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6919B" w14:textId="03DDDB91" w:rsidR="00015453" w:rsidRPr="00A259EB" w:rsidRDefault="00015453" w:rsidP="00015453">
      <w:pPr>
        <w:spacing w:line="320" w:lineRule="exact"/>
        <w:jc w:val="center"/>
        <w:rPr>
          <w:rFonts w:ascii="Meiryo UI" w:eastAsia="Meiryo UI" w:hAnsi="Meiryo UI"/>
          <w:sz w:val="28"/>
          <w:szCs w:val="21"/>
        </w:rPr>
      </w:pPr>
      <w:r w:rsidRPr="00A259EB">
        <w:rPr>
          <w:rFonts w:ascii="Meiryo UI" w:eastAsia="Meiryo UI" w:hAnsi="Meiryo UI" w:hint="eastAsia"/>
          <w:sz w:val="28"/>
          <w:szCs w:val="21"/>
        </w:rPr>
        <w:t>令和</w:t>
      </w:r>
      <w:r w:rsidR="009649A7">
        <w:rPr>
          <w:rFonts w:ascii="Meiryo UI" w:eastAsia="Meiryo UI" w:hAnsi="Meiryo UI" w:hint="eastAsia"/>
          <w:sz w:val="28"/>
          <w:szCs w:val="21"/>
        </w:rPr>
        <w:t>８</w:t>
      </w:r>
      <w:r w:rsidRPr="00A259EB">
        <w:rPr>
          <w:rFonts w:ascii="Meiryo UI" w:eastAsia="Meiryo UI" w:hAnsi="Meiryo UI" w:hint="eastAsia"/>
          <w:sz w:val="28"/>
          <w:szCs w:val="21"/>
        </w:rPr>
        <w:t>年度第</w:t>
      </w:r>
      <w:r w:rsidR="009649A7">
        <w:rPr>
          <w:rFonts w:ascii="Meiryo UI" w:eastAsia="Meiryo UI" w:hAnsi="Meiryo UI" w:hint="eastAsia"/>
          <w:sz w:val="28"/>
          <w:szCs w:val="21"/>
        </w:rPr>
        <w:t>１</w:t>
      </w:r>
      <w:r w:rsidRPr="00A259EB">
        <w:rPr>
          <w:rFonts w:ascii="Meiryo UI" w:eastAsia="Meiryo UI" w:hAnsi="Meiryo UI" w:hint="eastAsia"/>
          <w:sz w:val="28"/>
          <w:szCs w:val="21"/>
        </w:rPr>
        <w:t>回大阪府依存症関連機関連携会議・議事概要</w:t>
      </w:r>
    </w:p>
    <w:p w14:paraId="5C4CA99E" w14:textId="77777777" w:rsidR="00015453" w:rsidRPr="00D6531D" w:rsidRDefault="00015453" w:rsidP="00015453">
      <w:pPr>
        <w:spacing w:line="320" w:lineRule="exact"/>
        <w:jc w:val="center"/>
        <w:rPr>
          <w:rFonts w:ascii="Meiryo UI" w:eastAsia="Meiryo UI" w:hAnsi="Meiryo UI"/>
          <w:sz w:val="28"/>
          <w:szCs w:val="21"/>
        </w:rPr>
      </w:pPr>
    </w:p>
    <w:p w14:paraId="04140917" w14:textId="77777777" w:rsidR="007137B2" w:rsidRPr="00A259EB" w:rsidRDefault="00DF3198" w:rsidP="00015453">
      <w:pPr>
        <w:spacing w:line="320" w:lineRule="exact"/>
        <w:jc w:val="center"/>
        <w:rPr>
          <w:rFonts w:ascii="Meiryo UI" w:eastAsia="Meiryo UI" w:hAnsi="Meiryo UI"/>
          <w:sz w:val="28"/>
          <w:szCs w:val="21"/>
        </w:rPr>
      </w:pPr>
      <w:r w:rsidRPr="00A259EB">
        <w:rPr>
          <w:rFonts w:ascii="Meiryo UI" w:eastAsia="Meiryo UI" w:hAnsi="Meiryo UI"/>
          <w:noProof/>
          <w:szCs w:val="21"/>
        </w:rPr>
        <mc:AlternateContent>
          <mc:Choice Requires="wps">
            <w:drawing>
              <wp:anchor distT="0" distB="0" distL="114300" distR="114300" simplePos="0" relativeHeight="251659264" behindDoc="0" locked="0" layoutInCell="1" allowOverlap="1" wp14:anchorId="1C6FD82C" wp14:editId="09C4D512">
                <wp:simplePos x="0" y="0"/>
                <wp:positionH relativeFrom="margin">
                  <wp:align>center</wp:align>
                </wp:positionH>
                <wp:positionV relativeFrom="paragraph">
                  <wp:posOffset>3175</wp:posOffset>
                </wp:positionV>
                <wp:extent cx="5248275" cy="871855"/>
                <wp:effectExtent l="0" t="0" r="28575" b="23495"/>
                <wp:wrapNone/>
                <wp:docPr id="1" name="正方形/長方形 1"/>
                <wp:cNvGraphicFramePr/>
                <a:graphic xmlns:a="http://schemas.openxmlformats.org/drawingml/2006/main">
                  <a:graphicData uri="http://schemas.microsoft.com/office/word/2010/wordprocessingShape">
                    <wps:wsp>
                      <wps:cNvSpPr/>
                      <wps:spPr>
                        <a:xfrm>
                          <a:off x="0" y="0"/>
                          <a:ext cx="5248275" cy="87185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5DE5F65" w14:textId="12F8E0E1" w:rsidR="00924AC1" w:rsidRPr="006A02C4" w:rsidRDefault="00924AC1" w:rsidP="00AA2832">
                            <w:pPr>
                              <w:spacing w:line="320" w:lineRule="exact"/>
                              <w:jc w:val="left"/>
                              <w:rPr>
                                <w:rFonts w:ascii="Meiryo UI" w:eastAsia="Meiryo UI" w:hAnsi="Meiryo UI"/>
                                <w:szCs w:val="21"/>
                              </w:rPr>
                            </w:pPr>
                            <w:r w:rsidRPr="006A02C4">
                              <w:rPr>
                                <w:rFonts w:ascii="Meiryo UI" w:eastAsia="Meiryo UI" w:hAnsi="Meiryo UI" w:hint="eastAsia"/>
                                <w:szCs w:val="21"/>
                              </w:rPr>
                              <w:t xml:space="preserve">◇　日 </w:t>
                            </w:r>
                            <w:r w:rsidRPr="006A02C4">
                              <w:rPr>
                                <w:rFonts w:ascii="Meiryo UI" w:eastAsia="Meiryo UI" w:hAnsi="Meiryo UI"/>
                                <w:szCs w:val="21"/>
                              </w:rPr>
                              <w:t xml:space="preserve"> </w:t>
                            </w:r>
                            <w:r w:rsidRPr="006A02C4">
                              <w:rPr>
                                <w:rFonts w:ascii="Meiryo UI" w:eastAsia="Meiryo UI" w:hAnsi="Meiryo UI" w:hint="eastAsia"/>
                                <w:szCs w:val="21"/>
                              </w:rPr>
                              <w:t>時：令和</w:t>
                            </w:r>
                            <w:r w:rsidR="00D6531D" w:rsidRPr="006A02C4">
                              <w:rPr>
                                <w:rFonts w:ascii="Meiryo UI" w:eastAsia="Meiryo UI" w:hAnsi="Meiryo UI" w:hint="eastAsia"/>
                                <w:szCs w:val="21"/>
                              </w:rPr>
                              <w:t>８</w:t>
                            </w:r>
                            <w:r w:rsidRPr="006A02C4">
                              <w:rPr>
                                <w:rFonts w:ascii="Meiryo UI" w:eastAsia="Meiryo UI" w:hAnsi="Meiryo UI" w:hint="eastAsia"/>
                                <w:szCs w:val="21"/>
                              </w:rPr>
                              <w:t>年</w:t>
                            </w:r>
                            <w:r w:rsidR="009649A7" w:rsidRPr="006A02C4">
                              <w:rPr>
                                <w:rFonts w:ascii="Meiryo UI" w:eastAsia="Meiryo UI" w:hAnsi="Meiryo UI" w:hint="eastAsia"/>
                                <w:szCs w:val="21"/>
                              </w:rPr>
                              <w:t>７</w:t>
                            </w:r>
                            <w:r w:rsidRPr="006A02C4">
                              <w:rPr>
                                <w:rFonts w:ascii="Meiryo UI" w:eastAsia="Meiryo UI" w:hAnsi="Meiryo UI" w:hint="eastAsia"/>
                                <w:szCs w:val="21"/>
                              </w:rPr>
                              <w:t>月</w:t>
                            </w:r>
                            <w:r w:rsidR="009649A7" w:rsidRPr="006A02C4">
                              <w:rPr>
                                <w:rFonts w:ascii="Meiryo UI" w:eastAsia="Meiryo UI" w:hAnsi="Meiryo UI" w:hint="eastAsia"/>
                                <w:szCs w:val="21"/>
                              </w:rPr>
                              <w:t>30</w:t>
                            </w:r>
                            <w:r w:rsidRPr="006A02C4">
                              <w:rPr>
                                <w:rFonts w:ascii="Meiryo UI" w:eastAsia="Meiryo UI" w:hAnsi="Meiryo UI" w:hint="eastAsia"/>
                                <w:szCs w:val="21"/>
                              </w:rPr>
                              <w:t>日（</w:t>
                            </w:r>
                            <w:r w:rsidR="009649A7" w:rsidRPr="006A02C4">
                              <w:rPr>
                                <w:rFonts w:ascii="Meiryo UI" w:eastAsia="Meiryo UI" w:hAnsi="Meiryo UI" w:hint="eastAsia"/>
                                <w:szCs w:val="21"/>
                              </w:rPr>
                              <w:t>木</w:t>
                            </w:r>
                            <w:r w:rsidRPr="006A02C4">
                              <w:rPr>
                                <w:rFonts w:ascii="Meiryo UI" w:eastAsia="Meiryo UI" w:hAnsi="Meiryo UI" w:hint="eastAsia"/>
                                <w:szCs w:val="21"/>
                              </w:rPr>
                              <w:t>）</w:t>
                            </w:r>
                            <w:r w:rsidR="009649A7" w:rsidRPr="006A02C4">
                              <w:rPr>
                                <w:rFonts w:ascii="Meiryo UI" w:eastAsia="Meiryo UI" w:hAnsi="Meiryo UI" w:hint="eastAsia"/>
                                <w:szCs w:val="21"/>
                              </w:rPr>
                              <w:t xml:space="preserve">　</w:t>
                            </w:r>
                            <w:r w:rsidRPr="006A02C4">
                              <w:rPr>
                                <w:rFonts w:ascii="Meiryo UI" w:eastAsia="Meiryo UI" w:hAnsi="Meiryo UI" w:hint="eastAsia"/>
                                <w:szCs w:val="21"/>
                              </w:rPr>
                              <w:t>午前</w:t>
                            </w:r>
                            <w:r w:rsidR="00D6531D" w:rsidRPr="006A02C4">
                              <w:rPr>
                                <w:rFonts w:ascii="Meiryo UI" w:eastAsia="Meiryo UI" w:hAnsi="Meiryo UI" w:hint="eastAsia"/>
                                <w:szCs w:val="21"/>
                              </w:rPr>
                              <w:t>10</w:t>
                            </w:r>
                            <w:r w:rsidRPr="006A02C4">
                              <w:rPr>
                                <w:rFonts w:ascii="Meiryo UI" w:eastAsia="Meiryo UI" w:hAnsi="Meiryo UI" w:hint="eastAsia"/>
                                <w:szCs w:val="21"/>
                              </w:rPr>
                              <w:t>時</w:t>
                            </w:r>
                            <w:r w:rsidR="00D6531D" w:rsidRPr="006A02C4">
                              <w:rPr>
                                <w:rFonts w:ascii="Meiryo UI" w:eastAsia="Meiryo UI" w:hAnsi="Meiryo UI" w:hint="eastAsia"/>
                                <w:szCs w:val="21"/>
                              </w:rPr>
                              <w:t>か</w:t>
                            </w:r>
                            <w:r w:rsidRPr="006A02C4">
                              <w:rPr>
                                <w:rFonts w:ascii="Meiryo UI" w:eastAsia="Meiryo UI" w:hAnsi="Meiryo UI"/>
                                <w:szCs w:val="21"/>
                              </w:rPr>
                              <w:t>ら</w:t>
                            </w:r>
                            <w:r w:rsidR="00D6531D" w:rsidRPr="006A02C4">
                              <w:rPr>
                                <w:rFonts w:ascii="Meiryo UI" w:eastAsia="Meiryo UI" w:hAnsi="Meiryo UI" w:hint="eastAsia"/>
                                <w:szCs w:val="21"/>
                              </w:rPr>
                              <w:t>11</w:t>
                            </w:r>
                            <w:r w:rsidRPr="006A02C4">
                              <w:rPr>
                                <w:rFonts w:ascii="Meiryo UI" w:eastAsia="Meiryo UI" w:hAnsi="Meiryo UI" w:hint="eastAsia"/>
                                <w:szCs w:val="21"/>
                              </w:rPr>
                              <w:t>時</w:t>
                            </w:r>
                            <w:r w:rsidR="00834473" w:rsidRPr="006A02C4">
                              <w:rPr>
                                <w:rFonts w:ascii="Meiryo UI" w:eastAsia="Meiryo UI" w:hAnsi="Meiryo UI" w:hint="eastAsia"/>
                                <w:szCs w:val="21"/>
                              </w:rPr>
                              <w:t>45</w:t>
                            </w:r>
                            <w:r w:rsidRPr="006A02C4">
                              <w:rPr>
                                <w:rFonts w:ascii="Meiryo UI" w:eastAsia="Meiryo UI" w:hAnsi="Meiryo UI" w:hint="eastAsia"/>
                                <w:szCs w:val="21"/>
                              </w:rPr>
                              <w:t>分まで</w:t>
                            </w:r>
                          </w:p>
                          <w:p w14:paraId="3EFE4F0D" w14:textId="77E94402" w:rsidR="00924AC1" w:rsidRPr="006A02C4" w:rsidRDefault="00924AC1" w:rsidP="00AA2832">
                            <w:pPr>
                              <w:spacing w:line="320" w:lineRule="exact"/>
                              <w:jc w:val="left"/>
                              <w:rPr>
                                <w:rFonts w:ascii="Meiryo UI" w:eastAsia="Meiryo UI" w:hAnsi="Meiryo UI"/>
                                <w:szCs w:val="21"/>
                              </w:rPr>
                            </w:pPr>
                            <w:r w:rsidRPr="006A02C4">
                              <w:rPr>
                                <w:rFonts w:ascii="Meiryo UI" w:eastAsia="Meiryo UI" w:hAnsi="Meiryo UI" w:hint="eastAsia"/>
                                <w:szCs w:val="21"/>
                              </w:rPr>
                              <w:t xml:space="preserve">◇　場 </w:t>
                            </w:r>
                            <w:r w:rsidRPr="006A02C4">
                              <w:rPr>
                                <w:rFonts w:ascii="Meiryo UI" w:eastAsia="Meiryo UI" w:hAnsi="Meiryo UI"/>
                                <w:szCs w:val="21"/>
                              </w:rPr>
                              <w:t xml:space="preserve"> </w:t>
                            </w:r>
                            <w:r w:rsidRPr="006A02C4">
                              <w:rPr>
                                <w:rFonts w:ascii="Meiryo UI" w:eastAsia="Meiryo UI" w:hAnsi="Meiryo UI" w:hint="eastAsia"/>
                                <w:szCs w:val="21"/>
                              </w:rPr>
                              <w:t>所：</w:t>
                            </w:r>
                            <w:r w:rsidR="0004442A" w:rsidRPr="006A02C4">
                              <w:rPr>
                                <w:rFonts w:ascii="Meiryo UI" w:eastAsia="Meiryo UI" w:hAnsi="Meiryo UI" w:hint="eastAsia"/>
                                <w:szCs w:val="21"/>
                              </w:rPr>
                              <w:t>大阪府教育会館</w:t>
                            </w:r>
                            <w:r w:rsidR="009649A7" w:rsidRPr="006A02C4">
                              <w:rPr>
                                <w:rFonts w:ascii="Meiryo UI" w:eastAsia="Meiryo UI" w:hAnsi="Meiryo UI" w:hint="eastAsia"/>
                                <w:szCs w:val="21"/>
                              </w:rPr>
                              <w:t xml:space="preserve">たかつガーデン　</w:t>
                            </w:r>
                            <w:r w:rsidR="0004442A" w:rsidRPr="006A02C4">
                              <w:rPr>
                                <w:rFonts w:ascii="Meiryo UI" w:eastAsia="Meiryo UI" w:hAnsi="Meiryo UI" w:hint="eastAsia"/>
                                <w:szCs w:val="21"/>
                              </w:rPr>
                              <w:t xml:space="preserve">８階　</w:t>
                            </w:r>
                            <w:r w:rsidR="009649A7" w:rsidRPr="006A02C4">
                              <w:rPr>
                                <w:rFonts w:ascii="Meiryo UI" w:eastAsia="Meiryo UI" w:hAnsi="Meiryo UI" w:hint="eastAsia"/>
                                <w:szCs w:val="21"/>
                              </w:rPr>
                              <w:t>たかつ（東中）</w:t>
                            </w:r>
                            <w:r w:rsidR="00D6531D" w:rsidRPr="006A02C4">
                              <w:rPr>
                                <w:rFonts w:ascii="Meiryo UI" w:eastAsia="Meiryo UI" w:hAnsi="Meiryo UI"/>
                                <w:szCs w:val="21"/>
                              </w:rPr>
                              <w:t xml:space="preserve"> </w:t>
                            </w:r>
                          </w:p>
                          <w:p w14:paraId="3D2B89C1" w14:textId="7269D657" w:rsidR="00924AC1" w:rsidRPr="006A02C4" w:rsidRDefault="00924AC1" w:rsidP="00AA2832">
                            <w:pPr>
                              <w:spacing w:line="320" w:lineRule="exact"/>
                              <w:jc w:val="left"/>
                              <w:rPr>
                                <w:rFonts w:ascii="Meiryo UI" w:eastAsia="Meiryo UI" w:hAnsi="Meiryo UI"/>
                                <w:szCs w:val="21"/>
                              </w:rPr>
                            </w:pPr>
                            <w:r w:rsidRPr="006A02C4">
                              <w:rPr>
                                <w:rFonts w:ascii="Meiryo UI" w:eastAsia="Meiryo UI" w:hAnsi="Meiryo UI" w:hint="eastAsia"/>
                                <w:szCs w:val="21"/>
                              </w:rPr>
                              <w:t>◇　出席者：</w:t>
                            </w:r>
                            <w:r w:rsidR="004E5B37" w:rsidRPr="006A02C4">
                              <w:rPr>
                                <w:rFonts w:ascii="Meiryo UI" w:eastAsia="Meiryo UI" w:hAnsi="Meiryo UI" w:hint="eastAsia"/>
                                <w:szCs w:val="21"/>
                              </w:rPr>
                              <w:t>20</w:t>
                            </w:r>
                            <w:r w:rsidRPr="006A02C4">
                              <w:rPr>
                                <w:rFonts w:ascii="Meiryo UI" w:eastAsia="Meiryo UI" w:hAnsi="Meiryo UI" w:hint="eastAsia"/>
                                <w:szCs w:val="21"/>
                              </w:rPr>
                              <w:t>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FD82C" id="正方形/長方形 1" o:spid="_x0000_s1026" style="position:absolute;left:0;text-align:left;margin-left:0;margin-top:.25pt;width:413.25pt;height:68.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" fillcolor="white [3201]" strokecolor="black [3213]" strokeweight="1.5pt">
                <v:textbox>
                  <w:txbxContent>
                    <w:p w14:paraId="05DE5F65" w14:textId="12F8E0E1" w:rsidR="00924AC1" w:rsidRPr="006A02C4" w:rsidRDefault="00924AC1" w:rsidP="00AA2832">
                      <w:pPr>
                        <w:spacing w:line="320" w:lineRule="exact"/>
                        <w:jc w:val="left"/>
                        <w:rPr>
                          <w:rFonts w:ascii="Meiryo UI" w:eastAsia="Meiryo UI" w:hAnsi="Meiryo UI"/>
                          <w:szCs w:val="21"/>
                        </w:rPr>
                      </w:pPr>
                      <w:r w:rsidRPr="006A02C4">
                        <w:rPr>
                          <w:rFonts w:ascii="Meiryo UI" w:eastAsia="Meiryo UI" w:hAnsi="Meiryo UI" w:hint="eastAsia"/>
                          <w:szCs w:val="21"/>
                        </w:rPr>
                        <w:t xml:space="preserve">◇　日 </w:t>
                      </w:r>
                      <w:r w:rsidRPr="006A02C4">
                        <w:rPr>
                          <w:rFonts w:ascii="Meiryo UI" w:eastAsia="Meiryo UI" w:hAnsi="Meiryo UI"/>
                          <w:szCs w:val="21"/>
                        </w:rPr>
                        <w:t xml:space="preserve"> </w:t>
                      </w:r>
                      <w:r w:rsidRPr="006A02C4">
                        <w:rPr>
                          <w:rFonts w:ascii="Meiryo UI" w:eastAsia="Meiryo UI" w:hAnsi="Meiryo UI" w:hint="eastAsia"/>
                          <w:szCs w:val="21"/>
                        </w:rPr>
                        <w:t>時：令和</w:t>
                      </w:r>
                      <w:r w:rsidR="00D6531D" w:rsidRPr="006A02C4">
                        <w:rPr>
                          <w:rFonts w:ascii="Meiryo UI" w:eastAsia="Meiryo UI" w:hAnsi="Meiryo UI" w:hint="eastAsia"/>
                          <w:szCs w:val="21"/>
                        </w:rPr>
                        <w:t>８</w:t>
                      </w:r>
                      <w:r w:rsidRPr="006A02C4">
                        <w:rPr>
                          <w:rFonts w:ascii="Meiryo UI" w:eastAsia="Meiryo UI" w:hAnsi="Meiryo UI" w:hint="eastAsia"/>
                          <w:szCs w:val="21"/>
                        </w:rPr>
                        <w:t>年</w:t>
                      </w:r>
                      <w:r w:rsidR="009649A7" w:rsidRPr="006A02C4">
                        <w:rPr>
                          <w:rFonts w:ascii="Meiryo UI" w:eastAsia="Meiryo UI" w:hAnsi="Meiryo UI" w:hint="eastAsia"/>
                          <w:szCs w:val="21"/>
                        </w:rPr>
                        <w:t>７</w:t>
                      </w:r>
                      <w:r w:rsidRPr="006A02C4">
                        <w:rPr>
                          <w:rFonts w:ascii="Meiryo UI" w:eastAsia="Meiryo UI" w:hAnsi="Meiryo UI" w:hint="eastAsia"/>
                          <w:szCs w:val="21"/>
                        </w:rPr>
                        <w:t>月</w:t>
                      </w:r>
                      <w:r w:rsidR="009649A7" w:rsidRPr="006A02C4">
                        <w:rPr>
                          <w:rFonts w:ascii="Meiryo UI" w:eastAsia="Meiryo UI" w:hAnsi="Meiryo UI" w:hint="eastAsia"/>
                          <w:szCs w:val="21"/>
                        </w:rPr>
                        <w:t>30</w:t>
                      </w:r>
                      <w:r w:rsidRPr="006A02C4">
                        <w:rPr>
                          <w:rFonts w:ascii="Meiryo UI" w:eastAsia="Meiryo UI" w:hAnsi="Meiryo UI" w:hint="eastAsia"/>
                          <w:szCs w:val="21"/>
                        </w:rPr>
                        <w:t>日（</w:t>
                      </w:r>
                      <w:r w:rsidR="009649A7" w:rsidRPr="006A02C4">
                        <w:rPr>
                          <w:rFonts w:ascii="Meiryo UI" w:eastAsia="Meiryo UI" w:hAnsi="Meiryo UI" w:hint="eastAsia"/>
                          <w:szCs w:val="21"/>
                        </w:rPr>
                        <w:t>木</w:t>
                      </w:r>
                      <w:r w:rsidRPr="006A02C4">
                        <w:rPr>
                          <w:rFonts w:ascii="Meiryo UI" w:eastAsia="Meiryo UI" w:hAnsi="Meiryo UI" w:hint="eastAsia"/>
                          <w:szCs w:val="21"/>
                        </w:rPr>
                        <w:t>）</w:t>
                      </w:r>
                      <w:r w:rsidR="009649A7" w:rsidRPr="006A02C4">
                        <w:rPr>
                          <w:rFonts w:ascii="Meiryo UI" w:eastAsia="Meiryo UI" w:hAnsi="Meiryo UI" w:hint="eastAsia"/>
                          <w:szCs w:val="21"/>
                        </w:rPr>
                        <w:t xml:space="preserve">　</w:t>
                      </w:r>
                      <w:r w:rsidRPr="006A02C4">
                        <w:rPr>
                          <w:rFonts w:ascii="Meiryo UI" w:eastAsia="Meiryo UI" w:hAnsi="Meiryo UI" w:hint="eastAsia"/>
                          <w:szCs w:val="21"/>
                        </w:rPr>
                        <w:t>午前</w:t>
                      </w:r>
                      <w:r w:rsidR="00D6531D" w:rsidRPr="006A02C4">
                        <w:rPr>
                          <w:rFonts w:ascii="Meiryo UI" w:eastAsia="Meiryo UI" w:hAnsi="Meiryo UI" w:hint="eastAsia"/>
                          <w:szCs w:val="21"/>
                        </w:rPr>
                        <w:t>10</w:t>
                      </w:r>
                      <w:r w:rsidRPr="006A02C4">
                        <w:rPr>
                          <w:rFonts w:ascii="Meiryo UI" w:eastAsia="Meiryo UI" w:hAnsi="Meiryo UI" w:hint="eastAsia"/>
                          <w:szCs w:val="21"/>
                        </w:rPr>
                        <w:t>時</w:t>
                      </w:r>
                      <w:r w:rsidR="00D6531D" w:rsidRPr="006A02C4">
                        <w:rPr>
                          <w:rFonts w:ascii="Meiryo UI" w:eastAsia="Meiryo UI" w:hAnsi="Meiryo UI" w:hint="eastAsia"/>
                          <w:szCs w:val="21"/>
                        </w:rPr>
                        <w:t>か</w:t>
                      </w:r>
                      <w:r w:rsidRPr="006A02C4">
                        <w:rPr>
                          <w:rFonts w:ascii="Meiryo UI" w:eastAsia="Meiryo UI" w:hAnsi="Meiryo UI"/>
                          <w:szCs w:val="21"/>
                        </w:rPr>
                        <w:t>ら</w:t>
                      </w:r>
                      <w:r w:rsidR="00D6531D" w:rsidRPr="006A02C4">
                        <w:rPr>
                          <w:rFonts w:ascii="Meiryo UI" w:eastAsia="Meiryo UI" w:hAnsi="Meiryo UI" w:hint="eastAsia"/>
                          <w:szCs w:val="21"/>
                        </w:rPr>
                        <w:t>11</w:t>
                      </w:r>
                      <w:r w:rsidRPr="006A02C4">
                        <w:rPr>
                          <w:rFonts w:ascii="Meiryo UI" w:eastAsia="Meiryo UI" w:hAnsi="Meiryo UI" w:hint="eastAsia"/>
                          <w:szCs w:val="21"/>
                        </w:rPr>
                        <w:t>時</w:t>
                      </w:r>
                      <w:r w:rsidR="00834473" w:rsidRPr="006A02C4">
                        <w:rPr>
                          <w:rFonts w:ascii="Meiryo UI" w:eastAsia="Meiryo UI" w:hAnsi="Meiryo UI" w:hint="eastAsia"/>
                          <w:szCs w:val="21"/>
                        </w:rPr>
                        <w:t>45</w:t>
                      </w:r>
                      <w:r w:rsidRPr="006A02C4">
                        <w:rPr>
                          <w:rFonts w:ascii="Meiryo UI" w:eastAsia="Meiryo UI" w:hAnsi="Meiryo UI" w:hint="eastAsia"/>
                          <w:szCs w:val="21"/>
                        </w:rPr>
                        <w:t>分まで</w:t>
                      </w:r>
                    </w:p>
                    <w:p w14:paraId="3EFE4F0D" w14:textId="77E94402" w:rsidR="00924AC1" w:rsidRPr="006A02C4" w:rsidRDefault="00924AC1" w:rsidP="00AA2832">
                      <w:pPr>
                        <w:spacing w:line="320" w:lineRule="exact"/>
                        <w:jc w:val="left"/>
                        <w:rPr>
                          <w:rFonts w:ascii="Meiryo UI" w:eastAsia="Meiryo UI" w:hAnsi="Meiryo UI"/>
                          <w:szCs w:val="21"/>
                        </w:rPr>
                      </w:pPr>
                      <w:r w:rsidRPr="006A02C4">
                        <w:rPr>
                          <w:rFonts w:ascii="Meiryo UI" w:eastAsia="Meiryo UI" w:hAnsi="Meiryo UI" w:hint="eastAsia"/>
                          <w:szCs w:val="21"/>
                        </w:rPr>
                        <w:t xml:space="preserve">◇　場 </w:t>
                      </w:r>
                      <w:r w:rsidRPr="006A02C4">
                        <w:rPr>
                          <w:rFonts w:ascii="Meiryo UI" w:eastAsia="Meiryo UI" w:hAnsi="Meiryo UI"/>
                          <w:szCs w:val="21"/>
                        </w:rPr>
                        <w:t xml:space="preserve"> </w:t>
                      </w:r>
                      <w:r w:rsidRPr="006A02C4">
                        <w:rPr>
                          <w:rFonts w:ascii="Meiryo UI" w:eastAsia="Meiryo UI" w:hAnsi="Meiryo UI" w:hint="eastAsia"/>
                          <w:szCs w:val="21"/>
                        </w:rPr>
                        <w:t>所：</w:t>
                      </w:r>
                      <w:r w:rsidR="0004442A" w:rsidRPr="006A02C4">
                        <w:rPr>
                          <w:rFonts w:ascii="Meiryo UI" w:eastAsia="Meiryo UI" w:hAnsi="Meiryo UI" w:hint="eastAsia"/>
                          <w:szCs w:val="21"/>
                        </w:rPr>
                        <w:t>大阪府教育会館</w:t>
                      </w:r>
                      <w:r w:rsidR="009649A7" w:rsidRPr="006A02C4">
                        <w:rPr>
                          <w:rFonts w:ascii="Meiryo UI" w:eastAsia="Meiryo UI" w:hAnsi="Meiryo UI" w:hint="eastAsia"/>
                          <w:szCs w:val="21"/>
                        </w:rPr>
                        <w:t xml:space="preserve">たかつガーデン　</w:t>
                      </w:r>
                      <w:r w:rsidR="0004442A" w:rsidRPr="006A02C4">
                        <w:rPr>
                          <w:rFonts w:ascii="Meiryo UI" w:eastAsia="Meiryo UI" w:hAnsi="Meiryo UI" w:hint="eastAsia"/>
                          <w:szCs w:val="21"/>
                        </w:rPr>
                        <w:t xml:space="preserve">８階　</w:t>
                      </w:r>
                      <w:r w:rsidR="009649A7" w:rsidRPr="006A02C4">
                        <w:rPr>
                          <w:rFonts w:ascii="Meiryo UI" w:eastAsia="Meiryo UI" w:hAnsi="Meiryo UI" w:hint="eastAsia"/>
                          <w:szCs w:val="21"/>
                        </w:rPr>
                        <w:t>たかつ（東中）</w:t>
                      </w:r>
                      <w:r w:rsidR="00D6531D" w:rsidRPr="006A02C4">
                        <w:rPr>
                          <w:rFonts w:ascii="Meiryo UI" w:eastAsia="Meiryo UI" w:hAnsi="Meiryo UI"/>
                          <w:szCs w:val="21"/>
                        </w:rPr>
                        <w:t xml:space="preserve"> </w:t>
                      </w:r>
                    </w:p>
                    <w:p w14:paraId="3D2B89C1" w14:textId="7269D657" w:rsidR="00924AC1" w:rsidRPr="006A02C4" w:rsidRDefault="00924AC1" w:rsidP="00AA2832">
                      <w:pPr>
                        <w:spacing w:line="320" w:lineRule="exact"/>
                        <w:jc w:val="left"/>
                        <w:rPr>
                          <w:rFonts w:ascii="Meiryo UI" w:eastAsia="Meiryo UI" w:hAnsi="Meiryo UI"/>
                          <w:szCs w:val="21"/>
                        </w:rPr>
                      </w:pPr>
                      <w:r w:rsidRPr="006A02C4">
                        <w:rPr>
                          <w:rFonts w:ascii="Meiryo UI" w:eastAsia="Meiryo UI" w:hAnsi="Meiryo UI" w:hint="eastAsia"/>
                          <w:szCs w:val="21"/>
                        </w:rPr>
                        <w:t>◇　出席者：</w:t>
                      </w:r>
                      <w:r w:rsidR="004E5B37" w:rsidRPr="006A02C4">
                        <w:rPr>
                          <w:rFonts w:ascii="Meiryo UI" w:eastAsia="Meiryo UI" w:hAnsi="Meiryo UI" w:hint="eastAsia"/>
                          <w:szCs w:val="21"/>
                        </w:rPr>
                        <w:t>20</w:t>
                      </w:r>
                      <w:r w:rsidRPr="006A02C4">
                        <w:rPr>
                          <w:rFonts w:ascii="Meiryo UI" w:eastAsia="Meiryo UI" w:hAnsi="Meiryo UI" w:hint="eastAsia"/>
                          <w:szCs w:val="21"/>
                        </w:rPr>
                        <w:t>名</w:t>
                      </w:r>
                    </w:p>
                  </w:txbxContent>
                </v:textbox>
                <w10:wrap anchorx="margin"/>
              </v:rect>
            </w:pict>
          </mc:Fallback>
        </mc:AlternateContent>
      </w:r>
    </w:p>
    <w:p w14:paraId="0FAD600B" w14:textId="77777777" w:rsidR="006E3593" w:rsidRPr="00A259EB" w:rsidRDefault="006E3593" w:rsidP="00015453">
      <w:pPr>
        <w:spacing w:line="320" w:lineRule="exact"/>
        <w:jc w:val="center"/>
        <w:rPr>
          <w:rFonts w:ascii="Meiryo UI" w:eastAsia="Meiryo UI" w:hAnsi="Meiryo UI"/>
          <w:sz w:val="28"/>
          <w:szCs w:val="21"/>
        </w:rPr>
      </w:pPr>
    </w:p>
    <w:p w14:paraId="094A51AD" w14:textId="3922F46E" w:rsidR="006E3593" w:rsidRPr="00A259EB" w:rsidRDefault="006E3593" w:rsidP="00015453">
      <w:pPr>
        <w:spacing w:line="320" w:lineRule="exact"/>
        <w:jc w:val="center"/>
        <w:rPr>
          <w:rFonts w:ascii="Meiryo UI" w:eastAsia="Meiryo UI" w:hAnsi="Meiryo UI"/>
          <w:sz w:val="28"/>
          <w:szCs w:val="21"/>
        </w:rPr>
      </w:pPr>
    </w:p>
    <w:p w14:paraId="032C1EDC" w14:textId="25976DDF" w:rsidR="006E3593" w:rsidRPr="00A259EB" w:rsidRDefault="006E3593" w:rsidP="00015453">
      <w:pPr>
        <w:spacing w:line="320" w:lineRule="exact"/>
        <w:jc w:val="center"/>
        <w:rPr>
          <w:rFonts w:ascii="Meiryo UI" w:eastAsia="Meiryo UI" w:hAnsi="Meiryo UI"/>
          <w:sz w:val="28"/>
          <w:szCs w:val="21"/>
        </w:rPr>
      </w:pPr>
    </w:p>
    <w:p w14:paraId="4EA89C90" w14:textId="6D73C319" w:rsidR="00015453" w:rsidRPr="00A259EB" w:rsidRDefault="00015453" w:rsidP="00015453">
      <w:pPr>
        <w:spacing w:line="320" w:lineRule="exact"/>
        <w:jc w:val="center"/>
        <w:rPr>
          <w:rFonts w:ascii="Meiryo UI" w:eastAsia="Meiryo UI" w:hAnsi="Meiryo UI"/>
          <w:sz w:val="28"/>
          <w:szCs w:val="21"/>
        </w:rPr>
      </w:pPr>
    </w:p>
    <w:p w14:paraId="358B1476" w14:textId="6DCE5CEA" w:rsidR="007137B2" w:rsidRPr="00987AC9" w:rsidRDefault="007137B2" w:rsidP="007137B2">
      <w:pPr>
        <w:spacing w:line="320" w:lineRule="exact"/>
        <w:rPr>
          <w:rFonts w:ascii="Meiryo UI" w:eastAsia="Meiryo UI" w:hAnsi="Meiryo UI"/>
          <w:sz w:val="28"/>
          <w:szCs w:val="21"/>
          <w:u w:val="single"/>
        </w:rPr>
      </w:pPr>
      <w:r w:rsidRPr="00987AC9">
        <w:rPr>
          <w:rFonts w:ascii="Meiryo UI" w:eastAsia="Meiryo UI" w:hAnsi="Meiryo UI" w:hint="eastAsia"/>
          <w:sz w:val="28"/>
          <w:szCs w:val="21"/>
          <w:u w:val="single"/>
        </w:rPr>
        <w:t>１　開会</w:t>
      </w:r>
    </w:p>
    <w:p w14:paraId="339CBCAC" w14:textId="31DA706D" w:rsidR="007137B2" w:rsidRPr="00987AC9" w:rsidRDefault="007137B2" w:rsidP="007137B2">
      <w:pPr>
        <w:pStyle w:val="a7"/>
        <w:numPr>
          <w:ilvl w:val="0"/>
          <w:numId w:val="1"/>
        </w:numPr>
        <w:spacing w:line="320" w:lineRule="exact"/>
        <w:ind w:leftChars="0"/>
        <w:rPr>
          <w:rFonts w:ascii="Meiryo UI" w:eastAsia="Meiryo UI" w:hAnsi="Meiryo UI"/>
          <w:szCs w:val="21"/>
        </w:rPr>
      </w:pPr>
      <w:r w:rsidRPr="00987AC9">
        <w:rPr>
          <w:rFonts w:ascii="Meiryo UI" w:eastAsia="Meiryo UI" w:hAnsi="Meiryo UI" w:hint="eastAsia"/>
          <w:szCs w:val="21"/>
        </w:rPr>
        <w:t>会議の公開・議事録の取扱いについて</w:t>
      </w:r>
    </w:p>
    <w:p w14:paraId="65557019" w14:textId="097F1704" w:rsidR="00E62957" w:rsidRPr="00987AC9" w:rsidRDefault="007137B2" w:rsidP="00E74825">
      <w:pPr>
        <w:pStyle w:val="a7"/>
        <w:spacing w:line="320" w:lineRule="exact"/>
        <w:ind w:leftChars="0" w:left="587"/>
        <w:rPr>
          <w:rFonts w:ascii="Meiryo UI" w:eastAsia="Meiryo UI" w:hAnsi="Meiryo UI"/>
          <w:szCs w:val="21"/>
        </w:rPr>
      </w:pPr>
      <w:r w:rsidRPr="00987AC9">
        <w:rPr>
          <w:rFonts w:ascii="Meiryo UI" w:eastAsia="Meiryo UI" w:hAnsi="Meiryo UI" w:hint="eastAsia"/>
          <w:szCs w:val="21"/>
        </w:rPr>
        <w:t>会議の実効性を高めるために本会議は非公開とするが、議事については要旨を公開する。</w:t>
      </w:r>
    </w:p>
    <w:p w14:paraId="34416363" w14:textId="77777777" w:rsidR="007137B2" w:rsidRPr="00987AC9" w:rsidRDefault="007137B2" w:rsidP="007137B2">
      <w:pPr>
        <w:spacing w:line="320" w:lineRule="exact"/>
        <w:rPr>
          <w:rFonts w:ascii="Meiryo UI" w:eastAsia="Meiryo UI" w:hAnsi="Meiryo UI"/>
          <w:szCs w:val="21"/>
        </w:rPr>
      </w:pPr>
      <w:bookmarkStart w:id="0" w:name="_Hlk172620111"/>
    </w:p>
    <w:bookmarkEnd w:id="0"/>
    <w:p w14:paraId="4B8E97BE" w14:textId="77777777" w:rsidR="007137B2" w:rsidRPr="00621690" w:rsidRDefault="007137B2" w:rsidP="007137B2">
      <w:pPr>
        <w:spacing w:line="320" w:lineRule="exact"/>
        <w:rPr>
          <w:rFonts w:ascii="Meiryo UI" w:eastAsia="Meiryo UI" w:hAnsi="Meiryo UI"/>
          <w:sz w:val="28"/>
          <w:szCs w:val="21"/>
          <w:u w:val="single"/>
        </w:rPr>
      </w:pPr>
      <w:r w:rsidRPr="00621690">
        <w:rPr>
          <w:rFonts w:ascii="Meiryo UI" w:eastAsia="Meiryo UI" w:hAnsi="Meiryo UI" w:hint="eastAsia"/>
          <w:sz w:val="28"/>
          <w:szCs w:val="21"/>
          <w:u w:val="single"/>
        </w:rPr>
        <w:t>２　議事</w:t>
      </w:r>
    </w:p>
    <w:p w14:paraId="38603881" w14:textId="01F04D6B" w:rsidR="007137B2" w:rsidRPr="00621690" w:rsidRDefault="007137B2" w:rsidP="007137B2">
      <w:pPr>
        <w:rPr>
          <w:rFonts w:ascii="Meiryo UI" w:eastAsia="Meiryo UI" w:hAnsi="Meiryo UI"/>
          <w:szCs w:val="21"/>
        </w:rPr>
      </w:pPr>
      <w:r w:rsidRPr="00621690">
        <w:rPr>
          <w:rFonts w:ascii="Meiryo UI" w:eastAsia="Meiryo UI" w:hAnsi="Meiryo UI" w:hint="eastAsia"/>
          <w:szCs w:val="21"/>
        </w:rPr>
        <w:t>（１）令和</w:t>
      </w:r>
      <w:r w:rsidR="004E5B37" w:rsidRPr="00621690">
        <w:rPr>
          <w:rFonts w:ascii="Meiryo UI" w:eastAsia="Meiryo UI" w:hAnsi="Meiryo UI" w:hint="eastAsia"/>
          <w:szCs w:val="21"/>
        </w:rPr>
        <w:t>８</w:t>
      </w:r>
      <w:r w:rsidRPr="00621690">
        <w:rPr>
          <w:rFonts w:ascii="Meiryo UI" w:eastAsia="Meiryo UI" w:hAnsi="Meiryo UI" w:hint="eastAsia"/>
          <w:szCs w:val="21"/>
        </w:rPr>
        <w:t>年度大阪府依存症対策強化事業</w:t>
      </w:r>
      <w:r w:rsidR="00313A5F" w:rsidRPr="00621690">
        <w:rPr>
          <w:rFonts w:ascii="Meiryo UI" w:eastAsia="Meiryo UI" w:hAnsi="Meiryo UI" w:hint="eastAsia"/>
          <w:szCs w:val="21"/>
        </w:rPr>
        <w:t>の実施状況</w:t>
      </w:r>
      <w:r w:rsidRPr="00621690">
        <w:rPr>
          <w:rFonts w:ascii="Meiryo UI" w:eastAsia="Meiryo UI" w:hAnsi="Meiryo UI" w:hint="eastAsia"/>
          <w:szCs w:val="21"/>
        </w:rPr>
        <w:t>について</w:t>
      </w:r>
      <w:r w:rsidR="00376E99" w:rsidRPr="00621690">
        <w:rPr>
          <w:rFonts w:ascii="Meiryo UI" w:eastAsia="Meiryo UI" w:hAnsi="Meiryo UI" w:hint="eastAsia"/>
          <w:szCs w:val="21"/>
        </w:rPr>
        <w:t>【資料1-1、1-2】</w:t>
      </w:r>
    </w:p>
    <w:p w14:paraId="6A1A2AED" w14:textId="41A077D5" w:rsidR="004E5B37" w:rsidRPr="00621690" w:rsidRDefault="004E5B37" w:rsidP="00376E99">
      <w:pPr>
        <w:ind w:firstLineChars="250" w:firstLine="525"/>
        <w:rPr>
          <w:rFonts w:ascii="Meiryo UI" w:eastAsia="Meiryo UI" w:hAnsi="Meiryo UI"/>
          <w:szCs w:val="21"/>
          <w:bdr w:val="single" w:sz="4" w:space="0" w:color="auto"/>
        </w:rPr>
      </w:pPr>
      <w:r w:rsidRPr="00621690">
        <w:rPr>
          <w:rFonts w:ascii="Meiryo UI" w:eastAsia="Meiryo UI" w:hAnsi="Meiryo UI" w:hint="eastAsia"/>
          <w:szCs w:val="21"/>
          <w:bdr w:val="single" w:sz="4" w:space="0" w:color="auto"/>
        </w:rPr>
        <w:t>事務局説明</w:t>
      </w:r>
    </w:p>
    <w:p w14:paraId="20D55813" w14:textId="505610C5" w:rsidR="004E5B37" w:rsidRPr="00621690" w:rsidRDefault="004E5B37" w:rsidP="004E5B37">
      <w:pPr>
        <w:pStyle w:val="a7"/>
        <w:numPr>
          <w:ilvl w:val="0"/>
          <w:numId w:val="32"/>
        </w:numPr>
        <w:ind w:leftChars="0"/>
        <w:rPr>
          <w:rFonts w:ascii="Meiryo UI" w:eastAsia="Meiryo UI" w:hAnsi="Meiryo UI"/>
          <w:szCs w:val="21"/>
        </w:rPr>
      </w:pPr>
      <w:r w:rsidRPr="00621690">
        <w:rPr>
          <w:rFonts w:ascii="Meiryo UI" w:eastAsia="Meiryo UI" w:hAnsi="Meiryo UI" w:hint="eastAsia"/>
          <w:szCs w:val="21"/>
        </w:rPr>
        <w:t>第３期ギャンブル等依存症対策推進計画に基づき、普及啓発、相談支援、治療体制、回復支援体制の強化等を推進する。</w:t>
      </w:r>
    </w:p>
    <w:p w14:paraId="3330CA50" w14:textId="435C4842" w:rsidR="004E5B37" w:rsidRPr="006143CF" w:rsidRDefault="004E5B37" w:rsidP="00262078">
      <w:pPr>
        <w:pStyle w:val="a7"/>
        <w:numPr>
          <w:ilvl w:val="0"/>
          <w:numId w:val="32"/>
        </w:numPr>
        <w:ind w:leftChars="0"/>
        <w:rPr>
          <w:rFonts w:ascii="Meiryo UI" w:eastAsia="Meiryo UI" w:hAnsi="Meiryo UI"/>
          <w:szCs w:val="21"/>
        </w:rPr>
      </w:pPr>
      <w:r w:rsidRPr="00621690">
        <w:rPr>
          <w:rFonts w:ascii="Meiryo UI" w:eastAsia="Meiryo UI" w:hAnsi="Meiryo UI" w:hint="eastAsia"/>
          <w:szCs w:val="21"/>
        </w:rPr>
        <w:t>令和８年度</w:t>
      </w:r>
      <w:r w:rsidR="00262078">
        <w:rPr>
          <w:rFonts w:ascii="Meiryo UI" w:eastAsia="Meiryo UI" w:hAnsi="Meiryo UI" w:hint="eastAsia"/>
          <w:szCs w:val="21"/>
        </w:rPr>
        <w:t>は、特に</w:t>
      </w:r>
      <w:r w:rsidRPr="00621690">
        <w:rPr>
          <w:rFonts w:ascii="Meiryo UI" w:eastAsia="Meiryo UI" w:hAnsi="Meiryo UI"/>
          <w:szCs w:val="21"/>
        </w:rPr>
        <w:t>（仮称）大阪依存症対策センター整備を重点的に実施する</w:t>
      </w:r>
      <w:r w:rsidR="00262078">
        <w:rPr>
          <w:rFonts w:ascii="Meiryo UI" w:eastAsia="Meiryo UI" w:hAnsi="Meiryo UI" w:hint="eastAsia"/>
          <w:szCs w:val="21"/>
        </w:rPr>
        <w:t>とともに、</w:t>
      </w:r>
      <w:r w:rsidRPr="006143CF">
        <w:rPr>
          <w:rFonts w:ascii="Meiryo UI" w:eastAsia="Meiryo UI" w:hAnsi="Meiryo UI" w:hint="eastAsia"/>
          <w:szCs w:val="21"/>
        </w:rPr>
        <w:t>若年層向け予防教育、</w:t>
      </w:r>
      <w:r w:rsidRPr="006143CF">
        <w:rPr>
          <w:rFonts w:ascii="Meiryo UI" w:eastAsia="Meiryo UI" w:hAnsi="Meiryo UI"/>
          <w:szCs w:val="21"/>
        </w:rPr>
        <w:t>SNS等を活用した相談支援、専門医療機関の充実、自助グループ等との連携強化を進める。</w:t>
      </w:r>
    </w:p>
    <w:p w14:paraId="19F22944" w14:textId="289D748B" w:rsidR="00376E99" w:rsidRPr="00621690" w:rsidRDefault="004E5B37" w:rsidP="009C6973">
      <w:pPr>
        <w:pStyle w:val="a7"/>
        <w:numPr>
          <w:ilvl w:val="0"/>
          <w:numId w:val="32"/>
        </w:numPr>
        <w:ind w:leftChars="0"/>
        <w:rPr>
          <w:rFonts w:ascii="Meiryo UI" w:eastAsia="Meiryo UI" w:hAnsi="Meiryo UI"/>
          <w:szCs w:val="21"/>
        </w:rPr>
      </w:pPr>
      <w:r w:rsidRPr="00621690">
        <w:rPr>
          <w:rFonts w:ascii="Meiryo UI" w:eastAsia="Meiryo UI" w:hAnsi="Meiryo UI" w:hint="eastAsia"/>
          <w:szCs w:val="21"/>
        </w:rPr>
        <w:t>（仮称）大阪依存症対策センターについては、</w:t>
      </w:r>
      <w:r w:rsidR="00C5143E" w:rsidRPr="00621690">
        <w:rPr>
          <w:rFonts w:ascii="Meiryo UI" w:eastAsia="Meiryo UI" w:hAnsi="Meiryo UI" w:hint="eastAsia"/>
          <w:szCs w:val="21"/>
        </w:rPr>
        <w:t>IRの開設前年度の</w:t>
      </w:r>
      <w:r w:rsidRPr="00621690">
        <w:rPr>
          <w:rFonts w:ascii="Meiryo UI" w:eastAsia="Meiryo UI" w:hAnsi="Meiryo UI" w:hint="eastAsia"/>
          <w:szCs w:val="21"/>
        </w:rPr>
        <w:t>令和</w:t>
      </w:r>
      <w:r w:rsidRPr="00621690">
        <w:rPr>
          <w:rFonts w:ascii="Meiryo UI" w:eastAsia="Meiryo UI" w:hAnsi="Meiryo UI"/>
          <w:szCs w:val="21"/>
        </w:rPr>
        <w:t>11年度の開設を目標に、基本構想・基本計画の策定を進める。</w:t>
      </w:r>
    </w:p>
    <w:p w14:paraId="74254146" w14:textId="36A6F771" w:rsidR="008D25C4" w:rsidRPr="00621690" w:rsidRDefault="00313A5F" w:rsidP="00313A5F">
      <w:pPr>
        <w:ind w:left="1050" w:hangingChars="500" w:hanging="1050"/>
        <w:rPr>
          <w:rFonts w:ascii="Meiryo UI" w:eastAsia="Meiryo UI" w:hAnsi="Meiryo UI"/>
          <w:szCs w:val="21"/>
        </w:rPr>
      </w:pPr>
      <w:r w:rsidRPr="00621690">
        <w:rPr>
          <w:rFonts w:ascii="Meiryo UI" w:eastAsia="Meiryo UI" w:hAnsi="Meiryo UI" w:hint="eastAsia"/>
          <w:szCs w:val="21"/>
        </w:rPr>
        <w:t xml:space="preserve">　</w:t>
      </w:r>
      <w:r w:rsidR="00085FA7" w:rsidRPr="00621690">
        <w:rPr>
          <w:rFonts w:ascii="Meiryo UI" w:eastAsia="Meiryo UI" w:hAnsi="Meiryo UI" w:hint="eastAsia"/>
          <w:szCs w:val="21"/>
        </w:rPr>
        <w:t xml:space="preserve">　　</w:t>
      </w:r>
      <w:r w:rsidRPr="00621690">
        <w:rPr>
          <w:rFonts w:ascii="Meiryo UI" w:eastAsia="Meiryo UI" w:hAnsi="Meiryo UI" w:hint="eastAsia"/>
          <w:szCs w:val="21"/>
        </w:rPr>
        <w:t xml:space="preserve">　　</w:t>
      </w:r>
    </w:p>
    <w:p w14:paraId="1E2E377E" w14:textId="4BA795B5" w:rsidR="00313A5F" w:rsidRPr="00621690" w:rsidRDefault="00313A5F" w:rsidP="00313A5F">
      <w:pPr>
        <w:rPr>
          <w:rFonts w:ascii="Meiryo UI" w:eastAsia="Meiryo UI" w:hAnsi="Meiryo UI"/>
          <w:szCs w:val="21"/>
        </w:rPr>
      </w:pPr>
      <w:r w:rsidRPr="00621690">
        <w:rPr>
          <w:rFonts w:ascii="Meiryo UI" w:eastAsia="Meiryo UI" w:hAnsi="Meiryo UI" w:hint="eastAsia"/>
          <w:szCs w:val="21"/>
        </w:rPr>
        <w:t>（２）</w:t>
      </w:r>
      <w:r w:rsidR="00376E99" w:rsidRPr="00621690">
        <w:rPr>
          <w:rFonts w:ascii="Meiryo UI" w:eastAsia="Meiryo UI" w:hAnsi="Meiryo UI"/>
          <w:szCs w:val="21"/>
        </w:rPr>
        <w:t>大阪アディクションセンターの活動について</w:t>
      </w:r>
      <w:r w:rsidR="00376E99" w:rsidRPr="00621690">
        <w:rPr>
          <w:rFonts w:ascii="Meiryo UI" w:eastAsia="Meiryo UI" w:hAnsi="Meiryo UI" w:hint="eastAsia"/>
          <w:szCs w:val="21"/>
        </w:rPr>
        <w:t>【資料2-1、</w:t>
      </w:r>
      <w:r w:rsidR="00A56F63" w:rsidRPr="00621690">
        <w:rPr>
          <w:rFonts w:ascii="Meiryo UI" w:eastAsia="Meiryo UI" w:hAnsi="Meiryo UI" w:hint="eastAsia"/>
          <w:szCs w:val="21"/>
        </w:rPr>
        <w:t>2-2】</w:t>
      </w:r>
    </w:p>
    <w:p w14:paraId="6E138F0C" w14:textId="5EFD1A12" w:rsidR="00313A5F" w:rsidRPr="00621690" w:rsidRDefault="00376E99" w:rsidP="00313A5F">
      <w:pPr>
        <w:ind w:firstLineChars="200" w:firstLine="420"/>
        <w:rPr>
          <w:rFonts w:ascii="Meiryo UI" w:eastAsia="Meiryo UI" w:hAnsi="Meiryo UI"/>
          <w:szCs w:val="21"/>
          <w:bdr w:val="single" w:sz="4" w:space="0" w:color="auto"/>
        </w:rPr>
      </w:pPr>
      <w:r w:rsidRPr="00621690">
        <w:rPr>
          <w:rFonts w:ascii="Meiryo UI" w:eastAsia="Meiryo UI" w:hAnsi="Meiryo UI" w:hint="eastAsia"/>
          <w:szCs w:val="21"/>
          <w:bdr w:val="single" w:sz="4" w:space="0" w:color="auto"/>
        </w:rPr>
        <w:t>事務局説明</w:t>
      </w:r>
    </w:p>
    <w:p w14:paraId="126A30E5" w14:textId="1FED4B73" w:rsidR="00376E99" w:rsidRPr="00621690" w:rsidRDefault="00376E99" w:rsidP="00376E99">
      <w:pPr>
        <w:pStyle w:val="a7"/>
        <w:numPr>
          <w:ilvl w:val="0"/>
          <w:numId w:val="32"/>
        </w:numPr>
        <w:ind w:leftChars="0"/>
        <w:rPr>
          <w:rFonts w:ascii="Meiryo UI" w:eastAsia="Meiryo UI" w:hAnsi="Meiryo UI"/>
          <w:szCs w:val="21"/>
        </w:rPr>
      </w:pPr>
      <w:r w:rsidRPr="00621690">
        <w:rPr>
          <w:rFonts w:ascii="Meiryo UI" w:eastAsia="Meiryo UI" w:hAnsi="Meiryo UI"/>
          <w:szCs w:val="21"/>
        </w:rPr>
        <w:t>OAC加盟機関・団体は現在63機関で構成されている。</w:t>
      </w:r>
    </w:p>
    <w:p w14:paraId="0EE28AED" w14:textId="358CAA12" w:rsidR="00376E99" w:rsidRPr="00621690" w:rsidRDefault="00376E99" w:rsidP="00376E99">
      <w:pPr>
        <w:pStyle w:val="a7"/>
        <w:numPr>
          <w:ilvl w:val="0"/>
          <w:numId w:val="32"/>
        </w:numPr>
        <w:ind w:leftChars="0"/>
        <w:rPr>
          <w:rFonts w:ascii="Meiryo UI" w:eastAsia="Meiryo UI" w:hAnsi="Meiryo UI"/>
          <w:szCs w:val="21"/>
        </w:rPr>
      </w:pPr>
      <w:r w:rsidRPr="00621690">
        <w:rPr>
          <w:rFonts w:ascii="Meiryo UI" w:eastAsia="Meiryo UI" w:hAnsi="Meiryo UI" w:hint="eastAsia"/>
          <w:szCs w:val="21"/>
        </w:rPr>
        <w:t>令和８年度は</w:t>
      </w:r>
      <w:r w:rsidRPr="00621690">
        <w:rPr>
          <w:rFonts w:ascii="Meiryo UI" w:eastAsia="Meiryo UI" w:hAnsi="Meiryo UI"/>
          <w:szCs w:val="21"/>
        </w:rPr>
        <w:t>OAC発足10周年を迎えることから、記念イベントの開催を予定している。</w:t>
      </w:r>
    </w:p>
    <w:p w14:paraId="1063DC1C" w14:textId="2A72C9C4" w:rsidR="00313A5F" w:rsidRPr="00D90801" w:rsidRDefault="00376E99" w:rsidP="00A56F63">
      <w:pPr>
        <w:pStyle w:val="a7"/>
        <w:numPr>
          <w:ilvl w:val="0"/>
          <w:numId w:val="32"/>
        </w:numPr>
        <w:ind w:leftChars="0"/>
        <w:rPr>
          <w:rFonts w:ascii="Meiryo UI" w:eastAsia="Meiryo UI" w:hAnsi="Meiryo UI"/>
          <w:szCs w:val="21"/>
        </w:rPr>
      </w:pPr>
      <w:r w:rsidRPr="00621690">
        <w:rPr>
          <w:rFonts w:ascii="Meiryo UI" w:eastAsia="Meiryo UI" w:hAnsi="Meiryo UI" w:hint="eastAsia"/>
          <w:szCs w:val="21"/>
        </w:rPr>
        <w:t>地域交流会（ミニフォーラム）の開催、メーリングリストによる情報共有、啓発月間での取組紹介</w:t>
      </w:r>
      <w:r w:rsidRPr="000D15D6">
        <w:rPr>
          <w:rFonts w:ascii="Meiryo UI" w:eastAsia="Meiryo UI" w:hAnsi="Meiryo UI" w:hint="eastAsia"/>
          <w:szCs w:val="21"/>
        </w:rPr>
        <w:t>等を実施する。</w:t>
      </w:r>
    </w:p>
    <w:p w14:paraId="07D21633" w14:textId="4310FB5A" w:rsidR="00313A5F" w:rsidRPr="000D15D6" w:rsidRDefault="00313A5F" w:rsidP="00313A5F">
      <w:pPr>
        <w:rPr>
          <w:rFonts w:ascii="Meiryo UI" w:eastAsia="Meiryo UI" w:hAnsi="Meiryo UI"/>
          <w:szCs w:val="21"/>
          <w:bdr w:val="single" w:sz="4" w:space="0" w:color="auto"/>
        </w:rPr>
      </w:pPr>
      <w:r w:rsidRPr="000D15D6">
        <w:rPr>
          <w:rFonts w:ascii="Meiryo UI" w:eastAsia="Meiryo UI" w:hAnsi="Meiryo UI" w:hint="eastAsia"/>
          <w:szCs w:val="21"/>
        </w:rPr>
        <w:t xml:space="preserve">　　　</w:t>
      </w:r>
      <w:r w:rsidRPr="000D15D6">
        <w:rPr>
          <w:rFonts w:ascii="Meiryo UI" w:eastAsia="Meiryo UI" w:hAnsi="Meiryo UI" w:hint="eastAsia"/>
          <w:szCs w:val="21"/>
          <w:bdr w:val="single" w:sz="4" w:space="0" w:color="auto"/>
        </w:rPr>
        <w:t>議事１～</w:t>
      </w:r>
      <w:r w:rsidR="00A56F63" w:rsidRPr="000D15D6">
        <w:rPr>
          <w:rFonts w:ascii="Meiryo UI" w:eastAsia="Meiryo UI" w:hAnsi="Meiryo UI" w:hint="eastAsia"/>
          <w:szCs w:val="21"/>
          <w:bdr w:val="single" w:sz="4" w:space="0" w:color="auto"/>
        </w:rPr>
        <w:t>2</w:t>
      </w:r>
      <w:r w:rsidRPr="000D15D6">
        <w:rPr>
          <w:rFonts w:ascii="Meiryo UI" w:eastAsia="Meiryo UI" w:hAnsi="Meiryo UI" w:hint="eastAsia"/>
          <w:szCs w:val="21"/>
          <w:bdr w:val="single" w:sz="4" w:space="0" w:color="auto"/>
        </w:rPr>
        <w:t>についての確認事項等</w:t>
      </w:r>
    </w:p>
    <w:p w14:paraId="292F4DD5" w14:textId="16F52432" w:rsidR="00F44183" w:rsidRPr="000D15D6" w:rsidRDefault="00973F6A" w:rsidP="00471521">
      <w:pPr>
        <w:rPr>
          <w:rFonts w:ascii="Meiryo UI" w:eastAsia="Meiryo UI" w:hAnsi="Meiryo UI"/>
          <w:szCs w:val="21"/>
        </w:rPr>
      </w:pPr>
      <w:r w:rsidRPr="000D15D6">
        <w:rPr>
          <w:rFonts w:ascii="Meiryo UI" w:eastAsia="Meiryo UI" w:hAnsi="Meiryo UI" w:hint="eastAsia"/>
          <w:szCs w:val="21"/>
        </w:rPr>
        <w:t xml:space="preserve">　　　</w:t>
      </w:r>
      <w:r w:rsidR="00F44183" w:rsidRPr="000D15D6">
        <w:rPr>
          <w:rFonts w:ascii="Meiryo UI" w:eastAsia="Meiryo UI" w:hAnsi="Meiryo UI" w:hint="eastAsia"/>
          <w:szCs w:val="21"/>
        </w:rPr>
        <w:t>（委員より）</w:t>
      </w:r>
    </w:p>
    <w:p w14:paraId="615F49FA" w14:textId="464CF34D" w:rsidR="00FA569C" w:rsidRPr="000D15D6" w:rsidRDefault="00FA569C" w:rsidP="00FA569C">
      <w:pPr>
        <w:pStyle w:val="a7"/>
        <w:numPr>
          <w:ilvl w:val="0"/>
          <w:numId w:val="32"/>
        </w:numPr>
        <w:ind w:leftChars="0"/>
        <w:rPr>
          <w:rFonts w:ascii="Meiryo UI" w:eastAsia="Meiryo UI" w:hAnsi="Meiryo UI"/>
          <w:szCs w:val="21"/>
        </w:rPr>
      </w:pPr>
      <w:r w:rsidRPr="000D15D6">
        <w:rPr>
          <w:rFonts w:ascii="Meiryo UI" w:eastAsia="Meiryo UI" w:hAnsi="Meiryo UI" w:hint="eastAsia"/>
          <w:szCs w:val="21"/>
        </w:rPr>
        <w:t>各部会で出た意見等については、報告はしてもらえる</w:t>
      </w:r>
      <w:r w:rsidR="00262078">
        <w:rPr>
          <w:rFonts w:ascii="Meiryo UI" w:eastAsia="Meiryo UI" w:hAnsi="Meiryo UI" w:hint="eastAsia"/>
          <w:szCs w:val="21"/>
        </w:rPr>
        <w:t>の</w:t>
      </w:r>
      <w:r w:rsidRPr="000D15D6">
        <w:rPr>
          <w:rFonts w:ascii="Meiryo UI" w:eastAsia="Meiryo UI" w:hAnsi="Meiryo UI" w:hint="eastAsia"/>
          <w:szCs w:val="21"/>
        </w:rPr>
        <w:t>か。</w:t>
      </w:r>
    </w:p>
    <w:p w14:paraId="42DAE311" w14:textId="7AB94E11" w:rsidR="00F44183" w:rsidRPr="000D15D6" w:rsidRDefault="00807D61" w:rsidP="00FA569C">
      <w:pPr>
        <w:ind w:firstLineChars="400" w:firstLine="840"/>
        <w:rPr>
          <w:rFonts w:ascii="Meiryo UI" w:eastAsia="Meiryo UI" w:hAnsi="Meiryo UI"/>
          <w:szCs w:val="21"/>
        </w:rPr>
      </w:pPr>
      <w:r w:rsidRPr="000D15D6">
        <w:rPr>
          <w:rFonts w:ascii="Meiryo UI" w:eastAsia="Meiryo UI" w:hAnsi="Meiryo UI" w:hint="eastAsia"/>
          <w:szCs w:val="21"/>
        </w:rPr>
        <w:t>⇒</w:t>
      </w:r>
      <w:r w:rsidR="00F44183" w:rsidRPr="000D15D6">
        <w:rPr>
          <w:rFonts w:ascii="Meiryo UI" w:eastAsia="Meiryo UI" w:hAnsi="Meiryo UI" w:hint="eastAsia"/>
          <w:szCs w:val="21"/>
        </w:rPr>
        <w:t xml:space="preserve">　</w:t>
      </w:r>
      <w:r w:rsidRPr="000D15D6">
        <w:rPr>
          <w:rFonts w:ascii="Meiryo UI" w:eastAsia="Meiryo UI" w:hAnsi="Meiryo UI" w:hint="eastAsia"/>
          <w:szCs w:val="21"/>
        </w:rPr>
        <w:t>〈事務局〉</w:t>
      </w:r>
    </w:p>
    <w:p w14:paraId="4AE1F3F3" w14:textId="6351BF4A" w:rsidR="00FA569C" w:rsidRPr="000D15D6" w:rsidRDefault="00FA569C" w:rsidP="008D0B6B">
      <w:pPr>
        <w:ind w:firstLineChars="200" w:firstLine="420"/>
        <w:rPr>
          <w:rFonts w:ascii="Meiryo UI" w:eastAsia="Meiryo UI" w:hAnsi="Meiryo UI"/>
          <w:szCs w:val="21"/>
        </w:rPr>
      </w:pPr>
      <w:r w:rsidRPr="000D15D6">
        <w:rPr>
          <w:rFonts w:ascii="Meiryo UI" w:eastAsia="Meiryo UI" w:hAnsi="Meiryo UI" w:hint="eastAsia"/>
          <w:szCs w:val="21"/>
        </w:rPr>
        <w:t xml:space="preserve">　　　　各部会</w:t>
      </w:r>
      <w:r w:rsidR="00262078">
        <w:rPr>
          <w:rFonts w:ascii="Meiryo UI" w:eastAsia="Meiryo UI" w:hAnsi="Meiryo UI" w:hint="eastAsia"/>
          <w:szCs w:val="21"/>
        </w:rPr>
        <w:t>を</w:t>
      </w:r>
      <w:r w:rsidRPr="000D15D6">
        <w:rPr>
          <w:rFonts w:ascii="Meiryo UI" w:eastAsia="Meiryo UI" w:hAnsi="Meiryo UI" w:hint="eastAsia"/>
          <w:szCs w:val="21"/>
        </w:rPr>
        <w:t>年度内に開催し、各部会長より第２回の本会議にて報告をいただく予定。</w:t>
      </w:r>
    </w:p>
    <w:p w14:paraId="2780942A" w14:textId="7C49D231" w:rsidR="00FA569C" w:rsidRPr="000D15D6" w:rsidRDefault="00D90801" w:rsidP="00FA569C">
      <w:pPr>
        <w:pStyle w:val="a7"/>
        <w:numPr>
          <w:ilvl w:val="0"/>
          <w:numId w:val="32"/>
        </w:numPr>
        <w:ind w:leftChars="0"/>
        <w:rPr>
          <w:rFonts w:ascii="Meiryo UI" w:eastAsia="Meiryo UI" w:hAnsi="Meiryo UI"/>
          <w:szCs w:val="21"/>
        </w:rPr>
      </w:pPr>
      <w:r w:rsidRPr="00D90801">
        <w:rPr>
          <w:rFonts w:ascii="Meiryo UI" w:eastAsia="Meiryo UI" w:hAnsi="Meiryo UI"/>
          <w:szCs w:val="21"/>
        </w:rPr>
        <w:t>（仮称）</w:t>
      </w:r>
      <w:r w:rsidR="00FA569C" w:rsidRPr="000D15D6">
        <w:rPr>
          <w:rFonts w:ascii="Meiryo UI" w:eastAsia="Meiryo UI" w:hAnsi="Meiryo UI" w:hint="eastAsia"/>
          <w:szCs w:val="21"/>
        </w:rPr>
        <w:t>依存症対策センターの進捗状況は。</w:t>
      </w:r>
    </w:p>
    <w:p w14:paraId="628E1A3E" w14:textId="3919C616" w:rsidR="00FA569C" w:rsidRPr="000D15D6" w:rsidRDefault="00FA569C" w:rsidP="00FA569C">
      <w:pPr>
        <w:ind w:left="630" w:firstLineChars="100" w:firstLine="210"/>
        <w:rPr>
          <w:rFonts w:ascii="Meiryo UI" w:eastAsia="Meiryo UI" w:hAnsi="Meiryo UI"/>
          <w:szCs w:val="21"/>
        </w:rPr>
      </w:pPr>
      <w:r w:rsidRPr="000D15D6">
        <w:rPr>
          <w:rFonts w:ascii="Meiryo UI" w:eastAsia="Meiryo UI" w:hAnsi="Meiryo UI" w:hint="eastAsia"/>
          <w:szCs w:val="21"/>
        </w:rPr>
        <w:t>⇒　〈事務局〉</w:t>
      </w:r>
    </w:p>
    <w:p w14:paraId="38574C8F" w14:textId="13AAAEFB" w:rsidR="00C5143E" w:rsidRPr="000D15D6" w:rsidRDefault="00C5143E" w:rsidP="00D90801">
      <w:pPr>
        <w:ind w:leftChars="100" w:left="1050" w:hangingChars="400" w:hanging="840"/>
        <w:rPr>
          <w:rFonts w:ascii="Meiryo UI" w:eastAsia="Meiryo UI" w:hAnsi="Meiryo UI"/>
          <w:szCs w:val="21"/>
        </w:rPr>
      </w:pPr>
      <w:r w:rsidRPr="000D15D6">
        <w:rPr>
          <w:rFonts w:ascii="Meiryo UI" w:eastAsia="Meiryo UI" w:hAnsi="Meiryo UI" w:hint="eastAsia"/>
          <w:szCs w:val="21"/>
        </w:rPr>
        <w:t xml:space="preserve">　</w:t>
      </w:r>
      <w:r w:rsidR="00D90801">
        <w:rPr>
          <w:rFonts w:ascii="Meiryo UI" w:eastAsia="Meiryo UI" w:hAnsi="Meiryo UI" w:hint="eastAsia"/>
          <w:szCs w:val="21"/>
        </w:rPr>
        <w:t xml:space="preserve">　　　　</w:t>
      </w:r>
      <w:r w:rsidR="00D90801" w:rsidRPr="00D90801">
        <w:rPr>
          <w:rFonts w:ascii="Meiryo UI" w:eastAsia="Meiryo UI" w:hAnsi="Meiryo UI"/>
          <w:szCs w:val="21"/>
        </w:rPr>
        <w:t>（仮称）</w:t>
      </w:r>
      <w:r w:rsidR="00262078" w:rsidRPr="00262078">
        <w:rPr>
          <w:rFonts w:ascii="Meiryo UI" w:eastAsia="Meiryo UI" w:hAnsi="Meiryo UI"/>
          <w:szCs w:val="21"/>
        </w:rPr>
        <w:t>依存症対策センターの開設準備に伴い、予算及び開設準備チームの人員を拡充している。</w:t>
      </w:r>
    </w:p>
    <w:p w14:paraId="33174714" w14:textId="650D359F" w:rsidR="008D0B6B" w:rsidRPr="000D15D6" w:rsidRDefault="00C5143E" w:rsidP="00B03480">
      <w:pPr>
        <w:ind w:firstLineChars="200" w:firstLine="420"/>
        <w:rPr>
          <w:rFonts w:ascii="Meiryo UI" w:eastAsia="Meiryo UI" w:hAnsi="Meiryo UI"/>
          <w:szCs w:val="21"/>
        </w:rPr>
      </w:pPr>
      <w:r w:rsidRPr="000D15D6">
        <w:rPr>
          <w:rFonts w:ascii="Meiryo UI" w:eastAsia="Meiryo UI" w:hAnsi="Meiryo UI" w:hint="eastAsia"/>
          <w:szCs w:val="21"/>
        </w:rPr>
        <w:lastRenderedPageBreak/>
        <w:t xml:space="preserve">〈大阪精神医療センター〉　</w:t>
      </w:r>
    </w:p>
    <w:p w14:paraId="60D72565" w14:textId="01B01CB7" w:rsidR="008D0B6B" w:rsidRPr="000D15D6" w:rsidRDefault="008D0B6B" w:rsidP="00621690">
      <w:pPr>
        <w:pStyle w:val="a7"/>
        <w:numPr>
          <w:ilvl w:val="0"/>
          <w:numId w:val="32"/>
        </w:numPr>
        <w:ind w:leftChars="0"/>
        <w:rPr>
          <w:rFonts w:ascii="Meiryo UI" w:eastAsia="Meiryo UI" w:hAnsi="Meiryo UI"/>
          <w:szCs w:val="21"/>
        </w:rPr>
      </w:pPr>
      <w:r w:rsidRPr="000D15D6">
        <w:rPr>
          <w:rFonts w:ascii="Meiryo UI" w:eastAsia="Meiryo UI" w:hAnsi="Meiryo UI" w:hint="eastAsia"/>
          <w:szCs w:val="21"/>
        </w:rPr>
        <w:t>全体像の柱の中では、</w:t>
      </w:r>
      <w:r w:rsidR="00262078">
        <w:rPr>
          <w:rFonts w:ascii="Meiryo UI" w:eastAsia="Meiryo UI" w:hAnsi="Meiryo UI" w:hint="eastAsia"/>
          <w:szCs w:val="21"/>
        </w:rPr>
        <w:t>拠点機関として</w:t>
      </w:r>
      <w:r w:rsidRPr="000D15D6">
        <w:rPr>
          <w:rFonts w:ascii="Meiryo UI" w:eastAsia="Meiryo UI" w:hAnsi="Meiryo UI" w:hint="eastAsia"/>
          <w:szCs w:val="21"/>
        </w:rPr>
        <w:t>人材養成にかかっているのではと考える。AIの時代とはいうが、やはり人あってこそ。ここが進まなければ</w:t>
      </w:r>
      <w:r w:rsidR="00FA569C" w:rsidRPr="000D15D6">
        <w:rPr>
          <w:rFonts w:ascii="Meiryo UI" w:eastAsia="Meiryo UI" w:hAnsi="Meiryo UI" w:hint="eastAsia"/>
          <w:szCs w:val="21"/>
        </w:rPr>
        <w:t>依存症対策センターはうまく始まらないのでは</w:t>
      </w:r>
      <w:r w:rsidR="00262078">
        <w:rPr>
          <w:rFonts w:ascii="Meiryo UI" w:eastAsia="Meiryo UI" w:hAnsi="Meiryo UI" w:hint="eastAsia"/>
          <w:szCs w:val="21"/>
        </w:rPr>
        <w:t>ないか</w:t>
      </w:r>
      <w:r w:rsidR="00FA569C" w:rsidRPr="000D15D6">
        <w:rPr>
          <w:rFonts w:ascii="Meiryo UI" w:eastAsia="Meiryo UI" w:hAnsi="Meiryo UI" w:hint="eastAsia"/>
          <w:szCs w:val="21"/>
        </w:rPr>
        <w:t>と思う。依存症対策に関わる</w:t>
      </w:r>
      <w:r w:rsidR="00C5143E" w:rsidRPr="000D15D6">
        <w:rPr>
          <w:rFonts w:ascii="Meiryo UI" w:eastAsia="Meiryo UI" w:hAnsi="Meiryo UI" w:hint="eastAsia"/>
          <w:szCs w:val="21"/>
        </w:rPr>
        <w:t>さまざまな</w:t>
      </w:r>
      <w:r w:rsidR="00FA569C" w:rsidRPr="000D15D6">
        <w:rPr>
          <w:rFonts w:ascii="Meiryo UI" w:eastAsia="Meiryo UI" w:hAnsi="Meiryo UI" w:hint="eastAsia"/>
          <w:szCs w:val="21"/>
        </w:rPr>
        <w:t>専門職や、自助グループ等で活躍するリーダー</w:t>
      </w:r>
      <w:r w:rsidR="00262078">
        <w:rPr>
          <w:rFonts w:ascii="Meiryo UI" w:eastAsia="Meiryo UI" w:hAnsi="Meiryo UI" w:hint="eastAsia"/>
          <w:szCs w:val="21"/>
        </w:rPr>
        <w:t>も</w:t>
      </w:r>
      <w:r w:rsidR="00FA569C" w:rsidRPr="000D15D6">
        <w:rPr>
          <w:rFonts w:ascii="Meiryo UI" w:eastAsia="Meiryo UI" w:hAnsi="Meiryo UI" w:hint="eastAsia"/>
          <w:szCs w:val="21"/>
        </w:rPr>
        <w:t>必要。</w:t>
      </w:r>
      <w:r w:rsidR="00C5143E" w:rsidRPr="000D15D6">
        <w:rPr>
          <w:rFonts w:ascii="Meiryo UI" w:eastAsia="Meiryo UI" w:hAnsi="Meiryo UI" w:hint="eastAsia"/>
          <w:szCs w:val="21"/>
        </w:rPr>
        <w:t>各所で</w:t>
      </w:r>
      <w:r w:rsidR="00FA569C" w:rsidRPr="000D15D6">
        <w:rPr>
          <w:rFonts w:ascii="Meiryo UI" w:eastAsia="Meiryo UI" w:hAnsi="Meiryo UI" w:hint="eastAsia"/>
          <w:szCs w:val="21"/>
        </w:rPr>
        <w:t>人材を育成することにさらに力を入れていただければと思っている。</w:t>
      </w:r>
    </w:p>
    <w:p w14:paraId="4E3E4CBE" w14:textId="3B52FB51" w:rsidR="009F5C1B" w:rsidRDefault="009F5C1B" w:rsidP="001A604D">
      <w:pPr>
        <w:ind w:left="1050" w:hangingChars="500" w:hanging="1050"/>
        <w:rPr>
          <w:rFonts w:ascii="Meiryo UI" w:eastAsia="Meiryo UI" w:hAnsi="Meiryo UI"/>
          <w:szCs w:val="21"/>
        </w:rPr>
      </w:pPr>
    </w:p>
    <w:p w14:paraId="09F8F9B0" w14:textId="4E93CF39" w:rsidR="00E6014E" w:rsidRPr="00BF4074" w:rsidRDefault="00E6014E" w:rsidP="00E6014E">
      <w:pPr>
        <w:rPr>
          <w:rFonts w:ascii="Meiryo UI" w:eastAsia="Meiryo UI" w:hAnsi="Meiryo UI"/>
          <w:szCs w:val="21"/>
        </w:rPr>
      </w:pPr>
      <w:r w:rsidRPr="00BF4074">
        <w:rPr>
          <w:rFonts w:ascii="Meiryo UI" w:eastAsia="Meiryo UI" w:hAnsi="Meiryo UI" w:hint="eastAsia"/>
          <w:szCs w:val="21"/>
        </w:rPr>
        <w:t xml:space="preserve">　（３）各機関・団体等の取組について</w:t>
      </w:r>
    </w:p>
    <w:p w14:paraId="562DE949" w14:textId="7A9FEF4E" w:rsidR="005D2031" w:rsidRPr="00BF4074" w:rsidRDefault="005D2031" w:rsidP="00E6014E">
      <w:pPr>
        <w:ind w:firstLineChars="200" w:firstLine="420"/>
        <w:rPr>
          <w:rFonts w:ascii="Meiryo UI" w:eastAsia="Meiryo UI" w:hAnsi="Meiryo UI"/>
          <w:szCs w:val="21"/>
        </w:rPr>
      </w:pPr>
      <w:r w:rsidRPr="00BF4074">
        <w:rPr>
          <w:rFonts w:ascii="Meiryo UI" w:eastAsia="Meiryo UI" w:hAnsi="Meiryo UI" w:hint="eastAsia"/>
          <w:szCs w:val="21"/>
        </w:rPr>
        <w:t>〈</w:t>
      </w:r>
      <w:r w:rsidR="00D6531D" w:rsidRPr="00BF4074">
        <w:rPr>
          <w:rFonts w:ascii="Meiryo UI" w:eastAsia="Meiryo UI" w:hAnsi="Meiryo UI" w:hint="eastAsia"/>
          <w:szCs w:val="21"/>
        </w:rPr>
        <w:t>大阪司法書士会</w:t>
      </w:r>
      <w:r w:rsidRPr="00BF4074">
        <w:rPr>
          <w:rFonts w:ascii="Meiryo UI" w:eastAsia="Meiryo UI" w:hAnsi="Meiryo UI" w:hint="eastAsia"/>
          <w:szCs w:val="21"/>
        </w:rPr>
        <w:t>〉</w:t>
      </w:r>
      <w:r w:rsidR="00C61E38" w:rsidRPr="00BF4074">
        <w:rPr>
          <w:rFonts w:ascii="Meiryo UI" w:eastAsia="Meiryo UI" w:hAnsi="Meiryo UI" w:hint="eastAsia"/>
          <w:szCs w:val="21"/>
        </w:rPr>
        <w:t xml:space="preserve">　</w:t>
      </w:r>
      <w:r w:rsidR="00BF4074" w:rsidRPr="00BF4074">
        <w:rPr>
          <w:rFonts w:ascii="Meiryo UI" w:eastAsia="Meiryo UI" w:hAnsi="Meiryo UI" w:hint="eastAsia"/>
          <w:szCs w:val="21"/>
        </w:rPr>
        <w:t xml:space="preserve"> </w:t>
      </w:r>
      <w:r w:rsidR="00BF4074" w:rsidRPr="00BF4074">
        <w:rPr>
          <w:rFonts w:ascii="Meiryo UI" w:eastAsia="Meiryo UI" w:hAnsi="Meiryo UI" w:hint="eastAsia"/>
          <w:color w:val="EE0000"/>
          <w:szCs w:val="21"/>
        </w:rPr>
        <w:t xml:space="preserve">　</w:t>
      </w:r>
    </w:p>
    <w:p w14:paraId="2228BFA2" w14:textId="5C4A387A" w:rsidR="00E6014E" w:rsidRPr="0089245A" w:rsidRDefault="00E6014E" w:rsidP="0089245A">
      <w:pPr>
        <w:pStyle w:val="a7"/>
        <w:numPr>
          <w:ilvl w:val="0"/>
          <w:numId w:val="32"/>
        </w:numPr>
        <w:ind w:leftChars="0"/>
        <w:rPr>
          <w:rFonts w:ascii="Meiryo UI" w:eastAsia="Meiryo UI" w:hAnsi="Meiryo UI"/>
          <w:szCs w:val="21"/>
        </w:rPr>
      </w:pPr>
      <w:r w:rsidRPr="00BF4074">
        <w:rPr>
          <w:rFonts w:ascii="Meiryo UI" w:eastAsia="Meiryo UI" w:hAnsi="Meiryo UI" w:hint="eastAsia"/>
          <w:szCs w:val="21"/>
        </w:rPr>
        <w:t>医療機関や行政機関と連携し、依存症が背景にある多重債務問題への支援を行って</w:t>
      </w:r>
      <w:r w:rsidR="0089245A">
        <w:rPr>
          <w:rFonts w:ascii="Meiryo UI" w:eastAsia="Meiryo UI" w:hAnsi="Meiryo UI" w:hint="eastAsia"/>
          <w:szCs w:val="21"/>
        </w:rPr>
        <w:t>おり、</w:t>
      </w:r>
      <w:r w:rsidRPr="0089245A">
        <w:rPr>
          <w:rFonts w:ascii="Meiryo UI" w:eastAsia="Meiryo UI" w:hAnsi="Meiryo UI" w:hint="eastAsia"/>
          <w:szCs w:val="21"/>
        </w:rPr>
        <w:t>既存の連携機関との協力関係を深めるとともに、新たな医療機関や関係機関と連携</w:t>
      </w:r>
      <w:r w:rsidR="000F5E46">
        <w:rPr>
          <w:rFonts w:ascii="Meiryo UI" w:eastAsia="Meiryo UI" w:hAnsi="Meiryo UI" w:hint="eastAsia"/>
          <w:szCs w:val="21"/>
        </w:rPr>
        <w:t>することで、依存症に関する借金問題の解決に寄与していきたい</w:t>
      </w:r>
      <w:r w:rsidRPr="0089245A">
        <w:rPr>
          <w:rFonts w:ascii="Meiryo UI" w:eastAsia="Meiryo UI" w:hAnsi="Meiryo UI" w:hint="eastAsia"/>
          <w:szCs w:val="21"/>
        </w:rPr>
        <w:t>。</w:t>
      </w:r>
    </w:p>
    <w:p w14:paraId="104C7682" w14:textId="45E2C6CC" w:rsidR="00E6014E" w:rsidRPr="00BF4074" w:rsidRDefault="00E6014E" w:rsidP="00E6014E">
      <w:pPr>
        <w:pStyle w:val="a7"/>
        <w:numPr>
          <w:ilvl w:val="0"/>
          <w:numId w:val="32"/>
        </w:numPr>
        <w:ind w:leftChars="0"/>
        <w:rPr>
          <w:rFonts w:ascii="Meiryo UI" w:eastAsia="Meiryo UI" w:hAnsi="Meiryo UI"/>
          <w:szCs w:val="21"/>
        </w:rPr>
      </w:pPr>
      <w:r w:rsidRPr="00BF4074">
        <w:rPr>
          <w:rFonts w:ascii="Meiryo UI" w:eastAsia="Meiryo UI" w:hAnsi="Meiryo UI" w:hint="eastAsia"/>
          <w:szCs w:val="21"/>
        </w:rPr>
        <w:t>依存症に関する借金問題に対応できる司法書士が限られていることから、人材育成にも取り組</w:t>
      </w:r>
      <w:r w:rsidR="007E26F5" w:rsidRPr="00A272AB">
        <w:rPr>
          <w:rFonts w:ascii="Meiryo UI" w:eastAsia="Meiryo UI" w:hAnsi="Meiryo UI" w:hint="eastAsia"/>
          <w:szCs w:val="21"/>
        </w:rPr>
        <w:t>み</w:t>
      </w:r>
      <w:r w:rsidR="000F5E46">
        <w:rPr>
          <w:rFonts w:ascii="Meiryo UI" w:eastAsia="Meiryo UI" w:hAnsi="Meiryo UI" w:hint="eastAsia"/>
          <w:szCs w:val="21"/>
        </w:rPr>
        <w:t>、多くの相談員を派遣できるようにと考えている。</w:t>
      </w:r>
    </w:p>
    <w:p w14:paraId="16915AFD" w14:textId="69961980" w:rsidR="00FD1E4F" w:rsidRPr="00BF4074" w:rsidRDefault="00FD1E4F" w:rsidP="00E6014E">
      <w:pPr>
        <w:pStyle w:val="a7"/>
        <w:ind w:leftChars="0" w:left="990"/>
        <w:rPr>
          <w:rFonts w:ascii="Meiryo UI" w:eastAsia="Meiryo UI" w:hAnsi="Meiryo UI"/>
          <w:szCs w:val="21"/>
        </w:rPr>
      </w:pPr>
    </w:p>
    <w:p w14:paraId="3D69A1DD" w14:textId="64AC7D04" w:rsidR="00E6014E" w:rsidRPr="00BF4074" w:rsidRDefault="00E6014E" w:rsidP="00E6014E">
      <w:pPr>
        <w:ind w:leftChars="200" w:left="420"/>
        <w:rPr>
          <w:rFonts w:ascii="Meiryo UI" w:eastAsia="Meiryo UI" w:hAnsi="Meiryo UI"/>
          <w:szCs w:val="21"/>
        </w:rPr>
      </w:pPr>
      <w:r w:rsidRPr="00BF4074">
        <w:rPr>
          <w:rFonts w:ascii="Meiryo UI" w:eastAsia="Meiryo UI" w:hAnsi="Meiryo UI" w:hint="eastAsia"/>
          <w:szCs w:val="21"/>
        </w:rPr>
        <w:t>〈大阪府精神障害者地域生活支援連絡協議会〉</w:t>
      </w:r>
      <w:r w:rsidR="00BF4074" w:rsidRPr="00BF4074">
        <w:rPr>
          <w:rFonts w:ascii="Meiryo UI" w:eastAsia="Meiryo UI" w:hAnsi="Meiryo UI" w:hint="eastAsia"/>
          <w:szCs w:val="21"/>
        </w:rPr>
        <w:t xml:space="preserve">　　</w:t>
      </w:r>
    </w:p>
    <w:p w14:paraId="187381F1" w14:textId="75E106A4" w:rsidR="00E6014E" w:rsidRPr="00BF4074" w:rsidRDefault="00E6014E" w:rsidP="00E6014E">
      <w:pPr>
        <w:pStyle w:val="a7"/>
        <w:numPr>
          <w:ilvl w:val="0"/>
          <w:numId w:val="32"/>
        </w:numPr>
        <w:ind w:leftChars="0"/>
        <w:rPr>
          <w:rFonts w:ascii="Meiryo UI" w:eastAsia="Meiryo UI" w:hAnsi="Meiryo UI"/>
          <w:szCs w:val="21"/>
        </w:rPr>
      </w:pPr>
      <w:r w:rsidRPr="00BF4074">
        <w:rPr>
          <w:rFonts w:ascii="Meiryo UI" w:eastAsia="Meiryo UI" w:hAnsi="Meiryo UI"/>
          <w:szCs w:val="21"/>
        </w:rPr>
        <w:t>地域活動支援センターは、</w:t>
      </w:r>
      <w:r w:rsidR="008A20D8">
        <w:rPr>
          <w:rFonts w:ascii="Meiryo UI" w:eastAsia="Meiryo UI" w:hAnsi="Meiryo UI" w:hint="eastAsia"/>
          <w:szCs w:val="21"/>
        </w:rPr>
        <w:t>日中に精神障がいのある方が通ってこられる</w:t>
      </w:r>
      <w:r w:rsidR="005A5DB9">
        <w:rPr>
          <w:rFonts w:ascii="Meiryo UI" w:eastAsia="Meiryo UI" w:hAnsi="Meiryo UI" w:hint="eastAsia"/>
          <w:szCs w:val="21"/>
        </w:rPr>
        <w:t>場所</w:t>
      </w:r>
      <w:r w:rsidR="008A20D8">
        <w:rPr>
          <w:rFonts w:ascii="Meiryo UI" w:eastAsia="Meiryo UI" w:hAnsi="Meiryo UI" w:hint="eastAsia"/>
          <w:szCs w:val="21"/>
        </w:rPr>
        <w:t>。</w:t>
      </w:r>
      <w:r w:rsidR="000F5E46">
        <w:rPr>
          <w:rFonts w:ascii="Meiryo UI" w:eastAsia="Meiryo UI" w:hAnsi="Meiryo UI" w:hint="eastAsia"/>
          <w:szCs w:val="21"/>
        </w:rPr>
        <w:t>利用者の中には</w:t>
      </w:r>
      <w:r w:rsidRPr="00BF4074">
        <w:rPr>
          <w:rFonts w:ascii="Meiryo UI" w:eastAsia="Meiryo UI" w:hAnsi="Meiryo UI"/>
          <w:szCs w:val="21"/>
        </w:rPr>
        <w:t>依存症の</w:t>
      </w:r>
      <w:r w:rsidR="000F5E46">
        <w:rPr>
          <w:rFonts w:ascii="Meiryo UI" w:eastAsia="Meiryo UI" w:hAnsi="Meiryo UI" w:hint="eastAsia"/>
          <w:szCs w:val="21"/>
        </w:rPr>
        <w:t>診断のある方もおられ、</w:t>
      </w:r>
      <w:r w:rsidRPr="00BF4074">
        <w:rPr>
          <w:rFonts w:ascii="Meiryo UI" w:eastAsia="Meiryo UI" w:hAnsi="Meiryo UI"/>
          <w:szCs w:val="21"/>
        </w:rPr>
        <w:t>日常的な支援を行っている。</w:t>
      </w:r>
    </w:p>
    <w:p w14:paraId="07E30E68" w14:textId="266577AD" w:rsidR="00973F6A" w:rsidRPr="0089245A" w:rsidRDefault="00E6014E" w:rsidP="001D3B3A">
      <w:pPr>
        <w:pStyle w:val="a7"/>
        <w:numPr>
          <w:ilvl w:val="0"/>
          <w:numId w:val="32"/>
        </w:numPr>
        <w:ind w:leftChars="0"/>
        <w:rPr>
          <w:rFonts w:ascii="Meiryo UI" w:eastAsia="Meiryo UI" w:hAnsi="Meiryo UI"/>
          <w:szCs w:val="21"/>
        </w:rPr>
      </w:pPr>
      <w:r w:rsidRPr="0089245A">
        <w:rPr>
          <w:rFonts w:ascii="Meiryo UI" w:eastAsia="Meiryo UI" w:hAnsi="Meiryo UI"/>
          <w:szCs w:val="21"/>
        </w:rPr>
        <w:t>関係機関からの依頼を受け、他機関につながっていない方への訪問支援や生活支援</w:t>
      </w:r>
      <w:r w:rsidR="005A5DB9">
        <w:rPr>
          <w:rFonts w:ascii="Meiryo UI" w:eastAsia="Meiryo UI" w:hAnsi="Meiryo UI" w:hint="eastAsia"/>
          <w:szCs w:val="21"/>
        </w:rPr>
        <w:t>に関わることもある。</w:t>
      </w:r>
      <w:r w:rsidRPr="0089245A">
        <w:rPr>
          <w:rFonts w:ascii="Meiryo UI" w:eastAsia="Meiryo UI" w:hAnsi="Meiryo UI"/>
          <w:szCs w:val="21"/>
        </w:rPr>
        <w:t>依存症だけでなく</w:t>
      </w:r>
      <w:r w:rsidR="000F5E46">
        <w:rPr>
          <w:rFonts w:ascii="Meiryo UI" w:eastAsia="Meiryo UI" w:hAnsi="Meiryo UI" w:hint="eastAsia"/>
          <w:szCs w:val="21"/>
        </w:rPr>
        <w:t>生活面での困りごと</w:t>
      </w:r>
      <w:r w:rsidRPr="0089245A">
        <w:rPr>
          <w:rFonts w:ascii="Meiryo UI" w:eastAsia="Meiryo UI" w:hAnsi="Meiryo UI"/>
          <w:szCs w:val="21"/>
        </w:rPr>
        <w:t>など</w:t>
      </w:r>
      <w:r w:rsidR="000F5E46">
        <w:rPr>
          <w:rFonts w:ascii="Meiryo UI" w:eastAsia="Meiryo UI" w:hAnsi="Meiryo UI" w:hint="eastAsia"/>
          <w:szCs w:val="21"/>
        </w:rPr>
        <w:t>、</w:t>
      </w:r>
      <w:r w:rsidRPr="0089245A">
        <w:rPr>
          <w:rFonts w:ascii="Meiryo UI" w:eastAsia="Meiryo UI" w:hAnsi="Meiryo UI"/>
          <w:szCs w:val="21"/>
        </w:rPr>
        <w:t>複合的な問題を抱える方</w:t>
      </w:r>
      <w:r w:rsidR="005A5DB9">
        <w:rPr>
          <w:rFonts w:ascii="Meiryo UI" w:eastAsia="Meiryo UI" w:hAnsi="Meiryo UI" w:hint="eastAsia"/>
          <w:szCs w:val="21"/>
        </w:rPr>
        <w:t>にも</w:t>
      </w:r>
      <w:r w:rsidR="00945FD0">
        <w:rPr>
          <w:rFonts w:ascii="Meiryo UI" w:eastAsia="Meiryo UI" w:hAnsi="Meiryo UI" w:hint="eastAsia"/>
          <w:szCs w:val="21"/>
        </w:rPr>
        <w:t>長期的な視点で</w:t>
      </w:r>
      <w:r w:rsidR="005A5DB9">
        <w:rPr>
          <w:rFonts w:ascii="Meiryo UI" w:eastAsia="Meiryo UI" w:hAnsi="Meiryo UI" w:hint="eastAsia"/>
          <w:szCs w:val="21"/>
        </w:rPr>
        <w:t>関わらせてもらえたらと思っている。</w:t>
      </w:r>
    </w:p>
    <w:p w14:paraId="63AF75E5" w14:textId="771C98C8" w:rsidR="00E6014E" w:rsidRPr="00BF4074" w:rsidRDefault="00E6014E" w:rsidP="00E6014E">
      <w:pPr>
        <w:rPr>
          <w:rFonts w:ascii="Meiryo UI" w:eastAsia="Meiryo UI" w:hAnsi="Meiryo UI"/>
          <w:szCs w:val="21"/>
        </w:rPr>
      </w:pPr>
      <w:r w:rsidRPr="00BF4074">
        <w:rPr>
          <w:rFonts w:ascii="Meiryo UI" w:eastAsia="Meiryo UI" w:hAnsi="Meiryo UI" w:hint="eastAsia"/>
          <w:szCs w:val="21"/>
        </w:rPr>
        <w:t xml:space="preserve">　　　</w:t>
      </w:r>
    </w:p>
    <w:p w14:paraId="07C7BBE1" w14:textId="6C4CD9C3" w:rsidR="00E6014E" w:rsidRPr="00BF4074" w:rsidRDefault="00E6014E" w:rsidP="00E6014E">
      <w:pPr>
        <w:rPr>
          <w:rFonts w:ascii="Meiryo UI" w:eastAsia="Meiryo UI" w:hAnsi="Meiryo UI"/>
          <w:szCs w:val="21"/>
        </w:rPr>
      </w:pPr>
      <w:r w:rsidRPr="00BF4074">
        <w:rPr>
          <w:rFonts w:ascii="Meiryo UI" w:eastAsia="Meiryo UI" w:hAnsi="Meiryo UI" w:hint="eastAsia"/>
          <w:szCs w:val="21"/>
        </w:rPr>
        <w:t xml:space="preserve">　　　〈大阪府薬剤師会〉</w:t>
      </w:r>
      <w:r w:rsidR="00BF4074" w:rsidRPr="00BF4074">
        <w:rPr>
          <w:rFonts w:ascii="Meiryo UI" w:eastAsia="Meiryo UI" w:hAnsi="Meiryo UI" w:hint="eastAsia"/>
          <w:szCs w:val="21"/>
        </w:rPr>
        <w:t xml:space="preserve">　</w:t>
      </w:r>
    </w:p>
    <w:p w14:paraId="147F6AF7" w14:textId="24E31B84" w:rsidR="00E6014E" w:rsidRPr="008A20D8" w:rsidRDefault="00E6014E" w:rsidP="008A20D8">
      <w:pPr>
        <w:pStyle w:val="a7"/>
        <w:numPr>
          <w:ilvl w:val="0"/>
          <w:numId w:val="32"/>
        </w:numPr>
        <w:ind w:leftChars="0"/>
        <w:rPr>
          <w:rFonts w:ascii="Meiryo UI" w:eastAsia="Meiryo UI" w:hAnsi="Meiryo UI"/>
          <w:szCs w:val="21"/>
        </w:rPr>
      </w:pPr>
      <w:r w:rsidRPr="00BF4074">
        <w:rPr>
          <w:rFonts w:ascii="Meiryo UI" w:eastAsia="Meiryo UI" w:hAnsi="Meiryo UI"/>
          <w:szCs w:val="21"/>
        </w:rPr>
        <w:t>薬物依存やオーバードーズへの対応、禁煙</w:t>
      </w:r>
      <w:r w:rsidR="008A20D8">
        <w:rPr>
          <w:rFonts w:ascii="Meiryo UI" w:eastAsia="Meiryo UI" w:hAnsi="Meiryo UI" w:hint="eastAsia"/>
          <w:szCs w:val="21"/>
        </w:rPr>
        <w:t>の啓発や</w:t>
      </w:r>
      <w:r w:rsidRPr="008A20D8">
        <w:rPr>
          <w:rFonts w:ascii="Meiryo UI" w:eastAsia="Meiryo UI" w:hAnsi="Meiryo UI"/>
          <w:szCs w:val="21"/>
        </w:rPr>
        <w:t>支援などに取り組んでいる。</w:t>
      </w:r>
    </w:p>
    <w:p w14:paraId="773734BF" w14:textId="0FF8BC31" w:rsidR="00E6014E" w:rsidRPr="00BF4074" w:rsidRDefault="00E6014E" w:rsidP="00E6014E">
      <w:pPr>
        <w:pStyle w:val="a7"/>
        <w:numPr>
          <w:ilvl w:val="0"/>
          <w:numId w:val="32"/>
        </w:numPr>
        <w:ind w:leftChars="0"/>
        <w:rPr>
          <w:rFonts w:ascii="Meiryo UI" w:eastAsia="Meiryo UI" w:hAnsi="Meiryo UI"/>
          <w:szCs w:val="21"/>
        </w:rPr>
      </w:pPr>
      <w:r w:rsidRPr="00BF4074">
        <w:rPr>
          <w:rFonts w:ascii="Meiryo UI" w:eastAsia="Meiryo UI" w:hAnsi="Meiryo UI"/>
          <w:szCs w:val="21"/>
        </w:rPr>
        <w:t>学校薬剤師による</w:t>
      </w:r>
      <w:r w:rsidR="00945FD0">
        <w:rPr>
          <w:rFonts w:ascii="Meiryo UI" w:eastAsia="Meiryo UI" w:hAnsi="Meiryo UI" w:hint="eastAsia"/>
          <w:szCs w:val="21"/>
        </w:rPr>
        <w:t>「</w:t>
      </w:r>
      <w:r w:rsidR="004A3A6F">
        <w:rPr>
          <w:rFonts w:ascii="Meiryo UI" w:eastAsia="Meiryo UI" w:hAnsi="Meiryo UI" w:hint="eastAsia"/>
          <w:szCs w:val="21"/>
        </w:rPr>
        <w:t>お薬講座</w:t>
      </w:r>
      <w:r w:rsidR="00945FD0">
        <w:rPr>
          <w:rFonts w:ascii="Meiryo UI" w:eastAsia="Meiryo UI" w:hAnsi="Meiryo UI" w:hint="eastAsia"/>
          <w:szCs w:val="21"/>
        </w:rPr>
        <w:t>」</w:t>
      </w:r>
      <w:r w:rsidR="004A3A6F">
        <w:rPr>
          <w:rFonts w:ascii="Meiryo UI" w:eastAsia="Meiryo UI" w:hAnsi="Meiryo UI" w:hint="eastAsia"/>
          <w:szCs w:val="21"/>
        </w:rPr>
        <w:t>や</w:t>
      </w:r>
      <w:r w:rsidRPr="00BF4074">
        <w:rPr>
          <w:rFonts w:ascii="Meiryo UI" w:eastAsia="Meiryo UI" w:hAnsi="Meiryo UI"/>
          <w:szCs w:val="21"/>
        </w:rPr>
        <w:t>薬物乱用防止教室</w:t>
      </w:r>
      <w:r w:rsidR="00945FD0">
        <w:rPr>
          <w:rFonts w:ascii="Meiryo UI" w:eastAsia="Meiryo UI" w:hAnsi="Meiryo UI" w:hint="eastAsia"/>
          <w:szCs w:val="21"/>
        </w:rPr>
        <w:t>を</w:t>
      </w:r>
      <w:r w:rsidR="004A3A6F">
        <w:rPr>
          <w:rFonts w:ascii="Meiryo UI" w:eastAsia="Meiryo UI" w:hAnsi="Meiryo UI" w:hint="eastAsia"/>
          <w:szCs w:val="21"/>
        </w:rPr>
        <w:t>実施</w:t>
      </w:r>
      <w:r w:rsidR="00C25A37">
        <w:rPr>
          <w:rFonts w:ascii="Meiryo UI" w:eastAsia="Meiryo UI" w:hAnsi="Meiryo UI" w:hint="eastAsia"/>
          <w:szCs w:val="21"/>
        </w:rPr>
        <w:t>するとともに</w:t>
      </w:r>
      <w:r w:rsidR="004A3A6F">
        <w:rPr>
          <w:rFonts w:ascii="Meiryo UI" w:eastAsia="Meiryo UI" w:hAnsi="Meiryo UI" w:hint="eastAsia"/>
          <w:szCs w:val="21"/>
        </w:rPr>
        <w:t>、オール薬剤師による禁煙ひと声運動により、</w:t>
      </w:r>
      <w:r w:rsidRPr="00BF4074">
        <w:rPr>
          <w:rFonts w:ascii="Meiryo UI" w:eastAsia="Meiryo UI" w:hAnsi="Meiryo UI"/>
          <w:szCs w:val="21"/>
        </w:rPr>
        <w:t>若年層への予防教育を推進している。</w:t>
      </w:r>
    </w:p>
    <w:p w14:paraId="1BEF6FA0" w14:textId="31AA52AB" w:rsidR="00E6014E" w:rsidRPr="00BF4074" w:rsidRDefault="008A20D8" w:rsidP="00E6014E">
      <w:pPr>
        <w:pStyle w:val="a7"/>
        <w:numPr>
          <w:ilvl w:val="0"/>
          <w:numId w:val="32"/>
        </w:numPr>
        <w:ind w:leftChars="0"/>
        <w:rPr>
          <w:rFonts w:ascii="Meiryo UI" w:eastAsia="Meiryo UI" w:hAnsi="Meiryo UI"/>
          <w:szCs w:val="21"/>
        </w:rPr>
      </w:pPr>
      <w:r>
        <w:rPr>
          <w:rFonts w:ascii="Meiryo UI" w:eastAsia="Meiryo UI" w:hAnsi="Meiryo UI" w:hint="eastAsia"/>
          <w:szCs w:val="21"/>
        </w:rPr>
        <w:t>地域薬剤師会主催の</w:t>
      </w:r>
      <w:r w:rsidR="00E6014E" w:rsidRPr="00BF4074">
        <w:rPr>
          <w:rFonts w:ascii="Meiryo UI" w:eastAsia="Meiryo UI" w:hAnsi="Meiryo UI"/>
          <w:szCs w:val="21"/>
        </w:rPr>
        <w:t>健康</w:t>
      </w:r>
      <w:r>
        <w:rPr>
          <w:rFonts w:ascii="Meiryo UI" w:eastAsia="Meiryo UI" w:hAnsi="Meiryo UI" w:hint="eastAsia"/>
          <w:szCs w:val="21"/>
        </w:rPr>
        <w:t>展や講演会</w:t>
      </w:r>
      <w:r w:rsidR="00E6014E" w:rsidRPr="00BF4074">
        <w:rPr>
          <w:rFonts w:ascii="Meiryo UI" w:eastAsia="Meiryo UI" w:hAnsi="Meiryo UI"/>
          <w:szCs w:val="21"/>
        </w:rPr>
        <w:t>等を通じて、</w:t>
      </w:r>
      <w:r>
        <w:rPr>
          <w:rFonts w:ascii="Meiryo UI" w:eastAsia="Meiryo UI" w:hAnsi="Meiryo UI" w:hint="eastAsia"/>
          <w:szCs w:val="21"/>
        </w:rPr>
        <w:t>薬の正しい使い方</w:t>
      </w:r>
      <w:r w:rsidR="00E6014E" w:rsidRPr="00BF4074">
        <w:rPr>
          <w:rFonts w:ascii="Meiryo UI" w:eastAsia="Meiryo UI" w:hAnsi="Meiryo UI"/>
          <w:szCs w:val="21"/>
        </w:rPr>
        <w:t>や依存症予防に関する啓発活動を行っている。</w:t>
      </w:r>
    </w:p>
    <w:p w14:paraId="0910033A" w14:textId="77777777" w:rsidR="00E6014E" w:rsidRPr="00BF4074" w:rsidRDefault="00E6014E" w:rsidP="00E6014E">
      <w:pPr>
        <w:pStyle w:val="a7"/>
        <w:ind w:leftChars="0" w:left="990"/>
        <w:rPr>
          <w:rFonts w:ascii="Meiryo UI" w:eastAsia="Meiryo UI" w:hAnsi="Meiryo UI"/>
          <w:szCs w:val="21"/>
        </w:rPr>
      </w:pPr>
    </w:p>
    <w:p w14:paraId="79188D7D" w14:textId="77777777" w:rsidR="00DC7FA9" w:rsidRPr="00BF4074" w:rsidRDefault="00DC7FA9" w:rsidP="00DC7FA9">
      <w:pPr>
        <w:pStyle w:val="a7"/>
        <w:ind w:leftChars="0" w:left="990"/>
        <w:rPr>
          <w:rFonts w:ascii="Meiryo UI" w:eastAsia="Meiryo UI" w:hAnsi="Meiryo UI"/>
          <w:szCs w:val="21"/>
        </w:rPr>
      </w:pPr>
    </w:p>
    <w:p w14:paraId="3DF8F06B" w14:textId="1A6CB9BE" w:rsidR="00DC7FA9" w:rsidRPr="00BF4074" w:rsidRDefault="00DC7FA9" w:rsidP="00DC7FA9">
      <w:pPr>
        <w:ind w:firstLineChars="200" w:firstLine="420"/>
        <w:rPr>
          <w:rFonts w:ascii="Meiryo UI" w:eastAsia="Meiryo UI" w:hAnsi="Meiryo UI"/>
          <w:szCs w:val="21"/>
        </w:rPr>
      </w:pPr>
      <w:r w:rsidRPr="00BF4074">
        <w:rPr>
          <w:rFonts w:ascii="Meiryo UI" w:eastAsia="Meiryo UI" w:hAnsi="Meiryo UI" w:hint="eastAsia"/>
          <w:szCs w:val="21"/>
        </w:rPr>
        <w:t xml:space="preserve">〈大阪保護観察所〉　　</w:t>
      </w:r>
    </w:p>
    <w:p w14:paraId="122C0407" w14:textId="581E5BA7" w:rsidR="00DC7FA9" w:rsidRPr="00F00784" w:rsidRDefault="00DC7FA9" w:rsidP="00DC7FA9">
      <w:pPr>
        <w:pStyle w:val="a7"/>
        <w:numPr>
          <w:ilvl w:val="0"/>
          <w:numId w:val="32"/>
        </w:numPr>
        <w:ind w:leftChars="0"/>
        <w:rPr>
          <w:rFonts w:ascii="Meiryo UI" w:eastAsia="Meiryo UI" w:hAnsi="Meiryo UI"/>
          <w:szCs w:val="21"/>
        </w:rPr>
      </w:pPr>
      <w:r w:rsidRPr="00F00784">
        <w:rPr>
          <w:rFonts w:ascii="Meiryo UI" w:eastAsia="Meiryo UI" w:hAnsi="Meiryo UI"/>
          <w:szCs w:val="21"/>
        </w:rPr>
        <w:t>薬物事犯等で保護観察中</w:t>
      </w:r>
      <w:r w:rsidRPr="00F00784">
        <w:rPr>
          <w:rFonts w:ascii="Meiryo UI" w:eastAsia="Meiryo UI" w:hAnsi="Meiryo UI" w:hint="eastAsia"/>
          <w:szCs w:val="21"/>
        </w:rPr>
        <w:t>の者のうち、特別遵守事項で薬物再乱用防止プログラムの受講が義務付けられた</w:t>
      </w:r>
      <w:r w:rsidRPr="00F00784">
        <w:rPr>
          <w:rFonts w:ascii="Meiryo UI" w:eastAsia="Meiryo UI" w:hAnsi="Meiryo UI"/>
          <w:szCs w:val="21"/>
        </w:rPr>
        <w:t>対象者に対し、薬物再乱用防止プログラムを実施している。</w:t>
      </w:r>
    </w:p>
    <w:p w14:paraId="3DA33B23" w14:textId="77777777" w:rsidR="00DC7FA9" w:rsidRPr="00F00784" w:rsidRDefault="00DC7FA9" w:rsidP="00DC7FA9">
      <w:pPr>
        <w:pStyle w:val="a7"/>
        <w:numPr>
          <w:ilvl w:val="0"/>
          <w:numId w:val="32"/>
        </w:numPr>
        <w:ind w:leftChars="0"/>
        <w:rPr>
          <w:rFonts w:ascii="Meiryo UI" w:eastAsia="Meiryo UI" w:hAnsi="Meiryo UI"/>
          <w:szCs w:val="21"/>
        </w:rPr>
      </w:pPr>
      <w:r w:rsidRPr="00F00784">
        <w:rPr>
          <w:rFonts w:ascii="Meiryo UI" w:eastAsia="Meiryo UI" w:hAnsi="Meiryo UI" w:hint="eastAsia"/>
          <w:szCs w:val="21"/>
        </w:rPr>
        <w:t>薬物のプログラムは、大阪マック</w:t>
      </w:r>
      <w:r w:rsidRPr="00F00784">
        <w:rPr>
          <w:rFonts w:ascii="Meiryo UI" w:eastAsia="Meiryo UI" w:hAnsi="Meiryo UI"/>
          <w:szCs w:val="21"/>
        </w:rPr>
        <w:t>や</w:t>
      </w:r>
      <w:r w:rsidRPr="00F00784">
        <w:rPr>
          <w:rFonts w:ascii="Meiryo UI" w:eastAsia="Meiryo UI" w:hAnsi="Meiryo UI" w:hint="eastAsia"/>
          <w:szCs w:val="21"/>
        </w:rPr>
        <w:t>大阪ダルク、大阪精神医療センター等</w:t>
      </w:r>
      <w:r w:rsidRPr="00F00784">
        <w:rPr>
          <w:rFonts w:ascii="Meiryo UI" w:eastAsia="Meiryo UI" w:hAnsi="Meiryo UI"/>
          <w:szCs w:val="21"/>
        </w:rPr>
        <w:t>の協力を得ながら集団処遇</w:t>
      </w:r>
      <w:r w:rsidRPr="00F00784">
        <w:rPr>
          <w:rFonts w:ascii="Meiryo UI" w:eastAsia="Meiryo UI" w:hAnsi="Meiryo UI" w:hint="eastAsia"/>
          <w:szCs w:val="21"/>
        </w:rPr>
        <w:t>で実施している。</w:t>
      </w:r>
      <w:r w:rsidRPr="00F00784">
        <w:rPr>
          <w:rFonts w:ascii="Meiryo UI" w:eastAsia="Meiryo UI" w:hAnsi="Meiryo UI"/>
          <w:szCs w:val="21"/>
        </w:rPr>
        <w:t>家族</w:t>
      </w:r>
      <w:r w:rsidRPr="00F00784">
        <w:rPr>
          <w:rFonts w:ascii="Meiryo UI" w:eastAsia="Meiryo UI" w:hAnsi="Meiryo UI" w:hint="eastAsia"/>
          <w:szCs w:val="21"/>
        </w:rPr>
        <w:t>支援としては、家族の会の協力による</w:t>
      </w:r>
      <w:r w:rsidRPr="00F00784">
        <w:rPr>
          <w:rFonts w:ascii="Meiryo UI" w:eastAsia="Meiryo UI" w:hAnsi="Meiryo UI"/>
          <w:szCs w:val="21"/>
        </w:rPr>
        <w:t>グループミーティングや</w:t>
      </w:r>
      <w:r w:rsidRPr="00F00784">
        <w:rPr>
          <w:rFonts w:ascii="Meiryo UI" w:eastAsia="Meiryo UI" w:hAnsi="Meiryo UI" w:hint="eastAsia"/>
          <w:szCs w:val="21"/>
        </w:rPr>
        <w:t>、</w:t>
      </w:r>
      <w:r w:rsidRPr="00F00784">
        <w:rPr>
          <w:rFonts w:ascii="Meiryo UI" w:eastAsia="Meiryo UI" w:hAnsi="Meiryo UI"/>
          <w:szCs w:val="21"/>
        </w:rPr>
        <w:t>家族教室も開催している。</w:t>
      </w:r>
    </w:p>
    <w:p w14:paraId="3A208934" w14:textId="77777777" w:rsidR="00DC7FA9" w:rsidRPr="00F00784" w:rsidRDefault="00DC7FA9" w:rsidP="00DC7FA9">
      <w:pPr>
        <w:pStyle w:val="a7"/>
        <w:numPr>
          <w:ilvl w:val="0"/>
          <w:numId w:val="32"/>
        </w:numPr>
        <w:ind w:leftChars="0"/>
        <w:rPr>
          <w:rFonts w:ascii="Meiryo UI" w:eastAsia="Meiryo UI" w:hAnsi="Meiryo UI"/>
          <w:szCs w:val="21"/>
        </w:rPr>
      </w:pPr>
      <w:r w:rsidRPr="00F00784">
        <w:rPr>
          <w:rFonts w:ascii="Meiryo UI" w:eastAsia="Meiryo UI" w:hAnsi="Meiryo UI"/>
          <w:szCs w:val="21"/>
        </w:rPr>
        <w:t>保護観察終了後も断薬や回復を継続</w:t>
      </w:r>
      <w:r w:rsidRPr="00F00784">
        <w:rPr>
          <w:rFonts w:ascii="Meiryo UI" w:eastAsia="Meiryo UI" w:hAnsi="Meiryo UI" w:hint="eastAsia"/>
          <w:szCs w:val="21"/>
        </w:rPr>
        <w:t>するには</w:t>
      </w:r>
      <w:r w:rsidRPr="00F00784">
        <w:rPr>
          <w:rFonts w:ascii="Meiryo UI" w:eastAsia="Meiryo UI" w:hAnsi="Meiryo UI"/>
          <w:szCs w:val="21"/>
        </w:rPr>
        <w:t>、地域支援との連携が</w:t>
      </w:r>
      <w:r w:rsidRPr="00F00784">
        <w:rPr>
          <w:rFonts w:ascii="Meiryo UI" w:eastAsia="Meiryo UI" w:hAnsi="Meiryo UI" w:hint="eastAsia"/>
          <w:szCs w:val="21"/>
        </w:rPr>
        <w:t>一番重要であると考える</w:t>
      </w:r>
      <w:r w:rsidRPr="00F00784">
        <w:rPr>
          <w:rFonts w:ascii="Meiryo UI" w:eastAsia="Meiryo UI" w:hAnsi="Meiryo UI"/>
          <w:szCs w:val="21"/>
        </w:rPr>
        <w:t>。</w:t>
      </w:r>
    </w:p>
    <w:p w14:paraId="19284DB1" w14:textId="77777777" w:rsidR="000C403C" w:rsidRDefault="000C403C" w:rsidP="000C403C">
      <w:pPr>
        <w:pStyle w:val="a7"/>
        <w:ind w:leftChars="0" w:left="990"/>
        <w:rPr>
          <w:rFonts w:ascii="Meiryo UI" w:eastAsia="Meiryo UI" w:hAnsi="Meiryo UI"/>
          <w:szCs w:val="21"/>
        </w:rPr>
      </w:pPr>
    </w:p>
    <w:p w14:paraId="3861631B" w14:textId="77777777" w:rsidR="00D90801" w:rsidRPr="00DC7FA9" w:rsidRDefault="00D90801" w:rsidP="000C403C">
      <w:pPr>
        <w:pStyle w:val="a7"/>
        <w:ind w:leftChars="0" w:left="990"/>
        <w:rPr>
          <w:rFonts w:ascii="Meiryo UI" w:eastAsia="Meiryo UI" w:hAnsi="Meiryo UI"/>
          <w:szCs w:val="21"/>
        </w:rPr>
      </w:pPr>
    </w:p>
    <w:p w14:paraId="11DD2829" w14:textId="18935F7A" w:rsidR="00E6014E" w:rsidRPr="00BF4074" w:rsidRDefault="00E6014E" w:rsidP="009C6973">
      <w:pPr>
        <w:ind w:firstLineChars="200" w:firstLine="420"/>
        <w:rPr>
          <w:rFonts w:ascii="Meiryo UI" w:eastAsia="Meiryo UI" w:hAnsi="Meiryo UI"/>
          <w:szCs w:val="21"/>
        </w:rPr>
      </w:pPr>
      <w:r w:rsidRPr="00BF4074">
        <w:rPr>
          <w:rFonts w:ascii="Meiryo UI" w:eastAsia="Meiryo UI" w:hAnsi="Meiryo UI" w:hint="eastAsia"/>
          <w:szCs w:val="21"/>
        </w:rPr>
        <w:lastRenderedPageBreak/>
        <w:t>〈大阪マック〉</w:t>
      </w:r>
      <w:r w:rsidR="00BF4074" w:rsidRPr="00BF4074">
        <w:rPr>
          <w:rFonts w:ascii="Meiryo UI" w:eastAsia="Meiryo UI" w:hAnsi="Meiryo UI" w:hint="eastAsia"/>
          <w:szCs w:val="21"/>
        </w:rPr>
        <w:t xml:space="preserve">　　</w:t>
      </w:r>
    </w:p>
    <w:p w14:paraId="6C5A6294" w14:textId="3D426B54" w:rsidR="00E6014E" w:rsidRPr="00BF4074" w:rsidRDefault="00E6014E" w:rsidP="000C403C">
      <w:pPr>
        <w:pStyle w:val="a7"/>
        <w:numPr>
          <w:ilvl w:val="0"/>
          <w:numId w:val="32"/>
        </w:numPr>
        <w:ind w:leftChars="0"/>
        <w:rPr>
          <w:rFonts w:ascii="Meiryo UI" w:eastAsia="Meiryo UI" w:hAnsi="Meiryo UI"/>
          <w:szCs w:val="21"/>
        </w:rPr>
      </w:pPr>
      <w:r w:rsidRPr="00BF4074">
        <w:rPr>
          <w:rFonts w:ascii="Meiryo UI" w:eastAsia="Meiryo UI" w:hAnsi="Meiryo UI"/>
          <w:szCs w:val="21"/>
        </w:rPr>
        <w:t>回復支援プログラムや研修活動を継続して実施するとともに、他地域の回復支援施設との交流も行っている。</w:t>
      </w:r>
    </w:p>
    <w:p w14:paraId="6284BA5E" w14:textId="1803FD95" w:rsidR="00E6014E" w:rsidRPr="00BF4074" w:rsidRDefault="00E6014E" w:rsidP="000C403C">
      <w:pPr>
        <w:pStyle w:val="a7"/>
        <w:numPr>
          <w:ilvl w:val="0"/>
          <w:numId w:val="32"/>
        </w:numPr>
        <w:ind w:leftChars="0"/>
        <w:rPr>
          <w:rFonts w:ascii="Meiryo UI" w:eastAsia="Meiryo UI" w:hAnsi="Meiryo UI"/>
          <w:szCs w:val="21"/>
        </w:rPr>
      </w:pPr>
      <w:r w:rsidRPr="00BF4074">
        <w:rPr>
          <w:rFonts w:ascii="Meiryo UI" w:eastAsia="Meiryo UI" w:hAnsi="Meiryo UI"/>
          <w:szCs w:val="21"/>
        </w:rPr>
        <w:t>少年院出院者への支援を通じて、</w:t>
      </w:r>
      <w:r w:rsidR="007E7B86">
        <w:rPr>
          <w:rFonts w:ascii="Meiryo UI" w:eastAsia="Meiryo UI" w:hAnsi="Meiryo UI" w:hint="eastAsia"/>
          <w:szCs w:val="21"/>
        </w:rPr>
        <w:t>回復の一環として少年院の</w:t>
      </w:r>
      <w:r w:rsidRPr="00BF4074">
        <w:rPr>
          <w:rFonts w:ascii="Meiryo UI" w:eastAsia="Meiryo UI" w:hAnsi="Meiryo UI"/>
          <w:szCs w:val="21"/>
        </w:rPr>
        <w:t>心理職などの専門職との連携</w:t>
      </w:r>
      <w:r w:rsidR="00A272AB">
        <w:rPr>
          <w:rFonts w:ascii="Meiryo UI" w:eastAsia="Meiryo UI" w:hAnsi="Meiryo UI" w:hint="eastAsia"/>
          <w:szCs w:val="21"/>
        </w:rPr>
        <w:t>と、</w:t>
      </w:r>
      <w:r w:rsidR="007E26F5" w:rsidRPr="007E26F5">
        <w:rPr>
          <w:rFonts w:ascii="Meiryo UI" w:eastAsia="Meiryo UI" w:hAnsi="Meiryo UI"/>
          <w:szCs w:val="21"/>
        </w:rPr>
        <w:t>利用者支援の質の向上</w:t>
      </w:r>
      <w:r w:rsidRPr="00BF4074">
        <w:rPr>
          <w:rFonts w:ascii="Meiryo UI" w:eastAsia="Meiryo UI" w:hAnsi="Meiryo UI"/>
          <w:szCs w:val="21"/>
        </w:rPr>
        <w:t>の必要性を感じている。</w:t>
      </w:r>
    </w:p>
    <w:p w14:paraId="18EE8E47" w14:textId="16D1283F" w:rsidR="00E6014E" w:rsidRPr="00BF4074" w:rsidRDefault="00E6014E" w:rsidP="000C403C">
      <w:pPr>
        <w:pStyle w:val="a7"/>
        <w:numPr>
          <w:ilvl w:val="0"/>
          <w:numId w:val="32"/>
        </w:numPr>
        <w:ind w:leftChars="0"/>
        <w:rPr>
          <w:rFonts w:ascii="Meiryo UI" w:eastAsia="Meiryo UI" w:hAnsi="Meiryo UI"/>
          <w:szCs w:val="21"/>
        </w:rPr>
      </w:pPr>
      <w:r w:rsidRPr="00BF4074">
        <w:rPr>
          <w:rFonts w:ascii="Meiryo UI" w:eastAsia="Meiryo UI" w:hAnsi="Meiryo UI"/>
          <w:szCs w:val="21"/>
        </w:rPr>
        <w:t>スタッフの高齢化</w:t>
      </w:r>
      <w:r w:rsidR="007E7B86">
        <w:rPr>
          <w:rFonts w:ascii="Meiryo UI" w:eastAsia="Meiryo UI" w:hAnsi="Meiryo UI" w:hint="eastAsia"/>
          <w:szCs w:val="21"/>
        </w:rPr>
        <w:t>が進んでおり、新たなスタッフの</w:t>
      </w:r>
      <w:r w:rsidRPr="00BF4074">
        <w:rPr>
          <w:rFonts w:ascii="Meiryo UI" w:eastAsia="Meiryo UI" w:hAnsi="Meiryo UI"/>
          <w:szCs w:val="21"/>
        </w:rPr>
        <w:t>確保も課題</w:t>
      </w:r>
      <w:r w:rsidR="007E7B86">
        <w:rPr>
          <w:rFonts w:ascii="Meiryo UI" w:eastAsia="Meiryo UI" w:hAnsi="Meiryo UI" w:hint="eastAsia"/>
          <w:szCs w:val="21"/>
        </w:rPr>
        <w:t>である</w:t>
      </w:r>
      <w:r w:rsidR="00651E05">
        <w:rPr>
          <w:rFonts w:ascii="Meiryo UI" w:eastAsia="Meiryo UI" w:hAnsi="Meiryo UI" w:hint="eastAsia"/>
          <w:szCs w:val="21"/>
        </w:rPr>
        <w:t>。</w:t>
      </w:r>
      <w:r w:rsidR="007E7B86">
        <w:rPr>
          <w:rFonts w:ascii="Meiryo UI" w:eastAsia="Meiryo UI" w:hAnsi="Meiryo UI" w:hint="eastAsia"/>
          <w:szCs w:val="21"/>
        </w:rPr>
        <w:t>スタッフ全員が</w:t>
      </w:r>
      <w:r w:rsidR="004B4A6E">
        <w:rPr>
          <w:rFonts w:ascii="Meiryo UI" w:eastAsia="Meiryo UI" w:hAnsi="Meiryo UI" w:hint="eastAsia"/>
          <w:szCs w:val="21"/>
        </w:rPr>
        <w:t>助けられた当事者であ</w:t>
      </w:r>
      <w:r w:rsidR="00651E05">
        <w:rPr>
          <w:rFonts w:ascii="Meiryo UI" w:eastAsia="Meiryo UI" w:hAnsi="Meiryo UI" w:hint="eastAsia"/>
          <w:szCs w:val="21"/>
        </w:rPr>
        <w:t>り、</w:t>
      </w:r>
      <w:r w:rsidR="007E7B86">
        <w:rPr>
          <w:rFonts w:ascii="Meiryo UI" w:eastAsia="Meiryo UI" w:hAnsi="Meiryo UI" w:hint="eastAsia"/>
          <w:szCs w:val="21"/>
        </w:rPr>
        <w:t>今後もよいプログラムを提供していきたいと考えている</w:t>
      </w:r>
      <w:r w:rsidRPr="00BF4074">
        <w:rPr>
          <w:rFonts w:ascii="Meiryo UI" w:eastAsia="Meiryo UI" w:hAnsi="Meiryo UI"/>
          <w:szCs w:val="21"/>
        </w:rPr>
        <w:t>。</w:t>
      </w:r>
    </w:p>
    <w:p w14:paraId="4D57F0E0" w14:textId="77777777" w:rsidR="000C403C" w:rsidRPr="007E7B86" w:rsidRDefault="000C403C" w:rsidP="000C403C">
      <w:pPr>
        <w:pStyle w:val="a7"/>
        <w:ind w:leftChars="0" w:left="990"/>
        <w:rPr>
          <w:rFonts w:ascii="Meiryo UI" w:eastAsia="Meiryo UI" w:hAnsi="Meiryo UI"/>
          <w:szCs w:val="21"/>
        </w:rPr>
      </w:pPr>
    </w:p>
    <w:p w14:paraId="12D50360" w14:textId="68C29BF1" w:rsidR="00E6014E" w:rsidRPr="00E6014E" w:rsidRDefault="00E6014E" w:rsidP="009C6973">
      <w:pPr>
        <w:ind w:firstLineChars="200" w:firstLine="420"/>
        <w:rPr>
          <w:rFonts w:ascii="Meiryo UI" w:eastAsia="Meiryo UI" w:hAnsi="Meiryo UI"/>
          <w:szCs w:val="21"/>
        </w:rPr>
      </w:pPr>
      <w:r w:rsidRPr="00E6014E">
        <w:rPr>
          <w:rFonts w:ascii="Meiryo UI" w:eastAsia="Meiryo UI" w:hAnsi="Meiryo UI" w:hint="eastAsia"/>
          <w:szCs w:val="21"/>
        </w:rPr>
        <w:t>〈依存症当事者〉</w:t>
      </w:r>
      <w:r w:rsidR="00BF4074">
        <w:rPr>
          <w:rFonts w:ascii="Meiryo UI" w:eastAsia="Meiryo UI" w:hAnsi="Meiryo UI" w:hint="eastAsia"/>
          <w:szCs w:val="21"/>
        </w:rPr>
        <w:t xml:space="preserve">　　</w:t>
      </w:r>
    </w:p>
    <w:p w14:paraId="1046353D" w14:textId="1BF1483E" w:rsidR="00C25A37" w:rsidRPr="006143CF" w:rsidRDefault="00C25A37" w:rsidP="006143CF">
      <w:pPr>
        <w:pStyle w:val="a7"/>
        <w:numPr>
          <w:ilvl w:val="0"/>
          <w:numId w:val="32"/>
        </w:numPr>
        <w:ind w:leftChars="0"/>
        <w:rPr>
          <w:rFonts w:ascii="Meiryo UI" w:eastAsia="Meiryo UI" w:hAnsi="Meiryo UI"/>
          <w:szCs w:val="21"/>
        </w:rPr>
      </w:pPr>
      <w:r w:rsidRPr="00C25A37">
        <w:rPr>
          <w:rFonts w:ascii="Meiryo UI" w:eastAsia="Meiryo UI" w:hAnsi="Meiryo UI" w:hint="eastAsia"/>
          <w:szCs w:val="21"/>
        </w:rPr>
        <w:t>ギャンブル</w:t>
      </w:r>
      <w:r w:rsidR="00651E05">
        <w:rPr>
          <w:rFonts w:ascii="Meiryo UI" w:eastAsia="Meiryo UI" w:hAnsi="Meiryo UI" w:hint="eastAsia"/>
          <w:szCs w:val="21"/>
        </w:rPr>
        <w:t>等</w:t>
      </w:r>
      <w:r w:rsidRPr="00C25A37">
        <w:rPr>
          <w:rFonts w:ascii="Meiryo UI" w:eastAsia="Meiryo UI" w:hAnsi="Meiryo UI" w:hint="eastAsia"/>
          <w:szCs w:val="21"/>
        </w:rPr>
        <w:t>依存症本人、家族の自助グループと、大阪</w:t>
      </w:r>
      <w:proofErr w:type="gramStart"/>
      <w:r w:rsidRPr="00C25A37">
        <w:rPr>
          <w:rFonts w:ascii="Meiryo UI" w:eastAsia="Meiryo UI" w:hAnsi="Meiryo UI" w:hint="eastAsia"/>
          <w:szCs w:val="21"/>
        </w:rPr>
        <w:t>い</w:t>
      </w:r>
      <w:proofErr w:type="gramEnd"/>
      <w:r w:rsidRPr="00C25A37">
        <w:rPr>
          <w:rFonts w:ascii="Meiryo UI" w:eastAsia="Meiryo UI" w:hAnsi="Meiryo UI" w:hint="eastAsia"/>
          <w:szCs w:val="21"/>
        </w:rPr>
        <w:t>ちょうの会の３本の矢で支援をしている。回</w:t>
      </w:r>
      <w:r w:rsidRPr="006143CF">
        <w:rPr>
          <w:rFonts w:ascii="Meiryo UI" w:eastAsia="Meiryo UI" w:hAnsi="Meiryo UI" w:hint="eastAsia"/>
          <w:szCs w:val="21"/>
        </w:rPr>
        <w:t>復記念イベントや家族教室等を通じて、依存症からの回復に関するメッセージを発信している</w:t>
      </w:r>
      <w:r w:rsidRPr="006143CF">
        <w:rPr>
          <w:rFonts w:ascii="Meiryo UI" w:eastAsia="Meiryo UI" w:hAnsi="Meiryo UI"/>
          <w:szCs w:val="21"/>
        </w:rPr>
        <w:t>。</w:t>
      </w:r>
    </w:p>
    <w:p w14:paraId="73DEDDF1" w14:textId="3533B414" w:rsidR="00C25A37" w:rsidRPr="006143CF" w:rsidRDefault="00C25A37" w:rsidP="00C25A37">
      <w:pPr>
        <w:pStyle w:val="a7"/>
        <w:numPr>
          <w:ilvl w:val="0"/>
          <w:numId w:val="32"/>
        </w:numPr>
        <w:ind w:leftChars="0"/>
        <w:rPr>
          <w:rFonts w:ascii="Meiryo UI" w:eastAsia="Meiryo UI" w:hAnsi="Meiryo UI"/>
          <w:szCs w:val="21"/>
        </w:rPr>
      </w:pPr>
      <w:r w:rsidRPr="00C25A37">
        <w:rPr>
          <w:rFonts w:ascii="Meiryo UI" w:eastAsia="Meiryo UI" w:hAnsi="Meiryo UI" w:hint="eastAsia"/>
          <w:szCs w:val="21"/>
        </w:rPr>
        <w:t>啓発活動は、大学や高校ではなく中学生の頃からの喫煙予防に取り組まないと遅いと思う。</w:t>
      </w:r>
      <w:r w:rsidRPr="00C25A37">
        <w:rPr>
          <w:rFonts w:ascii="Meiryo UI" w:eastAsia="Meiryo UI" w:hAnsi="Meiryo UI"/>
          <w:szCs w:val="21"/>
        </w:rPr>
        <w:t>喫煙が薬物使用の入口となる場合もある</w:t>
      </w:r>
      <w:r w:rsidRPr="00C25A37">
        <w:rPr>
          <w:rFonts w:ascii="Meiryo UI" w:eastAsia="Meiryo UI" w:hAnsi="Meiryo UI" w:hint="eastAsia"/>
          <w:szCs w:val="21"/>
        </w:rPr>
        <w:t>。自分は薬物はやっていないが、ギャンブルにはすっと入った。自分を助けてくれた自助グループに感</w:t>
      </w:r>
      <w:r w:rsidRPr="006143CF">
        <w:rPr>
          <w:rFonts w:ascii="Meiryo UI" w:eastAsia="Meiryo UI" w:hAnsi="Meiryo UI" w:hint="eastAsia"/>
          <w:szCs w:val="21"/>
        </w:rPr>
        <w:t>謝しながら仲間のために</w:t>
      </w:r>
      <w:r>
        <w:rPr>
          <w:rFonts w:ascii="Meiryo UI" w:eastAsia="Meiryo UI" w:hAnsi="Meiryo UI" w:hint="eastAsia"/>
          <w:szCs w:val="21"/>
        </w:rPr>
        <w:t>活動して</w:t>
      </w:r>
      <w:r w:rsidRPr="006143CF">
        <w:rPr>
          <w:rFonts w:ascii="Meiryo UI" w:eastAsia="Meiryo UI" w:hAnsi="Meiryo UI" w:hint="eastAsia"/>
          <w:szCs w:val="21"/>
        </w:rPr>
        <w:t>いる。</w:t>
      </w:r>
    </w:p>
    <w:p w14:paraId="68250600" w14:textId="77777777" w:rsidR="0004442A" w:rsidRPr="00261711" w:rsidRDefault="0004442A" w:rsidP="00261711">
      <w:pPr>
        <w:ind w:firstLineChars="300" w:firstLine="630"/>
        <w:rPr>
          <w:rFonts w:ascii="Meiryo UI" w:eastAsia="Meiryo UI" w:hAnsi="Meiryo UI"/>
          <w:szCs w:val="21"/>
        </w:rPr>
      </w:pPr>
    </w:p>
    <w:p w14:paraId="0FFC63EB" w14:textId="0CE5577A" w:rsidR="00DC7FA9" w:rsidRPr="00E6014E" w:rsidRDefault="00DC7FA9" w:rsidP="00DC7FA9">
      <w:pPr>
        <w:ind w:firstLineChars="200" w:firstLine="420"/>
        <w:rPr>
          <w:rFonts w:ascii="Meiryo UI" w:eastAsia="Meiryo UI" w:hAnsi="Meiryo UI"/>
          <w:szCs w:val="21"/>
        </w:rPr>
      </w:pPr>
      <w:r w:rsidRPr="00E6014E">
        <w:rPr>
          <w:rFonts w:ascii="Meiryo UI" w:eastAsia="Meiryo UI" w:hAnsi="Meiryo UI" w:hint="eastAsia"/>
          <w:szCs w:val="21"/>
        </w:rPr>
        <w:t>〈近畿厚生局麻薬取締部〉</w:t>
      </w:r>
      <w:r>
        <w:rPr>
          <w:rFonts w:ascii="Meiryo UI" w:eastAsia="Meiryo UI" w:hAnsi="Meiryo UI" w:hint="eastAsia"/>
          <w:szCs w:val="21"/>
        </w:rPr>
        <w:t xml:space="preserve">　　</w:t>
      </w:r>
    </w:p>
    <w:p w14:paraId="6091F8A0" w14:textId="77777777" w:rsidR="00DC7FA9" w:rsidRPr="00F00784" w:rsidRDefault="00DC7FA9" w:rsidP="00DC7FA9">
      <w:pPr>
        <w:pStyle w:val="a7"/>
        <w:numPr>
          <w:ilvl w:val="2"/>
          <w:numId w:val="35"/>
        </w:numPr>
        <w:ind w:leftChars="0"/>
        <w:rPr>
          <w:rFonts w:ascii="Meiryo UI" w:eastAsia="Meiryo UI" w:hAnsi="Meiryo UI"/>
          <w:szCs w:val="21"/>
        </w:rPr>
      </w:pPr>
      <w:r w:rsidRPr="00F00784">
        <w:rPr>
          <w:rFonts w:ascii="Meiryo UI" w:eastAsia="Meiryo UI" w:hAnsi="Meiryo UI" w:hint="eastAsia"/>
          <w:szCs w:val="21"/>
        </w:rPr>
        <w:t>捜査の過程等で知り合った人たちの悩みは、やはり社会的孤立を背景としたアディクションかと思われ、検挙した方の相談援助を独自で続けていた。</w:t>
      </w:r>
    </w:p>
    <w:p w14:paraId="5AFBEC30" w14:textId="0B4E9825" w:rsidR="00DC7FA9" w:rsidRPr="00F00784" w:rsidRDefault="00DC7FA9" w:rsidP="00DC7FA9">
      <w:pPr>
        <w:pStyle w:val="a7"/>
        <w:numPr>
          <w:ilvl w:val="2"/>
          <w:numId w:val="35"/>
        </w:numPr>
        <w:ind w:leftChars="0"/>
        <w:rPr>
          <w:rFonts w:ascii="Meiryo UI" w:eastAsia="Meiryo UI" w:hAnsi="Meiryo UI"/>
          <w:szCs w:val="21"/>
        </w:rPr>
      </w:pPr>
      <w:r w:rsidRPr="00F00784">
        <w:rPr>
          <w:rFonts w:ascii="Meiryo UI" w:eastAsia="Meiryo UI" w:hAnsi="Meiryo UI" w:hint="eastAsia"/>
          <w:szCs w:val="21"/>
        </w:rPr>
        <w:t>平成23年度からは認知行動療法に基づくプログラムを導入した。当初は捜査員が行っていたが、令和元年からは精神保健福祉士など専門職に移行し、継続している。この４</w:t>
      </w:r>
      <w:r w:rsidRPr="00F00784">
        <w:rPr>
          <w:rFonts w:ascii="Meiryo UI" w:eastAsia="Meiryo UI" w:hAnsi="Meiryo UI"/>
          <w:szCs w:val="21"/>
        </w:rPr>
        <w:t>月からは、全国の検察庁</w:t>
      </w:r>
      <w:r w:rsidRPr="00F00784">
        <w:rPr>
          <w:rFonts w:ascii="Meiryo UI" w:eastAsia="Meiryo UI" w:hAnsi="Meiryo UI" w:hint="eastAsia"/>
          <w:szCs w:val="21"/>
        </w:rPr>
        <w:t>からの引継ぎを受け付けることとなり、</w:t>
      </w:r>
      <w:r w:rsidRPr="00F00784">
        <w:rPr>
          <w:rFonts w:ascii="Meiryo UI" w:eastAsia="Meiryo UI" w:hAnsi="Meiryo UI"/>
          <w:szCs w:val="21"/>
        </w:rPr>
        <w:t>支援対象者の受入れ</w:t>
      </w:r>
      <w:r w:rsidRPr="00F00784">
        <w:rPr>
          <w:rFonts w:ascii="Meiryo UI" w:eastAsia="Meiryo UI" w:hAnsi="Meiryo UI" w:hint="eastAsia"/>
          <w:szCs w:val="21"/>
        </w:rPr>
        <w:t>体制について整備している</w:t>
      </w:r>
      <w:r w:rsidRPr="00F00784">
        <w:rPr>
          <w:rFonts w:ascii="Meiryo UI" w:eastAsia="Meiryo UI" w:hAnsi="Meiryo UI"/>
          <w:szCs w:val="21"/>
        </w:rPr>
        <w:t>。</w:t>
      </w:r>
    </w:p>
    <w:p w14:paraId="7C45E7E9" w14:textId="2CA49E51" w:rsidR="00DC7FA9" w:rsidRPr="00F00784" w:rsidRDefault="00DC7FA9" w:rsidP="00DC7FA9">
      <w:pPr>
        <w:pStyle w:val="a7"/>
        <w:numPr>
          <w:ilvl w:val="2"/>
          <w:numId w:val="35"/>
        </w:numPr>
        <w:ind w:leftChars="0"/>
        <w:rPr>
          <w:rFonts w:ascii="Meiryo UI" w:eastAsia="Meiryo UI" w:hAnsi="Meiryo UI"/>
          <w:szCs w:val="21"/>
        </w:rPr>
      </w:pPr>
      <w:r w:rsidRPr="00F00784">
        <w:rPr>
          <w:rFonts w:ascii="Meiryo UI" w:eastAsia="Meiryo UI" w:hAnsi="Meiryo UI"/>
          <w:szCs w:val="21"/>
        </w:rPr>
        <w:t>社会的孤立を防ぐため、地域の医療機関や</w:t>
      </w:r>
      <w:r w:rsidRPr="00F00784">
        <w:rPr>
          <w:rFonts w:ascii="Meiryo UI" w:eastAsia="Meiryo UI" w:hAnsi="Meiryo UI" w:hint="eastAsia"/>
          <w:szCs w:val="21"/>
        </w:rPr>
        <w:t>回復施設</w:t>
      </w:r>
      <w:r w:rsidRPr="00F00784">
        <w:rPr>
          <w:rFonts w:ascii="Meiryo UI" w:eastAsia="Meiryo UI" w:hAnsi="Meiryo UI"/>
          <w:szCs w:val="21"/>
        </w:rPr>
        <w:t>、自助グループへの橋渡しを重視して</w:t>
      </w:r>
      <w:r w:rsidRPr="00F00784">
        <w:rPr>
          <w:rFonts w:ascii="Meiryo UI" w:eastAsia="Meiryo UI" w:hAnsi="Meiryo UI" w:hint="eastAsia"/>
          <w:szCs w:val="21"/>
        </w:rPr>
        <w:t>おり、特に相談支援事業所に協力をお願いしているところ。</w:t>
      </w:r>
    </w:p>
    <w:p w14:paraId="2987118D" w14:textId="77777777" w:rsidR="000C403C" w:rsidRPr="000C403C" w:rsidRDefault="000C403C" w:rsidP="000C403C">
      <w:pPr>
        <w:ind w:firstLineChars="300" w:firstLine="630"/>
        <w:rPr>
          <w:rFonts w:ascii="Meiryo UI" w:eastAsia="Meiryo UI" w:hAnsi="Meiryo UI"/>
          <w:szCs w:val="21"/>
        </w:rPr>
      </w:pPr>
    </w:p>
    <w:p w14:paraId="5930032D" w14:textId="612F7A83" w:rsidR="00E6014E" w:rsidRPr="00E6014E" w:rsidRDefault="00E6014E" w:rsidP="009C6973">
      <w:pPr>
        <w:ind w:firstLineChars="200" w:firstLine="420"/>
        <w:rPr>
          <w:rFonts w:ascii="Meiryo UI" w:eastAsia="Meiryo UI" w:hAnsi="Meiryo UI"/>
          <w:szCs w:val="21"/>
        </w:rPr>
      </w:pPr>
      <w:r w:rsidRPr="00E6014E">
        <w:rPr>
          <w:rFonts w:ascii="Meiryo UI" w:eastAsia="Meiryo UI" w:hAnsi="Meiryo UI" w:hint="eastAsia"/>
          <w:szCs w:val="21"/>
        </w:rPr>
        <w:t>〈関西アルコール関連問題学会〉</w:t>
      </w:r>
      <w:r w:rsidR="00BF4074">
        <w:rPr>
          <w:rFonts w:ascii="Meiryo UI" w:eastAsia="Meiryo UI" w:hAnsi="Meiryo UI" w:hint="eastAsia"/>
          <w:szCs w:val="21"/>
        </w:rPr>
        <w:t xml:space="preserve">　　</w:t>
      </w:r>
    </w:p>
    <w:p w14:paraId="21F6C79E" w14:textId="0A5412E6" w:rsidR="00E6014E" w:rsidRPr="006143CF" w:rsidRDefault="00E6014E" w:rsidP="006143CF">
      <w:pPr>
        <w:pStyle w:val="a7"/>
        <w:numPr>
          <w:ilvl w:val="2"/>
          <w:numId w:val="35"/>
        </w:numPr>
        <w:ind w:leftChars="0"/>
        <w:rPr>
          <w:rFonts w:ascii="Meiryo UI" w:eastAsia="Meiryo UI" w:hAnsi="Meiryo UI"/>
          <w:szCs w:val="21"/>
        </w:rPr>
      </w:pPr>
      <w:r w:rsidRPr="006143CF">
        <w:rPr>
          <w:rFonts w:ascii="Meiryo UI" w:eastAsia="Meiryo UI" w:hAnsi="Meiryo UI"/>
          <w:szCs w:val="21"/>
        </w:rPr>
        <w:t>学会活動を通じて依存症に関する知見の共有や研修機会の提供を行っている。</w:t>
      </w:r>
    </w:p>
    <w:p w14:paraId="1AFB1683" w14:textId="6197F970" w:rsidR="00EF7B6D" w:rsidRPr="006143CF" w:rsidRDefault="00E6014E" w:rsidP="006143CF">
      <w:pPr>
        <w:pStyle w:val="a7"/>
        <w:numPr>
          <w:ilvl w:val="2"/>
          <w:numId w:val="35"/>
        </w:numPr>
        <w:ind w:leftChars="0"/>
        <w:rPr>
          <w:rFonts w:ascii="Meiryo UI" w:eastAsia="Meiryo UI" w:hAnsi="Meiryo UI"/>
          <w:szCs w:val="21"/>
        </w:rPr>
      </w:pPr>
      <w:r w:rsidRPr="006143CF">
        <w:rPr>
          <w:rFonts w:ascii="Meiryo UI" w:eastAsia="Meiryo UI" w:hAnsi="Meiryo UI"/>
          <w:szCs w:val="21"/>
        </w:rPr>
        <w:t>医療現場では、</w:t>
      </w:r>
      <w:r w:rsidR="00961DBE" w:rsidRPr="006143CF">
        <w:rPr>
          <w:rFonts w:ascii="Meiryo UI" w:eastAsia="Meiryo UI" w:hAnsi="Meiryo UI" w:hint="eastAsia"/>
          <w:szCs w:val="21"/>
        </w:rPr>
        <w:t>アルコール、ギャンブル、薬物を診ているが、その他の依存の患者も多く来院する。</w:t>
      </w:r>
      <w:r w:rsidRPr="006143CF">
        <w:rPr>
          <w:rFonts w:ascii="Meiryo UI" w:eastAsia="Meiryo UI" w:hAnsi="Meiryo UI"/>
          <w:szCs w:val="21"/>
        </w:rPr>
        <w:t>ゲーム</w:t>
      </w:r>
      <w:r w:rsidR="00961DBE" w:rsidRPr="006143CF">
        <w:rPr>
          <w:rFonts w:ascii="Meiryo UI" w:eastAsia="Meiryo UI" w:hAnsi="Meiryo UI" w:hint="eastAsia"/>
          <w:szCs w:val="21"/>
        </w:rPr>
        <w:t>、</w:t>
      </w:r>
      <w:r w:rsidRPr="006143CF">
        <w:rPr>
          <w:rFonts w:ascii="Meiryo UI" w:eastAsia="Meiryo UI" w:hAnsi="Meiryo UI"/>
          <w:szCs w:val="21"/>
        </w:rPr>
        <w:t>ネット、</w:t>
      </w:r>
      <w:r w:rsidR="00961DBE" w:rsidRPr="006143CF">
        <w:rPr>
          <w:rFonts w:ascii="Meiryo UI" w:eastAsia="Meiryo UI" w:hAnsi="Meiryo UI" w:hint="eastAsia"/>
          <w:szCs w:val="21"/>
        </w:rPr>
        <w:t>推し活</w:t>
      </w:r>
      <w:r w:rsidRPr="006143CF">
        <w:rPr>
          <w:rFonts w:ascii="Meiryo UI" w:eastAsia="Meiryo UI" w:hAnsi="Meiryo UI"/>
          <w:szCs w:val="21"/>
        </w:rPr>
        <w:t>、性依存</w:t>
      </w:r>
      <w:r w:rsidR="00EF7B6D" w:rsidRPr="006143CF">
        <w:rPr>
          <w:rFonts w:ascii="Meiryo UI" w:eastAsia="Meiryo UI" w:hAnsi="Meiryo UI" w:hint="eastAsia"/>
          <w:szCs w:val="21"/>
        </w:rPr>
        <w:t>、盗撮、クレプトマニア</w:t>
      </w:r>
      <w:r w:rsidRPr="006143CF">
        <w:rPr>
          <w:rFonts w:ascii="Meiryo UI" w:eastAsia="Meiryo UI" w:hAnsi="Meiryo UI"/>
          <w:szCs w:val="21"/>
        </w:rPr>
        <w:t>など多様な依存症への対応が課題</w:t>
      </w:r>
      <w:r w:rsidR="00EF7B6D" w:rsidRPr="006143CF">
        <w:rPr>
          <w:rFonts w:ascii="Meiryo UI" w:eastAsia="Meiryo UI" w:hAnsi="Meiryo UI" w:hint="eastAsia"/>
          <w:szCs w:val="21"/>
        </w:rPr>
        <w:t>だと感じる。依存症対策センターで、ギャンブルだけでなく色々な依存に対応してもらえたらと考える。</w:t>
      </w:r>
    </w:p>
    <w:p w14:paraId="325561EB" w14:textId="5F42E1C7" w:rsidR="00E6014E" w:rsidRPr="006143CF" w:rsidRDefault="00E6014E" w:rsidP="006143CF">
      <w:pPr>
        <w:pStyle w:val="a7"/>
        <w:numPr>
          <w:ilvl w:val="2"/>
          <w:numId w:val="35"/>
        </w:numPr>
        <w:ind w:leftChars="0"/>
        <w:rPr>
          <w:rFonts w:ascii="Meiryo UI" w:eastAsia="Meiryo UI" w:hAnsi="Meiryo UI"/>
          <w:szCs w:val="21"/>
        </w:rPr>
      </w:pPr>
      <w:r w:rsidRPr="006143CF">
        <w:rPr>
          <w:rFonts w:ascii="Meiryo UI" w:eastAsia="Meiryo UI" w:hAnsi="Meiryo UI"/>
          <w:szCs w:val="21"/>
        </w:rPr>
        <w:t>特にオンラインギャンブルの影響により若年層の相談が増加しており</w:t>
      </w:r>
      <w:r w:rsidR="00EF7B6D" w:rsidRPr="006143CF">
        <w:rPr>
          <w:rFonts w:ascii="Meiryo UI" w:eastAsia="Meiryo UI" w:hAnsi="Meiryo UI" w:hint="eastAsia"/>
          <w:szCs w:val="21"/>
        </w:rPr>
        <w:t>対応が必要だが、</w:t>
      </w:r>
      <w:r w:rsidR="002B1602" w:rsidRPr="006143CF">
        <w:rPr>
          <w:rFonts w:ascii="Meiryo UI" w:eastAsia="Meiryo UI" w:hAnsi="Meiryo UI"/>
          <w:szCs w:val="21"/>
        </w:rPr>
        <w:t>医療機関において</w:t>
      </w:r>
      <w:r w:rsidR="00651E05">
        <w:rPr>
          <w:rFonts w:ascii="Meiryo UI" w:eastAsia="Meiryo UI" w:hAnsi="Meiryo UI" w:hint="eastAsia"/>
          <w:szCs w:val="21"/>
        </w:rPr>
        <w:t>は</w:t>
      </w:r>
      <w:r w:rsidR="002B1602" w:rsidRPr="006143CF">
        <w:rPr>
          <w:rFonts w:ascii="Meiryo UI" w:eastAsia="Meiryo UI" w:hAnsi="Meiryo UI"/>
          <w:szCs w:val="21"/>
        </w:rPr>
        <w:t>ギャンブル</w:t>
      </w:r>
      <w:r w:rsidR="00651E05">
        <w:rPr>
          <w:rFonts w:ascii="Meiryo UI" w:eastAsia="Meiryo UI" w:hAnsi="Meiryo UI" w:hint="eastAsia"/>
          <w:szCs w:val="21"/>
        </w:rPr>
        <w:t>等</w:t>
      </w:r>
      <w:r w:rsidR="002B1602" w:rsidRPr="006143CF">
        <w:rPr>
          <w:rFonts w:ascii="Meiryo UI" w:eastAsia="Meiryo UI" w:hAnsi="Meiryo UI"/>
          <w:szCs w:val="21"/>
        </w:rPr>
        <w:t>依存症</w:t>
      </w:r>
      <w:r w:rsidR="00651E05">
        <w:rPr>
          <w:rFonts w:ascii="Meiryo UI" w:eastAsia="Meiryo UI" w:hAnsi="Meiryo UI" w:hint="eastAsia"/>
          <w:szCs w:val="21"/>
        </w:rPr>
        <w:t>の</w:t>
      </w:r>
      <w:r w:rsidR="002B1602" w:rsidRPr="006143CF">
        <w:rPr>
          <w:rFonts w:ascii="Meiryo UI" w:eastAsia="Meiryo UI" w:hAnsi="Meiryo UI"/>
          <w:szCs w:val="21"/>
        </w:rPr>
        <w:t>診療を行うほど採算面で課題が生じる現状があり、その改善を望む。</w:t>
      </w:r>
    </w:p>
    <w:p w14:paraId="3F94133C" w14:textId="77777777" w:rsidR="000C403C" w:rsidRPr="00E6014E" w:rsidRDefault="000C403C" w:rsidP="000C403C">
      <w:pPr>
        <w:ind w:firstLineChars="450" w:firstLine="945"/>
        <w:rPr>
          <w:rFonts w:ascii="Meiryo UI" w:eastAsia="Meiryo UI" w:hAnsi="Meiryo UI"/>
          <w:szCs w:val="21"/>
        </w:rPr>
      </w:pPr>
    </w:p>
    <w:p w14:paraId="109A49A5" w14:textId="757BE0D5" w:rsidR="00E6014E" w:rsidRPr="00E6014E" w:rsidRDefault="00E6014E" w:rsidP="009C6973">
      <w:pPr>
        <w:ind w:firstLineChars="200" w:firstLine="420"/>
        <w:rPr>
          <w:rFonts w:ascii="Meiryo UI" w:eastAsia="Meiryo UI" w:hAnsi="Meiryo UI"/>
          <w:szCs w:val="21"/>
        </w:rPr>
      </w:pPr>
      <w:r w:rsidRPr="00E6014E">
        <w:rPr>
          <w:rFonts w:ascii="Meiryo UI" w:eastAsia="Meiryo UI" w:hAnsi="Meiryo UI" w:hint="eastAsia"/>
          <w:szCs w:val="21"/>
        </w:rPr>
        <w:t>〈大阪精神科病院協会〉</w:t>
      </w:r>
      <w:r w:rsidR="0089245A">
        <w:rPr>
          <w:rFonts w:ascii="Meiryo UI" w:eastAsia="Meiryo UI" w:hAnsi="Meiryo UI" w:hint="eastAsia"/>
          <w:szCs w:val="21"/>
        </w:rPr>
        <w:t xml:space="preserve">　　</w:t>
      </w:r>
    </w:p>
    <w:p w14:paraId="0A07E72E" w14:textId="59E52D15" w:rsidR="00E6014E" w:rsidRPr="006143CF" w:rsidRDefault="00E6014E" w:rsidP="006143CF">
      <w:pPr>
        <w:pStyle w:val="a7"/>
        <w:numPr>
          <w:ilvl w:val="2"/>
          <w:numId w:val="35"/>
        </w:numPr>
        <w:ind w:leftChars="0"/>
        <w:rPr>
          <w:rFonts w:ascii="Meiryo UI" w:eastAsia="Meiryo UI" w:hAnsi="Meiryo UI"/>
          <w:szCs w:val="21"/>
        </w:rPr>
      </w:pPr>
      <w:r w:rsidRPr="006143CF">
        <w:rPr>
          <w:rFonts w:ascii="Meiryo UI" w:eastAsia="Meiryo UI" w:hAnsi="Meiryo UI"/>
          <w:szCs w:val="21"/>
        </w:rPr>
        <w:t>依存症治療に取り組む医療機関が増加している。</w:t>
      </w:r>
    </w:p>
    <w:p w14:paraId="6F85CB6C" w14:textId="2EA62EE2" w:rsidR="002B1602" w:rsidRPr="006143CF" w:rsidRDefault="002B1602" w:rsidP="006143CF">
      <w:pPr>
        <w:pStyle w:val="a7"/>
        <w:numPr>
          <w:ilvl w:val="2"/>
          <w:numId w:val="35"/>
        </w:numPr>
        <w:ind w:leftChars="0"/>
        <w:rPr>
          <w:rFonts w:ascii="Meiryo UI" w:eastAsia="Meiryo UI" w:hAnsi="Meiryo UI"/>
          <w:szCs w:val="21"/>
        </w:rPr>
      </w:pPr>
      <w:r>
        <w:rPr>
          <w:rFonts w:ascii="Meiryo UI" w:eastAsia="Meiryo UI" w:hAnsi="Meiryo UI" w:hint="eastAsia"/>
          <w:szCs w:val="21"/>
        </w:rPr>
        <w:t>覚せい剤</w:t>
      </w:r>
      <w:r w:rsidR="00EF7B6D" w:rsidRPr="006143CF">
        <w:rPr>
          <w:rFonts w:ascii="Meiryo UI" w:eastAsia="Meiryo UI" w:hAnsi="Meiryo UI" w:hint="eastAsia"/>
          <w:szCs w:val="21"/>
        </w:rPr>
        <w:t>の急性期の</w:t>
      </w:r>
      <w:r w:rsidR="00E6014E" w:rsidRPr="006143CF">
        <w:rPr>
          <w:rFonts w:ascii="Meiryo UI" w:eastAsia="Meiryo UI" w:hAnsi="Meiryo UI"/>
          <w:szCs w:val="21"/>
        </w:rPr>
        <w:t>患者は減少傾向にある</w:t>
      </w:r>
      <w:r w:rsidR="00EF7B6D" w:rsidRPr="006143CF">
        <w:rPr>
          <w:rFonts w:ascii="Meiryo UI" w:eastAsia="Meiryo UI" w:hAnsi="Meiryo UI" w:hint="eastAsia"/>
          <w:szCs w:val="21"/>
        </w:rPr>
        <w:t>が</w:t>
      </w:r>
      <w:r w:rsidR="00E6014E" w:rsidRPr="006143CF">
        <w:rPr>
          <w:rFonts w:ascii="Meiryo UI" w:eastAsia="Meiryo UI" w:hAnsi="Meiryo UI"/>
          <w:szCs w:val="21"/>
        </w:rPr>
        <w:t>、</w:t>
      </w:r>
      <w:r w:rsidR="00EF7B6D" w:rsidRPr="006143CF">
        <w:rPr>
          <w:rFonts w:ascii="Meiryo UI" w:eastAsia="Meiryo UI" w:hAnsi="Meiryo UI" w:hint="eastAsia"/>
          <w:szCs w:val="21"/>
        </w:rPr>
        <w:t>以前使用していて、夜眠れないとか気分の落ち込み等を訴える後遺症レベルの相談が増加している印象を受ける。</w:t>
      </w:r>
    </w:p>
    <w:p w14:paraId="15DE10D6" w14:textId="38616D0B" w:rsidR="00906E70" w:rsidRPr="006143CF" w:rsidRDefault="00E6014E" w:rsidP="006143CF">
      <w:pPr>
        <w:pStyle w:val="a7"/>
        <w:numPr>
          <w:ilvl w:val="2"/>
          <w:numId w:val="35"/>
        </w:numPr>
        <w:ind w:leftChars="0"/>
        <w:rPr>
          <w:rFonts w:ascii="Meiryo UI" w:eastAsia="Meiryo UI" w:hAnsi="Meiryo UI"/>
          <w:szCs w:val="21"/>
        </w:rPr>
      </w:pPr>
      <w:r w:rsidRPr="006143CF">
        <w:rPr>
          <w:rFonts w:ascii="Meiryo UI" w:eastAsia="Meiryo UI" w:hAnsi="Meiryo UI"/>
          <w:szCs w:val="21"/>
        </w:rPr>
        <w:t>大麻</w:t>
      </w:r>
      <w:r w:rsidR="00EF7B6D" w:rsidRPr="006143CF">
        <w:rPr>
          <w:rFonts w:ascii="Meiryo UI" w:eastAsia="Meiryo UI" w:hAnsi="Meiryo UI" w:hint="eastAsia"/>
          <w:szCs w:val="21"/>
        </w:rPr>
        <w:t>は若年者の相談が多く、青年団などで先輩から勧められて吸ったという話も</w:t>
      </w:r>
      <w:r w:rsidR="00906E70" w:rsidRPr="006143CF">
        <w:rPr>
          <w:rFonts w:ascii="Meiryo UI" w:eastAsia="Meiryo UI" w:hAnsi="Meiryo UI" w:hint="eastAsia"/>
          <w:szCs w:val="21"/>
        </w:rPr>
        <w:t>聞く。</w:t>
      </w:r>
      <w:r w:rsidR="00EF7B6D" w:rsidRPr="006143CF">
        <w:rPr>
          <w:rFonts w:ascii="Meiryo UI" w:eastAsia="Meiryo UI" w:hAnsi="Meiryo UI" w:hint="eastAsia"/>
          <w:szCs w:val="21"/>
        </w:rPr>
        <w:t>大麻リキッドを使用して治療</w:t>
      </w:r>
      <w:r w:rsidR="00906E70" w:rsidRPr="006143CF">
        <w:rPr>
          <w:rFonts w:ascii="Meiryo UI" w:eastAsia="Meiryo UI" w:hAnsi="Meiryo UI" w:hint="eastAsia"/>
          <w:szCs w:val="21"/>
        </w:rPr>
        <w:t>している人もいる。</w:t>
      </w:r>
    </w:p>
    <w:p w14:paraId="2D598331" w14:textId="5309FB2C" w:rsidR="00906E70" w:rsidRDefault="00E6014E" w:rsidP="00F00784">
      <w:pPr>
        <w:pStyle w:val="a7"/>
        <w:numPr>
          <w:ilvl w:val="2"/>
          <w:numId w:val="35"/>
        </w:numPr>
        <w:ind w:leftChars="0"/>
        <w:rPr>
          <w:rFonts w:ascii="Meiryo UI" w:eastAsia="Meiryo UI" w:hAnsi="Meiryo UI"/>
          <w:szCs w:val="21"/>
        </w:rPr>
      </w:pPr>
      <w:r w:rsidRPr="006143CF">
        <w:rPr>
          <w:rFonts w:ascii="Meiryo UI" w:eastAsia="Meiryo UI" w:hAnsi="Meiryo UI"/>
          <w:szCs w:val="21"/>
        </w:rPr>
        <w:lastRenderedPageBreak/>
        <w:t>ネット・ゲーム依存に関する相談が増加して</w:t>
      </w:r>
      <w:r w:rsidR="00906E70" w:rsidRPr="006143CF">
        <w:rPr>
          <w:rFonts w:ascii="Meiryo UI" w:eastAsia="Meiryo UI" w:hAnsi="Meiryo UI" w:hint="eastAsia"/>
          <w:szCs w:val="21"/>
        </w:rPr>
        <w:t>いるが、対応に困ることもあり悩みながら</w:t>
      </w:r>
      <w:r w:rsidR="002B1602">
        <w:rPr>
          <w:rFonts w:ascii="Meiryo UI" w:eastAsia="Meiryo UI" w:hAnsi="Meiryo UI" w:hint="eastAsia"/>
          <w:szCs w:val="21"/>
        </w:rPr>
        <w:t>対応して</w:t>
      </w:r>
      <w:r w:rsidR="00906E70" w:rsidRPr="006143CF">
        <w:rPr>
          <w:rFonts w:ascii="Meiryo UI" w:eastAsia="Meiryo UI" w:hAnsi="Meiryo UI" w:hint="eastAsia"/>
          <w:szCs w:val="21"/>
        </w:rPr>
        <w:t>いる。</w:t>
      </w:r>
    </w:p>
    <w:p w14:paraId="75DB0BC1" w14:textId="77777777" w:rsidR="00D90801" w:rsidRPr="00F00784" w:rsidRDefault="00D90801" w:rsidP="00D90801">
      <w:pPr>
        <w:pStyle w:val="a7"/>
        <w:ind w:leftChars="0" w:left="1070"/>
        <w:rPr>
          <w:rFonts w:ascii="Meiryo UI" w:eastAsia="Meiryo UI" w:hAnsi="Meiryo UI"/>
          <w:szCs w:val="21"/>
        </w:rPr>
      </w:pPr>
    </w:p>
    <w:p w14:paraId="2132915A" w14:textId="29F83323" w:rsidR="00E6014E" w:rsidRPr="00E6014E" w:rsidRDefault="00E6014E" w:rsidP="009C6973">
      <w:pPr>
        <w:ind w:firstLineChars="200" w:firstLine="420"/>
        <w:rPr>
          <w:rFonts w:ascii="Meiryo UI" w:eastAsia="Meiryo UI" w:hAnsi="Meiryo UI"/>
          <w:szCs w:val="21"/>
        </w:rPr>
      </w:pPr>
      <w:r w:rsidRPr="00E6014E">
        <w:rPr>
          <w:rFonts w:ascii="Meiryo UI" w:eastAsia="Meiryo UI" w:hAnsi="Meiryo UI" w:hint="eastAsia"/>
          <w:szCs w:val="21"/>
        </w:rPr>
        <w:t>〈大阪</w:t>
      </w:r>
      <w:proofErr w:type="gramStart"/>
      <w:r w:rsidRPr="00E6014E">
        <w:rPr>
          <w:rFonts w:ascii="Meiryo UI" w:eastAsia="Meiryo UI" w:hAnsi="Meiryo UI" w:hint="eastAsia"/>
          <w:szCs w:val="21"/>
        </w:rPr>
        <w:t>い</w:t>
      </w:r>
      <w:proofErr w:type="gramEnd"/>
      <w:r w:rsidRPr="00E6014E">
        <w:rPr>
          <w:rFonts w:ascii="Meiryo UI" w:eastAsia="Meiryo UI" w:hAnsi="Meiryo UI" w:hint="eastAsia"/>
          <w:szCs w:val="21"/>
        </w:rPr>
        <w:t>ちょうの会〉</w:t>
      </w:r>
      <w:r w:rsidR="0089245A">
        <w:rPr>
          <w:rFonts w:ascii="Meiryo UI" w:eastAsia="Meiryo UI" w:hAnsi="Meiryo UI" w:hint="eastAsia"/>
          <w:szCs w:val="21"/>
        </w:rPr>
        <w:t xml:space="preserve">　　</w:t>
      </w:r>
    </w:p>
    <w:p w14:paraId="2BFEF3A7" w14:textId="3BE692EE" w:rsidR="00E6014E" w:rsidRPr="006143CF" w:rsidRDefault="00EE0BC6" w:rsidP="006143CF">
      <w:pPr>
        <w:pStyle w:val="a7"/>
        <w:numPr>
          <w:ilvl w:val="2"/>
          <w:numId w:val="35"/>
        </w:numPr>
        <w:ind w:leftChars="0"/>
        <w:rPr>
          <w:rFonts w:ascii="Meiryo UI" w:eastAsia="Meiryo UI" w:hAnsi="Meiryo UI"/>
          <w:szCs w:val="21"/>
        </w:rPr>
      </w:pPr>
      <w:r w:rsidRPr="006143CF">
        <w:rPr>
          <w:rFonts w:ascii="Meiryo UI" w:eastAsia="Meiryo UI" w:hAnsi="Meiryo UI"/>
          <w:szCs w:val="21"/>
        </w:rPr>
        <w:t>GA</w:t>
      </w:r>
      <w:r w:rsidR="00E6014E" w:rsidRPr="006143CF">
        <w:rPr>
          <w:rFonts w:ascii="Meiryo UI" w:eastAsia="Meiryo UI" w:hAnsi="Meiryo UI"/>
          <w:szCs w:val="21"/>
        </w:rPr>
        <w:t>や</w:t>
      </w:r>
      <w:r w:rsidRPr="006143CF">
        <w:rPr>
          <w:rFonts w:ascii="Meiryo UI" w:eastAsia="Meiryo UI" w:hAnsi="Meiryo UI" w:hint="eastAsia"/>
          <w:szCs w:val="21"/>
        </w:rPr>
        <w:t>ギャマノン、有識者の先生と</w:t>
      </w:r>
      <w:r w:rsidR="00E6014E" w:rsidRPr="006143CF">
        <w:rPr>
          <w:rFonts w:ascii="Meiryo UI" w:eastAsia="Meiryo UI" w:hAnsi="Meiryo UI"/>
          <w:szCs w:val="21"/>
        </w:rPr>
        <w:t>連携しながら、ギャンブル</w:t>
      </w:r>
      <w:r w:rsidR="002B1602">
        <w:rPr>
          <w:rFonts w:ascii="Meiryo UI" w:eastAsia="Meiryo UI" w:hAnsi="Meiryo UI" w:hint="eastAsia"/>
          <w:szCs w:val="21"/>
        </w:rPr>
        <w:t>等</w:t>
      </w:r>
      <w:r w:rsidR="00E6014E" w:rsidRPr="006143CF">
        <w:rPr>
          <w:rFonts w:ascii="Meiryo UI" w:eastAsia="Meiryo UI" w:hAnsi="Meiryo UI"/>
          <w:szCs w:val="21"/>
        </w:rPr>
        <w:t>依存症や多重債務問題に関する相談活動を実施している。</w:t>
      </w:r>
    </w:p>
    <w:p w14:paraId="6ED60BDB" w14:textId="5B827B6A" w:rsidR="00E6014E" w:rsidRPr="006143CF" w:rsidRDefault="00EE0BC6" w:rsidP="006143CF">
      <w:pPr>
        <w:pStyle w:val="a7"/>
        <w:numPr>
          <w:ilvl w:val="2"/>
          <w:numId w:val="35"/>
        </w:numPr>
        <w:ind w:leftChars="0"/>
        <w:rPr>
          <w:rFonts w:ascii="Meiryo UI" w:eastAsia="Meiryo UI" w:hAnsi="Meiryo UI"/>
          <w:szCs w:val="21"/>
        </w:rPr>
      </w:pPr>
      <w:r w:rsidRPr="006143CF">
        <w:rPr>
          <w:rFonts w:ascii="Meiryo UI" w:eastAsia="Meiryo UI" w:hAnsi="Meiryo UI" w:hint="eastAsia"/>
          <w:szCs w:val="21"/>
        </w:rPr>
        <w:t>４年前から、会の法律家と自助グループのリーダーとセットで定例の相談会を行うという、全国どこにもない体制で相談会活動を行っている。</w:t>
      </w:r>
      <w:r w:rsidR="00E6014E" w:rsidRPr="006143CF">
        <w:rPr>
          <w:rFonts w:ascii="Meiryo UI" w:eastAsia="Meiryo UI" w:hAnsi="Meiryo UI"/>
          <w:szCs w:val="21"/>
        </w:rPr>
        <w:t>法律相談だけでなく、回復支援や家族支援を含めた総合的な相談対応を目指し、相談員向け教材</w:t>
      </w:r>
      <w:r w:rsidRPr="006143CF">
        <w:rPr>
          <w:rFonts w:ascii="Meiryo UI" w:eastAsia="Meiryo UI" w:hAnsi="Meiryo UI" w:hint="eastAsia"/>
          <w:szCs w:val="21"/>
        </w:rPr>
        <w:t>（応用版）の開発</w:t>
      </w:r>
      <w:r w:rsidR="00E6014E" w:rsidRPr="006143CF">
        <w:rPr>
          <w:rFonts w:ascii="Meiryo UI" w:eastAsia="Meiryo UI" w:hAnsi="Meiryo UI"/>
          <w:szCs w:val="21"/>
        </w:rPr>
        <w:t>を進めている。</w:t>
      </w:r>
    </w:p>
    <w:p w14:paraId="2491C79F" w14:textId="54E2D382" w:rsidR="00E6014E" w:rsidRPr="006143CF" w:rsidRDefault="00EE0BC6" w:rsidP="006143CF">
      <w:pPr>
        <w:pStyle w:val="a7"/>
        <w:numPr>
          <w:ilvl w:val="2"/>
          <w:numId w:val="35"/>
        </w:numPr>
        <w:ind w:leftChars="0"/>
        <w:rPr>
          <w:rFonts w:ascii="Meiryo UI" w:eastAsia="Meiryo UI" w:hAnsi="Meiryo UI"/>
          <w:szCs w:val="21"/>
        </w:rPr>
      </w:pPr>
      <w:r w:rsidRPr="006143CF">
        <w:rPr>
          <w:rFonts w:ascii="Meiryo UI" w:eastAsia="Meiryo UI" w:hAnsi="Meiryo UI" w:hint="eastAsia"/>
          <w:szCs w:val="21"/>
        </w:rPr>
        <w:t>人材養成は大事であり、</w:t>
      </w:r>
      <w:r w:rsidR="00E6014E" w:rsidRPr="006143CF">
        <w:rPr>
          <w:rFonts w:ascii="Meiryo UI" w:eastAsia="Meiryo UI" w:hAnsi="Meiryo UI"/>
          <w:szCs w:val="21"/>
        </w:rPr>
        <w:t>オンラインギャンブル</w:t>
      </w:r>
      <w:r w:rsidRPr="006143CF">
        <w:rPr>
          <w:rFonts w:ascii="Meiryo UI" w:eastAsia="Meiryo UI" w:hAnsi="Meiryo UI" w:hint="eastAsia"/>
          <w:szCs w:val="21"/>
        </w:rPr>
        <w:t>施設へのアクセスや未成年の</w:t>
      </w:r>
      <w:r w:rsidR="00E6014E" w:rsidRPr="006143CF">
        <w:rPr>
          <w:rFonts w:ascii="Meiryo UI" w:eastAsia="Meiryo UI" w:hAnsi="Meiryo UI"/>
          <w:szCs w:val="21"/>
        </w:rPr>
        <w:t>SNS利用の問題についても、</w:t>
      </w:r>
      <w:r w:rsidRPr="006143CF">
        <w:rPr>
          <w:rFonts w:ascii="Meiryo UI" w:eastAsia="Meiryo UI" w:hAnsi="Meiryo UI" w:hint="eastAsia"/>
          <w:szCs w:val="21"/>
        </w:rPr>
        <w:t>技術的、法的な側面から検討してもらえるような専門家も必要ではないかと考え</w:t>
      </w:r>
      <w:r w:rsidR="00651E05">
        <w:rPr>
          <w:rFonts w:ascii="Meiryo UI" w:eastAsia="Meiryo UI" w:hAnsi="Meiryo UI" w:hint="eastAsia"/>
          <w:szCs w:val="21"/>
        </w:rPr>
        <w:t>ており検討いただきたい</w:t>
      </w:r>
      <w:r w:rsidRPr="006143CF">
        <w:rPr>
          <w:rFonts w:ascii="Meiryo UI" w:eastAsia="Meiryo UI" w:hAnsi="Meiryo UI" w:hint="eastAsia"/>
          <w:szCs w:val="21"/>
        </w:rPr>
        <w:t>。</w:t>
      </w:r>
    </w:p>
    <w:p w14:paraId="1B900C6B" w14:textId="77777777" w:rsidR="000C403C" w:rsidRPr="00E6014E" w:rsidRDefault="000C403C" w:rsidP="000C403C">
      <w:pPr>
        <w:ind w:firstLineChars="250" w:firstLine="525"/>
        <w:rPr>
          <w:rFonts w:ascii="Meiryo UI" w:eastAsia="Meiryo UI" w:hAnsi="Meiryo UI"/>
          <w:szCs w:val="21"/>
        </w:rPr>
      </w:pPr>
    </w:p>
    <w:p w14:paraId="07A3EA5E" w14:textId="31CE95F7" w:rsidR="00E6014E" w:rsidRPr="00E6014E" w:rsidRDefault="00E6014E" w:rsidP="009C6973">
      <w:pPr>
        <w:ind w:firstLineChars="200" w:firstLine="420"/>
        <w:rPr>
          <w:rFonts w:ascii="Meiryo UI" w:eastAsia="Meiryo UI" w:hAnsi="Meiryo UI"/>
          <w:szCs w:val="21"/>
        </w:rPr>
      </w:pPr>
      <w:r w:rsidRPr="00E6014E">
        <w:rPr>
          <w:rFonts w:ascii="Meiryo UI" w:eastAsia="Meiryo UI" w:hAnsi="Meiryo UI" w:hint="eastAsia"/>
          <w:szCs w:val="21"/>
        </w:rPr>
        <w:t>〈大阪弁護士会〉</w:t>
      </w:r>
      <w:r w:rsidR="0089245A">
        <w:rPr>
          <w:rFonts w:ascii="Meiryo UI" w:eastAsia="Meiryo UI" w:hAnsi="Meiryo UI" w:hint="eastAsia"/>
          <w:szCs w:val="21"/>
        </w:rPr>
        <w:t xml:space="preserve">　　</w:t>
      </w:r>
    </w:p>
    <w:p w14:paraId="3662D631" w14:textId="78034A26" w:rsidR="00E6014E" w:rsidRPr="006143CF" w:rsidRDefault="008D06F7" w:rsidP="006143CF">
      <w:pPr>
        <w:pStyle w:val="a7"/>
        <w:numPr>
          <w:ilvl w:val="2"/>
          <w:numId w:val="35"/>
        </w:numPr>
        <w:ind w:leftChars="0"/>
        <w:rPr>
          <w:rFonts w:ascii="Meiryo UI" w:eastAsia="Meiryo UI" w:hAnsi="Meiryo UI"/>
          <w:szCs w:val="21"/>
        </w:rPr>
      </w:pPr>
      <w:r w:rsidRPr="006143CF">
        <w:rPr>
          <w:rFonts w:ascii="Meiryo UI" w:eastAsia="Meiryo UI" w:hAnsi="Meiryo UI" w:hint="eastAsia"/>
          <w:szCs w:val="21"/>
        </w:rPr>
        <w:t>刑事弁護人として、</w:t>
      </w:r>
      <w:r w:rsidR="00E6014E" w:rsidRPr="006143CF">
        <w:rPr>
          <w:rFonts w:ascii="Meiryo UI" w:eastAsia="Meiryo UI" w:hAnsi="Meiryo UI"/>
          <w:szCs w:val="21"/>
        </w:rPr>
        <w:t>薬物事件等を通じて依存症当事者の支援に関わり、</w:t>
      </w:r>
      <w:r w:rsidR="00F8405A" w:rsidRPr="006143CF">
        <w:rPr>
          <w:rFonts w:ascii="Meiryo UI" w:eastAsia="Meiryo UI" w:hAnsi="Meiryo UI"/>
          <w:szCs w:val="21"/>
        </w:rPr>
        <w:t>被告人を依存症専門医療機関やNAにつなぐなどの</w:t>
      </w:r>
      <w:r w:rsidR="00F8405A" w:rsidRPr="006143CF">
        <w:rPr>
          <w:rFonts w:ascii="Meiryo UI" w:eastAsia="Meiryo UI" w:hAnsi="Meiryo UI" w:hint="eastAsia"/>
          <w:szCs w:val="21"/>
        </w:rPr>
        <w:t>橋渡しを行っている。</w:t>
      </w:r>
    </w:p>
    <w:p w14:paraId="08BFD891" w14:textId="3C33D1E0" w:rsidR="00E6014E" w:rsidRPr="006143CF" w:rsidRDefault="00F8405A" w:rsidP="006143CF">
      <w:pPr>
        <w:pStyle w:val="a7"/>
        <w:numPr>
          <w:ilvl w:val="2"/>
          <w:numId w:val="35"/>
        </w:numPr>
        <w:ind w:leftChars="0"/>
        <w:rPr>
          <w:rFonts w:ascii="Meiryo UI" w:eastAsia="Meiryo UI" w:hAnsi="Meiryo UI"/>
          <w:szCs w:val="21"/>
        </w:rPr>
      </w:pPr>
      <w:r w:rsidRPr="006143CF">
        <w:rPr>
          <w:rFonts w:ascii="Meiryo UI" w:eastAsia="Meiryo UI" w:hAnsi="Meiryo UI"/>
          <w:szCs w:val="21"/>
        </w:rPr>
        <w:t>大麻事案等では、本人の更生</w:t>
      </w:r>
      <w:r w:rsidR="002B1602">
        <w:rPr>
          <w:rFonts w:ascii="Meiryo UI" w:eastAsia="Meiryo UI" w:hAnsi="Meiryo UI" w:hint="eastAsia"/>
          <w:szCs w:val="21"/>
        </w:rPr>
        <w:t>の</w:t>
      </w:r>
      <w:r w:rsidRPr="006143CF">
        <w:rPr>
          <w:rFonts w:ascii="Meiryo UI" w:eastAsia="Meiryo UI" w:hAnsi="Meiryo UI"/>
          <w:szCs w:val="21"/>
        </w:rPr>
        <w:t>可能性や家族の支援体制が整っている場合であっても一律に刑事処分がなされる現状に疑問を感じており、若い人たちに対して本当にそれでよいのかという思い</w:t>
      </w:r>
      <w:r w:rsidRPr="006143CF">
        <w:rPr>
          <w:rFonts w:ascii="Meiryo UI" w:eastAsia="Meiryo UI" w:hAnsi="Meiryo UI" w:hint="eastAsia"/>
          <w:szCs w:val="21"/>
        </w:rPr>
        <w:t>がある。</w:t>
      </w:r>
    </w:p>
    <w:p w14:paraId="0506248E" w14:textId="734AE1D3" w:rsidR="00712CD1" w:rsidRPr="006143CF" w:rsidRDefault="00CF5CA6" w:rsidP="006143CF">
      <w:pPr>
        <w:pStyle w:val="a7"/>
        <w:numPr>
          <w:ilvl w:val="2"/>
          <w:numId w:val="35"/>
        </w:numPr>
        <w:ind w:leftChars="0"/>
        <w:rPr>
          <w:rFonts w:ascii="Meiryo UI" w:eastAsia="Meiryo UI" w:hAnsi="Meiryo UI"/>
          <w:szCs w:val="21"/>
        </w:rPr>
      </w:pPr>
      <w:r w:rsidRPr="006143CF">
        <w:rPr>
          <w:rFonts w:ascii="Meiryo UI" w:eastAsia="Meiryo UI" w:hAnsi="Meiryo UI"/>
          <w:szCs w:val="21"/>
        </w:rPr>
        <w:t>検察庁や保護観察所、</w:t>
      </w:r>
      <w:r w:rsidR="00C606D7" w:rsidRPr="00C606D7">
        <w:rPr>
          <w:rFonts w:ascii="Meiryo UI" w:eastAsia="Meiryo UI" w:hAnsi="Meiryo UI"/>
          <w:szCs w:val="21"/>
        </w:rPr>
        <w:t>近畿厚生局麻薬取締部</w:t>
      </w:r>
      <w:r w:rsidRPr="006143CF">
        <w:rPr>
          <w:rFonts w:ascii="Meiryo UI" w:eastAsia="Meiryo UI" w:hAnsi="Meiryo UI"/>
          <w:szCs w:val="21"/>
        </w:rPr>
        <w:t>が連携して支援につなげる取組については、支援につながるという良い面がある一方で、更生を強制する方向に傾く危険性も感じている。できるだけ民間の</w:t>
      </w:r>
      <w:r w:rsidR="000F48EA">
        <w:rPr>
          <w:rFonts w:ascii="Meiryo UI" w:eastAsia="Meiryo UI" w:hAnsi="Meiryo UI" w:hint="eastAsia"/>
          <w:szCs w:val="21"/>
        </w:rPr>
        <w:t>支援</w:t>
      </w:r>
      <w:r w:rsidRPr="006143CF">
        <w:rPr>
          <w:rFonts w:ascii="Meiryo UI" w:eastAsia="Meiryo UI" w:hAnsi="Meiryo UI"/>
          <w:szCs w:val="21"/>
        </w:rPr>
        <w:t>ルートも活用しながら、幅広く支援につなげていきたい。</w:t>
      </w:r>
    </w:p>
    <w:p w14:paraId="446C5227" w14:textId="77777777" w:rsidR="00CF5CA6" w:rsidRPr="00712CD1" w:rsidRDefault="00CF5CA6" w:rsidP="00CF5CA6">
      <w:pPr>
        <w:ind w:leftChars="250" w:left="840" w:hangingChars="150" w:hanging="315"/>
        <w:rPr>
          <w:rFonts w:ascii="Meiryo UI" w:eastAsia="Meiryo UI" w:hAnsi="Meiryo UI"/>
          <w:szCs w:val="21"/>
        </w:rPr>
      </w:pPr>
    </w:p>
    <w:p w14:paraId="3B186251" w14:textId="5D5BECCF" w:rsidR="00E6014E" w:rsidRPr="00E6014E" w:rsidRDefault="00E6014E" w:rsidP="009C6973">
      <w:pPr>
        <w:ind w:firstLineChars="200" w:firstLine="420"/>
        <w:rPr>
          <w:rFonts w:ascii="Meiryo UI" w:eastAsia="Meiryo UI" w:hAnsi="Meiryo UI"/>
          <w:szCs w:val="21"/>
        </w:rPr>
      </w:pPr>
      <w:r w:rsidRPr="00E6014E">
        <w:rPr>
          <w:rFonts w:ascii="Meiryo UI" w:eastAsia="Meiryo UI" w:hAnsi="Meiryo UI" w:hint="eastAsia"/>
          <w:szCs w:val="21"/>
        </w:rPr>
        <w:t>〈堺市こころの健康センター〉</w:t>
      </w:r>
      <w:r w:rsidR="0089245A">
        <w:rPr>
          <w:rFonts w:ascii="Meiryo UI" w:eastAsia="Meiryo UI" w:hAnsi="Meiryo UI" w:hint="eastAsia"/>
          <w:szCs w:val="21"/>
        </w:rPr>
        <w:t xml:space="preserve">　　</w:t>
      </w:r>
    </w:p>
    <w:p w14:paraId="31808B5A" w14:textId="596335C6" w:rsidR="00E6014E" w:rsidRPr="006143CF" w:rsidRDefault="00DF2BD0" w:rsidP="006143CF">
      <w:pPr>
        <w:pStyle w:val="a7"/>
        <w:numPr>
          <w:ilvl w:val="2"/>
          <w:numId w:val="35"/>
        </w:numPr>
        <w:ind w:leftChars="0"/>
        <w:rPr>
          <w:rFonts w:ascii="Meiryo UI" w:eastAsia="Meiryo UI" w:hAnsi="Meiryo UI"/>
          <w:szCs w:val="21"/>
        </w:rPr>
      </w:pPr>
      <w:r w:rsidRPr="006143CF">
        <w:rPr>
          <w:rFonts w:ascii="Meiryo UI" w:eastAsia="Meiryo UI" w:hAnsi="Meiryo UI" w:hint="eastAsia"/>
          <w:szCs w:val="21"/>
        </w:rPr>
        <w:t>本</w:t>
      </w:r>
      <w:r w:rsidR="00B76641" w:rsidRPr="006143CF">
        <w:rPr>
          <w:rFonts w:ascii="Meiryo UI" w:eastAsia="Meiryo UI" w:hAnsi="Meiryo UI" w:hint="eastAsia"/>
          <w:szCs w:val="21"/>
        </w:rPr>
        <w:t>市では、依存症も含めた包括的な</w:t>
      </w:r>
      <w:r w:rsidR="00E6014E" w:rsidRPr="006143CF">
        <w:rPr>
          <w:rFonts w:ascii="Meiryo UI" w:eastAsia="Meiryo UI" w:hAnsi="Meiryo UI"/>
          <w:szCs w:val="21"/>
        </w:rPr>
        <w:t>地域支援計画</w:t>
      </w:r>
      <w:r w:rsidR="00B76641" w:rsidRPr="006143CF">
        <w:rPr>
          <w:rFonts w:ascii="Meiryo UI" w:eastAsia="Meiryo UI" w:hAnsi="Meiryo UI" w:hint="eastAsia"/>
          <w:szCs w:val="21"/>
        </w:rPr>
        <w:t>を立てており、</w:t>
      </w:r>
      <w:r w:rsidR="002B1602" w:rsidRPr="006143CF">
        <w:rPr>
          <w:rFonts w:ascii="Meiryo UI" w:eastAsia="Meiryo UI" w:hAnsi="Meiryo UI" w:hint="eastAsia"/>
          <w:szCs w:val="21"/>
        </w:rPr>
        <w:t>次期</w:t>
      </w:r>
      <w:r w:rsidR="00B76641" w:rsidRPr="006143CF">
        <w:rPr>
          <w:rFonts w:ascii="Meiryo UI" w:eastAsia="Meiryo UI" w:hAnsi="Meiryo UI" w:hint="eastAsia"/>
          <w:szCs w:val="21"/>
        </w:rPr>
        <w:t>計画</w:t>
      </w:r>
      <w:r w:rsidR="00E6014E" w:rsidRPr="006143CF">
        <w:rPr>
          <w:rFonts w:ascii="Meiryo UI" w:eastAsia="Meiryo UI" w:hAnsi="Meiryo UI"/>
          <w:szCs w:val="21"/>
        </w:rPr>
        <w:t>の策定に向け、現状分析や課題整理を進めている。</w:t>
      </w:r>
      <w:r w:rsidR="00DA5559" w:rsidRPr="006143CF">
        <w:rPr>
          <w:rFonts w:ascii="Meiryo UI" w:eastAsia="Meiryo UI" w:hAnsi="Meiryo UI"/>
          <w:szCs w:val="21"/>
        </w:rPr>
        <w:t>市内の依存症専門医療機関は増加し、アルコール、薬物、ギャンブルの各種別に対応する専門医療機関を整理できたことから、支援体制は前進したと感じている</w:t>
      </w:r>
      <w:r w:rsidR="00DA5559" w:rsidRPr="006143CF">
        <w:rPr>
          <w:rFonts w:ascii="Meiryo UI" w:eastAsia="Meiryo UI" w:hAnsi="Meiryo UI" w:hint="eastAsia"/>
          <w:szCs w:val="21"/>
        </w:rPr>
        <w:t>。</w:t>
      </w:r>
    </w:p>
    <w:p w14:paraId="2B6ED1F0" w14:textId="716B9EC0" w:rsidR="00E6014E" w:rsidRPr="006143CF" w:rsidRDefault="00DA5559" w:rsidP="006143CF">
      <w:pPr>
        <w:pStyle w:val="a7"/>
        <w:numPr>
          <w:ilvl w:val="2"/>
          <w:numId w:val="35"/>
        </w:numPr>
        <w:ind w:leftChars="0"/>
        <w:rPr>
          <w:rFonts w:ascii="Meiryo UI" w:eastAsia="Meiryo UI" w:hAnsi="Meiryo UI"/>
          <w:szCs w:val="21"/>
        </w:rPr>
      </w:pPr>
      <w:r w:rsidRPr="006143CF">
        <w:rPr>
          <w:rFonts w:ascii="Meiryo UI" w:eastAsia="Meiryo UI" w:hAnsi="Meiryo UI" w:hint="eastAsia"/>
          <w:szCs w:val="21"/>
        </w:rPr>
        <w:t>一方で、相</w:t>
      </w:r>
      <w:r w:rsidRPr="006143CF">
        <w:rPr>
          <w:rFonts w:ascii="Meiryo UI" w:eastAsia="Meiryo UI" w:hAnsi="Meiryo UI"/>
          <w:szCs w:val="21"/>
        </w:rPr>
        <w:t>談機関や治療につながっている人は推計される当事者数に比べて非常に少なく、トリートメントギャップが大きな課題である</w:t>
      </w:r>
      <w:r w:rsidR="00B76641" w:rsidRPr="006143CF">
        <w:rPr>
          <w:rFonts w:ascii="Meiryo UI" w:eastAsia="Meiryo UI" w:hAnsi="Meiryo UI" w:hint="eastAsia"/>
          <w:szCs w:val="21"/>
        </w:rPr>
        <w:t>と感じている。</w:t>
      </w:r>
    </w:p>
    <w:p w14:paraId="1C2E0F47" w14:textId="4F02B9B5" w:rsidR="00712CD1" w:rsidRPr="006143CF" w:rsidRDefault="00F006E2" w:rsidP="006143CF">
      <w:pPr>
        <w:pStyle w:val="a7"/>
        <w:numPr>
          <w:ilvl w:val="2"/>
          <w:numId w:val="35"/>
        </w:numPr>
        <w:ind w:leftChars="0"/>
        <w:rPr>
          <w:rFonts w:ascii="Meiryo UI" w:eastAsia="Meiryo UI" w:hAnsi="Meiryo UI"/>
          <w:szCs w:val="21"/>
        </w:rPr>
      </w:pPr>
      <w:r w:rsidRPr="006143CF">
        <w:rPr>
          <w:rFonts w:ascii="Meiryo UI" w:eastAsia="Meiryo UI" w:hAnsi="Meiryo UI"/>
          <w:szCs w:val="21"/>
        </w:rPr>
        <w:t>OACミニフォーラムの開催や多職種による事例検討、自殺対策やゲートキーパー研修への依存症の視点の導入、支援者向け研修の充実等を通じて、相談につながりやすい地域づくりと地域連携の強化を進めていきたい</w:t>
      </w:r>
      <w:r w:rsidR="00E6014E" w:rsidRPr="006143CF">
        <w:rPr>
          <w:rFonts w:ascii="Meiryo UI" w:eastAsia="Meiryo UI" w:hAnsi="Meiryo UI"/>
          <w:szCs w:val="21"/>
        </w:rPr>
        <w:t>。</w:t>
      </w:r>
    </w:p>
    <w:p w14:paraId="3A0AE546" w14:textId="77777777" w:rsidR="00B76641" w:rsidRPr="00712CD1" w:rsidRDefault="00B76641" w:rsidP="0089245A">
      <w:pPr>
        <w:ind w:firstLineChars="200" w:firstLine="420"/>
        <w:rPr>
          <w:rFonts w:ascii="Meiryo UI" w:eastAsia="Meiryo UI" w:hAnsi="Meiryo UI"/>
          <w:szCs w:val="21"/>
        </w:rPr>
      </w:pPr>
    </w:p>
    <w:p w14:paraId="14837FB1" w14:textId="2A98B75D" w:rsidR="00E6014E" w:rsidRPr="00E6014E" w:rsidRDefault="00E6014E" w:rsidP="009C6973">
      <w:pPr>
        <w:ind w:firstLineChars="150" w:firstLine="315"/>
        <w:rPr>
          <w:rFonts w:ascii="Meiryo UI" w:eastAsia="Meiryo UI" w:hAnsi="Meiryo UI"/>
          <w:szCs w:val="21"/>
        </w:rPr>
      </w:pPr>
      <w:r w:rsidRPr="00E6014E">
        <w:rPr>
          <w:rFonts w:ascii="Meiryo UI" w:eastAsia="Meiryo UI" w:hAnsi="Meiryo UI" w:hint="eastAsia"/>
          <w:szCs w:val="21"/>
        </w:rPr>
        <w:t>〈大阪精神保健福祉士協会〉</w:t>
      </w:r>
      <w:r w:rsidR="0089245A">
        <w:rPr>
          <w:rFonts w:ascii="Meiryo UI" w:eastAsia="Meiryo UI" w:hAnsi="Meiryo UI" w:hint="eastAsia"/>
          <w:szCs w:val="21"/>
        </w:rPr>
        <w:t xml:space="preserve">　　</w:t>
      </w:r>
    </w:p>
    <w:p w14:paraId="3D3260D6" w14:textId="7882D4EB" w:rsidR="00E6014E" w:rsidRPr="006143CF" w:rsidRDefault="00FE52CE" w:rsidP="006143CF">
      <w:pPr>
        <w:pStyle w:val="a7"/>
        <w:numPr>
          <w:ilvl w:val="1"/>
          <w:numId w:val="41"/>
        </w:numPr>
        <w:ind w:leftChars="0"/>
        <w:rPr>
          <w:rFonts w:ascii="Meiryo UI" w:eastAsia="Meiryo UI" w:hAnsi="Meiryo UI"/>
          <w:szCs w:val="21"/>
        </w:rPr>
      </w:pPr>
      <w:r w:rsidRPr="006143CF">
        <w:rPr>
          <w:rFonts w:ascii="Meiryo UI" w:eastAsia="Meiryo UI" w:hAnsi="Meiryo UI" w:hint="eastAsia"/>
          <w:szCs w:val="21"/>
        </w:rPr>
        <w:t>クリニック</w:t>
      </w:r>
      <w:r w:rsidR="0004442A" w:rsidRPr="006143CF">
        <w:rPr>
          <w:rFonts w:ascii="Meiryo UI" w:eastAsia="Meiryo UI" w:hAnsi="Meiryo UI" w:hint="eastAsia"/>
          <w:szCs w:val="21"/>
        </w:rPr>
        <w:t>では、</w:t>
      </w:r>
      <w:r w:rsidR="00E6014E" w:rsidRPr="006143CF">
        <w:rPr>
          <w:rFonts w:ascii="Meiryo UI" w:eastAsia="Meiryo UI" w:hAnsi="Meiryo UI"/>
          <w:szCs w:val="21"/>
        </w:rPr>
        <w:t>アルコール、薬物、ギャンブル等依存症の</w:t>
      </w:r>
      <w:r w:rsidR="0004442A" w:rsidRPr="006143CF">
        <w:rPr>
          <w:rFonts w:ascii="Meiryo UI" w:eastAsia="Meiryo UI" w:hAnsi="Meiryo UI" w:hint="eastAsia"/>
          <w:szCs w:val="21"/>
        </w:rPr>
        <w:t>３つの依存の</w:t>
      </w:r>
      <w:r w:rsidR="00E6014E" w:rsidRPr="006143CF">
        <w:rPr>
          <w:rFonts w:ascii="Meiryo UI" w:eastAsia="Meiryo UI" w:hAnsi="Meiryo UI"/>
          <w:szCs w:val="21"/>
        </w:rPr>
        <w:t>専門</w:t>
      </w:r>
      <w:r w:rsidR="0004442A" w:rsidRPr="006143CF">
        <w:rPr>
          <w:rFonts w:ascii="Meiryo UI" w:eastAsia="Meiryo UI" w:hAnsi="Meiryo UI" w:hint="eastAsia"/>
          <w:szCs w:val="21"/>
        </w:rPr>
        <w:t>医療を行って</w:t>
      </w:r>
      <w:r w:rsidR="008532AF" w:rsidRPr="006143CF">
        <w:rPr>
          <w:rFonts w:ascii="Meiryo UI" w:eastAsia="Meiryo UI" w:hAnsi="Meiryo UI" w:hint="eastAsia"/>
          <w:szCs w:val="21"/>
        </w:rPr>
        <w:t>いる。薬物のミーティングでは、覚せい剤の方が中心</w:t>
      </w:r>
      <w:r w:rsidR="007A12A8" w:rsidRPr="006143CF">
        <w:rPr>
          <w:rFonts w:ascii="Meiryo UI" w:eastAsia="Meiryo UI" w:hAnsi="Meiryo UI" w:hint="eastAsia"/>
          <w:szCs w:val="21"/>
        </w:rPr>
        <w:t>で</w:t>
      </w:r>
      <w:r w:rsidR="008532AF" w:rsidRPr="006143CF">
        <w:rPr>
          <w:rFonts w:ascii="Meiryo UI" w:eastAsia="Meiryo UI" w:hAnsi="Meiryo UI" w:hint="eastAsia"/>
          <w:szCs w:val="21"/>
        </w:rPr>
        <w:t>、大麻の方は</w:t>
      </w:r>
      <w:r w:rsidR="000F48EA">
        <w:rPr>
          <w:rFonts w:ascii="Meiryo UI" w:eastAsia="Meiryo UI" w:hAnsi="Meiryo UI" w:hint="eastAsia"/>
          <w:szCs w:val="21"/>
        </w:rPr>
        <w:t>なかなか</w:t>
      </w:r>
      <w:r w:rsidR="008532AF" w:rsidRPr="006143CF">
        <w:rPr>
          <w:rFonts w:ascii="Meiryo UI" w:eastAsia="Meiryo UI" w:hAnsi="Meiryo UI" w:hint="eastAsia"/>
          <w:szCs w:val="21"/>
        </w:rPr>
        <w:t>定着しない印象がある。</w:t>
      </w:r>
      <w:r w:rsidR="007A12A8" w:rsidRPr="006143CF">
        <w:rPr>
          <w:rFonts w:ascii="Meiryo UI" w:eastAsia="Meiryo UI" w:hAnsi="Meiryo UI" w:hint="eastAsia"/>
          <w:szCs w:val="21"/>
        </w:rPr>
        <w:t>最近は市販薬、処方薬の乱用や依存の方も多くなっており、別でミーティングを行う方がいいかと考えている。</w:t>
      </w:r>
    </w:p>
    <w:p w14:paraId="053510DE" w14:textId="274D54A9" w:rsidR="00712CD1" w:rsidRDefault="007A12A8" w:rsidP="00F00784">
      <w:pPr>
        <w:pStyle w:val="a7"/>
        <w:numPr>
          <w:ilvl w:val="1"/>
          <w:numId w:val="41"/>
        </w:numPr>
        <w:ind w:leftChars="0"/>
        <w:rPr>
          <w:rFonts w:ascii="Meiryo UI" w:eastAsia="Meiryo UI" w:hAnsi="Meiryo UI"/>
          <w:szCs w:val="21"/>
        </w:rPr>
      </w:pPr>
      <w:r w:rsidRPr="006143CF">
        <w:rPr>
          <w:rFonts w:ascii="Meiryo UI" w:eastAsia="Meiryo UI" w:hAnsi="Meiryo UI" w:hint="eastAsia"/>
          <w:szCs w:val="21"/>
        </w:rPr>
        <w:t>ギャンブルの相談が非常に多くなっており、仕事をしている人が多いので、土曜の枠はかなり先まで</w:t>
      </w:r>
      <w:r w:rsidRPr="006143CF">
        <w:rPr>
          <w:rFonts w:ascii="Meiryo UI" w:eastAsia="Meiryo UI" w:hAnsi="Meiryo UI" w:hint="eastAsia"/>
          <w:szCs w:val="21"/>
        </w:rPr>
        <w:lastRenderedPageBreak/>
        <w:t>埋まっているのが現状。家族支援として個別相談と、３つの依存を合わせて家族教室も開催している。</w:t>
      </w:r>
    </w:p>
    <w:p w14:paraId="278D5324" w14:textId="77777777" w:rsidR="00D90801" w:rsidRPr="00F00784" w:rsidRDefault="00D90801" w:rsidP="00D90801">
      <w:pPr>
        <w:pStyle w:val="a7"/>
        <w:ind w:leftChars="0" w:left="1070"/>
        <w:rPr>
          <w:rFonts w:ascii="Meiryo UI" w:eastAsia="Meiryo UI" w:hAnsi="Meiryo UI"/>
          <w:szCs w:val="21"/>
        </w:rPr>
      </w:pPr>
    </w:p>
    <w:p w14:paraId="7F6E2B35" w14:textId="3FBF2F6B" w:rsidR="00E6014E" w:rsidRPr="00E6014E" w:rsidRDefault="00E6014E" w:rsidP="009C6973">
      <w:pPr>
        <w:ind w:firstLineChars="150" w:firstLine="315"/>
        <w:rPr>
          <w:rFonts w:ascii="Meiryo UI" w:eastAsia="Meiryo UI" w:hAnsi="Meiryo UI"/>
          <w:szCs w:val="21"/>
        </w:rPr>
      </w:pPr>
      <w:r w:rsidRPr="00E6014E">
        <w:rPr>
          <w:rFonts w:ascii="Meiryo UI" w:eastAsia="Meiryo UI" w:hAnsi="Meiryo UI" w:hint="eastAsia"/>
          <w:szCs w:val="21"/>
        </w:rPr>
        <w:t>〈大阪府市長会〉</w:t>
      </w:r>
      <w:r w:rsidR="0089245A">
        <w:rPr>
          <w:rFonts w:ascii="Meiryo UI" w:eastAsia="Meiryo UI" w:hAnsi="Meiryo UI" w:hint="eastAsia"/>
          <w:szCs w:val="21"/>
        </w:rPr>
        <w:t xml:space="preserve">　　</w:t>
      </w:r>
    </w:p>
    <w:p w14:paraId="407C8C56" w14:textId="13960375" w:rsidR="00E6014E" w:rsidRPr="006143CF" w:rsidRDefault="00A33563" w:rsidP="006143CF">
      <w:pPr>
        <w:pStyle w:val="a7"/>
        <w:numPr>
          <w:ilvl w:val="1"/>
          <w:numId w:val="41"/>
        </w:numPr>
        <w:ind w:leftChars="0"/>
        <w:rPr>
          <w:rFonts w:ascii="Meiryo UI" w:eastAsia="Meiryo UI" w:hAnsi="Meiryo UI"/>
          <w:szCs w:val="21"/>
        </w:rPr>
      </w:pPr>
      <w:r w:rsidRPr="006143CF">
        <w:rPr>
          <w:rFonts w:ascii="Meiryo UI" w:eastAsia="Meiryo UI" w:hAnsi="Meiryo UI" w:hint="eastAsia"/>
          <w:szCs w:val="21"/>
        </w:rPr>
        <w:t>市の窓口で</w:t>
      </w:r>
      <w:r w:rsidR="00E6014E" w:rsidRPr="006143CF">
        <w:rPr>
          <w:rFonts w:ascii="Meiryo UI" w:eastAsia="Meiryo UI" w:hAnsi="Meiryo UI"/>
          <w:szCs w:val="21"/>
        </w:rPr>
        <w:t>依存症に関する相談があった場合、保健所や専門機関</w:t>
      </w:r>
      <w:r w:rsidRPr="006143CF">
        <w:rPr>
          <w:rFonts w:ascii="Meiryo UI" w:eastAsia="Meiryo UI" w:hAnsi="Meiryo UI" w:hint="eastAsia"/>
          <w:szCs w:val="21"/>
        </w:rPr>
        <w:t>などを案内している</w:t>
      </w:r>
      <w:r w:rsidR="00E6014E" w:rsidRPr="006143CF">
        <w:rPr>
          <w:rFonts w:ascii="Meiryo UI" w:eastAsia="Meiryo UI" w:hAnsi="Meiryo UI"/>
          <w:szCs w:val="21"/>
        </w:rPr>
        <w:t>。</w:t>
      </w:r>
    </w:p>
    <w:p w14:paraId="0520914B" w14:textId="09A682ED" w:rsidR="00E6014E" w:rsidRPr="006143CF" w:rsidRDefault="00E6014E" w:rsidP="006143CF">
      <w:pPr>
        <w:pStyle w:val="a7"/>
        <w:numPr>
          <w:ilvl w:val="1"/>
          <w:numId w:val="41"/>
        </w:numPr>
        <w:ind w:leftChars="0"/>
        <w:rPr>
          <w:rFonts w:ascii="Meiryo UI" w:eastAsia="Meiryo UI" w:hAnsi="Meiryo UI"/>
          <w:szCs w:val="21"/>
        </w:rPr>
      </w:pPr>
      <w:r w:rsidRPr="006143CF">
        <w:rPr>
          <w:rFonts w:ascii="Meiryo UI" w:eastAsia="Meiryo UI" w:hAnsi="Meiryo UI"/>
          <w:szCs w:val="21"/>
        </w:rPr>
        <w:t>妊娠届出時</w:t>
      </w:r>
      <w:r w:rsidR="00A33563" w:rsidRPr="006143CF">
        <w:rPr>
          <w:rFonts w:ascii="Meiryo UI" w:eastAsia="Meiryo UI" w:hAnsi="Meiryo UI" w:hint="eastAsia"/>
          <w:szCs w:val="21"/>
        </w:rPr>
        <w:t>には</w:t>
      </w:r>
      <w:r w:rsidRPr="006143CF">
        <w:rPr>
          <w:rFonts w:ascii="Meiryo UI" w:eastAsia="Meiryo UI" w:hAnsi="Meiryo UI"/>
          <w:szCs w:val="21"/>
        </w:rPr>
        <w:t>飲酒</w:t>
      </w:r>
      <w:r w:rsidR="00A33563" w:rsidRPr="006143CF">
        <w:rPr>
          <w:rFonts w:ascii="Meiryo UI" w:eastAsia="Meiryo UI" w:hAnsi="Meiryo UI" w:hint="eastAsia"/>
          <w:szCs w:val="21"/>
        </w:rPr>
        <w:t>の確認をし、飲酒している場合は飲酒の影響の説明を行っている。市の広報誌やホームページ等で依存症の相談先の情報や府ホームページの案内を掲載している。</w:t>
      </w:r>
    </w:p>
    <w:p w14:paraId="4D7299C0" w14:textId="2306DB16" w:rsidR="00E6014E" w:rsidRPr="006143CF" w:rsidRDefault="00E6014E" w:rsidP="006143CF">
      <w:pPr>
        <w:pStyle w:val="a7"/>
        <w:numPr>
          <w:ilvl w:val="1"/>
          <w:numId w:val="41"/>
        </w:numPr>
        <w:ind w:leftChars="0"/>
        <w:rPr>
          <w:rFonts w:ascii="Meiryo UI" w:eastAsia="Meiryo UI" w:hAnsi="Meiryo UI"/>
          <w:szCs w:val="21"/>
        </w:rPr>
      </w:pPr>
      <w:r w:rsidRPr="006143CF">
        <w:rPr>
          <w:rFonts w:ascii="Meiryo UI" w:eastAsia="Meiryo UI" w:hAnsi="Meiryo UI"/>
          <w:szCs w:val="21"/>
        </w:rPr>
        <w:t>学校薬剤師等と連携し、薬物乱用防止教室など若年層向けの予防教育に取り組んでいる。</w:t>
      </w:r>
    </w:p>
    <w:p w14:paraId="7EB6590C" w14:textId="77777777" w:rsidR="00712CD1" w:rsidRPr="00446724" w:rsidRDefault="00712CD1" w:rsidP="00712CD1">
      <w:pPr>
        <w:ind w:firstLineChars="200" w:firstLine="420"/>
        <w:rPr>
          <w:rFonts w:ascii="Meiryo UI" w:eastAsia="Meiryo UI" w:hAnsi="Meiryo UI"/>
          <w:szCs w:val="21"/>
        </w:rPr>
      </w:pPr>
    </w:p>
    <w:p w14:paraId="40813ABC" w14:textId="248B0466" w:rsidR="00E6014E" w:rsidRPr="00E6014E" w:rsidRDefault="00E6014E" w:rsidP="009C6973">
      <w:pPr>
        <w:ind w:firstLineChars="150" w:firstLine="315"/>
        <w:rPr>
          <w:rFonts w:ascii="Meiryo UI" w:eastAsia="Meiryo UI" w:hAnsi="Meiryo UI"/>
          <w:szCs w:val="21"/>
        </w:rPr>
      </w:pPr>
      <w:r w:rsidRPr="00E6014E">
        <w:rPr>
          <w:rFonts w:ascii="Meiryo UI" w:eastAsia="Meiryo UI" w:hAnsi="Meiryo UI" w:hint="eastAsia"/>
          <w:szCs w:val="21"/>
        </w:rPr>
        <w:t>〈ギャンブル依存症問題を考える会〉</w:t>
      </w:r>
      <w:r w:rsidR="0089245A">
        <w:rPr>
          <w:rFonts w:ascii="Meiryo UI" w:eastAsia="Meiryo UI" w:hAnsi="Meiryo UI" w:hint="eastAsia"/>
          <w:szCs w:val="21"/>
        </w:rPr>
        <w:t xml:space="preserve">　</w:t>
      </w:r>
    </w:p>
    <w:p w14:paraId="38B70BEC" w14:textId="006FE0F1" w:rsidR="00E6014E" w:rsidRPr="006143CF" w:rsidRDefault="00E6014E" w:rsidP="006143CF">
      <w:pPr>
        <w:pStyle w:val="a7"/>
        <w:numPr>
          <w:ilvl w:val="1"/>
          <w:numId w:val="41"/>
        </w:numPr>
        <w:ind w:leftChars="0"/>
        <w:rPr>
          <w:rFonts w:ascii="Meiryo UI" w:eastAsia="Meiryo UI" w:hAnsi="Meiryo UI"/>
          <w:szCs w:val="21"/>
        </w:rPr>
      </w:pPr>
      <w:r w:rsidRPr="006143CF">
        <w:rPr>
          <w:rFonts w:ascii="Meiryo UI" w:eastAsia="Meiryo UI" w:hAnsi="Meiryo UI"/>
          <w:szCs w:val="21"/>
        </w:rPr>
        <w:t>当事者支援部を中心に、回復施設への</w:t>
      </w:r>
      <w:r w:rsidR="0077428A" w:rsidRPr="006143CF">
        <w:rPr>
          <w:rFonts w:ascii="Meiryo UI" w:eastAsia="Meiryo UI" w:hAnsi="Meiryo UI" w:hint="eastAsia"/>
          <w:szCs w:val="21"/>
        </w:rPr>
        <w:t>入寮時の</w:t>
      </w:r>
      <w:r w:rsidRPr="006143CF">
        <w:rPr>
          <w:rFonts w:ascii="Meiryo UI" w:eastAsia="Meiryo UI" w:hAnsi="Meiryo UI"/>
          <w:szCs w:val="21"/>
        </w:rPr>
        <w:t>同行支援</w:t>
      </w:r>
      <w:r w:rsidR="0077428A" w:rsidRPr="006143CF">
        <w:rPr>
          <w:rFonts w:ascii="Meiryo UI" w:eastAsia="Meiryo UI" w:hAnsi="Meiryo UI" w:hint="eastAsia"/>
          <w:szCs w:val="21"/>
        </w:rPr>
        <w:t>などのサポートを行っている。また家族の立場の人で看護師が多く、ナース部として定期的に全国的に</w:t>
      </w:r>
      <w:r w:rsidR="003C6E6F">
        <w:rPr>
          <w:rFonts w:ascii="Meiryo UI" w:eastAsia="Meiryo UI" w:hAnsi="Meiryo UI" w:hint="eastAsia"/>
          <w:szCs w:val="21"/>
        </w:rPr>
        <w:t>Z</w:t>
      </w:r>
      <w:r w:rsidR="0077428A" w:rsidRPr="006143CF">
        <w:rPr>
          <w:rFonts w:ascii="Meiryo UI" w:eastAsia="Meiryo UI" w:hAnsi="Meiryo UI"/>
          <w:szCs w:val="21"/>
        </w:rPr>
        <w:t>oomで研修会を行っている。</w:t>
      </w:r>
    </w:p>
    <w:p w14:paraId="61513D77" w14:textId="31797DB4" w:rsidR="00E6014E" w:rsidRPr="006143CF" w:rsidRDefault="00E6014E" w:rsidP="006143CF">
      <w:pPr>
        <w:pStyle w:val="a7"/>
        <w:numPr>
          <w:ilvl w:val="1"/>
          <w:numId w:val="41"/>
        </w:numPr>
        <w:ind w:leftChars="0"/>
        <w:rPr>
          <w:rFonts w:ascii="Meiryo UI" w:eastAsia="Meiryo UI" w:hAnsi="Meiryo UI"/>
          <w:szCs w:val="21"/>
        </w:rPr>
      </w:pPr>
      <w:r w:rsidRPr="006143CF">
        <w:rPr>
          <w:rFonts w:ascii="Meiryo UI" w:eastAsia="Meiryo UI" w:hAnsi="Meiryo UI"/>
          <w:szCs w:val="21"/>
        </w:rPr>
        <w:t>ギャンブル等依存症による自死の問題にも向き合</w:t>
      </w:r>
      <w:r w:rsidR="0077428A" w:rsidRPr="006143CF">
        <w:rPr>
          <w:rFonts w:ascii="Meiryo UI" w:eastAsia="Meiryo UI" w:hAnsi="Meiryo UI" w:hint="eastAsia"/>
          <w:szCs w:val="21"/>
        </w:rPr>
        <w:t>っており、自死遺族になった家族の相談を</w:t>
      </w:r>
      <w:proofErr w:type="gramStart"/>
      <w:r w:rsidR="0077428A" w:rsidRPr="006143CF">
        <w:rPr>
          <w:rFonts w:ascii="Meiryo UI" w:eastAsia="Meiryo UI" w:hAnsi="Meiryo UI" w:hint="eastAsia"/>
          <w:szCs w:val="21"/>
        </w:rPr>
        <w:t>受けたり</w:t>
      </w:r>
      <w:proofErr w:type="gramEnd"/>
      <w:r w:rsidR="0077428A" w:rsidRPr="006143CF">
        <w:rPr>
          <w:rFonts w:ascii="Meiryo UI" w:eastAsia="Meiryo UI" w:hAnsi="Meiryo UI" w:hint="eastAsia"/>
          <w:szCs w:val="21"/>
        </w:rPr>
        <w:t>、家族が参加して癒される場所として自死遺族会というものがある。</w:t>
      </w:r>
    </w:p>
    <w:p w14:paraId="04AFEB2E" w14:textId="66EDD3A7" w:rsidR="00E6014E" w:rsidRPr="006143CF" w:rsidRDefault="00E6014E" w:rsidP="006143CF">
      <w:pPr>
        <w:pStyle w:val="a7"/>
        <w:numPr>
          <w:ilvl w:val="1"/>
          <w:numId w:val="41"/>
        </w:numPr>
        <w:ind w:leftChars="0"/>
        <w:rPr>
          <w:rFonts w:ascii="Meiryo UI" w:eastAsia="Meiryo UI" w:hAnsi="Meiryo UI"/>
          <w:szCs w:val="21"/>
        </w:rPr>
      </w:pPr>
      <w:r w:rsidRPr="006143CF">
        <w:rPr>
          <w:rFonts w:ascii="Meiryo UI" w:eastAsia="Meiryo UI" w:hAnsi="Meiryo UI"/>
          <w:szCs w:val="21"/>
        </w:rPr>
        <w:t>大学等での予防教育や支援者向け研修にも力を入れており、</w:t>
      </w:r>
      <w:r w:rsidR="0077428A" w:rsidRPr="006143CF">
        <w:rPr>
          <w:rFonts w:ascii="Meiryo UI" w:eastAsia="Meiryo UI" w:hAnsi="Meiryo UI" w:hint="eastAsia"/>
          <w:szCs w:val="21"/>
        </w:rPr>
        <w:t>教職員対象の研修を行う際</w:t>
      </w:r>
      <w:r w:rsidR="00C126E4" w:rsidRPr="006143CF">
        <w:rPr>
          <w:rFonts w:ascii="Meiryo UI" w:eastAsia="Meiryo UI" w:hAnsi="Meiryo UI" w:hint="eastAsia"/>
          <w:szCs w:val="21"/>
        </w:rPr>
        <w:t>にはお声がけ</w:t>
      </w:r>
      <w:r w:rsidR="0059112E" w:rsidRPr="006143CF">
        <w:rPr>
          <w:rFonts w:ascii="Meiryo UI" w:eastAsia="Meiryo UI" w:hAnsi="Meiryo UI" w:hint="eastAsia"/>
          <w:szCs w:val="21"/>
        </w:rPr>
        <w:t>いただけたらと思う。</w:t>
      </w:r>
    </w:p>
    <w:p w14:paraId="2B764BF6" w14:textId="77777777" w:rsidR="00712CD1" w:rsidRPr="00C126E4" w:rsidRDefault="00712CD1" w:rsidP="00712CD1">
      <w:pPr>
        <w:ind w:firstLineChars="200" w:firstLine="420"/>
        <w:rPr>
          <w:rFonts w:ascii="Meiryo UI" w:eastAsia="Meiryo UI" w:hAnsi="Meiryo UI"/>
          <w:szCs w:val="21"/>
        </w:rPr>
      </w:pPr>
    </w:p>
    <w:p w14:paraId="6BDDFB3B" w14:textId="04347F72" w:rsidR="00E6014E" w:rsidRPr="006A02C4" w:rsidRDefault="00E6014E" w:rsidP="009C6973">
      <w:pPr>
        <w:ind w:firstLineChars="150" w:firstLine="315"/>
        <w:rPr>
          <w:rFonts w:ascii="Meiryo UI" w:eastAsia="Meiryo UI" w:hAnsi="Meiryo UI"/>
          <w:szCs w:val="21"/>
        </w:rPr>
      </w:pPr>
      <w:r w:rsidRPr="006A02C4">
        <w:rPr>
          <w:rFonts w:ascii="Meiryo UI" w:eastAsia="Meiryo UI" w:hAnsi="Meiryo UI" w:hint="eastAsia"/>
          <w:szCs w:val="21"/>
        </w:rPr>
        <w:t>〈大阪府断酒会〉</w:t>
      </w:r>
      <w:r w:rsidR="0089245A" w:rsidRPr="006A02C4">
        <w:rPr>
          <w:rFonts w:ascii="Meiryo UI" w:eastAsia="Meiryo UI" w:hAnsi="Meiryo UI" w:hint="eastAsia"/>
          <w:szCs w:val="21"/>
        </w:rPr>
        <w:t xml:space="preserve">　　</w:t>
      </w:r>
    </w:p>
    <w:p w14:paraId="3DFBF720" w14:textId="6DB7C8F3" w:rsidR="00E6014E" w:rsidRPr="006143CF" w:rsidRDefault="00E6014E" w:rsidP="006143CF">
      <w:pPr>
        <w:pStyle w:val="a7"/>
        <w:numPr>
          <w:ilvl w:val="1"/>
          <w:numId w:val="41"/>
        </w:numPr>
        <w:ind w:leftChars="0"/>
        <w:rPr>
          <w:rFonts w:ascii="Meiryo UI" w:eastAsia="Meiryo UI" w:hAnsi="Meiryo UI"/>
          <w:szCs w:val="21"/>
        </w:rPr>
      </w:pPr>
      <w:r w:rsidRPr="006143CF">
        <w:rPr>
          <w:rFonts w:ascii="Meiryo UI" w:eastAsia="Meiryo UI" w:hAnsi="Meiryo UI"/>
          <w:szCs w:val="21"/>
        </w:rPr>
        <w:t>酒害相談講習会や関係機関との懇談会を開催し、回復支援活動を継続している。</w:t>
      </w:r>
    </w:p>
    <w:p w14:paraId="064467A9" w14:textId="5DBA2ABE" w:rsidR="00E6014E" w:rsidRPr="006143CF" w:rsidRDefault="009111AC" w:rsidP="006143CF">
      <w:pPr>
        <w:pStyle w:val="a7"/>
        <w:numPr>
          <w:ilvl w:val="1"/>
          <w:numId w:val="41"/>
        </w:numPr>
        <w:ind w:leftChars="0"/>
        <w:rPr>
          <w:rFonts w:ascii="Meiryo UI" w:eastAsia="Meiryo UI" w:hAnsi="Meiryo UI"/>
          <w:szCs w:val="21"/>
        </w:rPr>
      </w:pPr>
      <w:r w:rsidRPr="006143CF">
        <w:rPr>
          <w:rFonts w:ascii="Meiryo UI" w:eastAsia="Meiryo UI" w:hAnsi="Meiryo UI" w:hint="eastAsia"/>
          <w:szCs w:val="21"/>
        </w:rPr>
        <w:t>９月には</w:t>
      </w:r>
      <w:r w:rsidR="00E6014E" w:rsidRPr="006143CF">
        <w:rPr>
          <w:rFonts w:ascii="Meiryo UI" w:eastAsia="Meiryo UI" w:hAnsi="Meiryo UI"/>
          <w:szCs w:val="21"/>
        </w:rPr>
        <w:t>創立60周年記念</w:t>
      </w:r>
      <w:r w:rsidRPr="006143CF">
        <w:rPr>
          <w:rFonts w:ascii="Meiryo UI" w:eastAsia="Meiryo UI" w:hAnsi="Meiryo UI" w:hint="eastAsia"/>
          <w:szCs w:val="21"/>
        </w:rPr>
        <w:t>大会</w:t>
      </w:r>
      <w:r w:rsidR="00E6014E" w:rsidRPr="006143CF">
        <w:rPr>
          <w:rFonts w:ascii="Meiryo UI" w:eastAsia="Meiryo UI" w:hAnsi="Meiryo UI"/>
          <w:szCs w:val="21"/>
        </w:rPr>
        <w:t>の実施や地域断酒会の再開</w:t>
      </w:r>
      <w:r w:rsidRPr="006143CF">
        <w:rPr>
          <w:rFonts w:ascii="Meiryo UI" w:eastAsia="Meiryo UI" w:hAnsi="Meiryo UI" w:hint="eastAsia"/>
          <w:szCs w:val="21"/>
        </w:rPr>
        <w:t>を予定しており、来年１月の１日研修会の開催と併せて、会活動を活性化していきたい。</w:t>
      </w:r>
    </w:p>
    <w:p w14:paraId="09497A7E" w14:textId="7B52BF64" w:rsidR="00E6014E" w:rsidRPr="006143CF" w:rsidRDefault="00E6014E" w:rsidP="006143CF">
      <w:pPr>
        <w:pStyle w:val="a7"/>
        <w:numPr>
          <w:ilvl w:val="1"/>
          <w:numId w:val="41"/>
        </w:numPr>
        <w:ind w:leftChars="0"/>
        <w:rPr>
          <w:rFonts w:ascii="Meiryo UI" w:eastAsia="Meiryo UI" w:hAnsi="Meiryo UI"/>
          <w:szCs w:val="21"/>
        </w:rPr>
      </w:pPr>
      <w:r w:rsidRPr="006143CF">
        <w:rPr>
          <w:rFonts w:ascii="Meiryo UI" w:eastAsia="Meiryo UI" w:hAnsi="Meiryo UI"/>
          <w:szCs w:val="21"/>
        </w:rPr>
        <w:t>行政や医療機関との連携を深めながら、地域で継続して回復できる環境づくりを進めている。</w:t>
      </w:r>
    </w:p>
    <w:p w14:paraId="3EB34F9F" w14:textId="77777777" w:rsidR="00712CD1" w:rsidRPr="006F1D12" w:rsidRDefault="00712CD1" w:rsidP="00712CD1">
      <w:pPr>
        <w:ind w:firstLineChars="200" w:firstLine="420"/>
        <w:rPr>
          <w:rFonts w:ascii="Meiryo UI" w:eastAsia="Meiryo UI" w:hAnsi="Meiryo UI"/>
          <w:szCs w:val="21"/>
          <w:highlight w:val="yellow"/>
        </w:rPr>
      </w:pPr>
    </w:p>
    <w:p w14:paraId="62ECDACF" w14:textId="6D09E957" w:rsidR="00E6014E" w:rsidRPr="00DF2BD0" w:rsidRDefault="00E6014E" w:rsidP="009C6973">
      <w:pPr>
        <w:ind w:firstLineChars="150" w:firstLine="315"/>
        <w:rPr>
          <w:rFonts w:ascii="Meiryo UI" w:eastAsia="Meiryo UI" w:hAnsi="Meiryo UI"/>
          <w:szCs w:val="21"/>
        </w:rPr>
      </w:pPr>
      <w:r w:rsidRPr="00DF2BD0">
        <w:rPr>
          <w:rFonts w:ascii="Meiryo UI" w:eastAsia="Meiryo UI" w:hAnsi="Meiryo UI" w:hint="eastAsia"/>
          <w:szCs w:val="21"/>
        </w:rPr>
        <w:t>〈大阪市こころの健康センター〉</w:t>
      </w:r>
      <w:r w:rsidR="0089245A" w:rsidRPr="00DF2BD0">
        <w:rPr>
          <w:rFonts w:ascii="Meiryo UI" w:eastAsia="Meiryo UI" w:hAnsi="Meiryo UI" w:hint="eastAsia"/>
          <w:szCs w:val="21"/>
        </w:rPr>
        <w:t xml:space="preserve">　　</w:t>
      </w:r>
    </w:p>
    <w:p w14:paraId="2FA7B446" w14:textId="7D7F9FB9" w:rsidR="00E6014E" w:rsidRPr="006143CF" w:rsidRDefault="00DF2BD0" w:rsidP="006143CF">
      <w:pPr>
        <w:pStyle w:val="a7"/>
        <w:numPr>
          <w:ilvl w:val="1"/>
          <w:numId w:val="41"/>
        </w:numPr>
        <w:ind w:leftChars="0"/>
        <w:rPr>
          <w:rFonts w:ascii="Meiryo UI" w:eastAsia="Meiryo UI" w:hAnsi="Meiryo UI"/>
          <w:szCs w:val="21"/>
        </w:rPr>
      </w:pPr>
      <w:r w:rsidRPr="006143CF">
        <w:rPr>
          <w:rFonts w:ascii="Meiryo UI" w:eastAsia="Meiryo UI" w:hAnsi="Meiryo UI" w:hint="eastAsia"/>
          <w:szCs w:val="21"/>
        </w:rPr>
        <w:t>本市では、</w:t>
      </w:r>
      <w:r w:rsidR="00E6014E" w:rsidRPr="006143CF">
        <w:rPr>
          <w:rFonts w:ascii="Meiryo UI" w:eastAsia="Meiryo UI" w:hAnsi="Meiryo UI"/>
          <w:szCs w:val="21"/>
        </w:rPr>
        <w:t>専門相談、支援者研修、普及啓発の三本柱を中心に依存症対策を進めている。</w:t>
      </w:r>
      <w:r w:rsidR="00DE6D97" w:rsidRPr="006143CF">
        <w:rPr>
          <w:rFonts w:ascii="Meiryo UI" w:eastAsia="Meiryo UI" w:hAnsi="Meiryo UI" w:hint="eastAsia"/>
          <w:szCs w:val="21"/>
        </w:rPr>
        <w:t>特に小学校高学年ぐらいからの</w:t>
      </w:r>
      <w:r w:rsidR="00E6014E" w:rsidRPr="006143CF">
        <w:rPr>
          <w:rFonts w:ascii="Meiryo UI" w:eastAsia="Meiryo UI" w:hAnsi="Meiryo UI"/>
          <w:szCs w:val="21"/>
        </w:rPr>
        <w:t>若年層向けの予防教育として</w:t>
      </w:r>
      <w:r w:rsidRPr="006143CF">
        <w:rPr>
          <w:rFonts w:ascii="Meiryo UI" w:eastAsia="Meiryo UI" w:hAnsi="Meiryo UI" w:hint="eastAsia"/>
          <w:szCs w:val="21"/>
        </w:rPr>
        <w:t>、教育委員会と合同で</w:t>
      </w:r>
      <w:r w:rsidR="00E6014E" w:rsidRPr="006143CF">
        <w:rPr>
          <w:rFonts w:ascii="Meiryo UI" w:eastAsia="Meiryo UI" w:hAnsi="Meiryo UI"/>
          <w:szCs w:val="21"/>
        </w:rPr>
        <w:t>動画作成</w:t>
      </w:r>
      <w:r w:rsidRPr="006143CF">
        <w:rPr>
          <w:rFonts w:ascii="Meiryo UI" w:eastAsia="Meiryo UI" w:hAnsi="Meiryo UI" w:hint="eastAsia"/>
          <w:szCs w:val="21"/>
        </w:rPr>
        <w:t>等を行い、</w:t>
      </w:r>
      <w:r w:rsidR="00E6014E" w:rsidRPr="006143CF">
        <w:rPr>
          <w:rFonts w:ascii="Meiryo UI" w:eastAsia="Meiryo UI" w:hAnsi="Meiryo UI"/>
          <w:szCs w:val="21"/>
        </w:rPr>
        <w:t>情報発信に取り組んでいる。</w:t>
      </w:r>
    </w:p>
    <w:p w14:paraId="4FBBBE31" w14:textId="2F509545" w:rsidR="00E6014E" w:rsidRPr="006143CF" w:rsidRDefault="00E6014E" w:rsidP="006143CF">
      <w:pPr>
        <w:pStyle w:val="a7"/>
        <w:numPr>
          <w:ilvl w:val="1"/>
          <w:numId w:val="41"/>
        </w:numPr>
        <w:ind w:leftChars="0"/>
        <w:rPr>
          <w:rFonts w:ascii="Meiryo UI" w:eastAsia="Meiryo UI" w:hAnsi="Meiryo UI"/>
          <w:szCs w:val="21"/>
        </w:rPr>
      </w:pPr>
      <w:r w:rsidRPr="006143CF">
        <w:rPr>
          <w:rFonts w:ascii="Meiryo UI" w:eastAsia="Meiryo UI" w:hAnsi="Meiryo UI"/>
          <w:szCs w:val="21"/>
        </w:rPr>
        <w:t>ギャンブル等依存症</w:t>
      </w:r>
      <w:r w:rsidR="00DE6D97" w:rsidRPr="006143CF">
        <w:rPr>
          <w:rFonts w:ascii="Meiryo UI" w:eastAsia="Meiryo UI" w:hAnsi="Meiryo UI" w:hint="eastAsia"/>
          <w:szCs w:val="21"/>
        </w:rPr>
        <w:t>の本人</w:t>
      </w:r>
      <w:r w:rsidR="00C606D7">
        <w:rPr>
          <w:rFonts w:ascii="Meiryo UI" w:eastAsia="Meiryo UI" w:hAnsi="Meiryo UI" w:hint="eastAsia"/>
          <w:szCs w:val="21"/>
        </w:rPr>
        <w:t>向け</w:t>
      </w:r>
      <w:r w:rsidRPr="006143CF">
        <w:rPr>
          <w:rFonts w:ascii="Meiryo UI" w:eastAsia="Meiryo UI" w:hAnsi="Meiryo UI"/>
          <w:szCs w:val="21"/>
        </w:rPr>
        <w:t>プログラムの拡充に加え、</w:t>
      </w:r>
      <w:r w:rsidR="00DE6D97" w:rsidRPr="006143CF">
        <w:rPr>
          <w:rFonts w:ascii="Meiryo UI" w:eastAsia="Meiryo UI" w:hAnsi="Meiryo UI" w:hint="eastAsia"/>
          <w:szCs w:val="21"/>
        </w:rPr>
        <w:t>今年度からは</w:t>
      </w:r>
      <w:r w:rsidRPr="006143CF">
        <w:rPr>
          <w:rFonts w:ascii="Meiryo UI" w:eastAsia="Meiryo UI" w:hAnsi="Meiryo UI"/>
          <w:szCs w:val="21"/>
        </w:rPr>
        <w:t>薬物依存症</w:t>
      </w:r>
      <w:r w:rsidR="00DE6D97" w:rsidRPr="006143CF">
        <w:rPr>
          <w:rFonts w:ascii="Meiryo UI" w:eastAsia="Meiryo UI" w:hAnsi="Meiryo UI" w:hint="eastAsia"/>
          <w:szCs w:val="21"/>
        </w:rPr>
        <w:t>の本人</w:t>
      </w:r>
      <w:r w:rsidR="00C606D7">
        <w:rPr>
          <w:rFonts w:ascii="Meiryo UI" w:eastAsia="Meiryo UI" w:hAnsi="Meiryo UI" w:hint="eastAsia"/>
          <w:szCs w:val="21"/>
        </w:rPr>
        <w:t>向け</w:t>
      </w:r>
      <w:r w:rsidRPr="006143CF">
        <w:rPr>
          <w:rFonts w:ascii="Meiryo UI" w:eastAsia="Meiryo UI" w:hAnsi="Meiryo UI"/>
          <w:szCs w:val="21"/>
        </w:rPr>
        <w:t>プログラムの導入を予定</w:t>
      </w:r>
      <w:r w:rsidR="00DE6D97" w:rsidRPr="006143CF">
        <w:rPr>
          <w:rFonts w:ascii="Meiryo UI" w:eastAsia="Meiryo UI" w:hAnsi="Meiryo UI" w:hint="eastAsia"/>
          <w:szCs w:val="21"/>
        </w:rPr>
        <w:t>して</w:t>
      </w:r>
      <w:r w:rsidRPr="006143CF">
        <w:rPr>
          <w:rFonts w:ascii="Meiryo UI" w:eastAsia="Meiryo UI" w:hAnsi="Meiryo UI"/>
          <w:szCs w:val="21"/>
        </w:rPr>
        <w:t>いる。</w:t>
      </w:r>
    </w:p>
    <w:p w14:paraId="5E8E5C81" w14:textId="77777777" w:rsidR="00712CD1" w:rsidRPr="006F1D12" w:rsidRDefault="00712CD1" w:rsidP="00712CD1">
      <w:pPr>
        <w:ind w:firstLineChars="200" w:firstLine="420"/>
        <w:rPr>
          <w:rFonts w:ascii="Meiryo UI" w:eastAsia="Meiryo UI" w:hAnsi="Meiryo UI"/>
          <w:szCs w:val="21"/>
          <w:highlight w:val="yellow"/>
        </w:rPr>
      </w:pPr>
    </w:p>
    <w:p w14:paraId="707C32B1" w14:textId="4F1800C7" w:rsidR="00E6014E" w:rsidRDefault="00E6014E" w:rsidP="009C6973">
      <w:pPr>
        <w:ind w:firstLineChars="150" w:firstLine="315"/>
        <w:rPr>
          <w:rFonts w:ascii="Meiryo UI" w:eastAsia="Meiryo UI" w:hAnsi="Meiryo UI"/>
          <w:szCs w:val="21"/>
        </w:rPr>
      </w:pPr>
      <w:r w:rsidRPr="003912C2">
        <w:rPr>
          <w:rFonts w:ascii="Meiryo UI" w:eastAsia="Meiryo UI" w:hAnsi="Meiryo UI" w:hint="eastAsia"/>
          <w:szCs w:val="21"/>
        </w:rPr>
        <w:t>〈大阪府保健所長会〉</w:t>
      </w:r>
      <w:r w:rsidR="0089245A" w:rsidRPr="003912C2">
        <w:rPr>
          <w:rFonts w:ascii="Meiryo UI" w:eastAsia="Meiryo UI" w:hAnsi="Meiryo UI" w:hint="eastAsia"/>
          <w:szCs w:val="21"/>
        </w:rPr>
        <w:t xml:space="preserve">　</w:t>
      </w:r>
    </w:p>
    <w:p w14:paraId="6C520C84" w14:textId="77777777" w:rsidR="00FD126E" w:rsidRDefault="00E6014E" w:rsidP="00FD126E">
      <w:pPr>
        <w:pStyle w:val="a7"/>
        <w:numPr>
          <w:ilvl w:val="1"/>
          <w:numId w:val="41"/>
        </w:numPr>
        <w:ind w:leftChars="0"/>
        <w:rPr>
          <w:rFonts w:ascii="Meiryo UI" w:eastAsia="Meiryo UI" w:hAnsi="Meiryo UI"/>
          <w:szCs w:val="21"/>
        </w:rPr>
      </w:pPr>
      <w:r w:rsidRPr="00FD126E">
        <w:rPr>
          <w:rFonts w:ascii="Meiryo UI" w:eastAsia="Meiryo UI" w:hAnsi="Meiryo UI"/>
          <w:szCs w:val="21"/>
        </w:rPr>
        <w:t>府内保健所では依存症</w:t>
      </w:r>
      <w:r w:rsidR="003F7CB2" w:rsidRPr="00FD126E">
        <w:rPr>
          <w:rFonts w:ascii="Meiryo UI" w:eastAsia="Meiryo UI" w:hAnsi="Meiryo UI" w:hint="eastAsia"/>
          <w:szCs w:val="21"/>
        </w:rPr>
        <w:t>対策および</w:t>
      </w:r>
      <w:r w:rsidRPr="00FD126E">
        <w:rPr>
          <w:rFonts w:ascii="Meiryo UI" w:eastAsia="Meiryo UI" w:hAnsi="Meiryo UI"/>
          <w:szCs w:val="21"/>
        </w:rPr>
        <w:t>相談</w:t>
      </w:r>
      <w:r w:rsidR="003F7CB2" w:rsidRPr="00FD126E">
        <w:rPr>
          <w:rFonts w:ascii="Meiryo UI" w:eastAsia="Meiryo UI" w:hAnsi="Meiryo UI" w:hint="eastAsia"/>
          <w:szCs w:val="21"/>
        </w:rPr>
        <w:t>については、精神保健担当職員が</w:t>
      </w:r>
      <w:r w:rsidR="003912C2" w:rsidRPr="00FD126E">
        <w:rPr>
          <w:rFonts w:ascii="Meiryo UI" w:eastAsia="Meiryo UI" w:hAnsi="Meiryo UI" w:hint="eastAsia"/>
          <w:szCs w:val="21"/>
        </w:rPr>
        <w:t>対応しており、相談においては嘱託医にも協力いただいている。</w:t>
      </w:r>
    </w:p>
    <w:p w14:paraId="5199A981" w14:textId="77777777" w:rsidR="00FD126E" w:rsidRDefault="003912C2" w:rsidP="00FD126E">
      <w:pPr>
        <w:pStyle w:val="a7"/>
        <w:numPr>
          <w:ilvl w:val="1"/>
          <w:numId w:val="41"/>
        </w:numPr>
        <w:ind w:leftChars="0"/>
        <w:rPr>
          <w:rFonts w:ascii="Meiryo UI" w:eastAsia="Meiryo UI" w:hAnsi="Meiryo UI"/>
          <w:szCs w:val="21"/>
        </w:rPr>
      </w:pPr>
      <w:r w:rsidRPr="00FD126E">
        <w:rPr>
          <w:rFonts w:ascii="Meiryo UI" w:eastAsia="Meiryo UI" w:hAnsi="Meiryo UI" w:hint="eastAsia"/>
          <w:szCs w:val="21"/>
        </w:rPr>
        <w:t>関係機関との連携強化やスキルアップを目的とし、</w:t>
      </w:r>
      <w:r w:rsidR="00E6014E" w:rsidRPr="00FD126E">
        <w:rPr>
          <w:rFonts w:ascii="Meiryo UI" w:eastAsia="Meiryo UI" w:hAnsi="Meiryo UI"/>
          <w:szCs w:val="21"/>
        </w:rPr>
        <w:t>OACミニフォーラム</w:t>
      </w:r>
      <w:r w:rsidRPr="00FD126E">
        <w:rPr>
          <w:rFonts w:ascii="Meiryo UI" w:eastAsia="Meiryo UI" w:hAnsi="Meiryo UI" w:hint="eastAsia"/>
          <w:szCs w:val="21"/>
        </w:rPr>
        <w:t>や関係機関職員向け研修を開催している。</w:t>
      </w:r>
    </w:p>
    <w:p w14:paraId="4691C46C" w14:textId="0D3C191F" w:rsidR="00E6014E" w:rsidRPr="00FD126E" w:rsidRDefault="00E6014E" w:rsidP="00FD126E">
      <w:pPr>
        <w:pStyle w:val="a7"/>
        <w:numPr>
          <w:ilvl w:val="1"/>
          <w:numId w:val="41"/>
        </w:numPr>
        <w:ind w:leftChars="0"/>
        <w:rPr>
          <w:rFonts w:ascii="Meiryo UI" w:eastAsia="Meiryo UI" w:hAnsi="Meiryo UI"/>
          <w:szCs w:val="21"/>
        </w:rPr>
      </w:pPr>
      <w:r w:rsidRPr="00FD126E">
        <w:rPr>
          <w:rFonts w:ascii="Meiryo UI" w:eastAsia="Meiryo UI" w:hAnsi="Meiryo UI"/>
          <w:szCs w:val="21"/>
        </w:rPr>
        <w:t>医療や自助グループへのつなぎだけでなく、生活課題への支援も重要であり、関係機関との連携が不可欠である</w:t>
      </w:r>
      <w:r w:rsidR="000F48EA" w:rsidRPr="00FD126E">
        <w:rPr>
          <w:rFonts w:ascii="Meiryo UI" w:eastAsia="Meiryo UI" w:hAnsi="Meiryo UI" w:hint="eastAsia"/>
          <w:szCs w:val="21"/>
        </w:rPr>
        <w:t>と考えている</w:t>
      </w:r>
      <w:r w:rsidRPr="00FD126E">
        <w:rPr>
          <w:rFonts w:ascii="Meiryo UI" w:eastAsia="Meiryo UI" w:hAnsi="Meiryo UI"/>
          <w:szCs w:val="21"/>
        </w:rPr>
        <w:t>。</w:t>
      </w:r>
    </w:p>
    <w:p w14:paraId="6129313C" w14:textId="77777777" w:rsidR="00E6014E" w:rsidRPr="006F1D12" w:rsidRDefault="00E6014E" w:rsidP="00E6014E">
      <w:pPr>
        <w:rPr>
          <w:rFonts w:ascii="Meiryo UI" w:eastAsia="Meiryo UI" w:hAnsi="Meiryo UI"/>
          <w:szCs w:val="21"/>
          <w:highlight w:val="yellow"/>
        </w:rPr>
      </w:pPr>
    </w:p>
    <w:p w14:paraId="0452A803" w14:textId="559C608D" w:rsidR="00E6014E" w:rsidRDefault="00E6014E" w:rsidP="00E6014E">
      <w:pPr>
        <w:rPr>
          <w:rFonts w:ascii="Meiryo UI" w:eastAsia="Meiryo UI" w:hAnsi="Meiryo UI"/>
          <w:szCs w:val="21"/>
        </w:rPr>
      </w:pPr>
      <w:r w:rsidRPr="002F302E">
        <w:rPr>
          <w:rFonts w:ascii="Meiryo UI" w:eastAsia="Meiryo UI" w:hAnsi="Meiryo UI" w:hint="eastAsia"/>
          <w:szCs w:val="21"/>
        </w:rPr>
        <w:lastRenderedPageBreak/>
        <w:t xml:space="preserve">　　〈大阪ダルク〉</w:t>
      </w:r>
      <w:r w:rsidR="0089245A" w:rsidRPr="002F302E">
        <w:rPr>
          <w:rFonts w:ascii="Meiryo UI" w:eastAsia="Meiryo UI" w:hAnsi="Meiryo UI" w:hint="eastAsia"/>
          <w:szCs w:val="21"/>
        </w:rPr>
        <w:t xml:space="preserve">　</w:t>
      </w:r>
    </w:p>
    <w:p w14:paraId="1EAA2690" w14:textId="77777777" w:rsidR="00FD126E" w:rsidRDefault="00E6014E" w:rsidP="00FD126E">
      <w:pPr>
        <w:pStyle w:val="a7"/>
        <w:numPr>
          <w:ilvl w:val="1"/>
          <w:numId w:val="41"/>
        </w:numPr>
        <w:ind w:leftChars="0"/>
        <w:rPr>
          <w:rFonts w:ascii="Meiryo UI" w:eastAsia="Meiryo UI" w:hAnsi="Meiryo UI"/>
          <w:szCs w:val="21"/>
        </w:rPr>
      </w:pPr>
      <w:r w:rsidRPr="00FD126E">
        <w:rPr>
          <w:rFonts w:ascii="Meiryo UI" w:eastAsia="Meiryo UI" w:hAnsi="Meiryo UI"/>
          <w:szCs w:val="21"/>
        </w:rPr>
        <w:t>デイケア</w:t>
      </w:r>
      <w:r w:rsidR="003912C2" w:rsidRPr="00FD126E">
        <w:rPr>
          <w:rFonts w:ascii="Meiryo UI" w:eastAsia="Meiryo UI" w:hAnsi="Meiryo UI" w:hint="eastAsia"/>
          <w:szCs w:val="21"/>
        </w:rPr>
        <w:t>では、職員が同席して</w:t>
      </w:r>
      <w:r w:rsidR="002F302E" w:rsidRPr="00FD126E">
        <w:rPr>
          <w:rFonts w:ascii="Meiryo UI" w:eastAsia="Meiryo UI" w:hAnsi="Meiryo UI" w:hint="eastAsia"/>
          <w:szCs w:val="21"/>
        </w:rPr>
        <w:t>、日ごろの悩みを話したり雑談をしたり</w:t>
      </w:r>
      <w:r w:rsidR="00A76D5F" w:rsidRPr="00FD126E">
        <w:rPr>
          <w:rFonts w:ascii="Meiryo UI" w:eastAsia="Meiryo UI" w:hAnsi="Meiryo UI" w:hint="eastAsia"/>
          <w:szCs w:val="21"/>
        </w:rPr>
        <w:t>というコーヒーブレイクのような場を不定期で開催している。</w:t>
      </w:r>
    </w:p>
    <w:p w14:paraId="12EB0BC0" w14:textId="77777777" w:rsidR="00FD126E" w:rsidRDefault="00A76D5F" w:rsidP="00FD126E">
      <w:pPr>
        <w:pStyle w:val="a7"/>
        <w:numPr>
          <w:ilvl w:val="1"/>
          <w:numId w:val="41"/>
        </w:numPr>
        <w:ind w:leftChars="0"/>
        <w:rPr>
          <w:rFonts w:ascii="Meiryo UI" w:eastAsia="Meiryo UI" w:hAnsi="Meiryo UI"/>
          <w:szCs w:val="21"/>
        </w:rPr>
      </w:pPr>
      <w:r w:rsidRPr="00FD126E">
        <w:rPr>
          <w:rFonts w:ascii="Meiryo UI" w:eastAsia="Meiryo UI" w:hAnsi="Meiryo UI" w:hint="eastAsia"/>
          <w:szCs w:val="21"/>
        </w:rPr>
        <w:t>OD倶楽部は休止中だが、</w:t>
      </w:r>
      <w:r w:rsidR="00E6014E" w:rsidRPr="00FD126E">
        <w:rPr>
          <w:rFonts w:ascii="Meiryo UI" w:eastAsia="Meiryo UI" w:hAnsi="Meiryo UI"/>
          <w:szCs w:val="21"/>
        </w:rPr>
        <w:t>大麻に特化した</w:t>
      </w:r>
      <w:r w:rsidRPr="00FD126E">
        <w:rPr>
          <w:rFonts w:ascii="Meiryo UI" w:eastAsia="Meiryo UI" w:hAnsi="Meiryo UI" w:hint="eastAsia"/>
          <w:szCs w:val="21"/>
        </w:rPr>
        <w:t>当事者研究会</w:t>
      </w:r>
      <w:r w:rsidR="00E6014E" w:rsidRPr="00FD126E">
        <w:rPr>
          <w:rFonts w:ascii="Meiryo UI" w:eastAsia="Meiryo UI" w:hAnsi="Meiryo UI"/>
          <w:szCs w:val="21"/>
        </w:rPr>
        <w:t>「野菜クラブ」など</w:t>
      </w:r>
      <w:r w:rsidRPr="00FD126E">
        <w:rPr>
          <w:rFonts w:ascii="Meiryo UI" w:eastAsia="Meiryo UI" w:hAnsi="Meiryo UI" w:hint="eastAsia"/>
          <w:szCs w:val="21"/>
        </w:rPr>
        <w:t>で</w:t>
      </w:r>
      <w:r w:rsidR="00E6014E" w:rsidRPr="00FD126E">
        <w:rPr>
          <w:rFonts w:ascii="Meiryo UI" w:eastAsia="Meiryo UI" w:hAnsi="Meiryo UI"/>
          <w:szCs w:val="21"/>
        </w:rPr>
        <w:t xml:space="preserve">、当事者主体の活動を継続している。 </w:t>
      </w:r>
    </w:p>
    <w:p w14:paraId="672CE40E" w14:textId="77A10BF5" w:rsidR="00E6014E" w:rsidRPr="00FD126E" w:rsidRDefault="00E6014E" w:rsidP="00FD126E">
      <w:pPr>
        <w:pStyle w:val="a7"/>
        <w:numPr>
          <w:ilvl w:val="1"/>
          <w:numId w:val="41"/>
        </w:numPr>
        <w:ind w:leftChars="0"/>
        <w:rPr>
          <w:rFonts w:ascii="Meiryo UI" w:eastAsia="Meiryo UI" w:hAnsi="Meiryo UI"/>
          <w:szCs w:val="21"/>
        </w:rPr>
      </w:pPr>
      <w:r w:rsidRPr="00FD126E">
        <w:rPr>
          <w:rFonts w:ascii="Meiryo UI" w:eastAsia="Meiryo UI" w:hAnsi="Meiryo UI"/>
          <w:szCs w:val="21"/>
        </w:rPr>
        <w:t>オーバードーズ</w:t>
      </w:r>
      <w:r w:rsidR="00A76D5F" w:rsidRPr="00FD126E">
        <w:rPr>
          <w:rFonts w:ascii="Meiryo UI" w:eastAsia="Meiryo UI" w:hAnsi="Meiryo UI" w:hint="eastAsia"/>
          <w:szCs w:val="21"/>
        </w:rPr>
        <w:t>の</w:t>
      </w:r>
      <w:r w:rsidRPr="00FD126E">
        <w:rPr>
          <w:rFonts w:ascii="Meiryo UI" w:eastAsia="Meiryo UI" w:hAnsi="Meiryo UI"/>
          <w:szCs w:val="21"/>
        </w:rPr>
        <w:t>当事者や</w:t>
      </w:r>
      <w:r w:rsidR="00A76D5F" w:rsidRPr="00FD126E">
        <w:rPr>
          <w:rFonts w:ascii="Meiryo UI" w:eastAsia="Meiryo UI" w:hAnsi="Meiryo UI" w:hint="eastAsia"/>
          <w:szCs w:val="21"/>
        </w:rPr>
        <w:t>、その</w:t>
      </w:r>
      <w:r w:rsidRPr="00FD126E">
        <w:rPr>
          <w:rFonts w:ascii="Meiryo UI" w:eastAsia="Meiryo UI" w:hAnsi="Meiryo UI"/>
          <w:szCs w:val="21"/>
        </w:rPr>
        <w:t>家族への支援のあり方についても検討を進めており、ニーズに応じた新たな支援体制を模索している</w:t>
      </w:r>
      <w:r w:rsidR="0089245A" w:rsidRPr="00FD126E">
        <w:rPr>
          <w:rFonts w:ascii="Meiryo UI" w:eastAsia="Meiryo UI" w:hAnsi="Meiryo UI" w:hint="eastAsia"/>
          <w:szCs w:val="21"/>
        </w:rPr>
        <w:t>。</w:t>
      </w:r>
    </w:p>
    <w:p w14:paraId="377509F5" w14:textId="71706607" w:rsidR="00F15469" w:rsidRPr="009B706F" w:rsidRDefault="00F15469" w:rsidP="007879B9">
      <w:pPr>
        <w:rPr>
          <w:rFonts w:ascii="Meiryo UI" w:eastAsia="Meiryo UI" w:hAnsi="Meiryo UI"/>
          <w:szCs w:val="21"/>
        </w:rPr>
      </w:pPr>
    </w:p>
    <w:p w14:paraId="738A6381" w14:textId="02909F20" w:rsidR="00E62957" w:rsidRPr="009649A7" w:rsidRDefault="002878A5" w:rsidP="009649A7">
      <w:pPr>
        <w:rPr>
          <w:rFonts w:ascii="Meiryo UI" w:eastAsia="Meiryo UI" w:hAnsi="Meiryo UI"/>
          <w:sz w:val="24"/>
          <w:szCs w:val="21"/>
        </w:rPr>
      </w:pPr>
      <w:bookmarkStart w:id="1" w:name="_Hlk224231705"/>
      <w:r w:rsidRPr="00987AC9">
        <w:rPr>
          <w:rFonts w:ascii="Meiryo UI" w:eastAsia="Meiryo UI" w:hAnsi="Meiryo UI" w:hint="eastAsia"/>
          <w:sz w:val="24"/>
          <w:szCs w:val="21"/>
        </w:rPr>
        <w:t>（４）その他</w:t>
      </w:r>
      <w:bookmarkEnd w:id="1"/>
      <w:r w:rsidR="007F23C1" w:rsidRPr="00987AC9">
        <w:rPr>
          <w:rFonts w:ascii="Meiryo UI" w:eastAsia="Meiryo UI" w:hAnsi="Meiryo UI" w:hint="eastAsia"/>
        </w:rPr>
        <w:t xml:space="preserve">　　</w:t>
      </w:r>
    </w:p>
    <w:p w14:paraId="685B173C" w14:textId="77777777" w:rsidR="00AD4460" w:rsidRPr="00987AC9" w:rsidRDefault="00F54F8E" w:rsidP="0061633B">
      <w:pPr>
        <w:ind w:firstLineChars="100" w:firstLine="210"/>
        <w:rPr>
          <w:rFonts w:ascii="Meiryo UI" w:eastAsia="Meiryo UI" w:hAnsi="Meiryo UI"/>
          <w:bdr w:val="single" w:sz="4" w:space="0" w:color="auto"/>
        </w:rPr>
      </w:pPr>
      <w:r w:rsidRPr="00987AC9">
        <w:rPr>
          <w:rFonts w:ascii="Meiryo UI" w:eastAsia="Meiryo UI" w:hAnsi="Meiryo UI" w:hint="eastAsia"/>
          <w:bdr w:val="single" w:sz="4" w:space="0" w:color="auto"/>
        </w:rPr>
        <w:t>事務局から連絡</w:t>
      </w:r>
    </w:p>
    <w:p w14:paraId="099753AF" w14:textId="0A087A4E" w:rsidR="00AD4460" w:rsidRPr="00987AC9" w:rsidRDefault="00F54F8E" w:rsidP="00652A3B">
      <w:pPr>
        <w:pStyle w:val="a7"/>
        <w:numPr>
          <w:ilvl w:val="0"/>
          <w:numId w:val="2"/>
        </w:numPr>
        <w:ind w:leftChars="0" w:left="709" w:hanging="283"/>
        <w:rPr>
          <w:rFonts w:ascii="Meiryo UI" w:eastAsia="Meiryo UI" w:hAnsi="Meiryo UI"/>
        </w:rPr>
      </w:pPr>
      <w:r w:rsidRPr="00987AC9">
        <w:rPr>
          <w:rFonts w:ascii="Meiryo UI" w:eastAsia="Meiryo UI" w:hAnsi="Meiryo UI" w:hint="eastAsia"/>
        </w:rPr>
        <w:t>今後の会議のスケジュールについての説明</w:t>
      </w:r>
      <w:r w:rsidR="00D61756" w:rsidRPr="00987AC9">
        <w:rPr>
          <w:rFonts w:ascii="Meiryo UI" w:eastAsia="Meiryo UI" w:hAnsi="Meiryo UI" w:hint="eastAsia"/>
        </w:rPr>
        <w:t>。</w:t>
      </w:r>
    </w:p>
    <w:p w14:paraId="347FBA34" w14:textId="77777777" w:rsidR="003274AD" w:rsidRPr="00987AC9" w:rsidRDefault="003274AD" w:rsidP="00F54F8E">
      <w:pPr>
        <w:rPr>
          <w:rFonts w:ascii="Meiryo UI" w:eastAsia="Meiryo UI" w:hAnsi="Meiryo UI"/>
        </w:rPr>
      </w:pPr>
    </w:p>
    <w:p w14:paraId="4D7BAB84" w14:textId="03B25AAA" w:rsidR="00A53105" w:rsidRPr="00987AC9" w:rsidRDefault="00D90801" w:rsidP="00A53105">
      <w:pPr>
        <w:spacing w:line="320" w:lineRule="exact"/>
        <w:rPr>
          <w:rFonts w:ascii="Meiryo UI" w:eastAsia="Meiryo UI" w:hAnsi="Meiryo UI"/>
        </w:rPr>
      </w:pPr>
      <w:r>
        <w:rPr>
          <w:rFonts w:ascii="Meiryo UI" w:eastAsia="Meiryo UI" w:hAnsi="Meiryo UI" w:hint="eastAsia"/>
          <w:sz w:val="28"/>
          <w:szCs w:val="21"/>
          <w:u w:val="single"/>
        </w:rPr>
        <w:t>３</w:t>
      </w:r>
      <w:r w:rsidR="00D61756" w:rsidRPr="00987AC9">
        <w:rPr>
          <w:rFonts w:ascii="Meiryo UI" w:eastAsia="Meiryo UI" w:hAnsi="Meiryo UI" w:hint="eastAsia"/>
          <w:sz w:val="28"/>
          <w:szCs w:val="21"/>
          <w:u w:val="single"/>
        </w:rPr>
        <w:t xml:space="preserve">　閉会</w:t>
      </w:r>
    </w:p>
    <w:sectPr w:rsidR="00A53105" w:rsidRPr="00987AC9" w:rsidSect="009649A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721A3" w14:textId="77777777" w:rsidR="00D3684E" w:rsidRDefault="00D3684E" w:rsidP="00A56412">
      <w:r>
        <w:separator/>
      </w:r>
    </w:p>
  </w:endnote>
  <w:endnote w:type="continuationSeparator" w:id="0">
    <w:p w14:paraId="309EF2AD" w14:textId="77777777" w:rsidR="00D3684E" w:rsidRDefault="00D3684E" w:rsidP="00A56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8035A" w14:textId="77777777" w:rsidR="00D3684E" w:rsidRDefault="00D3684E" w:rsidP="00A56412">
      <w:r>
        <w:separator/>
      </w:r>
    </w:p>
  </w:footnote>
  <w:footnote w:type="continuationSeparator" w:id="0">
    <w:p w14:paraId="527DA1A1" w14:textId="77777777" w:rsidR="00D3684E" w:rsidRDefault="00D3684E" w:rsidP="00A564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A6D"/>
    <w:multiLevelType w:val="hybridMultilevel"/>
    <w:tmpl w:val="6F9C22E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1CC3B60">
      <w:numFmt w:val="bullet"/>
      <w:lvlText w:val="・"/>
      <w:lvlJc w:val="left"/>
      <w:pPr>
        <w:ind w:left="1070" w:hanging="440"/>
      </w:pPr>
      <w:rPr>
        <w:rFonts w:ascii="Meiryo UI" w:eastAsia="Meiryo UI" w:hAnsi="Meiryo UI" w:cstheme="minorBidi" w:hint="eastAsia"/>
      </w:rPr>
    </w:lvl>
    <w:lvl w:ilvl="3" w:tplc="0409000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43522CC"/>
    <w:multiLevelType w:val="multilevel"/>
    <w:tmpl w:val="2C3E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B1EEB"/>
    <w:multiLevelType w:val="hybridMultilevel"/>
    <w:tmpl w:val="8E20E026"/>
    <w:lvl w:ilvl="0" w:tplc="9C3072B0">
      <w:numFmt w:val="bullet"/>
      <w:lvlText w:val="・"/>
      <w:lvlJc w:val="left"/>
      <w:pPr>
        <w:ind w:left="420" w:hanging="420"/>
      </w:pPr>
      <w:rPr>
        <w:rFonts w:ascii="Yu Gothic" w:eastAsia="Yu Gothic" w:hAnsi="Yu Gothic" w:cstheme="minorBidi" w:hint="eastAsia"/>
        <w:bdr w:val="none" w:sz="0" w:space="0" w:color="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965198A"/>
    <w:multiLevelType w:val="hybridMultilevel"/>
    <w:tmpl w:val="AAC86A82"/>
    <w:lvl w:ilvl="0" w:tplc="DA9EA062">
      <w:numFmt w:val="bullet"/>
      <w:lvlText w:val="・"/>
      <w:lvlJc w:val="left"/>
      <w:pPr>
        <w:ind w:left="840" w:hanging="420"/>
      </w:pPr>
      <w:rPr>
        <w:rFonts w:ascii="Meiryo UI" w:eastAsia="Meiryo UI" w:hAnsi="Meiryo UI" w:cstheme="minorBidi" w:hint="eastAsia"/>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0BD2217A"/>
    <w:multiLevelType w:val="hybridMultilevel"/>
    <w:tmpl w:val="E92E4D72"/>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DD01FE9"/>
    <w:multiLevelType w:val="multilevel"/>
    <w:tmpl w:val="A54C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67686A"/>
    <w:multiLevelType w:val="multilevel"/>
    <w:tmpl w:val="0ACA5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70F48"/>
    <w:multiLevelType w:val="multilevel"/>
    <w:tmpl w:val="D9788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0F2519"/>
    <w:multiLevelType w:val="multilevel"/>
    <w:tmpl w:val="B8C4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346495"/>
    <w:multiLevelType w:val="multilevel"/>
    <w:tmpl w:val="0E542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D4328C"/>
    <w:multiLevelType w:val="hybridMultilevel"/>
    <w:tmpl w:val="50B23BE4"/>
    <w:lvl w:ilvl="0" w:tplc="01CC3B60">
      <w:numFmt w:val="bullet"/>
      <w:lvlText w:val="・"/>
      <w:lvlJc w:val="left"/>
      <w:pPr>
        <w:ind w:left="990" w:hanging="360"/>
      </w:pPr>
      <w:rPr>
        <w:rFonts w:ascii="Meiryo UI" w:eastAsia="Meiryo UI" w:hAnsi="Meiryo UI"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1" w15:restartNumberingAfterBreak="0">
    <w:nsid w:val="200218B4"/>
    <w:multiLevelType w:val="multilevel"/>
    <w:tmpl w:val="E046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76A22"/>
    <w:multiLevelType w:val="hybridMultilevel"/>
    <w:tmpl w:val="C4325234"/>
    <w:lvl w:ilvl="0" w:tplc="DD522E74">
      <w:numFmt w:val="bullet"/>
      <w:lvlText w:val="・"/>
      <w:lvlJc w:val="left"/>
      <w:pPr>
        <w:ind w:left="1260" w:hanging="420"/>
      </w:pPr>
      <w:rPr>
        <w:rFonts w:ascii="Yu Gothic" w:eastAsia="Yu Gothic" w:hAnsi="Yu Gothic"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3" w15:restartNumberingAfterBreak="0">
    <w:nsid w:val="25864DA3"/>
    <w:multiLevelType w:val="multilevel"/>
    <w:tmpl w:val="6054F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274D02"/>
    <w:multiLevelType w:val="multilevel"/>
    <w:tmpl w:val="FB54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C166D1"/>
    <w:multiLevelType w:val="hybridMultilevel"/>
    <w:tmpl w:val="E6783AE6"/>
    <w:lvl w:ilvl="0" w:tplc="D5222CFA">
      <w:start w:val="2"/>
      <w:numFmt w:val="bullet"/>
      <w:lvlText w:val="○"/>
      <w:lvlJc w:val="left"/>
      <w:pPr>
        <w:ind w:left="587" w:hanging="360"/>
      </w:pPr>
      <w:rPr>
        <w:rFonts w:ascii="Meiryo UI" w:eastAsia="Meiryo UI" w:hAnsi="Meiryo UI" w:cstheme="minorBidi" w:hint="eastAsia"/>
        <w:lang w:val="en-US"/>
      </w:rPr>
    </w:lvl>
    <w:lvl w:ilvl="1" w:tplc="DA9EA062">
      <w:numFmt w:val="bullet"/>
      <w:lvlText w:val="・"/>
      <w:lvlJc w:val="left"/>
      <w:pPr>
        <w:ind w:left="1007" w:hanging="360"/>
      </w:pPr>
      <w:rPr>
        <w:rFonts w:ascii="Meiryo UI" w:eastAsia="Meiryo UI" w:hAnsi="Meiryo UI" w:cstheme="minorBidi" w:hint="eastAsia"/>
        <w:lang w:val="en-US"/>
      </w:rPr>
    </w:lvl>
    <w:lvl w:ilvl="2" w:tplc="0409000D" w:tentative="1">
      <w:start w:val="1"/>
      <w:numFmt w:val="bullet"/>
      <w:lvlText w:val=""/>
      <w:lvlJc w:val="left"/>
      <w:pPr>
        <w:ind w:left="1487" w:hanging="420"/>
      </w:pPr>
      <w:rPr>
        <w:rFonts w:ascii="Wingdings" w:hAnsi="Wingdings" w:hint="default"/>
      </w:rPr>
    </w:lvl>
    <w:lvl w:ilvl="3" w:tplc="04090001" w:tentative="1">
      <w:start w:val="1"/>
      <w:numFmt w:val="bullet"/>
      <w:lvlText w:val=""/>
      <w:lvlJc w:val="left"/>
      <w:pPr>
        <w:ind w:left="1907" w:hanging="420"/>
      </w:pPr>
      <w:rPr>
        <w:rFonts w:ascii="Wingdings" w:hAnsi="Wingdings" w:hint="default"/>
      </w:rPr>
    </w:lvl>
    <w:lvl w:ilvl="4" w:tplc="0409000B" w:tentative="1">
      <w:start w:val="1"/>
      <w:numFmt w:val="bullet"/>
      <w:lvlText w:val=""/>
      <w:lvlJc w:val="left"/>
      <w:pPr>
        <w:ind w:left="2327" w:hanging="420"/>
      </w:pPr>
      <w:rPr>
        <w:rFonts w:ascii="Wingdings" w:hAnsi="Wingdings" w:hint="default"/>
      </w:rPr>
    </w:lvl>
    <w:lvl w:ilvl="5" w:tplc="0409000D" w:tentative="1">
      <w:start w:val="1"/>
      <w:numFmt w:val="bullet"/>
      <w:lvlText w:val=""/>
      <w:lvlJc w:val="left"/>
      <w:pPr>
        <w:ind w:left="2747" w:hanging="420"/>
      </w:pPr>
      <w:rPr>
        <w:rFonts w:ascii="Wingdings" w:hAnsi="Wingdings" w:hint="default"/>
      </w:rPr>
    </w:lvl>
    <w:lvl w:ilvl="6" w:tplc="04090001" w:tentative="1">
      <w:start w:val="1"/>
      <w:numFmt w:val="bullet"/>
      <w:lvlText w:val=""/>
      <w:lvlJc w:val="left"/>
      <w:pPr>
        <w:ind w:left="3167" w:hanging="420"/>
      </w:pPr>
      <w:rPr>
        <w:rFonts w:ascii="Wingdings" w:hAnsi="Wingdings" w:hint="default"/>
      </w:rPr>
    </w:lvl>
    <w:lvl w:ilvl="7" w:tplc="0409000B" w:tentative="1">
      <w:start w:val="1"/>
      <w:numFmt w:val="bullet"/>
      <w:lvlText w:val=""/>
      <w:lvlJc w:val="left"/>
      <w:pPr>
        <w:ind w:left="3587" w:hanging="420"/>
      </w:pPr>
      <w:rPr>
        <w:rFonts w:ascii="Wingdings" w:hAnsi="Wingdings" w:hint="default"/>
      </w:rPr>
    </w:lvl>
    <w:lvl w:ilvl="8" w:tplc="0409000D" w:tentative="1">
      <w:start w:val="1"/>
      <w:numFmt w:val="bullet"/>
      <w:lvlText w:val=""/>
      <w:lvlJc w:val="left"/>
      <w:pPr>
        <w:ind w:left="4007" w:hanging="420"/>
      </w:pPr>
      <w:rPr>
        <w:rFonts w:ascii="Wingdings" w:hAnsi="Wingdings" w:hint="default"/>
      </w:rPr>
    </w:lvl>
  </w:abstractNum>
  <w:abstractNum w:abstractNumId="16" w15:restartNumberingAfterBreak="0">
    <w:nsid w:val="34FE3F4B"/>
    <w:multiLevelType w:val="hybridMultilevel"/>
    <w:tmpl w:val="D0E462C6"/>
    <w:lvl w:ilvl="0" w:tplc="01CC3B60">
      <w:numFmt w:val="bullet"/>
      <w:lvlText w:val="・"/>
      <w:lvlJc w:val="left"/>
      <w:pPr>
        <w:ind w:left="440" w:hanging="440"/>
      </w:pPr>
      <w:rPr>
        <w:rFonts w:ascii="Meiryo UI" w:eastAsia="Meiryo UI" w:hAnsi="Meiryo UI" w:cstheme="minorBidi"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6A636DE"/>
    <w:multiLevelType w:val="hybridMultilevel"/>
    <w:tmpl w:val="42F6627E"/>
    <w:lvl w:ilvl="0" w:tplc="01CC3B60">
      <w:numFmt w:val="bullet"/>
      <w:lvlText w:val="・"/>
      <w:lvlJc w:val="left"/>
      <w:pPr>
        <w:ind w:left="440" w:hanging="440"/>
      </w:pPr>
      <w:rPr>
        <w:rFonts w:ascii="Meiryo UI" w:eastAsia="Meiryo UI" w:hAnsi="Meiryo UI" w:cstheme="minorBidi"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8137503"/>
    <w:multiLevelType w:val="multilevel"/>
    <w:tmpl w:val="900CB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2318DA"/>
    <w:multiLevelType w:val="hybridMultilevel"/>
    <w:tmpl w:val="48B22E1A"/>
    <w:lvl w:ilvl="0" w:tplc="DA9EA062">
      <w:numFmt w:val="bullet"/>
      <w:lvlText w:val="・"/>
      <w:lvlJc w:val="left"/>
      <w:pPr>
        <w:ind w:left="840" w:hanging="420"/>
      </w:pPr>
      <w:rPr>
        <w:rFonts w:ascii="Meiryo UI" w:eastAsia="Meiryo UI" w:hAnsi="Meiryo UI" w:cstheme="minorBidi" w:hint="eastAsia"/>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0" w15:restartNumberingAfterBreak="0">
    <w:nsid w:val="3B126924"/>
    <w:multiLevelType w:val="hybridMultilevel"/>
    <w:tmpl w:val="8E2EDBCA"/>
    <w:lvl w:ilvl="0" w:tplc="AFA620EA">
      <w:numFmt w:val="bullet"/>
      <w:lvlText w:val="○"/>
      <w:lvlJc w:val="left"/>
      <w:pPr>
        <w:ind w:left="840" w:hanging="420"/>
      </w:pPr>
      <w:rPr>
        <w:rFonts w:ascii="Yu Gothic" w:eastAsia="Yu Gothic" w:hAnsi="Yu Gothic"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15:restartNumberingAfterBreak="0">
    <w:nsid w:val="41F755B5"/>
    <w:multiLevelType w:val="hybridMultilevel"/>
    <w:tmpl w:val="A366036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46C4218E"/>
    <w:multiLevelType w:val="multilevel"/>
    <w:tmpl w:val="E5EA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3B4576"/>
    <w:multiLevelType w:val="hybridMultilevel"/>
    <w:tmpl w:val="0AF6C2B2"/>
    <w:lvl w:ilvl="0" w:tplc="01CC3B60">
      <w:numFmt w:val="bullet"/>
      <w:lvlText w:val="・"/>
      <w:lvlJc w:val="left"/>
      <w:pPr>
        <w:ind w:left="440" w:hanging="440"/>
      </w:pPr>
      <w:rPr>
        <w:rFonts w:ascii="Meiryo UI" w:eastAsia="Meiryo UI" w:hAnsi="Meiryo UI" w:cstheme="minorBidi"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4903359C"/>
    <w:multiLevelType w:val="hybridMultilevel"/>
    <w:tmpl w:val="A2D434F4"/>
    <w:lvl w:ilvl="0" w:tplc="DA9EA062">
      <w:numFmt w:val="bullet"/>
      <w:lvlText w:val="・"/>
      <w:lvlJc w:val="left"/>
      <w:pPr>
        <w:ind w:left="840" w:hanging="420"/>
      </w:pPr>
      <w:rPr>
        <w:rFonts w:ascii="Meiryo UI" w:eastAsia="Meiryo UI" w:hAnsi="Meiryo UI" w:cstheme="minorBidi" w:hint="eastAsia"/>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49B2041F"/>
    <w:multiLevelType w:val="hybridMultilevel"/>
    <w:tmpl w:val="8CAA0194"/>
    <w:lvl w:ilvl="0" w:tplc="01CC3B60">
      <w:numFmt w:val="bullet"/>
      <w:lvlText w:val="・"/>
      <w:lvlJc w:val="left"/>
      <w:pPr>
        <w:ind w:left="440" w:hanging="440"/>
      </w:pPr>
      <w:rPr>
        <w:rFonts w:ascii="Meiryo UI" w:eastAsia="Meiryo UI" w:hAnsi="Meiryo UI" w:cstheme="minorBidi"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4A7C4910"/>
    <w:multiLevelType w:val="multilevel"/>
    <w:tmpl w:val="49A47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B82139"/>
    <w:multiLevelType w:val="hybridMultilevel"/>
    <w:tmpl w:val="A50C320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4F2A483F"/>
    <w:multiLevelType w:val="hybridMultilevel"/>
    <w:tmpl w:val="F0EE6D8C"/>
    <w:lvl w:ilvl="0" w:tplc="1DDCE828">
      <w:start w:val="3"/>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219610E"/>
    <w:multiLevelType w:val="hybridMultilevel"/>
    <w:tmpl w:val="3A56658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594616B2"/>
    <w:multiLevelType w:val="hybridMultilevel"/>
    <w:tmpl w:val="684ECFE2"/>
    <w:lvl w:ilvl="0" w:tplc="008AFAC8">
      <w:start w:val="3"/>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5AFC419B"/>
    <w:multiLevelType w:val="hybridMultilevel"/>
    <w:tmpl w:val="3B30163E"/>
    <w:lvl w:ilvl="0" w:tplc="DA9EA062">
      <w:numFmt w:val="bullet"/>
      <w:lvlText w:val="・"/>
      <w:lvlJc w:val="left"/>
      <w:pPr>
        <w:ind w:left="840" w:hanging="420"/>
      </w:pPr>
      <w:rPr>
        <w:rFonts w:ascii="Meiryo UI" w:eastAsia="Meiryo UI" w:hAnsi="Meiryo UI" w:cstheme="minorBidi" w:hint="eastAsia"/>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2" w15:restartNumberingAfterBreak="0">
    <w:nsid w:val="5C660F77"/>
    <w:multiLevelType w:val="hybridMultilevel"/>
    <w:tmpl w:val="DA18463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CCE0913"/>
    <w:multiLevelType w:val="hybridMultilevel"/>
    <w:tmpl w:val="9D58D826"/>
    <w:lvl w:ilvl="0" w:tplc="DA9EA062">
      <w:numFmt w:val="bullet"/>
      <w:lvlText w:val="・"/>
      <w:lvlJc w:val="left"/>
      <w:pPr>
        <w:ind w:left="840" w:hanging="420"/>
      </w:pPr>
      <w:rPr>
        <w:rFonts w:ascii="Meiryo UI" w:eastAsia="Meiryo UI" w:hAnsi="Meiryo UI" w:cstheme="minorBidi" w:hint="eastAsia"/>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4" w15:restartNumberingAfterBreak="0">
    <w:nsid w:val="61496731"/>
    <w:multiLevelType w:val="multilevel"/>
    <w:tmpl w:val="0E1C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121679"/>
    <w:multiLevelType w:val="hybridMultilevel"/>
    <w:tmpl w:val="A05EC3A6"/>
    <w:lvl w:ilvl="0" w:tplc="DD522E74">
      <w:numFmt w:val="bullet"/>
      <w:lvlText w:val="・"/>
      <w:lvlJc w:val="left"/>
      <w:pPr>
        <w:ind w:left="420" w:hanging="420"/>
      </w:pPr>
      <w:rPr>
        <w:rFonts w:ascii="Yu Gothic" w:eastAsia="Yu Gothic" w:hAnsi="Yu Gothic" w:cstheme="minorBidi" w:hint="eastAsia"/>
      </w:rPr>
    </w:lvl>
    <w:lvl w:ilvl="1" w:tplc="0409000B" w:tentative="1">
      <w:start w:val="1"/>
      <w:numFmt w:val="bullet"/>
      <w:lvlText w:val=""/>
      <w:lvlJc w:val="left"/>
      <w:pPr>
        <w:ind w:left="1268" w:hanging="420"/>
      </w:pPr>
      <w:rPr>
        <w:rFonts w:ascii="Wingdings" w:hAnsi="Wingdings" w:hint="default"/>
      </w:rPr>
    </w:lvl>
    <w:lvl w:ilvl="2" w:tplc="0409000D" w:tentative="1">
      <w:start w:val="1"/>
      <w:numFmt w:val="bullet"/>
      <w:lvlText w:val=""/>
      <w:lvlJc w:val="left"/>
      <w:pPr>
        <w:ind w:left="1688" w:hanging="420"/>
      </w:pPr>
      <w:rPr>
        <w:rFonts w:ascii="Wingdings" w:hAnsi="Wingdings" w:hint="default"/>
      </w:rPr>
    </w:lvl>
    <w:lvl w:ilvl="3" w:tplc="04090001" w:tentative="1">
      <w:start w:val="1"/>
      <w:numFmt w:val="bullet"/>
      <w:lvlText w:val=""/>
      <w:lvlJc w:val="left"/>
      <w:pPr>
        <w:ind w:left="2108" w:hanging="420"/>
      </w:pPr>
      <w:rPr>
        <w:rFonts w:ascii="Wingdings" w:hAnsi="Wingdings" w:hint="default"/>
      </w:rPr>
    </w:lvl>
    <w:lvl w:ilvl="4" w:tplc="0409000B" w:tentative="1">
      <w:start w:val="1"/>
      <w:numFmt w:val="bullet"/>
      <w:lvlText w:val=""/>
      <w:lvlJc w:val="left"/>
      <w:pPr>
        <w:ind w:left="2528" w:hanging="420"/>
      </w:pPr>
      <w:rPr>
        <w:rFonts w:ascii="Wingdings" w:hAnsi="Wingdings" w:hint="default"/>
      </w:rPr>
    </w:lvl>
    <w:lvl w:ilvl="5" w:tplc="0409000D" w:tentative="1">
      <w:start w:val="1"/>
      <w:numFmt w:val="bullet"/>
      <w:lvlText w:val=""/>
      <w:lvlJc w:val="left"/>
      <w:pPr>
        <w:ind w:left="2948" w:hanging="420"/>
      </w:pPr>
      <w:rPr>
        <w:rFonts w:ascii="Wingdings" w:hAnsi="Wingdings" w:hint="default"/>
      </w:rPr>
    </w:lvl>
    <w:lvl w:ilvl="6" w:tplc="04090001" w:tentative="1">
      <w:start w:val="1"/>
      <w:numFmt w:val="bullet"/>
      <w:lvlText w:val=""/>
      <w:lvlJc w:val="left"/>
      <w:pPr>
        <w:ind w:left="3368" w:hanging="420"/>
      </w:pPr>
      <w:rPr>
        <w:rFonts w:ascii="Wingdings" w:hAnsi="Wingdings" w:hint="default"/>
      </w:rPr>
    </w:lvl>
    <w:lvl w:ilvl="7" w:tplc="0409000B" w:tentative="1">
      <w:start w:val="1"/>
      <w:numFmt w:val="bullet"/>
      <w:lvlText w:val=""/>
      <w:lvlJc w:val="left"/>
      <w:pPr>
        <w:ind w:left="3788" w:hanging="420"/>
      </w:pPr>
      <w:rPr>
        <w:rFonts w:ascii="Wingdings" w:hAnsi="Wingdings" w:hint="default"/>
      </w:rPr>
    </w:lvl>
    <w:lvl w:ilvl="8" w:tplc="0409000D" w:tentative="1">
      <w:start w:val="1"/>
      <w:numFmt w:val="bullet"/>
      <w:lvlText w:val=""/>
      <w:lvlJc w:val="left"/>
      <w:pPr>
        <w:ind w:left="4208" w:hanging="420"/>
      </w:pPr>
      <w:rPr>
        <w:rFonts w:ascii="Wingdings" w:hAnsi="Wingdings" w:hint="default"/>
      </w:rPr>
    </w:lvl>
  </w:abstractNum>
  <w:abstractNum w:abstractNumId="36" w15:restartNumberingAfterBreak="0">
    <w:nsid w:val="62D548C8"/>
    <w:multiLevelType w:val="multilevel"/>
    <w:tmpl w:val="E3945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ED5D5C"/>
    <w:multiLevelType w:val="multilevel"/>
    <w:tmpl w:val="BA26F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B97870"/>
    <w:multiLevelType w:val="hybridMultilevel"/>
    <w:tmpl w:val="60283B7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6CDA266F"/>
    <w:multiLevelType w:val="multilevel"/>
    <w:tmpl w:val="49DCD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AF2174"/>
    <w:multiLevelType w:val="hybridMultilevel"/>
    <w:tmpl w:val="C32859EE"/>
    <w:lvl w:ilvl="0" w:tplc="04090001">
      <w:start w:val="1"/>
      <w:numFmt w:val="bullet"/>
      <w:lvlText w:val=""/>
      <w:lvlJc w:val="left"/>
      <w:pPr>
        <w:ind w:left="440" w:hanging="440"/>
      </w:pPr>
      <w:rPr>
        <w:rFonts w:ascii="Wingdings" w:hAnsi="Wingdings" w:hint="default"/>
      </w:rPr>
    </w:lvl>
    <w:lvl w:ilvl="1" w:tplc="01CC3B60">
      <w:numFmt w:val="bullet"/>
      <w:lvlText w:val="・"/>
      <w:lvlJc w:val="left"/>
      <w:pPr>
        <w:ind w:left="1070" w:hanging="440"/>
      </w:pPr>
      <w:rPr>
        <w:rFonts w:ascii="Meiryo UI" w:eastAsia="Meiryo UI" w:hAnsi="Meiryo UI" w:cstheme="minorBidi" w:hint="eastAsia"/>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6F5D1178"/>
    <w:multiLevelType w:val="multilevel"/>
    <w:tmpl w:val="9E48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37316C"/>
    <w:multiLevelType w:val="multilevel"/>
    <w:tmpl w:val="72EC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5B1669"/>
    <w:multiLevelType w:val="hybridMultilevel"/>
    <w:tmpl w:val="C6D8089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4" w15:restartNumberingAfterBreak="0">
    <w:nsid w:val="76E0319F"/>
    <w:multiLevelType w:val="multilevel"/>
    <w:tmpl w:val="C6EE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5260674">
    <w:abstractNumId w:val="15"/>
  </w:num>
  <w:num w:numId="2" w16cid:durableId="1299186366">
    <w:abstractNumId w:val="35"/>
  </w:num>
  <w:num w:numId="3" w16cid:durableId="779688875">
    <w:abstractNumId w:val="3"/>
  </w:num>
  <w:num w:numId="4" w16cid:durableId="612249739">
    <w:abstractNumId w:val="19"/>
  </w:num>
  <w:num w:numId="5" w16cid:durableId="1842814845">
    <w:abstractNumId w:val="33"/>
  </w:num>
  <w:num w:numId="6" w16cid:durableId="1456830647">
    <w:abstractNumId w:val="24"/>
  </w:num>
  <w:num w:numId="7" w16cid:durableId="1124468367">
    <w:abstractNumId w:val="31"/>
  </w:num>
  <w:num w:numId="8" w16cid:durableId="340400299">
    <w:abstractNumId w:val="32"/>
  </w:num>
  <w:num w:numId="9" w16cid:durableId="1140656326">
    <w:abstractNumId w:val="2"/>
  </w:num>
  <w:num w:numId="10" w16cid:durableId="1633944568">
    <w:abstractNumId w:val="12"/>
  </w:num>
  <w:num w:numId="11" w16cid:durableId="159467979">
    <w:abstractNumId w:val="20"/>
  </w:num>
  <w:num w:numId="12" w16cid:durableId="606736465">
    <w:abstractNumId w:val="4"/>
  </w:num>
  <w:num w:numId="13" w16cid:durableId="1982997355">
    <w:abstractNumId w:val="22"/>
  </w:num>
  <w:num w:numId="14" w16cid:durableId="1873035081">
    <w:abstractNumId w:val="39"/>
  </w:num>
  <w:num w:numId="15" w16cid:durableId="570312908">
    <w:abstractNumId w:val="7"/>
  </w:num>
  <w:num w:numId="16" w16cid:durableId="1029338516">
    <w:abstractNumId w:val="44"/>
  </w:num>
  <w:num w:numId="17" w16cid:durableId="1683360008">
    <w:abstractNumId w:val="5"/>
  </w:num>
  <w:num w:numId="18" w16cid:durableId="1049379241">
    <w:abstractNumId w:val="18"/>
  </w:num>
  <w:num w:numId="19" w16cid:durableId="1719816807">
    <w:abstractNumId w:val="13"/>
  </w:num>
  <w:num w:numId="20" w16cid:durableId="1863274573">
    <w:abstractNumId w:val="6"/>
  </w:num>
  <w:num w:numId="21" w16cid:durableId="1701514780">
    <w:abstractNumId w:val="41"/>
  </w:num>
  <w:num w:numId="22" w16cid:durableId="1123579325">
    <w:abstractNumId w:val="37"/>
  </w:num>
  <w:num w:numId="23" w16cid:durableId="322510803">
    <w:abstractNumId w:val="8"/>
  </w:num>
  <w:num w:numId="24" w16cid:durableId="103809649">
    <w:abstractNumId w:val="11"/>
  </w:num>
  <w:num w:numId="25" w16cid:durableId="573904405">
    <w:abstractNumId w:val="34"/>
  </w:num>
  <w:num w:numId="26" w16cid:durableId="1569417472">
    <w:abstractNumId w:val="26"/>
  </w:num>
  <w:num w:numId="27" w16cid:durableId="1995065205">
    <w:abstractNumId w:val="36"/>
  </w:num>
  <w:num w:numId="28" w16cid:durableId="365184977">
    <w:abstractNumId w:val="9"/>
  </w:num>
  <w:num w:numId="29" w16cid:durableId="624777536">
    <w:abstractNumId w:val="42"/>
  </w:num>
  <w:num w:numId="30" w16cid:durableId="2099597877">
    <w:abstractNumId w:val="14"/>
  </w:num>
  <w:num w:numId="31" w16cid:durableId="1441028464">
    <w:abstractNumId w:val="1"/>
  </w:num>
  <w:num w:numId="32" w16cid:durableId="2093627371">
    <w:abstractNumId w:val="10"/>
  </w:num>
  <w:num w:numId="33" w16cid:durableId="1256207703">
    <w:abstractNumId w:val="28"/>
  </w:num>
  <w:num w:numId="34" w16cid:durableId="2095471484">
    <w:abstractNumId w:val="30"/>
  </w:num>
  <w:num w:numId="35" w16cid:durableId="177044761">
    <w:abstractNumId w:val="0"/>
  </w:num>
  <w:num w:numId="36" w16cid:durableId="966664876">
    <w:abstractNumId w:val="29"/>
  </w:num>
  <w:num w:numId="37" w16cid:durableId="1933856161">
    <w:abstractNumId w:val="38"/>
  </w:num>
  <w:num w:numId="38" w16cid:durableId="2128810137">
    <w:abstractNumId w:val="43"/>
  </w:num>
  <w:num w:numId="39" w16cid:durableId="1357192975">
    <w:abstractNumId w:val="21"/>
  </w:num>
  <w:num w:numId="40" w16cid:durableId="63185163">
    <w:abstractNumId w:val="27"/>
  </w:num>
  <w:num w:numId="41" w16cid:durableId="1908225106">
    <w:abstractNumId w:val="40"/>
  </w:num>
  <w:num w:numId="42" w16cid:durableId="1121344362">
    <w:abstractNumId w:val="16"/>
  </w:num>
  <w:num w:numId="43" w16cid:durableId="1991207700">
    <w:abstractNumId w:val="17"/>
  </w:num>
  <w:num w:numId="44" w16cid:durableId="142935248">
    <w:abstractNumId w:val="23"/>
  </w:num>
  <w:num w:numId="45" w16cid:durableId="1250654898">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XZ8z59ZFizATE0D3ehMmpMQ6n8lw93OxH6es3F9YHM7qtaYsqgqgSQ8Ykc2d3LZU7cill+8xJrsYp7bBBw9EDw==" w:salt="gazCW3n1Kq2l/F342Bml5A=="/>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F8E"/>
    <w:rsid w:val="000046D6"/>
    <w:rsid w:val="0001495B"/>
    <w:rsid w:val="0001508E"/>
    <w:rsid w:val="00015125"/>
    <w:rsid w:val="00015453"/>
    <w:rsid w:val="000161C8"/>
    <w:rsid w:val="000261EB"/>
    <w:rsid w:val="000340D5"/>
    <w:rsid w:val="0004442A"/>
    <w:rsid w:val="0004548E"/>
    <w:rsid w:val="00046A9A"/>
    <w:rsid w:val="000507FA"/>
    <w:rsid w:val="00051311"/>
    <w:rsid w:val="0005362B"/>
    <w:rsid w:val="00053FCE"/>
    <w:rsid w:val="00056370"/>
    <w:rsid w:val="00060472"/>
    <w:rsid w:val="00066D62"/>
    <w:rsid w:val="000675B6"/>
    <w:rsid w:val="0007079E"/>
    <w:rsid w:val="00077368"/>
    <w:rsid w:val="00077BE6"/>
    <w:rsid w:val="00085FA7"/>
    <w:rsid w:val="00086C20"/>
    <w:rsid w:val="000900A9"/>
    <w:rsid w:val="0009187B"/>
    <w:rsid w:val="00091A77"/>
    <w:rsid w:val="000958BB"/>
    <w:rsid w:val="00095EE0"/>
    <w:rsid w:val="00096C84"/>
    <w:rsid w:val="000A0D3A"/>
    <w:rsid w:val="000A539A"/>
    <w:rsid w:val="000B4667"/>
    <w:rsid w:val="000B5639"/>
    <w:rsid w:val="000B78E3"/>
    <w:rsid w:val="000B7FA4"/>
    <w:rsid w:val="000C0A54"/>
    <w:rsid w:val="000C0C3E"/>
    <w:rsid w:val="000C403C"/>
    <w:rsid w:val="000C5B24"/>
    <w:rsid w:val="000C7C8E"/>
    <w:rsid w:val="000D15D6"/>
    <w:rsid w:val="000D293B"/>
    <w:rsid w:val="000D53A3"/>
    <w:rsid w:val="000D7EC3"/>
    <w:rsid w:val="000E0047"/>
    <w:rsid w:val="000E484F"/>
    <w:rsid w:val="000E4BD2"/>
    <w:rsid w:val="000E5AD9"/>
    <w:rsid w:val="000E74A1"/>
    <w:rsid w:val="000F48EA"/>
    <w:rsid w:val="000F5E46"/>
    <w:rsid w:val="000F76C8"/>
    <w:rsid w:val="00100D45"/>
    <w:rsid w:val="001050A5"/>
    <w:rsid w:val="001070DD"/>
    <w:rsid w:val="00115B93"/>
    <w:rsid w:val="00116342"/>
    <w:rsid w:val="001208AF"/>
    <w:rsid w:val="00134D2E"/>
    <w:rsid w:val="001359D9"/>
    <w:rsid w:val="00140598"/>
    <w:rsid w:val="001417FF"/>
    <w:rsid w:val="00143AE6"/>
    <w:rsid w:val="001462C0"/>
    <w:rsid w:val="00154DDF"/>
    <w:rsid w:val="00157CFF"/>
    <w:rsid w:val="0016075E"/>
    <w:rsid w:val="001648D4"/>
    <w:rsid w:val="00170363"/>
    <w:rsid w:val="00172124"/>
    <w:rsid w:val="00172AF3"/>
    <w:rsid w:val="001768A0"/>
    <w:rsid w:val="001811F7"/>
    <w:rsid w:val="001917A9"/>
    <w:rsid w:val="00197B03"/>
    <w:rsid w:val="001A140B"/>
    <w:rsid w:val="001A604D"/>
    <w:rsid w:val="001A70EF"/>
    <w:rsid w:val="001B0681"/>
    <w:rsid w:val="001B1A18"/>
    <w:rsid w:val="001B241E"/>
    <w:rsid w:val="001C07B1"/>
    <w:rsid w:val="001C38A6"/>
    <w:rsid w:val="001C4931"/>
    <w:rsid w:val="001C6588"/>
    <w:rsid w:val="001C6BC4"/>
    <w:rsid w:val="001D0BDD"/>
    <w:rsid w:val="001E0A2E"/>
    <w:rsid w:val="001E20EA"/>
    <w:rsid w:val="001F3699"/>
    <w:rsid w:val="001F429F"/>
    <w:rsid w:val="001F45E8"/>
    <w:rsid w:val="001F4E27"/>
    <w:rsid w:val="001F6E93"/>
    <w:rsid w:val="00203474"/>
    <w:rsid w:val="002110BB"/>
    <w:rsid w:val="002140B2"/>
    <w:rsid w:val="0022530C"/>
    <w:rsid w:val="00225634"/>
    <w:rsid w:val="00225C77"/>
    <w:rsid w:val="002261C6"/>
    <w:rsid w:val="00227DD8"/>
    <w:rsid w:val="0023430C"/>
    <w:rsid w:val="00240D8A"/>
    <w:rsid w:val="00250F80"/>
    <w:rsid w:val="002524AB"/>
    <w:rsid w:val="00254FAE"/>
    <w:rsid w:val="00261711"/>
    <w:rsid w:val="00262078"/>
    <w:rsid w:val="00265EAE"/>
    <w:rsid w:val="002676AF"/>
    <w:rsid w:val="00272059"/>
    <w:rsid w:val="00273964"/>
    <w:rsid w:val="00276CD2"/>
    <w:rsid w:val="0027770F"/>
    <w:rsid w:val="002856A0"/>
    <w:rsid w:val="002857FD"/>
    <w:rsid w:val="00285FAE"/>
    <w:rsid w:val="002878A5"/>
    <w:rsid w:val="002878AE"/>
    <w:rsid w:val="002B1602"/>
    <w:rsid w:val="002B28DC"/>
    <w:rsid w:val="002C03D5"/>
    <w:rsid w:val="002C1B6E"/>
    <w:rsid w:val="002C1E22"/>
    <w:rsid w:val="002C628E"/>
    <w:rsid w:val="002D06C3"/>
    <w:rsid w:val="002D2E62"/>
    <w:rsid w:val="002E6CD2"/>
    <w:rsid w:val="002F03D9"/>
    <w:rsid w:val="002F302E"/>
    <w:rsid w:val="002F52BA"/>
    <w:rsid w:val="002F6C5B"/>
    <w:rsid w:val="00303434"/>
    <w:rsid w:val="00311FB4"/>
    <w:rsid w:val="00313A5F"/>
    <w:rsid w:val="00313EB7"/>
    <w:rsid w:val="00316A2A"/>
    <w:rsid w:val="003174C9"/>
    <w:rsid w:val="003249A4"/>
    <w:rsid w:val="0032547D"/>
    <w:rsid w:val="00326955"/>
    <w:rsid w:val="00326C4C"/>
    <w:rsid w:val="003274AD"/>
    <w:rsid w:val="003364CC"/>
    <w:rsid w:val="00345064"/>
    <w:rsid w:val="00346A11"/>
    <w:rsid w:val="003666D7"/>
    <w:rsid w:val="00373492"/>
    <w:rsid w:val="00376E99"/>
    <w:rsid w:val="00385881"/>
    <w:rsid w:val="003912C2"/>
    <w:rsid w:val="00391BCD"/>
    <w:rsid w:val="00391E87"/>
    <w:rsid w:val="003A46AC"/>
    <w:rsid w:val="003A4EB7"/>
    <w:rsid w:val="003A7680"/>
    <w:rsid w:val="003A77AA"/>
    <w:rsid w:val="003B41BC"/>
    <w:rsid w:val="003B527D"/>
    <w:rsid w:val="003B554F"/>
    <w:rsid w:val="003B5758"/>
    <w:rsid w:val="003B63F3"/>
    <w:rsid w:val="003C525C"/>
    <w:rsid w:val="003C6E6F"/>
    <w:rsid w:val="003C7030"/>
    <w:rsid w:val="003D107B"/>
    <w:rsid w:val="003D4501"/>
    <w:rsid w:val="003E1F1D"/>
    <w:rsid w:val="003E2C56"/>
    <w:rsid w:val="003E5AE1"/>
    <w:rsid w:val="003F3506"/>
    <w:rsid w:val="003F5959"/>
    <w:rsid w:val="003F613B"/>
    <w:rsid w:val="003F7CB2"/>
    <w:rsid w:val="004031A3"/>
    <w:rsid w:val="00411259"/>
    <w:rsid w:val="00413CED"/>
    <w:rsid w:val="00420ABF"/>
    <w:rsid w:val="004213C8"/>
    <w:rsid w:val="004250D9"/>
    <w:rsid w:val="00432C8E"/>
    <w:rsid w:val="00434D97"/>
    <w:rsid w:val="00437669"/>
    <w:rsid w:val="0044221B"/>
    <w:rsid w:val="004431FC"/>
    <w:rsid w:val="00446724"/>
    <w:rsid w:val="00446C79"/>
    <w:rsid w:val="00457B73"/>
    <w:rsid w:val="004602BD"/>
    <w:rsid w:val="00461BE9"/>
    <w:rsid w:val="00461F26"/>
    <w:rsid w:val="00465FD3"/>
    <w:rsid w:val="00467321"/>
    <w:rsid w:val="00471521"/>
    <w:rsid w:val="004731AA"/>
    <w:rsid w:val="00474EEA"/>
    <w:rsid w:val="004822AA"/>
    <w:rsid w:val="0048423E"/>
    <w:rsid w:val="00485062"/>
    <w:rsid w:val="00487F38"/>
    <w:rsid w:val="00496078"/>
    <w:rsid w:val="004A341F"/>
    <w:rsid w:val="004A3A6F"/>
    <w:rsid w:val="004A3C80"/>
    <w:rsid w:val="004A4A70"/>
    <w:rsid w:val="004B4A6E"/>
    <w:rsid w:val="004B605F"/>
    <w:rsid w:val="004B6A6E"/>
    <w:rsid w:val="004C1154"/>
    <w:rsid w:val="004D4CBA"/>
    <w:rsid w:val="004E17A4"/>
    <w:rsid w:val="004E5B37"/>
    <w:rsid w:val="004F2E6C"/>
    <w:rsid w:val="004F6447"/>
    <w:rsid w:val="005038EF"/>
    <w:rsid w:val="0050577D"/>
    <w:rsid w:val="00505C52"/>
    <w:rsid w:val="005113AF"/>
    <w:rsid w:val="005154C4"/>
    <w:rsid w:val="00515743"/>
    <w:rsid w:val="00516FBF"/>
    <w:rsid w:val="0052184B"/>
    <w:rsid w:val="005239E3"/>
    <w:rsid w:val="005329FA"/>
    <w:rsid w:val="00533B5F"/>
    <w:rsid w:val="005362E5"/>
    <w:rsid w:val="0054421D"/>
    <w:rsid w:val="00544B62"/>
    <w:rsid w:val="005524D0"/>
    <w:rsid w:val="00561A0F"/>
    <w:rsid w:val="0056578A"/>
    <w:rsid w:val="005713EC"/>
    <w:rsid w:val="00573F1A"/>
    <w:rsid w:val="00577D14"/>
    <w:rsid w:val="005804B8"/>
    <w:rsid w:val="005876B2"/>
    <w:rsid w:val="0059112E"/>
    <w:rsid w:val="005946F6"/>
    <w:rsid w:val="005952B4"/>
    <w:rsid w:val="00596A02"/>
    <w:rsid w:val="00597C09"/>
    <w:rsid w:val="005A02A9"/>
    <w:rsid w:val="005A2FCA"/>
    <w:rsid w:val="005A5DB9"/>
    <w:rsid w:val="005B0675"/>
    <w:rsid w:val="005B26FF"/>
    <w:rsid w:val="005B2FDD"/>
    <w:rsid w:val="005B5A81"/>
    <w:rsid w:val="005D119C"/>
    <w:rsid w:val="005D1B49"/>
    <w:rsid w:val="005D1C13"/>
    <w:rsid w:val="005D1C7C"/>
    <w:rsid w:val="005D2031"/>
    <w:rsid w:val="005D291E"/>
    <w:rsid w:val="005D66C1"/>
    <w:rsid w:val="005D720A"/>
    <w:rsid w:val="005E5DFA"/>
    <w:rsid w:val="005F233D"/>
    <w:rsid w:val="005F4DB2"/>
    <w:rsid w:val="0060071D"/>
    <w:rsid w:val="00600852"/>
    <w:rsid w:val="006026AA"/>
    <w:rsid w:val="00603260"/>
    <w:rsid w:val="00604E74"/>
    <w:rsid w:val="00606A96"/>
    <w:rsid w:val="006143CF"/>
    <w:rsid w:val="0061517C"/>
    <w:rsid w:val="006158D4"/>
    <w:rsid w:val="0061605C"/>
    <w:rsid w:val="0061633B"/>
    <w:rsid w:val="00621690"/>
    <w:rsid w:val="00624D20"/>
    <w:rsid w:val="006368B0"/>
    <w:rsid w:val="0064079D"/>
    <w:rsid w:val="00640AD2"/>
    <w:rsid w:val="006465FB"/>
    <w:rsid w:val="0065162E"/>
    <w:rsid w:val="00651E05"/>
    <w:rsid w:val="00651F20"/>
    <w:rsid w:val="00652A3B"/>
    <w:rsid w:val="00654626"/>
    <w:rsid w:val="00655CA2"/>
    <w:rsid w:val="00661174"/>
    <w:rsid w:val="0066164E"/>
    <w:rsid w:val="00662849"/>
    <w:rsid w:val="00670737"/>
    <w:rsid w:val="00674E7B"/>
    <w:rsid w:val="00680F0C"/>
    <w:rsid w:val="006822D0"/>
    <w:rsid w:val="006840B8"/>
    <w:rsid w:val="00684949"/>
    <w:rsid w:val="006849EE"/>
    <w:rsid w:val="00686509"/>
    <w:rsid w:val="00691107"/>
    <w:rsid w:val="006A02C4"/>
    <w:rsid w:val="006A2144"/>
    <w:rsid w:val="006A5398"/>
    <w:rsid w:val="006B071D"/>
    <w:rsid w:val="006B4A18"/>
    <w:rsid w:val="006B4D95"/>
    <w:rsid w:val="006C1DD1"/>
    <w:rsid w:val="006D1ADA"/>
    <w:rsid w:val="006D202C"/>
    <w:rsid w:val="006D35B2"/>
    <w:rsid w:val="006D4939"/>
    <w:rsid w:val="006E3593"/>
    <w:rsid w:val="006E44B2"/>
    <w:rsid w:val="006F1D12"/>
    <w:rsid w:val="006F24DD"/>
    <w:rsid w:val="00700460"/>
    <w:rsid w:val="00701EF2"/>
    <w:rsid w:val="00701F23"/>
    <w:rsid w:val="007039DC"/>
    <w:rsid w:val="007040B2"/>
    <w:rsid w:val="00705523"/>
    <w:rsid w:val="0071062B"/>
    <w:rsid w:val="00712CD1"/>
    <w:rsid w:val="007137B2"/>
    <w:rsid w:val="00714B27"/>
    <w:rsid w:val="0071796E"/>
    <w:rsid w:val="00720ADF"/>
    <w:rsid w:val="0072113D"/>
    <w:rsid w:val="007378DA"/>
    <w:rsid w:val="00741FDC"/>
    <w:rsid w:val="007448F8"/>
    <w:rsid w:val="00745B29"/>
    <w:rsid w:val="00745B40"/>
    <w:rsid w:val="00745D7D"/>
    <w:rsid w:val="0074645C"/>
    <w:rsid w:val="00747A53"/>
    <w:rsid w:val="0075617F"/>
    <w:rsid w:val="00761258"/>
    <w:rsid w:val="007658B5"/>
    <w:rsid w:val="00765EC8"/>
    <w:rsid w:val="00766407"/>
    <w:rsid w:val="00772BBB"/>
    <w:rsid w:val="00772F6D"/>
    <w:rsid w:val="00773972"/>
    <w:rsid w:val="0077428A"/>
    <w:rsid w:val="007879B9"/>
    <w:rsid w:val="00791B76"/>
    <w:rsid w:val="00792ABE"/>
    <w:rsid w:val="00792D96"/>
    <w:rsid w:val="00793E75"/>
    <w:rsid w:val="007A12A8"/>
    <w:rsid w:val="007A43C4"/>
    <w:rsid w:val="007B153D"/>
    <w:rsid w:val="007B3A97"/>
    <w:rsid w:val="007B4F07"/>
    <w:rsid w:val="007B6AD6"/>
    <w:rsid w:val="007B6D11"/>
    <w:rsid w:val="007C1D87"/>
    <w:rsid w:val="007C42E6"/>
    <w:rsid w:val="007D2752"/>
    <w:rsid w:val="007D32DD"/>
    <w:rsid w:val="007D3476"/>
    <w:rsid w:val="007D6400"/>
    <w:rsid w:val="007D7766"/>
    <w:rsid w:val="007E26F5"/>
    <w:rsid w:val="007E7B86"/>
    <w:rsid w:val="007F1C13"/>
    <w:rsid w:val="007F23C1"/>
    <w:rsid w:val="007F7AF2"/>
    <w:rsid w:val="008066D5"/>
    <w:rsid w:val="00806E19"/>
    <w:rsid w:val="00807D61"/>
    <w:rsid w:val="00812525"/>
    <w:rsid w:val="008135E3"/>
    <w:rsid w:val="0081530D"/>
    <w:rsid w:val="00822BB6"/>
    <w:rsid w:val="00822BBB"/>
    <w:rsid w:val="00822D43"/>
    <w:rsid w:val="008239D7"/>
    <w:rsid w:val="00824BF3"/>
    <w:rsid w:val="00824E7B"/>
    <w:rsid w:val="00830CB4"/>
    <w:rsid w:val="00830D03"/>
    <w:rsid w:val="00834473"/>
    <w:rsid w:val="008402B8"/>
    <w:rsid w:val="00840C38"/>
    <w:rsid w:val="00841E06"/>
    <w:rsid w:val="00843110"/>
    <w:rsid w:val="00844237"/>
    <w:rsid w:val="00850F99"/>
    <w:rsid w:val="008532AF"/>
    <w:rsid w:val="00861F52"/>
    <w:rsid w:val="008665C0"/>
    <w:rsid w:val="0087204B"/>
    <w:rsid w:val="00874944"/>
    <w:rsid w:val="00874FBE"/>
    <w:rsid w:val="00881E69"/>
    <w:rsid w:val="008828C5"/>
    <w:rsid w:val="00886F67"/>
    <w:rsid w:val="00887292"/>
    <w:rsid w:val="00890970"/>
    <w:rsid w:val="0089245A"/>
    <w:rsid w:val="008924E3"/>
    <w:rsid w:val="00892E3C"/>
    <w:rsid w:val="00896288"/>
    <w:rsid w:val="008A20D8"/>
    <w:rsid w:val="008A6C02"/>
    <w:rsid w:val="008A72AD"/>
    <w:rsid w:val="008B25FB"/>
    <w:rsid w:val="008B3E82"/>
    <w:rsid w:val="008B65E2"/>
    <w:rsid w:val="008C1C6B"/>
    <w:rsid w:val="008C3DF5"/>
    <w:rsid w:val="008C598C"/>
    <w:rsid w:val="008C61C8"/>
    <w:rsid w:val="008D06F7"/>
    <w:rsid w:val="008D0B6B"/>
    <w:rsid w:val="008D25C4"/>
    <w:rsid w:val="008D788F"/>
    <w:rsid w:val="008D7BEE"/>
    <w:rsid w:val="008E0420"/>
    <w:rsid w:val="008F3D3E"/>
    <w:rsid w:val="00900642"/>
    <w:rsid w:val="00900CDC"/>
    <w:rsid w:val="00902BB4"/>
    <w:rsid w:val="00904B4A"/>
    <w:rsid w:val="00906E70"/>
    <w:rsid w:val="00907397"/>
    <w:rsid w:val="009101F2"/>
    <w:rsid w:val="009111AC"/>
    <w:rsid w:val="00914184"/>
    <w:rsid w:val="00915A9E"/>
    <w:rsid w:val="009228F3"/>
    <w:rsid w:val="00924AC1"/>
    <w:rsid w:val="00926772"/>
    <w:rsid w:val="00931721"/>
    <w:rsid w:val="00932F89"/>
    <w:rsid w:val="009331DB"/>
    <w:rsid w:val="009364A6"/>
    <w:rsid w:val="00945FD0"/>
    <w:rsid w:val="00947FB5"/>
    <w:rsid w:val="00961DBE"/>
    <w:rsid w:val="00962A8F"/>
    <w:rsid w:val="00962F8D"/>
    <w:rsid w:val="0096342F"/>
    <w:rsid w:val="009649A7"/>
    <w:rsid w:val="00970A39"/>
    <w:rsid w:val="00971C04"/>
    <w:rsid w:val="00973F6A"/>
    <w:rsid w:val="00974E2D"/>
    <w:rsid w:val="0097739E"/>
    <w:rsid w:val="00987AC9"/>
    <w:rsid w:val="00991EF4"/>
    <w:rsid w:val="00997E51"/>
    <w:rsid w:val="009A35DD"/>
    <w:rsid w:val="009B1559"/>
    <w:rsid w:val="009B3589"/>
    <w:rsid w:val="009B706F"/>
    <w:rsid w:val="009C01FD"/>
    <w:rsid w:val="009C68E0"/>
    <w:rsid w:val="009C6973"/>
    <w:rsid w:val="009D0FC2"/>
    <w:rsid w:val="009D3DBA"/>
    <w:rsid w:val="009D40DB"/>
    <w:rsid w:val="009D5702"/>
    <w:rsid w:val="009E05B9"/>
    <w:rsid w:val="009E0DD5"/>
    <w:rsid w:val="009E305A"/>
    <w:rsid w:val="009F14AB"/>
    <w:rsid w:val="009F1BED"/>
    <w:rsid w:val="009F2D83"/>
    <w:rsid w:val="009F3246"/>
    <w:rsid w:val="009F5045"/>
    <w:rsid w:val="009F5B30"/>
    <w:rsid w:val="009F5C1B"/>
    <w:rsid w:val="009F72F8"/>
    <w:rsid w:val="00A01AED"/>
    <w:rsid w:val="00A02D07"/>
    <w:rsid w:val="00A07498"/>
    <w:rsid w:val="00A106C3"/>
    <w:rsid w:val="00A174AB"/>
    <w:rsid w:val="00A259EB"/>
    <w:rsid w:val="00A272AB"/>
    <w:rsid w:val="00A30F8A"/>
    <w:rsid w:val="00A33563"/>
    <w:rsid w:val="00A34567"/>
    <w:rsid w:val="00A3660C"/>
    <w:rsid w:val="00A42D2F"/>
    <w:rsid w:val="00A42FD7"/>
    <w:rsid w:val="00A4376A"/>
    <w:rsid w:val="00A437AB"/>
    <w:rsid w:val="00A47E30"/>
    <w:rsid w:val="00A505DD"/>
    <w:rsid w:val="00A521AE"/>
    <w:rsid w:val="00A53105"/>
    <w:rsid w:val="00A53C7B"/>
    <w:rsid w:val="00A54FBA"/>
    <w:rsid w:val="00A553C9"/>
    <w:rsid w:val="00A56412"/>
    <w:rsid w:val="00A56F63"/>
    <w:rsid w:val="00A57A4A"/>
    <w:rsid w:val="00A63A9C"/>
    <w:rsid w:val="00A66021"/>
    <w:rsid w:val="00A6731A"/>
    <w:rsid w:val="00A7255C"/>
    <w:rsid w:val="00A747DE"/>
    <w:rsid w:val="00A76873"/>
    <w:rsid w:val="00A76AFE"/>
    <w:rsid w:val="00A76D5F"/>
    <w:rsid w:val="00A82116"/>
    <w:rsid w:val="00A86B64"/>
    <w:rsid w:val="00A97178"/>
    <w:rsid w:val="00AA2832"/>
    <w:rsid w:val="00AA43CF"/>
    <w:rsid w:val="00AA6E98"/>
    <w:rsid w:val="00AA7C17"/>
    <w:rsid w:val="00AB08E4"/>
    <w:rsid w:val="00AB20DC"/>
    <w:rsid w:val="00AB38F2"/>
    <w:rsid w:val="00AB60BF"/>
    <w:rsid w:val="00AC11F6"/>
    <w:rsid w:val="00AC2941"/>
    <w:rsid w:val="00AC3400"/>
    <w:rsid w:val="00AD231A"/>
    <w:rsid w:val="00AD40D2"/>
    <w:rsid w:val="00AD4460"/>
    <w:rsid w:val="00AE2EC7"/>
    <w:rsid w:val="00AF1EFB"/>
    <w:rsid w:val="00AF1F38"/>
    <w:rsid w:val="00AF1F72"/>
    <w:rsid w:val="00AF3BFF"/>
    <w:rsid w:val="00AF51E6"/>
    <w:rsid w:val="00AF6849"/>
    <w:rsid w:val="00AF7B5E"/>
    <w:rsid w:val="00B006E5"/>
    <w:rsid w:val="00B00B3F"/>
    <w:rsid w:val="00B01969"/>
    <w:rsid w:val="00B03480"/>
    <w:rsid w:val="00B05935"/>
    <w:rsid w:val="00B0633B"/>
    <w:rsid w:val="00B11856"/>
    <w:rsid w:val="00B13DF5"/>
    <w:rsid w:val="00B14C3C"/>
    <w:rsid w:val="00B205A7"/>
    <w:rsid w:val="00B24F06"/>
    <w:rsid w:val="00B25110"/>
    <w:rsid w:val="00B32800"/>
    <w:rsid w:val="00B400A3"/>
    <w:rsid w:val="00B41081"/>
    <w:rsid w:val="00B4773C"/>
    <w:rsid w:val="00B47944"/>
    <w:rsid w:val="00B524A7"/>
    <w:rsid w:val="00B54359"/>
    <w:rsid w:val="00B55476"/>
    <w:rsid w:val="00B558C4"/>
    <w:rsid w:val="00B561D2"/>
    <w:rsid w:val="00B76641"/>
    <w:rsid w:val="00B778A8"/>
    <w:rsid w:val="00B80574"/>
    <w:rsid w:val="00B82BA8"/>
    <w:rsid w:val="00B83575"/>
    <w:rsid w:val="00B835DD"/>
    <w:rsid w:val="00B86EC1"/>
    <w:rsid w:val="00B878D9"/>
    <w:rsid w:val="00B87E08"/>
    <w:rsid w:val="00B93E30"/>
    <w:rsid w:val="00B945FF"/>
    <w:rsid w:val="00BA33EF"/>
    <w:rsid w:val="00BA5DA4"/>
    <w:rsid w:val="00BB0CAC"/>
    <w:rsid w:val="00BB185B"/>
    <w:rsid w:val="00BB2314"/>
    <w:rsid w:val="00BB4521"/>
    <w:rsid w:val="00BB536D"/>
    <w:rsid w:val="00BB55EF"/>
    <w:rsid w:val="00BB75E9"/>
    <w:rsid w:val="00BD0C0C"/>
    <w:rsid w:val="00BD4BBA"/>
    <w:rsid w:val="00BD5003"/>
    <w:rsid w:val="00BE33E2"/>
    <w:rsid w:val="00BE4764"/>
    <w:rsid w:val="00BF116F"/>
    <w:rsid w:val="00BF4074"/>
    <w:rsid w:val="00BF6FE5"/>
    <w:rsid w:val="00C00634"/>
    <w:rsid w:val="00C03038"/>
    <w:rsid w:val="00C037BE"/>
    <w:rsid w:val="00C03A38"/>
    <w:rsid w:val="00C126E4"/>
    <w:rsid w:val="00C135ED"/>
    <w:rsid w:val="00C14864"/>
    <w:rsid w:val="00C168B5"/>
    <w:rsid w:val="00C1718F"/>
    <w:rsid w:val="00C17942"/>
    <w:rsid w:val="00C25A37"/>
    <w:rsid w:val="00C34106"/>
    <w:rsid w:val="00C3530F"/>
    <w:rsid w:val="00C371CE"/>
    <w:rsid w:val="00C454F7"/>
    <w:rsid w:val="00C46402"/>
    <w:rsid w:val="00C46B75"/>
    <w:rsid w:val="00C477E2"/>
    <w:rsid w:val="00C5143E"/>
    <w:rsid w:val="00C606D7"/>
    <w:rsid w:val="00C61E38"/>
    <w:rsid w:val="00C64945"/>
    <w:rsid w:val="00C70BBB"/>
    <w:rsid w:val="00C747B8"/>
    <w:rsid w:val="00C74BC7"/>
    <w:rsid w:val="00C75289"/>
    <w:rsid w:val="00C854B3"/>
    <w:rsid w:val="00C90B86"/>
    <w:rsid w:val="00C924E6"/>
    <w:rsid w:val="00CA3245"/>
    <w:rsid w:val="00CB468D"/>
    <w:rsid w:val="00CB6C6F"/>
    <w:rsid w:val="00CB7469"/>
    <w:rsid w:val="00CC0891"/>
    <w:rsid w:val="00CC2CB4"/>
    <w:rsid w:val="00CC3BDC"/>
    <w:rsid w:val="00CC3F2B"/>
    <w:rsid w:val="00CD5190"/>
    <w:rsid w:val="00CD5475"/>
    <w:rsid w:val="00CD64DE"/>
    <w:rsid w:val="00CD6852"/>
    <w:rsid w:val="00CD71C3"/>
    <w:rsid w:val="00CE64BB"/>
    <w:rsid w:val="00CE7276"/>
    <w:rsid w:val="00CE75F5"/>
    <w:rsid w:val="00CF5CA6"/>
    <w:rsid w:val="00CF6FEB"/>
    <w:rsid w:val="00D11CFC"/>
    <w:rsid w:val="00D12B94"/>
    <w:rsid w:val="00D14FED"/>
    <w:rsid w:val="00D20682"/>
    <w:rsid w:val="00D26CDF"/>
    <w:rsid w:val="00D302CE"/>
    <w:rsid w:val="00D366C9"/>
    <w:rsid w:val="00D3684E"/>
    <w:rsid w:val="00D41454"/>
    <w:rsid w:val="00D4353E"/>
    <w:rsid w:val="00D4584A"/>
    <w:rsid w:val="00D46644"/>
    <w:rsid w:val="00D5049C"/>
    <w:rsid w:val="00D52E24"/>
    <w:rsid w:val="00D53AC9"/>
    <w:rsid w:val="00D552AE"/>
    <w:rsid w:val="00D56343"/>
    <w:rsid w:val="00D563CC"/>
    <w:rsid w:val="00D603C4"/>
    <w:rsid w:val="00D61756"/>
    <w:rsid w:val="00D63171"/>
    <w:rsid w:val="00D64902"/>
    <w:rsid w:val="00D6531D"/>
    <w:rsid w:val="00D66F76"/>
    <w:rsid w:val="00D679F5"/>
    <w:rsid w:val="00D761A8"/>
    <w:rsid w:val="00D77CA4"/>
    <w:rsid w:val="00D8011B"/>
    <w:rsid w:val="00D823B3"/>
    <w:rsid w:val="00D847FD"/>
    <w:rsid w:val="00D90801"/>
    <w:rsid w:val="00D90F76"/>
    <w:rsid w:val="00D91937"/>
    <w:rsid w:val="00D92656"/>
    <w:rsid w:val="00D93420"/>
    <w:rsid w:val="00D936D4"/>
    <w:rsid w:val="00DA3CDD"/>
    <w:rsid w:val="00DA5559"/>
    <w:rsid w:val="00DA56FD"/>
    <w:rsid w:val="00DB22E2"/>
    <w:rsid w:val="00DC26CF"/>
    <w:rsid w:val="00DC7CBD"/>
    <w:rsid w:val="00DC7FA9"/>
    <w:rsid w:val="00DD2398"/>
    <w:rsid w:val="00DD36C7"/>
    <w:rsid w:val="00DE1A22"/>
    <w:rsid w:val="00DE395C"/>
    <w:rsid w:val="00DE4AD6"/>
    <w:rsid w:val="00DE6D97"/>
    <w:rsid w:val="00DE7F54"/>
    <w:rsid w:val="00DF2BD0"/>
    <w:rsid w:val="00DF3198"/>
    <w:rsid w:val="00DF6365"/>
    <w:rsid w:val="00DF7AA2"/>
    <w:rsid w:val="00E05CDD"/>
    <w:rsid w:val="00E065F1"/>
    <w:rsid w:val="00E1386D"/>
    <w:rsid w:val="00E30843"/>
    <w:rsid w:val="00E374AC"/>
    <w:rsid w:val="00E40572"/>
    <w:rsid w:val="00E4144B"/>
    <w:rsid w:val="00E53F4E"/>
    <w:rsid w:val="00E5584A"/>
    <w:rsid w:val="00E6014E"/>
    <w:rsid w:val="00E62957"/>
    <w:rsid w:val="00E71441"/>
    <w:rsid w:val="00E74825"/>
    <w:rsid w:val="00E7562E"/>
    <w:rsid w:val="00E80359"/>
    <w:rsid w:val="00E80C28"/>
    <w:rsid w:val="00E80FED"/>
    <w:rsid w:val="00E90AA7"/>
    <w:rsid w:val="00E94474"/>
    <w:rsid w:val="00E9627E"/>
    <w:rsid w:val="00E97365"/>
    <w:rsid w:val="00EA025A"/>
    <w:rsid w:val="00EA7FEF"/>
    <w:rsid w:val="00EB1F6D"/>
    <w:rsid w:val="00EB5D71"/>
    <w:rsid w:val="00EB772F"/>
    <w:rsid w:val="00EC0BDA"/>
    <w:rsid w:val="00EC47A9"/>
    <w:rsid w:val="00EC61E3"/>
    <w:rsid w:val="00ED1679"/>
    <w:rsid w:val="00ED3024"/>
    <w:rsid w:val="00ED4DE4"/>
    <w:rsid w:val="00ED5439"/>
    <w:rsid w:val="00EE03F3"/>
    <w:rsid w:val="00EE0BC6"/>
    <w:rsid w:val="00EE4371"/>
    <w:rsid w:val="00EF2EC9"/>
    <w:rsid w:val="00EF50C0"/>
    <w:rsid w:val="00EF77DE"/>
    <w:rsid w:val="00EF7B6D"/>
    <w:rsid w:val="00F006E2"/>
    <w:rsid w:val="00F00784"/>
    <w:rsid w:val="00F00A5F"/>
    <w:rsid w:val="00F00B6F"/>
    <w:rsid w:val="00F02B98"/>
    <w:rsid w:val="00F05666"/>
    <w:rsid w:val="00F10FB3"/>
    <w:rsid w:val="00F15469"/>
    <w:rsid w:val="00F20B22"/>
    <w:rsid w:val="00F21339"/>
    <w:rsid w:val="00F23274"/>
    <w:rsid w:val="00F31FCA"/>
    <w:rsid w:val="00F44183"/>
    <w:rsid w:val="00F46D87"/>
    <w:rsid w:val="00F512DA"/>
    <w:rsid w:val="00F534C9"/>
    <w:rsid w:val="00F54F8E"/>
    <w:rsid w:val="00F57B62"/>
    <w:rsid w:val="00F67A31"/>
    <w:rsid w:val="00F7254B"/>
    <w:rsid w:val="00F76D96"/>
    <w:rsid w:val="00F8405A"/>
    <w:rsid w:val="00F846E3"/>
    <w:rsid w:val="00F84B7E"/>
    <w:rsid w:val="00F84D71"/>
    <w:rsid w:val="00F864AE"/>
    <w:rsid w:val="00F92271"/>
    <w:rsid w:val="00F94CD7"/>
    <w:rsid w:val="00F96824"/>
    <w:rsid w:val="00F971F4"/>
    <w:rsid w:val="00FA1E59"/>
    <w:rsid w:val="00FA406B"/>
    <w:rsid w:val="00FA4B75"/>
    <w:rsid w:val="00FA569C"/>
    <w:rsid w:val="00FA5D6E"/>
    <w:rsid w:val="00FA6AAB"/>
    <w:rsid w:val="00FA7126"/>
    <w:rsid w:val="00FC2CF8"/>
    <w:rsid w:val="00FC399B"/>
    <w:rsid w:val="00FD04DB"/>
    <w:rsid w:val="00FD126E"/>
    <w:rsid w:val="00FD1E4F"/>
    <w:rsid w:val="00FD479E"/>
    <w:rsid w:val="00FD7BA9"/>
    <w:rsid w:val="00FE52CE"/>
    <w:rsid w:val="00FE6F82"/>
    <w:rsid w:val="00FF1BC5"/>
    <w:rsid w:val="00FF36C7"/>
    <w:rsid w:val="00FF76E5"/>
    <w:rsid w:val="00FF7D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9CCD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next w:val="a"/>
    <w:link w:val="30"/>
    <w:uiPriority w:val="9"/>
    <w:semiHidden/>
    <w:unhideWhenUsed/>
    <w:qFormat/>
    <w:rsid w:val="004E5B37"/>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6412"/>
    <w:pPr>
      <w:tabs>
        <w:tab w:val="center" w:pos="4252"/>
        <w:tab w:val="right" w:pos="8504"/>
      </w:tabs>
      <w:snapToGrid w:val="0"/>
    </w:pPr>
  </w:style>
  <w:style w:type="character" w:customStyle="1" w:styleId="a4">
    <w:name w:val="ヘッダー (文字)"/>
    <w:basedOn w:val="a0"/>
    <w:link w:val="a3"/>
    <w:uiPriority w:val="99"/>
    <w:rsid w:val="00A56412"/>
  </w:style>
  <w:style w:type="paragraph" w:styleId="a5">
    <w:name w:val="footer"/>
    <w:basedOn w:val="a"/>
    <w:link w:val="a6"/>
    <w:uiPriority w:val="99"/>
    <w:unhideWhenUsed/>
    <w:rsid w:val="00A56412"/>
    <w:pPr>
      <w:tabs>
        <w:tab w:val="center" w:pos="4252"/>
        <w:tab w:val="right" w:pos="8504"/>
      </w:tabs>
      <w:snapToGrid w:val="0"/>
    </w:pPr>
  </w:style>
  <w:style w:type="character" w:customStyle="1" w:styleId="a6">
    <w:name w:val="フッター (文字)"/>
    <w:basedOn w:val="a0"/>
    <w:link w:val="a5"/>
    <w:uiPriority w:val="99"/>
    <w:rsid w:val="00A56412"/>
  </w:style>
  <w:style w:type="paragraph" w:styleId="a7">
    <w:name w:val="List Paragraph"/>
    <w:basedOn w:val="a"/>
    <w:uiPriority w:val="34"/>
    <w:qFormat/>
    <w:rsid w:val="007137B2"/>
    <w:pPr>
      <w:ind w:leftChars="400" w:left="840"/>
    </w:pPr>
    <w:rPr>
      <w:rFonts w:eastAsia="ＭＳ Ｐゴシック"/>
    </w:rPr>
  </w:style>
  <w:style w:type="paragraph" w:styleId="a8">
    <w:name w:val="Balloon Text"/>
    <w:basedOn w:val="a"/>
    <w:link w:val="a9"/>
    <w:uiPriority w:val="99"/>
    <w:semiHidden/>
    <w:unhideWhenUsed/>
    <w:rsid w:val="00FE6F8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6F82"/>
    <w:rPr>
      <w:rFonts w:asciiTheme="majorHAnsi" w:eastAsiaTheme="majorEastAsia" w:hAnsiTheme="majorHAnsi" w:cstheme="majorBidi"/>
      <w:sz w:val="18"/>
      <w:szCs w:val="18"/>
    </w:rPr>
  </w:style>
  <w:style w:type="character" w:styleId="aa">
    <w:name w:val="annotation reference"/>
    <w:basedOn w:val="a0"/>
    <w:uiPriority w:val="99"/>
    <w:semiHidden/>
    <w:unhideWhenUsed/>
    <w:rsid w:val="00346A11"/>
    <w:rPr>
      <w:sz w:val="18"/>
      <w:szCs w:val="18"/>
    </w:rPr>
  </w:style>
  <w:style w:type="paragraph" w:styleId="ab">
    <w:name w:val="annotation text"/>
    <w:basedOn w:val="a"/>
    <w:link w:val="ac"/>
    <w:uiPriority w:val="99"/>
    <w:semiHidden/>
    <w:unhideWhenUsed/>
    <w:rsid w:val="00346A11"/>
    <w:pPr>
      <w:jc w:val="left"/>
    </w:pPr>
  </w:style>
  <w:style w:type="character" w:customStyle="1" w:styleId="ac">
    <w:name w:val="コメント文字列 (文字)"/>
    <w:basedOn w:val="a0"/>
    <w:link w:val="ab"/>
    <w:uiPriority w:val="99"/>
    <w:semiHidden/>
    <w:rsid w:val="00346A11"/>
  </w:style>
  <w:style w:type="paragraph" w:styleId="ad">
    <w:name w:val="annotation subject"/>
    <w:basedOn w:val="ab"/>
    <w:next w:val="ab"/>
    <w:link w:val="ae"/>
    <w:uiPriority w:val="99"/>
    <w:semiHidden/>
    <w:unhideWhenUsed/>
    <w:rsid w:val="00346A11"/>
    <w:rPr>
      <w:b/>
      <w:bCs/>
    </w:rPr>
  </w:style>
  <w:style w:type="character" w:customStyle="1" w:styleId="ae">
    <w:name w:val="コメント内容 (文字)"/>
    <w:basedOn w:val="ac"/>
    <w:link w:val="ad"/>
    <w:uiPriority w:val="99"/>
    <w:semiHidden/>
    <w:rsid w:val="00346A11"/>
    <w:rPr>
      <w:b/>
      <w:bCs/>
    </w:rPr>
  </w:style>
  <w:style w:type="paragraph" w:styleId="af">
    <w:name w:val="Date"/>
    <w:basedOn w:val="a"/>
    <w:next w:val="a"/>
    <w:link w:val="af0"/>
    <w:uiPriority w:val="99"/>
    <w:semiHidden/>
    <w:unhideWhenUsed/>
    <w:rsid w:val="00434D97"/>
  </w:style>
  <w:style w:type="character" w:customStyle="1" w:styleId="af0">
    <w:name w:val="日付 (文字)"/>
    <w:basedOn w:val="a0"/>
    <w:link w:val="af"/>
    <w:uiPriority w:val="99"/>
    <w:semiHidden/>
    <w:rsid w:val="00434D97"/>
  </w:style>
  <w:style w:type="paragraph" w:styleId="af1">
    <w:name w:val="Revision"/>
    <w:hidden/>
    <w:uiPriority w:val="99"/>
    <w:semiHidden/>
    <w:rsid w:val="00BE33E2"/>
  </w:style>
  <w:style w:type="character" w:customStyle="1" w:styleId="30">
    <w:name w:val="見出し 3 (文字)"/>
    <w:basedOn w:val="a0"/>
    <w:link w:val="3"/>
    <w:uiPriority w:val="9"/>
    <w:semiHidden/>
    <w:rsid w:val="004E5B37"/>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3828190">
      <w:bodyDiv w:val="1"/>
      <w:marLeft w:val="0"/>
      <w:marRight w:val="0"/>
      <w:marTop w:val="0"/>
      <w:marBottom w:val="0"/>
      <w:divBdr>
        <w:top w:val="none" w:sz="0" w:space="0" w:color="auto"/>
        <w:left w:val="none" w:sz="0" w:space="0" w:color="auto"/>
        <w:bottom w:val="none" w:sz="0" w:space="0" w:color="auto"/>
        <w:right w:val="none" w:sz="0" w:space="0" w:color="auto"/>
      </w:divBdr>
      <w:divsChild>
        <w:div w:id="233318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88626-CB62-4FBE-8161-2DE201BBF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782</Words>
  <Characters>4458</Characters>
  <Application>Microsoft Office Word</Application>
  <DocSecurity>8</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2026-10-15T02:53:00Z</dcterms:created>
  <dcterms:modified xsi:type="dcterms:W3CDTF">2026-10-15T02:59:00Z</dcterms:modified>
  <cp:contentStatus/>
</cp:coreProperties>
</file>