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929D4" w14:textId="77777777" w:rsidR="000D45B0" w:rsidRPr="004D2DB6" w:rsidRDefault="000D45B0" w:rsidP="000D45B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4D2DB6">
        <w:rPr>
          <w:rFonts w:ascii="ＭＳ ゴシック" w:eastAsia="ＭＳ ゴシック" w:hAnsi="ＭＳ ゴシック" w:hint="eastAsia"/>
          <w:sz w:val="28"/>
          <w:szCs w:val="28"/>
        </w:rPr>
        <w:t>資　料　編</w:t>
      </w:r>
    </w:p>
    <w:p w14:paraId="05E69E75" w14:textId="77777777" w:rsidR="000D45B0" w:rsidRPr="004D2DB6" w:rsidRDefault="000D45B0" w:rsidP="000D45B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695471C4" w14:textId="1A53224A" w:rsidR="00220584" w:rsidRPr="004D2DB6" w:rsidRDefault="003C6539" w:rsidP="00220584">
      <w:pPr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4D2DB6">
        <w:rPr>
          <w:rFonts w:ascii="ＭＳ ゴシック" w:eastAsia="ＭＳ ゴシック" w:hAnsi="ＭＳ ゴシック" w:hint="eastAsia"/>
          <w:sz w:val="28"/>
          <w:szCs w:val="28"/>
        </w:rPr>
        <w:t>資料１：</w:t>
      </w:r>
      <w:r>
        <w:rPr>
          <w:rFonts w:ascii="ＭＳ ゴシック" w:eastAsia="ＭＳ ゴシック" w:hAnsi="ＭＳ ゴシック" w:hint="eastAsia"/>
          <w:sz w:val="28"/>
          <w:szCs w:val="28"/>
        </w:rPr>
        <w:t>提案対象区域図</w:t>
      </w:r>
    </w:p>
    <w:p w14:paraId="22D5C9D6" w14:textId="535DCCE2" w:rsidR="003C6539" w:rsidRPr="00AF0711" w:rsidRDefault="003C6539" w:rsidP="003C6539">
      <w:pPr>
        <w:ind w:firstLineChars="100" w:firstLine="280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4D2DB6">
        <w:rPr>
          <w:rFonts w:ascii="ＭＳ ゴシック" w:eastAsia="ＭＳ ゴシック" w:hAnsi="ＭＳ ゴシック" w:hint="eastAsia"/>
          <w:sz w:val="28"/>
          <w:szCs w:val="28"/>
        </w:rPr>
        <w:t>資料２：</w:t>
      </w:r>
      <w:r w:rsidR="00220584" w:rsidRPr="00AF0711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提案対象区域詳細図</w:t>
      </w:r>
      <w:r w:rsidR="00C5446A" w:rsidRPr="00AF0711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：</w:t>
      </w:r>
      <w:r w:rsidRPr="00AF0711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現況平面図</w:t>
      </w:r>
    </w:p>
    <w:p w14:paraId="7EACD740" w14:textId="6355A054" w:rsidR="003C6539" w:rsidRPr="006019E4" w:rsidRDefault="003C6539" w:rsidP="003C6539">
      <w:pPr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AF0711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資料３：</w:t>
      </w:r>
      <w:r w:rsidR="004F14B9" w:rsidRPr="00AF0711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住之江公園</w:t>
      </w:r>
      <w:r w:rsidRPr="00AF0711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基</w:t>
      </w:r>
      <w:r>
        <w:rPr>
          <w:rFonts w:ascii="ＭＳ ゴシック" w:eastAsia="ＭＳ ゴシック" w:hAnsi="ＭＳ ゴシック" w:hint="eastAsia"/>
          <w:sz w:val="28"/>
          <w:szCs w:val="28"/>
        </w:rPr>
        <w:t>礎データ</w:t>
      </w:r>
    </w:p>
    <w:p w14:paraId="7B59AC51" w14:textId="7A6F6198" w:rsidR="000D45B0" w:rsidRPr="004D2DB6" w:rsidRDefault="000D45B0" w:rsidP="000D45B0">
      <w:pPr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4D2DB6">
        <w:rPr>
          <w:rFonts w:ascii="ＭＳ ゴシック" w:eastAsia="ＭＳ ゴシック" w:hAnsi="ＭＳ ゴシック" w:hint="eastAsia"/>
          <w:sz w:val="28"/>
          <w:szCs w:val="28"/>
        </w:rPr>
        <w:t>資料</w:t>
      </w:r>
      <w:r w:rsidR="003C6539">
        <w:rPr>
          <w:rFonts w:ascii="ＭＳ ゴシック" w:eastAsia="ＭＳ ゴシック" w:hAnsi="ＭＳ ゴシック" w:hint="eastAsia"/>
          <w:sz w:val="28"/>
          <w:szCs w:val="28"/>
        </w:rPr>
        <w:t>４</w:t>
      </w:r>
      <w:r w:rsidRPr="004D2DB6">
        <w:rPr>
          <w:rFonts w:ascii="ＭＳ ゴシック" w:eastAsia="ＭＳ ゴシック" w:hAnsi="ＭＳ ゴシック" w:hint="eastAsia"/>
          <w:sz w:val="28"/>
          <w:szCs w:val="28"/>
        </w:rPr>
        <w:t>：</w:t>
      </w:r>
      <w:r w:rsidR="001526C6">
        <w:rPr>
          <w:rFonts w:ascii="ＭＳ ゴシック" w:eastAsia="ＭＳ ゴシック" w:hAnsi="ＭＳ ゴシック" w:hint="eastAsia"/>
          <w:sz w:val="28"/>
          <w:szCs w:val="28"/>
        </w:rPr>
        <w:t>住之江公園</w:t>
      </w:r>
      <w:r w:rsidRPr="004D2DB6">
        <w:rPr>
          <w:rFonts w:ascii="ＭＳ ゴシック" w:eastAsia="ＭＳ ゴシック" w:hAnsi="ＭＳ ゴシック" w:hint="eastAsia"/>
          <w:sz w:val="28"/>
          <w:szCs w:val="28"/>
        </w:rPr>
        <w:t>管理マニュアル</w:t>
      </w:r>
      <w:r w:rsidR="00293E3B">
        <w:rPr>
          <w:rFonts w:ascii="ＭＳ ゴシック" w:eastAsia="ＭＳ ゴシック" w:hAnsi="ＭＳ ゴシック" w:hint="eastAsia"/>
          <w:sz w:val="28"/>
          <w:szCs w:val="28"/>
        </w:rPr>
        <w:t>（案）</w:t>
      </w:r>
    </w:p>
    <w:p w14:paraId="3A349A02" w14:textId="490F27E6" w:rsidR="000D45B0" w:rsidRDefault="000D45B0" w:rsidP="000D45B0">
      <w:pPr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4D2DB6">
        <w:rPr>
          <w:rFonts w:ascii="ＭＳ ゴシック" w:eastAsia="ＭＳ ゴシック" w:hAnsi="ＭＳ ゴシック" w:hint="eastAsia"/>
          <w:sz w:val="28"/>
          <w:szCs w:val="28"/>
        </w:rPr>
        <w:t>資料</w:t>
      </w:r>
      <w:r w:rsidR="003C6539">
        <w:rPr>
          <w:rFonts w:ascii="ＭＳ ゴシック" w:eastAsia="ＭＳ ゴシック" w:hAnsi="ＭＳ ゴシック" w:hint="eastAsia"/>
          <w:sz w:val="28"/>
          <w:szCs w:val="28"/>
        </w:rPr>
        <w:t>５</w:t>
      </w:r>
      <w:r w:rsidRPr="004D2DB6">
        <w:rPr>
          <w:rFonts w:ascii="ＭＳ ゴシック" w:eastAsia="ＭＳ ゴシック" w:hAnsi="ＭＳ ゴシック" w:hint="eastAsia"/>
          <w:sz w:val="28"/>
          <w:szCs w:val="28"/>
        </w:rPr>
        <w:t>：</w:t>
      </w:r>
      <w:r w:rsidR="005E2A31">
        <w:rPr>
          <w:rFonts w:ascii="ＭＳ ゴシック" w:eastAsia="ＭＳ ゴシック" w:hAnsi="ＭＳ ゴシック" w:hint="eastAsia"/>
          <w:sz w:val="28"/>
          <w:szCs w:val="28"/>
        </w:rPr>
        <w:t>住之江公園</w:t>
      </w:r>
      <w:r w:rsidR="006019E4">
        <w:rPr>
          <w:rFonts w:ascii="ＭＳ ゴシック" w:eastAsia="ＭＳ ゴシック" w:hAnsi="ＭＳ ゴシック" w:hint="eastAsia"/>
          <w:sz w:val="28"/>
          <w:szCs w:val="28"/>
        </w:rPr>
        <w:t>マネジメントプラン</w:t>
      </w:r>
      <w:r w:rsidRPr="004D2DB6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9D5077">
        <w:rPr>
          <w:rFonts w:ascii="ＭＳ ゴシック" w:eastAsia="ＭＳ ゴシック" w:hAnsi="ＭＳ ゴシック" w:hint="eastAsia"/>
          <w:sz w:val="28"/>
          <w:szCs w:val="28"/>
        </w:rPr>
        <w:t>案</w:t>
      </w:r>
      <w:r w:rsidRPr="004D2DB6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3267C2A0" w14:textId="79D640C8" w:rsidR="00DA499D" w:rsidRDefault="00DA499D" w:rsidP="00DA499D">
      <w:pPr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  <w:r w:rsidRPr="004D2DB6">
        <w:rPr>
          <w:rFonts w:ascii="ＭＳ ゴシック" w:eastAsia="ＭＳ ゴシック" w:hAnsi="ＭＳ ゴシック" w:hint="eastAsia"/>
          <w:sz w:val="28"/>
          <w:szCs w:val="28"/>
        </w:rPr>
        <w:t>資料</w:t>
      </w:r>
      <w:r>
        <w:rPr>
          <w:rFonts w:ascii="ＭＳ ゴシック" w:eastAsia="ＭＳ ゴシック" w:hAnsi="ＭＳ ゴシック" w:hint="eastAsia"/>
          <w:sz w:val="28"/>
          <w:szCs w:val="28"/>
        </w:rPr>
        <w:t>６</w:t>
      </w:r>
      <w:r w:rsidRPr="004D2DB6">
        <w:rPr>
          <w:rFonts w:ascii="ＭＳ ゴシック" w:eastAsia="ＭＳ ゴシック" w:hAnsi="ＭＳ ゴシック" w:hint="eastAsia"/>
          <w:sz w:val="28"/>
          <w:szCs w:val="28"/>
        </w:rPr>
        <w:t>：</w:t>
      </w:r>
      <w:r>
        <w:rPr>
          <w:rFonts w:ascii="ＭＳ ゴシック" w:eastAsia="ＭＳ ゴシック" w:hAnsi="ＭＳ ゴシック" w:hint="eastAsia"/>
          <w:sz w:val="28"/>
          <w:szCs w:val="28"/>
        </w:rPr>
        <w:t>府営公園管理要領</w:t>
      </w:r>
      <w:r w:rsidRPr="004D2DB6">
        <w:rPr>
          <w:rFonts w:ascii="ＭＳ ゴシック" w:eastAsia="ＭＳ ゴシック" w:hAnsi="ＭＳ ゴシック" w:hint="eastAsia"/>
          <w:sz w:val="28"/>
          <w:szCs w:val="28"/>
        </w:rPr>
        <w:t>（</w:t>
      </w:r>
      <w:r>
        <w:rPr>
          <w:rFonts w:ascii="ＭＳ ゴシック" w:eastAsia="ＭＳ ゴシック" w:hAnsi="ＭＳ ゴシック" w:hint="eastAsia"/>
          <w:sz w:val="28"/>
          <w:szCs w:val="28"/>
        </w:rPr>
        <w:t>案</w:t>
      </w:r>
      <w:r w:rsidRPr="004D2DB6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922AA00" w14:textId="77777777" w:rsidR="00DA499D" w:rsidRPr="00DA499D" w:rsidRDefault="00DA499D" w:rsidP="000D45B0">
      <w:pPr>
        <w:ind w:firstLineChars="100" w:firstLine="280"/>
        <w:rPr>
          <w:rFonts w:ascii="ＭＳ ゴシック" w:eastAsia="ＭＳ ゴシック" w:hAnsi="ＭＳ ゴシック"/>
          <w:sz w:val="28"/>
          <w:szCs w:val="28"/>
        </w:rPr>
      </w:pPr>
    </w:p>
    <w:sectPr w:rsidR="00DA499D" w:rsidRPr="00DA499D" w:rsidSect="00DC0EB8">
      <w:footerReference w:type="default" r:id="rId7"/>
      <w:pgSz w:w="11906" w:h="16838" w:code="9"/>
      <w:pgMar w:top="1418" w:right="1361" w:bottom="1418" w:left="1361" w:header="851" w:footer="510" w:gutter="0"/>
      <w:pgNumType w:start="1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DBEA2" w14:textId="77777777" w:rsidR="00537F2F" w:rsidRDefault="00537F2F">
      <w:r>
        <w:separator/>
      </w:r>
    </w:p>
  </w:endnote>
  <w:endnote w:type="continuationSeparator" w:id="0">
    <w:p w14:paraId="24399B00" w14:textId="77777777" w:rsidR="00537F2F" w:rsidRDefault="00537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97AED" w14:textId="7F64F625" w:rsidR="00692CE7" w:rsidRDefault="00692CE7">
    <w:pPr>
      <w:pStyle w:val="a3"/>
      <w:jc w:val="center"/>
    </w:pPr>
  </w:p>
  <w:p w14:paraId="5ADD95B6" w14:textId="77777777" w:rsidR="00692CE7" w:rsidRDefault="00692CE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41692" w14:textId="77777777" w:rsidR="00537F2F" w:rsidRDefault="00537F2F">
      <w:r>
        <w:separator/>
      </w:r>
    </w:p>
  </w:footnote>
  <w:footnote w:type="continuationSeparator" w:id="0">
    <w:p w14:paraId="2DD173EC" w14:textId="77777777" w:rsidR="00537F2F" w:rsidRDefault="00537F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B0"/>
    <w:rsid w:val="000429B9"/>
    <w:rsid w:val="000D45B0"/>
    <w:rsid w:val="000E4B9A"/>
    <w:rsid w:val="00116E4F"/>
    <w:rsid w:val="00140193"/>
    <w:rsid w:val="001526C6"/>
    <w:rsid w:val="001B1A4F"/>
    <w:rsid w:val="00203181"/>
    <w:rsid w:val="00220584"/>
    <w:rsid w:val="00293E3B"/>
    <w:rsid w:val="002A6CAD"/>
    <w:rsid w:val="00307190"/>
    <w:rsid w:val="003104C3"/>
    <w:rsid w:val="003C6539"/>
    <w:rsid w:val="004211C5"/>
    <w:rsid w:val="004745F4"/>
    <w:rsid w:val="004D2DB6"/>
    <w:rsid w:val="004F14B9"/>
    <w:rsid w:val="005300F7"/>
    <w:rsid w:val="00537F2F"/>
    <w:rsid w:val="00553771"/>
    <w:rsid w:val="005E2A31"/>
    <w:rsid w:val="006019E4"/>
    <w:rsid w:val="00622A6A"/>
    <w:rsid w:val="00692CE7"/>
    <w:rsid w:val="007600C8"/>
    <w:rsid w:val="007A3FC6"/>
    <w:rsid w:val="008947FA"/>
    <w:rsid w:val="00936D58"/>
    <w:rsid w:val="00963AE6"/>
    <w:rsid w:val="009D5077"/>
    <w:rsid w:val="00AF0711"/>
    <w:rsid w:val="00B2604E"/>
    <w:rsid w:val="00C20C62"/>
    <w:rsid w:val="00C5446A"/>
    <w:rsid w:val="00C96B5E"/>
    <w:rsid w:val="00CB5A8B"/>
    <w:rsid w:val="00D4116D"/>
    <w:rsid w:val="00DA499D"/>
    <w:rsid w:val="00DC3941"/>
    <w:rsid w:val="00E51D3A"/>
    <w:rsid w:val="00FB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3425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5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D45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0D45B0"/>
  </w:style>
  <w:style w:type="paragraph" w:styleId="a5">
    <w:name w:val="header"/>
    <w:basedOn w:val="a"/>
    <w:link w:val="a6"/>
    <w:uiPriority w:val="99"/>
    <w:unhideWhenUsed/>
    <w:rsid w:val="00CB5A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B5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9F699-01FF-41D9-9B9A-763527FCB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2026-09-17T00:55:00Z</dcterms:created>
  <dcterms:modified xsi:type="dcterms:W3CDTF">2026-09-17T00:55:00Z</dcterms:modified>
</cp:coreProperties>
</file>