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1136" w14:textId="0006751C" w:rsidR="000C5EE8" w:rsidRPr="00F5721F" w:rsidRDefault="00821930" w:rsidP="007B43B2">
      <w:pPr>
        <w:autoSpaceDE w:val="0"/>
        <w:autoSpaceDN w:val="0"/>
        <w:spacing w:line="300" w:lineRule="exact"/>
        <w:rPr>
          <w:rFonts w:ascii="ＭＳ ゴシック" w:eastAsia="ＭＳ ゴシック" w:hAnsi="ＭＳ ゴシック"/>
          <w:sz w:val="28"/>
        </w:rPr>
      </w:pPr>
      <w:r>
        <w:rPr>
          <w:rFonts w:ascii="ＭＳ ゴシック" w:eastAsia="ＭＳ ゴシック" w:hAnsi="ＭＳ ゴシック" w:hint="eastAsia"/>
          <w:sz w:val="28"/>
        </w:rPr>
        <w:t>病児保育事業の取組</w:t>
      </w:r>
      <w:r w:rsidR="00053F2A" w:rsidRPr="00F5721F">
        <w:rPr>
          <w:rFonts w:ascii="ＭＳ ゴシック" w:eastAsia="ＭＳ ゴシック" w:hAnsi="ＭＳ ゴシック" w:hint="eastAsia"/>
          <w:sz w:val="28"/>
        </w:rPr>
        <w:t xml:space="preserve">について　　　　　　　　　　　　　　　　　　</w:t>
      </w:r>
      <w:r w:rsidR="00132813" w:rsidRPr="00F5721F">
        <w:rPr>
          <w:rFonts w:ascii="ＭＳ ゴシック" w:eastAsia="ＭＳ ゴシック" w:hAnsi="ＭＳ ゴシック" w:hint="eastAsia"/>
          <w:sz w:val="28"/>
        </w:rPr>
        <w:t xml:space="preserve">　　　　　　　　　　　</w:t>
      </w:r>
      <w:r w:rsidR="00053F2A" w:rsidRPr="00F5721F">
        <w:rPr>
          <w:rFonts w:ascii="ＭＳ ゴシック" w:eastAsia="ＭＳ ゴシック" w:hAnsi="ＭＳ ゴシック" w:hint="eastAsia"/>
          <w:sz w:val="28"/>
        </w:rPr>
        <w:t xml:space="preserve">　　</w:t>
      </w:r>
      <w:r w:rsidR="001A5413" w:rsidRPr="00F5721F">
        <w:rPr>
          <w:rFonts w:ascii="ＭＳ ゴシック" w:eastAsia="ＭＳ ゴシック" w:hAnsi="ＭＳ ゴシック" w:hint="eastAsia"/>
          <w:sz w:val="28"/>
        </w:rPr>
        <w:t xml:space="preserve">　</w:t>
      </w:r>
      <w:r w:rsidR="00053F2A" w:rsidRPr="00F5721F">
        <w:rPr>
          <w:rFonts w:ascii="ＭＳ ゴシック" w:eastAsia="ＭＳ ゴシック" w:hAnsi="ＭＳ ゴシック" w:hint="eastAsia"/>
          <w:sz w:val="28"/>
        </w:rPr>
        <w:t xml:space="preserve">　</w:t>
      </w:r>
      <w:r w:rsidR="000C5EE8" w:rsidRPr="00F5721F">
        <w:rPr>
          <w:rFonts w:ascii="ＭＳ ゴシック" w:eastAsia="ＭＳ ゴシック" w:hAnsi="ＭＳ ゴシック" w:hint="eastAsia"/>
          <w:sz w:val="28"/>
        </w:rPr>
        <w:t xml:space="preserve">　　　　　　　</w:t>
      </w:r>
      <w:r w:rsidR="00053F2A" w:rsidRPr="00F5721F">
        <w:rPr>
          <w:rFonts w:ascii="ＭＳ ゴシック" w:eastAsia="ＭＳ ゴシック" w:hAnsi="ＭＳ ゴシック" w:hint="eastAsia"/>
          <w:sz w:val="28"/>
        </w:rPr>
        <w:t xml:space="preserve">　</w:t>
      </w:r>
      <w:r w:rsidRPr="00F5721F">
        <w:rPr>
          <w:rFonts w:ascii="ＭＳ ゴシック" w:eastAsia="ＭＳ ゴシック" w:hAnsi="ＭＳ ゴシック" w:hint="eastAsia"/>
          <w:sz w:val="28"/>
        </w:rPr>
        <w:t xml:space="preserve">　　　</w:t>
      </w:r>
      <w:r w:rsidR="00947FAA" w:rsidRPr="00F5721F">
        <w:rPr>
          <w:rFonts w:ascii="ＭＳ ゴシック" w:eastAsia="ＭＳ ゴシック" w:hAnsi="ＭＳ ゴシック" w:hint="eastAsia"/>
          <w:sz w:val="28"/>
        </w:rPr>
        <w:t>対象受検機関：</w:t>
      </w:r>
      <w:r w:rsidR="00AF6A3F" w:rsidRPr="00F5721F">
        <w:rPr>
          <w:rFonts w:ascii="ＭＳ ゴシック" w:eastAsia="ＭＳ ゴシック" w:hAnsi="ＭＳ ゴシック" w:hint="eastAsia"/>
          <w:sz w:val="28"/>
        </w:rPr>
        <w:t>福祉部</w:t>
      </w:r>
      <w:r w:rsidRPr="00F5721F">
        <w:rPr>
          <w:rFonts w:ascii="ＭＳ ゴシック" w:eastAsia="ＭＳ ゴシック" w:hAnsi="ＭＳ ゴシック" w:hint="eastAsia"/>
          <w:sz w:val="28"/>
        </w:rPr>
        <w:t>子ども家庭局</w:t>
      </w:r>
    </w:p>
    <w:tbl>
      <w:tblPr>
        <w:tblpPr w:leftFromText="142" w:rightFromText="142" w:vertAnchor="text" w:horzAnchor="margin" w:tblpY="2"/>
        <w:tblW w:w="2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5"/>
        <w:gridCol w:w="3389"/>
        <w:gridCol w:w="3390"/>
      </w:tblGrid>
      <w:tr w:rsidR="006F506D" w:rsidRPr="00F5721F" w14:paraId="58688B22" w14:textId="02255F6A" w:rsidTr="00A12E11">
        <w:trPr>
          <w:trHeight w:val="567"/>
        </w:trPr>
        <w:tc>
          <w:tcPr>
            <w:tcW w:w="13745" w:type="dxa"/>
            <w:vAlign w:val="center"/>
          </w:tcPr>
          <w:p w14:paraId="3DCEDAAA" w14:textId="77777777" w:rsidR="006F506D" w:rsidRPr="00F5721F" w:rsidRDefault="006F506D" w:rsidP="00BB0DB6">
            <w:pPr>
              <w:widowControl/>
              <w:autoSpaceDE w:val="0"/>
              <w:autoSpaceDN w:val="0"/>
              <w:spacing w:line="300" w:lineRule="exact"/>
              <w:jc w:val="center"/>
              <w:rPr>
                <w:rFonts w:ascii="ＭＳ Ｐゴシック" w:eastAsia="ＭＳ Ｐゴシック" w:hAnsi="ＭＳ Ｐゴシック" w:cs="Arial"/>
                <w:kern w:val="0"/>
                <w:sz w:val="24"/>
              </w:rPr>
            </w:pPr>
            <w:r w:rsidRPr="00F5721F">
              <w:rPr>
                <w:rFonts w:ascii="ＭＳ Ｐゴシック" w:eastAsia="ＭＳ Ｐゴシック" w:hAnsi="ＭＳ Ｐゴシック" w:cs="Arial" w:hint="eastAsia"/>
                <w:kern w:val="0"/>
                <w:sz w:val="24"/>
              </w:rPr>
              <w:t>事務事業の概要</w:t>
            </w:r>
          </w:p>
        </w:tc>
        <w:tc>
          <w:tcPr>
            <w:tcW w:w="3389" w:type="dxa"/>
            <w:vAlign w:val="center"/>
          </w:tcPr>
          <w:p w14:paraId="43A773B0" w14:textId="77777777" w:rsidR="006F506D" w:rsidRPr="00F5721F" w:rsidRDefault="006F506D" w:rsidP="00BB0DB6">
            <w:pPr>
              <w:widowControl/>
              <w:autoSpaceDE w:val="0"/>
              <w:autoSpaceDN w:val="0"/>
              <w:spacing w:line="300" w:lineRule="exact"/>
              <w:jc w:val="center"/>
              <w:rPr>
                <w:rFonts w:ascii="ＭＳ Ｐゴシック" w:eastAsia="ＭＳ Ｐゴシック" w:hAnsi="ＭＳ Ｐゴシック" w:cs="Arial"/>
                <w:kern w:val="0"/>
                <w:sz w:val="24"/>
              </w:rPr>
            </w:pPr>
            <w:r w:rsidRPr="00F5721F">
              <w:rPr>
                <w:rFonts w:ascii="ＭＳ Ｐゴシック" w:eastAsia="ＭＳ Ｐゴシック" w:hAnsi="ＭＳ Ｐゴシック" w:cs="Arial" w:hint="eastAsia"/>
                <w:kern w:val="0"/>
                <w:sz w:val="24"/>
              </w:rPr>
              <w:t>検出事項</w:t>
            </w:r>
          </w:p>
        </w:tc>
        <w:tc>
          <w:tcPr>
            <w:tcW w:w="3390" w:type="dxa"/>
            <w:vAlign w:val="center"/>
          </w:tcPr>
          <w:p w14:paraId="0A0E0F2B" w14:textId="354D3706" w:rsidR="006F506D" w:rsidRPr="00F5721F" w:rsidRDefault="006F506D" w:rsidP="00BB0DB6">
            <w:pPr>
              <w:widowControl/>
              <w:autoSpaceDE w:val="0"/>
              <w:autoSpaceDN w:val="0"/>
              <w:spacing w:line="300" w:lineRule="exact"/>
              <w:jc w:val="center"/>
              <w:rPr>
                <w:rFonts w:ascii="ＭＳ Ｐゴシック" w:eastAsia="ＭＳ Ｐゴシック" w:hAnsi="ＭＳ Ｐゴシック" w:cs="Arial"/>
                <w:kern w:val="0"/>
                <w:sz w:val="24"/>
              </w:rPr>
            </w:pPr>
            <w:r w:rsidRPr="00F5721F">
              <w:rPr>
                <w:rFonts w:ascii="ＭＳ Ｐゴシック" w:eastAsia="ＭＳ Ｐゴシック" w:hAnsi="ＭＳ Ｐゴシック" w:hint="eastAsia"/>
                <w:sz w:val="24"/>
              </w:rPr>
              <w:t>改善を求める事項</w:t>
            </w:r>
          </w:p>
        </w:tc>
      </w:tr>
      <w:tr w:rsidR="004A2643" w:rsidRPr="000C7C47" w14:paraId="069D498E" w14:textId="595896CA" w:rsidTr="00A12E11">
        <w:tc>
          <w:tcPr>
            <w:tcW w:w="13745" w:type="dxa"/>
          </w:tcPr>
          <w:p w14:paraId="572CB8BD" w14:textId="77777777" w:rsidR="004A2643" w:rsidRPr="00F5721F" w:rsidRDefault="004A2643" w:rsidP="004A2643">
            <w:pPr>
              <w:widowControl/>
              <w:spacing w:line="300" w:lineRule="exact"/>
              <w:outlineLvl w:val="0"/>
              <w:rPr>
                <w:rFonts w:ascii="ＭＳ 明朝" w:hAnsi="ＭＳ 明朝" w:cs="Arial"/>
                <w:kern w:val="0"/>
                <w:sz w:val="24"/>
              </w:rPr>
            </w:pPr>
          </w:p>
          <w:p w14:paraId="0A166188" w14:textId="6528B374" w:rsidR="004A2643" w:rsidRPr="00F5721F" w:rsidRDefault="004A2643" w:rsidP="009266C2">
            <w:pPr>
              <w:widowControl/>
              <w:autoSpaceDE w:val="0"/>
              <w:autoSpaceDN w:val="0"/>
              <w:spacing w:line="300" w:lineRule="exact"/>
              <w:rPr>
                <w:rFonts w:ascii="ＭＳ 明朝" w:hAnsi="ＭＳ 明朝" w:cs="Arial"/>
                <w:kern w:val="0"/>
                <w:sz w:val="24"/>
              </w:rPr>
            </w:pPr>
            <w:r w:rsidRPr="00F5721F">
              <w:rPr>
                <w:rFonts w:ascii="ＭＳ 明朝" w:hAnsi="ＭＳ 明朝" w:cs="Arial" w:hint="eastAsia"/>
                <w:kern w:val="0"/>
                <w:sz w:val="24"/>
              </w:rPr>
              <w:t xml:space="preserve">１　</w:t>
            </w:r>
            <w:r w:rsidRPr="00F5721F">
              <w:rPr>
                <w:rFonts w:ascii="ＭＳ 明朝" w:hAnsi="ＭＳ 明朝" w:cs="Arial"/>
                <w:kern w:val="0"/>
                <w:sz w:val="24"/>
              </w:rPr>
              <w:t>病児保育事業について</w:t>
            </w:r>
          </w:p>
          <w:p w14:paraId="17A85974" w14:textId="77777777" w:rsidR="004A2643" w:rsidRPr="00F5721F" w:rsidRDefault="004A2643" w:rsidP="009266C2">
            <w:pPr>
              <w:widowControl/>
              <w:autoSpaceDE w:val="0"/>
              <w:autoSpaceDN w:val="0"/>
              <w:spacing w:line="300" w:lineRule="exact"/>
              <w:rPr>
                <w:rFonts w:ascii="ＭＳ 明朝" w:hAnsi="ＭＳ 明朝" w:cs="Arial"/>
                <w:bCs/>
                <w:kern w:val="0"/>
                <w:sz w:val="24"/>
              </w:rPr>
            </w:pPr>
            <w:r w:rsidRPr="00F5721F">
              <w:rPr>
                <w:rFonts w:ascii="ＭＳ 明朝" w:hAnsi="ＭＳ 明朝" w:cs="Arial"/>
                <w:bCs/>
                <w:kern w:val="0"/>
                <w:sz w:val="24"/>
              </w:rPr>
              <w:t>（１）病児保育事業の概要</w:t>
            </w:r>
          </w:p>
          <w:p w14:paraId="307C6FB6" w14:textId="444A9DD3" w:rsidR="004A2643" w:rsidRPr="00F5721F" w:rsidRDefault="004A2643" w:rsidP="009266C2">
            <w:pPr>
              <w:pStyle w:val="af"/>
              <w:widowControl/>
              <w:numPr>
                <w:ilvl w:val="0"/>
                <w:numId w:val="2"/>
              </w:numPr>
              <w:autoSpaceDE w:val="0"/>
              <w:autoSpaceDN w:val="0"/>
              <w:spacing w:line="300" w:lineRule="exact"/>
              <w:ind w:leftChars="200" w:left="660" w:hangingChars="100" w:hanging="240"/>
              <w:rPr>
                <w:rFonts w:ascii="ＭＳ 明朝" w:hAnsi="ＭＳ 明朝" w:cs="Arial"/>
                <w:bCs/>
                <w:kern w:val="0"/>
                <w:sz w:val="24"/>
              </w:rPr>
            </w:pPr>
            <w:r w:rsidRPr="00F5721F">
              <w:rPr>
                <w:rFonts w:ascii="ＭＳ 明朝" w:hAnsi="ＭＳ 明朝" w:cs="Arial"/>
                <w:kern w:val="0"/>
                <w:sz w:val="24"/>
              </w:rPr>
              <w:t>病児保育事業は、子どもが病気の際、自宅での保育が困難な場合に、病院・保育所等で一時的に保育を行うもので、</w:t>
            </w:r>
            <w:r w:rsidRPr="00F5721F">
              <w:rPr>
                <w:rFonts w:ascii="ＭＳ 明朝" w:hAnsi="ＭＳ 明朝" w:cs="Arial" w:hint="eastAsia"/>
                <w:kern w:val="0"/>
                <w:sz w:val="24"/>
              </w:rPr>
              <w:t>こども家庭庁が策定する病児保育事業実施要綱（以下「国要綱」という。）に表①のとおり定められている。</w:t>
            </w:r>
          </w:p>
          <w:p w14:paraId="220C6A29" w14:textId="598B76AF" w:rsidR="004A2643" w:rsidRPr="00F5721F" w:rsidRDefault="004A2643" w:rsidP="004A2643">
            <w:pPr>
              <w:pStyle w:val="af"/>
              <w:widowControl/>
              <w:spacing w:line="300" w:lineRule="exact"/>
              <w:ind w:leftChars="0" w:left="660"/>
              <w:outlineLvl w:val="0"/>
              <w:rPr>
                <w:rFonts w:ascii="ＭＳ 明朝" w:hAnsi="ＭＳ 明朝" w:cs="Arial"/>
                <w:bCs/>
                <w:kern w:val="0"/>
                <w:sz w:val="24"/>
              </w:rPr>
            </w:pPr>
            <w:r w:rsidRPr="00F5721F">
              <w:rPr>
                <w:rFonts w:ascii="ＭＳ 明朝" w:hAnsi="ＭＳ 明朝" w:cs="Arial" w:hint="eastAsia"/>
                <w:bCs/>
                <w:kern w:val="0"/>
                <w:sz w:val="24"/>
              </w:rPr>
              <w:t>【表①】</w:t>
            </w:r>
          </w:p>
          <w:tbl>
            <w:tblPr>
              <w:tblStyle w:val="af2"/>
              <w:tblW w:w="12231" w:type="dxa"/>
              <w:tblInd w:w="1264" w:type="dxa"/>
              <w:tblLook w:val="04A0" w:firstRow="1" w:lastRow="0" w:firstColumn="1" w:lastColumn="0" w:noHBand="0" w:noVBand="1"/>
            </w:tblPr>
            <w:tblGrid>
              <w:gridCol w:w="522"/>
              <w:gridCol w:w="1186"/>
              <w:gridCol w:w="2630"/>
              <w:gridCol w:w="2631"/>
              <w:gridCol w:w="2631"/>
              <w:gridCol w:w="2631"/>
            </w:tblGrid>
            <w:tr w:rsidR="004A2643" w:rsidRPr="00F5721F" w14:paraId="7C32DC53" w14:textId="77777777" w:rsidTr="00712D8D">
              <w:trPr>
                <w:trHeight w:val="256"/>
              </w:trPr>
              <w:tc>
                <w:tcPr>
                  <w:tcW w:w="1708" w:type="dxa"/>
                  <w:gridSpan w:val="2"/>
                </w:tcPr>
                <w:p w14:paraId="2F694336" w14:textId="5F82FAC9"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rPr>
                    <w:t>事業類型</w:t>
                  </w:r>
                </w:p>
              </w:tc>
              <w:tc>
                <w:tcPr>
                  <w:tcW w:w="2630" w:type="dxa"/>
                  <w:vAlign w:val="center"/>
                </w:tcPr>
                <w:p w14:paraId="2ED1097F" w14:textId="683409CF"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rPr>
                    <w:t>病児対応型</w:t>
                  </w:r>
                </w:p>
              </w:tc>
              <w:tc>
                <w:tcPr>
                  <w:tcW w:w="2631" w:type="dxa"/>
                  <w:vAlign w:val="center"/>
                </w:tcPr>
                <w:p w14:paraId="24660E7A" w14:textId="77777777"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rPr>
                    <w:t>病後児対応型</w:t>
                  </w:r>
                </w:p>
              </w:tc>
              <w:tc>
                <w:tcPr>
                  <w:tcW w:w="2631" w:type="dxa"/>
                  <w:vAlign w:val="center"/>
                </w:tcPr>
                <w:p w14:paraId="7A4620C7" w14:textId="77777777"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rPr>
                    <w:t>体調不良児対応型</w:t>
                  </w:r>
                </w:p>
              </w:tc>
              <w:tc>
                <w:tcPr>
                  <w:tcW w:w="2631" w:type="dxa"/>
                  <w:vAlign w:val="center"/>
                </w:tcPr>
                <w:p w14:paraId="6F6476EA" w14:textId="77777777"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rPr>
                    <w:t>訪問型</w:t>
                  </w:r>
                </w:p>
              </w:tc>
            </w:tr>
            <w:tr w:rsidR="004A2643" w:rsidRPr="00F5721F" w14:paraId="015FEB87" w14:textId="77777777" w:rsidTr="00712D8D">
              <w:trPr>
                <w:trHeight w:val="377"/>
              </w:trPr>
              <w:tc>
                <w:tcPr>
                  <w:tcW w:w="1708" w:type="dxa"/>
                  <w:gridSpan w:val="2"/>
                </w:tcPr>
                <w:p w14:paraId="76DF4D3D" w14:textId="00315A73"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rPr>
                    <w:t>事業内容</w:t>
                  </w:r>
                </w:p>
              </w:tc>
              <w:tc>
                <w:tcPr>
                  <w:tcW w:w="2630" w:type="dxa"/>
                </w:tcPr>
                <w:p w14:paraId="6E69DFC5" w14:textId="74442F81"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病気の回復期に至っていない、集団保育が困難な児童（病児）を保育</w:t>
                  </w:r>
                </w:p>
              </w:tc>
              <w:tc>
                <w:tcPr>
                  <w:tcW w:w="2631" w:type="dxa"/>
                </w:tcPr>
                <w:p w14:paraId="6EBA6E51" w14:textId="77777777"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病気の回復期で、集団保育が困難な児童（病後児）を保育</w:t>
                  </w:r>
                </w:p>
              </w:tc>
              <w:tc>
                <w:tcPr>
                  <w:tcW w:w="2631" w:type="dxa"/>
                </w:tcPr>
                <w:p w14:paraId="01270D0B" w14:textId="4B5ECFE6"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保育中に微熱を出すなど体調不良となった児童に対して、保育所等で緊急的・保健的な対応を図る</w:t>
                  </w:r>
                  <w:r w:rsidR="00AC5B00" w:rsidRPr="00F5721F">
                    <w:rPr>
                      <w:rFonts w:ascii="ＭＳ 明朝" w:hAnsi="ＭＳ 明朝" w:cs="Arial" w:hint="eastAsia"/>
                      <w:kern w:val="0"/>
                      <w:sz w:val="24"/>
                    </w:rPr>
                    <w:t xml:space="preserve">　</w:t>
                  </w:r>
                </w:p>
              </w:tc>
              <w:tc>
                <w:tcPr>
                  <w:tcW w:w="2631" w:type="dxa"/>
                </w:tcPr>
                <w:p w14:paraId="522C1CF6" w14:textId="5C5C1F00"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自宅に事業者が訪問し、病気の子どもや、病気の回復期の子どもを保育</w:t>
                  </w:r>
                </w:p>
              </w:tc>
            </w:tr>
            <w:tr w:rsidR="004A2643" w:rsidRPr="00F5721F" w14:paraId="7E6AE709" w14:textId="77777777" w:rsidTr="00F03939">
              <w:trPr>
                <w:trHeight w:val="377"/>
              </w:trPr>
              <w:tc>
                <w:tcPr>
                  <w:tcW w:w="522" w:type="dxa"/>
                  <w:vMerge w:val="restart"/>
                  <w:tcBorders>
                    <w:top w:val="nil"/>
                  </w:tcBorders>
                  <w:textDirection w:val="tbRlV"/>
                  <w:vAlign w:val="center"/>
                </w:tcPr>
                <w:p w14:paraId="06B7EECE" w14:textId="385665C7" w:rsidR="004A2643" w:rsidRPr="00F5721F" w:rsidRDefault="004A2643" w:rsidP="00793EC4">
                  <w:pPr>
                    <w:framePr w:hSpace="142" w:wrap="around" w:vAnchor="text" w:hAnchor="margin" w:y="2"/>
                    <w:widowControl/>
                    <w:autoSpaceDE w:val="0"/>
                    <w:autoSpaceDN w:val="0"/>
                    <w:spacing w:line="260" w:lineRule="exact"/>
                    <w:ind w:left="113" w:right="113"/>
                    <w:jc w:val="center"/>
                    <w:outlineLvl w:val="0"/>
                    <w:rPr>
                      <w:rFonts w:ascii="ＭＳ 明朝" w:hAnsi="ＭＳ 明朝" w:cs="Arial"/>
                      <w:kern w:val="0"/>
                      <w:sz w:val="24"/>
                    </w:rPr>
                  </w:pPr>
                  <w:r w:rsidRPr="00F5721F">
                    <w:rPr>
                      <w:rFonts w:ascii="ＭＳ 明朝" w:hAnsi="ＭＳ 明朝" w:cs="Arial" w:hint="eastAsia"/>
                      <w:kern w:val="0"/>
                      <w:sz w:val="24"/>
                    </w:rPr>
                    <w:t>実施要件</w:t>
                  </w:r>
                </w:p>
              </w:tc>
              <w:tc>
                <w:tcPr>
                  <w:tcW w:w="1186" w:type="dxa"/>
                </w:tcPr>
                <w:p w14:paraId="5EDF8770" w14:textId="582D13DB"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kern w:val="0"/>
                      <w:sz w:val="24"/>
                      <w:fitText w:val="960" w:id="-398812671"/>
                    </w:rPr>
                    <w:t>実施</w:t>
                  </w:r>
                  <w:r w:rsidRPr="00F5721F">
                    <w:rPr>
                      <w:rFonts w:ascii="ＭＳ 明朝" w:hAnsi="ＭＳ 明朝" w:cs="Arial" w:hint="eastAsia"/>
                      <w:kern w:val="0"/>
                      <w:sz w:val="24"/>
                      <w:fitText w:val="960" w:id="-398812671"/>
                    </w:rPr>
                    <w:t>場所</w:t>
                  </w:r>
                </w:p>
              </w:tc>
              <w:tc>
                <w:tcPr>
                  <w:tcW w:w="5261" w:type="dxa"/>
                  <w:gridSpan w:val="2"/>
                </w:tcPr>
                <w:p w14:paraId="52D44C0A" w14:textId="3CC0E80E"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hint="eastAsia"/>
                      <w:kern w:val="0"/>
                      <w:sz w:val="24"/>
                    </w:rPr>
                    <w:t>病院・診療所、保育所等に付設された専用スペース又は本事業のための専用施設であって、次のア～ウの基準を満たし、市町村が適当と認めたもの</w:t>
                  </w:r>
                  <w:r w:rsidRPr="00F5721F">
                    <w:rPr>
                      <w:rFonts w:ascii="ＭＳ 明朝" w:hAnsi="ＭＳ 明朝" w:cs="Arial"/>
                      <w:kern w:val="0"/>
                      <w:sz w:val="24"/>
                    </w:rPr>
                    <w:t xml:space="preserve"> </w:t>
                  </w:r>
                </w:p>
                <w:p w14:paraId="08629FA0" w14:textId="0F5A7A22"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hint="eastAsia"/>
                      <w:kern w:val="0"/>
                      <w:sz w:val="24"/>
                    </w:rPr>
                    <w:t>ア</w:t>
                  </w:r>
                  <w:r w:rsidRPr="00F5721F">
                    <w:rPr>
                      <w:rFonts w:ascii="ＭＳ 明朝" w:hAnsi="ＭＳ 明朝" w:cs="Arial"/>
                      <w:kern w:val="0"/>
                      <w:sz w:val="24"/>
                    </w:rPr>
                    <w:t xml:space="preserve"> 保育室及び児童の静養又は隔離の機能を持つ観察室又は安静室を有すること</w:t>
                  </w:r>
                </w:p>
                <w:p w14:paraId="6FA5EDBA" w14:textId="71C8CDCB"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hint="eastAsia"/>
                      <w:kern w:val="0"/>
                      <w:sz w:val="24"/>
                    </w:rPr>
                    <w:t>イ</w:t>
                  </w:r>
                  <w:r w:rsidRPr="00F5721F">
                    <w:rPr>
                      <w:rFonts w:ascii="ＭＳ 明朝" w:hAnsi="ＭＳ 明朝" w:cs="Arial"/>
                      <w:kern w:val="0"/>
                      <w:sz w:val="24"/>
                    </w:rPr>
                    <w:t xml:space="preserve"> 調理室を有すること（なお、病児保育専用の調理室を設けることが望ましいが、本体施設等の調理室と兼用しても差し支えないこと）</w:t>
                  </w:r>
                </w:p>
                <w:p w14:paraId="164E0481" w14:textId="3F8BC6AD"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hint="eastAsia"/>
                      <w:kern w:val="0"/>
                      <w:sz w:val="24"/>
                    </w:rPr>
                    <w:t>ウ</w:t>
                  </w:r>
                  <w:r w:rsidRPr="00F5721F">
                    <w:rPr>
                      <w:rFonts w:ascii="ＭＳ 明朝" w:hAnsi="ＭＳ 明朝" w:cs="Arial"/>
                      <w:kern w:val="0"/>
                      <w:sz w:val="24"/>
                    </w:rPr>
                    <w:t xml:space="preserve"> 事故防止及び衛生面に配慮されているなど、児童の養育に適した場所とすること</w:t>
                  </w:r>
                </w:p>
              </w:tc>
              <w:tc>
                <w:tcPr>
                  <w:tcW w:w="2631" w:type="dxa"/>
                </w:tcPr>
                <w:p w14:paraId="4A0F7645" w14:textId="1A4107EF"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hint="eastAsia"/>
                      <w:kern w:val="0"/>
                      <w:sz w:val="24"/>
                    </w:rPr>
                    <w:t>保育所又は医務室が設けられている認定こども園、小規模保育事業所、</w:t>
                  </w:r>
                  <w:r w:rsidRPr="00F5721F">
                    <w:rPr>
                      <w:rFonts w:ascii="ＭＳ 明朝" w:hAnsi="ＭＳ 明朝" w:cs="Arial"/>
                      <w:kern w:val="0"/>
                      <w:sz w:val="24"/>
                    </w:rPr>
                    <w:t>事業所内保育事業所の医務室、余裕スペース等で、衛生面に配慮されており、対象児童の安静が確保されている場所</w:t>
                  </w:r>
                </w:p>
              </w:tc>
              <w:tc>
                <w:tcPr>
                  <w:tcW w:w="2631" w:type="dxa"/>
                </w:tcPr>
                <w:p w14:paraId="4E3911C1" w14:textId="3232F667"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利用児童の居宅</w:t>
                  </w:r>
                </w:p>
              </w:tc>
            </w:tr>
            <w:tr w:rsidR="004A2643" w:rsidRPr="00F5721F" w14:paraId="36F2572D" w14:textId="77777777" w:rsidTr="006E6B4D">
              <w:trPr>
                <w:trHeight w:val="377"/>
              </w:trPr>
              <w:tc>
                <w:tcPr>
                  <w:tcW w:w="522" w:type="dxa"/>
                  <w:vMerge/>
                </w:tcPr>
                <w:p w14:paraId="39BF126F" w14:textId="341EAF45"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p>
              </w:tc>
              <w:tc>
                <w:tcPr>
                  <w:tcW w:w="1186" w:type="dxa"/>
                </w:tcPr>
                <w:p w14:paraId="1C55B517" w14:textId="545F9817" w:rsidR="004A2643" w:rsidRPr="00F5721F" w:rsidRDefault="004A2643" w:rsidP="00793EC4">
                  <w:pPr>
                    <w:framePr w:hSpace="142" w:wrap="around" w:vAnchor="text" w:hAnchor="margin" w:y="2"/>
                    <w:widowControl/>
                    <w:autoSpaceDE w:val="0"/>
                    <w:autoSpaceDN w:val="0"/>
                    <w:spacing w:line="260" w:lineRule="exact"/>
                    <w:jc w:val="center"/>
                    <w:outlineLvl w:val="0"/>
                    <w:rPr>
                      <w:rFonts w:ascii="ＭＳ 明朝" w:hAnsi="ＭＳ 明朝" w:cs="Arial"/>
                      <w:kern w:val="0"/>
                      <w:sz w:val="24"/>
                    </w:rPr>
                  </w:pPr>
                  <w:r w:rsidRPr="00F5721F">
                    <w:rPr>
                      <w:rFonts w:ascii="ＭＳ 明朝" w:hAnsi="ＭＳ 明朝" w:cs="Arial" w:hint="eastAsia"/>
                      <w:w w:val="80"/>
                      <w:kern w:val="0"/>
                      <w:sz w:val="24"/>
                      <w:fitText w:val="960" w:id="-398812672"/>
                    </w:rPr>
                    <w:t>職員の配</w:t>
                  </w:r>
                  <w:r w:rsidRPr="00F5721F">
                    <w:rPr>
                      <w:rFonts w:ascii="ＭＳ 明朝" w:hAnsi="ＭＳ 明朝" w:cs="Arial" w:hint="eastAsia"/>
                      <w:spacing w:val="1"/>
                      <w:w w:val="80"/>
                      <w:kern w:val="0"/>
                      <w:sz w:val="24"/>
                      <w:fitText w:val="960" w:id="-398812672"/>
                    </w:rPr>
                    <w:t>置</w:t>
                  </w:r>
                </w:p>
              </w:tc>
              <w:tc>
                <w:tcPr>
                  <w:tcW w:w="5261" w:type="dxa"/>
                  <w:gridSpan w:val="2"/>
                </w:tcPr>
                <w:p w14:paraId="7D09BFA3" w14:textId="6CDBD0F1" w:rsidR="000123F7"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看護師等：病児</w:t>
                  </w:r>
                  <w:r w:rsidR="004B3CD4" w:rsidRPr="00F5721F">
                    <w:rPr>
                      <w:rFonts w:ascii="ＭＳ 明朝" w:hAnsi="ＭＳ 明朝" w:cs="Arial"/>
                      <w:kern w:val="0"/>
                      <w:sz w:val="24"/>
                    </w:rPr>
                    <w:t>（病後児）</w:t>
                  </w:r>
                  <w:r w:rsidR="00F01C30">
                    <w:rPr>
                      <w:rFonts w:ascii="ＭＳ 明朝" w:hAnsi="ＭＳ 明朝" w:cs="Arial" w:hint="eastAsia"/>
                      <w:kern w:val="0"/>
                      <w:sz w:val="24"/>
                    </w:rPr>
                    <w:t>おおむ</w:t>
                  </w:r>
                  <w:r w:rsidRPr="00F5721F">
                    <w:rPr>
                      <w:rFonts w:ascii="ＭＳ 明朝" w:hAnsi="ＭＳ 明朝" w:cs="Arial"/>
                      <w:kern w:val="0"/>
                      <w:sz w:val="24"/>
                    </w:rPr>
                    <w:t>ね10人につき１名以上配置</w:t>
                  </w:r>
                </w:p>
                <w:p w14:paraId="7232ED5C" w14:textId="2951D14D"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保育士：病児（病後児）</w:t>
                  </w:r>
                  <w:r w:rsidR="00F01C30">
                    <w:rPr>
                      <w:rFonts w:ascii="ＭＳ 明朝" w:hAnsi="ＭＳ 明朝" w:cs="Arial" w:hint="eastAsia"/>
                      <w:kern w:val="0"/>
                      <w:sz w:val="24"/>
                    </w:rPr>
                    <w:t>おおむ</w:t>
                  </w:r>
                  <w:r w:rsidRPr="00F5721F">
                    <w:rPr>
                      <w:rFonts w:ascii="ＭＳ 明朝" w:hAnsi="ＭＳ 明朝" w:cs="Arial"/>
                      <w:kern w:val="0"/>
                      <w:sz w:val="24"/>
                    </w:rPr>
                    <w:t>ね３人につき</w:t>
                  </w:r>
                  <w:r w:rsidR="00893F4F" w:rsidRPr="00F5721F">
                    <w:rPr>
                      <w:rFonts w:ascii="ＭＳ 明朝" w:hAnsi="ＭＳ 明朝" w:cs="Arial" w:hint="eastAsia"/>
                      <w:kern w:val="0"/>
                      <w:sz w:val="24"/>
                    </w:rPr>
                    <w:t>１</w:t>
                  </w:r>
                  <w:r w:rsidRPr="00F5721F">
                    <w:rPr>
                      <w:rFonts w:ascii="ＭＳ 明朝" w:hAnsi="ＭＳ 明朝" w:cs="Arial"/>
                      <w:kern w:val="0"/>
                      <w:sz w:val="24"/>
                    </w:rPr>
                    <w:t>名以上</w:t>
                  </w:r>
                  <w:r w:rsidR="00254F8C" w:rsidRPr="00F5721F">
                    <w:rPr>
                      <w:rFonts w:ascii="ＭＳ 明朝" w:hAnsi="ＭＳ 明朝" w:cs="Arial"/>
                      <w:kern w:val="0"/>
                      <w:sz w:val="24"/>
                    </w:rPr>
                    <w:t>配置</w:t>
                  </w:r>
                </w:p>
              </w:tc>
              <w:tc>
                <w:tcPr>
                  <w:tcW w:w="2631" w:type="dxa"/>
                </w:tcPr>
                <w:p w14:paraId="26C8D5BD" w14:textId="232B8337"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看護師等を１名以上配置（看護師等</w:t>
                  </w:r>
                  <w:r w:rsidR="00893F4F" w:rsidRPr="00F5721F">
                    <w:rPr>
                      <w:rFonts w:ascii="ＭＳ 明朝" w:hAnsi="ＭＳ 明朝" w:cs="Arial" w:hint="eastAsia"/>
                      <w:kern w:val="0"/>
                      <w:sz w:val="24"/>
                    </w:rPr>
                    <w:t>１</w:t>
                  </w:r>
                  <w:r w:rsidRPr="00F5721F">
                    <w:rPr>
                      <w:rFonts w:ascii="ＭＳ 明朝" w:hAnsi="ＭＳ 明朝" w:cs="Arial"/>
                      <w:kern w:val="0"/>
                      <w:sz w:val="24"/>
                    </w:rPr>
                    <w:t>名に対して、体調不良児２名程度）</w:t>
                  </w:r>
                </w:p>
              </w:tc>
              <w:tc>
                <w:tcPr>
                  <w:tcW w:w="2631" w:type="dxa"/>
                </w:tcPr>
                <w:p w14:paraId="01BC7C1F" w14:textId="1D6B41A7" w:rsidR="004A2643" w:rsidRPr="00F5721F" w:rsidRDefault="004A2643" w:rsidP="00793EC4">
                  <w:pPr>
                    <w:framePr w:hSpace="142" w:wrap="around" w:vAnchor="text" w:hAnchor="margin" w:y="2"/>
                    <w:widowControl/>
                    <w:autoSpaceDE w:val="0"/>
                    <w:autoSpaceDN w:val="0"/>
                    <w:spacing w:line="260" w:lineRule="exact"/>
                    <w:outlineLvl w:val="0"/>
                    <w:rPr>
                      <w:rFonts w:ascii="ＭＳ 明朝" w:hAnsi="ＭＳ 明朝" w:cs="Arial"/>
                      <w:kern w:val="0"/>
                      <w:sz w:val="24"/>
                    </w:rPr>
                  </w:pPr>
                  <w:r w:rsidRPr="00F5721F">
                    <w:rPr>
                      <w:rFonts w:ascii="ＭＳ 明朝" w:hAnsi="ＭＳ 明朝" w:cs="Arial"/>
                      <w:kern w:val="0"/>
                      <w:sz w:val="24"/>
                    </w:rPr>
                    <w:t>一定の研修を修了した看護師等、 保育士、家庭的保育者のいずれか１名以上配置</w:t>
                  </w:r>
                </w:p>
              </w:tc>
            </w:tr>
          </w:tbl>
          <w:p w14:paraId="515BC7D1" w14:textId="37727372" w:rsidR="004A2643" w:rsidRPr="00F5721F" w:rsidRDefault="004A2643" w:rsidP="009266C2">
            <w:pPr>
              <w:widowControl/>
              <w:autoSpaceDE w:val="0"/>
              <w:autoSpaceDN w:val="0"/>
              <w:spacing w:line="300" w:lineRule="exact"/>
              <w:rPr>
                <w:rFonts w:ascii="ＭＳ 明朝" w:hAnsi="ＭＳ 明朝" w:cs="Arial"/>
                <w:kern w:val="0"/>
                <w:sz w:val="24"/>
              </w:rPr>
            </w:pPr>
            <w:r w:rsidRPr="00F5721F">
              <w:rPr>
                <w:rFonts w:ascii="ＭＳ 明朝" w:hAnsi="ＭＳ 明朝" w:cs="Arial" w:hint="eastAsia"/>
                <w:kern w:val="0"/>
                <w:sz w:val="24"/>
              </w:rPr>
              <w:t>（２）府内の病児保育施設数</w:t>
            </w:r>
          </w:p>
          <w:p w14:paraId="330BDD5E" w14:textId="2BF79FF9" w:rsidR="004A2643" w:rsidRPr="00F5721F" w:rsidRDefault="004A2643" w:rsidP="009266C2">
            <w:pPr>
              <w:pStyle w:val="af"/>
              <w:widowControl/>
              <w:numPr>
                <w:ilvl w:val="0"/>
                <w:numId w:val="5"/>
              </w:numPr>
              <w:autoSpaceDE w:val="0"/>
              <w:autoSpaceDN w:val="0"/>
              <w:spacing w:line="300" w:lineRule="exact"/>
              <w:ind w:leftChars="200" w:left="660" w:hangingChars="100" w:hanging="240"/>
              <w:rPr>
                <w:rFonts w:ascii="ＭＳ 明朝" w:hAnsi="ＭＳ 明朝" w:cs="Arial"/>
                <w:kern w:val="0"/>
                <w:sz w:val="24"/>
              </w:rPr>
            </w:pPr>
            <w:r w:rsidRPr="00F5721F">
              <w:rPr>
                <w:rFonts w:ascii="ＭＳ 明朝" w:hAnsi="ＭＳ 明朝" w:cs="Arial"/>
                <w:kern w:val="0"/>
                <w:sz w:val="24"/>
              </w:rPr>
              <w:t>令和７年７月時点の府内の病児保育施設の設置数は1,022</w:t>
            </w:r>
            <w:r w:rsidRPr="00F5721F">
              <w:rPr>
                <w:rFonts w:ascii="ＭＳ 明朝" w:hAnsi="ＭＳ 明朝" w:cs="Arial" w:hint="eastAsia"/>
                <w:kern w:val="0"/>
                <w:sz w:val="24"/>
              </w:rPr>
              <w:t>か</w:t>
            </w:r>
            <w:r w:rsidRPr="00F5721F">
              <w:rPr>
                <w:rFonts w:ascii="ＭＳ 明朝" w:hAnsi="ＭＳ 明朝" w:cs="Arial"/>
                <w:kern w:val="0"/>
                <w:sz w:val="24"/>
              </w:rPr>
              <w:t>所（休止中12</w:t>
            </w:r>
            <w:r w:rsidRPr="00F5721F">
              <w:rPr>
                <w:rFonts w:ascii="ＭＳ 明朝" w:hAnsi="ＭＳ 明朝" w:cs="Arial" w:hint="eastAsia"/>
                <w:kern w:val="0"/>
                <w:sz w:val="24"/>
              </w:rPr>
              <w:t>か</w:t>
            </w:r>
            <w:r w:rsidRPr="00F5721F">
              <w:rPr>
                <w:rFonts w:ascii="ＭＳ 明朝" w:hAnsi="ＭＳ 明朝" w:cs="Arial"/>
                <w:kern w:val="0"/>
                <w:sz w:val="24"/>
              </w:rPr>
              <w:t>所を含む）</w:t>
            </w:r>
            <w:r w:rsidRPr="00F5721F">
              <w:rPr>
                <w:rFonts w:ascii="ＭＳ 明朝" w:hAnsi="ＭＳ 明朝" w:cs="Arial" w:hint="eastAsia"/>
                <w:kern w:val="0"/>
                <w:sz w:val="24"/>
              </w:rPr>
              <w:t>であり、うち、政令</w:t>
            </w:r>
            <w:r w:rsidR="0015270E" w:rsidRPr="00F5721F">
              <w:rPr>
                <w:rFonts w:ascii="ＭＳ 明朝" w:hAnsi="ＭＳ 明朝" w:cs="Arial" w:hint="eastAsia"/>
                <w:kern w:val="0"/>
                <w:sz w:val="24"/>
              </w:rPr>
              <w:t>市</w:t>
            </w:r>
            <w:r w:rsidRPr="00F5721F">
              <w:rPr>
                <w:rFonts w:ascii="ＭＳ 明朝" w:hAnsi="ＭＳ 明朝" w:cs="Arial" w:hint="eastAsia"/>
                <w:kern w:val="0"/>
                <w:sz w:val="24"/>
              </w:rPr>
              <w:t>・中核市を除いた施設は323か所である。なお、国の調査に基づく令和６年度の病児保育事業の実施状況では、政令</w:t>
            </w:r>
            <w:r w:rsidR="0015270E" w:rsidRPr="00F5721F">
              <w:rPr>
                <w:rFonts w:ascii="ＭＳ 明朝" w:hAnsi="ＭＳ 明朝" w:cs="Arial" w:hint="eastAsia"/>
                <w:kern w:val="0"/>
                <w:sz w:val="24"/>
              </w:rPr>
              <w:t>市</w:t>
            </w:r>
            <w:r w:rsidRPr="00F5721F">
              <w:rPr>
                <w:rFonts w:ascii="ＭＳ 明朝" w:hAnsi="ＭＳ 明朝" w:cs="Arial" w:hint="eastAsia"/>
                <w:kern w:val="0"/>
                <w:sz w:val="24"/>
              </w:rPr>
              <w:t>・中核市を除いた大阪府の実施か所は全国で１位となっている。</w:t>
            </w:r>
          </w:p>
          <w:p w14:paraId="5E348E2D" w14:textId="77777777" w:rsidR="004A2643" w:rsidRPr="00F5721F" w:rsidRDefault="004A2643" w:rsidP="004A2643">
            <w:pPr>
              <w:pStyle w:val="af"/>
              <w:widowControl/>
              <w:spacing w:line="300" w:lineRule="exact"/>
              <w:ind w:leftChars="0" w:left="731"/>
              <w:outlineLvl w:val="0"/>
              <w:rPr>
                <w:rFonts w:ascii="ＭＳ 明朝" w:hAnsi="ＭＳ 明朝"/>
                <w:szCs w:val="24"/>
              </w:rPr>
            </w:pPr>
          </w:p>
          <w:p w14:paraId="0BA5FB39" w14:textId="622CE61E" w:rsidR="004A2643" w:rsidRPr="00F5721F" w:rsidRDefault="004A2643" w:rsidP="009266C2">
            <w:pPr>
              <w:pStyle w:val="1"/>
              <w:autoSpaceDE w:val="0"/>
              <w:autoSpaceDN w:val="0"/>
              <w:spacing w:line="300" w:lineRule="exact"/>
              <w:jc w:val="both"/>
              <w:rPr>
                <w:rFonts w:ascii="ＭＳ 明朝" w:eastAsia="ＭＳ 明朝" w:hAnsi="ＭＳ 明朝"/>
                <w:b w:val="0"/>
                <w:szCs w:val="24"/>
              </w:rPr>
            </w:pPr>
            <w:r w:rsidRPr="00F5721F">
              <w:rPr>
                <w:rFonts w:ascii="ＭＳ 明朝" w:eastAsia="ＭＳ 明朝" w:hAnsi="ＭＳ 明朝" w:hint="eastAsia"/>
                <w:b w:val="0"/>
                <w:szCs w:val="24"/>
              </w:rPr>
              <w:t>２　法等に基づく責務及び役割について</w:t>
            </w:r>
          </w:p>
          <w:p w14:paraId="64448F9B" w14:textId="08694833" w:rsidR="004A2643" w:rsidRPr="00F5721F" w:rsidRDefault="004A2643" w:rsidP="009266C2">
            <w:pPr>
              <w:widowControl/>
              <w:autoSpaceDE w:val="0"/>
              <w:autoSpaceDN w:val="0"/>
              <w:spacing w:line="300" w:lineRule="exact"/>
              <w:rPr>
                <w:rFonts w:ascii="ＭＳ 明朝" w:hAnsi="ＭＳ 明朝" w:cs="Arial"/>
                <w:kern w:val="0"/>
                <w:sz w:val="24"/>
              </w:rPr>
            </w:pPr>
            <w:r w:rsidRPr="00F5721F">
              <w:rPr>
                <w:rFonts w:ascii="ＭＳ 明朝" w:hAnsi="ＭＳ 明朝" w:cs="Arial" w:hint="eastAsia"/>
                <w:kern w:val="0"/>
                <w:sz w:val="24"/>
              </w:rPr>
              <w:t>（１）病児保育事業にかかる責務について</w:t>
            </w:r>
          </w:p>
          <w:p w14:paraId="5D859AEB" w14:textId="77777777" w:rsidR="009266C2" w:rsidRPr="00F5721F" w:rsidRDefault="009266C2" w:rsidP="009266C2">
            <w:pPr>
              <w:pStyle w:val="af"/>
              <w:widowControl/>
              <w:numPr>
                <w:ilvl w:val="0"/>
                <w:numId w:val="2"/>
              </w:numPr>
              <w:spacing w:line="300" w:lineRule="exact"/>
              <w:ind w:leftChars="200" w:left="660" w:hangingChars="100" w:hanging="240"/>
              <w:outlineLvl w:val="0"/>
              <w:rPr>
                <w:rFonts w:ascii="ＭＳ 明朝" w:hAnsi="ＭＳ 明朝" w:cs="Arial"/>
                <w:kern w:val="0"/>
                <w:sz w:val="24"/>
              </w:rPr>
            </w:pPr>
            <w:r w:rsidRPr="00F5721F">
              <w:rPr>
                <w:rFonts w:ascii="ＭＳ 明朝" w:hAnsi="ＭＳ 明朝" w:cs="Arial"/>
                <w:kern w:val="0"/>
                <w:sz w:val="24"/>
              </w:rPr>
              <w:t>府は、市町村が行う「児童福祉法（以下「児福法」という。）に基づく児童の福祉に関する業務（病児保育事業等）」及び「子ども・子育て支援法（以下「支援法」という。）に基づく地域子ども・子育て支援事業（病児保育事業等）」が適正かつ円滑に行われるよう、市町村に対する必要な助言及び適切な援助を行うとされている。</w:t>
            </w:r>
          </w:p>
          <w:p w14:paraId="5FEB10A8" w14:textId="6A033373" w:rsidR="004A2643" w:rsidRPr="00F5721F" w:rsidRDefault="004A2643" w:rsidP="009266C2">
            <w:pPr>
              <w:pStyle w:val="af"/>
              <w:widowControl/>
              <w:numPr>
                <w:ilvl w:val="0"/>
                <w:numId w:val="2"/>
              </w:numPr>
              <w:autoSpaceDE w:val="0"/>
              <w:autoSpaceDN w:val="0"/>
              <w:spacing w:line="300" w:lineRule="exact"/>
              <w:ind w:leftChars="200" w:left="660" w:hangingChars="100" w:hanging="240"/>
              <w:rPr>
                <w:rFonts w:ascii="ＭＳ 明朝" w:hAnsi="ＭＳ 明朝" w:cs="Arial"/>
                <w:kern w:val="0"/>
                <w:sz w:val="24"/>
              </w:rPr>
            </w:pPr>
            <w:r w:rsidRPr="00F5721F">
              <w:rPr>
                <w:rFonts w:ascii="ＭＳ 明朝" w:hAnsi="ＭＳ 明朝" w:cs="Arial" w:hint="eastAsia"/>
                <w:kern w:val="0"/>
                <w:sz w:val="24"/>
              </w:rPr>
              <w:t>また、支援法に基づき、市町村は、児童の健全な育成のため病児保育事業の実施に努める責務を負い、自ら策定した市町村子ども・子育て支援事業計画（以下「市町村計画」という。）に基づき、事業を実施する。</w:t>
            </w:r>
          </w:p>
          <w:p w14:paraId="73CFEE15" w14:textId="4B56A264" w:rsidR="004A2643" w:rsidRPr="00F5721F" w:rsidRDefault="004A2643" w:rsidP="009266C2">
            <w:pPr>
              <w:autoSpaceDE w:val="0"/>
              <w:autoSpaceDN w:val="0"/>
              <w:spacing w:line="300" w:lineRule="exact"/>
              <w:rPr>
                <w:sz w:val="24"/>
                <w:szCs w:val="32"/>
              </w:rPr>
            </w:pPr>
            <w:r w:rsidRPr="00F5721F">
              <w:rPr>
                <w:rFonts w:hint="eastAsia"/>
                <w:sz w:val="24"/>
                <w:szCs w:val="32"/>
              </w:rPr>
              <w:t>（２）病児保育事業の実施主体について</w:t>
            </w:r>
          </w:p>
          <w:p w14:paraId="3965284F" w14:textId="0A4689C8" w:rsidR="00A35758" w:rsidRPr="00F5721F" w:rsidRDefault="004A2643" w:rsidP="009266C2">
            <w:pPr>
              <w:pStyle w:val="af"/>
              <w:numPr>
                <w:ilvl w:val="0"/>
                <w:numId w:val="8"/>
              </w:numPr>
              <w:autoSpaceDE w:val="0"/>
              <w:autoSpaceDN w:val="0"/>
              <w:spacing w:line="300" w:lineRule="exact"/>
              <w:ind w:leftChars="0" w:left="731" w:hanging="285"/>
              <w:rPr>
                <w:sz w:val="24"/>
                <w:szCs w:val="32"/>
              </w:rPr>
            </w:pPr>
            <w:r w:rsidRPr="00F5721F">
              <w:rPr>
                <w:rFonts w:hint="eastAsia"/>
                <w:sz w:val="24"/>
                <w:szCs w:val="32"/>
              </w:rPr>
              <w:t>国要綱（※１）に基づき、病児保育事業の</w:t>
            </w:r>
            <w:r w:rsidRPr="00F5721F">
              <w:rPr>
                <w:sz w:val="24"/>
                <w:szCs w:val="32"/>
              </w:rPr>
              <w:t>実施主体</w:t>
            </w:r>
            <w:r w:rsidR="00A35758" w:rsidRPr="00F5721F">
              <w:rPr>
                <w:rFonts w:hint="eastAsia"/>
                <w:sz w:val="24"/>
                <w:szCs w:val="32"/>
              </w:rPr>
              <w:t>は市町村となり、市町村が認めた者への委託等を行うことができる。</w:t>
            </w:r>
          </w:p>
          <w:p w14:paraId="7FF19262" w14:textId="7D9576D9" w:rsidR="00A35758" w:rsidRPr="00F5721F" w:rsidRDefault="00A35758" w:rsidP="009266C2">
            <w:pPr>
              <w:tabs>
                <w:tab w:val="left" w:pos="3720"/>
              </w:tabs>
              <w:autoSpaceDE w:val="0"/>
              <w:autoSpaceDN w:val="0"/>
              <w:spacing w:line="300" w:lineRule="exact"/>
              <w:ind w:leftChars="500" w:left="1770" w:hangingChars="300" w:hanging="720"/>
              <w:rPr>
                <w:rFonts w:ascii="ＭＳ 明朝" w:hAnsi="ＭＳ 明朝"/>
                <w:sz w:val="24"/>
              </w:rPr>
            </w:pPr>
            <w:r w:rsidRPr="00F5721F">
              <w:rPr>
                <w:rFonts w:ascii="ＭＳ 明朝" w:hAnsi="ＭＳ 明朝" w:hint="eastAsia"/>
                <w:sz w:val="24"/>
              </w:rPr>
              <w:t>※１　国要綱：</w:t>
            </w:r>
            <w:r w:rsidRPr="00F5721F">
              <w:rPr>
                <w:rFonts w:ascii="ＭＳ 明朝" w:hAnsi="ＭＳ 明朝"/>
                <w:sz w:val="24"/>
              </w:rPr>
              <w:t>「実施主体は、市町村とする。 なお、市町村が認めた者へ委託等を行うことができる。」</w:t>
            </w:r>
          </w:p>
          <w:p w14:paraId="47958568" w14:textId="27B8F133" w:rsidR="004A2643" w:rsidRPr="00F5721F" w:rsidRDefault="004A2643" w:rsidP="009266C2">
            <w:pPr>
              <w:autoSpaceDE w:val="0"/>
              <w:autoSpaceDN w:val="0"/>
              <w:spacing w:line="300" w:lineRule="exact"/>
              <w:rPr>
                <w:sz w:val="24"/>
                <w:szCs w:val="32"/>
              </w:rPr>
            </w:pPr>
            <w:r w:rsidRPr="00F5721F">
              <w:rPr>
                <w:rFonts w:hint="eastAsia"/>
                <w:sz w:val="24"/>
                <w:szCs w:val="32"/>
              </w:rPr>
              <w:lastRenderedPageBreak/>
              <w:t>（３）事業開始等届出の受理</w:t>
            </w:r>
          </w:p>
          <w:p w14:paraId="4E2BAEB6" w14:textId="3201C8FF" w:rsidR="004A2643" w:rsidRPr="00F5721F" w:rsidRDefault="004A2643" w:rsidP="009266C2">
            <w:pPr>
              <w:pStyle w:val="af"/>
              <w:numPr>
                <w:ilvl w:val="0"/>
                <w:numId w:val="7"/>
              </w:numPr>
              <w:autoSpaceDE w:val="0"/>
              <w:autoSpaceDN w:val="0"/>
              <w:spacing w:line="300" w:lineRule="exact"/>
              <w:ind w:leftChars="0" w:left="731" w:hanging="319"/>
              <w:rPr>
                <w:sz w:val="24"/>
                <w:szCs w:val="32"/>
              </w:rPr>
            </w:pPr>
            <w:r w:rsidRPr="00F5721F">
              <w:rPr>
                <w:rFonts w:hint="eastAsia"/>
                <w:sz w:val="24"/>
                <w:szCs w:val="32"/>
              </w:rPr>
              <w:t>児福法（※２）に基づき、病児保育事業者は事業の開始時に都道府県及び政令</w:t>
            </w:r>
            <w:r w:rsidR="0015270E" w:rsidRPr="00F5721F">
              <w:rPr>
                <w:rFonts w:hint="eastAsia"/>
                <w:sz w:val="24"/>
                <w:szCs w:val="32"/>
              </w:rPr>
              <w:t>市</w:t>
            </w:r>
            <w:r w:rsidRPr="00F5721F">
              <w:rPr>
                <w:rFonts w:hint="eastAsia"/>
                <w:sz w:val="24"/>
                <w:szCs w:val="32"/>
              </w:rPr>
              <w:t>・中核市（※３）（以下「都道府県等」という。）へ届出を行う義務がある。府は届出時の添付書類（図面や看護師免許状等）について、国要綱の基準を満たしているかを確認</w:t>
            </w:r>
            <w:r w:rsidR="00A35758" w:rsidRPr="00F5721F">
              <w:rPr>
                <w:rFonts w:hint="eastAsia"/>
                <w:sz w:val="24"/>
                <w:szCs w:val="32"/>
              </w:rPr>
              <w:t>しているとのこと</w:t>
            </w:r>
            <w:r w:rsidRPr="00F5721F">
              <w:rPr>
                <w:rFonts w:hint="eastAsia"/>
                <w:sz w:val="24"/>
                <w:szCs w:val="32"/>
              </w:rPr>
              <w:t>。</w:t>
            </w:r>
          </w:p>
          <w:p w14:paraId="3F79DCC3" w14:textId="3F6EF5C8" w:rsidR="004A2643" w:rsidRPr="00F5721F" w:rsidRDefault="004A2643" w:rsidP="009266C2">
            <w:pPr>
              <w:tabs>
                <w:tab w:val="left" w:pos="3720"/>
              </w:tabs>
              <w:autoSpaceDE w:val="0"/>
              <w:autoSpaceDN w:val="0"/>
              <w:spacing w:line="300" w:lineRule="exact"/>
              <w:ind w:leftChars="500" w:left="1770" w:hangingChars="300" w:hanging="720"/>
              <w:rPr>
                <w:rFonts w:ascii="ＭＳ 明朝" w:hAnsi="ＭＳ 明朝"/>
                <w:sz w:val="24"/>
              </w:rPr>
            </w:pPr>
            <w:r w:rsidRPr="00F5721F">
              <w:rPr>
                <w:rFonts w:ascii="ＭＳ 明朝" w:hAnsi="ＭＳ 明朝" w:hint="eastAsia"/>
                <w:sz w:val="24"/>
              </w:rPr>
              <w:t xml:space="preserve">※２　</w:t>
            </w:r>
            <w:r w:rsidRPr="00F5721F">
              <w:rPr>
                <w:rFonts w:ascii="ＭＳ 明朝" w:hAnsi="ＭＳ 明朝"/>
                <w:sz w:val="24"/>
              </w:rPr>
              <w:t>児福法第34条の18</w:t>
            </w:r>
            <w:r w:rsidRPr="00F5721F">
              <w:rPr>
                <w:rFonts w:ascii="ＭＳ 明朝" w:hAnsi="ＭＳ 明朝" w:hint="eastAsia"/>
                <w:sz w:val="24"/>
              </w:rPr>
              <w:t>：</w:t>
            </w:r>
            <w:r w:rsidRPr="00F5721F">
              <w:rPr>
                <w:rFonts w:ascii="ＭＳ 明朝" w:hAnsi="ＭＳ 明朝"/>
                <w:sz w:val="24"/>
              </w:rPr>
              <w:t>「国及び都道府県以外の者は、内閣府令で定めるところにより、あらかじめ、内閣府令で定める事項を都道府県知事に届け出て、病児保育事業を行うこと</w:t>
            </w:r>
            <w:r w:rsidR="00CF1C1C">
              <w:rPr>
                <w:rFonts w:ascii="ＭＳ 明朝" w:hAnsi="ＭＳ 明朝" w:hint="eastAsia"/>
                <w:sz w:val="24"/>
              </w:rPr>
              <w:t>が</w:t>
            </w:r>
            <w:r w:rsidRPr="00F5721F">
              <w:rPr>
                <w:rFonts w:ascii="ＭＳ 明朝" w:hAnsi="ＭＳ 明朝"/>
                <w:sz w:val="24"/>
              </w:rPr>
              <w:t>できる。」</w:t>
            </w:r>
          </w:p>
          <w:p w14:paraId="15D4E8A3" w14:textId="0F831298" w:rsidR="004A2643" w:rsidRPr="00F5721F" w:rsidRDefault="004A2643" w:rsidP="009266C2">
            <w:pPr>
              <w:tabs>
                <w:tab w:val="left" w:pos="3720"/>
              </w:tabs>
              <w:autoSpaceDE w:val="0"/>
              <w:autoSpaceDN w:val="0"/>
              <w:spacing w:line="300" w:lineRule="exact"/>
              <w:ind w:leftChars="500" w:left="1770" w:hangingChars="300" w:hanging="720"/>
              <w:rPr>
                <w:rFonts w:ascii="ＭＳ 明朝" w:hAnsi="ＭＳ 明朝"/>
                <w:sz w:val="24"/>
              </w:rPr>
            </w:pPr>
            <w:r w:rsidRPr="00F5721F">
              <w:rPr>
                <w:rFonts w:ascii="ＭＳ 明朝" w:hAnsi="ＭＳ 明朝" w:hint="eastAsia"/>
                <w:sz w:val="24"/>
              </w:rPr>
              <w:t>※３　児福法第</w:t>
            </w:r>
            <w:r w:rsidRPr="00F5721F">
              <w:rPr>
                <w:rFonts w:ascii="ＭＳ 明朝" w:hAnsi="ＭＳ 明朝"/>
                <w:sz w:val="24"/>
              </w:rPr>
              <w:t>59条の４：「この法律中都道府県が処理することとされている事務</w:t>
            </w:r>
            <w:proofErr w:type="gramStart"/>
            <w:r w:rsidRPr="00F5721F">
              <w:rPr>
                <w:rFonts w:ascii="ＭＳ 明朝" w:hAnsi="ＭＳ 明朝"/>
                <w:sz w:val="24"/>
              </w:rPr>
              <w:t>で</w:t>
            </w:r>
            <w:proofErr w:type="gramEnd"/>
            <w:r w:rsidRPr="00F5721F">
              <w:rPr>
                <w:rFonts w:ascii="ＭＳ 明朝" w:hAnsi="ＭＳ 明朝"/>
                <w:sz w:val="24"/>
              </w:rPr>
              <w:t>政令</w:t>
            </w:r>
            <w:proofErr w:type="gramStart"/>
            <w:r w:rsidRPr="00F5721F">
              <w:rPr>
                <w:rFonts w:ascii="ＭＳ 明朝" w:hAnsi="ＭＳ 明朝"/>
                <w:sz w:val="24"/>
              </w:rPr>
              <w:t>で</w:t>
            </w:r>
            <w:proofErr w:type="gramEnd"/>
            <w:r w:rsidRPr="00F5721F">
              <w:rPr>
                <w:rFonts w:ascii="ＭＳ 明朝" w:hAnsi="ＭＳ 明朝"/>
                <w:sz w:val="24"/>
              </w:rPr>
              <w:t>定めるものは、指定都市及び中核市が処理するものとする。」</w:t>
            </w:r>
          </w:p>
          <w:p w14:paraId="7CDA6457" w14:textId="4F047B1C" w:rsidR="004A2643" w:rsidRPr="00F5721F" w:rsidRDefault="004A2643" w:rsidP="009266C2">
            <w:pPr>
              <w:autoSpaceDE w:val="0"/>
              <w:autoSpaceDN w:val="0"/>
              <w:spacing w:line="300" w:lineRule="exact"/>
              <w:rPr>
                <w:sz w:val="24"/>
                <w:szCs w:val="32"/>
              </w:rPr>
            </w:pPr>
            <w:r w:rsidRPr="00F5721F">
              <w:rPr>
                <w:rFonts w:hint="eastAsia"/>
                <w:sz w:val="24"/>
                <w:szCs w:val="32"/>
              </w:rPr>
              <w:t>（４）都道府県等の指導監督権限について</w:t>
            </w:r>
          </w:p>
          <w:p w14:paraId="44A44DB9" w14:textId="55AE9BF7" w:rsidR="004A2643" w:rsidRPr="00F5721F" w:rsidRDefault="004A2643" w:rsidP="009266C2">
            <w:pPr>
              <w:pStyle w:val="af"/>
              <w:numPr>
                <w:ilvl w:val="0"/>
                <w:numId w:val="6"/>
              </w:numPr>
              <w:autoSpaceDE w:val="0"/>
              <w:autoSpaceDN w:val="0"/>
              <w:spacing w:line="300" w:lineRule="exact"/>
              <w:ind w:leftChars="0" w:left="731" w:hanging="298"/>
              <w:rPr>
                <w:sz w:val="24"/>
                <w:szCs w:val="32"/>
              </w:rPr>
            </w:pPr>
            <w:r w:rsidRPr="00F5721F">
              <w:rPr>
                <w:rFonts w:hint="eastAsia"/>
                <w:sz w:val="24"/>
                <w:szCs w:val="32"/>
              </w:rPr>
              <w:t>児福法（※４）に基づき、</w:t>
            </w:r>
            <w:r w:rsidRPr="00F5721F">
              <w:rPr>
                <w:sz w:val="24"/>
                <w:szCs w:val="32"/>
              </w:rPr>
              <w:t>都道府県知事</w:t>
            </w:r>
            <w:r w:rsidRPr="00F5721F">
              <w:rPr>
                <w:rFonts w:hint="eastAsia"/>
                <w:sz w:val="24"/>
                <w:szCs w:val="32"/>
              </w:rPr>
              <w:t>及び政令</w:t>
            </w:r>
            <w:r w:rsidR="0015270E" w:rsidRPr="00F5721F">
              <w:rPr>
                <w:rFonts w:hint="eastAsia"/>
                <w:sz w:val="24"/>
                <w:szCs w:val="32"/>
              </w:rPr>
              <w:t>市</w:t>
            </w:r>
            <w:r w:rsidRPr="00F5721F">
              <w:rPr>
                <w:rFonts w:hint="eastAsia"/>
                <w:sz w:val="24"/>
                <w:szCs w:val="32"/>
              </w:rPr>
              <w:t>・中核市長（以下「知事等」という。）</w:t>
            </w:r>
            <w:r w:rsidRPr="00F5721F">
              <w:rPr>
                <w:sz w:val="24"/>
                <w:szCs w:val="32"/>
              </w:rPr>
              <w:t>は、児童の福祉のために必要があると認めるときは、</w:t>
            </w:r>
            <w:r w:rsidRPr="00F5721F">
              <w:rPr>
                <w:rFonts w:hint="eastAsia"/>
                <w:sz w:val="24"/>
                <w:szCs w:val="32"/>
              </w:rPr>
              <w:t>病児保育事業を行う者に対して指導監督を行うことができる</w:t>
            </w:r>
            <w:r w:rsidRPr="00F5721F">
              <w:rPr>
                <w:sz w:val="24"/>
                <w:szCs w:val="32"/>
              </w:rPr>
              <w:t>。</w:t>
            </w:r>
          </w:p>
          <w:p w14:paraId="7C5C3086" w14:textId="6FE1CE10" w:rsidR="004A2643" w:rsidRPr="00F5721F" w:rsidRDefault="004A2643" w:rsidP="009266C2">
            <w:pPr>
              <w:tabs>
                <w:tab w:val="left" w:pos="3720"/>
              </w:tabs>
              <w:autoSpaceDE w:val="0"/>
              <w:autoSpaceDN w:val="0"/>
              <w:spacing w:line="300" w:lineRule="exact"/>
              <w:ind w:leftChars="500" w:left="1770" w:hangingChars="300" w:hanging="720"/>
              <w:rPr>
                <w:rFonts w:ascii="ＭＳ 明朝" w:hAnsi="ＭＳ 明朝"/>
                <w:sz w:val="24"/>
              </w:rPr>
            </w:pPr>
            <w:r w:rsidRPr="00F5721F">
              <w:rPr>
                <w:rFonts w:ascii="ＭＳ 明朝" w:hAnsi="ＭＳ 明朝" w:hint="eastAsia"/>
                <w:sz w:val="24"/>
              </w:rPr>
              <w:t xml:space="preserve">※４　</w:t>
            </w:r>
            <w:r w:rsidRPr="00F5721F">
              <w:rPr>
                <w:rFonts w:ascii="ＭＳ 明朝" w:hAnsi="ＭＳ 明朝"/>
                <w:sz w:val="24"/>
              </w:rPr>
              <w:t>児福法第34条の18</w:t>
            </w:r>
            <w:r w:rsidRPr="00F5721F">
              <w:rPr>
                <w:rFonts w:ascii="ＭＳ 明朝" w:hAnsi="ＭＳ 明朝" w:hint="eastAsia"/>
                <w:sz w:val="24"/>
              </w:rPr>
              <w:t>の２：</w:t>
            </w:r>
            <w:r w:rsidRPr="00F5721F">
              <w:rPr>
                <w:rFonts w:ascii="ＭＳ 明朝" w:hAnsi="ＭＳ 明朝"/>
                <w:sz w:val="24"/>
              </w:rPr>
              <w:t>「知事</w:t>
            </w:r>
            <w:r w:rsidRPr="00F5721F">
              <w:rPr>
                <w:rFonts w:ascii="ＭＳ 明朝" w:hAnsi="ＭＳ 明朝" w:hint="eastAsia"/>
                <w:sz w:val="24"/>
              </w:rPr>
              <w:t>等</w:t>
            </w:r>
            <w:r w:rsidRPr="00F5721F">
              <w:rPr>
                <w:rFonts w:ascii="ＭＳ 明朝" w:hAnsi="ＭＳ 明朝"/>
                <w:sz w:val="24"/>
              </w:rPr>
              <w:t>は、児童の福祉のために必要があると認めるときは、病児保育事業を行う者に対して、必要と認める事項の報告を求め、又は当該職員に、関係者に対して質問させ、若しくはその事業を行う場所に立ち入り、設備、帳簿書類その他の物件を検査させることができる。」</w:t>
            </w:r>
          </w:p>
          <w:p w14:paraId="5ED5C7DE" w14:textId="0CD4AE78" w:rsidR="004A2643" w:rsidRPr="00F5721F" w:rsidRDefault="004A2643" w:rsidP="009266C2">
            <w:pPr>
              <w:pStyle w:val="af"/>
              <w:numPr>
                <w:ilvl w:val="0"/>
                <w:numId w:val="6"/>
              </w:numPr>
              <w:autoSpaceDE w:val="0"/>
              <w:autoSpaceDN w:val="0"/>
              <w:spacing w:line="300" w:lineRule="exact"/>
              <w:ind w:leftChars="0" w:left="731" w:hanging="298"/>
              <w:rPr>
                <w:sz w:val="24"/>
                <w:szCs w:val="32"/>
              </w:rPr>
            </w:pPr>
            <w:r w:rsidRPr="00F5721F">
              <w:rPr>
                <w:rFonts w:hint="eastAsia"/>
                <w:sz w:val="24"/>
                <w:szCs w:val="32"/>
              </w:rPr>
              <w:t>なお、都道府県等の指導監督について、</w:t>
            </w:r>
            <w:r w:rsidR="00BC50BB" w:rsidRPr="00F5721F">
              <w:rPr>
                <w:rFonts w:ascii="ＭＳ 明朝" w:hAnsi="ＭＳ 明朝"/>
                <w:sz w:val="24"/>
                <w:szCs w:val="32"/>
              </w:rPr>
              <w:t>平成27年3月31日</w:t>
            </w:r>
            <w:r w:rsidR="00BC50BB" w:rsidRPr="00F5721F">
              <w:rPr>
                <w:rFonts w:ascii="ＭＳ 明朝" w:hAnsi="ＭＳ 明朝" w:hint="eastAsia"/>
                <w:sz w:val="24"/>
                <w:szCs w:val="32"/>
              </w:rPr>
              <w:t>付の</w:t>
            </w:r>
            <w:r w:rsidRPr="00F5721F">
              <w:rPr>
                <w:rFonts w:hint="eastAsia"/>
                <w:sz w:val="24"/>
                <w:szCs w:val="32"/>
              </w:rPr>
              <w:t>国</w:t>
            </w:r>
            <w:r w:rsidR="00BC50BB" w:rsidRPr="00F5721F">
              <w:rPr>
                <w:rFonts w:hint="eastAsia"/>
                <w:sz w:val="24"/>
                <w:szCs w:val="32"/>
              </w:rPr>
              <w:t>から</w:t>
            </w:r>
            <w:r w:rsidRPr="00F5721F">
              <w:rPr>
                <w:rFonts w:hint="eastAsia"/>
                <w:sz w:val="24"/>
                <w:szCs w:val="32"/>
              </w:rPr>
              <w:t>の</w:t>
            </w:r>
            <w:r w:rsidR="00BC50BB" w:rsidRPr="00F5721F">
              <w:rPr>
                <w:rFonts w:hint="eastAsia"/>
                <w:sz w:val="24"/>
                <w:szCs w:val="32"/>
              </w:rPr>
              <w:t>通知文書「新たに第二種社会福祉事業として位置</w:t>
            </w:r>
            <w:r w:rsidR="00A160DB">
              <w:rPr>
                <w:rFonts w:hint="eastAsia"/>
                <w:sz w:val="24"/>
                <w:szCs w:val="32"/>
              </w:rPr>
              <w:t>づ</w:t>
            </w:r>
            <w:r w:rsidR="00BC50BB" w:rsidRPr="00F5721F">
              <w:rPr>
                <w:rFonts w:hint="eastAsia"/>
                <w:sz w:val="24"/>
                <w:szCs w:val="32"/>
              </w:rPr>
              <w:t>けられた事業</w:t>
            </w:r>
            <w:r w:rsidR="00A160DB">
              <w:rPr>
                <w:rFonts w:hint="eastAsia"/>
                <w:sz w:val="24"/>
                <w:szCs w:val="32"/>
              </w:rPr>
              <w:t>に</w:t>
            </w:r>
            <w:r w:rsidR="00BC50BB" w:rsidRPr="00F5721F">
              <w:rPr>
                <w:rFonts w:hint="eastAsia"/>
                <w:sz w:val="24"/>
                <w:szCs w:val="32"/>
              </w:rPr>
              <w:t>ついて」</w:t>
            </w:r>
            <w:r w:rsidRPr="00F5721F">
              <w:rPr>
                <w:rFonts w:hint="eastAsia"/>
                <w:sz w:val="24"/>
                <w:szCs w:val="32"/>
              </w:rPr>
              <w:t>（※５）では、</w:t>
            </w:r>
            <w:r w:rsidRPr="00F5721F">
              <w:rPr>
                <w:sz w:val="24"/>
                <w:szCs w:val="32"/>
              </w:rPr>
              <w:t>重大な事故等が発生した場合</w:t>
            </w:r>
            <w:r w:rsidRPr="00F5721F">
              <w:rPr>
                <w:rFonts w:hint="eastAsia"/>
                <w:sz w:val="24"/>
                <w:szCs w:val="32"/>
              </w:rPr>
              <w:t>等</w:t>
            </w:r>
            <w:r w:rsidR="00A35758" w:rsidRPr="00F5721F">
              <w:rPr>
                <w:rFonts w:hint="eastAsia"/>
                <w:sz w:val="24"/>
                <w:szCs w:val="32"/>
              </w:rPr>
              <w:t>で、事業の運営上の観点から問題があると認められる場合等は</w:t>
            </w:r>
            <w:r w:rsidRPr="00F5721F">
              <w:rPr>
                <w:rFonts w:hint="eastAsia"/>
                <w:sz w:val="24"/>
                <w:szCs w:val="32"/>
              </w:rPr>
              <w:t>、必要に応じて施設への立入検査を行う等の指導監督を行うこととされている。</w:t>
            </w:r>
          </w:p>
          <w:p w14:paraId="1ACE6154" w14:textId="508AE90E" w:rsidR="004A2643" w:rsidRPr="00F5721F" w:rsidRDefault="004A2643" w:rsidP="009266C2">
            <w:pPr>
              <w:tabs>
                <w:tab w:val="left" w:pos="3720"/>
              </w:tabs>
              <w:autoSpaceDE w:val="0"/>
              <w:autoSpaceDN w:val="0"/>
              <w:spacing w:line="300" w:lineRule="exact"/>
              <w:ind w:leftChars="500" w:left="1770" w:hangingChars="300" w:hanging="720"/>
              <w:rPr>
                <w:rFonts w:ascii="ＭＳ 明朝" w:hAnsi="ＭＳ 明朝"/>
                <w:sz w:val="24"/>
              </w:rPr>
            </w:pPr>
            <w:r w:rsidRPr="00F5721F">
              <w:rPr>
                <w:rFonts w:ascii="ＭＳ 明朝" w:hAnsi="ＭＳ 明朝" w:hint="eastAsia"/>
                <w:sz w:val="24"/>
              </w:rPr>
              <w:t>※５　平成</w:t>
            </w:r>
            <w:r w:rsidRPr="00F5721F">
              <w:rPr>
                <w:rFonts w:ascii="ＭＳ 明朝" w:hAnsi="ＭＳ 明朝"/>
                <w:sz w:val="24"/>
              </w:rPr>
              <w:t>27年3月31日</w:t>
            </w:r>
            <w:r w:rsidR="00BC50BB" w:rsidRPr="00F5721F">
              <w:rPr>
                <w:rFonts w:ascii="ＭＳ 明朝" w:hAnsi="ＭＳ 明朝" w:hint="eastAsia"/>
                <w:sz w:val="24"/>
              </w:rPr>
              <w:t>国通知（２　病児保育事業の指導監督について）：「</w:t>
            </w:r>
            <w:r w:rsidRPr="00F5721F">
              <w:rPr>
                <w:rFonts w:ascii="ＭＳ 明朝" w:hAnsi="ＭＳ 明朝"/>
                <w:sz w:val="24"/>
              </w:rPr>
              <w:t>事業の適正な運営を確保するため、都道府県</w:t>
            </w:r>
            <w:r w:rsidR="00BC50BB" w:rsidRPr="00F5721F">
              <w:rPr>
                <w:rFonts w:ascii="ＭＳ 明朝" w:hAnsi="ＭＳ 明朝" w:hint="eastAsia"/>
                <w:sz w:val="24"/>
              </w:rPr>
              <w:t>等に</w:t>
            </w:r>
            <w:r w:rsidRPr="00F5721F">
              <w:rPr>
                <w:rFonts w:ascii="ＭＳ 明朝" w:hAnsi="ＭＳ 明朝"/>
                <w:sz w:val="24"/>
              </w:rPr>
              <w:t>おいては、各事業に係る法令や実施要綱等に基づき、事業が適切に実施されるよう、管内の市町村や事業者への周知に努めるとともに、重大な事故等が発生した場合又は利用者から苦情や相談が寄せられている場合で、事業の運営上の観点から問題があると認められる場合等は、必要に応じて施設への立入検査を行う等の指導監督を行うこと。」</w:t>
            </w:r>
          </w:p>
          <w:p w14:paraId="440986D6" w14:textId="399CDCF5" w:rsidR="004A2643" w:rsidRPr="00F5721F" w:rsidRDefault="004A2643" w:rsidP="009266C2">
            <w:pPr>
              <w:pStyle w:val="af"/>
              <w:numPr>
                <w:ilvl w:val="0"/>
                <w:numId w:val="6"/>
              </w:numPr>
              <w:autoSpaceDE w:val="0"/>
              <w:autoSpaceDN w:val="0"/>
              <w:spacing w:line="300" w:lineRule="exact"/>
              <w:ind w:leftChars="0" w:left="731" w:hanging="298"/>
              <w:rPr>
                <w:sz w:val="24"/>
                <w:szCs w:val="32"/>
              </w:rPr>
            </w:pPr>
            <w:r w:rsidRPr="00F5721F">
              <w:rPr>
                <w:rFonts w:hint="eastAsia"/>
                <w:sz w:val="24"/>
                <w:szCs w:val="32"/>
              </w:rPr>
              <w:t>府では過去５年間、病児保育事業において、</w:t>
            </w:r>
            <w:r w:rsidR="00FA5935" w:rsidRPr="00F5721F">
              <w:rPr>
                <w:rFonts w:ascii="ＭＳ 明朝" w:hAnsi="ＭＳ 明朝"/>
                <w:sz w:val="24"/>
                <w:szCs w:val="32"/>
              </w:rPr>
              <w:t>重大な事故等が発生した場合又は利用者から苦情や相談が寄せられている場合で、事業の運営上の観点から問題があると認められる場合等</w:t>
            </w:r>
            <w:r w:rsidRPr="00F5721F">
              <w:rPr>
                <w:rFonts w:hint="eastAsia"/>
                <w:sz w:val="24"/>
                <w:szCs w:val="32"/>
              </w:rPr>
              <w:t>がなかったことから、指導監督は実施していない。</w:t>
            </w:r>
          </w:p>
          <w:p w14:paraId="2C3F65AF" w14:textId="631C60D7" w:rsidR="004A2643" w:rsidRPr="00F5721F" w:rsidRDefault="004A2643" w:rsidP="009266C2">
            <w:pPr>
              <w:autoSpaceDE w:val="0"/>
              <w:autoSpaceDN w:val="0"/>
              <w:spacing w:line="300" w:lineRule="exact"/>
              <w:rPr>
                <w:sz w:val="24"/>
                <w:szCs w:val="32"/>
              </w:rPr>
            </w:pPr>
            <w:r w:rsidRPr="00F5721F">
              <w:rPr>
                <w:rFonts w:hint="eastAsia"/>
                <w:sz w:val="24"/>
                <w:szCs w:val="32"/>
              </w:rPr>
              <w:t>（５）特定子ども・子育て支援施設等の指導監査における都道府県と市町村の役割分担について</w:t>
            </w:r>
          </w:p>
          <w:p w14:paraId="75C08F71" w14:textId="59980625" w:rsidR="004A2643" w:rsidRPr="00F5721F" w:rsidRDefault="004A2643" w:rsidP="009266C2">
            <w:pPr>
              <w:pStyle w:val="af"/>
              <w:numPr>
                <w:ilvl w:val="0"/>
                <w:numId w:val="6"/>
              </w:numPr>
              <w:autoSpaceDE w:val="0"/>
              <w:autoSpaceDN w:val="0"/>
              <w:spacing w:line="300" w:lineRule="exact"/>
              <w:ind w:leftChars="0" w:left="731" w:hanging="285"/>
              <w:rPr>
                <w:sz w:val="24"/>
                <w:szCs w:val="32"/>
              </w:rPr>
            </w:pPr>
            <w:r w:rsidRPr="00F5721F">
              <w:rPr>
                <w:sz w:val="24"/>
                <w:szCs w:val="32"/>
              </w:rPr>
              <w:t>特定子ども・子育て支援施設等</w:t>
            </w:r>
            <w:r w:rsidRPr="00F5721F">
              <w:rPr>
                <w:rFonts w:hint="eastAsia"/>
                <w:sz w:val="24"/>
                <w:szCs w:val="32"/>
              </w:rPr>
              <w:t>（以下「特定施設等」という。）とは、支援法に基づき、</w:t>
            </w:r>
            <w:r w:rsidRPr="00F5721F">
              <w:rPr>
                <w:sz w:val="24"/>
                <w:szCs w:val="32"/>
              </w:rPr>
              <w:t>市町村長が施設等利用費の支給に係る施設又は事業として確認する子ども・子育て支援施設等（認定こども園、幼稚園又は特別支援学校、一時預かり事業、病児保育事業、子育て援助活動事業　等）</w:t>
            </w:r>
            <w:r w:rsidRPr="00F5721F">
              <w:rPr>
                <w:rFonts w:hint="eastAsia"/>
                <w:sz w:val="24"/>
                <w:szCs w:val="32"/>
              </w:rPr>
              <w:t>のこと。</w:t>
            </w:r>
          </w:p>
          <w:p w14:paraId="2E1A5EDE" w14:textId="7F5D2BFE" w:rsidR="00A70CC5" w:rsidRPr="00F5721F" w:rsidRDefault="004A2643" w:rsidP="009266C2">
            <w:pPr>
              <w:pStyle w:val="af"/>
              <w:numPr>
                <w:ilvl w:val="0"/>
                <w:numId w:val="6"/>
              </w:numPr>
              <w:autoSpaceDE w:val="0"/>
              <w:autoSpaceDN w:val="0"/>
              <w:spacing w:line="300" w:lineRule="exact"/>
              <w:ind w:leftChars="0" w:left="731" w:hanging="285"/>
              <w:rPr>
                <w:sz w:val="24"/>
                <w:szCs w:val="32"/>
              </w:rPr>
            </w:pPr>
            <w:r w:rsidRPr="00F5721F">
              <w:rPr>
                <w:rFonts w:hint="eastAsia"/>
                <w:sz w:val="24"/>
                <w:szCs w:val="32"/>
              </w:rPr>
              <w:t>令和元</w:t>
            </w:r>
            <w:r w:rsidRPr="00F5721F">
              <w:rPr>
                <w:rFonts w:ascii="ＭＳ 明朝" w:hAnsi="ＭＳ 明朝" w:hint="eastAsia"/>
                <w:sz w:val="24"/>
                <w:szCs w:val="32"/>
              </w:rPr>
              <w:t>年11月27日</w:t>
            </w:r>
            <w:r w:rsidRPr="00F5721F">
              <w:rPr>
                <w:rFonts w:hint="eastAsia"/>
                <w:sz w:val="24"/>
                <w:szCs w:val="32"/>
              </w:rPr>
              <w:t>（最終改正令和８</w:t>
            </w:r>
            <w:r w:rsidRPr="00F5721F">
              <w:rPr>
                <w:rFonts w:ascii="ＭＳ 明朝" w:hAnsi="ＭＳ 明朝" w:hint="eastAsia"/>
                <w:sz w:val="24"/>
                <w:szCs w:val="32"/>
              </w:rPr>
              <w:t>年３月31日）</w:t>
            </w:r>
            <w:r w:rsidRPr="00F5721F">
              <w:rPr>
                <w:rFonts w:hint="eastAsia"/>
                <w:sz w:val="24"/>
                <w:szCs w:val="32"/>
              </w:rPr>
              <w:t>付の国からの通知文書「特定施設等の指導監査について」では、都道府県と市町村の役割については次のとおりとされている。</w:t>
            </w:r>
          </w:p>
          <w:p w14:paraId="172782EC" w14:textId="77777777" w:rsidR="004A2643" w:rsidRPr="00F5721F" w:rsidRDefault="004A2643" w:rsidP="009266C2">
            <w:pPr>
              <w:pStyle w:val="af"/>
              <w:autoSpaceDE w:val="0"/>
              <w:autoSpaceDN w:val="0"/>
              <w:spacing w:line="300" w:lineRule="exact"/>
              <w:ind w:leftChars="200" w:left="420"/>
              <w:rPr>
                <w:sz w:val="24"/>
                <w:szCs w:val="32"/>
              </w:rPr>
            </w:pPr>
            <w:r w:rsidRPr="00F5721F">
              <w:rPr>
                <w:rFonts w:hint="eastAsia"/>
                <w:sz w:val="24"/>
                <w:szCs w:val="32"/>
              </w:rPr>
              <w:t>ア　都道府県の役割</w:t>
            </w:r>
          </w:p>
          <w:p w14:paraId="01A2D140" w14:textId="5C07A019"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・幼児教育・保育無償化の実施以前から、子ども・子育て支援施設等は、事業の開始にあたり、児福法に基づき、都道府県</w:t>
            </w:r>
            <w:r w:rsidR="00A35758" w:rsidRPr="00F5721F">
              <w:rPr>
                <w:rFonts w:hint="eastAsia"/>
                <w:sz w:val="24"/>
                <w:szCs w:val="32"/>
              </w:rPr>
              <w:t>等</w:t>
            </w:r>
            <w:r w:rsidRPr="00F5721F">
              <w:rPr>
                <w:rFonts w:hint="eastAsia"/>
                <w:sz w:val="24"/>
                <w:szCs w:val="32"/>
              </w:rPr>
              <w:t>に届出を行うこととなっているため、都道府県</w:t>
            </w:r>
            <w:r w:rsidR="00A35758" w:rsidRPr="00F5721F">
              <w:rPr>
                <w:rFonts w:hint="eastAsia"/>
                <w:sz w:val="24"/>
                <w:szCs w:val="32"/>
              </w:rPr>
              <w:t>等</w:t>
            </w:r>
            <w:r w:rsidRPr="00F5721F">
              <w:rPr>
                <w:rFonts w:hint="eastAsia"/>
                <w:sz w:val="24"/>
                <w:szCs w:val="32"/>
              </w:rPr>
              <w:t>は届出を受理した事業に対して、児福法に基づき、基準の遵守等の観点から指導監督、立ち入り調査、</w:t>
            </w:r>
            <w:r w:rsidR="00B83B6B" w:rsidRPr="00B83B6B">
              <w:rPr>
                <w:sz w:val="24"/>
                <w:szCs w:val="32"/>
              </w:rPr>
              <w:t>報告徴収</w:t>
            </w:r>
            <w:r w:rsidRPr="00F5721F">
              <w:rPr>
                <w:rFonts w:hint="eastAsia"/>
                <w:sz w:val="24"/>
                <w:szCs w:val="32"/>
              </w:rPr>
              <w:t>、検査等を行っており、幼児教育・保育の無償化実施後もその役割は同様とされている。</w:t>
            </w:r>
          </w:p>
          <w:p w14:paraId="698718BE" w14:textId="35C25372" w:rsidR="004A2643" w:rsidRPr="00F5721F" w:rsidRDefault="004A2643" w:rsidP="009266C2">
            <w:pPr>
              <w:pStyle w:val="af"/>
              <w:autoSpaceDE w:val="0"/>
              <w:autoSpaceDN w:val="0"/>
              <w:spacing w:line="300" w:lineRule="exact"/>
              <w:ind w:leftChars="200" w:left="420"/>
              <w:rPr>
                <w:sz w:val="24"/>
                <w:szCs w:val="32"/>
              </w:rPr>
            </w:pPr>
            <w:r w:rsidRPr="00F5721F">
              <w:rPr>
                <w:rFonts w:hint="eastAsia"/>
                <w:sz w:val="24"/>
                <w:szCs w:val="32"/>
              </w:rPr>
              <w:t>イ　市町村の役割</w:t>
            </w:r>
          </w:p>
          <w:p w14:paraId="7650DD19" w14:textId="1B216F22"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幼児教育・保育の無償化に伴い、子ども・子育て支援施設等がその対象施設となるためには、市町村に対して支援法に基づく確認の申請を行い、確認を受ける必要がある。一方で、市町村は必要があると認めるときは、支援法（※６）に基づき調査・指導等を行い、監査を行うことができる</w:t>
            </w:r>
            <w:r w:rsidR="009C498F" w:rsidRPr="00F5721F">
              <w:rPr>
                <w:rFonts w:hint="eastAsia"/>
                <w:sz w:val="24"/>
                <w:szCs w:val="32"/>
              </w:rPr>
              <w:t>とされている</w:t>
            </w:r>
            <w:r w:rsidRPr="00F5721F">
              <w:rPr>
                <w:rFonts w:hint="eastAsia"/>
                <w:sz w:val="24"/>
                <w:szCs w:val="32"/>
              </w:rPr>
              <w:t>。</w:t>
            </w:r>
          </w:p>
          <w:p w14:paraId="5032DD54" w14:textId="5E7859D1" w:rsidR="004A2643" w:rsidRPr="00F5721F" w:rsidRDefault="004A2643" w:rsidP="009266C2">
            <w:pPr>
              <w:tabs>
                <w:tab w:val="left" w:pos="3720"/>
              </w:tabs>
              <w:autoSpaceDE w:val="0"/>
              <w:autoSpaceDN w:val="0"/>
              <w:spacing w:line="300" w:lineRule="exact"/>
              <w:ind w:leftChars="500" w:left="1770" w:hangingChars="300" w:hanging="720"/>
              <w:rPr>
                <w:rFonts w:ascii="ＭＳ 明朝" w:hAnsi="ＭＳ 明朝"/>
                <w:sz w:val="24"/>
              </w:rPr>
            </w:pPr>
            <w:r w:rsidRPr="00F5721F">
              <w:rPr>
                <w:rFonts w:ascii="ＭＳ 明朝" w:hAnsi="ＭＳ 明朝" w:hint="eastAsia"/>
                <w:sz w:val="24"/>
              </w:rPr>
              <w:t xml:space="preserve">※６　</w:t>
            </w:r>
            <w:r w:rsidRPr="00F5721F">
              <w:rPr>
                <w:rFonts w:ascii="ＭＳ 明朝" w:hAnsi="ＭＳ 明朝"/>
                <w:sz w:val="24"/>
              </w:rPr>
              <w:t>支援法</w:t>
            </w:r>
            <w:r w:rsidRPr="00F5721F">
              <w:rPr>
                <w:rFonts w:ascii="ＭＳ 明朝" w:hAnsi="ＭＳ 明朝" w:hint="eastAsia"/>
                <w:sz w:val="24"/>
              </w:rPr>
              <w:t>第</w:t>
            </w:r>
            <w:r w:rsidRPr="00F5721F">
              <w:rPr>
                <w:rFonts w:ascii="ＭＳ 明朝" w:hAnsi="ＭＳ 明朝"/>
                <w:sz w:val="24"/>
              </w:rPr>
              <w:t>58条の8：「市町村長は、必要があると認めるときは、この法律の施行に必要な限度において、「特定子ども・子育て支援提供者等」に対し、報告若しくは帳簿書類その他の物件の提出若しくは提示を命じ、出頭を求め、又は当該市町村の職員に、関係者に対して質問させ、若しくは特定子ども・子育て支援を提供する施設</w:t>
            </w:r>
            <w:r w:rsidRPr="00F5721F">
              <w:rPr>
                <w:rFonts w:ascii="ＭＳ 明朝" w:hAnsi="ＭＳ 明朝" w:hint="eastAsia"/>
                <w:sz w:val="24"/>
              </w:rPr>
              <w:lastRenderedPageBreak/>
              <w:t>等</w:t>
            </w:r>
            <w:r w:rsidRPr="00F5721F">
              <w:rPr>
                <w:rFonts w:ascii="ＭＳ 明朝" w:hAnsi="ＭＳ 明朝"/>
                <w:sz w:val="24"/>
              </w:rPr>
              <w:t>に立ち入り、その設備若しくは帳簿書類その他の物件を検査させることができる。」</w:t>
            </w:r>
          </w:p>
          <w:p w14:paraId="7ECD18F2" w14:textId="0E9BEFBF"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・なお、支援法に定める基準には、「設置に関する基準」と「運営に関する基準」がある。</w:t>
            </w:r>
          </w:p>
          <w:p w14:paraId="2623B619" w14:textId="0C137020"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市町村は、「特定施設等指導指針」を参考に、特定施設等に対し、運営基準の内容について周知徹底させるとともに施設等利用費の支給における過誤・不正の防止を図るため指導を実施することとされている。</w:t>
            </w:r>
          </w:p>
          <w:p w14:paraId="2431B6E3" w14:textId="7F6ABB2F"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市町村は、著しい運営基準への違反が確認された場合や施設等利用費の請求に、著しい不当が疑われる場合等の情報があり、特に必要と認める場合に「特定施設等監査指針」を参考に監査を実施することとされている。</w:t>
            </w:r>
          </w:p>
          <w:p w14:paraId="60692096" w14:textId="443F9561" w:rsidR="004A2643" w:rsidRPr="00F5721F" w:rsidRDefault="004A2643" w:rsidP="009266C2">
            <w:pPr>
              <w:pStyle w:val="af"/>
              <w:autoSpaceDE w:val="0"/>
              <w:autoSpaceDN w:val="0"/>
              <w:spacing w:line="300" w:lineRule="exact"/>
              <w:ind w:leftChars="200" w:left="420"/>
              <w:rPr>
                <w:sz w:val="24"/>
                <w:szCs w:val="32"/>
              </w:rPr>
            </w:pPr>
            <w:r w:rsidRPr="00F5721F">
              <w:rPr>
                <w:rFonts w:hint="eastAsia"/>
                <w:sz w:val="24"/>
                <w:szCs w:val="32"/>
              </w:rPr>
              <w:t>ウ　都道府県と市町村の連携</w:t>
            </w:r>
          </w:p>
          <w:p w14:paraId="690E25B1" w14:textId="30422204"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・都道府県及び市町村は、それぞれの役割において特定施設等に対する指導等を実施する必要があるとされている。</w:t>
            </w:r>
          </w:p>
          <w:p w14:paraId="18844F77" w14:textId="7A48992A" w:rsidR="004A2643"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指導等にあたっては同一の特定子ども・子育て支援提供者に対して、複数の法令や基準等の内容が密接に関連することが見込まれることから、都道府県及び市町村は相互に連携して対応する等、効率的・効果的に実施するよう努めることが求められている。</w:t>
            </w:r>
          </w:p>
          <w:p w14:paraId="58D06E32" w14:textId="77777777" w:rsidR="00A35758" w:rsidRPr="00F5721F" w:rsidRDefault="004A2643" w:rsidP="009266C2">
            <w:pPr>
              <w:pStyle w:val="af"/>
              <w:autoSpaceDE w:val="0"/>
              <w:autoSpaceDN w:val="0"/>
              <w:spacing w:line="300" w:lineRule="exact"/>
              <w:ind w:leftChars="300" w:left="870" w:hangingChars="100" w:hanging="240"/>
              <w:rPr>
                <w:sz w:val="24"/>
                <w:szCs w:val="32"/>
              </w:rPr>
            </w:pPr>
            <w:r w:rsidRPr="00F5721F">
              <w:rPr>
                <w:rFonts w:hint="eastAsia"/>
                <w:sz w:val="24"/>
                <w:szCs w:val="32"/>
              </w:rPr>
              <w:t>・</w:t>
            </w:r>
            <w:r w:rsidRPr="00F5721F">
              <w:rPr>
                <w:sz w:val="24"/>
                <w:szCs w:val="32"/>
              </w:rPr>
              <w:t>また、特定施設等における適切な特定子ども・子育て支援の提供のためには、これら施設等における安全確保が必要不可欠であ</w:t>
            </w:r>
            <w:r w:rsidRPr="00F5721F">
              <w:rPr>
                <w:rFonts w:hint="eastAsia"/>
                <w:sz w:val="24"/>
                <w:szCs w:val="32"/>
              </w:rPr>
              <w:t>り、</w:t>
            </w:r>
            <w:r w:rsidRPr="00F5721F">
              <w:rPr>
                <w:sz w:val="24"/>
                <w:szCs w:val="32"/>
              </w:rPr>
              <w:t>都道府県が行う指導監督や立ち入り調査等は、今後も大変重要なものである</w:t>
            </w:r>
            <w:r w:rsidR="009F32BF" w:rsidRPr="00F5721F">
              <w:rPr>
                <w:rFonts w:hint="eastAsia"/>
                <w:sz w:val="24"/>
                <w:szCs w:val="32"/>
              </w:rPr>
              <w:t>。</w:t>
            </w:r>
            <w:r w:rsidRPr="00F5721F">
              <w:rPr>
                <w:sz w:val="24"/>
                <w:szCs w:val="32"/>
              </w:rPr>
              <w:t>市町村が指導等において、都道府県よりも先に重大事故の発生又は子どもの生命・心身への重大な被害が生じる恐れがある状態を発見した場合は、速やかに都道府県に情報提供を行うとともに、一刻も早い危険の除去に努め</w:t>
            </w:r>
            <w:r w:rsidRPr="00F5721F">
              <w:rPr>
                <w:rFonts w:hint="eastAsia"/>
                <w:sz w:val="24"/>
                <w:szCs w:val="32"/>
              </w:rPr>
              <w:t>ることが求められている</w:t>
            </w:r>
            <w:r w:rsidRPr="00F5721F">
              <w:rPr>
                <w:sz w:val="24"/>
                <w:szCs w:val="32"/>
              </w:rPr>
              <w:t>。</w:t>
            </w:r>
          </w:p>
          <w:p w14:paraId="718FEA73" w14:textId="6AE30BF4" w:rsidR="004A2643" w:rsidRPr="00F5721F" w:rsidRDefault="004A2643" w:rsidP="004A2643">
            <w:pPr>
              <w:pStyle w:val="af"/>
              <w:ind w:leftChars="300" w:left="870" w:hangingChars="100" w:hanging="240"/>
              <w:rPr>
                <w:sz w:val="24"/>
                <w:szCs w:val="32"/>
              </w:rPr>
            </w:pPr>
          </w:p>
          <w:p w14:paraId="05A6BCCB" w14:textId="3DD0439C" w:rsidR="004A2643" w:rsidRPr="00F5721F" w:rsidRDefault="004A2643" w:rsidP="009266C2">
            <w:pPr>
              <w:widowControl/>
              <w:autoSpaceDE w:val="0"/>
              <w:autoSpaceDN w:val="0"/>
              <w:spacing w:line="300" w:lineRule="exact"/>
              <w:outlineLvl w:val="0"/>
              <w:rPr>
                <w:rFonts w:ascii="ＭＳ 明朝" w:hAnsi="ＭＳ 明朝" w:cs="Arial"/>
                <w:kern w:val="0"/>
                <w:sz w:val="24"/>
              </w:rPr>
            </w:pPr>
            <w:r w:rsidRPr="00F5721F">
              <w:rPr>
                <w:rFonts w:ascii="ＭＳ 明朝" w:hAnsi="ＭＳ 明朝" w:cs="Arial" w:hint="eastAsia"/>
                <w:kern w:val="0"/>
                <w:sz w:val="24"/>
              </w:rPr>
              <w:t>３　病児保育事業に関する財政的な支援について</w:t>
            </w:r>
          </w:p>
          <w:p w14:paraId="68A566B9" w14:textId="66A1240D" w:rsidR="004A2643" w:rsidRPr="00F5721F" w:rsidRDefault="004A2643" w:rsidP="009266C2">
            <w:pPr>
              <w:pStyle w:val="af"/>
              <w:widowControl/>
              <w:numPr>
                <w:ilvl w:val="0"/>
                <w:numId w:val="5"/>
              </w:numPr>
              <w:autoSpaceDE w:val="0"/>
              <w:autoSpaceDN w:val="0"/>
              <w:spacing w:line="300" w:lineRule="exact"/>
              <w:ind w:leftChars="0" w:left="589"/>
              <w:outlineLvl w:val="0"/>
              <w:rPr>
                <w:rFonts w:ascii="ＭＳ 明朝" w:hAnsi="ＭＳ 明朝" w:cs="Arial"/>
                <w:kern w:val="0"/>
                <w:sz w:val="24"/>
              </w:rPr>
            </w:pPr>
            <w:r w:rsidRPr="00F5721F">
              <w:rPr>
                <w:rFonts w:ascii="ＭＳ 明朝" w:hAnsi="ＭＳ 明朝" w:cs="Arial" w:hint="eastAsia"/>
                <w:kern w:val="0"/>
                <w:sz w:val="24"/>
              </w:rPr>
              <w:t>病児保育事業については、次のとおり</w:t>
            </w:r>
            <w:r w:rsidRPr="00F5721F">
              <w:rPr>
                <w:rFonts w:ascii="ＭＳ 明朝" w:hAnsi="ＭＳ 明朝" w:cs="Arial"/>
                <w:kern w:val="0"/>
                <w:sz w:val="24"/>
              </w:rPr>
              <w:t>市町村の取組</w:t>
            </w:r>
            <w:r w:rsidRPr="00F5721F">
              <w:rPr>
                <w:rFonts w:ascii="ＭＳ 明朝" w:hAnsi="ＭＳ 明朝" w:cs="Arial" w:hint="eastAsia"/>
                <w:kern w:val="0"/>
                <w:sz w:val="24"/>
              </w:rPr>
              <w:t>に対する</w:t>
            </w:r>
            <w:r w:rsidRPr="00F5721F">
              <w:rPr>
                <w:rFonts w:ascii="ＭＳ 明朝" w:hAnsi="ＭＳ 明朝" w:cs="Arial"/>
                <w:kern w:val="0"/>
                <w:sz w:val="24"/>
              </w:rPr>
              <w:t>財政的支援</w:t>
            </w:r>
            <w:r w:rsidRPr="00F5721F">
              <w:rPr>
                <w:rFonts w:ascii="ＭＳ 明朝" w:hAnsi="ＭＳ 明朝" w:cs="Arial" w:hint="eastAsia"/>
                <w:kern w:val="0"/>
                <w:sz w:val="24"/>
              </w:rPr>
              <w:t>を実施</w:t>
            </w:r>
            <w:r w:rsidRPr="00F5721F">
              <w:rPr>
                <w:rFonts w:ascii="ＭＳ 明朝" w:hAnsi="ＭＳ 明朝" w:cs="Arial"/>
                <w:kern w:val="0"/>
                <w:sz w:val="24"/>
              </w:rPr>
              <w:t>している</w:t>
            </w:r>
            <w:r w:rsidRPr="00F5721F">
              <w:rPr>
                <w:rFonts w:ascii="ＭＳ 明朝" w:hAnsi="ＭＳ 明朝" w:cs="Arial" w:hint="eastAsia"/>
                <w:kern w:val="0"/>
                <w:sz w:val="24"/>
              </w:rPr>
              <w:t>。</w:t>
            </w:r>
          </w:p>
          <w:p w14:paraId="2C62C324" w14:textId="77777777" w:rsidR="004A2643" w:rsidRPr="00F5721F" w:rsidRDefault="004A2643" w:rsidP="009266C2">
            <w:pPr>
              <w:pStyle w:val="af"/>
              <w:widowControl/>
              <w:numPr>
                <w:ilvl w:val="0"/>
                <w:numId w:val="1"/>
              </w:numPr>
              <w:autoSpaceDE w:val="0"/>
              <w:autoSpaceDN w:val="0"/>
              <w:spacing w:line="300" w:lineRule="exact"/>
              <w:ind w:leftChars="0"/>
              <w:outlineLvl w:val="0"/>
              <w:rPr>
                <w:rFonts w:ascii="ＭＳ 明朝" w:hAnsi="ＭＳ 明朝" w:cs="Arial"/>
                <w:kern w:val="0"/>
                <w:sz w:val="24"/>
              </w:rPr>
            </w:pPr>
            <w:r w:rsidRPr="00F5721F">
              <w:rPr>
                <w:rFonts w:ascii="ＭＳ 明朝" w:hAnsi="ＭＳ 明朝" w:cs="Arial"/>
                <w:kern w:val="0"/>
                <w:sz w:val="24"/>
              </w:rPr>
              <w:t>子ども・子育て支援交付金</w:t>
            </w:r>
          </w:p>
          <w:p w14:paraId="63E50030" w14:textId="6DF83E07" w:rsidR="004A2643" w:rsidRPr="00F5721F" w:rsidRDefault="004A2643" w:rsidP="009266C2">
            <w:pPr>
              <w:pStyle w:val="af"/>
              <w:widowControl/>
              <w:numPr>
                <w:ilvl w:val="0"/>
                <w:numId w:val="3"/>
              </w:numPr>
              <w:autoSpaceDE w:val="0"/>
              <w:autoSpaceDN w:val="0"/>
              <w:spacing w:line="300" w:lineRule="exact"/>
              <w:ind w:leftChars="0" w:left="731" w:hanging="271"/>
              <w:outlineLvl w:val="0"/>
              <w:rPr>
                <w:rFonts w:ascii="ＭＳ 明朝" w:hAnsi="ＭＳ 明朝" w:cs="Arial"/>
                <w:kern w:val="0"/>
                <w:sz w:val="24"/>
              </w:rPr>
            </w:pPr>
            <w:r w:rsidRPr="00F5721F">
              <w:rPr>
                <w:rFonts w:ascii="ＭＳ 明朝" w:hAnsi="ＭＳ 明朝" w:cs="Arial" w:hint="eastAsia"/>
                <w:kern w:val="0"/>
                <w:sz w:val="24"/>
              </w:rPr>
              <w:t>市町村計画に基づく</w:t>
            </w:r>
            <w:r w:rsidR="00A70CC5" w:rsidRPr="00F5721F">
              <w:rPr>
                <w:rFonts w:ascii="ＭＳ 明朝" w:hAnsi="ＭＳ 明朝" w:cs="Arial" w:hint="eastAsia"/>
                <w:kern w:val="0"/>
                <w:sz w:val="24"/>
              </w:rPr>
              <w:t>病児保育</w:t>
            </w:r>
            <w:r w:rsidRPr="00F5721F">
              <w:rPr>
                <w:rFonts w:ascii="ＭＳ 明朝" w:hAnsi="ＭＳ 明朝" w:cs="Arial" w:hint="eastAsia"/>
                <w:kern w:val="0"/>
                <w:sz w:val="24"/>
              </w:rPr>
              <w:t>事業を実施する市町村に対し、必要な費用を国及び府が直接交付する。交付金の申請及び実績報告については、市町村が府に提出したうえで、府が必要な審査を行い、適正と認めたときはこれを取りまとめ、国に提出する。</w:t>
            </w:r>
          </w:p>
          <w:p w14:paraId="63450F8C" w14:textId="77777777" w:rsidR="004A2643" w:rsidRPr="00F5721F" w:rsidRDefault="004A2643" w:rsidP="009266C2">
            <w:pPr>
              <w:pStyle w:val="af"/>
              <w:widowControl/>
              <w:numPr>
                <w:ilvl w:val="0"/>
                <w:numId w:val="3"/>
              </w:numPr>
              <w:autoSpaceDE w:val="0"/>
              <w:autoSpaceDN w:val="0"/>
              <w:spacing w:line="300" w:lineRule="exact"/>
              <w:ind w:leftChars="0" w:left="731" w:hanging="271"/>
              <w:outlineLvl w:val="0"/>
              <w:rPr>
                <w:rFonts w:ascii="ＭＳ 明朝" w:hAnsi="ＭＳ 明朝" w:cs="Arial"/>
                <w:kern w:val="0"/>
                <w:sz w:val="24"/>
              </w:rPr>
            </w:pPr>
            <w:r w:rsidRPr="00F5721F">
              <w:rPr>
                <w:rFonts w:ascii="ＭＳ 明朝" w:hAnsi="ＭＳ 明朝" w:cs="Arial" w:hint="eastAsia"/>
                <w:kern w:val="0"/>
                <w:sz w:val="24"/>
              </w:rPr>
              <w:t>負担率は、国1/3、府1/3、市町村1/3。利用者負担額は各市町村によって異なる（おおむね2,000～2,500円程度）。</w:t>
            </w:r>
          </w:p>
          <w:p w14:paraId="3A286A67" w14:textId="77777777" w:rsidR="009266C2" w:rsidRPr="00F5721F" w:rsidRDefault="009266C2" w:rsidP="009266C2">
            <w:pPr>
              <w:pStyle w:val="af"/>
              <w:numPr>
                <w:ilvl w:val="0"/>
                <w:numId w:val="1"/>
              </w:numPr>
              <w:ind w:leftChars="0"/>
              <w:rPr>
                <w:rFonts w:ascii="ＭＳ 明朝" w:hAnsi="ＭＳ 明朝" w:cs="Arial"/>
                <w:kern w:val="0"/>
                <w:sz w:val="24"/>
              </w:rPr>
            </w:pPr>
            <w:r w:rsidRPr="00F5721F">
              <w:rPr>
                <w:rFonts w:ascii="ＭＳ 明朝" w:hAnsi="ＭＳ 明朝" w:cs="Arial"/>
                <w:kern w:val="0"/>
                <w:sz w:val="24"/>
              </w:rPr>
              <w:t>子ども・子育て支援施設整備交付金</w:t>
            </w:r>
          </w:p>
          <w:p w14:paraId="1B046664" w14:textId="77777777" w:rsidR="004A2643" w:rsidRPr="00F5721F" w:rsidRDefault="004A2643" w:rsidP="009266C2">
            <w:pPr>
              <w:pStyle w:val="af"/>
              <w:widowControl/>
              <w:numPr>
                <w:ilvl w:val="0"/>
                <w:numId w:val="4"/>
              </w:numPr>
              <w:autoSpaceDE w:val="0"/>
              <w:autoSpaceDN w:val="0"/>
              <w:spacing w:line="300" w:lineRule="exact"/>
              <w:ind w:leftChars="0" w:left="731" w:hanging="291"/>
              <w:outlineLvl w:val="0"/>
              <w:rPr>
                <w:rFonts w:ascii="ＭＳ 明朝" w:hAnsi="ＭＳ 明朝" w:cs="Arial"/>
                <w:kern w:val="0"/>
                <w:sz w:val="24"/>
              </w:rPr>
            </w:pPr>
            <w:r w:rsidRPr="00F5721F">
              <w:rPr>
                <w:rFonts w:ascii="ＭＳ 明朝" w:hAnsi="ＭＳ 明朝" w:cs="Arial" w:hint="eastAsia"/>
                <w:kern w:val="0"/>
                <w:sz w:val="24"/>
              </w:rPr>
              <w:t>市町村計画に基づく病児保育施設整備を実施する市町村に対し、必要な費用を国及び府が直接交付する。交付金の申請及び実績報告については、市町村が府に提出したうえで府が必要な審査を行い、適正と認めたときはこれを取りまとめ、国に提出する。</w:t>
            </w:r>
          </w:p>
          <w:p w14:paraId="12D8C7B3" w14:textId="77777777" w:rsidR="004A2643" w:rsidRPr="00F5721F" w:rsidRDefault="004A2643" w:rsidP="009266C2">
            <w:pPr>
              <w:pStyle w:val="af"/>
              <w:widowControl/>
              <w:numPr>
                <w:ilvl w:val="0"/>
                <w:numId w:val="4"/>
              </w:numPr>
              <w:autoSpaceDE w:val="0"/>
              <w:autoSpaceDN w:val="0"/>
              <w:spacing w:line="300" w:lineRule="exact"/>
              <w:ind w:leftChars="0" w:left="731" w:hanging="291"/>
              <w:outlineLvl w:val="0"/>
              <w:rPr>
                <w:rFonts w:ascii="ＭＳ 明朝" w:hAnsi="ＭＳ 明朝" w:cs="Arial"/>
                <w:kern w:val="0"/>
                <w:sz w:val="24"/>
              </w:rPr>
            </w:pPr>
            <w:r w:rsidRPr="00F5721F">
              <w:rPr>
                <w:rFonts w:ascii="ＭＳ 明朝" w:hAnsi="ＭＳ 明朝" w:cs="Arial" w:hint="eastAsia"/>
                <w:kern w:val="0"/>
                <w:sz w:val="24"/>
              </w:rPr>
              <w:t>負担率は、公立の場合、国1/3、府1/3、市町村1/3。民間の場合、国3/10、府3/10、市町村3/10、設置者1/10。</w:t>
            </w:r>
          </w:p>
          <w:p w14:paraId="2171C870" w14:textId="6289B223" w:rsidR="004A2643" w:rsidRPr="00F5721F" w:rsidRDefault="004A2643" w:rsidP="009266C2">
            <w:pPr>
              <w:widowControl/>
              <w:autoSpaceDE w:val="0"/>
              <w:autoSpaceDN w:val="0"/>
              <w:spacing w:line="300" w:lineRule="exact"/>
              <w:outlineLvl w:val="0"/>
              <w:rPr>
                <w:rFonts w:ascii="ＭＳ 明朝" w:hAnsi="ＭＳ 明朝" w:cs="Arial"/>
                <w:kern w:val="0"/>
                <w:sz w:val="24"/>
              </w:rPr>
            </w:pPr>
            <w:r w:rsidRPr="00F5721F">
              <w:rPr>
                <w:rFonts w:ascii="ＭＳ 明朝" w:hAnsi="ＭＳ 明朝" w:cs="Arial" w:hint="eastAsia"/>
                <w:kern w:val="0"/>
                <w:sz w:val="24"/>
              </w:rPr>
              <w:t>（３）</w:t>
            </w:r>
            <w:r w:rsidR="009266C2" w:rsidRPr="00F5721F">
              <w:rPr>
                <w:rFonts w:ascii="ＭＳ 明朝" w:hAnsi="ＭＳ 明朝" w:cs="Arial" w:hint="eastAsia"/>
                <w:kern w:val="0"/>
                <w:sz w:val="24"/>
              </w:rPr>
              <w:t>子育て</w:t>
            </w:r>
            <w:r w:rsidR="009266C2" w:rsidRPr="00F5721F">
              <w:rPr>
                <w:rFonts w:ascii="ＭＳ 明朝" w:hAnsi="ＭＳ 明朝" w:cs="Arial" w:hint="eastAsia"/>
                <w:color w:val="000000" w:themeColor="text1"/>
                <w:kern w:val="0"/>
                <w:sz w:val="24"/>
              </w:rPr>
              <w:t>のための施設等利用給付費府費負担金</w:t>
            </w:r>
          </w:p>
          <w:p w14:paraId="46F302BB" w14:textId="5070D3A9" w:rsidR="009266C2" w:rsidRPr="00F5721F" w:rsidRDefault="009266C2" w:rsidP="009266C2">
            <w:pPr>
              <w:pStyle w:val="af"/>
              <w:widowControl/>
              <w:numPr>
                <w:ilvl w:val="0"/>
                <w:numId w:val="4"/>
              </w:numPr>
              <w:autoSpaceDE w:val="0"/>
              <w:autoSpaceDN w:val="0"/>
              <w:spacing w:line="300" w:lineRule="exact"/>
              <w:ind w:leftChars="0" w:left="731" w:hanging="291"/>
              <w:outlineLvl w:val="0"/>
              <w:rPr>
                <w:rFonts w:ascii="ＭＳ 明朝" w:hAnsi="ＭＳ 明朝" w:cs="Arial"/>
                <w:kern w:val="0"/>
                <w:sz w:val="24"/>
              </w:rPr>
            </w:pPr>
            <w:r w:rsidRPr="00F5721F">
              <w:rPr>
                <w:rFonts w:ascii="ＭＳ 明朝" w:hAnsi="ＭＳ 明朝" w:cs="Arial" w:hint="eastAsia"/>
                <w:kern w:val="0"/>
                <w:sz w:val="24"/>
              </w:rPr>
              <w:t>特定施設等のうち、病児保育事業の利用者に対する給付に要する費用を特定施設等に負担するもので、２号（保育を必要とする３歳以上）及び３号（保育を必要とする３歳未満）認定児に係る給付について、福祉部が予算措置をしてい</w:t>
            </w:r>
            <w:r w:rsidRPr="00F5721F">
              <w:rPr>
                <w:rFonts w:ascii="ＭＳ 明朝" w:hAnsi="ＭＳ 明朝" w:cs="Arial"/>
                <w:kern w:val="0"/>
                <w:sz w:val="24"/>
              </w:rPr>
              <w:t>る。</w:t>
            </w:r>
          </w:p>
          <w:p w14:paraId="258ADCCF" w14:textId="7F079BC6" w:rsidR="004A2643" w:rsidRPr="00F5721F" w:rsidRDefault="004A2643" w:rsidP="009266C2">
            <w:pPr>
              <w:widowControl/>
              <w:autoSpaceDE w:val="0"/>
              <w:autoSpaceDN w:val="0"/>
              <w:spacing w:line="300" w:lineRule="exact"/>
              <w:outlineLvl w:val="0"/>
              <w:rPr>
                <w:rFonts w:ascii="ＭＳ 明朝" w:hAnsi="ＭＳ 明朝" w:cs="Arial"/>
                <w:kern w:val="0"/>
                <w:sz w:val="24"/>
              </w:rPr>
            </w:pPr>
          </w:p>
        </w:tc>
        <w:tc>
          <w:tcPr>
            <w:tcW w:w="3389" w:type="dxa"/>
          </w:tcPr>
          <w:p w14:paraId="2709BFF2" w14:textId="083AED2F" w:rsidR="004A2643" w:rsidRPr="00F5721F" w:rsidRDefault="004A2643" w:rsidP="005F2CE6">
            <w:pPr>
              <w:autoSpaceDE w:val="0"/>
              <w:autoSpaceDN w:val="0"/>
              <w:spacing w:line="300" w:lineRule="exact"/>
              <w:rPr>
                <w:rFonts w:ascii="ＭＳ 明朝" w:hAnsi="ＭＳ 明朝" w:cs="Arial"/>
                <w:sz w:val="24"/>
              </w:rPr>
            </w:pPr>
          </w:p>
          <w:p w14:paraId="3C1560E9" w14:textId="39DCFB3D" w:rsidR="004A2643" w:rsidRPr="00F5721F" w:rsidRDefault="004A2643" w:rsidP="004A2643">
            <w:pPr>
              <w:autoSpaceDE w:val="0"/>
              <w:autoSpaceDN w:val="0"/>
              <w:spacing w:line="300" w:lineRule="exact"/>
              <w:ind w:firstLineChars="100" w:firstLine="240"/>
              <w:rPr>
                <w:rFonts w:ascii="ＭＳ 明朝" w:hAnsi="ＭＳ 明朝" w:cs="Arial"/>
                <w:sz w:val="24"/>
              </w:rPr>
            </w:pPr>
            <w:r w:rsidRPr="00F5721F">
              <w:rPr>
                <w:rFonts w:ascii="ＭＳ 明朝" w:hAnsi="ＭＳ 明朝" w:cs="Arial"/>
                <w:sz w:val="24"/>
              </w:rPr>
              <w:t>府は</w:t>
            </w:r>
            <w:r w:rsidRPr="00F5721F">
              <w:rPr>
                <w:rFonts w:ascii="ＭＳ 明朝" w:hAnsi="ＭＳ 明朝" w:cs="Arial" w:hint="eastAsia"/>
                <w:sz w:val="24"/>
              </w:rPr>
              <w:t>、</w:t>
            </w:r>
            <w:r w:rsidRPr="00F5721F">
              <w:rPr>
                <w:rFonts w:ascii="ＭＳ 明朝" w:hAnsi="ＭＳ 明朝" w:cs="Arial"/>
                <w:sz w:val="24"/>
              </w:rPr>
              <w:t>病児保育施設</w:t>
            </w:r>
            <w:r w:rsidR="00A5331C" w:rsidRPr="00F5721F">
              <w:rPr>
                <w:rFonts w:ascii="ＭＳ 明朝" w:hAnsi="ＭＳ 明朝" w:cs="Arial" w:hint="eastAsia"/>
                <w:sz w:val="24"/>
              </w:rPr>
              <w:t>に対し立入検査を行う等</w:t>
            </w:r>
            <w:r w:rsidRPr="00F5721F">
              <w:rPr>
                <w:rFonts w:ascii="ＭＳ 明朝" w:hAnsi="ＭＳ 明朝" w:cs="Arial"/>
                <w:sz w:val="24"/>
              </w:rPr>
              <w:t>の</w:t>
            </w:r>
            <w:r w:rsidR="005F2CE6" w:rsidRPr="00F5721F">
              <w:rPr>
                <w:rFonts w:ascii="ＭＳ 明朝" w:hAnsi="ＭＳ 明朝" w:cs="Arial" w:hint="eastAsia"/>
                <w:sz w:val="24"/>
              </w:rPr>
              <w:t>指導監督</w:t>
            </w:r>
            <w:r w:rsidRPr="00F5721F">
              <w:rPr>
                <w:rFonts w:ascii="ＭＳ 明朝" w:hAnsi="ＭＳ 明朝" w:cs="Arial"/>
                <w:sz w:val="24"/>
              </w:rPr>
              <w:t>権限を有しているものの、当該権限の</w:t>
            </w:r>
            <w:r w:rsidRPr="00F5721F">
              <w:rPr>
                <w:rFonts w:ascii="ＭＳ 明朝" w:hAnsi="ＭＳ 明朝" w:cs="Arial" w:hint="eastAsia"/>
                <w:sz w:val="24"/>
              </w:rPr>
              <w:t>行使</w:t>
            </w:r>
            <w:r w:rsidRPr="00F5721F">
              <w:rPr>
                <w:rFonts w:ascii="ＭＳ 明朝" w:hAnsi="ＭＳ 明朝" w:cs="Arial"/>
                <w:sz w:val="24"/>
              </w:rPr>
              <w:t>については、国の通知</w:t>
            </w:r>
            <w:r w:rsidRPr="00F5721F">
              <w:rPr>
                <w:rFonts w:ascii="ＭＳ 明朝" w:hAnsi="ＭＳ 明朝" w:cs="Arial" w:hint="eastAsia"/>
                <w:sz w:val="24"/>
              </w:rPr>
              <w:t>を踏まえ、</w:t>
            </w:r>
            <w:r w:rsidRPr="00F5721F">
              <w:rPr>
                <w:rFonts w:ascii="ＭＳ 明朝" w:hAnsi="ＭＳ 明朝" w:cs="Arial"/>
                <w:sz w:val="24"/>
              </w:rPr>
              <w:t>重大な事故等が発生した場合又は利用者から苦情や相談が寄せられている場合で、事業の運営上の観点から問題があると認められる場合</w:t>
            </w:r>
            <w:r w:rsidRPr="00F5721F">
              <w:rPr>
                <w:rFonts w:ascii="ＭＳ 明朝" w:hAnsi="ＭＳ 明朝" w:cs="Arial" w:hint="eastAsia"/>
                <w:sz w:val="24"/>
              </w:rPr>
              <w:t>のみを想定しており、</w:t>
            </w:r>
            <w:r w:rsidRPr="00F5721F">
              <w:rPr>
                <w:rFonts w:ascii="ＭＳ 明朝" w:hAnsi="ＭＳ 明朝" w:cs="Arial"/>
                <w:sz w:val="24"/>
              </w:rPr>
              <w:t>当該権限の行使を必要とする事案はなかったとして、過去５年間に</w:t>
            </w:r>
            <w:r w:rsidRPr="00F5721F">
              <w:rPr>
                <w:rFonts w:ascii="ＭＳ 明朝" w:hAnsi="ＭＳ 明朝" w:cs="Arial" w:hint="eastAsia"/>
                <w:sz w:val="24"/>
              </w:rPr>
              <w:t>おい</w:t>
            </w:r>
            <w:r w:rsidR="006F24E4" w:rsidRPr="00F5721F">
              <w:rPr>
                <w:rFonts w:ascii="ＭＳ 明朝" w:hAnsi="ＭＳ 明朝" w:cs="Arial" w:hint="eastAsia"/>
                <w:sz w:val="24"/>
              </w:rPr>
              <w:t>て</w:t>
            </w:r>
            <w:r w:rsidR="00B47339" w:rsidRPr="00F5721F">
              <w:rPr>
                <w:rFonts w:ascii="ＭＳ 明朝" w:hAnsi="ＭＳ 明朝" w:cs="Arial" w:hint="eastAsia"/>
                <w:sz w:val="24"/>
              </w:rPr>
              <w:t>指導監督</w:t>
            </w:r>
            <w:r w:rsidRPr="00F5721F">
              <w:rPr>
                <w:rFonts w:ascii="ＭＳ 明朝" w:hAnsi="ＭＳ 明朝" w:cs="Arial"/>
                <w:sz w:val="24"/>
              </w:rPr>
              <w:t>を</w:t>
            </w:r>
            <w:r w:rsidRPr="00F5721F">
              <w:rPr>
                <w:rFonts w:ascii="ＭＳ 明朝" w:hAnsi="ＭＳ 明朝" w:cs="Arial" w:hint="eastAsia"/>
                <w:sz w:val="24"/>
              </w:rPr>
              <w:t>一度も</w:t>
            </w:r>
            <w:r w:rsidRPr="00F5721F">
              <w:rPr>
                <w:rFonts w:ascii="ＭＳ 明朝" w:hAnsi="ＭＳ 明朝" w:cs="Arial"/>
                <w:sz w:val="24"/>
              </w:rPr>
              <w:t>実施していない。</w:t>
            </w:r>
          </w:p>
          <w:p w14:paraId="5B45A785" w14:textId="4B07D698" w:rsidR="004A2643" w:rsidRPr="00F5721F" w:rsidRDefault="004A2643" w:rsidP="004A2643">
            <w:pPr>
              <w:autoSpaceDE w:val="0"/>
              <w:autoSpaceDN w:val="0"/>
              <w:spacing w:line="300" w:lineRule="exact"/>
              <w:ind w:firstLineChars="100" w:firstLine="240"/>
              <w:rPr>
                <w:rFonts w:ascii="ＭＳ 明朝" w:hAnsi="ＭＳ 明朝" w:cs="Arial"/>
                <w:kern w:val="0"/>
                <w:sz w:val="24"/>
              </w:rPr>
            </w:pPr>
          </w:p>
        </w:tc>
        <w:tc>
          <w:tcPr>
            <w:tcW w:w="3390" w:type="dxa"/>
          </w:tcPr>
          <w:p w14:paraId="32BBE4E7" w14:textId="56C42FA4" w:rsidR="004A2643" w:rsidRPr="00F5721F" w:rsidRDefault="004A2643" w:rsidP="005F2CE6">
            <w:pPr>
              <w:autoSpaceDE w:val="0"/>
              <w:autoSpaceDN w:val="0"/>
              <w:spacing w:line="300" w:lineRule="exact"/>
              <w:ind w:left="480" w:hangingChars="200" w:hanging="480"/>
              <w:rPr>
                <w:rFonts w:ascii="ＭＳ 明朝" w:hAnsi="ＭＳ 明朝" w:cs="Arial"/>
                <w:sz w:val="24"/>
              </w:rPr>
            </w:pPr>
          </w:p>
          <w:p w14:paraId="6D4933B4" w14:textId="21AEAC50" w:rsidR="004A2643" w:rsidRPr="00F5721F" w:rsidRDefault="004A2643" w:rsidP="00893F4F">
            <w:pPr>
              <w:widowControl/>
              <w:autoSpaceDE w:val="0"/>
              <w:autoSpaceDN w:val="0"/>
              <w:spacing w:line="300" w:lineRule="exact"/>
              <w:ind w:firstLineChars="100" w:firstLine="240"/>
              <w:rPr>
                <w:rFonts w:ascii="ＭＳ 明朝" w:hAnsi="ＭＳ 明朝"/>
                <w:sz w:val="24"/>
              </w:rPr>
            </w:pPr>
            <w:r w:rsidRPr="00F5721F">
              <w:rPr>
                <w:rFonts w:ascii="ＭＳ 明朝" w:hAnsi="ＭＳ 明朝"/>
                <w:sz w:val="24"/>
              </w:rPr>
              <w:t>病児保育事業については市町村が実施主体であり、</w:t>
            </w:r>
            <w:r w:rsidR="00311699" w:rsidRPr="00F5721F">
              <w:rPr>
                <w:rFonts w:ascii="ＭＳ 明朝" w:hAnsi="ＭＳ 明朝" w:hint="eastAsia"/>
                <w:sz w:val="24"/>
              </w:rPr>
              <w:t>施設数が多い府内において、</w:t>
            </w:r>
            <w:r w:rsidRPr="00F5721F">
              <w:rPr>
                <w:rFonts w:ascii="ＭＳ 明朝" w:hAnsi="ＭＳ 明朝"/>
                <w:sz w:val="24"/>
              </w:rPr>
              <w:t>府が全施設を対象として直接的な</w:t>
            </w:r>
            <w:r w:rsidR="00B47339" w:rsidRPr="00F5721F">
              <w:rPr>
                <w:rFonts w:ascii="ＭＳ 明朝" w:hAnsi="ＭＳ 明朝" w:hint="eastAsia"/>
                <w:sz w:val="24"/>
              </w:rPr>
              <w:t>指導</w:t>
            </w:r>
            <w:r w:rsidRPr="00F5721F">
              <w:rPr>
                <w:rFonts w:ascii="ＭＳ 明朝" w:hAnsi="ＭＳ 明朝"/>
                <w:sz w:val="24"/>
              </w:rPr>
              <w:t>監督を行うことは現実的ではない。</w:t>
            </w:r>
          </w:p>
          <w:p w14:paraId="2C516CAA" w14:textId="6A748519" w:rsidR="004A2643" w:rsidRPr="00F5721F" w:rsidRDefault="004A2643" w:rsidP="00893F4F">
            <w:pPr>
              <w:widowControl/>
              <w:autoSpaceDE w:val="0"/>
              <w:autoSpaceDN w:val="0"/>
              <w:spacing w:line="300" w:lineRule="exact"/>
              <w:ind w:firstLineChars="100" w:firstLine="240"/>
              <w:rPr>
                <w:rFonts w:ascii="ＭＳ 明朝" w:hAnsi="ＭＳ 明朝"/>
                <w:sz w:val="24"/>
              </w:rPr>
            </w:pPr>
            <w:r w:rsidRPr="00F5721F">
              <w:rPr>
                <w:rFonts w:ascii="ＭＳ 明朝" w:hAnsi="ＭＳ 明朝" w:hint="eastAsia"/>
                <w:sz w:val="24"/>
              </w:rPr>
              <w:t>一方、</w:t>
            </w:r>
            <w:r w:rsidRPr="00F5721F">
              <w:rPr>
                <w:rFonts w:ascii="ＭＳ 明朝" w:hAnsi="ＭＳ 明朝"/>
                <w:sz w:val="24"/>
              </w:rPr>
              <w:t>病児保育施設は、</w:t>
            </w:r>
            <w:r w:rsidR="005F2CE6" w:rsidRPr="00F5721F">
              <w:rPr>
                <w:rFonts w:ascii="ＭＳ 明朝" w:hAnsi="ＭＳ 明朝" w:hint="eastAsia"/>
                <w:sz w:val="24"/>
              </w:rPr>
              <w:t>子どもが病気の際に自宅での保育が困難な場合に</w:t>
            </w:r>
            <w:r w:rsidRPr="00F5721F">
              <w:rPr>
                <w:rFonts w:ascii="ＭＳ 明朝" w:hAnsi="ＭＳ 明朝"/>
                <w:sz w:val="24"/>
              </w:rPr>
              <w:t>児童を受け入れる施設であり、安全性及び運営の適正性の確保が特に重要である。</w:t>
            </w:r>
            <w:r w:rsidR="005F2CE6" w:rsidRPr="00F5721F">
              <w:rPr>
                <w:rFonts w:ascii="ＭＳ 明朝" w:hAnsi="ＭＳ 明朝" w:hint="eastAsia"/>
                <w:sz w:val="24"/>
              </w:rPr>
              <w:t>指導監督</w:t>
            </w:r>
            <w:r w:rsidRPr="00F5721F">
              <w:rPr>
                <w:rFonts w:ascii="ＭＳ 明朝" w:hAnsi="ＭＳ 明朝"/>
                <w:sz w:val="24"/>
              </w:rPr>
              <w:t>は、</w:t>
            </w:r>
            <w:r w:rsidRPr="00F5721F">
              <w:rPr>
                <w:rFonts w:ascii="ＭＳ 明朝" w:hAnsi="ＭＳ 明朝" w:hint="eastAsia"/>
                <w:sz w:val="24"/>
              </w:rPr>
              <w:t>重大な</w:t>
            </w:r>
            <w:r w:rsidRPr="00F5721F">
              <w:rPr>
                <w:rFonts w:ascii="ＭＳ 明朝" w:hAnsi="ＭＳ 明朝"/>
                <w:sz w:val="24"/>
              </w:rPr>
              <w:t>事故が発生した場合</w:t>
            </w:r>
            <w:r w:rsidRPr="00F5721F">
              <w:rPr>
                <w:rFonts w:ascii="ＭＳ 明朝" w:hAnsi="ＭＳ 明朝" w:hint="eastAsia"/>
                <w:sz w:val="24"/>
              </w:rPr>
              <w:t>等</w:t>
            </w:r>
            <w:r w:rsidRPr="00F5721F">
              <w:rPr>
                <w:rFonts w:ascii="ＭＳ 明朝" w:hAnsi="ＭＳ 明朝"/>
                <w:sz w:val="24"/>
              </w:rPr>
              <w:t>の事後的な対応のみならず、児童の安全確保や事業運営の適正性の確保に資する側面も有していると考えられる</w:t>
            </w:r>
            <w:r w:rsidRPr="00F5721F">
              <w:rPr>
                <w:rFonts w:ascii="ＭＳ 明朝" w:hAnsi="ＭＳ 明朝" w:hint="eastAsia"/>
                <w:sz w:val="24"/>
              </w:rPr>
              <w:t>。</w:t>
            </w:r>
          </w:p>
          <w:p w14:paraId="4AC27B5E" w14:textId="502FBCD8" w:rsidR="004A2643" w:rsidRDefault="004A2643" w:rsidP="00893F4F">
            <w:pPr>
              <w:widowControl/>
              <w:autoSpaceDE w:val="0"/>
              <w:autoSpaceDN w:val="0"/>
              <w:spacing w:line="300" w:lineRule="exact"/>
              <w:ind w:firstLineChars="100" w:firstLine="240"/>
              <w:rPr>
                <w:rFonts w:ascii="ＭＳ 明朝" w:hAnsi="ＭＳ 明朝"/>
                <w:sz w:val="24"/>
              </w:rPr>
            </w:pPr>
            <w:r w:rsidRPr="00F5721F">
              <w:rPr>
                <w:rFonts w:ascii="ＭＳ 明朝" w:hAnsi="ＭＳ 明朝"/>
                <w:sz w:val="24"/>
              </w:rPr>
              <w:t>このため、府においては、新たな負担を過度に生じさせないよう留意しつつ、予防的な観点から工夫の余地がないか検討されたい。</w:t>
            </w:r>
          </w:p>
          <w:p w14:paraId="1A388D9C" w14:textId="2F44AADB" w:rsidR="00021241" w:rsidRPr="00D32C6A" w:rsidRDefault="00021241" w:rsidP="00CC5B7C">
            <w:pPr>
              <w:widowControl/>
              <w:autoSpaceDE w:val="0"/>
              <w:autoSpaceDN w:val="0"/>
              <w:spacing w:line="300" w:lineRule="exact"/>
              <w:rPr>
                <w:rFonts w:ascii="ＭＳ 明朝" w:hAnsi="ＭＳ 明朝"/>
                <w:sz w:val="24"/>
              </w:rPr>
            </w:pPr>
          </w:p>
        </w:tc>
      </w:tr>
    </w:tbl>
    <w:p w14:paraId="289E9138" w14:textId="575595CB" w:rsidR="009727D9" w:rsidRDefault="006A41EC" w:rsidP="00B41450">
      <w:pPr>
        <w:autoSpaceDE w:val="0"/>
        <w:autoSpaceDN w:val="0"/>
        <w:spacing w:line="300" w:lineRule="exact"/>
        <w:jc w:val="right"/>
        <w:rPr>
          <w:rFonts w:ascii="ＭＳ ゴシック" w:eastAsia="ＭＳ ゴシック" w:hAnsi="ＭＳ ゴシック"/>
          <w:sz w:val="24"/>
        </w:rPr>
      </w:pPr>
      <w:r w:rsidRPr="006A41EC">
        <w:rPr>
          <w:rFonts w:ascii="ＭＳ ゴシック" w:eastAsia="ＭＳ ゴシック" w:hAnsi="ＭＳ ゴシック" w:hint="eastAsia"/>
          <w:sz w:val="24"/>
        </w:rPr>
        <w:lastRenderedPageBreak/>
        <w:t>監査（検査）実施年月日（委員：令和</w:t>
      </w:r>
      <w:r w:rsidR="00821930">
        <w:rPr>
          <w:rFonts w:ascii="ＭＳ ゴシック" w:eastAsia="ＭＳ ゴシック" w:hAnsi="ＭＳ ゴシック" w:hint="eastAsia"/>
          <w:sz w:val="24"/>
        </w:rPr>
        <w:t>８</w:t>
      </w:r>
      <w:r w:rsidRPr="006A41EC">
        <w:rPr>
          <w:rFonts w:ascii="ＭＳ ゴシック" w:eastAsia="ＭＳ ゴシック" w:hAnsi="ＭＳ ゴシック" w:hint="eastAsia"/>
          <w:sz w:val="24"/>
        </w:rPr>
        <w:t>年７月30日、事務局：</w:t>
      </w:r>
      <w:r w:rsidR="001E51C8" w:rsidRPr="00EE5EAE">
        <w:rPr>
          <w:rFonts w:ascii="ＭＳ ゴシック" w:eastAsia="ＭＳ ゴシック" w:hAnsi="ＭＳ ゴシック" w:hint="eastAsia"/>
          <w:sz w:val="24"/>
        </w:rPr>
        <w:t>令和</w:t>
      </w:r>
      <w:r w:rsidR="001E51C8">
        <w:rPr>
          <w:rFonts w:ascii="ＭＳ ゴシック" w:eastAsia="ＭＳ ゴシック" w:hAnsi="ＭＳ ゴシック" w:hint="eastAsia"/>
          <w:sz w:val="24"/>
        </w:rPr>
        <w:t>８</w:t>
      </w:r>
      <w:r w:rsidR="001E51C8" w:rsidRPr="00EE5EAE">
        <w:rPr>
          <w:rFonts w:ascii="ＭＳ ゴシック" w:eastAsia="ＭＳ ゴシック" w:hAnsi="ＭＳ ゴシック" w:hint="eastAsia"/>
          <w:sz w:val="24"/>
        </w:rPr>
        <w:t>年６月</w:t>
      </w:r>
      <w:r w:rsidR="001E51C8">
        <w:rPr>
          <w:rFonts w:ascii="ＭＳ ゴシック" w:eastAsia="ＭＳ ゴシック" w:hAnsi="ＭＳ ゴシック" w:hint="eastAsia"/>
          <w:sz w:val="24"/>
        </w:rPr>
        <w:t>１</w:t>
      </w:r>
      <w:r w:rsidR="001E51C8" w:rsidRPr="00EE5EAE">
        <w:rPr>
          <w:rFonts w:ascii="ＭＳ ゴシック" w:eastAsia="ＭＳ ゴシック" w:hAnsi="ＭＳ ゴシック" w:hint="eastAsia"/>
          <w:sz w:val="24"/>
        </w:rPr>
        <w:t>日</w:t>
      </w:r>
      <w:r w:rsidR="001E51C8">
        <w:rPr>
          <w:rFonts w:ascii="ＭＳ ゴシック" w:eastAsia="ＭＳ ゴシック" w:hAnsi="ＭＳ ゴシック" w:hint="eastAsia"/>
          <w:sz w:val="24"/>
        </w:rPr>
        <w:t>から同年８月</w:t>
      </w:r>
      <w:r w:rsidR="00E40EB4">
        <w:rPr>
          <w:rFonts w:ascii="ＭＳ ゴシック" w:eastAsia="ＭＳ ゴシック" w:hAnsi="ＭＳ ゴシック" w:hint="eastAsia"/>
          <w:sz w:val="24"/>
        </w:rPr>
        <w:t>27</w:t>
      </w:r>
      <w:r w:rsidR="001E51C8">
        <w:rPr>
          <w:rFonts w:ascii="ＭＳ ゴシック" w:eastAsia="ＭＳ ゴシック" w:hAnsi="ＭＳ ゴシック" w:hint="eastAsia"/>
          <w:sz w:val="24"/>
        </w:rPr>
        <w:t>日まで</w:t>
      </w:r>
      <w:r w:rsidRPr="006A41EC">
        <w:rPr>
          <w:rFonts w:ascii="ＭＳ ゴシック" w:eastAsia="ＭＳ ゴシック" w:hAnsi="ＭＳ ゴシック" w:hint="eastAsia"/>
          <w:sz w:val="24"/>
        </w:rPr>
        <w:t>）</w:t>
      </w:r>
    </w:p>
    <w:p w14:paraId="738655E4" w14:textId="5B60EE39" w:rsidR="004A6D18" w:rsidRPr="00DF40D4" w:rsidRDefault="004A6D18" w:rsidP="004A6D18">
      <w:pPr>
        <w:autoSpaceDE w:val="0"/>
        <w:autoSpaceDN w:val="0"/>
        <w:spacing w:line="300" w:lineRule="exact"/>
        <w:ind w:leftChars="100" w:left="450" w:hangingChars="100" w:hanging="240"/>
        <w:jc w:val="left"/>
        <w:rPr>
          <w:rFonts w:ascii="ＭＳ ゴシック" w:eastAsia="ＭＳ ゴシック" w:hAnsi="ＭＳ ゴシック"/>
          <w:color w:val="FF0000"/>
          <w:sz w:val="24"/>
        </w:rPr>
      </w:pPr>
    </w:p>
    <w:sectPr w:rsidR="004A6D18" w:rsidRPr="00DF40D4" w:rsidSect="008301AE">
      <w:pgSz w:w="23814" w:h="16839" w:orient="landscape" w:code="8"/>
      <w:pgMar w:top="2024" w:right="1701" w:bottom="2024" w:left="1622" w:header="851" w:footer="595" w:gutter="0"/>
      <w:pgNumType w:fmt="numberInDash" w:start="1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3E4C" w14:textId="77777777" w:rsidR="00BE4DDE" w:rsidRDefault="00BE4DDE">
      <w:r>
        <w:separator/>
      </w:r>
    </w:p>
  </w:endnote>
  <w:endnote w:type="continuationSeparator" w:id="0">
    <w:p w14:paraId="40EC97DA" w14:textId="77777777" w:rsidR="00BE4DDE" w:rsidRDefault="00BE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49AAA" w14:textId="77777777" w:rsidR="00BE4DDE" w:rsidRDefault="00BE4DDE">
      <w:r>
        <w:separator/>
      </w:r>
    </w:p>
  </w:footnote>
  <w:footnote w:type="continuationSeparator" w:id="0">
    <w:p w14:paraId="49D339E6" w14:textId="77777777" w:rsidR="00BE4DDE" w:rsidRDefault="00BE4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06E"/>
    <w:multiLevelType w:val="hybridMultilevel"/>
    <w:tmpl w:val="B20053F8"/>
    <w:lvl w:ilvl="0" w:tplc="1AF6BDCC">
      <w:numFmt w:val="bullet"/>
      <w:lvlText w:val="・"/>
      <w:lvlJc w:val="left"/>
      <w:pPr>
        <w:ind w:left="942" w:hanging="440"/>
      </w:pPr>
      <w:rPr>
        <w:rFonts w:ascii="ＭＳ 明朝" w:eastAsia="ＭＳ 明朝" w:hAnsi="ＭＳ 明朝" w:cs="Arial" w:hint="eastAsia"/>
        <w:lang w:val="en-US"/>
      </w:rPr>
    </w:lvl>
    <w:lvl w:ilvl="1" w:tplc="0409000B" w:tentative="1">
      <w:start w:val="1"/>
      <w:numFmt w:val="bullet"/>
      <w:lvlText w:val=""/>
      <w:lvlJc w:val="left"/>
      <w:pPr>
        <w:ind w:left="1382" w:hanging="440"/>
      </w:pPr>
      <w:rPr>
        <w:rFonts w:ascii="Wingdings" w:hAnsi="Wingdings" w:hint="default"/>
      </w:rPr>
    </w:lvl>
    <w:lvl w:ilvl="2" w:tplc="0409000D" w:tentative="1">
      <w:start w:val="1"/>
      <w:numFmt w:val="bullet"/>
      <w:lvlText w:val=""/>
      <w:lvlJc w:val="left"/>
      <w:pPr>
        <w:ind w:left="1822" w:hanging="440"/>
      </w:pPr>
      <w:rPr>
        <w:rFonts w:ascii="Wingdings" w:hAnsi="Wingdings" w:hint="default"/>
      </w:rPr>
    </w:lvl>
    <w:lvl w:ilvl="3" w:tplc="04090001" w:tentative="1">
      <w:start w:val="1"/>
      <w:numFmt w:val="bullet"/>
      <w:lvlText w:val=""/>
      <w:lvlJc w:val="left"/>
      <w:pPr>
        <w:ind w:left="2262" w:hanging="440"/>
      </w:pPr>
      <w:rPr>
        <w:rFonts w:ascii="Wingdings" w:hAnsi="Wingdings" w:hint="default"/>
      </w:rPr>
    </w:lvl>
    <w:lvl w:ilvl="4" w:tplc="0409000B" w:tentative="1">
      <w:start w:val="1"/>
      <w:numFmt w:val="bullet"/>
      <w:lvlText w:val=""/>
      <w:lvlJc w:val="left"/>
      <w:pPr>
        <w:ind w:left="2702" w:hanging="440"/>
      </w:pPr>
      <w:rPr>
        <w:rFonts w:ascii="Wingdings" w:hAnsi="Wingdings" w:hint="default"/>
      </w:rPr>
    </w:lvl>
    <w:lvl w:ilvl="5" w:tplc="0409000D" w:tentative="1">
      <w:start w:val="1"/>
      <w:numFmt w:val="bullet"/>
      <w:lvlText w:val=""/>
      <w:lvlJc w:val="left"/>
      <w:pPr>
        <w:ind w:left="3142" w:hanging="440"/>
      </w:pPr>
      <w:rPr>
        <w:rFonts w:ascii="Wingdings" w:hAnsi="Wingdings" w:hint="default"/>
      </w:rPr>
    </w:lvl>
    <w:lvl w:ilvl="6" w:tplc="04090001" w:tentative="1">
      <w:start w:val="1"/>
      <w:numFmt w:val="bullet"/>
      <w:lvlText w:val=""/>
      <w:lvlJc w:val="left"/>
      <w:pPr>
        <w:ind w:left="3582" w:hanging="440"/>
      </w:pPr>
      <w:rPr>
        <w:rFonts w:ascii="Wingdings" w:hAnsi="Wingdings" w:hint="default"/>
      </w:rPr>
    </w:lvl>
    <w:lvl w:ilvl="7" w:tplc="0409000B" w:tentative="1">
      <w:start w:val="1"/>
      <w:numFmt w:val="bullet"/>
      <w:lvlText w:val=""/>
      <w:lvlJc w:val="left"/>
      <w:pPr>
        <w:ind w:left="4022" w:hanging="440"/>
      </w:pPr>
      <w:rPr>
        <w:rFonts w:ascii="Wingdings" w:hAnsi="Wingdings" w:hint="default"/>
      </w:rPr>
    </w:lvl>
    <w:lvl w:ilvl="8" w:tplc="0409000D" w:tentative="1">
      <w:start w:val="1"/>
      <w:numFmt w:val="bullet"/>
      <w:lvlText w:val=""/>
      <w:lvlJc w:val="left"/>
      <w:pPr>
        <w:ind w:left="4462" w:hanging="440"/>
      </w:pPr>
      <w:rPr>
        <w:rFonts w:ascii="Wingdings" w:hAnsi="Wingdings" w:hint="default"/>
      </w:rPr>
    </w:lvl>
  </w:abstractNum>
  <w:abstractNum w:abstractNumId="1" w15:restartNumberingAfterBreak="0">
    <w:nsid w:val="1D54674F"/>
    <w:multiLevelType w:val="hybridMultilevel"/>
    <w:tmpl w:val="3CF057B4"/>
    <w:lvl w:ilvl="0" w:tplc="1AF6BDCC">
      <w:numFmt w:val="bullet"/>
      <w:lvlText w:val="・"/>
      <w:lvlJc w:val="left"/>
      <w:pPr>
        <w:ind w:left="440" w:hanging="440"/>
      </w:pPr>
      <w:rPr>
        <w:rFonts w:ascii="ＭＳ 明朝" w:eastAsia="ＭＳ 明朝" w:hAnsi="ＭＳ 明朝" w:cs="Arial"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F2F7EC8"/>
    <w:multiLevelType w:val="hybridMultilevel"/>
    <w:tmpl w:val="46269A7A"/>
    <w:lvl w:ilvl="0" w:tplc="1AF6BDCC">
      <w:numFmt w:val="bullet"/>
      <w:lvlText w:val="・"/>
      <w:lvlJc w:val="left"/>
      <w:pPr>
        <w:ind w:left="440" w:hanging="440"/>
      </w:pPr>
      <w:rPr>
        <w:rFonts w:ascii="ＭＳ 明朝" w:eastAsia="ＭＳ 明朝" w:hAnsi="ＭＳ 明朝" w:cs="Arial"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2B06F8D"/>
    <w:multiLevelType w:val="hybridMultilevel"/>
    <w:tmpl w:val="783E44E2"/>
    <w:lvl w:ilvl="0" w:tplc="1AF6BDCC">
      <w:numFmt w:val="bullet"/>
      <w:lvlText w:val="・"/>
      <w:lvlJc w:val="left"/>
      <w:pPr>
        <w:ind w:left="880" w:hanging="440"/>
      </w:pPr>
      <w:rPr>
        <w:rFonts w:ascii="ＭＳ 明朝" w:eastAsia="ＭＳ 明朝" w:hAnsi="ＭＳ 明朝" w:cs="Arial" w:hint="eastAsia"/>
        <w:lang w:val="en-US"/>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2B32521E"/>
    <w:multiLevelType w:val="hybridMultilevel"/>
    <w:tmpl w:val="D3584D6A"/>
    <w:lvl w:ilvl="0" w:tplc="2FECFDC8">
      <w:numFmt w:val="bullet"/>
      <w:lvlText w:val="・"/>
      <w:lvlJc w:val="left"/>
      <w:pPr>
        <w:ind w:left="440" w:hanging="440"/>
      </w:pPr>
      <w:rPr>
        <w:rFonts w:ascii="ＭＳ 明朝" w:eastAsia="ＭＳ 明朝" w:hAnsi="ＭＳ 明朝" w:cs="Arial"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5B6433E"/>
    <w:multiLevelType w:val="hybridMultilevel"/>
    <w:tmpl w:val="BEF2EC96"/>
    <w:lvl w:ilvl="0" w:tplc="1AF6BDCC">
      <w:numFmt w:val="bullet"/>
      <w:lvlText w:val="・"/>
      <w:lvlJc w:val="left"/>
      <w:pPr>
        <w:ind w:left="440" w:hanging="440"/>
      </w:pPr>
      <w:rPr>
        <w:rFonts w:ascii="ＭＳ 明朝" w:eastAsia="ＭＳ 明朝" w:hAnsi="ＭＳ 明朝" w:cs="Arial"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A12037F"/>
    <w:multiLevelType w:val="hybridMultilevel"/>
    <w:tmpl w:val="6478E510"/>
    <w:lvl w:ilvl="0" w:tplc="9DFAE94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2D41C24"/>
    <w:multiLevelType w:val="hybridMultilevel"/>
    <w:tmpl w:val="8814F7E0"/>
    <w:lvl w:ilvl="0" w:tplc="1AF6BDCC">
      <w:numFmt w:val="bullet"/>
      <w:lvlText w:val="・"/>
      <w:lvlJc w:val="left"/>
      <w:pPr>
        <w:ind w:left="920" w:hanging="440"/>
      </w:pPr>
      <w:rPr>
        <w:rFonts w:ascii="ＭＳ 明朝" w:eastAsia="ＭＳ 明朝" w:hAnsi="ＭＳ 明朝" w:cs="Arial" w:hint="eastAsia"/>
        <w:lang w:val="en-US"/>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8" w15:restartNumberingAfterBreak="0">
    <w:nsid w:val="6AA4522E"/>
    <w:multiLevelType w:val="hybridMultilevel"/>
    <w:tmpl w:val="E018BA2C"/>
    <w:lvl w:ilvl="0" w:tplc="1AF6BDCC">
      <w:numFmt w:val="bullet"/>
      <w:lvlText w:val="・"/>
      <w:lvlJc w:val="left"/>
      <w:pPr>
        <w:ind w:left="1313" w:hanging="440"/>
      </w:pPr>
      <w:rPr>
        <w:rFonts w:ascii="ＭＳ 明朝" w:eastAsia="ＭＳ 明朝" w:hAnsi="ＭＳ 明朝" w:cs="Arial" w:hint="eastAsia"/>
        <w:lang w:val="en-US"/>
      </w:rPr>
    </w:lvl>
    <w:lvl w:ilvl="1" w:tplc="0409000B" w:tentative="1">
      <w:start w:val="1"/>
      <w:numFmt w:val="bullet"/>
      <w:lvlText w:val=""/>
      <w:lvlJc w:val="left"/>
      <w:pPr>
        <w:ind w:left="1753" w:hanging="440"/>
      </w:pPr>
      <w:rPr>
        <w:rFonts w:ascii="Wingdings" w:hAnsi="Wingdings" w:hint="default"/>
      </w:rPr>
    </w:lvl>
    <w:lvl w:ilvl="2" w:tplc="0409000D" w:tentative="1">
      <w:start w:val="1"/>
      <w:numFmt w:val="bullet"/>
      <w:lvlText w:val=""/>
      <w:lvlJc w:val="left"/>
      <w:pPr>
        <w:ind w:left="2193" w:hanging="440"/>
      </w:pPr>
      <w:rPr>
        <w:rFonts w:ascii="Wingdings" w:hAnsi="Wingdings" w:hint="default"/>
      </w:rPr>
    </w:lvl>
    <w:lvl w:ilvl="3" w:tplc="04090001" w:tentative="1">
      <w:start w:val="1"/>
      <w:numFmt w:val="bullet"/>
      <w:lvlText w:val=""/>
      <w:lvlJc w:val="left"/>
      <w:pPr>
        <w:ind w:left="2633" w:hanging="440"/>
      </w:pPr>
      <w:rPr>
        <w:rFonts w:ascii="Wingdings" w:hAnsi="Wingdings" w:hint="default"/>
      </w:rPr>
    </w:lvl>
    <w:lvl w:ilvl="4" w:tplc="0409000B" w:tentative="1">
      <w:start w:val="1"/>
      <w:numFmt w:val="bullet"/>
      <w:lvlText w:val=""/>
      <w:lvlJc w:val="left"/>
      <w:pPr>
        <w:ind w:left="3073" w:hanging="440"/>
      </w:pPr>
      <w:rPr>
        <w:rFonts w:ascii="Wingdings" w:hAnsi="Wingdings" w:hint="default"/>
      </w:rPr>
    </w:lvl>
    <w:lvl w:ilvl="5" w:tplc="0409000D" w:tentative="1">
      <w:start w:val="1"/>
      <w:numFmt w:val="bullet"/>
      <w:lvlText w:val=""/>
      <w:lvlJc w:val="left"/>
      <w:pPr>
        <w:ind w:left="3513" w:hanging="440"/>
      </w:pPr>
      <w:rPr>
        <w:rFonts w:ascii="Wingdings" w:hAnsi="Wingdings" w:hint="default"/>
      </w:rPr>
    </w:lvl>
    <w:lvl w:ilvl="6" w:tplc="04090001" w:tentative="1">
      <w:start w:val="1"/>
      <w:numFmt w:val="bullet"/>
      <w:lvlText w:val=""/>
      <w:lvlJc w:val="left"/>
      <w:pPr>
        <w:ind w:left="3953" w:hanging="440"/>
      </w:pPr>
      <w:rPr>
        <w:rFonts w:ascii="Wingdings" w:hAnsi="Wingdings" w:hint="default"/>
      </w:rPr>
    </w:lvl>
    <w:lvl w:ilvl="7" w:tplc="0409000B" w:tentative="1">
      <w:start w:val="1"/>
      <w:numFmt w:val="bullet"/>
      <w:lvlText w:val=""/>
      <w:lvlJc w:val="left"/>
      <w:pPr>
        <w:ind w:left="4393" w:hanging="440"/>
      </w:pPr>
      <w:rPr>
        <w:rFonts w:ascii="Wingdings" w:hAnsi="Wingdings" w:hint="default"/>
      </w:rPr>
    </w:lvl>
    <w:lvl w:ilvl="8" w:tplc="0409000D" w:tentative="1">
      <w:start w:val="1"/>
      <w:numFmt w:val="bullet"/>
      <w:lvlText w:val=""/>
      <w:lvlJc w:val="left"/>
      <w:pPr>
        <w:ind w:left="4833" w:hanging="440"/>
      </w:pPr>
      <w:rPr>
        <w:rFonts w:ascii="Wingdings" w:hAnsi="Wingdings" w:hint="default"/>
      </w:rPr>
    </w:lvl>
  </w:abstractNum>
  <w:abstractNum w:abstractNumId="9" w15:restartNumberingAfterBreak="0">
    <w:nsid w:val="73A719F1"/>
    <w:multiLevelType w:val="hybridMultilevel"/>
    <w:tmpl w:val="1FA20F1C"/>
    <w:lvl w:ilvl="0" w:tplc="1AF6BDCC">
      <w:numFmt w:val="bullet"/>
      <w:lvlText w:val="・"/>
      <w:lvlJc w:val="left"/>
      <w:pPr>
        <w:ind w:left="920" w:hanging="440"/>
      </w:pPr>
      <w:rPr>
        <w:rFonts w:ascii="ＭＳ 明朝" w:eastAsia="ＭＳ 明朝" w:hAnsi="ＭＳ 明朝" w:cs="Arial" w:hint="eastAsia"/>
        <w:lang w:val="en-US"/>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num w:numId="1" w16cid:durableId="622928673">
    <w:abstractNumId w:val="6"/>
  </w:num>
  <w:num w:numId="2" w16cid:durableId="981815644">
    <w:abstractNumId w:val="0"/>
  </w:num>
  <w:num w:numId="3" w16cid:durableId="1375235204">
    <w:abstractNumId w:val="7"/>
  </w:num>
  <w:num w:numId="4" w16cid:durableId="855577708">
    <w:abstractNumId w:val="3"/>
  </w:num>
  <w:num w:numId="5" w16cid:durableId="1198279193">
    <w:abstractNumId w:val="9"/>
  </w:num>
  <w:num w:numId="6" w16cid:durableId="1280448484">
    <w:abstractNumId w:val="4"/>
  </w:num>
  <w:num w:numId="7" w16cid:durableId="2100635437">
    <w:abstractNumId w:val="5"/>
  </w:num>
  <w:num w:numId="8" w16cid:durableId="1226646640">
    <w:abstractNumId w:val="2"/>
  </w:num>
  <w:num w:numId="9" w16cid:durableId="536045031">
    <w:abstractNumId w:val="1"/>
  </w:num>
  <w:num w:numId="10" w16cid:durableId="147772542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4667"/>
    <w:rsid w:val="00007430"/>
    <w:rsid w:val="000074CF"/>
    <w:rsid w:val="00010BC5"/>
    <w:rsid w:val="000123F7"/>
    <w:rsid w:val="00014C18"/>
    <w:rsid w:val="0001533F"/>
    <w:rsid w:val="00015BD7"/>
    <w:rsid w:val="00020838"/>
    <w:rsid w:val="00020B0F"/>
    <w:rsid w:val="00020C70"/>
    <w:rsid w:val="00020EE1"/>
    <w:rsid w:val="0002104B"/>
    <w:rsid w:val="00021241"/>
    <w:rsid w:val="00021C3F"/>
    <w:rsid w:val="00021F92"/>
    <w:rsid w:val="00022448"/>
    <w:rsid w:val="000226D9"/>
    <w:rsid w:val="00022A46"/>
    <w:rsid w:val="00022FAE"/>
    <w:rsid w:val="0002340D"/>
    <w:rsid w:val="000257B5"/>
    <w:rsid w:val="00030FA8"/>
    <w:rsid w:val="00032930"/>
    <w:rsid w:val="00033052"/>
    <w:rsid w:val="000331EA"/>
    <w:rsid w:val="00033476"/>
    <w:rsid w:val="00035690"/>
    <w:rsid w:val="0004098A"/>
    <w:rsid w:val="00040B4C"/>
    <w:rsid w:val="00041132"/>
    <w:rsid w:val="00041B31"/>
    <w:rsid w:val="000421E0"/>
    <w:rsid w:val="00042FDC"/>
    <w:rsid w:val="00043DD7"/>
    <w:rsid w:val="000443C7"/>
    <w:rsid w:val="00044EF2"/>
    <w:rsid w:val="00045E9B"/>
    <w:rsid w:val="0005061B"/>
    <w:rsid w:val="000529FA"/>
    <w:rsid w:val="00052CDD"/>
    <w:rsid w:val="00053F2A"/>
    <w:rsid w:val="0005458D"/>
    <w:rsid w:val="00054A08"/>
    <w:rsid w:val="0005569F"/>
    <w:rsid w:val="00057662"/>
    <w:rsid w:val="0006096B"/>
    <w:rsid w:val="00060F3E"/>
    <w:rsid w:val="0006220E"/>
    <w:rsid w:val="0006616F"/>
    <w:rsid w:val="00066BB4"/>
    <w:rsid w:val="00067A4E"/>
    <w:rsid w:val="00070ADA"/>
    <w:rsid w:val="000712D8"/>
    <w:rsid w:val="0007209F"/>
    <w:rsid w:val="00072AE8"/>
    <w:rsid w:val="00072B05"/>
    <w:rsid w:val="00072F30"/>
    <w:rsid w:val="000735A4"/>
    <w:rsid w:val="000745C1"/>
    <w:rsid w:val="00074673"/>
    <w:rsid w:val="00074E97"/>
    <w:rsid w:val="00074FB6"/>
    <w:rsid w:val="00076649"/>
    <w:rsid w:val="00080BE8"/>
    <w:rsid w:val="0008280B"/>
    <w:rsid w:val="00084194"/>
    <w:rsid w:val="00084EA6"/>
    <w:rsid w:val="00084EFF"/>
    <w:rsid w:val="00084F88"/>
    <w:rsid w:val="0008573D"/>
    <w:rsid w:val="00085AE7"/>
    <w:rsid w:val="00086C26"/>
    <w:rsid w:val="00090233"/>
    <w:rsid w:val="00090541"/>
    <w:rsid w:val="00090F62"/>
    <w:rsid w:val="00091B98"/>
    <w:rsid w:val="00092982"/>
    <w:rsid w:val="0009383B"/>
    <w:rsid w:val="00094A9D"/>
    <w:rsid w:val="00094DCF"/>
    <w:rsid w:val="000A0A65"/>
    <w:rsid w:val="000A0C23"/>
    <w:rsid w:val="000A1196"/>
    <w:rsid w:val="000A1711"/>
    <w:rsid w:val="000A5C74"/>
    <w:rsid w:val="000A6240"/>
    <w:rsid w:val="000A7F9F"/>
    <w:rsid w:val="000B0020"/>
    <w:rsid w:val="000B1602"/>
    <w:rsid w:val="000B30CE"/>
    <w:rsid w:val="000B470F"/>
    <w:rsid w:val="000B4C2C"/>
    <w:rsid w:val="000B6EAF"/>
    <w:rsid w:val="000C0870"/>
    <w:rsid w:val="000C1C24"/>
    <w:rsid w:val="000C3330"/>
    <w:rsid w:val="000C433B"/>
    <w:rsid w:val="000C5EE8"/>
    <w:rsid w:val="000C6D5F"/>
    <w:rsid w:val="000C7235"/>
    <w:rsid w:val="000C7764"/>
    <w:rsid w:val="000C7C47"/>
    <w:rsid w:val="000D0562"/>
    <w:rsid w:val="000D0B36"/>
    <w:rsid w:val="000D290D"/>
    <w:rsid w:val="000D32DF"/>
    <w:rsid w:val="000D3C74"/>
    <w:rsid w:val="000D4B14"/>
    <w:rsid w:val="000D57FE"/>
    <w:rsid w:val="000D77A9"/>
    <w:rsid w:val="000D785D"/>
    <w:rsid w:val="000D7928"/>
    <w:rsid w:val="000E0145"/>
    <w:rsid w:val="000E1667"/>
    <w:rsid w:val="000E16FA"/>
    <w:rsid w:val="000E3585"/>
    <w:rsid w:val="000E36CD"/>
    <w:rsid w:val="000E3F0F"/>
    <w:rsid w:val="000E42C6"/>
    <w:rsid w:val="000E5D0D"/>
    <w:rsid w:val="000E5E9A"/>
    <w:rsid w:val="000F04B8"/>
    <w:rsid w:val="000F248D"/>
    <w:rsid w:val="000F28E4"/>
    <w:rsid w:val="000F3738"/>
    <w:rsid w:val="000F3991"/>
    <w:rsid w:val="000F4603"/>
    <w:rsid w:val="000F514D"/>
    <w:rsid w:val="000F6116"/>
    <w:rsid w:val="000F6D1C"/>
    <w:rsid w:val="001001C5"/>
    <w:rsid w:val="0010175E"/>
    <w:rsid w:val="001025B2"/>
    <w:rsid w:val="001027BF"/>
    <w:rsid w:val="00102DE5"/>
    <w:rsid w:val="00104662"/>
    <w:rsid w:val="0010532D"/>
    <w:rsid w:val="0010636A"/>
    <w:rsid w:val="0010650F"/>
    <w:rsid w:val="0010661E"/>
    <w:rsid w:val="00107BD8"/>
    <w:rsid w:val="00112589"/>
    <w:rsid w:val="00112DC1"/>
    <w:rsid w:val="001130EF"/>
    <w:rsid w:val="001145A5"/>
    <w:rsid w:val="00114614"/>
    <w:rsid w:val="00114663"/>
    <w:rsid w:val="001227E8"/>
    <w:rsid w:val="001236D0"/>
    <w:rsid w:val="00123B4A"/>
    <w:rsid w:val="00124A2F"/>
    <w:rsid w:val="00130411"/>
    <w:rsid w:val="00130A20"/>
    <w:rsid w:val="00130C70"/>
    <w:rsid w:val="001319B9"/>
    <w:rsid w:val="00132813"/>
    <w:rsid w:val="001331E7"/>
    <w:rsid w:val="00134055"/>
    <w:rsid w:val="001356FF"/>
    <w:rsid w:val="00140F97"/>
    <w:rsid w:val="00141466"/>
    <w:rsid w:val="00141780"/>
    <w:rsid w:val="00142514"/>
    <w:rsid w:val="00142651"/>
    <w:rsid w:val="00144F38"/>
    <w:rsid w:val="00145991"/>
    <w:rsid w:val="001473F8"/>
    <w:rsid w:val="00150880"/>
    <w:rsid w:val="00150CF1"/>
    <w:rsid w:val="0015270E"/>
    <w:rsid w:val="0015282F"/>
    <w:rsid w:val="00155DD3"/>
    <w:rsid w:val="00155FA0"/>
    <w:rsid w:val="00157624"/>
    <w:rsid w:val="00161065"/>
    <w:rsid w:val="00161138"/>
    <w:rsid w:val="00161BD0"/>
    <w:rsid w:val="00162C26"/>
    <w:rsid w:val="0016572A"/>
    <w:rsid w:val="00165795"/>
    <w:rsid w:val="0016593A"/>
    <w:rsid w:val="00166E1D"/>
    <w:rsid w:val="00166F76"/>
    <w:rsid w:val="00170801"/>
    <w:rsid w:val="001725F7"/>
    <w:rsid w:val="00172C16"/>
    <w:rsid w:val="00172C51"/>
    <w:rsid w:val="00173492"/>
    <w:rsid w:val="00173BFD"/>
    <w:rsid w:val="00175A4A"/>
    <w:rsid w:val="001769CC"/>
    <w:rsid w:val="00180141"/>
    <w:rsid w:val="00181E34"/>
    <w:rsid w:val="0018241A"/>
    <w:rsid w:val="0018507D"/>
    <w:rsid w:val="0018507F"/>
    <w:rsid w:val="001858C0"/>
    <w:rsid w:val="00186925"/>
    <w:rsid w:val="0019067C"/>
    <w:rsid w:val="00190775"/>
    <w:rsid w:val="00190F26"/>
    <w:rsid w:val="00192331"/>
    <w:rsid w:val="00192996"/>
    <w:rsid w:val="00192B7B"/>
    <w:rsid w:val="00193A10"/>
    <w:rsid w:val="00194577"/>
    <w:rsid w:val="00194CC3"/>
    <w:rsid w:val="00196E70"/>
    <w:rsid w:val="001A0928"/>
    <w:rsid w:val="001A22EF"/>
    <w:rsid w:val="001A4143"/>
    <w:rsid w:val="001A51E2"/>
    <w:rsid w:val="001A5413"/>
    <w:rsid w:val="001A59FB"/>
    <w:rsid w:val="001A61F3"/>
    <w:rsid w:val="001B08EA"/>
    <w:rsid w:val="001B0B29"/>
    <w:rsid w:val="001B18B0"/>
    <w:rsid w:val="001B2C46"/>
    <w:rsid w:val="001B2DC9"/>
    <w:rsid w:val="001B44AA"/>
    <w:rsid w:val="001B4953"/>
    <w:rsid w:val="001B7A5E"/>
    <w:rsid w:val="001C0E29"/>
    <w:rsid w:val="001C278D"/>
    <w:rsid w:val="001C315F"/>
    <w:rsid w:val="001C491C"/>
    <w:rsid w:val="001C6870"/>
    <w:rsid w:val="001D00F1"/>
    <w:rsid w:val="001D3108"/>
    <w:rsid w:val="001D347D"/>
    <w:rsid w:val="001D405E"/>
    <w:rsid w:val="001D41F5"/>
    <w:rsid w:val="001D4622"/>
    <w:rsid w:val="001D4E9B"/>
    <w:rsid w:val="001D5652"/>
    <w:rsid w:val="001D61C7"/>
    <w:rsid w:val="001D7065"/>
    <w:rsid w:val="001E1B15"/>
    <w:rsid w:val="001E1EEF"/>
    <w:rsid w:val="001E3717"/>
    <w:rsid w:val="001E51C8"/>
    <w:rsid w:val="001E5FA2"/>
    <w:rsid w:val="001E781E"/>
    <w:rsid w:val="001E7AD4"/>
    <w:rsid w:val="001F0B85"/>
    <w:rsid w:val="001F2816"/>
    <w:rsid w:val="001F2903"/>
    <w:rsid w:val="001F2C0D"/>
    <w:rsid w:val="001F3BDD"/>
    <w:rsid w:val="001F458A"/>
    <w:rsid w:val="001F4834"/>
    <w:rsid w:val="001F4BFE"/>
    <w:rsid w:val="001F5440"/>
    <w:rsid w:val="001F634F"/>
    <w:rsid w:val="001F6DE9"/>
    <w:rsid w:val="001F742B"/>
    <w:rsid w:val="001F7D80"/>
    <w:rsid w:val="00201446"/>
    <w:rsid w:val="00201659"/>
    <w:rsid w:val="0020257E"/>
    <w:rsid w:val="00203315"/>
    <w:rsid w:val="0020419D"/>
    <w:rsid w:val="00206484"/>
    <w:rsid w:val="00206C93"/>
    <w:rsid w:val="0020730F"/>
    <w:rsid w:val="00207374"/>
    <w:rsid w:val="00207AF8"/>
    <w:rsid w:val="0021525F"/>
    <w:rsid w:val="00220E87"/>
    <w:rsid w:val="0022136B"/>
    <w:rsid w:val="002213CE"/>
    <w:rsid w:val="0022163C"/>
    <w:rsid w:val="0022415F"/>
    <w:rsid w:val="00224B52"/>
    <w:rsid w:val="00224EBE"/>
    <w:rsid w:val="002265B5"/>
    <w:rsid w:val="002309F6"/>
    <w:rsid w:val="00231071"/>
    <w:rsid w:val="00231BF6"/>
    <w:rsid w:val="00232238"/>
    <w:rsid w:val="00232C08"/>
    <w:rsid w:val="00233F1A"/>
    <w:rsid w:val="00234092"/>
    <w:rsid w:val="002351AC"/>
    <w:rsid w:val="00235477"/>
    <w:rsid w:val="00235F24"/>
    <w:rsid w:val="0023752F"/>
    <w:rsid w:val="00240698"/>
    <w:rsid w:val="00241837"/>
    <w:rsid w:val="0024358F"/>
    <w:rsid w:val="00244656"/>
    <w:rsid w:val="00244716"/>
    <w:rsid w:val="002452AF"/>
    <w:rsid w:val="00245EB2"/>
    <w:rsid w:val="00250225"/>
    <w:rsid w:val="00250489"/>
    <w:rsid w:val="0025061A"/>
    <w:rsid w:val="00251C19"/>
    <w:rsid w:val="0025211E"/>
    <w:rsid w:val="002523DD"/>
    <w:rsid w:val="0025284A"/>
    <w:rsid w:val="002529E2"/>
    <w:rsid w:val="00254592"/>
    <w:rsid w:val="00254F8C"/>
    <w:rsid w:val="002552ED"/>
    <w:rsid w:val="00255D9E"/>
    <w:rsid w:val="002654F1"/>
    <w:rsid w:val="002667AC"/>
    <w:rsid w:val="00267A40"/>
    <w:rsid w:val="002702FF"/>
    <w:rsid w:val="002706F8"/>
    <w:rsid w:val="00270E45"/>
    <w:rsid w:val="002715B1"/>
    <w:rsid w:val="00271B6C"/>
    <w:rsid w:val="00273E12"/>
    <w:rsid w:val="002754A7"/>
    <w:rsid w:val="00275F73"/>
    <w:rsid w:val="0027683F"/>
    <w:rsid w:val="002771B9"/>
    <w:rsid w:val="00280A6E"/>
    <w:rsid w:val="00280A7F"/>
    <w:rsid w:val="00281CBE"/>
    <w:rsid w:val="00285B0F"/>
    <w:rsid w:val="00286566"/>
    <w:rsid w:val="00286F41"/>
    <w:rsid w:val="00287584"/>
    <w:rsid w:val="002909ED"/>
    <w:rsid w:val="00291C60"/>
    <w:rsid w:val="00291E5E"/>
    <w:rsid w:val="00292E9E"/>
    <w:rsid w:val="00294048"/>
    <w:rsid w:val="00297E48"/>
    <w:rsid w:val="002A15FE"/>
    <w:rsid w:val="002A3A41"/>
    <w:rsid w:val="002A5164"/>
    <w:rsid w:val="002A5667"/>
    <w:rsid w:val="002A56F8"/>
    <w:rsid w:val="002A5B30"/>
    <w:rsid w:val="002A6FDB"/>
    <w:rsid w:val="002B1AC4"/>
    <w:rsid w:val="002B2024"/>
    <w:rsid w:val="002B5356"/>
    <w:rsid w:val="002B764C"/>
    <w:rsid w:val="002B79D1"/>
    <w:rsid w:val="002C1107"/>
    <w:rsid w:val="002C29A0"/>
    <w:rsid w:val="002C2F7A"/>
    <w:rsid w:val="002C3D2A"/>
    <w:rsid w:val="002C7500"/>
    <w:rsid w:val="002D06A2"/>
    <w:rsid w:val="002D12FF"/>
    <w:rsid w:val="002D1CB7"/>
    <w:rsid w:val="002D1E8A"/>
    <w:rsid w:val="002D2FF1"/>
    <w:rsid w:val="002D348A"/>
    <w:rsid w:val="002D3C04"/>
    <w:rsid w:val="002D47B4"/>
    <w:rsid w:val="002D4F2F"/>
    <w:rsid w:val="002D5399"/>
    <w:rsid w:val="002D6D43"/>
    <w:rsid w:val="002D7809"/>
    <w:rsid w:val="002D7F80"/>
    <w:rsid w:val="002E05F4"/>
    <w:rsid w:val="002E0D55"/>
    <w:rsid w:val="002E286E"/>
    <w:rsid w:val="002E29F5"/>
    <w:rsid w:val="002E40C1"/>
    <w:rsid w:val="002E5C1F"/>
    <w:rsid w:val="002E663A"/>
    <w:rsid w:val="002E704C"/>
    <w:rsid w:val="002E716D"/>
    <w:rsid w:val="002E7A24"/>
    <w:rsid w:val="002F2181"/>
    <w:rsid w:val="002F3577"/>
    <w:rsid w:val="002F4CB2"/>
    <w:rsid w:val="002F54B6"/>
    <w:rsid w:val="002F6F7E"/>
    <w:rsid w:val="002F77D4"/>
    <w:rsid w:val="00301338"/>
    <w:rsid w:val="003037CE"/>
    <w:rsid w:val="0030389A"/>
    <w:rsid w:val="0030787E"/>
    <w:rsid w:val="00310FCE"/>
    <w:rsid w:val="00311699"/>
    <w:rsid w:val="00311808"/>
    <w:rsid w:val="00312C92"/>
    <w:rsid w:val="003132A4"/>
    <w:rsid w:val="003148B2"/>
    <w:rsid w:val="003156D5"/>
    <w:rsid w:val="00316900"/>
    <w:rsid w:val="003169D5"/>
    <w:rsid w:val="00316FA8"/>
    <w:rsid w:val="00320F95"/>
    <w:rsid w:val="0032325E"/>
    <w:rsid w:val="003234F1"/>
    <w:rsid w:val="0032402C"/>
    <w:rsid w:val="003250FF"/>
    <w:rsid w:val="00327CE9"/>
    <w:rsid w:val="00331CE4"/>
    <w:rsid w:val="0033201F"/>
    <w:rsid w:val="0033337B"/>
    <w:rsid w:val="0033349F"/>
    <w:rsid w:val="0033499C"/>
    <w:rsid w:val="00334BC0"/>
    <w:rsid w:val="003350FB"/>
    <w:rsid w:val="00335BCA"/>
    <w:rsid w:val="00336CC2"/>
    <w:rsid w:val="00340519"/>
    <w:rsid w:val="003407F3"/>
    <w:rsid w:val="00345095"/>
    <w:rsid w:val="00345884"/>
    <w:rsid w:val="00345ECD"/>
    <w:rsid w:val="00347193"/>
    <w:rsid w:val="00347992"/>
    <w:rsid w:val="00350824"/>
    <w:rsid w:val="00350B43"/>
    <w:rsid w:val="00350D3F"/>
    <w:rsid w:val="00352392"/>
    <w:rsid w:val="0035353F"/>
    <w:rsid w:val="00353F46"/>
    <w:rsid w:val="003558DC"/>
    <w:rsid w:val="00355EA5"/>
    <w:rsid w:val="00361B7F"/>
    <w:rsid w:val="00361BAE"/>
    <w:rsid w:val="0036253A"/>
    <w:rsid w:val="00362F5C"/>
    <w:rsid w:val="003635EA"/>
    <w:rsid w:val="00363F5E"/>
    <w:rsid w:val="00365355"/>
    <w:rsid w:val="00366817"/>
    <w:rsid w:val="00370664"/>
    <w:rsid w:val="003708DE"/>
    <w:rsid w:val="00370A40"/>
    <w:rsid w:val="00370CE7"/>
    <w:rsid w:val="003712E8"/>
    <w:rsid w:val="00371E87"/>
    <w:rsid w:val="00372441"/>
    <w:rsid w:val="003743A1"/>
    <w:rsid w:val="0037741F"/>
    <w:rsid w:val="0038212C"/>
    <w:rsid w:val="003848EC"/>
    <w:rsid w:val="00391231"/>
    <w:rsid w:val="00391AB6"/>
    <w:rsid w:val="00392769"/>
    <w:rsid w:val="003958CC"/>
    <w:rsid w:val="003966D0"/>
    <w:rsid w:val="003A19CB"/>
    <w:rsid w:val="003A1D29"/>
    <w:rsid w:val="003A2E5C"/>
    <w:rsid w:val="003A3AA3"/>
    <w:rsid w:val="003A4058"/>
    <w:rsid w:val="003A4C82"/>
    <w:rsid w:val="003A4F82"/>
    <w:rsid w:val="003A53F3"/>
    <w:rsid w:val="003A6958"/>
    <w:rsid w:val="003A76D3"/>
    <w:rsid w:val="003B1DEC"/>
    <w:rsid w:val="003B295A"/>
    <w:rsid w:val="003B297F"/>
    <w:rsid w:val="003B2E74"/>
    <w:rsid w:val="003B3B02"/>
    <w:rsid w:val="003B3E4F"/>
    <w:rsid w:val="003B474B"/>
    <w:rsid w:val="003B655D"/>
    <w:rsid w:val="003B6744"/>
    <w:rsid w:val="003B685F"/>
    <w:rsid w:val="003B74E1"/>
    <w:rsid w:val="003C07B9"/>
    <w:rsid w:val="003C1E51"/>
    <w:rsid w:val="003C295A"/>
    <w:rsid w:val="003C2B0B"/>
    <w:rsid w:val="003C365C"/>
    <w:rsid w:val="003C37FB"/>
    <w:rsid w:val="003C5571"/>
    <w:rsid w:val="003C5597"/>
    <w:rsid w:val="003C6314"/>
    <w:rsid w:val="003C6535"/>
    <w:rsid w:val="003C712D"/>
    <w:rsid w:val="003C7320"/>
    <w:rsid w:val="003D00C5"/>
    <w:rsid w:val="003D04DE"/>
    <w:rsid w:val="003D0EE8"/>
    <w:rsid w:val="003D3756"/>
    <w:rsid w:val="003D3FB2"/>
    <w:rsid w:val="003D3FF6"/>
    <w:rsid w:val="003D4411"/>
    <w:rsid w:val="003D5665"/>
    <w:rsid w:val="003D635F"/>
    <w:rsid w:val="003D66C0"/>
    <w:rsid w:val="003D715D"/>
    <w:rsid w:val="003E013A"/>
    <w:rsid w:val="003E1D7C"/>
    <w:rsid w:val="003E2E77"/>
    <w:rsid w:val="003E3D83"/>
    <w:rsid w:val="003E4E17"/>
    <w:rsid w:val="003E5DE4"/>
    <w:rsid w:val="003E5F37"/>
    <w:rsid w:val="003E642A"/>
    <w:rsid w:val="003E6A97"/>
    <w:rsid w:val="003E7869"/>
    <w:rsid w:val="003F1B0C"/>
    <w:rsid w:val="003F1E65"/>
    <w:rsid w:val="003F20AB"/>
    <w:rsid w:val="003F310A"/>
    <w:rsid w:val="003F31FD"/>
    <w:rsid w:val="003F49B0"/>
    <w:rsid w:val="003F4AF7"/>
    <w:rsid w:val="003F5AD6"/>
    <w:rsid w:val="003F5E60"/>
    <w:rsid w:val="003F72B8"/>
    <w:rsid w:val="003F7397"/>
    <w:rsid w:val="003F7FFD"/>
    <w:rsid w:val="004015F6"/>
    <w:rsid w:val="00401EBB"/>
    <w:rsid w:val="004022C4"/>
    <w:rsid w:val="00402D6F"/>
    <w:rsid w:val="004034BD"/>
    <w:rsid w:val="00405523"/>
    <w:rsid w:val="004057F7"/>
    <w:rsid w:val="00405E17"/>
    <w:rsid w:val="00407257"/>
    <w:rsid w:val="004117E3"/>
    <w:rsid w:val="00413D45"/>
    <w:rsid w:val="004148B1"/>
    <w:rsid w:val="0041623F"/>
    <w:rsid w:val="004168D4"/>
    <w:rsid w:val="00417F1E"/>
    <w:rsid w:val="00421237"/>
    <w:rsid w:val="00422155"/>
    <w:rsid w:val="0042223D"/>
    <w:rsid w:val="00423312"/>
    <w:rsid w:val="0042483E"/>
    <w:rsid w:val="00425885"/>
    <w:rsid w:val="00426560"/>
    <w:rsid w:val="00426A95"/>
    <w:rsid w:val="00427239"/>
    <w:rsid w:val="00431DA5"/>
    <w:rsid w:val="0043353B"/>
    <w:rsid w:val="00434C75"/>
    <w:rsid w:val="00436437"/>
    <w:rsid w:val="004374E3"/>
    <w:rsid w:val="00440A12"/>
    <w:rsid w:val="0044186A"/>
    <w:rsid w:val="004439E3"/>
    <w:rsid w:val="004450D7"/>
    <w:rsid w:val="00445ABF"/>
    <w:rsid w:val="00445C95"/>
    <w:rsid w:val="00446A5D"/>
    <w:rsid w:val="00446D62"/>
    <w:rsid w:val="004478CA"/>
    <w:rsid w:val="00447C2A"/>
    <w:rsid w:val="00447CC9"/>
    <w:rsid w:val="00451CBA"/>
    <w:rsid w:val="00452835"/>
    <w:rsid w:val="00452DE6"/>
    <w:rsid w:val="00455829"/>
    <w:rsid w:val="004561C6"/>
    <w:rsid w:val="004566C7"/>
    <w:rsid w:val="00456B9A"/>
    <w:rsid w:val="00457082"/>
    <w:rsid w:val="00457A42"/>
    <w:rsid w:val="00457C40"/>
    <w:rsid w:val="00460B9A"/>
    <w:rsid w:val="00462864"/>
    <w:rsid w:val="00462F00"/>
    <w:rsid w:val="0046474C"/>
    <w:rsid w:val="00465986"/>
    <w:rsid w:val="00466B09"/>
    <w:rsid w:val="004672D6"/>
    <w:rsid w:val="004676E7"/>
    <w:rsid w:val="004677D0"/>
    <w:rsid w:val="004715BD"/>
    <w:rsid w:val="00471F8E"/>
    <w:rsid w:val="004737FB"/>
    <w:rsid w:val="00474850"/>
    <w:rsid w:val="004764E7"/>
    <w:rsid w:val="00476919"/>
    <w:rsid w:val="00477D92"/>
    <w:rsid w:val="0048215A"/>
    <w:rsid w:val="00482CA2"/>
    <w:rsid w:val="00482DC9"/>
    <w:rsid w:val="0048361C"/>
    <w:rsid w:val="004837D8"/>
    <w:rsid w:val="00485F58"/>
    <w:rsid w:val="00486A3B"/>
    <w:rsid w:val="0049271F"/>
    <w:rsid w:val="004948D9"/>
    <w:rsid w:val="0049596D"/>
    <w:rsid w:val="00495C91"/>
    <w:rsid w:val="0049671D"/>
    <w:rsid w:val="0049675E"/>
    <w:rsid w:val="004A03D7"/>
    <w:rsid w:val="004A2066"/>
    <w:rsid w:val="004A2643"/>
    <w:rsid w:val="004A30A6"/>
    <w:rsid w:val="004A3DCE"/>
    <w:rsid w:val="004A466F"/>
    <w:rsid w:val="004A4AB7"/>
    <w:rsid w:val="004A5AF7"/>
    <w:rsid w:val="004A5B0E"/>
    <w:rsid w:val="004A652A"/>
    <w:rsid w:val="004A657B"/>
    <w:rsid w:val="004A6802"/>
    <w:rsid w:val="004A6D18"/>
    <w:rsid w:val="004B079F"/>
    <w:rsid w:val="004B15FB"/>
    <w:rsid w:val="004B388C"/>
    <w:rsid w:val="004B3CD4"/>
    <w:rsid w:val="004B5AB7"/>
    <w:rsid w:val="004B5C57"/>
    <w:rsid w:val="004B6381"/>
    <w:rsid w:val="004B6593"/>
    <w:rsid w:val="004B676F"/>
    <w:rsid w:val="004C0809"/>
    <w:rsid w:val="004C0F03"/>
    <w:rsid w:val="004C1C6E"/>
    <w:rsid w:val="004C308F"/>
    <w:rsid w:val="004C35E2"/>
    <w:rsid w:val="004C3668"/>
    <w:rsid w:val="004C3E42"/>
    <w:rsid w:val="004C683D"/>
    <w:rsid w:val="004C6E0A"/>
    <w:rsid w:val="004C744B"/>
    <w:rsid w:val="004D159E"/>
    <w:rsid w:val="004D1672"/>
    <w:rsid w:val="004D1AFE"/>
    <w:rsid w:val="004D255B"/>
    <w:rsid w:val="004D4295"/>
    <w:rsid w:val="004D4968"/>
    <w:rsid w:val="004D5C5E"/>
    <w:rsid w:val="004D65F3"/>
    <w:rsid w:val="004D6C07"/>
    <w:rsid w:val="004E1064"/>
    <w:rsid w:val="004E1557"/>
    <w:rsid w:val="004E1999"/>
    <w:rsid w:val="004E2555"/>
    <w:rsid w:val="004E285E"/>
    <w:rsid w:val="004E2C74"/>
    <w:rsid w:val="004E4A6C"/>
    <w:rsid w:val="004E5065"/>
    <w:rsid w:val="004E565D"/>
    <w:rsid w:val="004E60AE"/>
    <w:rsid w:val="004E6204"/>
    <w:rsid w:val="004E69C1"/>
    <w:rsid w:val="004E7C5F"/>
    <w:rsid w:val="004F06C3"/>
    <w:rsid w:val="004F0B98"/>
    <w:rsid w:val="004F1971"/>
    <w:rsid w:val="004F1E01"/>
    <w:rsid w:val="004F278D"/>
    <w:rsid w:val="004F30B2"/>
    <w:rsid w:val="004F49FC"/>
    <w:rsid w:val="004F5EAD"/>
    <w:rsid w:val="004F5ED9"/>
    <w:rsid w:val="004F639B"/>
    <w:rsid w:val="0050718D"/>
    <w:rsid w:val="005072A8"/>
    <w:rsid w:val="0051272F"/>
    <w:rsid w:val="0051330F"/>
    <w:rsid w:val="005135FD"/>
    <w:rsid w:val="00513B88"/>
    <w:rsid w:val="00513F6F"/>
    <w:rsid w:val="00514FA9"/>
    <w:rsid w:val="00515AC7"/>
    <w:rsid w:val="005203C3"/>
    <w:rsid w:val="00520975"/>
    <w:rsid w:val="00521B76"/>
    <w:rsid w:val="005220FE"/>
    <w:rsid w:val="005249BB"/>
    <w:rsid w:val="005249CE"/>
    <w:rsid w:val="005263E3"/>
    <w:rsid w:val="00526751"/>
    <w:rsid w:val="005274E0"/>
    <w:rsid w:val="0053062A"/>
    <w:rsid w:val="0053062D"/>
    <w:rsid w:val="00531892"/>
    <w:rsid w:val="00532F38"/>
    <w:rsid w:val="00533FE6"/>
    <w:rsid w:val="005342DA"/>
    <w:rsid w:val="00536460"/>
    <w:rsid w:val="00536519"/>
    <w:rsid w:val="00542DDF"/>
    <w:rsid w:val="0054385C"/>
    <w:rsid w:val="00545137"/>
    <w:rsid w:val="00545960"/>
    <w:rsid w:val="00546513"/>
    <w:rsid w:val="00547423"/>
    <w:rsid w:val="005474B6"/>
    <w:rsid w:val="00550A72"/>
    <w:rsid w:val="00550ADA"/>
    <w:rsid w:val="00553BE4"/>
    <w:rsid w:val="0055438C"/>
    <w:rsid w:val="0055486A"/>
    <w:rsid w:val="00554A00"/>
    <w:rsid w:val="005568AC"/>
    <w:rsid w:val="00556A4E"/>
    <w:rsid w:val="00557D9D"/>
    <w:rsid w:val="00560A54"/>
    <w:rsid w:val="00560B75"/>
    <w:rsid w:val="005626D3"/>
    <w:rsid w:val="005645F0"/>
    <w:rsid w:val="0056466B"/>
    <w:rsid w:val="00565E52"/>
    <w:rsid w:val="00567959"/>
    <w:rsid w:val="00570615"/>
    <w:rsid w:val="005708BA"/>
    <w:rsid w:val="00571064"/>
    <w:rsid w:val="005727C3"/>
    <w:rsid w:val="00572D2E"/>
    <w:rsid w:val="00573DD4"/>
    <w:rsid w:val="00575050"/>
    <w:rsid w:val="0057679E"/>
    <w:rsid w:val="00580A40"/>
    <w:rsid w:val="005813F5"/>
    <w:rsid w:val="005814A9"/>
    <w:rsid w:val="005839D0"/>
    <w:rsid w:val="00583F18"/>
    <w:rsid w:val="00584160"/>
    <w:rsid w:val="0058421F"/>
    <w:rsid w:val="0058502A"/>
    <w:rsid w:val="005870B9"/>
    <w:rsid w:val="00591030"/>
    <w:rsid w:val="00591305"/>
    <w:rsid w:val="00591538"/>
    <w:rsid w:val="00593373"/>
    <w:rsid w:val="00593C21"/>
    <w:rsid w:val="00594631"/>
    <w:rsid w:val="005953E6"/>
    <w:rsid w:val="005958F4"/>
    <w:rsid w:val="00595AE2"/>
    <w:rsid w:val="005A3A9A"/>
    <w:rsid w:val="005A4C30"/>
    <w:rsid w:val="005A5E7D"/>
    <w:rsid w:val="005A7168"/>
    <w:rsid w:val="005A74E9"/>
    <w:rsid w:val="005B1F4D"/>
    <w:rsid w:val="005B218B"/>
    <w:rsid w:val="005B2C81"/>
    <w:rsid w:val="005B46DF"/>
    <w:rsid w:val="005B7067"/>
    <w:rsid w:val="005B7870"/>
    <w:rsid w:val="005C0D41"/>
    <w:rsid w:val="005C14E8"/>
    <w:rsid w:val="005C3503"/>
    <w:rsid w:val="005C46D3"/>
    <w:rsid w:val="005C57A3"/>
    <w:rsid w:val="005C5D35"/>
    <w:rsid w:val="005C5D86"/>
    <w:rsid w:val="005C6704"/>
    <w:rsid w:val="005C6EB5"/>
    <w:rsid w:val="005D46A2"/>
    <w:rsid w:val="005D5D66"/>
    <w:rsid w:val="005D7980"/>
    <w:rsid w:val="005D7EC6"/>
    <w:rsid w:val="005E1635"/>
    <w:rsid w:val="005E7FB3"/>
    <w:rsid w:val="005F1E37"/>
    <w:rsid w:val="005F2CE6"/>
    <w:rsid w:val="005F4E24"/>
    <w:rsid w:val="005F538F"/>
    <w:rsid w:val="005F5980"/>
    <w:rsid w:val="005F77A2"/>
    <w:rsid w:val="00600324"/>
    <w:rsid w:val="00600EC1"/>
    <w:rsid w:val="006018A9"/>
    <w:rsid w:val="006036C2"/>
    <w:rsid w:val="00603FBD"/>
    <w:rsid w:val="00607259"/>
    <w:rsid w:val="00607B57"/>
    <w:rsid w:val="00607ED3"/>
    <w:rsid w:val="00610CEB"/>
    <w:rsid w:val="00611D61"/>
    <w:rsid w:val="0061208B"/>
    <w:rsid w:val="00612F2D"/>
    <w:rsid w:val="00613090"/>
    <w:rsid w:val="006133AE"/>
    <w:rsid w:val="006136AD"/>
    <w:rsid w:val="006151D4"/>
    <w:rsid w:val="006160E9"/>
    <w:rsid w:val="0061648B"/>
    <w:rsid w:val="00617B42"/>
    <w:rsid w:val="00620214"/>
    <w:rsid w:val="00622755"/>
    <w:rsid w:val="00624A26"/>
    <w:rsid w:val="006252B7"/>
    <w:rsid w:val="00630A3B"/>
    <w:rsid w:val="006324E8"/>
    <w:rsid w:val="006348CA"/>
    <w:rsid w:val="00635DE5"/>
    <w:rsid w:val="006365CE"/>
    <w:rsid w:val="00636AF1"/>
    <w:rsid w:val="00640C70"/>
    <w:rsid w:val="006418BD"/>
    <w:rsid w:val="00642D8B"/>
    <w:rsid w:val="0064339B"/>
    <w:rsid w:val="00644B1C"/>
    <w:rsid w:val="00645664"/>
    <w:rsid w:val="0064706E"/>
    <w:rsid w:val="00650B96"/>
    <w:rsid w:val="00651618"/>
    <w:rsid w:val="006518ED"/>
    <w:rsid w:val="006526F7"/>
    <w:rsid w:val="00652E78"/>
    <w:rsid w:val="00653A70"/>
    <w:rsid w:val="00654366"/>
    <w:rsid w:val="0065679C"/>
    <w:rsid w:val="00656913"/>
    <w:rsid w:val="006575BC"/>
    <w:rsid w:val="00657EA5"/>
    <w:rsid w:val="00660577"/>
    <w:rsid w:val="006610E3"/>
    <w:rsid w:val="00663248"/>
    <w:rsid w:val="006634BE"/>
    <w:rsid w:val="0066434E"/>
    <w:rsid w:val="0066435D"/>
    <w:rsid w:val="00664A39"/>
    <w:rsid w:val="00664ED3"/>
    <w:rsid w:val="00666379"/>
    <w:rsid w:val="0066716B"/>
    <w:rsid w:val="00670D68"/>
    <w:rsid w:val="006713CF"/>
    <w:rsid w:val="006727A7"/>
    <w:rsid w:val="00677157"/>
    <w:rsid w:val="00677326"/>
    <w:rsid w:val="0068035A"/>
    <w:rsid w:val="00680808"/>
    <w:rsid w:val="0068287C"/>
    <w:rsid w:val="00683289"/>
    <w:rsid w:val="00683D17"/>
    <w:rsid w:val="00683F34"/>
    <w:rsid w:val="00684666"/>
    <w:rsid w:val="00684A14"/>
    <w:rsid w:val="00684A63"/>
    <w:rsid w:val="00684BAD"/>
    <w:rsid w:val="0068654B"/>
    <w:rsid w:val="00686DBD"/>
    <w:rsid w:val="00690124"/>
    <w:rsid w:val="006901FF"/>
    <w:rsid w:val="006914D4"/>
    <w:rsid w:val="0069485C"/>
    <w:rsid w:val="00695294"/>
    <w:rsid w:val="006952D8"/>
    <w:rsid w:val="00696D20"/>
    <w:rsid w:val="00696EBC"/>
    <w:rsid w:val="0069725A"/>
    <w:rsid w:val="00697E06"/>
    <w:rsid w:val="006A00C4"/>
    <w:rsid w:val="006A00D3"/>
    <w:rsid w:val="006A14A8"/>
    <w:rsid w:val="006A2B53"/>
    <w:rsid w:val="006A2EF5"/>
    <w:rsid w:val="006A41EC"/>
    <w:rsid w:val="006A46D5"/>
    <w:rsid w:val="006A481C"/>
    <w:rsid w:val="006A6CA0"/>
    <w:rsid w:val="006A735B"/>
    <w:rsid w:val="006B00E9"/>
    <w:rsid w:val="006B01F9"/>
    <w:rsid w:val="006B0AF7"/>
    <w:rsid w:val="006B2CC8"/>
    <w:rsid w:val="006B3999"/>
    <w:rsid w:val="006B4488"/>
    <w:rsid w:val="006B5030"/>
    <w:rsid w:val="006B63A6"/>
    <w:rsid w:val="006C0DCA"/>
    <w:rsid w:val="006C0E75"/>
    <w:rsid w:val="006C3403"/>
    <w:rsid w:val="006C47A6"/>
    <w:rsid w:val="006C4E49"/>
    <w:rsid w:val="006C7B39"/>
    <w:rsid w:val="006D0312"/>
    <w:rsid w:val="006D060C"/>
    <w:rsid w:val="006D293F"/>
    <w:rsid w:val="006D6294"/>
    <w:rsid w:val="006D6B97"/>
    <w:rsid w:val="006D724A"/>
    <w:rsid w:val="006E08CC"/>
    <w:rsid w:val="006E1C53"/>
    <w:rsid w:val="006E4247"/>
    <w:rsid w:val="006E6EB8"/>
    <w:rsid w:val="006E74BB"/>
    <w:rsid w:val="006E7BAC"/>
    <w:rsid w:val="006E7FA6"/>
    <w:rsid w:val="006F04CD"/>
    <w:rsid w:val="006F0E14"/>
    <w:rsid w:val="006F19B0"/>
    <w:rsid w:val="006F24E4"/>
    <w:rsid w:val="006F2A76"/>
    <w:rsid w:val="006F2A91"/>
    <w:rsid w:val="006F2AEA"/>
    <w:rsid w:val="006F45EA"/>
    <w:rsid w:val="006F506D"/>
    <w:rsid w:val="006F5082"/>
    <w:rsid w:val="006F64FE"/>
    <w:rsid w:val="006F69E3"/>
    <w:rsid w:val="007010C8"/>
    <w:rsid w:val="0070216F"/>
    <w:rsid w:val="007022B1"/>
    <w:rsid w:val="0070324E"/>
    <w:rsid w:val="00705183"/>
    <w:rsid w:val="00706A37"/>
    <w:rsid w:val="007070F7"/>
    <w:rsid w:val="00707247"/>
    <w:rsid w:val="00707E87"/>
    <w:rsid w:val="0071029B"/>
    <w:rsid w:val="0071032E"/>
    <w:rsid w:val="00710947"/>
    <w:rsid w:val="0071193E"/>
    <w:rsid w:val="00712D8D"/>
    <w:rsid w:val="00714CEB"/>
    <w:rsid w:val="007157B2"/>
    <w:rsid w:val="00715F35"/>
    <w:rsid w:val="00716EE0"/>
    <w:rsid w:val="0071780F"/>
    <w:rsid w:val="007225DA"/>
    <w:rsid w:val="0072526C"/>
    <w:rsid w:val="007308BF"/>
    <w:rsid w:val="007362C2"/>
    <w:rsid w:val="0073708E"/>
    <w:rsid w:val="00737862"/>
    <w:rsid w:val="00737A3A"/>
    <w:rsid w:val="00737AAB"/>
    <w:rsid w:val="00737B6F"/>
    <w:rsid w:val="00742875"/>
    <w:rsid w:val="00743283"/>
    <w:rsid w:val="00745147"/>
    <w:rsid w:val="00747C6D"/>
    <w:rsid w:val="007510A6"/>
    <w:rsid w:val="00751490"/>
    <w:rsid w:val="00751BCF"/>
    <w:rsid w:val="0075333E"/>
    <w:rsid w:val="00753387"/>
    <w:rsid w:val="007537BF"/>
    <w:rsid w:val="007542E7"/>
    <w:rsid w:val="00756ECB"/>
    <w:rsid w:val="00757366"/>
    <w:rsid w:val="007609F3"/>
    <w:rsid w:val="00760A3D"/>
    <w:rsid w:val="007622F4"/>
    <w:rsid w:val="00762C72"/>
    <w:rsid w:val="0076544C"/>
    <w:rsid w:val="00765D80"/>
    <w:rsid w:val="007661B5"/>
    <w:rsid w:val="00766290"/>
    <w:rsid w:val="007672E2"/>
    <w:rsid w:val="00767CB6"/>
    <w:rsid w:val="00770ABF"/>
    <w:rsid w:val="007721BF"/>
    <w:rsid w:val="007721E9"/>
    <w:rsid w:val="007723A8"/>
    <w:rsid w:val="007760D4"/>
    <w:rsid w:val="007773A6"/>
    <w:rsid w:val="00777951"/>
    <w:rsid w:val="0078266A"/>
    <w:rsid w:val="0078292A"/>
    <w:rsid w:val="00782985"/>
    <w:rsid w:val="00785D52"/>
    <w:rsid w:val="0078630C"/>
    <w:rsid w:val="007868D0"/>
    <w:rsid w:val="00787B32"/>
    <w:rsid w:val="00792AB0"/>
    <w:rsid w:val="0079398C"/>
    <w:rsid w:val="00793EC4"/>
    <w:rsid w:val="007955C0"/>
    <w:rsid w:val="00795CFA"/>
    <w:rsid w:val="007964AB"/>
    <w:rsid w:val="00797F08"/>
    <w:rsid w:val="007A332A"/>
    <w:rsid w:val="007A4118"/>
    <w:rsid w:val="007A49B6"/>
    <w:rsid w:val="007A5EFE"/>
    <w:rsid w:val="007A5F99"/>
    <w:rsid w:val="007A693B"/>
    <w:rsid w:val="007A7EFA"/>
    <w:rsid w:val="007A7FF2"/>
    <w:rsid w:val="007B080B"/>
    <w:rsid w:val="007B22AB"/>
    <w:rsid w:val="007B2CE0"/>
    <w:rsid w:val="007B37AD"/>
    <w:rsid w:val="007B38E7"/>
    <w:rsid w:val="007B39B3"/>
    <w:rsid w:val="007B43B2"/>
    <w:rsid w:val="007B5424"/>
    <w:rsid w:val="007B5FA0"/>
    <w:rsid w:val="007B6691"/>
    <w:rsid w:val="007C1223"/>
    <w:rsid w:val="007C1C3A"/>
    <w:rsid w:val="007C1EED"/>
    <w:rsid w:val="007C23DE"/>
    <w:rsid w:val="007C2684"/>
    <w:rsid w:val="007C2FB3"/>
    <w:rsid w:val="007C38F1"/>
    <w:rsid w:val="007C44B3"/>
    <w:rsid w:val="007C4AE0"/>
    <w:rsid w:val="007C50D9"/>
    <w:rsid w:val="007C53A7"/>
    <w:rsid w:val="007C583F"/>
    <w:rsid w:val="007C7020"/>
    <w:rsid w:val="007D3BDE"/>
    <w:rsid w:val="007D606B"/>
    <w:rsid w:val="007D66B0"/>
    <w:rsid w:val="007E1436"/>
    <w:rsid w:val="007E3A6A"/>
    <w:rsid w:val="007E3B80"/>
    <w:rsid w:val="007E48FD"/>
    <w:rsid w:val="007E4D99"/>
    <w:rsid w:val="007E6CF8"/>
    <w:rsid w:val="007E7AD6"/>
    <w:rsid w:val="007F03AE"/>
    <w:rsid w:val="007F07C8"/>
    <w:rsid w:val="007F08D3"/>
    <w:rsid w:val="007F2592"/>
    <w:rsid w:val="007F2BE9"/>
    <w:rsid w:val="007F3908"/>
    <w:rsid w:val="007F4623"/>
    <w:rsid w:val="007F48A7"/>
    <w:rsid w:val="007F5668"/>
    <w:rsid w:val="007F5DB6"/>
    <w:rsid w:val="00800306"/>
    <w:rsid w:val="008004F4"/>
    <w:rsid w:val="0080086D"/>
    <w:rsid w:val="008008A0"/>
    <w:rsid w:val="0080190C"/>
    <w:rsid w:val="0080235E"/>
    <w:rsid w:val="00807488"/>
    <w:rsid w:val="0080752C"/>
    <w:rsid w:val="00807A37"/>
    <w:rsid w:val="00811482"/>
    <w:rsid w:val="00812ECB"/>
    <w:rsid w:val="0081698E"/>
    <w:rsid w:val="00816AD2"/>
    <w:rsid w:val="008172D1"/>
    <w:rsid w:val="0081754B"/>
    <w:rsid w:val="00817FBF"/>
    <w:rsid w:val="00820105"/>
    <w:rsid w:val="008212CF"/>
    <w:rsid w:val="00821930"/>
    <w:rsid w:val="00821C78"/>
    <w:rsid w:val="00821D22"/>
    <w:rsid w:val="00822CD9"/>
    <w:rsid w:val="008236C6"/>
    <w:rsid w:val="00823C46"/>
    <w:rsid w:val="00825B82"/>
    <w:rsid w:val="008301AE"/>
    <w:rsid w:val="0083029D"/>
    <w:rsid w:val="00832219"/>
    <w:rsid w:val="008332E8"/>
    <w:rsid w:val="00834808"/>
    <w:rsid w:val="008351E1"/>
    <w:rsid w:val="00836DDD"/>
    <w:rsid w:val="00840370"/>
    <w:rsid w:val="00840700"/>
    <w:rsid w:val="0084110B"/>
    <w:rsid w:val="00841ED4"/>
    <w:rsid w:val="00842842"/>
    <w:rsid w:val="00842E59"/>
    <w:rsid w:val="008444CB"/>
    <w:rsid w:val="0084472F"/>
    <w:rsid w:val="00844C98"/>
    <w:rsid w:val="00845AF3"/>
    <w:rsid w:val="00846348"/>
    <w:rsid w:val="008473B5"/>
    <w:rsid w:val="00851B02"/>
    <w:rsid w:val="00851B3D"/>
    <w:rsid w:val="0085281B"/>
    <w:rsid w:val="0085647A"/>
    <w:rsid w:val="00856F6A"/>
    <w:rsid w:val="008572C8"/>
    <w:rsid w:val="008576C4"/>
    <w:rsid w:val="0086123D"/>
    <w:rsid w:val="00862035"/>
    <w:rsid w:val="00863C49"/>
    <w:rsid w:val="008657DC"/>
    <w:rsid w:val="00867A2E"/>
    <w:rsid w:val="00867FF0"/>
    <w:rsid w:val="00870EF5"/>
    <w:rsid w:val="00873675"/>
    <w:rsid w:val="008747B9"/>
    <w:rsid w:val="008753AE"/>
    <w:rsid w:val="00875F93"/>
    <w:rsid w:val="00880193"/>
    <w:rsid w:val="00880F5E"/>
    <w:rsid w:val="0088143A"/>
    <w:rsid w:val="00881C58"/>
    <w:rsid w:val="00882103"/>
    <w:rsid w:val="00882B4A"/>
    <w:rsid w:val="008844E1"/>
    <w:rsid w:val="0088456E"/>
    <w:rsid w:val="00884FB3"/>
    <w:rsid w:val="00886EC7"/>
    <w:rsid w:val="00887489"/>
    <w:rsid w:val="00890D54"/>
    <w:rsid w:val="00892614"/>
    <w:rsid w:val="00893576"/>
    <w:rsid w:val="008939C9"/>
    <w:rsid w:val="00893F4F"/>
    <w:rsid w:val="008948F8"/>
    <w:rsid w:val="00896432"/>
    <w:rsid w:val="00896896"/>
    <w:rsid w:val="0089766B"/>
    <w:rsid w:val="00897B1A"/>
    <w:rsid w:val="008A2870"/>
    <w:rsid w:val="008A2ED9"/>
    <w:rsid w:val="008A3401"/>
    <w:rsid w:val="008A3AF1"/>
    <w:rsid w:val="008A3E2A"/>
    <w:rsid w:val="008A4FCA"/>
    <w:rsid w:val="008A5172"/>
    <w:rsid w:val="008A5DF6"/>
    <w:rsid w:val="008A6B3F"/>
    <w:rsid w:val="008B179F"/>
    <w:rsid w:val="008B3DF1"/>
    <w:rsid w:val="008B56B9"/>
    <w:rsid w:val="008B66B4"/>
    <w:rsid w:val="008C0641"/>
    <w:rsid w:val="008C0B3A"/>
    <w:rsid w:val="008C132D"/>
    <w:rsid w:val="008C4172"/>
    <w:rsid w:val="008C482C"/>
    <w:rsid w:val="008C503F"/>
    <w:rsid w:val="008C5A03"/>
    <w:rsid w:val="008C6561"/>
    <w:rsid w:val="008C79A5"/>
    <w:rsid w:val="008D043E"/>
    <w:rsid w:val="008D22A3"/>
    <w:rsid w:val="008D26DC"/>
    <w:rsid w:val="008D6754"/>
    <w:rsid w:val="008D6DAE"/>
    <w:rsid w:val="008D7118"/>
    <w:rsid w:val="008D7BE6"/>
    <w:rsid w:val="008E2195"/>
    <w:rsid w:val="008E2AD7"/>
    <w:rsid w:val="008E311F"/>
    <w:rsid w:val="008E444B"/>
    <w:rsid w:val="008E456F"/>
    <w:rsid w:val="008E466B"/>
    <w:rsid w:val="008E56CC"/>
    <w:rsid w:val="008E63CA"/>
    <w:rsid w:val="008E7C38"/>
    <w:rsid w:val="008E7FE5"/>
    <w:rsid w:val="008F0E35"/>
    <w:rsid w:val="008F4634"/>
    <w:rsid w:val="008F6A7E"/>
    <w:rsid w:val="008F705C"/>
    <w:rsid w:val="008F72D9"/>
    <w:rsid w:val="008F75EF"/>
    <w:rsid w:val="009000FE"/>
    <w:rsid w:val="009013A9"/>
    <w:rsid w:val="00901C9B"/>
    <w:rsid w:val="009028C5"/>
    <w:rsid w:val="00904773"/>
    <w:rsid w:val="00907E30"/>
    <w:rsid w:val="009123FF"/>
    <w:rsid w:val="00912BC2"/>
    <w:rsid w:val="00912CA1"/>
    <w:rsid w:val="0091577C"/>
    <w:rsid w:val="00915C28"/>
    <w:rsid w:val="009162B8"/>
    <w:rsid w:val="009168B0"/>
    <w:rsid w:val="009168D9"/>
    <w:rsid w:val="00917848"/>
    <w:rsid w:val="00921232"/>
    <w:rsid w:val="00923BBE"/>
    <w:rsid w:val="00924B34"/>
    <w:rsid w:val="00925392"/>
    <w:rsid w:val="00925D38"/>
    <w:rsid w:val="00925DF6"/>
    <w:rsid w:val="009266C2"/>
    <w:rsid w:val="0093302A"/>
    <w:rsid w:val="00933536"/>
    <w:rsid w:val="00933A60"/>
    <w:rsid w:val="00935905"/>
    <w:rsid w:val="00935D9E"/>
    <w:rsid w:val="00940634"/>
    <w:rsid w:val="00941704"/>
    <w:rsid w:val="00941A0E"/>
    <w:rsid w:val="00942706"/>
    <w:rsid w:val="00944DCB"/>
    <w:rsid w:val="00945E6C"/>
    <w:rsid w:val="00945E77"/>
    <w:rsid w:val="009461D4"/>
    <w:rsid w:val="00947FAA"/>
    <w:rsid w:val="009503B1"/>
    <w:rsid w:val="00950F4B"/>
    <w:rsid w:val="00951723"/>
    <w:rsid w:val="009517D6"/>
    <w:rsid w:val="00953B03"/>
    <w:rsid w:val="009549A2"/>
    <w:rsid w:val="00955329"/>
    <w:rsid w:val="00955880"/>
    <w:rsid w:val="00957B30"/>
    <w:rsid w:val="00961871"/>
    <w:rsid w:val="00963B86"/>
    <w:rsid w:val="00963F9C"/>
    <w:rsid w:val="0096469A"/>
    <w:rsid w:val="00965464"/>
    <w:rsid w:val="0096663D"/>
    <w:rsid w:val="00967BD5"/>
    <w:rsid w:val="00972164"/>
    <w:rsid w:val="009727D9"/>
    <w:rsid w:val="00973D4B"/>
    <w:rsid w:val="009748B7"/>
    <w:rsid w:val="00975FCF"/>
    <w:rsid w:val="00976281"/>
    <w:rsid w:val="00976567"/>
    <w:rsid w:val="00981981"/>
    <w:rsid w:val="009828E4"/>
    <w:rsid w:val="00984C7E"/>
    <w:rsid w:val="00986A98"/>
    <w:rsid w:val="00987563"/>
    <w:rsid w:val="00991195"/>
    <w:rsid w:val="00995C54"/>
    <w:rsid w:val="00995D9F"/>
    <w:rsid w:val="00996864"/>
    <w:rsid w:val="00996FE6"/>
    <w:rsid w:val="009A0338"/>
    <w:rsid w:val="009A2446"/>
    <w:rsid w:val="009A4BAD"/>
    <w:rsid w:val="009A561A"/>
    <w:rsid w:val="009A5E48"/>
    <w:rsid w:val="009B2899"/>
    <w:rsid w:val="009B2FFE"/>
    <w:rsid w:val="009B3C1A"/>
    <w:rsid w:val="009B57C6"/>
    <w:rsid w:val="009B5A38"/>
    <w:rsid w:val="009B5B91"/>
    <w:rsid w:val="009B656A"/>
    <w:rsid w:val="009B6D79"/>
    <w:rsid w:val="009B7217"/>
    <w:rsid w:val="009B7A95"/>
    <w:rsid w:val="009C0721"/>
    <w:rsid w:val="009C2032"/>
    <w:rsid w:val="009C25EC"/>
    <w:rsid w:val="009C284A"/>
    <w:rsid w:val="009C310D"/>
    <w:rsid w:val="009C38B0"/>
    <w:rsid w:val="009C3F2D"/>
    <w:rsid w:val="009C498F"/>
    <w:rsid w:val="009C54B9"/>
    <w:rsid w:val="009C582D"/>
    <w:rsid w:val="009D0A93"/>
    <w:rsid w:val="009D2119"/>
    <w:rsid w:val="009D26C4"/>
    <w:rsid w:val="009D3141"/>
    <w:rsid w:val="009D46DC"/>
    <w:rsid w:val="009D4CCE"/>
    <w:rsid w:val="009D637E"/>
    <w:rsid w:val="009D6B3B"/>
    <w:rsid w:val="009D77C5"/>
    <w:rsid w:val="009E14E5"/>
    <w:rsid w:val="009E26E1"/>
    <w:rsid w:val="009E3009"/>
    <w:rsid w:val="009E4228"/>
    <w:rsid w:val="009E5CB7"/>
    <w:rsid w:val="009E5E87"/>
    <w:rsid w:val="009E60BD"/>
    <w:rsid w:val="009E7442"/>
    <w:rsid w:val="009E77B3"/>
    <w:rsid w:val="009E7D4A"/>
    <w:rsid w:val="009E7DDA"/>
    <w:rsid w:val="009F0724"/>
    <w:rsid w:val="009F1AED"/>
    <w:rsid w:val="009F32BF"/>
    <w:rsid w:val="009F371A"/>
    <w:rsid w:val="009F4BBE"/>
    <w:rsid w:val="009F4CD4"/>
    <w:rsid w:val="009F559C"/>
    <w:rsid w:val="009F68D0"/>
    <w:rsid w:val="00A00125"/>
    <w:rsid w:val="00A00ECC"/>
    <w:rsid w:val="00A01CA9"/>
    <w:rsid w:val="00A021DC"/>
    <w:rsid w:val="00A028F6"/>
    <w:rsid w:val="00A0336F"/>
    <w:rsid w:val="00A05A2A"/>
    <w:rsid w:val="00A06C6F"/>
    <w:rsid w:val="00A06CD1"/>
    <w:rsid w:val="00A071A7"/>
    <w:rsid w:val="00A07EAC"/>
    <w:rsid w:val="00A100E0"/>
    <w:rsid w:val="00A10B8F"/>
    <w:rsid w:val="00A12D6E"/>
    <w:rsid w:val="00A12E11"/>
    <w:rsid w:val="00A14BEA"/>
    <w:rsid w:val="00A14C43"/>
    <w:rsid w:val="00A153BE"/>
    <w:rsid w:val="00A156F7"/>
    <w:rsid w:val="00A160DB"/>
    <w:rsid w:val="00A161C0"/>
    <w:rsid w:val="00A16670"/>
    <w:rsid w:val="00A16E55"/>
    <w:rsid w:val="00A17BB3"/>
    <w:rsid w:val="00A200E9"/>
    <w:rsid w:val="00A209BE"/>
    <w:rsid w:val="00A2228E"/>
    <w:rsid w:val="00A239C6"/>
    <w:rsid w:val="00A2561C"/>
    <w:rsid w:val="00A27984"/>
    <w:rsid w:val="00A30552"/>
    <w:rsid w:val="00A30577"/>
    <w:rsid w:val="00A30800"/>
    <w:rsid w:val="00A345AC"/>
    <w:rsid w:val="00A346B7"/>
    <w:rsid w:val="00A35554"/>
    <w:rsid w:val="00A35758"/>
    <w:rsid w:val="00A35AB9"/>
    <w:rsid w:val="00A37754"/>
    <w:rsid w:val="00A37896"/>
    <w:rsid w:val="00A406CE"/>
    <w:rsid w:val="00A41C6D"/>
    <w:rsid w:val="00A4300D"/>
    <w:rsid w:val="00A43510"/>
    <w:rsid w:val="00A439B6"/>
    <w:rsid w:val="00A43E53"/>
    <w:rsid w:val="00A44D52"/>
    <w:rsid w:val="00A46B88"/>
    <w:rsid w:val="00A47035"/>
    <w:rsid w:val="00A50C65"/>
    <w:rsid w:val="00A5115E"/>
    <w:rsid w:val="00A528F6"/>
    <w:rsid w:val="00A52E5A"/>
    <w:rsid w:val="00A5331C"/>
    <w:rsid w:val="00A536B2"/>
    <w:rsid w:val="00A539BF"/>
    <w:rsid w:val="00A5457E"/>
    <w:rsid w:val="00A54D75"/>
    <w:rsid w:val="00A5517C"/>
    <w:rsid w:val="00A5621D"/>
    <w:rsid w:val="00A56CF9"/>
    <w:rsid w:val="00A577C8"/>
    <w:rsid w:val="00A57854"/>
    <w:rsid w:val="00A57A53"/>
    <w:rsid w:val="00A62295"/>
    <w:rsid w:val="00A6355F"/>
    <w:rsid w:val="00A63B94"/>
    <w:rsid w:val="00A6481A"/>
    <w:rsid w:val="00A6557F"/>
    <w:rsid w:val="00A6594E"/>
    <w:rsid w:val="00A65951"/>
    <w:rsid w:val="00A65F89"/>
    <w:rsid w:val="00A668E3"/>
    <w:rsid w:val="00A67941"/>
    <w:rsid w:val="00A70CC5"/>
    <w:rsid w:val="00A720D0"/>
    <w:rsid w:val="00A737EA"/>
    <w:rsid w:val="00A75927"/>
    <w:rsid w:val="00A75FB2"/>
    <w:rsid w:val="00A75FC6"/>
    <w:rsid w:val="00A76B85"/>
    <w:rsid w:val="00A77543"/>
    <w:rsid w:val="00A846F4"/>
    <w:rsid w:val="00A84B69"/>
    <w:rsid w:val="00A85938"/>
    <w:rsid w:val="00A85BC0"/>
    <w:rsid w:val="00A91325"/>
    <w:rsid w:val="00A927AC"/>
    <w:rsid w:val="00A952FB"/>
    <w:rsid w:val="00A96F64"/>
    <w:rsid w:val="00A9727A"/>
    <w:rsid w:val="00AA09C0"/>
    <w:rsid w:val="00AA1E2F"/>
    <w:rsid w:val="00AA6122"/>
    <w:rsid w:val="00AA699D"/>
    <w:rsid w:val="00AA6A05"/>
    <w:rsid w:val="00AA74B8"/>
    <w:rsid w:val="00AA7555"/>
    <w:rsid w:val="00AB2A4D"/>
    <w:rsid w:val="00AB5B8B"/>
    <w:rsid w:val="00AB6F7A"/>
    <w:rsid w:val="00AB797F"/>
    <w:rsid w:val="00AC0C46"/>
    <w:rsid w:val="00AC12FA"/>
    <w:rsid w:val="00AC1873"/>
    <w:rsid w:val="00AC4AD5"/>
    <w:rsid w:val="00AC4BF6"/>
    <w:rsid w:val="00AC5B00"/>
    <w:rsid w:val="00AC5BA1"/>
    <w:rsid w:val="00AC7B5E"/>
    <w:rsid w:val="00AD338B"/>
    <w:rsid w:val="00AD3D5F"/>
    <w:rsid w:val="00AD5DBD"/>
    <w:rsid w:val="00AD5FBC"/>
    <w:rsid w:val="00AD6623"/>
    <w:rsid w:val="00AD6B85"/>
    <w:rsid w:val="00AD7770"/>
    <w:rsid w:val="00AD7FC2"/>
    <w:rsid w:val="00AE0AC5"/>
    <w:rsid w:val="00AE134F"/>
    <w:rsid w:val="00AE1906"/>
    <w:rsid w:val="00AE3161"/>
    <w:rsid w:val="00AE557C"/>
    <w:rsid w:val="00AE6CD5"/>
    <w:rsid w:val="00AE7B7B"/>
    <w:rsid w:val="00AF0151"/>
    <w:rsid w:val="00AF1E56"/>
    <w:rsid w:val="00AF49AD"/>
    <w:rsid w:val="00AF6A3F"/>
    <w:rsid w:val="00AF775D"/>
    <w:rsid w:val="00B00542"/>
    <w:rsid w:val="00B04FA9"/>
    <w:rsid w:val="00B07A8D"/>
    <w:rsid w:val="00B10043"/>
    <w:rsid w:val="00B119A9"/>
    <w:rsid w:val="00B12172"/>
    <w:rsid w:val="00B12939"/>
    <w:rsid w:val="00B12A28"/>
    <w:rsid w:val="00B12EB6"/>
    <w:rsid w:val="00B1713F"/>
    <w:rsid w:val="00B17BD1"/>
    <w:rsid w:val="00B20587"/>
    <w:rsid w:val="00B2067F"/>
    <w:rsid w:val="00B20909"/>
    <w:rsid w:val="00B21B3E"/>
    <w:rsid w:val="00B23001"/>
    <w:rsid w:val="00B25687"/>
    <w:rsid w:val="00B273E0"/>
    <w:rsid w:val="00B3011D"/>
    <w:rsid w:val="00B311B8"/>
    <w:rsid w:val="00B312B9"/>
    <w:rsid w:val="00B32979"/>
    <w:rsid w:val="00B329A0"/>
    <w:rsid w:val="00B32A06"/>
    <w:rsid w:val="00B32AA1"/>
    <w:rsid w:val="00B33740"/>
    <w:rsid w:val="00B33F95"/>
    <w:rsid w:val="00B34563"/>
    <w:rsid w:val="00B3679E"/>
    <w:rsid w:val="00B37495"/>
    <w:rsid w:val="00B40344"/>
    <w:rsid w:val="00B40460"/>
    <w:rsid w:val="00B4081C"/>
    <w:rsid w:val="00B40EBF"/>
    <w:rsid w:val="00B41450"/>
    <w:rsid w:val="00B41FC2"/>
    <w:rsid w:val="00B42CD9"/>
    <w:rsid w:val="00B42E0A"/>
    <w:rsid w:val="00B42FF8"/>
    <w:rsid w:val="00B4308A"/>
    <w:rsid w:val="00B439EB"/>
    <w:rsid w:val="00B47339"/>
    <w:rsid w:val="00B50BF6"/>
    <w:rsid w:val="00B5329F"/>
    <w:rsid w:val="00B53F55"/>
    <w:rsid w:val="00B5592B"/>
    <w:rsid w:val="00B55BF9"/>
    <w:rsid w:val="00B561A8"/>
    <w:rsid w:val="00B56439"/>
    <w:rsid w:val="00B61209"/>
    <w:rsid w:val="00B61547"/>
    <w:rsid w:val="00B619C0"/>
    <w:rsid w:val="00B62684"/>
    <w:rsid w:val="00B63077"/>
    <w:rsid w:val="00B63208"/>
    <w:rsid w:val="00B6348B"/>
    <w:rsid w:val="00B6450A"/>
    <w:rsid w:val="00B65338"/>
    <w:rsid w:val="00B657E1"/>
    <w:rsid w:val="00B65BD1"/>
    <w:rsid w:val="00B65E47"/>
    <w:rsid w:val="00B66AD3"/>
    <w:rsid w:val="00B66B28"/>
    <w:rsid w:val="00B67C8B"/>
    <w:rsid w:val="00B67D31"/>
    <w:rsid w:val="00B67E7F"/>
    <w:rsid w:val="00B71D46"/>
    <w:rsid w:val="00B73C24"/>
    <w:rsid w:val="00B73F6F"/>
    <w:rsid w:val="00B76AE5"/>
    <w:rsid w:val="00B76FF7"/>
    <w:rsid w:val="00B7777E"/>
    <w:rsid w:val="00B81121"/>
    <w:rsid w:val="00B8179D"/>
    <w:rsid w:val="00B82EF7"/>
    <w:rsid w:val="00B83B6B"/>
    <w:rsid w:val="00B8526F"/>
    <w:rsid w:val="00B85A91"/>
    <w:rsid w:val="00B85E36"/>
    <w:rsid w:val="00B86A05"/>
    <w:rsid w:val="00B87155"/>
    <w:rsid w:val="00B87E7F"/>
    <w:rsid w:val="00B904EA"/>
    <w:rsid w:val="00B90805"/>
    <w:rsid w:val="00B90953"/>
    <w:rsid w:val="00B928EB"/>
    <w:rsid w:val="00B94AB3"/>
    <w:rsid w:val="00B94CAA"/>
    <w:rsid w:val="00B96903"/>
    <w:rsid w:val="00B97634"/>
    <w:rsid w:val="00B97919"/>
    <w:rsid w:val="00BA28AE"/>
    <w:rsid w:val="00BA35FC"/>
    <w:rsid w:val="00BA3DDF"/>
    <w:rsid w:val="00BA4772"/>
    <w:rsid w:val="00BA4B08"/>
    <w:rsid w:val="00BA5872"/>
    <w:rsid w:val="00BB02AF"/>
    <w:rsid w:val="00BB088A"/>
    <w:rsid w:val="00BB0DB6"/>
    <w:rsid w:val="00BB2124"/>
    <w:rsid w:val="00BB3722"/>
    <w:rsid w:val="00BB4401"/>
    <w:rsid w:val="00BB6193"/>
    <w:rsid w:val="00BB7B07"/>
    <w:rsid w:val="00BC0E3D"/>
    <w:rsid w:val="00BC3E98"/>
    <w:rsid w:val="00BC50BB"/>
    <w:rsid w:val="00BC7D38"/>
    <w:rsid w:val="00BD0922"/>
    <w:rsid w:val="00BD1329"/>
    <w:rsid w:val="00BD1DC8"/>
    <w:rsid w:val="00BD46ED"/>
    <w:rsid w:val="00BD5B7D"/>
    <w:rsid w:val="00BD63E7"/>
    <w:rsid w:val="00BD646E"/>
    <w:rsid w:val="00BD77E3"/>
    <w:rsid w:val="00BD780A"/>
    <w:rsid w:val="00BD7845"/>
    <w:rsid w:val="00BD7A2D"/>
    <w:rsid w:val="00BD7D25"/>
    <w:rsid w:val="00BE0939"/>
    <w:rsid w:val="00BE16C1"/>
    <w:rsid w:val="00BE1765"/>
    <w:rsid w:val="00BE1DA5"/>
    <w:rsid w:val="00BE3AF4"/>
    <w:rsid w:val="00BE3F5C"/>
    <w:rsid w:val="00BE4DDE"/>
    <w:rsid w:val="00BE4EC5"/>
    <w:rsid w:val="00BE537C"/>
    <w:rsid w:val="00BE62B2"/>
    <w:rsid w:val="00BE71EB"/>
    <w:rsid w:val="00BE7A85"/>
    <w:rsid w:val="00BF3E99"/>
    <w:rsid w:val="00BF41D3"/>
    <w:rsid w:val="00BF4955"/>
    <w:rsid w:val="00BF49B0"/>
    <w:rsid w:val="00BF4E2D"/>
    <w:rsid w:val="00BF5374"/>
    <w:rsid w:val="00BF589C"/>
    <w:rsid w:val="00BF7268"/>
    <w:rsid w:val="00C00A45"/>
    <w:rsid w:val="00C04557"/>
    <w:rsid w:val="00C06804"/>
    <w:rsid w:val="00C06F72"/>
    <w:rsid w:val="00C07CB6"/>
    <w:rsid w:val="00C1259E"/>
    <w:rsid w:val="00C15C64"/>
    <w:rsid w:val="00C1677B"/>
    <w:rsid w:val="00C20E8A"/>
    <w:rsid w:val="00C22A3A"/>
    <w:rsid w:val="00C2690F"/>
    <w:rsid w:val="00C26AB4"/>
    <w:rsid w:val="00C270D5"/>
    <w:rsid w:val="00C3157D"/>
    <w:rsid w:val="00C32369"/>
    <w:rsid w:val="00C3364A"/>
    <w:rsid w:val="00C35CCE"/>
    <w:rsid w:val="00C36D3C"/>
    <w:rsid w:val="00C37034"/>
    <w:rsid w:val="00C3795A"/>
    <w:rsid w:val="00C422A9"/>
    <w:rsid w:val="00C44F41"/>
    <w:rsid w:val="00C45F14"/>
    <w:rsid w:val="00C46121"/>
    <w:rsid w:val="00C50579"/>
    <w:rsid w:val="00C51990"/>
    <w:rsid w:val="00C52749"/>
    <w:rsid w:val="00C533BB"/>
    <w:rsid w:val="00C53441"/>
    <w:rsid w:val="00C574F6"/>
    <w:rsid w:val="00C575D5"/>
    <w:rsid w:val="00C578B9"/>
    <w:rsid w:val="00C60A21"/>
    <w:rsid w:val="00C619F4"/>
    <w:rsid w:val="00C62401"/>
    <w:rsid w:val="00C63D57"/>
    <w:rsid w:val="00C648B9"/>
    <w:rsid w:val="00C649E3"/>
    <w:rsid w:val="00C66190"/>
    <w:rsid w:val="00C713AD"/>
    <w:rsid w:val="00C7223B"/>
    <w:rsid w:val="00C72A5F"/>
    <w:rsid w:val="00C72F7F"/>
    <w:rsid w:val="00C738EA"/>
    <w:rsid w:val="00C739EA"/>
    <w:rsid w:val="00C75580"/>
    <w:rsid w:val="00C75632"/>
    <w:rsid w:val="00C759F6"/>
    <w:rsid w:val="00C76C79"/>
    <w:rsid w:val="00C81150"/>
    <w:rsid w:val="00C8150C"/>
    <w:rsid w:val="00C825AC"/>
    <w:rsid w:val="00C83C9F"/>
    <w:rsid w:val="00C86D76"/>
    <w:rsid w:val="00C872D4"/>
    <w:rsid w:val="00C90187"/>
    <w:rsid w:val="00C905A1"/>
    <w:rsid w:val="00C919D9"/>
    <w:rsid w:val="00C91EC7"/>
    <w:rsid w:val="00C9262B"/>
    <w:rsid w:val="00C929B4"/>
    <w:rsid w:val="00C93A68"/>
    <w:rsid w:val="00C9459C"/>
    <w:rsid w:val="00C946E0"/>
    <w:rsid w:val="00C951B5"/>
    <w:rsid w:val="00C95F65"/>
    <w:rsid w:val="00C96D22"/>
    <w:rsid w:val="00CA0E19"/>
    <w:rsid w:val="00CA2883"/>
    <w:rsid w:val="00CA6133"/>
    <w:rsid w:val="00CA6905"/>
    <w:rsid w:val="00CB20D1"/>
    <w:rsid w:val="00CB2AF5"/>
    <w:rsid w:val="00CB3713"/>
    <w:rsid w:val="00CB4DE6"/>
    <w:rsid w:val="00CB5F2D"/>
    <w:rsid w:val="00CB63BE"/>
    <w:rsid w:val="00CB6BC9"/>
    <w:rsid w:val="00CB7752"/>
    <w:rsid w:val="00CC000C"/>
    <w:rsid w:val="00CC073C"/>
    <w:rsid w:val="00CC25B3"/>
    <w:rsid w:val="00CC333C"/>
    <w:rsid w:val="00CC34D5"/>
    <w:rsid w:val="00CC3682"/>
    <w:rsid w:val="00CC42A3"/>
    <w:rsid w:val="00CC49B1"/>
    <w:rsid w:val="00CC5B7C"/>
    <w:rsid w:val="00CC6748"/>
    <w:rsid w:val="00CC6B9D"/>
    <w:rsid w:val="00CC75D0"/>
    <w:rsid w:val="00CC7E0B"/>
    <w:rsid w:val="00CD0F6F"/>
    <w:rsid w:val="00CD38C3"/>
    <w:rsid w:val="00CD5936"/>
    <w:rsid w:val="00CD7045"/>
    <w:rsid w:val="00CD7AB2"/>
    <w:rsid w:val="00CE0C11"/>
    <w:rsid w:val="00CE11AE"/>
    <w:rsid w:val="00CE16F6"/>
    <w:rsid w:val="00CE194B"/>
    <w:rsid w:val="00CE3379"/>
    <w:rsid w:val="00CE7291"/>
    <w:rsid w:val="00CE78D2"/>
    <w:rsid w:val="00CF1B1C"/>
    <w:rsid w:val="00CF1C1C"/>
    <w:rsid w:val="00CF461B"/>
    <w:rsid w:val="00CF6E75"/>
    <w:rsid w:val="00CF744C"/>
    <w:rsid w:val="00D01650"/>
    <w:rsid w:val="00D04E7D"/>
    <w:rsid w:val="00D05C64"/>
    <w:rsid w:val="00D06896"/>
    <w:rsid w:val="00D06904"/>
    <w:rsid w:val="00D1268A"/>
    <w:rsid w:val="00D133DE"/>
    <w:rsid w:val="00D13B02"/>
    <w:rsid w:val="00D14449"/>
    <w:rsid w:val="00D17360"/>
    <w:rsid w:val="00D20846"/>
    <w:rsid w:val="00D219D1"/>
    <w:rsid w:val="00D24DEA"/>
    <w:rsid w:val="00D25381"/>
    <w:rsid w:val="00D308B7"/>
    <w:rsid w:val="00D3092D"/>
    <w:rsid w:val="00D30BE1"/>
    <w:rsid w:val="00D30C1C"/>
    <w:rsid w:val="00D3211D"/>
    <w:rsid w:val="00D32978"/>
    <w:rsid w:val="00D32C6A"/>
    <w:rsid w:val="00D334A1"/>
    <w:rsid w:val="00D33543"/>
    <w:rsid w:val="00D33CA3"/>
    <w:rsid w:val="00D3498D"/>
    <w:rsid w:val="00D35627"/>
    <w:rsid w:val="00D3563F"/>
    <w:rsid w:val="00D37690"/>
    <w:rsid w:val="00D4242C"/>
    <w:rsid w:val="00D42584"/>
    <w:rsid w:val="00D43879"/>
    <w:rsid w:val="00D43B63"/>
    <w:rsid w:val="00D43E75"/>
    <w:rsid w:val="00D44AE0"/>
    <w:rsid w:val="00D44E87"/>
    <w:rsid w:val="00D45547"/>
    <w:rsid w:val="00D52595"/>
    <w:rsid w:val="00D5292E"/>
    <w:rsid w:val="00D5617B"/>
    <w:rsid w:val="00D56FFA"/>
    <w:rsid w:val="00D576F6"/>
    <w:rsid w:val="00D57D45"/>
    <w:rsid w:val="00D57F1E"/>
    <w:rsid w:val="00D60A83"/>
    <w:rsid w:val="00D60B99"/>
    <w:rsid w:val="00D63B16"/>
    <w:rsid w:val="00D6411C"/>
    <w:rsid w:val="00D71B02"/>
    <w:rsid w:val="00D72571"/>
    <w:rsid w:val="00D72573"/>
    <w:rsid w:val="00D73943"/>
    <w:rsid w:val="00D73D34"/>
    <w:rsid w:val="00D750DF"/>
    <w:rsid w:val="00D76EC3"/>
    <w:rsid w:val="00D778EE"/>
    <w:rsid w:val="00D812C4"/>
    <w:rsid w:val="00D8203C"/>
    <w:rsid w:val="00D82056"/>
    <w:rsid w:val="00D823BA"/>
    <w:rsid w:val="00D8246A"/>
    <w:rsid w:val="00D833A4"/>
    <w:rsid w:val="00D84050"/>
    <w:rsid w:val="00D859E1"/>
    <w:rsid w:val="00D86085"/>
    <w:rsid w:val="00D87A7D"/>
    <w:rsid w:val="00D87B6A"/>
    <w:rsid w:val="00D87D4B"/>
    <w:rsid w:val="00D90700"/>
    <w:rsid w:val="00D908CB"/>
    <w:rsid w:val="00D917EB"/>
    <w:rsid w:val="00D91ED5"/>
    <w:rsid w:val="00D93D91"/>
    <w:rsid w:val="00D9502E"/>
    <w:rsid w:val="00D952C8"/>
    <w:rsid w:val="00D97116"/>
    <w:rsid w:val="00D977E9"/>
    <w:rsid w:val="00DA054B"/>
    <w:rsid w:val="00DA2E1A"/>
    <w:rsid w:val="00DA5428"/>
    <w:rsid w:val="00DA6141"/>
    <w:rsid w:val="00DA6779"/>
    <w:rsid w:val="00DA7DEE"/>
    <w:rsid w:val="00DB0A71"/>
    <w:rsid w:val="00DB0AE5"/>
    <w:rsid w:val="00DB1351"/>
    <w:rsid w:val="00DB435B"/>
    <w:rsid w:val="00DB51F9"/>
    <w:rsid w:val="00DB7620"/>
    <w:rsid w:val="00DC0144"/>
    <w:rsid w:val="00DC01DF"/>
    <w:rsid w:val="00DC1439"/>
    <w:rsid w:val="00DC399C"/>
    <w:rsid w:val="00DC4915"/>
    <w:rsid w:val="00DC5CB2"/>
    <w:rsid w:val="00DC5EEA"/>
    <w:rsid w:val="00DC6132"/>
    <w:rsid w:val="00DC7F2F"/>
    <w:rsid w:val="00DD14D6"/>
    <w:rsid w:val="00DD1AB0"/>
    <w:rsid w:val="00DD1C3C"/>
    <w:rsid w:val="00DD320E"/>
    <w:rsid w:val="00DD3E60"/>
    <w:rsid w:val="00DD4DF0"/>
    <w:rsid w:val="00DD5DE7"/>
    <w:rsid w:val="00DD7053"/>
    <w:rsid w:val="00DE073A"/>
    <w:rsid w:val="00DE3D16"/>
    <w:rsid w:val="00DE47D6"/>
    <w:rsid w:val="00DE4F4F"/>
    <w:rsid w:val="00DE5159"/>
    <w:rsid w:val="00DE56EA"/>
    <w:rsid w:val="00DE64F3"/>
    <w:rsid w:val="00DE65DA"/>
    <w:rsid w:val="00DE74AC"/>
    <w:rsid w:val="00DE7B1A"/>
    <w:rsid w:val="00DF0452"/>
    <w:rsid w:val="00DF2E86"/>
    <w:rsid w:val="00DF37B6"/>
    <w:rsid w:val="00DF3C3C"/>
    <w:rsid w:val="00DF3DD8"/>
    <w:rsid w:val="00DF40D4"/>
    <w:rsid w:val="00DF426F"/>
    <w:rsid w:val="00DF5D76"/>
    <w:rsid w:val="00DF79B0"/>
    <w:rsid w:val="00DF79D8"/>
    <w:rsid w:val="00DF7BBB"/>
    <w:rsid w:val="00E00CD6"/>
    <w:rsid w:val="00E015E0"/>
    <w:rsid w:val="00E02533"/>
    <w:rsid w:val="00E059AA"/>
    <w:rsid w:val="00E06187"/>
    <w:rsid w:val="00E076E0"/>
    <w:rsid w:val="00E113AA"/>
    <w:rsid w:val="00E117EC"/>
    <w:rsid w:val="00E15935"/>
    <w:rsid w:val="00E15A62"/>
    <w:rsid w:val="00E16127"/>
    <w:rsid w:val="00E22B66"/>
    <w:rsid w:val="00E247F6"/>
    <w:rsid w:val="00E257BC"/>
    <w:rsid w:val="00E25D45"/>
    <w:rsid w:val="00E269DC"/>
    <w:rsid w:val="00E2705D"/>
    <w:rsid w:val="00E30165"/>
    <w:rsid w:val="00E301F1"/>
    <w:rsid w:val="00E3036D"/>
    <w:rsid w:val="00E3260B"/>
    <w:rsid w:val="00E334F2"/>
    <w:rsid w:val="00E33A5D"/>
    <w:rsid w:val="00E34568"/>
    <w:rsid w:val="00E34669"/>
    <w:rsid w:val="00E35E55"/>
    <w:rsid w:val="00E365F5"/>
    <w:rsid w:val="00E373BA"/>
    <w:rsid w:val="00E37E17"/>
    <w:rsid w:val="00E40EB4"/>
    <w:rsid w:val="00E40ED6"/>
    <w:rsid w:val="00E41BD7"/>
    <w:rsid w:val="00E45268"/>
    <w:rsid w:val="00E46230"/>
    <w:rsid w:val="00E51264"/>
    <w:rsid w:val="00E512C5"/>
    <w:rsid w:val="00E52236"/>
    <w:rsid w:val="00E523BF"/>
    <w:rsid w:val="00E52F1D"/>
    <w:rsid w:val="00E53BD7"/>
    <w:rsid w:val="00E53C48"/>
    <w:rsid w:val="00E53D58"/>
    <w:rsid w:val="00E543AC"/>
    <w:rsid w:val="00E610FC"/>
    <w:rsid w:val="00E6235D"/>
    <w:rsid w:val="00E62ABB"/>
    <w:rsid w:val="00E63349"/>
    <w:rsid w:val="00E63FB5"/>
    <w:rsid w:val="00E64177"/>
    <w:rsid w:val="00E65023"/>
    <w:rsid w:val="00E651A6"/>
    <w:rsid w:val="00E671BA"/>
    <w:rsid w:val="00E70488"/>
    <w:rsid w:val="00E7216A"/>
    <w:rsid w:val="00E72909"/>
    <w:rsid w:val="00E72E77"/>
    <w:rsid w:val="00E7305F"/>
    <w:rsid w:val="00E74A96"/>
    <w:rsid w:val="00E75407"/>
    <w:rsid w:val="00E75917"/>
    <w:rsid w:val="00E77A66"/>
    <w:rsid w:val="00E77F38"/>
    <w:rsid w:val="00E80C5E"/>
    <w:rsid w:val="00E81BC3"/>
    <w:rsid w:val="00E8271E"/>
    <w:rsid w:val="00E82A5B"/>
    <w:rsid w:val="00E83E2E"/>
    <w:rsid w:val="00E840B7"/>
    <w:rsid w:val="00E859ED"/>
    <w:rsid w:val="00E860EC"/>
    <w:rsid w:val="00E8627A"/>
    <w:rsid w:val="00E86A64"/>
    <w:rsid w:val="00E86DDE"/>
    <w:rsid w:val="00E871A5"/>
    <w:rsid w:val="00E874FE"/>
    <w:rsid w:val="00E87D81"/>
    <w:rsid w:val="00E91EAE"/>
    <w:rsid w:val="00E91F9D"/>
    <w:rsid w:val="00E92482"/>
    <w:rsid w:val="00E94C6A"/>
    <w:rsid w:val="00E94E37"/>
    <w:rsid w:val="00EA0753"/>
    <w:rsid w:val="00EA1C22"/>
    <w:rsid w:val="00EA2E33"/>
    <w:rsid w:val="00EA35B3"/>
    <w:rsid w:val="00EA4278"/>
    <w:rsid w:val="00EA4DE3"/>
    <w:rsid w:val="00EA6461"/>
    <w:rsid w:val="00EB0EF4"/>
    <w:rsid w:val="00EB3DB8"/>
    <w:rsid w:val="00EB6F45"/>
    <w:rsid w:val="00EC020B"/>
    <w:rsid w:val="00EC022F"/>
    <w:rsid w:val="00EC02FC"/>
    <w:rsid w:val="00EC0D69"/>
    <w:rsid w:val="00EC14F2"/>
    <w:rsid w:val="00EC1E1E"/>
    <w:rsid w:val="00EC21F0"/>
    <w:rsid w:val="00EC28FD"/>
    <w:rsid w:val="00EC3140"/>
    <w:rsid w:val="00EC5B9A"/>
    <w:rsid w:val="00EC702A"/>
    <w:rsid w:val="00EC740D"/>
    <w:rsid w:val="00EC7714"/>
    <w:rsid w:val="00EC7F37"/>
    <w:rsid w:val="00ED0A98"/>
    <w:rsid w:val="00ED0BC3"/>
    <w:rsid w:val="00ED23F8"/>
    <w:rsid w:val="00ED2A43"/>
    <w:rsid w:val="00ED5CE7"/>
    <w:rsid w:val="00ED6BFE"/>
    <w:rsid w:val="00EE2DED"/>
    <w:rsid w:val="00EE350E"/>
    <w:rsid w:val="00EE7914"/>
    <w:rsid w:val="00EE7C97"/>
    <w:rsid w:val="00EF0188"/>
    <w:rsid w:val="00EF0DF9"/>
    <w:rsid w:val="00EF1851"/>
    <w:rsid w:val="00EF189A"/>
    <w:rsid w:val="00EF2F31"/>
    <w:rsid w:val="00EF3F83"/>
    <w:rsid w:val="00EF4DD8"/>
    <w:rsid w:val="00EF5EAF"/>
    <w:rsid w:val="00EF69C1"/>
    <w:rsid w:val="00EF76C4"/>
    <w:rsid w:val="00F01C30"/>
    <w:rsid w:val="00F01D15"/>
    <w:rsid w:val="00F02BF5"/>
    <w:rsid w:val="00F02DB9"/>
    <w:rsid w:val="00F030F7"/>
    <w:rsid w:val="00F039CF"/>
    <w:rsid w:val="00F044B3"/>
    <w:rsid w:val="00F047AA"/>
    <w:rsid w:val="00F049C7"/>
    <w:rsid w:val="00F06795"/>
    <w:rsid w:val="00F06B96"/>
    <w:rsid w:val="00F1023B"/>
    <w:rsid w:val="00F1053B"/>
    <w:rsid w:val="00F112AC"/>
    <w:rsid w:val="00F13305"/>
    <w:rsid w:val="00F142FC"/>
    <w:rsid w:val="00F14B79"/>
    <w:rsid w:val="00F14F09"/>
    <w:rsid w:val="00F150BF"/>
    <w:rsid w:val="00F154E0"/>
    <w:rsid w:val="00F15A09"/>
    <w:rsid w:val="00F1758E"/>
    <w:rsid w:val="00F175E9"/>
    <w:rsid w:val="00F20F50"/>
    <w:rsid w:val="00F21158"/>
    <w:rsid w:val="00F2335E"/>
    <w:rsid w:val="00F234ED"/>
    <w:rsid w:val="00F26235"/>
    <w:rsid w:val="00F2625A"/>
    <w:rsid w:val="00F27039"/>
    <w:rsid w:val="00F30106"/>
    <w:rsid w:val="00F30A3F"/>
    <w:rsid w:val="00F30D14"/>
    <w:rsid w:val="00F31E11"/>
    <w:rsid w:val="00F34A5A"/>
    <w:rsid w:val="00F35A54"/>
    <w:rsid w:val="00F35AEC"/>
    <w:rsid w:val="00F35CC4"/>
    <w:rsid w:val="00F364E0"/>
    <w:rsid w:val="00F367C3"/>
    <w:rsid w:val="00F4015F"/>
    <w:rsid w:val="00F40B47"/>
    <w:rsid w:val="00F416D3"/>
    <w:rsid w:val="00F41E17"/>
    <w:rsid w:val="00F421B0"/>
    <w:rsid w:val="00F42623"/>
    <w:rsid w:val="00F43076"/>
    <w:rsid w:val="00F430C3"/>
    <w:rsid w:val="00F440BA"/>
    <w:rsid w:val="00F447CD"/>
    <w:rsid w:val="00F447E7"/>
    <w:rsid w:val="00F45116"/>
    <w:rsid w:val="00F457B3"/>
    <w:rsid w:val="00F45A94"/>
    <w:rsid w:val="00F46C19"/>
    <w:rsid w:val="00F4777D"/>
    <w:rsid w:val="00F50AAD"/>
    <w:rsid w:val="00F50ECF"/>
    <w:rsid w:val="00F51EAA"/>
    <w:rsid w:val="00F5247F"/>
    <w:rsid w:val="00F526A8"/>
    <w:rsid w:val="00F52B08"/>
    <w:rsid w:val="00F539FE"/>
    <w:rsid w:val="00F5471A"/>
    <w:rsid w:val="00F5721F"/>
    <w:rsid w:val="00F605E2"/>
    <w:rsid w:val="00F60A2B"/>
    <w:rsid w:val="00F61E18"/>
    <w:rsid w:val="00F62DA6"/>
    <w:rsid w:val="00F642B4"/>
    <w:rsid w:val="00F65C30"/>
    <w:rsid w:val="00F704AE"/>
    <w:rsid w:val="00F71708"/>
    <w:rsid w:val="00F72641"/>
    <w:rsid w:val="00F751B0"/>
    <w:rsid w:val="00F75410"/>
    <w:rsid w:val="00F76887"/>
    <w:rsid w:val="00F76D5B"/>
    <w:rsid w:val="00F76FA2"/>
    <w:rsid w:val="00F80DC3"/>
    <w:rsid w:val="00F80EDD"/>
    <w:rsid w:val="00F819C9"/>
    <w:rsid w:val="00F83A8B"/>
    <w:rsid w:val="00F85285"/>
    <w:rsid w:val="00F8555D"/>
    <w:rsid w:val="00F85909"/>
    <w:rsid w:val="00F85E0D"/>
    <w:rsid w:val="00F87D72"/>
    <w:rsid w:val="00F90426"/>
    <w:rsid w:val="00F90500"/>
    <w:rsid w:val="00F9175E"/>
    <w:rsid w:val="00F92005"/>
    <w:rsid w:val="00F928E4"/>
    <w:rsid w:val="00F93E40"/>
    <w:rsid w:val="00F94417"/>
    <w:rsid w:val="00F947CA"/>
    <w:rsid w:val="00F97750"/>
    <w:rsid w:val="00FA0B5B"/>
    <w:rsid w:val="00FA121C"/>
    <w:rsid w:val="00FA1891"/>
    <w:rsid w:val="00FA1EA8"/>
    <w:rsid w:val="00FA44B9"/>
    <w:rsid w:val="00FA524E"/>
    <w:rsid w:val="00FA5935"/>
    <w:rsid w:val="00FA6E7D"/>
    <w:rsid w:val="00FB0C9B"/>
    <w:rsid w:val="00FB15C2"/>
    <w:rsid w:val="00FB2244"/>
    <w:rsid w:val="00FB2516"/>
    <w:rsid w:val="00FB296E"/>
    <w:rsid w:val="00FB351A"/>
    <w:rsid w:val="00FB614A"/>
    <w:rsid w:val="00FC22FB"/>
    <w:rsid w:val="00FC3F00"/>
    <w:rsid w:val="00FC5001"/>
    <w:rsid w:val="00FC60D5"/>
    <w:rsid w:val="00FC6955"/>
    <w:rsid w:val="00FC6ADC"/>
    <w:rsid w:val="00FC7693"/>
    <w:rsid w:val="00FC7731"/>
    <w:rsid w:val="00FD03FE"/>
    <w:rsid w:val="00FD15AD"/>
    <w:rsid w:val="00FD1639"/>
    <w:rsid w:val="00FD1F54"/>
    <w:rsid w:val="00FD3A28"/>
    <w:rsid w:val="00FD429A"/>
    <w:rsid w:val="00FD4D36"/>
    <w:rsid w:val="00FD5067"/>
    <w:rsid w:val="00FD69ED"/>
    <w:rsid w:val="00FD6DA1"/>
    <w:rsid w:val="00FE0A15"/>
    <w:rsid w:val="00FE1C79"/>
    <w:rsid w:val="00FE21F0"/>
    <w:rsid w:val="00FE2573"/>
    <w:rsid w:val="00FE2A52"/>
    <w:rsid w:val="00FE3E58"/>
    <w:rsid w:val="00FE449A"/>
    <w:rsid w:val="00FE7114"/>
    <w:rsid w:val="00FF28A8"/>
    <w:rsid w:val="00FF75D7"/>
    <w:rsid w:val="00FF7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91BF97"/>
  <w15:chartTrackingRefBased/>
  <w15:docId w15:val="{4E78EEB5-F95B-43E3-AB30-31EFB31C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3305"/>
    <w:pPr>
      <w:widowControl w:val="0"/>
      <w:jc w:val="both"/>
    </w:pPr>
    <w:rPr>
      <w:kern w:val="2"/>
      <w:sz w:val="21"/>
      <w:szCs w:val="24"/>
    </w:rPr>
  </w:style>
  <w:style w:type="paragraph" w:styleId="1">
    <w:name w:val="heading 1"/>
    <w:basedOn w:val="a"/>
    <w:next w:val="a"/>
    <w:link w:val="10"/>
    <w:uiPriority w:val="9"/>
    <w:qFormat/>
    <w:rsid w:val="00310FCE"/>
    <w:pPr>
      <w:widowControl/>
      <w:spacing w:line="276" w:lineRule="auto"/>
      <w:jc w:val="left"/>
      <w:outlineLvl w:val="0"/>
    </w:pPr>
    <w:rPr>
      <w:rFonts w:asciiTheme="majorEastAsia" w:eastAsiaTheme="majorEastAsia" w:hAnsiTheme="majorEastAsia" w:cs="Arial"/>
      <w:b/>
      <w:kern w:val="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5C46D3"/>
    <w:rPr>
      <w:b/>
      <w:bCs/>
    </w:rPr>
  </w:style>
  <w:style w:type="character" w:customStyle="1" w:styleId="af7">
    <w:name w:val="コメント内容 (文字)"/>
    <w:basedOn w:val="af5"/>
    <w:link w:val="af6"/>
    <w:rsid w:val="005C46D3"/>
    <w:rPr>
      <w:b/>
      <w:bCs/>
      <w:kern w:val="2"/>
      <w:sz w:val="21"/>
      <w:szCs w:val="24"/>
    </w:rPr>
  </w:style>
  <w:style w:type="paragraph" w:styleId="af8">
    <w:name w:val="Revision"/>
    <w:hidden/>
    <w:uiPriority w:val="99"/>
    <w:semiHidden/>
    <w:rsid w:val="00BF41D3"/>
    <w:rPr>
      <w:kern w:val="2"/>
      <w:sz w:val="21"/>
      <w:szCs w:val="24"/>
    </w:rPr>
  </w:style>
  <w:style w:type="character" w:styleId="af9">
    <w:name w:val="Hyperlink"/>
    <w:basedOn w:val="a0"/>
    <w:rsid w:val="003407F3"/>
    <w:rPr>
      <w:color w:val="0563C1" w:themeColor="hyperlink"/>
      <w:u w:val="single"/>
    </w:rPr>
  </w:style>
  <w:style w:type="character" w:customStyle="1" w:styleId="13">
    <w:name w:val="未解決のメンション1"/>
    <w:basedOn w:val="a0"/>
    <w:uiPriority w:val="99"/>
    <w:semiHidden/>
    <w:unhideWhenUsed/>
    <w:rsid w:val="00F02DB9"/>
    <w:rPr>
      <w:color w:val="605E5C"/>
      <w:shd w:val="clear" w:color="auto" w:fill="E1DFDD"/>
    </w:rPr>
  </w:style>
  <w:style w:type="character" w:styleId="afa">
    <w:name w:val="FollowedHyperlink"/>
    <w:basedOn w:val="a0"/>
    <w:rsid w:val="00F02DB9"/>
    <w:rPr>
      <w:color w:val="954F72" w:themeColor="followedHyperlink"/>
      <w:u w:val="single"/>
    </w:rPr>
  </w:style>
  <w:style w:type="character" w:customStyle="1" w:styleId="10">
    <w:name w:val="見出し 1 (文字)"/>
    <w:basedOn w:val="a0"/>
    <w:link w:val="1"/>
    <w:uiPriority w:val="9"/>
    <w:rsid w:val="00310FCE"/>
    <w:rPr>
      <w:rFonts w:asciiTheme="majorEastAsia" w:eastAsiaTheme="majorEastAsia" w:hAnsiTheme="majorEastAsia" w:cs="Arial"/>
      <w:b/>
      <w:sz w:val="24"/>
      <w:szCs w:val="22"/>
    </w:rPr>
  </w:style>
  <w:style w:type="table" w:styleId="14">
    <w:name w:val="Grid Table 1 Light"/>
    <w:basedOn w:val="a1"/>
    <w:uiPriority w:val="46"/>
    <w:rsid w:val="00A12E1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36095">
      <w:bodyDiv w:val="1"/>
      <w:marLeft w:val="0"/>
      <w:marRight w:val="0"/>
      <w:marTop w:val="0"/>
      <w:marBottom w:val="0"/>
      <w:divBdr>
        <w:top w:val="none" w:sz="0" w:space="0" w:color="auto"/>
        <w:left w:val="none" w:sz="0" w:space="0" w:color="auto"/>
        <w:bottom w:val="none" w:sz="0" w:space="0" w:color="auto"/>
        <w:right w:val="none" w:sz="0" w:space="0" w:color="auto"/>
      </w:divBdr>
    </w:div>
    <w:div w:id="463739027">
      <w:bodyDiv w:val="1"/>
      <w:marLeft w:val="0"/>
      <w:marRight w:val="0"/>
      <w:marTop w:val="0"/>
      <w:marBottom w:val="0"/>
      <w:divBdr>
        <w:top w:val="none" w:sz="0" w:space="0" w:color="auto"/>
        <w:left w:val="none" w:sz="0" w:space="0" w:color="auto"/>
        <w:bottom w:val="none" w:sz="0" w:space="0" w:color="auto"/>
        <w:right w:val="none" w:sz="0" w:space="0" w:color="auto"/>
      </w:divBdr>
    </w:div>
    <w:div w:id="642656782">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20136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A364E49C76A614C81EEE3C0F35FA296" ma:contentTypeVersion="1" ma:contentTypeDescription="新しいドキュメントを作成します。" ma:contentTypeScope="" ma:versionID="9f0a76053a889d117b7b0c263a0ef91c">
  <xsd:schema xmlns:xsd="http://www.w3.org/2001/XMLSchema" xmlns:xs="http://www.w3.org/2001/XMLSchema" xmlns:p="http://schemas.microsoft.com/office/2006/metadata/properties" xmlns:ns2="d0e97725-ca3e-440e-8f43-5d7ab30c75d8" targetNamespace="http://schemas.microsoft.com/office/2006/metadata/properties" ma:root="true" ma:fieldsID="f9f5616690ced113f760d351a7723410" ns2:_="">
    <xsd:import namespace="d0e97725-ca3e-440e-8f43-5d7ab30c75d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AF2DC-4C46-46E4-B43A-304DFCA826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6351FD-B76A-430A-AFED-A3A91E25409F}">
  <ds:schemaRefs>
    <ds:schemaRef ds:uri="http://schemas.microsoft.com/sharepoint/v3/contenttype/forms"/>
  </ds:schemaRefs>
</ds:datastoreItem>
</file>

<file path=customXml/itemProps3.xml><?xml version="1.0" encoding="utf-8"?>
<ds:datastoreItem xmlns:ds="http://schemas.openxmlformats.org/officeDocument/2006/customXml" ds:itemID="{53F21C51-B3F7-44FC-8A1E-96F1EC4A2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A2BF9-BD8E-4438-A83D-F9C511979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3</Pages>
  <Words>738</Words>
  <Characters>4207</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2026-08-21T00:33:00Z</cp:lastPrinted>
  <dcterms:created xsi:type="dcterms:W3CDTF">2026-08-10T01:40:00Z</dcterms:created>
  <dcterms:modified xsi:type="dcterms:W3CDTF">2026-08-28T04:11:00Z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0x0101006A364E49C76A614C81EEE3C0F35FA296</vt:lpwstr>
  </property>
</Properties>
</file>