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CB99" w14:textId="555BDA98" w:rsidR="00D173A6" w:rsidRPr="008117BD" w:rsidRDefault="00D173A6" w:rsidP="00D173A6">
      <w:pPr>
        <w:jc w:val="right"/>
        <w:rPr>
          <w:rFonts w:asciiTheme="minorEastAsia" w:eastAsiaTheme="minorEastAsia" w:hAnsiTheme="minorEastAsia"/>
        </w:rPr>
      </w:pPr>
      <w:r w:rsidRPr="00234691">
        <w:rPr>
          <w:rFonts w:asciiTheme="minorEastAsia" w:eastAsiaTheme="minorEastAsia" w:hAnsiTheme="minorEastAsia" w:hint="eastAsia"/>
          <w:kern w:val="0"/>
        </w:rPr>
        <w:t>府監第</w:t>
      </w:r>
      <w:r w:rsidR="002C5E01">
        <w:rPr>
          <w:rFonts w:asciiTheme="minorEastAsia" w:eastAsiaTheme="minorEastAsia" w:hAnsiTheme="minorEastAsia" w:hint="eastAsia"/>
          <w:kern w:val="0"/>
        </w:rPr>
        <w:t>１３９０</w:t>
      </w:r>
      <w:r w:rsidRPr="00234691">
        <w:rPr>
          <w:rFonts w:asciiTheme="minorEastAsia" w:eastAsiaTheme="minorEastAsia" w:hAnsiTheme="minorEastAsia" w:hint="eastAsia"/>
          <w:kern w:val="0"/>
        </w:rPr>
        <w:t>号</w:t>
      </w:r>
    </w:p>
    <w:p w14:paraId="4DC46D78" w14:textId="3C4722FA" w:rsidR="00D173A6" w:rsidRPr="008117BD" w:rsidRDefault="00D173A6" w:rsidP="00D173A6">
      <w:pPr>
        <w:autoSpaceDN w:val="0"/>
        <w:jc w:val="right"/>
        <w:rPr>
          <w:rFonts w:asciiTheme="minorEastAsia" w:eastAsiaTheme="minorEastAsia" w:hAnsiTheme="minorEastAsia"/>
        </w:rPr>
      </w:pPr>
      <w:r>
        <w:rPr>
          <w:rFonts w:asciiTheme="minorEastAsia" w:eastAsiaTheme="minorEastAsia" w:hAnsiTheme="minorEastAsia" w:hint="eastAsia"/>
        </w:rPr>
        <w:t>令和</w:t>
      </w:r>
      <w:r w:rsidR="00F9546F">
        <w:rPr>
          <w:rFonts w:asciiTheme="minorEastAsia" w:eastAsiaTheme="minorEastAsia" w:hAnsiTheme="minorEastAsia" w:hint="eastAsia"/>
        </w:rPr>
        <w:t>８</w:t>
      </w:r>
      <w:r>
        <w:rPr>
          <w:rFonts w:asciiTheme="minorEastAsia" w:eastAsiaTheme="minorEastAsia" w:hAnsiTheme="minorEastAsia" w:hint="eastAsia"/>
        </w:rPr>
        <w:t>年</w:t>
      </w:r>
      <w:r w:rsidR="001B5C55">
        <w:rPr>
          <w:rFonts w:asciiTheme="minorEastAsia" w:eastAsiaTheme="minorEastAsia" w:hAnsiTheme="minorEastAsia" w:hint="eastAsia"/>
        </w:rPr>
        <w:t>９</w:t>
      </w:r>
      <w:r>
        <w:rPr>
          <w:rFonts w:asciiTheme="minorEastAsia" w:eastAsiaTheme="minorEastAsia" w:hAnsiTheme="minorEastAsia" w:hint="eastAsia"/>
        </w:rPr>
        <w:t>月</w:t>
      </w:r>
      <w:r w:rsidR="001111EE">
        <w:rPr>
          <w:rFonts w:asciiTheme="minorEastAsia" w:eastAsiaTheme="minorEastAsia" w:hAnsiTheme="minorEastAsia" w:hint="eastAsia"/>
        </w:rPr>
        <w:t>15</w:t>
      </w:r>
      <w:r>
        <w:rPr>
          <w:rFonts w:asciiTheme="minorEastAsia" w:eastAsiaTheme="minorEastAsia" w:hAnsiTheme="minorEastAsia" w:hint="eastAsia"/>
        </w:rPr>
        <w:t>日</w:t>
      </w:r>
    </w:p>
    <w:p w14:paraId="03A879FA" w14:textId="77777777" w:rsidR="00D173A6" w:rsidRPr="008117BD" w:rsidRDefault="00D173A6" w:rsidP="00D173A6">
      <w:pPr>
        <w:rPr>
          <w:rFonts w:asciiTheme="minorEastAsia" w:eastAsiaTheme="minorEastAsia" w:hAnsiTheme="minorEastAsia"/>
        </w:rPr>
      </w:pPr>
    </w:p>
    <w:p w14:paraId="715C1614" w14:textId="77777777" w:rsidR="00D173A6" w:rsidRPr="008117BD" w:rsidRDefault="00D173A6" w:rsidP="00D173A6">
      <w:pPr>
        <w:rPr>
          <w:rFonts w:asciiTheme="minorEastAsia" w:eastAsiaTheme="minorEastAsia" w:hAnsiTheme="minorEastAsia"/>
        </w:rPr>
      </w:pPr>
    </w:p>
    <w:p w14:paraId="74C7E82F" w14:textId="77777777" w:rsidR="00D173A6" w:rsidRPr="004114F3" w:rsidRDefault="00D173A6" w:rsidP="00D173A6">
      <w:pPr>
        <w:tabs>
          <w:tab w:val="left" w:pos="3178"/>
        </w:tabs>
        <w:ind w:firstLineChars="100" w:firstLine="227"/>
        <w:rPr>
          <w:rFonts w:asciiTheme="minorEastAsia" w:eastAsiaTheme="minorEastAsia" w:hAnsiTheme="minorEastAsia"/>
        </w:rPr>
      </w:pPr>
      <w:r w:rsidRPr="004114F3">
        <w:rPr>
          <w:rFonts w:asciiTheme="minorEastAsia" w:eastAsiaTheme="minorEastAsia" w:hAnsiTheme="minorEastAsia" w:hint="eastAsia"/>
          <w:kern w:val="0"/>
        </w:rPr>
        <w:t>大阪府議会議長</w:t>
      </w:r>
      <w:r>
        <w:rPr>
          <w:rFonts w:asciiTheme="minorEastAsia" w:eastAsiaTheme="minorEastAsia" w:hAnsiTheme="minorEastAsia" w:hint="eastAsia"/>
          <w:kern w:val="0"/>
        </w:rPr>
        <w:t xml:space="preserve">　様</w:t>
      </w:r>
    </w:p>
    <w:p w14:paraId="34235B12" w14:textId="77777777" w:rsidR="00D173A6" w:rsidRPr="004114F3" w:rsidRDefault="00D173A6" w:rsidP="00D173A6">
      <w:pPr>
        <w:tabs>
          <w:tab w:val="left" w:pos="3178"/>
        </w:tabs>
        <w:ind w:firstLineChars="100" w:firstLine="227"/>
        <w:rPr>
          <w:rFonts w:asciiTheme="minorEastAsia" w:eastAsiaTheme="minorEastAsia" w:hAnsiTheme="minorEastAsia"/>
        </w:rPr>
      </w:pPr>
      <w:r w:rsidRPr="004114F3">
        <w:rPr>
          <w:rFonts w:asciiTheme="minorEastAsia" w:eastAsiaTheme="minorEastAsia" w:hAnsiTheme="minorEastAsia" w:hint="eastAsia"/>
          <w:kern w:val="0"/>
        </w:rPr>
        <w:t>大阪府知事</w:t>
      </w:r>
      <w:r>
        <w:rPr>
          <w:rFonts w:asciiTheme="minorEastAsia" w:eastAsiaTheme="minorEastAsia" w:hAnsiTheme="minorEastAsia" w:hint="eastAsia"/>
          <w:kern w:val="0"/>
        </w:rPr>
        <w:t xml:space="preserve">　様</w:t>
      </w:r>
    </w:p>
    <w:p w14:paraId="4B698F17" w14:textId="37861B84" w:rsidR="00D173A6" w:rsidRDefault="00D173A6" w:rsidP="00D173A6">
      <w:pPr>
        <w:ind w:leftChars="100" w:left="227"/>
        <w:rPr>
          <w:rFonts w:asciiTheme="minorEastAsia" w:eastAsiaTheme="minorEastAsia" w:hAnsiTheme="minorEastAsia"/>
        </w:rPr>
      </w:pPr>
      <w:r>
        <w:rPr>
          <w:rFonts w:asciiTheme="minorEastAsia" w:eastAsiaTheme="minorEastAsia" w:hAnsiTheme="minorEastAsia" w:hint="eastAsia"/>
        </w:rPr>
        <w:t>関係委員会　様</w:t>
      </w:r>
    </w:p>
    <w:p w14:paraId="2BA33F1F" w14:textId="77777777" w:rsidR="00D173A6" w:rsidRDefault="00D173A6" w:rsidP="00D173A6">
      <w:pPr>
        <w:rPr>
          <w:rFonts w:asciiTheme="minorEastAsia" w:eastAsiaTheme="minorEastAsia" w:hAnsiTheme="minorEastAsia"/>
        </w:rPr>
      </w:pPr>
    </w:p>
    <w:p w14:paraId="30B952F7" w14:textId="77777777" w:rsidR="00D173A6" w:rsidRPr="00EC1812" w:rsidRDefault="00D173A6" w:rsidP="00D173A6">
      <w:pPr>
        <w:rPr>
          <w:rFonts w:asciiTheme="minorEastAsia" w:eastAsiaTheme="minorEastAsia" w:hAnsiTheme="minorEastAsia"/>
        </w:rPr>
      </w:pPr>
    </w:p>
    <w:p w14:paraId="50B0AB3E" w14:textId="77777777" w:rsidR="00D173A6" w:rsidRPr="00125FD9" w:rsidRDefault="00D173A6" w:rsidP="00D173A6">
      <w:pPr>
        <w:jc w:val="right"/>
      </w:pPr>
      <w:r>
        <w:rPr>
          <w:rFonts w:hint="eastAsia"/>
        </w:rPr>
        <w:t>大阪府監査委員</w:t>
      </w:r>
    </w:p>
    <w:p w14:paraId="24A63760" w14:textId="77777777" w:rsidR="00D173A6" w:rsidRDefault="00D173A6" w:rsidP="00D173A6">
      <w:pPr>
        <w:rPr>
          <w:rFonts w:asciiTheme="minorEastAsia" w:eastAsiaTheme="minorEastAsia" w:hAnsiTheme="minorEastAsia"/>
        </w:rPr>
      </w:pPr>
    </w:p>
    <w:p w14:paraId="17A72D27" w14:textId="77777777" w:rsidR="00D173A6" w:rsidRDefault="00D173A6" w:rsidP="00D173A6">
      <w:pPr>
        <w:rPr>
          <w:rFonts w:asciiTheme="minorEastAsia" w:eastAsiaTheme="minorEastAsia" w:hAnsiTheme="minorEastAsia"/>
        </w:rPr>
      </w:pPr>
    </w:p>
    <w:p w14:paraId="037BEB64" w14:textId="77777777" w:rsidR="00D173A6" w:rsidRDefault="00D173A6" w:rsidP="00D173A6">
      <w:pPr>
        <w:rPr>
          <w:rFonts w:asciiTheme="minorEastAsia" w:eastAsiaTheme="minorEastAsia" w:hAnsiTheme="minorEastAsia"/>
        </w:rPr>
      </w:pPr>
    </w:p>
    <w:p w14:paraId="440213F9" w14:textId="77777777" w:rsidR="00D173A6" w:rsidRDefault="00D173A6" w:rsidP="00D173A6">
      <w:pPr>
        <w:rPr>
          <w:rFonts w:asciiTheme="minorEastAsia" w:eastAsiaTheme="minorEastAsia" w:hAnsiTheme="minorEastAsia"/>
        </w:rPr>
      </w:pPr>
    </w:p>
    <w:p w14:paraId="1EC51D96" w14:textId="77777777" w:rsidR="00D173A6" w:rsidRPr="008117BD" w:rsidRDefault="00D173A6" w:rsidP="00D173A6">
      <w:pPr>
        <w:rPr>
          <w:rFonts w:asciiTheme="minorEastAsia" w:eastAsiaTheme="minorEastAsia" w:hAnsiTheme="minorEastAsia"/>
        </w:rPr>
      </w:pPr>
    </w:p>
    <w:p w14:paraId="0B0CCD13" w14:textId="77777777" w:rsidR="00D173A6" w:rsidRPr="008117BD" w:rsidRDefault="00D173A6" w:rsidP="00D173A6">
      <w:pPr>
        <w:rPr>
          <w:rFonts w:asciiTheme="minorEastAsia" w:eastAsiaTheme="minorEastAsia" w:hAnsiTheme="minorEastAsia"/>
        </w:rPr>
      </w:pPr>
    </w:p>
    <w:p w14:paraId="0524139E" w14:textId="77777777" w:rsidR="00D173A6" w:rsidRPr="008117BD" w:rsidRDefault="00D173A6" w:rsidP="00D173A6">
      <w:pPr>
        <w:rPr>
          <w:rFonts w:asciiTheme="minorEastAsia" w:eastAsiaTheme="minorEastAsia" w:hAnsiTheme="minorEastAsia"/>
        </w:rPr>
      </w:pPr>
    </w:p>
    <w:p w14:paraId="54115356" w14:textId="77777777" w:rsidR="00D173A6" w:rsidRPr="008117BD" w:rsidRDefault="00D173A6" w:rsidP="00D173A6">
      <w:pPr>
        <w:jc w:val="center"/>
        <w:rPr>
          <w:rFonts w:asciiTheme="minorEastAsia" w:eastAsiaTheme="minorEastAsia" w:hAnsiTheme="minorEastAsia"/>
        </w:rPr>
      </w:pPr>
      <w:r w:rsidRPr="008117BD">
        <w:rPr>
          <w:rFonts w:asciiTheme="minorEastAsia" w:eastAsiaTheme="minorEastAsia" w:hAnsiTheme="minorEastAsia" w:hint="eastAsia"/>
        </w:rPr>
        <w:t>監査の結果</w:t>
      </w:r>
      <w:r>
        <w:rPr>
          <w:rFonts w:asciiTheme="minorEastAsia" w:eastAsiaTheme="minorEastAsia" w:hAnsiTheme="minorEastAsia" w:hint="eastAsia"/>
        </w:rPr>
        <w:t>について</w:t>
      </w:r>
      <w:r w:rsidRPr="008117BD">
        <w:rPr>
          <w:rFonts w:asciiTheme="minorEastAsia" w:eastAsiaTheme="minorEastAsia" w:hAnsiTheme="minorEastAsia" w:hint="eastAsia"/>
        </w:rPr>
        <w:t>（報告）</w:t>
      </w:r>
    </w:p>
    <w:p w14:paraId="7556BF0D" w14:textId="77777777" w:rsidR="00A70213" w:rsidRPr="00D173A6" w:rsidRDefault="00A70213" w:rsidP="00967C5A">
      <w:pPr>
        <w:rPr>
          <w:rFonts w:asciiTheme="minorEastAsia" w:eastAsiaTheme="minorEastAsia" w:hAnsiTheme="minorEastAsia"/>
        </w:rPr>
      </w:pPr>
    </w:p>
    <w:p w14:paraId="7556BF0E" w14:textId="77777777" w:rsidR="00A70213" w:rsidRPr="008117BD" w:rsidRDefault="00A70213" w:rsidP="00967C5A">
      <w:pPr>
        <w:rPr>
          <w:rFonts w:asciiTheme="minorEastAsia" w:eastAsiaTheme="minorEastAsia" w:hAnsiTheme="minorEastAsia"/>
        </w:rPr>
      </w:pPr>
    </w:p>
    <w:p w14:paraId="7556BF0F" w14:textId="544882C0" w:rsidR="00A70213" w:rsidRPr="008117BD" w:rsidRDefault="00A70213" w:rsidP="00967C5A">
      <w:pPr>
        <w:rPr>
          <w:rFonts w:asciiTheme="minorEastAsia" w:eastAsiaTheme="minorEastAsia" w:hAnsiTheme="minorEastAsia"/>
        </w:rPr>
      </w:pPr>
      <w:r w:rsidRPr="008117BD">
        <w:rPr>
          <w:rFonts w:asciiTheme="minorEastAsia" w:eastAsiaTheme="minorEastAsia" w:hAnsiTheme="minorEastAsia" w:hint="eastAsia"/>
        </w:rPr>
        <w:t xml:space="preserve">　地方自治法第199</w:t>
      </w:r>
      <w:r w:rsidR="00967C5A" w:rsidRPr="008117BD">
        <w:rPr>
          <w:rFonts w:asciiTheme="minorEastAsia" w:eastAsiaTheme="minorEastAsia" w:hAnsiTheme="minorEastAsia" w:hint="eastAsia"/>
        </w:rPr>
        <w:t>条第１項</w:t>
      </w:r>
      <w:r w:rsidR="00A912F8">
        <w:rPr>
          <w:rFonts w:asciiTheme="minorEastAsia" w:eastAsiaTheme="minorEastAsia" w:hAnsiTheme="minorEastAsia" w:hint="eastAsia"/>
        </w:rPr>
        <w:t>、第２項</w:t>
      </w:r>
      <w:r w:rsidRPr="008117BD">
        <w:rPr>
          <w:rFonts w:asciiTheme="minorEastAsia" w:eastAsiaTheme="minorEastAsia" w:hAnsiTheme="minorEastAsia" w:hint="eastAsia"/>
        </w:rPr>
        <w:t>及び第４項に基づ</w:t>
      </w:r>
      <w:r w:rsidR="00493677" w:rsidRPr="008117BD">
        <w:rPr>
          <w:rFonts w:asciiTheme="minorEastAsia" w:eastAsiaTheme="minorEastAsia" w:hAnsiTheme="minorEastAsia" w:hint="eastAsia"/>
        </w:rPr>
        <w:t>き実施した</w:t>
      </w:r>
      <w:r w:rsidRPr="008117BD">
        <w:rPr>
          <w:rFonts w:asciiTheme="minorEastAsia" w:eastAsiaTheme="minorEastAsia" w:hAnsiTheme="minorEastAsia" w:hint="eastAsia"/>
        </w:rPr>
        <w:t>監査の結果は</w:t>
      </w:r>
      <w:r w:rsidR="00D709EC" w:rsidRPr="008117BD">
        <w:rPr>
          <w:rFonts w:asciiTheme="minorEastAsia" w:eastAsiaTheme="minorEastAsia" w:hAnsiTheme="minorEastAsia" w:hint="eastAsia"/>
        </w:rPr>
        <w:t>下記</w:t>
      </w:r>
      <w:r w:rsidRPr="008117BD">
        <w:rPr>
          <w:rFonts w:asciiTheme="minorEastAsia" w:eastAsiaTheme="minorEastAsia" w:hAnsiTheme="minorEastAsia" w:hint="eastAsia"/>
        </w:rPr>
        <w:t>のとおりであったので、</w:t>
      </w:r>
      <w:r w:rsidR="00493677" w:rsidRPr="008117BD">
        <w:rPr>
          <w:rFonts w:asciiTheme="minorEastAsia" w:eastAsiaTheme="minorEastAsia" w:hAnsiTheme="minorEastAsia" w:hint="eastAsia"/>
        </w:rPr>
        <w:t>同条第９項の規定により報告します。</w:t>
      </w:r>
    </w:p>
    <w:p w14:paraId="7556BF10" w14:textId="77777777" w:rsidR="00046E0F" w:rsidRPr="008117BD" w:rsidRDefault="00046E0F" w:rsidP="00967C5A">
      <w:pPr>
        <w:rPr>
          <w:rFonts w:asciiTheme="minorEastAsia" w:eastAsiaTheme="minorEastAsia" w:hAnsiTheme="minorEastAsia"/>
        </w:rPr>
      </w:pPr>
    </w:p>
    <w:p w14:paraId="7556BF1F" w14:textId="77777777" w:rsidR="00BE1660" w:rsidRPr="008117BD" w:rsidRDefault="00D709EC" w:rsidP="00967C5A">
      <w:pPr>
        <w:pStyle w:val="a9"/>
        <w:rPr>
          <w:rFonts w:eastAsiaTheme="minorEastAsia"/>
          <w:szCs w:val="22"/>
        </w:rPr>
      </w:pPr>
      <w:r w:rsidRPr="008117BD">
        <w:rPr>
          <w:rFonts w:eastAsiaTheme="minorEastAsia" w:hint="eastAsia"/>
          <w:szCs w:val="22"/>
        </w:rPr>
        <w:t>記</w:t>
      </w:r>
    </w:p>
    <w:p w14:paraId="7990B058" w14:textId="77777777" w:rsidR="00AB0646" w:rsidRPr="008117BD" w:rsidRDefault="00AB0646" w:rsidP="00967C5A">
      <w:pPr>
        <w:pStyle w:val="ab"/>
        <w:ind w:right="880"/>
        <w:jc w:val="both"/>
        <w:rPr>
          <w:rFonts w:eastAsiaTheme="minorEastAsia"/>
          <w:szCs w:val="22"/>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654"/>
      </w:tblGrid>
      <w:tr w:rsidR="0014240E" w:rsidRPr="008117BD" w14:paraId="7556BF25" w14:textId="77777777" w:rsidTr="00547956">
        <w:trPr>
          <w:trHeight w:val="1053"/>
        </w:trPr>
        <w:tc>
          <w:tcPr>
            <w:tcW w:w="1985" w:type="dxa"/>
            <w:vAlign w:val="center"/>
          </w:tcPr>
          <w:p w14:paraId="7556BF23" w14:textId="05ECC37F" w:rsidR="0014240E" w:rsidRPr="008117BD" w:rsidRDefault="0083622E" w:rsidP="00E74C77">
            <w:pPr>
              <w:autoSpaceDE w:val="0"/>
              <w:autoSpaceDN w:val="0"/>
              <w:jc w:val="distribute"/>
              <w:rPr>
                <w:rFonts w:asciiTheme="minorEastAsia" w:eastAsiaTheme="minorEastAsia" w:hAnsiTheme="minorEastAsia"/>
              </w:rPr>
            </w:pPr>
            <w:r w:rsidRPr="008117BD">
              <w:rPr>
                <w:rFonts w:asciiTheme="minorEastAsia" w:eastAsiaTheme="minorEastAsia" w:hAnsiTheme="minorEastAsia" w:hint="eastAsia"/>
              </w:rPr>
              <w:t>監査の範囲</w:t>
            </w:r>
          </w:p>
        </w:tc>
        <w:tc>
          <w:tcPr>
            <w:tcW w:w="7654" w:type="dxa"/>
            <w:vAlign w:val="center"/>
          </w:tcPr>
          <w:p w14:paraId="7556BF24" w14:textId="686DE41D" w:rsidR="006D70D3" w:rsidRPr="008117BD" w:rsidRDefault="0049563C" w:rsidP="00A912F8">
            <w:pPr>
              <w:widowControl/>
              <w:autoSpaceDE w:val="0"/>
              <w:autoSpaceDN w:val="0"/>
              <w:rPr>
                <w:rFonts w:asciiTheme="minorEastAsia" w:eastAsiaTheme="minorEastAsia" w:hAnsiTheme="minorEastAsia"/>
              </w:rPr>
            </w:pPr>
            <w:r>
              <w:rPr>
                <w:rFonts w:asciiTheme="minorEastAsia" w:eastAsiaTheme="minorEastAsia" w:hAnsiTheme="minorEastAsia" w:hint="eastAsia"/>
              </w:rPr>
              <w:t>主に令和</w:t>
            </w:r>
            <w:r w:rsidR="00F9546F">
              <w:rPr>
                <w:rFonts w:asciiTheme="minorEastAsia" w:eastAsiaTheme="minorEastAsia" w:hAnsiTheme="minorEastAsia" w:hint="eastAsia"/>
              </w:rPr>
              <w:t>７</w:t>
            </w:r>
            <w:r w:rsidRPr="008117BD">
              <w:rPr>
                <w:rFonts w:asciiTheme="minorEastAsia" w:eastAsiaTheme="minorEastAsia" w:hAnsiTheme="minorEastAsia" w:hint="eastAsia"/>
              </w:rPr>
              <w:t>年度における</w:t>
            </w:r>
            <w:r>
              <w:rPr>
                <w:rFonts w:asciiTheme="minorEastAsia" w:eastAsiaTheme="minorEastAsia" w:hAnsiTheme="minorEastAsia" w:hint="eastAsia"/>
              </w:rPr>
              <w:t>地方自治法第199条第１項に規定する財務に関する事務の執行及び経営に係る事業の管理並びに同条第２項に規定する事務の執行</w:t>
            </w:r>
          </w:p>
        </w:tc>
      </w:tr>
      <w:tr w:rsidR="006B0117" w:rsidRPr="008117BD" w14:paraId="7556BF41" w14:textId="77777777" w:rsidTr="00547956">
        <w:trPr>
          <w:trHeight w:val="1053"/>
        </w:trPr>
        <w:tc>
          <w:tcPr>
            <w:tcW w:w="1985" w:type="dxa"/>
            <w:vAlign w:val="center"/>
          </w:tcPr>
          <w:p w14:paraId="7556BF26" w14:textId="77777777" w:rsidR="00AF6CB6" w:rsidRPr="008117BD" w:rsidRDefault="00AF6CB6" w:rsidP="00967C5A">
            <w:pPr>
              <w:autoSpaceDE w:val="0"/>
              <w:autoSpaceDN w:val="0"/>
              <w:jc w:val="distribute"/>
              <w:rPr>
                <w:rFonts w:asciiTheme="minorEastAsia" w:eastAsiaTheme="minorEastAsia" w:hAnsiTheme="minorEastAsia"/>
              </w:rPr>
            </w:pPr>
            <w:r w:rsidRPr="008117BD">
              <w:rPr>
                <w:rFonts w:asciiTheme="minorEastAsia" w:eastAsiaTheme="minorEastAsia" w:hAnsiTheme="minorEastAsia" w:hint="eastAsia"/>
              </w:rPr>
              <w:t>監査対象機関</w:t>
            </w:r>
          </w:p>
        </w:tc>
        <w:tc>
          <w:tcPr>
            <w:tcW w:w="7654" w:type="dxa"/>
            <w:vAlign w:val="center"/>
          </w:tcPr>
          <w:p w14:paraId="7556BF40" w14:textId="44578F35" w:rsidR="00AF5ABD" w:rsidRPr="008117BD" w:rsidRDefault="00D45624" w:rsidP="004E1177">
            <w:pPr>
              <w:widowControl/>
              <w:autoSpaceDE w:val="0"/>
              <w:autoSpaceDN w:val="0"/>
              <w:rPr>
                <w:rFonts w:asciiTheme="minorEastAsia" w:eastAsiaTheme="minorEastAsia" w:hAnsiTheme="minorEastAsia"/>
              </w:rPr>
            </w:pPr>
            <w:r w:rsidRPr="00577B56">
              <w:rPr>
                <w:rFonts w:asciiTheme="minorEastAsia" w:eastAsiaTheme="minorEastAsia" w:hAnsiTheme="minorEastAsia" w:hint="eastAsia"/>
              </w:rPr>
              <w:t>別表のとおり</w:t>
            </w:r>
          </w:p>
        </w:tc>
      </w:tr>
      <w:tr w:rsidR="00AF5ABD" w:rsidRPr="008117BD" w14:paraId="2E7BA102" w14:textId="77777777" w:rsidTr="00547956">
        <w:trPr>
          <w:trHeight w:val="1053"/>
        </w:trPr>
        <w:tc>
          <w:tcPr>
            <w:tcW w:w="1985" w:type="dxa"/>
            <w:vAlign w:val="center"/>
          </w:tcPr>
          <w:p w14:paraId="7AA6026E" w14:textId="30683A80" w:rsidR="00AF5ABD" w:rsidRPr="008117BD" w:rsidRDefault="00AF5ABD" w:rsidP="00AF5ABD">
            <w:pPr>
              <w:autoSpaceDE w:val="0"/>
              <w:autoSpaceDN w:val="0"/>
              <w:jc w:val="distribute"/>
              <w:rPr>
                <w:rFonts w:asciiTheme="minorEastAsia" w:eastAsiaTheme="minorEastAsia" w:hAnsiTheme="minorEastAsia"/>
              </w:rPr>
            </w:pPr>
            <w:r w:rsidRPr="008117BD">
              <w:rPr>
                <w:rFonts w:asciiTheme="minorEastAsia" w:eastAsiaTheme="minorEastAsia" w:hAnsiTheme="minorEastAsia" w:hint="eastAsia"/>
              </w:rPr>
              <w:t>監査実施日</w:t>
            </w:r>
          </w:p>
        </w:tc>
        <w:tc>
          <w:tcPr>
            <w:tcW w:w="7654" w:type="dxa"/>
            <w:vAlign w:val="center"/>
          </w:tcPr>
          <w:p w14:paraId="4DB832A4" w14:textId="61873154" w:rsidR="006F69DE" w:rsidRPr="00030829" w:rsidRDefault="00030829" w:rsidP="003A0DC1">
            <w:pPr>
              <w:autoSpaceDE w:val="0"/>
              <w:autoSpaceDN w:val="0"/>
              <w:rPr>
                <w:rFonts w:asciiTheme="minorEastAsia" w:eastAsiaTheme="minorEastAsia" w:hAnsiTheme="minorEastAsia"/>
              </w:rPr>
            </w:pPr>
            <w:r w:rsidRPr="00030829">
              <w:rPr>
                <w:rFonts w:asciiTheme="minorEastAsia" w:eastAsiaTheme="minorEastAsia" w:hAnsiTheme="minorEastAsia" w:hint="eastAsia"/>
              </w:rPr>
              <w:t>令和</w:t>
            </w:r>
            <w:r w:rsidR="001B5C55">
              <w:rPr>
                <w:rFonts w:asciiTheme="minorEastAsia" w:eastAsiaTheme="minorEastAsia" w:hAnsiTheme="minorEastAsia" w:hint="eastAsia"/>
              </w:rPr>
              <w:t>８</w:t>
            </w:r>
            <w:r w:rsidR="00D36172" w:rsidRPr="00030829">
              <w:rPr>
                <w:rFonts w:asciiTheme="minorEastAsia" w:eastAsiaTheme="minorEastAsia" w:hAnsiTheme="minorEastAsia" w:hint="eastAsia"/>
              </w:rPr>
              <w:t>年</w:t>
            </w:r>
            <w:r w:rsidR="001B5C55">
              <w:rPr>
                <w:rFonts w:asciiTheme="minorEastAsia" w:eastAsiaTheme="minorEastAsia" w:hAnsiTheme="minorEastAsia" w:hint="eastAsia"/>
              </w:rPr>
              <w:t>５</w:t>
            </w:r>
            <w:r w:rsidR="00D36172" w:rsidRPr="00030829">
              <w:rPr>
                <w:rFonts w:asciiTheme="minorEastAsia" w:eastAsiaTheme="minorEastAsia" w:hAnsiTheme="minorEastAsia" w:hint="eastAsia"/>
              </w:rPr>
              <w:t>月</w:t>
            </w:r>
            <w:r w:rsidR="00842231">
              <w:rPr>
                <w:rFonts w:asciiTheme="minorEastAsia" w:eastAsiaTheme="minorEastAsia" w:hAnsiTheme="minorEastAsia" w:hint="eastAsia"/>
              </w:rPr>
              <w:t>15</w:t>
            </w:r>
            <w:r w:rsidR="003A0DC1">
              <w:rPr>
                <w:rFonts w:asciiTheme="minorEastAsia" w:eastAsiaTheme="minorEastAsia" w:hAnsiTheme="minorEastAsia" w:hint="eastAsia"/>
              </w:rPr>
              <w:t>日から</w:t>
            </w:r>
            <w:r w:rsidR="00CA6BF9">
              <w:rPr>
                <w:rFonts w:asciiTheme="minorEastAsia" w:eastAsiaTheme="minorEastAsia" w:hAnsiTheme="minorEastAsia" w:hint="eastAsia"/>
              </w:rPr>
              <w:t>同</w:t>
            </w:r>
            <w:r w:rsidR="00CA6BF9" w:rsidRPr="00030829">
              <w:rPr>
                <w:rFonts w:asciiTheme="minorEastAsia" w:eastAsiaTheme="minorEastAsia" w:hAnsiTheme="minorEastAsia" w:hint="eastAsia"/>
              </w:rPr>
              <w:t>年</w:t>
            </w:r>
            <w:r w:rsidR="00CA6BF9">
              <w:rPr>
                <w:rFonts w:asciiTheme="minorEastAsia" w:eastAsiaTheme="minorEastAsia" w:hAnsiTheme="minorEastAsia" w:hint="eastAsia"/>
              </w:rPr>
              <w:t>８</w:t>
            </w:r>
            <w:r w:rsidR="00CA6BF9" w:rsidRPr="00030829">
              <w:rPr>
                <w:rFonts w:asciiTheme="minorEastAsia" w:eastAsiaTheme="minorEastAsia" w:hAnsiTheme="minorEastAsia" w:hint="eastAsia"/>
              </w:rPr>
              <w:t>月</w:t>
            </w:r>
            <w:r w:rsidR="00CA6BF9">
              <w:rPr>
                <w:rFonts w:asciiTheme="minorEastAsia" w:eastAsiaTheme="minorEastAsia" w:hAnsiTheme="minorEastAsia" w:hint="eastAsia"/>
              </w:rPr>
              <w:t>27</w:t>
            </w:r>
            <w:r w:rsidR="00CA6BF9" w:rsidRPr="00030829">
              <w:rPr>
                <w:rFonts w:asciiTheme="minorEastAsia" w:eastAsiaTheme="minorEastAsia" w:hAnsiTheme="minorEastAsia" w:hint="eastAsia"/>
              </w:rPr>
              <w:t>日</w:t>
            </w:r>
            <w:r w:rsidR="00D36172" w:rsidRPr="00030829">
              <w:rPr>
                <w:rFonts w:asciiTheme="minorEastAsia" w:eastAsiaTheme="minorEastAsia" w:hAnsiTheme="minorEastAsia" w:hint="eastAsia"/>
              </w:rPr>
              <w:t>まで</w:t>
            </w:r>
          </w:p>
        </w:tc>
      </w:tr>
      <w:tr w:rsidR="00D36172" w:rsidRPr="008117BD" w14:paraId="7556BF47" w14:textId="77777777" w:rsidTr="00547956">
        <w:trPr>
          <w:trHeight w:val="1053"/>
        </w:trPr>
        <w:tc>
          <w:tcPr>
            <w:tcW w:w="1985" w:type="dxa"/>
            <w:vAlign w:val="center"/>
          </w:tcPr>
          <w:p w14:paraId="7556BF45" w14:textId="19967147" w:rsidR="00D36172" w:rsidRPr="008117BD" w:rsidRDefault="00D36172" w:rsidP="006D70D3">
            <w:pPr>
              <w:autoSpaceDE w:val="0"/>
              <w:autoSpaceDN w:val="0"/>
              <w:jc w:val="distribute"/>
              <w:rPr>
                <w:rFonts w:asciiTheme="minorEastAsia" w:eastAsiaTheme="minorEastAsia" w:hAnsiTheme="minorEastAsia"/>
                <w:w w:val="90"/>
              </w:rPr>
            </w:pPr>
            <w:r w:rsidRPr="008117BD">
              <w:rPr>
                <w:rFonts w:asciiTheme="minorEastAsia" w:eastAsiaTheme="minorEastAsia" w:hAnsiTheme="minorEastAsia" w:hint="eastAsia"/>
              </w:rPr>
              <w:t>監査の実施方針</w:t>
            </w:r>
          </w:p>
        </w:tc>
        <w:tc>
          <w:tcPr>
            <w:tcW w:w="7654" w:type="dxa"/>
            <w:vAlign w:val="center"/>
          </w:tcPr>
          <w:p w14:paraId="7556BF46" w14:textId="57F636EC" w:rsidR="00D36172" w:rsidRPr="008117BD" w:rsidRDefault="0049563C" w:rsidP="00A912F8">
            <w:pPr>
              <w:autoSpaceDE w:val="0"/>
              <w:autoSpaceDN w:val="0"/>
              <w:rPr>
                <w:rFonts w:asciiTheme="minorEastAsia" w:eastAsiaTheme="minorEastAsia" w:hAnsiTheme="minorEastAsia"/>
              </w:rPr>
            </w:pPr>
            <w:r>
              <w:rPr>
                <w:rFonts w:asciiTheme="minorEastAsia" w:eastAsiaTheme="minorEastAsia" w:hAnsiTheme="minorEastAsia" w:hint="eastAsia"/>
              </w:rPr>
              <w:t>監査の範囲に掲げる</w:t>
            </w:r>
            <w:r w:rsidRPr="008117BD">
              <w:rPr>
                <w:rFonts w:asciiTheme="minorEastAsia" w:eastAsiaTheme="minorEastAsia" w:hAnsiTheme="minorEastAsia" w:hint="eastAsia"/>
              </w:rPr>
              <w:t>事務の執行</w:t>
            </w:r>
            <w:r>
              <w:rPr>
                <w:rFonts w:asciiTheme="minorEastAsia" w:eastAsiaTheme="minorEastAsia" w:hAnsiTheme="minorEastAsia" w:hint="eastAsia"/>
              </w:rPr>
              <w:t>及び事業の管理</w:t>
            </w:r>
            <w:r w:rsidRPr="008117BD">
              <w:rPr>
                <w:rFonts w:asciiTheme="minorEastAsia" w:eastAsiaTheme="minorEastAsia" w:hAnsiTheme="minorEastAsia" w:hint="eastAsia"/>
              </w:rPr>
              <w:t>が、適正かつ効率的・能率的に行われているかを主眼として監査した。</w:t>
            </w:r>
          </w:p>
        </w:tc>
      </w:tr>
      <w:tr w:rsidR="00D36172" w:rsidRPr="008117BD" w14:paraId="7556BF50" w14:textId="77777777" w:rsidTr="00470AD4">
        <w:trPr>
          <w:trHeight w:val="1411"/>
        </w:trPr>
        <w:tc>
          <w:tcPr>
            <w:tcW w:w="1985" w:type="dxa"/>
            <w:vAlign w:val="center"/>
          </w:tcPr>
          <w:p w14:paraId="7556BF48" w14:textId="77777777" w:rsidR="00D36172" w:rsidRPr="008117BD" w:rsidRDefault="00D36172" w:rsidP="00D36172">
            <w:pPr>
              <w:autoSpaceDE w:val="0"/>
              <w:autoSpaceDN w:val="0"/>
              <w:jc w:val="distribute"/>
              <w:rPr>
                <w:rFonts w:asciiTheme="minorEastAsia" w:eastAsiaTheme="minorEastAsia" w:hAnsiTheme="minorEastAsia"/>
              </w:rPr>
            </w:pPr>
            <w:r w:rsidRPr="008117BD">
              <w:rPr>
                <w:rFonts w:asciiTheme="minorEastAsia" w:eastAsiaTheme="minorEastAsia" w:hAnsiTheme="minorEastAsia" w:hint="eastAsia"/>
              </w:rPr>
              <w:t>監査の結果</w:t>
            </w:r>
          </w:p>
        </w:tc>
        <w:tc>
          <w:tcPr>
            <w:tcW w:w="7654" w:type="dxa"/>
            <w:vAlign w:val="center"/>
          </w:tcPr>
          <w:p w14:paraId="7556BF4F" w14:textId="5D0A87C2" w:rsidR="00470AD4" w:rsidRPr="00470AD4" w:rsidRDefault="00470AD4" w:rsidP="00470AD4">
            <w:pPr>
              <w:autoSpaceDE w:val="0"/>
              <w:autoSpaceDN w:val="0"/>
              <w:rPr>
                <w:rFonts w:asciiTheme="minorEastAsia" w:eastAsiaTheme="minorEastAsia" w:hAnsiTheme="minorEastAsia"/>
              </w:rPr>
            </w:pPr>
            <w:r w:rsidRPr="00577B56">
              <w:rPr>
                <w:rFonts w:asciiTheme="minorEastAsia" w:eastAsiaTheme="minorEastAsia" w:hAnsiTheme="minorEastAsia" w:hint="eastAsia"/>
              </w:rPr>
              <w:t>監査を実施した範囲において、</w:t>
            </w:r>
            <w:r w:rsidR="00A33F51" w:rsidRPr="00577B56">
              <w:rPr>
                <w:rFonts w:asciiTheme="minorEastAsia" w:eastAsiaTheme="minorEastAsia" w:hAnsiTheme="minorEastAsia" w:hint="eastAsia"/>
              </w:rPr>
              <w:t>別紙の</w:t>
            </w:r>
            <w:r w:rsidR="00580C2B" w:rsidRPr="00577B56">
              <w:rPr>
                <w:rFonts w:asciiTheme="minorEastAsia" w:eastAsiaTheme="minorEastAsia" w:hAnsiTheme="minorEastAsia" w:hint="eastAsia"/>
              </w:rPr>
              <w:t>事項を除き、</w:t>
            </w:r>
            <w:r w:rsidR="00E74C77" w:rsidRPr="00577B56">
              <w:rPr>
                <w:rFonts w:asciiTheme="minorEastAsia" w:eastAsiaTheme="minorEastAsia" w:hAnsiTheme="minorEastAsia" w:hint="eastAsia"/>
              </w:rPr>
              <w:t>検出事項に該当するものはなかった。</w:t>
            </w:r>
          </w:p>
        </w:tc>
      </w:tr>
    </w:tbl>
    <w:p w14:paraId="7556BF51" w14:textId="334F8439" w:rsidR="00573C04" w:rsidRDefault="00573C04" w:rsidP="00D36172">
      <w:pPr>
        <w:rPr>
          <w:rFonts w:asciiTheme="minorEastAsia" w:eastAsiaTheme="minorEastAsia" w:hAnsiTheme="minorEastAsia"/>
        </w:rPr>
      </w:pPr>
    </w:p>
    <w:p w14:paraId="0C904D9C" w14:textId="77777777" w:rsidR="00470AD4" w:rsidRDefault="00470AD4" w:rsidP="00D36172">
      <w:pPr>
        <w:rPr>
          <w:rFonts w:asciiTheme="minorEastAsia" w:eastAsiaTheme="minorEastAsia" w:hAnsiTheme="minorEastAsia"/>
        </w:rPr>
      </w:pPr>
    </w:p>
    <w:p w14:paraId="66C19CF5" w14:textId="7CB20C48" w:rsidR="00B200ED" w:rsidRPr="00577B56" w:rsidRDefault="008117BD" w:rsidP="00E51241">
      <w:pPr>
        <w:jc w:val="right"/>
        <w:rPr>
          <w:rFonts w:asciiTheme="minorEastAsia" w:eastAsiaTheme="minorEastAsia" w:hAnsiTheme="minorEastAsia"/>
        </w:rPr>
      </w:pPr>
      <w:r w:rsidRPr="00577B56">
        <w:rPr>
          <w:rFonts w:asciiTheme="minorEastAsia" w:eastAsiaTheme="minorEastAsia" w:hAnsiTheme="minorEastAsia" w:hint="eastAsia"/>
        </w:rPr>
        <w:lastRenderedPageBreak/>
        <w:t>別表</w:t>
      </w:r>
    </w:p>
    <w:p w14:paraId="65C98A1C" w14:textId="345A602D" w:rsidR="00852351" w:rsidRPr="00577B56" w:rsidRDefault="00852351" w:rsidP="00852351">
      <w:pPr>
        <w:jc w:val="left"/>
        <w:rPr>
          <w:rFonts w:asciiTheme="minorEastAsia" w:eastAsiaTheme="minorEastAsia" w:hAnsiTheme="minorEastAsia"/>
        </w:rPr>
      </w:pPr>
      <w:r w:rsidRPr="00577B56">
        <w:rPr>
          <w:rFonts w:asciiTheme="minorEastAsia" w:eastAsiaTheme="minorEastAsia" w:hAnsiTheme="minorEastAsia" w:hint="eastAsia"/>
        </w:rPr>
        <w:t>本庁</w:t>
      </w:r>
    </w:p>
    <w:tbl>
      <w:tblPr>
        <w:tblStyle w:val="ad"/>
        <w:tblW w:w="9639" w:type="dxa"/>
        <w:tblInd w:w="-5" w:type="dxa"/>
        <w:tblLook w:val="04A0" w:firstRow="1" w:lastRow="0" w:firstColumn="1" w:lastColumn="0" w:noHBand="0" w:noVBand="1"/>
      </w:tblPr>
      <w:tblGrid>
        <w:gridCol w:w="4394"/>
        <w:gridCol w:w="5245"/>
      </w:tblGrid>
      <w:tr w:rsidR="00577B56" w:rsidRPr="00577B56" w14:paraId="05803353" w14:textId="77777777" w:rsidTr="00724294">
        <w:trPr>
          <w:trHeight w:val="906"/>
        </w:trPr>
        <w:tc>
          <w:tcPr>
            <w:tcW w:w="4394" w:type="dxa"/>
            <w:tcBorders>
              <w:top w:val="single" w:sz="4" w:space="0" w:color="auto"/>
            </w:tcBorders>
            <w:vAlign w:val="center"/>
          </w:tcPr>
          <w:p w14:paraId="78355837" w14:textId="1BBB6EA6" w:rsidR="00852351" w:rsidRPr="00577B56" w:rsidRDefault="0046717B" w:rsidP="0046717B">
            <w:pPr>
              <w:spacing w:line="320" w:lineRule="exact"/>
              <w:jc w:val="center"/>
            </w:pPr>
            <w:r w:rsidRPr="00577B56">
              <w:rPr>
                <w:rFonts w:hint="eastAsia"/>
              </w:rPr>
              <w:t>監査対象機関</w:t>
            </w:r>
          </w:p>
        </w:tc>
        <w:tc>
          <w:tcPr>
            <w:tcW w:w="5245" w:type="dxa"/>
            <w:tcBorders>
              <w:top w:val="single" w:sz="4" w:space="0" w:color="auto"/>
            </w:tcBorders>
            <w:vAlign w:val="center"/>
          </w:tcPr>
          <w:p w14:paraId="37DAFF13" w14:textId="77777777" w:rsidR="00996FBC" w:rsidRDefault="00A813C9" w:rsidP="00996FBC">
            <w:pPr>
              <w:spacing w:line="320" w:lineRule="exact"/>
              <w:jc w:val="center"/>
              <w:rPr>
                <w:rFonts w:asciiTheme="minorEastAsia" w:eastAsiaTheme="minorEastAsia" w:hAnsiTheme="minorEastAsia"/>
              </w:rPr>
            </w:pPr>
            <w:r w:rsidRPr="00577B56">
              <w:rPr>
                <w:rFonts w:hint="eastAsia"/>
              </w:rPr>
              <w:t>監査対象機関の各所属の</w:t>
            </w:r>
            <w:r w:rsidR="00852351" w:rsidRPr="00577B56">
              <w:rPr>
                <w:rFonts w:hint="eastAsia"/>
              </w:rPr>
              <w:t>うち、</w:t>
            </w:r>
            <w:r w:rsidR="00996FBC">
              <w:rPr>
                <w:rFonts w:asciiTheme="minorEastAsia" w:eastAsiaTheme="minorEastAsia" w:hAnsiTheme="minorEastAsia" w:hint="eastAsia"/>
              </w:rPr>
              <w:t>地方自治法</w:t>
            </w:r>
          </w:p>
          <w:p w14:paraId="31863A88" w14:textId="6C208D56" w:rsidR="00852351" w:rsidRPr="00577B56" w:rsidRDefault="00996FBC" w:rsidP="00996FBC">
            <w:pPr>
              <w:spacing w:line="320" w:lineRule="exact"/>
              <w:jc w:val="center"/>
            </w:pPr>
            <w:r>
              <w:rPr>
                <w:rFonts w:asciiTheme="minorEastAsia" w:eastAsiaTheme="minorEastAsia" w:hAnsiTheme="minorEastAsia" w:hint="eastAsia"/>
              </w:rPr>
              <w:t>第199条第１項の規定による</w:t>
            </w:r>
            <w:r w:rsidR="003E0226" w:rsidRPr="00577B56">
              <w:rPr>
                <w:rFonts w:asciiTheme="minorEastAsia" w:eastAsiaTheme="minorEastAsia" w:hAnsiTheme="minorEastAsia" w:hint="eastAsia"/>
              </w:rPr>
              <w:t>監査</w:t>
            </w:r>
            <w:r>
              <w:rPr>
                <w:rFonts w:asciiTheme="minorEastAsia" w:eastAsiaTheme="minorEastAsia" w:hAnsiTheme="minorEastAsia" w:hint="eastAsia"/>
              </w:rPr>
              <w:t>の対象</w:t>
            </w:r>
          </w:p>
        </w:tc>
      </w:tr>
      <w:tr w:rsidR="00AC3B1D" w:rsidRPr="00577B56" w14:paraId="1771DA61" w14:textId="77777777" w:rsidTr="007146AC">
        <w:trPr>
          <w:trHeight w:val="144"/>
        </w:trPr>
        <w:tc>
          <w:tcPr>
            <w:tcW w:w="4394" w:type="dxa"/>
          </w:tcPr>
          <w:p w14:paraId="717B75E7" w14:textId="7A3A20D7" w:rsidR="00AC3B1D" w:rsidRPr="00577B56" w:rsidRDefault="00AC3B1D" w:rsidP="00AC3B1D">
            <w:pPr>
              <w:spacing w:line="320" w:lineRule="exact"/>
            </w:pPr>
            <w:r w:rsidRPr="00577B56">
              <w:rPr>
                <w:rFonts w:hint="eastAsia"/>
              </w:rPr>
              <w:t>政策企画部</w:t>
            </w:r>
            <w:r w:rsidR="001B5C55" w:rsidRPr="00797955">
              <w:rPr>
                <w:rFonts w:hint="eastAsia"/>
              </w:rPr>
              <w:t>※</w:t>
            </w:r>
          </w:p>
        </w:tc>
        <w:tc>
          <w:tcPr>
            <w:tcW w:w="5245" w:type="dxa"/>
            <w:vAlign w:val="center"/>
          </w:tcPr>
          <w:p w14:paraId="28672136" w14:textId="39CC3F81" w:rsidR="00AC3B1D" w:rsidRPr="00577B56" w:rsidRDefault="00F9546F" w:rsidP="007146AC">
            <w:pPr>
              <w:spacing w:line="320" w:lineRule="exact"/>
            </w:pPr>
            <w:r>
              <w:rPr>
                <w:rFonts w:hint="eastAsia"/>
              </w:rPr>
              <w:t>政策企画総務課及び秘書課</w:t>
            </w:r>
          </w:p>
        </w:tc>
      </w:tr>
      <w:tr w:rsidR="00AC3B1D" w:rsidRPr="00577B56" w14:paraId="0043F8CC" w14:textId="77777777" w:rsidTr="007146AC">
        <w:trPr>
          <w:trHeight w:val="337"/>
        </w:trPr>
        <w:tc>
          <w:tcPr>
            <w:tcW w:w="4394" w:type="dxa"/>
          </w:tcPr>
          <w:p w14:paraId="01BD68F0" w14:textId="3F3076A9" w:rsidR="00AC3B1D" w:rsidRPr="00577B56" w:rsidRDefault="00AC3B1D" w:rsidP="00AC3B1D">
            <w:pPr>
              <w:spacing w:line="320" w:lineRule="exact"/>
            </w:pPr>
            <w:r w:rsidRPr="00577B56">
              <w:rPr>
                <w:rFonts w:hint="eastAsia"/>
              </w:rPr>
              <w:t>総務部（選挙管理委員会事務局を含む。）</w:t>
            </w:r>
          </w:p>
        </w:tc>
        <w:tc>
          <w:tcPr>
            <w:tcW w:w="5245" w:type="dxa"/>
            <w:vAlign w:val="center"/>
          </w:tcPr>
          <w:p w14:paraId="5A6F70B7" w14:textId="57DC852D" w:rsidR="00AC3B1D" w:rsidRPr="00577B56" w:rsidRDefault="00F9546F" w:rsidP="007146AC">
            <w:pPr>
              <w:spacing w:line="320" w:lineRule="exact"/>
            </w:pPr>
            <w:r>
              <w:rPr>
                <w:rFonts w:hint="eastAsia"/>
              </w:rPr>
              <w:t>企画厚生</w:t>
            </w:r>
            <w:r w:rsidR="00AC3B1D" w:rsidRPr="00234DDB">
              <w:rPr>
                <w:rFonts w:hint="eastAsia"/>
              </w:rPr>
              <w:t>課、</w:t>
            </w:r>
            <w:r>
              <w:rPr>
                <w:rFonts w:hint="eastAsia"/>
              </w:rPr>
              <w:t>人事課及び</w:t>
            </w:r>
            <w:r w:rsidR="00AC3B1D" w:rsidRPr="00234DDB">
              <w:rPr>
                <w:rFonts w:hint="eastAsia"/>
              </w:rPr>
              <w:t>総務サービス課</w:t>
            </w:r>
          </w:p>
        </w:tc>
      </w:tr>
      <w:tr w:rsidR="00AC3B1D" w:rsidRPr="00577B56" w14:paraId="53658384" w14:textId="77777777" w:rsidTr="0046717B">
        <w:trPr>
          <w:trHeight w:val="337"/>
        </w:trPr>
        <w:tc>
          <w:tcPr>
            <w:tcW w:w="4394" w:type="dxa"/>
          </w:tcPr>
          <w:p w14:paraId="183649B0" w14:textId="08289EF2" w:rsidR="00AC3B1D" w:rsidRPr="00577B56" w:rsidRDefault="00AC3B1D" w:rsidP="00AC3B1D">
            <w:pPr>
              <w:spacing w:line="320" w:lineRule="exact"/>
            </w:pPr>
            <w:r w:rsidRPr="00577B56">
              <w:rPr>
                <w:rFonts w:hint="eastAsia"/>
              </w:rPr>
              <w:t>財務部</w:t>
            </w:r>
          </w:p>
        </w:tc>
        <w:tc>
          <w:tcPr>
            <w:tcW w:w="5245" w:type="dxa"/>
          </w:tcPr>
          <w:p w14:paraId="75B59D6E" w14:textId="59B452E4" w:rsidR="00AC3B1D" w:rsidRPr="00577B56" w:rsidRDefault="00F9546F" w:rsidP="00AC3B1D">
            <w:pPr>
              <w:spacing w:line="320" w:lineRule="exact"/>
            </w:pPr>
            <w:r>
              <w:rPr>
                <w:rFonts w:hint="eastAsia"/>
              </w:rPr>
              <w:t>行政DX企画</w:t>
            </w:r>
            <w:r w:rsidR="00AC3B1D" w:rsidRPr="00234DDB">
              <w:rPr>
                <w:rFonts w:hint="eastAsia"/>
              </w:rPr>
              <w:t>課</w:t>
            </w:r>
            <w:r>
              <w:rPr>
                <w:rFonts w:hint="eastAsia"/>
              </w:rPr>
              <w:t>及び行政DX推進課</w:t>
            </w:r>
          </w:p>
        </w:tc>
      </w:tr>
      <w:tr w:rsidR="00AC3B1D" w:rsidRPr="00577B56" w14:paraId="52E4D65C" w14:textId="77777777" w:rsidTr="0046717B">
        <w:trPr>
          <w:trHeight w:val="318"/>
        </w:trPr>
        <w:tc>
          <w:tcPr>
            <w:tcW w:w="4394" w:type="dxa"/>
          </w:tcPr>
          <w:p w14:paraId="58DD7A8D" w14:textId="48E70E4F" w:rsidR="00AC3B1D" w:rsidRPr="00577B56" w:rsidRDefault="00AC3B1D" w:rsidP="00AC3B1D">
            <w:pPr>
              <w:spacing w:line="320" w:lineRule="exact"/>
            </w:pPr>
            <w:r w:rsidRPr="00577B56">
              <w:rPr>
                <w:rFonts w:hint="eastAsia"/>
              </w:rPr>
              <w:t>スマートシティ戦略部</w:t>
            </w:r>
          </w:p>
        </w:tc>
        <w:tc>
          <w:tcPr>
            <w:tcW w:w="5245" w:type="dxa"/>
          </w:tcPr>
          <w:p w14:paraId="43B35C33" w14:textId="046B3850" w:rsidR="00AC3B1D" w:rsidRPr="00577B56" w:rsidRDefault="00F9546F" w:rsidP="00AC3B1D">
            <w:pPr>
              <w:spacing w:line="320" w:lineRule="exact"/>
            </w:pPr>
            <w:r>
              <w:rPr>
                <w:rFonts w:hint="eastAsia"/>
              </w:rPr>
              <w:t>戦略企画課</w:t>
            </w:r>
            <w:r w:rsidR="00220D29">
              <w:rPr>
                <w:rFonts w:hint="eastAsia"/>
              </w:rPr>
              <w:t>及び</w:t>
            </w:r>
            <w:r>
              <w:rPr>
                <w:rFonts w:hint="eastAsia"/>
              </w:rPr>
              <w:t>地域戦略推進</w:t>
            </w:r>
            <w:r w:rsidR="00AC3B1D" w:rsidRPr="00234DDB">
              <w:rPr>
                <w:rFonts w:hint="eastAsia"/>
              </w:rPr>
              <w:t>課</w:t>
            </w:r>
          </w:p>
        </w:tc>
      </w:tr>
      <w:tr w:rsidR="00AC3B1D" w:rsidRPr="00577B56" w14:paraId="26872ADA" w14:textId="77777777" w:rsidTr="0046717B">
        <w:trPr>
          <w:trHeight w:val="318"/>
        </w:trPr>
        <w:tc>
          <w:tcPr>
            <w:tcW w:w="4394" w:type="dxa"/>
          </w:tcPr>
          <w:p w14:paraId="787330D9" w14:textId="0A21B416" w:rsidR="00AC3B1D" w:rsidRPr="00577B56" w:rsidRDefault="00AC3B1D" w:rsidP="00AC3B1D">
            <w:pPr>
              <w:spacing w:line="320" w:lineRule="exact"/>
            </w:pPr>
            <w:r w:rsidRPr="00577B56">
              <w:rPr>
                <w:rFonts w:hint="eastAsia"/>
              </w:rPr>
              <w:t>府民文化部</w:t>
            </w:r>
          </w:p>
        </w:tc>
        <w:tc>
          <w:tcPr>
            <w:tcW w:w="5245" w:type="dxa"/>
          </w:tcPr>
          <w:p w14:paraId="7625E320" w14:textId="419DCB71" w:rsidR="00AC3B1D" w:rsidRPr="00577B56" w:rsidRDefault="00F9546F" w:rsidP="00AC3B1D">
            <w:pPr>
              <w:spacing w:line="320" w:lineRule="exact"/>
            </w:pPr>
            <w:r>
              <w:rPr>
                <w:rFonts w:hint="eastAsia"/>
              </w:rPr>
              <w:t>人権局</w:t>
            </w:r>
          </w:p>
        </w:tc>
      </w:tr>
      <w:tr w:rsidR="00B0330E" w:rsidRPr="00577B56" w14:paraId="3DF59989" w14:textId="77777777" w:rsidTr="0046717B">
        <w:trPr>
          <w:trHeight w:val="318"/>
        </w:trPr>
        <w:tc>
          <w:tcPr>
            <w:tcW w:w="4394" w:type="dxa"/>
          </w:tcPr>
          <w:p w14:paraId="4165B034" w14:textId="359505C8" w:rsidR="00B0330E" w:rsidRPr="00577B56" w:rsidRDefault="00B0330E" w:rsidP="00B0330E">
            <w:pPr>
              <w:spacing w:line="320" w:lineRule="exact"/>
            </w:pPr>
            <w:r>
              <w:rPr>
                <w:rFonts w:hint="eastAsia"/>
              </w:rPr>
              <w:t>IR推進局</w:t>
            </w:r>
          </w:p>
        </w:tc>
        <w:tc>
          <w:tcPr>
            <w:tcW w:w="5245" w:type="dxa"/>
          </w:tcPr>
          <w:p w14:paraId="752595ED" w14:textId="0051F89D" w:rsidR="00B0330E" w:rsidRDefault="00B0330E" w:rsidP="00AC3B1D">
            <w:pPr>
              <w:spacing w:line="320" w:lineRule="exact"/>
            </w:pPr>
            <w:r>
              <w:rPr>
                <w:rFonts w:hint="eastAsia"/>
              </w:rPr>
              <w:t>企画課及び推進課</w:t>
            </w:r>
          </w:p>
        </w:tc>
      </w:tr>
      <w:tr w:rsidR="00AC3B1D" w:rsidRPr="00577B56" w14:paraId="16A552C0" w14:textId="77777777" w:rsidTr="0046717B">
        <w:trPr>
          <w:trHeight w:val="258"/>
        </w:trPr>
        <w:tc>
          <w:tcPr>
            <w:tcW w:w="4394" w:type="dxa"/>
          </w:tcPr>
          <w:p w14:paraId="2A83BA26" w14:textId="720BC54C" w:rsidR="00AC3B1D" w:rsidRPr="00577B56" w:rsidRDefault="00AC3B1D" w:rsidP="00AC3B1D">
            <w:pPr>
              <w:spacing w:line="320" w:lineRule="exact"/>
            </w:pPr>
            <w:r w:rsidRPr="00577B56">
              <w:rPr>
                <w:rFonts w:hint="eastAsia"/>
              </w:rPr>
              <w:t>福祉部</w:t>
            </w:r>
          </w:p>
        </w:tc>
        <w:tc>
          <w:tcPr>
            <w:tcW w:w="5245" w:type="dxa"/>
          </w:tcPr>
          <w:p w14:paraId="1A890C30" w14:textId="49B92680" w:rsidR="00AC3B1D" w:rsidRPr="00577B56" w:rsidRDefault="00F9546F" w:rsidP="00AC3B1D">
            <w:pPr>
              <w:spacing w:line="320" w:lineRule="exact"/>
            </w:pPr>
            <w:r>
              <w:rPr>
                <w:rFonts w:hint="eastAsia"/>
              </w:rPr>
              <w:t>障がい福祉室</w:t>
            </w:r>
          </w:p>
        </w:tc>
      </w:tr>
      <w:tr w:rsidR="00AC3B1D" w:rsidRPr="00577B56" w14:paraId="6BEEE06D" w14:textId="77777777" w:rsidTr="0046717B">
        <w:trPr>
          <w:trHeight w:val="217"/>
        </w:trPr>
        <w:tc>
          <w:tcPr>
            <w:tcW w:w="4394" w:type="dxa"/>
          </w:tcPr>
          <w:p w14:paraId="5F6443E6" w14:textId="47886B66" w:rsidR="00AC3B1D" w:rsidRPr="00577B56" w:rsidRDefault="00AC3B1D" w:rsidP="00AC3B1D">
            <w:pPr>
              <w:spacing w:line="320" w:lineRule="exact"/>
            </w:pPr>
            <w:r w:rsidRPr="00577B56">
              <w:rPr>
                <w:rFonts w:hint="eastAsia"/>
              </w:rPr>
              <w:t>健康医療部</w:t>
            </w:r>
          </w:p>
        </w:tc>
        <w:tc>
          <w:tcPr>
            <w:tcW w:w="5245" w:type="dxa"/>
          </w:tcPr>
          <w:p w14:paraId="248DB895" w14:textId="66213895" w:rsidR="00AC3B1D" w:rsidRPr="00577B56" w:rsidRDefault="00F9546F" w:rsidP="00AC3B1D">
            <w:pPr>
              <w:spacing w:line="320" w:lineRule="exact"/>
            </w:pPr>
            <w:r>
              <w:rPr>
                <w:rFonts w:hint="eastAsia"/>
              </w:rPr>
              <w:t>生活衛生室</w:t>
            </w:r>
          </w:p>
        </w:tc>
      </w:tr>
      <w:tr w:rsidR="00AC3B1D" w:rsidRPr="00577B56" w14:paraId="459403BB" w14:textId="77777777" w:rsidTr="0046717B">
        <w:trPr>
          <w:trHeight w:val="338"/>
        </w:trPr>
        <w:tc>
          <w:tcPr>
            <w:tcW w:w="4394" w:type="dxa"/>
          </w:tcPr>
          <w:p w14:paraId="4624AD8F" w14:textId="76D76AFD" w:rsidR="00AC3B1D" w:rsidRPr="00577B56" w:rsidRDefault="00AC3B1D" w:rsidP="00AC3B1D">
            <w:pPr>
              <w:spacing w:line="320" w:lineRule="exact"/>
            </w:pPr>
            <w:r w:rsidRPr="00577B56">
              <w:rPr>
                <w:rFonts w:hint="eastAsia"/>
              </w:rPr>
              <w:t>商工労働部</w:t>
            </w:r>
          </w:p>
        </w:tc>
        <w:tc>
          <w:tcPr>
            <w:tcW w:w="5245" w:type="dxa"/>
          </w:tcPr>
          <w:p w14:paraId="08231973" w14:textId="2A5AC4A8" w:rsidR="00AC3B1D" w:rsidRPr="00577B56" w:rsidRDefault="00F9546F" w:rsidP="00AC3B1D">
            <w:pPr>
              <w:spacing w:line="320" w:lineRule="exact"/>
            </w:pPr>
            <w:r>
              <w:rPr>
                <w:rFonts w:hint="eastAsia"/>
              </w:rPr>
              <w:t>成長産業振興室</w:t>
            </w:r>
          </w:p>
        </w:tc>
      </w:tr>
      <w:tr w:rsidR="00AC3B1D" w:rsidRPr="00577B56" w14:paraId="4BE0E773" w14:textId="77777777" w:rsidTr="007146AC">
        <w:tc>
          <w:tcPr>
            <w:tcW w:w="4394" w:type="dxa"/>
          </w:tcPr>
          <w:p w14:paraId="5A5FE430" w14:textId="2930FD5E" w:rsidR="00AC3B1D" w:rsidRPr="00577B56" w:rsidRDefault="00AC3B1D" w:rsidP="00AC3B1D">
            <w:pPr>
              <w:spacing w:line="320" w:lineRule="exact"/>
            </w:pPr>
            <w:r w:rsidRPr="00577B56">
              <w:rPr>
                <w:rFonts w:hint="eastAsia"/>
              </w:rPr>
              <w:t>環境農林水産部（</w:t>
            </w:r>
            <w:r w:rsidRPr="00577B56">
              <w:rPr>
                <w:rFonts w:asciiTheme="minorEastAsia" w:eastAsiaTheme="minorEastAsia" w:hAnsiTheme="minorEastAsia" w:hint="eastAsia"/>
              </w:rPr>
              <w:t>海区漁業調整委員会事務局及び内水面漁場管理委員会を含む。</w:t>
            </w:r>
            <w:r w:rsidRPr="00577B56">
              <w:rPr>
                <w:rFonts w:hint="eastAsia"/>
              </w:rPr>
              <w:t>）</w:t>
            </w:r>
          </w:p>
        </w:tc>
        <w:tc>
          <w:tcPr>
            <w:tcW w:w="5245" w:type="dxa"/>
            <w:vAlign w:val="center"/>
          </w:tcPr>
          <w:p w14:paraId="2BC1FBAD" w14:textId="1ADDB7B9" w:rsidR="00AC3B1D" w:rsidRPr="00577B56" w:rsidRDefault="00F9546F" w:rsidP="007146AC">
            <w:pPr>
              <w:spacing w:line="320" w:lineRule="exact"/>
            </w:pPr>
            <w:r>
              <w:rPr>
                <w:rFonts w:hint="eastAsia"/>
              </w:rPr>
              <w:t>脱炭素・エネルギー政策課及び流通対策室</w:t>
            </w:r>
          </w:p>
        </w:tc>
      </w:tr>
      <w:tr w:rsidR="00AC3B1D" w:rsidRPr="00577B56" w14:paraId="5EF00183" w14:textId="77777777" w:rsidTr="007146AC">
        <w:tc>
          <w:tcPr>
            <w:tcW w:w="4394" w:type="dxa"/>
            <w:vAlign w:val="center"/>
          </w:tcPr>
          <w:p w14:paraId="0E1C0B2F" w14:textId="69E293C5" w:rsidR="00AC3B1D" w:rsidRPr="00577B56" w:rsidRDefault="00AC3B1D" w:rsidP="007146AC">
            <w:pPr>
              <w:spacing w:line="320" w:lineRule="exact"/>
            </w:pPr>
            <w:r w:rsidRPr="00577B56">
              <w:rPr>
                <w:rFonts w:hint="eastAsia"/>
              </w:rPr>
              <w:t>都市整備部</w:t>
            </w:r>
            <w:r w:rsidRPr="00577B56">
              <w:rPr>
                <w:rFonts w:asciiTheme="minorEastAsia" w:eastAsiaTheme="minorEastAsia" w:hAnsiTheme="minorEastAsia" w:hint="eastAsia"/>
              </w:rPr>
              <w:t>（収用委員会事務局を含む。）</w:t>
            </w:r>
          </w:p>
        </w:tc>
        <w:tc>
          <w:tcPr>
            <w:tcW w:w="5245" w:type="dxa"/>
          </w:tcPr>
          <w:p w14:paraId="64E5CCD5" w14:textId="3E15C668" w:rsidR="00AC3B1D" w:rsidRPr="00577B56" w:rsidRDefault="00F9546F" w:rsidP="00AC3B1D">
            <w:pPr>
              <w:spacing w:line="320" w:lineRule="exact"/>
            </w:pPr>
            <w:r>
              <w:rPr>
                <w:rFonts w:hint="eastAsia"/>
              </w:rPr>
              <w:t>都市整備総務課、事業調整室</w:t>
            </w:r>
            <w:r w:rsidR="00B0330E">
              <w:rPr>
                <w:rFonts w:hint="eastAsia"/>
              </w:rPr>
              <w:t>、</w:t>
            </w:r>
            <w:r w:rsidR="00AC3B1D" w:rsidRPr="00234DDB">
              <w:rPr>
                <w:rFonts w:hint="eastAsia"/>
              </w:rPr>
              <w:t>住宅建築局建築</w:t>
            </w:r>
            <w:r>
              <w:rPr>
                <w:rFonts w:hint="eastAsia"/>
              </w:rPr>
              <w:t>環境課</w:t>
            </w:r>
            <w:r w:rsidR="00B0330E">
              <w:rPr>
                <w:rFonts w:hint="eastAsia"/>
              </w:rPr>
              <w:t>及び収用委員会事務局</w:t>
            </w:r>
          </w:p>
        </w:tc>
      </w:tr>
      <w:tr w:rsidR="00AC3B1D" w:rsidRPr="00577B56" w14:paraId="4C5B08CD" w14:textId="77777777" w:rsidTr="0046717B">
        <w:trPr>
          <w:trHeight w:val="293"/>
        </w:trPr>
        <w:tc>
          <w:tcPr>
            <w:tcW w:w="4394" w:type="dxa"/>
          </w:tcPr>
          <w:p w14:paraId="33444A5D" w14:textId="72CD332D" w:rsidR="00AC3B1D" w:rsidRPr="00577B56" w:rsidRDefault="00AC3B1D" w:rsidP="00AC3B1D">
            <w:pPr>
              <w:spacing w:line="320" w:lineRule="exact"/>
            </w:pPr>
            <w:bookmarkStart w:id="0" w:name="_Hlk156209779"/>
            <w:r w:rsidRPr="00577B56">
              <w:rPr>
                <w:rFonts w:hint="eastAsia"/>
              </w:rPr>
              <w:t>大阪都市計画局</w:t>
            </w:r>
          </w:p>
        </w:tc>
        <w:tc>
          <w:tcPr>
            <w:tcW w:w="5245" w:type="dxa"/>
          </w:tcPr>
          <w:p w14:paraId="5DE59A3D" w14:textId="64695AD9" w:rsidR="00AC3B1D" w:rsidRPr="00577B56" w:rsidRDefault="00AC3B1D" w:rsidP="00AC3B1D">
            <w:pPr>
              <w:spacing w:line="320" w:lineRule="exact"/>
            </w:pPr>
            <w:r w:rsidRPr="00234DDB">
              <w:rPr>
                <w:rFonts w:hint="eastAsia"/>
              </w:rPr>
              <w:t>拠点開発室</w:t>
            </w:r>
          </w:p>
        </w:tc>
      </w:tr>
      <w:tr w:rsidR="00AC3B1D" w:rsidRPr="00577B56" w14:paraId="113BAFED" w14:textId="77777777" w:rsidTr="0046717B">
        <w:trPr>
          <w:trHeight w:val="293"/>
        </w:trPr>
        <w:tc>
          <w:tcPr>
            <w:tcW w:w="4394" w:type="dxa"/>
          </w:tcPr>
          <w:p w14:paraId="5AD4BB25" w14:textId="447747EC" w:rsidR="00AC3B1D" w:rsidRPr="00577B56" w:rsidRDefault="00AC3B1D" w:rsidP="00AC3B1D">
            <w:pPr>
              <w:spacing w:line="320" w:lineRule="exact"/>
            </w:pPr>
            <w:r w:rsidRPr="00577B56">
              <w:rPr>
                <w:rFonts w:hint="eastAsia"/>
              </w:rPr>
              <w:t>大阪港湾局</w:t>
            </w:r>
          </w:p>
        </w:tc>
        <w:tc>
          <w:tcPr>
            <w:tcW w:w="5245" w:type="dxa"/>
          </w:tcPr>
          <w:p w14:paraId="2E1C5D7F" w14:textId="74AB1FF5" w:rsidR="00AC3B1D" w:rsidRPr="00577B56" w:rsidRDefault="00AC3B1D" w:rsidP="00AC3B1D">
            <w:pPr>
              <w:spacing w:line="320" w:lineRule="exact"/>
            </w:pPr>
            <w:r w:rsidRPr="00234DDB">
              <w:rPr>
                <w:rFonts w:hint="eastAsia"/>
              </w:rPr>
              <w:t>大阪港湾局</w:t>
            </w:r>
          </w:p>
        </w:tc>
      </w:tr>
      <w:tr w:rsidR="00AC3B1D" w:rsidRPr="00577B56" w14:paraId="1EA40EC1" w14:textId="77777777" w:rsidTr="0046717B">
        <w:trPr>
          <w:trHeight w:val="293"/>
        </w:trPr>
        <w:tc>
          <w:tcPr>
            <w:tcW w:w="4394" w:type="dxa"/>
          </w:tcPr>
          <w:p w14:paraId="41B7F0AA" w14:textId="2CC6B449" w:rsidR="00AC3B1D" w:rsidRPr="00577B56" w:rsidRDefault="00AC3B1D" w:rsidP="00AC3B1D">
            <w:pPr>
              <w:spacing w:line="320" w:lineRule="exact"/>
            </w:pPr>
            <w:r w:rsidRPr="00577B56">
              <w:rPr>
                <w:rFonts w:hint="eastAsia"/>
              </w:rPr>
              <w:t>会計局</w:t>
            </w:r>
          </w:p>
        </w:tc>
        <w:tc>
          <w:tcPr>
            <w:tcW w:w="5245" w:type="dxa"/>
          </w:tcPr>
          <w:p w14:paraId="489887F1" w14:textId="6F5B8BB0" w:rsidR="00AC3B1D" w:rsidRPr="00577B56" w:rsidRDefault="00AC3B1D" w:rsidP="00AC3B1D">
            <w:pPr>
              <w:spacing w:line="320" w:lineRule="exact"/>
            </w:pPr>
            <w:r w:rsidRPr="00234DDB">
              <w:rPr>
                <w:rFonts w:hint="eastAsia"/>
              </w:rPr>
              <w:t>会計総務課及び会計指導課</w:t>
            </w:r>
          </w:p>
        </w:tc>
      </w:tr>
      <w:tr w:rsidR="00AC3B1D" w:rsidRPr="00577B56" w14:paraId="19E9870C" w14:textId="77777777" w:rsidTr="0046717B">
        <w:trPr>
          <w:trHeight w:val="293"/>
        </w:trPr>
        <w:tc>
          <w:tcPr>
            <w:tcW w:w="4394" w:type="dxa"/>
          </w:tcPr>
          <w:p w14:paraId="43839540" w14:textId="2BAC96A6" w:rsidR="00AC3B1D" w:rsidRPr="00577B56" w:rsidRDefault="00AC3B1D" w:rsidP="00AC3B1D">
            <w:pPr>
              <w:spacing w:line="320" w:lineRule="exact"/>
            </w:pPr>
            <w:r w:rsidRPr="00577B56">
              <w:rPr>
                <w:rFonts w:hint="eastAsia"/>
              </w:rPr>
              <w:t>議会事務局</w:t>
            </w:r>
          </w:p>
        </w:tc>
        <w:tc>
          <w:tcPr>
            <w:tcW w:w="5245" w:type="dxa"/>
          </w:tcPr>
          <w:p w14:paraId="2A019623" w14:textId="06E07F47" w:rsidR="00AC3B1D" w:rsidRPr="00577B56" w:rsidRDefault="00AC3B1D" w:rsidP="00AC3B1D">
            <w:pPr>
              <w:spacing w:line="320" w:lineRule="exact"/>
            </w:pPr>
            <w:r w:rsidRPr="00234DDB">
              <w:rPr>
                <w:rFonts w:hint="eastAsia"/>
              </w:rPr>
              <w:t>総務課、議事課及び調査課</w:t>
            </w:r>
          </w:p>
        </w:tc>
      </w:tr>
      <w:tr w:rsidR="00AC3B1D" w:rsidRPr="00577B56" w14:paraId="67736916" w14:textId="77777777" w:rsidTr="007146AC">
        <w:trPr>
          <w:trHeight w:val="293"/>
        </w:trPr>
        <w:tc>
          <w:tcPr>
            <w:tcW w:w="4394" w:type="dxa"/>
            <w:vAlign w:val="center"/>
          </w:tcPr>
          <w:p w14:paraId="3876DB47" w14:textId="70720DF4" w:rsidR="00AC3B1D" w:rsidRPr="00577B56" w:rsidRDefault="00AC3B1D" w:rsidP="007146AC">
            <w:pPr>
              <w:spacing w:line="320" w:lineRule="exact"/>
            </w:pPr>
            <w:r w:rsidRPr="00577B56">
              <w:rPr>
                <w:rFonts w:hint="eastAsia"/>
              </w:rPr>
              <w:t>教育庁</w:t>
            </w:r>
          </w:p>
        </w:tc>
        <w:tc>
          <w:tcPr>
            <w:tcW w:w="5245" w:type="dxa"/>
          </w:tcPr>
          <w:p w14:paraId="42C700B8" w14:textId="631E9514" w:rsidR="00AC3B1D" w:rsidRPr="00577B56" w:rsidRDefault="00B0330E" w:rsidP="00AC3B1D">
            <w:pPr>
              <w:spacing w:line="320" w:lineRule="exact"/>
            </w:pPr>
            <w:r>
              <w:rPr>
                <w:rFonts w:hint="eastAsia"/>
              </w:rPr>
              <w:t>人権教育</w:t>
            </w:r>
            <w:r w:rsidR="00AC3B1D" w:rsidRPr="00234DDB">
              <w:rPr>
                <w:rFonts w:hint="eastAsia"/>
              </w:rPr>
              <w:t>企画課</w:t>
            </w:r>
            <w:r>
              <w:rPr>
                <w:rFonts w:hint="eastAsia"/>
              </w:rPr>
              <w:t>、施設財務課</w:t>
            </w:r>
            <w:r w:rsidR="00AC3B1D" w:rsidRPr="00234DDB">
              <w:rPr>
                <w:rFonts w:hint="eastAsia"/>
              </w:rPr>
              <w:t>及び学校総務サービス課</w:t>
            </w:r>
          </w:p>
        </w:tc>
      </w:tr>
      <w:tr w:rsidR="00AC3B1D" w:rsidRPr="00577B56" w14:paraId="2D82264C" w14:textId="77777777" w:rsidTr="0046717B">
        <w:trPr>
          <w:trHeight w:val="293"/>
        </w:trPr>
        <w:tc>
          <w:tcPr>
            <w:tcW w:w="4394" w:type="dxa"/>
          </w:tcPr>
          <w:p w14:paraId="44BCDA0D" w14:textId="391F71F3" w:rsidR="00AC3B1D" w:rsidRPr="00577B56" w:rsidRDefault="00AC3B1D" w:rsidP="00AC3B1D">
            <w:pPr>
              <w:spacing w:line="320" w:lineRule="exact"/>
            </w:pPr>
            <w:r w:rsidRPr="00577B56">
              <w:rPr>
                <w:rFonts w:hint="eastAsia"/>
              </w:rPr>
              <w:t>人事委員会事務局</w:t>
            </w:r>
          </w:p>
        </w:tc>
        <w:tc>
          <w:tcPr>
            <w:tcW w:w="5245" w:type="dxa"/>
          </w:tcPr>
          <w:p w14:paraId="1C0601DC" w14:textId="3195FFFB" w:rsidR="00AC3B1D" w:rsidRPr="00577B56" w:rsidRDefault="00AC3B1D" w:rsidP="00AC3B1D">
            <w:pPr>
              <w:spacing w:line="320" w:lineRule="exact"/>
            </w:pPr>
            <w:r w:rsidRPr="00234DDB">
              <w:rPr>
                <w:rFonts w:hint="eastAsia"/>
              </w:rPr>
              <w:t>人事委員会事務局</w:t>
            </w:r>
          </w:p>
        </w:tc>
      </w:tr>
      <w:tr w:rsidR="00AC3B1D" w:rsidRPr="00577B56" w14:paraId="1A2F24E1" w14:textId="77777777" w:rsidTr="007146AC">
        <w:trPr>
          <w:trHeight w:val="246"/>
        </w:trPr>
        <w:tc>
          <w:tcPr>
            <w:tcW w:w="4394" w:type="dxa"/>
            <w:vAlign w:val="center"/>
          </w:tcPr>
          <w:p w14:paraId="459B832F" w14:textId="0ACF149F" w:rsidR="00AC3B1D" w:rsidRPr="00577B56" w:rsidRDefault="00AC3B1D" w:rsidP="007146AC">
            <w:pPr>
              <w:spacing w:line="320" w:lineRule="exact"/>
            </w:pPr>
            <w:r w:rsidRPr="00577B56">
              <w:rPr>
                <w:rFonts w:hint="eastAsia"/>
              </w:rPr>
              <w:t>警察本部</w:t>
            </w:r>
          </w:p>
        </w:tc>
        <w:tc>
          <w:tcPr>
            <w:tcW w:w="5245" w:type="dxa"/>
          </w:tcPr>
          <w:p w14:paraId="7A048354" w14:textId="100017AB" w:rsidR="00AC3B1D" w:rsidRPr="00577B56" w:rsidRDefault="00A722BE" w:rsidP="00AC3B1D">
            <w:pPr>
              <w:spacing w:line="320" w:lineRule="exact"/>
            </w:pPr>
            <w:r w:rsidRPr="00A722BE">
              <w:t>総務課、施設課、留置管理課、府民応接センター、警務課、厚生課、高度情報推進課、生活安全総務課、地域総務課、第二方面機動警ら隊、捜査第一課、捜査第二課、鑑識課、検視調査課、交通規制課、交通機動隊、警備第一課、公安第三課、第一機動隊、第一方面本部及び第三方面本部</w:t>
            </w:r>
          </w:p>
        </w:tc>
      </w:tr>
    </w:tbl>
    <w:bookmarkEnd w:id="0"/>
    <w:p w14:paraId="72F3969D" w14:textId="3DAB9F51" w:rsidR="001B5C55" w:rsidRPr="00797955" w:rsidRDefault="001B5C55" w:rsidP="00B200ED">
      <w:pPr>
        <w:jc w:val="left"/>
        <w:rPr>
          <w:rFonts w:asciiTheme="minorEastAsia" w:eastAsiaTheme="minorEastAsia" w:hAnsiTheme="minorEastAsia"/>
        </w:rPr>
      </w:pPr>
      <w:r w:rsidRPr="00797955">
        <w:rPr>
          <w:rFonts w:asciiTheme="minorEastAsia" w:eastAsiaTheme="minorEastAsia" w:hAnsiTheme="minorEastAsia" w:hint="eastAsia"/>
        </w:rPr>
        <w:t>※</w:t>
      </w:r>
      <w:r w:rsidR="009777AC" w:rsidRPr="00797955">
        <w:rPr>
          <w:rFonts w:asciiTheme="minorEastAsia" w:eastAsiaTheme="minorEastAsia" w:hAnsiTheme="minorEastAsia"/>
        </w:rPr>
        <w:t>地方自治法第199条第２項に規定する事務の執行</w:t>
      </w:r>
      <w:r w:rsidR="009777AC" w:rsidRPr="00797955">
        <w:rPr>
          <w:rFonts w:asciiTheme="minorEastAsia" w:eastAsiaTheme="minorEastAsia" w:hAnsiTheme="minorEastAsia" w:hint="eastAsia"/>
        </w:rPr>
        <w:t>に関する監査を除く</w:t>
      </w:r>
    </w:p>
    <w:p w14:paraId="646C6698" w14:textId="77777777" w:rsidR="001B5C55" w:rsidRPr="00724294" w:rsidRDefault="001B5C55" w:rsidP="00B200ED">
      <w:pPr>
        <w:jc w:val="left"/>
        <w:rPr>
          <w:rFonts w:asciiTheme="minorEastAsia" w:eastAsiaTheme="minorEastAsia" w:hAnsiTheme="minorEastAsia"/>
          <w:color w:val="FF0000"/>
        </w:rPr>
      </w:pPr>
    </w:p>
    <w:p w14:paraId="2A532A79" w14:textId="6B7348CA" w:rsidR="0046717B" w:rsidRPr="00577B56" w:rsidRDefault="0046717B" w:rsidP="00B200ED">
      <w:pPr>
        <w:jc w:val="left"/>
        <w:rPr>
          <w:rFonts w:asciiTheme="minorEastAsia" w:eastAsiaTheme="minorEastAsia" w:hAnsiTheme="minorEastAsia"/>
        </w:rPr>
      </w:pPr>
      <w:r w:rsidRPr="00577B56">
        <w:rPr>
          <w:rFonts w:asciiTheme="minorEastAsia" w:eastAsiaTheme="minorEastAsia" w:hAnsiTheme="minorEastAsia" w:hint="eastAsia"/>
        </w:rPr>
        <w:t>出先機関</w:t>
      </w:r>
    </w:p>
    <w:tbl>
      <w:tblPr>
        <w:tblStyle w:val="ad"/>
        <w:tblW w:w="9639" w:type="dxa"/>
        <w:tblInd w:w="-5" w:type="dxa"/>
        <w:tblLook w:val="04A0" w:firstRow="1" w:lastRow="0" w:firstColumn="1" w:lastColumn="0" w:noHBand="0" w:noVBand="1"/>
      </w:tblPr>
      <w:tblGrid>
        <w:gridCol w:w="2268"/>
        <w:gridCol w:w="7371"/>
      </w:tblGrid>
      <w:tr w:rsidR="00577B56" w:rsidRPr="00577B56" w14:paraId="599D5B9A" w14:textId="77777777" w:rsidTr="0046717B">
        <w:trPr>
          <w:trHeight w:val="529"/>
        </w:trPr>
        <w:tc>
          <w:tcPr>
            <w:tcW w:w="2268" w:type="dxa"/>
            <w:vAlign w:val="center"/>
          </w:tcPr>
          <w:p w14:paraId="15E71851" w14:textId="77777777" w:rsidR="0046717B" w:rsidRPr="00577B56" w:rsidRDefault="0046717B" w:rsidP="0046717B">
            <w:pPr>
              <w:spacing w:line="320" w:lineRule="exact"/>
              <w:jc w:val="center"/>
            </w:pPr>
            <w:r w:rsidRPr="00577B56">
              <w:rPr>
                <w:rFonts w:hint="eastAsia"/>
              </w:rPr>
              <w:t>所管部局</w:t>
            </w:r>
          </w:p>
        </w:tc>
        <w:tc>
          <w:tcPr>
            <w:tcW w:w="7371" w:type="dxa"/>
            <w:vAlign w:val="center"/>
          </w:tcPr>
          <w:p w14:paraId="5D9C8B6A" w14:textId="78FA9154" w:rsidR="0046717B" w:rsidRPr="00577B56" w:rsidRDefault="0046717B" w:rsidP="0046717B">
            <w:pPr>
              <w:spacing w:line="320" w:lineRule="exact"/>
              <w:jc w:val="center"/>
            </w:pPr>
            <w:r w:rsidRPr="00577B56">
              <w:rPr>
                <w:rFonts w:hint="eastAsia"/>
              </w:rPr>
              <w:t>監査対象機関</w:t>
            </w:r>
          </w:p>
        </w:tc>
      </w:tr>
      <w:tr w:rsidR="00AC3B1D" w:rsidRPr="00577B56" w14:paraId="08609EB6" w14:textId="77777777" w:rsidTr="0046717B">
        <w:trPr>
          <w:trHeight w:val="246"/>
        </w:trPr>
        <w:tc>
          <w:tcPr>
            <w:tcW w:w="2268" w:type="dxa"/>
          </w:tcPr>
          <w:p w14:paraId="67C699C5" w14:textId="19E9C56E" w:rsidR="00AC3B1D" w:rsidRPr="00577B56" w:rsidRDefault="00AC3B1D" w:rsidP="00AC3B1D">
            <w:pPr>
              <w:spacing w:line="320" w:lineRule="exact"/>
              <w:rPr>
                <w:rFonts w:asciiTheme="minorEastAsia" w:eastAsiaTheme="minorEastAsia" w:hAnsiTheme="minorEastAsia"/>
              </w:rPr>
            </w:pPr>
            <w:r w:rsidRPr="00577B56">
              <w:rPr>
                <w:rFonts w:asciiTheme="minorEastAsia" w:eastAsiaTheme="minorEastAsia" w:hAnsiTheme="minorEastAsia" w:hint="eastAsia"/>
              </w:rPr>
              <w:t>商工労働部</w:t>
            </w:r>
          </w:p>
        </w:tc>
        <w:tc>
          <w:tcPr>
            <w:tcW w:w="7371" w:type="dxa"/>
          </w:tcPr>
          <w:p w14:paraId="49060E55" w14:textId="3463C56A" w:rsidR="00AC3B1D" w:rsidRPr="00577B56" w:rsidRDefault="00AC3B1D" w:rsidP="00AC3B1D">
            <w:pPr>
              <w:spacing w:line="320" w:lineRule="exact"/>
              <w:rPr>
                <w:rFonts w:asciiTheme="minorEastAsia" w:eastAsiaTheme="minorEastAsia" w:hAnsiTheme="minorEastAsia"/>
              </w:rPr>
            </w:pPr>
            <w:r w:rsidRPr="00CC0BF0">
              <w:rPr>
                <w:rFonts w:hint="eastAsia"/>
              </w:rPr>
              <w:t>労働委員会事務局</w:t>
            </w:r>
          </w:p>
        </w:tc>
      </w:tr>
      <w:tr w:rsidR="00AC3B1D" w:rsidRPr="00577B56" w14:paraId="6006959C" w14:textId="77777777" w:rsidTr="0046717B">
        <w:trPr>
          <w:trHeight w:val="246"/>
        </w:trPr>
        <w:tc>
          <w:tcPr>
            <w:tcW w:w="2268" w:type="dxa"/>
          </w:tcPr>
          <w:p w14:paraId="3CE77CC0" w14:textId="77777777" w:rsidR="00AC3B1D" w:rsidRPr="00577B56" w:rsidRDefault="00AC3B1D" w:rsidP="00AC3B1D">
            <w:pPr>
              <w:spacing w:line="320" w:lineRule="exact"/>
            </w:pPr>
            <w:r w:rsidRPr="00577B56">
              <w:rPr>
                <w:rFonts w:asciiTheme="minorEastAsia" w:eastAsiaTheme="minorEastAsia" w:hAnsiTheme="minorEastAsia" w:hint="eastAsia"/>
              </w:rPr>
              <w:t>環境農林水産部</w:t>
            </w:r>
          </w:p>
        </w:tc>
        <w:tc>
          <w:tcPr>
            <w:tcW w:w="7371" w:type="dxa"/>
          </w:tcPr>
          <w:p w14:paraId="17A996B0" w14:textId="7EC48ABA" w:rsidR="00AC3B1D" w:rsidRPr="00577B56" w:rsidRDefault="00AC3B1D" w:rsidP="00AC3B1D">
            <w:pPr>
              <w:spacing w:line="320" w:lineRule="exact"/>
            </w:pPr>
            <w:r w:rsidRPr="00CC0BF0">
              <w:rPr>
                <w:rFonts w:hint="eastAsia"/>
              </w:rPr>
              <w:t>中央卸売市場</w:t>
            </w:r>
          </w:p>
        </w:tc>
      </w:tr>
      <w:tr w:rsidR="00AC3B1D" w:rsidRPr="00577B56" w14:paraId="6FA4A8C5" w14:textId="77777777" w:rsidTr="000D1E3B">
        <w:trPr>
          <w:trHeight w:val="246"/>
        </w:trPr>
        <w:tc>
          <w:tcPr>
            <w:tcW w:w="2268" w:type="dxa"/>
            <w:vAlign w:val="center"/>
          </w:tcPr>
          <w:p w14:paraId="43D524FA" w14:textId="77777777" w:rsidR="00AC3B1D" w:rsidRPr="00577B56" w:rsidRDefault="00AC3B1D" w:rsidP="000D1E3B">
            <w:pPr>
              <w:spacing w:line="320" w:lineRule="exact"/>
            </w:pPr>
            <w:r w:rsidRPr="00577B56">
              <w:rPr>
                <w:rFonts w:asciiTheme="minorEastAsia" w:eastAsiaTheme="minorEastAsia" w:hAnsiTheme="minorEastAsia" w:hint="eastAsia"/>
              </w:rPr>
              <w:t>都市整備部</w:t>
            </w:r>
          </w:p>
        </w:tc>
        <w:tc>
          <w:tcPr>
            <w:tcW w:w="7371" w:type="dxa"/>
          </w:tcPr>
          <w:p w14:paraId="62F86E19" w14:textId="1AFA9942" w:rsidR="00AC3B1D" w:rsidRPr="00577B56" w:rsidRDefault="00AC3B1D" w:rsidP="00AC3B1D">
            <w:pPr>
              <w:widowControl/>
              <w:autoSpaceDE w:val="0"/>
              <w:autoSpaceDN w:val="0"/>
              <w:rPr>
                <w:rFonts w:asciiTheme="minorEastAsia" w:eastAsiaTheme="minorEastAsia" w:hAnsiTheme="minorEastAsia"/>
              </w:rPr>
            </w:pPr>
            <w:r w:rsidRPr="00CC0BF0">
              <w:rPr>
                <w:rFonts w:hint="eastAsia"/>
              </w:rPr>
              <w:t>北部流域下水道事務所、東部流域下水道事務所</w:t>
            </w:r>
            <w:r w:rsidR="007146AC">
              <w:rPr>
                <w:rFonts w:hint="eastAsia"/>
              </w:rPr>
              <w:t>及び</w:t>
            </w:r>
            <w:r w:rsidRPr="00CC0BF0">
              <w:rPr>
                <w:rFonts w:hint="eastAsia"/>
              </w:rPr>
              <w:t>南部流域下水道事務所</w:t>
            </w:r>
          </w:p>
        </w:tc>
      </w:tr>
      <w:tr w:rsidR="00AC3B1D" w:rsidRPr="00577B56" w14:paraId="4BB69990" w14:textId="77777777" w:rsidTr="000D1E3B">
        <w:trPr>
          <w:trHeight w:val="246"/>
        </w:trPr>
        <w:tc>
          <w:tcPr>
            <w:tcW w:w="2268" w:type="dxa"/>
            <w:vAlign w:val="center"/>
          </w:tcPr>
          <w:p w14:paraId="5685B486" w14:textId="608B5E54" w:rsidR="00AC3B1D" w:rsidRPr="00577B56" w:rsidRDefault="00AC3B1D" w:rsidP="000D1E3B">
            <w:pPr>
              <w:spacing w:line="320" w:lineRule="exact"/>
            </w:pPr>
            <w:r w:rsidRPr="00577B56">
              <w:rPr>
                <w:rFonts w:asciiTheme="minorEastAsia" w:eastAsiaTheme="minorEastAsia" w:hAnsiTheme="minorEastAsia" w:hint="eastAsia"/>
              </w:rPr>
              <w:t>教育庁</w:t>
            </w:r>
          </w:p>
        </w:tc>
        <w:tc>
          <w:tcPr>
            <w:tcW w:w="7371" w:type="dxa"/>
          </w:tcPr>
          <w:p w14:paraId="626B5C08" w14:textId="3C1897A3" w:rsidR="00AC3B1D" w:rsidRPr="00577B56" w:rsidRDefault="008F664B" w:rsidP="00AC3B1D">
            <w:pPr>
              <w:widowControl/>
              <w:autoSpaceDE w:val="0"/>
              <w:autoSpaceDN w:val="0"/>
              <w:rPr>
                <w:rFonts w:asciiTheme="minorEastAsia" w:eastAsiaTheme="minorEastAsia" w:hAnsiTheme="minorEastAsia"/>
              </w:rPr>
            </w:pPr>
            <w:r>
              <w:rPr>
                <w:rFonts w:hint="eastAsia"/>
              </w:rPr>
              <w:t>東住吉</w:t>
            </w:r>
            <w:r w:rsidR="00AC3B1D" w:rsidRPr="00CC0BF0">
              <w:rPr>
                <w:rFonts w:hint="eastAsia"/>
              </w:rPr>
              <w:t>高等学校、</w:t>
            </w:r>
            <w:r>
              <w:rPr>
                <w:rFonts w:hint="eastAsia"/>
              </w:rPr>
              <w:t>豊島</w:t>
            </w:r>
            <w:r w:rsidR="00AC3B1D" w:rsidRPr="00CC0BF0">
              <w:rPr>
                <w:rFonts w:hint="eastAsia"/>
              </w:rPr>
              <w:t>高等学校、</w:t>
            </w:r>
            <w:r>
              <w:rPr>
                <w:rFonts w:hint="eastAsia"/>
              </w:rPr>
              <w:t>刀根山</w:t>
            </w:r>
            <w:r w:rsidR="00AC3B1D" w:rsidRPr="00CC0BF0">
              <w:rPr>
                <w:rFonts w:hint="eastAsia"/>
              </w:rPr>
              <w:t>高等学校、</w:t>
            </w:r>
            <w:r>
              <w:rPr>
                <w:rFonts w:hint="eastAsia"/>
              </w:rPr>
              <w:t>吹田</w:t>
            </w:r>
            <w:r w:rsidR="00AC3B1D" w:rsidRPr="00CC0BF0">
              <w:rPr>
                <w:rFonts w:hint="eastAsia"/>
              </w:rPr>
              <w:t>高等学校、</w:t>
            </w:r>
            <w:r>
              <w:rPr>
                <w:rFonts w:hint="eastAsia"/>
              </w:rPr>
              <w:t>花園</w:t>
            </w:r>
            <w:r w:rsidR="00AC3B1D" w:rsidRPr="00CC0BF0">
              <w:rPr>
                <w:rFonts w:hint="eastAsia"/>
              </w:rPr>
              <w:t>高等学校、</w:t>
            </w:r>
            <w:r>
              <w:rPr>
                <w:rFonts w:hint="eastAsia"/>
              </w:rPr>
              <w:t>河南</w:t>
            </w:r>
            <w:r w:rsidR="00AC3B1D" w:rsidRPr="00CC0BF0">
              <w:rPr>
                <w:rFonts w:hint="eastAsia"/>
              </w:rPr>
              <w:t>高等学校、</w:t>
            </w:r>
            <w:r>
              <w:rPr>
                <w:rFonts w:hint="eastAsia"/>
              </w:rPr>
              <w:t>千里青雲</w:t>
            </w:r>
            <w:r w:rsidR="00AC3B1D" w:rsidRPr="00CC0BF0">
              <w:rPr>
                <w:rFonts w:hint="eastAsia"/>
              </w:rPr>
              <w:t>高等学校、</w:t>
            </w:r>
            <w:r>
              <w:rPr>
                <w:rFonts w:hint="eastAsia"/>
              </w:rPr>
              <w:t>鳳</w:t>
            </w:r>
            <w:r w:rsidR="00AC3B1D" w:rsidRPr="00CC0BF0">
              <w:rPr>
                <w:rFonts w:hint="eastAsia"/>
              </w:rPr>
              <w:t>高等学校</w:t>
            </w:r>
            <w:r w:rsidR="007146AC">
              <w:rPr>
                <w:rFonts w:hint="eastAsia"/>
              </w:rPr>
              <w:t>及び</w:t>
            </w:r>
            <w:r>
              <w:rPr>
                <w:rFonts w:hint="eastAsia"/>
              </w:rPr>
              <w:t>泉北</w:t>
            </w:r>
            <w:r w:rsidR="00AC3B1D" w:rsidRPr="00CC0BF0">
              <w:rPr>
                <w:rFonts w:hint="eastAsia"/>
              </w:rPr>
              <w:t>高等学校</w:t>
            </w:r>
          </w:p>
        </w:tc>
      </w:tr>
      <w:tr w:rsidR="00AC3B1D" w:rsidRPr="00577B56" w14:paraId="11723768" w14:textId="77777777" w:rsidTr="0046717B">
        <w:trPr>
          <w:trHeight w:val="246"/>
        </w:trPr>
        <w:tc>
          <w:tcPr>
            <w:tcW w:w="2268" w:type="dxa"/>
          </w:tcPr>
          <w:p w14:paraId="7D3889F2" w14:textId="4737494F" w:rsidR="00AC3B1D" w:rsidRPr="00577B56" w:rsidRDefault="00AC3B1D" w:rsidP="00AC3B1D">
            <w:pPr>
              <w:spacing w:line="320" w:lineRule="exact"/>
            </w:pPr>
            <w:r w:rsidRPr="00577B56">
              <w:rPr>
                <w:rFonts w:asciiTheme="minorEastAsia" w:eastAsiaTheme="minorEastAsia" w:hAnsiTheme="minorEastAsia" w:hint="eastAsia"/>
              </w:rPr>
              <w:t>公安委員会</w:t>
            </w:r>
          </w:p>
        </w:tc>
        <w:tc>
          <w:tcPr>
            <w:tcW w:w="7371" w:type="dxa"/>
          </w:tcPr>
          <w:p w14:paraId="7D110824" w14:textId="2A7EDC7B" w:rsidR="00AC3B1D" w:rsidRPr="00577B56" w:rsidRDefault="008E6903" w:rsidP="00AC3B1D">
            <w:pPr>
              <w:spacing w:line="320" w:lineRule="exact"/>
            </w:pPr>
            <w:r>
              <w:rPr>
                <w:rFonts w:hint="eastAsia"/>
              </w:rPr>
              <w:t>曾根崎</w:t>
            </w:r>
            <w:r w:rsidR="00AC3B1D" w:rsidRPr="00CC0BF0">
              <w:rPr>
                <w:rFonts w:hint="eastAsia"/>
              </w:rPr>
              <w:t>警察署</w:t>
            </w:r>
            <w:r>
              <w:rPr>
                <w:rFonts w:hint="eastAsia"/>
              </w:rPr>
              <w:t>、豊中南</w:t>
            </w:r>
            <w:r w:rsidR="00AC3B1D" w:rsidRPr="00CC0BF0">
              <w:rPr>
                <w:rFonts w:hint="eastAsia"/>
              </w:rPr>
              <w:t>警察署</w:t>
            </w:r>
            <w:r w:rsidR="007146AC">
              <w:rPr>
                <w:rFonts w:hint="eastAsia"/>
              </w:rPr>
              <w:t>及び</w:t>
            </w:r>
            <w:r>
              <w:rPr>
                <w:rFonts w:hint="eastAsia"/>
              </w:rPr>
              <w:t>貝塚警察署</w:t>
            </w:r>
          </w:p>
        </w:tc>
      </w:tr>
    </w:tbl>
    <w:p w14:paraId="226CD418" w14:textId="09ABE699" w:rsidR="00DC213B" w:rsidRPr="007146AC" w:rsidRDefault="00DC213B" w:rsidP="007146AC">
      <w:pPr>
        <w:widowControl/>
        <w:spacing w:line="20" w:lineRule="exact"/>
        <w:jc w:val="left"/>
        <w:rPr>
          <w:rFonts w:asciiTheme="minorEastAsia" w:eastAsiaTheme="minorEastAsia" w:hAnsiTheme="minorEastAsia"/>
          <w:color w:val="FF0000"/>
        </w:rPr>
      </w:pPr>
    </w:p>
    <w:sectPr w:rsidR="00DC213B" w:rsidRPr="007146AC" w:rsidSect="008117BD">
      <w:pgSz w:w="11906" w:h="16838" w:code="9"/>
      <w:pgMar w:top="1134" w:right="1134" w:bottom="1134" w:left="1134" w:header="567" w:footer="567" w:gutter="0"/>
      <w:cols w:space="425"/>
      <w:docGrid w:type="linesAndChars" w:linePitch="323"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02C80" w14:textId="77777777" w:rsidR="00D058BE" w:rsidRDefault="00D058BE" w:rsidP="008C1A11">
      <w:r>
        <w:separator/>
      </w:r>
    </w:p>
  </w:endnote>
  <w:endnote w:type="continuationSeparator" w:id="0">
    <w:p w14:paraId="1AFB3012" w14:textId="77777777" w:rsidR="00D058BE" w:rsidRDefault="00D058BE" w:rsidP="008C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E035C" w14:textId="77777777" w:rsidR="00D058BE" w:rsidRDefault="00D058BE" w:rsidP="008C1A11">
      <w:r>
        <w:separator/>
      </w:r>
    </w:p>
  </w:footnote>
  <w:footnote w:type="continuationSeparator" w:id="0">
    <w:p w14:paraId="7734DEF3" w14:textId="77777777" w:rsidR="00D058BE" w:rsidRDefault="00D058BE" w:rsidP="008C1A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proofState w:spelling="clean" w:grammar="clean"/>
  <w:revisionView w:markup="0"/>
  <w:defaultTabStop w:val="840"/>
  <w:drawingGridHorizontalSpacing w:val="22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76"/>
    <w:rsid w:val="00005055"/>
    <w:rsid w:val="00016CEF"/>
    <w:rsid w:val="00030829"/>
    <w:rsid w:val="000368CD"/>
    <w:rsid w:val="00046E0F"/>
    <w:rsid w:val="000634B2"/>
    <w:rsid w:val="00084464"/>
    <w:rsid w:val="00087DA6"/>
    <w:rsid w:val="000A5A98"/>
    <w:rsid w:val="000B0B54"/>
    <w:rsid w:val="000B0E06"/>
    <w:rsid w:val="000B14BA"/>
    <w:rsid w:val="000B68DA"/>
    <w:rsid w:val="000C2CCC"/>
    <w:rsid w:val="000D131B"/>
    <w:rsid w:val="000D1AFF"/>
    <w:rsid w:val="000D1E3B"/>
    <w:rsid w:val="000D1EF6"/>
    <w:rsid w:val="000D2BCB"/>
    <w:rsid w:val="000E3EDA"/>
    <w:rsid w:val="000E5760"/>
    <w:rsid w:val="000F0E96"/>
    <w:rsid w:val="00102666"/>
    <w:rsid w:val="001111EE"/>
    <w:rsid w:val="00120A7B"/>
    <w:rsid w:val="00125FD9"/>
    <w:rsid w:val="00140611"/>
    <w:rsid w:val="0014147F"/>
    <w:rsid w:val="0014240E"/>
    <w:rsid w:val="00151971"/>
    <w:rsid w:val="00165D30"/>
    <w:rsid w:val="00170C13"/>
    <w:rsid w:val="00182796"/>
    <w:rsid w:val="00185060"/>
    <w:rsid w:val="001B0B81"/>
    <w:rsid w:val="001B52F8"/>
    <w:rsid w:val="001B5C55"/>
    <w:rsid w:val="001B7A72"/>
    <w:rsid w:val="001D19D6"/>
    <w:rsid w:val="001D37B4"/>
    <w:rsid w:val="001E287E"/>
    <w:rsid w:val="001F3171"/>
    <w:rsid w:val="0021585B"/>
    <w:rsid w:val="00216AE2"/>
    <w:rsid w:val="00220D29"/>
    <w:rsid w:val="002220A9"/>
    <w:rsid w:val="00222335"/>
    <w:rsid w:val="00223CA2"/>
    <w:rsid w:val="002242AA"/>
    <w:rsid w:val="00224DD5"/>
    <w:rsid w:val="002254DD"/>
    <w:rsid w:val="00230F50"/>
    <w:rsid w:val="00235667"/>
    <w:rsid w:val="002446A7"/>
    <w:rsid w:val="00245D01"/>
    <w:rsid w:val="002574F7"/>
    <w:rsid w:val="002605F4"/>
    <w:rsid w:val="0026272D"/>
    <w:rsid w:val="002632D9"/>
    <w:rsid w:val="002648E3"/>
    <w:rsid w:val="00265775"/>
    <w:rsid w:val="00267DFF"/>
    <w:rsid w:val="00292E52"/>
    <w:rsid w:val="00293BC3"/>
    <w:rsid w:val="002A0683"/>
    <w:rsid w:val="002A65E2"/>
    <w:rsid w:val="002B2F6B"/>
    <w:rsid w:val="002B6D88"/>
    <w:rsid w:val="002C5197"/>
    <w:rsid w:val="002C5E01"/>
    <w:rsid w:val="002D6343"/>
    <w:rsid w:val="002F40A5"/>
    <w:rsid w:val="002F5964"/>
    <w:rsid w:val="002F5ED9"/>
    <w:rsid w:val="0031322E"/>
    <w:rsid w:val="003159EC"/>
    <w:rsid w:val="00315CDF"/>
    <w:rsid w:val="003249D4"/>
    <w:rsid w:val="00330C53"/>
    <w:rsid w:val="00331630"/>
    <w:rsid w:val="00352476"/>
    <w:rsid w:val="00354DB4"/>
    <w:rsid w:val="0036072B"/>
    <w:rsid w:val="00360B07"/>
    <w:rsid w:val="00366A4E"/>
    <w:rsid w:val="0036718E"/>
    <w:rsid w:val="00376E99"/>
    <w:rsid w:val="00380579"/>
    <w:rsid w:val="003811B8"/>
    <w:rsid w:val="0038289D"/>
    <w:rsid w:val="00383E6D"/>
    <w:rsid w:val="00390592"/>
    <w:rsid w:val="00393D9E"/>
    <w:rsid w:val="003A0DC1"/>
    <w:rsid w:val="003A5002"/>
    <w:rsid w:val="003B3141"/>
    <w:rsid w:val="003C2F3A"/>
    <w:rsid w:val="003E0226"/>
    <w:rsid w:val="003F0A81"/>
    <w:rsid w:val="003F2183"/>
    <w:rsid w:val="004065FC"/>
    <w:rsid w:val="00410189"/>
    <w:rsid w:val="0041649D"/>
    <w:rsid w:val="0043573A"/>
    <w:rsid w:val="004422BA"/>
    <w:rsid w:val="004536BD"/>
    <w:rsid w:val="0046318A"/>
    <w:rsid w:val="004669C6"/>
    <w:rsid w:val="0046717B"/>
    <w:rsid w:val="004708A0"/>
    <w:rsid w:val="00470AD4"/>
    <w:rsid w:val="00477461"/>
    <w:rsid w:val="00481402"/>
    <w:rsid w:val="0048568A"/>
    <w:rsid w:val="00493677"/>
    <w:rsid w:val="0049563C"/>
    <w:rsid w:val="004A339B"/>
    <w:rsid w:val="004B72D7"/>
    <w:rsid w:val="004D127E"/>
    <w:rsid w:val="004E0167"/>
    <w:rsid w:val="004E1177"/>
    <w:rsid w:val="0050600A"/>
    <w:rsid w:val="00526D52"/>
    <w:rsid w:val="00535DAD"/>
    <w:rsid w:val="0053606C"/>
    <w:rsid w:val="00542DFF"/>
    <w:rsid w:val="00544EAD"/>
    <w:rsid w:val="00547956"/>
    <w:rsid w:val="005530FF"/>
    <w:rsid w:val="00553C65"/>
    <w:rsid w:val="005558E3"/>
    <w:rsid w:val="005561F4"/>
    <w:rsid w:val="00562813"/>
    <w:rsid w:val="00570091"/>
    <w:rsid w:val="00573C04"/>
    <w:rsid w:val="00577219"/>
    <w:rsid w:val="00577B56"/>
    <w:rsid w:val="00580060"/>
    <w:rsid w:val="00580C2B"/>
    <w:rsid w:val="00584F29"/>
    <w:rsid w:val="005864D4"/>
    <w:rsid w:val="005916D3"/>
    <w:rsid w:val="005C08F3"/>
    <w:rsid w:val="005E65EA"/>
    <w:rsid w:val="005E682A"/>
    <w:rsid w:val="005E767A"/>
    <w:rsid w:val="006070F6"/>
    <w:rsid w:val="006353C1"/>
    <w:rsid w:val="00636534"/>
    <w:rsid w:val="00641962"/>
    <w:rsid w:val="00660B03"/>
    <w:rsid w:val="00661B73"/>
    <w:rsid w:val="00681040"/>
    <w:rsid w:val="00681AEB"/>
    <w:rsid w:val="00696146"/>
    <w:rsid w:val="006B0117"/>
    <w:rsid w:val="006C091E"/>
    <w:rsid w:val="006C2F94"/>
    <w:rsid w:val="006D2B94"/>
    <w:rsid w:val="006D70D3"/>
    <w:rsid w:val="006D74F6"/>
    <w:rsid w:val="006E4AA5"/>
    <w:rsid w:val="006E5497"/>
    <w:rsid w:val="006F69DE"/>
    <w:rsid w:val="00702CC3"/>
    <w:rsid w:val="007146AC"/>
    <w:rsid w:val="00724294"/>
    <w:rsid w:val="00755422"/>
    <w:rsid w:val="0076086C"/>
    <w:rsid w:val="00764BC8"/>
    <w:rsid w:val="00772ADB"/>
    <w:rsid w:val="00774E97"/>
    <w:rsid w:val="00797955"/>
    <w:rsid w:val="007A2AAE"/>
    <w:rsid w:val="007A4027"/>
    <w:rsid w:val="007C1062"/>
    <w:rsid w:val="007E24D3"/>
    <w:rsid w:val="007E751A"/>
    <w:rsid w:val="007F16C4"/>
    <w:rsid w:val="007F61F4"/>
    <w:rsid w:val="007F6FDB"/>
    <w:rsid w:val="0080697F"/>
    <w:rsid w:val="008117BD"/>
    <w:rsid w:val="00815F5D"/>
    <w:rsid w:val="00817CD7"/>
    <w:rsid w:val="00830976"/>
    <w:rsid w:val="0083622E"/>
    <w:rsid w:val="00840603"/>
    <w:rsid w:val="00842231"/>
    <w:rsid w:val="00843350"/>
    <w:rsid w:val="00847909"/>
    <w:rsid w:val="00852351"/>
    <w:rsid w:val="008536C6"/>
    <w:rsid w:val="0085437A"/>
    <w:rsid w:val="00855458"/>
    <w:rsid w:val="008563C5"/>
    <w:rsid w:val="00870842"/>
    <w:rsid w:val="0087359C"/>
    <w:rsid w:val="00875611"/>
    <w:rsid w:val="0088258B"/>
    <w:rsid w:val="00890B54"/>
    <w:rsid w:val="00897EAC"/>
    <w:rsid w:val="008C1A11"/>
    <w:rsid w:val="008D0C4F"/>
    <w:rsid w:val="008E0729"/>
    <w:rsid w:val="008E0B30"/>
    <w:rsid w:val="008E3A6E"/>
    <w:rsid w:val="008E57F9"/>
    <w:rsid w:val="008E6903"/>
    <w:rsid w:val="008F5AB2"/>
    <w:rsid w:val="008F6069"/>
    <w:rsid w:val="008F664B"/>
    <w:rsid w:val="00903BD4"/>
    <w:rsid w:val="0092414B"/>
    <w:rsid w:val="00962C8A"/>
    <w:rsid w:val="00966C5C"/>
    <w:rsid w:val="00967A00"/>
    <w:rsid w:val="00967C5A"/>
    <w:rsid w:val="009709D9"/>
    <w:rsid w:val="00971A4F"/>
    <w:rsid w:val="00973F67"/>
    <w:rsid w:val="009777AC"/>
    <w:rsid w:val="00977C6C"/>
    <w:rsid w:val="00980FF2"/>
    <w:rsid w:val="00996FBC"/>
    <w:rsid w:val="009A5B48"/>
    <w:rsid w:val="009B6F7A"/>
    <w:rsid w:val="009B7F42"/>
    <w:rsid w:val="009D3049"/>
    <w:rsid w:val="009D5D0A"/>
    <w:rsid w:val="009E320D"/>
    <w:rsid w:val="009F0B48"/>
    <w:rsid w:val="00A03B25"/>
    <w:rsid w:val="00A13D1F"/>
    <w:rsid w:val="00A2178B"/>
    <w:rsid w:val="00A33F51"/>
    <w:rsid w:val="00A37CB7"/>
    <w:rsid w:val="00A45CDF"/>
    <w:rsid w:val="00A556EE"/>
    <w:rsid w:val="00A55FB4"/>
    <w:rsid w:val="00A70213"/>
    <w:rsid w:val="00A722BE"/>
    <w:rsid w:val="00A727A9"/>
    <w:rsid w:val="00A753B0"/>
    <w:rsid w:val="00A769CB"/>
    <w:rsid w:val="00A813C9"/>
    <w:rsid w:val="00A912F8"/>
    <w:rsid w:val="00A95F52"/>
    <w:rsid w:val="00AA1A8C"/>
    <w:rsid w:val="00AA6E25"/>
    <w:rsid w:val="00AA7E67"/>
    <w:rsid w:val="00AB0646"/>
    <w:rsid w:val="00AB2A93"/>
    <w:rsid w:val="00AC3B1D"/>
    <w:rsid w:val="00AC523E"/>
    <w:rsid w:val="00AD4139"/>
    <w:rsid w:val="00AE5C7E"/>
    <w:rsid w:val="00AF5ABD"/>
    <w:rsid w:val="00AF6CB6"/>
    <w:rsid w:val="00B0330E"/>
    <w:rsid w:val="00B11A47"/>
    <w:rsid w:val="00B200ED"/>
    <w:rsid w:val="00B3510B"/>
    <w:rsid w:val="00B3711F"/>
    <w:rsid w:val="00B40220"/>
    <w:rsid w:val="00B417FA"/>
    <w:rsid w:val="00B467A3"/>
    <w:rsid w:val="00B536AD"/>
    <w:rsid w:val="00B57E08"/>
    <w:rsid w:val="00B745DF"/>
    <w:rsid w:val="00B75FA9"/>
    <w:rsid w:val="00B7631B"/>
    <w:rsid w:val="00B801C7"/>
    <w:rsid w:val="00B94E40"/>
    <w:rsid w:val="00B95E41"/>
    <w:rsid w:val="00BB2148"/>
    <w:rsid w:val="00BC54CA"/>
    <w:rsid w:val="00BD6173"/>
    <w:rsid w:val="00BE1200"/>
    <w:rsid w:val="00BE1660"/>
    <w:rsid w:val="00BF160C"/>
    <w:rsid w:val="00C013B2"/>
    <w:rsid w:val="00C02B02"/>
    <w:rsid w:val="00C176E2"/>
    <w:rsid w:val="00C22E1F"/>
    <w:rsid w:val="00C25E88"/>
    <w:rsid w:val="00C26621"/>
    <w:rsid w:val="00C367B7"/>
    <w:rsid w:val="00C47BE5"/>
    <w:rsid w:val="00C61CB2"/>
    <w:rsid w:val="00C64C29"/>
    <w:rsid w:val="00C65BF3"/>
    <w:rsid w:val="00C700F8"/>
    <w:rsid w:val="00C777B4"/>
    <w:rsid w:val="00C83E6F"/>
    <w:rsid w:val="00CA3FC5"/>
    <w:rsid w:val="00CA6BF9"/>
    <w:rsid w:val="00CB1BA3"/>
    <w:rsid w:val="00CC4401"/>
    <w:rsid w:val="00CE56CD"/>
    <w:rsid w:val="00CF4714"/>
    <w:rsid w:val="00D038C1"/>
    <w:rsid w:val="00D058BE"/>
    <w:rsid w:val="00D10B90"/>
    <w:rsid w:val="00D14399"/>
    <w:rsid w:val="00D173A6"/>
    <w:rsid w:val="00D208C7"/>
    <w:rsid w:val="00D23D93"/>
    <w:rsid w:val="00D306EB"/>
    <w:rsid w:val="00D32DED"/>
    <w:rsid w:val="00D35E1C"/>
    <w:rsid w:val="00D36172"/>
    <w:rsid w:val="00D36999"/>
    <w:rsid w:val="00D45624"/>
    <w:rsid w:val="00D46529"/>
    <w:rsid w:val="00D50E0F"/>
    <w:rsid w:val="00D60984"/>
    <w:rsid w:val="00D61A6B"/>
    <w:rsid w:val="00D61C53"/>
    <w:rsid w:val="00D709EC"/>
    <w:rsid w:val="00D73556"/>
    <w:rsid w:val="00D751A4"/>
    <w:rsid w:val="00D76753"/>
    <w:rsid w:val="00D82D1E"/>
    <w:rsid w:val="00D848DF"/>
    <w:rsid w:val="00DB3AB4"/>
    <w:rsid w:val="00DC1AE8"/>
    <w:rsid w:val="00DC213B"/>
    <w:rsid w:val="00DE2E6F"/>
    <w:rsid w:val="00DF0AB8"/>
    <w:rsid w:val="00DF2D61"/>
    <w:rsid w:val="00E1097B"/>
    <w:rsid w:val="00E21BD3"/>
    <w:rsid w:val="00E24B18"/>
    <w:rsid w:val="00E32583"/>
    <w:rsid w:val="00E403FA"/>
    <w:rsid w:val="00E417F0"/>
    <w:rsid w:val="00E51241"/>
    <w:rsid w:val="00E5152F"/>
    <w:rsid w:val="00E61356"/>
    <w:rsid w:val="00E61E34"/>
    <w:rsid w:val="00E65D0B"/>
    <w:rsid w:val="00E671A7"/>
    <w:rsid w:val="00E74C77"/>
    <w:rsid w:val="00E814E2"/>
    <w:rsid w:val="00E81D33"/>
    <w:rsid w:val="00E858BA"/>
    <w:rsid w:val="00E928EB"/>
    <w:rsid w:val="00EB5C7A"/>
    <w:rsid w:val="00EC3BEC"/>
    <w:rsid w:val="00EC5AFC"/>
    <w:rsid w:val="00EE475A"/>
    <w:rsid w:val="00EF3AA4"/>
    <w:rsid w:val="00EF3BAF"/>
    <w:rsid w:val="00EF5A54"/>
    <w:rsid w:val="00F02F62"/>
    <w:rsid w:val="00F2071A"/>
    <w:rsid w:val="00F237D4"/>
    <w:rsid w:val="00F24FC2"/>
    <w:rsid w:val="00F327A8"/>
    <w:rsid w:val="00F34899"/>
    <w:rsid w:val="00F43AF9"/>
    <w:rsid w:val="00F50708"/>
    <w:rsid w:val="00F50C3E"/>
    <w:rsid w:val="00F52C4F"/>
    <w:rsid w:val="00F53A68"/>
    <w:rsid w:val="00F576FE"/>
    <w:rsid w:val="00F5774A"/>
    <w:rsid w:val="00F760F6"/>
    <w:rsid w:val="00F77652"/>
    <w:rsid w:val="00F82DA1"/>
    <w:rsid w:val="00F9546F"/>
    <w:rsid w:val="00F9670C"/>
    <w:rsid w:val="00FC0BA8"/>
    <w:rsid w:val="00FC3F16"/>
    <w:rsid w:val="00FE354D"/>
    <w:rsid w:val="00FE6EE9"/>
    <w:rsid w:val="00FF2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56BEFA"/>
  <w15:docId w15:val="{D3C340A7-09AB-43CF-8F9E-A0544AB8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241"/>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021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70213"/>
    <w:rPr>
      <w:rFonts w:asciiTheme="majorHAnsi" w:eastAsiaTheme="majorEastAsia" w:hAnsiTheme="majorHAnsi" w:cstheme="majorBidi"/>
      <w:sz w:val="18"/>
      <w:szCs w:val="18"/>
    </w:rPr>
  </w:style>
  <w:style w:type="paragraph" w:styleId="a5">
    <w:name w:val="header"/>
    <w:basedOn w:val="a"/>
    <w:link w:val="a6"/>
    <w:uiPriority w:val="99"/>
    <w:unhideWhenUsed/>
    <w:rsid w:val="008C1A11"/>
    <w:pPr>
      <w:tabs>
        <w:tab w:val="center" w:pos="4252"/>
        <w:tab w:val="right" w:pos="8504"/>
      </w:tabs>
      <w:snapToGrid w:val="0"/>
    </w:pPr>
  </w:style>
  <w:style w:type="character" w:customStyle="1" w:styleId="a6">
    <w:name w:val="ヘッダー (文字)"/>
    <w:basedOn w:val="a0"/>
    <w:link w:val="a5"/>
    <w:uiPriority w:val="99"/>
    <w:rsid w:val="008C1A11"/>
  </w:style>
  <w:style w:type="paragraph" w:styleId="a7">
    <w:name w:val="footer"/>
    <w:basedOn w:val="a"/>
    <w:link w:val="a8"/>
    <w:uiPriority w:val="99"/>
    <w:unhideWhenUsed/>
    <w:rsid w:val="008C1A11"/>
    <w:pPr>
      <w:tabs>
        <w:tab w:val="center" w:pos="4252"/>
        <w:tab w:val="right" w:pos="8504"/>
      </w:tabs>
      <w:snapToGrid w:val="0"/>
    </w:pPr>
  </w:style>
  <w:style w:type="character" w:customStyle="1" w:styleId="a8">
    <w:name w:val="フッター (文字)"/>
    <w:basedOn w:val="a0"/>
    <w:link w:val="a7"/>
    <w:uiPriority w:val="99"/>
    <w:rsid w:val="008C1A11"/>
  </w:style>
  <w:style w:type="paragraph" w:styleId="a9">
    <w:name w:val="Note Heading"/>
    <w:basedOn w:val="a"/>
    <w:next w:val="a"/>
    <w:link w:val="aa"/>
    <w:uiPriority w:val="99"/>
    <w:unhideWhenUsed/>
    <w:rsid w:val="00245D01"/>
    <w:pPr>
      <w:jc w:val="center"/>
    </w:pPr>
    <w:rPr>
      <w:rFonts w:asciiTheme="minorEastAsia" w:hAnsiTheme="minorEastAsia"/>
      <w:szCs w:val="24"/>
    </w:rPr>
  </w:style>
  <w:style w:type="character" w:customStyle="1" w:styleId="aa">
    <w:name w:val="記 (文字)"/>
    <w:basedOn w:val="a0"/>
    <w:link w:val="a9"/>
    <w:uiPriority w:val="99"/>
    <w:rsid w:val="00245D01"/>
    <w:rPr>
      <w:rFonts w:asciiTheme="minorEastAsia" w:hAnsiTheme="minorEastAsia"/>
      <w:sz w:val="22"/>
      <w:szCs w:val="24"/>
    </w:rPr>
  </w:style>
  <w:style w:type="paragraph" w:styleId="ab">
    <w:name w:val="Closing"/>
    <w:basedOn w:val="a"/>
    <w:link w:val="ac"/>
    <w:uiPriority w:val="99"/>
    <w:unhideWhenUsed/>
    <w:rsid w:val="00245D01"/>
    <w:pPr>
      <w:jc w:val="right"/>
    </w:pPr>
    <w:rPr>
      <w:rFonts w:asciiTheme="minorEastAsia" w:hAnsiTheme="minorEastAsia"/>
      <w:szCs w:val="24"/>
    </w:rPr>
  </w:style>
  <w:style w:type="character" w:customStyle="1" w:styleId="ac">
    <w:name w:val="結語 (文字)"/>
    <w:basedOn w:val="a0"/>
    <w:link w:val="ab"/>
    <w:uiPriority w:val="99"/>
    <w:rsid w:val="00245D01"/>
    <w:rPr>
      <w:rFonts w:asciiTheme="minorEastAsia" w:hAnsiTheme="minorEastAsia"/>
      <w:sz w:val="22"/>
      <w:szCs w:val="24"/>
    </w:rPr>
  </w:style>
  <w:style w:type="table" w:styleId="ad">
    <w:name w:val="Table Grid"/>
    <w:basedOn w:val="a1"/>
    <w:uiPriority w:val="59"/>
    <w:rsid w:val="00406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7F61F4"/>
  </w:style>
  <w:style w:type="character" w:customStyle="1" w:styleId="af">
    <w:name w:val="日付 (文字)"/>
    <w:basedOn w:val="a0"/>
    <w:link w:val="ae"/>
    <w:uiPriority w:val="99"/>
    <w:semiHidden/>
    <w:rsid w:val="007F61F4"/>
  </w:style>
  <w:style w:type="character" w:styleId="af0">
    <w:name w:val="annotation reference"/>
    <w:basedOn w:val="a0"/>
    <w:uiPriority w:val="99"/>
    <w:semiHidden/>
    <w:unhideWhenUsed/>
    <w:rsid w:val="00BE1200"/>
    <w:rPr>
      <w:sz w:val="18"/>
      <w:szCs w:val="18"/>
    </w:rPr>
  </w:style>
  <w:style w:type="paragraph" w:styleId="af1">
    <w:name w:val="annotation text"/>
    <w:basedOn w:val="a"/>
    <w:link w:val="af2"/>
    <w:uiPriority w:val="99"/>
    <w:unhideWhenUsed/>
    <w:rsid w:val="00BE1200"/>
    <w:pPr>
      <w:jc w:val="left"/>
    </w:pPr>
  </w:style>
  <w:style w:type="character" w:customStyle="1" w:styleId="af2">
    <w:name w:val="コメント文字列 (文字)"/>
    <w:basedOn w:val="a0"/>
    <w:link w:val="af1"/>
    <w:uiPriority w:val="99"/>
    <w:rsid w:val="00BE1200"/>
    <w:rPr>
      <w:rFonts w:ascii="ＭＳ 明朝" w:eastAsia="ＭＳ 明朝"/>
      <w:sz w:val="22"/>
    </w:rPr>
  </w:style>
  <w:style w:type="paragraph" w:styleId="af3">
    <w:name w:val="annotation subject"/>
    <w:basedOn w:val="af1"/>
    <w:next w:val="af1"/>
    <w:link w:val="af4"/>
    <w:uiPriority w:val="99"/>
    <w:semiHidden/>
    <w:unhideWhenUsed/>
    <w:rsid w:val="00BE1200"/>
    <w:rPr>
      <w:b/>
      <w:bCs/>
    </w:rPr>
  </w:style>
  <w:style w:type="character" w:customStyle="1" w:styleId="af4">
    <w:name w:val="コメント内容 (文字)"/>
    <w:basedOn w:val="af2"/>
    <w:link w:val="af3"/>
    <w:uiPriority w:val="99"/>
    <w:semiHidden/>
    <w:rsid w:val="00BE1200"/>
    <w:rPr>
      <w:rFonts w:ascii="ＭＳ 明朝" w:eastAsia="ＭＳ 明朝"/>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180</Words>
  <Characters>1030</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Printed>2026-09-10T00:25:00Z</cp:lastPrinted>
  <dcterms:created xsi:type="dcterms:W3CDTF">2025-08-15T05:59:00Z</dcterms:created>
  <dcterms:modified xsi:type="dcterms:W3CDTF">2026-09-10T04:38:00Z</dcterms:modified>
</cp:coreProperties>
</file>