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BF493" w14:textId="0EE259EB" w:rsidR="000A1EC6" w:rsidRPr="00E35B1C" w:rsidRDefault="00F37CF0" w:rsidP="003C4191">
      <w:pPr>
        <w:spacing w:line="0" w:lineRule="atLeast"/>
        <w:jc w:val="center"/>
        <w:rPr>
          <w:rFonts w:ascii="Meiryo UI" w:eastAsia="Meiryo UI" w:hAnsi="Meiryo UI" w:cs="Meiryo UI"/>
          <w:b/>
          <w:sz w:val="28"/>
          <w:szCs w:val="28"/>
        </w:rPr>
      </w:pPr>
      <w:r w:rsidRPr="00E35B1C">
        <w:rPr>
          <w:rFonts w:ascii="Meiryo UI" w:eastAsia="Meiryo UI" w:hAnsi="Meiryo UI" w:cs="Meiryo UI"/>
          <w:b/>
          <w:noProof/>
          <w:sz w:val="28"/>
          <w:szCs w:val="28"/>
        </w:rPr>
        <mc:AlternateContent>
          <mc:Choice Requires="wps">
            <w:drawing>
              <wp:anchor distT="0" distB="0" distL="114300" distR="114300" simplePos="0" relativeHeight="251659264" behindDoc="0" locked="0" layoutInCell="1" allowOverlap="1" wp14:anchorId="6EA37251" wp14:editId="1B0E9744">
                <wp:simplePos x="0" y="0"/>
                <wp:positionH relativeFrom="column">
                  <wp:posOffset>5367655</wp:posOffset>
                </wp:positionH>
                <wp:positionV relativeFrom="paragraph">
                  <wp:posOffset>-542925</wp:posOffset>
                </wp:positionV>
                <wp:extent cx="923925" cy="454850"/>
                <wp:effectExtent l="0" t="0" r="28575" b="21590"/>
                <wp:wrapNone/>
                <wp:docPr id="1" name="正方形/長方形 1"/>
                <wp:cNvGraphicFramePr/>
                <a:graphic xmlns:a="http://schemas.openxmlformats.org/drawingml/2006/main">
                  <a:graphicData uri="http://schemas.microsoft.com/office/word/2010/wordprocessingShape">
                    <wps:wsp>
                      <wps:cNvSpPr/>
                      <wps:spPr>
                        <a:xfrm>
                          <a:off x="0" y="0"/>
                          <a:ext cx="923925" cy="454850"/>
                        </a:xfrm>
                        <a:prstGeom prst="rect">
                          <a:avLst/>
                        </a:prstGeom>
                        <a:solidFill>
                          <a:srgbClr val="002060"/>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9556978" w14:textId="2901DB1D" w:rsidR="001C3E81" w:rsidRPr="00413FDF" w:rsidRDefault="00273C62" w:rsidP="001C3E81">
                            <w:pPr>
                              <w:jc w:val="center"/>
                              <w:rPr>
                                <w:rFonts w:ascii="Meiryo UI" w:eastAsia="Meiryo UI" w:hAnsi="Meiryo UI" w:cs="Meiryo UI"/>
                                <w:b/>
                                <w:color w:val="FFFFFF" w:themeColor="background1"/>
                                <w:sz w:val="28"/>
                              </w:rPr>
                            </w:pPr>
                            <w:r>
                              <w:rPr>
                                <w:rFonts w:ascii="Meiryo UI" w:eastAsia="Meiryo UI" w:hAnsi="Meiryo UI" w:cs="Meiryo UI" w:hint="eastAsia"/>
                                <w:b/>
                                <w:color w:val="FFFFFF" w:themeColor="background1"/>
                                <w:sz w:val="28"/>
                              </w:rPr>
                              <w:t>資料</w:t>
                            </w:r>
                            <w:r w:rsidR="0095728B">
                              <w:rPr>
                                <w:rFonts w:ascii="Meiryo UI" w:eastAsia="Meiryo UI" w:hAnsi="Meiryo UI" w:cs="Meiryo UI" w:hint="eastAsia"/>
                                <w:b/>
                                <w:color w:val="FFFFFF" w:themeColor="background1"/>
                                <w:sz w:val="28"/>
                              </w:rPr>
                              <w:t>４</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37251" id="正方形/長方形 1" o:spid="_x0000_s1026" style="position:absolute;left:0;text-align:left;margin-left:422.65pt;margin-top:-42.75pt;width:72.75pt;height:3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" fillcolor="#002060" strokecolor="black [3213]" strokeweight="1pt">
                <v:textbox>
                  <w:txbxContent>
                    <w:p w14:paraId="19556978" w14:textId="2901DB1D" w:rsidR="001C3E81" w:rsidRPr="00413FDF" w:rsidRDefault="00273C62" w:rsidP="001C3E81">
                      <w:pPr>
                        <w:jc w:val="center"/>
                        <w:rPr>
                          <w:rFonts w:ascii="Meiryo UI" w:eastAsia="Meiryo UI" w:hAnsi="Meiryo UI" w:cs="Meiryo UI"/>
                          <w:b/>
                          <w:color w:val="FFFFFF" w:themeColor="background1"/>
                          <w:sz w:val="28"/>
                        </w:rPr>
                      </w:pPr>
                      <w:r>
                        <w:rPr>
                          <w:rFonts w:ascii="Meiryo UI" w:eastAsia="Meiryo UI" w:hAnsi="Meiryo UI" w:cs="Meiryo UI" w:hint="eastAsia"/>
                          <w:b/>
                          <w:color w:val="FFFFFF" w:themeColor="background1"/>
                          <w:sz w:val="28"/>
                        </w:rPr>
                        <w:t>資料</w:t>
                      </w:r>
                      <w:r w:rsidR="0095728B">
                        <w:rPr>
                          <w:rFonts w:ascii="Meiryo UI" w:eastAsia="Meiryo UI" w:hAnsi="Meiryo UI" w:cs="Meiryo UI" w:hint="eastAsia"/>
                          <w:b/>
                          <w:color w:val="FFFFFF" w:themeColor="background1"/>
                          <w:sz w:val="28"/>
                        </w:rPr>
                        <w:t>４</w:t>
                      </w:r>
                      <w:bookmarkStart w:id="1" w:name="_GoBack"/>
                      <w:bookmarkEnd w:id="1"/>
                    </w:p>
                  </w:txbxContent>
                </v:textbox>
              </v:rect>
            </w:pict>
          </mc:Fallback>
        </mc:AlternateContent>
      </w:r>
      <w:r w:rsidR="00235597" w:rsidRPr="00E35B1C">
        <w:rPr>
          <w:rFonts w:ascii="Meiryo UI" w:eastAsia="Meiryo UI" w:hAnsi="Meiryo UI" w:cs="Meiryo UI" w:hint="eastAsia"/>
          <w:b/>
          <w:sz w:val="28"/>
          <w:szCs w:val="28"/>
        </w:rPr>
        <w:t>経営評価制度の課題について</w:t>
      </w:r>
    </w:p>
    <w:p w14:paraId="4F08D79F" w14:textId="77777777" w:rsidR="005753CE" w:rsidRPr="005C0B33" w:rsidRDefault="005753CE" w:rsidP="003C4191">
      <w:pPr>
        <w:spacing w:line="0" w:lineRule="atLeast"/>
        <w:rPr>
          <w:rFonts w:ascii="HG丸ｺﾞｼｯｸM-PRO" w:eastAsia="HG丸ｺﾞｼｯｸM-PRO" w:hAnsi="HG丸ｺﾞｼｯｸM-PRO"/>
          <w:sz w:val="24"/>
          <w:szCs w:val="24"/>
        </w:rPr>
      </w:pPr>
    </w:p>
    <w:p w14:paraId="64656863" w14:textId="77777777" w:rsidR="00E135DC" w:rsidRDefault="00E135DC" w:rsidP="003C4191">
      <w:pPr>
        <w:spacing w:line="0" w:lineRule="atLeast"/>
        <w:rPr>
          <w:rFonts w:ascii="Meiryo UI" w:eastAsia="Meiryo UI" w:hAnsi="Meiryo UI" w:cs="Meiryo UI"/>
          <w:b/>
          <w:sz w:val="24"/>
          <w:szCs w:val="24"/>
          <w:u w:val="single"/>
        </w:rPr>
      </w:pPr>
    </w:p>
    <w:p w14:paraId="42BBB1D6" w14:textId="77777777" w:rsidR="00671F48" w:rsidRDefault="00671F48" w:rsidP="006A13C3">
      <w:pPr>
        <w:pStyle w:val="a9"/>
        <w:spacing w:line="0" w:lineRule="atLeast"/>
        <w:ind w:leftChars="0" w:left="420"/>
        <w:rPr>
          <w:rFonts w:ascii="Meiryo UI" w:eastAsia="Meiryo UI" w:hAnsi="Meiryo UI" w:cs="Meiryo UI"/>
          <w:sz w:val="24"/>
          <w:szCs w:val="24"/>
          <w:u w:val="single"/>
        </w:rPr>
      </w:pPr>
    </w:p>
    <w:p w14:paraId="55CF68BF" w14:textId="263D7DC4" w:rsidR="00467455" w:rsidRPr="00467455" w:rsidRDefault="00467455" w:rsidP="00671F48">
      <w:pPr>
        <w:spacing w:line="0" w:lineRule="atLeast"/>
        <w:rPr>
          <w:rFonts w:ascii="Meiryo UI" w:eastAsia="Meiryo UI" w:hAnsi="Meiryo UI" w:cs="Meiryo UI"/>
          <w:b/>
          <w:sz w:val="24"/>
          <w:szCs w:val="24"/>
          <w:u w:val="single"/>
        </w:rPr>
      </w:pPr>
      <w:r>
        <w:rPr>
          <w:rFonts w:ascii="Meiryo UI" w:eastAsia="Meiryo UI" w:hAnsi="Meiryo UI" w:cs="Meiryo UI" w:hint="eastAsia"/>
          <w:b/>
          <w:sz w:val="24"/>
          <w:szCs w:val="24"/>
          <w:u w:val="single"/>
        </w:rPr>
        <w:t>１</w:t>
      </w:r>
      <w:r w:rsidR="006A13C3" w:rsidRPr="00671F48">
        <w:rPr>
          <w:rFonts w:ascii="Meiryo UI" w:eastAsia="Meiryo UI" w:hAnsi="Meiryo UI" w:cs="Meiryo UI" w:hint="eastAsia"/>
          <w:b/>
          <w:sz w:val="24"/>
          <w:szCs w:val="24"/>
          <w:u w:val="single"/>
        </w:rPr>
        <w:t>．未達成となった目標に対する要因分析について</w:t>
      </w:r>
    </w:p>
    <w:p w14:paraId="51B74EBC" w14:textId="54A1F1AA" w:rsidR="00467455" w:rsidRDefault="00467455" w:rsidP="00467455">
      <w:pPr>
        <w:pStyle w:val="a9"/>
        <w:numPr>
          <w:ilvl w:val="0"/>
          <w:numId w:val="32"/>
        </w:numPr>
        <w:spacing w:line="0" w:lineRule="atLeast"/>
        <w:ind w:leftChars="0"/>
        <w:rPr>
          <w:rFonts w:ascii="Meiryo UI" w:eastAsia="Meiryo UI" w:hAnsi="Meiryo UI" w:cs="Meiryo UI"/>
          <w:sz w:val="24"/>
          <w:szCs w:val="24"/>
        </w:rPr>
      </w:pPr>
      <w:r>
        <w:rPr>
          <w:rFonts w:ascii="Meiryo UI" w:eastAsia="Meiryo UI" w:hAnsi="Meiryo UI" w:cs="Meiryo UI" w:hint="eastAsia"/>
          <w:sz w:val="24"/>
          <w:szCs w:val="24"/>
        </w:rPr>
        <w:t>令和3年度の経営目標設定において、「</w:t>
      </w:r>
      <w:r w:rsidR="006A13C3" w:rsidRPr="00671F48">
        <w:rPr>
          <w:rFonts w:ascii="Meiryo UI" w:eastAsia="Meiryo UI" w:hAnsi="Meiryo UI" w:cs="Meiryo UI" w:hint="eastAsia"/>
          <w:sz w:val="24"/>
          <w:szCs w:val="24"/>
        </w:rPr>
        <w:t>目標値未達成の要因と分析、及び今後の改善方策について</w:t>
      </w:r>
      <w:r w:rsidR="00671F48">
        <w:rPr>
          <w:rFonts w:ascii="Meiryo UI" w:eastAsia="Meiryo UI" w:hAnsi="Meiryo UI" w:cs="Meiryo UI" w:hint="eastAsia"/>
          <w:sz w:val="24"/>
          <w:szCs w:val="24"/>
        </w:rPr>
        <w:t>、</w:t>
      </w:r>
      <w:r w:rsidR="006A13C3" w:rsidRPr="00671F48">
        <w:rPr>
          <w:rFonts w:ascii="Meiryo UI" w:eastAsia="Meiryo UI" w:hAnsi="Meiryo UI" w:cs="Meiryo UI" w:hint="eastAsia"/>
          <w:sz w:val="24"/>
          <w:szCs w:val="24"/>
        </w:rPr>
        <w:t>記載内容が現状説明にとどまるものや、</w:t>
      </w:r>
      <w:r w:rsidR="00F10D0A" w:rsidRPr="00671F48">
        <w:rPr>
          <w:rFonts w:ascii="Meiryo UI" w:eastAsia="Meiryo UI" w:hAnsi="Meiryo UI" w:cs="Meiryo UI" w:hint="eastAsia"/>
          <w:sz w:val="24"/>
          <w:szCs w:val="24"/>
        </w:rPr>
        <w:t>十分な分析ができておらず、分析結果が今後の改善施策に結びついていないものが見受けられる。</w:t>
      </w:r>
      <w:r>
        <w:rPr>
          <w:rFonts w:ascii="Meiryo UI" w:eastAsia="Meiryo UI" w:hAnsi="Meiryo UI" w:cs="Meiryo UI" w:hint="eastAsia"/>
          <w:sz w:val="24"/>
          <w:szCs w:val="24"/>
        </w:rPr>
        <w:t>」</w:t>
      </w:r>
    </w:p>
    <w:p w14:paraId="615CA7B9" w14:textId="311894D6" w:rsidR="006A13C3" w:rsidRPr="00467455" w:rsidRDefault="00467455" w:rsidP="00467455">
      <w:pPr>
        <w:pStyle w:val="a9"/>
        <w:numPr>
          <w:ilvl w:val="0"/>
          <w:numId w:val="32"/>
        </w:numPr>
        <w:spacing w:line="0" w:lineRule="atLeast"/>
        <w:ind w:leftChars="0"/>
        <w:rPr>
          <w:rFonts w:ascii="Meiryo UI" w:eastAsia="Meiryo UI" w:hAnsi="Meiryo UI" w:cs="Meiryo UI"/>
          <w:sz w:val="24"/>
          <w:szCs w:val="24"/>
        </w:rPr>
      </w:pPr>
      <w:r w:rsidRPr="00467455">
        <w:rPr>
          <w:rFonts w:ascii="Meiryo UI" w:eastAsia="Meiryo UI" w:hAnsi="Meiryo UI" w:cs="Meiryo UI" w:hint="eastAsia"/>
          <w:sz w:val="24"/>
          <w:szCs w:val="24"/>
        </w:rPr>
        <w:t>委員意見を踏まえ、目標未達成の要因分析に関する様式について、要因とその具体的な分析内容、影響の数値等を記載する形に変更。</w:t>
      </w:r>
    </w:p>
    <w:p w14:paraId="17129522" w14:textId="3F5C1F04" w:rsidR="00467455" w:rsidRDefault="00DB3CE2" w:rsidP="00467455">
      <w:pPr>
        <w:pStyle w:val="a9"/>
        <w:numPr>
          <w:ilvl w:val="0"/>
          <w:numId w:val="32"/>
        </w:numPr>
        <w:spacing w:line="0" w:lineRule="atLeast"/>
        <w:ind w:leftChars="0"/>
        <w:rPr>
          <w:rFonts w:ascii="Meiryo UI" w:eastAsia="Meiryo UI" w:hAnsi="Meiryo UI" w:cs="Meiryo UI"/>
          <w:sz w:val="24"/>
          <w:szCs w:val="24"/>
        </w:rPr>
      </w:pPr>
      <w:r>
        <w:rPr>
          <w:rFonts w:ascii="Meiryo UI" w:eastAsia="Meiryo UI" w:hAnsi="Meiryo UI" w:cs="Meiryo UI" w:hint="eastAsia"/>
          <w:sz w:val="24"/>
          <w:szCs w:val="24"/>
        </w:rPr>
        <w:t>令和4年度経営目標での審議を踏まえ、記入様式や要因分析手法について、改善を検討すべき点があるか。</w:t>
      </w:r>
    </w:p>
    <w:p w14:paraId="14121EA4" w14:textId="0491E6B8" w:rsidR="00467455" w:rsidRDefault="00467455" w:rsidP="00467455">
      <w:pPr>
        <w:spacing w:line="0" w:lineRule="atLeast"/>
        <w:rPr>
          <w:rFonts w:ascii="Meiryo UI" w:eastAsia="Meiryo UI" w:hAnsi="Meiryo UI" w:cs="Meiryo UI"/>
          <w:sz w:val="24"/>
          <w:szCs w:val="24"/>
        </w:rPr>
      </w:pPr>
    </w:p>
    <w:p w14:paraId="6C4CD6A4" w14:textId="5AD33B73" w:rsidR="00467455" w:rsidRDefault="00467455" w:rsidP="00467455">
      <w:pPr>
        <w:spacing w:line="0" w:lineRule="atLeast"/>
        <w:rPr>
          <w:rFonts w:ascii="Meiryo UI" w:eastAsia="Meiryo UI" w:hAnsi="Meiryo UI" w:cs="Meiryo UI"/>
          <w:sz w:val="24"/>
          <w:szCs w:val="24"/>
        </w:rPr>
      </w:pPr>
    </w:p>
    <w:p w14:paraId="039D685F" w14:textId="4B9BFF0A" w:rsidR="006545EB" w:rsidRDefault="00467455" w:rsidP="006545EB">
      <w:pPr>
        <w:spacing w:line="0" w:lineRule="atLeast"/>
        <w:rPr>
          <w:rFonts w:ascii="Meiryo UI" w:eastAsia="Meiryo UI" w:hAnsi="Meiryo UI" w:cs="Meiryo UI"/>
          <w:b/>
          <w:sz w:val="24"/>
          <w:szCs w:val="24"/>
          <w:u w:val="single"/>
        </w:rPr>
      </w:pPr>
      <w:r w:rsidRPr="00DB3CE2">
        <w:rPr>
          <w:rFonts w:ascii="Meiryo UI" w:eastAsia="Meiryo UI" w:hAnsi="Meiryo UI" w:cs="Meiryo UI" w:hint="eastAsia"/>
          <w:b/>
          <w:sz w:val="24"/>
          <w:szCs w:val="24"/>
          <w:u w:val="single"/>
        </w:rPr>
        <w:t>２．</w:t>
      </w:r>
      <w:r w:rsidR="0039727B">
        <w:rPr>
          <w:rFonts w:ascii="Meiryo UI" w:eastAsia="Meiryo UI" w:hAnsi="Meiryo UI" w:cs="Meiryo UI" w:hint="eastAsia"/>
          <w:b/>
          <w:sz w:val="24"/>
          <w:szCs w:val="24"/>
          <w:u w:val="single"/>
        </w:rPr>
        <w:t>財務・効率性に関する成果測定指標</w:t>
      </w:r>
      <w:r w:rsidRPr="00DB3CE2">
        <w:rPr>
          <w:rFonts w:ascii="Meiryo UI" w:eastAsia="Meiryo UI" w:hAnsi="Meiryo UI" w:cs="Meiryo UI" w:hint="eastAsia"/>
          <w:b/>
          <w:sz w:val="24"/>
          <w:szCs w:val="24"/>
          <w:u w:val="single"/>
        </w:rPr>
        <w:t>について</w:t>
      </w:r>
    </w:p>
    <w:p w14:paraId="2B010687" w14:textId="12969A2C" w:rsidR="005A4F19" w:rsidRDefault="00177CE9" w:rsidP="005A4F19">
      <w:pPr>
        <w:pStyle w:val="a9"/>
        <w:numPr>
          <w:ilvl w:val="0"/>
          <w:numId w:val="38"/>
        </w:numPr>
        <w:spacing w:line="0" w:lineRule="atLeast"/>
        <w:ind w:leftChars="0" w:left="658" w:hanging="406"/>
        <w:rPr>
          <w:rFonts w:ascii="Meiryo UI" w:eastAsia="Meiryo UI" w:hAnsi="Meiryo UI" w:cs="Meiryo UI"/>
          <w:sz w:val="24"/>
          <w:szCs w:val="24"/>
        </w:rPr>
      </w:pPr>
      <w:r w:rsidRPr="00177CE9">
        <w:rPr>
          <w:rFonts w:ascii="Meiryo UI" w:eastAsia="Meiryo UI" w:hAnsi="Meiryo UI" w:cs="Meiryo UI" w:hint="eastAsia"/>
          <w:sz w:val="24"/>
          <w:szCs w:val="24"/>
        </w:rPr>
        <w:t>公益法人会計における「管理費」など、人件費全体のうちの一部を成果測定指標としている場合、全体の人件費増が生じていない場合でも、</w:t>
      </w:r>
      <w:r>
        <w:rPr>
          <w:rFonts w:ascii="Meiryo UI" w:eastAsia="Meiryo UI" w:hAnsi="Meiryo UI" w:cs="Meiryo UI" w:hint="eastAsia"/>
          <w:sz w:val="24"/>
          <w:szCs w:val="24"/>
        </w:rPr>
        <w:t>人事異動等により</w:t>
      </w:r>
      <w:r w:rsidRPr="00177CE9">
        <w:rPr>
          <w:rFonts w:ascii="Meiryo UI" w:eastAsia="Meiryo UI" w:hAnsi="Meiryo UI" w:cs="Meiryo UI" w:hint="eastAsia"/>
          <w:sz w:val="24"/>
          <w:szCs w:val="24"/>
        </w:rPr>
        <w:t>事業費から管理費に計上されることにより、目標未達成となるケースが発生。</w:t>
      </w:r>
    </w:p>
    <w:p w14:paraId="11A5E6B4" w14:textId="2B82191E" w:rsidR="00177CE9" w:rsidRPr="00177CE9" w:rsidRDefault="00FA0FB2" w:rsidP="00177CE9">
      <w:pPr>
        <w:pStyle w:val="a9"/>
        <w:numPr>
          <w:ilvl w:val="0"/>
          <w:numId w:val="38"/>
        </w:numPr>
        <w:spacing w:line="0" w:lineRule="atLeast"/>
        <w:ind w:leftChars="0" w:left="658" w:hanging="406"/>
        <w:rPr>
          <w:rFonts w:ascii="Meiryo UI" w:eastAsia="Meiryo UI" w:hAnsi="Meiryo UI" w:cs="Meiryo UI"/>
          <w:sz w:val="24"/>
          <w:szCs w:val="24"/>
        </w:rPr>
      </w:pPr>
      <w:r>
        <w:rPr>
          <w:rFonts w:ascii="Meiryo UI" w:eastAsia="Meiryo UI" w:hAnsi="Meiryo UI" w:cs="Meiryo UI" w:hint="eastAsia"/>
          <w:sz w:val="24"/>
          <w:szCs w:val="24"/>
        </w:rPr>
        <w:t>法人の財務体質の健全性や収支状況、採算性を評価するための成果測定指標として、</w:t>
      </w:r>
      <w:r w:rsidR="00DA415A">
        <w:rPr>
          <w:rFonts w:ascii="Meiryo UI" w:eastAsia="Meiryo UI" w:hAnsi="Meiryo UI" w:cs="Meiryo UI" w:hint="eastAsia"/>
          <w:sz w:val="24"/>
          <w:szCs w:val="24"/>
        </w:rPr>
        <w:t>どのような指標を設定することが適切か。</w:t>
      </w:r>
    </w:p>
    <w:p w14:paraId="2A08000D" w14:textId="77777777" w:rsidR="00177CE9" w:rsidRPr="005A4F19" w:rsidRDefault="00177CE9" w:rsidP="00177CE9">
      <w:pPr>
        <w:spacing w:line="0" w:lineRule="atLeast"/>
        <w:rPr>
          <w:rFonts w:ascii="Meiryo UI" w:eastAsia="Meiryo UI" w:hAnsi="Meiryo UI" w:cs="Meiryo UI"/>
          <w:sz w:val="24"/>
          <w:szCs w:val="24"/>
        </w:rPr>
      </w:pPr>
    </w:p>
    <w:p w14:paraId="260D422C" w14:textId="77777777" w:rsidR="00A45E6E" w:rsidRPr="005A4F19" w:rsidRDefault="00A45E6E" w:rsidP="00DB3CE2">
      <w:pPr>
        <w:spacing w:line="0" w:lineRule="atLeast"/>
        <w:ind w:left="480" w:hangingChars="200" w:hanging="480"/>
        <w:rPr>
          <w:rFonts w:ascii="Meiryo UI" w:eastAsia="Meiryo UI" w:hAnsi="Meiryo UI" w:cs="Meiryo UI"/>
          <w:sz w:val="24"/>
          <w:szCs w:val="24"/>
        </w:rPr>
      </w:pPr>
    </w:p>
    <w:sectPr w:rsidR="00A45E6E" w:rsidRPr="005A4F19" w:rsidSect="003C4191">
      <w:footerReference w:type="default" r:id="rId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10F28" w14:textId="77777777" w:rsidR="00195E6E" w:rsidRDefault="00195E6E" w:rsidP="007233D0">
      <w:r>
        <w:separator/>
      </w:r>
    </w:p>
  </w:endnote>
  <w:endnote w:type="continuationSeparator" w:id="0">
    <w:p w14:paraId="01CF8B91" w14:textId="77777777" w:rsidR="00195E6E" w:rsidRDefault="00195E6E" w:rsidP="00723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9DF70" w14:textId="37D2D8E0" w:rsidR="00F10D0A" w:rsidRDefault="00F10D0A">
    <w:pPr>
      <w:pStyle w:val="a5"/>
      <w:jc w:val="center"/>
    </w:pPr>
  </w:p>
  <w:p w14:paraId="6917A826" w14:textId="77777777" w:rsidR="00F10D0A" w:rsidRDefault="00F10D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E6AAB" w14:textId="77777777" w:rsidR="00195E6E" w:rsidRDefault="00195E6E" w:rsidP="007233D0">
      <w:r>
        <w:separator/>
      </w:r>
    </w:p>
  </w:footnote>
  <w:footnote w:type="continuationSeparator" w:id="0">
    <w:p w14:paraId="0314AC75" w14:textId="77777777" w:rsidR="00195E6E" w:rsidRDefault="00195E6E" w:rsidP="00723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7A07"/>
    <w:multiLevelType w:val="hybridMultilevel"/>
    <w:tmpl w:val="E53E10E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2C03FDA"/>
    <w:multiLevelType w:val="hybridMultilevel"/>
    <w:tmpl w:val="52806CF2"/>
    <w:lvl w:ilvl="0" w:tplc="6720C1A2">
      <w:start w:val="1"/>
      <w:numFmt w:val="bullet"/>
      <w:lvlText w:val="○"/>
      <w:lvlJc w:val="left"/>
      <w:pPr>
        <w:ind w:left="660" w:hanging="420"/>
      </w:pPr>
      <w:rPr>
        <w:rFonts w:ascii="Meiryo UI" w:eastAsia="Meiryo UI" w:hAnsi="Meiryo U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4CB14EF"/>
    <w:multiLevelType w:val="hybridMultilevel"/>
    <w:tmpl w:val="AB5EE06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 w15:restartNumberingAfterBreak="0">
    <w:nsid w:val="09360D51"/>
    <w:multiLevelType w:val="hybridMultilevel"/>
    <w:tmpl w:val="661809D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0A5925D7"/>
    <w:multiLevelType w:val="hybridMultilevel"/>
    <w:tmpl w:val="76BC7C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D10B75"/>
    <w:multiLevelType w:val="hybridMultilevel"/>
    <w:tmpl w:val="52FC269A"/>
    <w:lvl w:ilvl="0" w:tplc="B1442388">
      <w:start w:val="1"/>
      <w:numFmt w:val="bullet"/>
      <w:lvlText w:val=""/>
      <w:lvlJc w:val="left"/>
      <w:pPr>
        <w:ind w:left="1260" w:hanging="420"/>
      </w:pPr>
      <w:rPr>
        <w:rFonts w:ascii="Symbol" w:hAnsi="Symbol" w:hint="default"/>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F515733"/>
    <w:multiLevelType w:val="hybridMultilevel"/>
    <w:tmpl w:val="5544A6C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25E42CB"/>
    <w:multiLevelType w:val="hybridMultilevel"/>
    <w:tmpl w:val="31B43B74"/>
    <w:lvl w:ilvl="0" w:tplc="6720C1A2">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3554C28"/>
    <w:multiLevelType w:val="hybridMultilevel"/>
    <w:tmpl w:val="FF5ABA3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162E1B5A"/>
    <w:multiLevelType w:val="hybridMultilevel"/>
    <w:tmpl w:val="02CED872"/>
    <w:lvl w:ilvl="0" w:tplc="0409000B">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0" w15:restartNumberingAfterBreak="0">
    <w:nsid w:val="1B927238"/>
    <w:multiLevelType w:val="hybridMultilevel"/>
    <w:tmpl w:val="4CF271A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1C53418B"/>
    <w:multiLevelType w:val="hybridMultilevel"/>
    <w:tmpl w:val="4D7E4874"/>
    <w:lvl w:ilvl="0" w:tplc="04090009">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1F583949"/>
    <w:multiLevelType w:val="hybridMultilevel"/>
    <w:tmpl w:val="D588428E"/>
    <w:lvl w:ilvl="0" w:tplc="6720C1A2">
      <w:start w:val="1"/>
      <w:numFmt w:val="bullet"/>
      <w:lvlText w:val="○"/>
      <w:lvlJc w:val="left"/>
      <w:pPr>
        <w:ind w:left="585" w:hanging="420"/>
      </w:pPr>
      <w:rPr>
        <w:rFonts w:ascii="Meiryo UI" w:eastAsia="Meiryo UI" w:hAnsi="Meiryo U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3" w15:restartNumberingAfterBreak="0">
    <w:nsid w:val="221E18F5"/>
    <w:multiLevelType w:val="hybridMultilevel"/>
    <w:tmpl w:val="32CE593A"/>
    <w:lvl w:ilvl="0" w:tplc="6720C1A2">
      <w:start w:val="1"/>
      <w:numFmt w:val="bullet"/>
      <w:lvlText w:val="○"/>
      <w:lvlJc w:val="left"/>
      <w:pPr>
        <w:ind w:left="630" w:hanging="420"/>
      </w:pPr>
      <w:rPr>
        <w:rFonts w:ascii="Meiryo UI" w:eastAsia="Meiryo UI" w:hAnsi="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7866CC5"/>
    <w:multiLevelType w:val="hybridMultilevel"/>
    <w:tmpl w:val="0B90F88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8575611"/>
    <w:multiLevelType w:val="hybridMultilevel"/>
    <w:tmpl w:val="0482579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C4E5A28"/>
    <w:multiLevelType w:val="hybridMultilevel"/>
    <w:tmpl w:val="2DF69B1C"/>
    <w:lvl w:ilvl="0" w:tplc="733C4E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992D85"/>
    <w:multiLevelType w:val="hybridMultilevel"/>
    <w:tmpl w:val="23ACD1D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356F1340"/>
    <w:multiLevelType w:val="hybridMultilevel"/>
    <w:tmpl w:val="DF2881F4"/>
    <w:lvl w:ilvl="0" w:tplc="0409000B">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9" w15:restartNumberingAfterBreak="0">
    <w:nsid w:val="3D180EA6"/>
    <w:multiLevelType w:val="hybridMultilevel"/>
    <w:tmpl w:val="7428872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E5753B3"/>
    <w:multiLevelType w:val="hybridMultilevel"/>
    <w:tmpl w:val="A9A844A8"/>
    <w:lvl w:ilvl="0" w:tplc="6720C1A2">
      <w:start w:val="1"/>
      <w:numFmt w:val="bullet"/>
      <w:lvlText w:val="○"/>
      <w:lvlJc w:val="left"/>
      <w:pPr>
        <w:ind w:left="66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960B14"/>
    <w:multiLevelType w:val="hybridMultilevel"/>
    <w:tmpl w:val="E534B02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CB505FD"/>
    <w:multiLevelType w:val="hybridMultilevel"/>
    <w:tmpl w:val="B78629D8"/>
    <w:lvl w:ilvl="0" w:tplc="6720C1A2">
      <w:start w:val="1"/>
      <w:numFmt w:val="bullet"/>
      <w:lvlText w:val="○"/>
      <w:lvlJc w:val="left"/>
      <w:pPr>
        <w:ind w:left="900" w:hanging="420"/>
      </w:pPr>
      <w:rPr>
        <w:rFonts w:ascii="Meiryo UI" w:eastAsia="Meiryo UI" w:hAnsi="Meiryo U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4FF6472C"/>
    <w:multiLevelType w:val="hybridMultilevel"/>
    <w:tmpl w:val="310CF3D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3A821CF"/>
    <w:multiLevelType w:val="hybridMultilevel"/>
    <w:tmpl w:val="7DAE20A6"/>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3E54C00"/>
    <w:multiLevelType w:val="hybridMultilevel"/>
    <w:tmpl w:val="AB64B304"/>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57AB07F9"/>
    <w:multiLevelType w:val="hybridMultilevel"/>
    <w:tmpl w:val="0576D624"/>
    <w:lvl w:ilvl="0" w:tplc="6720C1A2">
      <w:start w:val="1"/>
      <w:numFmt w:val="bullet"/>
      <w:lvlText w:val="○"/>
      <w:lvlJc w:val="left"/>
      <w:pPr>
        <w:ind w:left="900" w:hanging="420"/>
      </w:pPr>
      <w:rPr>
        <w:rFonts w:ascii="Meiryo UI" w:eastAsia="Meiryo UI" w:hAnsi="Meiryo U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7" w15:restartNumberingAfterBreak="0">
    <w:nsid w:val="5B1323A2"/>
    <w:multiLevelType w:val="hybridMultilevel"/>
    <w:tmpl w:val="A3C8E1D2"/>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8" w15:restartNumberingAfterBreak="0">
    <w:nsid w:val="5CF74772"/>
    <w:multiLevelType w:val="hybridMultilevel"/>
    <w:tmpl w:val="6E56335C"/>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1030922"/>
    <w:multiLevelType w:val="hybridMultilevel"/>
    <w:tmpl w:val="26A03726"/>
    <w:lvl w:ilvl="0" w:tplc="04090009">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0" w15:restartNumberingAfterBreak="0">
    <w:nsid w:val="63410D6E"/>
    <w:multiLevelType w:val="hybridMultilevel"/>
    <w:tmpl w:val="EA52FED0"/>
    <w:lvl w:ilvl="0" w:tplc="6720C1A2">
      <w:start w:val="1"/>
      <w:numFmt w:val="bullet"/>
      <w:lvlText w:val="○"/>
      <w:lvlJc w:val="left"/>
      <w:pPr>
        <w:ind w:left="660" w:hanging="420"/>
      </w:pPr>
      <w:rPr>
        <w:rFonts w:ascii="Meiryo UI" w:eastAsia="Meiryo UI" w:hAnsi="Meiryo U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1" w15:restartNumberingAfterBreak="0">
    <w:nsid w:val="65356B1D"/>
    <w:multiLevelType w:val="hybridMultilevel"/>
    <w:tmpl w:val="FC8C4524"/>
    <w:lvl w:ilvl="0" w:tplc="0409000B">
      <w:start w:val="1"/>
      <w:numFmt w:val="bullet"/>
      <w:lvlText w:val=""/>
      <w:lvlJc w:val="left"/>
      <w:pPr>
        <w:ind w:left="690" w:hanging="420"/>
      </w:pPr>
      <w:rPr>
        <w:rFonts w:ascii="Wingdings" w:hAnsi="Wingdings" w:hint="default"/>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32" w15:restartNumberingAfterBreak="0">
    <w:nsid w:val="661C1A93"/>
    <w:multiLevelType w:val="hybridMultilevel"/>
    <w:tmpl w:val="7D4EAF06"/>
    <w:lvl w:ilvl="0" w:tplc="6720C1A2">
      <w:start w:val="1"/>
      <w:numFmt w:val="bullet"/>
      <w:lvlText w:val="○"/>
      <w:lvlJc w:val="left"/>
      <w:pPr>
        <w:ind w:left="660" w:hanging="420"/>
      </w:pPr>
      <w:rPr>
        <w:rFonts w:ascii="Meiryo UI" w:eastAsia="Meiryo UI" w:hAnsi="Meiryo U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6A330591"/>
    <w:multiLevelType w:val="hybridMultilevel"/>
    <w:tmpl w:val="34784C86"/>
    <w:lvl w:ilvl="0" w:tplc="0409000B">
      <w:start w:val="1"/>
      <w:numFmt w:val="bullet"/>
      <w:lvlText w:val=""/>
      <w:lvlJc w:val="left"/>
      <w:pPr>
        <w:ind w:left="630" w:hanging="420"/>
      </w:pPr>
      <w:rPr>
        <w:rFonts w:ascii="Wingdings" w:hAnsi="Wingdings" w:hint="default"/>
      </w:rPr>
    </w:lvl>
    <w:lvl w:ilvl="1" w:tplc="05E8D384">
      <w:numFmt w:val="bullet"/>
      <w:lvlText w:val="・"/>
      <w:lvlJc w:val="left"/>
      <w:pPr>
        <w:ind w:left="990" w:hanging="360"/>
      </w:pPr>
      <w:rPr>
        <w:rFonts w:ascii="Meiryo UI" w:eastAsia="Meiryo UI" w:hAnsi="Meiryo UI" w:cs="Meiryo U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728F387A"/>
    <w:multiLevelType w:val="hybridMultilevel"/>
    <w:tmpl w:val="04D81A74"/>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5" w15:restartNumberingAfterBreak="0">
    <w:nsid w:val="79423BDB"/>
    <w:multiLevelType w:val="hybridMultilevel"/>
    <w:tmpl w:val="FA30903A"/>
    <w:lvl w:ilvl="0" w:tplc="6720C1A2">
      <w:start w:val="1"/>
      <w:numFmt w:val="bullet"/>
      <w:lvlText w:val="○"/>
      <w:lvlJc w:val="left"/>
      <w:pPr>
        <w:ind w:left="630" w:hanging="420"/>
      </w:pPr>
      <w:rPr>
        <w:rFonts w:ascii="Meiryo UI" w:eastAsia="Meiryo UI" w:hAnsi="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7B443EE9"/>
    <w:multiLevelType w:val="hybridMultilevel"/>
    <w:tmpl w:val="5E8C8E4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BBD484E"/>
    <w:multiLevelType w:val="hybridMultilevel"/>
    <w:tmpl w:val="46F80522"/>
    <w:lvl w:ilvl="0" w:tplc="0409000B">
      <w:start w:val="1"/>
      <w:numFmt w:val="bullet"/>
      <w:lvlText w:val=""/>
      <w:lvlJc w:val="left"/>
      <w:pPr>
        <w:ind w:left="690" w:hanging="420"/>
      </w:pPr>
      <w:rPr>
        <w:rFonts w:ascii="Wingdings" w:hAnsi="Wingdings" w:hint="default"/>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abstractNumId w:val="2"/>
  </w:num>
  <w:num w:numId="2">
    <w:abstractNumId w:val="23"/>
  </w:num>
  <w:num w:numId="3">
    <w:abstractNumId w:val="33"/>
  </w:num>
  <w:num w:numId="4">
    <w:abstractNumId w:val="17"/>
  </w:num>
  <w:num w:numId="5">
    <w:abstractNumId w:val="8"/>
  </w:num>
  <w:num w:numId="6">
    <w:abstractNumId w:val="24"/>
  </w:num>
  <w:num w:numId="7">
    <w:abstractNumId w:val="10"/>
  </w:num>
  <w:num w:numId="8">
    <w:abstractNumId w:val="11"/>
  </w:num>
  <w:num w:numId="9">
    <w:abstractNumId w:val="29"/>
  </w:num>
  <w:num w:numId="10">
    <w:abstractNumId w:val="15"/>
  </w:num>
  <w:num w:numId="11">
    <w:abstractNumId w:val="25"/>
  </w:num>
  <w:num w:numId="12">
    <w:abstractNumId w:val="5"/>
  </w:num>
  <w:num w:numId="13">
    <w:abstractNumId w:val="28"/>
  </w:num>
  <w:num w:numId="14">
    <w:abstractNumId w:val="37"/>
  </w:num>
  <w:num w:numId="15">
    <w:abstractNumId w:val="31"/>
  </w:num>
  <w:num w:numId="16">
    <w:abstractNumId w:val="18"/>
  </w:num>
  <w:num w:numId="17">
    <w:abstractNumId w:val="36"/>
  </w:num>
  <w:num w:numId="18">
    <w:abstractNumId w:val="9"/>
  </w:num>
  <w:num w:numId="19">
    <w:abstractNumId w:val="3"/>
  </w:num>
  <w:num w:numId="20">
    <w:abstractNumId w:val="21"/>
  </w:num>
  <w:num w:numId="21">
    <w:abstractNumId w:val="6"/>
  </w:num>
  <w:num w:numId="22">
    <w:abstractNumId w:val="19"/>
  </w:num>
  <w:num w:numId="23">
    <w:abstractNumId w:val="16"/>
  </w:num>
  <w:num w:numId="24">
    <w:abstractNumId w:val="4"/>
  </w:num>
  <w:num w:numId="25">
    <w:abstractNumId w:val="0"/>
  </w:num>
  <w:num w:numId="26">
    <w:abstractNumId w:val="14"/>
  </w:num>
  <w:num w:numId="27">
    <w:abstractNumId w:val="1"/>
  </w:num>
  <w:num w:numId="28">
    <w:abstractNumId w:val="34"/>
  </w:num>
  <w:num w:numId="29">
    <w:abstractNumId w:val="27"/>
  </w:num>
  <w:num w:numId="30">
    <w:abstractNumId w:val="26"/>
  </w:num>
  <w:num w:numId="31">
    <w:abstractNumId w:val="22"/>
  </w:num>
  <w:num w:numId="32">
    <w:abstractNumId w:val="20"/>
  </w:num>
  <w:num w:numId="33">
    <w:abstractNumId w:val="7"/>
  </w:num>
  <w:num w:numId="34">
    <w:abstractNumId w:val="30"/>
  </w:num>
  <w:num w:numId="35">
    <w:abstractNumId w:val="32"/>
  </w:num>
  <w:num w:numId="36">
    <w:abstractNumId w:val="13"/>
  </w:num>
  <w:num w:numId="37">
    <w:abstractNumId w:val="35"/>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597"/>
    <w:rsid w:val="00007964"/>
    <w:rsid w:val="00011B08"/>
    <w:rsid w:val="00014238"/>
    <w:rsid w:val="00016032"/>
    <w:rsid w:val="0001746C"/>
    <w:rsid w:val="00026F3D"/>
    <w:rsid w:val="00034867"/>
    <w:rsid w:val="0003694B"/>
    <w:rsid w:val="00037425"/>
    <w:rsid w:val="0004253B"/>
    <w:rsid w:val="00061447"/>
    <w:rsid w:val="00061E2C"/>
    <w:rsid w:val="0006738B"/>
    <w:rsid w:val="0008368E"/>
    <w:rsid w:val="000860A3"/>
    <w:rsid w:val="00090922"/>
    <w:rsid w:val="000A16AE"/>
    <w:rsid w:val="000A1EC6"/>
    <w:rsid w:val="000A504E"/>
    <w:rsid w:val="000B2242"/>
    <w:rsid w:val="000C3191"/>
    <w:rsid w:val="000D1CF4"/>
    <w:rsid w:val="000D7BCB"/>
    <w:rsid w:val="000F1977"/>
    <w:rsid w:val="000F1AA8"/>
    <w:rsid w:val="000F2AB5"/>
    <w:rsid w:val="000F5D18"/>
    <w:rsid w:val="00106CD7"/>
    <w:rsid w:val="0012513E"/>
    <w:rsid w:val="00136C34"/>
    <w:rsid w:val="0014044D"/>
    <w:rsid w:val="00146737"/>
    <w:rsid w:val="00155A61"/>
    <w:rsid w:val="00177CE9"/>
    <w:rsid w:val="001812E3"/>
    <w:rsid w:val="0019295E"/>
    <w:rsid w:val="00195E6E"/>
    <w:rsid w:val="001A049D"/>
    <w:rsid w:val="001A29C5"/>
    <w:rsid w:val="001B353C"/>
    <w:rsid w:val="001C3E81"/>
    <w:rsid w:val="001D390F"/>
    <w:rsid w:val="001D687B"/>
    <w:rsid w:val="001E1E9D"/>
    <w:rsid w:val="00200F6A"/>
    <w:rsid w:val="0021260C"/>
    <w:rsid w:val="0021483C"/>
    <w:rsid w:val="00217FC7"/>
    <w:rsid w:val="00222F8E"/>
    <w:rsid w:val="00234D75"/>
    <w:rsid w:val="00235597"/>
    <w:rsid w:val="00241421"/>
    <w:rsid w:val="00250292"/>
    <w:rsid w:val="00251499"/>
    <w:rsid w:val="002515D0"/>
    <w:rsid w:val="00273C62"/>
    <w:rsid w:val="002A4B63"/>
    <w:rsid w:val="002A72D9"/>
    <w:rsid w:val="002B7D2F"/>
    <w:rsid w:val="002C2C16"/>
    <w:rsid w:val="002C4384"/>
    <w:rsid w:val="002C4AF6"/>
    <w:rsid w:val="002E414F"/>
    <w:rsid w:val="002E7942"/>
    <w:rsid w:val="002F1066"/>
    <w:rsid w:val="003011D6"/>
    <w:rsid w:val="00316CC0"/>
    <w:rsid w:val="003315E1"/>
    <w:rsid w:val="00335E3C"/>
    <w:rsid w:val="00346DD0"/>
    <w:rsid w:val="003576EA"/>
    <w:rsid w:val="003640DB"/>
    <w:rsid w:val="003711F9"/>
    <w:rsid w:val="00374F19"/>
    <w:rsid w:val="00375AFF"/>
    <w:rsid w:val="003875EC"/>
    <w:rsid w:val="0039022F"/>
    <w:rsid w:val="00393899"/>
    <w:rsid w:val="00394DB0"/>
    <w:rsid w:val="0039727B"/>
    <w:rsid w:val="003C4191"/>
    <w:rsid w:val="003D258E"/>
    <w:rsid w:val="003E50E2"/>
    <w:rsid w:val="00413FDF"/>
    <w:rsid w:val="00423A8B"/>
    <w:rsid w:val="00430B48"/>
    <w:rsid w:val="004314ED"/>
    <w:rsid w:val="00453B2D"/>
    <w:rsid w:val="00464D98"/>
    <w:rsid w:val="00467455"/>
    <w:rsid w:val="004703CD"/>
    <w:rsid w:val="00470F1A"/>
    <w:rsid w:val="0047136F"/>
    <w:rsid w:val="0047300F"/>
    <w:rsid w:val="004867FD"/>
    <w:rsid w:val="00486863"/>
    <w:rsid w:val="00486DA6"/>
    <w:rsid w:val="004A435C"/>
    <w:rsid w:val="004C162F"/>
    <w:rsid w:val="004C2102"/>
    <w:rsid w:val="004C22D5"/>
    <w:rsid w:val="004C7FFB"/>
    <w:rsid w:val="004E53F2"/>
    <w:rsid w:val="004F458D"/>
    <w:rsid w:val="00513766"/>
    <w:rsid w:val="0052325F"/>
    <w:rsid w:val="005300C6"/>
    <w:rsid w:val="00532C9E"/>
    <w:rsid w:val="0053343B"/>
    <w:rsid w:val="0054535E"/>
    <w:rsid w:val="005753CE"/>
    <w:rsid w:val="005756ED"/>
    <w:rsid w:val="00582782"/>
    <w:rsid w:val="00586269"/>
    <w:rsid w:val="005923BA"/>
    <w:rsid w:val="005936BD"/>
    <w:rsid w:val="00593F22"/>
    <w:rsid w:val="005A4F19"/>
    <w:rsid w:val="005B3788"/>
    <w:rsid w:val="005C0B33"/>
    <w:rsid w:val="005C18ED"/>
    <w:rsid w:val="005C5D4D"/>
    <w:rsid w:val="005D3558"/>
    <w:rsid w:val="005D50EF"/>
    <w:rsid w:val="005F2441"/>
    <w:rsid w:val="00611B3C"/>
    <w:rsid w:val="00611E92"/>
    <w:rsid w:val="0062172E"/>
    <w:rsid w:val="0062334F"/>
    <w:rsid w:val="00624062"/>
    <w:rsid w:val="00633E17"/>
    <w:rsid w:val="006373E8"/>
    <w:rsid w:val="00647EFD"/>
    <w:rsid w:val="006545EB"/>
    <w:rsid w:val="00666D93"/>
    <w:rsid w:val="006716E6"/>
    <w:rsid w:val="00671F48"/>
    <w:rsid w:val="00673A08"/>
    <w:rsid w:val="006869AA"/>
    <w:rsid w:val="006A13C3"/>
    <w:rsid w:val="006C5C9D"/>
    <w:rsid w:val="006D371D"/>
    <w:rsid w:val="006D4901"/>
    <w:rsid w:val="006E4035"/>
    <w:rsid w:val="006E7487"/>
    <w:rsid w:val="006F39DB"/>
    <w:rsid w:val="00702FD6"/>
    <w:rsid w:val="00715568"/>
    <w:rsid w:val="0071582E"/>
    <w:rsid w:val="007164E9"/>
    <w:rsid w:val="0071711A"/>
    <w:rsid w:val="0072068B"/>
    <w:rsid w:val="00722A05"/>
    <w:rsid w:val="007233D0"/>
    <w:rsid w:val="007236C1"/>
    <w:rsid w:val="00751802"/>
    <w:rsid w:val="007537CD"/>
    <w:rsid w:val="0075455E"/>
    <w:rsid w:val="00785044"/>
    <w:rsid w:val="007B0E8C"/>
    <w:rsid w:val="007B1660"/>
    <w:rsid w:val="007B6BC1"/>
    <w:rsid w:val="007C77DF"/>
    <w:rsid w:val="007D746A"/>
    <w:rsid w:val="007E3029"/>
    <w:rsid w:val="007E69B4"/>
    <w:rsid w:val="00803C41"/>
    <w:rsid w:val="00804883"/>
    <w:rsid w:val="0080543B"/>
    <w:rsid w:val="008237E2"/>
    <w:rsid w:val="008242D5"/>
    <w:rsid w:val="00833D2D"/>
    <w:rsid w:val="00845B30"/>
    <w:rsid w:val="008523D7"/>
    <w:rsid w:val="00856571"/>
    <w:rsid w:val="008725A5"/>
    <w:rsid w:val="008908F8"/>
    <w:rsid w:val="00894C8A"/>
    <w:rsid w:val="008966A1"/>
    <w:rsid w:val="008A236B"/>
    <w:rsid w:val="008A5509"/>
    <w:rsid w:val="008B19CB"/>
    <w:rsid w:val="008B2558"/>
    <w:rsid w:val="008B4929"/>
    <w:rsid w:val="008E75F4"/>
    <w:rsid w:val="00927DF6"/>
    <w:rsid w:val="00942516"/>
    <w:rsid w:val="0094685E"/>
    <w:rsid w:val="00950DDE"/>
    <w:rsid w:val="00956C83"/>
    <w:rsid w:val="0095728B"/>
    <w:rsid w:val="0097017A"/>
    <w:rsid w:val="00974739"/>
    <w:rsid w:val="00975CA7"/>
    <w:rsid w:val="009774CE"/>
    <w:rsid w:val="00981ADC"/>
    <w:rsid w:val="0099029F"/>
    <w:rsid w:val="009931C8"/>
    <w:rsid w:val="009A54B7"/>
    <w:rsid w:val="009A716D"/>
    <w:rsid w:val="009C09ED"/>
    <w:rsid w:val="009C44D1"/>
    <w:rsid w:val="009D4857"/>
    <w:rsid w:val="009E6DF5"/>
    <w:rsid w:val="009F0170"/>
    <w:rsid w:val="009F2705"/>
    <w:rsid w:val="009F5B20"/>
    <w:rsid w:val="00A14BEB"/>
    <w:rsid w:val="00A16E38"/>
    <w:rsid w:val="00A45E6E"/>
    <w:rsid w:val="00A57F86"/>
    <w:rsid w:val="00A703A5"/>
    <w:rsid w:val="00A92BBD"/>
    <w:rsid w:val="00A9575E"/>
    <w:rsid w:val="00AA0121"/>
    <w:rsid w:val="00AB429D"/>
    <w:rsid w:val="00AC1AE8"/>
    <w:rsid w:val="00AC3FF2"/>
    <w:rsid w:val="00AD3337"/>
    <w:rsid w:val="00AF55C5"/>
    <w:rsid w:val="00B023B3"/>
    <w:rsid w:val="00B03105"/>
    <w:rsid w:val="00B04C7D"/>
    <w:rsid w:val="00B055B6"/>
    <w:rsid w:val="00B10116"/>
    <w:rsid w:val="00B22B4C"/>
    <w:rsid w:val="00B36E86"/>
    <w:rsid w:val="00B41D38"/>
    <w:rsid w:val="00B52549"/>
    <w:rsid w:val="00B661D3"/>
    <w:rsid w:val="00B73B72"/>
    <w:rsid w:val="00B832BE"/>
    <w:rsid w:val="00B83A8E"/>
    <w:rsid w:val="00B943C9"/>
    <w:rsid w:val="00BB3EA1"/>
    <w:rsid w:val="00BB59FC"/>
    <w:rsid w:val="00BC40DF"/>
    <w:rsid w:val="00BD42F3"/>
    <w:rsid w:val="00BF212B"/>
    <w:rsid w:val="00C001AC"/>
    <w:rsid w:val="00C0077F"/>
    <w:rsid w:val="00C103AF"/>
    <w:rsid w:val="00C50A57"/>
    <w:rsid w:val="00C51A3A"/>
    <w:rsid w:val="00CA35EE"/>
    <w:rsid w:val="00CF29C3"/>
    <w:rsid w:val="00D0197F"/>
    <w:rsid w:val="00D03DA9"/>
    <w:rsid w:val="00D14E2D"/>
    <w:rsid w:val="00D2141A"/>
    <w:rsid w:val="00D368A1"/>
    <w:rsid w:val="00D5612A"/>
    <w:rsid w:val="00D93687"/>
    <w:rsid w:val="00DA1C87"/>
    <w:rsid w:val="00DA415A"/>
    <w:rsid w:val="00DB3CE2"/>
    <w:rsid w:val="00DB3D81"/>
    <w:rsid w:val="00DB62ED"/>
    <w:rsid w:val="00DD4109"/>
    <w:rsid w:val="00DF2F23"/>
    <w:rsid w:val="00DF5892"/>
    <w:rsid w:val="00E01302"/>
    <w:rsid w:val="00E03472"/>
    <w:rsid w:val="00E06DD5"/>
    <w:rsid w:val="00E07082"/>
    <w:rsid w:val="00E135DC"/>
    <w:rsid w:val="00E13E35"/>
    <w:rsid w:val="00E34342"/>
    <w:rsid w:val="00E35B1C"/>
    <w:rsid w:val="00E453A9"/>
    <w:rsid w:val="00E6377C"/>
    <w:rsid w:val="00E862AB"/>
    <w:rsid w:val="00E9145C"/>
    <w:rsid w:val="00E96E0C"/>
    <w:rsid w:val="00EA234F"/>
    <w:rsid w:val="00EC36A5"/>
    <w:rsid w:val="00EC7DB9"/>
    <w:rsid w:val="00ED1058"/>
    <w:rsid w:val="00ED1E71"/>
    <w:rsid w:val="00ED46D7"/>
    <w:rsid w:val="00F0695D"/>
    <w:rsid w:val="00F10D0A"/>
    <w:rsid w:val="00F2367B"/>
    <w:rsid w:val="00F23A5A"/>
    <w:rsid w:val="00F27502"/>
    <w:rsid w:val="00F378F8"/>
    <w:rsid w:val="00F37CF0"/>
    <w:rsid w:val="00F47D80"/>
    <w:rsid w:val="00F50933"/>
    <w:rsid w:val="00F60D7F"/>
    <w:rsid w:val="00F83315"/>
    <w:rsid w:val="00FA0FB2"/>
    <w:rsid w:val="00FB1759"/>
    <w:rsid w:val="00FC0FC9"/>
    <w:rsid w:val="00FC24A8"/>
    <w:rsid w:val="00FC5D31"/>
    <w:rsid w:val="00FD757F"/>
    <w:rsid w:val="00FE2FD4"/>
    <w:rsid w:val="00FF3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A7BF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3D0"/>
    <w:pPr>
      <w:tabs>
        <w:tab w:val="center" w:pos="4252"/>
        <w:tab w:val="right" w:pos="8504"/>
      </w:tabs>
      <w:snapToGrid w:val="0"/>
    </w:pPr>
  </w:style>
  <w:style w:type="character" w:customStyle="1" w:styleId="a4">
    <w:name w:val="ヘッダー (文字)"/>
    <w:basedOn w:val="a0"/>
    <w:link w:val="a3"/>
    <w:uiPriority w:val="99"/>
    <w:rsid w:val="007233D0"/>
  </w:style>
  <w:style w:type="paragraph" w:styleId="a5">
    <w:name w:val="footer"/>
    <w:basedOn w:val="a"/>
    <w:link w:val="a6"/>
    <w:uiPriority w:val="99"/>
    <w:unhideWhenUsed/>
    <w:rsid w:val="007233D0"/>
    <w:pPr>
      <w:tabs>
        <w:tab w:val="center" w:pos="4252"/>
        <w:tab w:val="right" w:pos="8504"/>
      </w:tabs>
      <w:snapToGrid w:val="0"/>
    </w:pPr>
  </w:style>
  <w:style w:type="character" w:customStyle="1" w:styleId="a6">
    <w:name w:val="フッター (文字)"/>
    <w:basedOn w:val="a0"/>
    <w:link w:val="a5"/>
    <w:uiPriority w:val="99"/>
    <w:rsid w:val="007233D0"/>
  </w:style>
  <w:style w:type="paragraph" w:styleId="a7">
    <w:name w:val="Balloon Text"/>
    <w:basedOn w:val="a"/>
    <w:link w:val="a8"/>
    <w:uiPriority w:val="99"/>
    <w:semiHidden/>
    <w:unhideWhenUsed/>
    <w:rsid w:val="0001746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746C"/>
    <w:rPr>
      <w:rFonts w:asciiTheme="majorHAnsi" w:eastAsiaTheme="majorEastAsia" w:hAnsiTheme="majorHAnsi" w:cstheme="majorBidi"/>
      <w:sz w:val="18"/>
      <w:szCs w:val="18"/>
    </w:rPr>
  </w:style>
  <w:style w:type="paragraph" w:styleId="a9">
    <w:name w:val="List Paragraph"/>
    <w:basedOn w:val="a"/>
    <w:uiPriority w:val="34"/>
    <w:qFormat/>
    <w:rsid w:val="00E35B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41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69E8C-49C6-46AD-B11B-E2FF242A0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2021-08-03T04:53:00Z</dcterms:created>
  <dcterms:modified xsi:type="dcterms:W3CDTF">2022-08-16T06:35:00Z</dcterms:modified>
</cp:coreProperties>
</file>