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A5" w:rsidRPr="00BF2977" w:rsidRDefault="001B6779" w:rsidP="00BC13C2">
      <w:pPr>
        <w:spacing w:line="4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  <w:r w:rsidRPr="00BF2977">
        <w:rPr>
          <w:rFonts w:ascii="HGS明朝B" w:eastAsia="HGS明朝B" w:hAnsi="ＭＳ 明朝" w:cs="Times New Roman" w:hint="eastAsia"/>
          <w:b/>
          <w:sz w:val="28"/>
          <w:szCs w:val="28"/>
        </w:rPr>
        <w:t>９</w:t>
      </w:r>
      <w:r w:rsidR="005E0EA5" w:rsidRPr="00BF2977">
        <w:rPr>
          <w:rFonts w:ascii="HGS明朝B" w:eastAsia="HGS明朝B" w:hAnsi="ＭＳ 明朝" w:cs="Times New Roman" w:hint="eastAsia"/>
          <w:b/>
          <w:sz w:val="28"/>
          <w:szCs w:val="28"/>
        </w:rPr>
        <w:t xml:space="preserve">　人事院勧告の概要</w:t>
      </w:r>
    </w:p>
    <w:p w:rsidR="00795086" w:rsidRPr="00BF2977" w:rsidRDefault="00795086" w:rsidP="00795086">
      <w:pPr>
        <w:spacing w:line="300" w:lineRule="exact"/>
        <w:rPr>
          <w:rFonts w:asciiTheme="majorEastAsia" w:eastAsiaTheme="majorEastAsia" w:hAnsiTheme="majorEastAsia"/>
          <w:sz w:val="22"/>
        </w:rPr>
      </w:pPr>
    </w:p>
    <w:p w:rsidR="00696851" w:rsidRPr="00BF2977" w:rsidRDefault="00696851" w:rsidP="005B464F">
      <w:pPr>
        <w:ind w:leftChars="100" w:left="210"/>
        <w:rPr>
          <w:rFonts w:asciiTheme="majorEastAsia" w:eastAsiaTheme="majorEastAsia" w:hAnsiTheme="majorEastAsia"/>
          <w:sz w:val="22"/>
        </w:rPr>
      </w:pPr>
      <w:r w:rsidRPr="00BF2977">
        <w:rPr>
          <w:rFonts w:asciiTheme="majorEastAsia" w:eastAsiaTheme="majorEastAsia" w:hAnsiTheme="majorEastAsia" w:hint="eastAsia"/>
          <w:sz w:val="22"/>
        </w:rPr>
        <w:t>第</w:t>
      </w:r>
      <w:r w:rsidR="00522172" w:rsidRPr="00BF2977">
        <w:rPr>
          <w:rFonts w:asciiTheme="majorEastAsia" w:eastAsiaTheme="majorEastAsia" w:hAnsiTheme="majorEastAsia" w:hint="eastAsia"/>
          <w:sz w:val="22"/>
        </w:rPr>
        <w:t>41</w:t>
      </w:r>
      <w:r w:rsidRPr="00BF2977">
        <w:rPr>
          <w:rFonts w:asciiTheme="majorEastAsia" w:eastAsiaTheme="majorEastAsia" w:hAnsiTheme="majorEastAsia" w:hint="eastAsia"/>
          <w:sz w:val="22"/>
        </w:rPr>
        <w:t>表</w:t>
      </w:r>
      <w:r w:rsidR="000F1637" w:rsidRPr="00BF2977">
        <w:rPr>
          <w:rFonts w:asciiTheme="majorEastAsia" w:eastAsiaTheme="majorEastAsia" w:hAnsiTheme="majorEastAsia" w:hint="eastAsia"/>
          <w:sz w:val="22"/>
        </w:rPr>
        <w:t xml:space="preserve">　給与勧告の骨子</w:t>
      </w:r>
    </w:p>
    <w:p w:rsidR="00770F83" w:rsidRPr="00BF2977" w:rsidRDefault="00C77025" w:rsidP="00F535DA">
      <w:pPr>
        <w:jc w:val="center"/>
      </w:pPr>
      <w:bookmarkStart w:id="0" w:name="_GoBack"/>
      <w:r>
        <w:rPr>
          <w:noProof/>
        </w:rPr>
        <w:drawing>
          <wp:inline distT="0" distB="0" distL="0" distR="0" wp14:anchorId="1FEE6EA1" wp14:editId="2604BCEE">
            <wp:extent cx="6194047" cy="8867954"/>
            <wp:effectExtent l="19050" t="19050" r="1651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8954" cy="8874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C77025" w:rsidRPr="00BF2977" w:rsidRDefault="00C77025" w:rsidP="00C77025">
      <w:pPr>
        <w:spacing w:line="4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</w:p>
    <w:p w:rsidR="00C77025" w:rsidRPr="00BF2977" w:rsidRDefault="00C77025" w:rsidP="00C77025">
      <w:pPr>
        <w:spacing w:line="300" w:lineRule="exact"/>
        <w:rPr>
          <w:rFonts w:asciiTheme="majorEastAsia" w:eastAsiaTheme="majorEastAsia" w:hAnsiTheme="majorEastAsia"/>
          <w:sz w:val="22"/>
        </w:rPr>
      </w:pPr>
    </w:p>
    <w:p w:rsidR="00C77025" w:rsidRPr="00BF2977" w:rsidRDefault="00C77025" w:rsidP="00C77025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A65F7C" w:rsidRPr="00BF2977" w:rsidRDefault="00C77025" w:rsidP="0016414B">
      <w:pPr>
        <w:jc w:val="center"/>
      </w:pPr>
      <w:r>
        <w:rPr>
          <w:noProof/>
        </w:rPr>
        <w:drawing>
          <wp:inline distT="0" distB="0" distL="0" distR="0" wp14:anchorId="54E5F5D2" wp14:editId="6EC5735F">
            <wp:extent cx="6469593" cy="8606790"/>
            <wp:effectExtent l="19050" t="19050" r="26670" b="2286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1389" cy="8609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5F7C" w:rsidRPr="00BF2977" w:rsidRDefault="00A65F7C" w:rsidP="0016414B">
      <w:pPr>
        <w:jc w:val="center"/>
      </w:pPr>
    </w:p>
    <w:p w:rsidR="00C77025" w:rsidRPr="00BF2977" w:rsidRDefault="00C77025" w:rsidP="00C77025">
      <w:pPr>
        <w:spacing w:line="4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</w:p>
    <w:p w:rsidR="00A65F7C" w:rsidRPr="00BF2977" w:rsidRDefault="00A65F7C" w:rsidP="00A65F7C">
      <w:pPr>
        <w:spacing w:line="300" w:lineRule="exact"/>
        <w:rPr>
          <w:rFonts w:asciiTheme="majorEastAsia" w:eastAsiaTheme="majorEastAsia" w:hAnsiTheme="majorEastAsia"/>
          <w:sz w:val="22"/>
        </w:rPr>
      </w:pPr>
    </w:p>
    <w:p w:rsidR="00A65F7C" w:rsidRPr="00BF2977" w:rsidRDefault="00A65F7C" w:rsidP="005B464F">
      <w:pPr>
        <w:ind w:leftChars="100" w:left="210"/>
        <w:rPr>
          <w:rFonts w:asciiTheme="majorEastAsia" w:eastAsiaTheme="majorEastAsia" w:hAnsiTheme="majorEastAsia"/>
          <w:sz w:val="22"/>
        </w:rPr>
      </w:pPr>
      <w:r w:rsidRPr="00BF2977">
        <w:rPr>
          <w:rFonts w:asciiTheme="majorEastAsia" w:eastAsiaTheme="majorEastAsia" w:hAnsiTheme="majorEastAsia" w:hint="eastAsia"/>
          <w:sz w:val="22"/>
        </w:rPr>
        <w:t>第42表　公務員人事管理に関する報告の骨子</w:t>
      </w:r>
    </w:p>
    <w:p w:rsidR="00A65F7C" w:rsidRPr="00A65F7C" w:rsidRDefault="00C77025" w:rsidP="0016414B">
      <w:pPr>
        <w:jc w:val="center"/>
      </w:pPr>
      <w:r>
        <w:rPr>
          <w:noProof/>
        </w:rPr>
        <w:drawing>
          <wp:inline distT="0" distB="0" distL="0" distR="0" wp14:anchorId="7D9349E8" wp14:editId="480FD0F6">
            <wp:extent cx="6516370" cy="8794750"/>
            <wp:effectExtent l="19050" t="19050" r="17780" b="2540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794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65F7C" w:rsidRPr="00A65F7C" w:rsidSect="00FE0D8A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851" w:right="567" w:bottom="567" w:left="1077" w:header="454" w:footer="284" w:gutter="0"/>
      <w:pgNumType w:start="8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851" w:rsidRDefault="00696851" w:rsidP="00696851">
      <w:r>
        <w:separator/>
      </w:r>
    </w:p>
  </w:endnote>
  <w:endnote w:type="continuationSeparator" w:id="0">
    <w:p w:rsidR="00696851" w:rsidRDefault="00696851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CE7" w:rsidRPr="00E46941" w:rsidRDefault="00DB5E4A" w:rsidP="006655D7">
    <w:pPr>
      <w:pStyle w:val="a7"/>
      <w:jc w:val="center"/>
      <w:rPr>
        <w:rFonts w:asciiTheme="majorEastAsia" w:eastAsiaTheme="majorEastAsia" w:hAnsiTheme="majorEastAsia"/>
        <w:szCs w:val="21"/>
      </w:rPr>
    </w:pPr>
    <w:r w:rsidRPr="00E46941">
      <w:rPr>
        <w:rFonts w:asciiTheme="majorEastAsia" w:eastAsiaTheme="majorEastAsia" w:hAnsiTheme="majorEastAsia" w:hint="eastAsia"/>
        <w:szCs w:val="21"/>
      </w:rPr>
      <w:t>資－</w:t>
    </w:r>
    <w:r w:rsidRPr="00E46941">
      <w:rPr>
        <w:rFonts w:asciiTheme="majorEastAsia" w:eastAsiaTheme="majorEastAsia" w:hAnsiTheme="majorEastAsia" w:hint="eastAsia"/>
        <w:szCs w:val="21"/>
      </w:rPr>
      <w:fldChar w:fldCharType="begin"/>
    </w:r>
    <w:r w:rsidRPr="00E46941">
      <w:rPr>
        <w:rFonts w:asciiTheme="majorEastAsia" w:eastAsiaTheme="majorEastAsia" w:hAnsiTheme="majorEastAsia" w:hint="eastAsia"/>
        <w:szCs w:val="21"/>
      </w:rPr>
      <w:instrText>PAGE   \* MERGEFORMAT</w:instrText>
    </w:r>
    <w:r w:rsidRPr="00E46941">
      <w:rPr>
        <w:rFonts w:asciiTheme="majorEastAsia" w:eastAsiaTheme="majorEastAsia" w:hAnsiTheme="majorEastAsia" w:hint="eastAsia"/>
        <w:szCs w:val="21"/>
      </w:rPr>
      <w:fldChar w:fldCharType="separate"/>
    </w:r>
    <w:r w:rsidR="00476469" w:rsidRPr="00476469">
      <w:rPr>
        <w:rFonts w:asciiTheme="majorEastAsia" w:eastAsiaTheme="majorEastAsia" w:hAnsiTheme="majorEastAsia"/>
        <w:noProof/>
        <w:szCs w:val="21"/>
        <w:lang w:val="ja-JP"/>
      </w:rPr>
      <w:t>88</w:t>
    </w:r>
    <w:r w:rsidRPr="00E46941">
      <w:rPr>
        <w:rFonts w:asciiTheme="majorEastAsia" w:eastAsiaTheme="majorEastAsia" w:hAnsiTheme="majorEastAsia" w:hint="eastAsia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CE7" w:rsidRPr="00E46941" w:rsidRDefault="00DB5E4A" w:rsidP="006655D7">
    <w:pPr>
      <w:pStyle w:val="a7"/>
      <w:jc w:val="center"/>
      <w:rPr>
        <w:rFonts w:asciiTheme="majorEastAsia" w:eastAsiaTheme="majorEastAsia" w:hAnsiTheme="majorEastAsia"/>
        <w:szCs w:val="21"/>
      </w:rPr>
    </w:pPr>
    <w:r w:rsidRPr="00E46941">
      <w:rPr>
        <w:rFonts w:asciiTheme="majorEastAsia" w:eastAsiaTheme="majorEastAsia" w:hAnsiTheme="majorEastAsia" w:hint="eastAsia"/>
        <w:szCs w:val="21"/>
      </w:rPr>
      <w:t>資－</w:t>
    </w:r>
    <w:r w:rsidRPr="00E46941">
      <w:rPr>
        <w:rFonts w:asciiTheme="majorEastAsia" w:eastAsiaTheme="majorEastAsia" w:hAnsiTheme="majorEastAsia" w:hint="eastAsia"/>
        <w:szCs w:val="21"/>
      </w:rPr>
      <w:fldChar w:fldCharType="begin"/>
    </w:r>
    <w:r w:rsidRPr="00E46941">
      <w:rPr>
        <w:rFonts w:asciiTheme="majorEastAsia" w:eastAsiaTheme="majorEastAsia" w:hAnsiTheme="majorEastAsia" w:hint="eastAsia"/>
        <w:szCs w:val="21"/>
      </w:rPr>
      <w:instrText>PAGE   \* MERGEFORMAT</w:instrText>
    </w:r>
    <w:r w:rsidRPr="00E46941">
      <w:rPr>
        <w:rFonts w:asciiTheme="majorEastAsia" w:eastAsiaTheme="majorEastAsia" w:hAnsiTheme="majorEastAsia" w:hint="eastAsia"/>
        <w:szCs w:val="21"/>
      </w:rPr>
      <w:fldChar w:fldCharType="separate"/>
    </w:r>
    <w:r w:rsidR="00476469" w:rsidRPr="00476469">
      <w:rPr>
        <w:rFonts w:asciiTheme="majorEastAsia" w:eastAsiaTheme="majorEastAsia" w:hAnsiTheme="majorEastAsia"/>
        <w:noProof/>
        <w:szCs w:val="21"/>
        <w:lang w:val="ja-JP"/>
      </w:rPr>
      <w:t>89</w:t>
    </w:r>
    <w:r w:rsidRPr="00E46941">
      <w:rPr>
        <w:rFonts w:asciiTheme="majorEastAsia" w:eastAsiaTheme="majorEastAsia" w:hAnsiTheme="majorEastAsia" w:hint="eastAsia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851" w:rsidRDefault="00696851" w:rsidP="00696851">
      <w:r>
        <w:separator/>
      </w:r>
    </w:p>
  </w:footnote>
  <w:footnote w:type="continuationSeparator" w:id="0">
    <w:p w:rsidR="00696851" w:rsidRDefault="00696851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F83" w:rsidRPr="00770F83" w:rsidRDefault="002A2DFD" w:rsidP="00852932">
    <w:pPr>
      <w:pStyle w:val="a5"/>
      <w:jc w:val="left"/>
      <w:rPr>
        <w:sz w:val="18"/>
        <w:szCs w:val="18"/>
      </w:rPr>
    </w:pPr>
    <w:r>
      <w:rPr>
        <w:rFonts w:hint="eastAsia"/>
        <w:sz w:val="18"/>
        <w:szCs w:val="18"/>
      </w:rPr>
      <w:t>資料　９</w:t>
    </w:r>
    <w:r w:rsidR="00770F83" w:rsidRPr="00770F83">
      <w:rPr>
        <w:rFonts w:hint="eastAsia"/>
        <w:sz w:val="18"/>
        <w:szCs w:val="18"/>
      </w:rPr>
      <w:t>人事院勧告の概要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51" w:rsidRPr="00696851" w:rsidRDefault="002A2DFD" w:rsidP="00347668">
    <w:pPr>
      <w:pStyle w:val="a5"/>
      <w:jc w:val="right"/>
      <w:rPr>
        <w:sz w:val="18"/>
        <w:szCs w:val="18"/>
      </w:rPr>
    </w:pPr>
    <w:r>
      <w:rPr>
        <w:rFonts w:hint="eastAsia"/>
        <w:sz w:val="18"/>
        <w:szCs w:val="18"/>
      </w:rPr>
      <w:t>資料　９</w:t>
    </w:r>
    <w:r w:rsidR="00696851" w:rsidRPr="00696851">
      <w:rPr>
        <w:rFonts w:hint="eastAsia"/>
        <w:sz w:val="18"/>
        <w:szCs w:val="18"/>
      </w:rPr>
      <w:t>人事院勧告の概要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51"/>
    <w:rsid w:val="00096C2E"/>
    <w:rsid w:val="000F1637"/>
    <w:rsid w:val="0016414B"/>
    <w:rsid w:val="001732CF"/>
    <w:rsid w:val="001A53BC"/>
    <w:rsid w:val="001B6779"/>
    <w:rsid w:val="001E5B58"/>
    <w:rsid w:val="001E7EC3"/>
    <w:rsid w:val="00212BC4"/>
    <w:rsid w:val="00291E26"/>
    <w:rsid w:val="002A0766"/>
    <w:rsid w:val="002A2DFD"/>
    <w:rsid w:val="00320C8F"/>
    <w:rsid w:val="00347668"/>
    <w:rsid w:val="00476469"/>
    <w:rsid w:val="004D6775"/>
    <w:rsid w:val="00522172"/>
    <w:rsid w:val="005B464F"/>
    <w:rsid w:val="005E0EA5"/>
    <w:rsid w:val="00630D3C"/>
    <w:rsid w:val="006638A7"/>
    <w:rsid w:val="006655D7"/>
    <w:rsid w:val="00696851"/>
    <w:rsid w:val="006A5280"/>
    <w:rsid w:val="006E79EF"/>
    <w:rsid w:val="006F1419"/>
    <w:rsid w:val="006F597A"/>
    <w:rsid w:val="0070228B"/>
    <w:rsid w:val="00713512"/>
    <w:rsid w:val="00715E23"/>
    <w:rsid w:val="0075343C"/>
    <w:rsid w:val="00770F83"/>
    <w:rsid w:val="00795086"/>
    <w:rsid w:val="007C79C6"/>
    <w:rsid w:val="007E45CE"/>
    <w:rsid w:val="007F309C"/>
    <w:rsid w:val="00842934"/>
    <w:rsid w:val="00852932"/>
    <w:rsid w:val="008804A5"/>
    <w:rsid w:val="0088417D"/>
    <w:rsid w:val="0092692D"/>
    <w:rsid w:val="00995884"/>
    <w:rsid w:val="009A50D8"/>
    <w:rsid w:val="00A544FD"/>
    <w:rsid w:val="00A65F7C"/>
    <w:rsid w:val="00A7739A"/>
    <w:rsid w:val="00AC353C"/>
    <w:rsid w:val="00AE00EB"/>
    <w:rsid w:val="00B019AC"/>
    <w:rsid w:val="00BB3976"/>
    <w:rsid w:val="00BC13C2"/>
    <w:rsid w:val="00BF2977"/>
    <w:rsid w:val="00C608C9"/>
    <w:rsid w:val="00C77025"/>
    <w:rsid w:val="00CF30DD"/>
    <w:rsid w:val="00D25494"/>
    <w:rsid w:val="00D93764"/>
    <w:rsid w:val="00D95031"/>
    <w:rsid w:val="00DA7654"/>
    <w:rsid w:val="00DB5E4A"/>
    <w:rsid w:val="00E10707"/>
    <w:rsid w:val="00E30959"/>
    <w:rsid w:val="00E34CE7"/>
    <w:rsid w:val="00E46941"/>
    <w:rsid w:val="00E50B64"/>
    <w:rsid w:val="00E93D3C"/>
    <w:rsid w:val="00EB349C"/>
    <w:rsid w:val="00F535DA"/>
    <w:rsid w:val="00FE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5A823-D589-486E-9769-D963D3B7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2019-09-10T08:38:00Z</dcterms:created>
  <dcterms:modified xsi:type="dcterms:W3CDTF">2019-10-07T08:46:00Z</dcterms:modified>
</cp:coreProperties>
</file>