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A392" w14:textId="77777777" w:rsidR="009B4019" w:rsidRPr="00986428" w:rsidRDefault="009B4019" w:rsidP="00986428">
      <w:pPr>
        <w:spacing w:line="360" w:lineRule="auto"/>
        <w:rPr>
          <w:rFonts w:ascii="ＭＳ ゴシック" w:eastAsia="ＭＳ ゴシック" w:hAnsi="ＭＳ ゴシック"/>
          <w:sz w:val="32"/>
          <w:szCs w:val="32"/>
        </w:rPr>
      </w:pPr>
      <w:r w:rsidRPr="00986428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502097" w:rsidRPr="00986428">
        <w:rPr>
          <w:rFonts w:ascii="ＭＳ ゴシック" w:eastAsia="ＭＳ ゴシック" w:hAnsi="ＭＳ ゴシック" w:hint="eastAsia"/>
          <w:sz w:val="32"/>
          <w:szCs w:val="32"/>
        </w:rPr>
        <w:t>２　勧告</w:t>
      </w:r>
    </w:p>
    <w:p w14:paraId="5053DB79" w14:textId="77777777" w:rsidR="000D73F1" w:rsidRPr="00582DF3" w:rsidRDefault="000D73F1" w:rsidP="000D73F1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3C179D14" w14:textId="77777777" w:rsidR="009B4019" w:rsidRPr="00A42384" w:rsidRDefault="009B4019" w:rsidP="00582DF3">
      <w:pPr>
        <w:spacing w:line="360" w:lineRule="auto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A42384">
        <w:rPr>
          <w:rFonts w:ascii="ＭＳ ゴシック" w:eastAsia="ＭＳ ゴシック" w:hAnsi="ＭＳ ゴシック" w:hint="eastAsia"/>
          <w:sz w:val="28"/>
          <w:szCs w:val="28"/>
        </w:rPr>
        <w:t>１　勧告</w:t>
      </w:r>
    </w:p>
    <w:p w14:paraId="70F1E639" w14:textId="77777777" w:rsidR="001D42A1" w:rsidRPr="00A42384" w:rsidRDefault="009B4019" w:rsidP="00B3179B">
      <w:pPr>
        <w:spacing w:line="360" w:lineRule="auto"/>
        <w:ind w:leftChars="250" w:left="525" w:firstLineChars="100" w:firstLine="240"/>
        <w:rPr>
          <w:rFonts w:ascii="ＭＳ 明朝" w:hAnsi="ＭＳ 明朝"/>
          <w:sz w:val="24"/>
        </w:rPr>
      </w:pPr>
      <w:r w:rsidRPr="00A42384">
        <w:rPr>
          <w:rFonts w:ascii="ＭＳ 明朝" w:hAnsi="ＭＳ 明朝" w:hint="eastAsia"/>
          <w:sz w:val="24"/>
        </w:rPr>
        <w:t>職員の給与の決定条件に関する調査の結果は以上のとおりであり、職員給与と民間給与との較差、物価・生計費及び</w:t>
      </w:r>
      <w:r w:rsidR="002613D1" w:rsidRPr="00A42384">
        <w:rPr>
          <w:rFonts w:ascii="ＭＳ 明朝" w:hAnsi="ＭＳ 明朝" w:hint="eastAsia"/>
          <w:sz w:val="24"/>
        </w:rPr>
        <w:t>人事院勧告</w:t>
      </w:r>
      <w:r w:rsidRPr="00A42384">
        <w:rPr>
          <w:rFonts w:ascii="ＭＳ 明朝" w:hAnsi="ＭＳ 明朝" w:hint="eastAsia"/>
          <w:sz w:val="24"/>
        </w:rPr>
        <w:t>の内容等を総合的に</w:t>
      </w:r>
      <w:r w:rsidR="00506BA7" w:rsidRPr="00A42384">
        <w:rPr>
          <w:rFonts w:ascii="ＭＳ 明朝" w:hAnsi="ＭＳ 明朝" w:hint="eastAsia"/>
          <w:sz w:val="24"/>
        </w:rPr>
        <w:t>勘案すると、</w:t>
      </w:r>
      <w:r w:rsidR="001E1B29" w:rsidRPr="00A42384">
        <w:rPr>
          <w:rFonts w:ascii="ＭＳ 明朝" w:hAnsi="ＭＳ 明朝" w:hint="eastAsia"/>
          <w:sz w:val="24"/>
        </w:rPr>
        <w:t>下記</w:t>
      </w:r>
      <w:r w:rsidR="00C37941" w:rsidRPr="00A42384">
        <w:rPr>
          <w:rFonts w:ascii="ＭＳ 明朝" w:hAnsi="ＭＳ 明朝" w:hint="eastAsia"/>
          <w:sz w:val="24"/>
        </w:rPr>
        <w:t>により</w:t>
      </w:r>
      <w:r w:rsidR="00506BA7" w:rsidRPr="00A42384">
        <w:rPr>
          <w:rFonts w:ascii="ＭＳ 明朝" w:hAnsi="ＭＳ 明朝" w:hint="eastAsia"/>
          <w:sz w:val="24"/>
        </w:rPr>
        <w:t>職員の給与を改定する必要があると認められ</w:t>
      </w:r>
      <w:r w:rsidR="00CE3A7D" w:rsidRPr="00A42384">
        <w:rPr>
          <w:rFonts w:ascii="ＭＳ 明朝" w:hAnsi="ＭＳ 明朝" w:hint="eastAsia"/>
          <w:sz w:val="24"/>
        </w:rPr>
        <w:t>る</w:t>
      </w:r>
      <w:r w:rsidR="009D483F" w:rsidRPr="00A42384">
        <w:rPr>
          <w:rFonts w:ascii="ＭＳ 明朝" w:hAnsi="ＭＳ 明朝" w:hint="eastAsia"/>
          <w:sz w:val="24"/>
        </w:rPr>
        <w:t>ので</w:t>
      </w:r>
      <w:r w:rsidR="001D42A1" w:rsidRPr="00A42384">
        <w:rPr>
          <w:rFonts w:ascii="ＭＳ 明朝" w:hAnsi="ＭＳ 明朝" w:hint="eastAsia"/>
          <w:sz w:val="24"/>
        </w:rPr>
        <w:t>、所要の措置をとられるよう勧告する。</w:t>
      </w:r>
    </w:p>
    <w:p w14:paraId="0B1A105F" w14:textId="77777777" w:rsidR="005421EE" w:rsidRPr="00A42384" w:rsidRDefault="005421EE" w:rsidP="00A16A56">
      <w:pPr>
        <w:spacing w:line="360" w:lineRule="auto"/>
        <w:ind w:left="240" w:hangingChars="100" w:hanging="240"/>
        <w:jc w:val="center"/>
        <w:rPr>
          <w:rFonts w:ascii="ＭＳ 明朝" w:hAnsi="ＭＳ 明朝"/>
          <w:sz w:val="24"/>
        </w:rPr>
      </w:pPr>
    </w:p>
    <w:p w14:paraId="01F2C323" w14:textId="77777777" w:rsidR="009B4019" w:rsidRPr="00A42384" w:rsidRDefault="009B4019" w:rsidP="00A16A56">
      <w:pPr>
        <w:spacing w:line="360" w:lineRule="auto"/>
        <w:ind w:left="240" w:hangingChars="100" w:hanging="240"/>
        <w:jc w:val="center"/>
        <w:rPr>
          <w:rFonts w:ascii="ＭＳ 明朝" w:hAnsi="ＭＳ 明朝"/>
          <w:sz w:val="24"/>
        </w:rPr>
      </w:pPr>
      <w:r w:rsidRPr="00A42384">
        <w:rPr>
          <w:rFonts w:ascii="ＭＳ 明朝" w:hAnsi="ＭＳ 明朝" w:hint="eastAsia"/>
          <w:sz w:val="24"/>
        </w:rPr>
        <w:t>記</w:t>
      </w:r>
    </w:p>
    <w:p w14:paraId="5934D926" w14:textId="77777777" w:rsidR="000D73F1" w:rsidRPr="00A42384" w:rsidRDefault="008601F5" w:rsidP="008601F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A42384">
        <w:rPr>
          <w:rFonts w:ascii="ＭＳ ゴシック" w:eastAsia="ＭＳ ゴシック" w:hAnsi="ＭＳ ゴシック" w:hint="eastAsia"/>
          <w:sz w:val="24"/>
        </w:rPr>
        <w:t>(1)　改定の内容</w:t>
      </w:r>
    </w:p>
    <w:p w14:paraId="5B7B72ED" w14:textId="77777777" w:rsidR="00FF4F81" w:rsidRPr="008601F5" w:rsidRDefault="00FF4F81" w:rsidP="00FF4F81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ア　給料表</w:t>
      </w:r>
    </w:p>
    <w:p w14:paraId="29F4E310" w14:textId="77777777" w:rsidR="00FF4F81" w:rsidRPr="008D30F0" w:rsidRDefault="00FF4F81" w:rsidP="00FF4F81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ＭＳ ゴシック" w:eastAsia="ＭＳ ゴシック" w:hAnsi="ＭＳ ゴシック" w:cs="MS-Gothic"/>
          <w:b/>
          <w:kern w:val="0"/>
          <w:sz w:val="24"/>
        </w:rPr>
      </w:pPr>
      <w:r w:rsidRPr="008D30F0">
        <w:rPr>
          <w:rFonts w:ascii="ＭＳ 明朝" w:hAnsi="ＭＳ 明朝" w:hint="eastAsia"/>
          <w:sz w:val="24"/>
        </w:rPr>
        <w:t>(ア)　職員の給与に関する条例に定める給料表</w:t>
      </w:r>
    </w:p>
    <w:p w14:paraId="32B7A50B" w14:textId="77777777" w:rsidR="00FF4F81" w:rsidRPr="008D30F0" w:rsidRDefault="00FF4F81" w:rsidP="00FF4F81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rFonts w:ascii="ＭＳ 明朝" w:hAnsi="ＭＳ 明朝"/>
          <w:sz w:val="24"/>
        </w:rPr>
      </w:pPr>
      <w:r w:rsidRPr="008D30F0">
        <w:rPr>
          <w:rFonts w:ascii="ＭＳ 明朝" w:hAnsi="ＭＳ 明朝" w:hint="eastAsia"/>
          <w:sz w:val="24"/>
        </w:rPr>
        <w:t>現行の給料表を別記第</w:t>
      </w:r>
      <w:r w:rsidRPr="001E79E0">
        <w:rPr>
          <w:rFonts w:asciiTheme="minorHAnsi" w:hAnsiTheme="minorHAnsi"/>
          <w:sz w:val="24"/>
        </w:rPr>
        <w:t>１</w:t>
      </w:r>
      <w:r w:rsidRPr="008D30F0">
        <w:rPr>
          <w:rFonts w:ascii="ＭＳ 明朝" w:hAnsi="ＭＳ 明朝" w:hint="eastAsia"/>
          <w:sz w:val="24"/>
        </w:rPr>
        <w:t>のとおり改定すること。</w:t>
      </w:r>
    </w:p>
    <w:p w14:paraId="4A4374BB" w14:textId="77777777" w:rsidR="00FF4F81" w:rsidRPr="008D30F0" w:rsidRDefault="00FF4F81" w:rsidP="00FF4F81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ＭＳ 明朝" w:hAnsi="ＭＳ 明朝"/>
          <w:sz w:val="24"/>
        </w:rPr>
      </w:pPr>
      <w:r w:rsidRPr="008D30F0">
        <w:rPr>
          <w:rFonts w:ascii="ＭＳ 明朝" w:hAnsi="ＭＳ 明朝" w:hint="eastAsia"/>
          <w:sz w:val="24"/>
        </w:rPr>
        <w:t xml:space="preserve">(イ)　</w:t>
      </w:r>
      <w:r w:rsidRPr="008D30F0">
        <w:rPr>
          <w:rFonts w:ascii="ＭＳ 明朝" w:hAnsi="ＭＳ 明朝" w:cs="MS-Gothic" w:hint="eastAsia"/>
          <w:kern w:val="0"/>
          <w:sz w:val="24"/>
        </w:rPr>
        <w:t>一般職の任期付研究員の採用等に関する条例</w:t>
      </w:r>
      <w:r w:rsidRPr="008D30F0">
        <w:rPr>
          <w:rFonts w:ascii="ＭＳ 明朝" w:hAnsi="ＭＳ 明朝" w:hint="eastAsia"/>
          <w:sz w:val="24"/>
        </w:rPr>
        <w:t>に定める給料表</w:t>
      </w:r>
    </w:p>
    <w:p w14:paraId="18E20CB1" w14:textId="77777777" w:rsidR="00FF4F81" w:rsidRPr="008D30F0" w:rsidRDefault="00FF4F81" w:rsidP="00FF4F81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rFonts w:ascii="ＭＳ 明朝" w:hAnsi="ＭＳ 明朝"/>
          <w:sz w:val="24"/>
        </w:rPr>
      </w:pPr>
      <w:r w:rsidRPr="008D30F0">
        <w:rPr>
          <w:rFonts w:ascii="ＭＳ 明朝" w:hAnsi="ＭＳ 明朝" w:cs="MS-Gothic" w:hint="eastAsia"/>
          <w:kern w:val="0"/>
          <w:sz w:val="24"/>
        </w:rPr>
        <w:t>現行の給料表を別記第</w:t>
      </w:r>
      <w:r w:rsidRPr="001E79E0">
        <w:rPr>
          <w:rFonts w:asciiTheme="minorHAnsi" w:hAnsiTheme="minorHAnsi" w:cs="MS-Gothic"/>
          <w:kern w:val="0"/>
          <w:sz w:val="24"/>
        </w:rPr>
        <w:t>２</w:t>
      </w:r>
      <w:r w:rsidRPr="008D30F0">
        <w:rPr>
          <w:rFonts w:ascii="ＭＳ 明朝" w:hAnsi="ＭＳ 明朝" w:cs="MS-Gothic" w:hint="eastAsia"/>
          <w:kern w:val="0"/>
          <w:sz w:val="24"/>
        </w:rPr>
        <w:t>のとおり改定すること。</w:t>
      </w:r>
    </w:p>
    <w:p w14:paraId="330DA536" w14:textId="77777777" w:rsidR="00FF4F81" w:rsidRPr="008D30F0" w:rsidRDefault="00FF4F81" w:rsidP="00FF4F81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="ＭＳ 明朝" w:hAnsi="ＭＳ 明朝"/>
          <w:sz w:val="24"/>
        </w:rPr>
      </w:pPr>
      <w:r w:rsidRPr="008D30F0">
        <w:rPr>
          <w:rFonts w:ascii="ＭＳ 明朝" w:hAnsi="ＭＳ 明朝" w:hint="eastAsia"/>
          <w:sz w:val="24"/>
        </w:rPr>
        <w:t xml:space="preserve">(ウ)　</w:t>
      </w:r>
      <w:r w:rsidRPr="008D30F0">
        <w:rPr>
          <w:rFonts w:ascii="ＭＳ 明朝" w:hAnsi="ＭＳ 明朝" w:cs="MS-Gothic" w:hint="eastAsia"/>
          <w:kern w:val="0"/>
          <w:sz w:val="24"/>
        </w:rPr>
        <w:t>一般職の任期付職員の採用等に関する条例</w:t>
      </w:r>
      <w:r w:rsidRPr="008D30F0">
        <w:rPr>
          <w:rFonts w:ascii="ＭＳ 明朝" w:hAnsi="ＭＳ 明朝" w:hint="eastAsia"/>
          <w:sz w:val="24"/>
        </w:rPr>
        <w:t>に定める給料表</w:t>
      </w:r>
    </w:p>
    <w:p w14:paraId="2D87EA53" w14:textId="77777777" w:rsidR="00FF4F81" w:rsidRPr="008D30F0" w:rsidRDefault="00FF4F81" w:rsidP="00FF4F81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rFonts w:ascii="ＭＳ 明朝" w:hAnsi="ＭＳ 明朝" w:cs="MS-Gothic"/>
          <w:kern w:val="0"/>
          <w:sz w:val="24"/>
        </w:rPr>
      </w:pPr>
      <w:r w:rsidRPr="008D30F0">
        <w:rPr>
          <w:rFonts w:ascii="ＭＳ 明朝" w:hAnsi="ＭＳ 明朝" w:cs="MS-Gothic" w:hint="eastAsia"/>
          <w:kern w:val="0"/>
          <w:sz w:val="24"/>
        </w:rPr>
        <w:t>現行の給料表を別記第</w:t>
      </w:r>
      <w:r w:rsidRPr="001E79E0">
        <w:rPr>
          <w:rFonts w:asciiTheme="minorHAnsi" w:hAnsiTheme="minorHAnsi" w:cs="MS-Gothic"/>
          <w:kern w:val="0"/>
          <w:sz w:val="24"/>
        </w:rPr>
        <w:t>３</w:t>
      </w:r>
      <w:r w:rsidRPr="008D30F0">
        <w:rPr>
          <w:rFonts w:ascii="ＭＳ 明朝" w:hAnsi="ＭＳ 明朝" w:cs="MS-Gothic" w:hint="eastAsia"/>
          <w:kern w:val="0"/>
          <w:sz w:val="24"/>
        </w:rPr>
        <w:t>のとおり改定すること。</w:t>
      </w:r>
    </w:p>
    <w:p w14:paraId="52354699" w14:textId="77777777" w:rsidR="00506BA7" w:rsidRPr="00A42384" w:rsidRDefault="00506BA7" w:rsidP="00936AD8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rFonts w:ascii="ＭＳ 明朝" w:hAnsi="ＭＳ 明朝" w:cs="MS-Gothic"/>
          <w:strike/>
          <w:kern w:val="0"/>
          <w:sz w:val="24"/>
        </w:rPr>
      </w:pPr>
    </w:p>
    <w:p w14:paraId="60E22A41" w14:textId="77777777" w:rsidR="00981542" w:rsidRPr="00A42384" w:rsidRDefault="00981542" w:rsidP="00981542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 w:rsidRPr="00A42384">
        <w:rPr>
          <w:rFonts w:asciiTheme="majorEastAsia" w:eastAsiaTheme="majorEastAsia" w:hAnsiTheme="majorEastAsia" w:hint="eastAsia"/>
          <w:sz w:val="24"/>
        </w:rPr>
        <w:t>イ　期末手当及び勤勉手当</w:t>
      </w:r>
    </w:p>
    <w:p w14:paraId="5F7BF52D" w14:textId="77777777" w:rsidR="004F47DE" w:rsidRPr="00772BB3" w:rsidRDefault="00040FC9" w:rsidP="00040FC9">
      <w:pPr>
        <w:pStyle w:val="aa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Theme="minorEastAsia" w:eastAsiaTheme="minorEastAsia" w:hAnsiTheme="minorEastAsia"/>
          <w:sz w:val="24"/>
        </w:rPr>
      </w:pPr>
      <w:r w:rsidRPr="00772BB3">
        <w:rPr>
          <w:rFonts w:asciiTheme="minorEastAsia" w:eastAsiaTheme="minorEastAsia" w:hAnsiTheme="minorEastAsia" w:hint="eastAsia"/>
          <w:sz w:val="24"/>
        </w:rPr>
        <w:t xml:space="preserve">　</w:t>
      </w:r>
      <w:r w:rsidR="004F47DE" w:rsidRPr="00772BB3">
        <w:rPr>
          <w:rFonts w:asciiTheme="minorEastAsia" w:eastAsiaTheme="minorEastAsia" w:hAnsiTheme="minorEastAsia" w:hint="eastAsia"/>
          <w:sz w:val="24"/>
        </w:rPr>
        <w:t>平成</w:t>
      </w:r>
      <w:r w:rsidR="004F47DE" w:rsidRPr="001E79E0">
        <w:rPr>
          <w:rFonts w:asciiTheme="minorHAnsi" w:eastAsiaTheme="minorEastAsia" w:hAnsiTheme="minorHAnsi"/>
          <w:sz w:val="24"/>
        </w:rPr>
        <w:t>30</w:t>
      </w:r>
      <w:r w:rsidR="004F47DE" w:rsidRPr="001E79E0">
        <w:rPr>
          <w:rFonts w:asciiTheme="minorHAnsi" w:eastAsiaTheme="minorEastAsia" w:hAnsiTheme="minorHAnsi"/>
          <w:sz w:val="24"/>
        </w:rPr>
        <w:t>年</w:t>
      </w:r>
      <w:r w:rsidR="002E60AE" w:rsidRPr="001E79E0">
        <w:rPr>
          <w:rFonts w:asciiTheme="minorHAnsi" w:eastAsiaTheme="minorEastAsia" w:hAnsiTheme="minorHAnsi"/>
          <w:sz w:val="24"/>
        </w:rPr>
        <w:t>６</w:t>
      </w:r>
      <w:r w:rsidR="004F47DE" w:rsidRPr="00772BB3">
        <w:rPr>
          <w:rFonts w:asciiTheme="minorEastAsia" w:eastAsiaTheme="minorEastAsia" w:hAnsiTheme="minorEastAsia" w:hint="eastAsia"/>
          <w:sz w:val="24"/>
        </w:rPr>
        <w:t>月期以降の支給割合</w:t>
      </w:r>
    </w:p>
    <w:p w14:paraId="317998F7" w14:textId="77777777" w:rsidR="00981542" w:rsidRPr="00E04D46" w:rsidRDefault="004F47DE" w:rsidP="002621CD">
      <w:pPr>
        <w:autoSpaceDE w:val="0"/>
        <w:autoSpaceDN w:val="0"/>
        <w:adjustRightInd w:val="0"/>
        <w:spacing w:line="360" w:lineRule="auto"/>
        <w:ind w:leftChars="500" w:left="1410" w:hangingChars="150" w:hanging="360"/>
        <w:jc w:val="left"/>
        <w:rPr>
          <w:rFonts w:asciiTheme="minorHAnsi" w:hAnsiTheme="minorHAnsi"/>
          <w:sz w:val="24"/>
        </w:rPr>
      </w:pPr>
      <w:r w:rsidRPr="006E0E77">
        <w:rPr>
          <w:rFonts w:hint="eastAsia"/>
          <w:sz w:val="24"/>
        </w:rPr>
        <w:t>ａ</w:t>
      </w:r>
      <w:r w:rsidR="00F526AE" w:rsidRPr="00A42384">
        <w:rPr>
          <w:rFonts w:hint="eastAsia"/>
        </w:rPr>
        <w:t xml:space="preserve"> </w:t>
      </w:r>
      <w:r w:rsidRPr="00A42384">
        <w:rPr>
          <w:rFonts w:hint="eastAsia"/>
        </w:rPr>
        <w:t xml:space="preserve">　</w:t>
      </w:r>
      <w:r w:rsidR="00045950" w:rsidRPr="008D30F0">
        <w:rPr>
          <w:rFonts w:hint="eastAsia"/>
          <w:sz w:val="24"/>
        </w:rPr>
        <w:t>特定管理職員</w:t>
      </w:r>
      <w:r w:rsidR="00F526AE" w:rsidRPr="008D30F0">
        <w:rPr>
          <w:rFonts w:ascii="ＭＳ 明朝" w:hAnsi="ＭＳ 明朝" w:hint="eastAsia"/>
          <w:sz w:val="24"/>
        </w:rPr>
        <w:t>、</w:t>
      </w:r>
      <w:r w:rsidR="00EC1600" w:rsidRPr="008D30F0">
        <w:rPr>
          <w:rFonts w:ascii="ＭＳ 明朝" w:hAnsi="ＭＳ 明朝" w:hint="eastAsia"/>
          <w:sz w:val="24"/>
        </w:rPr>
        <w:t>指定職給料表適用</w:t>
      </w:r>
      <w:r w:rsidR="006E0E77" w:rsidRPr="008D30F0">
        <w:rPr>
          <w:rFonts w:ascii="ＭＳ 明朝" w:hAnsi="ＭＳ 明朝" w:hint="eastAsia"/>
          <w:sz w:val="24"/>
        </w:rPr>
        <w:t>職員</w:t>
      </w:r>
      <w:r w:rsidR="00045950" w:rsidRPr="008D30F0">
        <w:rPr>
          <w:rFonts w:ascii="ＭＳ 明朝" w:hAnsi="ＭＳ 明朝" w:hint="eastAsia"/>
          <w:sz w:val="24"/>
        </w:rPr>
        <w:t>、任期付研究員及び特定任期付職員</w:t>
      </w:r>
      <w:r w:rsidR="00F526AE" w:rsidRPr="00A42384">
        <w:rPr>
          <w:rFonts w:ascii="ＭＳ 明朝" w:hAnsi="ＭＳ 明朝" w:hint="eastAsia"/>
          <w:sz w:val="24"/>
        </w:rPr>
        <w:t>以外の職員</w:t>
      </w:r>
    </w:p>
    <w:p w14:paraId="20EDF880" w14:textId="77777777" w:rsidR="00981542" w:rsidRPr="00A42384" w:rsidRDefault="005101A5" w:rsidP="00E14976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sz w:val="24"/>
        </w:rPr>
      </w:pPr>
      <w:r w:rsidRPr="001E79E0">
        <w:rPr>
          <w:rFonts w:asciiTheme="minorHAnsi" w:hAnsiTheme="minorHAnsi"/>
          <w:sz w:val="24"/>
        </w:rPr>
        <w:t>６</w:t>
      </w:r>
      <w:r w:rsidR="00981542" w:rsidRPr="001E79E0">
        <w:rPr>
          <w:rFonts w:asciiTheme="minorHAnsi" w:hAnsiTheme="minorHAnsi"/>
          <w:sz w:val="24"/>
        </w:rPr>
        <w:t>月及び</w:t>
      </w:r>
      <w:r w:rsidR="00981542" w:rsidRPr="001E79E0">
        <w:rPr>
          <w:rFonts w:asciiTheme="minorHAnsi" w:hAnsiTheme="minorHAnsi"/>
          <w:sz w:val="24"/>
        </w:rPr>
        <w:t>12</w:t>
      </w:r>
      <w:r w:rsidR="00981542" w:rsidRPr="001E79E0">
        <w:rPr>
          <w:rFonts w:asciiTheme="minorHAnsi" w:hAnsiTheme="minorHAnsi"/>
          <w:sz w:val="24"/>
        </w:rPr>
        <w:t>月に</w:t>
      </w:r>
      <w:r w:rsidR="00981542" w:rsidRPr="00A42384">
        <w:rPr>
          <w:rFonts w:ascii="ＭＳ 明朝" w:hAnsi="ＭＳ 明朝" w:hint="eastAsia"/>
          <w:sz w:val="24"/>
        </w:rPr>
        <w:t>支給される勤勉手当の支給割合をそれぞれ</w:t>
      </w:r>
      <w:r w:rsidR="00981542" w:rsidRPr="00A42384">
        <w:rPr>
          <w:rFonts w:asciiTheme="minorHAnsi" w:hAnsiTheme="minorHAnsi"/>
          <w:sz w:val="24"/>
        </w:rPr>
        <w:t>0.</w:t>
      </w:r>
      <w:r w:rsidR="002149B9" w:rsidRPr="00A42384">
        <w:rPr>
          <w:rFonts w:asciiTheme="minorHAnsi" w:hAnsiTheme="minorHAnsi" w:hint="eastAsia"/>
          <w:sz w:val="24"/>
        </w:rPr>
        <w:t>9</w:t>
      </w:r>
      <w:r w:rsidR="00F3046A" w:rsidRPr="00A42384">
        <w:rPr>
          <w:rFonts w:asciiTheme="minorHAnsi" w:hAnsiTheme="minorHAnsi" w:hint="eastAsia"/>
          <w:sz w:val="24"/>
        </w:rPr>
        <w:t>25</w:t>
      </w:r>
      <w:r w:rsidR="00981542" w:rsidRPr="00A42384">
        <w:rPr>
          <w:rFonts w:ascii="ＭＳ 明朝" w:hAnsi="ＭＳ 明朝" w:hint="eastAsia"/>
          <w:sz w:val="24"/>
        </w:rPr>
        <w:t>月分（再任用職員にあっては、それぞれ</w:t>
      </w:r>
      <w:r w:rsidR="00981542" w:rsidRPr="00A42384">
        <w:rPr>
          <w:rFonts w:asciiTheme="minorHAnsi" w:hAnsiTheme="minorHAnsi" w:hint="eastAsia"/>
          <w:sz w:val="24"/>
        </w:rPr>
        <w:t>0.4</w:t>
      </w:r>
      <w:r w:rsidR="002149B9" w:rsidRPr="00A42384">
        <w:rPr>
          <w:rFonts w:asciiTheme="minorHAnsi" w:hAnsiTheme="minorHAnsi" w:hint="eastAsia"/>
          <w:sz w:val="24"/>
        </w:rPr>
        <w:t>5</w:t>
      </w:r>
      <w:r w:rsidR="00981542" w:rsidRPr="00A42384">
        <w:rPr>
          <w:rFonts w:ascii="ＭＳ 明朝" w:hAnsi="ＭＳ 明朝" w:hint="eastAsia"/>
          <w:sz w:val="24"/>
        </w:rPr>
        <w:t>月分）とすること。</w:t>
      </w:r>
    </w:p>
    <w:p w14:paraId="646305E3" w14:textId="77777777" w:rsidR="00981542" w:rsidRPr="00A42384" w:rsidRDefault="004F47DE" w:rsidP="004F47DE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ＭＳ 明朝" w:hAnsi="ＭＳ 明朝"/>
          <w:sz w:val="24"/>
        </w:rPr>
      </w:pPr>
      <w:r w:rsidRPr="00A42384">
        <w:rPr>
          <w:rFonts w:ascii="ＭＳ 明朝" w:hAnsi="ＭＳ 明朝" w:hint="eastAsia"/>
          <w:sz w:val="24"/>
        </w:rPr>
        <w:t>ｂ</w:t>
      </w:r>
      <w:r w:rsidR="00981542" w:rsidRPr="00A42384">
        <w:rPr>
          <w:rFonts w:ascii="ＭＳ 明朝" w:hAnsi="ＭＳ 明朝" w:hint="eastAsia"/>
          <w:sz w:val="24"/>
        </w:rPr>
        <w:t xml:space="preserve">　特定管理職員</w:t>
      </w:r>
    </w:p>
    <w:p w14:paraId="45E5C8EE" w14:textId="77777777" w:rsidR="00981542" w:rsidRPr="00A42384" w:rsidRDefault="00981542" w:rsidP="005E6323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sz w:val="24"/>
        </w:rPr>
      </w:pPr>
      <w:r w:rsidRPr="001E79E0">
        <w:rPr>
          <w:rFonts w:asciiTheme="minorHAnsi" w:hAnsiTheme="minorHAnsi"/>
          <w:sz w:val="24"/>
        </w:rPr>
        <w:t>６月及び</w:t>
      </w:r>
      <w:r w:rsidRPr="001E79E0">
        <w:rPr>
          <w:rFonts w:asciiTheme="minorHAnsi" w:hAnsiTheme="minorHAnsi"/>
          <w:sz w:val="24"/>
        </w:rPr>
        <w:t>12</w:t>
      </w:r>
      <w:r w:rsidRPr="001E79E0">
        <w:rPr>
          <w:rFonts w:asciiTheme="minorHAnsi" w:hAnsiTheme="minorHAnsi"/>
          <w:sz w:val="24"/>
        </w:rPr>
        <w:t>月に</w:t>
      </w:r>
      <w:r w:rsidRPr="00A42384">
        <w:rPr>
          <w:rFonts w:ascii="ＭＳ 明朝" w:hAnsi="ＭＳ 明朝" w:hint="eastAsia"/>
          <w:sz w:val="24"/>
        </w:rPr>
        <w:t>支給される勤勉手当の支給割合をそれぞれ</w:t>
      </w:r>
      <w:r w:rsidR="002149B9" w:rsidRPr="00A42384">
        <w:rPr>
          <w:rFonts w:asciiTheme="minorHAnsi" w:hAnsiTheme="minorHAnsi" w:hint="eastAsia"/>
          <w:sz w:val="24"/>
        </w:rPr>
        <w:t>1.1</w:t>
      </w:r>
      <w:r w:rsidR="00F3046A" w:rsidRPr="00A42384">
        <w:rPr>
          <w:rFonts w:asciiTheme="minorHAnsi" w:hAnsiTheme="minorHAnsi" w:hint="eastAsia"/>
          <w:sz w:val="24"/>
        </w:rPr>
        <w:t>25</w:t>
      </w:r>
      <w:r w:rsidRPr="00A42384">
        <w:rPr>
          <w:rFonts w:ascii="ＭＳ 明朝" w:hAnsi="ＭＳ 明朝" w:hint="eastAsia"/>
          <w:sz w:val="24"/>
        </w:rPr>
        <w:t>月分（再任用職員にあっては、それぞれ</w:t>
      </w:r>
      <w:r w:rsidRPr="00A42384">
        <w:rPr>
          <w:rFonts w:asciiTheme="minorHAnsi" w:hAnsiTheme="minorHAnsi" w:hint="eastAsia"/>
          <w:sz w:val="24"/>
        </w:rPr>
        <w:t>0.5</w:t>
      </w:r>
      <w:r w:rsidR="002149B9" w:rsidRPr="00A42384">
        <w:rPr>
          <w:rFonts w:asciiTheme="minorHAnsi" w:hAnsiTheme="minorHAnsi" w:hint="eastAsia"/>
          <w:sz w:val="24"/>
        </w:rPr>
        <w:t>5</w:t>
      </w:r>
      <w:r w:rsidRPr="00A42384">
        <w:rPr>
          <w:rFonts w:ascii="ＭＳ 明朝" w:hAnsi="ＭＳ 明朝" w:hint="eastAsia"/>
          <w:sz w:val="24"/>
        </w:rPr>
        <w:t>月分）とすること。</w:t>
      </w:r>
    </w:p>
    <w:p w14:paraId="1B5A28C8" w14:textId="77777777" w:rsidR="00463553" w:rsidRPr="00A42384" w:rsidRDefault="00D32B08" w:rsidP="00D32B08">
      <w:pPr>
        <w:autoSpaceDE w:val="0"/>
        <w:autoSpaceDN w:val="0"/>
        <w:adjustRightInd w:val="0"/>
        <w:spacing w:line="360" w:lineRule="auto"/>
        <w:ind w:left="270" w:firstLineChars="337" w:firstLine="809"/>
        <w:jc w:val="left"/>
        <w:rPr>
          <w:rFonts w:ascii="ＭＳ 明朝" w:hAnsi="ＭＳ 明朝"/>
          <w:sz w:val="24"/>
        </w:rPr>
      </w:pPr>
      <w:r w:rsidRPr="00A42384">
        <w:rPr>
          <w:rFonts w:ascii="ＭＳ 明朝" w:hAnsi="ＭＳ 明朝" w:hint="eastAsia"/>
          <w:sz w:val="24"/>
        </w:rPr>
        <w:t>ｃ</w:t>
      </w:r>
      <w:r w:rsidR="00EC1600">
        <w:rPr>
          <w:rFonts w:ascii="ＭＳ 明朝" w:hAnsi="ＭＳ 明朝" w:hint="eastAsia"/>
          <w:sz w:val="24"/>
        </w:rPr>
        <w:t xml:space="preserve">　</w:t>
      </w:r>
      <w:r w:rsidR="00EC1600" w:rsidRPr="008D30F0">
        <w:rPr>
          <w:rFonts w:ascii="ＭＳ 明朝" w:hAnsi="ＭＳ 明朝" w:hint="eastAsia"/>
          <w:sz w:val="24"/>
        </w:rPr>
        <w:t>指定職給料表適用</w:t>
      </w:r>
      <w:r w:rsidR="00463553" w:rsidRPr="008D30F0">
        <w:rPr>
          <w:rFonts w:ascii="ＭＳ 明朝" w:hAnsi="ＭＳ 明朝" w:hint="eastAsia"/>
          <w:sz w:val="24"/>
        </w:rPr>
        <w:t>職員</w:t>
      </w:r>
    </w:p>
    <w:p w14:paraId="6CDB3DB8" w14:textId="77777777" w:rsidR="00742799" w:rsidRPr="00A42384" w:rsidRDefault="00463553" w:rsidP="00742799">
      <w:pPr>
        <w:autoSpaceDE w:val="0"/>
        <w:autoSpaceDN w:val="0"/>
        <w:adjustRightInd w:val="0"/>
        <w:spacing w:line="360" w:lineRule="auto"/>
        <w:ind w:leftChars="800" w:left="1680"/>
        <w:jc w:val="left"/>
        <w:rPr>
          <w:rFonts w:ascii="ＭＳ 明朝" w:hAnsi="ＭＳ 明朝"/>
          <w:sz w:val="24"/>
        </w:rPr>
      </w:pPr>
      <w:r w:rsidRPr="00A42384">
        <w:rPr>
          <w:rFonts w:ascii="ＭＳ 明朝" w:hAnsi="ＭＳ 明朝" w:hint="eastAsia"/>
          <w:sz w:val="24"/>
        </w:rPr>
        <w:t>６月及び</w:t>
      </w:r>
      <w:r w:rsidRPr="00A42384">
        <w:rPr>
          <w:rFonts w:asciiTheme="minorHAnsi" w:hAnsiTheme="minorHAnsi"/>
          <w:sz w:val="24"/>
        </w:rPr>
        <w:t>12</w:t>
      </w:r>
      <w:r w:rsidRPr="00A42384">
        <w:rPr>
          <w:rFonts w:ascii="ＭＳ 明朝" w:hAnsi="ＭＳ 明朝" w:hint="eastAsia"/>
          <w:sz w:val="24"/>
        </w:rPr>
        <w:t>月に支給される勤勉手当の支給割合をそれぞれ</w:t>
      </w:r>
      <w:r w:rsidRPr="00A42384">
        <w:rPr>
          <w:rFonts w:asciiTheme="minorHAnsi" w:hAnsiTheme="minorHAnsi" w:hint="eastAsia"/>
          <w:sz w:val="24"/>
        </w:rPr>
        <w:t>0.9</w:t>
      </w:r>
      <w:r w:rsidR="00F3046A" w:rsidRPr="00A42384">
        <w:rPr>
          <w:rFonts w:asciiTheme="minorHAnsi" w:hAnsiTheme="minorHAnsi" w:hint="eastAsia"/>
          <w:sz w:val="24"/>
        </w:rPr>
        <w:t>7</w:t>
      </w:r>
      <w:r w:rsidRPr="00A42384">
        <w:rPr>
          <w:rFonts w:asciiTheme="minorHAnsi" w:hAnsiTheme="minorHAnsi" w:hint="eastAsia"/>
          <w:sz w:val="24"/>
        </w:rPr>
        <w:t>5</w:t>
      </w:r>
      <w:r w:rsidRPr="00A42384">
        <w:rPr>
          <w:rFonts w:ascii="ＭＳ 明朝" w:hAnsi="ＭＳ 明朝" w:hint="eastAsia"/>
          <w:sz w:val="24"/>
        </w:rPr>
        <w:t>月</w:t>
      </w:r>
      <w:r w:rsidR="00742799" w:rsidRPr="00A42384">
        <w:rPr>
          <w:rFonts w:ascii="ＭＳ 明朝" w:hAnsi="ＭＳ 明朝" w:hint="eastAsia"/>
          <w:sz w:val="24"/>
        </w:rPr>
        <w:t>分</w:t>
      </w:r>
    </w:p>
    <w:p w14:paraId="31DBBD79" w14:textId="77777777" w:rsidR="00463553" w:rsidRDefault="00DE0697" w:rsidP="00862C32">
      <w:pPr>
        <w:autoSpaceDE w:val="0"/>
        <w:autoSpaceDN w:val="0"/>
        <w:adjustRightInd w:val="0"/>
        <w:spacing w:line="360" w:lineRule="auto"/>
        <w:ind w:firstLineChars="600" w:firstLine="14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Pr="00656C72">
        <w:rPr>
          <w:rFonts w:ascii="ＭＳ 明朝" w:hAnsi="ＭＳ 明朝" w:hint="eastAsia"/>
          <w:sz w:val="24"/>
        </w:rPr>
        <w:t>再任用職員にあっては、従前のとおり</w:t>
      </w:r>
      <w:r>
        <w:rPr>
          <w:rFonts w:ascii="ＭＳ 明朝" w:hAnsi="ＭＳ 明朝" w:hint="eastAsia"/>
          <w:sz w:val="24"/>
        </w:rPr>
        <w:t>）</w:t>
      </w:r>
      <w:r w:rsidR="00463553" w:rsidRPr="00A42384">
        <w:rPr>
          <w:rFonts w:ascii="ＭＳ 明朝" w:hAnsi="ＭＳ 明朝" w:hint="eastAsia"/>
          <w:sz w:val="24"/>
        </w:rPr>
        <w:t>とすること。</w:t>
      </w:r>
    </w:p>
    <w:p w14:paraId="560087B9" w14:textId="77777777" w:rsidR="000B0BC5" w:rsidRPr="000B0BC5" w:rsidRDefault="000B0BC5" w:rsidP="00862C32">
      <w:pPr>
        <w:autoSpaceDE w:val="0"/>
        <w:autoSpaceDN w:val="0"/>
        <w:adjustRightInd w:val="0"/>
        <w:spacing w:line="360" w:lineRule="auto"/>
        <w:ind w:firstLineChars="600" w:firstLine="1440"/>
        <w:jc w:val="left"/>
        <w:rPr>
          <w:rFonts w:ascii="ＭＳ 明朝" w:hAnsi="ＭＳ 明朝"/>
          <w:sz w:val="24"/>
        </w:rPr>
      </w:pPr>
    </w:p>
    <w:p w14:paraId="6D63A9F5" w14:textId="77777777" w:rsidR="00981542" w:rsidRPr="00A42384" w:rsidRDefault="004F47DE" w:rsidP="00D32B08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ＭＳ 明朝" w:hAnsi="ＭＳ 明朝"/>
          <w:sz w:val="24"/>
        </w:rPr>
      </w:pPr>
      <w:r w:rsidRPr="00A42384">
        <w:rPr>
          <w:rFonts w:ascii="ＭＳ 明朝" w:hAnsi="ＭＳ 明朝" w:hint="eastAsia"/>
          <w:sz w:val="24"/>
        </w:rPr>
        <w:lastRenderedPageBreak/>
        <w:t>ｄ</w:t>
      </w:r>
      <w:r w:rsidR="00981542" w:rsidRPr="00A42384">
        <w:rPr>
          <w:rFonts w:ascii="ＭＳ 明朝" w:hAnsi="ＭＳ 明朝" w:hint="eastAsia"/>
          <w:sz w:val="24"/>
        </w:rPr>
        <w:t xml:space="preserve">　任期付研究員及び特定任期付職員</w:t>
      </w:r>
    </w:p>
    <w:p w14:paraId="237C0F78" w14:textId="77777777" w:rsidR="00981542" w:rsidRPr="00A42384" w:rsidRDefault="00981542" w:rsidP="005E6323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sz w:val="24"/>
        </w:rPr>
      </w:pPr>
      <w:r w:rsidRPr="001E79E0">
        <w:rPr>
          <w:rFonts w:asciiTheme="minorHAnsi" w:hAnsiTheme="minorHAnsi"/>
          <w:sz w:val="24"/>
        </w:rPr>
        <w:t>６月及び</w:t>
      </w:r>
      <w:r w:rsidRPr="001E79E0">
        <w:rPr>
          <w:rFonts w:asciiTheme="minorHAnsi" w:hAnsiTheme="minorHAnsi"/>
          <w:sz w:val="24"/>
        </w:rPr>
        <w:t>12</w:t>
      </w:r>
      <w:r w:rsidRPr="001E79E0">
        <w:rPr>
          <w:rFonts w:asciiTheme="minorHAnsi" w:hAnsiTheme="minorHAnsi"/>
          <w:sz w:val="24"/>
        </w:rPr>
        <w:t>月</w:t>
      </w:r>
      <w:r w:rsidRPr="00A42384">
        <w:rPr>
          <w:rFonts w:ascii="ＭＳ 明朝" w:hAnsi="ＭＳ 明朝" w:hint="eastAsia"/>
          <w:sz w:val="24"/>
        </w:rPr>
        <w:t>に支給される期末手当の支給割合をそれぞれ</w:t>
      </w:r>
      <w:r w:rsidR="008B5087" w:rsidRPr="00A42384">
        <w:rPr>
          <w:rFonts w:asciiTheme="minorHAnsi" w:hAnsiTheme="minorHAnsi" w:hint="eastAsia"/>
          <w:sz w:val="24"/>
        </w:rPr>
        <w:t>1.6</w:t>
      </w:r>
      <w:r w:rsidR="004F47DE" w:rsidRPr="00A42384">
        <w:rPr>
          <w:rFonts w:asciiTheme="minorHAnsi" w:hAnsiTheme="minorHAnsi" w:hint="eastAsia"/>
          <w:sz w:val="24"/>
        </w:rPr>
        <w:t>7</w:t>
      </w:r>
      <w:r w:rsidRPr="00A42384">
        <w:rPr>
          <w:rFonts w:asciiTheme="minorHAnsi" w:hAnsiTheme="minorHAnsi" w:hint="eastAsia"/>
          <w:sz w:val="24"/>
        </w:rPr>
        <w:t>5</w:t>
      </w:r>
      <w:r w:rsidRPr="00A42384">
        <w:rPr>
          <w:rFonts w:ascii="ＭＳ 明朝" w:hAnsi="ＭＳ 明朝" w:hint="eastAsia"/>
          <w:sz w:val="24"/>
        </w:rPr>
        <w:t>月分とすること。</w:t>
      </w:r>
    </w:p>
    <w:p w14:paraId="696A44FC" w14:textId="77777777" w:rsidR="005C5FD3" w:rsidRPr="005C5FD3" w:rsidRDefault="005C5FD3" w:rsidP="005E6323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sz w:val="24"/>
        </w:rPr>
      </w:pPr>
    </w:p>
    <w:p w14:paraId="2CE561F2" w14:textId="77777777" w:rsidR="004F47DE" w:rsidRPr="00772BB3" w:rsidRDefault="00040FC9" w:rsidP="00040FC9">
      <w:pPr>
        <w:autoSpaceDE w:val="0"/>
        <w:autoSpaceDN w:val="0"/>
        <w:adjustRightInd w:val="0"/>
        <w:spacing w:line="360" w:lineRule="auto"/>
        <w:ind w:firstLineChars="400" w:firstLine="960"/>
        <w:jc w:val="left"/>
        <w:rPr>
          <w:rFonts w:asciiTheme="minorEastAsia" w:eastAsiaTheme="minorEastAsia" w:hAnsiTheme="minorEastAsia"/>
          <w:sz w:val="24"/>
        </w:rPr>
      </w:pPr>
      <w:r w:rsidRPr="001E79E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(イ)　</w:t>
      </w:r>
      <w:r w:rsidR="004F47DE" w:rsidRPr="001E79E0">
        <w:rPr>
          <w:rFonts w:asciiTheme="minorEastAsia" w:eastAsiaTheme="minorEastAsia" w:hAnsiTheme="minorEastAsia" w:hint="eastAsia"/>
          <w:sz w:val="24"/>
        </w:rPr>
        <w:t>平</w:t>
      </w:r>
      <w:r w:rsidR="004F47DE" w:rsidRPr="001E79E0">
        <w:rPr>
          <w:rFonts w:asciiTheme="minorHAnsi" w:eastAsiaTheme="minorEastAsia" w:hAnsiTheme="minorHAnsi"/>
          <w:sz w:val="24"/>
        </w:rPr>
        <w:t>成</w:t>
      </w:r>
      <w:r w:rsidR="004F47DE" w:rsidRPr="001E79E0">
        <w:rPr>
          <w:rFonts w:asciiTheme="minorHAnsi" w:eastAsiaTheme="minorEastAsia" w:hAnsiTheme="minorHAnsi"/>
          <w:sz w:val="24"/>
        </w:rPr>
        <w:t>31</w:t>
      </w:r>
      <w:r w:rsidR="004F47DE" w:rsidRPr="001E79E0">
        <w:rPr>
          <w:rFonts w:asciiTheme="minorHAnsi" w:eastAsiaTheme="minorEastAsia" w:hAnsiTheme="minorHAnsi"/>
          <w:sz w:val="24"/>
        </w:rPr>
        <w:t>年</w:t>
      </w:r>
      <w:r w:rsidR="002E60AE" w:rsidRPr="001E79E0">
        <w:rPr>
          <w:rFonts w:asciiTheme="minorHAnsi" w:eastAsiaTheme="minorEastAsia" w:hAnsiTheme="minorHAnsi"/>
          <w:sz w:val="24"/>
        </w:rPr>
        <w:t>６</w:t>
      </w:r>
      <w:r w:rsidR="004F47DE" w:rsidRPr="001E79E0">
        <w:rPr>
          <w:rFonts w:asciiTheme="minorHAnsi" w:eastAsiaTheme="minorEastAsia" w:hAnsiTheme="minorHAnsi"/>
          <w:sz w:val="24"/>
        </w:rPr>
        <w:t>月期</w:t>
      </w:r>
      <w:r w:rsidR="004F47DE" w:rsidRPr="00772BB3">
        <w:rPr>
          <w:rFonts w:asciiTheme="minorEastAsia" w:eastAsiaTheme="minorEastAsia" w:hAnsiTheme="minorEastAsia" w:hint="eastAsia"/>
          <w:sz w:val="24"/>
        </w:rPr>
        <w:t>以降の支給割合</w:t>
      </w:r>
    </w:p>
    <w:p w14:paraId="76EB580D" w14:textId="77777777" w:rsidR="004F47DE" w:rsidRPr="002A2D08" w:rsidRDefault="004F47DE" w:rsidP="002621CD">
      <w:pPr>
        <w:autoSpaceDE w:val="0"/>
        <w:autoSpaceDN w:val="0"/>
        <w:adjustRightInd w:val="0"/>
        <w:spacing w:line="360" w:lineRule="auto"/>
        <w:ind w:leftChars="500" w:left="1410" w:hangingChars="150" w:hanging="360"/>
        <w:jc w:val="left"/>
        <w:rPr>
          <w:rFonts w:ascii="ＭＳ 明朝" w:hAnsi="ＭＳ 明朝"/>
          <w:color w:val="000000" w:themeColor="text1"/>
          <w:sz w:val="24"/>
        </w:rPr>
      </w:pPr>
      <w:r w:rsidRPr="006E0E77">
        <w:rPr>
          <w:rFonts w:hint="eastAsia"/>
          <w:sz w:val="24"/>
        </w:rPr>
        <w:t>ａ</w:t>
      </w:r>
      <w:r w:rsidRPr="00A42384">
        <w:rPr>
          <w:rFonts w:hint="eastAsia"/>
        </w:rPr>
        <w:t xml:space="preserve"> </w:t>
      </w:r>
      <w:r w:rsidRPr="00A42384">
        <w:rPr>
          <w:rFonts w:hint="eastAsia"/>
        </w:rPr>
        <w:t xml:space="preserve">　</w:t>
      </w:r>
      <w:r w:rsidR="00EC1600" w:rsidRPr="008D30F0">
        <w:rPr>
          <w:rFonts w:hint="eastAsia"/>
          <w:sz w:val="24"/>
        </w:rPr>
        <w:t>特定管理職員、指定職給料表適用</w:t>
      </w:r>
      <w:r w:rsidR="00186D3B" w:rsidRPr="008D30F0">
        <w:rPr>
          <w:rFonts w:hint="eastAsia"/>
          <w:sz w:val="24"/>
        </w:rPr>
        <w:t>職員、任期付研究員及び特定任期付職員</w:t>
      </w:r>
      <w:r w:rsidR="00FC1FCA" w:rsidRPr="002A2D08">
        <w:rPr>
          <w:rFonts w:ascii="ＭＳ 明朝" w:hAnsi="ＭＳ 明朝" w:hint="eastAsia"/>
          <w:color w:val="000000" w:themeColor="text1"/>
          <w:sz w:val="24"/>
        </w:rPr>
        <w:t>以外の職員</w:t>
      </w:r>
    </w:p>
    <w:p w14:paraId="3D9DF471" w14:textId="77777777" w:rsidR="004F47DE" w:rsidRPr="00A42384" w:rsidRDefault="004F47DE" w:rsidP="004F47DE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sz w:val="24"/>
        </w:rPr>
      </w:pPr>
      <w:r w:rsidRPr="001E79E0">
        <w:rPr>
          <w:rFonts w:asciiTheme="minorHAnsi" w:hAnsiTheme="minorHAnsi"/>
          <w:sz w:val="24"/>
        </w:rPr>
        <w:t>６月及び</w:t>
      </w:r>
      <w:r w:rsidRPr="001E79E0">
        <w:rPr>
          <w:rFonts w:asciiTheme="minorHAnsi" w:hAnsiTheme="minorHAnsi"/>
          <w:sz w:val="24"/>
        </w:rPr>
        <w:t>12</w:t>
      </w:r>
      <w:r w:rsidRPr="001E79E0">
        <w:rPr>
          <w:rFonts w:asciiTheme="minorHAnsi" w:hAnsiTheme="minorHAnsi"/>
          <w:sz w:val="24"/>
        </w:rPr>
        <w:t>月</w:t>
      </w:r>
      <w:r w:rsidRPr="00A42384">
        <w:rPr>
          <w:rFonts w:ascii="ＭＳ 明朝" w:hAnsi="ＭＳ 明朝" w:hint="eastAsia"/>
          <w:sz w:val="24"/>
        </w:rPr>
        <w:t>に支給される期末手当の支給割合をそれぞれ</w:t>
      </w:r>
      <w:r w:rsidRPr="00A42384">
        <w:rPr>
          <w:rFonts w:asciiTheme="minorHAnsi" w:hAnsiTheme="minorHAnsi" w:hint="eastAsia"/>
          <w:sz w:val="24"/>
        </w:rPr>
        <w:t>1.3</w:t>
      </w:r>
      <w:r w:rsidRPr="00A42384">
        <w:rPr>
          <w:rFonts w:ascii="ＭＳ 明朝" w:hAnsi="ＭＳ 明朝" w:hint="eastAsia"/>
          <w:sz w:val="24"/>
        </w:rPr>
        <w:t>月分（再任用職員にあっては、それぞれ</w:t>
      </w:r>
      <w:r w:rsidRPr="00A42384">
        <w:rPr>
          <w:rFonts w:asciiTheme="minorHAnsi" w:hAnsiTheme="minorHAnsi" w:hint="eastAsia"/>
          <w:sz w:val="24"/>
        </w:rPr>
        <w:t>0.725</w:t>
      </w:r>
      <w:r w:rsidRPr="00A42384">
        <w:rPr>
          <w:rFonts w:ascii="ＭＳ 明朝" w:hAnsi="ＭＳ 明朝" w:hint="eastAsia"/>
          <w:sz w:val="24"/>
        </w:rPr>
        <w:t>月分）とすること。</w:t>
      </w:r>
    </w:p>
    <w:p w14:paraId="6FB7677E" w14:textId="77777777" w:rsidR="004F47DE" w:rsidRPr="00A42384" w:rsidRDefault="004F47DE" w:rsidP="004F47DE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ＭＳ 明朝" w:hAnsi="ＭＳ 明朝"/>
          <w:sz w:val="24"/>
        </w:rPr>
      </w:pPr>
      <w:r w:rsidRPr="00A42384">
        <w:rPr>
          <w:rFonts w:ascii="ＭＳ 明朝" w:hAnsi="ＭＳ 明朝" w:hint="eastAsia"/>
          <w:sz w:val="24"/>
        </w:rPr>
        <w:t>ｂ　特定管理職員</w:t>
      </w:r>
    </w:p>
    <w:p w14:paraId="6A0A41CF" w14:textId="77777777" w:rsidR="004F47DE" w:rsidRPr="00A42384" w:rsidRDefault="004F47DE" w:rsidP="004F47DE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sz w:val="24"/>
        </w:rPr>
      </w:pPr>
      <w:r w:rsidRPr="001E79E0">
        <w:rPr>
          <w:rFonts w:asciiTheme="minorHAnsi" w:hAnsiTheme="minorHAnsi"/>
          <w:sz w:val="24"/>
        </w:rPr>
        <w:t>６月及び</w:t>
      </w:r>
      <w:r w:rsidRPr="001E79E0">
        <w:rPr>
          <w:rFonts w:asciiTheme="minorHAnsi" w:hAnsiTheme="minorHAnsi"/>
          <w:sz w:val="24"/>
        </w:rPr>
        <w:t>12</w:t>
      </w:r>
      <w:r w:rsidRPr="001E79E0">
        <w:rPr>
          <w:rFonts w:asciiTheme="minorHAnsi" w:hAnsiTheme="minorHAnsi"/>
          <w:sz w:val="24"/>
        </w:rPr>
        <w:t>月</w:t>
      </w:r>
      <w:r w:rsidRPr="00A42384">
        <w:rPr>
          <w:rFonts w:ascii="ＭＳ 明朝" w:hAnsi="ＭＳ 明朝" w:hint="eastAsia"/>
          <w:sz w:val="24"/>
        </w:rPr>
        <w:t>に支給される期末手当の支給割合をそれぞれ</w:t>
      </w:r>
      <w:r w:rsidRPr="00A42384">
        <w:rPr>
          <w:rFonts w:asciiTheme="minorHAnsi" w:hAnsiTheme="minorHAnsi" w:hint="eastAsia"/>
          <w:sz w:val="24"/>
        </w:rPr>
        <w:t>1.1</w:t>
      </w:r>
      <w:r w:rsidRPr="00A42384">
        <w:rPr>
          <w:rFonts w:ascii="ＭＳ 明朝" w:hAnsi="ＭＳ 明朝" w:hint="eastAsia"/>
          <w:sz w:val="24"/>
        </w:rPr>
        <w:t>月分（再任用職員にあっては、それぞれ</w:t>
      </w:r>
      <w:r w:rsidR="00B449BC" w:rsidRPr="00A42384">
        <w:rPr>
          <w:rFonts w:asciiTheme="minorHAnsi" w:hAnsiTheme="minorHAnsi" w:hint="eastAsia"/>
          <w:sz w:val="24"/>
        </w:rPr>
        <w:t>0.6</w:t>
      </w:r>
      <w:r w:rsidRPr="00A42384">
        <w:rPr>
          <w:rFonts w:asciiTheme="minorHAnsi" w:hAnsiTheme="minorHAnsi" w:hint="eastAsia"/>
          <w:sz w:val="24"/>
        </w:rPr>
        <w:t>25</w:t>
      </w:r>
      <w:r w:rsidRPr="00A42384">
        <w:rPr>
          <w:rFonts w:ascii="ＭＳ 明朝" w:hAnsi="ＭＳ 明朝" w:hint="eastAsia"/>
          <w:sz w:val="24"/>
        </w:rPr>
        <w:t>月分）とすること。</w:t>
      </w:r>
    </w:p>
    <w:p w14:paraId="268B97EA" w14:textId="77777777" w:rsidR="004F47DE" w:rsidRPr="008D30F0" w:rsidRDefault="00EC1600" w:rsidP="001546BB">
      <w:pPr>
        <w:autoSpaceDE w:val="0"/>
        <w:autoSpaceDN w:val="0"/>
        <w:adjustRightInd w:val="0"/>
        <w:spacing w:line="360" w:lineRule="auto"/>
        <w:ind w:firstLineChars="450" w:firstLine="10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ｃ　</w:t>
      </w:r>
      <w:r w:rsidRPr="008D30F0">
        <w:rPr>
          <w:rFonts w:ascii="ＭＳ 明朝" w:hAnsi="ＭＳ 明朝" w:hint="eastAsia"/>
          <w:sz w:val="24"/>
        </w:rPr>
        <w:t>指定職給料表適用</w:t>
      </w:r>
      <w:r w:rsidR="004F47DE" w:rsidRPr="008D30F0">
        <w:rPr>
          <w:rFonts w:ascii="ＭＳ 明朝" w:hAnsi="ＭＳ 明朝" w:hint="eastAsia"/>
          <w:sz w:val="24"/>
        </w:rPr>
        <w:t>職員</w:t>
      </w:r>
    </w:p>
    <w:p w14:paraId="544FAD32" w14:textId="77777777" w:rsidR="004F47DE" w:rsidRPr="00A42384" w:rsidRDefault="004F47DE" w:rsidP="004F47DE">
      <w:pPr>
        <w:autoSpaceDE w:val="0"/>
        <w:autoSpaceDN w:val="0"/>
        <w:adjustRightInd w:val="0"/>
        <w:spacing w:line="360" w:lineRule="auto"/>
        <w:ind w:leftChars="700" w:left="1470" w:firstLineChars="100" w:firstLine="240"/>
        <w:jc w:val="left"/>
        <w:rPr>
          <w:rFonts w:ascii="ＭＳ 明朝" w:hAnsi="ＭＳ 明朝"/>
          <w:sz w:val="24"/>
        </w:rPr>
      </w:pPr>
      <w:r w:rsidRPr="001E79E0">
        <w:rPr>
          <w:rFonts w:asciiTheme="minorHAnsi" w:hAnsiTheme="minorHAnsi"/>
          <w:sz w:val="24"/>
        </w:rPr>
        <w:t>６月及び</w:t>
      </w:r>
      <w:r w:rsidRPr="001E79E0">
        <w:rPr>
          <w:rFonts w:asciiTheme="minorHAnsi" w:hAnsiTheme="minorHAnsi"/>
          <w:sz w:val="24"/>
        </w:rPr>
        <w:t>12</w:t>
      </w:r>
      <w:r w:rsidRPr="001E79E0">
        <w:rPr>
          <w:rFonts w:asciiTheme="minorHAnsi" w:hAnsiTheme="minorHAnsi"/>
          <w:sz w:val="24"/>
        </w:rPr>
        <w:t>月に</w:t>
      </w:r>
      <w:r w:rsidRPr="00A42384">
        <w:rPr>
          <w:rFonts w:ascii="ＭＳ 明朝" w:hAnsi="ＭＳ 明朝" w:hint="eastAsia"/>
          <w:sz w:val="24"/>
        </w:rPr>
        <w:t>支給される期末手当の支給割合をそれぞれ</w:t>
      </w:r>
      <w:r w:rsidRPr="00A42384">
        <w:rPr>
          <w:rFonts w:asciiTheme="minorHAnsi" w:hAnsiTheme="minorHAnsi" w:hint="eastAsia"/>
          <w:sz w:val="24"/>
        </w:rPr>
        <w:t>0.</w:t>
      </w:r>
      <w:r w:rsidRPr="00A42384">
        <w:rPr>
          <w:rFonts w:asciiTheme="minorHAnsi" w:hAnsiTheme="minorHAnsi" w:hint="eastAsia"/>
          <w:sz w:val="24"/>
        </w:rPr>
        <w:t>７</w:t>
      </w:r>
      <w:r w:rsidRPr="00A42384">
        <w:rPr>
          <w:rFonts w:ascii="ＭＳ 明朝" w:hAnsi="ＭＳ 明朝" w:hint="eastAsia"/>
          <w:sz w:val="24"/>
        </w:rPr>
        <w:t>月分（再任用職員にあっては、それぞれ</w:t>
      </w:r>
      <w:r w:rsidRPr="00A42384">
        <w:rPr>
          <w:rFonts w:asciiTheme="minorHAnsi" w:hAnsiTheme="minorHAnsi" w:hint="eastAsia"/>
          <w:sz w:val="24"/>
        </w:rPr>
        <w:t>0.375</w:t>
      </w:r>
      <w:r w:rsidRPr="00A42384">
        <w:rPr>
          <w:rFonts w:ascii="ＭＳ 明朝" w:hAnsi="ＭＳ 明朝" w:hint="eastAsia"/>
          <w:sz w:val="24"/>
        </w:rPr>
        <w:t>月分）とすること。</w:t>
      </w:r>
    </w:p>
    <w:p w14:paraId="0FB4320E" w14:textId="77777777" w:rsidR="00463553" w:rsidRPr="00A42384" w:rsidRDefault="008601F5" w:rsidP="008601F5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/>
          <w:sz w:val="24"/>
        </w:rPr>
      </w:pPr>
      <w:r w:rsidRPr="00A42384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0EF1033A" w14:textId="77777777" w:rsidR="008601F5" w:rsidRPr="00A42384" w:rsidRDefault="008601F5" w:rsidP="00D674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A42384">
        <w:rPr>
          <w:rFonts w:ascii="ＭＳ ゴシック" w:eastAsia="ＭＳ ゴシック" w:hAnsi="ＭＳ ゴシック" w:hint="eastAsia"/>
          <w:sz w:val="24"/>
        </w:rPr>
        <w:t>(2)　改定の実施時期</w:t>
      </w:r>
    </w:p>
    <w:p w14:paraId="4F158E21" w14:textId="77777777" w:rsidR="008E28C9" w:rsidRPr="00A42384" w:rsidRDefault="00166B92" w:rsidP="00D67427">
      <w:pPr>
        <w:autoSpaceDE w:val="0"/>
        <w:autoSpaceDN w:val="0"/>
        <w:adjustRightInd w:val="0"/>
        <w:spacing w:line="360" w:lineRule="auto"/>
        <w:ind w:left="72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A42384">
        <w:rPr>
          <w:rFonts w:ascii="ＭＳ ゴシック" w:eastAsia="ＭＳ ゴシック" w:hAnsi="ＭＳ ゴシック" w:hint="eastAsia"/>
          <w:sz w:val="24"/>
        </w:rPr>
        <w:t xml:space="preserve">　</w:t>
      </w:r>
      <w:r w:rsidR="00706357" w:rsidRPr="00A42384">
        <w:rPr>
          <w:rFonts w:asciiTheme="minorEastAsia" w:eastAsiaTheme="minorEastAsia" w:hAnsiTheme="minorEastAsia" w:hint="eastAsia"/>
          <w:sz w:val="24"/>
        </w:rPr>
        <w:t xml:space="preserve">　</w:t>
      </w:r>
      <w:r w:rsidR="00D67427">
        <w:rPr>
          <w:rFonts w:asciiTheme="minorEastAsia" w:eastAsiaTheme="minorEastAsia" w:hAnsiTheme="minorEastAsia" w:hint="eastAsia"/>
          <w:sz w:val="24"/>
        </w:rPr>
        <w:t xml:space="preserve">　　</w:t>
      </w:r>
      <w:r w:rsidR="00706357" w:rsidRPr="00A42384">
        <w:rPr>
          <w:rFonts w:asciiTheme="minorEastAsia" w:eastAsiaTheme="minorEastAsia" w:hAnsiTheme="minorEastAsia" w:hint="eastAsia"/>
          <w:sz w:val="24"/>
        </w:rPr>
        <w:t>この改定は、平成</w:t>
      </w:r>
      <w:r w:rsidR="00E14976" w:rsidRPr="001E79E0">
        <w:rPr>
          <w:rFonts w:asciiTheme="minorHAnsi" w:eastAsiaTheme="minorEastAsia" w:hAnsiTheme="minorHAnsi"/>
          <w:sz w:val="24"/>
        </w:rPr>
        <w:t>30</w:t>
      </w:r>
      <w:r w:rsidR="00706357" w:rsidRPr="001E79E0">
        <w:rPr>
          <w:rFonts w:asciiTheme="minorHAnsi" w:eastAsiaTheme="minorEastAsia" w:hAnsiTheme="minorHAnsi"/>
          <w:sz w:val="24"/>
        </w:rPr>
        <w:t>年４月１日</w:t>
      </w:r>
      <w:r w:rsidR="00706357" w:rsidRPr="00A42384">
        <w:rPr>
          <w:rFonts w:asciiTheme="minorEastAsia" w:eastAsiaTheme="minorEastAsia" w:hAnsiTheme="minorEastAsia" w:hint="eastAsia"/>
          <w:sz w:val="24"/>
        </w:rPr>
        <w:t>から実施すること。ただし、</w:t>
      </w:r>
      <w:r w:rsidR="00706357" w:rsidRPr="00E14976">
        <w:rPr>
          <w:rFonts w:asciiTheme="minorHAnsi" w:eastAsiaTheme="minorEastAsia" w:hAnsiTheme="minorHAnsi"/>
          <w:sz w:val="24"/>
        </w:rPr>
        <w:t>(1)</w:t>
      </w:r>
      <w:r w:rsidR="00706357" w:rsidRPr="00A42384">
        <w:rPr>
          <w:rFonts w:asciiTheme="minorEastAsia" w:eastAsiaTheme="minorEastAsia" w:hAnsiTheme="minorEastAsia" w:hint="eastAsia"/>
          <w:sz w:val="24"/>
        </w:rPr>
        <w:t>のアについては、</w:t>
      </w:r>
      <w:r w:rsidR="00CB7F5A" w:rsidRPr="00A42384">
        <w:rPr>
          <w:rFonts w:asciiTheme="minorEastAsia" w:eastAsiaTheme="minorEastAsia" w:hAnsiTheme="minorEastAsia" w:hint="eastAsia"/>
          <w:sz w:val="24"/>
        </w:rPr>
        <w:t>この勧告を実施するための条例の公布の日の属する月</w:t>
      </w:r>
      <w:r w:rsidR="008E28C9" w:rsidRPr="00A42384">
        <w:rPr>
          <w:rFonts w:asciiTheme="minorEastAsia" w:eastAsiaTheme="minorEastAsia" w:hAnsiTheme="minorEastAsia" w:hint="eastAsia"/>
          <w:sz w:val="24"/>
        </w:rPr>
        <w:t>の翌月の初日（公布の</w:t>
      </w:r>
      <w:r w:rsidR="00CB7F5A" w:rsidRPr="00A42384">
        <w:rPr>
          <w:rFonts w:asciiTheme="minorEastAsia" w:eastAsiaTheme="minorEastAsia" w:hAnsiTheme="minorEastAsia" w:hint="eastAsia"/>
          <w:sz w:val="24"/>
        </w:rPr>
        <w:t>日が月の初日であるときは、その日）から</w:t>
      </w:r>
      <w:r w:rsidR="00706357" w:rsidRPr="00A42384">
        <w:rPr>
          <w:rFonts w:asciiTheme="minorEastAsia" w:eastAsiaTheme="minorEastAsia" w:hAnsiTheme="minorEastAsia" w:hint="eastAsia"/>
          <w:sz w:val="24"/>
        </w:rPr>
        <w:t>、</w:t>
      </w:r>
      <w:r w:rsidR="00CE4121" w:rsidRPr="00E14976">
        <w:rPr>
          <w:rFonts w:asciiTheme="minorHAnsi" w:eastAsiaTheme="minorEastAsia" w:hAnsiTheme="minorHAnsi"/>
          <w:sz w:val="24"/>
        </w:rPr>
        <w:t>(1</w:t>
      </w:r>
      <w:r w:rsidR="00706357" w:rsidRPr="00E14976">
        <w:rPr>
          <w:rFonts w:asciiTheme="minorHAnsi" w:eastAsiaTheme="minorEastAsia" w:hAnsiTheme="minorHAnsi"/>
          <w:sz w:val="24"/>
        </w:rPr>
        <w:t>)</w:t>
      </w:r>
      <w:r w:rsidR="00706357" w:rsidRPr="00A42384">
        <w:rPr>
          <w:rFonts w:asciiTheme="minorEastAsia" w:eastAsiaTheme="minorEastAsia" w:hAnsiTheme="minorEastAsia" w:hint="eastAsia"/>
          <w:sz w:val="24"/>
        </w:rPr>
        <w:t>のイの</w:t>
      </w:r>
      <w:r w:rsidR="008E28C9" w:rsidRPr="00A42384">
        <w:rPr>
          <w:rFonts w:asciiTheme="minorEastAsia" w:eastAsiaTheme="minorEastAsia" w:hAnsiTheme="minorEastAsia" w:hint="eastAsia"/>
          <w:sz w:val="24"/>
        </w:rPr>
        <w:t>(</w:t>
      </w:r>
      <w:r w:rsidR="002E60AE">
        <w:rPr>
          <w:rFonts w:asciiTheme="minorEastAsia" w:eastAsiaTheme="minorEastAsia" w:hAnsiTheme="minorEastAsia" w:hint="eastAsia"/>
          <w:sz w:val="24"/>
        </w:rPr>
        <w:t>イ</w:t>
      </w:r>
      <w:r w:rsidR="008E28C9" w:rsidRPr="00A42384">
        <w:rPr>
          <w:rFonts w:asciiTheme="minorEastAsia" w:eastAsiaTheme="minorEastAsia" w:hAnsiTheme="minorEastAsia" w:hint="eastAsia"/>
          <w:sz w:val="24"/>
        </w:rPr>
        <w:t>)については</w:t>
      </w:r>
      <w:r w:rsidR="00CB7F5A" w:rsidRPr="00A42384">
        <w:rPr>
          <w:rFonts w:asciiTheme="minorEastAsia" w:eastAsiaTheme="minorEastAsia" w:hAnsiTheme="minorEastAsia" w:hint="eastAsia"/>
          <w:sz w:val="24"/>
        </w:rPr>
        <w:t>、</w:t>
      </w:r>
      <w:r w:rsidR="008E28C9" w:rsidRPr="00A42384">
        <w:rPr>
          <w:rFonts w:asciiTheme="minorEastAsia" w:eastAsiaTheme="minorEastAsia" w:hAnsiTheme="minorEastAsia" w:hint="eastAsia"/>
          <w:sz w:val="24"/>
        </w:rPr>
        <w:t>平</w:t>
      </w:r>
      <w:r w:rsidR="008E28C9" w:rsidRPr="001E79E0">
        <w:rPr>
          <w:rFonts w:asciiTheme="minorHAnsi" w:eastAsiaTheme="minorEastAsia" w:hAnsiTheme="minorHAnsi"/>
          <w:sz w:val="24"/>
        </w:rPr>
        <w:t>成</w:t>
      </w:r>
      <w:r w:rsidR="00E14976" w:rsidRPr="001E79E0">
        <w:rPr>
          <w:rFonts w:asciiTheme="minorHAnsi" w:eastAsiaTheme="minorEastAsia" w:hAnsiTheme="minorHAnsi"/>
          <w:sz w:val="24"/>
        </w:rPr>
        <w:t>31</w:t>
      </w:r>
      <w:r w:rsidR="008E28C9" w:rsidRPr="001E79E0">
        <w:rPr>
          <w:rFonts w:asciiTheme="minorHAnsi" w:eastAsiaTheme="minorEastAsia" w:hAnsiTheme="minorHAnsi"/>
          <w:sz w:val="24"/>
        </w:rPr>
        <w:t>年４月１</w:t>
      </w:r>
      <w:r w:rsidR="008E28C9" w:rsidRPr="00A42384">
        <w:rPr>
          <w:rFonts w:asciiTheme="minorEastAsia" w:eastAsiaTheme="minorEastAsia" w:hAnsiTheme="minorEastAsia" w:hint="eastAsia"/>
          <w:sz w:val="24"/>
        </w:rPr>
        <w:t>日から実施すること。</w:t>
      </w:r>
    </w:p>
    <w:p w14:paraId="08FA5B76" w14:textId="77777777" w:rsidR="003C0806" w:rsidRDefault="003C0806" w:rsidP="00CB7F5A">
      <w:pPr>
        <w:autoSpaceDE w:val="0"/>
        <w:autoSpaceDN w:val="0"/>
        <w:adjustRightInd w:val="0"/>
        <w:spacing w:line="360" w:lineRule="auto"/>
        <w:ind w:leftChars="300" w:left="630" w:firstLineChars="100" w:firstLine="240"/>
        <w:jc w:val="left"/>
        <w:rPr>
          <w:rFonts w:ascii="ＭＳ 明朝" w:hAnsi="ＭＳ 明朝"/>
          <w:color w:val="000000" w:themeColor="text1"/>
          <w:sz w:val="24"/>
        </w:rPr>
      </w:pPr>
    </w:p>
    <w:p w14:paraId="07937EAF" w14:textId="77777777" w:rsidR="003C0806" w:rsidRDefault="003C0806" w:rsidP="00D6742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(3</w:t>
      </w:r>
      <w:r w:rsidRPr="00CC5A1B">
        <w:rPr>
          <w:rFonts w:ascii="ＭＳ ゴシック" w:eastAsia="ＭＳ ゴシック" w:hAnsi="ＭＳ ゴシック" w:hint="eastAsia"/>
          <w:color w:val="000000" w:themeColor="text1"/>
          <w:sz w:val="24"/>
        </w:rPr>
        <w:t>)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所要の調整　</w:t>
      </w:r>
      <w:r w:rsidRPr="003C0806">
        <w:rPr>
          <w:rFonts w:ascii="ＭＳ ゴシック" w:eastAsia="ＭＳ ゴシック" w:hAnsi="ＭＳ ゴシック" w:hint="eastAsia"/>
          <w:color w:val="FF0000"/>
          <w:sz w:val="24"/>
        </w:rPr>
        <w:t xml:space="preserve">　</w:t>
      </w:r>
    </w:p>
    <w:p w14:paraId="406FB79F" w14:textId="77777777" w:rsidR="003C0806" w:rsidRPr="003C0806" w:rsidRDefault="003C0806" w:rsidP="007E2F3B">
      <w:pPr>
        <w:autoSpaceDE w:val="0"/>
        <w:autoSpaceDN w:val="0"/>
        <w:adjustRightInd w:val="0"/>
        <w:spacing w:line="360" w:lineRule="auto"/>
        <w:ind w:leftChars="350" w:left="735"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3C0806">
        <w:rPr>
          <w:rFonts w:asciiTheme="minorEastAsia" w:eastAsiaTheme="minorEastAsia" w:hAnsiTheme="minorEastAsia" w:hint="eastAsia"/>
          <w:color w:val="000000" w:themeColor="text1"/>
          <w:sz w:val="24"/>
        </w:rPr>
        <w:t>本年</w:t>
      </w:r>
      <w:r w:rsidR="005101A5" w:rsidRPr="00E14976">
        <w:rPr>
          <w:rFonts w:asciiTheme="minorHAnsi" w:eastAsiaTheme="minorEastAsia" w:hAnsiTheme="minorHAnsi"/>
          <w:color w:val="000000" w:themeColor="text1"/>
          <w:sz w:val="24"/>
        </w:rPr>
        <w:t>４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月から</w:t>
      </w:r>
      <w:r w:rsidR="00040FC9">
        <w:rPr>
          <w:rFonts w:asciiTheme="minorHAnsi" w:eastAsiaTheme="minorEastAsia" w:hAnsiTheme="minorHAnsi" w:hint="eastAsia"/>
          <w:color w:val="000000" w:themeColor="text1"/>
          <w:sz w:val="24"/>
        </w:rPr>
        <w:t>(</w:t>
      </w:r>
      <w:r w:rsidRPr="00E14976">
        <w:rPr>
          <w:rFonts w:asciiTheme="minorHAnsi" w:eastAsiaTheme="minorEastAsia" w:hAnsiTheme="minorHAnsi"/>
          <w:color w:val="000000" w:themeColor="text1"/>
          <w:sz w:val="24"/>
        </w:rPr>
        <w:t>1</w:t>
      </w:r>
      <w:r w:rsidR="00040FC9">
        <w:rPr>
          <w:rFonts w:asciiTheme="minorHAnsi" w:eastAsiaTheme="minorEastAsia" w:hAnsiTheme="minorHAnsi" w:hint="eastAsia"/>
          <w:color w:val="000000" w:themeColor="text1"/>
          <w:sz w:val="24"/>
        </w:rPr>
        <w:t>)</w:t>
      </w:r>
      <w:r w:rsidR="000C1C63">
        <w:rPr>
          <w:rFonts w:asciiTheme="minorEastAsia" w:eastAsiaTheme="minorEastAsia" w:hAnsiTheme="minorEastAsia" w:hint="eastAsia"/>
          <w:color w:val="000000" w:themeColor="text1"/>
          <w:sz w:val="24"/>
        </w:rPr>
        <w:t>のアの改定の実施の日の前日までの期間</w:t>
      </w:r>
      <w:r w:rsidR="000C1C63" w:rsidRPr="000353C4">
        <w:rPr>
          <w:rFonts w:asciiTheme="minorEastAsia" w:eastAsiaTheme="minorEastAsia" w:hAnsiTheme="minorEastAsia" w:hint="eastAsia"/>
          <w:color w:val="000000" w:themeColor="text1"/>
          <w:sz w:val="24"/>
        </w:rPr>
        <w:t>に係る</w:t>
      </w:r>
      <w:r w:rsidRPr="000353C4">
        <w:rPr>
          <w:rFonts w:asciiTheme="minorEastAsia" w:eastAsiaTheme="minorEastAsia" w:hAnsiTheme="minorEastAsia" w:hint="eastAsia"/>
          <w:color w:val="000000" w:themeColor="text1"/>
          <w:sz w:val="24"/>
        </w:rPr>
        <w:t>較差相当分を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解消するため、所要の調整を行うこと。</w:t>
      </w:r>
      <w:r w:rsidRPr="003C0806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sectPr w:rsidR="003C0806" w:rsidRPr="003C0806" w:rsidSect="00CB4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91" w:right="1418" w:bottom="851" w:left="1418" w:header="680" w:footer="284" w:gutter="0"/>
      <w:pgNumType w:fmt="numberInDash" w:start="14"/>
      <w:cols w:space="425"/>
      <w:docGrid w:linePitch="29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4C56" w14:textId="77777777" w:rsidR="00FF12CC" w:rsidRDefault="00FF12CC">
      <w:r>
        <w:separator/>
      </w:r>
    </w:p>
  </w:endnote>
  <w:endnote w:type="continuationSeparator" w:id="0">
    <w:p w14:paraId="58081137" w14:textId="77777777" w:rsidR="00FF12CC" w:rsidRDefault="00FF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E59A" w14:textId="77777777" w:rsidR="00CB4F7B" w:rsidRDefault="00CB4F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398565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</w:rPr>
    </w:sdtEndPr>
    <w:sdtContent>
      <w:p w14:paraId="6E1F7784" w14:textId="4B834693" w:rsidR="00CB4F7B" w:rsidRPr="00CB4F7B" w:rsidRDefault="00CB4F7B">
        <w:pPr>
          <w:pStyle w:val="a7"/>
          <w:jc w:val="center"/>
          <w:rPr>
            <w:rFonts w:ascii="ＭＳ ゴシック" w:eastAsia="ＭＳ ゴシック" w:hAnsi="ＭＳ ゴシック"/>
            <w:sz w:val="24"/>
          </w:rPr>
        </w:pPr>
        <w:r w:rsidRPr="00CB4F7B">
          <w:rPr>
            <w:rFonts w:ascii="ＭＳ ゴシック" w:eastAsia="ＭＳ ゴシック" w:hAnsi="ＭＳ ゴシック"/>
            <w:sz w:val="24"/>
          </w:rPr>
          <w:fldChar w:fldCharType="begin"/>
        </w:r>
        <w:r w:rsidRPr="00CB4F7B">
          <w:rPr>
            <w:rFonts w:ascii="ＭＳ ゴシック" w:eastAsia="ＭＳ ゴシック" w:hAnsi="ＭＳ ゴシック"/>
            <w:sz w:val="24"/>
          </w:rPr>
          <w:instrText>PAGE   \* MERGEFORMAT</w:instrText>
        </w:r>
        <w:r w:rsidRPr="00CB4F7B">
          <w:rPr>
            <w:rFonts w:ascii="ＭＳ ゴシック" w:eastAsia="ＭＳ ゴシック" w:hAnsi="ＭＳ ゴシック"/>
            <w:sz w:val="24"/>
          </w:rPr>
          <w:fldChar w:fldCharType="separate"/>
        </w:r>
        <w:r w:rsidRPr="00CB4F7B">
          <w:rPr>
            <w:rFonts w:ascii="ＭＳ ゴシック" w:eastAsia="ＭＳ ゴシック" w:hAnsi="ＭＳ ゴシック"/>
            <w:sz w:val="24"/>
            <w:lang w:val="ja-JP"/>
          </w:rPr>
          <w:t>2</w:t>
        </w:r>
        <w:r w:rsidRPr="00CB4F7B">
          <w:rPr>
            <w:rFonts w:ascii="ＭＳ ゴシック" w:eastAsia="ＭＳ ゴシック" w:hAnsi="ＭＳ ゴシック"/>
            <w:sz w:val="24"/>
          </w:rPr>
          <w:fldChar w:fldCharType="end"/>
        </w:r>
      </w:p>
    </w:sdtContent>
  </w:sdt>
  <w:p w14:paraId="380A906A" w14:textId="77777777" w:rsidR="00CB4F7B" w:rsidRDefault="00CB4F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58E" w14:textId="77777777" w:rsidR="00CB4F7B" w:rsidRDefault="00CB4F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2382" w14:textId="77777777" w:rsidR="00FF12CC" w:rsidRDefault="00FF12CC">
      <w:r>
        <w:separator/>
      </w:r>
    </w:p>
  </w:footnote>
  <w:footnote w:type="continuationSeparator" w:id="0">
    <w:p w14:paraId="5523FF39" w14:textId="77777777" w:rsidR="00FF12CC" w:rsidRDefault="00FF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B0A8" w14:textId="77777777" w:rsidR="00CB4F7B" w:rsidRDefault="00CB4F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1C4A" w14:textId="77777777" w:rsidR="00CB4F7B" w:rsidRDefault="00CB4F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B5B8" w14:textId="77777777" w:rsidR="00CB4F7B" w:rsidRDefault="00CB4F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4D31"/>
    <w:multiLevelType w:val="hybridMultilevel"/>
    <w:tmpl w:val="198A1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394F91"/>
    <w:multiLevelType w:val="hybridMultilevel"/>
    <w:tmpl w:val="CD8CEC5C"/>
    <w:lvl w:ilvl="0" w:tplc="66B8F65C">
      <w:start w:val="1"/>
      <w:numFmt w:val="aiueo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B0B738F"/>
    <w:multiLevelType w:val="hybridMultilevel"/>
    <w:tmpl w:val="8BCA2994"/>
    <w:lvl w:ilvl="0" w:tplc="5CF0EEC2">
      <w:start w:val="1"/>
      <w:numFmt w:val="decimal"/>
      <w:lvlText w:val="(%1)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 w15:restartNumberingAfterBreak="0">
    <w:nsid w:val="354A19E9"/>
    <w:multiLevelType w:val="hybridMultilevel"/>
    <w:tmpl w:val="E278CEE4"/>
    <w:lvl w:ilvl="0" w:tplc="CE1223C0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0F81BC1"/>
    <w:multiLevelType w:val="hybridMultilevel"/>
    <w:tmpl w:val="EF041FE2"/>
    <w:lvl w:ilvl="0" w:tplc="AC2A3D7A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756726B"/>
    <w:multiLevelType w:val="hybridMultilevel"/>
    <w:tmpl w:val="31A62B20"/>
    <w:lvl w:ilvl="0" w:tplc="9C644ECA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3CD237B"/>
    <w:multiLevelType w:val="hybridMultilevel"/>
    <w:tmpl w:val="02CC9B2C"/>
    <w:lvl w:ilvl="0" w:tplc="049AEBF0">
      <w:start w:val="36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71511AB"/>
    <w:multiLevelType w:val="hybridMultilevel"/>
    <w:tmpl w:val="6EE0274C"/>
    <w:lvl w:ilvl="0" w:tplc="715E8BDE">
      <w:start w:val="36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98F0C92"/>
    <w:multiLevelType w:val="hybridMultilevel"/>
    <w:tmpl w:val="6E46DE5A"/>
    <w:lvl w:ilvl="0" w:tplc="CA664C56">
      <w:start w:val="1"/>
      <w:numFmt w:val="aiueoFullWidth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60765FFC"/>
    <w:multiLevelType w:val="hybridMultilevel"/>
    <w:tmpl w:val="3B9400D0"/>
    <w:lvl w:ilvl="0" w:tplc="72BC3B46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638E0B57"/>
    <w:multiLevelType w:val="hybridMultilevel"/>
    <w:tmpl w:val="92BCC7EA"/>
    <w:lvl w:ilvl="0" w:tplc="4978FDA0">
      <w:start w:val="36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ABC7192"/>
    <w:multiLevelType w:val="hybridMultilevel"/>
    <w:tmpl w:val="FA5C5146"/>
    <w:lvl w:ilvl="0" w:tplc="C00AFB30">
      <w:start w:val="36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B85122A"/>
    <w:multiLevelType w:val="hybridMultilevel"/>
    <w:tmpl w:val="56CC4526"/>
    <w:lvl w:ilvl="0" w:tplc="451221E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7411108E"/>
    <w:multiLevelType w:val="hybridMultilevel"/>
    <w:tmpl w:val="83E683BA"/>
    <w:lvl w:ilvl="0" w:tplc="782218E2">
      <w:start w:val="1"/>
      <w:numFmt w:val="aiueoFullWidth"/>
      <w:lvlText w:val="(%1)"/>
      <w:lvlJc w:val="left"/>
      <w:pPr>
        <w:ind w:left="1200" w:hanging="360"/>
      </w:pPr>
      <w:rPr>
        <w:rFonts w:hint="default"/>
      </w:rPr>
    </w:lvl>
    <w:lvl w:ilvl="1" w:tplc="E180AEB2">
      <w:start w:val="1"/>
      <w:numFmt w:val="iroha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74EF543B"/>
    <w:multiLevelType w:val="hybridMultilevel"/>
    <w:tmpl w:val="64C08F70"/>
    <w:lvl w:ilvl="0" w:tplc="F900178A">
      <w:start w:val="1"/>
      <w:numFmt w:val="aiueoFullWidth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46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163"/>
    <w:rsid w:val="000066D5"/>
    <w:rsid w:val="00013B7B"/>
    <w:rsid w:val="000221C6"/>
    <w:rsid w:val="00022FCE"/>
    <w:rsid w:val="00024971"/>
    <w:rsid w:val="00027E7A"/>
    <w:rsid w:val="00030100"/>
    <w:rsid w:val="000321CD"/>
    <w:rsid w:val="000353C4"/>
    <w:rsid w:val="00040FC9"/>
    <w:rsid w:val="00042628"/>
    <w:rsid w:val="00045950"/>
    <w:rsid w:val="00050523"/>
    <w:rsid w:val="00051EA1"/>
    <w:rsid w:val="000626B9"/>
    <w:rsid w:val="00063201"/>
    <w:rsid w:val="00063D47"/>
    <w:rsid w:val="00065F1B"/>
    <w:rsid w:val="00067C70"/>
    <w:rsid w:val="00071D18"/>
    <w:rsid w:val="000763CE"/>
    <w:rsid w:val="00083D5B"/>
    <w:rsid w:val="0008430C"/>
    <w:rsid w:val="00090517"/>
    <w:rsid w:val="00091A5E"/>
    <w:rsid w:val="000939BC"/>
    <w:rsid w:val="000A087F"/>
    <w:rsid w:val="000B0BC5"/>
    <w:rsid w:val="000B3C9C"/>
    <w:rsid w:val="000C1C63"/>
    <w:rsid w:val="000C6256"/>
    <w:rsid w:val="000D252A"/>
    <w:rsid w:val="000D27F0"/>
    <w:rsid w:val="000D6FAA"/>
    <w:rsid w:val="000D73F1"/>
    <w:rsid w:val="000D7D1F"/>
    <w:rsid w:val="000E117A"/>
    <w:rsid w:val="000E42CC"/>
    <w:rsid w:val="000E669E"/>
    <w:rsid w:val="000F0060"/>
    <w:rsid w:val="000F0A25"/>
    <w:rsid w:val="000F270D"/>
    <w:rsid w:val="000F4657"/>
    <w:rsid w:val="000F72A9"/>
    <w:rsid w:val="000F7CCE"/>
    <w:rsid w:val="00100178"/>
    <w:rsid w:val="0010259D"/>
    <w:rsid w:val="001038E9"/>
    <w:rsid w:val="0010405A"/>
    <w:rsid w:val="00112135"/>
    <w:rsid w:val="00112246"/>
    <w:rsid w:val="00116664"/>
    <w:rsid w:val="00120A6A"/>
    <w:rsid w:val="001244ED"/>
    <w:rsid w:val="00145736"/>
    <w:rsid w:val="00150187"/>
    <w:rsid w:val="001546BB"/>
    <w:rsid w:val="00154AD1"/>
    <w:rsid w:val="001627B3"/>
    <w:rsid w:val="00162A3B"/>
    <w:rsid w:val="00166B92"/>
    <w:rsid w:val="001738AD"/>
    <w:rsid w:val="00181156"/>
    <w:rsid w:val="001828AC"/>
    <w:rsid w:val="00186D3B"/>
    <w:rsid w:val="001907DD"/>
    <w:rsid w:val="001A0127"/>
    <w:rsid w:val="001A1018"/>
    <w:rsid w:val="001A650A"/>
    <w:rsid w:val="001A7803"/>
    <w:rsid w:val="001B1AB4"/>
    <w:rsid w:val="001B6D97"/>
    <w:rsid w:val="001C0219"/>
    <w:rsid w:val="001C42FD"/>
    <w:rsid w:val="001C56A4"/>
    <w:rsid w:val="001D263B"/>
    <w:rsid w:val="001D2C6E"/>
    <w:rsid w:val="001D42A1"/>
    <w:rsid w:val="001D64B6"/>
    <w:rsid w:val="001E1B29"/>
    <w:rsid w:val="001E79E0"/>
    <w:rsid w:val="001F0422"/>
    <w:rsid w:val="001F248C"/>
    <w:rsid w:val="001F5D44"/>
    <w:rsid w:val="001F6D65"/>
    <w:rsid w:val="001F723E"/>
    <w:rsid w:val="001F786E"/>
    <w:rsid w:val="0020276D"/>
    <w:rsid w:val="00202A34"/>
    <w:rsid w:val="002064A5"/>
    <w:rsid w:val="002077B6"/>
    <w:rsid w:val="002107E8"/>
    <w:rsid w:val="002137A0"/>
    <w:rsid w:val="002149B9"/>
    <w:rsid w:val="002150AB"/>
    <w:rsid w:val="00215E76"/>
    <w:rsid w:val="00220670"/>
    <w:rsid w:val="0022388F"/>
    <w:rsid w:val="0023149F"/>
    <w:rsid w:val="00234BF6"/>
    <w:rsid w:val="00247EB1"/>
    <w:rsid w:val="002613D1"/>
    <w:rsid w:val="00261C36"/>
    <w:rsid w:val="002621CD"/>
    <w:rsid w:val="00263F8C"/>
    <w:rsid w:val="00264A1C"/>
    <w:rsid w:val="0026502A"/>
    <w:rsid w:val="002716AB"/>
    <w:rsid w:val="00281BB4"/>
    <w:rsid w:val="00286F85"/>
    <w:rsid w:val="00287737"/>
    <w:rsid w:val="00290F84"/>
    <w:rsid w:val="002930A4"/>
    <w:rsid w:val="00296F1B"/>
    <w:rsid w:val="002A2D08"/>
    <w:rsid w:val="002A3A69"/>
    <w:rsid w:val="002A4F5D"/>
    <w:rsid w:val="002B19D9"/>
    <w:rsid w:val="002B45F5"/>
    <w:rsid w:val="002B4986"/>
    <w:rsid w:val="002B667C"/>
    <w:rsid w:val="002B7B29"/>
    <w:rsid w:val="002C0C9B"/>
    <w:rsid w:val="002C0F47"/>
    <w:rsid w:val="002C29E6"/>
    <w:rsid w:val="002C3CC8"/>
    <w:rsid w:val="002D033D"/>
    <w:rsid w:val="002D4B74"/>
    <w:rsid w:val="002D74E2"/>
    <w:rsid w:val="002E118B"/>
    <w:rsid w:val="002E275F"/>
    <w:rsid w:val="002E54C8"/>
    <w:rsid w:val="002E60AE"/>
    <w:rsid w:val="002E60C4"/>
    <w:rsid w:val="002E7A53"/>
    <w:rsid w:val="00307FA3"/>
    <w:rsid w:val="00313610"/>
    <w:rsid w:val="003147E5"/>
    <w:rsid w:val="003228AD"/>
    <w:rsid w:val="00322ECA"/>
    <w:rsid w:val="003239A5"/>
    <w:rsid w:val="00335999"/>
    <w:rsid w:val="00337213"/>
    <w:rsid w:val="00343F61"/>
    <w:rsid w:val="00351705"/>
    <w:rsid w:val="00352EA9"/>
    <w:rsid w:val="0035406A"/>
    <w:rsid w:val="00372D02"/>
    <w:rsid w:val="003741EC"/>
    <w:rsid w:val="003856F4"/>
    <w:rsid w:val="00396D8F"/>
    <w:rsid w:val="003A386E"/>
    <w:rsid w:val="003A45F2"/>
    <w:rsid w:val="003B7139"/>
    <w:rsid w:val="003B7226"/>
    <w:rsid w:val="003C0806"/>
    <w:rsid w:val="003C63E9"/>
    <w:rsid w:val="003E0125"/>
    <w:rsid w:val="003E2104"/>
    <w:rsid w:val="003E29F3"/>
    <w:rsid w:val="003E6C62"/>
    <w:rsid w:val="003F0552"/>
    <w:rsid w:val="003F68EF"/>
    <w:rsid w:val="003F7B2A"/>
    <w:rsid w:val="00410095"/>
    <w:rsid w:val="00410C30"/>
    <w:rsid w:val="0041345E"/>
    <w:rsid w:val="00416617"/>
    <w:rsid w:val="00421ABF"/>
    <w:rsid w:val="00425369"/>
    <w:rsid w:val="00432969"/>
    <w:rsid w:val="00453275"/>
    <w:rsid w:val="004558B5"/>
    <w:rsid w:val="00462996"/>
    <w:rsid w:val="00463553"/>
    <w:rsid w:val="00465336"/>
    <w:rsid w:val="00474B68"/>
    <w:rsid w:val="004753E1"/>
    <w:rsid w:val="00477506"/>
    <w:rsid w:val="0048326C"/>
    <w:rsid w:val="00486681"/>
    <w:rsid w:val="00486D50"/>
    <w:rsid w:val="00487CEF"/>
    <w:rsid w:val="004976D9"/>
    <w:rsid w:val="004A0382"/>
    <w:rsid w:val="004B20D9"/>
    <w:rsid w:val="004B2CA0"/>
    <w:rsid w:val="004C0777"/>
    <w:rsid w:val="004C1163"/>
    <w:rsid w:val="004C1866"/>
    <w:rsid w:val="004C3AFF"/>
    <w:rsid w:val="004C4C6E"/>
    <w:rsid w:val="004D03A0"/>
    <w:rsid w:val="004D4805"/>
    <w:rsid w:val="004D6108"/>
    <w:rsid w:val="004E230E"/>
    <w:rsid w:val="004E24BF"/>
    <w:rsid w:val="004E6538"/>
    <w:rsid w:val="004F1FC7"/>
    <w:rsid w:val="004F47DE"/>
    <w:rsid w:val="004F5D08"/>
    <w:rsid w:val="004F6B7C"/>
    <w:rsid w:val="00502097"/>
    <w:rsid w:val="00506BA7"/>
    <w:rsid w:val="005101A5"/>
    <w:rsid w:val="005204FB"/>
    <w:rsid w:val="00520FC1"/>
    <w:rsid w:val="005216A5"/>
    <w:rsid w:val="00522790"/>
    <w:rsid w:val="005255E2"/>
    <w:rsid w:val="0052742A"/>
    <w:rsid w:val="005275FF"/>
    <w:rsid w:val="0053660B"/>
    <w:rsid w:val="005421EE"/>
    <w:rsid w:val="00542ED5"/>
    <w:rsid w:val="00550C6B"/>
    <w:rsid w:val="00561AA3"/>
    <w:rsid w:val="005638D9"/>
    <w:rsid w:val="00570522"/>
    <w:rsid w:val="00572FDA"/>
    <w:rsid w:val="00580471"/>
    <w:rsid w:val="00582DF3"/>
    <w:rsid w:val="0058568C"/>
    <w:rsid w:val="0059136A"/>
    <w:rsid w:val="005974B9"/>
    <w:rsid w:val="005B61F3"/>
    <w:rsid w:val="005C5382"/>
    <w:rsid w:val="005C5FD3"/>
    <w:rsid w:val="005C62CA"/>
    <w:rsid w:val="005D132D"/>
    <w:rsid w:val="005D24DF"/>
    <w:rsid w:val="005D57FA"/>
    <w:rsid w:val="005D6DCD"/>
    <w:rsid w:val="005E3D4D"/>
    <w:rsid w:val="005E6323"/>
    <w:rsid w:val="005F01EB"/>
    <w:rsid w:val="005F3BF1"/>
    <w:rsid w:val="00601A87"/>
    <w:rsid w:val="00602504"/>
    <w:rsid w:val="00614423"/>
    <w:rsid w:val="006175E0"/>
    <w:rsid w:val="00623C8E"/>
    <w:rsid w:val="00625794"/>
    <w:rsid w:val="00630A3F"/>
    <w:rsid w:val="00631E7A"/>
    <w:rsid w:val="0063282C"/>
    <w:rsid w:val="0063293A"/>
    <w:rsid w:val="006369F7"/>
    <w:rsid w:val="00640EE9"/>
    <w:rsid w:val="006415EF"/>
    <w:rsid w:val="00643A79"/>
    <w:rsid w:val="006526C2"/>
    <w:rsid w:val="0065340E"/>
    <w:rsid w:val="00655DDF"/>
    <w:rsid w:val="00656C72"/>
    <w:rsid w:val="00661719"/>
    <w:rsid w:val="00661C4B"/>
    <w:rsid w:val="00670EE3"/>
    <w:rsid w:val="00673EE6"/>
    <w:rsid w:val="00682416"/>
    <w:rsid w:val="00682B14"/>
    <w:rsid w:val="00694F2D"/>
    <w:rsid w:val="00696049"/>
    <w:rsid w:val="006A0348"/>
    <w:rsid w:val="006A1C27"/>
    <w:rsid w:val="006A1C46"/>
    <w:rsid w:val="006A245C"/>
    <w:rsid w:val="006A58C0"/>
    <w:rsid w:val="006B40E1"/>
    <w:rsid w:val="006B49E9"/>
    <w:rsid w:val="006B7D64"/>
    <w:rsid w:val="006C4432"/>
    <w:rsid w:val="006C76CD"/>
    <w:rsid w:val="006C79AF"/>
    <w:rsid w:val="006D1FB8"/>
    <w:rsid w:val="006D2DF1"/>
    <w:rsid w:val="006E0E77"/>
    <w:rsid w:val="006E2C79"/>
    <w:rsid w:val="006E3DFC"/>
    <w:rsid w:val="006F1F94"/>
    <w:rsid w:val="006F63AB"/>
    <w:rsid w:val="0070261D"/>
    <w:rsid w:val="00706357"/>
    <w:rsid w:val="00706874"/>
    <w:rsid w:val="007166CC"/>
    <w:rsid w:val="0071763A"/>
    <w:rsid w:val="007218B0"/>
    <w:rsid w:val="007221AA"/>
    <w:rsid w:val="00726706"/>
    <w:rsid w:val="0073364B"/>
    <w:rsid w:val="00742799"/>
    <w:rsid w:val="007453F7"/>
    <w:rsid w:val="00771806"/>
    <w:rsid w:val="00771E93"/>
    <w:rsid w:val="00772BB3"/>
    <w:rsid w:val="007732D2"/>
    <w:rsid w:val="00773F52"/>
    <w:rsid w:val="00774FB7"/>
    <w:rsid w:val="007A0CEF"/>
    <w:rsid w:val="007A7F83"/>
    <w:rsid w:val="007B12FB"/>
    <w:rsid w:val="007B686E"/>
    <w:rsid w:val="007B7687"/>
    <w:rsid w:val="007C1148"/>
    <w:rsid w:val="007C7F88"/>
    <w:rsid w:val="007D3AA1"/>
    <w:rsid w:val="007D7F20"/>
    <w:rsid w:val="007E1198"/>
    <w:rsid w:val="007E1CFB"/>
    <w:rsid w:val="007E2F3B"/>
    <w:rsid w:val="007E45EC"/>
    <w:rsid w:val="007F31D3"/>
    <w:rsid w:val="007F519A"/>
    <w:rsid w:val="007F694E"/>
    <w:rsid w:val="008035A3"/>
    <w:rsid w:val="00804A7B"/>
    <w:rsid w:val="008059AE"/>
    <w:rsid w:val="008061C6"/>
    <w:rsid w:val="00810158"/>
    <w:rsid w:val="008108CD"/>
    <w:rsid w:val="00812253"/>
    <w:rsid w:val="0081618F"/>
    <w:rsid w:val="00817E53"/>
    <w:rsid w:val="008277C9"/>
    <w:rsid w:val="008314D2"/>
    <w:rsid w:val="00842094"/>
    <w:rsid w:val="00850826"/>
    <w:rsid w:val="00856FFA"/>
    <w:rsid w:val="008601F5"/>
    <w:rsid w:val="00862C32"/>
    <w:rsid w:val="0088027E"/>
    <w:rsid w:val="00892D09"/>
    <w:rsid w:val="00897101"/>
    <w:rsid w:val="008A1DBE"/>
    <w:rsid w:val="008A501D"/>
    <w:rsid w:val="008B2C96"/>
    <w:rsid w:val="008B30A3"/>
    <w:rsid w:val="008B5087"/>
    <w:rsid w:val="008B73A9"/>
    <w:rsid w:val="008B7A05"/>
    <w:rsid w:val="008C3C89"/>
    <w:rsid w:val="008D30F0"/>
    <w:rsid w:val="008D4DDE"/>
    <w:rsid w:val="008E28C9"/>
    <w:rsid w:val="008E5832"/>
    <w:rsid w:val="008F1993"/>
    <w:rsid w:val="008F1E98"/>
    <w:rsid w:val="00916DC0"/>
    <w:rsid w:val="009209C5"/>
    <w:rsid w:val="0092100E"/>
    <w:rsid w:val="00922A97"/>
    <w:rsid w:val="00923A6D"/>
    <w:rsid w:val="00924782"/>
    <w:rsid w:val="00927A0A"/>
    <w:rsid w:val="009335F3"/>
    <w:rsid w:val="00936AD8"/>
    <w:rsid w:val="00937B00"/>
    <w:rsid w:val="00937CD8"/>
    <w:rsid w:val="00940802"/>
    <w:rsid w:val="00940E4F"/>
    <w:rsid w:val="00943AF0"/>
    <w:rsid w:val="009466DB"/>
    <w:rsid w:val="00951585"/>
    <w:rsid w:val="0096137B"/>
    <w:rsid w:val="00963D12"/>
    <w:rsid w:val="0096753A"/>
    <w:rsid w:val="00970FE8"/>
    <w:rsid w:val="009741C4"/>
    <w:rsid w:val="0097561E"/>
    <w:rsid w:val="00976155"/>
    <w:rsid w:val="00981542"/>
    <w:rsid w:val="009842A6"/>
    <w:rsid w:val="00986428"/>
    <w:rsid w:val="009A1966"/>
    <w:rsid w:val="009A1E42"/>
    <w:rsid w:val="009A3523"/>
    <w:rsid w:val="009A6C38"/>
    <w:rsid w:val="009B103C"/>
    <w:rsid w:val="009B18CC"/>
    <w:rsid w:val="009B4019"/>
    <w:rsid w:val="009C1323"/>
    <w:rsid w:val="009C38BA"/>
    <w:rsid w:val="009D092A"/>
    <w:rsid w:val="009D10A7"/>
    <w:rsid w:val="009D2C01"/>
    <w:rsid w:val="009D483F"/>
    <w:rsid w:val="009D5BE8"/>
    <w:rsid w:val="009E20A6"/>
    <w:rsid w:val="009E2214"/>
    <w:rsid w:val="00A001AE"/>
    <w:rsid w:val="00A02983"/>
    <w:rsid w:val="00A02F7E"/>
    <w:rsid w:val="00A11C7C"/>
    <w:rsid w:val="00A16840"/>
    <w:rsid w:val="00A16A56"/>
    <w:rsid w:val="00A34D18"/>
    <w:rsid w:val="00A3718D"/>
    <w:rsid w:val="00A42384"/>
    <w:rsid w:val="00A423E9"/>
    <w:rsid w:val="00A42967"/>
    <w:rsid w:val="00A56793"/>
    <w:rsid w:val="00A56C7F"/>
    <w:rsid w:val="00A62EE5"/>
    <w:rsid w:val="00A643DB"/>
    <w:rsid w:val="00A83AA7"/>
    <w:rsid w:val="00A925D1"/>
    <w:rsid w:val="00A96D4C"/>
    <w:rsid w:val="00A970E4"/>
    <w:rsid w:val="00A97AA7"/>
    <w:rsid w:val="00AA37DA"/>
    <w:rsid w:val="00AA3DBB"/>
    <w:rsid w:val="00AA6F16"/>
    <w:rsid w:val="00AB6590"/>
    <w:rsid w:val="00AF70E9"/>
    <w:rsid w:val="00B1301C"/>
    <w:rsid w:val="00B13408"/>
    <w:rsid w:val="00B14BCD"/>
    <w:rsid w:val="00B158AE"/>
    <w:rsid w:val="00B21ACE"/>
    <w:rsid w:val="00B30775"/>
    <w:rsid w:val="00B3179B"/>
    <w:rsid w:val="00B449BC"/>
    <w:rsid w:val="00B45220"/>
    <w:rsid w:val="00B5015D"/>
    <w:rsid w:val="00B53186"/>
    <w:rsid w:val="00B5781C"/>
    <w:rsid w:val="00B601FF"/>
    <w:rsid w:val="00B7192A"/>
    <w:rsid w:val="00B730AC"/>
    <w:rsid w:val="00B81887"/>
    <w:rsid w:val="00B86CAF"/>
    <w:rsid w:val="00B91DFE"/>
    <w:rsid w:val="00B93EAD"/>
    <w:rsid w:val="00B94E21"/>
    <w:rsid w:val="00B953CF"/>
    <w:rsid w:val="00B965B1"/>
    <w:rsid w:val="00B97F45"/>
    <w:rsid w:val="00BA06C1"/>
    <w:rsid w:val="00BA1909"/>
    <w:rsid w:val="00BA5625"/>
    <w:rsid w:val="00BB598E"/>
    <w:rsid w:val="00BD00E1"/>
    <w:rsid w:val="00BD759E"/>
    <w:rsid w:val="00BE235D"/>
    <w:rsid w:val="00BE2972"/>
    <w:rsid w:val="00BE3B1F"/>
    <w:rsid w:val="00BE54A9"/>
    <w:rsid w:val="00BE5C3C"/>
    <w:rsid w:val="00BF20B9"/>
    <w:rsid w:val="00BF400A"/>
    <w:rsid w:val="00BF770C"/>
    <w:rsid w:val="00C06D3E"/>
    <w:rsid w:val="00C13397"/>
    <w:rsid w:val="00C15631"/>
    <w:rsid w:val="00C2123E"/>
    <w:rsid w:val="00C32C09"/>
    <w:rsid w:val="00C334E5"/>
    <w:rsid w:val="00C3413B"/>
    <w:rsid w:val="00C358E1"/>
    <w:rsid w:val="00C37941"/>
    <w:rsid w:val="00C40A8C"/>
    <w:rsid w:val="00C40C91"/>
    <w:rsid w:val="00C46495"/>
    <w:rsid w:val="00C530F4"/>
    <w:rsid w:val="00C613EF"/>
    <w:rsid w:val="00C762C2"/>
    <w:rsid w:val="00C76882"/>
    <w:rsid w:val="00C77DD7"/>
    <w:rsid w:val="00C86501"/>
    <w:rsid w:val="00C90607"/>
    <w:rsid w:val="00C93480"/>
    <w:rsid w:val="00CA4225"/>
    <w:rsid w:val="00CA4EB8"/>
    <w:rsid w:val="00CA59E9"/>
    <w:rsid w:val="00CB4F7B"/>
    <w:rsid w:val="00CB5DF5"/>
    <w:rsid w:val="00CB7F5A"/>
    <w:rsid w:val="00CC16F1"/>
    <w:rsid w:val="00CC5A1B"/>
    <w:rsid w:val="00CC632F"/>
    <w:rsid w:val="00CC6700"/>
    <w:rsid w:val="00CC79B2"/>
    <w:rsid w:val="00CD431E"/>
    <w:rsid w:val="00CE3A7D"/>
    <w:rsid w:val="00CE4121"/>
    <w:rsid w:val="00CE432A"/>
    <w:rsid w:val="00CE74A2"/>
    <w:rsid w:val="00CF0831"/>
    <w:rsid w:val="00CF4A15"/>
    <w:rsid w:val="00D01E6C"/>
    <w:rsid w:val="00D02357"/>
    <w:rsid w:val="00D079D4"/>
    <w:rsid w:val="00D12A18"/>
    <w:rsid w:val="00D1475F"/>
    <w:rsid w:val="00D14A5B"/>
    <w:rsid w:val="00D23152"/>
    <w:rsid w:val="00D23A86"/>
    <w:rsid w:val="00D26A9C"/>
    <w:rsid w:val="00D27D19"/>
    <w:rsid w:val="00D32B08"/>
    <w:rsid w:val="00D339AE"/>
    <w:rsid w:val="00D3784C"/>
    <w:rsid w:val="00D4224B"/>
    <w:rsid w:val="00D566B4"/>
    <w:rsid w:val="00D6555E"/>
    <w:rsid w:val="00D65C75"/>
    <w:rsid w:val="00D6681C"/>
    <w:rsid w:val="00D67427"/>
    <w:rsid w:val="00D73E2A"/>
    <w:rsid w:val="00D74A3B"/>
    <w:rsid w:val="00D77955"/>
    <w:rsid w:val="00D77DFA"/>
    <w:rsid w:val="00D80945"/>
    <w:rsid w:val="00D840E4"/>
    <w:rsid w:val="00D84132"/>
    <w:rsid w:val="00D8595C"/>
    <w:rsid w:val="00D92A52"/>
    <w:rsid w:val="00D95B86"/>
    <w:rsid w:val="00D966B4"/>
    <w:rsid w:val="00DA235B"/>
    <w:rsid w:val="00DA47A0"/>
    <w:rsid w:val="00DA6D95"/>
    <w:rsid w:val="00DB324E"/>
    <w:rsid w:val="00DB40F0"/>
    <w:rsid w:val="00DB5D42"/>
    <w:rsid w:val="00DC63B5"/>
    <w:rsid w:val="00DD3519"/>
    <w:rsid w:val="00DE0697"/>
    <w:rsid w:val="00DE4228"/>
    <w:rsid w:val="00DE60BF"/>
    <w:rsid w:val="00DF5E2B"/>
    <w:rsid w:val="00E04D46"/>
    <w:rsid w:val="00E0516A"/>
    <w:rsid w:val="00E05759"/>
    <w:rsid w:val="00E05DE7"/>
    <w:rsid w:val="00E079D0"/>
    <w:rsid w:val="00E14976"/>
    <w:rsid w:val="00E25C2E"/>
    <w:rsid w:val="00E2629C"/>
    <w:rsid w:val="00E27D41"/>
    <w:rsid w:val="00E35DA1"/>
    <w:rsid w:val="00E36506"/>
    <w:rsid w:val="00E377E2"/>
    <w:rsid w:val="00E426BB"/>
    <w:rsid w:val="00E43044"/>
    <w:rsid w:val="00E5188A"/>
    <w:rsid w:val="00E55200"/>
    <w:rsid w:val="00E62D61"/>
    <w:rsid w:val="00E673D6"/>
    <w:rsid w:val="00E73EA4"/>
    <w:rsid w:val="00E75118"/>
    <w:rsid w:val="00E7768E"/>
    <w:rsid w:val="00E809BC"/>
    <w:rsid w:val="00E82455"/>
    <w:rsid w:val="00E86FE1"/>
    <w:rsid w:val="00E87036"/>
    <w:rsid w:val="00E90357"/>
    <w:rsid w:val="00EA04D6"/>
    <w:rsid w:val="00EB00C9"/>
    <w:rsid w:val="00EB7C4E"/>
    <w:rsid w:val="00EC0A87"/>
    <w:rsid w:val="00EC0B55"/>
    <w:rsid w:val="00EC1600"/>
    <w:rsid w:val="00EC4202"/>
    <w:rsid w:val="00EC4EF0"/>
    <w:rsid w:val="00EC726A"/>
    <w:rsid w:val="00EC72F1"/>
    <w:rsid w:val="00ED5EB0"/>
    <w:rsid w:val="00EF23C4"/>
    <w:rsid w:val="00EF4648"/>
    <w:rsid w:val="00EF557D"/>
    <w:rsid w:val="00EF66CD"/>
    <w:rsid w:val="00EF7475"/>
    <w:rsid w:val="00F02499"/>
    <w:rsid w:val="00F10811"/>
    <w:rsid w:val="00F11528"/>
    <w:rsid w:val="00F12917"/>
    <w:rsid w:val="00F20FE6"/>
    <w:rsid w:val="00F21B6F"/>
    <w:rsid w:val="00F22797"/>
    <w:rsid w:val="00F27A89"/>
    <w:rsid w:val="00F3046A"/>
    <w:rsid w:val="00F3236D"/>
    <w:rsid w:val="00F33D9D"/>
    <w:rsid w:val="00F37E5C"/>
    <w:rsid w:val="00F420AC"/>
    <w:rsid w:val="00F50059"/>
    <w:rsid w:val="00F501EA"/>
    <w:rsid w:val="00F51FD1"/>
    <w:rsid w:val="00F526AE"/>
    <w:rsid w:val="00F52A9E"/>
    <w:rsid w:val="00F52DC9"/>
    <w:rsid w:val="00F56632"/>
    <w:rsid w:val="00F56E8C"/>
    <w:rsid w:val="00F63217"/>
    <w:rsid w:val="00F651F6"/>
    <w:rsid w:val="00F70D34"/>
    <w:rsid w:val="00F71DC4"/>
    <w:rsid w:val="00F729B6"/>
    <w:rsid w:val="00F864FF"/>
    <w:rsid w:val="00F87ABB"/>
    <w:rsid w:val="00FA2C2C"/>
    <w:rsid w:val="00FB31FF"/>
    <w:rsid w:val="00FB434D"/>
    <w:rsid w:val="00FB4D69"/>
    <w:rsid w:val="00FC1FCA"/>
    <w:rsid w:val="00FC4ABB"/>
    <w:rsid w:val="00FC5585"/>
    <w:rsid w:val="00FD0D7C"/>
    <w:rsid w:val="00FD5690"/>
    <w:rsid w:val="00FF0BDC"/>
    <w:rsid w:val="00FF12CC"/>
    <w:rsid w:val="00FF347F"/>
    <w:rsid w:val="00FF42DF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2A3F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81156"/>
    <w:pPr>
      <w:jc w:val="center"/>
    </w:pPr>
    <w:rPr>
      <w:rFonts w:ascii="HG丸ｺﾞｼｯｸM-PRO" w:eastAsia="HG丸ｺﾞｼｯｸM-PRO" w:cs="MS-Mincho"/>
      <w:kern w:val="0"/>
      <w:sz w:val="24"/>
    </w:rPr>
  </w:style>
  <w:style w:type="paragraph" w:styleId="a4">
    <w:name w:val="Closing"/>
    <w:basedOn w:val="a"/>
    <w:rsid w:val="00181156"/>
    <w:pPr>
      <w:jc w:val="right"/>
    </w:pPr>
    <w:rPr>
      <w:rFonts w:ascii="HG丸ｺﾞｼｯｸM-PRO" w:eastAsia="HG丸ｺﾞｼｯｸM-PRO" w:cs="MS-Mincho"/>
      <w:kern w:val="0"/>
      <w:sz w:val="24"/>
    </w:rPr>
  </w:style>
  <w:style w:type="paragraph" w:styleId="a5">
    <w:name w:val="Balloon Text"/>
    <w:basedOn w:val="a"/>
    <w:semiHidden/>
    <w:rsid w:val="00B86C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74A3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4A3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F0060"/>
  </w:style>
  <w:style w:type="paragraph" w:styleId="aa">
    <w:name w:val="List Paragraph"/>
    <w:basedOn w:val="a"/>
    <w:uiPriority w:val="34"/>
    <w:qFormat/>
    <w:rsid w:val="00A02983"/>
    <w:pPr>
      <w:ind w:leftChars="400" w:left="840"/>
    </w:pPr>
  </w:style>
  <w:style w:type="character" w:customStyle="1" w:styleId="a8">
    <w:name w:val="フッター (文字)"/>
    <w:basedOn w:val="a0"/>
    <w:link w:val="a7"/>
    <w:uiPriority w:val="99"/>
    <w:rsid w:val="00D378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2025-05-07T00:23:00Z</dcterms:created>
  <dcterms:modified xsi:type="dcterms:W3CDTF">2025-05-09T04:56:00Z</dcterms:modified>
</cp:coreProperties>
</file>