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E88C8" w14:textId="77777777" w:rsidR="00EF5C80" w:rsidRPr="00822EEF" w:rsidRDefault="00EF5C80" w:rsidP="0003665D">
      <w:pPr>
        <w:pStyle w:val="af2"/>
        <w:ind w:leftChars="0" w:left="0"/>
        <w:jc w:val="left"/>
        <w:rPr>
          <w:rFonts w:ascii="BIZ UDゴシック" w:eastAsia="BIZ UDゴシック" w:hAnsi="BIZ UDゴシック"/>
          <w:b/>
          <w:color w:val="000000"/>
          <w:sz w:val="36"/>
          <w:szCs w:val="36"/>
        </w:rPr>
      </w:pPr>
      <w:r w:rsidRPr="00822EEF">
        <w:rPr>
          <w:rFonts w:ascii="BIZ UDゴシック" w:eastAsia="BIZ UDゴシック" w:hAnsi="BIZ UDゴシック" w:hint="eastAsia"/>
          <w:b/>
          <w:color w:val="000000"/>
          <w:sz w:val="36"/>
          <w:szCs w:val="36"/>
          <w:bdr w:val="single" w:sz="4" w:space="0" w:color="auto" w:frame="1"/>
        </w:rPr>
        <w:t xml:space="preserve">　　　　　　　序章　おおさかの環境の状況　　　　　　　　　　　</w:t>
      </w:r>
    </w:p>
    <w:p w14:paraId="1BA26642" w14:textId="77777777" w:rsidR="00EF5C80" w:rsidRPr="00822EEF" w:rsidRDefault="00EF5C80" w:rsidP="00B252F2">
      <w:pPr>
        <w:rPr>
          <w:rFonts w:ascii="BIZ UDゴシック" w:eastAsia="BIZ UDゴシック" w:hAnsi="BIZ UDゴシック"/>
          <w:color w:val="000000"/>
          <w:sz w:val="24"/>
        </w:rPr>
      </w:pPr>
      <w:r w:rsidRPr="00822EEF">
        <w:rPr>
          <w:rFonts w:ascii="BIZ UDゴシック" w:eastAsia="BIZ UDゴシック" w:hAnsi="BIZ UDゴシック" w:hint="eastAsia"/>
          <w:color w:val="000000"/>
          <w:sz w:val="24"/>
        </w:rPr>
        <w:t xml:space="preserve">１　</w:t>
      </w:r>
      <w:r w:rsidRPr="00822EEF">
        <w:rPr>
          <w:rFonts w:ascii="BIZ UDゴシック" w:eastAsia="BIZ UDゴシック" w:hAnsi="BIZ UDゴシック" w:hint="eastAsia"/>
          <w:b/>
          <w:color w:val="000000"/>
          <w:sz w:val="24"/>
        </w:rPr>
        <w:t>脱炭素・省エネルギー</w:t>
      </w:r>
    </w:p>
    <w:p w14:paraId="4039A05C" w14:textId="77777777" w:rsidR="002A26DD" w:rsidRPr="00D80536" w:rsidRDefault="00EF5C80" w:rsidP="002A26DD">
      <w:pPr>
        <w:pStyle w:val="af2"/>
        <w:numPr>
          <w:ilvl w:val="0"/>
          <w:numId w:val="4"/>
        </w:numPr>
        <w:ind w:leftChars="0"/>
        <w:jc w:val="lef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温室効果ガスの排出量については、</w:t>
      </w:r>
      <w:r w:rsidR="0089735A" w:rsidRPr="00D80536">
        <w:rPr>
          <w:rFonts w:ascii="BIZ UDP明朝 Medium" w:eastAsia="BIZ UDP明朝 Medium" w:hAnsi="BIZ UDP明朝 Medium" w:hint="eastAsia"/>
          <w:color w:val="000000"/>
        </w:rPr>
        <w:t>202</w:t>
      </w:r>
      <w:r w:rsidR="009D7907" w:rsidRPr="00D80536">
        <w:rPr>
          <w:rFonts w:ascii="BIZ UDP明朝 Medium" w:eastAsia="BIZ UDP明朝 Medium" w:hAnsi="BIZ UDP明朝 Medium" w:hint="eastAsia"/>
          <w:color w:val="000000"/>
        </w:rPr>
        <w:t>3</w:t>
      </w:r>
      <w:r w:rsidR="0089735A" w:rsidRPr="00D80536">
        <w:rPr>
          <w:rFonts w:ascii="BIZ UDP明朝 Medium" w:eastAsia="BIZ UDP明朝 Medium" w:hAnsi="BIZ UDP明朝 Medium" w:hint="eastAsia"/>
          <w:color w:val="000000"/>
        </w:rPr>
        <w:t>年度は</w:t>
      </w:r>
      <w:r w:rsidR="0089735A" w:rsidRPr="00D80536">
        <w:rPr>
          <w:rFonts w:ascii="BIZ UDP明朝 Medium" w:eastAsia="BIZ UDP明朝 Medium" w:hAnsi="BIZ UDP明朝 Medium"/>
          <w:color w:val="000000"/>
        </w:rPr>
        <w:t>4,</w:t>
      </w:r>
      <w:r w:rsidR="009D7907" w:rsidRPr="00D80536">
        <w:rPr>
          <w:rFonts w:ascii="BIZ UDP明朝 Medium" w:eastAsia="BIZ UDP明朝 Medium" w:hAnsi="BIZ UDP明朝 Medium"/>
          <w:color w:val="000000"/>
        </w:rPr>
        <w:t>212</w:t>
      </w:r>
      <w:r w:rsidR="0089735A" w:rsidRPr="00D80536">
        <w:rPr>
          <w:rFonts w:ascii="BIZ UDP明朝 Medium" w:eastAsia="BIZ UDP明朝 Medium" w:hAnsi="BIZ UDP明朝 Medium" w:hint="eastAsia"/>
          <w:color w:val="000000"/>
        </w:rPr>
        <w:t>万トン</w:t>
      </w:r>
      <w:r w:rsidR="009D7907" w:rsidRPr="00D80536">
        <w:rPr>
          <w:rFonts w:ascii="BIZ UDP明朝 Medium" w:eastAsia="BIZ UDP明朝 Medium" w:hAnsi="BIZ UDP明朝 Medium" w:hint="eastAsia"/>
          <w:color w:val="000000"/>
        </w:rPr>
        <w:t>（C</w:t>
      </w:r>
      <w:r w:rsidR="009D7907" w:rsidRPr="00D80536">
        <w:rPr>
          <w:rFonts w:ascii="BIZ UDP明朝 Medium" w:eastAsia="BIZ UDP明朝 Medium" w:hAnsi="BIZ UDP明朝 Medium"/>
          <w:color w:val="000000"/>
        </w:rPr>
        <w:t>O</w:t>
      </w:r>
      <w:r w:rsidR="009D7907" w:rsidRPr="00D80536">
        <w:rPr>
          <w:rFonts w:ascii="BIZ UDP明朝 Medium" w:eastAsia="BIZ UDP明朝 Medium" w:hAnsi="BIZ UDP明朝 Medium"/>
          <w:color w:val="000000"/>
          <w:vertAlign w:val="subscript"/>
        </w:rPr>
        <w:t>2</w:t>
      </w:r>
      <w:r w:rsidR="009D7907" w:rsidRPr="00D80536">
        <w:rPr>
          <w:rFonts w:ascii="BIZ UDP明朝 Medium" w:eastAsia="BIZ UDP明朝 Medium" w:hAnsi="BIZ UDP明朝 Medium" w:hint="eastAsia"/>
          <w:color w:val="000000"/>
        </w:rPr>
        <w:t>換算）</w:t>
      </w:r>
      <w:r w:rsidR="0089735A" w:rsidRPr="00D80536">
        <w:rPr>
          <w:rFonts w:ascii="BIZ UDP明朝 Medium" w:eastAsia="BIZ UDP明朝 Medium" w:hAnsi="BIZ UDP明朝 Medium" w:hint="eastAsia"/>
          <w:color w:val="000000"/>
        </w:rPr>
        <w:t>であり、</w:t>
      </w:r>
      <w:r w:rsidR="0089735A" w:rsidRPr="00D80536">
        <w:rPr>
          <w:rFonts w:ascii="BIZ UDP明朝 Medium" w:eastAsia="BIZ UDP明朝 Medium" w:hAnsi="BIZ UDP明朝 Medium"/>
          <w:color w:val="000000"/>
        </w:rPr>
        <w:t>202</w:t>
      </w:r>
      <w:r w:rsidR="009D7907" w:rsidRPr="00D80536">
        <w:rPr>
          <w:rFonts w:ascii="BIZ UDP明朝 Medium" w:eastAsia="BIZ UDP明朝 Medium" w:hAnsi="BIZ UDP明朝 Medium"/>
          <w:color w:val="000000"/>
        </w:rPr>
        <w:t>2</w:t>
      </w:r>
      <w:r w:rsidR="0089735A" w:rsidRPr="00D80536">
        <w:rPr>
          <w:rFonts w:ascii="BIZ UDP明朝 Medium" w:eastAsia="BIZ UDP明朝 Medium" w:hAnsi="BIZ UDP明朝 Medium" w:hint="eastAsia"/>
          <w:color w:val="000000"/>
        </w:rPr>
        <w:t>年度の</w:t>
      </w:r>
    </w:p>
    <w:p w14:paraId="7DC9AD9A" w14:textId="77777777" w:rsidR="00EF5C80" w:rsidRPr="00D80536" w:rsidRDefault="0089735A" w:rsidP="005972B2">
      <w:pPr>
        <w:pStyle w:val="af2"/>
        <w:ind w:leftChars="0" w:left="360"/>
        <w:jc w:val="lef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4</w:t>
      </w:r>
      <w:r w:rsidRPr="00D80536">
        <w:rPr>
          <w:rFonts w:ascii="BIZ UDP明朝 Medium" w:eastAsia="BIZ UDP明朝 Medium" w:hAnsi="BIZ UDP明朝 Medium"/>
          <w:color w:val="000000"/>
        </w:rPr>
        <w:t>,</w:t>
      </w:r>
      <w:r w:rsidR="009D7907" w:rsidRPr="00D80536">
        <w:rPr>
          <w:rFonts w:ascii="BIZ UDP明朝 Medium" w:eastAsia="BIZ UDP明朝 Medium" w:hAnsi="BIZ UDP明朝 Medium"/>
          <w:color w:val="000000"/>
        </w:rPr>
        <w:t xml:space="preserve"> 422</w:t>
      </w:r>
      <w:r w:rsidRPr="00D80536">
        <w:rPr>
          <w:rFonts w:ascii="BIZ UDP明朝 Medium" w:eastAsia="BIZ UDP明朝 Medium" w:hAnsi="BIZ UDP明朝 Medium" w:hint="eastAsia"/>
          <w:color w:val="000000"/>
        </w:rPr>
        <w:t>万トンと比べて</w:t>
      </w:r>
      <w:r w:rsidR="009D7907" w:rsidRPr="00D80536">
        <w:rPr>
          <w:rFonts w:ascii="BIZ UDP明朝 Medium" w:eastAsia="BIZ UDP明朝 Medium" w:hAnsi="BIZ UDP明朝 Medium"/>
          <w:color w:val="000000"/>
        </w:rPr>
        <w:t>4.7</w:t>
      </w:r>
      <w:r w:rsidRPr="00D80536">
        <w:rPr>
          <w:rFonts w:ascii="BIZ UDP明朝 Medium" w:eastAsia="BIZ UDP明朝 Medium" w:hAnsi="BIZ UDP明朝 Medium"/>
          <w:color w:val="000000"/>
        </w:rPr>
        <w:t>%</w:t>
      </w:r>
      <w:r w:rsidR="009D7907" w:rsidRPr="00D80536">
        <w:rPr>
          <w:rFonts w:ascii="BIZ UDP明朝 Medium" w:eastAsia="BIZ UDP明朝 Medium" w:hAnsi="BIZ UDP明朝 Medium" w:hint="eastAsia"/>
          <w:color w:val="000000"/>
        </w:rPr>
        <w:t>減少</w:t>
      </w:r>
      <w:r w:rsidRPr="00D80536">
        <w:rPr>
          <w:rFonts w:ascii="BIZ UDP明朝 Medium" w:eastAsia="BIZ UDP明朝 Medium" w:hAnsi="BIZ UDP明朝 Medium" w:hint="eastAsia"/>
          <w:color w:val="000000"/>
        </w:rPr>
        <w:t>しています</w:t>
      </w:r>
      <w:r w:rsidR="00EF5C80" w:rsidRPr="00D80536">
        <w:rPr>
          <w:rFonts w:ascii="BIZ UDP明朝 Medium" w:eastAsia="BIZ UDP明朝 Medium" w:hAnsi="BIZ UDP明朝 Medium" w:hint="eastAsia"/>
          <w:color w:val="000000"/>
        </w:rPr>
        <w:t>。</w:t>
      </w:r>
    </w:p>
    <w:p w14:paraId="3D15F863" w14:textId="77777777" w:rsidR="00C60415" w:rsidRPr="00D80536" w:rsidRDefault="00EF5C80" w:rsidP="00751113">
      <w:pPr>
        <w:pStyle w:val="af2"/>
        <w:tabs>
          <w:tab w:val="left" w:pos="357"/>
        </w:tabs>
        <w:ind w:leftChars="170" w:left="530" w:hangingChars="108" w:hanging="173"/>
        <w:jc w:val="left"/>
        <w:rPr>
          <w:rFonts w:ascii="BIZ UDP明朝 Medium" w:eastAsia="BIZ UDP明朝 Medium" w:hAnsi="BIZ UDP明朝 Medium"/>
          <w:color w:val="000000"/>
          <w:sz w:val="16"/>
          <w:szCs w:val="16"/>
        </w:rPr>
      </w:pPr>
      <w:r w:rsidRPr="00D80536">
        <w:rPr>
          <w:rFonts w:ascii="BIZ UDP明朝 Medium" w:eastAsia="BIZ UDP明朝 Medium" w:hAnsi="BIZ UDP明朝 Medium" w:hint="eastAsia"/>
          <w:color w:val="000000"/>
          <w:sz w:val="16"/>
          <w:szCs w:val="16"/>
        </w:rPr>
        <w:t>※電気の排出係数とは、使用電力量1</w:t>
      </w:r>
      <w:r w:rsidRPr="00D80536">
        <w:rPr>
          <w:rFonts w:ascii="BIZ UDP明朝 Medium" w:eastAsia="BIZ UDP明朝 Medium" w:hAnsi="BIZ UDP明朝 Medium"/>
          <w:color w:val="000000"/>
          <w:sz w:val="16"/>
          <w:szCs w:val="16"/>
        </w:rPr>
        <w:t>kWh</w:t>
      </w:r>
      <w:r w:rsidRPr="00D80536">
        <w:rPr>
          <w:rFonts w:ascii="BIZ UDP明朝 Medium" w:eastAsia="BIZ UDP明朝 Medium" w:hAnsi="BIZ UDP明朝 Medium" w:hint="eastAsia"/>
          <w:color w:val="000000"/>
          <w:sz w:val="16"/>
          <w:szCs w:val="16"/>
        </w:rPr>
        <w:t>当たりの二酸化炭素排出量を表す係数</w:t>
      </w:r>
      <w:r w:rsidR="009F496E" w:rsidRPr="00D80536">
        <w:rPr>
          <w:rFonts w:ascii="BIZ UDP明朝 Medium" w:eastAsia="BIZ UDP明朝 Medium" w:hAnsi="BIZ UDP明朝 Medium" w:hint="eastAsia"/>
          <w:color w:val="000000"/>
          <w:sz w:val="16"/>
          <w:szCs w:val="16"/>
        </w:rPr>
        <w:t>。発電時の電源構成（火力発電や再生可能エネルギー等による発電のバランス）により変動し、火力発電の割合が増加すると係数は</w:t>
      </w:r>
      <w:r w:rsidR="009D7907" w:rsidRPr="00D80536">
        <w:rPr>
          <w:rFonts w:ascii="BIZ UDP明朝 Medium" w:eastAsia="BIZ UDP明朝 Medium" w:hAnsi="BIZ UDP明朝 Medium" w:hint="eastAsia"/>
          <w:color w:val="000000"/>
          <w:sz w:val="16"/>
          <w:szCs w:val="16"/>
        </w:rPr>
        <w:t>増加する</w:t>
      </w:r>
      <w:r w:rsidR="009F496E" w:rsidRPr="00D80536">
        <w:rPr>
          <w:rFonts w:ascii="BIZ UDP明朝 Medium" w:eastAsia="BIZ UDP明朝 Medium" w:hAnsi="BIZ UDP明朝 Medium" w:hint="eastAsia"/>
          <w:color w:val="000000"/>
          <w:sz w:val="16"/>
          <w:szCs w:val="16"/>
        </w:rPr>
        <w:t>。</w:t>
      </w:r>
    </w:p>
    <w:p w14:paraId="0EE6C928" w14:textId="3EA09E75" w:rsidR="00EF5C80" w:rsidRPr="005972B2" w:rsidRDefault="006D3CDC" w:rsidP="005972B2">
      <w:pPr>
        <w:pStyle w:val="af2"/>
        <w:ind w:leftChars="-1" w:left="-1" w:hanging="1"/>
        <w:jc w:val="center"/>
        <w:rPr>
          <w:rFonts w:ascii="BIZ UDP明朝 Medium" w:eastAsia="BIZ UDP明朝 Medium" w:hAnsi="BIZ UDP明朝 Medium"/>
        </w:rPr>
      </w:pPr>
      <w:r w:rsidRPr="005972B2">
        <w:rPr>
          <w:rFonts w:ascii="BIZ UDP明朝 Medium" w:eastAsia="BIZ UDP明朝 Medium" w:hAnsi="BIZ UDP明朝 Medium"/>
          <w:noProof/>
        </w:rPr>
        <w:drawing>
          <wp:anchor distT="0" distB="0" distL="114300" distR="114300" simplePos="0" relativeHeight="251653120" behindDoc="0" locked="0" layoutInCell="1" allowOverlap="1" wp14:anchorId="366664D8" wp14:editId="03578328">
            <wp:simplePos x="0" y="0"/>
            <wp:positionH relativeFrom="column">
              <wp:posOffset>161925</wp:posOffset>
            </wp:positionH>
            <wp:positionV relativeFrom="paragraph">
              <wp:posOffset>53340</wp:posOffset>
            </wp:positionV>
            <wp:extent cx="5807075" cy="3067050"/>
            <wp:effectExtent l="0" t="0" r="0" b="0"/>
            <wp:wrapSquare wrapText="bothSides"/>
            <wp:docPr id="103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07075" cy="306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F5C80" w:rsidRPr="005972B2">
        <w:rPr>
          <w:rFonts w:ascii="BIZ UDP明朝 Medium" w:eastAsia="BIZ UDP明朝 Medium" w:hAnsi="BIZ UDP明朝 Medium" w:hint="eastAsia"/>
        </w:rPr>
        <w:t>府内における温室効果ガス排出量の推移</w:t>
      </w:r>
    </w:p>
    <w:p w14:paraId="46BFB92E" w14:textId="77777777" w:rsidR="000F207B" w:rsidRPr="00822EEF" w:rsidRDefault="000F207B" w:rsidP="00B252F2">
      <w:pPr>
        <w:jc w:val="center"/>
        <w:rPr>
          <w:rFonts w:ascii="BIZ UDP明朝 Medium" w:eastAsia="BIZ UDP明朝 Medium" w:hAnsi="BIZ UDP明朝 Medium"/>
          <w:color w:val="000000"/>
        </w:rPr>
      </w:pPr>
    </w:p>
    <w:p w14:paraId="442FF5A6" w14:textId="77777777" w:rsidR="00751113" w:rsidRPr="00D80536" w:rsidRDefault="00C60415" w:rsidP="00591A14">
      <w:pPr>
        <w:pStyle w:val="af2"/>
        <w:numPr>
          <w:ilvl w:val="0"/>
          <w:numId w:val="5"/>
        </w:numPr>
        <w:ind w:leftChars="0"/>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エネルギー</w:t>
      </w:r>
      <w:r w:rsidR="000F207B" w:rsidRPr="00D80536">
        <w:rPr>
          <w:rFonts w:ascii="BIZ UDP明朝 Medium" w:eastAsia="BIZ UDP明朝 Medium" w:hAnsi="BIZ UDP明朝 Medium" w:hint="eastAsia"/>
          <w:color w:val="000000"/>
        </w:rPr>
        <w:t>消費</w:t>
      </w:r>
      <w:r w:rsidRPr="00D80536">
        <w:rPr>
          <w:rFonts w:ascii="BIZ UDP明朝 Medium" w:eastAsia="BIZ UDP明朝 Medium" w:hAnsi="BIZ UDP明朝 Medium" w:hint="eastAsia"/>
          <w:color w:val="000000"/>
        </w:rPr>
        <w:t>量については、2</w:t>
      </w:r>
      <w:r w:rsidRPr="00D80536">
        <w:rPr>
          <w:rFonts w:ascii="BIZ UDP明朝 Medium" w:eastAsia="BIZ UDP明朝 Medium" w:hAnsi="BIZ UDP明朝 Medium"/>
          <w:color w:val="000000"/>
        </w:rPr>
        <w:t>02</w:t>
      </w:r>
      <w:r w:rsidR="009D7907" w:rsidRPr="00D80536">
        <w:rPr>
          <w:rFonts w:ascii="BIZ UDP明朝 Medium" w:eastAsia="BIZ UDP明朝 Medium" w:hAnsi="BIZ UDP明朝 Medium" w:hint="eastAsia"/>
          <w:color w:val="000000"/>
        </w:rPr>
        <w:t>3</w:t>
      </w:r>
      <w:r w:rsidRPr="00D80536">
        <w:rPr>
          <w:rFonts w:ascii="BIZ UDP明朝 Medium" w:eastAsia="BIZ UDP明朝 Medium" w:hAnsi="BIZ UDP明朝 Medium" w:hint="eastAsia"/>
          <w:color w:val="000000"/>
        </w:rPr>
        <w:t>年度は4</w:t>
      </w:r>
      <w:r w:rsidR="009D7907" w:rsidRPr="00D80536">
        <w:rPr>
          <w:rFonts w:ascii="BIZ UDP明朝 Medium" w:eastAsia="BIZ UDP明朝 Medium" w:hAnsi="BIZ UDP明朝 Medium"/>
          <w:color w:val="000000"/>
        </w:rPr>
        <w:t>80</w:t>
      </w:r>
      <w:r w:rsidR="00124E11" w:rsidRPr="00D80536">
        <w:rPr>
          <w:rFonts w:ascii="BIZ UDP明朝 Medium" w:eastAsia="BIZ UDP明朝 Medium" w:hAnsi="BIZ UDP明朝 Medium"/>
          <w:color w:val="000000"/>
        </w:rPr>
        <w:t>PJ</w:t>
      </w:r>
      <w:r w:rsidR="00124E11" w:rsidRPr="00D80536">
        <w:rPr>
          <w:rFonts w:ascii="BIZ UDP明朝 Medium" w:eastAsia="BIZ UDP明朝 Medium" w:hAnsi="BIZ UDP明朝 Medium" w:hint="eastAsia"/>
          <w:color w:val="000000"/>
        </w:rPr>
        <w:t>であり、2</w:t>
      </w:r>
      <w:r w:rsidR="00124E11" w:rsidRPr="00D80536">
        <w:rPr>
          <w:rFonts w:ascii="BIZ UDP明朝 Medium" w:eastAsia="BIZ UDP明朝 Medium" w:hAnsi="BIZ UDP明朝 Medium"/>
          <w:color w:val="000000"/>
        </w:rPr>
        <w:t>02</w:t>
      </w:r>
      <w:r w:rsidR="009D7907" w:rsidRPr="00D80536">
        <w:rPr>
          <w:rFonts w:ascii="BIZ UDP明朝 Medium" w:eastAsia="BIZ UDP明朝 Medium" w:hAnsi="BIZ UDP明朝 Medium"/>
          <w:color w:val="000000"/>
        </w:rPr>
        <w:t>2</w:t>
      </w:r>
      <w:r w:rsidR="00124E11" w:rsidRPr="00D80536">
        <w:rPr>
          <w:rFonts w:ascii="BIZ UDP明朝 Medium" w:eastAsia="BIZ UDP明朝 Medium" w:hAnsi="BIZ UDP明朝 Medium" w:hint="eastAsia"/>
          <w:color w:val="000000"/>
        </w:rPr>
        <w:t>年度の</w:t>
      </w:r>
      <w:r w:rsidR="009D7907" w:rsidRPr="00D80536">
        <w:rPr>
          <w:rFonts w:ascii="BIZ UDP明朝 Medium" w:eastAsia="BIZ UDP明朝 Medium" w:hAnsi="BIZ UDP明朝 Medium"/>
          <w:color w:val="000000"/>
        </w:rPr>
        <w:t>497</w:t>
      </w:r>
      <w:r w:rsidR="00124E11" w:rsidRPr="00D80536">
        <w:rPr>
          <w:rFonts w:ascii="BIZ UDP明朝 Medium" w:eastAsia="BIZ UDP明朝 Medium" w:hAnsi="BIZ UDP明朝 Medium"/>
          <w:color w:val="000000"/>
        </w:rPr>
        <w:t>PJ</w:t>
      </w:r>
      <w:r w:rsidR="00124E11" w:rsidRPr="00D80536">
        <w:rPr>
          <w:rFonts w:ascii="BIZ UDP明朝 Medium" w:eastAsia="BIZ UDP明朝 Medium" w:hAnsi="BIZ UDP明朝 Medium" w:hint="eastAsia"/>
          <w:color w:val="000000"/>
        </w:rPr>
        <w:t>と比べ、</w:t>
      </w:r>
      <w:r w:rsidR="009D7907" w:rsidRPr="00D80536">
        <w:rPr>
          <w:rFonts w:ascii="BIZ UDP明朝 Medium" w:eastAsia="BIZ UDP明朝 Medium" w:hAnsi="BIZ UDP明朝 Medium"/>
          <w:color w:val="000000"/>
        </w:rPr>
        <w:t>3.4</w:t>
      </w:r>
      <w:r w:rsidR="00124E11" w:rsidRPr="00D80536">
        <w:rPr>
          <w:rFonts w:ascii="BIZ UDP明朝 Medium" w:eastAsia="BIZ UDP明朝 Medium" w:hAnsi="BIZ UDP明朝 Medium"/>
          <w:color w:val="000000"/>
        </w:rPr>
        <w:t>%</w:t>
      </w:r>
      <w:r w:rsidR="00124E11" w:rsidRPr="00D80536">
        <w:rPr>
          <w:rFonts w:ascii="BIZ UDP明朝 Medium" w:eastAsia="BIZ UDP明朝 Medium" w:hAnsi="BIZ UDP明朝 Medium" w:hint="eastAsia"/>
          <w:color w:val="000000"/>
        </w:rPr>
        <w:t>減少して</w:t>
      </w:r>
      <w:r w:rsidR="00175E73" w:rsidRPr="00D80536">
        <w:rPr>
          <w:rFonts w:ascii="BIZ UDP明朝 Medium" w:eastAsia="BIZ UDP明朝 Medium" w:hAnsi="BIZ UDP明朝 Medium" w:hint="eastAsia"/>
          <w:color w:val="000000"/>
        </w:rPr>
        <w:t>おり、</w:t>
      </w:r>
      <w:r w:rsidR="000F207B" w:rsidRPr="00D80536">
        <w:rPr>
          <w:rFonts w:ascii="BIZ UDP明朝 Medium" w:eastAsia="BIZ UDP明朝 Medium" w:hAnsi="BIZ UDP明朝 Medium" w:hint="eastAsia"/>
          <w:color w:val="000000"/>
        </w:rPr>
        <w:t>長期的</w:t>
      </w:r>
      <w:r w:rsidR="00175E73" w:rsidRPr="00D80536">
        <w:rPr>
          <w:rFonts w:ascii="BIZ UDP明朝 Medium" w:eastAsia="BIZ UDP明朝 Medium" w:hAnsi="BIZ UDP明朝 Medium" w:hint="eastAsia"/>
          <w:color w:val="000000"/>
        </w:rPr>
        <w:t>に</w:t>
      </w:r>
      <w:r w:rsidR="000F207B" w:rsidRPr="00D80536">
        <w:rPr>
          <w:rFonts w:ascii="BIZ UDP明朝 Medium" w:eastAsia="BIZ UDP明朝 Medium" w:hAnsi="BIZ UDP明朝 Medium" w:hint="eastAsia"/>
          <w:color w:val="000000"/>
        </w:rPr>
        <w:t>見</w:t>
      </w:r>
      <w:r w:rsidR="00175E73" w:rsidRPr="00D80536">
        <w:rPr>
          <w:rFonts w:ascii="BIZ UDP明朝 Medium" w:eastAsia="BIZ UDP明朝 Medium" w:hAnsi="BIZ UDP明朝 Medium" w:hint="eastAsia"/>
          <w:color w:val="000000"/>
        </w:rPr>
        <w:t>ても</w:t>
      </w:r>
      <w:r w:rsidR="000F207B" w:rsidRPr="00D80536">
        <w:rPr>
          <w:rFonts w:ascii="BIZ UDP明朝 Medium" w:eastAsia="BIZ UDP明朝 Medium" w:hAnsi="BIZ UDP明朝 Medium" w:hint="eastAsia"/>
          <w:color w:val="000000"/>
        </w:rPr>
        <w:t>減少傾向にあります。</w:t>
      </w:r>
    </w:p>
    <w:p w14:paraId="7EEFB645" w14:textId="7C3EFE88" w:rsidR="000F207B" w:rsidRPr="00D80536" w:rsidRDefault="006D3CDC" w:rsidP="00A8141C">
      <w:pPr>
        <w:pStyle w:val="af2"/>
        <w:tabs>
          <w:tab w:val="left" w:pos="357"/>
        </w:tabs>
        <w:ind w:leftChars="206" w:left="433"/>
        <w:jc w:val="left"/>
        <w:rPr>
          <w:rFonts w:ascii="BIZ UDP明朝 Medium" w:eastAsia="BIZ UDP明朝 Medium" w:hAnsi="BIZ UDP明朝 Medium"/>
          <w:color w:val="000000"/>
          <w:sz w:val="16"/>
          <w:szCs w:val="16"/>
        </w:rPr>
      </w:pPr>
      <w:r w:rsidRPr="00D80536">
        <w:rPr>
          <w:rFonts w:ascii="BIZ UDP明朝 Medium" w:eastAsia="BIZ UDP明朝 Medium" w:hAnsi="BIZ UDP明朝 Medium" w:hint="eastAsia"/>
          <w:noProof/>
          <w:color w:val="000000"/>
          <w:sz w:val="16"/>
          <w:szCs w:val="16"/>
        </w:rPr>
        <w:drawing>
          <wp:anchor distT="0" distB="0" distL="114300" distR="114300" simplePos="0" relativeHeight="251654144" behindDoc="0" locked="0" layoutInCell="1" allowOverlap="1" wp14:anchorId="11379334" wp14:editId="5D93CEB5">
            <wp:simplePos x="0" y="0"/>
            <wp:positionH relativeFrom="column">
              <wp:posOffset>161925</wp:posOffset>
            </wp:positionH>
            <wp:positionV relativeFrom="paragraph">
              <wp:posOffset>300355</wp:posOffset>
            </wp:positionV>
            <wp:extent cx="5629910" cy="2682875"/>
            <wp:effectExtent l="0" t="0" r="0" b="0"/>
            <wp:wrapSquare wrapText="bothSides"/>
            <wp:docPr id="103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9910" cy="2682875"/>
                    </a:xfrm>
                    <a:prstGeom prst="rect">
                      <a:avLst/>
                    </a:prstGeom>
                    <a:noFill/>
                    <a:ln>
                      <a:noFill/>
                    </a:ln>
                  </pic:spPr>
                </pic:pic>
              </a:graphicData>
            </a:graphic>
            <wp14:sizeRelH relativeFrom="page">
              <wp14:pctWidth>0</wp14:pctWidth>
            </wp14:sizeRelH>
            <wp14:sizeRelV relativeFrom="page">
              <wp14:pctHeight>0</wp14:pctHeight>
            </wp14:sizeRelV>
          </wp:anchor>
        </w:drawing>
      </w:r>
      <w:r w:rsidR="00751113" w:rsidRPr="00D80536">
        <w:rPr>
          <w:rFonts w:ascii="BIZ UDP明朝 Medium" w:eastAsia="BIZ UDP明朝 Medium" w:hAnsi="BIZ UDP明朝 Medium" w:hint="eastAsia"/>
          <w:color w:val="000000"/>
          <w:sz w:val="16"/>
          <w:szCs w:val="16"/>
        </w:rPr>
        <w:t>※</w:t>
      </w:r>
      <w:r w:rsidR="00751113" w:rsidRPr="00D80536">
        <w:rPr>
          <w:rFonts w:ascii="BIZ UDP明朝 Medium" w:eastAsia="BIZ UDP明朝 Medium" w:hAnsi="BIZ UDP明朝 Medium"/>
          <w:color w:val="000000"/>
          <w:sz w:val="16"/>
          <w:szCs w:val="16"/>
        </w:rPr>
        <w:t>J</w:t>
      </w:r>
      <w:r w:rsidR="00751113" w:rsidRPr="00D80536">
        <w:rPr>
          <w:rFonts w:ascii="BIZ UDP明朝 Medium" w:eastAsia="BIZ UDP明朝 Medium" w:hAnsi="BIZ UDP明朝 Medium" w:hint="eastAsia"/>
          <w:color w:val="000000"/>
          <w:sz w:val="16"/>
          <w:szCs w:val="16"/>
        </w:rPr>
        <w:t>（ペタジュール）</w:t>
      </w:r>
      <w:r w:rsidR="00F54A64" w:rsidRPr="00D80536">
        <w:rPr>
          <w:rFonts w:ascii="BIZ UDP明朝 Medium" w:eastAsia="BIZ UDP明朝 Medium" w:hAnsi="BIZ UDP明朝 Medium" w:hint="eastAsia"/>
          <w:color w:val="000000"/>
          <w:sz w:val="16"/>
          <w:szCs w:val="16"/>
        </w:rPr>
        <w:t>：</w:t>
      </w:r>
      <w:r w:rsidR="00751113" w:rsidRPr="00D80536">
        <w:rPr>
          <w:rFonts w:ascii="BIZ UDP明朝 Medium" w:eastAsia="BIZ UDP明朝 Medium" w:hAnsi="BIZ UDP明朝 Medium" w:hint="eastAsia"/>
          <w:color w:val="000000"/>
          <w:sz w:val="16"/>
          <w:szCs w:val="16"/>
        </w:rPr>
        <w:t>エネルギー量の単位。</w:t>
      </w:r>
      <w:r w:rsidR="00D51951" w:rsidRPr="00D80536">
        <w:rPr>
          <w:rFonts w:ascii="BIZ UDP明朝 Medium" w:eastAsia="BIZ UDP明朝 Medium" w:hAnsi="BIZ UDP明朝 Medium" w:hint="eastAsia"/>
          <w:color w:val="000000"/>
          <w:sz w:val="16"/>
          <w:szCs w:val="16"/>
        </w:rPr>
        <w:t>P</w:t>
      </w:r>
      <w:r w:rsidR="00D51951" w:rsidRPr="00D80536">
        <w:rPr>
          <w:rFonts w:ascii="BIZ UDP明朝 Medium" w:eastAsia="BIZ UDP明朝 Medium" w:hAnsi="BIZ UDP明朝 Medium"/>
          <w:color w:val="000000"/>
          <w:sz w:val="16"/>
          <w:szCs w:val="16"/>
        </w:rPr>
        <w:t>J</w:t>
      </w:r>
      <w:r w:rsidR="00D51951" w:rsidRPr="00D80536">
        <w:rPr>
          <w:rFonts w:ascii="BIZ UDP明朝 Medium" w:eastAsia="BIZ UDP明朝 Medium" w:hAnsi="BIZ UDP明朝 Medium" w:hint="eastAsia"/>
          <w:color w:val="000000"/>
          <w:sz w:val="16"/>
          <w:szCs w:val="16"/>
        </w:rPr>
        <w:t>（ペタジュール）は、1</w:t>
      </w:r>
      <w:r w:rsidR="00D51951" w:rsidRPr="00D80536">
        <w:rPr>
          <w:rFonts w:ascii="BIZ UDP明朝 Medium" w:eastAsia="BIZ UDP明朝 Medium" w:hAnsi="BIZ UDP明朝 Medium"/>
          <w:color w:val="000000"/>
          <w:sz w:val="16"/>
          <w:szCs w:val="16"/>
        </w:rPr>
        <w:t>0</w:t>
      </w:r>
      <w:r w:rsidR="00D51951" w:rsidRPr="00D80536">
        <w:rPr>
          <w:rFonts w:ascii="BIZ UDP明朝 Medium" w:eastAsia="BIZ UDP明朝 Medium" w:hAnsi="BIZ UDP明朝 Medium" w:hint="eastAsia"/>
          <w:color w:val="000000"/>
          <w:sz w:val="16"/>
          <w:szCs w:val="16"/>
          <w:vertAlign w:val="superscript"/>
        </w:rPr>
        <w:t>1</w:t>
      </w:r>
      <w:r w:rsidR="00D51951" w:rsidRPr="00D80536">
        <w:rPr>
          <w:rFonts w:ascii="BIZ UDP明朝 Medium" w:eastAsia="BIZ UDP明朝 Medium" w:hAnsi="BIZ UDP明朝 Medium"/>
          <w:color w:val="000000"/>
          <w:sz w:val="16"/>
          <w:szCs w:val="16"/>
          <w:vertAlign w:val="superscript"/>
        </w:rPr>
        <w:t>5</w:t>
      </w:r>
      <w:r w:rsidR="00D51951" w:rsidRPr="00D80536">
        <w:rPr>
          <w:rFonts w:ascii="BIZ UDP明朝 Medium" w:eastAsia="BIZ UDP明朝 Medium" w:hAnsi="BIZ UDP明朝 Medium"/>
          <w:color w:val="000000"/>
          <w:sz w:val="16"/>
          <w:szCs w:val="16"/>
        </w:rPr>
        <w:t>J</w:t>
      </w:r>
      <w:r w:rsidR="00D51951" w:rsidRPr="00D80536">
        <w:rPr>
          <w:rFonts w:ascii="BIZ UDP明朝 Medium" w:eastAsia="BIZ UDP明朝 Medium" w:hAnsi="BIZ UDP明朝 Medium" w:hint="eastAsia"/>
          <w:color w:val="000000"/>
          <w:sz w:val="16"/>
          <w:szCs w:val="16"/>
        </w:rPr>
        <w:t>を表す。</w:t>
      </w:r>
    </w:p>
    <w:p w14:paraId="4D307485" w14:textId="77777777" w:rsidR="0089735A" w:rsidRDefault="00C60415" w:rsidP="00B252F2">
      <w:pPr>
        <w:jc w:val="center"/>
        <w:rPr>
          <w:rFonts w:ascii="BIZ UDP明朝 Medium" w:eastAsia="BIZ UDP明朝 Medium" w:hAnsi="BIZ UDP明朝 Medium"/>
          <w:color w:val="000000"/>
        </w:rPr>
      </w:pPr>
      <w:r>
        <w:rPr>
          <w:rFonts w:ascii="BIZ UDP明朝 Medium" w:eastAsia="BIZ UDP明朝 Medium" w:hAnsi="BIZ UDP明朝 Medium" w:hint="eastAsia"/>
          <w:color w:val="000000"/>
        </w:rPr>
        <w:t>府内における部門別エネルギー</w:t>
      </w:r>
      <w:r w:rsidR="000F207B">
        <w:rPr>
          <w:rFonts w:ascii="BIZ UDP明朝 Medium" w:eastAsia="BIZ UDP明朝 Medium" w:hAnsi="BIZ UDP明朝 Medium" w:hint="eastAsia"/>
          <w:color w:val="000000"/>
        </w:rPr>
        <w:t>消費</w:t>
      </w:r>
      <w:r>
        <w:rPr>
          <w:rFonts w:ascii="BIZ UDP明朝 Medium" w:eastAsia="BIZ UDP明朝 Medium" w:hAnsi="BIZ UDP明朝 Medium" w:hint="eastAsia"/>
          <w:color w:val="000000"/>
        </w:rPr>
        <w:t>量の推移</w:t>
      </w:r>
    </w:p>
    <w:p w14:paraId="56F2EB1B" w14:textId="77777777" w:rsidR="000F207B" w:rsidRPr="00822EEF" w:rsidRDefault="000F207B" w:rsidP="00B252F2">
      <w:pPr>
        <w:jc w:val="center"/>
        <w:rPr>
          <w:rFonts w:ascii="BIZ UDP明朝 Medium" w:eastAsia="BIZ UDP明朝 Medium" w:hAnsi="BIZ UDP明朝 Medium"/>
          <w:color w:val="000000"/>
        </w:rPr>
      </w:pPr>
    </w:p>
    <w:p w14:paraId="40324E04" w14:textId="58840691" w:rsidR="00EF5C80" w:rsidRPr="00822EEF" w:rsidRDefault="00EF5C80" w:rsidP="00AE1CB6">
      <w:pPr>
        <w:ind w:left="315" w:rightChars="50" w:right="105" w:hangingChars="150" w:hanging="315"/>
        <w:rPr>
          <w:rFonts w:ascii="BIZ UDP明朝 Medium" w:eastAsia="BIZ UDP明朝 Medium" w:hAnsi="BIZ UDP明朝 Medium"/>
          <w:color w:val="000000"/>
          <w:szCs w:val="21"/>
        </w:rPr>
      </w:pPr>
      <w:r w:rsidRPr="00822EEF">
        <w:rPr>
          <w:rFonts w:ascii="BIZ UDP明朝 Medium" w:eastAsia="BIZ UDP明朝 Medium" w:hAnsi="BIZ UDP明朝 Medium" w:hint="eastAsia"/>
          <w:color w:val="000000"/>
          <w:szCs w:val="21"/>
        </w:rPr>
        <w:lastRenderedPageBreak/>
        <w:t>○ 太陽光発電設備の202</w:t>
      </w:r>
      <w:r w:rsidR="00CD75D2">
        <w:rPr>
          <w:rFonts w:ascii="BIZ UDP明朝 Medium" w:eastAsia="BIZ UDP明朝 Medium" w:hAnsi="BIZ UDP明朝 Medium" w:hint="eastAsia"/>
          <w:color w:val="000000"/>
          <w:szCs w:val="21"/>
        </w:rPr>
        <w:t>5</w:t>
      </w:r>
      <w:r w:rsidRPr="00822EEF">
        <w:rPr>
          <w:rFonts w:ascii="BIZ UDP明朝 Medium" w:eastAsia="BIZ UDP明朝 Medium" w:hAnsi="BIZ UDP明朝 Medium" w:hint="eastAsia"/>
          <w:color w:val="000000"/>
          <w:szCs w:val="21"/>
        </w:rPr>
        <w:t>年度の導入量は1</w:t>
      </w:r>
      <w:r w:rsidR="00AE1CB6">
        <w:rPr>
          <w:rFonts w:ascii="BIZ UDP明朝 Medium" w:eastAsia="BIZ UDP明朝 Medium" w:hAnsi="BIZ UDP明朝 Medium"/>
          <w:color w:val="000000"/>
          <w:szCs w:val="21"/>
        </w:rPr>
        <w:t>3</w:t>
      </w:r>
      <w:r w:rsidR="00CD75D2">
        <w:rPr>
          <w:rFonts w:ascii="BIZ UDP明朝 Medium" w:eastAsia="BIZ UDP明朝 Medium" w:hAnsi="BIZ UDP明朝 Medium" w:hint="eastAsia"/>
          <w:color w:val="000000"/>
          <w:szCs w:val="21"/>
        </w:rPr>
        <w:t>8</w:t>
      </w:r>
      <w:r w:rsidRPr="00822EEF">
        <w:rPr>
          <w:rFonts w:ascii="BIZ UDP明朝 Medium" w:eastAsia="BIZ UDP明朝 Medium" w:hAnsi="BIZ UDP明朝 Medium" w:hint="eastAsia"/>
          <w:color w:val="000000"/>
          <w:szCs w:val="21"/>
        </w:rPr>
        <w:t>.</w:t>
      </w:r>
      <w:r w:rsidR="00CD75D2">
        <w:rPr>
          <w:rFonts w:ascii="BIZ UDP明朝 Medium" w:eastAsia="BIZ UDP明朝 Medium" w:hAnsi="BIZ UDP明朝 Medium" w:hint="eastAsia"/>
          <w:color w:val="000000"/>
          <w:szCs w:val="21"/>
        </w:rPr>
        <w:t>4</w:t>
      </w:r>
      <w:r w:rsidRPr="00822EEF">
        <w:rPr>
          <w:rFonts w:ascii="BIZ UDP明朝 Medium" w:eastAsia="BIZ UDP明朝 Medium" w:hAnsi="BIZ UDP明朝 Medium" w:hint="eastAsia"/>
          <w:color w:val="000000"/>
          <w:szCs w:val="21"/>
        </w:rPr>
        <w:t>万kWであり、202</w:t>
      </w:r>
      <w:r w:rsidR="00CD75D2">
        <w:rPr>
          <w:rFonts w:ascii="BIZ UDP明朝 Medium" w:eastAsia="BIZ UDP明朝 Medium" w:hAnsi="BIZ UDP明朝 Medium" w:hint="eastAsia"/>
          <w:color w:val="000000"/>
          <w:szCs w:val="21"/>
        </w:rPr>
        <w:t>4</w:t>
      </w:r>
      <w:r w:rsidRPr="00822EEF">
        <w:rPr>
          <w:rFonts w:ascii="BIZ UDP明朝 Medium" w:eastAsia="BIZ UDP明朝 Medium" w:hAnsi="BIZ UDP明朝 Medium" w:hint="eastAsia"/>
          <w:color w:val="000000"/>
          <w:szCs w:val="21"/>
        </w:rPr>
        <w:t>年度の</w:t>
      </w:r>
      <w:r w:rsidR="00AE1CB6">
        <w:rPr>
          <w:rFonts w:ascii="BIZ UDP明朝 Medium" w:eastAsia="BIZ UDP明朝 Medium" w:hAnsi="BIZ UDP明朝 Medium"/>
          <w:color w:val="000000"/>
          <w:szCs w:val="21"/>
        </w:rPr>
        <w:t>1</w:t>
      </w:r>
      <w:r w:rsidR="00CD75D2">
        <w:rPr>
          <w:rFonts w:ascii="BIZ UDP明朝 Medium" w:eastAsia="BIZ UDP明朝 Medium" w:hAnsi="BIZ UDP明朝 Medium" w:hint="eastAsia"/>
          <w:color w:val="000000"/>
          <w:szCs w:val="21"/>
        </w:rPr>
        <w:t>32</w:t>
      </w:r>
      <w:r w:rsidR="00AE1CB6">
        <w:rPr>
          <w:rFonts w:ascii="BIZ UDP明朝 Medium" w:eastAsia="BIZ UDP明朝 Medium" w:hAnsi="BIZ UDP明朝 Medium"/>
          <w:color w:val="000000"/>
          <w:szCs w:val="21"/>
        </w:rPr>
        <w:t>.2</w:t>
      </w:r>
      <w:r w:rsidRPr="00822EEF">
        <w:rPr>
          <w:rFonts w:ascii="BIZ UDP明朝 Medium" w:eastAsia="BIZ UDP明朝 Medium" w:hAnsi="BIZ UDP明朝 Medium" w:hint="eastAsia"/>
          <w:color w:val="000000"/>
          <w:szCs w:val="21"/>
        </w:rPr>
        <w:t>万kWと比べ</w:t>
      </w:r>
      <w:r w:rsidR="00CD75D2">
        <w:rPr>
          <w:rFonts w:ascii="BIZ UDP明朝 Medium" w:eastAsia="BIZ UDP明朝 Medium" w:hAnsi="BIZ UDP明朝 Medium" w:hint="eastAsia"/>
          <w:color w:val="000000"/>
          <w:szCs w:val="21"/>
        </w:rPr>
        <w:t>6</w:t>
      </w:r>
      <w:r w:rsidRPr="00822EEF">
        <w:rPr>
          <w:rFonts w:ascii="BIZ UDP明朝 Medium" w:eastAsia="BIZ UDP明朝 Medium" w:hAnsi="BIZ UDP明朝 Medium" w:hint="eastAsia"/>
          <w:color w:val="000000"/>
          <w:szCs w:val="21"/>
        </w:rPr>
        <w:t>.</w:t>
      </w:r>
      <w:r w:rsidR="00CD75D2">
        <w:rPr>
          <w:rFonts w:ascii="BIZ UDP明朝 Medium" w:eastAsia="BIZ UDP明朝 Medium" w:hAnsi="BIZ UDP明朝 Medium" w:hint="eastAsia"/>
          <w:color w:val="000000"/>
          <w:szCs w:val="21"/>
        </w:rPr>
        <w:t>2</w:t>
      </w:r>
      <w:r w:rsidRPr="00822EEF">
        <w:rPr>
          <w:rFonts w:ascii="BIZ UDP明朝 Medium" w:eastAsia="BIZ UDP明朝 Medium" w:hAnsi="BIZ UDP明朝 Medium" w:hint="eastAsia"/>
          <w:color w:val="000000"/>
          <w:szCs w:val="21"/>
        </w:rPr>
        <w:t>万kW増加しています。</w:t>
      </w:r>
    </w:p>
    <w:p w14:paraId="64E7B5CF" w14:textId="21A50BB1" w:rsidR="00EF5C80" w:rsidRPr="00822EEF" w:rsidRDefault="00CD75D2" w:rsidP="00B316D4">
      <w:pPr>
        <w:ind w:left="315" w:rightChars="50" w:right="105" w:hangingChars="150" w:hanging="315"/>
        <w:rPr>
          <w:rFonts w:ascii="BIZ UDP明朝 Medium" w:eastAsia="BIZ UDP明朝 Medium" w:hAnsi="BIZ UDP明朝 Medium"/>
          <w:color w:val="000000"/>
        </w:rPr>
      </w:pPr>
      <w:r>
        <w:rPr>
          <w:rFonts w:ascii="BIZ UDP明朝 Medium" w:eastAsia="BIZ UDP明朝 Medium" w:hAnsi="BIZ UDP明朝 Medium"/>
          <w:noProof/>
          <w:color w:val="000000"/>
        </w:rPr>
        <w:drawing>
          <wp:anchor distT="0" distB="0" distL="114300" distR="114300" simplePos="0" relativeHeight="251682816" behindDoc="0" locked="0" layoutInCell="1" allowOverlap="1" wp14:anchorId="48E7DF94" wp14:editId="53BE3AF3">
            <wp:simplePos x="0" y="0"/>
            <wp:positionH relativeFrom="page">
              <wp:align>center</wp:align>
            </wp:positionH>
            <wp:positionV relativeFrom="paragraph">
              <wp:posOffset>12700</wp:posOffset>
            </wp:positionV>
            <wp:extent cx="4182541" cy="2484000"/>
            <wp:effectExtent l="0" t="0" r="8890" b="0"/>
            <wp:wrapNone/>
            <wp:docPr id="108568856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2541" cy="248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5C80" w:rsidRPr="00822EEF">
        <w:rPr>
          <w:rFonts w:ascii="BIZ UDP明朝 Medium" w:eastAsia="BIZ UDP明朝 Medium" w:hAnsi="BIZ UDP明朝 Medium"/>
          <w:color w:val="000000"/>
        </w:rPr>
        <w:tab/>
      </w:r>
      <w:r w:rsidR="00EF5C80" w:rsidRPr="00822EEF">
        <w:rPr>
          <w:rFonts w:ascii="BIZ UDP明朝 Medium" w:eastAsia="BIZ UDP明朝 Medium" w:hAnsi="BIZ UDP明朝 Medium"/>
          <w:color w:val="000000"/>
        </w:rPr>
        <w:tab/>
      </w:r>
    </w:p>
    <w:p w14:paraId="2836B58B" w14:textId="77777777" w:rsidR="00EF5C80" w:rsidRPr="00822EEF"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55DF6C30" w14:textId="77777777" w:rsidR="00EF5C80" w:rsidRPr="00AE1CB6"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77464D58" w14:textId="77777777" w:rsidR="00EF5C80" w:rsidRPr="00822EEF"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5F1215FD" w14:textId="77777777" w:rsidR="00EF5C80" w:rsidRPr="00822EEF"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53E26FD6" w14:textId="77777777" w:rsidR="00EF5C80" w:rsidRPr="00822EEF"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30E95848" w14:textId="77777777" w:rsidR="00EF5C80" w:rsidRPr="00822EEF"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02EC9F72" w14:textId="77777777" w:rsidR="00EF5C80"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4AAD915C" w14:textId="77777777" w:rsidR="00B83FDA" w:rsidRPr="00CD75D2" w:rsidRDefault="00B83FDA" w:rsidP="00B252F2">
      <w:pPr>
        <w:tabs>
          <w:tab w:val="center" w:pos="4820"/>
          <w:tab w:val="left" w:pos="8205"/>
        </w:tabs>
        <w:ind w:rightChars="50" w:right="105"/>
        <w:jc w:val="left"/>
        <w:rPr>
          <w:rFonts w:ascii="BIZ UDP明朝 Medium" w:eastAsia="BIZ UDP明朝 Medium" w:hAnsi="BIZ UDP明朝 Medium"/>
          <w:color w:val="000000"/>
        </w:rPr>
      </w:pPr>
    </w:p>
    <w:p w14:paraId="7FAE520F" w14:textId="77777777" w:rsidR="00EF5C80" w:rsidRPr="00822EEF" w:rsidRDefault="00EF5C80" w:rsidP="00B252F2">
      <w:pPr>
        <w:tabs>
          <w:tab w:val="center" w:pos="4820"/>
          <w:tab w:val="left" w:pos="8205"/>
        </w:tabs>
        <w:ind w:rightChars="50" w:right="105"/>
        <w:jc w:val="left"/>
        <w:rPr>
          <w:rFonts w:ascii="BIZ UDP明朝 Medium" w:eastAsia="BIZ UDP明朝 Medium" w:hAnsi="BIZ UDP明朝 Medium"/>
          <w:color w:val="000000"/>
        </w:rPr>
      </w:pPr>
    </w:p>
    <w:p w14:paraId="5D8EFFE9" w14:textId="710C7BA7" w:rsidR="00B83FDA" w:rsidRDefault="006D3CDC" w:rsidP="00B252F2">
      <w:pPr>
        <w:tabs>
          <w:tab w:val="center" w:pos="4820"/>
          <w:tab w:val="left" w:pos="8205"/>
        </w:tabs>
        <w:ind w:rightChars="50" w:right="105"/>
        <w:jc w:val="left"/>
        <w:rPr>
          <w:rFonts w:ascii="BIZ UDP明朝 Medium" w:eastAsia="BIZ UDP明朝 Medium" w:hAnsi="BIZ UDP明朝 Medium"/>
          <w:color w:val="000000"/>
        </w:rPr>
      </w:pPr>
      <w:r w:rsidRPr="00822EEF">
        <w:rPr>
          <w:noProof/>
          <w:color w:val="000000"/>
        </w:rPr>
        <mc:AlternateContent>
          <mc:Choice Requires="wps">
            <w:drawing>
              <wp:anchor distT="0" distB="0" distL="114300" distR="114300" simplePos="0" relativeHeight="251683840" behindDoc="0" locked="0" layoutInCell="1" allowOverlap="1" wp14:anchorId="384717D8" wp14:editId="08E150D3">
                <wp:simplePos x="0" y="0"/>
                <wp:positionH relativeFrom="page">
                  <wp:posOffset>2372312</wp:posOffset>
                </wp:positionH>
                <wp:positionV relativeFrom="paragraph">
                  <wp:posOffset>79950</wp:posOffset>
                </wp:positionV>
                <wp:extent cx="3038475" cy="289560"/>
                <wp:effectExtent l="0" t="0" r="0" b="0"/>
                <wp:wrapNone/>
                <wp:docPr id="20313501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858C3" w14:textId="77777777" w:rsidR="00EF5C80" w:rsidRPr="00341C42" w:rsidRDefault="00EF5C80" w:rsidP="00B252F2">
                            <w:pPr>
                              <w:jc w:val="center"/>
                              <w:rPr>
                                <w:rFonts w:ascii="BIZ UDP明朝 Medium" w:eastAsia="BIZ UDP明朝 Medium" w:hAnsi="BIZ UDP明朝 Medium"/>
                              </w:rPr>
                            </w:pPr>
                            <w:r w:rsidRPr="00247652">
                              <w:rPr>
                                <w:rFonts w:ascii="BIZ UDP明朝 Medium" w:eastAsia="BIZ UDP明朝 Medium" w:hAnsi="BIZ UDP明朝 Medium" w:hint="eastAsia"/>
                              </w:rPr>
                              <w:t>府内における太陽光発電設備導入量の推移</w:t>
                            </w:r>
                          </w:p>
                          <w:p w14:paraId="49D206A2" w14:textId="77777777" w:rsidR="00EF5C80" w:rsidRPr="00247652" w:rsidRDefault="00EF5C80" w:rsidP="00B252F2">
                            <w:pPr>
                              <w:jc w:val="center"/>
                              <w:rPr>
                                <w:rFonts w:ascii="BIZ UDP明朝 Medium" w:eastAsia="BIZ UDP明朝 Medium" w:hAnsi="BIZ UDP明朝 Mediu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717D8" id="_x0000_t202" coordsize="21600,21600" o:spt="202" path="m,l,21600r21600,l21600,xe">
                <v:stroke joinstyle="miter"/>
                <v:path gradientshapeok="t" o:connecttype="rect"/>
              </v:shapetype>
              <v:shape id="テキスト ボックス 2" o:spid="_x0000_s1026" type="#_x0000_t202" style="position:absolute;margin-left:186.8pt;margin-top:6.3pt;width:239.25pt;height:22.8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" filled="f" stroked="f">
                <v:textbox>
                  <w:txbxContent>
                    <w:p w14:paraId="1FD858C3" w14:textId="77777777" w:rsidR="00EF5C80" w:rsidRPr="00341C42" w:rsidRDefault="00EF5C80" w:rsidP="00B252F2">
                      <w:pPr>
                        <w:jc w:val="center"/>
                        <w:rPr>
                          <w:rFonts w:ascii="BIZ UDP明朝 Medium" w:eastAsia="BIZ UDP明朝 Medium" w:hAnsi="BIZ UDP明朝 Medium"/>
                        </w:rPr>
                      </w:pPr>
                      <w:r w:rsidRPr="00247652">
                        <w:rPr>
                          <w:rFonts w:ascii="BIZ UDP明朝 Medium" w:eastAsia="BIZ UDP明朝 Medium" w:hAnsi="BIZ UDP明朝 Medium" w:hint="eastAsia"/>
                        </w:rPr>
                        <w:t>府内における太陽光発電設備導入量の推移</w:t>
                      </w:r>
                    </w:p>
                    <w:p w14:paraId="49D206A2" w14:textId="77777777" w:rsidR="00EF5C80" w:rsidRPr="00247652" w:rsidRDefault="00EF5C80" w:rsidP="00B252F2">
                      <w:pPr>
                        <w:jc w:val="center"/>
                        <w:rPr>
                          <w:rFonts w:ascii="BIZ UDP明朝 Medium" w:eastAsia="BIZ UDP明朝 Medium" w:hAnsi="BIZ UDP明朝 Medium"/>
                        </w:rPr>
                      </w:pPr>
                    </w:p>
                  </w:txbxContent>
                </v:textbox>
                <w10:wrap anchorx="page"/>
              </v:shape>
            </w:pict>
          </mc:Fallback>
        </mc:AlternateContent>
      </w:r>
    </w:p>
    <w:p w14:paraId="51FC6E3A" w14:textId="77777777" w:rsidR="00B83FDA" w:rsidRPr="00822EEF" w:rsidRDefault="00B83FDA" w:rsidP="00B83FDA">
      <w:pPr>
        <w:tabs>
          <w:tab w:val="center" w:pos="4820"/>
          <w:tab w:val="left" w:pos="8205"/>
        </w:tabs>
        <w:ind w:rightChars="50" w:right="105"/>
        <w:jc w:val="left"/>
        <w:rPr>
          <w:rFonts w:ascii="BIZ UDP明朝 Medium" w:eastAsia="BIZ UDP明朝 Medium" w:hAnsi="BIZ UDP明朝 Medium"/>
          <w:color w:val="000000"/>
        </w:rPr>
      </w:pPr>
    </w:p>
    <w:p w14:paraId="5C1D8614" w14:textId="40C9E917" w:rsidR="00EF5C80" w:rsidRPr="00D64D50" w:rsidRDefault="006D3CDC" w:rsidP="00C46054">
      <w:pPr>
        <w:pStyle w:val="af2"/>
        <w:numPr>
          <w:ilvl w:val="0"/>
          <w:numId w:val="4"/>
        </w:numPr>
        <w:ind w:leftChars="-36" w:left="284"/>
        <w:rPr>
          <w:rFonts w:ascii="BIZ UDP明朝 Medium" w:eastAsia="BIZ UDP明朝 Medium" w:hAnsi="BIZ UDP明朝 Medium"/>
          <w:color w:val="000000"/>
        </w:rPr>
      </w:pPr>
      <w:r w:rsidRPr="00822EEF">
        <w:rPr>
          <w:noProof/>
          <w:color w:val="000000"/>
        </w:rPr>
        <mc:AlternateContent>
          <mc:Choice Requires="wps">
            <w:drawing>
              <wp:anchor distT="0" distB="0" distL="114300" distR="114300" simplePos="0" relativeHeight="251641856" behindDoc="0" locked="0" layoutInCell="1" allowOverlap="1" wp14:anchorId="1A6A83CD" wp14:editId="7579128F">
                <wp:simplePos x="0" y="0"/>
                <wp:positionH relativeFrom="column">
                  <wp:posOffset>-27940</wp:posOffset>
                </wp:positionH>
                <wp:positionV relativeFrom="paragraph">
                  <wp:posOffset>678180</wp:posOffset>
                </wp:positionV>
                <wp:extent cx="6343650" cy="251460"/>
                <wp:effectExtent l="0" t="0" r="3175" b="0"/>
                <wp:wrapNone/>
                <wp:docPr id="1399037926" name="テキスト ボックス 867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990F64" w14:textId="77777777" w:rsidR="001D00E2" w:rsidRPr="00341C42" w:rsidRDefault="005C7104" w:rsidP="005972B2">
                            <w:pPr>
                              <w:spacing w:line="220" w:lineRule="exact"/>
                              <w:rPr>
                                <w:rFonts w:ascii="BIZ UDP明朝 Medium" w:eastAsia="BIZ UDP明朝 Medium" w:hAnsi="BIZ UDP明朝 Medium"/>
                                <w:sz w:val="12"/>
                                <w:szCs w:val="12"/>
                              </w:rPr>
                            </w:pPr>
                            <w:r>
                              <w:rPr>
                                <w:rFonts w:ascii="BIZ UDP明朝 Medium" w:eastAsia="BIZ UDP明朝 Medium" w:hAnsi="BIZ UDP明朝 Medium" w:hint="eastAsia"/>
                                <w:sz w:val="12"/>
                                <w:szCs w:val="12"/>
                              </w:rPr>
                              <w:t>（</w:t>
                            </w:r>
                            <w:r w:rsidR="00EF5C80" w:rsidRPr="00341C42">
                              <w:rPr>
                                <w:rFonts w:ascii="BIZ UDP明朝 Medium" w:eastAsia="BIZ UDP明朝 Medium" w:hAnsi="BIZ UDP明朝 Medium" w:hint="eastAsia"/>
                                <w:sz w:val="12"/>
                                <w:szCs w:val="12"/>
                              </w:rPr>
                              <w:t>※</w:t>
                            </w:r>
                            <w:r>
                              <w:rPr>
                                <w:rFonts w:ascii="BIZ UDP明朝 Medium" w:eastAsia="BIZ UDP明朝 Medium" w:hAnsi="BIZ UDP明朝 Medium" w:hint="eastAsia"/>
                                <w:sz w:val="12"/>
                                <w:szCs w:val="12"/>
                              </w:rPr>
                              <w:t>）</w:t>
                            </w:r>
                            <w:r w:rsidR="0089735A" w:rsidRPr="00822EEF">
                              <w:rPr>
                                <w:rFonts w:ascii="BIZ UDP明朝 Medium" w:eastAsia="BIZ UDP明朝 Medium" w:hAnsi="BIZ UDP明朝 Medium" w:hint="eastAsia"/>
                                <w:color w:val="000000"/>
                                <w:sz w:val="12"/>
                                <w:szCs w:val="12"/>
                              </w:rPr>
                              <w:t>全国</w:t>
                            </w:r>
                            <w:r w:rsidR="00EF5C80" w:rsidRPr="00822EEF">
                              <w:rPr>
                                <w:rFonts w:ascii="BIZ UDP明朝 Medium" w:eastAsia="BIZ UDP明朝 Medium" w:hAnsi="BIZ UDP明朝 Medium" w:hint="eastAsia"/>
                                <w:color w:val="000000"/>
                                <w:sz w:val="12"/>
                                <w:szCs w:val="12"/>
                              </w:rPr>
                              <w:t>平均（</w:t>
                            </w:r>
                            <w:r w:rsidR="00EF5C80" w:rsidRPr="00341C42">
                              <w:rPr>
                                <w:rFonts w:ascii="BIZ UDP明朝 Medium" w:eastAsia="BIZ UDP明朝 Medium" w:hAnsi="BIZ UDP明朝 Medium" w:hint="eastAsia"/>
                                <w:sz w:val="12"/>
                                <w:szCs w:val="12"/>
                              </w:rPr>
                              <w:t>年平均気温）：都市化によるヒートアイランド現象の影響が少ない全国15都市の年平均気温の平均値であり、この気温上昇分は地球温暖化による影響と考えられる。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A6A83CD" id="テキスト ボックス 867381" o:spid="_x0000_s1027" type="#_x0000_t202" style="position:absolute;left:0;text-align:left;margin-left:-2.2pt;margin-top:53.4pt;width:499.5pt;height:19.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" filled="f" stroked="f" strokeweight=".5pt">
                <v:textbox>
                  <w:txbxContent>
                    <w:p w14:paraId="78990F64" w14:textId="77777777" w:rsidR="001D00E2" w:rsidRPr="00341C42" w:rsidRDefault="005C7104" w:rsidP="005972B2">
                      <w:pPr>
                        <w:spacing w:line="220" w:lineRule="exact"/>
                        <w:rPr>
                          <w:rFonts w:ascii="BIZ UDP明朝 Medium" w:eastAsia="BIZ UDP明朝 Medium" w:hAnsi="BIZ UDP明朝 Medium"/>
                          <w:sz w:val="12"/>
                          <w:szCs w:val="12"/>
                        </w:rPr>
                      </w:pPr>
                      <w:r>
                        <w:rPr>
                          <w:rFonts w:ascii="BIZ UDP明朝 Medium" w:eastAsia="BIZ UDP明朝 Medium" w:hAnsi="BIZ UDP明朝 Medium" w:hint="eastAsia"/>
                          <w:sz w:val="12"/>
                          <w:szCs w:val="12"/>
                        </w:rPr>
                        <w:t>（</w:t>
                      </w:r>
                      <w:r w:rsidR="00EF5C80" w:rsidRPr="00341C42">
                        <w:rPr>
                          <w:rFonts w:ascii="BIZ UDP明朝 Medium" w:eastAsia="BIZ UDP明朝 Medium" w:hAnsi="BIZ UDP明朝 Medium" w:hint="eastAsia"/>
                          <w:sz w:val="12"/>
                          <w:szCs w:val="12"/>
                        </w:rPr>
                        <w:t>※</w:t>
                      </w:r>
                      <w:r>
                        <w:rPr>
                          <w:rFonts w:ascii="BIZ UDP明朝 Medium" w:eastAsia="BIZ UDP明朝 Medium" w:hAnsi="BIZ UDP明朝 Medium" w:hint="eastAsia"/>
                          <w:sz w:val="12"/>
                          <w:szCs w:val="12"/>
                        </w:rPr>
                        <w:t>）</w:t>
                      </w:r>
                      <w:r w:rsidR="0089735A" w:rsidRPr="00822EEF">
                        <w:rPr>
                          <w:rFonts w:ascii="BIZ UDP明朝 Medium" w:eastAsia="BIZ UDP明朝 Medium" w:hAnsi="BIZ UDP明朝 Medium" w:hint="eastAsia"/>
                          <w:color w:val="000000"/>
                          <w:sz w:val="12"/>
                          <w:szCs w:val="12"/>
                        </w:rPr>
                        <w:t>全国</w:t>
                      </w:r>
                      <w:r w:rsidR="00EF5C80" w:rsidRPr="00822EEF">
                        <w:rPr>
                          <w:rFonts w:ascii="BIZ UDP明朝 Medium" w:eastAsia="BIZ UDP明朝 Medium" w:hAnsi="BIZ UDP明朝 Medium" w:hint="eastAsia"/>
                          <w:color w:val="000000"/>
                          <w:sz w:val="12"/>
                          <w:szCs w:val="12"/>
                        </w:rPr>
                        <w:t>平均（</w:t>
                      </w:r>
                      <w:r w:rsidR="00EF5C80" w:rsidRPr="00341C42">
                        <w:rPr>
                          <w:rFonts w:ascii="BIZ UDP明朝 Medium" w:eastAsia="BIZ UDP明朝 Medium" w:hAnsi="BIZ UDP明朝 Medium" w:hint="eastAsia"/>
                          <w:sz w:val="12"/>
                          <w:szCs w:val="12"/>
                        </w:rPr>
                        <w:t>年平均気温）：都市化によるヒートアイランド現象の影響が少ない全国15都市の年平均気温の平均値であり、この気温上昇分は地球温暖化による影響と考えられる。</w:t>
                      </w:r>
                    </w:p>
                  </w:txbxContent>
                </v:textbox>
              </v:shape>
            </w:pict>
          </mc:Fallback>
        </mc:AlternateContent>
      </w:r>
      <w:r w:rsidR="00EF5C80" w:rsidRPr="00822EEF">
        <w:rPr>
          <w:rFonts w:ascii="BIZ UDP明朝 Medium" w:eastAsia="BIZ UDP明朝 Medium" w:hAnsi="BIZ UDP明朝 Medium" w:hint="eastAsia"/>
          <w:color w:val="000000"/>
        </w:rPr>
        <w:t>年平均気温は、</w:t>
      </w:r>
      <w:r w:rsidR="0089735A" w:rsidRPr="00822EEF">
        <w:rPr>
          <w:rFonts w:ascii="BIZ UDP明朝 Medium" w:eastAsia="BIZ UDP明朝 Medium" w:hAnsi="BIZ UDP明朝 Medium" w:hint="eastAsia"/>
          <w:color w:val="000000"/>
        </w:rPr>
        <w:t>全国</w:t>
      </w:r>
      <w:r w:rsidR="00EF5C80" w:rsidRPr="00822EEF">
        <w:rPr>
          <w:rFonts w:ascii="BIZ UDP明朝 Medium" w:eastAsia="BIZ UDP明朝 Medium" w:hAnsi="BIZ UDP明朝 Medium" w:hint="eastAsia"/>
          <w:color w:val="000000"/>
        </w:rPr>
        <w:t>平均</w:t>
      </w:r>
      <w:r w:rsidR="005C7104">
        <w:rPr>
          <w:rFonts w:ascii="BIZ UDP明朝 Medium" w:eastAsia="BIZ UDP明朝 Medium" w:hAnsi="BIZ UDP明朝 Medium" w:hint="eastAsia"/>
          <w:color w:val="000000"/>
        </w:rPr>
        <w:t>（※）</w:t>
      </w:r>
      <w:r w:rsidR="00EF5C80" w:rsidRPr="00822EEF">
        <w:rPr>
          <w:rFonts w:ascii="BIZ UDP明朝 Medium" w:eastAsia="BIZ UDP明朝 Medium" w:hAnsi="BIZ UDP明朝 Medium" w:hint="eastAsia"/>
          <w:color w:val="000000"/>
        </w:rPr>
        <w:t>を上回る変化率で長期的に上昇しています。</w:t>
      </w:r>
      <w:r w:rsidR="00CA6CDE" w:rsidRPr="00CA6CDE">
        <w:rPr>
          <w:rFonts w:ascii="BIZ UDP明朝 Medium" w:eastAsia="BIZ UDP明朝 Medium" w:hAnsi="BIZ UDP明朝 Medium" w:hint="eastAsia"/>
          <w:color w:val="000000"/>
        </w:rPr>
        <w:t>大阪における直近10年間の5年移動平均の熱帯夜日数（日最低気温25</w:t>
      </w:r>
      <w:r w:rsidR="00CA6CDE" w:rsidRPr="00D80536">
        <w:rPr>
          <w:rFonts w:ascii="BIZ UDP明朝 Medium" w:eastAsia="BIZ UDP明朝 Medium" w:hAnsi="BIZ UDP明朝 Medium" w:hint="eastAsia"/>
          <w:color w:val="000000"/>
        </w:rPr>
        <w:t>℃以上の日数）は、38～</w:t>
      </w:r>
      <w:r w:rsidR="00D51951" w:rsidRPr="00D80536">
        <w:rPr>
          <w:rFonts w:ascii="BIZ UDP明朝 Medium" w:eastAsia="BIZ UDP明朝 Medium" w:hAnsi="BIZ UDP明朝 Medium"/>
          <w:color w:val="000000"/>
        </w:rPr>
        <w:t>60</w:t>
      </w:r>
      <w:r w:rsidR="00CA6CDE" w:rsidRPr="00D80536">
        <w:rPr>
          <w:rFonts w:ascii="BIZ UDP明朝 Medium" w:eastAsia="BIZ UDP明朝 Medium" w:hAnsi="BIZ UDP明朝 Medium" w:hint="eastAsia"/>
          <w:color w:val="000000"/>
        </w:rPr>
        <w:t>日</w:t>
      </w:r>
      <w:r w:rsidR="00D64D50" w:rsidRPr="00D80536">
        <w:rPr>
          <w:rFonts w:ascii="BIZ UDP明朝 Medium" w:eastAsia="BIZ UDP明朝 Medium" w:hAnsi="BIZ UDP明朝 Medium" w:hint="eastAsia"/>
          <w:color w:val="000000"/>
        </w:rPr>
        <w:t>の範囲で推移しており、</w:t>
      </w:r>
      <w:r w:rsidR="00EF5C80" w:rsidRPr="00D80536">
        <w:rPr>
          <w:rFonts w:ascii="BIZ UDP明朝 Medium" w:eastAsia="BIZ UDP明朝 Medium" w:hAnsi="BIZ UDP明朝 Medium" w:hint="eastAsia"/>
          <w:color w:val="000000"/>
        </w:rPr>
        <w:t>真夏</w:t>
      </w:r>
      <w:r w:rsidR="00D359ED" w:rsidRPr="00D80536">
        <w:rPr>
          <w:rFonts w:ascii="BIZ UDP明朝 Medium" w:eastAsia="BIZ UDP明朝 Medium" w:hAnsi="BIZ UDP明朝 Medium" w:hint="eastAsia"/>
          <w:color w:val="000000"/>
        </w:rPr>
        <w:t>日数</w:t>
      </w:r>
      <w:r w:rsidR="00C26A10" w:rsidRPr="00D80536">
        <w:rPr>
          <w:rFonts w:ascii="BIZ UDP明朝 Medium" w:eastAsia="BIZ UDP明朝 Medium" w:hAnsi="BIZ UDP明朝 Medium" w:hint="eastAsia"/>
          <w:color w:val="000000"/>
        </w:rPr>
        <w:t>（日最高気温3</w:t>
      </w:r>
      <w:r w:rsidR="00C26A10" w:rsidRPr="00D80536">
        <w:rPr>
          <w:rFonts w:ascii="BIZ UDP明朝 Medium" w:eastAsia="BIZ UDP明朝 Medium" w:hAnsi="BIZ UDP明朝 Medium"/>
          <w:color w:val="000000"/>
        </w:rPr>
        <w:t>0</w:t>
      </w:r>
      <w:r w:rsidR="00C26A10" w:rsidRPr="00D80536">
        <w:rPr>
          <w:rFonts w:ascii="BIZ UDP明朝 Medium" w:eastAsia="BIZ UDP明朝 Medium" w:hAnsi="BIZ UDP明朝 Medium" w:hint="eastAsia"/>
          <w:color w:val="000000"/>
        </w:rPr>
        <w:t>℃以上の</w:t>
      </w:r>
      <w:r w:rsidR="00D359ED" w:rsidRPr="00D80536">
        <w:rPr>
          <w:rFonts w:ascii="BIZ UDP明朝 Medium" w:eastAsia="BIZ UDP明朝 Medium" w:hAnsi="BIZ UDP明朝 Medium" w:hint="eastAsia"/>
          <w:color w:val="000000"/>
        </w:rPr>
        <w:t>日数</w:t>
      </w:r>
      <w:r w:rsidR="00C26A10" w:rsidRPr="00D80536">
        <w:rPr>
          <w:rFonts w:ascii="BIZ UDP明朝 Medium" w:eastAsia="BIZ UDP明朝 Medium" w:hAnsi="BIZ UDP明朝 Medium" w:hint="eastAsia"/>
          <w:color w:val="000000"/>
        </w:rPr>
        <w:t>）</w:t>
      </w:r>
      <w:r w:rsidR="00EF5C80" w:rsidRPr="00D80536">
        <w:rPr>
          <w:rFonts w:ascii="BIZ UDP明朝 Medium" w:eastAsia="BIZ UDP明朝 Medium" w:hAnsi="BIZ UDP明朝 Medium" w:hint="eastAsia"/>
          <w:color w:val="000000"/>
        </w:rPr>
        <w:t>については、</w:t>
      </w:r>
      <w:r w:rsidR="00CA6CDE" w:rsidRPr="00D80536">
        <w:rPr>
          <w:rFonts w:ascii="BIZ UDP明朝 Medium" w:eastAsia="BIZ UDP明朝 Medium" w:hAnsi="BIZ UDP明朝 Medium" w:hint="eastAsia"/>
          <w:color w:val="000000"/>
        </w:rPr>
        <w:t>70～</w:t>
      </w:r>
      <w:r w:rsidR="00D51951" w:rsidRPr="00D80536">
        <w:rPr>
          <w:rFonts w:ascii="BIZ UDP明朝 Medium" w:eastAsia="BIZ UDP明朝 Medium" w:hAnsi="BIZ UDP明朝 Medium" w:hint="eastAsia"/>
          <w:color w:val="000000"/>
        </w:rPr>
        <w:t>9</w:t>
      </w:r>
      <w:r w:rsidR="00D51951" w:rsidRPr="00D80536">
        <w:rPr>
          <w:rFonts w:ascii="BIZ UDP明朝 Medium" w:eastAsia="BIZ UDP明朝 Medium" w:hAnsi="BIZ UDP明朝 Medium"/>
          <w:color w:val="000000"/>
        </w:rPr>
        <w:t>1</w:t>
      </w:r>
      <w:r w:rsidR="00FB3C7D" w:rsidRPr="00D80536">
        <w:rPr>
          <w:rFonts w:ascii="BIZ UDP明朝 Medium" w:eastAsia="BIZ UDP明朝 Medium" w:hAnsi="BIZ UDP明朝 Medium" w:hint="eastAsia"/>
          <w:color w:val="000000"/>
        </w:rPr>
        <w:t>日</w:t>
      </w:r>
      <w:r w:rsidR="00EF5C80" w:rsidRPr="00D80536">
        <w:rPr>
          <w:rFonts w:ascii="BIZ UDP明朝 Medium" w:eastAsia="BIZ UDP明朝 Medium" w:hAnsi="BIZ UDP明朝 Medium" w:hint="eastAsia"/>
          <w:color w:val="000000"/>
        </w:rPr>
        <w:t>の範囲で推移して</w:t>
      </w:r>
      <w:r w:rsidR="00EF5C80" w:rsidRPr="00261142">
        <w:rPr>
          <w:rFonts w:ascii="BIZ UDP明朝 Medium" w:eastAsia="BIZ UDP明朝 Medium" w:hAnsi="BIZ UDP明朝 Medium" w:hint="eastAsia"/>
          <w:color w:val="000000"/>
        </w:rPr>
        <w:t>います。</w:t>
      </w:r>
    </w:p>
    <w:p w14:paraId="73AD9364" w14:textId="4E914FC3" w:rsidR="00BA357A" w:rsidRPr="00BA357A" w:rsidRDefault="006D3CDC" w:rsidP="00BA357A">
      <w:pPr>
        <w:rPr>
          <w:rFonts w:ascii="BIZ UDP明朝 Medium" w:eastAsia="BIZ UDP明朝 Medium" w:hAnsi="BIZ UDP明朝 Medium"/>
          <w:color w:val="000000"/>
        </w:rPr>
      </w:pPr>
      <w:r>
        <w:rPr>
          <w:rFonts w:ascii="BIZ UDP明朝 Medium" w:eastAsia="BIZ UDP明朝 Medium" w:hAnsi="BIZ UDP明朝 Medium" w:hint="eastAsia"/>
          <w:noProof/>
          <w:color w:val="000000"/>
        </w:rPr>
        <w:drawing>
          <wp:anchor distT="0" distB="0" distL="114300" distR="114300" simplePos="0" relativeHeight="251655168" behindDoc="0" locked="0" layoutInCell="1" allowOverlap="1" wp14:anchorId="034F0A25" wp14:editId="7F4A39AE">
            <wp:simplePos x="0" y="0"/>
            <wp:positionH relativeFrom="column">
              <wp:posOffset>3074670</wp:posOffset>
            </wp:positionH>
            <wp:positionV relativeFrom="paragraph">
              <wp:posOffset>81915</wp:posOffset>
            </wp:positionV>
            <wp:extent cx="3270250" cy="1849755"/>
            <wp:effectExtent l="0" t="0" r="0" b="0"/>
            <wp:wrapNone/>
            <wp:docPr id="104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0250" cy="1849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FC5345" w14:textId="1B1C541B" w:rsidR="000808CB" w:rsidRDefault="006D3CDC" w:rsidP="00C46054">
      <w:pPr>
        <w:rPr>
          <w:rFonts w:ascii="BIZ UDP明朝 Medium" w:eastAsia="BIZ UDP明朝 Medium" w:hAnsi="BIZ UDP明朝 Medium"/>
          <w:color w:val="000000"/>
        </w:rPr>
      </w:pPr>
      <w:r>
        <w:rPr>
          <w:noProof/>
        </w:rPr>
        <w:drawing>
          <wp:anchor distT="0" distB="0" distL="114300" distR="114300" simplePos="0" relativeHeight="251668480" behindDoc="0" locked="0" layoutInCell="1" allowOverlap="1" wp14:anchorId="0A44E98A" wp14:editId="6B9CF404">
            <wp:simplePos x="0" y="0"/>
            <wp:positionH relativeFrom="column">
              <wp:posOffset>-164465</wp:posOffset>
            </wp:positionH>
            <wp:positionV relativeFrom="paragraph">
              <wp:posOffset>55245</wp:posOffset>
            </wp:positionV>
            <wp:extent cx="3382645" cy="1696720"/>
            <wp:effectExtent l="0" t="0" r="0" b="0"/>
            <wp:wrapNone/>
            <wp:docPr id="1123"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82645" cy="169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3664B" w14:textId="77777777" w:rsidR="000808CB" w:rsidRDefault="000808CB" w:rsidP="00C46054">
      <w:pPr>
        <w:rPr>
          <w:rFonts w:ascii="BIZ UDP明朝 Medium" w:eastAsia="BIZ UDP明朝 Medium" w:hAnsi="BIZ UDP明朝 Medium"/>
          <w:color w:val="000000"/>
        </w:rPr>
      </w:pPr>
    </w:p>
    <w:p w14:paraId="6648181F" w14:textId="77777777" w:rsidR="000808CB" w:rsidRDefault="000808CB" w:rsidP="00C46054">
      <w:pPr>
        <w:rPr>
          <w:rFonts w:ascii="BIZ UDP明朝 Medium" w:eastAsia="BIZ UDP明朝 Medium" w:hAnsi="BIZ UDP明朝 Medium"/>
          <w:color w:val="000000"/>
        </w:rPr>
      </w:pPr>
    </w:p>
    <w:p w14:paraId="76D24509" w14:textId="77777777" w:rsidR="000808CB" w:rsidRDefault="000808CB" w:rsidP="00C46054">
      <w:pPr>
        <w:rPr>
          <w:rFonts w:ascii="BIZ UDP明朝 Medium" w:eastAsia="BIZ UDP明朝 Medium" w:hAnsi="BIZ UDP明朝 Medium"/>
          <w:color w:val="000000"/>
        </w:rPr>
      </w:pPr>
    </w:p>
    <w:p w14:paraId="7BAF5A0F" w14:textId="77777777" w:rsidR="000808CB" w:rsidRDefault="000808CB" w:rsidP="00C46054">
      <w:pPr>
        <w:rPr>
          <w:rFonts w:ascii="BIZ UDP明朝 Medium" w:eastAsia="BIZ UDP明朝 Medium" w:hAnsi="BIZ UDP明朝 Medium"/>
          <w:color w:val="000000"/>
        </w:rPr>
      </w:pPr>
    </w:p>
    <w:p w14:paraId="111EF1F4" w14:textId="77777777" w:rsidR="000808CB" w:rsidRDefault="000808CB" w:rsidP="00C46054">
      <w:pPr>
        <w:rPr>
          <w:rFonts w:ascii="BIZ UDP明朝 Medium" w:eastAsia="BIZ UDP明朝 Medium" w:hAnsi="BIZ UDP明朝 Medium"/>
          <w:color w:val="000000"/>
        </w:rPr>
      </w:pPr>
    </w:p>
    <w:p w14:paraId="6B34E4E5" w14:textId="77777777" w:rsidR="000808CB" w:rsidRDefault="000808CB" w:rsidP="00C46054">
      <w:pPr>
        <w:rPr>
          <w:rFonts w:ascii="BIZ UDP明朝 Medium" w:eastAsia="BIZ UDP明朝 Medium" w:hAnsi="BIZ UDP明朝 Medium"/>
          <w:color w:val="000000"/>
        </w:rPr>
      </w:pPr>
    </w:p>
    <w:p w14:paraId="673E1B6D" w14:textId="77777777" w:rsidR="000808CB" w:rsidRDefault="000808CB" w:rsidP="00C46054">
      <w:pPr>
        <w:rPr>
          <w:rFonts w:ascii="BIZ UDP明朝 Medium" w:eastAsia="BIZ UDP明朝 Medium" w:hAnsi="BIZ UDP明朝 Medium"/>
          <w:color w:val="000000"/>
        </w:rPr>
      </w:pPr>
    </w:p>
    <w:p w14:paraId="54AF16B6" w14:textId="3E7B0480" w:rsidR="00EF5C80" w:rsidRPr="00822EEF" w:rsidRDefault="006D3CDC" w:rsidP="005972B2">
      <w:pPr>
        <w:rPr>
          <w:rFonts w:ascii="BIZ UDP明朝 Medium" w:eastAsia="BIZ UDP明朝 Medium" w:hAnsi="BIZ UDP明朝 Medium"/>
          <w:color w:val="000000"/>
        </w:rPr>
      </w:pPr>
      <w:r w:rsidRPr="00822EEF">
        <w:rPr>
          <w:noProof/>
          <w:color w:val="000000"/>
        </w:rPr>
        <mc:AlternateContent>
          <mc:Choice Requires="wps">
            <w:drawing>
              <wp:anchor distT="0" distB="0" distL="114300" distR="114300" simplePos="0" relativeHeight="251642880" behindDoc="0" locked="0" layoutInCell="1" allowOverlap="1" wp14:anchorId="10BFFA2D" wp14:editId="554B2298">
                <wp:simplePos x="0" y="0"/>
                <wp:positionH relativeFrom="margin">
                  <wp:posOffset>3673475</wp:posOffset>
                </wp:positionH>
                <wp:positionV relativeFrom="paragraph">
                  <wp:posOffset>36195</wp:posOffset>
                </wp:positionV>
                <wp:extent cx="2570480" cy="136525"/>
                <wp:effectExtent l="2540" t="3810" r="0" b="2540"/>
                <wp:wrapNone/>
                <wp:docPr id="1901499013" name="テキスト ボックス 867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136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D9AF9" w14:textId="77777777" w:rsidR="00EF5C80" w:rsidRPr="00822EEF" w:rsidRDefault="00EF5C80" w:rsidP="00B252F2">
                            <w:pPr>
                              <w:pStyle w:val="Web"/>
                              <w:snapToGrid w:val="0"/>
                              <w:spacing w:before="0" w:beforeAutospacing="0" w:after="0" w:afterAutospacing="0"/>
                              <w:ind w:leftChars="100" w:left="210" w:firstLineChars="300" w:firstLine="420"/>
                              <w:rPr>
                                <w:rFonts w:ascii="BIZ UDP明朝 Medium" w:eastAsia="BIZ UDP明朝 Medium" w:hAnsi="BIZ UDP明朝 Medium" w:cs="Times New Roman"/>
                                <w:color w:val="000000"/>
                                <w:sz w:val="14"/>
                                <w:szCs w:val="12"/>
                              </w:rPr>
                            </w:pPr>
                            <w:r w:rsidRPr="00822EEF">
                              <w:rPr>
                                <w:rFonts w:ascii="BIZ UDP明朝 Medium" w:eastAsia="BIZ UDP明朝 Medium" w:hAnsi="BIZ UDP明朝 Medium" w:cs="Times New Roman" w:hint="eastAsia"/>
                                <w:color w:val="000000"/>
                                <w:sz w:val="14"/>
                                <w:szCs w:val="12"/>
                              </w:rPr>
                              <w:t>※1968年から</w:t>
                            </w:r>
                            <w:r w:rsidR="009D2887" w:rsidRPr="00822EEF">
                              <w:rPr>
                                <w:rFonts w:ascii="BIZ UDP明朝 Medium" w:eastAsia="BIZ UDP明朝 Medium" w:hAnsi="BIZ UDP明朝 Medium" w:cs="Times New Roman" w:hint="eastAsia"/>
                                <w:color w:val="000000"/>
                                <w:sz w:val="14"/>
                                <w:szCs w:val="12"/>
                              </w:rPr>
                              <w:t>2</w:t>
                            </w:r>
                            <w:r w:rsidR="009D2887" w:rsidRPr="00D80536">
                              <w:rPr>
                                <w:rFonts w:ascii="BIZ UDP明朝 Medium" w:eastAsia="BIZ UDP明朝 Medium" w:hAnsi="BIZ UDP明朝 Medium" w:cs="Times New Roman" w:hint="eastAsia"/>
                                <w:color w:val="000000"/>
                                <w:sz w:val="14"/>
                                <w:szCs w:val="12"/>
                              </w:rPr>
                              <w:t>02</w:t>
                            </w:r>
                            <w:r w:rsidR="00D51951"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年の気象庁デー</w:t>
                            </w:r>
                            <w:r w:rsidRPr="00822EEF">
                              <w:rPr>
                                <w:rFonts w:ascii="BIZ UDP明朝 Medium" w:eastAsia="BIZ UDP明朝 Medium" w:hAnsi="BIZ UDP明朝 Medium" w:cs="Times New Roman" w:hint="eastAsia"/>
                                <w:color w:val="000000"/>
                                <w:sz w:val="14"/>
                                <w:szCs w:val="12"/>
                              </w:rPr>
                              <w:t>タより作成</w:t>
                            </w:r>
                          </w:p>
                          <w:p w14:paraId="1F5F42E3" w14:textId="77777777" w:rsidR="00EF5C80" w:rsidRPr="00822EEF" w:rsidRDefault="00EF5C80" w:rsidP="00B252F2">
                            <w:pPr>
                              <w:pStyle w:val="Web"/>
                              <w:snapToGrid w:val="0"/>
                              <w:spacing w:before="0" w:beforeAutospacing="0" w:after="0" w:afterAutospacing="0"/>
                              <w:ind w:leftChars="100" w:left="210" w:firstLineChars="300" w:firstLine="420"/>
                              <w:rPr>
                                <w:color w:val="000000"/>
                                <w:sz w:val="14"/>
                                <w:szCs w:val="12"/>
                              </w:rPr>
                            </w:pPr>
                          </w:p>
                          <w:p w14:paraId="2495BED5" w14:textId="77777777" w:rsidR="00EF5C80" w:rsidRPr="00822EEF" w:rsidRDefault="00EF5C80" w:rsidP="00B252F2">
                            <w:pPr>
                              <w:pStyle w:val="Web"/>
                              <w:snapToGrid w:val="0"/>
                              <w:spacing w:before="0" w:beforeAutospacing="0" w:after="0" w:afterAutospacing="0"/>
                              <w:ind w:leftChars="100" w:left="210" w:firstLineChars="300" w:firstLine="420"/>
                              <w:rPr>
                                <w:color w:val="000000"/>
                                <w:sz w:val="14"/>
                                <w:szCs w:val="12"/>
                              </w:rPr>
                            </w:pPr>
                          </w:p>
                        </w:txbxContent>
                      </wps:txbx>
                      <wps:bodyPr rot="0" vert="horz" wrap="square" lIns="18288" tIns="18288"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BFFA2D" id="テキスト ボックス 867386" o:spid="_x0000_s1028" type="#_x0000_t202" style="position:absolute;left:0;text-align:left;margin-left:289.25pt;margin-top:2.85pt;width:202.4pt;height:10.7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" stroked="f">
                <v:textbox inset="1.44pt,1.44pt,0,0">
                  <w:txbxContent>
                    <w:p w14:paraId="7DED9AF9" w14:textId="77777777" w:rsidR="00EF5C80" w:rsidRPr="00822EEF" w:rsidRDefault="00EF5C80" w:rsidP="00B252F2">
                      <w:pPr>
                        <w:pStyle w:val="Web"/>
                        <w:snapToGrid w:val="0"/>
                        <w:spacing w:before="0" w:beforeAutospacing="0" w:after="0" w:afterAutospacing="0"/>
                        <w:ind w:leftChars="100" w:left="210" w:firstLineChars="300" w:firstLine="420"/>
                        <w:rPr>
                          <w:rFonts w:ascii="BIZ UDP明朝 Medium" w:eastAsia="BIZ UDP明朝 Medium" w:hAnsi="BIZ UDP明朝 Medium" w:cs="Times New Roman"/>
                          <w:color w:val="000000"/>
                          <w:sz w:val="14"/>
                          <w:szCs w:val="12"/>
                        </w:rPr>
                      </w:pPr>
                      <w:r w:rsidRPr="00822EEF">
                        <w:rPr>
                          <w:rFonts w:ascii="BIZ UDP明朝 Medium" w:eastAsia="BIZ UDP明朝 Medium" w:hAnsi="BIZ UDP明朝 Medium" w:cs="Times New Roman" w:hint="eastAsia"/>
                          <w:color w:val="000000"/>
                          <w:sz w:val="14"/>
                          <w:szCs w:val="12"/>
                        </w:rPr>
                        <w:t>※1968年から</w:t>
                      </w:r>
                      <w:r w:rsidR="009D2887" w:rsidRPr="00822EEF">
                        <w:rPr>
                          <w:rFonts w:ascii="BIZ UDP明朝 Medium" w:eastAsia="BIZ UDP明朝 Medium" w:hAnsi="BIZ UDP明朝 Medium" w:cs="Times New Roman" w:hint="eastAsia"/>
                          <w:color w:val="000000"/>
                          <w:sz w:val="14"/>
                          <w:szCs w:val="12"/>
                        </w:rPr>
                        <w:t>2</w:t>
                      </w:r>
                      <w:r w:rsidR="009D2887" w:rsidRPr="00D80536">
                        <w:rPr>
                          <w:rFonts w:ascii="BIZ UDP明朝 Medium" w:eastAsia="BIZ UDP明朝 Medium" w:hAnsi="BIZ UDP明朝 Medium" w:cs="Times New Roman" w:hint="eastAsia"/>
                          <w:color w:val="000000"/>
                          <w:sz w:val="14"/>
                          <w:szCs w:val="12"/>
                        </w:rPr>
                        <w:t>02</w:t>
                      </w:r>
                      <w:r w:rsidR="00D51951"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年の気象庁デー</w:t>
                      </w:r>
                      <w:r w:rsidRPr="00822EEF">
                        <w:rPr>
                          <w:rFonts w:ascii="BIZ UDP明朝 Medium" w:eastAsia="BIZ UDP明朝 Medium" w:hAnsi="BIZ UDP明朝 Medium" w:cs="Times New Roman" w:hint="eastAsia"/>
                          <w:color w:val="000000"/>
                          <w:sz w:val="14"/>
                          <w:szCs w:val="12"/>
                        </w:rPr>
                        <w:t>タより作成</w:t>
                      </w:r>
                    </w:p>
                    <w:p w14:paraId="1F5F42E3" w14:textId="77777777" w:rsidR="00EF5C80" w:rsidRPr="00822EEF" w:rsidRDefault="00EF5C80" w:rsidP="00B252F2">
                      <w:pPr>
                        <w:pStyle w:val="Web"/>
                        <w:snapToGrid w:val="0"/>
                        <w:spacing w:before="0" w:beforeAutospacing="0" w:after="0" w:afterAutospacing="0"/>
                        <w:ind w:leftChars="100" w:left="210" w:firstLineChars="300" w:firstLine="420"/>
                        <w:rPr>
                          <w:color w:val="000000"/>
                          <w:sz w:val="14"/>
                          <w:szCs w:val="12"/>
                        </w:rPr>
                      </w:pPr>
                    </w:p>
                    <w:p w14:paraId="2495BED5" w14:textId="77777777" w:rsidR="00EF5C80" w:rsidRPr="00822EEF" w:rsidRDefault="00EF5C80" w:rsidP="00B252F2">
                      <w:pPr>
                        <w:pStyle w:val="Web"/>
                        <w:snapToGrid w:val="0"/>
                        <w:spacing w:before="0" w:beforeAutospacing="0" w:after="0" w:afterAutospacing="0"/>
                        <w:ind w:leftChars="100" w:left="210" w:firstLineChars="300" w:firstLine="420"/>
                        <w:rPr>
                          <w:color w:val="000000"/>
                          <w:sz w:val="14"/>
                          <w:szCs w:val="12"/>
                        </w:rPr>
                      </w:pPr>
                    </w:p>
                  </w:txbxContent>
                </v:textbox>
                <w10:wrap anchorx="margin"/>
              </v:shape>
            </w:pict>
          </mc:Fallback>
        </mc:AlternateContent>
      </w:r>
      <w:r w:rsidRPr="00822EEF">
        <w:rPr>
          <w:noProof/>
          <w:color w:val="000000"/>
        </w:rPr>
        <mc:AlternateContent>
          <mc:Choice Requires="wps">
            <w:drawing>
              <wp:anchor distT="0" distB="0" distL="114300" distR="114300" simplePos="0" relativeHeight="251643904" behindDoc="0" locked="0" layoutInCell="1" allowOverlap="1" wp14:anchorId="2FED4CCF" wp14:editId="4B6DF73F">
                <wp:simplePos x="0" y="0"/>
                <wp:positionH relativeFrom="column">
                  <wp:posOffset>436880</wp:posOffset>
                </wp:positionH>
                <wp:positionV relativeFrom="paragraph">
                  <wp:posOffset>31750</wp:posOffset>
                </wp:positionV>
                <wp:extent cx="2455545" cy="146050"/>
                <wp:effectExtent l="4445" t="0" r="0" b="0"/>
                <wp:wrapNone/>
                <wp:docPr id="127713581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5545"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A554B" w14:textId="77777777" w:rsidR="00EF5C80" w:rsidRPr="00EF5C80" w:rsidRDefault="00EF5C80" w:rsidP="00B252F2">
                            <w:pPr>
                              <w:pStyle w:val="Web"/>
                              <w:snapToGrid w:val="0"/>
                              <w:spacing w:before="0" w:beforeAutospacing="0" w:after="0" w:afterAutospacing="0"/>
                              <w:ind w:leftChars="100" w:left="210" w:firstLineChars="300" w:firstLine="420"/>
                              <w:rPr>
                                <w:rFonts w:ascii="BIZ UDP明朝 Medium" w:eastAsia="BIZ UDP明朝 Medium" w:hAnsi="BIZ UDP明朝 Medium" w:cs="Times New Roman"/>
                                <w:color w:val="000000"/>
                                <w:sz w:val="14"/>
                                <w:szCs w:val="12"/>
                              </w:rPr>
                            </w:pPr>
                            <w:r w:rsidRPr="00EF5C80">
                              <w:rPr>
                                <w:rFonts w:ascii="BIZ UDP明朝 Medium" w:eastAsia="BIZ UDP明朝 Medium" w:hAnsi="BIZ UDP明朝 Medium" w:cs="Times New Roman" w:hint="eastAsia"/>
                                <w:color w:val="000000"/>
                                <w:sz w:val="14"/>
                                <w:szCs w:val="12"/>
                              </w:rPr>
                              <w:t>※1</w:t>
                            </w:r>
                            <w:r w:rsidR="00BA357A" w:rsidRPr="00822EEF">
                              <w:rPr>
                                <w:rFonts w:ascii="BIZ UDP明朝 Medium" w:eastAsia="BIZ UDP明朝 Medium" w:hAnsi="BIZ UDP明朝 Medium" w:cs="Times New Roman" w:hint="eastAsia"/>
                                <w:color w:val="000000"/>
                                <w:sz w:val="14"/>
                                <w:szCs w:val="12"/>
                              </w:rPr>
                              <w:t>898</w:t>
                            </w:r>
                            <w:r w:rsidRPr="00EF5C80">
                              <w:rPr>
                                <w:rFonts w:ascii="BIZ UDP明朝 Medium" w:eastAsia="BIZ UDP明朝 Medium" w:hAnsi="BIZ UDP明朝 Medium" w:cs="Times New Roman" w:hint="eastAsia"/>
                                <w:color w:val="000000"/>
                                <w:sz w:val="14"/>
                                <w:szCs w:val="12"/>
                              </w:rPr>
                              <w:t>年から</w:t>
                            </w:r>
                            <w:r w:rsidR="009D2887" w:rsidRPr="00EF5C80">
                              <w:rPr>
                                <w:rFonts w:ascii="BIZ UDP明朝 Medium" w:eastAsia="BIZ UDP明朝 Medium" w:hAnsi="BIZ UDP明朝 Medium" w:cs="Times New Roman" w:hint="eastAsia"/>
                                <w:color w:val="000000"/>
                                <w:sz w:val="14"/>
                                <w:szCs w:val="12"/>
                              </w:rPr>
                              <w:t>2</w:t>
                            </w:r>
                            <w:r w:rsidR="009D2887" w:rsidRPr="00822EEF">
                              <w:rPr>
                                <w:rFonts w:ascii="BIZ UDP明朝 Medium" w:eastAsia="BIZ UDP明朝 Medium" w:hAnsi="BIZ UDP明朝 Medium" w:cs="Times New Roman" w:hint="eastAsia"/>
                                <w:color w:val="000000"/>
                                <w:sz w:val="14"/>
                                <w:szCs w:val="12"/>
                              </w:rPr>
                              <w:t>0</w:t>
                            </w:r>
                            <w:r w:rsidR="009D2887" w:rsidRPr="00D80536">
                              <w:rPr>
                                <w:rFonts w:ascii="BIZ UDP明朝 Medium" w:eastAsia="BIZ UDP明朝 Medium" w:hAnsi="BIZ UDP明朝 Medium" w:cs="Times New Roman" w:hint="eastAsia"/>
                                <w:color w:val="000000"/>
                                <w:sz w:val="14"/>
                                <w:szCs w:val="12"/>
                              </w:rPr>
                              <w:t>2</w:t>
                            </w:r>
                            <w:r w:rsidR="00D51951"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年の気象</w:t>
                            </w:r>
                            <w:r w:rsidRPr="00EF5C80">
                              <w:rPr>
                                <w:rFonts w:ascii="BIZ UDP明朝 Medium" w:eastAsia="BIZ UDP明朝 Medium" w:hAnsi="BIZ UDP明朝 Medium" w:cs="Times New Roman" w:hint="eastAsia"/>
                                <w:color w:val="000000"/>
                                <w:sz w:val="14"/>
                                <w:szCs w:val="12"/>
                              </w:rPr>
                              <w:t>庁データ</w:t>
                            </w:r>
                            <w:r w:rsidR="00CA6CDE">
                              <w:rPr>
                                <w:rFonts w:ascii="BIZ UDP明朝 Medium" w:eastAsia="BIZ UDP明朝 Medium" w:hAnsi="BIZ UDP明朝 Medium" w:cs="Times New Roman" w:hint="eastAsia"/>
                                <w:color w:val="000000"/>
                                <w:sz w:val="14"/>
                                <w:szCs w:val="12"/>
                              </w:rPr>
                              <w:t>より</w:t>
                            </w:r>
                            <w:r w:rsidRPr="00EF5C80">
                              <w:rPr>
                                <w:rFonts w:ascii="BIZ UDP明朝 Medium" w:eastAsia="BIZ UDP明朝 Medium" w:hAnsi="BIZ UDP明朝 Medium" w:cs="Times New Roman" w:hint="eastAsia"/>
                                <w:color w:val="000000"/>
                                <w:sz w:val="14"/>
                                <w:szCs w:val="12"/>
                              </w:rPr>
                              <w:t>作成</w:t>
                            </w:r>
                          </w:p>
                        </w:txbxContent>
                      </wps:txbx>
                      <wps:bodyPr rot="0" vert="horz" wrap="square" lIns="18288" tIns="18288"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ED4CCF" id="テキスト ボックス 44" o:spid="_x0000_s1029" type="#_x0000_t202" style="position:absolute;left:0;text-align:left;margin-left:34.4pt;margin-top:2.5pt;width:193.35pt;height:1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" stroked="f">
                <v:textbox inset="1.44pt,1.44pt,0,0">
                  <w:txbxContent>
                    <w:p w14:paraId="22DA554B" w14:textId="77777777" w:rsidR="00EF5C80" w:rsidRPr="00EF5C80" w:rsidRDefault="00EF5C80" w:rsidP="00B252F2">
                      <w:pPr>
                        <w:pStyle w:val="Web"/>
                        <w:snapToGrid w:val="0"/>
                        <w:spacing w:before="0" w:beforeAutospacing="0" w:after="0" w:afterAutospacing="0"/>
                        <w:ind w:leftChars="100" w:left="210" w:firstLineChars="300" w:firstLine="420"/>
                        <w:rPr>
                          <w:rFonts w:ascii="BIZ UDP明朝 Medium" w:eastAsia="BIZ UDP明朝 Medium" w:hAnsi="BIZ UDP明朝 Medium" w:cs="Times New Roman"/>
                          <w:color w:val="000000"/>
                          <w:sz w:val="14"/>
                          <w:szCs w:val="12"/>
                        </w:rPr>
                      </w:pPr>
                      <w:r w:rsidRPr="00EF5C80">
                        <w:rPr>
                          <w:rFonts w:ascii="BIZ UDP明朝 Medium" w:eastAsia="BIZ UDP明朝 Medium" w:hAnsi="BIZ UDP明朝 Medium" w:cs="Times New Roman" w:hint="eastAsia"/>
                          <w:color w:val="000000"/>
                          <w:sz w:val="14"/>
                          <w:szCs w:val="12"/>
                        </w:rPr>
                        <w:t>※1</w:t>
                      </w:r>
                      <w:r w:rsidR="00BA357A" w:rsidRPr="00822EEF">
                        <w:rPr>
                          <w:rFonts w:ascii="BIZ UDP明朝 Medium" w:eastAsia="BIZ UDP明朝 Medium" w:hAnsi="BIZ UDP明朝 Medium" w:cs="Times New Roman" w:hint="eastAsia"/>
                          <w:color w:val="000000"/>
                          <w:sz w:val="14"/>
                          <w:szCs w:val="12"/>
                        </w:rPr>
                        <w:t>898</w:t>
                      </w:r>
                      <w:r w:rsidRPr="00EF5C80">
                        <w:rPr>
                          <w:rFonts w:ascii="BIZ UDP明朝 Medium" w:eastAsia="BIZ UDP明朝 Medium" w:hAnsi="BIZ UDP明朝 Medium" w:cs="Times New Roman" w:hint="eastAsia"/>
                          <w:color w:val="000000"/>
                          <w:sz w:val="14"/>
                          <w:szCs w:val="12"/>
                        </w:rPr>
                        <w:t>年から</w:t>
                      </w:r>
                      <w:r w:rsidR="009D2887" w:rsidRPr="00EF5C80">
                        <w:rPr>
                          <w:rFonts w:ascii="BIZ UDP明朝 Medium" w:eastAsia="BIZ UDP明朝 Medium" w:hAnsi="BIZ UDP明朝 Medium" w:cs="Times New Roman" w:hint="eastAsia"/>
                          <w:color w:val="000000"/>
                          <w:sz w:val="14"/>
                          <w:szCs w:val="12"/>
                        </w:rPr>
                        <w:t>2</w:t>
                      </w:r>
                      <w:r w:rsidR="009D2887" w:rsidRPr="00822EEF">
                        <w:rPr>
                          <w:rFonts w:ascii="BIZ UDP明朝 Medium" w:eastAsia="BIZ UDP明朝 Medium" w:hAnsi="BIZ UDP明朝 Medium" w:cs="Times New Roman" w:hint="eastAsia"/>
                          <w:color w:val="000000"/>
                          <w:sz w:val="14"/>
                          <w:szCs w:val="12"/>
                        </w:rPr>
                        <w:t>0</w:t>
                      </w:r>
                      <w:r w:rsidR="009D2887" w:rsidRPr="00D80536">
                        <w:rPr>
                          <w:rFonts w:ascii="BIZ UDP明朝 Medium" w:eastAsia="BIZ UDP明朝 Medium" w:hAnsi="BIZ UDP明朝 Medium" w:cs="Times New Roman" w:hint="eastAsia"/>
                          <w:color w:val="000000"/>
                          <w:sz w:val="14"/>
                          <w:szCs w:val="12"/>
                        </w:rPr>
                        <w:t>2</w:t>
                      </w:r>
                      <w:r w:rsidR="00D51951"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年の気象</w:t>
                      </w:r>
                      <w:r w:rsidRPr="00EF5C80">
                        <w:rPr>
                          <w:rFonts w:ascii="BIZ UDP明朝 Medium" w:eastAsia="BIZ UDP明朝 Medium" w:hAnsi="BIZ UDP明朝 Medium" w:cs="Times New Roman" w:hint="eastAsia"/>
                          <w:color w:val="000000"/>
                          <w:sz w:val="14"/>
                          <w:szCs w:val="12"/>
                        </w:rPr>
                        <w:t>庁データ</w:t>
                      </w:r>
                      <w:r w:rsidR="00CA6CDE">
                        <w:rPr>
                          <w:rFonts w:ascii="BIZ UDP明朝 Medium" w:eastAsia="BIZ UDP明朝 Medium" w:hAnsi="BIZ UDP明朝 Medium" w:cs="Times New Roman" w:hint="eastAsia"/>
                          <w:color w:val="000000"/>
                          <w:sz w:val="14"/>
                          <w:szCs w:val="12"/>
                        </w:rPr>
                        <w:t>より</w:t>
                      </w:r>
                      <w:r w:rsidRPr="00EF5C80">
                        <w:rPr>
                          <w:rFonts w:ascii="BIZ UDP明朝 Medium" w:eastAsia="BIZ UDP明朝 Medium" w:hAnsi="BIZ UDP明朝 Medium" w:cs="Times New Roman" w:hint="eastAsia"/>
                          <w:color w:val="000000"/>
                          <w:sz w:val="14"/>
                          <w:szCs w:val="12"/>
                        </w:rPr>
                        <w:t>作成</w:t>
                      </w:r>
                    </w:p>
                  </w:txbxContent>
                </v:textbox>
              </v:shape>
            </w:pict>
          </mc:Fallback>
        </mc:AlternateContent>
      </w:r>
    </w:p>
    <w:p w14:paraId="5C073675" w14:textId="77777777" w:rsidR="00EF5C80" w:rsidRPr="00822EEF" w:rsidRDefault="00D51951" w:rsidP="00B83FDA">
      <w:pPr>
        <w:ind w:right="-2"/>
        <w:jc w:val="left"/>
        <w:rPr>
          <w:rFonts w:ascii="BIZ UDP明朝 Medium" w:eastAsia="BIZ UDP明朝 Medium" w:hAnsi="BIZ UDP明朝 Medium"/>
          <w:color w:val="000000"/>
        </w:rPr>
      </w:pPr>
      <w:r>
        <w:rPr>
          <w:rFonts w:ascii="BIZ UDP明朝 Medium" w:eastAsia="BIZ UDP明朝 Medium" w:hAnsi="BIZ UDP明朝 Medium"/>
          <w:color w:val="000000"/>
        </w:rPr>
        <w:tab/>
      </w:r>
      <w:r>
        <w:rPr>
          <w:rFonts w:ascii="BIZ UDP明朝 Medium" w:eastAsia="BIZ UDP明朝 Medium" w:hAnsi="BIZ UDP明朝 Medium"/>
          <w:color w:val="000000"/>
        </w:rPr>
        <w:tab/>
      </w:r>
      <w:r w:rsidR="00EF5C80" w:rsidRPr="00822EEF">
        <w:rPr>
          <w:rFonts w:ascii="BIZ UDP明朝 Medium" w:eastAsia="BIZ UDP明朝 Medium" w:hAnsi="BIZ UDP明朝 Medium" w:hint="eastAsia"/>
          <w:color w:val="000000"/>
        </w:rPr>
        <w:t xml:space="preserve">年平均気温の推移　　　　　　　　　　　　 </w:t>
      </w:r>
      <w:r w:rsidR="00EF5C80" w:rsidRPr="00822EEF">
        <w:rPr>
          <w:rFonts w:ascii="BIZ UDP明朝 Medium" w:eastAsia="BIZ UDP明朝 Medium" w:hAnsi="BIZ UDP明朝 Medium"/>
          <w:color w:val="000000"/>
        </w:rPr>
        <w:t xml:space="preserve">  </w:t>
      </w:r>
      <w:r w:rsidR="00EF5C80" w:rsidRPr="00822EEF">
        <w:rPr>
          <w:rFonts w:ascii="BIZ UDP明朝 Medium" w:eastAsia="BIZ UDP明朝 Medium" w:hAnsi="BIZ UDP明朝 Medium" w:hint="eastAsia"/>
          <w:color w:val="000000"/>
        </w:rPr>
        <w:t xml:space="preserve"> </w:t>
      </w:r>
      <w:r w:rsidR="00B83FDA">
        <w:rPr>
          <w:rFonts w:ascii="BIZ UDP明朝 Medium" w:eastAsia="BIZ UDP明朝 Medium" w:hAnsi="BIZ UDP明朝 Medium" w:hint="eastAsia"/>
          <w:color w:val="000000"/>
        </w:rPr>
        <w:t xml:space="preserve">　　</w:t>
      </w:r>
      <w:r w:rsidR="00EF5C80" w:rsidRPr="00822EEF">
        <w:rPr>
          <w:rFonts w:ascii="BIZ UDP明朝 Medium" w:eastAsia="BIZ UDP明朝 Medium" w:hAnsi="BIZ UDP明朝 Medium" w:hint="eastAsia"/>
          <w:color w:val="000000"/>
        </w:rPr>
        <w:t>大都市における熱帯夜</w:t>
      </w:r>
      <w:r w:rsidR="005C7104">
        <w:rPr>
          <w:rFonts w:ascii="BIZ UDP明朝 Medium" w:eastAsia="BIZ UDP明朝 Medium" w:hAnsi="BIZ UDP明朝 Medium" w:hint="eastAsia"/>
          <w:color w:val="000000"/>
        </w:rPr>
        <w:t>日</w:t>
      </w:r>
      <w:r w:rsidR="00EF5C80" w:rsidRPr="00822EEF">
        <w:rPr>
          <w:rFonts w:ascii="BIZ UDP明朝 Medium" w:eastAsia="BIZ UDP明朝 Medium" w:hAnsi="BIZ UDP明朝 Medium" w:hint="eastAsia"/>
          <w:color w:val="000000"/>
        </w:rPr>
        <w:t>数の推移</w:t>
      </w:r>
    </w:p>
    <w:p w14:paraId="1BC10764" w14:textId="7DCF0058" w:rsidR="00EF5C80" w:rsidRPr="00822EEF" w:rsidRDefault="006D3CDC" w:rsidP="005972B2">
      <w:pPr>
        <w:ind w:firstLineChars="900" w:firstLine="1890"/>
        <w:jc w:val="left"/>
        <w:rPr>
          <w:rFonts w:ascii="BIZ UDP明朝 Medium" w:eastAsia="BIZ UDP明朝 Medium" w:hAnsi="BIZ UDP明朝 Medium"/>
          <w:color w:val="000000"/>
        </w:rPr>
      </w:pPr>
      <w:r>
        <w:rPr>
          <w:rFonts w:ascii="BIZ UDP明朝 Medium" w:eastAsia="BIZ UDP明朝 Medium" w:hAnsi="BIZ UDP明朝 Medium"/>
          <w:noProof/>
          <w:color w:val="000000"/>
        </w:rPr>
        <w:drawing>
          <wp:anchor distT="0" distB="0" distL="114300" distR="114300" simplePos="0" relativeHeight="251657216" behindDoc="0" locked="0" layoutInCell="1" allowOverlap="1" wp14:anchorId="7ED7C62A" wp14:editId="1E1D784D">
            <wp:simplePos x="0" y="0"/>
            <wp:positionH relativeFrom="column">
              <wp:posOffset>3049905</wp:posOffset>
            </wp:positionH>
            <wp:positionV relativeFrom="paragraph">
              <wp:posOffset>229235</wp:posOffset>
            </wp:positionV>
            <wp:extent cx="3315335" cy="1846580"/>
            <wp:effectExtent l="0" t="0" r="0" b="0"/>
            <wp:wrapNone/>
            <wp:docPr id="1049"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15335" cy="18465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IZ UDP明朝 Medium" w:eastAsia="BIZ UDP明朝 Medium" w:hAnsi="BIZ UDP明朝 Medium" w:hint="eastAsia"/>
          <w:noProof/>
          <w:color w:val="000000"/>
        </w:rPr>
        <w:drawing>
          <wp:anchor distT="0" distB="0" distL="114300" distR="114300" simplePos="0" relativeHeight="251656192" behindDoc="0" locked="0" layoutInCell="1" allowOverlap="1" wp14:anchorId="36DA423A" wp14:editId="7F3B3998">
            <wp:simplePos x="0" y="0"/>
            <wp:positionH relativeFrom="column">
              <wp:posOffset>-9525</wp:posOffset>
            </wp:positionH>
            <wp:positionV relativeFrom="paragraph">
              <wp:posOffset>64135</wp:posOffset>
            </wp:positionV>
            <wp:extent cx="3051175" cy="2146300"/>
            <wp:effectExtent l="0" t="0" r="0" b="0"/>
            <wp:wrapNone/>
            <wp:docPr id="1043"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1175" cy="214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5357C"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1521ABB1"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47C47061"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5618133A"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74A677AD"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314A1F5C"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03A1DB7A"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736D7CA2"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4A533E39"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7686F5C8"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328FFB22" w14:textId="77777777"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58A21C65" w14:textId="53B59E4A" w:rsidR="000808CB" w:rsidRDefault="000808CB" w:rsidP="00B252F2">
      <w:pPr>
        <w:spacing w:line="240" w:lineRule="exact"/>
        <w:ind w:firstLineChars="150" w:firstLine="315"/>
        <w:rPr>
          <w:rFonts w:ascii="BIZ UDP明朝 Medium" w:eastAsia="BIZ UDP明朝 Medium" w:hAnsi="BIZ UDP明朝 Medium"/>
          <w:color w:val="000000"/>
          <w:szCs w:val="21"/>
        </w:rPr>
      </w:pPr>
    </w:p>
    <w:p w14:paraId="5E282EBF" w14:textId="4B409921" w:rsidR="000808CB" w:rsidRDefault="003967DB" w:rsidP="00B252F2">
      <w:pPr>
        <w:spacing w:line="240" w:lineRule="exact"/>
        <w:ind w:firstLineChars="150" w:firstLine="315"/>
        <w:rPr>
          <w:rFonts w:ascii="BIZ UDP明朝 Medium" w:eastAsia="BIZ UDP明朝 Medium" w:hAnsi="BIZ UDP明朝 Medium"/>
          <w:color w:val="000000"/>
          <w:szCs w:val="21"/>
        </w:rPr>
      </w:pPr>
      <w:r w:rsidRPr="00822EEF">
        <w:rPr>
          <w:noProof/>
          <w:color w:val="000000"/>
        </w:rPr>
        <mc:AlternateContent>
          <mc:Choice Requires="wps">
            <w:drawing>
              <wp:anchor distT="0" distB="0" distL="114300" distR="114300" simplePos="0" relativeHeight="251681792" behindDoc="0" locked="0" layoutInCell="1" allowOverlap="1" wp14:anchorId="67EEE954" wp14:editId="66840799">
                <wp:simplePos x="0" y="0"/>
                <wp:positionH relativeFrom="margin">
                  <wp:posOffset>3669030</wp:posOffset>
                </wp:positionH>
                <wp:positionV relativeFrom="paragraph">
                  <wp:posOffset>106388</wp:posOffset>
                </wp:positionV>
                <wp:extent cx="2570480" cy="173990"/>
                <wp:effectExtent l="0" t="0" r="1270" b="0"/>
                <wp:wrapNone/>
                <wp:docPr id="467105637" name="テキスト ボックス 867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D65274" w14:textId="31F290BC" w:rsidR="003967DB" w:rsidRPr="003967DB" w:rsidRDefault="003967DB" w:rsidP="003967DB">
                            <w:pPr>
                              <w:pStyle w:val="Web"/>
                              <w:snapToGrid w:val="0"/>
                              <w:spacing w:before="0" w:beforeAutospacing="0" w:after="0" w:afterAutospacing="0"/>
                              <w:ind w:leftChars="100" w:left="210" w:firstLineChars="300" w:firstLine="420"/>
                              <w:rPr>
                                <w:rFonts w:ascii="BIZ UDP明朝 Medium" w:eastAsia="BIZ UDP明朝 Medium" w:hAnsi="BIZ UDP明朝 Medium" w:cs="Times New Roman"/>
                                <w:color w:val="000000"/>
                                <w:sz w:val="14"/>
                                <w:szCs w:val="12"/>
                              </w:rPr>
                            </w:pPr>
                            <w:r w:rsidRPr="00822EEF">
                              <w:rPr>
                                <w:rFonts w:ascii="BIZ UDP明朝 Medium" w:eastAsia="BIZ UDP明朝 Medium" w:hAnsi="BIZ UDP明朝 Medium" w:cs="Times New Roman" w:hint="eastAsia"/>
                                <w:color w:val="000000"/>
                                <w:sz w:val="14"/>
                                <w:szCs w:val="12"/>
                              </w:rPr>
                              <w:t>※1968年から2</w:t>
                            </w:r>
                            <w:r w:rsidRPr="00D80536">
                              <w:rPr>
                                <w:rFonts w:ascii="BIZ UDP明朝 Medium" w:eastAsia="BIZ UDP明朝 Medium" w:hAnsi="BIZ UDP明朝 Medium" w:cs="Times New Roman" w:hint="eastAsia"/>
                                <w:color w:val="000000"/>
                                <w:sz w:val="14"/>
                                <w:szCs w:val="12"/>
                              </w:rPr>
                              <w:t>02</w:t>
                            </w:r>
                            <w:r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年の気象庁デー</w:t>
                            </w:r>
                            <w:r w:rsidRPr="00822EEF">
                              <w:rPr>
                                <w:rFonts w:ascii="BIZ UDP明朝 Medium" w:eastAsia="BIZ UDP明朝 Medium" w:hAnsi="BIZ UDP明朝 Medium" w:cs="Times New Roman" w:hint="eastAsia"/>
                                <w:color w:val="000000"/>
                                <w:sz w:val="14"/>
                                <w:szCs w:val="12"/>
                              </w:rPr>
                              <w:t>タより作成</w:t>
                            </w:r>
                          </w:p>
                        </w:txbxContent>
                      </wps:txbx>
                      <wps:bodyPr rot="0" vert="horz" wrap="square" lIns="18288" tIns="18288"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EEE954" id="_x0000_s1030" type="#_x0000_t202" style="position:absolute;left:0;text-align:left;margin-left:288.9pt;margin-top:8.4pt;width:202.4pt;height:13.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" stroked="f">
                <v:textbox inset="1.44pt,1.44pt,0,0">
                  <w:txbxContent>
                    <w:p w14:paraId="1AD65274" w14:textId="31F290BC" w:rsidR="003967DB" w:rsidRPr="003967DB" w:rsidRDefault="003967DB" w:rsidP="003967DB">
                      <w:pPr>
                        <w:pStyle w:val="Web"/>
                        <w:snapToGrid w:val="0"/>
                        <w:spacing w:before="0" w:beforeAutospacing="0" w:after="0" w:afterAutospacing="0"/>
                        <w:ind w:leftChars="100" w:left="210" w:firstLineChars="300" w:firstLine="420"/>
                        <w:rPr>
                          <w:rFonts w:ascii="BIZ UDP明朝 Medium" w:eastAsia="BIZ UDP明朝 Medium" w:hAnsi="BIZ UDP明朝 Medium" w:cs="Times New Roman"/>
                          <w:color w:val="000000"/>
                          <w:sz w:val="14"/>
                          <w:szCs w:val="12"/>
                        </w:rPr>
                      </w:pPr>
                      <w:r w:rsidRPr="00822EEF">
                        <w:rPr>
                          <w:rFonts w:ascii="BIZ UDP明朝 Medium" w:eastAsia="BIZ UDP明朝 Medium" w:hAnsi="BIZ UDP明朝 Medium" w:cs="Times New Roman" w:hint="eastAsia"/>
                          <w:color w:val="000000"/>
                          <w:sz w:val="14"/>
                          <w:szCs w:val="12"/>
                        </w:rPr>
                        <w:t>※1968年から2</w:t>
                      </w:r>
                      <w:r w:rsidRPr="00D80536">
                        <w:rPr>
                          <w:rFonts w:ascii="BIZ UDP明朝 Medium" w:eastAsia="BIZ UDP明朝 Medium" w:hAnsi="BIZ UDP明朝 Medium" w:cs="Times New Roman" w:hint="eastAsia"/>
                          <w:color w:val="000000"/>
                          <w:sz w:val="14"/>
                          <w:szCs w:val="12"/>
                        </w:rPr>
                        <w:t>02</w:t>
                      </w:r>
                      <w:r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年の気象庁デー</w:t>
                      </w:r>
                      <w:r w:rsidRPr="00822EEF">
                        <w:rPr>
                          <w:rFonts w:ascii="BIZ UDP明朝 Medium" w:eastAsia="BIZ UDP明朝 Medium" w:hAnsi="BIZ UDP明朝 Medium" w:cs="Times New Roman" w:hint="eastAsia"/>
                          <w:color w:val="000000"/>
                          <w:sz w:val="14"/>
                          <w:szCs w:val="12"/>
                        </w:rPr>
                        <w:t>タより作成</w:t>
                      </w:r>
                    </w:p>
                  </w:txbxContent>
                </v:textbox>
                <w10:wrap anchorx="margin"/>
              </v:shape>
            </w:pict>
          </mc:Fallback>
        </mc:AlternateContent>
      </w:r>
      <w:r>
        <w:rPr>
          <w:rFonts w:ascii="BIZ UDP明朝 Medium" w:eastAsia="BIZ UDP明朝 Medium" w:hAnsi="BIZ UDP明朝 Medium"/>
          <w:noProof/>
          <w:color w:val="000000"/>
          <w:szCs w:val="21"/>
        </w:rPr>
        <mc:AlternateContent>
          <mc:Choice Requires="wps">
            <w:drawing>
              <wp:anchor distT="0" distB="0" distL="114300" distR="114300" simplePos="0" relativeHeight="251658240" behindDoc="1" locked="0" layoutInCell="1" allowOverlap="1" wp14:anchorId="3DA85BD5" wp14:editId="2A15566B">
                <wp:simplePos x="0" y="0"/>
                <wp:positionH relativeFrom="margin">
                  <wp:posOffset>167005</wp:posOffset>
                </wp:positionH>
                <wp:positionV relativeFrom="paragraph">
                  <wp:posOffset>109904</wp:posOffset>
                </wp:positionV>
                <wp:extent cx="3133090" cy="173990"/>
                <wp:effectExtent l="0" t="0" r="10160" b="16510"/>
                <wp:wrapTight wrapText="bothSides">
                  <wp:wrapPolygon edited="0">
                    <wp:start x="0" y="0"/>
                    <wp:lineTo x="0" y="21285"/>
                    <wp:lineTo x="21539" y="21285"/>
                    <wp:lineTo x="21539" y="0"/>
                    <wp:lineTo x="0" y="0"/>
                  </wp:wrapPolygon>
                </wp:wrapTight>
                <wp:docPr id="116549082" name="テキスト ボックス 867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09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33EEA" w14:textId="77777777" w:rsidR="002D17AD" w:rsidRPr="00822EEF" w:rsidRDefault="002D17AD" w:rsidP="002D17AD">
                            <w:pPr>
                              <w:pStyle w:val="Web"/>
                              <w:snapToGrid w:val="0"/>
                              <w:spacing w:before="0" w:beforeAutospacing="0" w:after="0" w:afterAutospacing="0"/>
                              <w:rPr>
                                <w:color w:val="000000"/>
                                <w:sz w:val="14"/>
                                <w:szCs w:val="12"/>
                              </w:rPr>
                            </w:pPr>
                            <w:r w:rsidRPr="00341C42">
                              <w:rPr>
                                <w:rFonts w:ascii="BIZ UDP明朝 Medium" w:eastAsia="BIZ UDP明朝 Medium" w:hAnsi="BIZ UDP明朝 Medium" w:cs="Times New Roman" w:hint="eastAsia"/>
                                <w:sz w:val="14"/>
                                <w:szCs w:val="12"/>
                              </w:rPr>
                              <w:t>※1998年か</w:t>
                            </w:r>
                            <w:r w:rsidRPr="00EF5C80">
                              <w:rPr>
                                <w:rFonts w:ascii="BIZ UDP明朝 Medium" w:eastAsia="BIZ UDP明朝 Medium" w:hAnsi="BIZ UDP明朝 Medium" w:cs="Times New Roman" w:hint="eastAsia"/>
                                <w:color w:val="000000"/>
                                <w:sz w:val="14"/>
                                <w:szCs w:val="12"/>
                              </w:rPr>
                              <w:t>ら2002年、</w:t>
                            </w:r>
                            <w:r w:rsidRPr="00822EEF">
                              <w:rPr>
                                <w:rFonts w:ascii="BIZ UDP明朝 Medium" w:eastAsia="BIZ UDP明朝 Medium" w:hAnsi="BIZ UDP明朝 Medium" w:cs="Times New Roman" w:hint="eastAsia"/>
                                <w:color w:val="000000"/>
                                <w:sz w:val="14"/>
                                <w:szCs w:val="12"/>
                              </w:rPr>
                              <w:t>及び2</w:t>
                            </w:r>
                            <w:r w:rsidRPr="00D80536">
                              <w:rPr>
                                <w:rFonts w:ascii="BIZ UDP明朝 Medium" w:eastAsia="BIZ UDP明朝 Medium" w:hAnsi="BIZ UDP明朝 Medium" w:cs="Times New Roman" w:hint="eastAsia"/>
                                <w:color w:val="000000"/>
                                <w:sz w:val="14"/>
                                <w:szCs w:val="12"/>
                              </w:rPr>
                              <w:t>02</w:t>
                            </w:r>
                            <w:r w:rsidRPr="00D80536">
                              <w:rPr>
                                <w:rFonts w:ascii="BIZ UDP明朝 Medium" w:eastAsia="BIZ UDP明朝 Medium" w:hAnsi="BIZ UDP明朝 Medium" w:cs="Times New Roman"/>
                                <w:color w:val="000000"/>
                                <w:sz w:val="14"/>
                                <w:szCs w:val="12"/>
                              </w:rPr>
                              <w:t>0</w:t>
                            </w:r>
                            <w:r w:rsidRPr="00D80536">
                              <w:rPr>
                                <w:rFonts w:ascii="BIZ UDP明朝 Medium" w:eastAsia="BIZ UDP明朝 Medium" w:hAnsi="BIZ UDP明朝 Medium" w:cs="Times New Roman" w:hint="eastAsia"/>
                                <w:color w:val="000000"/>
                                <w:sz w:val="14"/>
                                <w:szCs w:val="12"/>
                              </w:rPr>
                              <w:t>年から202</w:t>
                            </w:r>
                            <w:r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w:t>
                            </w:r>
                            <w:r w:rsidRPr="00822EEF">
                              <w:rPr>
                                <w:rFonts w:ascii="BIZ UDP明朝 Medium" w:eastAsia="BIZ UDP明朝 Medium" w:hAnsi="BIZ UDP明朝 Medium" w:cs="Times New Roman" w:hint="eastAsia"/>
                                <w:color w:val="000000"/>
                                <w:sz w:val="14"/>
                                <w:szCs w:val="12"/>
                              </w:rPr>
                              <w:t>の気象庁データ</w:t>
                            </w:r>
                            <w:r>
                              <w:rPr>
                                <w:rFonts w:ascii="BIZ UDP明朝 Medium" w:eastAsia="BIZ UDP明朝 Medium" w:hAnsi="BIZ UDP明朝 Medium" w:cs="Times New Roman" w:hint="eastAsia"/>
                                <w:color w:val="000000"/>
                                <w:sz w:val="14"/>
                                <w:szCs w:val="12"/>
                              </w:rPr>
                              <w:t>より</w:t>
                            </w:r>
                            <w:r w:rsidRPr="00822EEF">
                              <w:rPr>
                                <w:rFonts w:ascii="BIZ UDP明朝 Medium" w:eastAsia="BIZ UDP明朝 Medium" w:hAnsi="BIZ UDP明朝 Medium" w:cs="Times New Roman" w:hint="eastAsia"/>
                                <w:color w:val="000000"/>
                                <w:sz w:val="14"/>
                                <w:szCs w:val="12"/>
                              </w:rPr>
                              <w:t>作成</w:t>
                            </w:r>
                          </w:p>
                        </w:txbxContent>
                      </wps:txbx>
                      <wps:bodyPr rot="0" vert="horz" wrap="square" lIns="18288" tIns="18288"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85BD5" id="テキスト ボックス 867388" o:spid="_x0000_s1031" type="#_x0000_t202" style="position:absolute;left:0;text-align:left;margin-left:13.15pt;margin-top:8.65pt;width:246.7pt;height:13.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" filled="f" stroked="f">
                <v:textbox inset="1.44pt,1.44pt,0,0">
                  <w:txbxContent>
                    <w:p w14:paraId="7BD33EEA" w14:textId="77777777" w:rsidR="002D17AD" w:rsidRPr="00822EEF" w:rsidRDefault="002D17AD" w:rsidP="002D17AD">
                      <w:pPr>
                        <w:pStyle w:val="Web"/>
                        <w:snapToGrid w:val="0"/>
                        <w:spacing w:before="0" w:beforeAutospacing="0" w:after="0" w:afterAutospacing="0"/>
                        <w:rPr>
                          <w:color w:val="000000"/>
                          <w:sz w:val="14"/>
                          <w:szCs w:val="12"/>
                        </w:rPr>
                      </w:pPr>
                      <w:r w:rsidRPr="00341C42">
                        <w:rPr>
                          <w:rFonts w:ascii="BIZ UDP明朝 Medium" w:eastAsia="BIZ UDP明朝 Medium" w:hAnsi="BIZ UDP明朝 Medium" w:cs="Times New Roman" w:hint="eastAsia"/>
                          <w:sz w:val="14"/>
                          <w:szCs w:val="12"/>
                        </w:rPr>
                        <w:t>※1998年か</w:t>
                      </w:r>
                      <w:r w:rsidRPr="00EF5C80">
                        <w:rPr>
                          <w:rFonts w:ascii="BIZ UDP明朝 Medium" w:eastAsia="BIZ UDP明朝 Medium" w:hAnsi="BIZ UDP明朝 Medium" w:cs="Times New Roman" w:hint="eastAsia"/>
                          <w:color w:val="000000"/>
                          <w:sz w:val="14"/>
                          <w:szCs w:val="12"/>
                        </w:rPr>
                        <w:t>ら2002年、</w:t>
                      </w:r>
                      <w:r w:rsidRPr="00822EEF">
                        <w:rPr>
                          <w:rFonts w:ascii="BIZ UDP明朝 Medium" w:eastAsia="BIZ UDP明朝 Medium" w:hAnsi="BIZ UDP明朝 Medium" w:cs="Times New Roman" w:hint="eastAsia"/>
                          <w:color w:val="000000"/>
                          <w:sz w:val="14"/>
                          <w:szCs w:val="12"/>
                        </w:rPr>
                        <w:t>及び2</w:t>
                      </w:r>
                      <w:r w:rsidRPr="00D80536">
                        <w:rPr>
                          <w:rFonts w:ascii="BIZ UDP明朝 Medium" w:eastAsia="BIZ UDP明朝 Medium" w:hAnsi="BIZ UDP明朝 Medium" w:cs="Times New Roman" w:hint="eastAsia"/>
                          <w:color w:val="000000"/>
                          <w:sz w:val="14"/>
                          <w:szCs w:val="12"/>
                        </w:rPr>
                        <w:t>02</w:t>
                      </w:r>
                      <w:r w:rsidRPr="00D80536">
                        <w:rPr>
                          <w:rFonts w:ascii="BIZ UDP明朝 Medium" w:eastAsia="BIZ UDP明朝 Medium" w:hAnsi="BIZ UDP明朝 Medium" w:cs="Times New Roman"/>
                          <w:color w:val="000000"/>
                          <w:sz w:val="14"/>
                          <w:szCs w:val="12"/>
                        </w:rPr>
                        <w:t>0</w:t>
                      </w:r>
                      <w:r w:rsidRPr="00D80536">
                        <w:rPr>
                          <w:rFonts w:ascii="BIZ UDP明朝 Medium" w:eastAsia="BIZ UDP明朝 Medium" w:hAnsi="BIZ UDP明朝 Medium" w:cs="Times New Roman" w:hint="eastAsia"/>
                          <w:color w:val="000000"/>
                          <w:sz w:val="14"/>
                          <w:szCs w:val="12"/>
                        </w:rPr>
                        <w:t>年から202</w:t>
                      </w:r>
                      <w:r w:rsidRPr="00D80536">
                        <w:rPr>
                          <w:rFonts w:ascii="BIZ UDP明朝 Medium" w:eastAsia="BIZ UDP明朝 Medium" w:hAnsi="BIZ UDP明朝 Medium" w:cs="Times New Roman"/>
                          <w:color w:val="000000"/>
                          <w:sz w:val="14"/>
                          <w:szCs w:val="12"/>
                        </w:rPr>
                        <w:t>5</w:t>
                      </w:r>
                      <w:r w:rsidRPr="00D80536">
                        <w:rPr>
                          <w:rFonts w:ascii="BIZ UDP明朝 Medium" w:eastAsia="BIZ UDP明朝 Medium" w:hAnsi="BIZ UDP明朝 Medium" w:cs="Times New Roman" w:hint="eastAsia"/>
                          <w:color w:val="000000"/>
                          <w:sz w:val="14"/>
                          <w:szCs w:val="12"/>
                        </w:rPr>
                        <w:t>年</w:t>
                      </w:r>
                      <w:r w:rsidRPr="00822EEF">
                        <w:rPr>
                          <w:rFonts w:ascii="BIZ UDP明朝 Medium" w:eastAsia="BIZ UDP明朝 Medium" w:hAnsi="BIZ UDP明朝 Medium" w:cs="Times New Roman" w:hint="eastAsia"/>
                          <w:color w:val="000000"/>
                          <w:sz w:val="14"/>
                          <w:szCs w:val="12"/>
                        </w:rPr>
                        <w:t>の気象庁データ</w:t>
                      </w:r>
                      <w:r>
                        <w:rPr>
                          <w:rFonts w:ascii="BIZ UDP明朝 Medium" w:eastAsia="BIZ UDP明朝 Medium" w:hAnsi="BIZ UDP明朝 Medium" w:cs="Times New Roman" w:hint="eastAsia"/>
                          <w:color w:val="000000"/>
                          <w:sz w:val="14"/>
                          <w:szCs w:val="12"/>
                        </w:rPr>
                        <w:t>より</w:t>
                      </w:r>
                      <w:r w:rsidRPr="00822EEF">
                        <w:rPr>
                          <w:rFonts w:ascii="BIZ UDP明朝 Medium" w:eastAsia="BIZ UDP明朝 Medium" w:hAnsi="BIZ UDP明朝 Medium" w:cs="Times New Roman" w:hint="eastAsia"/>
                          <w:color w:val="000000"/>
                          <w:sz w:val="14"/>
                          <w:szCs w:val="12"/>
                        </w:rPr>
                        <w:t>作成</w:t>
                      </w:r>
                    </w:p>
                  </w:txbxContent>
                </v:textbox>
                <w10:wrap type="tight" anchorx="margin"/>
              </v:shape>
            </w:pict>
          </mc:Fallback>
        </mc:AlternateContent>
      </w:r>
    </w:p>
    <w:p w14:paraId="46965058" w14:textId="7D375FA7" w:rsidR="00D51951" w:rsidRPr="00822EEF" w:rsidRDefault="00D51951" w:rsidP="00B252F2">
      <w:pPr>
        <w:spacing w:line="240" w:lineRule="exact"/>
        <w:ind w:firstLineChars="150" w:firstLine="315"/>
        <w:rPr>
          <w:rFonts w:ascii="BIZ UDP明朝 Medium" w:eastAsia="BIZ UDP明朝 Medium" w:hAnsi="BIZ UDP明朝 Medium"/>
          <w:color w:val="000000"/>
          <w:szCs w:val="21"/>
        </w:rPr>
      </w:pPr>
    </w:p>
    <w:p w14:paraId="0F951C95" w14:textId="4593C638" w:rsidR="002D17AD" w:rsidRDefault="002D17AD" w:rsidP="00B252F2">
      <w:pPr>
        <w:spacing w:line="240" w:lineRule="exact"/>
        <w:ind w:firstLineChars="150" w:firstLine="315"/>
        <w:rPr>
          <w:rFonts w:ascii="BIZ UDP明朝 Medium" w:eastAsia="BIZ UDP明朝 Medium" w:hAnsi="BIZ UDP明朝 Medium"/>
          <w:color w:val="000000"/>
          <w:szCs w:val="21"/>
        </w:rPr>
      </w:pPr>
    </w:p>
    <w:p w14:paraId="66764715" w14:textId="77777777" w:rsidR="00EF5C80" w:rsidRDefault="00EF5C80" w:rsidP="00B252F2">
      <w:pPr>
        <w:spacing w:line="240" w:lineRule="exact"/>
        <w:ind w:firstLineChars="150" w:firstLine="315"/>
        <w:rPr>
          <w:rFonts w:ascii="BIZ UDP明朝 Medium" w:eastAsia="BIZ UDP明朝 Medium" w:hAnsi="BIZ UDP明朝 Medium"/>
          <w:color w:val="000000"/>
          <w:szCs w:val="21"/>
        </w:rPr>
      </w:pPr>
      <w:r w:rsidRPr="00822EEF">
        <w:rPr>
          <w:rFonts w:ascii="BIZ UDP明朝 Medium" w:eastAsia="BIZ UDP明朝 Medium" w:hAnsi="BIZ UDP明朝 Medium" w:hint="eastAsia"/>
          <w:color w:val="000000"/>
          <w:szCs w:val="21"/>
        </w:rPr>
        <w:t xml:space="preserve">地球温暖化による影響を除いた熱帯夜日数の比較　　　　　　 </w:t>
      </w:r>
      <w:r w:rsidRPr="00822EEF">
        <w:rPr>
          <w:rFonts w:ascii="BIZ UDP明朝 Medium" w:eastAsia="BIZ UDP明朝 Medium" w:hAnsi="BIZ UDP明朝 Medium"/>
          <w:color w:val="000000"/>
          <w:szCs w:val="21"/>
        </w:rPr>
        <w:t xml:space="preserve">  </w:t>
      </w:r>
      <w:r w:rsidRPr="00822EEF">
        <w:rPr>
          <w:rFonts w:ascii="BIZ UDP明朝 Medium" w:eastAsia="BIZ UDP明朝 Medium" w:hAnsi="BIZ UDP明朝 Medium" w:hint="eastAsia"/>
          <w:color w:val="000000"/>
          <w:szCs w:val="21"/>
        </w:rPr>
        <w:t>大都市における真夏日数の推移</w:t>
      </w:r>
    </w:p>
    <w:p w14:paraId="6291F15B" w14:textId="77777777" w:rsidR="000808CB" w:rsidRPr="00822EEF" w:rsidRDefault="000808CB" w:rsidP="00B252F2">
      <w:pPr>
        <w:spacing w:line="240" w:lineRule="exact"/>
        <w:ind w:firstLineChars="150" w:firstLine="315"/>
        <w:rPr>
          <w:rFonts w:ascii="BIZ UDP明朝 Medium" w:eastAsia="BIZ UDP明朝 Medium" w:hAnsi="BIZ UDP明朝 Medium"/>
          <w:color w:val="000000"/>
          <w:szCs w:val="21"/>
        </w:rPr>
      </w:pPr>
    </w:p>
    <w:p w14:paraId="13E50C26" w14:textId="77777777" w:rsidR="00EF5C80" w:rsidRPr="00D80536" w:rsidRDefault="00EF5C80" w:rsidP="00B252F2">
      <w:pPr>
        <w:rPr>
          <w:rFonts w:ascii="BIZ UDゴシック" w:eastAsia="BIZ UDゴシック" w:hAnsi="BIZ UDゴシック"/>
          <w:b/>
          <w:color w:val="000000"/>
          <w:szCs w:val="21"/>
        </w:rPr>
      </w:pPr>
      <w:r w:rsidRPr="00822EEF">
        <w:rPr>
          <w:rFonts w:ascii="BIZ UDP明朝 Medium" w:eastAsia="BIZ UDP明朝 Medium" w:hAnsi="BIZ UDP明朝 Medium"/>
          <w:color w:val="000000"/>
          <w:szCs w:val="21"/>
        </w:rPr>
        <w:br w:type="page"/>
      </w:r>
      <w:r w:rsidRPr="00822EEF">
        <w:rPr>
          <w:rFonts w:ascii="BIZ UDゴシック" w:eastAsia="BIZ UDゴシック" w:hAnsi="BIZ UDゴシック" w:hint="eastAsia"/>
          <w:b/>
          <w:color w:val="000000"/>
          <w:sz w:val="24"/>
        </w:rPr>
        <w:lastRenderedPageBreak/>
        <w:t>２　循環型社会</w:t>
      </w:r>
    </w:p>
    <w:p w14:paraId="550FCA59" w14:textId="77777777" w:rsidR="00EF5C80" w:rsidRDefault="00EF5C80" w:rsidP="00BA0F08">
      <w:pPr>
        <w:pStyle w:val="af2"/>
        <w:numPr>
          <w:ilvl w:val="0"/>
          <w:numId w:val="4"/>
        </w:numPr>
        <w:ind w:leftChars="0" w:left="502"/>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一般廃棄物について、</w:t>
      </w:r>
      <w:r w:rsidR="00692A99" w:rsidRPr="00D80536">
        <w:rPr>
          <w:rFonts w:ascii="BIZ UDP明朝 Medium" w:eastAsia="BIZ UDP明朝 Medium" w:hAnsi="BIZ UDP明朝 Medium"/>
          <w:color w:val="000000"/>
        </w:rPr>
        <w:t>2024</w:t>
      </w:r>
      <w:r w:rsidR="00C76DDD" w:rsidRPr="00D80536">
        <w:rPr>
          <w:rFonts w:ascii="BIZ UDP明朝 Medium" w:eastAsia="BIZ UDP明朝 Medium" w:hAnsi="BIZ UDP明朝 Medium" w:hint="eastAsia"/>
          <w:color w:val="000000"/>
        </w:rPr>
        <w:t>年度のごみ総排出量は</w:t>
      </w:r>
      <w:r w:rsidR="00692A99" w:rsidRPr="00D80536">
        <w:rPr>
          <w:rFonts w:ascii="BIZ UDP明朝 Medium" w:eastAsia="BIZ UDP明朝 Medium" w:hAnsi="BIZ UDP明朝 Medium" w:hint="eastAsia"/>
          <w:color w:val="000000"/>
        </w:rPr>
        <w:t>2</w:t>
      </w:r>
      <w:r w:rsidR="00692A99" w:rsidRPr="00D80536">
        <w:rPr>
          <w:rFonts w:ascii="BIZ UDP明朝 Medium" w:eastAsia="BIZ UDP明朝 Medium" w:hAnsi="BIZ UDP明朝 Medium"/>
          <w:color w:val="000000"/>
        </w:rPr>
        <w:t>77</w:t>
      </w:r>
      <w:r w:rsidR="00C76DDD" w:rsidRPr="00D80536">
        <w:rPr>
          <w:rFonts w:ascii="BIZ UDP明朝 Medium" w:eastAsia="BIZ UDP明朝 Medium" w:hAnsi="BIZ UDP明朝 Medium" w:hint="eastAsia"/>
          <w:color w:val="000000"/>
        </w:rPr>
        <w:t>万トン、最終処分量は</w:t>
      </w:r>
      <w:r w:rsidR="00692A99" w:rsidRPr="00D80536">
        <w:rPr>
          <w:rFonts w:ascii="BIZ UDP明朝 Medium" w:eastAsia="BIZ UDP明朝 Medium" w:hAnsi="BIZ UDP明朝 Medium" w:hint="eastAsia"/>
          <w:color w:val="000000"/>
        </w:rPr>
        <w:t>3</w:t>
      </w:r>
      <w:r w:rsidR="00692A99" w:rsidRPr="00D80536">
        <w:rPr>
          <w:rFonts w:ascii="BIZ UDP明朝 Medium" w:eastAsia="BIZ UDP明朝 Medium" w:hAnsi="BIZ UDP明朝 Medium"/>
          <w:color w:val="000000"/>
        </w:rPr>
        <w:t>1</w:t>
      </w:r>
      <w:r w:rsidR="00C76DDD" w:rsidRPr="00D80536">
        <w:rPr>
          <w:rFonts w:ascii="BIZ UDP明朝 Medium" w:eastAsia="BIZ UDP明朝 Medium" w:hAnsi="BIZ UDP明朝 Medium" w:hint="eastAsia"/>
          <w:color w:val="000000"/>
        </w:rPr>
        <w:t>万トンと前年度より減少しています。</w:t>
      </w:r>
      <w:r w:rsidR="00C76DDD" w:rsidRPr="00D80536">
        <w:rPr>
          <w:rFonts w:ascii="BIZ UDP明朝 Medium" w:eastAsia="BIZ UDP明朝 Medium" w:hAnsi="BIZ UDP明朝 Medium"/>
          <w:color w:val="000000"/>
        </w:rPr>
        <w:t>リサイクル率は</w:t>
      </w:r>
      <w:r w:rsidR="00692A99" w:rsidRPr="00D80536">
        <w:rPr>
          <w:rFonts w:ascii="BIZ UDP明朝 Medium" w:eastAsia="BIZ UDP明朝 Medium" w:hAnsi="BIZ UDP明朝 Medium"/>
          <w:color w:val="000000"/>
        </w:rPr>
        <w:t>12.4</w:t>
      </w:r>
      <w:r w:rsidR="00C76DDD" w:rsidRPr="00D80536">
        <w:rPr>
          <w:rFonts w:ascii="BIZ UDP明朝 Medium" w:eastAsia="BIZ UDP明朝 Medium" w:hAnsi="BIZ UDP明朝 Medium"/>
          <w:color w:val="000000"/>
        </w:rPr>
        <w:t>%</w:t>
      </w:r>
      <w:r w:rsidR="00C76DDD" w:rsidRPr="00D80536">
        <w:rPr>
          <w:rFonts w:ascii="BIZ UDP明朝 Medium" w:eastAsia="BIZ UDP明朝 Medium" w:hAnsi="BIZ UDP明朝 Medium" w:hint="eastAsia"/>
          <w:color w:val="000000"/>
        </w:rPr>
        <w:t>に低下</w:t>
      </w:r>
      <w:r w:rsidR="00C76DDD" w:rsidRPr="00822EEF">
        <w:rPr>
          <w:rFonts w:ascii="BIZ UDP明朝 Medium" w:eastAsia="BIZ UDP明朝 Medium" w:hAnsi="BIZ UDP明朝 Medium" w:hint="eastAsia"/>
          <w:color w:val="000000"/>
        </w:rPr>
        <w:t>しています。</w:t>
      </w:r>
    </w:p>
    <w:p w14:paraId="59D2892E" w14:textId="77777777" w:rsidR="00D52EB6" w:rsidRPr="00822EEF" w:rsidRDefault="00D52EB6" w:rsidP="00D52EB6">
      <w:pPr>
        <w:pStyle w:val="af2"/>
        <w:ind w:leftChars="0" w:left="502"/>
        <w:rPr>
          <w:rFonts w:ascii="BIZ UDP明朝 Medium" w:eastAsia="BIZ UDP明朝 Medium" w:hAnsi="BIZ UDP明朝 Medium"/>
          <w:color w:val="000000"/>
        </w:rPr>
      </w:pPr>
    </w:p>
    <w:p w14:paraId="7CE5832C" w14:textId="23D8520B" w:rsidR="00BA0F08" w:rsidRDefault="006D3CDC" w:rsidP="00610532">
      <w:pPr>
        <w:pStyle w:val="af2"/>
        <w:ind w:leftChars="0" w:left="502"/>
        <w:rPr>
          <w:rFonts w:ascii="BIZ UDP明朝 Medium" w:eastAsia="BIZ UDP明朝 Medium" w:hAnsi="BIZ UDP明朝 Medium"/>
          <w:color w:val="000000"/>
        </w:rPr>
      </w:pPr>
      <w:r>
        <w:rPr>
          <w:noProof/>
        </w:rPr>
        <w:drawing>
          <wp:anchor distT="0" distB="0" distL="114300" distR="114300" simplePos="0" relativeHeight="251663360" behindDoc="0" locked="0" layoutInCell="1" allowOverlap="1" wp14:anchorId="16D02DBC" wp14:editId="14BCA37B">
            <wp:simplePos x="0" y="0"/>
            <wp:positionH relativeFrom="column">
              <wp:posOffset>3147695</wp:posOffset>
            </wp:positionH>
            <wp:positionV relativeFrom="paragraph">
              <wp:posOffset>20320</wp:posOffset>
            </wp:positionV>
            <wp:extent cx="2817495" cy="2520315"/>
            <wp:effectExtent l="0" t="0" r="0" b="0"/>
            <wp:wrapNone/>
            <wp:docPr id="1069"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7495"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4B7732C7" wp14:editId="1CE0967C">
            <wp:simplePos x="0" y="0"/>
            <wp:positionH relativeFrom="column">
              <wp:posOffset>93345</wp:posOffset>
            </wp:positionH>
            <wp:positionV relativeFrom="paragraph">
              <wp:posOffset>114300</wp:posOffset>
            </wp:positionV>
            <wp:extent cx="2775585" cy="2484120"/>
            <wp:effectExtent l="0" t="0" r="0" b="0"/>
            <wp:wrapNone/>
            <wp:docPr id="106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5585"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62A8B" w14:textId="77777777" w:rsidR="0008212B" w:rsidRDefault="0008212B" w:rsidP="00610532">
      <w:pPr>
        <w:pStyle w:val="af2"/>
        <w:ind w:leftChars="0" w:left="502"/>
        <w:rPr>
          <w:rFonts w:ascii="BIZ UDP明朝 Medium" w:eastAsia="BIZ UDP明朝 Medium" w:hAnsi="BIZ UDP明朝 Medium"/>
          <w:color w:val="000000"/>
        </w:rPr>
      </w:pPr>
    </w:p>
    <w:p w14:paraId="17FADE35" w14:textId="77777777" w:rsidR="0008212B" w:rsidRDefault="0008212B" w:rsidP="00610532">
      <w:pPr>
        <w:pStyle w:val="af2"/>
        <w:ind w:leftChars="0" w:left="502"/>
        <w:rPr>
          <w:rFonts w:ascii="BIZ UDP明朝 Medium" w:eastAsia="BIZ UDP明朝 Medium" w:hAnsi="BIZ UDP明朝 Medium"/>
          <w:color w:val="000000"/>
        </w:rPr>
      </w:pPr>
    </w:p>
    <w:p w14:paraId="0E2B4437" w14:textId="77777777" w:rsidR="0008212B" w:rsidRDefault="0008212B" w:rsidP="00610532">
      <w:pPr>
        <w:pStyle w:val="af2"/>
        <w:ind w:leftChars="0" w:left="502"/>
        <w:rPr>
          <w:rFonts w:ascii="BIZ UDP明朝 Medium" w:eastAsia="BIZ UDP明朝 Medium" w:hAnsi="BIZ UDP明朝 Medium"/>
          <w:color w:val="000000"/>
        </w:rPr>
      </w:pPr>
    </w:p>
    <w:p w14:paraId="2CE4A4DC" w14:textId="77777777" w:rsidR="0008212B" w:rsidRDefault="0008212B" w:rsidP="00610532">
      <w:pPr>
        <w:pStyle w:val="af2"/>
        <w:ind w:leftChars="0" w:left="502"/>
        <w:rPr>
          <w:rFonts w:ascii="BIZ UDP明朝 Medium" w:eastAsia="BIZ UDP明朝 Medium" w:hAnsi="BIZ UDP明朝 Medium"/>
          <w:color w:val="000000"/>
        </w:rPr>
      </w:pPr>
    </w:p>
    <w:p w14:paraId="5A954C36" w14:textId="77777777" w:rsidR="0008212B" w:rsidRDefault="0008212B" w:rsidP="00610532">
      <w:pPr>
        <w:pStyle w:val="af2"/>
        <w:ind w:leftChars="0" w:left="502"/>
        <w:rPr>
          <w:rFonts w:ascii="BIZ UDP明朝 Medium" w:eastAsia="BIZ UDP明朝 Medium" w:hAnsi="BIZ UDP明朝 Medium"/>
          <w:color w:val="000000"/>
        </w:rPr>
      </w:pPr>
    </w:p>
    <w:p w14:paraId="2C99879D" w14:textId="77777777" w:rsidR="0008212B" w:rsidRDefault="0008212B" w:rsidP="00610532">
      <w:pPr>
        <w:pStyle w:val="af2"/>
        <w:ind w:leftChars="0" w:left="502"/>
        <w:rPr>
          <w:rFonts w:ascii="BIZ UDP明朝 Medium" w:eastAsia="BIZ UDP明朝 Medium" w:hAnsi="BIZ UDP明朝 Medium"/>
          <w:color w:val="000000"/>
        </w:rPr>
      </w:pPr>
    </w:p>
    <w:p w14:paraId="18F45D44" w14:textId="77777777" w:rsidR="0008212B" w:rsidRDefault="0008212B" w:rsidP="00610532">
      <w:pPr>
        <w:pStyle w:val="af2"/>
        <w:ind w:leftChars="0" w:left="502"/>
        <w:rPr>
          <w:rFonts w:ascii="BIZ UDP明朝 Medium" w:eastAsia="BIZ UDP明朝 Medium" w:hAnsi="BIZ UDP明朝 Medium"/>
          <w:color w:val="000000"/>
        </w:rPr>
      </w:pPr>
    </w:p>
    <w:p w14:paraId="71AABB43" w14:textId="77777777" w:rsidR="0008212B" w:rsidRDefault="0008212B" w:rsidP="00610532">
      <w:pPr>
        <w:pStyle w:val="af2"/>
        <w:ind w:leftChars="0" w:left="502"/>
        <w:rPr>
          <w:rFonts w:ascii="BIZ UDP明朝 Medium" w:eastAsia="BIZ UDP明朝 Medium" w:hAnsi="BIZ UDP明朝 Medium"/>
          <w:color w:val="000000"/>
        </w:rPr>
      </w:pPr>
    </w:p>
    <w:p w14:paraId="3DDEF712" w14:textId="77777777" w:rsidR="0008212B" w:rsidRDefault="0008212B" w:rsidP="00610532">
      <w:pPr>
        <w:pStyle w:val="af2"/>
        <w:ind w:leftChars="0" w:left="502"/>
        <w:rPr>
          <w:rFonts w:ascii="BIZ UDP明朝 Medium" w:eastAsia="BIZ UDP明朝 Medium" w:hAnsi="BIZ UDP明朝 Medium"/>
          <w:color w:val="000000"/>
        </w:rPr>
      </w:pPr>
    </w:p>
    <w:p w14:paraId="2DB93F96" w14:textId="77777777" w:rsidR="0008212B" w:rsidRDefault="0008212B" w:rsidP="00610532">
      <w:pPr>
        <w:pStyle w:val="af2"/>
        <w:ind w:leftChars="0" w:left="502"/>
        <w:rPr>
          <w:rFonts w:ascii="BIZ UDP明朝 Medium" w:eastAsia="BIZ UDP明朝 Medium" w:hAnsi="BIZ UDP明朝 Medium"/>
          <w:color w:val="000000"/>
        </w:rPr>
      </w:pPr>
    </w:p>
    <w:p w14:paraId="36C9335C" w14:textId="77777777" w:rsidR="00D52EB6" w:rsidRDefault="00D52EB6" w:rsidP="00D52EB6">
      <w:pPr>
        <w:tabs>
          <w:tab w:val="center" w:pos="7513"/>
        </w:tabs>
        <w:ind w:leftChars="472" w:left="991"/>
        <w:jc w:val="left"/>
        <w:rPr>
          <w:rFonts w:ascii="BIZ UDP明朝 Medium" w:eastAsia="BIZ UDP明朝 Medium" w:hAnsi="BIZ UDP明朝 Medium"/>
          <w:color w:val="000000"/>
        </w:rPr>
      </w:pPr>
    </w:p>
    <w:p w14:paraId="5FC43067" w14:textId="77777777" w:rsidR="00D52EB6" w:rsidRPr="00D52EB6" w:rsidRDefault="00D52EB6" w:rsidP="00D52EB6">
      <w:pPr>
        <w:tabs>
          <w:tab w:val="center" w:pos="7513"/>
        </w:tabs>
        <w:ind w:leftChars="472" w:left="991"/>
        <w:jc w:val="lef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一般廃棄物排出量の推移</w:t>
      </w:r>
      <w:r>
        <w:rPr>
          <w:rFonts w:ascii="BIZ UDP明朝 Medium" w:eastAsia="BIZ UDP明朝 Medium" w:hAnsi="BIZ UDP明朝 Medium"/>
          <w:color w:val="000000"/>
        </w:rPr>
        <w:tab/>
      </w:r>
      <w:r>
        <w:rPr>
          <w:rFonts w:ascii="BIZ UDP明朝 Medium" w:eastAsia="BIZ UDP明朝 Medium" w:hAnsi="BIZ UDP明朝 Medium" w:hint="eastAsia"/>
          <w:color w:val="000000"/>
        </w:rPr>
        <w:t>一般廃棄物のリサイクル率の推移</w:t>
      </w:r>
    </w:p>
    <w:p w14:paraId="0481D369" w14:textId="77777777" w:rsidR="0008212B" w:rsidRDefault="00D52EB6" w:rsidP="00D52EB6">
      <w:pPr>
        <w:pStyle w:val="af2"/>
        <w:tabs>
          <w:tab w:val="center" w:pos="7513"/>
        </w:tabs>
        <w:ind w:leftChars="0" w:left="502"/>
        <w:rPr>
          <w:rFonts w:ascii="BIZ UDP明朝 Medium" w:eastAsia="BIZ UDP明朝 Medium" w:hAnsi="BIZ UDP明朝 Medium"/>
          <w:color w:val="000000"/>
        </w:rPr>
      </w:pPr>
      <w:r w:rsidRPr="00822EEF">
        <w:rPr>
          <w:rFonts w:ascii="BIZ UDP明朝 Medium" w:eastAsia="BIZ UDP明朝 Medium" w:hAnsi="BIZ UDP明朝 Medium" w:hint="eastAsia"/>
          <w:color w:val="000000"/>
          <w:sz w:val="14"/>
          <w:szCs w:val="12"/>
        </w:rPr>
        <w:t>注）四捨五入しているため、合計が合わない場合がある。</w:t>
      </w:r>
      <w:r>
        <w:rPr>
          <w:rFonts w:ascii="BIZ UDP明朝 Medium" w:eastAsia="BIZ UDP明朝 Medium" w:hAnsi="BIZ UDP明朝 Medium"/>
          <w:color w:val="000000"/>
          <w:sz w:val="14"/>
          <w:szCs w:val="12"/>
        </w:rPr>
        <w:tab/>
      </w:r>
      <w:r w:rsidRPr="00822EEF">
        <w:rPr>
          <w:rFonts w:ascii="BIZ UDP明朝 Medium" w:eastAsia="BIZ UDP明朝 Medium" w:hAnsi="BIZ UDP明朝 Medium" w:hint="eastAsia"/>
          <w:color w:val="000000"/>
          <w:sz w:val="14"/>
          <w:szCs w:val="14"/>
        </w:rPr>
        <w:t>注）行政回収量（市町村を介した処理）を基に算出。</w:t>
      </w:r>
    </w:p>
    <w:p w14:paraId="03981D85" w14:textId="77777777" w:rsidR="00EF5C80" w:rsidRDefault="00EF5C80" w:rsidP="00B252F2">
      <w:pPr>
        <w:rPr>
          <w:rFonts w:ascii="BIZ UDP明朝 Medium" w:eastAsia="BIZ UDP明朝 Medium" w:hAnsi="BIZ UDP明朝 Medium"/>
          <w:color w:val="000000"/>
        </w:rPr>
      </w:pPr>
    </w:p>
    <w:p w14:paraId="7DB11788" w14:textId="77777777" w:rsidR="00D52EB6" w:rsidRPr="00822EEF" w:rsidRDefault="00D52EB6" w:rsidP="00B252F2">
      <w:pPr>
        <w:rPr>
          <w:rFonts w:ascii="BIZ UDP明朝 Medium" w:eastAsia="BIZ UDP明朝 Medium" w:hAnsi="BIZ UDP明朝 Medium"/>
          <w:color w:val="000000"/>
        </w:rPr>
      </w:pPr>
    </w:p>
    <w:p w14:paraId="0DE0C0A8" w14:textId="77777777" w:rsidR="00EF5C80" w:rsidRDefault="00EF5C80" w:rsidP="00B252F2">
      <w:pPr>
        <w:pStyle w:val="af2"/>
        <w:numPr>
          <w:ilvl w:val="0"/>
          <w:numId w:val="4"/>
        </w:numPr>
        <w:ind w:leftChars="0"/>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産業廃棄物について、20</w:t>
      </w:r>
      <w:r w:rsidR="00692A99" w:rsidRPr="00D80536">
        <w:rPr>
          <w:rFonts w:ascii="BIZ UDP明朝 Medium" w:eastAsia="BIZ UDP明朝 Medium" w:hAnsi="BIZ UDP明朝 Medium"/>
          <w:color w:val="000000"/>
        </w:rPr>
        <w:t>24</w:t>
      </w:r>
      <w:r w:rsidRPr="00D80536">
        <w:rPr>
          <w:rFonts w:ascii="BIZ UDP明朝 Medium" w:eastAsia="BIZ UDP明朝 Medium" w:hAnsi="BIZ UDP明朝 Medium" w:hint="eastAsia"/>
          <w:color w:val="000000"/>
        </w:rPr>
        <w:t>年度の最終処分量は</w:t>
      </w:r>
      <w:r w:rsidR="00692A99" w:rsidRPr="00D80536">
        <w:rPr>
          <w:rFonts w:ascii="BIZ UDP明朝 Medium" w:eastAsia="BIZ UDP明朝 Medium" w:hAnsi="BIZ UDP明朝 Medium"/>
          <w:color w:val="000000"/>
        </w:rPr>
        <w:t>37</w:t>
      </w:r>
      <w:r w:rsidRPr="00D80536">
        <w:rPr>
          <w:rFonts w:ascii="BIZ UDP明朝 Medium" w:eastAsia="BIZ UDP明朝 Medium" w:hAnsi="BIZ UDP明朝 Medium" w:hint="eastAsia"/>
          <w:color w:val="000000"/>
        </w:rPr>
        <w:t>万トンであり、201</w:t>
      </w:r>
      <w:r w:rsidR="00692A99" w:rsidRPr="00D80536">
        <w:rPr>
          <w:rFonts w:ascii="BIZ UDP明朝 Medium" w:eastAsia="BIZ UDP明朝 Medium" w:hAnsi="BIZ UDP明朝 Medium"/>
          <w:color w:val="000000"/>
        </w:rPr>
        <w:t>9</w:t>
      </w:r>
      <w:r w:rsidRPr="00D80536">
        <w:rPr>
          <w:rFonts w:ascii="BIZ UDP明朝 Medium" w:eastAsia="BIZ UDP明朝 Medium" w:hAnsi="BIZ UDP明朝 Medium" w:hint="eastAsia"/>
          <w:color w:val="000000"/>
        </w:rPr>
        <w:t>年度の</w:t>
      </w:r>
      <w:r w:rsidR="00692A99" w:rsidRPr="00D80536">
        <w:rPr>
          <w:rFonts w:ascii="BIZ UDP明朝 Medium" w:eastAsia="BIZ UDP明朝 Medium" w:hAnsi="BIZ UDP明朝 Medium"/>
          <w:color w:val="000000"/>
        </w:rPr>
        <w:t>40</w:t>
      </w:r>
      <w:r w:rsidRPr="00D80536">
        <w:rPr>
          <w:rFonts w:ascii="BIZ UDP明朝 Medium" w:eastAsia="BIZ UDP明朝 Medium" w:hAnsi="BIZ UDP明朝 Medium" w:hint="eastAsia"/>
          <w:color w:val="000000"/>
        </w:rPr>
        <w:t>万トンと比べ</w:t>
      </w:r>
      <w:r w:rsidR="00692A99" w:rsidRPr="00D80536">
        <w:rPr>
          <w:rFonts w:ascii="BIZ UDP明朝 Medium" w:eastAsia="BIZ UDP明朝 Medium" w:hAnsi="BIZ UDP明朝 Medium"/>
          <w:color w:val="000000"/>
        </w:rPr>
        <w:t>8</w:t>
      </w:r>
      <w:r w:rsidRPr="00D80536">
        <w:rPr>
          <w:rFonts w:ascii="BIZ UDP明朝 Medium" w:eastAsia="BIZ UDP明朝 Medium" w:hAnsi="BIZ UDP明朝 Medium" w:hint="eastAsia"/>
          <w:color w:val="000000"/>
        </w:rPr>
        <w:t>％</w:t>
      </w:r>
      <w:r w:rsidR="00692A99" w:rsidRPr="00D80536">
        <w:rPr>
          <w:rFonts w:ascii="BIZ UDP明朝 Medium" w:eastAsia="BIZ UDP明朝 Medium" w:hAnsi="BIZ UDP明朝 Medium" w:hint="eastAsia"/>
          <w:color w:val="000000"/>
        </w:rPr>
        <w:t>減少</w:t>
      </w:r>
      <w:r w:rsidRPr="00D80536">
        <w:rPr>
          <w:rFonts w:ascii="BIZ UDP明朝 Medium" w:eastAsia="BIZ UDP明朝 Medium" w:hAnsi="BIZ UDP明朝 Medium" w:hint="eastAsia"/>
          <w:color w:val="000000"/>
        </w:rPr>
        <w:t>して</w:t>
      </w:r>
      <w:r w:rsidRPr="00D80536">
        <w:rPr>
          <w:rFonts w:ascii="BIZ UDP明朝 Medium" w:eastAsia="BIZ UDP明朝 Medium" w:hAnsi="BIZ UDP明朝 Medium" w:hint="eastAsia"/>
          <w:color w:val="000000"/>
          <w:szCs w:val="21"/>
        </w:rPr>
        <w:t>います</w:t>
      </w:r>
      <w:r w:rsidRPr="00D80536">
        <w:rPr>
          <w:rFonts w:ascii="BIZ UDP明朝 Medium" w:eastAsia="BIZ UDP明朝 Medium" w:hAnsi="BIZ UDP明朝 Medium" w:hint="eastAsia"/>
          <w:color w:val="000000"/>
        </w:rPr>
        <w:t>。また、不法</w:t>
      </w:r>
      <w:r w:rsidRPr="00822EEF">
        <w:rPr>
          <w:rFonts w:ascii="BIZ UDP明朝 Medium" w:eastAsia="BIZ UDP明朝 Medium" w:hAnsi="BIZ UDP明朝 Medium" w:hint="eastAsia"/>
          <w:color w:val="000000"/>
        </w:rPr>
        <w:t>投棄等の不適正処理件数は</w:t>
      </w:r>
      <w:r w:rsidR="00E27EB3" w:rsidRPr="00822EEF">
        <w:rPr>
          <w:rFonts w:ascii="BIZ UDP明朝 Medium" w:eastAsia="BIZ UDP明朝 Medium" w:hAnsi="BIZ UDP明朝 Medium" w:hint="eastAsia"/>
          <w:color w:val="000000"/>
        </w:rPr>
        <w:t>近年横ばい傾向にありますが</w:t>
      </w:r>
      <w:r w:rsidRPr="00822EEF">
        <w:rPr>
          <w:rFonts w:ascii="BIZ UDP明朝 Medium" w:eastAsia="BIZ UDP明朝 Medium" w:hAnsi="BIZ UDP明朝 Medium" w:hint="eastAsia"/>
          <w:color w:val="000000"/>
        </w:rPr>
        <w:t>、2003年度のピーク時から</w:t>
      </w:r>
      <w:r w:rsidR="00E27EB3" w:rsidRPr="00822EEF">
        <w:rPr>
          <w:rFonts w:ascii="BIZ UDP明朝 Medium" w:eastAsia="BIZ UDP明朝 Medium" w:hAnsi="BIZ UDP明朝 Medium" w:hint="eastAsia"/>
          <w:color w:val="000000"/>
        </w:rPr>
        <w:t>は</w:t>
      </w:r>
      <w:r w:rsidRPr="00822EEF">
        <w:rPr>
          <w:rFonts w:ascii="BIZ UDP明朝 Medium" w:eastAsia="BIZ UDP明朝 Medium" w:hAnsi="BIZ UDP明朝 Medium" w:hint="eastAsia"/>
          <w:color w:val="000000"/>
        </w:rPr>
        <w:t>半減しています。</w:t>
      </w:r>
    </w:p>
    <w:p w14:paraId="024BB770" w14:textId="77777777" w:rsidR="00D52EB6" w:rsidRPr="00822EEF" w:rsidRDefault="00D52EB6" w:rsidP="00D52EB6">
      <w:pPr>
        <w:pStyle w:val="af2"/>
        <w:ind w:leftChars="0" w:left="360"/>
        <w:rPr>
          <w:rFonts w:ascii="BIZ UDP明朝 Medium" w:eastAsia="BIZ UDP明朝 Medium" w:hAnsi="BIZ UDP明朝 Medium"/>
          <w:color w:val="000000"/>
        </w:rPr>
      </w:pPr>
    </w:p>
    <w:p w14:paraId="2DC90553" w14:textId="2A927B62" w:rsidR="00BA0F08" w:rsidRDefault="006D3CDC" w:rsidP="00610532">
      <w:pPr>
        <w:pStyle w:val="af2"/>
        <w:ind w:leftChars="0" w:left="360"/>
        <w:rPr>
          <w:rFonts w:ascii="BIZ UDP明朝 Medium" w:eastAsia="BIZ UDP明朝 Medium" w:hAnsi="BIZ UDP明朝 Medium"/>
          <w:color w:val="000000"/>
        </w:rPr>
      </w:pPr>
      <w:r>
        <w:rPr>
          <w:rFonts w:ascii="BIZ UDP明朝 Medium" w:eastAsia="BIZ UDP明朝 Medium" w:hAnsi="BIZ UDP明朝 Medium"/>
          <w:noProof/>
          <w:color w:val="000000"/>
        </w:rPr>
        <w:drawing>
          <wp:anchor distT="0" distB="0" distL="114300" distR="114300" simplePos="0" relativeHeight="251664384" behindDoc="0" locked="0" layoutInCell="1" allowOverlap="1" wp14:anchorId="36E3DFF3" wp14:editId="5E6639D4">
            <wp:simplePos x="0" y="0"/>
            <wp:positionH relativeFrom="column">
              <wp:posOffset>3199765</wp:posOffset>
            </wp:positionH>
            <wp:positionV relativeFrom="paragraph">
              <wp:posOffset>129540</wp:posOffset>
            </wp:positionV>
            <wp:extent cx="2886075" cy="2045335"/>
            <wp:effectExtent l="0" t="0" r="0" b="0"/>
            <wp:wrapNone/>
            <wp:docPr id="107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6075" cy="2045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E1F7E" w14:textId="50942542" w:rsidR="00D52EB6" w:rsidRDefault="006D3CDC" w:rsidP="00610532">
      <w:pPr>
        <w:pStyle w:val="af2"/>
        <w:ind w:leftChars="0" w:left="360"/>
        <w:rPr>
          <w:rFonts w:ascii="BIZ UDP明朝 Medium" w:eastAsia="BIZ UDP明朝 Medium" w:hAnsi="BIZ UDP明朝 Medium"/>
          <w:color w:val="000000"/>
        </w:rPr>
      </w:pPr>
      <w:r>
        <w:rPr>
          <w:rFonts w:ascii="BIZ UDP明朝 Medium" w:eastAsia="BIZ UDP明朝 Medium" w:hAnsi="BIZ UDP明朝 Medium"/>
          <w:noProof/>
          <w:color w:val="000000"/>
        </w:rPr>
        <w:drawing>
          <wp:anchor distT="0" distB="0" distL="114300" distR="114300" simplePos="0" relativeHeight="251679744" behindDoc="0" locked="0" layoutInCell="1" allowOverlap="1" wp14:anchorId="11919642" wp14:editId="6123B880">
            <wp:simplePos x="0" y="0"/>
            <wp:positionH relativeFrom="column">
              <wp:posOffset>176530</wp:posOffset>
            </wp:positionH>
            <wp:positionV relativeFrom="paragraph">
              <wp:posOffset>13031</wp:posOffset>
            </wp:positionV>
            <wp:extent cx="3121973" cy="1844481"/>
            <wp:effectExtent l="0" t="0" r="2540" b="3810"/>
            <wp:wrapNone/>
            <wp:docPr id="190695086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21973" cy="18444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AE330" w14:textId="77777777" w:rsidR="00D52EB6" w:rsidRDefault="00D52EB6" w:rsidP="00610532">
      <w:pPr>
        <w:pStyle w:val="af2"/>
        <w:ind w:leftChars="0" w:left="360"/>
        <w:rPr>
          <w:rFonts w:ascii="BIZ UDP明朝 Medium" w:eastAsia="BIZ UDP明朝 Medium" w:hAnsi="BIZ UDP明朝 Medium"/>
          <w:color w:val="000000"/>
        </w:rPr>
      </w:pPr>
    </w:p>
    <w:p w14:paraId="5E9A8E0A" w14:textId="77777777" w:rsidR="00D52EB6" w:rsidRDefault="00D52EB6" w:rsidP="00610532">
      <w:pPr>
        <w:pStyle w:val="af2"/>
        <w:ind w:leftChars="0" w:left="360"/>
        <w:rPr>
          <w:rFonts w:ascii="BIZ UDP明朝 Medium" w:eastAsia="BIZ UDP明朝 Medium" w:hAnsi="BIZ UDP明朝 Medium"/>
          <w:color w:val="000000"/>
        </w:rPr>
      </w:pPr>
    </w:p>
    <w:p w14:paraId="6A47FB29" w14:textId="77777777" w:rsidR="00D52EB6" w:rsidRDefault="00D52EB6" w:rsidP="00610532">
      <w:pPr>
        <w:pStyle w:val="af2"/>
        <w:ind w:leftChars="0" w:left="360"/>
        <w:rPr>
          <w:rFonts w:ascii="BIZ UDP明朝 Medium" w:eastAsia="BIZ UDP明朝 Medium" w:hAnsi="BIZ UDP明朝 Medium"/>
          <w:color w:val="000000"/>
        </w:rPr>
      </w:pPr>
    </w:p>
    <w:p w14:paraId="667B3274" w14:textId="77777777" w:rsidR="00D52EB6" w:rsidRDefault="00D52EB6" w:rsidP="00610532">
      <w:pPr>
        <w:pStyle w:val="af2"/>
        <w:ind w:leftChars="0" w:left="360"/>
        <w:rPr>
          <w:rFonts w:ascii="BIZ UDP明朝 Medium" w:eastAsia="BIZ UDP明朝 Medium" w:hAnsi="BIZ UDP明朝 Medium"/>
          <w:color w:val="000000"/>
        </w:rPr>
      </w:pPr>
    </w:p>
    <w:p w14:paraId="1F4B6ED3" w14:textId="77777777" w:rsidR="00D52EB6" w:rsidRDefault="00D52EB6" w:rsidP="00610532">
      <w:pPr>
        <w:pStyle w:val="af2"/>
        <w:ind w:leftChars="0" w:left="360"/>
        <w:rPr>
          <w:rFonts w:ascii="BIZ UDP明朝 Medium" w:eastAsia="BIZ UDP明朝 Medium" w:hAnsi="BIZ UDP明朝 Medium"/>
          <w:color w:val="000000"/>
        </w:rPr>
      </w:pPr>
    </w:p>
    <w:p w14:paraId="2BE75099" w14:textId="77777777" w:rsidR="00D52EB6" w:rsidRDefault="00D52EB6" w:rsidP="00610532">
      <w:pPr>
        <w:pStyle w:val="af2"/>
        <w:ind w:leftChars="0" w:left="360"/>
        <w:rPr>
          <w:rFonts w:ascii="BIZ UDP明朝 Medium" w:eastAsia="BIZ UDP明朝 Medium" w:hAnsi="BIZ UDP明朝 Medium"/>
          <w:color w:val="000000"/>
        </w:rPr>
      </w:pPr>
    </w:p>
    <w:p w14:paraId="640BBD0B" w14:textId="77777777" w:rsidR="00D52EB6" w:rsidRDefault="00D52EB6" w:rsidP="00610532">
      <w:pPr>
        <w:pStyle w:val="af2"/>
        <w:ind w:leftChars="0" w:left="360"/>
        <w:rPr>
          <w:rFonts w:ascii="BIZ UDP明朝 Medium" w:eastAsia="BIZ UDP明朝 Medium" w:hAnsi="BIZ UDP明朝 Medium"/>
          <w:color w:val="000000"/>
        </w:rPr>
      </w:pPr>
    </w:p>
    <w:p w14:paraId="3160496E" w14:textId="77777777" w:rsidR="00D52EB6" w:rsidRDefault="00D52EB6" w:rsidP="00D52EB6">
      <w:pPr>
        <w:spacing w:line="240" w:lineRule="exact"/>
        <w:ind w:leftChars="405" w:left="850"/>
        <w:jc w:val="left"/>
        <w:rPr>
          <w:rFonts w:ascii="BIZ UDP明朝 Medium" w:eastAsia="BIZ UDP明朝 Medium" w:hAnsi="BIZ UDP明朝 Medium"/>
          <w:color w:val="000000"/>
        </w:rPr>
      </w:pPr>
    </w:p>
    <w:p w14:paraId="55EDD328" w14:textId="77777777" w:rsidR="00D52EB6" w:rsidRPr="00822EEF" w:rsidRDefault="00D52EB6" w:rsidP="007143F9">
      <w:pPr>
        <w:tabs>
          <w:tab w:val="center" w:pos="7513"/>
        </w:tabs>
        <w:spacing w:line="240" w:lineRule="exact"/>
        <w:ind w:leftChars="607" w:left="1275"/>
        <w:jc w:val="lef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産業廃棄物の最終処分量等の推移</w:t>
      </w:r>
      <w:r>
        <w:rPr>
          <w:rFonts w:ascii="BIZ UDP明朝 Medium" w:eastAsia="BIZ UDP明朝 Medium" w:hAnsi="BIZ UDP明朝 Medium"/>
          <w:color w:val="000000"/>
        </w:rPr>
        <w:tab/>
      </w:r>
      <w:r w:rsidRPr="00822EEF">
        <w:rPr>
          <w:rFonts w:ascii="BIZ UDP明朝 Medium" w:eastAsia="BIZ UDP明朝 Medium" w:hAnsi="BIZ UDP明朝 Medium" w:hint="eastAsia"/>
          <w:color w:val="000000"/>
        </w:rPr>
        <w:t>産業廃棄物の不適正処理件数</w:t>
      </w:r>
    </w:p>
    <w:p w14:paraId="1FCA8957" w14:textId="77777777" w:rsidR="00D52EB6" w:rsidRDefault="00D52EB6" w:rsidP="007143F9">
      <w:pPr>
        <w:pStyle w:val="af2"/>
        <w:ind w:leftChars="0" w:left="1134"/>
        <w:rPr>
          <w:rFonts w:ascii="BIZ UDP明朝 Medium" w:eastAsia="BIZ UDP明朝 Medium" w:hAnsi="BIZ UDP明朝 Medium"/>
          <w:color w:val="000000"/>
        </w:rPr>
      </w:pPr>
      <w:r w:rsidRPr="00822EEF">
        <w:rPr>
          <w:rFonts w:ascii="BIZ UDP明朝 Medium" w:eastAsia="BIZ UDP明朝 Medium" w:hAnsi="BIZ UDP明朝 Medium" w:hint="eastAsia"/>
          <w:color w:val="000000"/>
          <w:sz w:val="14"/>
          <w:szCs w:val="12"/>
        </w:rPr>
        <w:t>注）四捨五入しているため、合計が合わない場合がある。</w:t>
      </w:r>
    </w:p>
    <w:p w14:paraId="38037FFC" w14:textId="77777777" w:rsidR="00EF5C80" w:rsidRPr="00822EEF" w:rsidRDefault="00EF5C80" w:rsidP="00B252F2">
      <w:pPr>
        <w:tabs>
          <w:tab w:val="left" w:pos="2085"/>
        </w:tabs>
        <w:rPr>
          <w:rFonts w:ascii="BIZ UDP明朝 Medium" w:eastAsia="BIZ UDP明朝 Medium" w:hAnsi="BIZ UDP明朝 Medium"/>
          <w:color w:val="000000"/>
        </w:rPr>
      </w:pPr>
    </w:p>
    <w:p w14:paraId="7951B4EB" w14:textId="77777777" w:rsidR="00EF5C80" w:rsidRPr="00822EEF" w:rsidRDefault="00EF5C80" w:rsidP="00B252F2">
      <w:pPr>
        <w:rPr>
          <w:rFonts w:ascii="BIZ UDP明朝 Medium" w:eastAsia="BIZ UDP明朝 Medium" w:hAnsi="BIZ UDP明朝 Medium"/>
          <w:color w:val="000000"/>
          <w:sz w:val="24"/>
        </w:rPr>
      </w:pPr>
    </w:p>
    <w:p w14:paraId="4E969B6C" w14:textId="77777777" w:rsidR="00EF5C80" w:rsidRPr="00822EEF" w:rsidRDefault="00EF5C80" w:rsidP="00B252F2">
      <w:pPr>
        <w:rPr>
          <w:rFonts w:ascii="BIZ UDP明朝 Medium" w:eastAsia="BIZ UDP明朝 Medium" w:hAnsi="BIZ UDP明朝 Medium"/>
          <w:color w:val="000000"/>
          <w:sz w:val="24"/>
        </w:rPr>
      </w:pPr>
    </w:p>
    <w:p w14:paraId="02D56869" w14:textId="77777777" w:rsidR="00EF5C80" w:rsidRPr="00822EEF" w:rsidRDefault="00EF5C80" w:rsidP="00B252F2">
      <w:pPr>
        <w:rPr>
          <w:rFonts w:ascii="BIZ UDP明朝 Medium" w:eastAsia="BIZ UDP明朝 Medium" w:hAnsi="BIZ UDP明朝 Medium"/>
          <w:color w:val="000000"/>
          <w:sz w:val="24"/>
        </w:rPr>
      </w:pPr>
    </w:p>
    <w:p w14:paraId="50134661" w14:textId="77777777" w:rsidR="00EF5C80" w:rsidRPr="00822EEF" w:rsidRDefault="00EF5C80" w:rsidP="00B252F2">
      <w:pPr>
        <w:rPr>
          <w:rFonts w:ascii="BIZ UDP明朝 Medium" w:eastAsia="BIZ UDP明朝 Medium" w:hAnsi="BIZ UDP明朝 Medium"/>
          <w:color w:val="000000"/>
          <w:sz w:val="24"/>
        </w:rPr>
      </w:pPr>
    </w:p>
    <w:p w14:paraId="0E7FE6F6" w14:textId="77777777" w:rsidR="00EF5C80" w:rsidRPr="00822EEF" w:rsidRDefault="00EF5C80" w:rsidP="00B252F2">
      <w:pPr>
        <w:rPr>
          <w:rFonts w:ascii="BIZ UDゴシック" w:eastAsia="BIZ UDゴシック" w:hAnsi="BIZ UDゴシック"/>
          <w:b/>
          <w:color w:val="000000"/>
          <w:sz w:val="24"/>
        </w:rPr>
      </w:pPr>
      <w:r w:rsidRPr="00822EEF">
        <w:rPr>
          <w:rFonts w:ascii="BIZ UDゴシック" w:eastAsia="BIZ UDゴシック" w:hAnsi="BIZ UDゴシック" w:hint="eastAsia"/>
          <w:b/>
          <w:color w:val="000000"/>
          <w:sz w:val="24"/>
        </w:rPr>
        <w:lastRenderedPageBreak/>
        <w:t>３　大気環境</w:t>
      </w:r>
    </w:p>
    <w:p w14:paraId="5BCC2F2D" w14:textId="77777777" w:rsidR="00EF5C80" w:rsidRPr="00822EEF" w:rsidRDefault="00EF5C80" w:rsidP="00B252F2">
      <w:pPr>
        <w:pStyle w:val="af2"/>
        <w:numPr>
          <w:ilvl w:val="0"/>
          <w:numId w:val="4"/>
        </w:numPr>
        <w:ind w:leftChars="0"/>
        <w:rPr>
          <w:rFonts w:ascii="BIZ UDP明朝 Medium" w:eastAsia="BIZ UDP明朝 Medium" w:hAnsi="BIZ UDP明朝 Medium"/>
          <w:color w:val="000000"/>
          <w:sz w:val="24"/>
        </w:rPr>
      </w:pPr>
      <w:r w:rsidRPr="00822EEF">
        <w:rPr>
          <w:rFonts w:ascii="BIZ UDP明朝 Medium" w:eastAsia="BIZ UDP明朝 Medium" w:hAnsi="BIZ UDP明朝 Medium" w:hint="eastAsia"/>
          <w:color w:val="000000"/>
          <w:szCs w:val="21"/>
        </w:rPr>
        <w:t>一般環境大気測定局</w:t>
      </w:r>
      <w:r w:rsidR="00B71492" w:rsidRPr="00B71492">
        <w:rPr>
          <w:rFonts w:ascii="BIZ UDP明朝 Medium" w:eastAsia="BIZ UDP明朝 Medium" w:hAnsi="BIZ UDP明朝 Medium" w:hint="eastAsia"/>
          <w:color w:val="000000"/>
          <w:szCs w:val="21"/>
        </w:rPr>
        <w:t>６３</w:t>
      </w:r>
      <w:r w:rsidRPr="00822EEF">
        <w:rPr>
          <w:rFonts w:ascii="BIZ UDP明朝 Medium" w:eastAsia="BIZ UDP明朝 Medium" w:hAnsi="BIZ UDP明朝 Medium" w:hint="eastAsia"/>
          <w:color w:val="000000"/>
          <w:szCs w:val="21"/>
        </w:rPr>
        <w:t>局、自動車排出ガス測定局3</w:t>
      </w:r>
      <w:r w:rsidRPr="00822EEF">
        <w:rPr>
          <w:rFonts w:ascii="BIZ UDP明朝 Medium" w:eastAsia="BIZ UDP明朝 Medium" w:hAnsi="BIZ UDP明朝 Medium"/>
          <w:color w:val="000000"/>
          <w:szCs w:val="21"/>
        </w:rPr>
        <w:t>2</w:t>
      </w:r>
      <w:r w:rsidRPr="00822EEF">
        <w:rPr>
          <w:rFonts w:ascii="BIZ UDP明朝 Medium" w:eastAsia="BIZ UDP明朝 Medium" w:hAnsi="BIZ UDP明朝 Medium" w:hint="eastAsia"/>
          <w:color w:val="000000"/>
          <w:szCs w:val="21"/>
        </w:rPr>
        <w:t>局で大気環境調査を行いました。なお、以降に示す生活環境保全目標の達成状況については、有効測定局を対象としています。</w:t>
      </w:r>
    </w:p>
    <w:p w14:paraId="433AB9F3" w14:textId="0B968FB5" w:rsidR="00EF5C80" w:rsidRPr="00822EEF" w:rsidRDefault="006D3CDC" w:rsidP="00B252F2">
      <w:pPr>
        <w:rPr>
          <w:rFonts w:ascii="BIZ UDP明朝 Medium" w:eastAsia="BIZ UDP明朝 Medium" w:hAnsi="BIZ UDP明朝 Medium"/>
          <w:color w:val="000000"/>
          <w:sz w:val="24"/>
        </w:rPr>
      </w:pPr>
      <w:r>
        <w:rPr>
          <w:noProof/>
        </w:rPr>
        <w:drawing>
          <wp:inline distT="0" distB="0" distL="0" distR="0" wp14:anchorId="4D73D171" wp14:editId="751D997F">
            <wp:extent cx="5707380" cy="736219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07380" cy="7362190"/>
                    </a:xfrm>
                    <a:prstGeom prst="rect">
                      <a:avLst/>
                    </a:prstGeom>
                    <a:noFill/>
                    <a:ln>
                      <a:noFill/>
                    </a:ln>
                  </pic:spPr>
                </pic:pic>
              </a:graphicData>
            </a:graphic>
          </wp:inline>
        </w:drawing>
      </w:r>
    </w:p>
    <w:p w14:paraId="3EFC68A2" w14:textId="77777777" w:rsidR="00EF5C80" w:rsidRPr="00822EEF"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大気の常時監視地点図</w:t>
      </w:r>
    </w:p>
    <w:p w14:paraId="7446E205" w14:textId="77777777" w:rsidR="00EF5C80" w:rsidRPr="00822EEF"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w:t>
      </w:r>
      <w:r w:rsidR="00B71492" w:rsidRPr="00D94529">
        <w:rPr>
          <w:rFonts w:ascii="BIZ UDP明朝 Medium" w:eastAsia="BIZ UDP明朝 Medium" w:hAnsi="BIZ UDP明朝 Medium" w:hint="eastAsia"/>
          <w:color w:val="000000"/>
        </w:rPr>
        <w:t>２０２</w:t>
      </w:r>
      <w:r w:rsidR="00B71492" w:rsidRPr="00D94529">
        <w:rPr>
          <w:rFonts w:ascii="BIZ UDP明朝 Medium" w:eastAsia="BIZ UDP明朝 Medium" w:hAnsi="BIZ UDP明朝 Medium"/>
          <w:color w:val="000000"/>
        </w:rPr>
        <w:t>5</w:t>
      </w:r>
      <w:r w:rsidRPr="00822EEF">
        <w:rPr>
          <w:rFonts w:ascii="BIZ UDP明朝 Medium" w:eastAsia="BIZ UDP明朝 Medium" w:hAnsi="BIZ UDP明朝 Medium"/>
          <w:color w:val="000000"/>
        </w:rPr>
        <w:t>年度稼働測定局</w:t>
      </w:r>
      <w:r w:rsidRPr="00822EEF">
        <w:rPr>
          <w:rFonts w:ascii="BIZ UDP明朝 Medium" w:eastAsia="BIZ UDP明朝 Medium" w:hAnsi="BIZ UDP明朝 Medium" w:hint="eastAsia"/>
          <w:color w:val="000000"/>
        </w:rPr>
        <w:t>）</w:t>
      </w:r>
    </w:p>
    <w:p w14:paraId="5E59CB7B" w14:textId="77777777" w:rsidR="00AA5283" w:rsidRPr="00822EEF" w:rsidRDefault="00AA5283" w:rsidP="00B252F2">
      <w:pPr>
        <w:jc w:val="center"/>
        <w:rPr>
          <w:rFonts w:ascii="BIZ UDP明朝 Medium" w:eastAsia="BIZ UDP明朝 Medium" w:hAnsi="BIZ UDP明朝 Medium"/>
          <w:color w:val="000000"/>
        </w:rPr>
      </w:pPr>
    </w:p>
    <w:p w14:paraId="35E01CA7" w14:textId="77777777" w:rsidR="00AA5283" w:rsidRPr="00822EEF" w:rsidRDefault="00AA5283" w:rsidP="00B252F2">
      <w:pPr>
        <w:jc w:val="center"/>
        <w:rPr>
          <w:rFonts w:ascii="BIZ UDP明朝 Medium" w:eastAsia="BIZ UDP明朝 Medium" w:hAnsi="BIZ UDP明朝 Medium"/>
          <w:color w:val="000000"/>
        </w:rPr>
      </w:pPr>
    </w:p>
    <w:p w14:paraId="71B80CE1" w14:textId="186763BA" w:rsidR="00EF5C80" w:rsidRPr="00822EEF" w:rsidRDefault="00EF5C80" w:rsidP="00B252F2">
      <w:pPr>
        <w:pStyle w:val="af2"/>
        <w:numPr>
          <w:ilvl w:val="0"/>
          <w:numId w:val="4"/>
        </w:numPr>
        <w:ind w:leftChars="0"/>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lastRenderedPageBreak/>
        <w:t>二酸化窒素と浮遊粒子状物質の濃度については、長期的に改善傾向で推移しています。</w:t>
      </w:r>
      <w:r w:rsidR="00A56D7A" w:rsidRPr="00A56D7A">
        <w:rPr>
          <w:rFonts w:ascii="BIZ UDP明朝 Medium" w:eastAsia="BIZ UDP明朝 Medium" w:hAnsi="BIZ UDP明朝 Medium"/>
          <w:color w:val="000000"/>
        </w:rPr>
        <w:t>2025</w:t>
      </w:r>
      <w:r w:rsidRPr="00822EEF">
        <w:rPr>
          <w:rFonts w:ascii="BIZ UDP明朝 Medium" w:eastAsia="BIZ UDP明朝 Medium" w:hAnsi="BIZ UDP明朝 Medium" w:hint="eastAsia"/>
          <w:color w:val="000000"/>
        </w:rPr>
        <w:t>年度は、二酸化窒素は</w:t>
      </w:r>
      <w:r w:rsidR="00A56D7A" w:rsidRPr="00A56D7A">
        <w:rPr>
          <w:rFonts w:ascii="BIZ UDP明朝 Medium" w:eastAsia="BIZ UDP明朝 Medium" w:hAnsi="BIZ UDP明朝 Medium"/>
          <w:color w:val="000000"/>
        </w:rPr>
        <w:t>90</w:t>
      </w:r>
      <w:r w:rsidRPr="00822EEF">
        <w:rPr>
          <w:rFonts w:ascii="BIZ UDP明朝 Medium" w:eastAsia="BIZ UDP明朝 Medium" w:hAnsi="BIZ UDP明朝 Medium" w:hint="eastAsia"/>
          <w:color w:val="000000"/>
        </w:rPr>
        <w:t>局全局で、浮遊粒子状物質は８</w:t>
      </w:r>
      <w:r w:rsidR="000479C0">
        <w:rPr>
          <w:rFonts w:ascii="BIZ UDP明朝 Medium" w:eastAsia="BIZ UDP明朝 Medium" w:hAnsi="BIZ UDP明朝 Medium" w:hint="eastAsia"/>
          <w:color w:val="000000"/>
        </w:rPr>
        <w:t>5</w:t>
      </w:r>
      <w:r w:rsidRPr="00822EEF">
        <w:rPr>
          <w:rFonts w:ascii="BIZ UDP明朝 Medium" w:eastAsia="BIZ UDP明朝 Medium" w:hAnsi="BIZ UDP明朝 Medium" w:hint="eastAsia"/>
          <w:color w:val="000000"/>
        </w:rPr>
        <w:t>局全局で、それぞれ生活環境保全目標を達成しました。</w:t>
      </w:r>
    </w:p>
    <w:p w14:paraId="3CD30841" w14:textId="5E1AB336" w:rsidR="00EF5C80" w:rsidRPr="00822EEF" w:rsidRDefault="006D3CDC" w:rsidP="00B252F2">
      <w:pPr>
        <w:jc w:val="center"/>
        <w:rPr>
          <w:rFonts w:ascii="BIZ UDP明朝 Medium" w:eastAsia="BIZ UDP明朝 Medium" w:hAnsi="BIZ UDP明朝 Medium"/>
          <w:dstrike/>
          <w:color w:val="000000"/>
          <w:sz w:val="16"/>
          <w:szCs w:val="16"/>
        </w:rPr>
      </w:pPr>
      <w:r w:rsidRPr="008B6A47">
        <w:rPr>
          <w:noProof/>
        </w:rPr>
        <w:drawing>
          <wp:inline distT="0" distB="0" distL="0" distR="0" wp14:anchorId="6F36B2D1" wp14:editId="556D531F">
            <wp:extent cx="3846830" cy="2301875"/>
            <wp:effectExtent l="0" t="0" r="0" b="0"/>
            <wp:docPr id="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46830" cy="2301875"/>
                    </a:xfrm>
                    <a:prstGeom prst="rect">
                      <a:avLst/>
                    </a:prstGeom>
                    <a:noFill/>
                    <a:ln>
                      <a:noFill/>
                    </a:ln>
                  </pic:spPr>
                </pic:pic>
              </a:graphicData>
            </a:graphic>
          </wp:inline>
        </w:drawing>
      </w:r>
    </w:p>
    <w:p w14:paraId="06F06A7A" w14:textId="77777777" w:rsidR="00EF5C80" w:rsidRPr="00822EEF"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二酸化窒素濃度（年平均値）の推移</w:t>
      </w:r>
    </w:p>
    <w:p w14:paraId="50317B06" w14:textId="77777777" w:rsidR="00EF5C80" w:rsidRPr="00822EEF" w:rsidRDefault="00AC6AC8" w:rsidP="00B252F2">
      <w:pPr>
        <w:jc w:val="center"/>
        <w:rPr>
          <w:rFonts w:ascii="BIZ UDP明朝 Medium" w:eastAsia="BIZ UDP明朝 Medium" w:hAnsi="BIZ UDP明朝 Medium"/>
          <w:color w:val="000000"/>
        </w:rPr>
      </w:pPr>
      <w:r w:rsidRPr="009A2E8F">
        <w:object w:dxaOrig="6125" w:dyaOrig="3610" w14:anchorId="2076E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 1" o:spid="_x0000_i1025" type="#_x0000_t75" style="width:305.75pt;height:181.4pt;visibility:visible" o:ole="">
            <v:imagedata r:id="rId21" o:title=""/>
            <o:lock v:ext="edit" aspectratio="f"/>
          </v:shape>
          <o:OLEObject Type="Embed" ProgID="Excel.Sheet.8" ShapeID="グラフ 1" DrawAspect="Content" ObjectID="_1849337313" r:id="rId22">
            <o:FieldCodes>\s</o:FieldCodes>
          </o:OLEObject>
        </w:object>
      </w:r>
    </w:p>
    <w:p w14:paraId="15497192" w14:textId="77777777" w:rsidR="00EF5C80" w:rsidRPr="00822EEF"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浮遊粒子状物質濃度（年平均値）の推移</w:t>
      </w:r>
    </w:p>
    <w:p w14:paraId="3D96A017" w14:textId="1B3CD329" w:rsidR="00EF5C80" w:rsidRPr="00822EEF" w:rsidRDefault="006D3CDC" w:rsidP="00B252F2">
      <w:pPr>
        <w:jc w:val="right"/>
        <w:rPr>
          <w:noProof/>
          <w:color w:val="000000"/>
        </w:rPr>
      </w:pPr>
      <w:r>
        <w:rPr>
          <w:noProof/>
          <w:color w:val="000000"/>
        </w:rPr>
        <w:drawing>
          <wp:anchor distT="0" distB="0" distL="114300" distR="114300" simplePos="0" relativeHeight="251669504" behindDoc="0" locked="0" layoutInCell="1" allowOverlap="1" wp14:anchorId="7F34F73E" wp14:editId="0BB0DDE2">
            <wp:simplePos x="0" y="0"/>
            <wp:positionH relativeFrom="margin">
              <wp:posOffset>43180</wp:posOffset>
            </wp:positionH>
            <wp:positionV relativeFrom="paragraph">
              <wp:posOffset>155575</wp:posOffset>
            </wp:positionV>
            <wp:extent cx="2840355" cy="2042160"/>
            <wp:effectExtent l="0" t="0" r="0" b="0"/>
            <wp:wrapSquare wrapText="bothSides"/>
            <wp:docPr id="1125"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9"/>
                    <pic:cNvPicPr>
                      <a:picLocks noChangeAspect="1" noChangeArrowheads="1"/>
                    </pic:cNvPicPr>
                  </pic:nvPicPr>
                  <pic:blipFill>
                    <a:blip r:embed="rId23" cstate="print">
                      <a:extLst>
                        <a:ext uri="{28A0092B-C50C-407E-A947-70E740481C1C}">
                          <a14:useLocalDpi xmlns:a14="http://schemas.microsoft.com/office/drawing/2010/main" val="0"/>
                        </a:ext>
                      </a:extLst>
                    </a:blip>
                    <a:srcRect b="6538"/>
                    <a:stretch>
                      <a:fillRect/>
                    </a:stretch>
                  </pic:blipFill>
                  <pic:spPr bwMode="auto">
                    <a:xfrm>
                      <a:off x="0" y="0"/>
                      <a:ext cx="2840355" cy="2042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887915" w14:textId="222A59C3" w:rsidR="00EF5C80" w:rsidRPr="00822EEF" w:rsidRDefault="006D3CDC" w:rsidP="00B252F2">
      <w:pPr>
        <w:jc w:val="right"/>
        <w:rPr>
          <w:noProof/>
          <w:color w:val="000000"/>
        </w:rPr>
      </w:pPr>
      <w:r w:rsidRPr="000C20A9">
        <w:rPr>
          <w:rFonts w:ascii="BIZ UDP明朝 Medium" w:eastAsia="BIZ UDP明朝 Medium" w:hAnsi="BIZ UDP明朝 Medium"/>
          <w:noProof/>
          <w:color w:val="000000"/>
        </w:rPr>
        <w:drawing>
          <wp:inline distT="0" distB="0" distL="0" distR="0" wp14:anchorId="0BE7BB73" wp14:editId="4336A37A">
            <wp:extent cx="2664460" cy="2049780"/>
            <wp:effectExtent l="0" t="0" r="0" b="0"/>
            <wp:docPr id="4"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64460" cy="2049780"/>
                    </a:xfrm>
                    <a:prstGeom prst="rect">
                      <a:avLst/>
                    </a:prstGeom>
                    <a:noFill/>
                    <a:ln>
                      <a:noFill/>
                    </a:ln>
                  </pic:spPr>
                </pic:pic>
              </a:graphicData>
            </a:graphic>
          </wp:inline>
        </w:drawing>
      </w:r>
    </w:p>
    <w:p w14:paraId="4C99F597" w14:textId="77777777" w:rsidR="00EF5C80"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二酸化窒素の生活環境保全目標達成局数の推移</w:t>
      </w:r>
    </w:p>
    <w:p w14:paraId="496F8F53" w14:textId="24BA8472" w:rsidR="00EF5C80" w:rsidRPr="00822EEF" w:rsidRDefault="00B71492" w:rsidP="00D94529">
      <w:pPr>
        <w:rPr>
          <w:noProof/>
          <w:color w:val="000000"/>
        </w:rPr>
      </w:pPr>
      <w:r>
        <w:rPr>
          <w:rFonts w:ascii="BIZ UDP明朝 Medium" w:eastAsia="BIZ UDP明朝 Medium" w:hAnsi="BIZ UDP明朝 Medium"/>
          <w:color w:val="000000"/>
        </w:rPr>
        <w:br w:type="page"/>
      </w:r>
      <w:r w:rsidR="006D3CDC" w:rsidRPr="00293C5D">
        <w:rPr>
          <w:rFonts w:ascii="BIZ UDP明朝 Medium" w:eastAsia="BIZ UDP明朝 Medium" w:hAnsi="BIZ UDP明朝 Medium"/>
          <w:noProof/>
          <w:color w:val="000000"/>
        </w:rPr>
        <w:lastRenderedPageBreak/>
        <w:drawing>
          <wp:inline distT="0" distB="0" distL="0" distR="0" wp14:anchorId="540EF09C" wp14:editId="7A0CE938">
            <wp:extent cx="2648585" cy="2301875"/>
            <wp:effectExtent l="0" t="0" r="0" b="0"/>
            <wp:docPr id="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8585" cy="2301875"/>
                    </a:xfrm>
                    <a:prstGeom prst="rect">
                      <a:avLst/>
                    </a:prstGeom>
                    <a:noFill/>
                    <a:ln>
                      <a:noFill/>
                    </a:ln>
                  </pic:spPr>
                </pic:pic>
              </a:graphicData>
            </a:graphic>
          </wp:inline>
        </w:drawing>
      </w:r>
      <w:r w:rsidR="006D3CDC">
        <w:rPr>
          <w:noProof/>
          <w:color w:val="000000"/>
        </w:rPr>
        <w:drawing>
          <wp:anchor distT="0" distB="0" distL="114300" distR="114300" simplePos="0" relativeHeight="251670528" behindDoc="0" locked="0" layoutInCell="1" allowOverlap="1" wp14:anchorId="2DFE04D4" wp14:editId="442A4589">
            <wp:simplePos x="0" y="0"/>
            <wp:positionH relativeFrom="column">
              <wp:posOffset>98425</wp:posOffset>
            </wp:positionH>
            <wp:positionV relativeFrom="paragraph">
              <wp:posOffset>34925</wp:posOffset>
            </wp:positionV>
            <wp:extent cx="2774950" cy="2419985"/>
            <wp:effectExtent l="0" t="0" r="0" b="0"/>
            <wp:wrapSquare wrapText="bothSides"/>
            <wp:docPr id="1126"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74950" cy="2419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DA4B74" w14:textId="77777777" w:rsidR="00EF5C80" w:rsidRPr="00822EEF"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浮遊粒子状物質の生活環境保全目標達成局数の推移</w:t>
      </w:r>
    </w:p>
    <w:p w14:paraId="6C8D74FC" w14:textId="77777777" w:rsidR="00EF5C80" w:rsidRPr="00822EEF" w:rsidRDefault="00EF5C80" w:rsidP="00B252F2">
      <w:pPr>
        <w:jc w:val="center"/>
        <w:rPr>
          <w:rFonts w:ascii="BIZ UDP明朝 Medium" w:eastAsia="BIZ UDP明朝 Medium" w:hAnsi="BIZ UDP明朝 Medium"/>
          <w:color w:val="000000"/>
        </w:rPr>
      </w:pPr>
    </w:p>
    <w:p w14:paraId="09CDCB35" w14:textId="77777777" w:rsidR="00EF5C80" w:rsidRPr="00822EEF" w:rsidRDefault="00EF5C80" w:rsidP="00B252F2">
      <w:pPr>
        <w:pStyle w:val="af2"/>
        <w:numPr>
          <w:ilvl w:val="0"/>
          <w:numId w:val="4"/>
        </w:numPr>
        <w:ind w:leftChars="0"/>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光化学オキシダントについて</w:t>
      </w:r>
      <w:r w:rsidR="00B71492">
        <w:rPr>
          <w:rFonts w:ascii="BIZ UDP明朝 Medium" w:eastAsia="BIZ UDP明朝 Medium" w:hAnsi="BIZ UDP明朝 Medium" w:hint="eastAsia"/>
          <w:color w:val="000000"/>
        </w:rPr>
        <w:t>は、</w:t>
      </w:r>
      <w:r w:rsidR="00B71492" w:rsidRPr="00B71492">
        <w:rPr>
          <w:rFonts w:ascii="BIZ UDP明朝 Medium" w:eastAsia="BIZ UDP明朝 Medium" w:hAnsi="BIZ UDP明朝 Medium" w:hint="eastAsia"/>
          <w:color w:val="000000"/>
        </w:rPr>
        <w:t>2025年度は、61</w:t>
      </w:r>
      <w:r w:rsidRPr="00822EEF">
        <w:rPr>
          <w:rFonts w:ascii="BIZ UDP明朝 Medium" w:eastAsia="BIZ UDP明朝 Medium" w:hAnsi="BIZ UDP明朝 Medium" w:hint="eastAsia"/>
          <w:color w:val="000000"/>
        </w:rPr>
        <w:t>局全局で生活環境保全目標を達成しませんでした。光化学オキシダントの原因物質である非メタン炭化水素の年平均濃度については、緩やかな改善傾向で推移しています。</w:t>
      </w:r>
    </w:p>
    <w:p w14:paraId="36F953D9" w14:textId="77777777" w:rsidR="00EF5C80" w:rsidRDefault="00B71492" w:rsidP="00D94529">
      <w:pPr>
        <w:ind w:left="360"/>
        <w:rPr>
          <w:rFonts w:ascii="BIZ UDP明朝 Medium" w:eastAsia="BIZ UDP明朝 Medium" w:hAnsi="BIZ UDP明朝 Medium"/>
          <w:color w:val="000000"/>
        </w:rPr>
      </w:pPr>
      <w:r w:rsidRPr="00B71492">
        <w:rPr>
          <w:rFonts w:ascii="BIZ UDP明朝 Medium" w:eastAsia="BIZ UDP明朝 Medium" w:hAnsi="BIZ UDP明朝 Medium"/>
          <w:color w:val="000000"/>
        </w:rPr>
        <w:t>2025</w:t>
      </w:r>
      <w:r w:rsidR="00EF5C80" w:rsidRPr="00822EEF">
        <w:rPr>
          <w:rFonts w:ascii="BIZ UDP明朝 Medium" w:eastAsia="BIZ UDP明朝 Medium" w:hAnsi="BIZ UDP明朝 Medium" w:hint="eastAsia"/>
          <w:color w:val="000000"/>
        </w:rPr>
        <w:t>年度の光化学スモッグ注意報の発令回数は</w:t>
      </w:r>
      <w:r w:rsidR="001366D2" w:rsidRPr="00822EEF">
        <w:rPr>
          <w:rFonts w:ascii="BIZ UDP明朝 Medium" w:eastAsia="BIZ UDP明朝 Medium" w:hAnsi="BIZ UDP明朝 Medium" w:hint="eastAsia"/>
          <w:color w:val="000000"/>
        </w:rPr>
        <w:t>3</w:t>
      </w:r>
      <w:r w:rsidR="00EF5C80" w:rsidRPr="00822EEF">
        <w:rPr>
          <w:rFonts w:ascii="BIZ UDP明朝 Medium" w:eastAsia="BIZ UDP明朝 Medium" w:hAnsi="BIZ UDP明朝 Medium" w:hint="eastAsia"/>
          <w:color w:val="000000"/>
        </w:rPr>
        <w:t>回でした。年度によって気象条件による変動が大きく、発令回数は増減しています。</w:t>
      </w:r>
    </w:p>
    <w:p w14:paraId="16126A07" w14:textId="77777777" w:rsidR="000479C0" w:rsidRPr="00822EEF" w:rsidRDefault="000479C0" w:rsidP="00B252F2">
      <w:pPr>
        <w:ind w:left="357"/>
        <w:rPr>
          <w:rFonts w:ascii="BIZ UDP明朝 Medium" w:eastAsia="BIZ UDP明朝 Medium" w:hAnsi="BIZ UDP明朝 Medium"/>
          <w:color w:val="000000"/>
        </w:rPr>
      </w:pPr>
    </w:p>
    <w:p w14:paraId="5B7A38E0" w14:textId="010585C9" w:rsidR="00EF5C80" w:rsidRPr="00822EEF" w:rsidRDefault="006D3CDC" w:rsidP="00B252F2">
      <w:pPr>
        <w:jc w:val="center"/>
        <w:rPr>
          <w:rFonts w:ascii="BIZ UDP明朝 Medium" w:eastAsia="BIZ UDP明朝 Medium" w:hAnsi="BIZ UDP明朝 Medium"/>
          <w:color w:val="000000"/>
        </w:rPr>
      </w:pPr>
      <w:r w:rsidRPr="00293C5D">
        <w:rPr>
          <w:rFonts w:ascii="ＭＳ ゴシック" w:eastAsia="ＭＳ ゴシック" w:hAnsi="ＭＳ ゴシック"/>
          <w:noProof/>
          <w:color w:val="000000"/>
        </w:rPr>
        <w:drawing>
          <wp:inline distT="0" distB="0" distL="0" distR="0" wp14:anchorId="5C317599" wp14:editId="336D3E8D">
            <wp:extent cx="3279140" cy="1828800"/>
            <wp:effectExtent l="0" t="0" r="0" b="0"/>
            <wp:docPr id="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79140" cy="1828800"/>
                    </a:xfrm>
                    <a:prstGeom prst="rect">
                      <a:avLst/>
                    </a:prstGeom>
                    <a:noFill/>
                    <a:ln>
                      <a:noFill/>
                    </a:ln>
                  </pic:spPr>
                </pic:pic>
              </a:graphicData>
            </a:graphic>
          </wp:inline>
        </w:drawing>
      </w:r>
    </w:p>
    <w:p w14:paraId="7AE4DB43" w14:textId="77777777" w:rsidR="00EF5C80" w:rsidRPr="00822EEF" w:rsidRDefault="00EF5C80" w:rsidP="00B252F2">
      <w:pPr>
        <w:spacing w:line="0" w:lineRule="atLeast"/>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非メタン炭化水素濃度の推移</w:t>
      </w:r>
    </w:p>
    <w:p w14:paraId="38BC9D24" w14:textId="77777777" w:rsidR="00EF5C80" w:rsidRPr="00822EEF" w:rsidRDefault="00EF5C80" w:rsidP="00B252F2">
      <w:pPr>
        <w:spacing w:line="0" w:lineRule="atLeast"/>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（午前６時から午前９時の３時間平均値の年平均値）</w:t>
      </w:r>
    </w:p>
    <w:p w14:paraId="36E53509" w14:textId="77777777" w:rsidR="001366D2" w:rsidRPr="00822EEF" w:rsidRDefault="001366D2" w:rsidP="00B252F2">
      <w:pPr>
        <w:spacing w:line="0" w:lineRule="atLeast"/>
        <w:jc w:val="center"/>
        <w:rPr>
          <w:rFonts w:ascii="BIZ UDP明朝 Medium" w:eastAsia="BIZ UDP明朝 Medium" w:hAnsi="BIZ UDP明朝 Medium"/>
          <w:color w:val="000000"/>
        </w:rPr>
      </w:pPr>
    </w:p>
    <w:p w14:paraId="123074A3" w14:textId="51B57E0D" w:rsidR="00EF5C80" w:rsidRPr="00822EEF" w:rsidRDefault="006D3CDC" w:rsidP="00B252F2">
      <w:pPr>
        <w:jc w:val="center"/>
        <w:rPr>
          <w:rFonts w:ascii="BIZ UDP明朝 Medium" w:eastAsia="BIZ UDP明朝 Medium" w:hAnsi="BIZ UDP明朝 Medium"/>
          <w:color w:val="000000"/>
        </w:rPr>
      </w:pPr>
      <w:r w:rsidRPr="00293C5D">
        <w:rPr>
          <w:rFonts w:ascii="BIZ UDP明朝 Medium" w:eastAsia="BIZ UDP明朝 Medium" w:hAnsi="BIZ UDP明朝 Medium"/>
          <w:noProof/>
          <w:color w:val="000000"/>
        </w:rPr>
        <w:drawing>
          <wp:inline distT="0" distB="0" distL="0" distR="0" wp14:anchorId="7079621E" wp14:editId="6037A4AE">
            <wp:extent cx="2979420" cy="2002155"/>
            <wp:effectExtent l="0" t="0" r="0" b="0"/>
            <wp:docPr id="7"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9420" cy="2002155"/>
                    </a:xfrm>
                    <a:prstGeom prst="rect">
                      <a:avLst/>
                    </a:prstGeom>
                    <a:noFill/>
                    <a:ln>
                      <a:noFill/>
                    </a:ln>
                  </pic:spPr>
                </pic:pic>
              </a:graphicData>
            </a:graphic>
          </wp:inline>
        </w:drawing>
      </w:r>
    </w:p>
    <w:p w14:paraId="67F746F0" w14:textId="77777777" w:rsidR="00B51D01" w:rsidRDefault="00EF5C80" w:rsidP="000479C0">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光化学スモッグ発令回数の推移</w:t>
      </w:r>
    </w:p>
    <w:p w14:paraId="14694819" w14:textId="77777777" w:rsidR="001B248C" w:rsidRPr="00822EEF" w:rsidRDefault="001B248C" w:rsidP="000479C0">
      <w:pPr>
        <w:jc w:val="center"/>
        <w:rPr>
          <w:rFonts w:ascii="BIZ UDP明朝 Medium" w:eastAsia="BIZ UDP明朝 Medium" w:hAnsi="BIZ UDP明朝 Medium"/>
          <w:color w:val="000000"/>
        </w:rPr>
      </w:pPr>
    </w:p>
    <w:p w14:paraId="25FF9191" w14:textId="66C02840" w:rsidR="00EF5C80" w:rsidRPr="00822EEF" w:rsidRDefault="00EF5C80" w:rsidP="00B252F2">
      <w:pPr>
        <w:pStyle w:val="af2"/>
        <w:numPr>
          <w:ilvl w:val="0"/>
          <w:numId w:val="4"/>
        </w:numPr>
        <w:ind w:leftChars="0"/>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lastRenderedPageBreak/>
        <w:t>微小粒子状物質（PM2.5）の濃度については、</w:t>
      </w:r>
      <w:r w:rsidR="00B71492" w:rsidRPr="00B71492">
        <w:rPr>
          <w:rFonts w:ascii="BIZ UDP明朝 Medium" w:eastAsia="BIZ UDP明朝 Medium" w:hAnsi="BIZ UDP明朝 Medium" w:hint="eastAsia"/>
          <w:color w:val="000000"/>
        </w:rPr>
        <w:t>近年横ばい</w:t>
      </w:r>
      <w:r w:rsidRPr="00822EEF">
        <w:rPr>
          <w:rFonts w:ascii="BIZ UDP明朝 Medium" w:eastAsia="BIZ UDP明朝 Medium" w:hAnsi="BIZ UDP明朝 Medium" w:hint="eastAsia"/>
          <w:color w:val="000000"/>
        </w:rPr>
        <w:t>で推移しています。</w:t>
      </w:r>
      <w:r w:rsidR="00B71492" w:rsidRPr="00B71492">
        <w:rPr>
          <w:rFonts w:ascii="BIZ UDP明朝 Medium" w:eastAsia="BIZ UDP明朝 Medium" w:hAnsi="BIZ UDP明朝 Medium" w:hint="eastAsia"/>
          <w:color w:val="000000"/>
        </w:rPr>
        <w:t>2025年度は５４</w:t>
      </w:r>
      <w:r w:rsidRPr="00822EEF">
        <w:rPr>
          <w:rFonts w:ascii="BIZ UDP明朝 Medium" w:eastAsia="BIZ UDP明朝 Medium" w:hAnsi="BIZ UDP明朝 Medium" w:hint="eastAsia"/>
          <w:color w:val="000000"/>
        </w:rPr>
        <w:t>局全局で生活環境保全目標を達成しました。</w:t>
      </w:r>
    </w:p>
    <w:p w14:paraId="58804124" w14:textId="77777777" w:rsidR="00EF5C80" w:rsidRPr="00B71492" w:rsidRDefault="00EF5C80" w:rsidP="00B252F2">
      <w:pPr>
        <w:pStyle w:val="af2"/>
        <w:ind w:leftChars="0" w:left="360"/>
        <w:rPr>
          <w:rFonts w:ascii="BIZ UDP明朝 Medium" w:eastAsia="BIZ UDP明朝 Medium" w:hAnsi="BIZ UDP明朝 Medium"/>
          <w:color w:val="000000"/>
        </w:rPr>
      </w:pPr>
    </w:p>
    <w:p w14:paraId="4B4FD745" w14:textId="77777777" w:rsidR="00EF5C80" w:rsidRPr="00822EEF" w:rsidRDefault="00EF5C80" w:rsidP="00B252F2">
      <w:pPr>
        <w:pStyle w:val="af2"/>
        <w:ind w:leftChars="0" w:left="360"/>
        <w:rPr>
          <w:rFonts w:ascii="BIZ UDP明朝 Medium" w:eastAsia="BIZ UDP明朝 Medium" w:hAnsi="BIZ UDP明朝 Medium"/>
          <w:color w:val="000000"/>
        </w:rPr>
      </w:pPr>
    </w:p>
    <w:p w14:paraId="5102600F" w14:textId="1A72508A" w:rsidR="00EF5C80" w:rsidRPr="00822EEF" w:rsidRDefault="006D3CDC" w:rsidP="00B252F2">
      <w:pPr>
        <w:pStyle w:val="af2"/>
        <w:ind w:leftChars="0" w:left="360"/>
        <w:jc w:val="center"/>
        <w:rPr>
          <w:rFonts w:ascii="BIZ UDP明朝 Medium" w:eastAsia="BIZ UDP明朝 Medium" w:hAnsi="BIZ UDP明朝 Medium"/>
          <w:color w:val="000000"/>
        </w:rPr>
      </w:pPr>
      <w:r w:rsidRPr="00DA1BEB">
        <w:rPr>
          <w:rFonts w:ascii="ＭＳ ゴシック" w:eastAsia="ＭＳ ゴシック" w:hAnsi="ＭＳ ゴシック"/>
          <w:noProof/>
          <w:color w:val="000000"/>
        </w:rPr>
        <w:drawing>
          <wp:inline distT="0" distB="0" distL="0" distR="0" wp14:anchorId="7BB61C8B" wp14:editId="0EA2E686">
            <wp:extent cx="4146550" cy="2506980"/>
            <wp:effectExtent l="0" t="0" r="0" b="0"/>
            <wp:docPr id="8"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6550" cy="2506980"/>
                    </a:xfrm>
                    <a:prstGeom prst="rect">
                      <a:avLst/>
                    </a:prstGeom>
                    <a:noFill/>
                    <a:ln>
                      <a:noFill/>
                    </a:ln>
                  </pic:spPr>
                </pic:pic>
              </a:graphicData>
            </a:graphic>
          </wp:inline>
        </w:drawing>
      </w:r>
    </w:p>
    <w:p w14:paraId="632C122A" w14:textId="77777777" w:rsidR="00EF5C80" w:rsidRPr="00822EEF"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PM2.5濃度（年平均値）の推移</w:t>
      </w:r>
    </w:p>
    <w:p w14:paraId="2CC1B29F" w14:textId="77777777" w:rsidR="00EF5C80" w:rsidRDefault="00EF5C80" w:rsidP="00B252F2">
      <w:pPr>
        <w:pStyle w:val="af2"/>
        <w:ind w:leftChars="0" w:left="360"/>
        <w:rPr>
          <w:rFonts w:ascii="BIZ UDP明朝 Medium" w:eastAsia="BIZ UDP明朝 Medium" w:hAnsi="BIZ UDP明朝 Medium"/>
          <w:color w:val="000000"/>
        </w:rPr>
      </w:pPr>
    </w:p>
    <w:p w14:paraId="1DEE3DAE" w14:textId="77777777" w:rsidR="000479C0" w:rsidRPr="00822EEF" w:rsidRDefault="000479C0" w:rsidP="00B252F2">
      <w:pPr>
        <w:pStyle w:val="af2"/>
        <w:ind w:leftChars="0" w:left="360"/>
        <w:rPr>
          <w:rFonts w:ascii="BIZ UDP明朝 Medium" w:eastAsia="BIZ UDP明朝 Medium" w:hAnsi="BIZ UDP明朝 Medium"/>
          <w:color w:val="000000"/>
        </w:rPr>
      </w:pPr>
    </w:p>
    <w:p w14:paraId="57C0ED5D" w14:textId="11E6328B" w:rsidR="00EF5C80" w:rsidRPr="00822EEF" w:rsidRDefault="006D3CDC" w:rsidP="00B252F2">
      <w:pPr>
        <w:pStyle w:val="af2"/>
        <w:ind w:leftChars="0" w:left="360"/>
        <w:jc w:val="center"/>
        <w:rPr>
          <w:rFonts w:ascii="HG丸ｺﾞｼｯｸM-PRO" w:eastAsia="HG丸ｺﾞｼｯｸM-PRO" w:hAnsi="HG丸ｺﾞｼｯｸM-PRO"/>
          <w:noProof/>
          <w:color w:val="000000"/>
        </w:rPr>
      </w:pPr>
      <w:r>
        <w:rPr>
          <w:noProof/>
        </w:rPr>
        <w:drawing>
          <wp:anchor distT="0" distB="0" distL="114300" distR="114300" simplePos="0" relativeHeight="251672576" behindDoc="0" locked="0" layoutInCell="1" allowOverlap="1" wp14:anchorId="050C03DF" wp14:editId="7E4400F8">
            <wp:simplePos x="0" y="0"/>
            <wp:positionH relativeFrom="column">
              <wp:posOffset>3175635</wp:posOffset>
            </wp:positionH>
            <wp:positionV relativeFrom="paragraph">
              <wp:posOffset>191135</wp:posOffset>
            </wp:positionV>
            <wp:extent cx="2856230" cy="2727325"/>
            <wp:effectExtent l="0" t="0" r="0" b="0"/>
            <wp:wrapNone/>
            <wp:docPr id="1128"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56230" cy="2727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38FD4719" wp14:editId="518D5CDF">
            <wp:simplePos x="0" y="0"/>
            <wp:positionH relativeFrom="column">
              <wp:posOffset>269875</wp:posOffset>
            </wp:positionH>
            <wp:positionV relativeFrom="paragraph">
              <wp:posOffset>33020</wp:posOffset>
            </wp:positionV>
            <wp:extent cx="2914015" cy="2905125"/>
            <wp:effectExtent l="0" t="0" r="0" b="0"/>
            <wp:wrapNone/>
            <wp:docPr id="112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14015" cy="2905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5EE89F"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170EDB74"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3005B3C1"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65CDB8F2"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203D00D8"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5F562BA5"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07D5363B"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198E2E62"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7E961ADF"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5F91E2D5" w14:textId="77777777" w:rsidR="00EF5C80" w:rsidRPr="00822EEF" w:rsidRDefault="00EF5C80" w:rsidP="00F6436E">
      <w:pPr>
        <w:pStyle w:val="af2"/>
        <w:ind w:leftChars="0" w:left="360"/>
        <w:jc w:val="left"/>
        <w:rPr>
          <w:rFonts w:ascii="HG丸ｺﾞｼｯｸM-PRO" w:eastAsia="HG丸ｺﾞｼｯｸM-PRO" w:hAnsi="HG丸ｺﾞｼｯｸM-PRO"/>
          <w:noProof/>
          <w:color w:val="000000"/>
        </w:rPr>
      </w:pPr>
    </w:p>
    <w:p w14:paraId="7AB7EF19" w14:textId="77777777" w:rsidR="00EF5C80" w:rsidRPr="00822EEF" w:rsidRDefault="00EF5C80" w:rsidP="00B252F2">
      <w:pPr>
        <w:pStyle w:val="af2"/>
        <w:ind w:leftChars="0" w:left="360"/>
        <w:jc w:val="center"/>
        <w:rPr>
          <w:rFonts w:ascii="HG丸ｺﾞｼｯｸM-PRO" w:eastAsia="HG丸ｺﾞｼｯｸM-PRO" w:hAnsi="HG丸ｺﾞｼｯｸM-PRO"/>
          <w:noProof/>
          <w:color w:val="000000"/>
        </w:rPr>
      </w:pPr>
    </w:p>
    <w:p w14:paraId="7D5C9D98" w14:textId="77777777" w:rsidR="00EF5C80" w:rsidRPr="00822EEF" w:rsidRDefault="00EF5C80" w:rsidP="00B252F2">
      <w:pPr>
        <w:rPr>
          <w:rFonts w:ascii="BIZ UDP明朝 Medium" w:eastAsia="BIZ UDP明朝 Medium" w:hAnsi="BIZ UDP明朝 Medium"/>
          <w:color w:val="000000"/>
        </w:rPr>
      </w:pPr>
    </w:p>
    <w:p w14:paraId="6516D8D0" w14:textId="77777777" w:rsidR="00EF5C80" w:rsidRPr="00822EEF" w:rsidRDefault="00EF5C80" w:rsidP="00B252F2">
      <w:pPr>
        <w:spacing w:line="240" w:lineRule="exact"/>
        <w:ind w:firstLineChars="500" w:firstLine="900"/>
        <w:jc w:val="left"/>
        <w:rPr>
          <w:rFonts w:ascii="BIZ UDP明朝 Medium" w:eastAsia="BIZ UDP明朝 Medium" w:hAnsi="BIZ UDP明朝 Medium"/>
          <w:color w:val="000000"/>
          <w:sz w:val="18"/>
          <w:szCs w:val="18"/>
        </w:rPr>
      </w:pPr>
      <w:r w:rsidRPr="00822EEF">
        <w:rPr>
          <w:rFonts w:ascii="BIZ UDP明朝 Medium" w:eastAsia="BIZ UDP明朝 Medium" w:hAnsi="BIZ UDP明朝 Medium" w:hint="eastAsia"/>
          <w:color w:val="000000"/>
          <w:sz w:val="18"/>
          <w:szCs w:val="18"/>
        </w:rPr>
        <w:t>注１　凡例の「長期」は長期基準、「短期」は短期基準、「○」は達成、「×」は非達成をいう。</w:t>
      </w:r>
    </w:p>
    <w:p w14:paraId="3888827F" w14:textId="77777777" w:rsidR="00EF5C80" w:rsidRPr="00822EEF" w:rsidRDefault="00EF5C80" w:rsidP="00B252F2">
      <w:pPr>
        <w:spacing w:line="240" w:lineRule="exact"/>
        <w:ind w:firstLineChars="500" w:firstLine="900"/>
        <w:jc w:val="left"/>
        <w:rPr>
          <w:rFonts w:ascii="BIZ UDP明朝 Medium" w:eastAsia="BIZ UDP明朝 Medium" w:hAnsi="BIZ UDP明朝 Medium"/>
          <w:color w:val="000000"/>
          <w:sz w:val="18"/>
          <w:szCs w:val="18"/>
        </w:rPr>
      </w:pPr>
      <w:r w:rsidRPr="00822EEF">
        <w:rPr>
          <w:rFonts w:ascii="BIZ UDP明朝 Medium" w:eastAsia="BIZ UDP明朝 Medium" w:hAnsi="BIZ UDP明朝 Medium" w:hint="eastAsia"/>
          <w:color w:val="000000"/>
          <w:kern w:val="0"/>
          <w:sz w:val="18"/>
          <w:szCs w:val="18"/>
        </w:rPr>
        <w:t>注２　生活環境保全目標は長期基準と短期基準ともに達成（長期○・短期○）することが必要。</w:t>
      </w:r>
    </w:p>
    <w:p w14:paraId="6803214B" w14:textId="77777777" w:rsidR="00EF5C80" w:rsidRPr="00822EEF" w:rsidRDefault="00EF5C80" w:rsidP="00B252F2">
      <w:pPr>
        <w:jc w:val="left"/>
        <w:rPr>
          <w:rFonts w:ascii="BIZ UDP明朝 Medium" w:eastAsia="BIZ UDP明朝 Medium" w:hAnsi="BIZ UDP明朝 Medium"/>
          <w:color w:val="000000"/>
        </w:rPr>
      </w:pPr>
    </w:p>
    <w:p w14:paraId="5B212E4F" w14:textId="77777777" w:rsidR="00EF5C80" w:rsidRPr="00822EEF" w:rsidRDefault="00EF5C80" w:rsidP="00B252F2">
      <w:pPr>
        <w:jc w:val="cente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PM2.5の生活環境保全目標達成状況</w:t>
      </w:r>
    </w:p>
    <w:p w14:paraId="22FA7467" w14:textId="77777777" w:rsidR="00EF5C80" w:rsidRPr="00822EEF" w:rsidRDefault="00EF5C80" w:rsidP="00B252F2">
      <w:pPr>
        <w:ind w:firstLineChars="500" w:firstLine="1050"/>
        <w:rPr>
          <w:rFonts w:ascii="BIZ UDP明朝 Medium" w:eastAsia="BIZ UDP明朝 Medium" w:hAnsi="BIZ UDP明朝 Medium"/>
          <w:color w:val="000000"/>
        </w:rPr>
      </w:pPr>
    </w:p>
    <w:p w14:paraId="7D5055E0" w14:textId="77777777" w:rsidR="00EF5C80" w:rsidRPr="00822EEF" w:rsidRDefault="00EF5C80" w:rsidP="00EF5C80">
      <w:pPr>
        <w:widowControl/>
        <w:jc w:val="left"/>
        <w:rPr>
          <w:rFonts w:ascii="BIZ UDP明朝 Medium" w:eastAsia="BIZ UDP明朝 Medium" w:hAnsi="BIZ UDP明朝 Medium"/>
          <w:color w:val="000000"/>
          <w:sz w:val="24"/>
        </w:rPr>
      </w:pPr>
      <w:r w:rsidRPr="00822EEF">
        <w:rPr>
          <w:rFonts w:ascii="BIZ UDP明朝 Medium" w:eastAsia="BIZ UDP明朝 Medium" w:hAnsi="BIZ UDP明朝 Medium"/>
          <w:color w:val="000000"/>
          <w:sz w:val="24"/>
        </w:rPr>
        <w:br w:type="page"/>
      </w:r>
      <w:r w:rsidRPr="00822EEF">
        <w:rPr>
          <w:rFonts w:ascii="BIZ UDゴシック" w:eastAsia="BIZ UDゴシック" w:hAnsi="BIZ UDゴシック" w:hint="eastAsia"/>
          <w:b/>
          <w:color w:val="000000"/>
          <w:sz w:val="24"/>
        </w:rPr>
        <w:lastRenderedPageBreak/>
        <w:t>４　水環境</w:t>
      </w:r>
    </w:p>
    <w:p w14:paraId="0DFB7700" w14:textId="77777777" w:rsidR="00EF5C80" w:rsidRPr="00822EEF" w:rsidRDefault="00EF5C80" w:rsidP="00B252F2">
      <w:pPr>
        <w:pStyle w:val="af2"/>
        <w:numPr>
          <w:ilvl w:val="0"/>
          <w:numId w:val="4"/>
        </w:numPr>
        <w:ind w:leftChars="0"/>
        <w:rPr>
          <w:rFonts w:ascii="BIZ UDP明朝 Medium" w:eastAsia="BIZ UDP明朝 Medium" w:hAnsi="BIZ UDP明朝 Medium"/>
          <w:color w:val="000000"/>
          <w:sz w:val="24"/>
        </w:rPr>
      </w:pPr>
      <w:r w:rsidRPr="00822EEF">
        <w:rPr>
          <w:rFonts w:ascii="BIZ UDP明朝 Medium" w:eastAsia="BIZ UDP明朝 Medium" w:hAnsi="BIZ UDP明朝 Medium" w:hint="eastAsia"/>
          <w:color w:val="000000"/>
          <w:szCs w:val="21"/>
        </w:rPr>
        <w:t>河川については、100河川139地点、海域については、22地点で水質調査を行いました。</w:t>
      </w:r>
    </w:p>
    <w:p w14:paraId="031101F6" w14:textId="725E6363" w:rsidR="00EF5C80" w:rsidRPr="00822EEF" w:rsidRDefault="006D3CDC" w:rsidP="00B252F2">
      <w:pPr>
        <w:rPr>
          <w:rFonts w:ascii="BIZ UDP明朝 Medium" w:eastAsia="BIZ UDP明朝 Medium" w:hAnsi="BIZ UDP明朝 Medium"/>
          <w:color w:val="000000"/>
          <w:szCs w:val="21"/>
        </w:rPr>
      </w:pPr>
      <w:r w:rsidRPr="00822EEF">
        <w:rPr>
          <w:noProof/>
          <w:color w:val="000000"/>
        </w:rPr>
        <w:drawing>
          <wp:anchor distT="0" distB="0" distL="114300" distR="114300" simplePos="0" relativeHeight="251646976" behindDoc="1" locked="0" layoutInCell="1" allowOverlap="1" wp14:anchorId="679D4FB0" wp14:editId="6366F112">
            <wp:simplePos x="0" y="0"/>
            <wp:positionH relativeFrom="margin">
              <wp:posOffset>1493520</wp:posOffset>
            </wp:positionH>
            <wp:positionV relativeFrom="paragraph">
              <wp:posOffset>113030</wp:posOffset>
            </wp:positionV>
            <wp:extent cx="3421380" cy="4608195"/>
            <wp:effectExtent l="0" t="0" r="0" b="0"/>
            <wp:wrapNone/>
            <wp:docPr id="51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21380" cy="4608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84EE5E" w14:textId="77777777" w:rsidR="00EF5C80" w:rsidRPr="00822EEF" w:rsidRDefault="00EF5C80" w:rsidP="00B252F2">
      <w:pPr>
        <w:rPr>
          <w:rFonts w:ascii="BIZ UDP明朝 Medium" w:eastAsia="BIZ UDP明朝 Medium" w:hAnsi="BIZ UDP明朝 Medium"/>
          <w:color w:val="000000"/>
          <w:szCs w:val="21"/>
        </w:rPr>
      </w:pPr>
    </w:p>
    <w:p w14:paraId="0CB9683E" w14:textId="77777777" w:rsidR="00EF5C80" w:rsidRPr="00822EEF" w:rsidRDefault="00EF5C80" w:rsidP="00B252F2">
      <w:pPr>
        <w:tabs>
          <w:tab w:val="left" w:pos="2723"/>
        </w:tabs>
        <w:rPr>
          <w:rFonts w:ascii="BIZ UDP明朝 Medium" w:eastAsia="BIZ UDP明朝 Medium" w:hAnsi="BIZ UDP明朝 Medium"/>
          <w:color w:val="000000"/>
          <w:szCs w:val="21"/>
        </w:rPr>
      </w:pPr>
      <w:r w:rsidRPr="00822EEF">
        <w:rPr>
          <w:rFonts w:ascii="BIZ UDP明朝 Medium" w:eastAsia="BIZ UDP明朝 Medium" w:hAnsi="BIZ UDP明朝 Medium"/>
          <w:color w:val="000000"/>
          <w:szCs w:val="21"/>
        </w:rPr>
        <w:tab/>
      </w:r>
    </w:p>
    <w:p w14:paraId="3FE0BFB5" w14:textId="77777777" w:rsidR="00EF5C80" w:rsidRPr="00822EEF" w:rsidRDefault="00EF5C80" w:rsidP="00B252F2">
      <w:pPr>
        <w:rPr>
          <w:rFonts w:ascii="BIZ UDP明朝 Medium" w:eastAsia="BIZ UDP明朝 Medium" w:hAnsi="BIZ UDP明朝 Medium"/>
          <w:color w:val="000000"/>
          <w:szCs w:val="21"/>
        </w:rPr>
      </w:pPr>
    </w:p>
    <w:p w14:paraId="2C274A89" w14:textId="77777777" w:rsidR="00EF5C80" w:rsidRPr="00822EEF" w:rsidRDefault="00EF5C80" w:rsidP="00B252F2">
      <w:pPr>
        <w:rPr>
          <w:rFonts w:ascii="BIZ UDP明朝 Medium" w:eastAsia="BIZ UDP明朝 Medium" w:hAnsi="BIZ UDP明朝 Medium"/>
          <w:color w:val="000000"/>
          <w:szCs w:val="21"/>
        </w:rPr>
      </w:pPr>
    </w:p>
    <w:p w14:paraId="7A63440E" w14:textId="77777777" w:rsidR="00EF5C80" w:rsidRPr="00822EEF" w:rsidRDefault="00EF5C80" w:rsidP="00B252F2">
      <w:pPr>
        <w:rPr>
          <w:rFonts w:ascii="BIZ UDP明朝 Medium" w:eastAsia="BIZ UDP明朝 Medium" w:hAnsi="BIZ UDP明朝 Medium"/>
          <w:color w:val="000000"/>
          <w:szCs w:val="21"/>
        </w:rPr>
      </w:pPr>
    </w:p>
    <w:p w14:paraId="4D36C891" w14:textId="77777777" w:rsidR="00EF5C80" w:rsidRPr="00822EEF" w:rsidRDefault="00EF5C80" w:rsidP="00B252F2">
      <w:pPr>
        <w:rPr>
          <w:rFonts w:ascii="BIZ UDP明朝 Medium" w:eastAsia="BIZ UDP明朝 Medium" w:hAnsi="BIZ UDP明朝 Medium"/>
          <w:color w:val="000000"/>
          <w:szCs w:val="21"/>
        </w:rPr>
      </w:pPr>
    </w:p>
    <w:p w14:paraId="49B949B4" w14:textId="77777777" w:rsidR="00EF5C80" w:rsidRPr="00822EEF" w:rsidRDefault="00EF5C80" w:rsidP="00B252F2">
      <w:pPr>
        <w:rPr>
          <w:rFonts w:ascii="BIZ UDP明朝 Medium" w:eastAsia="BIZ UDP明朝 Medium" w:hAnsi="BIZ UDP明朝 Medium"/>
          <w:color w:val="000000"/>
          <w:szCs w:val="21"/>
        </w:rPr>
      </w:pPr>
    </w:p>
    <w:p w14:paraId="644D4EDD" w14:textId="77777777" w:rsidR="00EF5C80" w:rsidRPr="00822EEF" w:rsidRDefault="00EF5C80" w:rsidP="00B252F2">
      <w:pPr>
        <w:rPr>
          <w:rFonts w:ascii="BIZ UDP明朝 Medium" w:eastAsia="BIZ UDP明朝 Medium" w:hAnsi="BIZ UDP明朝 Medium"/>
          <w:color w:val="000000"/>
          <w:szCs w:val="21"/>
        </w:rPr>
      </w:pPr>
    </w:p>
    <w:p w14:paraId="04D75146" w14:textId="77777777" w:rsidR="00EF5C80" w:rsidRPr="00822EEF" w:rsidRDefault="00EF5C80" w:rsidP="00B252F2">
      <w:pPr>
        <w:rPr>
          <w:rFonts w:ascii="BIZ UDP明朝 Medium" w:eastAsia="BIZ UDP明朝 Medium" w:hAnsi="BIZ UDP明朝 Medium"/>
          <w:color w:val="000000"/>
          <w:szCs w:val="21"/>
        </w:rPr>
      </w:pPr>
    </w:p>
    <w:p w14:paraId="5355ADDD" w14:textId="77777777" w:rsidR="00EF5C80" w:rsidRPr="00822EEF" w:rsidRDefault="00EF5C80" w:rsidP="00B252F2">
      <w:pPr>
        <w:rPr>
          <w:rFonts w:ascii="BIZ UDP明朝 Medium" w:eastAsia="BIZ UDP明朝 Medium" w:hAnsi="BIZ UDP明朝 Medium"/>
          <w:color w:val="000000"/>
          <w:sz w:val="24"/>
        </w:rPr>
      </w:pPr>
    </w:p>
    <w:p w14:paraId="18FBE369" w14:textId="77777777" w:rsidR="00EF5C80" w:rsidRPr="00822EEF" w:rsidRDefault="00EF5C80" w:rsidP="00B252F2">
      <w:pPr>
        <w:rPr>
          <w:rFonts w:ascii="BIZ UDP明朝 Medium" w:eastAsia="BIZ UDP明朝 Medium" w:hAnsi="BIZ UDP明朝 Medium"/>
          <w:color w:val="000000"/>
          <w:sz w:val="24"/>
        </w:rPr>
      </w:pPr>
    </w:p>
    <w:p w14:paraId="124FEABF" w14:textId="77777777" w:rsidR="00EF5C80" w:rsidRPr="00822EEF" w:rsidRDefault="00EF5C80" w:rsidP="00B252F2">
      <w:pPr>
        <w:rPr>
          <w:rFonts w:ascii="BIZ UDP明朝 Medium" w:eastAsia="BIZ UDP明朝 Medium" w:hAnsi="BIZ UDP明朝 Medium"/>
          <w:color w:val="000000"/>
          <w:sz w:val="24"/>
        </w:rPr>
      </w:pPr>
    </w:p>
    <w:p w14:paraId="1EED4C53" w14:textId="77777777" w:rsidR="00EF5C80" w:rsidRPr="00822EEF" w:rsidRDefault="00EF5C80" w:rsidP="00B252F2">
      <w:pPr>
        <w:rPr>
          <w:rFonts w:ascii="BIZ UDP明朝 Medium" w:eastAsia="BIZ UDP明朝 Medium" w:hAnsi="BIZ UDP明朝 Medium"/>
          <w:color w:val="000000"/>
          <w:sz w:val="24"/>
        </w:rPr>
      </w:pPr>
    </w:p>
    <w:p w14:paraId="1095C2B4" w14:textId="77777777" w:rsidR="00EF5C80" w:rsidRPr="00822EEF" w:rsidRDefault="00EF5C80" w:rsidP="00B252F2">
      <w:pPr>
        <w:rPr>
          <w:rFonts w:ascii="BIZ UDP明朝 Medium" w:eastAsia="BIZ UDP明朝 Medium" w:hAnsi="BIZ UDP明朝 Medium"/>
          <w:color w:val="000000"/>
          <w:sz w:val="24"/>
        </w:rPr>
      </w:pPr>
    </w:p>
    <w:p w14:paraId="5C5B2FDB" w14:textId="77777777" w:rsidR="00EF5C80" w:rsidRPr="00822EEF" w:rsidRDefault="00EF5C80" w:rsidP="00B252F2">
      <w:pPr>
        <w:rPr>
          <w:rFonts w:ascii="BIZ UDP明朝 Medium" w:eastAsia="BIZ UDP明朝 Medium" w:hAnsi="BIZ UDP明朝 Medium"/>
          <w:color w:val="000000"/>
          <w:sz w:val="24"/>
        </w:rPr>
      </w:pPr>
    </w:p>
    <w:p w14:paraId="3147D4CD" w14:textId="77777777" w:rsidR="00EF5C80" w:rsidRPr="00822EEF" w:rsidRDefault="00EF5C80" w:rsidP="00B252F2">
      <w:pPr>
        <w:rPr>
          <w:rFonts w:ascii="BIZ UDP明朝 Medium" w:eastAsia="BIZ UDP明朝 Medium" w:hAnsi="BIZ UDP明朝 Medium"/>
          <w:color w:val="000000"/>
          <w:sz w:val="24"/>
        </w:rPr>
      </w:pPr>
    </w:p>
    <w:p w14:paraId="2BBB9A0F" w14:textId="77777777" w:rsidR="00EF5C80" w:rsidRPr="00822EEF" w:rsidRDefault="00EF5C80" w:rsidP="00B252F2">
      <w:pPr>
        <w:rPr>
          <w:rFonts w:ascii="BIZ UDP明朝 Medium" w:eastAsia="BIZ UDP明朝 Medium" w:hAnsi="BIZ UDP明朝 Medium"/>
          <w:color w:val="000000"/>
          <w:sz w:val="24"/>
        </w:rPr>
      </w:pPr>
    </w:p>
    <w:p w14:paraId="57120644" w14:textId="77777777" w:rsidR="00EF5C80" w:rsidRPr="00822EEF" w:rsidRDefault="00EF5C80" w:rsidP="00B252F2">
      <w:pPr>
        <w:rPr>
          <w:rFonts w:ascii="BIZ UDP明朝 Medium" w:eastAsia="BIZ UDP明朝 Medium" w:hAnsi="BIZ UDP明朝 Medium"/>
          <w:color w:val="000000"/>
          <w:sz w:val="24"/>
        </w:rPr>
      </w:pPr>
    </w:p>
    <w:p w14:paraId="69875038" w14:textId="77777777" w:rsidR="00EF5C80" w:rsidRPr="00822EEF" w:rsidRDefault="00EF5C80" w:rsidP="00B252F2">
      <w:pPr>
        <w:rPr>
          <w:rFonts w:ascii="BIZ UDP明朝 Medium" w:eastAsia="BIZ UDP明朝 Medium" w:hAnsi="BIZ UDP明朝 Medium"/>
          <w:color w:val="000000"/>
          <w:sz w:val="24"/>
        </w:rPr>
      </w:pPr>
    </w:p>
    <w:p w14:paraId="071D554E" w14:textId="7C708D39" w:rsidR="00EF5C80" w:rsidRPr="00822EEF" w:rsidRDefault="006D3CDC" w:rsidP="00B252F2">
      <w:pPr>
        <w:rPr>
          <w:rFonts w:ascii="BIZ UDP明朝 Medium" w:eastAsia="BIZ UDP明朝 Medium" w:hAnsi="BIZ UDP明朝 Medium"/>
          <w:color w:val="000000"/>
          <w:sz w:val="24"/>
        </w:rPr>
      </w:pPr>
      <w:r w:rsidRPr="00822EEF">
        <w:rPr>
          <w:noProof/>
          <w:color w:val="000000"/>
        </w:rPr>
        <w:drawing>
          <wp:anchor distT="0" distB="0" distL="114300" distR="114300" simplePos="0" relativeHeight="251648000" behindDoc="1" locked="0" layoutInCell="1" allowOverlap="1" wp14:anchorId="19070954" wp14:editId="79BDABB1">
            <wp:simplePos x="0" y="0"/>
            <wp:positionH relativeFrom="column">
              <wp:posOffset>1647190</wp:posOffset>
            </wp:positionH>
            <wp:positionV relativeFrom="paragraph">
              <wp:posOffset>114300</wp:posOffset>
            </wp:positionV>
            <wp:extent cx="3385820" cy="3140710"/>
            <wp:effectExtent l="0" t="0" r="0" b="0"/>
            <wp:wrapNone/>
            <wp:docPr id="511"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5820" cy="3140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5E4677" w14:textId="77777777" w:rsidR="00EF5C80" w:rsidRPr="00822EEF" w:rsidRDefault="00EF5C80" w:rsidP="00B252F2">
      <w:pPr>
        <w:rPr>
          <w:rFonts w:ascii="BIZ UDP明朝 Medium" w:eastAsia="BIZ UDP明朝 Medium" w:hAnsi="BIZ UDP明朝 Medium"/>
          <w:color w:val="000000"/>
          <w:sz w:val="24"/>
        </w:rPr>
      </w:pPr>
    </w:p>
    <w:p w14:paraId="3AC1EE64" w14:textId="77777777" w:rsidR="00EF5C80" w:rsidRPr="00822EEF" w:rsidRDefault="00EF5C80" w:rsidP="00B252F2">
      <w:pPr>
        <w:rPr>
          <w:rFonts w:ascii="BIZ UDP明朝 Medium" w:eastAsia="BIZ UDP明朝 Medium" w:hAnsi="BIZ UDP明朝 Medium"/>
          <w:color w:val="000000"/>
          <w:sz w:val="24"/>
        </w:rPr>
      </w:pPr>
    </w:p>
    <w:p w14:paraId="3CE33DC8" w14:textId="1FCE1545" w:rsidR="00EF5C80" w:rsidRPr="00822EEF" w:rsidRDefault="006D3CDC" w:rsidP="00B252F2">
      <w:pPr>
        <w:rPr>
          <w:rFonts w:ascii="BIZ UDP明朝 Medium" w:eastAsia="BIZ UDP明朝 Medium" w:hAnsi="BIZ UDP明朝 Medium"/>
          <w:color w:val="000000"/>
          <w:sz w:val="24"/>
        </w:rPr>
      </w:pPr>
      <w:r w:rsidRPr="00822EEF">
        <w:rPr>
          <w:noProof/>
          <w:color w:val="000000"/>
        </w:rPr>
        <mc:AlternateContent>
          <mc:Choice Requires="wps">
            <w:drawing>
              <wp:anchor distT="0" distB="0" distL="114300" distR="114300" simplePos="0" relativeHeight="251638784" behindDoc="0" locked="0" layoutInCell="1" allowOverlap="1" wp14:anchorId="3DFD8EB1" wp14:editId="4E94069A">
                <wp:simplePos x="0" y="0"/>
                <wp:positionH relativeFrom="column">
                  <wp:posOffset>4211955</wp:posOffset>
                </wp:positionH>
                <wp:positionV relativeFrom="paragraph">
                  <wp:posOffset>68580</wp:posOffset>
                </wp:positionV>
                <wp:extent cx="2258060" cy="357505"/>
                <wp:effectExtent l="0" t="0" r="0" b="0"/>
                <wp:wrapNone/>
                <wp:docPr id="867332"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2258060" cy="357505"/>
                        </a:xfrm>
                        <a:prstGeom prst="rect">
                          <a:avLst/>
                        </a:prstGeom>
                        <a:noFill/>
                        <a:ln w="6350">
                          <a:noFill/>
                        </a:ln>
                        <a:effectLst/>
                      </wps:spPr>
                      <wps:txbx>
                        <w:txbxContent>
                          <w:p w14:paraId="46105DEF" w14:textId="77777777" w:rsidR="00EF5C80" w:rsidRPr="00311AEE" w:rsidRDefault="00EF5C80" w:rsidP="00B252F2">
                            <w:pPr>
                              <w:adjustRightInd w:val="0"/>
                              <w:snapToGrid w:val="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D8EB1" id="テキスト ボックス 15" o:spid="_x0000_s1032" type="#_x0000_t202" style="position:absolute;left:0;text-align:left;margin-left:331.65pt;margin-top:5.4pt;width:177.8pt;height:28.15pt;rotation:-9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" filled="f" stroked="f" strokeweight=".5pt">
                <v:textbox>
                  <w:txbxContent>
                    <w:p w14:paraId="46105DEF" w14:textId="77777777" w:rsidR="00EF5C80" w:rsidRPr="00311AEE" w:rsidRDefault="00EF5C80" w:rsidP="00B252F2">
                      <w:pPr>
                        <w:adjustRightInd w:val="0"/>
                        <w:snapToGrid w:val="0"/>
                        <w:rPr>
                          <w:sz w:val="16"/>
                          <w:szCs w:val="16"/>
                        </w:rPr>
                      </w:pPr>
                    </w:p>
                  </w:txbxContent>
                </v:textbox>
              </v:shape>
            </w:pict>
          </mc:Fallback>
        </mc:AlternateContent>
      </w:r>
    </w:p>
    <w:p w14:paraId="74C5F81F" w14:textId="77777777" w:rsidR="00EF5C80" w:rsidRPr="00822EEF" w:rsidRDefault="00EF5C80" w:rsidP="00B252F2">
      <w:pPr>
        <w:rPr>
          <w:rFonts w:ascii="BIZ UDP明朝 Medium" w:eastAsia="BIZ UDP明朝 Medium" w:hAnsi="BIZ UDP明朝 Medium"/>
          <w:color w:val="000000"/>
          <w:sz w:val="24"/>
        </w:rPr>
      </w:pPr>
    </w:p>
    <w:p w14:paraId="69CCAEA0" w14:textId="77777777" w:rsidR="00EF5C80" w:rsidRPr="00822EEF" w:rsidRDefault="00EF5C80" w:rsidP="00B252F2">
      <w:pPr>
        <w:rPr>
          <w:rFonts w:ascii="BIZ UDP明朝 Medium" w:eastAsia="BIZ UDP明朝 Medium" w:hAnsi="BIZ UDP明朝 Medium"/>
          <w:color w:val="000000"/>
          <w:sz w:val="24"/>
        </w:rPr>
      </w:pPr>
    </w:p>
    <w:p w14:paraId="6C542995" w14:textId="77777777" w:rsidR="00EF5C80" w:rsidRPr="00822EEF" w:rsidRDefault="00EF5C80" w:rsidP="00B252F2">
      <w:pPr>
        <w:rPr>
          <w:rFonts w:ascii="BIZ UDP明朝 Medium" w:eastAsia="BIZ UDP明朝 Medium" w:hAnsi="BIZ UDP明朝 Medium"/>
          <w:color w:val="000000"/>
          <w:sz w:val="24"/>
        </w:rPr>
      </w:pPr>
    </w:p>
    <w:p w14:paraId="73CC23D3" w14:textId="77777777" w:rsidR="00EF5C80" w:rsidRPr="00822EEF" w:rsidRDefault="00EF5C80" w:rsidP="00B252F2">
      <w:pPr>
        <w:rPr>
          <w:rFonts w:ascii="BIZ UDP明朝 Medium" w:eastAsia="BIZ UDP明朝 Medium" w:hAnsi="BIZ UDP明朝 Medium"/>
          <w:color w:val="000000"/>
          <w:sz w:val="24"/>
        </w:rPr>
      </w:pPr>
    </w:p>
    <w:p w14:paraId="798748AA" w14:textId="77777777" w:rsidR="00EF5C80" w:rsidRPr="00822EEF" w:rsidRDefault="00EF5C80" w:rsidP="00B252F2">
      <w:pPr>
        <w:rPr>
          <w:rFonts w:ascii="BIZ UDP明朝 Medium" w:eastAsia="BIZ UDP明朝 Medium" w:hAnsi="BIZ UDP明朝 Medium"/>
          <w:color w:val="000000"/>
          <w:sz w:val="24"/>
        </w:rPr>
      </w:pPr>
    </w:p>
    <w:p w14:paraId="55FB9B11" w14:textId="77777777" w:rsidR="00EF5C80" w:rsidRPr="00822EEF" w:rsidRDefault="00EF5C80" w:rsidP="00B252F2">
      <w:pPr>
        <w:rPr>
          <w:rFonts w:ascii="BIZ UDP明朝 Medium" w:eastAsia="BIZ UDP明朝 Medium" w:hAnsi="BIZ UDP明朝 Medium"/>
          <w:color w:val="000000"/>
          <w:sz w:val="24"/>
        </w:rPr>
      </w:pPr>
    </w:p>
    <w:p w14:paraId="3078B803" w14:textId="77777777" w:rsidR="00EF5C80" w:rsidRPr="00822EEF" w:rsidRDefault="00EF5C80" w:rsidP="00B252F2">
      <w:pPr>
        <w:rPr>
          <w:rFonts w:ascii="BIZ UDP明朝 Medium" w:eastAsia="BIZ UDP明朝 Medium" w:hAnsi="BIZ UDP明朝 Medium"/>
          <w:color w:val="000000"/>
          <w:sz w:val="24"/>
        </w:rPr>
      </w:pPr>
    </w:p>
    <w:p w14:paraId="223826F4" w14:textId="77777777" w:rsidR="00EF5C80" w:rsidRPr="00822EEF" w:rsidRDefault="00EF5C80" w:rsidP="00B252F2">
      <w:pPr>
        <w:rPr>
          <w:rFonts w:ascii="BIZ UDP明朝 Medium" w:eastAsia="BIZ UDP明朝 Medium" w:hAnsi="BIZ UDP明朝 Medium"/>
          <w:color w:val="000000"/>
          <w:sz w:val="24"/>
        </w:rPr>
      </w:pPr>
    </w:p>
    <w:p w14:paraId="5F3B2CA4" w14:textId="77777777" w:rsidR="00EF5C80" w:rsidRPr="00822EEF" w:rsidRDefault="00EF5C80" w:rsidP="00B252F2">
      <w:pPr>
        <w:rPr>
          <w:rFonts w:ascii="BIZ UDP明朝 Medium" w:eastAsia="BIZ UDP明朝 Medium" w:hAnsi="BIZ UDP明朝 Medium"/>
          <w:color w:val="000000"/>
          <w:sz w:val="24"/>
        </w:rPr>
      </w:pPr>
    </w:p>
    <w:p w14:paraId="7C2C6CC9" w14:textId="77777777" w:rsidR="00EF5C80" w:rsidRPr="00822EEF" w:rsidRDefault="00EF5C80" w:rsidP="00B252F2">
      <w:pPr>
        <w:rPr>
          <w:rFonts w:ascii="BIZ UDP明朝 Medium" w:eastAsia="BIZ UDP明朝 Medium" w:hAnsi="BIZ UDP明朝 Medium"/>
          <w:color w:val="000000"/>
          <w:sz w:val="24"/>
        </w:rPr>
      </w:pPr>
    </w:p>
    <w:p w14:paraId="4F5659B9" w14:textId="781EFBD1" w:rsidR="00EF5C80" w:rsidRPr="00822EEF" w:rsidRDefault="006D3CDC" w:rsidP="00B252F2">
      <w:pPr>
        <w:rPr>
          <w:rFonts w:ascii="BIZ UDP明朝 Medium" w:eastAsia="BIZ UDP明朝 Medium" w:hAnsi="BIZ UDP明朝 Medium"/>
          <w:color w:val="000000"/>
          <w:sz w:val="24"/>
        </w:rPr>
      </w:pPr>
      <w:r w:rsidRPr="00822EEF">
        <w:rPr>
          <w:noProof/>
          <w:color w:val="000000"/>
        </w:rPr>
        <mc:AlternateContent>
          <mc:Choice Requires="wps">
            <w:drawing>
              <wp:anchor distT="0" distB="0" distL="114300" distR="114300" simplePos="0" relativeHeight="251637760" behindDoc="0" locked="0" layoutInCell="1" allowOverlap="1" wp14:anchorId="4357F876" wp14:editId="20E12396">
                <wp:simplePos x="0" y="0"/>
                <wp:positionH relativeFrom="column">
                  <wp:posOffset>2828925</wp:posOffset>
                </wp:positionH>
                <wp:positionV relativeFrom="paragraph">
                  <wp:posOffset>167005</wp:posOffset>
                </wp:positionV>
                <wp:extent cx="2233930" cy="290195"/>
                <wp:effectExtent l="317" t="0" r="0" b="0"/>
                <wp:wrapNone/>
                <wp:docPr id="8673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33930" cy="290195"/>
                        </a:xfrm>
                        <a:prstGeom prst="rect">
                          <a:avLst/>
                        </a:prstGeom>
                        <a:noFill/>
                        <a:ln w="9525">
                          <a:noFill/>
                          <a:miter lim="800000"/>
                          <a:headEnd/>
                          <a:tailEnd/>
                        </a:ln>
                      </wps:spPr>
                      <wps:txbx>
                        <w:txbxContent>
                          <w:p w14:paraId="31441EE7" w14:textId="77777777" w:rsidR="00EF5C80" w:rsidRPr="00EF5C80" w:rsidRDefault="00EF5C80" w:rsidP="00B252F2">
                            <w:pPr>
                              <w:rPr>
                                <w:rFonts w:ascii="游ゴシック Light" w:eastAsia="游ゴシック Light" w:hAnsi="游ゴシック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7F876" id="_x0000_s1033" type="#_x0000_t202" style="position:absolute;left:0;text-align:left;margin-left:222.75pt;margin-top:13.15pt;width:175.9pt;height:22.85pt;rotation:-9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" filled="f" stroked="f">
                <v:textbox>
                  <w:txbxContent>
                    <w:p w14:paraId="31441EE7" w14:textId="77777777" w:rsidR="00EF5C80" w:rsidRPr="00EF5C80" w:rsidRDefault="00EF5C80" w:rsidP="00B252F2">
                      <w:pPr>
                        <w:rPr>
                          <w:rFonts w:ascii="游ゴシック Light" w:eastAsia="游ゴシック Light" w:hAnsi="游ゴシック Light"/>
                        </w:rPr>
                      </w:pPr>
                    </w:p>
                  </w:txbxContent>
                </v:textbox>
              </v:shape>
            </w:pict>
          </mc:Fallback>
        </mc:AlternateContent>
      </w:r>
    </w:p>
    <w:p w14:paraId="3EBCEE0A" w14:textId="38EE6DF6" w:rsidR="00EF5C80" w:rsidRPr="00822EEF" w:rsidRDefault="006D3CDC" w:rsidP="00B252F2">
      <w:pPr>
        <w:tabs>
          <w:tab w:val="left" w:pos="7249"/>
        </w:tabs>
        <w:rPr>
          <w:rFonts w:ascii="BIZ UDP明朝 Medium" w:eastAsia="BIZ UDP明朝 Medium" w:hAnsi="BIZ UDP明朝 Medium"/>
          <w:color w:val="000000"/>
          <w:sz w:val="24"/>
        </w:rPr>
      </w:pPr>
      <w:r w:rsidRPr="00822EEF">
        <w:rPr>
          <w:noProof/>
          <w:color w:val="000000"/>
        </w:rPr>
        <mc:AlternateContent>
          <mc:Choice Requires="wps">
            <w:drawing>
              <wp:anchor distT="0" distB="0" distL="114300" distR="114300" simplePos="0" relativeHeight="251640832" behindDoc="0" locked="0" layoutInCell="1" allowOverlap="1" wp14:anchorId="20E3B0BE" wp14:editId="2727B243">
                <wp:simplePos x="0" y="0"/>
                <wp:positionH relativeFrom="column">
                  <wp:posOffset>2066925</wp:posOffset>
                </wp:positionH>
                <wp:positionV relativeFrom="paragraph">
                  <wp:posOffset>9525</wp:posOffset>
                </wp:positionV>
                <wp:extent cx="2105025" cy="314325"/>
                <wp:effectExtent l="0" t="0" r="0" b="0"/>
                <wp:wrapNone/>
                <wp:docPr id="21"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5025" cy="314325"/>
                        </a:xfrm>
                        <a:prstGeom prst="rect">
                          <a:avLst/>
                        </a:prstGeom>
                        <a:noFill/>
                        <a:ln w="6350">
                          <a:noFill/>
                        </a:ln>
                        <a:effectLst/>
                      </wps:spPr>
                      <wps:txbx>
                        <w:txbxContent>
                          <w:p w14:paraId="60607C68" w14:textId="77777777" w:rsidR="00EF5C80" w:rsidRPr="00341C42" w:rsidRDefault="00EF5C80" w:rsidP="00B252F2">
                            <w:pPr>
                              <w:jc w:val="center"/>
                              <w:rPr>
                                <w:rFonts w:ascii="BIZ UDP明朝 Medium" w:eastAsia="BIZ UDP明朝 Medium" w:hAnsi="BIZ UDP明朝 Medium"/>
                              </w:rPr>
                            </w:pPr>
                            <w:r w:rsidRPr="00341C42">
                              <w:rPr>
                                <w:rFonts w:ascii="BIZ UDP明朝 Medium" w:eastAsia="BIZ UDP明朝 Medium" w:hAnsi="BIZ UDP明朝 Medium" w:hint="eastAsia"/>
                              </w:rPr>
                              <w:t>河川及び海域の常時監視地点図</w:t>
                            </w:r>
                          </w:p>
                          <w:p w14:paraId="70919518" w14:textId="77777777" w:rsidR="00EF5C80" w:rsidRPr="00440E14" w:rsidRDefault="00EF5C80" w:rsidP="00B252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0E3B0BE" id="テキスト ボックス 12" o:spid="_x0000_s1034" type="#_x0000_t202" style="position:absolute;left:0;text-align:left;margin-left:162.75pt;margin-top:.75pt;width:165.75pt;height:24.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" filled="f" stroked="f" strokeweight=".5pt">
                <v:textbox>
                  <w:txbxContent>
                    <w:p w14:paraId="60607C68" w14:textId="77777777" w:rsidR="00EF5C80" w:rsidRPr="00341C42" w:rsidRDefault="00EF5C80" w:rsidP="00B252F2">
                      <w:pPr>
                        <w:jc w:val="center"/>
                        <w:rPr>
                          <w:rFonts w:ascii="BIZ UDP明朝 Medium" w:eastAsia="BIZ UDP明朝 Medium" w:hAnsi="BIZ UDP明朝 Medium"/>
                        </w:rPr>
                      </w:pPr>
                      <w:r w:rsidRPr="00341C42">
                        <w:rPr>
                          <w:rFonts w:ascii="BIZ UDP明朝 Medium" w:eastAsia="BIZ UDP明朝 Medium" w:hAnsi="BIZ UDP明朝 Medium" w:hint="eastAsia"/>
                        </w:rPr>
                        <w:t>河川及び海域の常時監視地点図</w:t>
                      </w:r>
                    </w:p>
                    <w:p w14:paraId="70919518" w14:textId="77777777" w:rsidR="00EF5C80" w:rsidRPr="00440E14" w:rsidRDefault="00EF5C80" w:rsidP="00B252F2"/>
                  </w:txbxContent>
                </v:textbox>
              </v:shape>
            </w:pict>
          </mc:Fallback>
        </mc:AlternateContent>
      </w:r>
      <w:r w:rsidR="00EF5C80" w:rsidRPr="00822EEF">
        <w:rPr>
          <w:rFonts w:ascii="BIZ UDP明朝 Medium" w:eastAsia="BIZ UDP明朝 Medium" w:hAnsi="BIZ UDP明朝 Medium"/>
          <w:color w:val="000000"/>
          <w:sz w:val="24"/>
        </w:rPr>
        <w:tab/>
      </w:r>
    </w:p>
    <w:p w14:paraId="7104DBAF" w14:textId="14AA8837" w:rsidR="00EF5C80" w:rsidRPr="00822EEF" w:rsidRDefault="006D3CDC" w:rsidP="00B252F2">
      <w:pPr>
        <w:tabs>
          <w:tab w:val="left" w:pos="7249"/>
        </w:tabs>
        <w:rPr>
          <w:rFonts w:ascii="BIZ UDP明朝 Medium" w:eastAsia="BIZ UDP明朝 Medium" w:hAnsi="BIZ UDP明朝 Medium"/>
          <w:color w:val="000000"/>
          <w:sz w:val="24"/>
        </w:rPr>
      </w:pPr>
      <w:r w:rsidRPr="00822EEF">
        <w:rPr>
          <w:noProof/>
          <w:color w:val="000000"/>
        </w:rPr>
        <mc:AlternateContent>
          <mc:Choice Requires="wps">
            <w:drawing>
              <wp:anchor distT="0" distB="0" distL="114300" distR="114300" simplePos="0" relativeHeight="251639808" behindDoc="0" locked="0" layoutInCell="1" allowOverlap="1" wp14:anchorId="5A0035C0" wp14:editId="475B4D1F">
                <wp:simplePos x="0" y="0"/>
                <wp:positionH relativeFrom="column">
                  <wp:posOffset>4253230</wp:posOffset>
                </wp:positionH>
                <wp:positionV relativeFrom="paragraph">
                  <wp:posOffset>44450</wp:posOffset>
                </wp:positionV>
                <wp:extent cx="2257425" cy="466725"/>
                <wp:effectExtent l="0" t="0" r="0" b="0"/>
                <wp:wrapNone/>
                <wp:docPr id="46"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7425" cy="466725"/>
                        </a:xfrm>
                        <a:prstGeom prst="rect">
                          <a:avLst/>
                        </a:prstGeom>
                        <a:solidFill>
                          <a:sysClr val="window" lastClr="FFFFFF"/>
                        </a:solidFill>
                        <a:ln w="6350">
                          <a:noFill/>
                        </a:ln>
                        <a:effectLst/>
                      </wps:spPr>
                      <wps:txbx>
                        <w:txbxContent>
                          <w:p w14:paraId="6C78A2B0" w14:textId="77777777" w:rsidR="00EF5C80" w:rsidRPr="00341C42" w:rsidRDefault="00EF5C80" w:rsidP="00B252F2">
                            <w:pPr>
                              <w:adjustRightInd w:val="0"/>
                              <w:snapToGrid w:val="0"/>
                              <w:rPr>
                                <w:rFonts w:ascii="BIZ UDP明朝 Medium" w:eastAsia="BIZ UDP明朝 Medium" w:hAnsi="BIZ UDP明朝 Medium"/>
                                <w:sz w:val="16"/>
                                <w:szCs w:val="16"/>
                              </w:rPr>
                            </w:pPr>
                            <w:r w:rsidRPr="00341C42">
                              <w:rPr>
                                <w:rFonts w:ascii="BIZ UDP明朝 Medium" w:eastAsia="BIZ UDP明朝 Medium" w:hAnsi="BIZ UDP明朝 Medium" w:hint="eastAsia"/>
                                <w:sz w:val="16"/>
                                <w:szCs w:val="16"/>
                              </w:rPr>
                              <w:t>◎：環境基準点　●：準基準点</w:t>
                            </w:r>
                          </w:p>
                          <w:p w14:paraId="6B062263" w14:textId="77777777" w:rsidR="00EF5C80" w:rsidRPr="00341C42" w:rsidRDefault="00EF5C80" w:rsidP="00B252F2">
                            <w:pPr>
                              <w:adjustRightInd w:val="0"/>
                              <w:snapToGrid w:val="0"/>
                              <w:rPr>
                                <w:rFonts w:ascii="BIZ UDP明朝 Medium" w:eastAsia="BIZ UDP明朝 Medium" w:hAnsi="BIZ UDP明朝 Medium"/>
                                <w:sz w:val="16"/>
                                <w:szCs w:val="16"/>
                              </w:rPr>
                            </w:pPr>
                            <w:r w:rsidRPr="00341C42">
                              <w:rPr>
                                <w:rFonts w:ascii="BIZ UDP明朝 Medium" w:eastAsia="BIZ UDP明朝 Medium" w:hAnsi="BIZ UDP明朝 Medium" w:hint="eastAsia"/>
                                <w:sz w:val="16"/>
                                <w:szCs w:val="16"/>
                              </w:rPr>
                              <w:t>※ただし、＋は兵庫県の環境基準点（COD）</w:t>
                            </w:r>
                          </w:p>
                          <w:p w14:paraId="656211E5" w14:textId="77777777" w:rsidR="00EF5C80" w:rsidRPr="00440E14" w:rsidRDefault="00EF5C80" w:rsidP="00B252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035C0" id="テキスト ボックス 10" o:spid="_x0000_s1035" type="#_x0000_t202" style="position:absolute;left:0;text-align:left;margin-left:334.9pt;margin-top:3.5pt;width:177.75pt;height:36.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" fillcolor="window" stroked="f" strokeweight=".5pt">
                <v:textbox>
                  <w:txbxContent>
                    <w:p w14:paraId="6C78A2B0" w14:textId="77777777" w:rsidR="00EF5C80" w:rsidRPr="00341C42" w:rsidRDefault="00EF5C80" w:rsidP="00B252F2">
                      <w:pPr>
                        <w:adjustRightInd w:val="0"/>
                        <w:snapToGrid w:val="0"/>
                        <w:rPr>
                          <w:rFonts w:ascii="BIZ UDP明朝 Medium" w:eastAsia="BIZ UDP明朝 Medium" w:hAnsi="BIZ UDP明朝 Medium"/>
                          <w:sz w:val="16"/>
                          <w:szCs w:val="16"/>
                        </w:rPr>
                      </w:pPr>
                      <w:r w:rsidRPr="00341C42">
                        <w:rPr>
                          <w:rFonts w:ascii="BIZ UDP明朝 Medium" w:eastAsia="BIZ UDP明朝 Medium" w:hAnsi="BIZ UDP明朝 Medium" w:hint="eastAsia"/>
                          <w:sz w:val="16"/>
                          <w:szCs w:val="16"/>
                        </w:rPr>
                        <w:t>◎：環境基準点　●：準基準点</w:t>
                      </w:r>
                    </w:p>
                    <w:p w14:paraId="6B062263" w14:textId="77777777" w:rsidR="00EF5C80" w:rsidRPr="00341C42" w:rsidRDefault="00EF5C80" w:rsidP="00B252F2">
                      <w:pPr>
                        <w:adjustRightInd w:val="0"/>
                        <w:snapToGrid w:val="0"/>
                        <w:rPr>
                          <w:rFonts w:ascii="BIZ UDP明朝 Medium" w:eastAsia="BIZ UDP明朝 Medium" w:hAnsi="BIZ UDP明朝 Medium"/>
                          <w:sz w:val="16"/>
                          <w:szCs w:val="16"/>
                        </w:rPr>
                      </w:pPr>
                      <w:r w:rsidRPr="00341C42">
                        <w:rPr>
                          <w:rFonts w:ascii="BIZ UDP明朝 Medium" w:eastAsia="BIZ UDP明朝 Medium" w:hAnsi="BIZ UDP明朝 Medium" w:hint="eastAsia"/>
                          <w:sz w:val="16"/>
                          <w:szCs w:val="16"/>
                        </w:rPr>
                        <w:t>※ただし、＋は兵庫県の環境基準点（COD）</w:t>
                      </w:r>
                    </w:p>
                    <w:p w14:paraId="656211E5" w14:textId="77777777" w:rsidR="00EF5C80" w:rsidRPr="00440E14" w:rsidRDefault="00EF5C80" w:rsidP="00B252F2"/>
                  </w:txbxContent>
                </v:textbox>
              </v:shape>
            </w:pict>
          </mc:Fallback>
        </mc:AlternateContent>
      </w:r>
    </w:p>
    <w:p w14:paraId="626CB18C" w14:textId="77777777" w:rsidR="00AA5283" w:rsidRPr="00822EEF" w:rsidRDefault="00AA5283" w:rsidP="00B252F2">
      <w:pPr>
        <w:tabs>
          <w:tab w:val="left" w:pos="7249"/>
        </w:tabs>
        <w:rPr>
          <w:rFonts w:ascii="BIZ UDP明朝 Medium" w:eastAsia="BIZ UDP明朝 Medium" w:hAnsi="BIZ UDP明朝 Medium"/>
          <w:color w:val="000000"/>
          <w:sz w:val="24"/>
        </w:rPr>
      </w:pPr>
    </w:p>
    <w:p w14:paraId="7EE43421" w14:textId="77777777" w:rsidR="00EF5C80" w:rsidRPr="002F2CEB" w:rsidRDefault="00EF5C80" w:rsidP="00610532">
      <w:pPr>
        <w:pStyle w:val="af2"/>
        <w:numPr>
          <w:ilvl w:val="0"/>
          <w:numId w:val="8"/>
        </w:numPr>
        <w:ind w:leftChars="0" w:left="482" w:hanging="340"/>
        <w:rPr>
          <w:rFonts w:ascii="BIZ UDP明朝 Medium" w:eastAsia="BIZ UDP明朝 Medium" w:hAnsi="BIZ UDP明朝 Medium"/>
          <w:color w:val="000000"/>
        </w:rPr>
      </w:pPr>
      <w:r w:rsidRPr="002F2CEB">
        <w:rPr>
          <w:rFonts w:ascii="BIZ UDP明朝 Medium" w:eastAsia="BIZ UDP明朝 Medium" w:hAnsi="BIZ UDP明朝 Medium" w:hint="eastAsia"/>
          <w:color w:val="000000"/>
        </w:rPr>
        <w:lastRenderedPageBreak/>
        <w:t>府域の河川及び海域の水質は、これまでの工場・事業場の排水処理対策や生活排水対策等によって大きく改善してきました。</w:t>
      </w:r>
    </w:p>
    <w:p w14:paraId="13B0C1E3" w14:textId="77777777" w:rsidR="001366D2" w:rsidRPr="00822EEF" w:rsidRDefault="00EF5C80" w:rsidP="00EE7196">
      <w:pPr>
        <w:pStyle w:val="af2"/>
        <w:numPr>
          <w:ilvl w:val="0"/>
          <w:numId w:val="8"/>
        </w:numPr>
        <w:ind w:leftChars="0" w:left="482" w:hanging="340"/>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河川の代表的な汚濁指標である生物化学的酸素要求量（BOD）の生活環境保全目標達成率は、近年ほぼ横ばいで90％を上回っており、</w:t>
      </w:r>
      <w:r w:rsidR="00B71492" w:rsidRPr="00B71492">
        <w:rPr>
          <w:rFonts w:ascii="BIZ UDP明朝 Medium" w:eastAsia="BIZ UDP明朝 Medium" w:hAnsi="BIZ UDP明朝 Medium" w:hint="eastAsia"/>
          <w:color w:val="000000"/>
        </w:rPr>
        <w:t>2025年度は95.1</w:t>
      </w:r>
      <w:r w:rsidR="001366D2" w:rsidRPr="00822EEF">
        <w:rPr>
          <w:rFonts w:ascii="BIZ UDP明朝 Medium" w:eastAsia="BIZ UDP明朝 Medium" w:hAnsi="BIZ UDP明朝 Medium" w:hint="eastAsia"/>
          <w:color w:val="000000"/>
        </w:rPr>
        <w:t>％でした。</w:t>
      </w:r>
    </w:p>
    <w:p w14:paraId="7F0AEA84" w14:textId="77777777" w:rsidR="00EF5C80" w:rsidRPr="00822EEF" w:rsidRDefault="00F6436E" w:rsidP="00EE7196">
      <w:pPr>
        <w:pStyle w:val="af2"/>
        <w:numPr>
          <w:ilvl w:val="0"/>
          <w:numId w:val="8"/>
        </w:numPr>
        <w:ind w:leftChars="0" w:left="482" w:hanging="340"/>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海域の代表的な汚濁指標である化学的酸素要求量（COD）の生活環境保全目標達成率は、近年は横ばいの傾向にあり、</w:t>
      </w:r>
      <w:r w:rsidR="00B71492" w:rsidRPr="00B71492">
        <w:rPr>
          <w:rFonts w:ascii="BIZ UDP明朝 Medium" w:eastAsia="BIZ UDP明朝 Medium" w:hAnsi="BIZ UDP明朝 Medium"/>
          <w:color w:val="000000"/>
        </w:rPr>
        <w:t>2025</w:t>
      </w:r>
      <w:r w:rsidR="001366D2" w:rsidRPr="00822EEF">
        <w:rPr>
          <w:rFonts w:ascii="BIZ UDP明朝 Medium" w:eastAsia="BIZ UDP明朝 Medium" w:hAnsi="BIZ UDP明朝 Medium" w:hint="eastAsia"/>
          <w:color w:val="000000"/>
        </w:rPr>
        <w:t>年度は66.7%でした。</w:t>
      </w:r>
      <w:r w:rsidR="00EF5C80" w:rsidRPr="00822EEF">
        <w:rPr>
          <w:rFonts w:ascii="BIZ UDP明朝 Medium" w:eastAsia="BIZ UDP明朝 Medium" w:hAnsi="BIZ UDP明朝 Medium"/>
          <w:color w:val="000000"/>
        </w:rPr>
        <w:br/>
      </w:r>
      <w:r w:rsidR="00EF5C80" w:rsidRPr="00822EEF">
        <w:rPr>
          <w:rFonts w:ascii="BIZ UDP明朝 Medium" w:eastAsia="BIZ UDP明朝 Medium" w:hAnsi="BIZ UDP明朝 Medium" w:hint="eastAsia"/>
          <w:color w:val="000000"/>
          <w:sz w:val="18"/>
          <w:szCs w:val="18"/>
        </w:rPr>
        <w:t>※兵庫県の測定地点を含め水域ごとに評価</w:t>
      </w:r>
    </w:p>
    <w:p w14:paraId="60D3CDFA" w14:textId="20F75538" w:rsidR="00EF5C80" w:rsidRPr="00822EEF" w:rsidRDefault="006D3CDC" w:rsidP="00B252F2">
      <w:pPr>
        <w:ind w:left="283" w:hangingChars="135" w:hanging="283"/>
        <w:jc w:val="center"/>
        <w:rPr>
          <w:rFonts w:ascii="BIZ UDP明朝 Medium" w:eastAsia="BIZ UDP明朝 Medium" w:hAnsi="BIZ UDP明朝 Medium"/>
          <w:color w:val="000000"/>
        </w:rPr>
      </w:pPr>
      <w:r>
        <w:rPr>
          <w:noProof/>
          <w:color w:val="000000"/>
        </w:rPr>
        <w:drawing>
          <wp:anchor distT="0" distB="0" distL="114300" distR="114300" simplePos="0" relativeHeight="251673600" behindDoc="0" locked="0" layoutInCell="1" allowOverlap="1" wp14:anchorId="551AE097" wp14:editId="750376F4">
            <wp:simplePos x="0" y="0"/>
            <wp:positionH relativeFrom="margin">
              <wp:posOffset>-135255</wp:posOffset>
            </wp:positionH>
            <wp:positionV relativeFrom="paragraph">
              <wp:posOffset>234315</wp:posOffset>
            </wp:positionV>
            <wp:extent cx="3217545" cy="2144395"/>
            <wp:effectExtent l="0" t="0" r="0" b="0"/>
            <wp:wrapNone/>
            <wp:docPr id="1129"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7545" cy="2144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91CBC2" w14:textId="2072F750" w:rsidR="00EF5C80" w:rsidRPr="00822EEF" w:rsidRDefault="006D3CDC" w:rsidP="00B252F2">
      <w:pPr>
        <w:jc w:val="center"/>
        <w:rPr>
          <w:rFonts w:ascii="BIZ UDP明朝 Medium" w:eastAsia="BIZ UDP明朝 Medium" w:hAnsi="BIZ UDP明朝 Medium"/>
          <w:color w:val="000000"/>
        </w:rPr>
      </w:pPr>
      <w:r>
        <w:rPr>
          <w:noProof/>
          <w:color w:val="000000"/>
        </w:rPr>
        <w:drawing>
          <wp:anchor distT="0" distB="0" distL="114300" distR="114300" simplePos="0" relativeHeight="251674624" behindDoc="0" locked="0" layoutInCell="1" allowOverlap="1" wp14:anchorId="0326D288" wp14:editId="196F71A1">
            <wp:simplePos x="0" y="0"/>
            <wp:positionH relativeFrom="column">
              <wp:posOffset>3072130</wp:posOffset>
            </wp:positionH>
            <wp:positionV relativeFrom="paragraph">
              <wp:posOffset>3175</wp:posOffset>
            </wp:positionV>
            <wp:extent cx="3609340" cy="2106930"/>
            <wp:effectExtent l="0" t="0" r="0" b="0"/>
            <wp:wrapNone/>
            <wp:docPr id="1130"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609340"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42A672" w14:textId="77777777" w:rsidR="00EF5C80" w:rsidRPr="00822EEF" w:rsidRDefault="00EF5C80" w:rsidP="00B252F2">
      <w:pPr>
        <w:jc w:val="center"/>
        <w:rPr>
          <w:rFonts w:ascii="BIZ UDP明朝 Medium" w:eastAsia="BIZ UDP明朝 Medium" w:hAnsi="BIZ UDP明朝 Medium"/>
          <w:color w:val="000000"/>
        </w:rPr>
      </w:pPr>
    </w:p>
    <w:p w14:paraId="33F83C81" w14:textId="77777777" w:rsidR="00EF5C80" w:rsidRPr="00822EEF" w:rsidRDefault="00EF5C80" w:rsidP="00B252F2">
      <w:pPr>
        <w:jc w:val="center"/>
        <w:rPr>
          <w:rFonts w:ascii="BIZ UDP明朝 Medium" w:eastAsia="BIZ UDP明朝 Medium" w:hAnsi="BIZ UDP明朝 Medium"/>
          <w:color w:val="000000"/>
        </w:rPr>
      </w:pPr>
    </w:p>
    <w:p w14:paraId="5535F994" w14:textId="77777777" w:rsidR="00EF5C80" w:rsidRPr="00822EEF" w:rsidRDefault="00EF5C80" w:rsidP="00B252F2">
      <w:pPr>
        <w:jc w:val="center"/>
        <w:rPr>
          <w:rFonts w:ascii="BIZ UDP明朝 Medium" w:eastAsia="BIZ UDP明朝 Medium" w:hAnsi="BIZ UDP明朝 Medium"/>
          <w:color w:val="000000"/>
        </w:rPr>
      </w:pPr>
    </w:p>
    <w:p w14:paraId="12B47F01" w14:textId="77777777" w:rsidR="00EF5C80" w:rsidRPr="00822EEF" w:rsidRDefault="00EF5C80" w:rsidP="00B252F2">
      <w:pPr>
        <w:jc w:val="center"/>
        <w:rPr>
          <w:rFonts w:ascii="BIZ UDP明朝 Medium" w:eastAsia="BIZ UDP明朝 Medium" w:hAnsi="BIZ UDP明朝 Medium"/>
          <w:color w:val="000000"/>
        </w:rPr>
      </w:pPr>
    </w:p>
    <w:p w14:paraId="317913D8" w14:textId="77777777" w:rsidR="00EF5C80" w:rsidRPr="00822EEF" w:rsidRDefault="00EF5C80" w:rsidP="00B252F2">
      <w:pPr>
        <w:jc w:val="center"/>
        <w:rPr>
          <w:rFonts w:ascii="BIZ UDP明朝 Medium" w:eastAsia="BIZ UDP明朝 Medium" w:hAnsi="BIZ UDP明朝 Medium"/>
          <w:color w:val="000000"/>
        </w:rPr>
      </w:pPr>
    </w:p>
    <w:p w14:paraId="0CFB0E14" w14:textId="77777777" w:rsidR="00EF5C80" w:rsidRPr="00822EEF" w:rsidRDefault="00EF5C80" w:rsidP="00B252F2">
      <w:pPr>
        <w:jc w:val="center"/>
        <w:rPr>
          <w:rFonts w:ascii="BIZ UDP明朝 Medium" w:eastAsia="BIZ UDP明朝 Medium" w:hAnsi="BIZ UDP明朝 Medium"/>
          <w:color w:val="000000"/>
        </w:rPr>
      </w:pPr>
    </w:p>
    <w:p w14:paraId="1657C91E" w14:textId="77777777" w:rsidR="00EF5C80" w:rsidRPr="00822EEF" w:rsidRDefault="00EF5C80" w:rsidP="00B252F2">
      <w:pPr>
        <w:jc w:val="center"/>
        <w:rPr>
          <w:rFonts w:ascii="BIZ UDP明朝 Medium" w:eastAsia="BIZ UDP明朝 Medium" w:hAnsi="BIZ UDP明朝 Medium"/>
          <w:color w:val="000000"/>
        </w:rPr>
      </w:pPr>
    </w:p>
    <w:p w14:paraId="40CB520D" w14:textId="77777777" w:rsidR="00EF5C80" w:rsidRPr="00822EEF" w:rsidRDefault="00EF5C80" w:rsidP="00B252F2">
      <w:pPr>
        <w:ind w:firstLineChars="200" w:firstLine="420"/>
        <w:rPr>
          <w:rFonts w:ascii="BIZ UDP明朝 Medium" w:eastAsia="BIZ UDP明朝 Medium" w:hAnsi="BIZ UDP明朝 Medium"/>
          <w:color w:val="000000"/>
        </w:rPr>
      </w:pPr>
    </w:p>
    <w:p w14:paraId="53178182" w14:textId="77777777" w:rsidR="00EF5C80" w:rsidRPr="00822EEF" w:rsidRDefault="00EF5C80" w:rsidP="00610532">
      <w:pPr>
        <w:ind w:leftChars="270" w:left="567" w:rightChars="-203" w:right="-426"/>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 xml:space="preserve">河川のBODの生活環境保全目標達成率の推移　　　　　</w:t>
      </w:r>
      <w:r w:rsidR="001366D2" w:rsidRPr="00822EEF">
        <w:rPr>
          <w:rFonts w:ascii="BIZ UDP明朝 Medium" w:eastAsia="BIZ UDP明朝 Medium" w:hAnsi="BIZ UDP明朝 Medium" w:hint="eastAsia"/>
          <w:color w:val="000000"/>
        </w:rPr>
        <w:t xml:space="preserve">　　</w:t>
      </w:r>
      <w:r w:rsidR="00B2047D">
        <w:rPr>
          <w:rFonts w:ascii="BIZ UDP明朝 Medium" w:eastAsia="BIZ UDP明朝 Medium" w:hAnsi="BIZ UDP明朝 Medium" w:hint="eastAsia"/>
          <w:color w:val="000000"/>
        </w:rPr>
        <w:t xml:space="preserve">　</w:t>
      </w:r>
      <w:r w:rsidRPr="00822EEF">
        <w:rPr>
          <w:rFonts w:ascii="BIZ UDP明朝 Medium" w:eastAsia="BIZ UDP明朝 Medium" w:hAnsi="BIZ UDP明朝 Medium" w:hint="eastAsia"/>
          <w:color w:val="000000"/>
        </w:rPr>
        <w:t>府内主要河川のBOD（年平均値）の推移</w:t>
      </w:r>
    </w:p>
    <w:p w14:paraId="47D02853" w14:textId="15E39963" w:rsidR="00EF5C80" w:rsidRPr="00822EEF" w:rsidRDefault="006D3CDC" w:rsidP="00B252F2">
      <w:pPr>
        <w:jc w:val="center"/>
        <w:rPr>
          <w:rFonts w:ascii="BIZ UDP明朝 Medium" w:eastAsia="BIZ UDP明朝 Medium" w:hAnsi="BIZ UDP明朝 Medium"/>
          <w:color w:val="000000"/>
        </w:rPr>
      </w:pPr>
      <w:r>
        <w:rPr>
          <w:noProof/>
          <w:color w:val="000000"/>
        </w:rPr>
        <w:drawing>
          <wp:anchor distT="0" distB="0" distL="114300" distR="114300" simplePos="0" relativeHeight="251676672" behindDoc="0" locked="0" layoutInCell="1" allowOverlap="1" wp14:anchorId="03675E70" wp14:editId="2521B6D3">
            <wp:simplePos x="0" y="0"/>
            <wp:positionH relativeFrom="column">
              <wp:posOffset>3077210</wp:posOffset>
            </wp:positionH>
            <wp:positionV relativeFrom="paragraph">
              <wp:posOffset>261620</wp:posOffset>
            </wp:positionV>
            <wp:extent cx="3605530" cy="2210435"/>
            <wp:effectExtent l="0" t="0" r="0" b="0"/>
            <wp:wrapNone/>
            <wp:docPr id="113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05530" cy="22104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00"/>
        </w:rPr>
        <w:drawing>
          <wp:anchor distT="0" distB="0" distL="114300" distR="114300" simplePos="0" relativeHeight="251675648" behindDoc="0" locked="0" layoutInCell="1" allowOverlap="1" wp14:anchorId="2F9E968E" wp14:editId="01528CFD">
            <wp:simplePos x="0" y="0"/>
            <wp:positionH relativeFrom="margin">
              <wp:posOffset>-153670</wp:posOffset>
            </wp:positionH>
            <wp:positionV relativeFrom="paragraph">
              <wp:posOffset>259080</wp:posOffset>
            </wp:positionV>
            <wp:extent cx="3218815" cy="2146300"/>
            <wp:effectExtent l="0" t="0" r="0" b="0"/>
            <wp:wrapNone/>
            <wp:docPr id="11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18815" cy="214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A7D8AA" w14:textId="77777777" w:rsidR="00EF5C80" w:rsidRPr="00822EEF" w:rsidRDefault="00EF5C80" w:rsidP="00B252F2">
      <w:pPr>
        <w:jc w:val="center"/>
        <w:rPr>
          <w:rFonts w:ascii="BIZ UDP明朝 Medium" w:eastAsia="BIZ UDP明朝 Medium" w:hAnsi="BIZ UDP明朝 Medium"/>
          <w:color w:val="000000"/>
        </w:rPr>
      </w:pPr>
    </w:p>
    <w:p w14:paraId="1D2FA370" w14:textId="77777777" w:rsidR="00EF5C80" w:rsidRPr="00822EEF" w:rsidRDefault="00EF5C80" w:rsidP="00B252F2">
      <w:pPr>
        <w:jc w:val="center"/>
        <w:rPr>
          <w:rFonts w:ascii="BIZ UDP明朝 Medium" w:eastAsia="BIZ UDP明朝 Medium" w:hAnsi="BIZ UDP明朝 Medium"/>
          <w:color w:val="000000"/>
        </w:rPr>
      </w:pPr>
    </w:p>
    <w:p w14:paraId="479DC393" w14:textId="77777777" w:rsidR="00EF5C80" w:rsidRPr="00822EEF" w:rsidRDefault="00EF5C80" w:rsidP="00B252F2">
      <w:pPr>
        <w:jc w:val="center"/>
        <w:rPr>
          <w:rFonts w:ascii="BIZ UDP明朝 Medium" w:eastAsia="BIZ UDP明朝 Medium" w:hAnsi="BIZ UDP明朝 Medium"/>
          <w:color w:val="000000"/>
        </w:rPr>
      </w:pPr>
    </w:p>
    <w:p w14:paraId="0A64A79C" w14:textId="77777777" w:rsidR="00EF5C80" w:rsidRPr="00822EEF" w:rsidRDefault="00EF5C80" w:rsidP="00B252F2">
      <w:pPr>
        <w:jc w:val="center"/>
        <w:rPr>
          <w:rFonts w:ascii="BIZ UDP明朝 Medium" w:eastAsia="BIZ UDP明朝 Medium" w:hAnsi="BIZ UDP明朝 Medium"/>
          <w:color w:val="000000"/>
        </w:rPr>
      </w:pPr>
    </w:p>
    <w:p w14:paraId="527ED0E8" w14:textId="77777777" w:rsidR="00EF5C80" w:rsidRPr="00822EEF" w:rsidRDefault="00EF5C80" w:rsidP="00B252F2">
      <w:pPr>
        <w:jc w:val="center"/>
        <w:rPr>
          <w:rFonts w:ascii="BIZ UDP明朝 Medium" w:eastAsia="BIZ UDP明朝 Medium" w:hAnsi="BIZ UDP明朝 Medium"/>
          <w:color w:val="000000"/>
        </w:rPr>
      </w:pPr>
    </w:p>
    <w:p w14:paraId="662127D3" w14:textId="77777777" w:rsidR="00EF5C80" w:rsidRPr="00822EEF" w:rsidRDefault="00EF5C80" w:rsidP="00B252F2">
      <w:pPr>
        <w:jc w:val="center"/>
        <w:rPr>
          <w:rFonts w:ascii="BIZ UDP明朝 Medium" w:eastAsia="BIZ UDP明朝 Medium" w:hAnsi="BIZ UDP明朝 Medium"/>
          <w:color w:val="000000"/>
        </w:rPr>
      </w:pPr>
    </w:p>
    <w:p w14:paraId="2101B7CD" w14:textId="77777777" w:rsidR="00EF5C80" w:rsidRPr="00822EEF" w:rsidRDefault="00EF5C80" w:rsidP="00B252F2">
      <w:pPr>
        <w:jc w:val="center"/>
        <w:rPr>
          <w:rFonts w:ascii="BIZ UDP明朝 Medium" w:eastAsia="BIZ UDP明朝 Medium" w:hAnsi="BIZ UDP明朝 Medium"/>
          <w:color w:val="000000"/>
        </w:rPr>
      </w:pPr>
    </w:p>
    <w:p w14:paraId="59F4E766" w14:textId="77777777" w:rsidR="00EF5C80" w:rsidRPr="00822EEF" w:rsidRDefault="00EF5C80" w:rsidP="00B252F2">
      <w:pPr>
        <w:jc w:val="center"/>
        <w:rPr>
          <w:rFonts w:ascii="BIZ UDP明朝 Medium" w:eastAsia="BIZ UDP明朝 Medium" w:hAnsi="BIZ UDP明朝 Medium"/>
          <w:color w:val="000000"/>
        </w:rPr>
      </w:pPr>
    </w:p>
    <w:p w14:paraId="235E092D" w14:textId="77777777" w:rsidR="00AA5283" w:rsidRPr="00822EEF" w:rsidRDefault="00AA5283" w:rsidP="00B252F2">
      <w:pPr>
        <w:ind w:rightChars="-286" w:right="-601" w:firstLineChars="300" w:firstLine="630"/>
        <w:rPr>
          <w:rFonts w:ascii="BIZ UDP明朝 Medium" w:eastAsia="BIZ UDP明朝 Medium" w:hAnsi="BIZ UDP明朝 Medium"/>
          <w:color w:val="000000"/>
        </w:rPr>
      </w:pPr>
    </w:p>
    <w:p w14:paraId="6992C402" w14:textId="77777777" w:rsidR="00AA5283" w:rsidRPr="00822EEF" w:rsidRDefault="00AA5283" w:rsidP="00B252F2">
      <w:pPr>
        <w:ind w:rightChars="-286" w:right="-601" w:firstLineChars="300" w:firstLine="630"/>
        <w:rPr>
          <w:rFonts w:ascii="BIZ UDP明朝 Medium" w:eastAsia="BIZ UDP明朝 Medium" w:hAnsi="BIZ UDP明朝 Medium"/>
          <w:color w:val="000000"/>
        </w:rPr>
      </w:pPr>
    </w:p>
    <w:p w14:paraId="3E767790" w14:textId="028CB1F5" w:rsidR="00EF5C80" w:rsidRPr="00822EEF" w:rsidRDefault="00EF5C80" w:rsidP="00D94529">
      <w:pPr>
        <w:ind w:rightChars="-405" w:right="-850" w:firstLineChars="200" w:firstLine="420"/>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 xml:space="preserve">海域のCODの生活環境保全目標達成率の推移　</w:t>
      </w:r>
      <w:r w:rsidR="00AA5283" w:rsidRPr="00822EEF">
        <w:rPr>
          <w:rFonts w:ascii="BIZ UDP明朝 Medium" w:eastAsia="BIZ UDP明朝 Medium" w:hAnsi="BIZ UDP明朝 Medium" w:hint="eastAsia"/>
          <w:color w:val="000000"/>
        </w:rPr>
        <w:t xml:space="preserve"> </w:t>
      </w:r>
      <w:r w:rsidR="00AA5283" w:rsidRPr="00822EEF">
        <w:rPr>
          <w:rFonts w:ascii="BIZ UDP明朝 Medium" w:eastAsia="BIZ UDP明朝 Medium" w:hAnsi="BIZ UDP明朝 Medium"/>
          <w:color w:val="000000"/>
        </w:rPr>
        <w:t xml:space="preserve"> </w:t>
      </w:r>
      <w:r w:rsidR="00B2047D">
        <w:rPr>
          <w:rFonts w:ascii="BIZ UDP明朝 Medium" w:eastAsia="BIZ UDP明朝 Medium" w:hAnsi="BIZ UDP明朝 Medium" w:hint="eastAsia"/>
          <w:color w:val="000000"/>
        </w:rPr>
        <w:t xml:space="preserve">　</w:t>
      </w:r>
      <w:r w:rsidRPr="00822EEF">
        <w:rPr>
          <w:rFonts w:ascii="BIZ UDP明朝 Medium" w:eastAsia="BIZ UDP明朝 Medium" w:hAnsi="BIZ UDP明朝 Medium" w:hint="eastAsia"/>
          <w:color w:val="000000"/>
        </w:rPr>
        <w:t>大阪湾のCOD（大阪府測定点・全層年平均値）の推移</w:t>
      </w:r>
      <w:r w:rsidR="006D3CDC" w:rsidRPr="00822EEF">
        <w:rPr>
          <w:noProof/>
          <w:color w:val="000000"/>
        </w:rPr>
        <w:drawing>
          <wp:anchor distT="0" distB="0" distL="114300" distR="114300" simplePos="0" relativeHeight="251645952" behindDoc="0" locked="0" layoutInCell="1" allowOverlap="1" wp14:anchorId="720281F7" wp14:editId="4BFEA1A9">
            <wp:simplePos x="0" y="0"/>
            <wp:positionH relativeFrom="column">
              <wp:posOffset>965835</wp:posOffset>
            </wp:positionH>
            <wp:positionV relativeFrom="paragraph">
              <wp:posOffset>4816475</wp:posOffset>
            </wp:positionV>
            <wp:extent cx="5633085" cy="3194685"/>
            <wp:effectExtent l="0" t="0" r="0" b="0"/>
            <wp:wrapNone/>
            <wp:docPr id="500" name="図 86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6735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33085" cy="319468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CDC" w:rsidRPr="00822EEF">
        <w:rPr>
          <w:noProof/>
          <w:color w:val="000000"/>
        </w:rPr>
        <w:drawing>
          <wp:anchor distT="0" distB="0" distL="114300" distR="114300" simplePos="0" relativeHeight="251644928" behindDoc="0" locked="0" layoutInCell="1" allowOverlap="1" wp14:anchorId="6540E11E" wp14:editId="1D948A08">
            <wp:simplePos x="0" y="0"/>
            <wp:positionH relativeFrom="column">
              <wp:posOffset>965835</wp:posOffset>
            </wp:positionH>
            <wp:positionV relativeFrom="paragraph">
              <wp:posOffset>6269990</wp:posOffset>
            </wp:positionV>
            <wp:extent cx="5633085" cy="3194685"/>
            <wp:effectExtent l="0" t="0" r="0" b="0"/>
            <wp:wrapNone/>
            <wp:docPr id="499" name="図 867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6735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33085" cy="3194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EEF">
        <w:rPr>
          <w:rFonts w:ascii="BIZ UDP明朝 Medium" w:eastAsia="BIZ UDP明朝 Medium" w:hAnsi="BIZ UDP明朝 Medium"/>
          <w:color w:val="000000"/>
        </w:rPr>
        <w:t xml:space="preserve"> </w:t>
      </w:r>
    </w:p>
    <w:p w14:paraId="61D5AC4C" w14:textId="77777777" w:rsidR="00EF5C80" w:rsidRPr="00822EEF" w:rsidRDefault="00EF5C80" w:rsidP="00B252F2">
      <w:pPr>
        <w:widowControl/>
        <w:jc w:val="left"/>
        <w:rPr>
          <w:rFonts w:ascii="BIZ UDP明朝 Medium" w:eastAsia="BIZ UDP明朝 Medium" w:hAnsi="BIZ UDP明朝 Medium"/>
          <w:color w:val="000000"/>
          <w:sz w:val="24"/>
        </w:rPr>
      </w:pPr>
    </w:p>
    <w:p w14:paraId="5D3FC968" w14:textId="77777777" w:rsidR="00EF5C80" w:rsidRPr="00822EEF" w:rsidRDefault="00EF5C80" w:rsidP="00B252F2">
      <w:pPr>
        <w:widowControl/>
        <w:jc w:val="left"/>
        <w:rPr>
          <w:rFonts w:ascii="BIZ UDP明朝 Medium" w:eastAsia="BIZ UDP明朝 Medium" w:hAnsi="BIZ UDP明朝 Medium"/>
          <w:color w:val="000000"/>
          <w:sz w:val="24"/>
        </w:rPr>
      </w:pPr>
    </w:p>
    <w:p w14:paraId="731E86E6" w14:textId="77777777" w:rsidR="00EF5C80" w:rsidRPr="00822EEF" w:rsidRDefault="00EF5C80" w:rsidP="00F6436E">
      <w:pPr>
        <w:widowControl/>
        <w:jc w:val="left"/>
        <w:rPr>
          <w:rFonts w:ascii="BIZ UDP明朝 Medium" w:eastAsia="BIZ UDP明朝 Medium" w:hAnsi="BIZ UDP明朝 Medium"/>
          <w:color w:val="000000"/>
          <w:sz w:val="24"/>
        </w:rPr>
      </w:pPr>
      <w:r w:rsidRPr="00822EEF">
        <w:rPr>
          <w:rFonts w:ascii="BIZ UDP明朝 Medium" w:eastAsia="BIZ UDP明朝 Medium" w:hAnsi="BIZ UDP明朝 Medium"/>
          <w:color w:val="000000"/>
          <w:sz w:val="24"/>
        </w:rPr>
        <w:br w:type="page"/>
      </w:r>
      <w:r w:rsidRPr="00822EEF">
        <w:rPr>
          <w:rFonts w:ascii="BIZ UDゴシック" w:eastAsia="BIZ UDゴシック" w:hAnsi="BIZ UDゴシック" w:hint="eastAsia"/>
          <w:b/>
          <w:color w:val="000000"/>
          <w:sz w:val="24"/>
        </w:rPr>
        <w:lastRenderedPageBreak/>
        <w:t>５　化学物質</w:t>
      </w:r>
    </w:p>
    <w:p w14:paraId="752A29E0" w14:textId="504C851D" w:rsidR="00EF5C80" w:rsidRPr="006C7DF2" w:rsidRDefault="006D3CDC" w:rsidP="006C7DF2">
      <w:pPr>
        <w:pStyle w:val="af2"/>
        <w:numPr>
          <w:ilvl w:val="0"/>
          <w:numId w:val="6"/>
        </w:numPr>
        <w:ind w:leftChars="0" w:right="-2"/>
        <w:rPr>
          <w:rFonts w:ascii="BIZ UDP明朝 Medium" w:eastAsia="BIZ UDP明朝 Medium" w:hAnsi="BIZ UDP明朝 Medium"/>
          <w:noProof/>
          <w:color w:val="000000"/>
        </w:rPr>
      </w:pPr>
      <w:bookmarkStart w:id="0" w:name="_Hlk236334982"/>
      <w:r>
        <w:rPr>
          <w:noProof/>
          <w:color w:val="000000"/>
        </w:rPr>
        <w:drawing>
          <wp:anchor distT="0" distB="0" distL="114300" distR="114300" simplePos="0" relativeHeight="251678720" behindDoc="1" locked="0" layoutInCell="1" allowOverlap="1" wp14:anchorId="05093237" wp14:editId="760295DB">
            <wp:simplePos x="0" y="0"/>
            <wp:positionH relativeFrom="column">
              <wp:posOffset>27305</wp:posOffset>
            </wp:positionH>
            <wp:positionV relativeFrom="paragraph">
              <wp:posOffset>639445</wp:posOffset>
            </wp:positionV>
            <wp:extent cx="3005455" cy="1807845"/>
            <wp:effectExtent l="0" t="0" r="0" b="0"/>
            <wp:wrapNone/>
            <wp:docPr id="113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05455" cy="18078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IZ UDP明朝 Medium" w:eastAsia="BIZ UDP明朝 Medium" w:hAnsi="BIZ UDP明朝 Medium" w:hint="eastAsia"/>
          <w:noProof/>
          <w:color w:val="000000"/>
          <w:lang w:val="ja-JP"/>
        </w:rPr>
        <w:drawing>
          <wp:anchor distT="0" distB="0" distL="114300" distR="114300" simplePos="0" relativeHeight="251677696" behindDoc="0" locked="0" layoutInCell="1" allowOverlap="1" wp14:anchorId="4CD81430" wp14:editId="7A7993A2">
            <wp:simplePos x="0" y="0"/>
            <wp:positionH relativeFrom="column">
              <wp:posOffset>2981325</wp:posOffset>
            </wp:positionH>
            <wp:positionV relativeFrom="paragraph">
              <wp:posOffset>534670</wp:posOffset>
            </wp:positionV>
            <wp:extent cx="3395980" cy="1913255"/>
            <wp:effectExtent l="0" t="0" r="0" b="0"/>
            <wp:wrapNone/>
            <wp:docPr id="113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95980" cy="191325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556561" w:rsidRPr="00556561">
        <w:rPr>
          <w:rFonts w:ascii="BIZ UDP明朝 Medium" w:eastAsia="BIZ UDP明朝 Medium" w:hAnsi="BIZ UDP明朝 Medium"/>
          <w:color w:val="000000"/>
        </w:rPr>
        <w:t>環境中への化学物質の排出量は、長期的に見て減少していますが、近年はおおむね横ばい傾向となっています。また、河川水質のダイオキシン類濃度（平均値）は近年横ばいの傾向で推移しています</w:t>
      </w:r>
      <w:r w:rsidR="00556561">
        <w:rPr>
          <w:rFonts w:ascii="BIZ UDP明朝 Medium" w:eastAsia="BIZ UDP明朝 Medium" w:hAnsi="BIZ UDP明朝 Medium" w:hint="eastAsia"/>
          <w:color w:val="000000"/>
        </w:rPr>
        <w:t>。</w:t>
      </w:r>
    </w:p>
    <w:p w14:paraId="6D956E2F" w14:textId="77777777" w:rsidR="00EF5C80" w:rsidRDefault="00EF5C80" w:rsidP="00B252F2">
      <w:pPr>
        <w:rPr>
          <w:rFonts w:ascii="BIZ UDP明朝 Medium" w:eastAsia="BIZ UDP明朝 Medium" w:hAnsi="BIZ UDP明朝 Medium"/>
          <w:noProof/>
          <w:color w:val="000000"/>
        </w:rPr>
      </w:pPr>
    </w:p>
    <w:p w14:paraId="0A6B0D1A" w14:textId="77777777" w:rsidR="006D3CDC" w:rsidRPr="00822EEF" w:rsidRDefault="006D3CDC" w:rsidP="00B252F2">
      <w:pPr>
        <w:rPr>
          <w:rFonts w:ascii="BIZ UDP明朝 Medium" w:eastAsia="BIZ UDP明朝 Medium" w:hAnsi="BIZ UDP明朝 Medium"/>
          <w:noProof/>
          <w:color w:val="000000"/>
        </w:rPr>
      </w:pPr>
    </w:p>
    <w:p w14:paraId="18B0EC00" w14:textId="77777777" w:rsidR="00EF5C80" w:rsidRPr="00822EEF" w:rsidRDefault="00EF5C80" w:rsidP="00B252F2">
      <w:pPr>
        <w:rPr>
          <w:rFonts w:ascii="BIZ UDP明朝 Medium" w:eastAsia="BIZ UDP明朝 Medium" w:hAnsi="BIZ UDP明朝 Medium"/>
          <w:noProof/>
          <w:color w:val="000000"/>
        </w:rPr>
      </w:pPr>
    </w:p>
    <w:p w14:paraId="565A7744" w14:textId="77777777" w:rsidR="00EF5C80" w:rsidRPr="00822EEF" w:rsidRDefault="00EF5C80" w:rsidP="00B252F2">
      <w:pPr>
        <w:rPr>
          <w:rFonts w:ascii="BIZ UDP明朝 Medium" w:eastAsia="BIZ UDP明朝 Medium" w:hAnsi="BIZ UDP明朝 Medium"/>
          <w:noProof/>
          <w:color w:val="000000"/>
        </w:rPr>
      </w:pPr>
    </w:p>
    <w:p w14:paraId="679E5F8A" w14:textId="77777777" w:rsidR="00EF5C80" w:rsidRPr="00822EEF" w:rsidRDefault="00EF5C80" w:rsidP="00B252F2">
      <w:pPr>
        <w:rPr>
          <w:rFonts w:ascii="BIZ UDP明朝 Medium" w:eastAsia="BIZ UDP明朝 Medium" w:hAnsi="BIZ UDP明朝 Medium"/>
          <w:noProof/>
          <w:color w:val="000000"/>
        </w:rPr>
      </w:pPr>
    </w:p>
    <w:p w14:paraId="41C42A4B" w14:textId="77777777" w:rsidR="00EF5C80" w:rsidRPr="00822EEF" w:rsidRDefault="00EF5C80" w:rsidP="00B252F2">
      <w:pPr>
        <w:rPr>
          <w:rFonts w:ascii="BIZ UDP明朝 Medium" w:eastAsia="BIZ UDP明朝 Medium" w:hAnsi="BIZ UDP明朝 Medium"/>
          <w:noProof/>
          <w:color w:val="000000"/>
        </w:rPr>
      </w:pPr>
    </w:p>
    <w:p w14:paraId="1D974E13" w14:textId="77777777" w:rsidR="00EF5C80" w:rsidRPr="00822EEF" w:rsidRDefault="00EF5C80" w:rsidP="00B252F2">
      <w:pPr>
        <w:rPr>
          <w:rFonts w:ascii="BIZ UDP明朝 Medium" w:eastAsia="BIZ UDP明朝 Medium" w:hAnsi="BIZ UDP明朝 Medium"/>
          <w:noProof/>
          <w:color w:val="000000"/>
        </w:rPr>
      </w:pPr>
    </w:p>
    <w:p w14:paraId="509AE5AD" w14:textId="77777777" w:rsidR="00AC6AC8" w:rsidRPr="00822EEF" w:rsidRDefault="00AC6AC8" w:rsidP="00B51D01">
      <w:pPr>
        <w:spacing w:line="300" w:lineRule="exact"/>
        <w:ind w:leftChars="202" w:left="424"/>
        <w:rPr>
          <w:rFonts w:ascii="BIZ UDP明朝 Medium" w:eastAsia="BIZ UDP明朝 Medium" w:hAnsi="BIZ UDP明朝 Medium"/>
          <w:color w:val="000000"/>
        </w:rPr>
      </w:pPr>
    </w:p>
    <w:p w14:paraId="6169EF38" w14:textId="77777777" w:rsidR="00051FEB" w:rsidRPr="00822EEF" w:rsidRDefault="00051FEB" w:rsidP="006C7DF2">
      <w:pPr>
        <w:spacing w:line="300" w:lineRule="exact"/>
        <w:rPr>
          <w:rFonts w:ascii="BIZ UDP明朝 Medium" w:eastAsia="BIZ UDP明朝 Medium" w:hAnsi="BIZ UDP明朝 Medium"/>
          <w:color w:val="000000"/>
        </w:rPr>
      </w:pPr>
    </w:p>
    <w:p w14:paraId="380B1B39" w14:textId="77777777" w:rsidR="00EF5C80" w:rsidRPr="00822EEF" w:rsidRDefault="00EF5C80" w:rsidP="00D94529">
      <w:pPr>
        <w:spacing w:line="300" w:lineRule="exact"/>
        <w:ind w:leftChars="202" w:left="424" w:rightChars="-68" w:right="-143"/>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府内における化学物質排出把握管理促進法</w:t>
      </w:r>
      <w:r w:rsidR="00F6436E" w:rsidRPr="00822EEF">
        <w:rPr>
          <w:rFonts w:ascii="BIZ UDP明朝 Medium" w:eastAsia="BIZ UDP明朝 Medium" w:hAnsi="BIZ UDP明朝 Medium" w:hint="eastAsia"/>
          <w:color w:val="000000"/>
        </w:rPr>
        <w:t xml:space="preserve">　</w:t>
      </w:r>
      <w:r w:rsidRPr="00822EEF">
        <w:rPr>
          <w:rFonts w:ascii="BIZ UDP明朝 Medium" w:eastAsia="BIZ UDP明朝 Medium" w:hAnsi="BIZ UDP明朝 Medium" w:hint="eastAsia"/>
          <w:color w:val="000000"/>
        </w:rPr>
        <w:t xml:space="preserve">　　　　</w:t>
      </w:r>
      <w:r w:rsidR="00B2047D">
        <w:rPr>
          <w:rFonts w:ascii="BIZ UDP明朝 Medium" w:eastAsia="BIZ UDP明朝 Medium" w:hAnsi="BIZ UDP明朝 Medium" w:hint="eastAsia"/>
          <w:color w:val="000000"/>
        </w:rPr>
        <w:t xml:space="preserve">　</w:t>
      </w:r>
      <w:r w:rsidRPr="00822EEF">
        <w:rPr>
          <w:rFonts w:ascii="BIZ UDP明朝 Medium" w:eastAsia="BIZ UDP明朝 Medium" w:hAnsi="BIZ UDP明朝 Medium" w:hint="eastAsia"/>
          <w:color w:val="000000"/>
        </w:rPr>
        <w:t>ダイオキシン類常時監視結果の推移（河川水質）</w:t>
      </w:r>
      <w:r w:rsidRPr="00822EEF">
        <w:rPr>
          <w:rFonts w:ascii="BIZ UDP明朝 Medium" w:eastAsia="BIZ UDP明朝 Medium" w:hAnsi="BIZ UDP明朝 Medium"/>
          <w:color w:val="000000"/>
        </w:rPr>
        <w:br/>
      </w:r>
      <w:r w:rsidRPr="00822EEF">
        <w:rPr>
          <w:rFonts w:ascii="BIZ UDP明朝 Medium" w:eastAsia="BIZ UDP明朝 Medium" w:hAnsi="BIZ UDP明朝 Medium" w:hint="eastAsia"/>
          <w:color w:val="000000"/>
        </w:rPr>
        <w:t xml:space="preserve">（化管法）対象物質の排出量の推移　　　　　　　</w:t>
      </w:r>
    </w:p>
    <w:p w14:paraId="1D20386B" w14:textId="77777777" w:rsidR="00EF5C80" w:rsidRPr="006C7DF2" w:rsidRDefault="00EF5C80" w:rsidP="00B252F2">
      <w:pPr>
        <w:rPr>
          <w:rFonts w:ascii="BIZ UDP明朝 Medium" w:eastAsia="BIZ UDP明朝 Medium" w:hAnsi="BIZ UDP明朝 Medium"/>
          <w:color w:val="000000"/>
          <w:sz w:val="24"/>
        </w:rPr>
      </w:pPr>
    </w:p>
    <w:p w14:paraId="78212B1F" w14:textId="77777777" w:rsidR="00EF5C80" w:rsidRPr="00822EEF" w:rsidRDefault="00EF5C80" w:rsidP="00B252F2">
      <w:pPr>
        <w:rPr>
          <w:rFonts w:ascii="BIZ UDゴシック" w:eastAsia="BIZ UDゴシック" w:hAnsi="BIZ UDゴシック"/>
          <w:b/>
          <w:color w:val="000000"/>
          <w:sz w:val="24"/>
        </w:rPr>
      </w:pPr>
      <w:r w:rsidRPr="00822EEF">
        <w:rPr>
          <w:rFonts w:ascii="BIZ UDゴシック" w:eastAsia="BIZ UDゴシック" w:hAnsi="BIZ UDゴシック" w:hint="eastAsia"/>
          <w:b/>
          <w:color w:val="000000"/>
          <w:sz w:val="24"/>
        </w:rPr>
        <w:t>６　騒音</w:t>
      </w:r>
    </w:p>
    <w:p w14:paraId="2B8044B1" w14:textId="7534BC64" w:rsidR="00EF5C80" w:rsidRPr="00822EEF" w:rsidRDefault="006D3CDC" w:rsidP="00B252F2">
      <w:pPr>
        <w:numPr>
          <w:ilvl w:val="0"/>
          <w:numId w:val="4"/>
        </w:numPr>
        <w:rPr>
          <w:rFonts w:ascii="BIZ UDP明朝 Medium" w:eastAsia="BIZ UDP明朝 Medium" w:hAnsi="BIZ UDP明朝 Medium"/>
          <w:color w:val="000000"/>
        </w:rPr>
      </w:pPr>
      <w:r>
        <w:rPr>
          <w:rFonts w:ascii="BIZ UDP明朝 Medium" w:eastAsia="BIZ UDP明朝 Medium" w:hAnsi="BIZ UDP明朝 Medium"/>
          <w:noProof/>
          <w:color w:val="000000"/>
        </w:rPr>
        <w:drawing>
          <wp:anchor distT="0" distB="0" distL="114300" distR="114300" simplePos="0" relativeHeight="251666432" behindDoc="0" locked="0" layoutInCell="1" allowOverlap="1" wp14:anchorId="188B55B9" wp14:editId="3272B273">
            <wp:simplePos x="0" y="0"/>
            <wp:positionH relativeFrom="column">
              <wp:posOffset>3200400</wp:posOffset>
            </wp:positionH>
            <wp:positionV relativeFrom="paragraph">
              <wp:posOffset>269240</wp:posOffset>
            </wp:positionV>
            <wp:extent cx="3239770" cy="2071370"/>
            <wp:effectExtent l="0" t="0" r="0" b="0"/>
            <wp:wrapNone/>
            <wp:docPr id="109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39770" cy="2071370"/>
                    </a:xfrm>
                    <a:prstGeom prst="rect">
                      <a:avLst/>
                    </a:prstGeom>
                    <a:noFill/>
                    <a:ln>
                      <a:noFill/>
                    </a:ln>
                  </pic:spPr>
                </pic:pic>
              </a:graphicData>
            </a:graphic>
            <wp14:sizeRelH relativeFrom="page">
              <wp14:pctWidth>0</wp14:pctWidth>
            </wp14:sizeRelH>
            <wp14:sizeRelV relativeFrom="page">
              <wp14:pctHeight>0</wp14:pctHeight>
            </wp14:sizeRelV>
          </wp:anchor>
        </w:drawing>
      </w:r>
      <w:r w:rsidR="00EF5C80" w:rsidRPr="00822EEF">
        <w:rPr>
          <w:rFonts w:ascii="BIZ UDP明朝 Medium" w:eastAsia="BIZ UDP明朝 Medium" w:hAnsi="BIZ UDP明朝 Medium" w:hint="eastAsia"/>
          <w:color w:val="000000"/>
        </w:rPr>
        <w:t>道路に面する地域における生活環境保全目標達成率（昼・夜間とも基準値以下）</w:t>
      </w:r>
      <w:r w:rsidR="004F3281" w:rsidRPr="00822EEF">
        <w:rPr>
          <w:rFonts w:ascii="BIZ UDP明朝 Medium" w:eastAsia="BIZ UDP明朝 Medium" w:hAnsi="BIZ UDP明朝 Medium" w:hint="eastAsia"/>
          <w:color w:val="000000"/>
        </w:rPr>
        <w:t>は、</w:t>
      </w:r>
      <w:r w:rsidR="00EF5C80" w:rsidRPr="00822EEF">
        <w:rPr>
          <w:rFonts w:ascii="BIZ UDP明朝 Medium" w:eastAsia="BIZ UDP明朝 Medium" w:hAnsi="BIZ UDP明朝 Medium" w:hint="eastAsia"/>
          <w:color w:val="000000"/>
        </w:rPr>
        <w:t>近年94％程度で推移しており、</w:t>
      </w:r>
      <w:r w:rsidR="00F44CC8" w:rsidRPr="00D80536">
        <w:rPr>
          <w:rFonts w:ascii="BIZ UDP明朝 Medium" w:eastAsia="BIZ UDP明朝 Medium" w:hAnsi="BIZ UDP明朝 Medium" w:hint="eastAsia"/>
          <w:color w:val="000000"/>
        </w:rPr>
        <w:t>202４年度は９３．８</w:t>
      </w:r>
      <w:r w:rsidR="004F3281" w:rsidRPr="00D80536">
        <w:rPr>
          <w:rFonts w:ascii="BIZ UDP明朝 Medium" w:eastAsia="BIZ UDP明朝 Medium" w:hAnsi="BIZ UDP明朝 Medium" w:hint="eastAsia"/>
          <w:color w:val="000000"/>
        </w:rPr>
        <w:t>％</w:t>
      </w:r>
      <w:r w:rsidR="00EF5C80" w:rsidRPr="00D80536">
        <w:rPr>
          <w:rFonts w:ascii="BIZ UDP明朝 Medium" w:eastAsia="BIZ UDP明朝 Medium" w:hAnsi="BIZ UDP明朝 Medium" w:hint="eastAsia"/>
          <w:color w:val="000000"/>
        </w:rPr>
        <w:t>でした</w:t>
      </w:r>
      <w:r w:rsidR="00EF5C80" w:rsidRPr="00822EEF">
        <w:rPr>
          <w:rFonts w:ascii="BIZ UDP明朝 Medium" w:eastAsia="BIZ UDP明朝 Medium" w:hAnsi="BIZ UDP明朝 Medium" w:hint="eastAsia"/>
          <w:color w:val="000000"/>
        </w:rPr>
        <w:t>。</w:t>
      </w:r>
    </w:p>
    <w:p w14:paraId="72D7FAA9" w14:textId="2FE8C345" w:rsidR="004F3281" w:rsidRPr="00822EEF" w:rsidRDefault="006D3CDC" w:rsidP="00610532">
      <w:pPr>
        <w:ind w:left="360"/>
        <w:rPr>
          <w:rFonts w:ascii="BIZ UDP明朝 Medium" w:eastAsia="BIZ UDP明朝 Medium" w:hAnsi="BIZ UDP明朝 Medium"/>
          <w:color w:val="000000"/>
        </w:rPr>
      </w:pPr>
      <w:r>
        <w:rPr>
          <w:rFonts w:ascii="BIZ UDP明朝 Medium" w:eastAsia="BIZ UDP明朝 Medium" w:hAnsi="BIZ UDP明朝 Medium"/>
          <w:noProof/>
          <w:color w:val="000000"/>
        </w:rPr>
        <w:drawing>
          <wp:anchor distT="0" distB="0" distL="114300" distR="114300" simplePos="0" relativeHeight="251665408" behindDoc="0" locked="0" layoutInCell="1" allowOverlap="1" wp14:anchorId="34645D58" wp14:editId="4A40B83C">
            <wp:simplePos x="0" y="0"/>
            <wp:positionH relativeFrom="column">
              <wp:posOffset>166370</wp:posOffset>
            </wp:positionH>
            <wp:positionV relativeFrom="paragraph">
              <wp:posOffset>29210</wp:posOffset>
            </wp:positionV>
            <wp:extent cx="2950210" cy="1729105"/>
            <wp:effectExtent l="0" t="0" r="0" b="0"/>
            <wp:wrapNone/>
            <wp:docPr id="109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50210" cy="1729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826B8" w14:textId="77777777" w:rsidR="00EF5C80" w:rsidRPr="00822EEF" w:rsidRDefault="00EF5C80" w:rsidP="00B252F2">
      <w:pPr>
        <w:rPr>
          <w:rFonts w:ascii="BIZ UDP明朝 Medium" w:eastAsia="BIZ UDP明朝 Medium" w:hAnsi="BIZ UDP明朝 Medium"/>
          <w:color w:val="000000"/>
        </w:rPr>
      </w:pPr>
    </w:p>
    <w:p w14:paraId="4DB24E77" w14:textId="77777777" w:rsidR="00EF5C80" w:rsidRPr="00822EEF" w:rsidRDefault="00EF5C80" w:rsidP="00B252F2">
      <w:pPr>
        <w:rPr>
          <w:rFonts w:ascii="BIZ UDP明朝 Medium" w:eastAsia="BIZ UDP明朝 Medium" w:hAnsi="BIZ UDP明朝 Medium"/>
          <w:color w:val="000000"/>
        </w:rPr>
      </w:pPr>
    </w:p>
    <w:p w14:paraId="4C78FB1B" w14:textId="77777777" w:rsidR="00EF5C80" w:rsidRPr="00822EEF" w:rsidRDefault="00EF5C80" w:rsidP="00B252F2">
      <w:pPr>
        <w:rPr>
          <w:rFonts w:ascii="BIZ UDP明朝 Medium" w:eastAsia="BIZ UDP明朝 Medium" w:hAnsi="BIZ UDP明朝 Medium"/>
          <w:color w:val="000000"/>
        </w:rPr>
      </w:pPr>
    </w:p>
    <w:p w14:paraId="58460669" w14:textId="77777777" w:rsidR="00EF5C80" w:rsidRPr="00822EEF" w:rsidRDefault="00EF5C80" w:rsidP="00B252F2">
      <w:pPr>
        <w:rPr>
          <w:rFonts w:ascii="BIZ UDP明朝 Medium" w:eastAsia="BIZ UDP明朝 Medium" w:hAnsi="BIZ UDP明朝 Medium"/>
          <w:color w:val="000000"/>
        </w:rPr>
      </w:pPr>
    </w:p>
    <w:p w14:paraId="1170CE8D" w14:textId="77777777" w:rsidR="00EF5C80" w:rsidRPr="00822EEF" w:rsidRDefault="00EF5C80" w:rsidP="00B252F2">
      <w:pPr>
        <w:rPr>
          <w:rFonts w:ascii="BIZ UDP明朝 Medium" w:eastAsia="BIZ UDP明朝 Medium" w:hAnsi="BIZ UDP明朝 Medium"/>
          <w:color w:val="000000"/>
        </w:rPr>
      </w:pPr>
    </w:p>
    <w:p w14:paraId="2FB0B9FC" w14:textId="77777777" w:rsidR="00EF5C80" w:rsidRPr="00822EEF" w:rsidRDefault="00EF5C80" w:rsidP="00B252F2">
      <w:pPr>
        <w:rPr>
          <w:rFonts w:ascii="BIZ UDP明朝 Medium" w:eastAsia="BIZ UDP明朝 Medium" w:hAnsi="BIZ UDP明朝 Medium"/>
          <w:color w:val="000000"/>
        </w:rPr>
      </w:pPr>
    </w:p>
    <w:p w14:paraId="29DBCC52" w14:textId="77777777" w:rsidR="00EF5C80" w:rsidRPr="00822EEF" w:rsidRDefault="00EF5C80" w:rsidP="00B252F2">
      <w:pPr>
        <w:rPr>
          <w:rFonts w:ascii="BIZ UDP明朝 Medium" w:eastAsia="BIZ UDP明朝 Medium" w:hAnsi="BIZ UDP明朝 Medium"/>
          <w:color w:val="000000"/>
        </w:rPr>
      </w:pPr>
    </w:p>
    <w:p w14:paraId="703A1C1C" w14:textId="7DF77F03" w:rsidR="00EF5C80" w:rsidRPr="00822EEF" w:rsidRDefault="006D3CDC" w:rsidP="00B252F2">
      <w:pPr>
        <w:rPr>
          <w:rFonts w:ascii="BIZ UDP明朝 Medium" w:eastAsia="BIZ UDP明朝 Medium" w:hAnsi="BIZ UDP明朝 Medium"/>
          <w:color w:val="000000"/>
        </w:rPr>
      </w:pPr>
      <w:r w:rsidRPr="00822EEF">
        <w:rPr>
          <w:noProof/>
          <w:color w:val="000000"/>
        </w:rPr>
        <mc:AlternateContent>
          <mc:Choice Requires="wps">
            <w:drawing>
              <wp:anchor distT="0" distB="0" distL="114300" distR="114300" simplePos="0" relativeHeight="251650048" behindDoc="0" locked="0" layoutInCell="1" allowOverlap="1" wp14:anchorId="095DC938" wp14:editId="7AA3EE3C">
                <wp:simplePos x="0" y="0"/>
                <wp:positionH relativeFrom="column">
                  <wp:posOffset>4445</wp:posOffset>
                </wp:positionH>
                <wp:positionV relativeFrom="paragraph">
                  <wp:posOffset>127000</wp:posOffset>
                </wp:positionV>
                <wp:extent cx="3014345" cy="334010"/>
                <wp:effectExtent l="635" t="0" r="4445" b="0"/>
                <wp:wrapNone/>
                <wp:docPr id="157584587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434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2D74E1AE" w14:textId="77777777" w:rsidR="0048334C" w:rsidRPr="00822EEF" w:rsidRDefault="00F44CC8" w:rsidP="0048334C">
                            <w:pPr>
                              <w:rPr>
                                <w:rFonts w:ascii="BIZ UDP明朝 Medium" w:eastAsia="BIZ UDP明朝 Medium" w:hAnsi="BIZ UDP明朝 Medium"/>
                                <w:color w:val="000000"/>
                                <w:sz w:val="20"/>
                                <w:szCs w:val="20"/>
                              </w:rPr>
                            </w:pPr>
                            <w:r w:rsidRPr="00D80536">
                              <w:rPr>
                                <w:rFonts w:ascii="BIZ UDP明朝 Medium" w:eastAsia="BIZ UDP明朝 Medium" w:hAnsi="BIZ UDP明朝 Medium"/>
                                <w:color w:val="000000"/>
                                <w:sz w:val="20"/>
                                <w:szCs w:val="20"/>
                              </w:rPr>
                              <w:t>202</w:t>
                            </w:r>
                            <w:r w:rsidRPr="00D80536">
                              <w:rPr>
                                <w:rFonts w:ascii="BIZ UDP明朝 Medium" w:eastAsia="BIZ UDP明朝 Medium" w:hAnsi="BIZ UDP明朝 Medium" w:hint="eastAsia"/>
                                <w:color w:val="000000"/>
                                <w:sz w:val="20"/>
                                <w:szCs w:val="20"/>
                              </w:rPr>
                              <w:t>４</w:t>
                            </w:r>
                            <w:r w:rsidR="0048334C" w:rsidRPr="00D80536">
                              <w:rPr>
                                <w:rFonts w:ascii="BIZ UDP明朝 Medium" w:eastAsia="BIZ UDP明朝 Medium" w:hAnsi="BIZ UDP明朝 Medium"/>
                                <w:color w:val="000000"/>
                                <w:sz w:val="20"/>
                                <w:szCs w:val="20"/>
                              </w:rPr>
                              <w:t>年度</w:t>
                            </w:r>
                            <w:r w:rsidR="0048334C" w:rsidRPr="00822EEF">
                              <w:rPr>
                                <w:rFonts w:ascii="BIZ UDP明朝 Medium" w:eastAsia="BIZ UDP明朝 Medium" w:hAnsi="BIZ UDP明朝 Medium"/>
                                <w:color w:val="000000"/>
                                <w:sz w:val="20"/>
                                <w:szCs w:val="20"/>
                              </w:rPr>
                              <w:t>騒音に係る生活環境保全目標達成状況</w:t>
                            </w:r>
                          </w:p>
                          <w:p w14:paraId="78029C8F" w14:textId="77777777" w:rsidR="0048334C" w:rsidRPr="00822EEF" w:rsidRDefault="0048334C" w:rsidP="0048334C">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95DC938" id="正方形/長方形 1" o:spid="_x0000_s1036" style="position:absolute;left:0;text-align:left;margin-left:.35pt;margin-top:10pt;width:237.35pt;height:26.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" filled="f" stroked="f" strokeweight="1pt">
                <v:textbox>
                  <w:txbxContent>
                    <w:p w14:paraId="2D74E1AE" w14:textId="77777777" w:rsidR="0048334C" w:rsidRPr="00822EEF" w:rsidRDefault="00F44CC8" w:rsidP="0048334C">
                      <w:pPr>
                        <w:rPr>
                          <w:rFonts w:ascii="BIZ UDP明朝 Medium" w:eastAsia="BIZ UDP明朝 Medium" w:hAnsi="BIZ UDP明朝 Medium"/>
                          <w:color w:val="000000"/>
                          <w:sz w:val="20"/>
                          <w:szCs w:val="20"/>
                        </w:rPr>
                      </w:pPr>
                      <w:r w:rsidRPr="00D80536">
                        <w:rPr>
                          <w:rFonts w:ascii="BIZ UDP明朝 Medium" w:eastAsia="BIZ UDP明朝 Medium" w:hAnsi="BIZ UDP明朝 Medium"/>
                          <w:color w:val="000000"/>
                          <w:sz w:val="20"/>
                          <w:szCs w:val="20"/>
                        </w:rPr>
                        <w:t>202</w:t>
                      </w:r>
                      <w:r w:rsidRPr="00D80536">
                        <w:rPr>
                          <w:rFonts w:ascii="BIZ UDP明朝 Medium" w:eastAsia="BIZ UDP明朝 Medium" w:hAnsi="BIZ UDP明朝 Medium" w:hint="eastAsia"/>
                          <w:color w:val="000000"/>
                          <w:sz w:val="20"/>
                          <w:szCs w:val="20"/>
                        </w:rPr>
                        <w:t>４</w:t>
                      </w:r>
                      <w:r w:rsidR="0048334C" w:rsidRPr="00D80536">
                        <w:rPr>
                          <w:rFonts w:ascii="BIZ UDP明朝 Medium" w:eastAsia="BIZ UDP明朝 Medium" w:hAnsi="BIZ UDP明朝 Medium"/>
                          <w:color w:val="000000"/>
                          <w:sz w:val="20"/>
                          <w:szCs w:val="20"/>
                        </w:rPr>
                        <w:t>年度</w:t>
                      </w:r>
                      <w:r w:rsidR="0048334C" w:rsidRPr="00822EEF">
                        <w:rPr>
                          <w:rFonts w:ascii="BIZ UDP明朝 Medium" w:eastAsia="BIZ UDP明朝 Medium" w:hAnsi="BIZ UDP明朝 Medium"/>
                          <w:color w:val="000000"/>
                          <w:sz w:val="20"/>
                          <w:szCs w:val="20"/>
                        </w:rPr>
                        <w:t>騒音に係る生活環境保全目標達成状況</w:t>
                      </w:r>
                    </w:p>
                    <w:p w14:paraId="78029C8F" w14:textId="77777777" w:rsidR="0048334C" w:rsidRPr="00822EEF" w:rsidRDefault="0048334C" w:rsidP="0048334C">
                      <w:pPr>
                        <w:jc w:val="center"/>
                        <w:rPr>
                          <w:color w:val="000000"/>
                        </w:rPr>
                      </w:pPr>
                    </w:p>
                  </w:txbxContent>
                </v:textbox>
              </v:rect>
            </w:pict>
          </mc:Fallback>
        </mc:AlternateContent>
      </w:r>
      <w:r w:rsidRPr="00822EEF">
        <w:rPr>
          <w:noProof/>
          <w:color w:val="000000"/>
        </w:rPr>
        <mc:AlternateContent>
          <mc:Choice Requires="wps">
            <w:drawing>
              <wp:anchor distT="0" distB="0" distL="114300" distR="114300" simplePos="0" relativeHeight="251649024" behindDoc="0" locked="0" layoutInCell="1" allowOverlap="1" wp14:anchorId="6DFD316C" wp14:editId="36E8BF44">
                <wp:simplePos x="0" y="0"/>
                <wp:positionH relativeFrom="column">
                  <wp:posOffset>3129280</wp:posOffset>
                </wp:positionH>
                <wp:positionV relativeFrom="paragraph">
                  <wp:posOffset>145415</wp:posOffset>
                </wp:positionV>
                <wp:extent cx="3601720" cy="334010"/>
                <wp:effectExtent l="1270" t="0" r="0" b="635"/>
                <wp:wrapNone/>
                <wp:docPr id="47752219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1EA835EA" w14:textId="77777777" w:rsidR="0048334C" w:rsidRPr="0048334C" w:rsidRDefault="0048334C" w:rsidP="0048334C">
                            <w:pPr>
                              <w:rPr>
                                <w:rFonts w:ascii="BIZ UDP明朝 Medium" w:eastAsia="BIZ UDP明朝 Medium" w:hAnsi="BIZ UDP明朝 Medium"/>
                                <w:color w:val="000000"/>
                                <w:sz w:val="20"/>
                                <w:szCs w:val="20"/>
                              </w:rPr>
                            </w:pPr>
                            <w:r w:rsidRPr="00610532">
                              <w:rPr>
                                <w:rFonts w:ascii="BIZ UDP明朝 Medium" w:eastAsia="BIZ UDP明朝 Medium" w:hAnsi="BIZ UDP明朝 Medium" w:hint="eastAsia"/>
                                <w:color w:val="000000"/>
                                <w:sz w:val="20"/>
                                <w:szCs w:val="20"/>
                              </w:rPr>
                              <w:t>道路に面する地域における生活環境保全目標達成率の推移</w:t>
                            </w:r>
                          </w:p>
                          <w:p w14:paraId="36291119" w14:textId="77777777" w:rsidR="0048334C" w:rsidRPr="003B3858" w:rsidRDefault="0048334C" w:rsidP="0048334C">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DFD316C" id="_x0000_s1037" style="position:absolute;left:0;text-align:left;margin-left:246.4pt;margin-top:11.45pt;width:283.6pt;height:26.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" filled="f" stroked="f" strokeweight="1pt">
                <v:textbox>
                  <w:txbxContent>
                    <w:p w14:paraId="1EA835EA" w14:textId="77777777" w:rsidR="0048334C" w:rsidRPr="0048334C" w:rsidRDefault="0048334C" w:rsidP="0048334C">
                      <w:pPr>
                        <w:rPr>
                          <w:rFonts w:ascii="BIZ UDP明朝 Medium" w:eastAsia="BIZ UDP明朝 Medium" w:hAnsi="BIZ UDP明朝 Medium"/>
                          <w:color w:val="000000"/>
                          <w:sz w:val="20"/>
                          <w:szCs w:val="20"/>
                        </w:rPr>
                      </w:pPr>
                      <w:r w:rsidRPr="00610532">
                        <w:rPr>
                          <w:rFonts w:ascii="BIZ UDP明朝 Medium" w:eastAsia="BIZ UDP明朝 Medium" w:hAnsi="BIZ UDP明朝 Medium" w:hint="eastAsia"/>
                          <w:color w:val="000000"/>
                          <w:sz w:val="20"/>
                          <w:szCs w:val="20"/>
                        </w:rPr>
                        <w:t>道路に面する地域における生活環境保全目標達成率の推移</w:t>
                      </w:r>
                    </w:p>
                    <w:p w14:paraId="36291119" w14:textId="77777777" w:rsidR="0048334C" w:rsidRPr="003B3858" w:rsidRDefault="0048334C" w:rsidP="0048334C">
                      <w:pPr>
                        <w:jc w:val="center"/>
                      </w:pPr>
                    </w:p>
                  </w:txbxContent>
                </v:textbox>
              </v:rect>
            </w:pict>
          </mc:Fallback>
        </mc:AlternateContent>
      </w:r>
    </w:p>
    <w:p w14:paraId="00555277" w14:textId="77777777" w:rsidR="00EF5C80" w:rsidRPr="00822EEF" w:rsidRDefault="00EF5C80" w:rsidP="00B252F2">
      <w:pPr>
        <w:rPr>
          <w:rFonts w:ascii="BIZ UDP明朝 Medium" w:eastAsia="BIZ UDP明朝 Medium" w:hAnsi="BIZ UDP明朝 Medium"/>
          <w:color w:val="000000"/>
          <w:sz w:val="20"/>
          <w:szCs w:val="19"/>
        </w:rPr>
      </w:pPr>
      <w:bookmarkStart w:id="1" w:name="_Hlk176507249"/>
    </w:p>
    <w:bookmarkEnd w:id="1"/>
    <w:p w14:paraId="1E7FD371" w14:textId="77777777" w:rsidR="006D3CDC" w:rsidRPr="00822EEF" w:rsidRDefault="006D3CDC" w:rsidP="00B252F2">
      <w:pPr>
        <w:rPr>
          <w:rFonts w:ascii="BIZ UDP明朝 Medium" w:eastAsia="BIZ UDP明朝 Medium" w:hAnsi="BIZ UDP明朝 Medium"/>
          <w:color w:val="000000"/>
          <w:sz w:val="24"/>
        </w:rPr>
      </w:pPr>
    </w:p>
    <w:p w14:paraId="6B6CC1A2" w14:textId="77777777" w:rsidR="00EF5C80" w:rsidRPr="00822EEF" w:rsidRDefault="00EF5C80" w:rsidP="00B252F2">
      <w:pPr>
        <w:rPr>
          <w:rFonts w:ascii="BIZ UDゴシック" w:eastAsia="BIZ UDゴシック" w:hAnsi="BIZ UDゴシック"/>
          <w:b/>
          <w:color w:val="000000"/>
          <w:sz w:val="24"/>
        </w:rPr>
      </w:pPr>
      <w:r w:rsidRPr="00822EEF">
        <w:rPr>
          <w:rFonts w:ascii="BIZ UDゴシック" w:eastAsia="BIZ UDゴシック" w:hAnsi="BIZ UDゴシック" w:hint="eastAsia"/>
          <w:b/>
          <w:color w:val="000000"/>
          <w:sz w:val="24"/>
        </w:rPr>
        <w:t>７　自然環境</w:t>
      </w:r>
    </w:p>
    <w:p w14:paraId="464D519F" w14:textId="58787184" w:rsidR="00B46952" w:rsidRPr="00B46952" w:rsidRDefault="006D3CDC" w:rsidP="00B46952">
      <w:pPr>
        <w:pStyle w:val="af2"/>
        <w:numPr>
          <w:ilvl w:val="0"/>
          <w:numId w:val="4"/>
        </w:numPr>
        <w:ind w:leftChars="0"/>
        <w:rPr>
          <w:rFonts w:ascii="BIZ UDP明朝 Medium" w:eastAsia="BIZ UDP明朝 Medium" w:hAnsi="BIZ UDP明朝 Medium"/>
          <w:color w:val="000000"/>
        </w:rPr>
      </w:pPr>
      <w:r>
        <w:rPr>
          <w:rFonts w:ascii="BIZ UDP明朝 Medium" w:eastAsia="BIZ UDP明朝 Medium" w:hAnsi="BIZ UDP明朝 Medium"/>
          <w:noProof/>
          <w:color w:val="000000"/>
        </w:rPr>
        <w:drawing>
          <wp:anchor distT="0" distB="0" distL="114300" distR="114300" simplePos="0" relativeHeight="251661312" behindDoc="0" locked="0" layoutInCell="1" allowOverlap="1" wp14:anchorId="255DF266" wp14:editId="09E605C8">
            <wp:simplePos x="0" y="0"/>
            <wp:positionH relativeFrom="column">
              <wp:posOffset>3073400</wp:posOffset>
            </wp:positionH>
            <wp:positionV relativeFrom="paragraph">
              <wp:posOffset>347980</wp:posOffset>
            </wp:positionV>
            <wp:extent cx="2731770" cy="1800225"/>
            <wp:effectExtent l="0" t="0" r="0" b="0"/>
            <wp:wrapNone/>
            <wp:docPr id="105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3177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EF5C80" w:rsidRPr="00822EEF">
        <w:rPr>
          <w:rFonts w:ascii="BIZ UDP明朝 Medium" w:eastAsia="BIZ UDP明朝 Medium" w:hAnsi="BIZ UDP明朝 Medium" w:hint="eastAsia"/>
          <w:color w:val="000000"/>
        </w:rPr>
        <w:t>指定した保安林面積</w:t>
      </w:r>
      <w:r w:rsidR="00EF5C80" w:rsidRPr="00D80536">
        <w:rPr>
          <w:rFonts w:ascii="BIZ UDP明朝 Medium" w:eastAsia="BIZ UDP明朝 Medium" w:hAnsi="BIZ UDP明朝 Medium" w:hint="eastAsia"/>
          <w:color w:val="000000"/>
        </w:rPr>
        <w:t>は、</w:t>
      </w:r>
      <w:r w:rsidR="007C1FB0" w:rsidRPr="00D80536">
        <w:rPr>
          <w:rFonts w:ascii="BIZ UDP明朝 Medium" w:eastAsia="BIZ UDP明朝 Medium" w:hAnsi="BIZ UDP明朝 Medium" w:hint="eastAsia"/>
          <w:color w:val="000000"/>
        </w:rPr>
        <w:t>20</w:t>
      </w:r>
      <w:r w:rsidR="007C1FB0" w:rsidRPr="00D80536">
        <w:rPr>
          <w:rFonts w:ascii="BIZ UDP明朝 Medium" w:eastAsia="BIZ UDP明朝 Medium" w:hAnsi="BIZ UDP明朝 Medium"/>
          <w:color w:val="000000"/>
        </w:rPr>
        <w:t>25</w:t>
      </w:r>
      <w:r w:rsidR="008423E0" w:rsidRPr="00D80536">
        <w:rPr>
          <w:rFonts w:ascii="BIZ UDP明朝 Medium" w:eastAsia="BIZ UDP明朝 Medium" w:hAnsi="BIZ UDP明朝 Medium" w:hint="eastAsia"/>
          <w:color w:val="000000"/>
        </w:rPr>
        <w:t>年度時点で</w:t>
      </w:r>
      <w:r w:rsidR="008423E0" w:rsidRPr="00D80536">
        <w:rPr>
          <w:rFonts w:ascii="BIZ UDP明朝 Medium" w:eastAsia="BIZ UDP明朝 Medium" w:hAnsi="BIZ UDP明朝 Medium"/>
          <w:color w:val="000000"/>
        </w:rPr>
        <w:t>17</w:t>
      </w:r>
      <w:r w:rsidR="008423E0" w:rsidRPr="00822EEF">
        <w:rPr>
          <w:rFonts w:ascii="BIZ UDP明朝 Medium" w:eastAsia="BIZ UDP明朝 Medium" w:hAnsi="BIZ UDP明朝 Medium"/>
          <w:color w:val="000000"/>
        </w:rPr>
        <w:t>,56</w:t>
      </w:r>
      <w:r w:rsidR="008423E0" w:rsidRPr="00822EEF">
        <w:rPr>
          <w:rFonts w:ascii="BIZ UDP明朝 Medium" w:eastAsia="BIZ UDP明朝 Medium" w:hAnsi="BIZ UDP明朝 Medium" w:hint="eastAsia"/>
          <w:color w:val="000000"/>
        </w:rPr>
        <w:t>９haです。</w:t>
      </w:r>
      <w:r w:rsidR="00EF5C80" w:rsidRPr="00822EEF">
        <w:rPr>
          <w:rFonts w:ascii="BIZ UDP明朝 Medium" w:eastAsia="BIZ UDP明朝 Medium" w:hAnsi="BIZ UDP明朝 Medium" w:hint="eastAsia"/>
          <w:color w:val="000000"/>
        </w:rPr>
        <w:t>また、緑地面積は、府域の約４割を維持しています。</w:t>
      </w:r>
    </w:p>
    <w:p w14:paraId="1F411EA6" w14:textId="79C8AEB7" w:rsidR="00B46952" w:rsidRDefault="006D3CDC" w:rsidP="00B46952">
      <w:pPr>
        <w:pStyle w:val="af2"/>
        <w:ind w:leftChars="0" w:left="360"/>
        <w:rPr>
          <w:rFonts w:ascii="BIZ UDP明朝 Medium" w:eastAsia="BIZ UDP明朝 Medium" w:hAnsi="BIZ UDP明朝 Medium"/>
          <w:color w:val="000000"/>
        </w:rPr>
      </w:pPr>
      <w:r>
        <w:rPr>
          <w:noProof/>
          <w:color w:val="000000"/>
        </w:rPr>
        <w:drawing>
          <wp:anchor distT="0" distB="0" distL="114300" distR="114300" simplePos="0" relativeHeight="251660288" behindDoc="0" locked="0" layoutInCell="1" allowOverlap="1" wp14:anchorId="2028F7C4" wp14:editId="52148F42">
            <wp:simplePos x="0" y="0"/>
            <wp:positionH relativeFrom="column">
              <wp:posOffset>230505</wp:posOffset>
            </wp:positionH>
            <wp:positionV relativeFrom="paragraph">
              <wp:posOffset>-3175</wp:posOffset>
            </wp:positionV>
            <wp:extent cx="2743835" cy="1694180"/>
            <wp:effectExtent l="0" t="0" r="0" b="0"/>
            <wp:wrapNone/>
            <wp:docPr id="105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835" cy="1694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4190A3" w14:textId="77777777" w:rsidR="00B46952" w:rsidRDefault="00B46952" w:rsidP="00B46952">
      <w:pPr>
        <w:pStyle w:val="af2"/>
        <w:ind w:leftChars="0" w:left="360"/>
        <w:rPr>
          <w:rFonts w:ascii="BIZ UDP明朝 Medium" w:eastAsia="BIZ UDP明朝 Medium" w:hAnsi="BIZ UDP明朝 Medium"/>
          <w:color w:val="000000"/>
        </w:rPr>
      </w:pPr>
    </w:p>
    <w:p w14:paraId="0E5677E3" w14:textId="77777777" w:rsidR="00B46952" w:rsidRDefault="00B46952" w:rsidP="00B46952">
      <w:pPr>
        <w:pStyle w:val="af2"/>
        <w:ind w:leftChars="0" w:left="360"/>
        <w:rPr>
          <w:rFonts w:ascii="BIZ UDP明朝 Medium" w:eastAsia="BIZ UDP明朝 Medium" w:hAnsi="BIZ UDP明朝 Medium"/>
          <w:color w:val="000000"/>
        </w:rPr>
      </w:pPr>
    </w:p>
    <w:p w14:paraId="2641FB8F" w14:textId="77777777" w:rsidR="00B46952" w:rsidRDefault="00B46952" w:rsidP="00B46952">
      <w:pPr>
        <w:pStyle w:val="af2"/>
        <w:ind w:leftChars="0" w:left="360"/>
        <w:rPr>
          <w:rFonts w:ascii="BIZ UDP明朝 Medium" w:eastAsia="BIZ UDP明朝 Medium" w:hAnsi="BIZ UDP明朝 Medium"/>
          <w:color w:val="000000"/>
        </w:rPr>
      </w:pPr>
    </w:p>
    <w:p w14:paraId="4C5C6A5A" w14:textId="77777777" w:rsidR="00B46952" w:rsidRDefault="00B46952" w:rsidP="00B46952">
      <w:pPr>
        <w:pStyle w:val="af2"/>
        <w:ind w:leftChars="0" w:left="360"/>
        <w:rPr>
          <w:rFonts w:ascii="BIZ UDP明朝 Medium" w:eastAsia="BIZ UDP明朝 Medium" w:hAnsi="BIZ UDP明朝 Medium"/>
          <w:color w:val="000000"/>
        </w:rPr>
      </w:pPr>
    </w:p>
    <w:p w14:paraId="1068CA87" w14:textId="77777777" w:rsidR="00B46952" w:rsidRDefault="00B46952" w:rsidP="00B46952">
      <w:pPr>
        <w:pStyle w:val="af2"/>
        <w:ind w:leftChars="0" w:left="360"/>
        <w:rPr>
          <w:rFonts w:ascii="BIZ UDP明朝 Medium" w:eastAsia="BIZ UDP明朝 Medium" w:hAnsi="BIZ UDP明朝 Medium"/>
          <w:color w:val="000000"/>
        </w:rPr>
      </w:pPr>
    </w:p>
    <w:p w14:paraId="1F2E49A1" w14:textId="77777777" w:rsidR="00B46952" w:rsidRPr="00822EEF" w:rsidRDefault="00B46952" w:rsidP="00B46952">
      <w:pPr>
        <w:pStyle w:val="af2"/>
        <w:ind w:leftChars="0" w:left="360"/>
        <w:rPr>
          <w:rFonts w:ascii="BIZ UDP明朝 Medium" w:eastAsia="BIZ UDP明朝 Medium" w:hAnsi="BIZ UDP明朝 Medium"/>
          <w:color w:val="000000"/>
        </w:rPr>
      </w:pPr>
    </w:p>
    <w:p w14:paraId="4DCB5BE3" w14:textId="77777777" w:rsidR="00EF5C80" w:rsidRPr="00822EEF" w:rsidRDefault="00EF5C80" w:rsidP="00D52EB6">
      <w:pPr>
        <w:ind w:leftChars="202" w:left="424"/>
        <w:rPr>
          <w:rFonts w:ascii="BIZ UDP明朝 Medium" w:eastAsia="BIZ UDP明朝 Medium" w:hAnsi="BIZ UDP明朝 Medium"/>
          <w:color w:val="000000"/>
        </w:rPr>
      </w:pPr>
    </w:p>
    <w:p w14:paraId="2E836BED" w14:textId="47E266C1" w:rsidR="006D3CDC" w:rsidRPr="006D3CDC" w:rsidRDefault="00EF5C80" w:rsidP="006D3CDC">
      <w:pPr>
        <w:tabs>
          <w:tab w:val="center" w:pos="7088"/>
        </w:tabs>
        <w:ind w:firstLineChars="500" w:firstLine="1050"/>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府域の保安林の指定面積の推移</w:t>
      </w:r>
      <w:r w:rsidR="00D52EB6">
        <w:rPr>
          <w:rFonts w:ascii="BIZ UDP明朝 Medium" w:eastAsia="BIZ UDP明朝 Medium" w:hAnsi="BIZ UDP明朝 Medium"/>
          <w:color w:val="000000"/>
        </w:rPr>
        <w:tab/>
      </w:r>
      <w:r w:rsidR="007C1FB0" w:rsidRPr="00D80536">
        <w:rPr>
          <w:rFonts w:ascii="BIZ UDP明朝 Medium" w:eastAsia="BIZ UDP明朝 Medium" w:hAnsi="BIZ UDP明朝 Medium" w:hint="eastAsia"/>
          <w:color w:val="000000"/>
        </w:rPr>
        <w:t>府域の緑地面積の推移</w:t>
      </w:r>
      <w:r w:rsidR="00D52EB6" w:rsidRPr="00D80536">
        <w:rPr>
          <w:rFonts w:ascii="BIZ UDP明朝 Medium" w:eastAsia="BIZ UDP明朝 Medium" w:hAnsi="BIZ UDP明朝 Medium" w:hint="eastAsia"/>
          <w:color w:val="000000"/>
        </w:rPr>
        <w:t xml:space="preserve">　</w:t>
      </w:r>
    </w:p>
    <w:p w14:paraId="0B2EE38C" w14:textId="3A9CDAD2" w:rsidR="00EF5C80" w:rsidRPr="00822EEF" w:rsidRDefault="00EF5C80" w:rsidP="00B252F2">
      <w:pPr>
        <w:widowControl/>
        <w:jc w:val="left"/>
        <w:rPr>
          <w:rFonts w:ascii="BIZ UDゴシック" w:eastAsia="BIZ UDゴシック" w:hAnsi="BIZ UDゴシック"/>
          <w:b/>
          <w:color w:val="000000"/>
          <w:sz w:val="24"/>
        </w:rPr>
      </w:pPr>
      <w:r w:rsidRPr="00822EEF">
        <w:rPr>
          <w:rFonts w:ascii="BIZ UDゴシック" w:eastAsia="BIZ UDゴシック" w:hAnsi="BIZ UDゴシック" w:hint="eastAsia"/>
          <w:b/>
          <w:color w:val="000000"/>
          <w:sz w:val="24"/>
        </w:rPr>
        <w:lastRenderedPageBreak/>
        <w:t>８　立入検査等実施件数</w:t>
      </w:r>
    </w:p>
    <w:p w14:paraId="20DC2856" w14:textId="77777777" w:rsidR="00EF5C80" w:rsidRPr="00822EEF" w:rsidRDefault="00EF5C80" w:rsidP="00B252F2">
      <w:pPr>
        <w:pStyle w:val="af2"/>
        <w:numPr>
          <w:ilvl w:val="0"/>
          <w:numId w:val="4"/>
        </w:numPr>
        <w:ind w:leftChars="0"/>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20</w:t>
      </w:r>
      <w:r w:rsidR="00692A99" w:rsidRPr="00D80536">
        <w:rPr>
          <w:rFonts w:ascii="BIZ UDP明朝 Medium" w:eastAsia="BIZ UDP明朝 Medium" w:hAnsi="BIZ UDP明朝 Medium" w:hint="eastAsia"/>
          <w:color w:val="000000"/>
        </w:rPr>
        <w:t>2</w:t>
      </w:r>
      <w:r w:rsidR="00692A99" w:rsidRPr="00D80536">
        <w:rPr>
          <w:rFonts w:ascii="BIZ UDP明朝 Medium" w:eastAsia="BIZ UDP明朝 Medium" w:hAnsi="BIZ UDP明朝 Medium"/>
          <w:color w:val="000000"/>
        </w:rPr>
        <w:t>5</w:t>
      </w:r>
      <w:r w:rsidRPr="00D80536">
        <w:rPr>
          <w:rFonts w:ascii="BIZ UDP明朝 Medium" w:eastAsia="BIZ UDP明朝 Medium" w:hAnsi="BIZ UDP明朝 Medium" w:hint="eastAsia"/>
          <w:color w:val="000000"/>
        </w:rPr>
        <w:t>年度に法令等</w:t>
      </w:r>
      <w:r w:rsidRPr="00822EEF">
        <w:rPr>
          <w:rFonts w:ascii="BIZ UDP明朝 Medium" w:eastAsia="BIZ UDP明朝 Medium" w:hAnsi="BIZ UDP明朝 Medium" w:hint="eastAsia"/>
          <w:color w:val="000000"/>
        </w:rPr>
        <w:t>に基づき府が実施した立入検査・指導等の件数は以下のとおりです。</w:t>
      </w:r>
    </w:p>
    <w:p w14:paraId="390420BE" w14:textId="77777777" w:rsidR="00EF5C80" w:rsidRPr="00822EEF" w:rsidRDefault="00EF5C80" w:rsidP="00B252F2">
      <w:pPr>
        <w:rPr>
          <w:rFonts w:ascii="BIZ UDP明朝 Medium" w:eastAsia="BIZ UDP明朝 Medium" w:hAnsi="BIZ UDP明朝 Medium"/>
          <w:color w:val="000000"/>
        </w:rPr>
      </w:pPr>
    </w:p>
    <w:tbl>
      <w:tblPr>
        <w:tblW w:w="9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8"/>
        <w:gridCol w:w="1425"/>
        <w:gridCol w:w="4355"/>
        <w:gridCol w:w="2422"/>
      </w:tblGrid>
      <w:tr w:rsidR="00AA5283" w:rsidRPr="00822EEF" w14:paraId="4973AE64" w14:textId="77777777" w:rsidTr="00EF5C80">
        <w:trPr>
          <w:jc w:val="center"/>
        </w:trPr>
        <w:tc>
          <w:tcPr>
            <w:tcW w:w="9835" w:type="dxa"/>
            <w:gridSpan w:val="5"/>
            <w:shd w:val="clear" w:color="auto" w:fill="D9D9D9"/>
          </w:tcPr>
          <w:p w14:paraId="6E68E705" w14:textId="77777777" w:rsidR="00EF5C80" w:rsidRPr="00822EEF" w:rsidRDefault="00EF5C80" w:rsidP="00EF5C80">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大気</w:t>
            </w:r>
          </w:p>
        </w:tc>
      </w:tr>
      <w:tr w:rsidR="00B2047D" w:rsidRPr="00822EEF" w14:paraId="26FD8C34" w14:textId="77777777" w:rsidTr="00EF5C80">
        <w:trPr>
          <w:jc w:val="center"/>
        </w:trPr>
        <w:tc>
          <w:tcPr>
            <w:tcW w:w="1633" w:type="dxa"/>
            <w:gridSpan w:val="2"/>
            <w:vMerge w:val="restart"/>
          </w:tcPr>
          <w:p w14:paraId="75F60AAA" w14:textId="77777777" w:rsidR="00B2047D" w:rsidRPr="00822EEF" w:rsidRDefault="00B2047D" w:rsidP="00B2047D">
            <w:pPr>
              <w:rPr>
                <w:rFonts w:ascii="BIZ UDP明朝 Medium" w:eastAsia="BIZ UDP明朝 Medium" w:hAnsi="BIZ UDP明朝 Medium"/>
                <w:color w:val="000000"/>
              </w:rPr>
            </w:pPr>
            <w:r w:rsidRPr="00822EEF">
              <w:rPr>
                <w:rFonts w:ascii="BIZ UDP明朝 Medium" w:eastAsia="BIZ UDP明朝 Medium" w:hAnsi="BIZ UDP明朝 Medium" w:hint="eastAsia"/>
                <w:color w:val="000000"/>
                <w:kern w:val="0"/>
              </w:rPr>
              <w:t>一般大気</w:t>
            </w:r>
          </w:p>
        </w:tc>
        <w:tc>
          <w:tcPr>
            <w:tcW w:w="5780" w:type="dxa"/>
            <w:gridSpan w:val="2"/>
          </w:tcPr>
          <w:p w14:paraId="7B0421E0" w14:textId="77777777" w:rsidR="00B2047D" w:rsidRPr="00822EEF" w:rsidRDefault="00B2047D" w:rsidP="00B2047D">
            <w:pP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事業所への立入検査件数</w:t>
            </w:r>
          </w:p>
        </w:tc>
        <w:tc>
          <w:tcPr>
            <w:tcW w:w="2422" w:type="dxa"/>
          </w:tcPr>
          <w:p w14:paraId="689493F8" w14:textId="77777777" w:rsidR="00B2047D" w:rsidRPr="00B2047D" w:rsidRDefault="00B2047D" w:rsidP="00B2047D">
            <w:pPr>
              <w:jc w:val="right"/>
              <w:rPr>
                <w:rFonts w:ascii="BIZ UDP明朝 Medium" w:eastAsia="BIZ UDP明朝 Medium" w:hAnsi="BIZ UDP明朝 Medium"/>
                <w:color w:val="000000"/>
              </w:rPr>
            </w:pPr>
            <w:r w:rsidRPr="00D94529">
              <w:rPr>
                <w:rFonts w:ascii="BIZ UDP明朝 Medium" w:eastAsia="BIZ UDP明朝 Medium" w:hAnsi="BIZ UDP明朝 Medium" w:hint="eastAsia"/>
                <w:kern w:val="0"/>
              </w:rPr>
              <w:t xml:space="preserve">　</w:t>
            </w:r>
            <w:r w:rsidR="008A12EC">
              <w:rPr>
                <w:rFonts w:ascii="BIZ UDP明朝 Medium" w:eastAsia="BIZ UDP明朝 Medium" w:hAnsi="BIZ UDP明朝 Medium" w:hint="eastAsia"/>
                <w:kern w:val="0"/>
              </w:rPr>
              <w:t>311</w:t>
            </w:r>
            <w:r w:rsidRPr="00D94529">
              <w:rPr>
                <w:rFonts w:ascii="BIZ UDP明朝 Medium" w:eastAsia="BIZ UDP明朝 Medium" w:hAnsi="BIZ UDP明朝 Medium" w:hint="eastAsia"/>
                <w:kern w:val="0"/>
              </w:rPr>
              <w:t xml:space="preserve">　件</w:t>
            </w:r>
          </w:p>
        </w:tc>
      </w:tr>
      <w:tr w:rsidR="00B2047D" w:rsidRPr="00822EEF" w14:paraId="27944CA8" w14:textId="77777777" w:rsidTr="00EF5C80">
        <w:trPr>
          <w:jc w:val="center"/>
        </w:trPr>
        <w:tc>
          <w:tcPr>
            <w:tcW w:w="1633" w:type="dxa"/>
            <w:gridSpan w:val="2"/>
            <w:vMerge/>
          </w:tcPr>
          <w:p w14:paraId="67F86B13" w14:textId="77777777" w:rsidR="00B2047D" w:rsidRPr="00822EEF" w:rsidRDefault="00B2047D" w:rsidP="00B2047D">
            <w:pPr>
              <w:spacing w:line="280" w:lineRule="exact"/>
              <w:rPr>
                <w:rFonts w:ascii="BIZ UDP明朝 Medium" w:eastAsia="BIZ UDP明朝 Medium" w:hAnsi="BIZ UDP明朝 Medium"/>
                <w:color w:val="000000"/>
              </w:rPr>
            </w:pPr>
          </w:p>
        </w:tc>
        <w:tc>
          <w:tcPr>
            <w:tcW w:w="5780" w:type="dxa"/>
            <w:gridSpan w:val="2"/>
          </w:tcPr>
          <w:p w14:paraId="40309CFB"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法・条例対象施設に係る届出件数</w:t>
            </w:r>
          </w:p>
        </w:tc>
        <w:tc>
          <w:tcPr>
            <w:tcW w:w="2422" w:type="dxa"/>
          </w:tcPr>
          <w:p w14:paraId="2403244C" w14:textId="77777777" w:rsidR="00B2047D" w:rsidRPr="00B2047D" w:rsidRDefault="00B2047D"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kern w:val="0"/>
              </w:rPr>
              <w:t xml:space="preserve">　　２０６　件</w:t>
            </w:r>
          </w:p>
        </w:tc>
      </w:tr>
      <w:tr w:rsidR="00B2047D" w:rsidRPr="00822EEF" w14:paraId="24DD1AD7" w14:textId="77777777" w:rsidTr="00EF5C80">
        <w:trPr>
          <w:jc w:val="center"/>
        </w:trPr>
        <w:tc>
          <w:tcPr>
            <w:tcW w:w="1633" w:type="dxa"/>
            <w:gridSpan w:val="2"/>
            <w:vMerge/>
          </w:tcPr>
          <w:p w14:paraId="7F4D82B9" w14:textId="77777777" w:rsidR="00B2047D" w:rsidRPr="00822EEF" w:rsidRDefault="00B2047D" w:rsidP="00B2047D">
            <w:pPr>
              <w:spacing w:line="280" w:lineRule="exact"/>
              <w:rPr>
                <w:rFonts w:ascii="BIZ UDP明朝 Medium" w:eastAsia="BIZ UDP明朝 Medium" w:hAnsi="BIZ UDP明朝 Medium"/>
                <w:color w:val="000000"/>
              </w:rPr>
            </w:pPr>
          </w:p>
        </w:tc>
        <w:tc>
          <w:tcPr>
            <w:tcW w:w="5780" w:type="dxa"/>
            <w:gridSpan w:val="2"/>
          </w:tcPr>
          <w:p w14:paraId="5B9CEE2A"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サンプル採取・分析件数</w:t>
            </w:r>
          </w:p>
        </w:tc>
        <w:tc>
          <w:tcPr>
            <w:tcW w:w="2422" w:type="dxa"/>
          </w:tcPr>
          <w:p w14:paraId="2E699DF2" w14:textId="77777777" w:rsidR="00B2047D" w:rsidRPr="00D94529" w:rsidRDefault="00B2047D"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color w:val="000000"/>
                <w:kern w:val="0"/>
              </w:rPr>
              <w:t>8　件</w:t>
            </w:r>
          </w:p>
        </w:tc>
      </w:tr>
      <w:tr w:rsidR="00B2047D" w:rsidRPr="00822EEF" w14:paraId="6632D598" w14:textId="77777777" w:rsidTr="00EF5C80">
        <w:trPr>
          <w:jc w:val="center"/>
        </w:trPr>
        <w:tc>
          <w:tcPr>
            <w:tcW w:w="1633" w:type="dxa"/>
            <w:gridSpan w:val="2"/>
            <w:vMerge w:val="restart"/>
            <w:tcBorders>
              <w:right w:val="single" w:sz="4" w:space="0" w:color="auto"/>
            </w:tcBorders>
          </w:tcPr>
          <w:p w14:paraId="515B8059"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アスベスト</w:t>
            </w:r>
          </w:p>
        </w:tc>
        <w:tc>
          <w:tcPr>
            <w:tcW w:w="5780" w:type="dxa"/>
            <w:gridSpan w:val="2"/>
            <w:tcBorders>
              <w:left w:val="single" w:sz="4" w:space="0" w:color="auto"/>
            </w:tcBorders>
          </w:tcPr>
          <w:p w14:paraId="3E57B2CB"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解体現場への立入検査件数</w:t>
            </w:r>
          </w:p>
        </w:tc>
        <w:tc>
          <w:tcPr>
            <w:tcW w:w="2422" w:type="dxa"/>
          </w:tcPr>
          <w:p w14:paraId="4572F521" w14:textId="77777777" w:rsidR="00B2047D" w:rsidRPr="00D94529" w:rsidRDefault="008A12EC"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color w:val="000000"/>
                <w:kern w:val="0"/>
              </w:rPr>
              <w:t>4</w:t>
            </w:r>
            <w:r w:rsidR="00B2047D" w:rsidRPr="00D94529">
              <w:rPr>
                <w:rFonts w:ascii="BIZ UDP明朝 Medium" w:eastAsia="BIZ UDP明朝 Medium" w:hAnsi="BIZ UDP明朝 Medium" w:hint="eastAsia"/>
                <w:color w:val="000000"/>
                <w:kern w:val="0"/>
              </w:rPr>
              <w:t>０７　件</w:t>
            </w:r>
          </w:p>
        </w:tc>
      </w:tr>
      <w:tr w:rsidR="00B2047D" w:rsidRPr="00822EEF" w14:paraId="6C394205" w14:textId="77777777" w:rsidTr="00EF5C80">
        <w:trPr>
          <w:jc w:val="center"/>
        </w:trPr>
        <w:tc>
          <w:tcPr>
            <w:tcW w:w="1633" w:type="dxa"/>
            <w:gridSpan w:val="2"/>
            <w:vMerge/>
            <w:tcBorders>
              <w:right w:val="single" w:sz="4" w:space="0" w:color="auto"/>
            </w:tcBorders>
            <w:shd w:val="clear" w:color="auto" w:fill="D9D9D9"/>
          </w:tcPr>
          <w:p w14:paraId="4739038E" w14:textId="77777777" w:rsidR="00B2047D" w:rsidRPr="00822EEF" w:rsidRDefault="00B2047D" w:rsidP="00B2047D">
            <w:pPr>
              <w:spacing w:line="280" w:lineRule="exact"/>
              <w:rPr>
                <w:rFonts w:ascii="BIZ UDP明朝 Medium" w:eastAsia="BIZ UDP明朝 Medium" w:hAnsi="BIZ UDP明朝 Medium"/>
                <w:color w:val="000000"/>
              </w:rPr>
            </w:pPr>
          </w:p>
        </w:tc>
        <w:tc>
          <w:tcPr>
            <w:tcW w:w="5780" w:type="dxa"/>
            <w:gridSpan w:val="2"/>
            <w:tcBorders>
              <w:left w:val="single" w:sz="4" w:space="0" w:color="auto"/>
            </w:tcBorders>
          </w:tcPr>
          <w:p w14:paraId="714A4888"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アスベストに係る届出件数</w:t>
            </w:r>
          </w:p>
        </w:tc>
        <w:tc>
          <w:tcPr>
            <w:tcW w:w="2422" w:type="dxa"/>
            <w:tcBorders>
              <w:left w:val="single" w:sz="4" w:space="0" w:color="auto"/>
            </w:tcBorders>
          </w:tcPr>
          <w:p w14:paraId="49CD8377" w14:textId="77777777" w:rsidR="00B2047D" w:rsidRPr="00D94529" w:rsidRDefault="00B2047D"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color w:val="000000"/>
              </w:rPr>
              <w:t xml:space="preserve">１３９　</w:t>
            </w:r>
            <w:r w:rsidRPr="00D94529">
              <w:rPr>
                <w:rFonts w:ascii="BIZ UDP明朝 Medium" w:eastAsia="BIZ UDP明朝 Medium" w:hAnsi="BIZ UDP明朝 Medium" w:hint="eastAsia"/>
                <w:color w:val="000000"/>
                <w:kern w:val="0"/>
              </w:rPr>
              <w:t>件</w:t>
            </w:r>
          </w:p>
        </w:tc>
      </w:tr>
      <w:tr w:rsidR="00B2047D" w:rsidRPr="00822EEF" w14:paraId="1B9D336A" w14:textId="77777777" w:rsidTr="00EF5C80">
        <w:trPr>
          <w:jc w:val="center"/>
        </w:trPr>
        <w:tc>
          <w:tcPr>
            <w:tcW w:w="1633" w:type="dxa"/>
            <w:gridSpan w:val="2"/>
            <w:vMerge/>
            <w:tcBorders>
              <w:right w:val="single" w:sz="4" w:space="0" w:color="auto"/>
            </w:tcBorders>
            <w:shd w:val="clear" w:color="auto" w:fill="D9D9D9"/>
          </w:tcPr>
          <w:p w14:paraId="6BA6B931" w14:textId="77777777" w:rsidR="00B2047D" w:rsidRPr="00822EEF" w:rsidRDefault="00B2047D" w:rsidP="00B2047D">
            <w:pPr>
              <w:spacing w:line="280" w:lineRule="exact"/>
              <w:rPr>
                <w:rFonts w:ascii="BIZ UDP明朝 Medium" w:eastAsia="BIZ UDP明朝 Medium" w:hAnsi="BIZ UDP明朝 Medium"/>
                <w:color w:val="000000"/>
              </w:rPr>
            </w:pPr>
          </w:p>
        </w:tc>
        <w:tc>
          <w:tcPr>
            <w:tcW w:w="5780" w:type="dxa"/>
            <w:gridSpan w:val="2"/>
            <w:tcBorders>
              <w:left w:val="single" w:sz="4" w:space="0" w:color="auto"/>
            </w:tcBorders>
          </w:tcPr>
          <w:p w14:paraId="761B84E8"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サンプル採取・分析件数</w:t>
            </w:r>
          </w:p>
        </w:tc>
        <w:tc>
          <w:tcPr>
            <w:tcW w:w="2422" w:type="dxa"/>
            <w:tcBorders>
              <w:left w:val="single" w:sz="4" w:space="0" w:color="auto"/>
            </w:tcBorders>
          </w:tcPr>
          <w:p w14:paraId="18C6BF14" w14:textId="77777777" w:rsidR="00B2047D" w:rsidRPr="00D94529" w:rsidRDefault="00B2047D"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color w:val="000000"/>
              </w:rPr>
              <w:t xml:space="preserve">84　</w:t>
            </w:r>
            <w:r w:rsidRPr="00D94529">
              <w:rPr>
                <w:rFonts w:ascii="BIZ UDP明朝 Medium" w:eastAsia="BIZ UDP明朝 Medium" w:hAnsi="BIZ UDP明朝 Medium" w:hint="eastAsia"/>
                <w:color w:val="000000"/>
                <w:kern w:val="0"/>
              </w:rPr>
              <w:t>件</w:t>
            </w:r>
          </w:p>
        </w:tc>
      </w:tr>
      <w:tr w:rsidR="00F44CC8" w:rsidRPr="00822EEF" w14:paraId="00E5B1C3" w14:textId="77777777" w:rsidTr="00EF5C80">
        <w:trPr>
          <w:jc w:val="center"/>
        </w:trPr>
        <w:tc>
          <w:tcPr>
            <w:tcW w:w="9835" w:type="dxa"/>
            <w:gridSpan w:val="5"/>
            <w:shd w:val="clear" w:color="auto" w:fill="D9D9D9"/>
          </w:tcPr>
          <w:p w14:paraId="78CA387B"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水質</w:t>
            </w:r>
          </w:p>
        </w:tc>
      </w:tr>
      <w:tr w:rsidR="00B2047D" w:rsidRPr="00822EEF" w14:paraId="1CA95152" w14:textId="77777777" w:rsidTr="00EF5C80">
        <w:trPr>
          <w:jc w:val="center"/>
        </w:trPr>
        <w:tc>
          <w:tcPr>
            <w:tcW w:w="1633" w:type="dxa"/>
            <w:gridSpan w:val="2"/>
            <w:vMerge w:val="restart"/>
          </w:tcPr>
          <w:p w14:paraId="06E128AF" w14:textId="77777777" w:rsidR="00B2047D" w:rsidRPr="00822EEF" w:rsidRDefault="00B2047D" w:rsidP="00B2047D">
            <w:pPr>
              <w:spacing w:line="280" w:lineRule="exact"/>
              <w:rPr>
                <w:rFonts w:ascii="BIZ UDP明朝 Medium" w:eastAsia="BIZ UDP明朝 Medium" w:hAnsi="BIZ UDP明朝 Medium"/>
                <w:color w:val="000000"/>
              </w:rPr>
            </w:pPr>
          </w:p>
        </w:tc>
        <w:tc>
          <w:tcPr>
            <w:tcW w:w="5780" w:type="dxa"/>
            <w:gridSpan w:val="2"/>
          </w:tcPr>
          <w:p w14:paraId="06E286D0"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工場・事業場への立入検査件数</w:t>
            </w:r>
          </w:p>
        </w:tc>
        <w:tc>
          <w:tcPr>
            <w:tcW w:w="2422" w:type="dxa"/>
          </w:tcPr>
          <w:p w14:paraId="3B5A923F" w14:textId="77777777" w:rsidR="00B2047D" w:rsidRPr="00B2047D" w:rsidRDefault="00B2047D"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rPr>
              <w:t>370</w:t>
            </w:r>
            <w:r w:rsidRPr="00B2047D">
              <w:rPr>
                <w:rFonts w:ascii="BIZ UDP明朝 Medium" w:eastAsia="BIZ UDP明朝 Medium" w:hAnsi="BIZ UDP明朝 Medium"/>
              </w:rPr>
              <w:t xml:space="preserve">　件</w:t>
            </w:r>
          </w:p>
        </w:tc>
      </w:tr>
      <w:tr w:rsidR="00B2047D" w:rsidRPr="00822EEF" w14:paraId="1CACE129" w14:textId="77777777" w:rsidTr="00EF5C80">
        <w:trPr>
          <w:jc w:val="center"/>
        </w:trPr>
        <w:tc>
          <w:tcPr>
            <w:tcW w:w="1633" w:type="dxa"/>
            <w:gridSpan w:val="2"/>
            <w:vMerge/>
          </w:tcPr>
          <w:p w14:paraId="26A16B17" w14:textId="77777777" w:rsidR="00B2047D" w:rsidRPr="00822EEF" w:rsidRDefault="00B2047D" w:rsidP="00B2047D">
            <w:pPr>
              <w:spacing w:line="280" w:lineRule="exact"/>
              <w:rPr>
                <w:rFonts w:ascii="BIZ UDP明朝 Medium" w:eastAsia="BIZ UDP明朝 Medium" w:hAnsi="BIZ UDP明朝 Medium"/>
                <w:color w:val="000000"/>
              </w:rPr>
            </w:pPr>
          </w:p>
        </w:tc>
        <w:tc>
          <w:tcPr>
            <w:tcW w:w="5780" w:type="dxa"/>
            <w:gridSpan w:val="2"/>
          </w:tcPr>
          <w:p w14:paraId="199622F4"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法・条例対象施設に係る申請・届出件数</w:t>
            </w:r>
          </w:p>
        </w:tc>
        <w:tc>
          <w:tcPr>
            <w:tcW w:w="2422" w:type="dxa"/>
          </w:tcPr>
          <w:p w14:paraId="2FC7BD10" w14:textId="77777777" w:rsidR="00B2047D" w:rsidRPr="00B2047D" w:rsidRDefault="00B2047D"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kern w:val="0"/>
              </w:rPr>
              <w:t>271</w:t>
            </w:r>
            <w:r w:rsidRPr="00B2047D">
              <w:rPr>
                <w:rFonts w:ascii="BIZ UDP明朝 Medium" w:eastAsia="BIZ UDP明朝 Medium" w:hAnsi="BIZ UDP明朝 Medium"/>
                <w:kern w:val="0"/>
              </w:rPr>
              <w:t xml:space="preserve">　</w:t>
            </w:r>
            <w:r w:rsidRPr="00B2047D">
              <w:rPr>
                <w:rFonts w:ascii="BIZ UDP明朝 Medium" w:eastAsia="BIZ UDP明朝 Medium" w:hAnsi="BIZ UDP明朝 Medium"/>
              </w:rPr>
              <w:t>件</w:t>
            </w:r>
          </w:p>
        </w:tc>
      </w:tr>
      <w:tr w:rsidR="00B2047D" w:rsidRPr="00822EEF" w14:paraId="14A54F24" w14:textId="77777777" w:rsidTr="00EF5C80">
        <w:trPr>
          <w:trHeight w:val="312"/>
          <w:jc w:val="center"/>
        </w:trPr>
        <w:tc>
          <w:tcPr>
            <w:tcW w:w="1633" w:type="dxa"/>
            <w:gridSpan w:val="2"/>
            <w:vMerge/>
          </w:tcPr>
          <w:p w14:paraId="2F46AD46" w14:textId="77777777" w:rsidR="00B2047D" w:rsidRPr="00822EEF" w:rsidRDefault="00B2047D" w:rsidP="00B2047D">
            <w:pPr>
              <w:spacing w:line="280" w:lineRule="exact"/>
              <w:rPr>
                <w:rFonts w:ascii="BIZ UDP明朝 Medium" w:eastAsia="BIZ UDP明朝 Medium" w:hAnsi="BIZ UDP明朝 Medium"/>
                <w:color w:val="000000"/>
              </w:rPr>
            </w:pPr>
          </w:p>
        </w:tc>
        <w:tc>
          <w:tcPr>
            <w:tcW w:w="5780" w:type="dxa"/>
            <w:gridSpan w:val="2"/>
          </w:tcPr>
          <w:p w14:paraId="457225EE" w14:textId="77777777" w:rsidR="00B2047D" w:rsidRPr="00822EEF" w:rsidRDefault="00B2047D" w:rsidP="00B2047D">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サンプル採取・分析件数</w:t>
            </w:r>
          </w:p>
        </w:tc>
        <w:tc>
          <w:tcPr>
            <w:tcW w:w="2422" w:type="dxa"/>
          </w:tcPr>
          <w:p w14:paraId="4725EA96" w14:textId="77777777" w:rsidR="00B2047D" w:rsidRPr="00B2047D" w:rsidRDefault="00B2047D" w:rsidP="00B2047D">
            <w:pPr>
              <w:spacing w:line="280" w:lineRule="exact"/>
              <w:jc w:val="right"/>
              <w:rPr>
                <w:rFonts w:ascii="BIZ UDP明朝 Medium" w:eastAsia="BIZ UDP明朝 Medium" w:hAnsi="BIZ UDP明朝 Medium"/>
                <w:color w:val="000000"/>
              </w:rPr>
            </w:pPr>
            <w:r w:rsidRPr="00D94529">
              <w:rPr>
                <w:rFonts w:ascii="BIZ UDP明朝 Medium" w:eastAsia="BIZ UDP明朝 Medium" w:hAnsi="BIZ UDP明朝 Medium" w:hint="eastAsia"/>
                <w:kern w:val="0"/>
              </w:rPr>
              <w:t>139</w:t>
            </w:r>
            <w:r w:rsidRPr="00B2047D">
              <w:rPr>
                <w:rFonts w:ascii="BIZ UDP明朝 Medium" w:eastAsia="BIZ UDP明朝 Medium" w:hAnsi="BIZ UDP明朝 Medium" w:hint="eastAsia"/>
                <w:kern w:val="0"/>
              </w:rPr>
              <w:t xml:space="preserve">　</w:t>
            </w:r>
            <w:r w:rsidRPr="00B2047D">
              <w:rPr>
                <w:rFonts w:ascii="BIZ UDP明朝 Medium" w:eastAsia="BIZ UDP明朝 Medium" w:hAnsi="BIZ UDP明朝 Medium"/>
              </w:rPr>
              <w:t>件</w:t>
            </w:r>
          </w:p>
        </w:tc>
      </w:tr>
      <w:tr w:rsidR="00AA5283" w:rsidRPr="00822EEF" w14:paraId="5465611C" w14:textId="77777777" w:rsidTr="00EF5C80">
        <w:trPr>
          <w:trHeight w:val="258"/>
          <w:jc w:val="center"/>
        </w:trPr>
        <w:tc>
          <w:tcPr>
            <w:tcW w:w="9835" w:type="dxa"/>
            <w:gridSpan w:val="5"/>
            <w:shd w:val="clear" w:color="auto" w:fill="D9D9D9"/>
          </w:tcPr>
          <w:p w14:paraId="24D9D8F8" w14:textId="77777777" w:rsidR="00EF5C80" w:rsidRPr="00822EEF" w:rsidRDefault="00EF5C80" w:rsidP="00EF5C80">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騒音</w:t>
            </w:r>
          </w:p>
        </w:tc>
      </w:tr>
      <w:tr w:rsidR="00F44CC8" w:rsidRPr="00822EEF" w14:paraId="747E77DE" w14:textId="77777777" w:rsidTr="00EF5C80">
        <w:trPr>
          <w:trHeight w:val="258"/>
          <w:jc w:val="center"/>
        </w:trPr>
        <w:tc>
          <w:tcPr>
            <w:tcW w:w="1555" w:type="dxa"/>
          </w:tcPr>
          <w:p w14:paraId="504B3FCB" w14:textId="77777777" w:rsidR="00F44CC8" w:rsidRPr="00822EEF" w:rsidRDefault="00F44CC8" w:rsidP="00F44CC8">
            <w:pPr>
              <w:spacing w:line="280" w:lineRule="exact"/>
              <w:rPr>
                <w:rFonts w:ascii="BIZ UDP明朝 Medium" w:eastAsia="BIZ UDP明朝 Medium" w:hAnsi="BIZ UDP明朝 Medium"/>
                <w:color w:val="000000"/>
              </w:rPr>
            </w:pPr>
          </w:p>
        </w:tc>
        <w:tc>
          <w:tcPr>
            <w:tcW w:w="5858" w:type="dxa"/>
            <w:gridSpan w:val="3"/>
          </w:tcPr>
          <w:p w14:paraId="71DB39AB"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事業場への立入件数（深夜営業規制）</w:t>
            </w:r>
          </w:p>
        </w:tc>
        <w:tc>
          <w:tcPr>
            <w:tcW w:w="2422" w:type="dxa"/>
          </w:tcPr>
          <w:p w14:paraId="024036AF" w14:textId="77777777" w:rsidR="00F44CC8" w:rsidRPr="00D80536" w:rsidRDefault="00F44CC8" w:rsidP="00F44CC8">
            <w:pPr>
              <w:spacing w:line="280" w:lineRule="exact"/>
              <w:jc w:val="right"/>
              <w:rPr>
                <w:rFonts w:ascii="BIZ UDP明朝 Medium" w:eastAsia="BIZ UDP明朝 Medium" w:hAnsi="BIZ UDP明朝 Medium"/>
                <w:color w:val="000000"/>
                <w:kern w:val="0"/>
              </w:rPr>
            </w:pPr>
            <w:r w:rsidRPr="00D80536">
              <w:rPr>
                <w:rFonts w:ascii="BIZ UDP明朝 Medium" w:eastAsia="BIZ UDP明朝 Medium" w:hAnsi="BIZ UDP明朝 Medium"/>
                <w:color w:val="000000"/>
              </w:rPr>
              <w:t xml:space="preserve">      </w:t>
            </w:r>
            <w:r w:rsidRPr="00D80536">
              <w:rPr>
                <w:rFonts w:ascii="BIZ UDP明朝 Medium" w:eastAsia="BIZ UDP明朝 Medium" w:hAnsi="BIZ UDP明朝 Medium" w:hint="eastAsia"/>
                <w:color w:val="000000"/>
              </w:rPr>
              <w:t>30</w:t>
            </w:r>
            <w:r w:rsidRPr="00D80536">
              <w:rPr>
                <w:rFonts w:ascii="BIZ UDP明朝 Medium" w:eastAsia="BIZ UDP明朝 Medium" w:hAnsi="BIZ UDP明朝 Medium" w:hint="eastAsia"/>
                <w:color w:val="000000"/>
                <w:kern w:val="0"/>
              </w:rPr>
              <w:t xml:space="preserve">　件</w:t>
            </w:r>
          </w:p>
        </w:tc>
      </w:tr>
      <w:tr w:rsidR="00F44CC8" w:rsidRPr="00822EEF" w14:paraId="73218625" w14:textId="77777777" w:rsidTr="00EF5C80">
        <w:trPr>
          <w:jc w:val="center"/>
        </w:trPr>
        <w:tc>
          <w:tcPr>
            <w:tcW w:w="9835" w:type="dxa"/>
            <w:gridSpan w:val="5"/>
            <w:shd w:val="clear" w:color="auto" w:fill="D9D9D9"/>
          </w:tcPr>
          <w:p w14:paraId="32C96481" w14:textId="77777777" w:rsidR="00F44CC8" w:rsidRPr="00D80536" w:rsidRDefault="00F44CC8" w:rsidP="00F44CC8">
            <w:pPr>
              <w:spacing w:line="280" w:lineRule="exac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土壌汚染</w:t>
            </w:r>
          </w:p>
        </w:tc>
      </w:tr>
      <w:tr w:rsidR="00F44CC8" w:rsidRPr="00822EEF" w14:paraId="5BAD22A0" w14:textId="77777777" w:rsidTr="00EF5C80">
        <w:trPr>
          <w:trHeight w:val="300"/>
          <w:jc w:val="center"/>
        </w:trPr>
        <w:tc>
          <w:tcPr>
            <w:tcW w:w="1633" w:type="dxa"/>
            <w:gridSpan w:val="2"/>
            <w:vMerge w:val="restart"/>
          </w:tcPr>
          <w:p w14:paraId="68243F1D"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5196172C"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法・条例・自主調査指針に基づく調査報告件数</w:t>
            </w:r>
          </w:p>
        </w:tc>
        <w:tc>
          <w:tcPr>
            <w:tcW w:w="2422" w:type="dxa"/>
          </w:tcPr>
          <w:p w14:paraId="0603D272"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2</w:t>
            </w:r>
            <w:r w:rsidRPr="00D80536">
              <w:rPr>
                <w:rFonts w:ascii="BIZ UDP明朝 Medium" w:eastAsia="BIZ UDP明朝 Medium" w:hAnsi="BIZ UDP明朝 Medium"/>
                <w:color w:val="000000"/>
              </w:rPr>
              <w:t>4</w:t>
            </w:r>
            <w:r w:rsidRPr="00D80536">
              <w:rPr>
                <w:rFonts w:ascii="BIZ UDP明朝 Medium" w:eastAsia="BIZ UDP明朝 Medium" w:hAnsi="BIZ UDP明朝 Medium" w:hint="eastAsia"/>
                <w:color w:val="000000"/>
              </w:rPr>
              <w:t xml:space="preserve">　件</w:t>
            </w:r>
          </w:p>
        </w:tc>
      </w:tr>
      <w:tr w:rsidR="00F44CC8" w:rsidRPr="00822EEF" w14:paraId="39AB2254" w14:textId="77777777" w:rsidTr="00EF5C80">
        <w:trPr>
          <w:trHeight w:val="263"/>
          <w:jc w:val="center"/>
        </w:trPr>
        <w:tc>
          <w:tcPr>
            <w:tcW w:w="1633" w:type="dxa"/>
            <w:gridSpan w:val="2"/>
            <w:vMerge/>
          </w:tcPr>
          <w:p w14:paraId="1C162B58"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198992EE"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土地の形質変更届出件数</w:t>
            </w:r>
          </w:p>
        </w:tc>
        <w:tc>
          <w:tcPr>
            <w:tcW w:w="2422" w:type="dxa"/>
          </w:tcPr>
          <w:p w14:paraId="4DD684A2"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7</w:t>
            </w:r>
            <w:r w:rsidRPr="00D80536">
              <w:rPr>
                <w:rFonts w:ascii="BIZ UDP明朝 Medium" w:eastAsia="BIZ UDP明朝 Medium" w:hAnsi="BIZ UDP明朝 Medium"/>
                <w:color w:val="000000"/>
              </w:rPr>
              <w:t>4</w:t>
            </w:r>
            <w:r w:rsidRPr="00D80536">
              <w:rPr>
                <w:rFonts w:ascii="BIZ UDP明朝 Medium" w:eastAsia="BIZ UDP明朝 Medium" w:hAnsi="BIZ UDP明朝 Medium" w:hint="eastAsia"/>
                <w:color w:val="000000"/>
              </w:rPr>
              <w:t xml:space="preserve">　件</w:t>
            </w:r>
          </w:p>
        </w:tc>
      </w:tr>
      <w:tr w:rsidR="00F44CC8" w:rsidRPr="00822EEF" w14:paraId="368CC0F3" w14:textId="77777777" w:rsidTr="00EF5C80">
        <w:trPr>
          <w:jc w:val="center"/>
        </w:trPr>
        <w:tc>
          <w:tcPr>
            <w:tcW w:w="9835" w:type="dxa"/>
            <w:gridSpan w:val="5"/>
            <w:shd w:val="clear" w:color="auto" w:fill="D9D9D9"/>
          </w:tcPr>
          <w:p w14:paraId="7550C46F" w14:textId="77777777" w:rsidR="00F44CC8" w:rsidRPr="00D80536" w:rsidRDefault="00F44CC8" w:rsidP="00F44CC8">
            <w:pPr>
              <w:spacing w:line="280" w:lineRule="exac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化学物質</w:t>
            </w:r>
          </w:p>
        </w:tc>
      </w:tr>
      <w:tr w:rsidR="00F44CC8" w:rsidRPr="00822EEF" w14:paraId="1E59C9D9" w14:textId="77777777" w:rsidTr="00EF5C80">
        <w:trPr>
          <w:trHeight w:val="325"/>
          <w:jc w:val="center"/>
        </w:trPr>
        <w:tc>
          <w:tcPr>
            <w:tcW w:w="1633" w:type="dxa"/>
            <w:gridSpan w:val="2"/>
            <w:vMerge w:val="restart"/>
          </w:tcPr>
          <w:p w14:paraId="50D2F009"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474F673B" w14:textId="77777777" w:rsidR="00F44CC8" w:rsidRPr="00822EEF" w:rsidRDefault="00F44CC8" w:rsidP="00F44CC8">
            <w:pPr>
              <w:spacing w:line="280" w:lineRule="exact"/>
              <w:jc w:val="lef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法・条例に基づく排出量等の届出件数</w:t>
            </w:r>
          </w:p>
        </w:tc>
        <w:tc>
          <w:tcPr>
            <w:tcW w:w="2422" w:type="dxa"/>
          </w:tcPr>
          <w:p w14:paraId="4C3813BB"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4３5　件</w:t>
            </w:r>
          </w:p>
        </w:tc>
      </w:tr>
      <w:tr w:rsidR="00F44CC8" w:rsidRPr="00822EEF" w14:paraId="62217E37" w14:textId="77777777" w:rsidTr="00EF5C80">
        <w:trPr>
          <w:trHeight w:val="238"/>
          <w:jc w:val="center"/>
        </w:trPr>
        <w:tc>
          <w:tcPr>
            <w:tcW w:w="1633" w:type="dxa"/>
            <w:gridSpan w:val="2"/>
            <w:vMerge/>
          </w:tcPr>
          <w:p w14:paraId="75A1464C"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4712C1DA"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条例に基づく管理計画及び管理目標の届出件数</w:t>
            </w:r>
          </w:p>
        </w:tc>
        <w:tc>
          <w:tcPr>
            <w:tcW w:w="2422" w:type="dxa"/>
          </w:tcPr>
          <w:p w14:paraId="35A3A5EE"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1</w:t>
            </w:r>
            <w:r w:rsidRPr="00D80536">
              <w:rPr>
                <w:rFonts w:ascii="BIZ UDP明朝 Medium" w:eastAsia="BIZ UDP明朝 Medium" w:hAnsi="BIZ UDP明朝 Medium"/>
                <w:color w:val="000000"/>
              </w:rPr>
              <w:t>05</w:t>
            </w:r>
            <w:r w:rsidRPr="00D80536">
              <w:rPr>
                <w:rFonts w:ascii="BIZ UDP明朝 Medium" w:eastAsia="BIZ UDP明朝 Medium" w:hAnsi="BIZ UDP明朝 Medium" w:hint="eastAsia"/>
                <w:color w:val="000000"/>
              </w:rPr>
              <w:t xml:space="preserve">　件</w:t>
            </w:r>
          </w:p>
        </w:tc>
      </w:tr>
      <w:tr w:rsidR="00F44CC8" w:rsidRPr="00822EEF" w14:paraId="5DE1B851" w14:textId="77777777" w:rsidTr="00EF5C80">
        <w:trPr>
          <w:jc w:val="center"/>
        </w:trPr>
        <w:tc>
          <w:tcPr>
            <w:tcW w:w="9835" w:type="dxa"/>
            <w:gridSpan w:val="5"/>
            <w:shd w:val="clear" w:color="auto" w:fill="D9D9D9"/>
          </w:tcPr>
          <w:p w14:paraId="39F3ED41" w14:textId="77777777" w:rsidR="00F44CC8" w:rsidRPr="00D80536" w:rsidRDefault="00F44CC8" w:rsidP="00F44CC8">
            <w:pPr>
              <w:spacing w:line="280" w:lineRule="exac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廃棄物・リサイクル</w:t>
            </w:r>
          </w:p>
        </w:tc>
      </w:tr>
      <w:tr w:rsidR="00F44CC8" w:rsidRPr="00822EEF" w14:paraId="740C5F25" w14:textId="77777777" w:rsidTr="00EF5C80">
        <w:trPr>
          <w:jc w:val="center"/>
        </w:trPr>
        <w:tc>
          <w:tcPr>
            <w:tcW w:w="1633" w:type="dxa"/>
            <w:gridSpan w:val="2"/>
            <w:vMerge w:val="restart"/>
          </w:tcPr>
          <w:p w14:paraId="3768F63C"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一般廃棄物</w:t>
            </w:r>
          </w:p>
        </w:tc>
        <w:tc>
          <w:tcPr>
            <w:tcW w:w="5780" w:type="dxa"/>
            <w:gridSpan w:val="2"/>
            <w:tcBorders>
              <w:bottom w:val="nil"/>
            </w:tcBorders>
          </w:tcPr>
          <w:p w14:paraId="50BB2A79"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一般廃棄物処理施設への立入検査件数</w:t>
            </w:r>
          </w:p>
        </w:tc>
        <w:tc>
          <w:tcPr>
            <w:tcW w:w="2422" w:type="dxa"/>
          </w:tcPr>
          <w:p w14:paraId="37593328" w14:textId="77777777" w:rsidR="00F44CC8" w:rsidRPr="00D80536" w:rsidRDefault="00F44CC8" w:rsidP="00F44CC8">
            <w:pPr>
              <w:wordWrap w:val="0"/>
              <w:spacing w:line="280" w:lineRule="exact"/>
              <w:jc w:val="right"/>
              <w:rPr>
                <w:rFonts w:ascii="BIZ UDP明朝 Medium" w:eastAsia="BIZ UDP明朝 Medium" w:hAnsi="BIZ UDP明朝 Medium"/>
                <w:color w:val="000000"/>
                <w:szCs w:val="21"/>
              </w:rPr>
            </w:pPr>
            <w:r w:rsidRPr="00D80536">
              <w:rPr>
                <w:rFonts w:ascii="BIZ UDP明朝 Medium" w:eastAsia="BIZ UDP明朝 Medium" w:hAnsi="BIZ UDP明朝 Medium" w:hint="eastAsia"/>
                <w:color w:val="000000"/>
                <w:szCs w:val="21"/>
              </w:rPr>
              <w:t>19　件</w:t>
            </w:r>
          </w:p>
        </w:tc>
      </w:tr>
      <w:tr w:rsidR="00F44CC8" w:rsidRPr="00822EEF" w14:paraId="7E858B6F" w14:textId="77777777" w:rsidTr="00EF5C80">
        <w:trPr>
          <w:jc w:val="center"/>
        </w:trPr>
        <w:tc>
          <w:tcPr>
            <w:tcW w:w="1633" w:type="dxa"/>
            <w:gridSpan w:val="2"/>
            <w:vMerge/>
          </w:tcPr>
          <w:p w14:paraId="19AAF193" w14:textId="77777777" w:rsidR="00F44CC8" w:rsidRPr="00822EEF" w:rsidRDefault="00F44CC8" w:rsidP="00F44CC8">
            <w:pPr>
              <w:spacing w:line="280" w:lineRule="exact"/>
              <w:rPr>
                <w:rFonts w:ascii="BIZ UDP明朝 Medium" w:eastAsia="BIZ UDP明朝 Medium" w:hAnsi="BIZ UDP明朝 Medium"/>
                <w:color w:val="000000"/>
              </w:rPr>
            </w:pPr>
          </w:p>
        </w:tc>
        <w:tc>
          <w:tcPr>
            <w:tcW w:w="1425" w:type="dxa"/>
            <w:tcBorders>
              <w:top w:val="nil"/>
            </w:tcBorders>
          </w:tcPr>
          <w:p w14:paraId="4E0253DE" w14:textId="77777777" w:rsidR="00F44CC8" w:rsidRPr="00822EEF" w:rsidRDefault="00F44CC8" w:rsidP="00F44CC8">
            <w:pPr>
              <w:spacing w:line="280" w:lineRule="exact"/>
              <w:rPr>
                <w:rFonts w:ascii="BIZ UDP明朝 Medium" w:eastAsia="BIZ UDP明朝 Medium" w:hAnsi="BIZ UDP明朝 Medium"/>
                <w:color w:val="000000"/>
              </w:rPr>
            </w:pPr>
          </w:p>
        </w:tc>
        <w:tc>
          <w:tcPr>
            <w:tcW w:w="4355" w:type="dxa"/>
          </w:tcPr>
          <w:p w14:paraId="4A583FB8" w14:textId="77777777" w:rsidR="00F44CC8" w:rsidRPr="00822EEF" w:rsidRDefault="00F44CC8" w:rsidP="00F44CC8">
            <w:pPr>
              <w:spacing w:line="280" w:lineRule="exact"/>
              <w:jc w:val="left"/>
              <w:rPr>
                <w:rFonts w:ascii="BIZ UDP明朝 Medium" w:eastAsia="BIZ UDP明朝 Medium" w:hAnsi="BIZ UDP明朝 Medium"/>
                <w:color w:val="000000"/>
                <w:szCs w:val="21"/>
              </w:rPr>
            </w:pPr>
            <w:r w:rsidRPr="00822EEF">
              <w:rPr>
                <w:rFonts w:ascii="BIZ UDP明朝 Medium" w:eastAsia="BIZ UDP明朝 Medium" w:hAnsi="BIZ UDP明朝 Medium" w:hint="eastAsia"/>
                <w:color w:val="000000"/>
                <w:szCs w:val="21"/>
              </w:rPr>
              <w:t>サンプル採取件数</w:t>
            </w:r>
          </w:p>
        </w:tc>
        <w:tc>
          <w:tcPr>
            <w:tcW w:w="2422" w:type="dxa"/>
          </w:tcPr>
          <w:p w14:paraId="3691480A" w14:textId="77777777" w:rsidR="00F44CC8" w:rsidRPr="00D80536" w:rsidRDefault="00F44CC8" w:rsidP="00F44CC8">
            <w:pPr>
              <w:wordWrap w:val="0"/>
              <w:spacing w:line="280" w:lineRule="exact"/>
              <w:jc w:val="right"/>
              <w:rPr>
                <w:rFonts w:ascii="BIZ UDP明朝 Medium" w:eastAsia="BIZ UDP明朝 Medium" w:hAnsi="BIZ UDP明朝 Medium"/>
                <w:color w:val="000000"/>
                <w:szCs w:val="21"/>
              </w:rPr>
            </w:pPr>
            <w:r w:rsidRPr="00D80536">
              <w:rPr>
                <w:rFonts w:ascii="BIZ UDP明朝 Medium" w:eastAsia="BIZ UDP明朝 Medium" w:hAnsi="BIZ UDP明朝 Medium" w:hint="eastAsia"/>
                <w:color w:val="000000"/>
                <w:szCs w:val="21"/>
              </w:rPr>
              <w:t>21　件</w:t>
            </w:r>
          </w:p>
        </w:tc>
      </w:tr>
      <w:tr w:rsidR="00F44CC8" w:rsidRPr="00822EEF" w14:paraId="45E0FF9A" w14:textId="77777777" w:rsidTr="00EF5C80">
        <w:trPr>
          <w:jc w:val="center"/>
        </w:trPr>
        <w:tc>
          <w:tcPr>
            <w:tcW w:w="1633" w:type="dxa"/>
            <w:gridSpan w:val="2"/>
            <w:vMerge w:val="restart"/>
          </w:tcPr>
          <w:p w14:paraId="64431F6D"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産業廃棄物</w:t>
            </w:r>
          </w:p>
        </w:tc>
        <w:tc>
          <w:tcPr>
            <w:tcW w:w="5780" w:type="dxa"/>
            <w:gridSpan w:val="2"/>
          </w:tcPr>
          <w:p w14:paraId="7E198D68"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産業廃棄物排出事業者等に対する立入検査件数</w:t>
            </w:r>
          </w:p>
        </w:tc>
        <w:tc>
          <w:tcPr>
            <w:tcW w:w="2422" w:type="dxa"/>
          </w:tcPr>
          <w:p w14:paraId="3552D5CE" w14:textId="77777777" w:rsidR="00F44CC8" w:rsidRPr="00D80536" w:rsidRDefault="00F44CC8" w:rsidP="00F44CC8">
            <w:pPr>
              <w:spacing w:line="280" w:lineRule="exact"/>
              <w:jc w:val="right"/>
              <w:rPr>
                <w:rFonts w:ascii="BIZ UDP明朝 Medium" w:eastAsia="BIZ UDP明朝 Medium" w:hAnsi="BIZ UDP明朝 Medium"/>
                <w:color w:val="000000"/>
                <w:szCs w:val="21"/>
              </w:rPr>
            </w:pPr>
            <w:r w:rsidRPr="00D80536">
              <w:rPr>
                <w:rFonts w:ascii="BIZ UDP明朝 Medium" w:eastAsia="BIZ UDP明朝 Medium" w:hAnsi="BIZ UDP明朝 Medium"/>
                <w:color w:val="000000"/>
                <w:szCs w:val="21"/>
              </w:rPr>
              <w:t xml:space="preserve">  </w:t>
            </w:r>
            <w:r w:rsidRPr="00D80536">
              <w:rPr>
                <w:rFonts w:ascii="BIZ UDP明朝 Medium" w:eastAsia="BIZ UDP明朝 Medium" w:hAnsi="BIZ UDP明朝 Medium" w:hint="eastAsia"/>
                <w:color w:val="000000"/>
                <w:szCs w:val="21"/>
              </w:rPr>
              <w:t>1</w:t>
            </w:r>
            <w:r w:rsidRPr="00D80536">
              <w:rPr>
                <w:rFonts w:ascii="BIZ UDP明朝 Medium" w:eastAsia="BIZ UDP明朝 Medium" w:hAnsi="BIZ UDP明朝 Medium"/>
                <w:color w:val="000000"/>
                <w:szCs w:val="21"/>
              </w:rPr>
              <w:t>,807</w:t>
            </w:r>
            <w:r w:rsidRPr="00D80536">
              <w:rPr>
                <w:rFonts w:ascii="BIZ UDP明朝 Medium" w:eastAsia="BIZ UDP明朝 Medium" w:hAnsi="BIZ UDP明朝 Medium" w:hint="eastAsia"/>
                <w:color w:val="000000"/>
                <w:szCs w:val="21"/>
              </w:rPr>
              <w:t xml:space="preserve">　件</w:t>
            </w:r>
          </w:p>
        </w:tc>
      </w:tr>
      <w:tr w:rsidR="00F44CC8" w:rsidRPr="00822EEF" w14:paraId="7FEA1B86" w14:textId="77777777" w:rsidTr="00EF5C80">
        <w:trPr>
          <w:jc w:val="center"/>
        </w:trPr>
        <w:tc>
          <w:tcPr>
            <w:tcW w:w="1633" w:type="dxa"/>
            <w:gridSpan w:val="2"/>
            <w:vMerge/>
          </w:tcPr>
          <w:p w14:paraId="63BA8086"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04E17CC2"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産業廃棄物排出事業者からの報告徴収件数</w:t>
            </w:r>
          </w:p>
        </w:tc>
        <w:tc>
          <w:tcPr>
            <w:tcW w:w="2422" w:type="dxa"/>
          </w:tcPr>
          <w:p w14:paraId="597BDD6A"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color w:val="000000"/>
              </w:rPr>
              <w:t xml:space="preserve">   </w:t>
            </w:r>
            <w:r w:rsidRPr="00D80536">
              <w:rPr>
                <w:rFonts w:ascii="BIZ UDP明朝 Medium" w:eastAsia="BIZ UDP明朝 Medium" w:hAnsi="BIZ UDP明朝 Medium" w:hint="eastAsia"/>
                <w:color w:val="000000"/>
              </w:rPr>
              <w:t>1</w:t>
            </w:r>
            <w:r w:rsidRPr="00D80536">
              <w:rPr>
                <w:rFonts w:ascii="BIZ UDP明朝 Medium" w:eastAsia="BIZ UDP明朝 Medium" w:hAnsi="BIZ UDP明朝 Medium"/>
                <w:color w:val="000000"/>
              </w:rPr>
              <w:t>0,143</w:t>
            </w:r>
            <w:r w:rsidRPr="00D80536">
              <w:rPr>
                <w:rFonts w:ascii="BIZ UDP明朝 Medium" w:eastAsia="BIZ UDP明朝 Medium" w:hAnsi="BIZ UDP明朝 Medium" w:hint="eastAsia"/>
                <w:color w:val="000000"/>
              </w:rPr>
              <w:t xml:space="preserve">　件</w:t>
            </w:r>
          </w:p>
        </w:tc>
      </w:tr>
      <w:tr w:rsidR="00F44CC8" w:rsidRPr="00822EEF" w14:paraId="6CAF545C" w14:textId="77777777" w:rsidTr="00EF5C80">
        <w:trPr>
          <w:trHeight w:val="283"/>
          <w:jc w:val="center"/>
        </w:trPr>
        <w:tc>
          <w:tcPr>
            <w:tcW w:w="1633" w:type="dxa"/>
            <w:gridSpan w:val="2"/>
            <w:vMerge/>
          </w:tcPr>
          <w:p w14:paraId="532ED2B9"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4656E48A"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産業廃棄物処理業者等に対する立入検査件数</w:t>
            </w:r>
          </w:p>
        </w:tc>
        <w:tc>
          <w:tcPr>
            <w:tcW w:w="2422" w:type="dxa"/>
          </w:tcPr>
          <w:p w14:paraId="0E8A5A1A"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 xml:space="preserve">　408　件</w:t>
            </w:r>
          </w:p>
        </w:tc>
      </w:tr>
      <w:tr w:rsidR="00F44CC8" w:rsidRPr="00822EEF" w14:paraId="193F6DDE" w14:textId="77777777" w:rsidTr="00EF5C80">
        <w:trPr>
          <w:trHeight w:val="283"/>
          <w:jc w:val="center"/>
        </w:trPr>
        <w:tc>
          <w:tcPr>
            <w:tcW w:w="1633" w:type="dxa"/>
            <w:gridSpan w:val="2"/>
            <w:vMerge/>
          </w:tcPr>
          <w:p w14:paraId="1D44411D"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5E82BA65"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自動車リサイクル法に基づく立入検査件数</w:t>
            </w:r>
          </w:p>
        </w:tc>
        <w:tc>
          <w:tcPr>
            <w:tcW w:w="2422" w:type="dxa"/>
          </w:tcPr>
          <w:p w14:paraId="58358BC2"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 xml:space="preserve">　　　174　件</w:t>
            </w:r>
          </w:p>
        </w:tc>
      </w:tr>
      <w:tr w:rsidR="00F44CC8" w:rsidRPr="00822EEF" w14:paraId="4D451D5F" w14:textId="77777777" w:rsidTr="00EF5C80">
        <w:trPr>
          <w:jc w:val="center"/>
        </w:trPr>
        <w:tc>
          <w:tcPr>
            <w:tcW w:w="1633" w:type="dxa"/>
            <w:gridSpan w:val="2"/>
            <w:vMerge/>
          </w:tcPr>
          <w:p w14:paraId="31668FB4"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46A3ACC1"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サンプル採取・分析件数</w:t>
            </w:r>
          </w:p>
        </w:tc>
        <w:tc>
          <w:tcPr>
            <w:tcW w:w="2422" w:type="dxa"/>
          </w:tcPr>
          <w:p w14:paraId="10274314"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47　件</w:t>
            </w:r>
          </w:p>
        </w:tc>
      </w:tr>
      <w:tr w:rsidR="00F44CC8" w:rsidRPr="00822EEF" w14:paraId="2BFBFF5D" w14:textId="77777777" w:rsidTr="00EF5C80">
        <w:trPr>
          <w:jc w:val="center"/>
        </w:trPr>
        <w:tc>
          <w:tcPr>
            <w:tcW w:w="1633" w:type="dxa"/>
            <w:gridSpan w:val="2"/>
            <w:vMerge/>
          </w:tcPr>
          <w:p w14:paraId="6F84ADCF"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500CD868"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フロン排出抑制法に基づく登録業者への立入検査件数</w:t>
            </w:r>
          </w:p>
        </w:tc>
        <w:tc>
          <w:tcPr>
            <w:tcW w:w="2422" w:type="dxa"/>
          </w:tcPr>
          <w:p w14:paraId="17D6F183"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color w:val="000000"/>
              </w:rPr>
              <w:t>6</w:t>
            </w:r>
            <w:r w:rsidRPr="00D80536">
              <w:rPr>
                <w:rFonts w:ascii="BIZ UDP明朝 Medium" w:eastAsia="BIZ UDP明朝 Medium" w:hAnsi="BIZ UDP明朝 Medium" w:hint="eastAsia"/>
                <w:color w:val="000000"/>
              </w:rPr>
              <w:t xml:space="preserve">　件</w:t>
            </w:r>
          </w:p>
        </w:tc>
      </w:tr>
      <w:tr w:rsidR="00F44CC8" w:rsidRPr="00822EEF" w14:paraId="6335A6DA" w14:textId="77777777" w:rsidTr="00EF5C80">
        <w:trPr>
          <w:jc w:val="center"/>
        </w:trPr>
        <w:tc>
          <w:tcPr>
            <w:tcW w:w="1633" w:type="dxa"/>
            <w:gridSpan w:val="2"/>
            <w:vMerge/>
          </w:tcPr>
          <w:p w14:paraId="7D806547"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41BA5479"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フロン排出抑制法に基づく機器管理者への立入検査件数</w:t>
            </w:r>
          </w:p>
        </w:tc>
        <w:tc>
          <w:tcPr>
            <w:tcW w:w="2422" w:type="dxa"/>
          </w:tcPr>
          <w:p w14:paraId="24476D37"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color w:val="000000"/>
              </w:rPr>
              <w:t>24</w:t>
            </w:r>
            <w:r w:rsidRPr="00D80536">
              <w:rPr>
                <w:rFonts w:ascii="BIZ UDP明朝 Medium" w:eastAsia="BIZ UDP明朝 Medium" w:hAnsi="BIZ UDP明朝 Medium" w:hint="eastAsia"/>
                <w:color w:val="000000"/>
              </w:rPr>
              <w:t xml:space="preserve">　件</w:t>
            </w:r>
          </w:p>
        </w:tc>
      </w:tr>
      <w:tr w:rsidR="00F44CC8" w:rsidRPr="00822EEF" w14:paraId="7AFE4410" w14:textId="77777777" w:rsidTr="00EF5C80">
        <w:trPr>
          <w:jc w:val="center"/>
        </w:trPr>
        <w:tc>
          <w:tcPr>
            <w:tcW w:w="1633" w:type="dxa"/>
            <w:gridSpan w:val="2"/>
            <w:vMerge/>
          </w:tcPr>
          <w:p w14:paraId="1C4EEB2A"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1AA0684D"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フロン排出抑制法に基づく引取等実施者への立入検査件数</w:t>
            </w:r>
          </w:p>
        </w:tc>
        <w:tc>
          <w:tcPr>
            <w:tcW w:w="2422" w:type="dxa"/>
          </w:tcPr>
          <w:p w14:paraId="16CE14BD" w14:textId="77777777" w:rsidR="00F44CC8" w:rsidRPr="00D80536" w:rsidRDefault="00F44CC8" w:rsidP="00F44CC8">
            <w:pPr>
              <w:spacing w:line="280" w:lineRule="exact"/>
              <w:jc w:val="right"/>
              <w:rPr>
                <w:rFonts w:ascii="BIZ UDP明朝 Medium" w:eastAsia="BIZ UDP明朝 Medium" w:hAnsi="BIZ UDP明朝 Medium"/>
                <w:color w:val="000000"/>
              </w:rPr>
            </w:pPr>
            <w:r w:rsidRPr="00D80536">
              <w:rPr>
                <w:rFonts w:ascii="BIZ UDP明朝 Medium" w:eastAsia="BIZ UDP明朝 Medium" w:hAnsi="BIZ UDP明朝 Medium"/>
                <w:color w:val="000000"/>
              </w:rPr>
              <w:t>1</w:t>
            </w:r>
            <w:r w:rsidRPr="00D80536">
              <w:rPr>
                <w:rFonts w:ascii="BIZ UDP明朝 Medium" w:eastAsia="BIZ UDP明朝 Medium" w:hAnsi="BIZ UDP明朝 Medium" w:hint="eastAsia"/>
                <w:color w:val="000000"/>
              </w:rPr>
              <w:t xml:space="preserve">　件</w:t>
            </w:r>
          </w:p>
        </w:tc>
      </w:tr>
      <w:tr w:rsidR="00F44CC8" w:rsidRPr="00822EEF" w14:paraId="4D052F46" w14:textId="77777777" w:rsidTr="00EF5C80">
        <w:trPr>
          <w:jc w:val="center"/>
        </w:trPr>
        <w:tc>
          <w:tcPr>
            <w:tcW w:w="1633" w:type="dxa"/>
            <w:gridSpan w:val="2"/>
            <w:vMerge/>
          </w:tcPr>
          <w:p w14:paraId="07861CDE" w14:textId="77777777" w:rsidR="00F44CC8" w:rsidRPr="00822EEF" w:rsidRDefault="00F44CC8" w:rsidP="00F44CC8">
            <w:pPr>
              <w:spacing w:line="280" w:lineRule="exact"/>
              <w:rPr>
                <w:rFonts w:ascii="BIZ UDP明朝 Medium" w:eastAsia="BIZ UDP明朝 Medium" w:hAnsi="BIZ UDP明朝 Medium"/>
                <w:color w:val="000000"/>
              </w:rPr>
            </w:pPr>
          </w:p>
        </w:tc>
        <w:tc>
          <w:tcPr>
            <w:tcW w:w="5780" w:type="dxa"/>
            <w:gridSpan w:val="2"/>
          </w:tcPr>
          <w:p w14:paraId="3F0E1849" w14:textId="77777777" w:rsidR="00F44CC8" w:rsidRPr="00822EEF" w:rsidRDefault="00F44CC8" w:rsidP="00F44CC8">
            <w:pPr>
              <w:spacing w:line="280" w:lineRule="exact"/>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フロン排出抑制法に基づく解体工事業者への立入検査件数</w:t>
            </w:r>
          </w:p>
        </w:tc>
        <w:tc>
          <w:tcPr>
            <w:tcW w:w="2422" w:type="dxa"/>
          </w:tcPr>
          <w:p w14:paraId="1AC685BC" w14:textId="77777777" w:rsidR="00F44CC8" w:rsidRPr="00D80536" w:rsidRDefault="00F44CC8" w:rsidP="00F44CC8">
            <w:pPr>
              <w:spacing w:line="280" w:lineRule="exact"/>
              <w:jc w:val="right"/>
              <w:rPr>
                <w:rFonts w:ascii="BIZ UDP明朝 Medium" w:eastAsia="BIZ UDP明朝 Medium" w:hAnsi="BIZ UDP明朝 Medium"/>
                <w:strike/>
                <w:color w:val="000000"/>
              </w:rPr>
            </w:pPr>
            <w:r w:rsidRPr="00D80536">
              <w:rPr>
                <w:rFonts w:ascii="BIZ UDP明朝 Medium" w:eastAsia="BIZ UDP明朝 Medium" w:hAnsi="BIZ UDP明朝 Medium" w:hint="eastAsia"/>
                <w:color w:val="000000"/>
              </w:rPr>
              <w:t>0　件</w:t>
            </w:r>
          </w:p>
        </w:tc>
      </w:tr>
    </w:tbl>
    <w:p w14:paraId="5AF37030" w14:textId="77777777" w:rsidR="00EF5C80" w:rsidRPr="00822EEF" w:rsidRDefault="00EF5C80" w:rsidP="00B252F2">
      <w:pPr>
        <w:rPr>
          <w:rFonts w:ascii="BIZ UDP明朝 Medium" w:eastAsia="BIZ UDP明朝 Medium" w:hAnsi="BIZ UDP明朝 Medium"/>
          <w:color w:val="000000"/>
        </w:rPr>
      </w:pPr>
    </w:p>
    <w:p w14:paraId="4823C085" w14:textId="77777777" w:rsidR="00EF5C80" w:rsidRPr="00822EEF" w:rsidRDefault="00EF5C80" w:rsidP="00B252F2">
      <w:pPr>
        <w:rPr>
          <w:rFonts w:ascii="BIZ UDP明朝 Medium" w:eastAsia="BIZ UDP明朝 Medium" w:hAnsi="BIZ UDP明朝 Medium"/>
          <w:color w:val="000000"/>
        </w:rPr>
      </w:pPr>
    </w:p>
    <w:p w14:paraId="1E9D9B6A" w14:textId="49359D1C" w:rsidR="00EF5C80" w:rsidRPr="00B46952" w:rsidRDefault="006D3CDC" w:rsidP="00B46952">
      <w:pPr>
        <w:widowControl/>
        <w:jc w:val="left"/>
        <w:rPr>
          <w:rFonts w:ascii="BIZ UDP明朝 Medium" w:eastAsia="BIZ UDP明朝 Medium" w:hAnsi="BIZ UDP明朝 Medium"/>
          <w:color w:val="000000"/>
        </w:rPr>
      </w:pPr>
      <w:r w:rsidRPr="00822EEF">
        <w:rPr>
          <w:noProof/>
          <w:color w:val="000000"/>
        </w:rPr>
        <w:drawing>
          <wp:anchor distT="0" distB="0" distL="114300" distR="114300" simplePos="0" relativeHeight="251635712" behindDoc="0" locked="0" layoutInCell="1" allowOverlap="1" wp14:anchorId="5EB5E355" wp14:editId="3F08A1D7">
            <wp:simplePos x="0" y="0"/>
            <wp:positionH relativeFrom="column">
              <wp:posOffset>2414905</wp:posOffset>
            </wp:positionH>
            <wp:positionV relativeFrom="paragraph">
              <wp:posOffset>6910070</wp:posOffset>
            </wp:positionV>
            <wp:extent cx="2742565" cy="1914525"/>
            <wp:effectExtent l="0" t="0" r="0" b="0"/>
            <wp:wrapNone/>
            <wp:docPr id="492"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42565"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F5C80" w:rsidRPr="00822EEF">
        <w:rPr>
          <w:rFonts w:ascii="BIZ UDP明朝 Medium" w:eastAsia="BIZ UDP明朝 Medium" w:hAnsi="BIZ UDP明朝 Medium"/>
          <w:color w:val="000000"/>
        </w:rPr>
        <w:br w:type="page"/>
      </w:r>
      <w:r w:rsidR="00EF5C80" w:rsidRPr="00822EEF">
        <w:rPr>
          <w:rFonts w:ascii="BIZ UDゴシック" w:eastAsia="BIZ UDゴシック" w:hAnsi="BIZ UDゴシック" w:hint="eastAsia"/>
          <w:b/>
          <w:color w:val="000000"/>
          <w:sz w:val="24"/>
        </w:rPr>
        <w:lastRenderedPageBreak/>
        <w:t>９　その他</w:t>
      </w:r>
    </w:p>
    <w:p w14:paraId="1F5FF6F8" w14:textId="77777777" w:rsidR="004F3281" w:rsidRPr="00D80536" w:rsidRDefault="00F44CC8" w:rsidP="004F3281">
      <w:pPr>
        <w:pStyle w:val="af2"/>
        <w:numPr>
          <w:ilvl w:val="0"/>
          <w:numId w:val="4"/>
        </w:numPr>
        <w:ind w:leftChars="0"/>
        <w:rPr>
          <w:rFonts w:ascii="BIZ UDP明朝 Medium" w:eastAsia="BIZ UDP明朝 Medium" w:hAnsi="BIZ UDP明朝 Medium"/>
          <w:color w:val="000000"/>
        </w:rPr>
      </w:pPr>
      <w:r w:rsidRPr="00D80536">
        <w:rPr>
          <w:rFonts w:ascii="BIZ UDP明朝 Medium" w:eastAsia="BIZ UDP明朝 Medium" w:hAnsi="BIZ UDP明朝 Medium" w:hint="eastAsia"/>
          <w:color w:val="000000"/>
        </w:rPr>
        <w:t>202４</w:t>
      </w:r>
      <w:r w:rsidR="004F3281" w:rsidRPr="00D80536">
        <w:rPr>
          <w:rFonts w:ascii="BIZ UDP明朝 Medium" w:eastAsia="BIZ UDP明朝 Medium" w:hAnsi="BIZ UDP明朝 Medium" w:hint="eastAsia"/>
          <w:color w:val="000000"/>
        </w:rPr>
        <w:t>年度に受け付けた苦情件数は</w:t>
      </w:r>
      <w:r w:rsidRPr="00D80536">
        <w:rPr>
          <w:rFonts w:ascii="BIZ UDP明朝 Medium" w:eastAsia="BIZ UDP明朝 Medium" w:hAnsi="BIZ UDP明朝 Medium"/>
          <w:color w:val="000000"/>
        </w:rPr>
        <w:t>4,24</w:t>
      </w:r>
      <w:r w:rsidRPr="00D80536">
        <w:rPr>
          <w:rFonts w:ascii="BIZ UDP明朝 Medium" w:eastAsia="BIZ UDP明朝 Medium" w:hAnsi="BIZ UDP明朝 Medium" w:hint="eastAsia"/>
          <w:color w:val="000000"/>
        </w:rPr>
        <w:t>０</w:t>
      </w:r>
      <w:r w:rsidR="004F3281" w:rsidRPr="00D80536">
        <w:rPr>
          <w:rFonts w:ascii="BIZ UDP明朝 Medium" w:eastAsia="BIZ UDP明朝 Medium" w:hAnsi="BIZ UDP明朝 Medium" w:hint="eastAsia"/>
          <w:color w:val="000000"/>
        </w:rPr>
        <w:t>件で、</w:t>
      </w:r>
      <w:r w:rsidRPr="00D80536">
        <w:rPr>
          <w:rFonts w:ascii="BIZ UDP明朝 Medium" w:eastAsia="BIZ UDP明朝 Medium" w:hAnsi="BIZ UDP明朝 Medium"/>
          <w:color w:val="000000"/>
        </w:rPr>
        <w:t>202</w:t>
      </w:r>
      <w:r w:rsidRPr="00D80536">
        <w:rPr>
          <w:rFonts w:ascii="BIZ UDP明朝 Medium" w:eastAsia="BIZ UDP明朝 Medium" w:hAnsi="BIZ UDP明朝 Medium" w:hint="eastAsia"/>
          <w:color w:val="000000"/>
        </w:rPr>
        <w:t>３</w:t>
      </w:r>
      <w:r w:rsidR="004F3281" w:rsidRPr="00D80536">
        <w:rPr>
          <w:rFonts w:ascii="BIZ UDP明朝 Medium" w:eastAsia="BIZ UDP明朝 Medium" w:hAnsi="BIZ UDP明朝 Medium" w:hint="eastAsia"/>
          <w:color w:val="000000"/>
        </w:rPr>
        <w:t>年度の</w:t>
      </w:r>
      <w:r w:rsidRPr="00D80536">
        <w:rPr>
          <w:rFonts w:ascii="BIZ UDP明朝 Medium" w:eastAsia="BIZ UDP明朝 Medium" w:hAnsi="BIZ UDP明朝 Medium"/>
          <w:color w:val="000000"/>
        </w:rPr>
        <w:t>3,938</w:t>
      </w:r>
      <w:r w:rsidR="004F3281" w:rsidRPr="00D80536">
        <w:rPr>
          <w:rFonts w:ascii="BIZ UDP明朝 Medium" w:eastAsia="BIZ UDP明朝 Medium" w:hAnsi="BIZ UDP明朝 Medium" w:hint="eastAsia"/>
          <w:color w:val="000000"/>
        </w:rPr>
        <w:t>件に比べて</w:t>
      </w:r>
      <w:r w:rsidRPr="00D80536">
        <w:rPr>
          <w:rFonts w:ascii="BIZ UDP明朝 Medium" w:eastAsia="BIZ UDP明朝 Medium" w:hAnsi="BIZ UDP明朝 Medium"/>
          <w:color w:val="000000"/>
        </w:rPr>
        <w:t>302</w:t>
      </w:r>
      <w:r w:rsidR="004F3281" w:rsidRPr="00D80536">
        <w:rPr>
          <w:rFonts w:ascii="BIZ UDP明朝 Medium" w:eastAsia="BIZ UDP明朝 Medium" w:hAnsi="BIZ UDP明朝 Medium" w:hint="eastAsia"/>
          <w:color w:val="000000"/>
        </w:rPr>
        <w:t>件</w:t>
      </w:r>
      <w:r w:rsidR="004F3281" w:rsidRPr="00D80536">
        <w:rPr>
          <w:rFonts w:ascii="BIZ UDP明朝 Medium" w:eastAsia="BIZ UDP明朝 Medium" w:hAnsi="BIZ UDP明朝 Medium"/>
          <w:color w:val="000000"/>
        </w:rPr>
        <w:t>(</w:t>
      </w:r>
      <w:r w:rsidR="004F3281" w:rsidRPr="00D80536">
        <w:rPr>
          <w:rFonts w:ascii="BIZ UDP明朝 Medium" w:eastAsia="BIZ UDP明朝 Medium" w:hAnsi="BIZ UDP明朝 Medium" w:hint="eastAsia"/>
          <w:color w:val="000000"/>
        </w:rPr>
        <w:t>約</w:t>
      </w:r>
      <w:r w:rsidRPr="00D80536">
        <w:rPr>
          <w:rFonts w:ascii="BIZ UDP明朝 Medium" w:eastAsia="BIZ UDP明朝 Medium" w:hAnsi="BIZ UDP明朝 Medium"/>
          <w:color w:val="000000"/>
        </w:rPr>
        <w:t>7.7</w:t>
      </w:r>
      <w:r w:rsidR="004F3281" w:rsidRPr="00D80536">
        <w:rPr>
          <w:rFonts w:ascii="BIZ UDP明朝 Medium" w:eastAsia="BIZ UDP明朝 Medium" w:hAnsi="BIZ UDP明朝 Medium" w:hint="eastAsia"/>
          <w:color w:val="000000"/>
        </w:rPr>
        <w:t>％</w:t>
      </w:r>
      <w:r w:rsidR="004F3281" w:rsidRPr="00D80536">
        <w:rPr>
          <w:rFonts w:ascii="BIZ UDP明朝 Medium" w:eastAsia="BIZ UDP明朝 Medium" w:hAnsi="BIZ UDP明朝 Medium"/>
          <w:color w:val="000000"/>
        </w:rPr>
        <w:t>)</w:t>
      </w:r>
      <w:r w:rsidRPr="00D80536">
        <w:rPr>
          <w:rFonts w:ascii="BIZ UDP明朝 Medium" w:eastAsia="BIZ UDP明朝 Medium" w:hAnsi="BIZ UDP明朝 Medium" w:hint="eastAsia"/>
          <w:color w:val="000000"/>
        </w:rPr>
        <w:t>増加</w:t>
      </w:r>
      <w:r w:rsidR="004F3281" w:rsidRPr="00D80536">
        <w:rPr>
          <w:rFonts w:ascii="BIZ UDP明朝 Medium" w:eastAsia="BIZ UDP明朝 Medium" w:hAnsi="BIZ UDP明朝 Medium" w:hint="eastAsia"/>
          <w:color w:val="000000"/>
        </w:rPr>
        <w:t>しました。また、最も多い苦情は騒音に関するもので苦情全体の約</w:t>
      </w:r>
      <w:r w:rsidRPr="00D80536">
        <w:rPr>
          <w:rFonts w:ascii="BIZ UDP明朝 Medium" w:eastAsia="BIZ UDP明朝 Medium" w:hAnsi="BIZ UDP明朝 Medium" w:hint="eastAsia"/>
          <w:color w:val="000000"/>
        </w:rPr>
        <w:t>5</w:t>
      </w:r>
      <w:r w:rsidRPr="00D80536">
        <w:rPr>
          <w:rFonts w:ascii="BIZ UDP明朝 Medium" w:eastAsia="BIZ UDP明朝 Medium" w:hAnsi="BIZ UDP明朝 Medium"/>
          <w:color w:val="000000"/>
        </w:rPr>
        <w:t>1.2</w:t>
      </w:r>
      <w:r w:rsidR="004F3281" w:rsidRPr="00D80536">
        <w:rPr>
          <w:rFonts w:ascii="BIZ UDP明朝 Medium" w:eastAsia="BIZ UDP明朝 Medium" w:hAnsi="BIZ UDP明朝 Medium" w:hint="eastAsia"/>
          <w:color w:val="000000"/>
        </w:rPr>
        <w:t>％を占めています。</w:t>
      </w:r>
    </w:p>
    <w:p w14:paraId="3F924A2E" w14:textId="77777777" w:rsidR="00EF5C80" w:rsidRPr="00F44CC8" w:rsidRDefault="00EF5C80" w:rsidP="00B252F2">
      <w:pPr>
        <w:ind w:left="210" w:hangingChars="100" w:hanging="210"/>
        <w:rPr>
          <w:rFonts w:ascii="BIZ UDP明朝 Medium" w:eastAsia="BIZ UDP明朝 Medium" w:hAnsi="BIZ UDP明朝 Medium"/>
          <w:color w:val="000000"/>
        </w:rPr>
      </w:pPr>
    </w:p>
    <w:p w14:paraId="6A34A87D" w14:textId="6CD1C943" w:rsidR="00EF5C80" w:rsidRPr="00822EEF" w:rsidRDefault="006D3CDC" w:rsidP="00B252F2">
      <w:pPr>
        <w:jc w:val="center"/>
        <w:rPr>
          <w:rFonts w:ascii="BIZ UDP明朝 Medium" w:eastAsia="BIZ UDP明朝 Medium" w:hAnsi="BIZ UDP明朝 Medium"/>
          <w:noProof/>
          <w:color w:val="000000"/>
          <w:sz w:val="24"/>
        </w:rPr>
      </w:pPr>
      <w:r>
        <w:rPr>
          <w:rFonts w:ascii="BIZ UDP明朝 Medium" w:eastAsia="BIZ UDP明朝 Medium" w:hAnsi="BIZ UDP明朝 Medium"/>
          <w:noProof/>
          <w:color w:val="000000"/>
        </w:rPr>
        <w:drawing>
          <wp:inline distT="0" distB="0" distL="0" distR="0" wp14:anchorId="02DF1883" wp14:editId="7D66D3A1">
            <wp:extent cx="5873115" cy="5992495"/>
            <wp:effectExtent l="0" t="0" r="0" b="0"/>
            <wp:docPr id="110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73115" cy="5992495"/>
                    </a:xfrm>
                    <a:prstGeom prst="rect">
                      <a:avLst/>
                    </a:prstGeom>
                    <a:noFill/>
                    <a:ln>
                      <a:noFill/>
                    </a:ln>
                  </pic:spPr>
                </pic:pic>
              </a:graphicData>
            </a:graphic>
          </wp:inline>
        </w:drawing>
      </w:r>
      <w:r w:rsidR="00EF5C80" w:rsidRPr="00822EEF">
        <w:rPr>
          <w:rFonts w:ascii="BIZ UDP明朝 Medium" w:eastAsia="BIZ UDP明朝 Medium" w:hAnsi="BIZ UDP明朝 Medium" w:hint="eastAsia"/>
          <w:noProof/>
          <w:color w:val="000000"/>
          <w:sz w:val="24"/>
        </w:rPr>
        <w:t>公害の種類別苦情件数の推移</w:t>
      </w:r>
    </w:p>
    <w:p w14:paraId="0130C531" w14:textId="77777777" w:rsidR="00EF5C80" w:rsidRPr="00822EEF" w:rsidRDefault="00EF5C80" w:rsidP="00B252F2">
      <w:pPr>
        <w:jc w:val="center"/>
        <w:rPr>
          <w:rFonts w:ascii="BIZ UDP明朝 Medium" w:eastAsia="BIZ UDP明朝 Medium" w:hAnsi="BIZ UDP明朝 Medium"/>
          <w:color w:val="000000"/>
        </w:rPr>
      </w:pPr>
    </w:p>
    <w:p w14:paraId="47098CFE" w14:textId="0737BC9E" w:rsidR="00EF5C80" w:rsidRPr="00822EEF" w:rsidRDefault="00EF5C80" w:rsidP="00B252F2">
      <w:pPr>
        <w:rPr>
          <w:rFonts w:ascii="BIZ UDP明朝 Medium" w:eastAsia="BIZ UDP明朝 Medium" w:hAnsi="BIZ UDP明朝 Medium"/>
          <w:color w:val="000000"/>
        </w:rPr>
      </w:pPr>
      <w:r w:rsidRPr="00822EEF">
        <w:rPr>
          <w:rFonts w:ascii="BIZ UDP明朝 Medium" w:eastAsia="BIZ UDP明朝 Medium" w:hAnsi="BIZ UDP明朝 Medium" w:hint="eastAsia"/>
          <w:color w:val="000000"/>
        </w:rPr>
        <w:t xml:space="preserve">　　　　（公害等調整委員会調べ）</w:t>
      </w:r>
      <w:r w:rsidR="006D3CDC" w:rsidRPr="00822EEF">
        <w:rPr>
          <w:noProof/>
          <w:color w:val="000000"/>
        </w:rPr>
        <mc:AlternateContent>
          <mc:Choice Requires="wps">
            <w:drawing>
              <wp:anchor distT="0" distB="0" distL="114300" distR="114300" simplePos="0" relativeHeight="251636736" behindDoc="0" locked="0" layoutInCell="1" allowOverlap="1" wp14:anchorId="43BC0AE5" wp14:editId="4966C8F2">
                <wp:simplePos x="0" y="0"/>
                <wp:positionH relativeFrom="column">
                  <wp:posOffset>4865370</wp:posOffset>
                </wp:positionH>
                <wp:positionV relativeFrom="paragraph">
                  <wp:posOffset>4085590</wp:posOffset>
                </wp:positionV>
                <wp:extent cx="589915" cy="295275"/>
                <wp:effectExtent l="0" t="0" r="0" b="0"/>
                <wp:wrapNone/>
                <wp:docPr id="8673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15" cy="295275"/>
                        </a:xfrm>
                        <a:prstGeom prst="rect">
                          <a:avLst/>
                        </a:prstGeom>
                        <a:noFill/>
                        <a:ln w="6350">
                          <a:noFill/>
                        </a:ln>
                        <a:effectLst/>
                      </wps:spPr>
                      <wps:txbx>
                        <w:txbxContent>
                          <w:p w14:paraId="6D3C8449" w14:textId="77777777" w:rsidR="00EF5C80" w:rsidRPr="00EF5C80" w:rsidRDefault="00EF5C80" w:rsidP="00B252F2">
                            <w:pPr>
                              <w:rPr>
                                <w:rFonts w:ascii="游ゴシック Light" w:eastAsia="游ゴシック Light" w:hAnsi="游ゴシック Light"/>
                                <w:sz w:val="16"/>
                                <w:szCs w:val="16"/>
                              </w:rPr>
                            </w:pPr>
                            <w:r w:rsidRPr="00EF5C80">
                              <w:rPr>
                                <w:rFonts w:ascii="游ゴシック Light" w:eastAsia="游ゴシック Light" w:hAnsi="游ゴシック Light" w:hint="eastAsia"/>
                                <w:sz w:val="16"/>
                                <w:szCs w:val="16"/>
                              </w:rPr>
                              <w:t>（年度）</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3BC0AE5" id="_x0000_s1038" type="#_x0000_t202" style="position:absolute;left:0;text-align:left;margin-left:383.1pt;margin-top:321.7pt;width:46.45pt;height:23.25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" filled="f" stroked="f" strokeweight=".5pt">
                <v:textbox>
                  <w:txbxContent>
                    <w:p w14:paraId="6D3C8449" w14:textId="77777777" w:rsidR="00EF5C80" w:rsidRPr="00EF5C80" w:rsidRDefault="00EF5C80" w:rsidP="00B252F2">
                      <w:pPr>
                        <w:rPr>
                          <w:rFonts w:ascii="游ゴシック Light" w:eastAsia="游ゴシック Light" w:hAnsi="游ゴシック Light"/>
                          <w:sz w:val="16"/>
                          <w:szCs w:val="16"/>
                        </w:rPr>
                      </w:pPr>
                      <w:r w:rsidRPr="00EF5C80">
                        <w:rPr>
                          <w:rFonts w:ascii="游ゴシック Light" w:eastAsia="游ゴシック Light" w:hAnsi="游ゴシック Light" w:hint="eastAsia"/>
                          <w:sz w:val="16"/>
                          <w:szCs w:val="16"/>
                        </w:rPr>
                        <w:t>（年度）</w:t>
                      </w:r>
                    </w:p>
                  </w:txbxContent>
                </v:textbox>
              </v:shape>
            </w:pict>
          </mc:Fallback>
        </mc:AlternateContent>
      </w:r>
    </w:p>
    <w:p w14:paraId="5472BBD9" w14:textId="77777777" w:rsidR="00EF5C80" w:rsidRPr="00822EEF" w:rsidRDefault="00EF5C80" w:rsidP="00D3216B">
      <w:pPr>
        <w:spacing w:line="440" w:lineRule="exact"/>
        <w:rPr>
          <w:rFonts w:ascii="BIZ UDゴシック" w:eastAsia="BIZ UDゴシック" w:hAnsi="BIZ UDゴシック"/>
          <w:color w:val="000000"/>
          <w:sz w:val="24"/>
        </w:rPr>
      </w:pPr>
    </w:p>
    <w:p w14:paraId="509D5563" w14:textId="77777777" w:rsidR="00756357" w:rsidRPr="00822EEF" w:rsidRDefault="00756357" w:rsidP="00D3216B">
      <w:pPr>
        <w:spacing w:line="440" w:lineRule="exact"/>
        <w:rPr>
          <w:rFonts w:ascii="BIZ UDゴシック" w:eastAsia="BIZ UDゴシック" w:hAnsi="BIZ UDゴシック"/>
          <w:color w:val="000000"/>
          <w:sz w:val="24"/>
        </w:rPr>
      </w:pPr>
    </w:p>
    <w:p w14:paraId="3EE1A3D6" w14:textId="77777777" w:rsidR="00AA5283" w:rsidRPr="00822EEF" w:rsidRDefault="00AA5283" w:rsidP="00D3216B">
      <w:pPr>
        <w:spacing w:line="440" w:lineRule="exact"/>
        <w:rPr>
          <w:rFonts w:ascii="BIZ UDゴシック" w:eastAsia="BIZ UDゴシック" w:hAnsi="BIZ UDゴシック"/>
          <w:color w:val="000000"/>
          <w:sz w:val="24"/>
        </w:rPr>
      </w:pPr>
    </w:p>
    <w:p w14:paraId="71571FA8" w14:textId="77777777" w:rsidR="00756357" w:rsidRPr="00822EEF" w:rsidRDefault="00756357" w:rsidP="00D3216B">
      <w:pPr>
        <w:spacing w:line="440" w:lineRule="exact"/>
        <w:rPr>
          <w:rFonts w:ascii="BIZ UDゴシック" w:eastAsia="BIZ UDゴシック" w:hAnsi="BIZ UDゴシック"/>
          <w:color w:val="000000"/>
          <w:sz w:val="24"/>
        </w:rPr>
      </w:pPr>
    </w:p>
    <w:sectPr w:rsidR="00756357" w:rsidRPr="00822EEF" w:rsidSect="00516C05">
      <w:footerReference w:type="default" r:id="rId47"/>
      <w:type w:val="continuous"/>
      <w:pgSz w:w="11906" w:h="16838" w:code="9"/>
      <w:pgMar w:top="1134" w:right="1418" w:bottom="1134" w:left="1134" w:header="851" w:footer="454" w:gutter="0"/>
      <w:pgNumType w:start="2"/>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B2127" w14:textId="77777777" w:rsidR="00253287" w:rsidRDefault="00253287" w:rsidP="00D64407">
      <w:r>
        <w:separator/>
      </w:r>
    </w:p>
  </w:endnote>
  <w:endnote w:type="continuationSeparator" w:id="0">
    <w:p w14:paraId="74503418" w14:textId="77777777" w:rsidR="00253287" w:rsidRDefault="00253287" w:rsidP="00D6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C8E0" w14:textId="77777777" w:rsidR="00666723" w:rsidRDefault="00666723">
    <w:pPr>
      <w:pStyle w:val="a5"/>
      <w:jc w:val="center"/>
    </w:pPr>
    <w:r>
      <w:fldChar w:fldCharType="begin"/>
    </w:r>
    <w:r>
      <w:instrText>PAGE   \* MERGEFORMAT</w:instrText>
    </w:r>
    <w:r>
      <w:fldChar w:fldCharType="separate"/>
    </w:r>
    <w:r>
      <w:rPr>
        <w:lang w:val="ja-JP"/>
      </w:rPr>
      <w:t>2</w:t>
    </w:r>
    <w:r>
      <w:fldChar w:fldCharType="end"/>
    </w:r>
  </w:p>
  <w:p w14:paraId="6B3E0367" w14:textId="77777777" w:rsidR="00666723" w:rsidRDefault="006667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EC135" w14:textId="77777777" w:rsidR="00253287" w:rsidRDefault="00253287" w:rsidP="00D64407">
      <w:r>
        <w:separator/>
      </w:r>
    </w:p>
  </w:footnote>
  <w:footnote w:type="continuationSeparator" w:id="0">
    <w:p w14:paraId="07EE1D12" w14:textId="77777777" w:rsidR="00253287" w:rsidRDefault="00253287" w:rsidP="00D6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BA4"/>
    <w:multiLevelType w:val="hybridMultilevel"/>
    <w:tmpl w:val="AE2A1FA0"/>
    <w:lvl w:ilvl="0" w:tplc="0409000B">
      <w:start w:val="1"/>
      <w:numFmt w:val="bullet"/>
      <w:lvlText w:val=""/>
      <w:lvlJc w:val="left"/>
      <w:pPr>
        <w:ind w:left="352" w:hanging="420"/>
      </w:pPr>
      <w:rPr>
        <w:rFonts w:ascii="Wingdings" w:hAnsi="Wingdings" w:hint="default"/>
      </w:rPr>
    </w:lvl>
    <w:lvl w:ilvl="1" w:tplc="0409000B" w:tentative="1">
      <w:start w:val="1"/>
      <w:numFmt w:val="bullet"/>
      <w:lvlText w:val=""/>
      <w:lvlJc w:val="left"/>
      <w:pPr>
        <w:ind w:left="772" w:hanging="420"/>
      </w:pPr>
      <w:rPr>
        <w:rFonts w:ascii="Wingdings" w:hAnsi="Wingdings" w:hint="default"/>
      </w:rPr>
    </w:lvl>
    <w:lvl w:ilvl="2" w:tplc="0409000D" w:tentative="1">
      <w:start w:val="1"/>
      <w:numFmt w:val="bullet"/>
      <w:lvlText w:val=""/>
      <w:lvlJc w:val="left"/>
      <w:pPr>
        <w:ind w:left="1192" w:hanging="420"/>
      </w:pPr>
      <w:rPr>
        <w:rFonts w:ascii="Wingdings" w:hAnsi="Wingdings" w:hint="default"/>
      </w:rPr>
    </w:lvl>
    <w:lvl w:ilvl="3" w:tplc="04090001" w:tentative="1">
      <w:start w:val="1"/>
      <w:numFmt w:val="bullet"/>
      <w:lvlText w:val=""/>
      <w:lvlJc w:val="left"/>
      <w:pPr>
        <w:ind w:left="1612" w:hanging="420"/>
      </w:pPr>
      <w:rPr>
        <w:rFonts w:ascii="Wingdings" w:hAnsi="Wingdings" w:hint="default"/>
      </w:rPr>
    </w:lvl>
    <w:lvl w:ilvl="4" w:tplc="0409000B" w:tentative="1">
      <w:start w:val="1"/>
      <w:numFmt w:val="bullet"/>
      <w:lvlText w:val=""/>
      <w:lvlJc w:val="left"/>
      <w:pPr>
        <w:ind w:left="2032" w:hanging="420"/>
      </w:pPr>
      <w:rPr>
        <w:rFonts w:ascii="Wingdings" w:hAnsi="Wingdings" w:hint="default"/>
      </w:rPr>
    </w:lvl>
    <w:lvl w:ilvl="5" w:tplc="0409000D" w:tentative="1">
      <w:start w:val="1"/>
      <w:numFmt w:val="bullet"/>
      <w:lvlText w:val=""/>
      <w:lvlJc w:val="left"/>
      <w:pPr>
        <w:ind w:left="2452" w:hanging="420"/>
      </w:pPr>
      <w:rPr>
        <w:rFonts w:ascii="Wingdings" w:hAnsi="Wingdings" w:hint="default"/>
      </w:rPr>
    </w:lvl>
    <w:lvl w:ilvl="6" w:tplc="04090001" w:tentative="1">
      <w:start w:val="1"/>
      <w:numFmt w:val="bullet"/>
      <w:lvlText w:val=""/>
      <w:lvlJc w:val="left"/>
      <w:pPr>
        <w:ind w:left="2872" w:hanging="420"/>
      </w:pPr>
      <w:rPr>
        <w:rFonts w:ascii="Wingdings" w:hAnsi="Wingdings" w:hint="default"/>
      </w:rPr>
    </w:lvl>
    <w:lvl w:ilvl="7" w:tplc="0409000B" w:tentative="1">
      <w:start w:val="1"/>
      <w:numFmt w:val="bullet"/>
      <w:lvlText w:val=""/>
      <w:lvlJc w:val="left"/>
      <w:pPr>
        <w:ind w:left="3292" w:hanging="420"/>
      </w:pPr>
      <w:rPr>
        <w:rFonts w:ascii="Wingdings" w:hAnsi="Wingdings" w:hint="default"/>
      </w:rPr>
    </w:lvl>
    <w:lvl w:ilvl="8" w:tplc="0409000D" w:tentative="1">
      <w:start w:val="1"/>
      <w:numFmt w:val="bullet"/>
      <w:lvlText w:val=""/>
      <w:lvlJc w:val="left"/>
      <w:pPr>
        <w:ind w:left="3712" w:hanging="420"/>
      </w:pPr>
      <w:rPr>
        <w:rFonts w:ascii="Wingdings" w:hAnsi="Wingdings" w:hint="default"/>
      </w:rPr>
    </w:lvl>
  </w:abstractNum>
  <w:abstractNum w:abstractNumId="1" w15:restartNumberingAfterBreak="0">
    <w:nsid w:val="027567CA"/>
    <w:multiLevelType w:val="hybridMultilevel"/>
    <w:tmpl w:val="1D047DF0"/>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2" w15:restartNumberingAfterBreak="0">
    <w:nsid w:val="083D43EE"/>
    <w:multiLevelType w:val="hybridMultilevel"/>
    <w:tmpl w:val="13E0E0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F985F80"/>
    <w:multiLevelType w:val="hybridMultilevel"/>
    <w:tmpl w:val="AFFC085E"/>
    <w:lvl w:ilvl="0" w:tplc="E912F7E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212CD3"/>
    <w:multiLevelType w:val="hybridMultilevel"/>
    <w:tmpl w:val="C39274AA"/>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AF85CA5"/>
    <w:multiLevelType w:val="hybridMultilevel"/>
    <w:tmpl w:val="F0ACAE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D8E1718"/>
    <w:multiLevelType w:val="hybridMultilevel"/>
    <w:tmpl w:val="C05E768E"/>
    <w:lvl w:ilvl="0" w:tplc="A536A87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C61133"/>
    <w:multiLevelType w:val="hybridMultilevel"/>
    <w:tmpl w:val="B5BCA086"/>
    <w:lvl w:ilvl="0" w:tplc="0409000B">
      <w:start w:val="1"/>
      <w:numFmt w:val="bullet"/>
      <w:lvlText w:val=""/>
      <w:lvlJc w:val="left"/>
      <w:pPr>
        <w:ind w:left="420" w:hanging="420"/>
      </w:pPr>
      <w:rPr>
        <w:rFonts w:ascii="Wingdings" w:hAnsi="Wingdings" w:hint="default"/>
      </w:rPr>
    </w:lvl>
    <w:lvl w:ilvl="1" w:tplc="F640B12C">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41C7D5A"/>
    <w:multiLevelType w:val="hybridMultilevel"/>
    <w:tmpl w:val="6A6AF95E"/>
    <w:lvl w:ilvl="0" w:tplc="A536A87A">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87CD8"/>
    <w:multiLevelType w:val="hybridMultilevel"/>
    <w:tmpl w:val="33E8B630"/>
    <w:lvl w:ilvl="0" w:tplc="91FABD9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98B7D7D"/>
    <w:multiLevelType w:val="hybridMultilevel"/>
    <w:tmpl w:val="0B7E263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A20502F"/>
    <w:multiLevelType w:val="hybridMultilevel"/>
    <w:tmpl w:val="5D54C7A8"/>
    <w:lvl w:ilvl="0" w:tplc="EC6227B2">
      <w:numFmt w:val="bullet"/>
      <w:lvlText w:val="■"/>
      <w:lvlJc w:val="left"/>
      <w:pPr>
        <w:ind w:left="465" w:hanging="360"/>
      </w:pPr>
      <w:rPr>
        <w:rFonts w:ascii="BIZ UDP明朝 Medium" w:eastAsia="BIZ UDP明朝 Medium" w:hAnsi="BIZ UDP明朝 Medium"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2" w15:restartNumberingAfterBreak="0">
    <w:nsid w:val="2F8F4A39"/>
    <w:multiLevelType w:val="hybridMultilevel"/>
    <w:tmpl w:val="5C7C87FC"/>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13" w15:restartNumberingAfterBreak="0">
    <w:nsid w:val="3AAE672E"/>
    <w:multiLevelType w:val="hybridMultilevel"/>
    <w:tmpl w:val="F486605A"/>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14" w15:restartNumberingAfterBreak="0">
    <w:nsid w:val="3B016642"/>
    <w:multiLevelType w:val="hybridMultilevel"/>
    <w:tmpl w:val="48BE09E6"/>
    <w:lvl w:ilvl="0" w:tplc="3BAEF9A2">
      <w:start w:val="1"/>
      <w:numFmt w:val="bullet"/>
      <w:lvlText w:val="○"/>
      <w:lvlJc w:val="left"/>
      <w:pPr>
        <w:ind w:left="420" w:hanging="420"/>
      </w:pPr>
      <w:rPr>
        <w:rFonts w:ascii="HG丸ｺﾞｼｯｸM-PRO" w:eastAsia="HG丸ｺﾞｼｯｸM-PRO" w:hAnsi="HG丸ｺﾞｼｯｸM-PRO"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EAE60BA"/>
    <w:multiLevelType w:val="hybridMultilevel"/>
    <w:tmpl w:val="12EE7432"/>
    <w:lvl w:ilvl="0" w:tplc="28CC8946">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43E86B42"/>
    <w:multiLevelType w:val="hybridMultilevel"/>
    <w:tmpl w:val="6FDE0934"/>
    <w:lvl w:ilvl="0" w:tplc="0409000B">
      <w:start w:val="1"/>
      <w:numFmt w:val="bullet"/>
      <w:lvlText w:val=""/>
      <w:lvlJc w:val="left"/>
      <w:pPr>
        <w:ind w:left="890" w:hanging="420"/>
      </w:pPr>
      <w:rPr>
        <w:rFonts w:ascii="Wingdings" w:hAnsi="Wingdings" w:hint="default"/>
      </w:rPr>
    </w:lvl>
    <w:lvl w:ilvl="1" w:tplc="0409000B" w:tentative="1">
      <w:start w:val="1"/>
      <w:numFmt w:val="bullet"/>
      <w:lvlText w:val=""/>
      <w:lvlJc w:val="left"/>
      <w:pPr>
        <w:ind w:left="1310" w:hanging="420"/>
      </w:pPr>
      <w:rPr>
        <w:rFonts w:ascii="Wingdings" w:hAnsi="Wingdings" w:hint="default"/>
      </w:rPr>
    </w:lvl>
    <w:lvl w:ilvl="2" w:tplc="0409000D" w:tentative="1">
      <w:start w:val="1"/>
      <w:numFmt w:val="bullet"/>
      <w:lvlText w:val=""/>
      <w:lvlJc w:val="left"/>
      <w:pPr>
        <w:ind w:left="1730" w:hanging="420"/>
      </w:pPr>
      <w:rPr>
        <w:rFonts w:ascii="Wingdings" w:hAnsi="Wingdings" w:hint="default"/>
      </w:rPr>
    </w:lvl>
    <w:lvl w:ilvl="3" w:tplc="04090001" w:tentative="1">
      <w:start w:val="1"/>
      <w:numFmt w:val="bullet"/>
      <w:lvlText w:val=""/>
      <w:lvlJc w:val="left"/>
      <w:pPr>
        <w:ind w:left="2150" w:hanging="420"/>
      </w:pPr>
      <w:rPr>
        <w:rFonts w:ascii="Wingdings" w:hAnsi="Wingdings" w:hint="default"/>
      </w:rPr>
    </w:lvl>
    <w:lvl w:ilvl="4" w:tplc="0409000B" w:tentative="1">
      <w:start w:val="1"/>
      <w:numFmt w:val="bullet"/>
      <w:lvlText w:val=""/>
      <w:lvlJc w:val="left"/>
      <w:pPr>
        <w:ind w:left="2570" w:hanging="420"/>
      </w:pPr>
      <w:rPr>
        <w:rFonts w:ascii="Wingdings" w:hAnsi="Wingdings" w:hint="default"/>
      </w:rPr>
    </w:lvl>
    <w:lvl w:ilvl="5" w:tplc="0409000D" w:tentative="1">
      <w:start w:val="1"/>
      <w:numFmt w:val="bullet"/>
      <w:lvlText w:val=""/>
      <w:lvlJc w:val="left"/>
      <w:pPr>
        <w:ind w:left="2990" w:hanging="420"/>
      </w:pPr>
      <w:rPr>
        <w:rFonts w:ascii="Wingdings" w:hAnsi="Wingdings" w:hint="default"/>
      </w:rPr>
    </w:lvl>
    <w:lvl w:ilvl="6" w:tplc="04090001" w:tentative="1">
      <w:start w:val="1"/>
      <w:numFmt w:val="bullet"/>
      <w:lvlText w:val=""/>
      <w:lvlJc w:val="left"/>
      <w:pPr>
        <w:ind w:left="3410" w:hanging="420"/>
      </w:pPr>
      <w:rPr>
        <w:rFonts w:ascii="Wingdings" w:hAnsi="Wingdings" w:hint="default"/>
      </w:rPr>
    </w:lvl>
    <w:lvl w:ilvl="7" w:tplc="0409000B" w:tentative="1">
      <w:start w:val="1"/>
      <w:numFmt w:val="bullet"/>
      <w:lvlText w:val=""/>
      <w:lvlJc w:val="left"/>
      <w:pPr>
        <w:ind w:left="3830" w:hanging="420"/>
      </w:pPr>
      <w:rPr>
        <w:rFonts w:ascii="Wingdings" w:hAnsi="Wingdings" w:hint="default"/>
      </w:rPr>
    </w:lvl>
    <w:lvl w:ilvl="8" w:tplc="0409000D" w:tentative="1">
      <w:start w:val="1"/>
      <w:numFmt w:val="bullet"/>
      <w:lvlText w:val=""/>
      <w:lvlJc w:val="left"/>
      <w:pPr>
        <w:ind w:left="4250" w:hanging="420"/>
      </w:pPr>
      <w:rPr>
        <w:rFonts w:ascii="Wingdings" w:hAnsi="Wingdings" w:hint="default"/>
      </w:rPr>
    </w:lvl>
  </w:abstractNum>
  <w:abstractNum w:abstractNumId="17" w15:restartNumberingAfterBreak="0">
    <w:nsid w:val="4CA174D8"/>
    <w:multiLevelType w:val="hybridMultilevel"/>
    <w:tmpl w:val="A978FD3E"/>
    <w:lvl w:ilvl="0" w:tplc="91FABD92">
      <w:numFmt w:val="bullet"/>
      <w:lvlText w:val="■"/>
      <w:lvlJc w:val="left"/>
      <w:pPr>
        <w:ind w:left="740" w:hanging="420"/>
      </w:pPr>
      <w:rPr>
        <w:rFonts w:ascii="ＭＳ ゴシック" w:eastAsia="ＭＳ ゴシック" w:hAnsi="ＭＳ ゴシック" w:cs="Times New Roman" w:hint="eastAsia"/>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18" w15:restartNumberingAfterBreak="0">
    <w:nsid w:val="4E414788"/>
    <w:multiLevelType w:val="hybridMultilevel"/>
    <w:tmpl w:val="689478F4"/>
    <w:lvl w:ilvl="0" w:tplc="9378E0BC">
      <w:start w:val="1"/>
      <w:numFmt w:val="bullet"/>
      <w:lvlText w:val="○"/>
      <w:lvlJc w:val="left"/>
      <w:pPr>
        <w:ind w:left="420" w:hanging="420"/>
      </w:pPr>
      <w:rPr>
        <w:rFonts w:ascii="ＭＳ 明朝" w:eastAsia="ＭＳ 明朝" w:hAnsi="ＭＳ 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7603A44"/>
    <w:multiLevelType w:val="hybridMultilevel"/>
    <w:tmpl w:val="B73C14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C5E3F86"/>
    <w:multiLevelType w:val="hybridMultilevel"/>
    <w:tmpl w:val="B90A52A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1677D55"/>
    <w:multiLevelType w:val="hybridMultilevel"/>
    <w:tmpl w:val="86A28D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4945550"/>
    <w:multiLevelType w:val="hybridMultilevel"/>
    <w:tmpl w:val="7F6AAC82"/>
    <w:lvl w:ilvl="0" w:tplc="12B409B2">
      <w:numFmt w:val="bullet"/>
      <w:lvlText w:val="○"/>
      <w:lvlJc w:val="left"/>
      <w:pPr>
        <w:ind w:left="360"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24A49C0"/>
    <w:multiLevelType w:val="hybridMultilevel"/>
    <w:tmpl w:val="BDF28BCE"/>
    <w:lvl w:ilvl="0" w:tplc="E912F7EC">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4733AC5"/>
    <w:multiLevelType w:val="hybridMultilevel"/>
    <w:tmpl w:val="8CF62234"/>
    <w:lvl w:ilvl="0" w:tplc="DAC41E8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1751F"/>
    <w:multiLevelType w:val="hybridMultilevel"/>
    <w:tmpl w:val="D898E77E"/>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6" w15:restartNumberingAfterBreak="0">
    <w:nsid w:val="7CAF0831"/>
    <w:multiLevelType w:val="hybridMultilevel"/>
    <w:tmpl w:val="E1D09C70"/>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0">
    <w:nsid w:val="7E653EA1"/>
    <w:multiLevelType w:val="hybridMultilevel"/>
    <w:tmpl w:val="DDA0D508"/>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7FAE170E"/>
    <w:multiLevelType w:val="hybridMultilevel"/>
    <w:tmpl w:val="00F0719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29635300">
    <w:abstractNumId w:val="24"/>
  </w:num>
  <w:num w:numId="2" w16cid:durableId="1195312918">
    <w:abstractNumId w:val="4"/>
  </w:num>
  <w:num w:numId="3" w16cid:durableId="145971692">
    <w:abstractNumId w:val="27"/>
  </w:num>
  <w:num w:numId="4" w16cid:durableId="1895120022">
    <w:abstractNumId w:val="22"/>
  </w:num>
  <w:num w:numId="5" w16cid:durableId="208230757">
    <w:abstractNumId w:val="14"/>
  </w:num>
  <w:num w:numId="6" w16cid:durableId="1164931782">
    <w:abstractNumId w:val="18"/>
  </w:num>
  <w:num w:numId="7" w16cid:durableId="1454978889">
    <w:abstractNumId w:val="12"/>
  </w:num>
  <w:num w:numId="8" w16cid:durableId="998580103">
    <w:abstractNumId w:val="13"/>
  </w:num>
  <w:num w:numId="9" w16cid:durableId="1134981830">
    <w:abstractNumId w:val="1"/>
  </w:num>
  <w:num w:numId="10" w16cid:durableId="1488664386">
    <w:abstractNumId w:val="7"/>
  </w:num>
  <w:num w:numId="11" w16cid:durableId="638609531">
    <w:abstractNumId w:val="28"/>
  </w:num>
  <w:num w:numId="12" w16cid:durableId="150560518">
    <w:abstractNumId w:val="16"/>
  </w:num>
  <w:num w:numId="13" w16cid:durableId="1145590431">
    <w:abstractNumId w:val="6"/>
  </w:num>
  <w:num w:numId="14" w16cid:durableId="1924560011">
    <w:abstractNumId w:val="15"/>
  </w:num>
  <w:num w:numId="15" w16cid:durableId="1244143266">
    <w:abstractNumId w:val="8"/>
  </w:num>
  <w:num w:numId="16" w16cid:durableId="1606309805">
    <w:abstractNumId w:val="3"/>
  </w:num>
  <w:num w:numId="17" w16cid:durableId="1281692343">
    <w:abstractNumId w:val="2"/>
  </w:num>
  <w:num w:numId="18" w16cid:durableId="729381592">
    <w:abstractNumId w:val="21"/>
  </w:num>
  <w:num w:numId="19" w16cid:durableId="94834462">
    <w:abstractNumId w:val="23"/>
  </w:num>
  <w:num w:numId="20" w16cid:durableId="505479326">
    <w:abstractNumId w:val="10"/>
  </w:num>
  <w:num w:numId="21" w16cid:durableId="1343894854">
    <w:abstractNumId w:val="25"/>
  </w:num>
  <w:num w:numId="22" w16cid:durableId="1892690651">
    <w:abstractNumId w:val="26"/>
  </w:num>
  <w:num w:numId="23" w16cid:durableId="1034497652">
    <w:abstractNumId w:val="20"/>
  </w:num>
  <w:num w:numId="24" w16cid:durableId="1706825986">
    <w:abstractNumId w:val="5"/>
  </w:num>
  <w:num w:numId="25" w16cid:durableId="100418509">
    <w:abstractNumId w:val="9"/>
  </w:num>
  <w:num w:numId="26" w16cid:durableId="1378120860">
    <w:abstractNumId w:val="0"/>
  </w:num>
  <w:num w:numId="27" w16cid:durableId="1759474772">
    <w:abstractNumId w:val="19"/>
  </w:num>
  <w:num w:numId="28" w16cid:durableId="512844096">
    <w:abstractNumId w:val="17"/>
  </w:num>
  <w:num w:numId="29" w16cid:durableId="781459356">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cf6,#ccecff,#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5B"/>
    <w:rsid w:val="00002355"/>
    <w:rsid w:val="00002881"/>
    <w:rsid w:val="0000327D"/>
    <w:rsid w:val="00004D48"/>
    <w:rsid w:val="00004D5D"/>
    <w:rsid w:val="0000529A"/>
    <w:rsid w:val="000067B3"/>
    <w:rsid w:val="00007F90"/>
    <w:rsid w:val="00013855"/>
    <w:rsid w:val="000168A3"/>
    <w:rsid w:val="00017A66"/>
    <w:rsid w:val="00020616"/>
    <w:rsid w:val="00024C7C"/>
    <w:rsid w:val="000262FE"/>
    <w:rsid w:val="00026EA4"/>
    <w:rsid w:val="00031A05"/>
    <w:rsid w:val="00031FDE"/>
    <w:rsid w:val="00033AA0"/>
    <w:rsid w:val="00034E89"/>
    <w:rsid w:val="0003665D"/>
    <w:rsid w:val="00036797"/>
    <w:rsid w:val="00037892"/>
    <w:rsid w:val="00037CCC"/>
    <w:rsid w:val="000425CC"/>
    <w:rsid w:val="00042CDA"/>
    <w:rsid w:val="00045735"/>
    <w:rsid w:val="00046228"/>
    <w:rsid w:val="00046418"/>
    <w:rsid w:val="000479C0"/>
    <w:rsid w:val="00047FBB"/>
    <w:rsid w:val="000507B2"/>
    <w:rsid w:val="000513D0"/>
    <w:rsid w:val="0005194B"/>
    <w:rsid w:val="00051FEB"/>
    <w:rsid w:val="000537F4"/>
    <w:rsid w:val="00054839"/>
    <w:rsid w:val="00060260"/>
    <w:rsid w:val="000613D1"/>
    <w:rsid w:val="00061492"/>
    <w:rsid w:val="00061685"/>
    <w:rsid w:val="00062E4E"/>
    <w:rsid w:val="0006317F"/>
    <w:rsid w:val="000637C3"/>
    <w:rsid w:val="00066805"/>
    <w:rsid w:val="000671F3"/>
    <w:rsid w:val="00070F3B"/>
    <w:rsid w:val="00073179"/>
    <w:rsid w:val="00073CF0"/>
    <w:rsid w:val="00073E2B"/>
    <w:rsid w:val="00074841"/>
    <w:rsid w:val="00076A33"/>
    <w:rsid w:val="000808CB"/>
    <w:rsid w:val="0008212B"/>
    <w:rsid w:val="00084203"/>
    <w:rsid w:val="0008486B"/>
    <w:rsid w:val="00084F1C"/>
    <w:rsid w:val="00090D4C"/>
    <w:rsid w:val="00092672"/>
    <w:rsid w:val="00092EBA"/>
    <w:rsid w:val="000944BC"/>
    <w:rsid w:val="00094AC7"/>
    <w:rsid w:val="00094DFB"/>
    <w:rsid w:val="0009675B"/>
    <w:rsid w:val="000A1293"/>
    <w:rsid w:val="000A3C49"/>
    <w:rsid w:val="000A5FA5"/>
    <w:rsid w:val="000A7CCF"/>
    <w:rsid w:val="000B3736"/>
    <w:rsid w:val="000B3CD4"/>
    <w:rsid w:val="000B6DC3"/>
    <w:rsid w:val="000B777C"/>
    <w:rsid w:val="000C1807"/>
    <w:rsid w:val="000C2229"/>
    <w:rsid w:val="000C309A"/>
    <w:rsid w:val="000C3DC5"/>
    <w:rsid w:val="000C431A"/>
    <w:rsid w:val="000C55EE"/>
    <w:rsid w:val="000C5F09"/>
    <w:rsid w:val="000C7E85"/>
    <w:rsid w:val="000D047C"/>
    <w:rsid w:val="000D2CBF"/>
    <w:rsid w:val="000D5496"/>
    <w:rsid w:val="000D6248"/>
    <w:rsid w:val="000D75A9"/>
    <w:rsid w:val="000D79A0"/>
    <w:rsid w:val="000E1466"/>
    <w:rsid w:val="000E1F3A"/>
    <w:rsid w:val="000E22C2"/>
    <w:rsid w:val="000F207B"/>
    <w:rsid w:val="000F33E7"/>
    <w:rsid w:val="000F3B73"/>
    <w:rsid w:val="000F449D"/>
    <w:rsid w:val="000F5E96"/>
    <w:rsid w:val="00102404"/>
    <w:rsid w:val="00102FFE"/>
    <w:rsid w:val="001033D7"/>
    <w:rsid w:val="00110144"/>
    <w:rsid w:val="001112A8"/>
    <w:rsid w:val="00112FD9"/>
    <w:rsid w:val="001150D7"/>
    <w:rsid w:val="0011546F"/>
    <w:rsid w:val="00115FCA"/>
    <w:rsid w:val="00124AA3"/>
    <w:rsid w:val="00124E11"/>
    <w:rsid w:val="00125241"/>
    <w:rsid w:val="00127108"/>
    <w:rsid w:val="001339C5"/>
    <w:rsid w:val="00135419"/>
    <w:rsid w:val="00135E1E"/>
    <w:rsid w:val="001366D2"/>
    <w:rsid w:val="001375B8"/>
    <w:rsid w:val="00140CA4"/>
    <w:rsid w:val="0014339C"/>
    <w:rsid w:val="001433C8"/>
    <w:rsid w:val="0014689D"/>
    <w:rsid w:val="00146B17"/>
    <w:rsid w:val="00147A16"/>
    <w:rsid w:val="00150AF7"/>
    <w:rsid w:val="00150FD5"/>
    <w:rsid w:val="001532F2"/>
    <w:rsid w:val="001541C1"/>
    <w:rsid w:val="001556AC"/>
    <w:rsid w:val="0016094B"/>
    <w:rsid w:val="00161A2F"/>
    <w:rsid w:val="001642F6"/>
    <w:rsid w:val="001642FE"/>
    <w:rsid w:val="0016720D"/>
    <w:rsid w:val="00167CC5"/>
    <w:rsid w:val="0017092B"/>
    <w:rsid w:val="00171151"/>
    <w:rsid w:val="0017498B"/>
    <w:rsid w:val="00175E73"/>
    <w:rsid w:val="0017617D"/>
    <w:rsid w:val="00177F46"/>
    <w:rsid w:val="00180383"/>
    <w:rsid w:val="00181CDA"/>
    <w:rsid w:val="001870B3"/>
    <w:rsid w:val="0018771C"/>
    <w:rsid w:val="00190FF5"/>
    <w:rsid w:val="00191C61"/>
    <w:rsid w:val="001927CD"/>
    <w:rsid w:val="001932C4"/>
    <w:rsid w:val="001962DA"/>
    <w:rsid w:val="00197AED"/>
    <w:rsid w:val="001A0100"/>
    <w:rsid w:val="001A09BD"/>
    <w:rsid w:val="001A11A1"/>
    <w:rsid w:val="001A3048"/>
    <w:rsid w:val="001A320C"/>
    <w:rsid w:val="001A32F6"/>
    <w:rsid w:val="001A379E"/>
    <w:rsid w:val="001A5F24"/>
    <w:rsid w:val="001A6790"/>
    <w:rsid w:val="001B01DB"/>
    <w:rsid w:val="001B0524"/>
    <w:rsid w:val="001B0650"/>
    <w:rsid w:val="001B248C"/>
    <w:rsid w:val="001B283D"/>
    <w:rsid w:val="001B2C48"/>
    <w:rsid w:val="001B2EEC"/>
    <w:rsid w:val="001B5862"/>
    <w:rsid w:val="001C03DD"/>
    <w:rsid w:val="001C09DF"/>
    <w:rsid w:val="001C39C0"/>
    <w:rsid w:val="001C7E90"/>
    <w:rsid w:val="001D00E2"/>
    <w:rsid w:val="001D0E23"/>
    <w:rsid w:val="001D1566"/>
    <w:rsid w:val="001D2451"/>
    <w:rsid w:val="001D3855"/>
    <w:rsid w:val="001D3AC7"/>
    <w:rsid w:val="001D5008"/>
    <w:rsid w:val="001D5CD6"/>
    <w:rsid w:val="001D6D4E"/>
    <w:rsid w:val="001E0205"/>
    <w:rsid w:val="001E02E5"/>
    <w:rsid w:val="001E185E"/>
    <w:rsid w:val="001E2E53"/>
    <w:rsid w:val="001E5654"/>
    <w:rsid w:val="001E6B5E"/>
    <w:rsid w:val="001F224B"/>
    <w:rsid w:val="001F2641"/>
    <w:rsid w:val="001F3636"/>
    <w:rsid w:val="001F7C04"/>
    <w:rsid w:val="00200F7D"/>
    <w:rsid w:val="00203AA5"/>
    <w:rsid w:val="00204693"/>
    <w:rsid w:val="00206A2F"/>
    <w:rsid w:val="00206A84"/>
    <w:rsid w:val="00207F03"/>
    <w:rsid w:val="00210558"/>
    <w:rsid w:val="0021113D"/>
    <w:rsid w:val="002121BA"/>
    <w:rsid w:val="00212428"/>
    <w:rsid w:val="00212D32"/>
    <w:rsid w:val="00212F44"/>
    <w:rsid w:val="002142DD"/>
    <w:rsid w:val="00220769"/>
    <w:rsid w:val="00220E62"/>
    <w:rsid w:val="002213A7"/>
    <w:rsid w:val="00221752"/>
    <w:rsid w:val="00221A12"/>
    <w:rsid w:val="00224A9A"/>
    <w:rsid w:val="00224CAF"/>
    <w:rsid w:val="00225B73"/>
    <w:rsid w:val="002303AC"/>
    <w:rsid w:val="00230E4E"/>
    <w:rsid w:val="00232BA4"/>
    <w:rsid w:val="00233C28"/>
    <w:rsid w:val="00234ED2"/>
    <w:rsid w:val="0024015D"/>
    <w:rsid w:val="00240C46"/>
    <w:rsid w:val="00241E3C"/>
    <w:rsid w:val="00242989"/>
    <w:rsid w:val="00246241"/>
    <w:rsid w:val="00246778"/>
    <w:rsid w:val="00246CB1"/>
    <w:rsid w:val="0024703C"/>
    <w:rsid w:val="00250863"/>
    <w:rsid w:val="00251030"/>
    <w:rsid w:val="0025192A"/>
    <w:rsid w:val="00253287"/>
    <w:rsid w:val="00253EF2"/>
    <w:rsid w:val="00253F50"/>
    <w:rsid w:val="002545F0"/>
    <w:rsid w:val="00254903"/>
    <w:rsid w:val="00254B45"/>
    <w:rsid w:val="00254F8D"/>
    <w:rsid w:val="0025543D"/>
    <w:rsid w:val="002555F1"/>
    <w:rsid w:val="002563F4"/>
    <w:rsid w:val="0025653E"/>
    <w:rsid w:val="00256A77"/>
    <w:rsid w:val="002575B2"/>
    <w:rsid w:val="00261142"/>
    <w:rsid w:val="002636DB"/>
    <w:rsid w:val="002642BA"/>
    <w:rsid w:val="002650E7"/>
    <w:rsid w:val="0026589F"/>
    <w:rsid w:val="00266901"/>
    <w:rsid w:val="00266A19"/>
    <w:rsid w:val="00266D7A"/>
    <w:rsid w:val="00266D7D"/>
    <w:rsid w:val="00267479"/>
    <w:rsid w:val="00271B35"/>
    <w:rsid w:val="0027477F"/>
    <w:rsid w:val="00275BF6"/>
    <w:rsid w:val="002774DA"/>
    <w:rsid w:val="002815A5"/>
    <w:rsid w:val="0028191E"/>
    <w:rsid w:val="00281B11"/>
    <w:rsid w:val="00284A29"/>
    <w:rsid w:val="0028582F"/>
    <w:rsid w:val="002877A1"/>
    <w:rsid w:val="00287C29"/>
    <w:rsid w:val="00291C7C"/>
    <w:rsid w:val="00291F75"/>
    <w:rsid w:val="0029693B"/>
    <w:rsid w:val="002A19EC"/>
    <w:rsid w:val="002A23C2"/>
    <w:rsid w:val="002A26DD"/>
    <w:rsid w:val="002A46A0"/>
    <w:rsid w:val="002A518A"/>
    <w:rsid w:val="002A66A4"/>
    <w:rsid w:val="002A7927"/>
    <w:rsid w:val="002B0D07"/>
    <w:rsid w:val="002B1685"/>
    <w:rsid w:val="002B302D"/>
    <w:rsid w:val="002B36DC"/>
    <w:rsid w:val="002B5637"/>
    <w:rsid w:val="002B5B3B"/>
    <w:rsid w:val="002B6471"/>
    <w:rsid w:val="002C1322"/>
    <w:rsid w:val="002C1386"/>
    <w:rsid w:val="002C2130"/>
    <w:rsid w:val="002C2636"/>
    <w:rsid w:val="002C3597"/>
    <w:rsid w:val="002C3638"/>
    <w:rsid w:val="002C3A86"/>
    <w:rsid w:val="002C4C5C"/>
    <w:rsid w:val="002C55B6"/>
    <w:rsid w:val="002C5C8E"/>
    <w:rsid w:val="002C5E7F"/>
    <w:rsid w:val="002D0C38"/>
    <w:rsid w:val="002D0CC1"/>
    <w:rsid w:val="002D17AD"/>
    <w:rsid w:val="002D7149"/>
    <w:rsid w:val="002D7F49"/>
    <w:rsid w:val="002E248A"/>
    <w:rsid w:val="002E3648"/>
    <w:rsid w:val="002E3F13"/>
    <w:rsid w:val="002E7A32"/>
    <w:rsid w:val="002F0135"/>
    <w:rsid w:val="002F1132"/>
    <w:rsid w:val="002F29EA"/>
    <w:rsid w:val="002F2CEB"/>
    <w:rsid w:val="002F4053"/>
    <w:rsid w:val="002F43FC"/>
    <w:rsid w:val="002F4722"/>
    <w:rsid w:val="002F47DE"/>
    <w:rsid w:val="002F6DB2"/>
    <w:rsid w:val="00300421"/>
    <w:rsid w:val="0030111C"/>
    <w:rsid w:val="0030294D"/>
    <w:rsid w:val="0030750C"/>
    <w:rsid w:val="003075A7"/>
    <w:rsid w:val="0031047D"/>
    <w:rsid w:val="0031230B"/>
    <w:rsid w:val="003124A4"/>
    <w:rsid w:val="00313CDE"/>
    <w:rsid w:val="00314B7C"/>
    <w:rsid w:val="00315738"/>
    <w:rsid w:val="00315B5C"/>
    <w:rsid w:val="00316D0D"/>
    <w:rsid w:val="00317BB3"/>
    <w:rsid w:val="003219D4"/>
    <w:rsid w:val="0032249B"/>
    <w:rsid w:val="00326C76"/>
    <w:rsid w:val="00327157"/>
    <w:rsid w:val="0032720B"/>
    <w:rsid w:val="0033098A"/>
    <w:rsid w:val="003328B6"/>
    <w:rsid w:val="003343B1"/>
    <w:rsid w:val="00334BF4"/>
    <w:rsid w:val="00337FB9"/>
    <w:rsid w:val="00342EA7"/>
    <w:rsid w:val="003525A4"/>
    <w:rsid w:val="00352973"/>
    <w:rsid w:val="003533FC"/>
    <w:rsid w:val="00356783"/>
    <w:rsid w:val="0036087C"/>
    <w:rsid w:val="00360A57"/>
    <w:rsid w:val="00363051"/>
    <w:rsid w:val="00366064"/>
    <w:rsid w:val="0036692E"/>
    <w:rsid w:val="00366AB1"/>
    <w:rsid w:val="00373C46"/>
    <w:rsid w:val="00373F06"/>
    <w:rsid w:val="003774E0"/>
    <w:rsid w:val="003809A3"/>
    <w:rsid w:val="00380F23"/>
    <w:rsid w:val="003813FF"/>
    <w:rsid w:val="0038255A"/>
    <w:rsid w:val="003856E8"/>
    <w:rsid w:val="00390D9C"/>
    <w:rsid w:val="0039107A"/>
    <w:rsid w:val="00391379"/>
    <w:rsid w:val="00391992"/>
    <w:rsid w:val="00391BE1"/>
    <w:rsid w:val="00392CC4"/>
    <w:rsid w:val="00392FAE"/>
    <w:rsid w:val="00393425"/>
    <w:rsid w:val="00394142"/>
    <w:rsid w:val="00395399"/>
    <w:rsid w:val="00395E0B"/>
    <w:rsid w:val="003967DB"/>
    <w:rsid w:val="00397BFC"/>
    <w:rsid w:val="003A1A07"/>
    <w:rsid w:val="003A1B40"/>
    <w:rsid w:val="003A27F1"/>
    <w:rsid w:val="003A3464"/>
    <w:rsid w:val="003A34D2"/>
    <w:rsid w:val="003A432B"/>
    <w:rsid w:val="003A46F7"/>
    <w:rsid w:val="003A5730"/>
    <w:rsid w:val="003A58E8"/>
    <w:rsid w:val="003A59A2"/>
    <w:rsid w:val="003A66E6"/>
    <w:rsid w:val="003A7CBA"/>
    <w:rsid w:val="003B0442"/>
    <w:rsid w:val="003B2AC6"/>
    <w:rsid w:val="003B3AE5"/>
    <w:rsid w:val="003B4A19"/>
    <w:rsid w:val="003B5838"/>
    <w:rsid w:val="003C2146"/>
    <w:rsid w:val="003C3935"/>
    <w:rsid w:val="003C4B68"/>
    <w:rsid w:val="003C4E61"/>
    <w:rsid w:val="003C6FBD"/>
    <w:rsid w:val="003C785A"/>
    <w:rsid w:val="003D0309"/>
    <w:rsid w:val="003D192C"/>
    <w:rsid w:val="003D48C6"/>
    <w:rsid w:val="003D4E45"/>
    <w:rsid w:val="003D6937"/>
    <w:rsid w:val="003D6C68"/>
    <w:rsid w:val="003D7612"/>
    <w:rsid w:val="003D794A"/>
    <w:rsid w:val="003E0335"/>
    <w:rsid w:val="003E1988"/>
    <w:rsid w:val="003F1BBE"/>
    <w:rsid w:val="003F413A"/>
    <w:rsid w:val="003F5951"/>
    <w:rsid w:val="003F7111"/>
    <w:rsid w:val="003F7319"/>
    <w:rsid w:val="0040094D"/>
    <w:rsid w:val="00401203"/>
    <w:rsid w:val="00403745"/>
    <w:rsid w:val="00403C23"/>
    <w:rsid w:val="0040560F"/>
    <w:rsid w:val="0040731A"/>
    <w:rsid w:val="004073B0"/>
    <w:rsid w:val="00411E66"/>
    <w:rsid w:val="00414EDC"/>
    <w:rsid w:val="00415444"/>
    <w:rsid w:val="004165DF"/>
    <w:rsid w:val="004202D9"/>
    <w:rsid w:val="00424224"/>
    <w:rsid w:val="004257E2"/>
    <w:rsid w:val="004257E7"/>
    <w:rsid w:val="00425B4D"/>
    <w:rsid w:val="004269F6"/>
    <w:rsid w:val="004279CC"/>
    <w:rsid w:val="00431EE0"/>
    <w:rsid w:val="00434CE4"/>
    <w:rsid w:val="00434EAC"/>
    <w:rsid w:val="00436D3A"/>
    <w:rsid w:val="00440E6B"/>
    <w:rsid w:val="0044151E"/>
    <w:rsid w:val="00442081"/>
    <w:rsid w:val="00442745"/>
    <w:rsid w:val="00443010"/>
    <w:rsid w:val="004442AE"/>
    <w:rsid w:val="00444A8E"/>
    <w:rsid w:val="00447030"/>
    <w:rsid w:val="00447618"/>
    <w:rsid w:val="00450CCC"/>
    <w:rsid w:val="00451DD1"/>
    <w:rsid w:val="00453140"/>
    <w:rsid w:val="0045374D"/>
    <w:rsid w:val="00455677"/>
    <w:rsid w:val="0045782A"/>
    <w:rsid w:val="00457E34"/>
    <w:rsid w:val="00460139"/>
    <w:rsid w:val="00462EFA"/>
    <w:rsid w:val="004656BF"/>
    <w:rsid w:val="00466453"/>
    <w:rsid w:val="004679D3"/>
    <w:rsid w:val="004705CC"/>
    <w:rsid w:val="00470901"/>
    <w:rsid w:val="004715D9"/>
    <w:rsid w:val="00471F55"/>
    <w:rsid w:val="00472C4F"/>
    <w:rsid w:val="0047477F"/>
    <w:rsid w:val="00480DA2"/>
    <w:rsid w:val="004811CC"/>
    <w:rsid w:val="00481FB9"/>
    <w:rsid w:val="00482A50"/>
    <w:rsid w:val="004830D2"/>
    <w:rsid w:val="0048334C"/>
    <w:rsid w:val="00483499"/>
    <w:rsid w:val="00483723"/>
    <w:rsid w:val="00484196"/>
    <w:rsid w:val="00490BB5"/>
    <w:rsid w:val="00491423"/>
    <w:rsid w:val="00491DA6"/>
    <w:rsid w:val="004924DA"/>
    <w:rsid w:val="004927FF"/>
    <w:rsid w:val="004940C5"/>
    <w:rsid w:val="004959D1"/>
    <w:rsid w:val="00496A92"/>
    <w:rsid w:val="004A031F"/>
    <w:rsid w:val="004A0BFA"/>
    <w:rsid w:val="004A2BE5"/>
    <w:rsid w:val="004A4F0C"/>
    <w:rsid w:val="004A57F5"/>
    <w:rsid w:val="004A634B"/>
    <w:rsid w:val="004A7875"/>
    <w:rsid w:val="004B0187"/>
    <w:rsid w:val="004B4415"/>
    <w:rsid w:val="004C0344"/>
    <w:rsid w:val="004C0D60"/>
    <w:rsid w:val="004C11B0"/>
    <w:rsid w:val="004C48BB"/>
    <w:rsid w:val="004C7B5B"/>
    <w:rsid w:val="004D72F3"/>
    <w:rsid w:val="004D7BE5"/>
    <w:rsid w:val="004E0BAE"/>
    <w:rsid w:val="004E181E"/>
    <w:rsid w:val="004E2458"/>
    <w:rsid w:val="004E282C"/>
    <w:rsid w:val="004E3656"/>
    <w:rsid w:val="004E4305"/>
    <w:rsid w:val="004E4B3C"/>
    <w:rsid w:val="004E5020"/>
    <w:rsid w:val="004E54D9"/>
    <w:rsid w:val="004E6DB7"/>
    <w:rsid w:val="004E7D6D"/>
    <w:rsid w:val="004F07EB"/>
    <w:rsid w:val="004F1B45"/>
    <w:rsid w:val="004F2120"/>
    <w:rsid w:val="004F3281"/>
    <w:rsid w:val="004F486F"/>
    <w:rsid w:val="004F5384"/>
    <w:rsid w:val="004F5CC8"/>
    <w:rsid w:val="00500369"/>
    <w:rsid w:val="00500D40"/>
    <w:rsid w:val="005015EC"/>
    <w:rsid w:val="00503E40"/>
    <w:rsid w:val="005046E5"/>
    <w:rsid w:val="00511FAA"/>
    <w:rsid w:val="00514728"/>
    <w:rsid w:val="005155C4"/>
    <w:rsid w:val="00516C05"/>
    <w:rsid w:val="005170FF"/>
    <w:rsid w:val="005172AC"/>
    <w:rsid w:val="005172DE"/>
    <w:rsid w:val="00517A4D"/>
    <w:rsid w:val="00521889"/>
    <w:rsid w:val="00522097"/>
    <w:rsid w:val="005226C3"/>
    <w:rsid w:val="005227A1"/>
    <w:rsid w:val="00522A56"/>
    <w:rsid w:val="00524B7B"/>
    <w:rsid w:val="00527CBC"/>
    <w:rsid w:val="00535C9A"/>
    <w:rsid w:val="005367FA"/>
    <w:rsid w:val="00540E79"/>
    <w:rsid w:val="00541A55"/>
    <w:rsid w:val="005430A3"/>
    <w:rsid w:val="005458DF"/>
    <w:rsid w:val="00547C88"/>
    <w:rsid w:val="00550FFF"/>
    <w:rsid w:val="00553186"/>
    <w:rsid w:val="00553C1C"/>
    <w:rsid w:val="005556C6"/>
    <w:rsid w:val="00556561"/>
    <w:rsid w:val="00556A29"/>
    <w:rsid w:val="00562332"/>
    <w:rsid w:val="0056286A"/>
    <w:rsid w:val="00562B19"/>
    <w:rsid w:val="005637E0"/>
    <w:rsid w:val="00563C31"/>
    <w:rsid w:val="00571E7F"/>
    <w:rsid w:val="00572283"/>
    <w:rsid w:val="00575982"/>
    <w:rsid w:val="005767E2"/>
    <w:rsid w:val="00576AB9"/>
    <w:rsid w:val="005804CB"/>
    <w:rsid w:val="005807A2"/>
    <w:rsid w:val="005808D5"/>
    <w:rsid w:val="005808EF"/>
    <w:rsid w:val="00582759"/>
    <w:rsid w:val="00584A2E"/>
    <w:rsid w:val="005907D8"/>
    <w:rsid w:val="00590B11"/>
    <w:rsid w:val="00591503"/>
    <w:rsid w:val="00591A14"/>
    <w:rsid w:val="0059248C"/>
    <w:rsid w:val="0059364E"/>
    <w:rsid w:val="0059499A"/>
    <w:rsid w:val="00596AAC"/>
    <w:rsid w:val="00596C8C"/>
    <w:rsid w:val="005971FE"/>
    <w:rsid w:val="005972B2"/>
    <w:rsid w:val="005A075F"/>
    <w:rsid w:val="005A30BE"/>
    <w:rsid w:val="005A322D"/>
    <w:rsid w:val="005A4145"/>
    <w:rsid w:val="005A41FC"/>
    <w:rsid w:val="005A4351"/>
    <w:rsid w:val="005A4947"/>
    <w:rsid w:val="005A77C7"/>
    <w:rsid w:val="005B11E4"/>
    <w:rsid w:val="005B1DED"/>
    <w:rsid w:val="005B37F2"/>
    <w:rsid w:val="005B3951"/>
    <w:rsid w:val="005B7D14"/>
    <w:rsid w:val="005B7F57"/>
    <w:rsid w:val="005C0123"/>
    <w:rsid w:val="005C174B"/>
    <w:rsid w:val="005C4801"/>
    <w:rsid w:val="005C6C6C"/>
    <w:rsid w:val="005C7104"/>
    <w:rsid w:val="005C7142"/>
    <w:rsid w:val="005C765E"/>
    <w:rsid w:val="005C79E0"/>
    <w:rsid w:val="005D23BC"/>
    <w:rsid w:val="005D24E7"/>
    <w:rsid w:val="005D3DD2"/>
    <w:rsid w:val="005D59BD"/>
    <w:rsid w:val="005D765B"/>
    <w:rsid w:val="005D7806"/>
    <w:rsid w:val="005E02F9"/>
    <w:rsid w:val="005E3759"/>
    <w:rsid w:val="005E486C"/>
    <w:rsid w:val="005E7786"/>
    <w:rsid w:val="005F2F37"/>
    <w:rsid w:val="005F3A49"/>
    <w:rsid w:val="005F42A8"/>
    <w:rsid w:val="005F5159"/>
    <w:rsid w:val="005F6E66"/>
    <w:rsid w:val="006000E9"/>
    <w:rsid w:val="00602CFE"/>
    <w:rsid w:val="00604CD1"/>
    <w:rsid w:val="00605AAE"/>
    <w:rsid w:val="00605EE8"/>
    <w:rsid w:val="00607ABE"/>
    <w:rsid w:val="006101E9"/>
    <w:rsid w:val="00610532"/>
    <w:rsid w:val="00610DC2"/>
    <w:rsid w:val="00612D3E"/>
    <w:rsid w:val="00614E44"/>
    <w:rsid w:val="00614FC2"/>
    <w:rsid w:val="00616F7A"/>
    <w:rsid w:val="00620A47"/>
    <w:rsid w:val="00620EBD"/>
    <w:rsid w:val="00622015"/>
    <w:rsid w:val="0062299A"/>
    <w:rsid w:val="00623787"/>
    <w:rsid w:val="00625EA1"/>
    <w:rsid w:val="00626396"/>
    <w:rsid w:val="0062692E"/>
    <w:rsid w:val="00632FB2"/>
    <w:rsid w:val="006332AB"/>
    <w:rsid w:val="00636A5B"/>
    <w:rsid w:val="00637A9A"/>
    <w:rsid w:val="006403A3"/>
    <w:rsid w:val="006413E8"/>
    <w:rsid w:val="006449E0"/>
    <w:rsid w:val="006506F4"/>
    <w:rsid w:val="00652477"/>
    <w:rsid w:val="00652E1D"/>
    <w:rsid w:val="00653162"/>
    <w:rsid w:val="0065679F"/>
    <w:rsid w:val="006573F4"/>
    <w:rsid w:val="006600C6"/>
    <w:rsid w:val="0066010B"/>
    <w:rsid w:val="00660BE9"/>
    <w:rsid w:val="00662539"/>
    <w:rsid w:val="00662652"/>
    <w:rsid w:val="00662FA9"/>
    <w:rsid w:val="00664EA5"/>
    <w:rsid w:val="00665E68"/>
    <w:rsid w:val="00666723"/>
    <w:rsid w:val="00667984"/>
    <w:rsid w:val="00670C21"/>
    <w:rsid w:val="00671639"/>
    <w:rsid w:val="006721CC"/>
    <w:rsid w:val="00675651"/>
    <w:rsid w:val="00675975"/>
    <w:rsid w:val="00677869"/>
    <w:rsid w:val="0068032F"/>
    <w:rsid w:val="00680F54"/>
    <w:rsid w:val="006840BF"/>
    <w:rsid w:val="0068563C"/>
    <w:rsid w:val="0069027B"/>
    <w:rsid w:val="006919FF"/>
    <w:rsid w:val="00692350"/>
    <w:rsid w:val="006924BE"/>
    <w:rsid w:val="006929A6"/>
    <w:rsid w:val="00692A99"/>
    <w:rsid w:val="00693605"/>
    <w:rsid w:val="00696278"/>
    <w:rsid w:val="00696642"/>
    <w:rsid w:val="006A056D"/>
    <w:rsid w:val="006A0FE1"/>
    <w:rsid w:val="006A18D9"/>
    <w:rsid w:val="006A1B0F"/>
    <w:rsid w:val="006A49F4"/>
    <w:rsid w:val="006A70E8"/>
    <w:rsid w:val="006B0657"/>
    <w:rsid w:val="006B13D7"/>
    <w:rsid w:val="006B1A8C"/>
    <w:rsid w:val="006B2C99"/>
    <w:rsid w:val="006B30EE"/>
    <w:rsid w:val="006B43C4"/>
    <w:rsid w:val="006B52FB"/>
    <w:rsid w:val="006B5F3F"/>
    <w:rsid w:val="006B6804"/>
    <w:rsid w:val="006B6BAF"/>
    <w:rsid w:val="006C0A9E"/>
    <w:rsid w:val="006C199C"/>
    <w:rsid w:val="006C1CC1"/>
    <w:rsid w:val="006C25F4"/>
    <w:rsid w:val="006C2B35"/>
    <w:rsid w:val="006C491C"/>
    <w:rsid w:val="006C5684"/>
    <w:rsid w:val="006C6702"/>
    <w:rsid w:val="006C6725"/>
    <w:rsid w:val="006C6D88"/>
    <w:rsid w:val="006C76BF"/>
    <w:rsid w:val="006C7B78"/>
    <w:rsid w:val="006C7DF2"/>
    <w:rsid w:val="006D00EF"/>
    <w:rsid w:val="006D03DD"/>
    <w:rsid w:val="006D075D"/>
    <w:rsid w:val="006D1683"/>
    <w:rsid w:val="006D17A7"/>
    <w:rsid w:val="006D1BFB"/>
    <w:rsid w:val="006D3CDC"/>
    <w:rsid w:val="006D47DD"/>
    <w:rsid w:val="006D510D"/>
    <w:rsid w:val="006D55F3"/>
    <w:rsid w:val="006D5763"/>
    <w:rsid w:val="006D5B39"/>
    <w:rsid w:val="006D6D10"/>
    <w:rsid w:val="006D6EA1"/>
    <w:rsid w:val="006D7347"/>
    <w:rsid w:val="006E0D19"/>
    <w:rsid w:val="006E270A"/>
    <w:rsid w:val="006E387F"/>
    <w:rsid w:val="006E4977"/>
    <w:rsid w:val="006E5025"/>
    <w:rsid w:val="006E55F6"/>
    <w:rsid w:val="006F1584"/>
    <w:rsid w:val="006F20C8"/>
    <w:rsid w:val="006F2B62"/>
    <w:rsid w:val="006F4681"/>
    <w:rsid w:val="006F4A13"/>
    <w:rsid w:val="006F4E3A"/>
    <w:rsid w:val="006F684C"/>
    <w:rsid w:val="006F6B77"/>
    <w:rsid w:val="00700052"/>
    <w:rsid w:val="00704D5D"/>
    <w:rsid w:val="0070644A"/>
    <w:rsid w:val="00706E48"/>
    <w:rsid w:val="00710FCF"/>
    <w:rsid w:val="0071223A"/>
    <w:rsid w:val="007127FF"/>
    <w:rsid w:val="00713D4A"/>
    <w:rsid w:val="007143F9"/>
    <w:rsid w:val="007169EF"/>
    <w:rsid w:val="00720494"/>
    <w:rsid w:val="007204C5"/>
    <w:rsid w:val="00721C8D"/>
    <w:rsid w:val="00721CF6"/>
    <w:rsid w:val="00725627"/>
    <w:rsid w:val="0072596C"/>
    <w:rsid w:val="00726010"/>
    <w:rsid w:val="00726163"/>
    <w:rsid w:val="007279D6"/>
    <w:rsid w:val="0073205B"/>
    <w:rsid w:val="007330DC"/>
    <w:rsid w:val="00734E29"/>
    <w:rsid w:val="007372EF"/>
    <w:rsid w:val="0074008B"/>
    <w:rsid w:val="00740504"/>
    <w:rsid w:val="00740865"/>
    <w:rsid w:val="007433BB"/>
    <w:rsid w:val="00745E25"/>
    <w:rsid w:val="007468DB"/>
    <w:rsid w:val="00751113"/>
    <w:rsid w:val="00752418"/>
    <w:rsid w:val="007555D1"/>
    <w:rsid w:val="0075610C"/>
    <w:rsid w:val="00756357"/>
    <w:rsid w:val="00757C44"/>
    <w:rsid w:val="00757CDD"/>
    <w:rsid w:val="007606CC"/>
    <w:rsid w:val="00760F36"/>
    <w:rsid w:val="00762758"/>
    <w:rsid w:val="00763191"/>
    <w:rsid w:val="00764D3D"/>
    <w:rsid w:val="007670A8"/>
    <w:rsid w:val="00770346"/>
    <w:rsid w:val="00770910"/>
    <w:rsid w:val="00770D65"/>
    <w:rsid w:val="00776D77"/>
    <w:rsid w:val="00780044"/>
    <w:rsid w:val="0078043D"/>
    <w:rsid w:val="00782ACE"/>
    <w:rsid w:val="007836C8"/>
    <w:rsid w:val="00784F9B"/>
    <w:rsid w:val="00786042"/>
    <w:rsid w:val="0078739B"/>
    <w:rsid w:val="0079008D"/>
    <w:rsid w:val="00791FB4"/>
    <w:rsid w:val="007932B5"/>
    <w:rsid w:val="007935A5"/>
    <w:rsid w:val="00794A46"/>
    <w:rsid w:val="00797934"/>
    <w:rsid w:val="007979C6"/>
    <w:rsid w:val="007A0F67"/>
    <w:rsid w:val="007A40C7"/>
    <w:rsid w:val="007A5B16"/>
    <w:rsid w:val="007A5DD0"/>
    <w:rsid w:val="007A65F1"/>
    <w:rsid w:val="007A765E"/>
    <w:rsid w:val="007B03AC"/>
    <w:rsid w:val="007B1434"/>
    <w:rsid w:val="007B3ADE"/>
    <w:rsid w:val="007B4100"/>
    <w:rsid w:val="007B4D27"/>
    <w:rsid w:val="007C119E"/>
    <w:rsid w:val="007C1FB0"/>
    <w:rsid w:val="007C334B"/>
    <w:rsid w:val="007C3954"/>
    <w:rsid w:val="007C5502"/>
    <w:rsid w:val="007C5B93"/>
    <w:rsid w:val="007C5D84"/>
    <w:rsid w:val="007D6169"/>
    <w:rsid w:val="007D6772"/>
    <w:rsid w:val="007D7819"/>
    <w:rsid w:val="007D7C0E"/>
    <w:rsid w:val="007D7D74"/>
    <w:rsid w:val="007D7F69"/>
    <w:rsid w:val="007E148F"/>
    <w:rsid w:val="007E23B8"/>
    <w:rsid w:val="007E3D14"/>
    <w:rsid w:val="007E59E0"/>
    <w:rsid w:val="007E7CFC"/>
    <w:rsid w:val="007F1831"/>
    <w:rsid w:val="007F272B"/>
    <w:rsid w:val="007F3AC8"/>
    <w:rsid w:val="007F475C"/>
    <w:rsid w:val="007F75FE"/>
    <w:rsid w:val="00800D8C"/>
    <w:rsid w:val="00802C18"/>
    <w:rsid w:val="008048CE"/>
    <w:rsid w:val="00804947"/>
    <w:rsid w:val="00805475"/>
    <w:rsid w:val="00806B26"/>
    <w:rsid w:val="008102C0"/>
    <w:rsid w:val="00811A2D"/>
    <w:rsid w:val="008122AC"/>
    <w:rsid w:val="00812424"/>
    <w:rsid w:val="0081302F"/>
    <w:rsid w:val="0081378F"/>
    <w:rsid w:val="008142FC"/>
    <w:rsid w:val="00820667"/>
    <w:rsid w:val="00820B6D"/>
    <w:rsid w:val="008222B0"/>
    <w:rsid w:val="00822EEF"/>
    <w:rsid w:val="008245E1"/>
    <w:rsid w:val="00824D92"/>
    <w:rsid w:val="0082647D"/>
    <w:rsid w:val="0082692B"/>
    <w:rsid w:val="008269C1"/>
    <w:rsid w:val="00827A38"/>
    <w:rsid w:val="008307D6"/>
    <w:rsid w:val="0083165F"/>
    <w:rsid w:val="0083284D"/>
    <w:rsid w:val="00833FFA"/>
    <w:rsid w:val="008372FF"/>
    <w:rsid w:val="00837A4C"/>
    <w:rsid w:val="0084084D"/>
    <w:rsid w:val="008409C2"/>
    <w:rsid w:val="008422B4"/>
    <w:rsid w:val="008423E0"/>
    <w:rsid w:val="008436A9"/>
    <w:rsid w:val="008436BA"/>
    <w:rsid w:val="00843861"/>
    <w:rsid w:val="00843D4E"/>
    <w:rsid w:val="00845F8D"/>
    <w:rsid w:val="00846580"/>
    <w:rsid w:val="00846771"/>
    <w:rsid w:val="00847325"/>
    <w:rsid w:val="0085185E"/>
    <w:rsid w:val="0085505B"/>
    <w:rsid w:val="008552F6"/>
    <w:rsid w:val="0086208C"/>
    <w:rsid w:val="00863953"/>
    <w:rsid w:val="0086460E"/>
    <w:rsid w:val="00865216"/>
    <w:rsid w:val="00866ED1"/>
    <w:rsid w:val="0087025F"/>
    <w:rsid w:val="0087155F"/>
    <w:rsid w:val="00871D15"/>
    <w:rsid w:val="00872891"/>
    <w:rsid w:val="008757A4"/>
    <w:rsid w:val="008757DC"/>
    <w:rsid w:val="0087584A"/>
    <w:rsid w:val="00875BE1"/>
    <w:rsid w:val="008767DF"/>
    <w:rsid w:val="00876E82"/>
    <w:rsid w:val="00877DDC"/>
    <w:rsid w:val="00883543"/>
    <w:rsid w:val="00883722"/>
    <w:rsid w:val="00883CAA"/>
    <w:rsid w:val="00883F78"/>
    <w:rsid w:val="00884239"/>
    <w:rsid w:val="00884C64"/>
    <w:rsid w:val="00886F7F"/>
    <w:rsid w:val="0088752D"/>
    <w:rsid w:val="00890510"/>
    <w:rsid w:val="008930E4"/>
    <w:rsid w:val="00894032"/>
    <w:rsid w:val="008943FB"/>
    <w:rsid w:val="0089735A"/>
    <w:rsid w:val="00897C21"/>
    <w:rsid w:val="008A07BA"/>
    <w:rsid w:val="008A098A"/>
    <w:rsid w:val="008A12EC"/>
    <w:rsid w:val="008A31DB"/>
    <w:rsid w:val="008A44E4"/>
    <w:rsid w:val="008A57BD"/>
    <w:rsid w:val="008B04F5"/>
    <w:rsid w:val="008B18E5"/>
    <w:rsid w:val="008B2819"/>
    <w:rsid w:val="008B289A"/>
    <w:rsid w:val="008B3017"/>
    <w:rsid w:val="008B5C50"/>
    <w:rsid w:val="008B666C"/>
    <w:rsid w:val="008C0C28"/>
    <w:rsid w:val="008C0DDC"/>
    <w:rsid w:val="008C0E31"/>
    <w:rsid w:val="008C2B0C"/>
    <w:rsid w:val="008C4908"/>
    <w:rsid w:val="008C54B9"/>
    <w:rsid w:val="008C5C11"/>
    <w:rsid w:val="008C5C96"/>
    <w:rsid w:val="008C705B"/>
    <w:rsid w:val="008D092B"/>
    <w:rsid w:val="008D0D6D"/>
    <w:rsid w:val="008D15C9"/>
    <w:rsid w:val="008D2D4E"/>
    <w:rsid w:val="008D4801"/>
    <w:rsid w:val="008D588E"/>
    <w:rsid w:val="008E10B3"/>
    <w:rsid w:val="008E11BD"/>
    <w:rsid w:val="008E46C7"/>
    <w:rsid w:val="008E4A7F"/>
    <w:rsid w:val="008E4FE9"/>
    <w:rsid w:val="008E69A8"/>
    <w:rsid w:val="008E75E5"/>
    <w:rsid w:val="008F0C7D"/>
    <w:rsid w:val="008F205D"/>
    <w:rsid w:val="008F715D"/>
    <w:rsid w:val="008F7308"/>
    <w:rsid w:val="008F7D52"/>
    <w:rsid w:val="009012CD"/>
    <w:rsid w:val="00903984"/>
    <w:rsid w:val="00905466"/>
    <w:rsid w:val="00905A56"/>
    <w:rsid w:val="00905DE2"/>
    <w:rsid w:val="009143AD"/>
    <w:rsid w:val="009148A3"/>
    <w:rsid w:val="00914D80"/>
    <w:rsid w:val="00916D6C"/>
    <w:rsid w:val="0092043F"/>
    <w:rsid w:val="0092110F"/>
    <w:rsid w:val="0092115E"/>
    <w:rsid w:val="009262BD"/>
    <w:rsid w:val="0092758B"/>
    <w:rsid w:val="00927CBD"/>
    <w:rsid w:val="0093054A"/>
    <w:rsid w:val="00932A34"/>
    <w:rsid w:val="0093376E"/>
    <w:rsid w:val="009344B6"/>
    <w:rsid w:val="00934BF4"/>
    <w:rsid w:val="00935B5A"/>
    <w:rsid w:val="00936A97"/>
    <w:rsid w:val="0094186F"/>
    <w:rsid w:val="00943CFB"/>
    <w:rsid w:val="00943D05"/>
    <w:rsid w:val="00943DAF"/>
    <w:rsid w:val="00945893"/>
    <w:rsid w:val="00950002"/>
    <w:rsid w:val="009510C8"/>
    <w:rsid w:val="00952998"/>
    <w:rsid w:val="00954557"/>
    <w:rsid w:val="009553C9"/>
    <w:rsid w:val="009554D5"/>
    <w:rsid w:val="00955CA0"/>
    <w:rsid w:val="00955EF0"/>
    <w:rsid w:val="009560E6"/>
    <w:rsid w:val="009568B2"/>
    <w:rsid w:val="009575EC"/>
    <w:rsid w:val="00961465"/>
    <w:rsid w:val="00962C86"/>
    <w:rsid w:val="00962EE6"/>
    <w:rsid w:val="00965C2A"/>
    <w:rsid w:val="00966256"/>
    <w:rsid w:val="00966784"/>
    <w:rsid w:val="00970AAA"/>
    <w:rsid w:val="0097276D"/>
    <w:rsid w:val="0097321E"/>
    <w:rsid w:val="00974BF8"/>
    <w:rsid w:val="00975AE6"/>
    <w:rsid w:val="009765BE"/>
    <w:rsid w:val="009766B4"/>
    <w:rsid w:val="00977565"/>
    <w:rsid w:val="00982244"/>
    <w:rsid w:val="009853A2"/>
    <w:rsid w:val="00985FC6"/>
    <w:rsid w:val="00986982"/>
    <w:rsid w:val="009872A0"/>
    <w:rsid w:val="009904C9"/>
    <w:rsid w:val="00993095"/>
    <w:rsid w:val="00993B0C"/>
    <w:rsid w:val="00994244"/>
    <w:rsid w:val="00995E1F"/>
    <w:rsid w:val="009961AC"/>
    <w:rsid w:val="00996448"/>
    <w:rsid w:val="00996883"/>
    <w:rsid w:val="0099774D"/>
    <w:rsid w:val="00997CD4"/>
    <w:rsid w:val="009A0B75"/>
    <w:rsid w:val="009A413E"/>
    <w:rsid w:val="009A5125"/>
    <w:rsid w:val="009A536F"/>
    <w:rsid w:val="009A7B41"/>
    <w:rsid w:val="009B3A41"/>
    <w:rsid w:val="009B4BA4"/>
    <w:rsid w:val="009B613F"/>
    <w:rsid w:val="009B66A0"/>
    <w:rsid w:val="009B77E2"/>
    <w:rsid w:val="009C0E70"/>
    <w:rsid w:val="009C2542"/>
    <w:rsid w:val="009C268D"/>
    <w:rsid w:val="009C4DDD"/>
    <w:rsid w:val="009C5AE9"/>
    <w:rsid w:val="009C7183"/>
    <w:rsid w:val="009D0A78"/>
    <w:rsid w:val="009D15D3"/>
    <w:rsid w:val="009D1B33"/>
    <w:rsid w:val="009D2887"/>
    <w:rsid w:val="009D34A6"/>
    <w:rsid w:val="009D4551"/>
    <w:rsid w:val="009D465F"/>
    <w:rsid w:val="009D6EDC"/>
    <w:rsid w:val="009D77EA"/>
    <w:rsid w:val="009D7907"/>
    <w:rsid w:val="009E4C99"/>
    <w:rsid w:val="009E59EC"/>
    <w:rsid w:val="009F0129"/>
    <w:rsid w:val="009F1835"/>
    <w:rsid w:val="009F3FEE"/>
    <w:rsid w:val="009F496E"/>
    <w:rsid w:val="009F4B7E"/>
    <w:rsid w:val="009F597A"/>
    <w:rsid w:val="009F735D"/>
    <w:rsid w:val="009F78EF"/>
    <w:rsid w:val="009F7A05"/>
    <w:rsid w:val="009F7E76"/>
    <w:rsid w:val="00A017A3"/>
    <w:rsid w:val="00A019B8"/>
    <w:rsid w:val="00A04538"/>
    <w:rsid w:val="00A04FE8"/>
    <w:rsid w:val="00A0526F"/>
    <w:rsid w:val="00A05E19"/>
    <w:rsid w:val="00A06FE7"/>
    <w:rsid w:val="00A076A2"/>
    <w:rsid w:val="00A076F1"/>
    <w:rsid w:val="00A079AD"/>
    <w:rsid w:val="00A10589"/>
    <w:rsid w:val="00A106C2"/>
    <w:rsid w:val="00A116E6"/>
    <w:rsid w:val="00A11F5D"/>
    <w:rsid w:val="00A124C2"/>
    <w:rsid w:val="00A1544A"/>
    <w:rsid w:val="00A218A7"/>
    <w:rsid w:val="00A21AAC"/>
    <w:rsid w:val="00A22823"/>
    <w:rsid w:val="00A257CF"/>
    <w:rsid w:val="00A30359"/>
    <w:rsid w:val="00A316FE"/>
    <w:rsid w:val="00A35C65"/>
    <w:rsid w:val="00A36601"/>
    <w:rsid w:val="00A40A20"/>
    <w:rsid w:val="00A43444"/>
    <w:rsid w:val="00A43AFE"/>
    <w:rsid w:val="00A44106"/>
    <w:rsid w:val="00A44246"/>
    <w:rsid w:val="00A44D57"/>
    <w:rsid w:val="00A47DDF"/>
    <w:rsid w:val="00A52CE9"/>
    <w:rsid w:val="00A5313B"/>
    <w:rsid w:val="00A53607"/>
    <w:rsid w:val="00A53CF7"/>
    <w:rsid w:val="00A545CC"/>
    <w:rsid w:val="00A568B4"/>
    <w:rsid w:val="00A56D7A"/>
    <w:rsid w:val="00A5727E"/>
    <w:rsid w:val="00A5731D"/>
    <w:rsid w:val="00A573E1"/>
    <w:rsid w:val="00A60990"/>
    <w:rsid w:val="00A60EEE"/>
    <w:rsid w:val="00A62BA2"/>
    <w:rsid w:val="00A62C0E"/>
    <w:rsid w:val="00A64B1B"/>
    <w:rsid w:val="00A66A8B"/>
    <w:rsid w:val="00A72AAA"/>
    <w:rsid w:val="00A75302"/>
    <w:rsid w:val="00A75553"/>
    <w:rsid w:val="00A75BD9"/>
    <w:rsid w:val="00A76A71"/>
    <w:rsid w:val="00A77184"/>
    <w:rsid w:val="00A8141C"/>
    <w:rsid w:val="00A83853"/>
    <w:rsid w:val="00A849C6"/>
    <w:rsid w:val="00A865F1"/>
    <w:rsid w:val="00A87185"/>
    <w:rsid w:val="00A903AF"/>
    <w:rsid w:val="00A94E5D"/>
    <w:rsid w:val="00A94E78"/>
    <w:rsid w:val="00A9690E"/>
    <w:rsid w:val="00A97F80"/>
    <w:rsid w:val="00AA4C3E"/>
    <w:rsid w:val="00AA5283"/>
    <w:rsid w:val="00AA5923"/>
    <w:rsid w:val="00AA5BA8"/>
    <w:rsid w:val="00AA5F02"/>
    <w:rsid w:val="00AA6000"/>
    <w:rsid w:val="00AA61F8"/>
    <w:rsid w:val="00AA7A2A"/>
    <w:rsid w:val="00AB0860"/>
    <w:rsid w:val="00AB33F1"/>
    <w:rsid w:val="00AB4805"/>
    <w:rsid w:val="00AB5012"/>
    <w:rsid w:val="00AC0834"/>
    <w:rsid w:val="00AC1818"/>
    <w:rsid w:val="00AC23AE"/>
    <w:rsid w:val="00AC665F"/>
    <w:rsid w:val="00AC6AC8"/>
    <w:rsid w:val="00AC6CF2"/>
    <w:rsid w:val="00AD4310"/>
    <w:rsid w:val="00AD462E"/>
    <w:rsid w:val="00AD4C0C"/>
    <w:rsid w:val="00AE0363"/>
    <w:rsid w:val="00AE1CB6"/>
    <w:rsid w:val="00AE245F"/>
    <w:rsid w:val="00AE44B6"/>
    <w:rsid w:val="00AE53FE"/>
    <w:rsid w:val="00AE54C7"/>
    <w:rsid w:val="00AE6190"/>
    <w:rsid w:val="00AE66EC"/>
    <w:rsid w:val="00AE7F4A"/>
    <w:rsid w:val="00AF2E6A"/>
    <w:rsid w:val="00AF59AA"/>
    <w:rsid w:val="00AF614A"/>
    <w:rsid w:val="00B0108F"/>
    <w:rsid w:val="00B01AFA"/>
    <w:rsid w:val="00B0261F"/>
    <w:rsid w:val="00B03442"/>
    <w:rsid w:val="00B03EEC"/>
    <w:rsid w:val="00B05260"/>
    <w:rsid w:val="00B06079"/>
    <w:rsid w:val="00B07203"/>
    <w:rsid w:val="00B121AD"/>
    <w:rsid w:val="00B2047D"/>
    <w:rsid w:val="00B20A35"/>
    <w:rsid w:val="00B20C4E"/>
    <w:rsid w:val="00B217E1"/>
    <w:rsid w:val="00B252F2"/>
    <w:rsid w:val="00B2623B"/>
    <w:rsid w:val="00B300C0"/>
    <w:rsid w:val="00B3115C"/>
    <w:rsid w:val="00B316D4"/>
    <w:rsid w:val="00B31A7B"/>
    <w:rsid w:val="00B32636"/>
    <w:rsid w:val="00B339CF"/>
    <w:rsid w:val="00B36015"/>
    <w:rsid w:val="00B36608"/>
    <w:rsid w:val="00B36660"/>
    <w:rsid w:val="00B41A24"/>
    <w:rsid w:val="00B42D48"/>
    <w:rsid w:val="00B43773"/>
    <w:rsid w:val="00B46374"/>
    <w:rsid w:val="00B46556"/>
    <w:rsid w:val="00B46952"/>
    <w:rsid w:val="00B474F6"/>
    <w:rsid w:val="00B5015C"/>
    <w:rsid w:val="00B50279"/>
    <w:rsid w:val="00B51D01"/>
    <w:rsid w:val="00B51FA1"/>
    <w:rsid w:val="00B53335"/>
    <w:rsid w:val="00B53FAF"/>
    <w:rsid w:val="00B5455F"/>
    <w:rsid w:val="00B54F50"/>
    <w:rsid w:val="00B5623A"/>
    <w:rsid w:val="00B56773"/>
    <w:rsid w:val="00B57DFD"/>
    <w:rsid w:val="00B6074D"/>
    <w:rsid w:val="00B62361"/>
    <w:rsid w:val="00B63899"/>
    <w:rsid w:val="00B63F31"/>
    <w:rsid w:val="00B64166"/>
    <w:rsid w:val="00B65691"/>
    <w:rsid w:val="00B664CD"/>
    <w:rsid w:val="00B70A18"/>
    <w:rsid w:val="00B71492"/>
    <w:rsid w:val="00B77EC2"/>
    <w:rsid w:val="00B817BA"/>
    <w:rsid w:val="00B81A3C"/>
    <w:rsid w:val="00B8297C"/>
    <w:rsid w:val="00B83FDA"/>
    <w:rsid w:val="00B854E3"/>
    <w:rsid w:val="00B87FBF"/>
    <w:rsid w:val="00B923F2"/>
    <w:rsid w:val="00B9355D"/>
    <w:rsid w:val="00B93C30"/>
    <w:rsid w:val="00B9406A"/>
    <w:rsid w:val="00B95310"/>
    <w:rsid w:val="00B95414"/>
    <w:rsid w:val="00B95CE0"/>
    <w:rsid w:val="00B97BCC"/>
    <w:rsid w:val="00BA0667"/>
    <w:rsid w:val="00BA0E96"/>
    <w:rsid w:val="00BA0F08"/>
    <w:rsid w:val="00BA10B1"/>
    <w:rsid w:val="00BA1B29"/>
    <w:rsid w:val="00BA1DB2"/>
    <w:rsid w:val="00BA2E2D"/>
    <w:rsid w:val="00BA357A"/>
    <w:rsid w:val="00BA5FB6"/>
    <w:rsid w:val="00BA632B"/>
    <w:rsid w:val="00BA658E"/>
    <w:rsid w:val="00BA6832"/>
    <w:rsid w:val="00BB1908"/>
    <w:rsid w:val="00BB2774"/>
    <w:rsid w:val="00BB33C7"/>
    <w:rsid w:val="00BB392D"/>
    <w:rsid w:val="00BB6865"/>
    <w:rsid w:val="00BB6878"/>
    <w:rsid w:val="00BC3316"/>
    <w:rsid w:val="00BC69F4"/>
    <w:rsid w:val="00BD2230"/>
    <w:rsid w:val="00BD36B1"/>
    <w:rsid w:val="00BD51D3"/>
    <w:rsid w:val="00BD6E39"/>
    <w:rsid w:val="00BE0FAE"/>
    <w:rsid w:val="00BE1AAD"/>
    <w:rsid w:val="00BE1DA6"/>
    <w:rsid w:val="00BE1F65"/>
    <w:rsid w:val="00BE23F8"/>
    <w:rsid w:val="00BE2674"/>
    <w:rsid w:val="00BE2AB4"/>
    <w:rsid w:val="00BE4ACA"/>
    <w:rsid w:val="00BE56D2"/>
    <w:rsid w:val="00BE6056"/>
    <w:rsid w:val="00BE6338"/>
    <w:rsid w:val="00BF1018"/>
    <w:rsid w:val="00BF3037"/>
    <w:rsid w:val="00C00CE7"/>
    <w:rsid w:val="00C01A5D"/>
    <w:rsid w:val="00C0731F"/>
    <w:rsid w:val="00C101E0"/>
    <w:rsid w:val="00C103B8"/>
    <w:rsid w:val="00C12FD7"/>
    <w:rsid w:val="00C14049"/>
    <w:rsid w:val="00C15FEF"/>
    <w:rsid w:val="00C16B38"/>
    <w:rsid w:val="00C1719C"/>
    <w:rsid w:val="00C17516"/>
    <w:rsid w:val="00C206F9"/>
    <w:rsid w:val="00C2434C"/>
    <w:rsid w:val="00C25861"/>
    <w:rsid w:val="00C25C35"/>
    <w:rsid w:val="00C26A10"/>
    <w:rsid w:val="00C26F4A"/>
    <w:rsid w:val="00C30877"/>
    <w:rsid w:val="00C30A84"/>
    <w:rsid w:val="00C31CF7"/>
    <w:rsid w:val="00C3444C"/>
    <w:rsid w:val="00C35635"/>
    <w:rsid w:val="00C3566A"/>
    <w:rsid w:val="00C41729"/>
    <w:rsid w:val="00C437D9"/>
    <w:rsid w:val="00C43AE7"/>
    <w:rsid w:val="00C444D9"/>
    <w:rsid w:val="00C44654"/>
    <w:rsid w:val="00C44DC9"/>
    <w:rsid w:val="00C46054"/>
    <w:rsid w:val="00C47D97"/>
    <w:rsid w:val="00C50343"/>
    <w:rsid w:val="00C509A3"/>
    <w:rsid w:val="00C5497A"/>
    <w:rsid w:val="00C55D9E"/>
    <w:rsid w:val="00C55FB2"/>
    <w:rsid w:val="00C563AB"/>
    <w:rsid w:val="00C60415"/>
    <w:rsid w:val="00C61F80"/>
    <w:rsid w:val="00C636E9"/>
    <w:rsid w:val="00C63E78"/>
    <w:rsid w:val="00C64AE7"/>
    <w:rsid w:val="00C671E8"/>
    <w:rsid w:val="00C67605"/>
    <w:rsid w:val="00C70BC7"/>
    <w:rsid w:val="00C70C28"/>
    <w:rsid w:val="00C71CA1"/>
    <w:rsid w:val="00C720DD"/>
    <w:rsid w:val="00C74AF9"/>
    <w:rsid w:val="00C75F7C"/>
    <w:rsid w:val="00C762FE"/>
    <w:rsid w:val="00C76DDD"/>
    <w:rsid w:val="00C76E0F"/>
    <w:rsid w:val="00C77068"/>
    <w:rsid w:val="00C80E80"/>
    <w:rsid w:val="00C81658"/>
    <w:rsid w:val="00C8257C"/>
    <w:rsid w:val="00C8271A"/>
    <w:rsid w:val="00C862EE"/>
    <w:rsid w:val="00C86A90"/>
    <w:rsid w:val="00C872ED"/>
    <w:rsid w:val="00C87B54"/>
    <w:rsid w:val="00C91C20"/>
    <w:rsid w:val="00C94058"/>
    <w:rsid w:val="00C95741"/>
    <w:rsid w:val="00C95E24"/>
    <w:rsid w:val="00C96649"/>
    <w:rsid w:val="00C96EEE"/>
    <w:rsid w:val="00C97C70"/>
    <w:rsid w:val="00CA0384"/>
    <w:rsid w:val="00CA099A"/>
    <w:rsid w:val="00CA4B13"/>
    <w:rsid w:val="00CA6CDE"/>
    <w:rsid w:val="00CB05FA"/>
    <w:rsid w:val="00CB0E7B"/>
    <w:rsid w:val="00CB144F"/>
    <w:rsid w:val="00CB2961"/>
    <w:rsid w:val="00CB3820"/>
    <w:rsid w:val="00CB7136"/>
    <w:rsid w:val="00CC13D7"/>
    <w:rsid w:val="00CC2E24"/>
    <w:rsid w:val="00CC3868"/>
    <w:rsid w:val="00CC6CE3"/>
    <w:rsid w:val="00CC6F10"/>
    <w:rsid w:val="00CC79E3"/>
    <w:rsid w:val="00CD0D92"/>
    <w:rsid w:val="00CD20E7"/>
    <w:rsid w:val="00CD221B"/>
    <w:rsid w:val="00CD2F98"/>
    <w:rsid w:val="00CD3949"/>
    <w:rsid w:val="00CD5C56"/>
    <w:rsid w:val="00CD6878"/>
    <w:rsid w:val="00CD745F"/>
    <w:rsid w:val="00CD75D2"/>
    <w:rsid w:val="00CE2D25"/>
    <w:rsid w:val="00CE2EA5"/>
    <w:rsid w:val="00CF1D2B"/>
    <w:rsid w:val="00CF2EC5"/>
    <w:rsid w:val="00CF3521"/>
    <w:rsid w:val="00CF358D"/>
    <w:rsid w:val="00CF4124"/>
    <w:rsid w:val="00CF6EFB"/>
    <w:rsid w:val="00D01CB3"/>
    <w:rsid w:val="00D04D25"/>
    <w:rsid w:val="00D075C3"/>
    <w:rsid w:val="00D07868"/>
    <w:rsid w:val="00D11629"/>
    <w:rsid w:val="00D12821"/>
    <w:rsid w:val="00D13FA3"/>
    <w:rsid w:val="00D216DF"/>
    <w:rsid w:val="00D24C7A"/>
    <w:rsid w:val="00D257C9"/>
    <w:rsid w:val="00D26CDB"/>
    <w:rsid w:val="00D272C3"/>
    <w:rsid w:val="00D30E57"/>
    <w:rsid w:val="00D31D9B"/>
    <w:rsid w:val="00D3216B"/>
    <w:rsid w:val="00D323AD"/>
    <w:rsid w:val="00D353AF"/>
    <w:rsid w:val="00D359ED"/>
    <w:rsid w:val="00D37685"/>
    <w:rsid w:val="00D4333A"/>
    <w:rsid w:val="00D43AD9"/>
    <w:rsid w:val="00D44639"/>
    <w:rsid w:val="00D477A2"/>
    <w:rsid w:val="00D50D3B"/>
    <w:rsid w:val="00D51951"/>
    <w:rsid w:val="00D51990"/>
    <w:rsid w:val="00D51CBF"/>
    <w:rsid w:val="00D52BFD"/>
    <w:rsid w:val="00D52CFF"/>
    <w:rsid w:val="00D52EB6"/>
    <w:rsid w:val="00D5513D"/>
    <w:rsid w:val="00D552B5"/>
    <w:rsid w:val="00D5531E"/>
    <w:rsid w:val="00D56DCF"/>
    <w:rsid w:val="00D577F0"/>
    <w:rsid w:val="00D608DA"/>
    <w:rsid w:val="00D60CD6"/>
    <w:rsid w:val="00D61C37"/>
    <w:rsid w:val="00D64407"/>
    <w:rsid w:val="00D64D50"/>
    <w:rsid w:val="00D65BE9"/>
    <w:rsid w:val="00D675BA"/>
    <w:rsid w:val="00D67EB3"/>
    <w:rsid w:val="00D70A69"/>
    <w:rsid w:val="00D71A15"/>
    <w:rsid w:val="00D71C2C"/>
    <w:rsid w:val="00D726F2"/>
    <w:rsid w:val="00D73366"/>
    <w:rsid w:val="00D75077"/>
    <w:rsid w:val="00D75D13"/>
    <w:rsid w:val="00D8000B"/>
    <w:rsid w:val="00D80519"/>
    <w:rsid w:val="00D80536"/>
    <w:rsid w:val="00D80BB9"/>
    <w:rsid w:val="00D80C1D"/>
    <w:rsid w:val="00D818F8"/>
    <w:rsid w:val="00D849C4"/>
    <w:rsid w:val="00D861BF"/>
    <w:rsid w:val="00D86AA0"/>
    <w:rsid w:val="00D8785E"/>
    <w:rsid w:val="00D904D6"/>
    <w:rsid w:val="00D90DF5"/>
    <w:rsid w:val="00D913D2"/>
    <w:rsid w:val="00D91F8B"/>
    <w:rsid w:val="00D929FD"/>
    <w:rsid w:val="00D934F5"/>
    <w:rsid w:val="00D94529"/>
    <w:rsid w:val="00D94DEA"/>
    <w:rsid w:val="00D9744C"/>
    <w:rsid w:val="00D97A8D"/>
    <w:rsid w:val="00DA1840"/>
    <w:rsid w:val="00DA5508"/>
    <w:rsid w:val="00DB0673"/>
    <w:rsid w:val="00DB487A"/>
    <w:rsid w:val="00DB64C0"/>
    <w:rsid w:val="00DB6CF7"/>
    <w:rsid w:val="00DB75BF"/>
    <w:rsid w:val="00DB7771"/>
    <w:rsid w:val="00DB794A"/>
    <w:rsid w:val="00DC1352"/>
    <w:rsid w:val="00DC17F8"/>
    <w:rsid w:val="00DC33E0"/>
    <w:rsid w:val="00DC47A7"/>
    <w:rsid w:val="00DC537F"/>
    <w:rsid w:val="00DC5E96"/>
    <w:rsid w:val="00DC5F6F"/>
    <w:rsid w:val="00DC684C"/>
    <w:rsid w:val="00DD2EE3"/>
    <w:rsid w:val="00DD63DB"/>
    <w:rsid w:val="00DE03E3"/>
    <w:rsid w:val="00DE0E68"/>
    <w:rsid w:val="00DE0E6F"/>
    <w:rsid w:val="00DE0FA0"/>
    <w:rsid w:val="00DE2F83"/>
    <w:rsid w:val="00DE352B"/>
    <w:rsid w:val="00DE3662"/>
    <w:rsid w:val="00DF2DC0"/>
    <w:rsid w:val="00DF3DE4"/>
    <w:rsid w:val="00E0092F"/>
    <w:rsid w:val="00E00CB7"/>
    <w:rsid w:val="00E019F3"/>
    <w:rsid w:val="00E04D81"/>
    <w:rsid w:val="00E05077"/>
    <w:rsid w:val="00E05B66"/>
    <w:rsid w:val="00E10F10"/>
    <w:rsid w:val="00E1166E"/>
    <w:rsid w:val="00E119C2"/>
    <w:rsid w:val="00E11D55"/>
    <w:rsid w:val="00E12D07"/>
    <w:rsid w:val="00E14580"/>
    <w:rsid w:val="00E15943"/>
    <w:rsid w:val="00E16279"/>
    <w:rsid w:val="00E214AD"/>
    <w:rsid w:val="00E23904"/>
    <w:rsid w:val="00E259E7"/>
    <w:rsid w:val="00E27286"/>
    <w:rsid w:val="00E27EB3"/>
    <w:rsid w:val="00E30FC1"/>
    <w:rsid w:val="00E313E1"/>
    <w:rsid w:val="00E31E66"/>
    <w:rsid w:val="00E341C1"/>
    <w:rsid w:val="00E3461A"/>
    <w:rsid w:val="00E3707B"/>
    <w:rsid w:val="00E37334"/>
    <w:rsid w:val="00E373A4"/>
    <w:rsid w:val="00E37ACA"/>
    <w:rsid w:val="00E415BB"/>
    <w:rsid w:val="00E43F92"/>
    <w:rsid w:val="00E4405C"/>
    <w:rsid w:val="00E5476C"/>
    <w:rsid w:val="00E6179B"/>
    <w:rsid w:val="00E62237"/>
    <w:rsid w:val="00E64299"/>
    <w:rsid w:val="00E646D5"/>
    <w:rsid w:val="00E65DD9"/>
    <w:rsid w:val="00E6727C"/>
    <w:rsid w:val="00E70733"/>
    <w:rsid w:val="00E731E5"/>
    <w:rsid w:val="00E74C83"/>
    <w:rsid w:val="00E76139"/>
    <w:rsid w:val="00E762EC"/>
    <w:rsid w:val="00E7702A"/>
    <w:rsid w:val="00E77FC4"/>
    <w:rsid w:val="00E806AF"/>
    <w:rsid w:val="00E82539"/>
    <w:rsid w:val="00E8363E"/>
    <w:rsid w:val="00E84525"/>
    <w:rsid w:val="00E86EE8"/>
    <w:rsid w:val="00E87A90"/>
    <w:rsid w:val="00E90B47"/>
    <w:rsid w:val="00E9384F"/>
    <w:rsid w:val="00E955C3"/>
    <w:rsid w:val="00E971DE"/>
    <w:rsid w:val="00EA0BC1"/>
    <w:rsid w:val="00EA2D9B"/>
    <w:rsid w:val="00EA30FD"/>
    <w:rsid w:val="00EA3A62"/>
    <w:rsid w:val="00EA3D4F"/>
    <w:rsid w:val="00EA3EB9"/>
    <w:rsid w:val="00EA7633"/>
    <w:rsid w:val="00EB0663"/>
    <w:rsid w:val="00EB27E0"/>
    <w:rsid w:val="00EB55E4"/>
    <w:rsid w:val="00EB596E"/>
    <w:rsid w:val="00EB5A1D"/>
    <w:rsid w:val="00EB70A3"/>
    <w:rsid w:val="00EB7745"/>
    <w:rsid w:val="00EC21EF"/>
    <w:rsid w:val="00EC2BAD"/>
    <w:rsid w:val="00EC40E3"/>
    <w:rsid w:val="00EC47B5"/>
    <w:rsid w:val="00EC7B21"/>
    <w:rsid w:val="00ED088F"/>
    <w:rsid w:val="00ED17DD"/>
    <w:rsid w:val="00ED6604"/>
    <w:rsid w:val="00EE1F4D"/>
    <w:rsid w:val="00EE2E40"/>
    <w:rsid w:val="00EE2FEF"/>
    <w:rsid w:val="00EE48BD"/>
    <w:rsid w:val="00EE6539"/>
    <w:rsid w:val="00EE7196"/>
    <w:rsid w:val="00EE7732"/>
    <w:rsid w:val="00EF2ABC"/>
    <w:rsid w:val="00EF48E5"/>
    <w:rsid w:val="00EF5C80"/>
    <w:rsid w:val="00F009E2"/>
    <w:rsid w:val="00F02E16"/>
    <w:rsid w:val="00F03291"/>
    <w:rsid w:val="00F0618F"/>
    <w:rsid w:val="00F06669"/>
    <w:rsid w:val="00F06861"/>
    <w:rsid w:val="00F10CEE"/>
    <w:rsid w:val="00F152BD"/>
    <w:rsid w:val="00F2467C"/>
    <w:rsid w:val="00F25862"/>
    <w:rsid w:val="00F27825"/>
    <w:rsid w:val="00F30DCA"/>
    <w:rsid w:val="00F325E5"/>
    <w:rsid w:val="00F32EF2"/>
    <w:rsid w:val="00F35586"/>
    <w:rsid w:val="00F375CF"/>
    <w:rsid w:val="00F400AC"/>
    <w:rsid w:val="00F41935"/>
    <w:rsid w:val="00F420A9"/>
    <w:rsid w:val="00F42B0E"/>
    <w:rsid w:val="00F42F04"/>
    <w:rsid w:val="00F44CC8"/>
    <w:rsid w:val="00F4632E"/>
    <w:rsid w:val="00F46584"/>
    <w:rsid w:val="00F467AF"/>
    <w:rsid w:val="00F46830"/>
    <w:rsid w:val="00F47E43"/>
    <w:rsid w:val="00F505AD"/>
    <w:rsid w:val="00F5082E"/>
    <w:rsid w:val="00F5116F"/>
    <w:rsid w:val="00F51447"/>
    <w:rsid w:val="00F53B1F"/>
    <w:rsid w:val="00F53B6C"/>
    <w:rsid w:val="00F53D01"/>
    <w:rsid w:val="00F5417B"/>
    <w:rsid w:val="00F545AC"/>
    <w:rsid w:val="00F54A64"/>
    <w:rsid w:val="00F56ED6"/>
    <w:rsid w:val="00F56FBC"/>
    <w:rsid w:val="00F60A24"/>
    <w:rsid w:val="00F615C6"/>
    <w:rsid w:val="00F62FA6"/>
    <w:rsid w:val="00F63685"/>
    <w:rsid w:val="00F6436E"/>
    <w:rsid w:val="00F64EB5"/>
    <w:rsid w:val="00F65690"/>
    <w:rsid w:val="00F65730"/>
    <w:rsid w:val="00F67E0F"/>
    <w:rsid w:val="00F7053E"/>
    <w:rsid w:val="00F72A3E"/>
    <w:rsid w:val="00F91D2B"/>
    <w:rsid w:val="00F91F85"/>
    <w:rsid w:val="00F935B4"/>
    <w:rsid w:val="00F93AE1"/>
    <w:rsid w:val="00F93D60"/>
    <w:rsid w:val="00F941AB"/>
    <w:rsid w:val="00F9458F"/>
    <w:rsid w:val="00F96D38"/>
    <w:rsid w:val="00FA1E4B"/>
    <w:rsid w:val="00FA2387"/>
    <w:rsid w:val="00FA290E"/>
    <w:rsid w:val="00FA5C63"/>
    <w:rsid w:val="00FA60D4"/>
    <w:rsid w:val="00FB0056"/>
    <w:rsid w:val="00FB04EA"/>
    <w:rsid w:val="00FB0EAF"/>
    <w:rsid w:val="00FB1F74"/>
    <w:rsid w:val="00FB2A6C"/>
    <w:rsid w:val="00FB3ACC"/>
    <w:rsid w:val="00FB3C7D"/>
    <w:rsid w:val="00FB5329"/>
    <w:rsid w:val="00FC75F3"/>
    <w:rsid w:val="00FD0F1C"/>
    <w:rsid w:val="00FD3563"/>
    <w:rsid w:val="00FD5B99"/>
    <w:rsid w:val="00FD6A78"/>
    <w:rsid w:val="00FD722D"/>
    <w:rsid w:val="00FD7D2E"/>
    <w:rsid w:val="00FE2D81"/>
    <w:rsid w:val="00FE5999"/>
    <w:rsid w:val="00FE7576"/>
    <w:rsid w:val="00FF18AF"/>
    <w:rsid w:val="00FF3A0E"/>
    <w:rsid w:val="00FF3B47"/>
    <w:rsid w:val="00FF4528"/>
    <w:rsid w:val="00FF53A2"/>
    <w:rsid w:val="00FF63C8"/>
    <w:rsid w:val="00FF7848"/>
    <w:rsid w:val="00FF78E1"/>
    <w:rsid w:val="00FF7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cf6,#ccecff,#cff"/>
    </o:shapedefaults>
    <o:shapelayout v:ext="edit">
      <o:idmap v:ext="edit" data="2"/>
    </o:shapelayout>
  </w:shapeDefaults>
  <w:decimalSymbol w:val="."/>
  <w:listSeparator w:val=","/>
  <w14:docId w14:val="678C13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2EB6"/>
    <w:pPr>
      <w:widowControl w:val="0"/>
      <w:jc w:val="both"/>
    </w:pPr>
    <w:rPr>
      <w:kern w:val="2"/>
      <w:sz w:val="21"/>
      <w:szCs w:val="24"/>
    </w:rPr>
  </w:style>
  <w:style w:type="paragraph" w:styleId="1">
    <w:name w:val="heading 1"/>
    <w:basedOn w:val="a"/>
    <w:next w:val="a"/>
    <w:link w:val="10"/>
    <w:qFormat/>
    <w:rsid w:val="008E69A8"/>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4407"/>
    <w:pPr>
      <w:tabs>
        <w:tab w:val="center" w:pos="4252"/>
        <w:tab w:val="right" w:pos="8504"/>
      </w:tabs>
      <w:snapToGrid w:val="0"/>
    </w:pPr>
  </w:style>
  <w:style w:type="character" w:customStyle="1" w:styleId="a4">
    <w:name w:val="ヘッダー (文字)"/>
    <w:link w:val="a3"/>
    <w:rsid w:val="00D64407"/>
    <w:rPr>
      <w:kern w:val="2"/>
      <w:sz w:val="21"/>
      <w:szCs w:val="24"/>
    </w:rPr>
  </w:style>
  <w:style w:type="paragraph" w:styleId="a5">
    <w:name w:val="footer"/>
    <w:basedOn w:val="a"/>
    <w:link w:val="a6"/>
    <w:uiPriority w:val="99"/>
    <w:rsid w:val="00D64407"/>
    <w:pPr>
      <w:tabs>
        <w:tab w:val="center" w:pos="4252"/>
        <w:tab w:val="right" w:pos="8504"/>
      </w:tabs>
      <w:snapToGrid w:val="0"/>
    </w:pPr>
  </w:style>
  <w:style w:type="character" w:customStyle="1" w:styleId="a6">
    <w:name w:val="フッター (文字)"/>
    <w:link w:val="a5"/>
    <w:uiPriority w:val="99"/>
    <w:rsid w:val="00D64407"/>
    <w:rPr>
      <w:kern w:val="2"/>
      <w:sz w:val="21"/>
      <w:szCs w:val="24"/>
    </w:rPr>
  </w:style>
  <w:style w:type="paragraph" w:customStyle="1" w:styleId="article1-1">
    <w:name w:val="article1-1"/>
    <w:basedOn w:val="a"/>
    <w:rsid w:val="001F3636"/>
    <w:pPr>
      <w:widowControl/>
      <w:spacing w:after="30"/>
      <w:ind w:hanging="240"/>
      <w:jc w:val="left"/>
    </w:pPr>
    <w:rPr>
      <w:rFonts w:ascii="ＭＳ Ｐゴシック" w:eastAsia="ＭＳ Ｐゴシック" w:hAnsi="ＭＳ Ｐゴシック" w:cs="ＭＳ Ｐゴシック"/>
      <w:kern w:val="0"/>
      <w:sz w:val="24"/>
    </w:rPr>
  </w:style>
  <w:style w:type="character" w:styleId="a7">
    <w:name w:val="Emphasis"/>
    <w:qFormat/>
    <w:rsid w:val="00B97BCC"/>
    <w:rPr>
      <w:i/>
      <w:iCs/>
    </w:rPr>
  </w:style>
  <w:style w:type="character" w:customStyle="1" w:styleId="10">
    <w:name w:val="見出し 1 (文字)"/>
    <w:link w:val="1"/>
    <w:rsid w:val="008E69A8"/>
    <w:rPr>
      <w:rFonts w:ascii="Arial" w:eastAsia="ＭＳ ゴシック" w:hAnsi="Arial" w:cs="Times New Roman"/>
      <w:kern w:val="2"/>
      <w:sz w:val="24"/>
      <w:szCs w:val="24"/>
    </w:rPr>
  </w:style>
  <w:style w:type="paragraph" w:styleId="11">
    <w:name w:val="toc 1"/>
    <w:basedOn w:val="a"/>
    <w:next w:val="a"/>
    <w:autoRedefine/>
    <w:uiPriority w:val="39"/>
    <w:rsid w:val="00E313E1"/>
    <w:rPr>
      <w:sz w:val="22"/>
    </w:rPr>
  </w:style>
  <w:style w:type="character" w:styleId="a8">
    <w:name w:val="Hyperlink"/>
    <w:uiPriority w:val="99"/>
    <w:unhideWhenUsed/>
    <w:rsid w:val="008E69A8"/>
    <w:rPr>
      <w:color w:val="0000FF"/>
      <w:u w:val="single"/>
    </w:rPr>
  </w:style>
  <w:style w:type="paragraph" w:styleId="a9">
    <w:name w:val="TOC Heading"/>
    <w:basedOn w:val="1"/>
    <w:next w:val="a"/>
    <w:uiPriority w:val="39"/>
    <w:semiHidden/>
    <w:unhideWhenUsed/>
    <w:qFormat/>
    <w:rsid w:val="00EE48BD"/>
    <w:pPr>
      <w:keepLines/>
      <w:widowControl/>
      <w:spacing w:before="480" w:line="276" w:lineRule="auto"/>
      <w:jc w:val="left"/>
      <w:outlineLvl w:val="9"/>
    </w:pPr>
    <w:rPr>
      <w:b/>
      <w:bCs/>
      <w:color w:val="365F91"/>
      <w:kern w:val="0"/>
      <w:sz w:val="28"/>
      <w:szCs w:val="28"/>
    </w:rPr>
  </w:style>
  <w:style w:type="table" w:styleId="aa">
    <w:name w:val="Table Grid"/>
    <w:basedOn w:val="a1"/>
    <w:uiPriority w:val="59"/>
    <w:rsid w:val="00D72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04D48"/>
    <w:rPr>
      <w:rFonts w:ascii="Arial" w:eastAsia="ＭＳ ゴシック" w:hAnsi="Arial"/>
      <w:sz w:val="18"/>
      <w:szCs w:val="18"/>
    </w:rPr>
  </w:style>
  <w:style w:type="character" w:customStyle="1" w:styleId="ac">
    <w:name w:val="吹き出し (文字)"/>
    <w:link w:val="ab"/>
    <w:rsid w:val="00004D48"/>
    <w:rPr>
      <w:rFonts w:ascii="Arial" w:eastAsia="ＭＳ ゴシック" w:hAnsi="Arial" w:cs="Times New Roman"/>
      <w:kern w:val="2"/>
      <w:sz w:val="18"/>
      <w:szCs w:val="18"/>
    </w:rPr>
  </w:style>
  <w:style w:type="character" w:styleId="ad">
    <w:name w:val="annotation reference"/>
    <w:uiPriority w:val="99"/>
    <w:rsid w:val="00BE1DA6"/>
    <w:rPr>
      <w:sz w:val="18"/>
      <w:szCs w:val="18"/>
    </w:rPr>
  </w:style>
  <w:style w:type="paragraph" w:styleId="ae">
    <w:name w:val="annotation text"/>
    <w:basedOn w:val="a"/>
    <w:link w:val="af"/>
    <w:uiPriority w:val="99"/>
    <w:rsid w:val="00BE1DA6"/>
    <w:pPr>
      <w:jc w:val="left"/>
    </w:pPr>
  </w:style>
  <w:style w:type="character" w:customStyle="1" w:styleId="af">
    <w:name w:val="コメント文字列 (文字)"/>
    <w:link w:val="ae"/>
    <w:uiPriority w:val="99"/>
    <w:rsid w:val="00BE1DA6"/>
    <w:rPr>
      <w:kern w:val="2"/>
      <w:sz w:val="21"/>
      <w:szCs w:val="24"/>
    </w:rPr>
  </w:style>
  <w:style w:type="paragraph" w:styleId="af0">
    <w:name w:val="annotation subject"/>
    <w:basedOn w:val="ae"/>
    <w:next w:val="ae"/>
    <w:link w:val="af1"/>
    <w:uiPriority w:val="99"/>
    <w:rsid w:val="00BE1DA6"/>
    <w:rPr>
      <w:b/>
      <w:bCs/>
    </w:rPr>
  </w:style>
  <w:style w:type="character" w:customStyle="1" w:styleId="af1">
    <w:name w:val="コメント内容 (文字)"/>
    <w:link w:val="af0"/>
    <w:uiPriority w:val="99"/>
    <w:rsid w:val="00BE1DA6"/>
    <w:rPr>
      <w:b/>
      <w:bCs/>
      <w:kern w:val="2"/>
      <w:sz w:val="21"/>
      <w:szCs w:val="24"/>
    </w:rPr>
  </w:style>
  <w:style w:type="paragraph" w:styleId="af2">
    <w:name w:val="List Paragraph"/>
    <w:basedOn w:val="a"/>
    <w:uiPriority w:val="34"/>
    <w:qFormat/>
    <w:rsid w:val="00EF5C80"/>
    <w:pPr>
      <w:ind w:leftChars="400" w:left="840"/>
    </w:pPr>
  </w:style>
  <w:style w:type="paragraph" w:styleId="Web">
    <w:name w:val="Normal (Web)"/>
    <w:basedOn w:val="a"/>
    <w:uiPriority w:val="99"/>
    <w:unhideWhenUsed/>
    <w:rsid w:val="00EF5C8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Plain Text"/>
    <w:basedOn w:val="a"/>
    <w:link w:val="af4"/>
    <w:uiPriority w:val="99"/>
    <w:unhideWhenUsed/>
    <w:rsid w:val="00AA5283"/>
    <w:pPr>
      <w:widowControl/>
      <w:jc w:val="left"/>
    </w:pPr>
    <w:rPr>
      <w:rFonts w:ascii="ＭＳ ゴシック" w:eastAsia="ＭＳ ゴシック" w:hAnsi="ＭＳ ゴシック" w:cs="ＭＳ Ｐゴシック"/>
      <w:kern w:val="0"/>
      <w:sz w:val="20"/>
      <w:szCs w:val="20"/>
    </w:rPr>
  </w:style>
  <w:style w:type="character" w:customStyle="1" w:styleId="af4">
    <w:name w:val="書式なし (文字)"/>
    <w:link w:val="af3"/>
    <w:uiPriority w:val="99"/>
    <w:rsid w:val="00AA5283"/>
    <w:rPr>
      <w:rFonts w:ascii="ＭＳ ゴシック" w:eastAsia="ＭＳ ゴシック" w:hAnsi="ＭＳ ゴシック" w:cs="ＭＳ Ｐゴシック"/>
    </w:rPr>
  </w:style>
  <w:style w:type="character" w:styleId="af5">
    <w:name w:val="Strong"/>
    <w:qFormat/>
    <w:rsid w:val="00AA5283"/>
    <w:rPr>
      <w:b/>
      <w:bCs/>
    </w:rPr>
  </w:style>
  <w:style w:type="paragraph" w:styleId="af6">
    <w:name w:val="Revision"/>
    <w:hidden/>
    <w:uiPriority w:val="99"/>
    <w:semiHidden/>
    <w:rsid w:val="00AA528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092882">
      <w:bodyDiv w:val="1"/>
      <w:marLeft w:val="0"/>
      <w:marRight w:val="0"/>
      <w:marTop w:val="0"/>
      <w:marBottom w:val="0"/>
      <w:divBdr>
        <w:top w:val="none" w:sz="0" w:space="0" w:color="auto"/>
        <w:left w:val="none" w:sz="0" w:space="0" w:color="auto"/>
        <w:bottom w:val="none" w:sz="0" w:space="0" w:color="auto"/>
        <w:right w:val="none" w:sz="0" w:space="0" w:color="auto"/>
      </w:divBdr>
    </w:div>
    <w:div w:id="330985320">
      <w:bodyDiv w:val="1"/>
      <w:marLeft w:val="0"/>
      <w:marRight w:val="0"/>
      <w:marTop w:val="0"/>
      <w:marBottom w:val="0"/>
      <w:divBdr>
        <w:top w:val="none" w:sz="0" w:space="0" w:color="auto"/>
        <w:left w:val="none" w:sz="0" w:space="0" w:color="auto"/>
        <w:bottom w:val="none" w:sz="0" w:space="0" w:color="auto"/>
        <w:right w:val="none" w:sz="0" w:space="0" w:color="auto"/>
      </w:divBdr>
    </w:div>
    <w:div w:id="545607974">
      <w:bodyDiv w:val="1"/>
      <w:marLeft w:val="0"/>
      <w:marRight w:val="0"/>
      <w:marTop w:val="0"/>
      <w:marBottom w:val="0"/>
      <w:divBdr>
        <w:top w:val="none" w:sz="0" w:space="0" w:color="auto"/>
        <w:left w:val="none" w:sz="0" w:space="0" w:color="auto"/>
        <w:bottom w:val="none" w:sz="0" w:space="0" w:color="auto"/>
        <w:right w:val="none" w:sz="0" w:space="0" w:color="auto"/>
      </w:divBdr>
    </w:div>
    <w:div w:id="589778234">
      <w:bodyDiv w:val="1"/>
      <w:marLeft w:val="0"/>
      <w:marRight w:val="0"/>
      <w:marTop w:val="0"/>
      <w:marBottom w:val="0"/>
      <w:divBdr>
        <w:top w:val="none" w:sz="0" w:space="0" w:color="auto"/>
        <w:left w:val="none" w:sz="0" w:space="0" w:color="auto"/>
        <w:bottom w:val="none" w:sz="0" w:space="0" w:color="auto"/>
        <w:right w:val="none" w:sz="0" w:space="0" w:color="auto"/>
      </w:divBdr>
    </w:div>
    <w:div w:id="827214163">
      <w:bodyDiv w:val="1"/>
      <w:marLeft w:val="0"/>
      <w:marRight w:val="0"/>
      <w:marTop w:val="0"/>
      <w:marBottom w:val="0"/>
      <w:divBdr>
        <w:top w:val="none" w:sz="0" w:space="0" w:color="auto"/>
        <w:left w:val="none" w:sz="0" w:space="0" w:color="auto"/>
        <w:bottom w:val="none" w:sz="0" w:space="0" w:color="auto"/>
        <w:right w:val="none" w:sz="0" w:space="0" w:color="auto"/>
      </w:divBdr>
    </w:div>
    <w:div w:id="87149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Microsoft_Excel_97-2003_Worksheet.xls"/><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3.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89A5-B337-4406-8482-216088FB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539</Words>
  <Characters>3075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2026-08-06T00:28:00Z</dcterms:created>
  <dcterms:modified xsi:type="dcterms:W3CDTF">2026-08-27T03:02:00Z</dcterms:modified>
</cp:coreProperties>
</file>