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6772" w14:textId="77777777" w:rsidR="00756357" w:rsidRPr="00517566" w:rsidRDefault="00756357" w:rsidP="00B252F2">
      <w:pPr>
        <w:rPr>
          <w:rFonts w:ascii="BIZ UDゴシック" w:eastAsia="BIZ UDゴシック" w:hAnsi="BIZ UDゴシック"/>
          <w:b/>
          <w:color w:val="000000"/>
          <w:sz w:val="36"/>
          <w:szCs w:val="36"/>
        </w:rPr>
      </w:pPr>
      <w:r w:rsidRPr="00517566">
        <w:rPr>
          <w:rFonts w:ascii="BIZ UDゴシック" w:eastAsia="BIZ UDゴシック" w:hAnsi="BIZ UDゴシック" w:hint="eastAsia"/>
          <w:b/>
          <w:color w:val="000000"/>
          <w:sz w:val="32"/>
          <w:szCs w:val="32"/>
          <w:bdr w:val="single" w:sz="4" w:space="0" w:color="auto" w:frame="1"/>
        </w:rPr>
        <w:t xml:space="preserve">　　　　　　</w:t>
      </w:r>
      <w:r w:rsidRPr="00517566">
        <w:rPr>
          <w:rFonts w:ascii="BIZ UDゴシック" w:eastAsia="BIZ UDゴシック" w:hAnsi="BIZ UDゴシック" w:hint="eastAsia"/>
          <w:b/>
          <w:color w:val="000000"/>
          <w:sz w:val="36"/>
          <w:szCs w:val="36"/>
          <w:bdr w:val="single" w:sz="4" w:space="0" w:color="auto" w:frame="1"/>
        </w:rPr>
        <w:t xml:space="preserve">第１章　計画的な環境政策の推進　　　　　　　　　</w:t>
      </w:r>
    </w:p>
    <w:p w14:paraId="7D0E674A" w14:textId="77777777" w:rsidR="00756357" w:rsidRPr="00A26879" w:rsidRDefault="00756357" w:rsidP="00B252F2">
      <w:pPr>
        <w:ind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豊かな環境の保全と創造に向けて、環境基本条例に基づき各種の条例・規則等を制定し、関係法令と併せて適正に運用するとともに、「2030大阪府環境総合計画」に示した施策の基本的な方向性等に基づき、各種施策を総合的かつ計画的に推進しました。</w:t>
      </w:r>
    </w:p>
    <w:p w14:paraId="2C9D6AC9" w14:textId="77777777" w:rsidR="00756357" w:rsidRPr="00A26879" w:rsidRDefault="00756357" w:rsidP="00B252F2">
      <w:pPr>
        <w:rPr>
          <w:rFonts w:ascii="BIZ UDP明朝 Medium" w:eastAsia="BIZ UDP明朝 Medium" w:hAnsi="BIZ UDP明朝 Medium"/>
          <w:color w:val="000000"/>
          <w:sz w:val="24"/>
        </w:rPr>
      </w:pPr>
    </w:p>
    <w:p w14:paraId="2E165FE3" w14:textId="77777777" w:rsidR="00756357" w:rsidRPr="00A26879" w:rsidRDefault="00756357" w:rsidP="00B252F2">
      <w:pPr>
        <w:rPr>
          <w:rFonts w:ascii="BIZ UDゴシック" w:eastAsia="BIZ UDゴシック" w:hAnsi="BIZ UDゴシック"/>
          <w:b/>
          <w:color w:val="000000"/>
          <w:sz w:val="24"/>
        </w:rPr>
      </w:pPr>
      <w:r w:rsidRPr="00A26879">
        <w:rPr>
          <w:rFonts w:ascii="BIZ UDゴシック" w:eastAsia="BIZ UDゴシック" w:hAnsi="BIZ UDゴシック" w:hint="eastAsia"/>
          <w:b/>
          <w:color w:val="000000"/>
          <w:sz w:val="24"/>
        </w:rPr>
        <w:t xml:space="preserve">１　環境基本条例等の施行　</w:t>
      </w:r>
    </w:p>
    <w:p w14:paraId="2B694A27" w14:textId="77777777" w:rsidR="00756357" w:rsidRPr="00A26879" w:rsidRDefault="00756357" w:rsidP="00B252F2">
      <w:pPr>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■環境基本条例（1994年3月）</w:t>
      </w:r>
    </w:p>
    <w:p w14:paraId="014E86F9" w14:textId="77777777" w:rsidR="00756357" w:rsidRPr="00A26879" w:rsidRDefault="00756357" w:rsidP="00B252F2">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「人のこころがかよいあう豊かな環境の保全と創造」をめざして、生活環境、自然環境、都市環境、地球環境に係る施策を総合的かつ計画的に推進しました。</w:t>
      </w:r>
    </w:p>
    <w:p w14:paraId="3C9CB8E7" w14:textId="77777777" w:rsidR="00756357" w:rsidRPr="00A26879" w:rsidRDefault="00756357" w:rsidP="00B252F2">
      <w:pPr>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■循環型社会形成推進条例（2003年3月）</w:t>
      </w:r>
    </w:p>
    <w:p w14:paraId="636E4378" w14:textId="77777777" w:rsidR="00756357" w:rsidRPr="00A26879" w:rsidRDefault="00756357" w:rsidP="00B252F2">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再生品の普及促進や廃棄物の適正処理の徹底など循環型社会の形成に向けた施策を推進しました。</w:t>
      </w:r>
    </w:p>
    <w:p w14:paraId="181F37D3" w14:textId="77777777" w:rsidR="00756357" w:rsidRPr="00A26879" w:rsidRDefault="00756357" w:rsidP="00B252F2">
      <w:pPr>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■気候変動対策の推進に関する条例（2005年10月）</w:t>
      </w:r>
    </w:p>
    <w:p w14:paraId="00AD5C58" w14:textId="77777777" w:rsidR="00756357" w:rsidRPr="00A26879" w:rsidRDefault="00756357" w:rsidP="00B252F2">
      <w:pPr>
        <w:ind w:leftChars="96" w:left="202" w:firstLineChars="112" w:firstLine="235"/>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事業活動における気候変動の緩和及び気候変動への適応、電気の需要の最適化並びに建築物の環境配慮に向けた施策を推進しました。</w:t>
      </w:r>
    </w:p>
    <w:p w14:paraId="15BC4269" w14:textId="77777777" w:rsidR="00F5214A" w:rsidRPr="00A26879" w:rsidRDefault="00756357" w:rsidP="00B252F2">
      <w:pPr>
        <w:ind w:leftChars="96" w:left="202" w:firstLineChars="112" w:firstLine="235"/>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条例名称を「温暖化の防止等に関する条例」から「気候変動対策の推進に関する条例」に変更し、脱炭素社会の実現に向けた施策方針を示した基本理念を新たに追加しました。また、自動車販売事業者による電動車の普及促進に関する届出制度を新たに創設し</w:t>
      </w:r>
      <w:r w:rsidR="00E54D1A" w:rsidRPr="00A26879">
        <w:rPr>
          <w:rFonts w:ascii="BIZ UDP明朝 Medium" w:eastAsia="BIZ UDP明朝 Medium" w:hAnsi="BIZ UDP明朝 Medium" w:hint="eastAsia"/>
          <w:color w:val="000000"/>
        </w:rPr>
        <w:t>ました</w:t>
      </w:r>
      <w:r w:rsidRPr="00A26879">
        <w:rPr>
          <w:rFonts w:ascii="BIZ UDP明朝 Medium" w:eastAsia="BIZ UDP明朝 Medium" w:hAnsi="BIZ UDP明朝 Medium" w:hint="eastAsia"/>
          <w:color w:val="000000"/>
        </w:rPr>
        <w:t>。（2022年4月施行）</w:t>
      </w:r>
    </w:p>
    <w:p w14:paraId="724C7096" w14:textId="77777777" w:rsidR="00756357" w:rsidRPr="00A26879" w:rsidRDefault="00756357" w:rsidP="00B252F2">
      <w:pPr>
        <w:ind w:leftChars="96" w:left="202" w:firstLineChars="112" w:firstLine="235"/>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加えて、エネルギーを多量に使用する事業者（特定事業者）を対象とした届出制度の改正及び特定事業者以外の事業者も任意で届出できる制度の創設、特定小売電気事業者を対象とした再生可能エネルギーの供給拡大等に向けた届出制度を創設しました。（2023年4月施行）</w:t>
      </w:r>
    </w:p>
    <w:p w14:paraId="798829E8" w14:textId="77777777" w:rsidR="00756357" w:rsidRPr="00A26879" w:rsidRDefault="00756357" w:rsidP="00B252F2">
      <w:pPr>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■生活環境の保全等に関する条例（1994</w:t>
      </w:r>
      <w:r w:rsidRPr="00A26879">
        <w:rPr>
          <w:rFonts w:ascii="BIZ UDP明朝 Medium" w:eastAsia="BIZ UDP明朝 Medium" w:hAnsi="BIZ UDP明朝 Medium"/>
          <w:color w:val="000000"/>
        </w:rPr>
        <w:t>年3月）</w:t>
      </w:r>
    </w:p>
    <w:p w14:paraId="77BC91CE" w14:textId="77777777" w:rsidR="00756357" w:rsidRPr="00A26879" w:rsidRDefault="00756357" w:rsidP="00AA5283">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府民の健康の保護と生活環境の保全を図るため、公害防止に関する規制や生活環境の保全に関する施策を推進しました。なお、条例は制定から25年以上が経過し、法による規制措置や条例の施行状況を踏まえ、現下の環境の状況や課題に的確に対応し、生活環境の保全等をより効果的に推進するため、2022年３月に改正しました。大気では、揮発性有機化合物規制の廃止や、一般粉</w:t>
      </w:r>
      <w:proofErr w:type="gramStart"/>
      <w:r w:rsidRPr="00A26879">
        <w:rPr>
          <w:rFonts w:ascii="BIZ UDP明朝 Medium" w:eastAsia="BIZ UDP明朝 Medium" w:hAnsi="BIZ UDP明朝 Medium" w:hint="eastAsia"/>
          <w:color w:val="000000"/>
        </w:rPr>
        <w:t>じん</w:t>
      </w:r>
      <w:proofErr w:type="gramEnd"/>
      <w:r w:rsidRPr="00A26879">
        <w:rPr>
          <w:rFonts w:ascii="BIZ UDP明朝 Medium" w:eastAsia="BIZ UDP明朝 Medium" w:hAnsi="BIZ UDP明朝 Medium" w:hint="eastAsia"/>
          <w:color w:val="000000"/>
        </w:rPr>
        <w:t>規制と特定粉</w:t>
      </w:r>
      <w:proofErr w:type="gramStart"/>
      <w:r w:rsidRPr="00A26879">
        <w:rPr>
          <w:rFonts w:ascii="BIZ UDP明朝 Medium" w:eastAsia="BIZ UDP明朝 Medium" w:hAnsi="BIZ UDP明朝 Medium" w:hint="eastAsia"/>
          <w:color w:val="000000"/>
        </w:rPr>
        <w:t>じん</w:t>
      </w:r>
      <w:proofErr w:type="gramEnd"/>
      <w:r w:rsidRPr="00A26879">
        <w:rPr>
          <w:rFonts w:ascii="BIZ UDP明朝 Medium" w:eastAsia="BIZ UDP明朝 Medium" w:hAnsi="BIZ UDP明朝 Medium" w:hint="eastAsia"/>
          <w:color w:val="000000"/>
        </w:rPr>
        <w:t>規制を統合し、粉</w:t>
      </w:r>
      <w:proofErr w:type="gramStart"/>
      <w:r w:rsidRPr="00A26879">
        <w:rPr>
          <w:rFonts w:ascii="BIZ UDP明朝 Medium" w:eastAsia="BIZ UDP明朝 Medium" w:hAnsi="BIZ UDP明朝 Medium" w:hint="eastAsia"/>
          <w:color w:val="000000"/>
        </w:rPr>
        <w:t>じん</w:t>
      </w:r>
      <w:proofErr w:type="gramEnd"/>
      <w:r w:rsidRPr="00A26879">
        <w:rPr>
          <w:rFonts w:ascii="BIZ UDP明朝 Medium" w:eastAsia="BIZ UDP明朝 Medium" w:hAnsi="BIZ UDP明朝 Medium" w:hint="eastAsia"/>
          <w:color w:val="000000"/>
        </w:rPr>
        <w:t>規制として一本化（2022年４月施行）するとともに、有害物質規制に係る対象物質の見直しを行いました。（2022年４月、2023年４月施行）</w:t>
      </w:r>
    </w:p>
    <w:p w14:paraId="183274AA" w14:textId="77777777" w:rsidR="002B63CB" w:rsidRPr="00A26879" w:rsidRDefault="00756357" w:rsidP="002B63CB">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水質では、</w:t>
      </w:r>
      <w:r w:rsidR="002B63CB" w:rsidRPr="00A26879">
        <w:rPr>
          <w:rFonts w:ascii="BIZ UDP明朝 Medium" w:eastAsia="BIZ UDP明朝 Medium" w:hAnsi="BIZ UDP明朝 Medium" w:hint="eastAsia"/>
          <w:color w:val="000000"/>
        </w:rPr>
        <w:t>ほう素等の排水基準に係る経過措置について、暫定排水基準を見直したうえで、３年延長する等の規則改正を行いました。（20</w:t>
      </w:r>
      <w:r w:rsidR="002B63CB" w:rsidRPr="00A26879">
        <w:rPr>
          <w:rFonts w:ascii="BIZ UDP明朝 Medium" w:eastAsia="BIZ UDP明朝 Medium" w:hAnsi="BIZ UDP明朝 Medium"/>
          <w:color w:val="000000"/>
        </w:rPr>
        <w:t>26</w:t>
      </w:r>
      <w:r w:rsidR="002B63CB" w:rsidRPr="00A26879">
        <w:rPr>
          <w:rFonts w:ascii="BIZ UDP明朝 Medium" w:eastAsia="BIZ UDP明朝 Medium" w:hAnsi="BIZ UDP明朝 Medium" w:hint="eastAsia"/>
          <w:color w:val="000000"/>
        </w:rPr>
        <w:t>年4月施行）</w:t>
      </w:r>
    </w:p>
    <w:p w14:paraId="62B255BA" w14:textId="77777777" w:rsidR="00756357" w:rsidRPr="00A26879" w:rsidRDefault="00756357" w:rsidP="00B252F2">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騒音に係る特定建設作業の規制対象に、スケルトンバケットを取り付けたショベル系掘削機械を使用するふるい分け作業等を追加しました。（2022年10月施行）</w:t>
      </w:r>
    </w:p>
    <w:p w14:paraId="6E8FB4B5" w14:textId="77777777" w:rsidR="00756357" w:rsidRPr="00A26879" w:rsidRDefault="00756357" w:rsidP="00B252F2">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適正管理の対象となる化学物質について改正しました。（2023年４月施行）</w:t>
      </w:r>
    </w:p>
    <w:p w14:paraId="1A14726D" w14:textId="77777777" w:rsidR="00756357" w:rsidRPr="00A26879" w:rsidRDefault="00756357" w:rsidP="00B252F2">
      <w:pPr>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■水質汚濁防止法第３条第３項の規定による排水基準を定める条例（1974 年 3 月）</w:t>
      </w:r>
    </w:p>
    <w:p w14:paraId="1D767E04" w14:textId="77777777" w:rsidR="002B63CB" w:rsidRPr="00A26879" w:rsidRDefault="00756357" w:rsidP="002B63CB">
      <w:pPr>
        <w:ind w:leftChars="100" w:left="210" w:firstLineChars="100" w:firstLine="210"/>
        <w:rPr>
          <w:rFonts w:ascii="BIZ UDP明朝 Medium" w:eastAsia="BIZ UDP明朝 Medium" w:hAnsi="BIZ UDP明朝 Medium"/>
          <w:color w:val="000000"/>
        </w:rPr>
      </w:pPr>
      <w:r w:rsidRPr="00A26879">
        <w:rPr>
          <w:rFonts w:ascii="BIZ UDP明朝 Medium" w:eastAsia="BIZ UDP明朝 Medium" w:hAnsi="BIZ UDP明朝 Medium" w:hint="eastAsia"/>
          <w:color w:val="000000"/>
        </w:rPr>
        <w:t>府民の健康を保護し、又は生活環境を保全することを目的として、水質汚濁防止法の排水基準より厳しい排水基準を定めており、</w:t>
      </w:r>
      <w:r w:rsidR="002B63CB" w:rsidRPr="00A26879">
        <w:rPr>
          <w:rFonts w:ascii="BIZ UDP明朝 Medium" w:eastAsia="BIZ UDP明朝 Medium" w:hAnsi="BIZ UDP明朝 Medium" w:hint="eastAsia"/>
          <w:color w:val="000000"/>
        </w:rPr>
        <w:t>ほう素等並びに亜鉛の排水基準に係る経過措置について、暫定排水基準を見直したうえで、３年（ほう素等）または５年（亜鉛）延長する等の改正を行いました。（202</w:t>
      </w:r>
      <w:r w:rsidR="002B63CB" w:rsidRPr="00A26879">
        <w:rPr>
          <w:rFonts w:ascii="BIZ UDP明朝 Medium" w:eastAsia="BIZ UDP明朝 Medium" w:hAnsi="BIZ UDP明朝 Medium"/>
          <w:color w:val="000000"/>
        </w:rPr>
        <w:t>6</w:t>
      </w:r>
      <w:r w:rsidR="002B63CB" w:rsidRPr="00A26879">
        <w:rPr>
          <w:rFonts w:ascii="BIZ UDP明朝 Medium" w:eastAsia="BIZ UDP明朝 Medium" w:hAnsi="BIZ UDP明朝 Medium" w:hint="eastAsia"/>
          <w:color w:val="000000"/>
        </w:rPr>
        <w:t>年</w:t>
      </w:r>
      <w:r w:rsidR="002B63CB" w:rsidRPr="00A26879">
        <w:rPr>
          <w:rFonts w:ascii="BIZ UDP明朝 Medium" w:eastAsia="BIZ UDP明朝 Medium" w:hAnsi="BIZ UDP明朝 Medium"/>
          <w:color w:val="000000"/>
        </w:rPr>
        <w:t>4</w:t>
      </w:r>
      <w:r w:rsidR="002B63CB" w:rsidRPr="00A26879">
        <w:rPr>
          <w:rFonts w:ascii="BIZ UDP明朝 Medium" w:eastAsia="BIZ UDP明朝 Medium" w:hAnsi="BIZ UDP明朝 Medium" w:hint="eastAsia"/>
          <w:color w:val="000000"/>
        </w:rPr>
        <w:t>月施行）</w:t>
      </w:r>
    </w:p>
    <w:p w14:paraId="65CD1EB1" w14:textId="77777777" w:rsidR="00F1719C" w:rsidRPr="00A26879" w:rsidRDefault="00F1719C" w:rsidP="00F1719C">
      <w:pPr>
        <w:ind w:leftChars="100" w:left="210" w:firstLineChars="100" w:firstLine="210"/>
        <w:rPr>
          <w:rFonts w:ascii="BIZ UDP明朝 Medium" w:eastAsia="BIZ UDP明朝 Medium" w:hAnsi="BIZ UDP明朝 Medium"/>
          <w:color w:val="000000"/>
        </w:rPr>
      </w:pPr>
    </w:p>
    <w:p w14:paraId="091F51D5" w14:textId="77777777" w:rsidR="00F1719C" w:rsidRDefault="00F1719C" w:rsidP="00F1719C">
      <w:pPr>
        <w:ind w:leftChars="100" w:left="210" w:firstLineChars="100" w:firstLine="210"/>
        <w:rPr>
          <w:rFonts w:ascii="BIZ UDP明朝 Medium" w:eastAsia="BIZ UDP明朝 Medium" w:hAnsi="BIZ UDP明朝 Medium"/>
          <w:color w:val="000000"/>
        </w:rPr>
      </w:pPr>
    </w:p>
    <w:p w14:paraId="11931094" w14:textId="77777777" w:rsidR="00E54D1A" w:rsidRPr="00517566" w:rsidRDefault="00E54D1A" w:rsidP="00F1719C">
      <w:pPr>
        <w:ind w:leftChars="100" w:left="210" w:firstLineChars="100" w:firstLine="210"/>
        <w:rPr>
          <w:rFonts w:ascii="BIZ UDP明朝 Medium" w:eastAsia="BIZ UDP明朝 Medium" w:hAnsi="BIZ UDP明朝 Medium"/>
          <w:color w:val="000000"/>
        </w:rPr>
      </w:pPr>
    </w:p>
    <w:p w14:paraId="51EFBA15" w14:textId="77777777" w:rsidR="00756357" w:rsidRPr="00517566" w:rsidRDefault="00756357" w:rsidP="00F1719C">
      <w:pPr>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lastRenderedPageBreak/>
        <w:t>■自然環境保全条例（1973</w:t>
      </w:r>
      <w:r w:rsidRPr="00517566">
        <w:rPr>
          <w:rFonts w:ascii="BIZ UDP明朝 Medium" w:eastAsia="BIZ UDP明朝 Medium" w:hAnsi="BIZ UDP明朝 Medium"/>
          <w:color w:val="000000"/>
        </w:rPr>
        <w:t>年3月）</w:t>
      </w:r>
    </w:p>
    <w:p w14:paraId="74C299EF" w14:textId="77777777" w:rsidR="00756357" w:rsidRPr="00517566" w:rsidRDefault="00756357" w:rsidP="00B252F2">
      <w:pPr>
        <w:ind w:leftChars="100" w:left="210" w:firstLineChars="100" w:firstLine="210"/>
        <w:rPr>
          <w:rFonts w:ascii="BIZ UDP明朝 Medium" w:eastAsia="BIZ UDP明朝 Medium" w:hAnsi="BIZ UDP明朝 Medium" w:cs="HG丸ｺﾞｼｯｸM-PRO"/>
          <w:color w:val="000000"/>
          <w:lang w:val="ja-JP"/>
        </w:rPr>
      </w:pPr>
      <w:r w:rsidRPr="00517566">
        <w:rPr>
          <w:rFonts w:ascii="BIZ UDP明朝 Medium" w:eastAsia="BIZ UDP明朝 Medium" w:hAnsi="BIZ UDP明朝 Medium" w:cs="ＭＳ Ｐゴシック" w:hint="eastAsia"/>
          <w:color w:val="000000"/>
          <w:kern w:val="0"/>
          <w:lang w:val="ja-JP"/>
        </w:rPr>
        <w:t>「大阪府自然環境保全地域」等の府内に残された貴重な自然環境の保全に努めるとともに、自然環境の回復</w:t>
      </w:r>
      <w:r w:rsidRPr="00517566">
        <w:rPr>
          <w:rFonts w:ascii="BIZ UDP明朝 Medium" w:eastAsia="BIZ UDP明朝 Medium" w:hAnsi="BIZ UDP明朝 Medium" w:cs="HG丸ｺﾞｼｯｸM-PRO" w:hint="eastAsia"/>
          <w:color w:val="000000"/>
          <w:lang w:val="ja-JP"/>
        </w:rPr>
        <w:t>及び活用、緑の創出並びに生物多様性の確保に向けた取組を推進しました。2005年10月には、ヒートアイランド現象の緩和を図るため、建築物の敷地等における緑化の促進を目的とした改正を行いました（2006年4月施行）。また、府民の目に触れるみどりのまちなみを創出し、緑視効果の高い景観形成を図ることを目的とした改正を行いました。（2016年10月施行）</w:t>
      </w:r>
    </w:p>
    <w:p w14:paraId="68984BA6" w14:textId="77777777" w:rsidR="00756357" w:rsidRPr="00517566" w:rsidRDefault="00756357" w:rsidP="00B252F2">
      <w:pPr>
        <w:rPr>
          <w:rFonts w:ascii="BIZ UDP明朝 Medium" w:eastAsia="BIZ UDP明朝 Medium" w:hAnsi="BIZ UDP明朝 Medium"/>
          <w:color w:val="000000"/>
          <w:lang w:eastAsia="zh-TW"/>
        </w:rPr>
      </w:pPr>
      <w:r w:rsidRPr="00517566">
        <w:rPr>
          <w:rFonts w:ascii="BIZ UDP明朝 Medium" w:eastAsia="BIZ UDP明朝 Medium" w:hAnsi="BIZ UDP明朝 Medium" w:hint="eastAsia"/>
          <w:color w:val="000000"/>
        </w:rPr>
        <w:t>■環境</w:t>
      </w:r>
      <w:r w:rsidRPr="00517566">
        <w:rPr>
          <w:rFonts w:ascii="BIZ UDP明朝 Medium" w:eastAsia="BIZ UDP明朝 Medium" w:hAnsi="BIZ UDP明朝 Medium" w:hint="eastAsia"/>
          <w:color w:val="000000"/>
          <w:lang w:eastAsia="zh-TW"/>
        </w:rPr>
        <w:t>影響評価条例（</w:t>
      </w:r>
      <w:r w:rsidRPr="00517566">
        <w:rPr>
          <w:rFonts w:ascii="BIZ UDP明朝 Medium" w:eastAsia="BIZ UDP明朝 Medium" w:hAnsi="BIZ UDP明朝 Medium" w:hint="eastAsia"/>
          <w:color w:val="000000"/>
        </w:rPr>
        <w:t>1998</w:t>
      </w:r>
      <w:r w:rsidRPr="00517566">
        <w:rPr>
          <w:rFonts w:ascii="BIZ UDP明朝 Medium" w:eastAsia="BIZ UDP明朝 Medium" w:hAnsi="BIZ UDP明朝 Medium" w:hint="eastAsia"/>
          <w:color w:val="000000"/>
          <w:lang w:eastAsia="zh-TW"/>
        </w:rPr>
        <w:t>年</w:t>
      </w:r>
      <w:r w:rsidRPr="00517566">
        <w:rPr>
          <w:rFonts w:ascii="BIZ UDP明朝 Medium" w:eastAsia="BIZ UDP明朝 Medium" w:hAnsi="BIZ UDP明朝 Medium"/>
          <w:color w:val="000000"/>
        </w:rPr>
        <w:t>3</w:t>
      </w:r>
      <w:r w:rsidRPr="00517566">
        <w:rPr>
          <w:rFonts w:ascii="BIZ UDP明朝 Medium" w:eastAsia="BIZ UDP明朝 Medium" w:hAnsi="BIZ UDP明朝 Medium" w:hint="eastAsia"/>
          <w:color w:val="000000"/>
          <w:lang w:eastAsia="zh-TW"/>
        </w:rPr>
        <w:t>月）</w:t>
      </w:r>
    </w:p>
    <w:p w14:paraId="359B19D0" w14:textId="77777777" w:rsidR="00756357" w:rsidRPr="00517566" w:rsidRDefault="00756357" w:rsidP="00B252F2">
      <w:pPr>
        <w:ind w:leftChars="100" w:left="210"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規模が大きく、環境影響の程度が著しいものとなるおそれのある事業について、環境保全への適正な配慮がなされるよう</w:t>
      </w:r>
      <w:r w:rsidR="00F1719C" w:rsidRPr="00517566">
        <w:rPr>
          <w:rFonts w:ascii="BIZ UDP明朝 Medium" w:eastAsia="BIZ UDP明朝 Medium" w:hAnsi="BIZ UDP明朝 Medium" w:hint="eastAsia"/>
          <w:color w:val="000000"/>
        </w:rPr>
        <w:t>、環境影響評価図書の審査を行い、知事意見を事業者に申述するとともに、</w:t>
      </w:r>
      <w:r w:rsidRPr="00517566">
        <w:rPr>
          <w:rFonts w:ascii="BIZ UDP明朝 Medium" w:eastAsia="BIZ UDP明朝 Medium" w:hAnsi="BIZ UDP明朝 Medium" w:hint="eastAsia"/>
          <w:color w:val="000000"/>
        </w:rPr>
        <w:t>事後調査報告書等の縦覧を行いました。</w:t>
      </w:r>
    </w:p>
    <w:p w14:paraId="1A3A19BB" w14:textId="77777777" w:rsidR="00756357" w:rsidRPr="00517566" w:rsidRDefault="00756357" w:rsidP="00B252F2">
      <w:pPr>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■景観条例（1998</w:t>
      </w:r>
      <w:r w:rsidRPr="00517566">
        <w:rPr>
          <w:rFonts w:ascii="BIZ UDP明朝 Medium" w:eastAsia="BIZ UDP明朝 Medium" w:hAnsi="BIZ UDP明朝 Medium"/>
          <w:color w:val="000000"/>
        </w:rPr>
        <w:t>年10月）</w:t>
      </w:r>
    </w:p>
    <w:p w14:paraId="41F9D441" w14:textId="77777777" w:rsidR="00756357" w:rsidRPr="00517566" w:rsidRDefault="00756357" w:rsidP="00B252F2">
      <w:pPr>
        <w:ind w:leftChars="100" w:left="210"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大阪府景観計画で定める、大阪府の景観を特徴づける軸となる13区域において、建築行為等を対象とした届出制度に基づく指導等を行いました。</w:t>
      </w:r>
    </w:p>
    <w:p w14:paraId="285099BB" w14:textId="77777777" w:rsidR="00756357" w:rsidRPr="00517566" w:rsidRDefault="00756357" w:rsidP="00B252F2">
      <w:pPr>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■文化財保護条例（1969</w:t>
      </w:r>
      <w:r w:rsidRPr="00517566">
        <w:rPr>
          <w:rFonts w:ascii="BIZ UDP明朝 Medium" w:eastAsia="BIZ UDP明朝 Medium" w:hAnsi="BIZ UDP明朝 Medium"/>
          <w:color w:val="000000"/>
        </w:rPr>
        <w:t>年3月）</w:t>
      </w:r>
    </w:p>
    <w:p w14:paraId="372665CA" w14:textId="77777777" w:rsidR="00756357" w:rsidRPr="00517566" w:rsidRDefault="00756357" w:rsidP="00B252F2">
      <w:pPr>
        <w:ind w:leftChars="100" w:left="210"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条例に基づき指定された史跡、名勝、天然記念物を保護するため、整備、保存修理、保護増殖等への助成や、開発地における文化財を保護するため開発関係者に対して指導を行いました。</w:t>
      </w:r>
    </w:p>
    <w:p w14:paraId="571BBB77" w14:textId="77777777" w:rsidR="00756357" w:rsidRPr="00517566" w:rsidRDefault="00756357" w:rsidP="00B252F2">
      <w:pPr>
        <w:rPr>
          <w:rFonts w:ascii="BIZ UDP明朝 Medium" w:eastAsia="BIZ UDP明朝 Medium" w:hAnsi="BIZ UDP明朝 Medium"/>
          <w:color w:val="000000"/>
          <w:lang w:eastAsia="zh-TW"/>
        </w:rPr>
      </w:pPr>
      <w:r w:rsidRPr="00517566">
        <w:rPr>
          <w:rFonts w:ascii="BIZ UDP明朝 Medium" w:eastAsia="BIZ UDP明朝 Medium" w:hAnsi="BIZ UDP明朝 Medium" w:hint="eastAsia"/>
          <w:color w:val="000000"/>
        </w:rPr>
        <w:t>■放置自動車の適正な処理に関する条例</w:t>
      </w:r>
      <w:r w:rsidRPr="00517566">
        <w:rPr>
          <w:rFonts w:ascii="BIZ UDP明朝 Medium" w:eastAsia="BIZ UDP明朝 Medium" w:hAnsi="BIZ UDP明朝 Medium" w:hint="eastAsia"/>
          <w:color w:val="000000"/>
          <w:lang w:eastAsia="zh-TW"/>
        </w:rPr>
        <w:t>（</w:t>
      </w:r>
      <w:r w:rsidRPr="00517566">
        <w:rPr>
          <w:rFonts w:ascii="BIZ UDP明朝 Medium" w:eastAsia="BIZ UDP明朝 Medium" w:hAnsi="BIZ UDP明朝 Medium" w:hint="eastAsia"/>
          <w:color w:val="000000"/>
        </w:rPr>
        <w:t>2004</w:t>
      </w:r>
      <w:r w:rsidRPr="00517566">
        <w:rPr>
          <w:rFonts w:ascii="BIZ UDP明朝 Medium" w:eastAsia="BIZ UDP明朝 Medium" w:hAnsi="BIZ UDP明朝 Medium" w:hint="eastAsia"/>
          <w:color w:val="000000"/>
          <w:lang w:eastAsia="zh-TW"/>
        </w:rPr>
        <w:t>年</w:t>
      </w:r>
      <w:r w:rsidRPr="00517566">
        <w:rPr>
          <w:rFonts w:ascii="BIZ UDP明朝 Medium" w:eastAsia="BIZ UDP明朝 Medium" w:hAnsi="BIZ UDP明朝 Medium"/>
          <w:color w:val="000000"/>
        </w:rPr>
        <w:t>3</w:t>
      </w:r>
      <w:r w:rsidRPr="00517566">
        <w:rPr>
          <w:rFonts w:ascii="BIZ UDP明朝 Medium" w:eastAsia="BIZ UDP明朝 Medium" w:hAnsi="BIZ UDP明朝 Medium" w:hint="eastAsia"/>
          <w:color w:val="000000"/>
          <w:lang w:eastAsia="zh-TW"/>
        </w:rPr>
        <w:t>月）</w:t>
      </w:r>
    </w:p>
    <w:p w14:paraId="5DF3B033" w14:textId="77777777" w:rsidR="00756357" w:rsidRPr="00517566" w:rsidRDefault="00756357" w:rsidP="00B252F2">
      <w:pPr>
        <w:ind w:leftChars="100" w:left="210"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府民の安全で快適な生活環境の保全及び地域の美観の維持を図るため、府所有地・管理地内の放置自動車の適正かつ迅速な処理を行いました。</w:t>
      </w:r>
    </w:p>
    <w:p w14:paraId="68BB8AE9" w14:textId="77777777" w:rsidR="00756357" w:rsidRPr="00517566" w:rsidRDefault="00756357" w:rsidP="00B252F2">
      <w:pPr>
        <w:rPr>
          <w:rFonts w:ascii="BIZ UDP明朝 Medium" w:eastAsia="BIZ UDP明朝 Medium" w:hAnsi="BIZ UDP明朝 Medium"/>
          <w:color w:val="000000"/>
          <w:sz w:val="24"/>
        </w:rPr>
      </w:pPr>
    </w:p>
    <w:p w14:paraId="7DCD0C8B" w14:textId="77777777" w:rsidR="00756357" w:rsidRPr="00517566" w:rsidRDefault="00756357" w:rsidP="00B252F2">
      <w:pPr>
        <w:rPr>
          <w:rFonts w:ascii="BIZ UDゴシック" w:eastAsia="BIZ UDゴシック" w:hAnsi="BIZ UDゴシック"/>
          <w:b/>
          <w:color w:val="000000"/>
          <w:sz w:val="24"/>
        </w:rPr>
      </w:pPr>
      <w:r w:rsidRPr="00517566">
        <w:rPr>
          <w:rFonts w:ascii="BIZ UDゴシック" w:eastAsia="BIZ UDゴシック" w:hAnsi="BIZ UDゴシック" w:hint="eastAsia"/>
          <w:b/>
          <w:color w:val="000000"/>
          <w:sz w:val="24"/>
        </w:rPr>
        <w:t>２　環境総合計画に基づく施策の推進及び進行管理</w:t>
      </w:r>
    </w:p>
    <w:p w14:paraId="3E673306" w14:textId="77777777" w:rsidR="00756357" w:rsidRPr="00517566" w:rsidRDefault="00756357" w:rsidP="00B252F2">
      <w:pPr>
        <w:ind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20</w:t>
      </w:r>
      <w:r w:rsidRPr="00517566">
        <w:rPr>
          <w:rFonts w:ascii="BIZ UDP明朝 Medium" w:eastAsia="BIZ UDP明朝 Medium" w:hAnsi="BIZ UDP明朝 Medium"/>
          <w:color w:val="000000"/>
        </w:rPr>
        <w:t>21</w:t>
      </w:r>
      <w:r w:rsidRPr="00517566">
        <w:rPr>
          <w:rFonts w:ascii="BIZ UDP明朝 Medium" w:eastAsia="BIZ UDP明朝 Medium" w:hAnsi="BIZ UDP明朝 Medium" w:hint="eastAsia"/>
          <w:color w:val="000000"/>
        </w:rPr>
        <w:t>年３月に策定した環境総合計画に基づき、2050年の将来像「大阪から世界へ、現在から未来へ　府民がつくる暮らしやすい持続可能な社会」を見通して、2030年の「いのち輝くSDGs未来都市・大阪」の実現に向けて、施策を展開しました。</w:t>
      </w:r>
    </w:p>
    <w:p w14:paraId="181D30D8" w14:textId="77777777" w:rsidR="00756357" w:rsidRPr="00517566" w:rsidRDefault="00756357" w:rsidP="00B252F2">
      <w:pPr>
        <w:ind w:firstLineChars="100" w:firstLine="210"/>
        <w:rPr>
          <w:rFonts w:ascii="BIZ UDP明朝 Medium" w:eastAsia="BIZ UDP明朝 Medium" w:hAnsi="BIZ UDP明朝 Medium"/>
          <w:color w:val="000000"/>
        </w:rPr>
      </w:pPr>
      <w:r w:rsidRPr="00517566">
        <w:rPr>
          <w:rFonts w:ascii="BIZ UDP明朝 Medium" w:eastAsia="BIZ UDP明朝 Medium" w:hAnsi="BIZ UDP明朝 Medium" w:hint="eastAsia"/>
          <w:color w:val="000000"/>
        </w:rPr>
        <w:t>環境総合計画に示した「施策の基本的な方向性」</w:t>
      </w:r>
      <w:r w:rsidRPr="00517566">
        <w:rPr>
          <w:rFonts w:ascii="BIZ UDP明朝 Medium" w:eastAsia="BIZ UDP明朝 Medium" w:hAnsi="BIZ UDP明朝 Medium" w:hint="eastAsia"/>
          <w:color w:val="000000"/>
          <w:szCs w:val="21"/>
        </w:rPr>
        <w:t>に基づき、</w:t>
      </w:r>
      <w:r w:rsidRPr="00517566">
        <w:rPr>
          <w:rFonts w:ascii="BIZ UDP明朝 Medium" w:eastAsia="BIZ UDP明朝 Medium" w:hAnsi="BIZ UDP明朝 Medium" w:hint="eastAsia"/>
          <w:color w:val="000000"/>
        </w:rPr>
        <w:t>「脱炭素・省エネルギー社会」、「資源循環型社会」、「全てのいのちが共生する社会」、「健康で安心して暮らせる社会」、「魅力と活力ある快適な地域づくり」の５分野を設定して、個別計画等を策定し、具体的な施策を推進しました。</w:t>
      </w:r>
    </w:p>
    <w:p w14:paraId="32E782C5" w14:textId="616694B6" w:rsidR="00756357" w:rsidRPr="00517566" w:rsidRDefault="004A5EE5" w:rsidP="00B252F2">
      <w:pPr>
        <w:ind w:firstLineChars="100" w:firstLine="210"/>
        <w:rPr>
          <w:rFonts w:ascii="BIZ UDP明朝 Medium" w:eastAsia="BIZ UDP明朝 Medium" w:hAnsi="BIZ UDP明朝 Medium"/>
          <w:color w:val="000000"/>
        </w:rPr>
      </w:pPr>
      <w:r>
        <w:rPr>
          <w:noProof/>
        </w:rPr>
        <w:drawing>
          <wp:anchor distT="0" distB="0" distL="114300" distR="114300" simplePos="0" relativeHeight="251657728" behindDoc="0" locked="0" layoutInCell="1" allowOverlap="1" wp14:anchorId="16BB96F1" wp14:editId="09A7C321">
            <wp:simplePos x="0" y="0"/>
            <wp:positionH relativeFrom="column">
              <wp:posOffset>675005</wp:posOffset>
            </wp:positionH>
            <wp:positionV relativeFrom="paragraph">
              <wp:posOffset>86995</wp:posOffset>
            </wp:positionV>
            <wp:extent cx="4607560" cy="2586990"/>
            <wp:effectExtent l="0" t="0" r="0" b="0"/>
            <wp:wrapNone/>
            <wp:docPr id="9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7560" cy="258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09129" w14:textId="77777777" w:rsidR="00AA5283" w:rsidRDefault="00AA5283" w:rsidP="00AA5283">
      <w:pPr>
        <w:rPr>
          <w:rFonts w:ascii="BIZ UDP明朝 Medium" w:eastAsia="BIZ UDP明朝 Medium" w:hAnsi="BIZ UDP明朝 Medium"/>
          <w:color w:val="000000"/>
        </w:rPr>
      </w:pPr>
    </w:p>
    <w:p w14:paraId="231DCAAE" w14:textId="77777777" w:rsidR="00F30A3A" w:rsidRDefault="00F30A3A" w:rsidP="00AA5283">
      <w:pPr>
        <w:rPr>
          <w:rFonts w:ascii="BIZ UDP明朝 Medium" w:eastAsia="BIZ UDP明朝 Medium" w:hAnsi="BIZ UDP明朝 Medium"/>
          <w:color w:val="000000"/>
        </w:rPr>
      </w:pPr>
    </w:p>
    <w:p w14:paraId="48F5478F" w14:textId="77777777" w:rsidR="00F30A3A" w:rsidRDefault="00F30A3A" w:rsidP="00AA5283">
      <w:pPr>
        <w:rPr>
          <w:rFonts w:ascii="BIZ UDP明朝 Medium" w:eastAsia="BIZ UDP明朝 Medium" w:hAnsi="BIZ UDP明朝 Medium"/>
          <w:color w:val="000000"/>
        </w:rPr>
      </w:pPr>
    </w:p>
    <w:p w14:paraId="04C70455" w14:textId="77777777" w:rsidR="00F30A3A" w:rsidRDefault="00F30A3A" w:rsidP="00AA5283">
      <w:pPr>
        <w:rPr>
          <w:rFonts w:ascii="BIZ UDP明朝 Medium" w:eastAsia="BIZ UDP明朝 Medium" w:hAnsi="BIZ UDP明朝 Medium"/>
          <w:color w:val="000000"/>
        </w:rPr>
      </w:pPr>
    </w:p>
    <w:p w14:paraId="61FDDA03" w14:textId="77777777" w:rsidR="00F30A3A" w:rsidRDefault="00F30A3A" w:rsidP="00AA5283">
      <w:pPr>
        <w:rPr>
          <w:rFonts w:ascii="BIZ UDP明朝 Medium" w:eastAsia="BIZ UDP明朝 Medium" w:hAnsi="BIZ UDP明朝 Medium"/>
          <w:color w:val="000000"/>
        </w:rPr>
      </w:pPr>
    </w:p>
    <w:p w14:paraId="62A19A93" w14:textId="77777777" w:rsidR="00F30A3A" w:rsidRDefault="00F30A3A" w:rsidP="00AA5283">
      <w:pPr>
        <w:rPr>
          <w:rFonts w:ascii="BIZ UDP明朝 Medium" w:eastAsia="BIZ UDP明朝 Medium" w:hAnsi="BIZ UDP明朝 Medium"/>
          <w:color w:val="000000"/>
        </w:rPr>
      </w:pPr>
    </w:p>
    <w:p w14:paraId="6CB3F269" w14:textId="77777777" w:rsidR="00F30A3A" w:rsidRDefault="00F30A3A" w:rsidP="00AA5283">
      <w:pPr>
        <w:rPr>
          <w:rFonts w:ascii="BIZ UDP明朝 Medium" w:eastAsia="BIZ UDP明朝 Medium" w:hAnsi="BIZ UDP明朝 Medium"/>
          <w:color w:val="000000"/>
        </w:rPr>
      </w:pPr>
    </w:p>
    <w:p w14:paraId="4E678D65" w14:textId="77777777" w:rsidR="00F30A3A" w:rsidRDefault="00F30A3A" w:rsidP="00AA5283">
      <w:pPr>
        <w:rPr>
          <w:rFonts w:ascii="BIZ UDP明朝 Medium" w:eastAsia="BIZ UDP明朝 Medium" w:hAnsi="BIZ UDP明朝 Medium"/>
          <w:color w:val="000000"/>
        </w:rPr>
      </w:pPr>
    </w:p>
    <w:p w14:paraId="75A84137" w14:textId="77777777" w:rsidR="00F30A3A" w:rsidRPr="00517566" w:rsidRDefault="00F30A3A" w:rsidP="00AA5283">
      <w:pPr>
        <w:rPr>
          <w:rFonts w:ascii="BIZ UDP明朝 Medium" w:eastAsia="BIZ UDP明朝 Medium" w:hAnsi="BIZ UDP明朝 Medium"/>
          <w:color w:val="000000"/>
        </w:rPr>
      </w:pPr>
    </w:p>
    <w:p w14:paraId="52DADFE7" w14:textId="77777777" w:rsidR="00AA5283" w:rsidRPr="00517566" w:rsidRDefault="00AA5283" w:rsidP="00B252F2">
      <w:pPr>
        <w:ind w:firstLineChars="900" w:firstLine="1890"/>
        <w:rPr>
          <w:rFonts w:ascii="BIZ UDP明朝 Medium" w:eastAsia="BIZ UDP明朝 Medium" w:hAnsi="BIZ UDP明朝 Medium"/>
          <w:color w:val="000000"/>
          <w:szCs w:val="21"/>
        </w:rPr>
      </w:pPr>
    </w:p>
    <w:p w14:paraId="31CC83C0" w14:textId="77777777" w:rsidR="00AA5283" w:rsidRPr="00517566" w:rsidRDefault="00AA5283" w:rsidP="00B252F2">
      <w:pPr>
        <w:ind w:firstLineChars="900" w:firstLine="1890"/>
        <w:rPr>
          <w:rFonts w:ascii="BIZ UDP明朝 Medium" w:eastAsia="BIZ UDP明朝 Medium" w:hAnsi="BIZ UDP明朝 Medium"/>
          <w:color w:val="000000"/>
          <w:szCs w:val="21"/>
        </w:rPr>
      </w:pPr>
    </w:p>
    <w:p w14:paraId="0DE726A2" w14:textId="77777777" w:rsidR="00756357" w:rsidRPr="00517566" w:rsidRDefault="00756357" w:rsidP="00B252F2">
      <w:pPr>
        <w:ind w:firstLineChars="900" w:firstLine="1890"/>
        <w:rPr>
          <w:rFonts w:ascii="BIZ UDP明朝 Medium" w:eastAsia="BIZ UDP明朝 Medium" w:hAnsi="BIZ UDP明朝 Medium"/>
          <w:color w:val="000000"/>
        </w:rPr>
      </w:pPr>
      <w:r w:rsidRPr="00517566">
        <w:rPr>
          <w:rFonts w:ascii="BIZ UDP明朝 Medium" w:eastAsia="BIZ UDP明朝 Medium" w:hAnsi="BIZ UDP明朝 Medium"/>
          <w:color w:val="000000"/>
          <w:szCs w:val="21"/>
        </w:rPr>
        <w:t>環境総合計画</w:t>
      </w:r>
      <w:r w:rsidRPr="00517566">
        <w:rPr>
          <w:rFonts w:ascii="BIZ UDP明朝 Medium" w:eastAsia="BIZ UDP明朝 Medium" w:hAnsi="BIZ UDP明朝 Medium" w:hint="eastAsia"/>
          <w:color w:val="000000"/>
          <w:szCs w:val="21"/>
        </w:rPr>
        <w:t>における施策の基本的な方向性、取組</w:t>
      </w:r>
      <w:r w:rsidRPr="00517566">
        <w:rPr>
          <w:rFonts w:ascii="BIZ UDP明朝 Medium" w:eastAsia="BIZ UDP明朝 Medium" w:hAnsi="BIZ UDP明朝 Medium"/>
          <w:color w:val="000000"/>
          <w:szCs w:val="21"/>
        </w:rPr>
        <w:t>分野</w:t>
      </w:r>
    </w:p>
    <w:p w14:paraId="77C1CC12" w14:textId="77777777" w:rsidR="00756357" w:rsidRPr="00517566" w:rsidRDefault="00756357" w:rsidP="00B252F2">
      <w:pPr>
        <w:ind w:firstLineChars="100" w:firstLine="240"/>
        <w:rPr>
          <w:rFonts w:ascii="BIZ UDP明朝 Medium" w:eastAsia="BIZ UDP明朝 Medium" w:hAnsi="BIZ UDP明朝 Medium"/>
          <w:color w:val="000000"/>
        </w:rPr>
      </w:pPr>
      <w:r w:rsidRPr="00517566">
        <w:rPr>
          <w:rFonts w:ascii="BIZ UDP明朝 Medium" w:eastAsia="BIZ UDP明朝 Medium" w:hAnsi="BIZ UDP明朝 Medium"/>
          <w:color w:val="000000"/>
          <w:sz w:val="24"/>
        </w:rPr>
        <w:br w:type="page"/>
      </w:r>
      <w:r w:rsidRPr="00517566">
        <w:rPr>
          <w:rFonts w:ascii="BIZ UDP明朝 Medium" w:eastAsia="BIZ UDP明朝 Medium" w:hAnsi="BIZ UDP明朝 Medium" w:hint="eastAsia"/>
          <w:color w:val="000000"/>
        </w:rPr>
        <w:lastRenderedPageBreak/>
        <w:t>進行管理として、毎年度、PDCA（Plan－Do－Check－Action）サイクルによる施策・事業の点検・評価を行うとともに、施策の方向や主な施策等の実施効果の検証を行い、急速な社会経済情勢の変化に柔軟に対応して改善することにより、施策のより効率的、効果的な実施を図ります。</w:t>
      </w:r>
    </w:p>
    <w:p w14:paraId="60BEC9B8" w14:textId="77777777" w:rsidR="00756357" w:rsidRPr="00517566" w:rsidRDefault="00756357">
      <w:pPr>
        <w:widowControl/>
        <w:jc w:val="left"/>
        <w:rPr>
          <w:rFonts w:ascii="BIZ UDP明朝 Medium" w:eastAsia="BIZ UDP明朝 Medium" w:hAnsi="BIZ UDP明朝 Medium"/>
          <w:color w:val="000000"/>
          <w:szCs w:val="21"/>
        </w:rPr>
      </w:pPr>
    </w:p>
    <w:p w14:paraId="124D895D" w14:textId="77777777" w:rsidR="00756357" w:rsidRPr="00517566" w:rsidRDefault="00756357" w:rsidP="00D3216B">
      <w:pPr>
        <w:spacing w:line="440" w:lineRule="exact"/>
        <w:rPr>
          <w:rFonts w:ascii="BIZ UDゴシック" w:eastAsia="BIZ UDゴシック" w:hAnsi="BIZ UDゴシック"/>
          <w:color w:val="000000"/>
          <w:sz w:val="24"/>
        </w:rPr>
      </w:pPr>
    </w:p>
    <w:p w14:paraId="439B6F61" w14:textId="77777777" w:rsidR="00AA5283" w:rsidRPr="00517566" w:rsidRDefault="00AA5283" w:rsidP="00D3216B">
      <w:pPr>
        <w:spacing w:line="440" w:lineRule="exact"/>
        <w:rPr>
          <w:rFonts w:ascii="BIZ UDゴシック" w:eastAsia="BIZ UDゴシック" w:hAnsi="BIZ UDゴシック"/>
          <w:color w:val="000000"/>
          <w:sz w:val="24"/>
        </w:rPr>
      </w:pPr>
    </w:p>
    <w:p w14:paraId="3D0CB7BA" w14:textId="77777777" w:rsidR="00AA5283" w:rsidRPr="00517566" w:rsidRDefault="00AA5283" w:rsidP="00D3216B">
      <w:pPr>
        <w:spacing w:line="440" w:lineRule="exact"/>
        <w:rPr>
          <w:rFonts w:ascii="BIZ UDゴシック" w:eastAsia="BIZ UDゴシック" w:hAnsi="BIZ UDゴシック"/>
          <w:color w:val="000000"/>
          <w:sz w:val="24"/>
        </w:rPr>
      </w:pPr>
    </w:p>
    <w:p w14:paraId="2BF12C18" w14:textId="77777777" w:rsidR="00AA5283" w:rsidRPr="00517566" w:rsidRDefault="00AA5283" w:rsidP="00D3216B">
      <w:pPr>
        <w:spacing w:line="440" w:lineRule="exact"/>
        <w:rPr>
          <w:rFonts w:ascii="BIZ UDゴシック" w:eastAsia="BIZ UDゴシック" w:hAnsi="BIZ UDゴシック"/>
          <w:color w:val="000000"/>
          <w:sz w:val="24"/>
        </w:rPr>
      </w:pPr>
    </w:p>
    <w:p w14:paraId="5E35602C" w14:textId="77777777" w:rsidR="00AA5283" w:rsidRPr="00517566" w:rsidRDefault="00AA5283" w:rsidP="00D3216B">
      <w:pPr>
        <w:spacing w:line="440" w:lineRule="exact"/>
        <w:rPr>
          <w:rFonts w:ascii="BIZ UDゴシック" w:eastAsia="BIZ UDゴシック" w:hAnsi="BIZ UDゴシック"/>
          <w:color w:val="000000"/>
          <w:sz w:val="24"/>
        </w:rPr>
      </w:pPr>
    </w:p>
    <w:p w14:paraId="40B74E74" w14:textId="77777777" w:rsidR="00AA5283" w:rsidRPr="00517566" w:rsidRDefault="00AA5283" w:rsidP="00D3216B">
      <w:pPr>
        <w:spacing w:line="440" w:lineRule="exact"/>
        <w:rPr>
          <w:rFonts w:ascii="BIZ UDゴシック" w:eastAsia="BIZ UDゴシック" w:hAnsi="BIZ UDゴシック"/>
          <w:color w:val="000000"/>
          <w:sz w:val="24"/>
        </w:rPr>
      </w:pPr>
    </w:p>
    <w:p w14:paraId="53498325" w14:textId="77777777" w:rsidR="00AA5283" w:rsidRPr="00517566" w:rsidRDefault="00AA5283" w:rsidP="00D3216B">
      <w:pPr>
        <w:spacing w:line="440" w:lineRule="exact"/>
        <w:rPr>
          <w:rFonts w:ascii="BIZ UDゴシック" w:eastAsia="BIZ UDゴシック" w:hAnsi="BIZ UDゴシック"/>
          <w:color w:val="000000"/>
          <w:sz w:val="24"/>
        </w:rPr>
      </w:pPr>
    </w:p>
    <w:p w14:paraId="4638F576" w14:textId="77777777" w:rsidR="00AA5283" w:rsidRPr="00517566" w:rsidRDefault="00AA5283" w:rsidP="00D3216B">
      <w:pPr>
        <w:spacing w:line="440" w:lineRule="exact"/>
        <w:rPr>
          <w:rFonts w:ascii="BIZ UDゴシック" w:eastAsia="BIZ UDゴシック" w:hAnsi="BIZ UDゴシック"/>
          <w:color w:val="000000"/>
          <w:sz w:val="24"/>
        </w:rPr>
      </w:pPr>
    </w:p>
    <w:p w14:paraId="122D939A" w14:textId="77777777" w:rsidR="00AA5283" w:rsidRPr="00517566" w:rsidRDefault="00AA5283" w:rsidP="00D3216B">
      <w:pPr>
        <w:spacing w:line="440" w:lineRule="exact"/>
        <w:rPr>
          <w:rFonts w:ascii="BIZ UDゴシック" w:eastAsia="BIZ UDゴシック" w:hAnsi="BIZ UDゴシック"/>
          <w:color w:val="000000"/>
          <w:sz w:val="24"/>
        </w:rPr>
      </w:pPr>
    </w:p>
    <w:p w14:paraId="7984255A" w14:textId="77777777" w:rsidR="00AA5283" w:rsidRPr="00517566" w:rsidRDefault="00AA5283" w:rsidP="00D3216B">
      <w:pPr>
        <w:spacing w:line="440" w:lineRule="exact"/>
        <w:rPr>
          <w:rFonts w:ascii="BIZ UDゴシック" w:eastAsia="BIZ UDゴシック" w:hAnsi="BIZ UDゴシック"/>
          <w:color w:val="000000"/>
          <w:sz w:val="24"/>
        </w:rPr>
      </w:pPr>
    </w:p>
    <w:p w14:paraId="5D99E68E" w14:textId="77777777" w:rsidR="00AA5283" w:rsidRPr="00517566" w:rsidRDefault="00AA5283" w:rsidP="00D3216B">
      <w:pPr>
        <w:spacing w:line="440" w:lineRule="exact"/>
        <w:rPr>
          <w:rFonts w:ascii="BIZ UDゴシック" w:eastAsia="BIZ UDゴシック" w:hAnsi="BIZ UDゴシック"/>
          <w:color w:val="000000"/>
          <w:sz w:val="24"/>
        </w:rPr>
      </w:pPr>
    </w:p>
    <w:p w14:paraId="742EAEF9" w14:textId="77777777" w:rsidR="00AA5283" w:rsidRPr="00517566" w:rsidRDefault="00AA5283" w:rsidP="00D3216B">
      <w:pPr>
        <w:spacing w:line="440" w:lineRule="exact"/>
        <w:rPr>
          <w:rFonts w:ascii="BIZ UDゴシック" w:eastAsia="BIZ UDゴシック" w:hAnsi="BIZ UDゴシック"/>
          <w:color w:val="000000"/>
          <w:sz w:val="24"/>
        </w:rPr>
      </w:pPr>
    </w:p>
    <w:p w14:paraId="3DFB7B0C" w14:textId="77777777" w:rsidR="00AA5283" w:rsidRPr="00517566" w:rsidRDefault="00AA5283" w:rsidP="00D3216B">
      <w:pPr>
        <w:spacing w:line="440" w:lineRule="exact"/>
        <w:rPr>
          <w:rFonts w:ascii="BIZ UDゴシック" w:eastAsia="BIZ UDゴシック" w:hAnsi="BIZ UDゴシック"/>
          <w:color w:val="000000"/>
          <w:sz w:val="24"/>
        </w:rPr>
      </w:pPr>
    </w:p>
    <w:p w14:paraId="73AC471C" w14:textId="77777777" w:rsidR="00AA5283" w:rsidRPr="00517566" w:rsidRDefault="00AA5283" w:rsidP="00D3216B">
      <w:pPr>
        <w:spacing w:line="440" w:lineRule="exact"/>
        <w:rPr>
          <w:rFonts w:ascii="BIZ UDゴシック" w:eastAsia="BIZ UDゴシック" w:hAnsi="BIZ UDゴシック"/>
          <w:color w:val="000000"/>
          <w:sz w:val="24"/>
        </w:rPr>
      </w:pPr>
    </w:p>
    <w:p w14:paraId="3330EF83" w14:textId="77777777" w:rsidR="00AA5283" w:rsidRPr="00517566" w:rsidRDefault="00AA5283" w:rsidP="00D3216B">
      <w:pPr>
        <w:spacing w:line="440" w:lineRule="exact"/>
        <w:rPr>
          <w:rFonts w:ascii="BIZ UDゴシック" w:eastAsia="BIZ UDゴシック" w:hAnsi="BIZ UDゴシック"/>
          <w:color w:val="000000"/>
          <w:sz w:val="24"/>
        </w:rPr>
      </w:pPr>
    </w:p>
    <w:p w14:paraId="7761559E" w14:textId="77777777" w:rsidR="00AA5283" w:rsidRPr="00517566" w:rsidRDefault="00AA5283" w:rsidP="00D3216B">
      <w:pPr>
        <w:spacing w:line="440" w:lineRule="exact"/>
        <w:rPr>
          <w:rFonts w:ascii="BIZ UDゴシック" w:eastAsia="BIZ UDゴシック" w:hAnsi="BIZ UDゴシック"/>
          <w:color w:val="000000"/>
          <w:sz w:val="24"/>
        </w:rPr>
      </w:pPr>
    </w:p>
    <w:p w14:paraId="6C1E9737" w14:textId="77777777" w:rsidR="00AA5283" w:rsidRPr="00517566" w:rsidRDefault="00AA5283" w:rsidP="00D3216B">
      <w:pPr>
        <w:spacing w:line="440" w:lineRule="exact"/>
        <w:rPr>
          <w:rFonts w:ascii="BIZ UDゴシック" w:eastAsia="BIZ UDゴシック" w:hAnsi="BIZ UDゴシック"/>
          <w:color w:val="000000"/>
          <w:sz w:val="24"/>
        </w:rPr>
      </w:pPr>
    </w:p>
    <w:p w14:paraId="6C9C0CE4" w14:textId="77777777" w:rsidR="00AA5283" w:rsidRPr="00517566" w:rsidRDefault="00AA5283" w:rsidP="00D3216B">
      <w:pPr>
        <w:spacing w:line="440" w:lineRule="exact"/>
        <w:rPr>
          <w:rFonts w:ascii="BIZ UDゴシック" w:eastAsia="BIZ UDゴシック" w:hAnsi="BIZ UDゴシック"/>
          <w:color w:val="000000"/>
          <w:sz w:val="24"/>
        </w:rPr>
      </w:pPr>
    </w:p>
    <w:p w14:paraId="39A78708" w14:textId="77777777" w:rsidR="00AA5283" w:rsidRPr="00517566" w:rsidRDefault="00AA5283" w:rsidP="00D3216B">
      <w:pPr>
        <w:spacing w:line="440" w:lineRule="exact"/>
        <w:rPr>
          <w:rFonts w:ascii="BIZ UDゴシック" w:eastAsia="BIZ UDゴシック" w:hAnsi="BIZ UDゴシック"/>
          <w:color w:val="000000"/>
          <w:sz w:val="24"/>
        </w:rPr>
      </w:pPr>
    </w:p>
    <w:p w14:paraId="6AF40FA7" w14:textId="77777777" w:rsidR="00AA5283" w:rsidRPr="00517566" w:rsidRDefault="00AA5283" w:rsidP="00D3216B">
      <w:pPr>
        <w:spacing w:line="440" w:lineRule="exact"/>
        <w:rPr>
          <w:rFonts w:ascii="BIZ UDゴシック" w:eastAsia="BIZ UDゴシック" w:hAnsi="BIZ UDゴシック"/>
          <w:color w:val="000000"/>
          <w:sz w:val="24"/>
        </w:rPr>
      </w:pPr>
    </w:p>
    <w:p w14:paraId="30095A07" w14:textId="77777777" w:rsidR="00AA5283" w:rsidRPr="00517566" w:rsidRDefault="00AA5283" w:rsidP="00D3216B">
      <w:pPr>
        <w:spacing w:line="440" w:lineRule="exact"/>
        <w:rPr>
          <w:rFonts w:ascii="BIZ UDゴシック" w:eastAsia="BIZ UDゴシック" w:hAnsi="BIZ UDゴシック"/>
          <w:color w:val="000000"/>
          <w:sz w:val="24"/>
        </w:rPr>
      </w:pPr>
    </w:p>
    <w:p w14:paraId="71CF88CB" w14:textId="77777777" w:rsidR="00AA5283" w:rsidRPr="00517566" w:rsidRDefault="00AA5283" w:rsidP="00D3216B">
      <w:pPr>
        <w:spacing w:line="440" w:lineRule="exact"/>
        <w:rPr>
          <w:rFonts w:ascii="BIZ UDゴシック" w:eastAsia="BIZ UDゴシック" w:hAnsi="BIZ UDゴシック"/>
          <w:color w:val="000000"/>
          <w:sz w:val="24"/>
        </w:rPr>
      </w:pPr>
    </w:p>
    <w:p w14:paraId="41BFD42C" w14:textId="77777777" w:rsidR="00AA5283" w:rsidRPr="00517566" w:rsidRDefault="00AA5283" w:rsidP="00D3216B">
      <w:pPr>
        <w:spacing w:line="440" w:lineRule="exact"/>
        <w:rPr>
          <w:rFonts w:ascii="BIZ UDゴシック" w:eastAsia="BIZ UDゴシック" w:hAnsi="BIZ UDゴシック"/>
          <w:color w:val="000000"/>
          <w:sz w:val="24"/>
        </w:rPr>
      </w:pPr>
    </w:p>
    <w:p w14:paraId="773B82B5" w14:textId="77777777" w:rsidR="00AA5283" w:rsidRPr="00517566" w:rsidRDefault="00AA5283" w:rsidP="00D3216B">
      <w:pPr>
        <w:spacing w:line="440" w:lineRule="exact"/>
        <w:rPr>
          <w:rFonts w:ascii="BIZ UDゴシック" w:eastAsia="BIZ UDゴシック" w:hAnsi="BIZ UDゴシック"/>
          <w:color w:val="000000"/>
          <w:sz w:val="24"/>
        </w:rPr>
      </w:pPr>
    </w:p>
    <w:p w14:paraId="41125B15" w14:textId="77777777" w:rsidR="00AA5283" w:rsidRPr="00517566" w:rsidRDefault="00AA5283" w:rsidP="00D3216B">
      <w:pPr>
        <w:spacing w:line="440" w:lineRule="exact"/>
        <w:rPr>
          <w:rFonts w:ascii="BIZ UDゴシック" w:eastAsia="BIZ UDゴシック" w:hAnsi="BIZ UDゴシック"/>
          <w:color w:val="000000"/>
          <w:sz w:val="24"/>
        </w:rPr>
      </w:pPr>
    </w:p>
    <w:p w14:paraId="783CFBE2" w14:textId="77777777" w:rsidR="00AA5283" w:rsidRPr="00517566" w:rsidRDefault="00AA5283" w:rsidP="00D3216B">
      <w:pPr>
        <w:spacing w:line="440" w:lineRule="exact"/>
        <w:rPr>
          <w:rFonts w:ascii="BIZ UDゴシック" w:eastAsia="BIZ UDゴシック" w:hAnsi="BIZ UDゴシック"/>
          <w:color w:val="000000"/>
          <w:sz w:val="24"/>
        </w:rPr>
      </w:pPr>
    </w:p>
    <w:p w14:paraId="56980356" w14:textId="77777777" w:rsidR="00AA5283" w:rsidRPr="00517566" w:rsidRDefault="00AA5283" w:rsidP="00D3216B">
      <w:pPr>
        <w:spacing w:line="440" w:lineRule="exact"/>
        <w:rPr>
          <w:rFonts w:ascii="BIZ UDゴシック" w:eastAsia="BIZ UDゴシック" w:hAnsi="BIZ UDゴシック"/>
          <w:color w:val="000000"/>
          <w:sz w:val="24"/>
        </w:rPr>
      </w:pPr>
    </w:p>
    <w:p w14:paraId="20C4EC5C" w14:textId="77777777" w:rsidR="00AA5283" w:rsidRPr="00517566" w:rsidRDefault="00AA5283" w:rsidP="00D3216B">
      <w:pPr>
        <w:spacing w:line="440" w:lineRule="exact"/>
        <w:rPr>
          <w:rFonts w:ascii="BIZ UDゴシック" w:eastAsia="BIZ UDゴシック" w:hAnsi="BIZ UDゴシック"/>
          <w:color w:val="000000"/>
          <w:sz w:val="24"/>
        </w:rPr>
      </w:pPr>
    </w:p>
    <w:p w14:paraId="3DAC5166" w14:textId="77777777" w:rsidR="00AA5283" w:rsidRPr="00517566" w:rsidRDefault="00AA5283" w:rsidP="00D3216B">
      <w:pPr>
        <w:spacing w:line="440" w:lineRule="exact"/>
        <w:rPr>
          <w:rFonts w:ascii="BIZ UDゴシック" w:eastAsia="BIZ UDゴシック" w:hAnsi="BIZ UDゴシック"/>
          <w:color w:val="000000"/>
          <w:sz w:val="24"/>
        </w:rPr>
      </w:pPr>
    </w:p>
    <w:sectPr w:rsidR="00AA5283" w:rsidRPr="00517566" w:rsidSect="0071176F">
      <w:footerReference w:type="default" r:id="rId9"/>
      <w:type w:val="continuous"/>
      <w:pgSz w:w="11906" w:h="16838" w:code="9"/>
      <w:pgMar w:top="1134" w:right="1418" w:bottom="1134" w:left="1134" w:header="851" w:footer="454" w:gutter="0"/>
      <w:pgNumType w:start="14"/>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5D3E" w14:textId="77777777" w:rsidR="004D2513" w:rsidRDefault="004D2513" w:rsidP="00D64407">
      <w:r>
        <w:separator/>
      </w:r>
    </w:p>
  </w:endnote>
  <w:endnote w:type="continuationSeparator" w:id="0">
    <w:p w14:paraId="5D573291" w14:textId="77777777" w:rsidR="004D2513" w:rsidRDefault="004D2513" w:rsidP="00D6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8C63" w14:textId="77777777" w:rsidR="00666723" w:rsidRDefault="00666723">
    <w:pPr>
      <w:pStyle w:val="a5"/>
      <w:jc w:val="center"/>
    </w:pPr>
    <w:r>
      <w:fldChar w:fldCharType="begin"/>
    </w:r>
    <w:r>
      <w:instrText>PAGE   \* MERGEFORMAT</w:instrText>
    </w:r>
    <w:r>
      <w:fldChar w:fldCharType="separate"/>
    </w:r>
    <w:r>
      <w:rPr>
        <w:lang w:val="ja-JP"/>
      </w:rPr>
      <w:t>2</w:t>
    </w:r>
    <w:r>
      <w:fldChar w:fldCharType="end"/>
    </w:r>
  </w:p>
  <w:p w14:paraId="06C78A02" w14:textId="77777777" w:rsidR="00666723" w:rsidRDefault="00666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79BE" w14:textId="77777777" w:rsidR="004D2513" w:rsidRDefault="004D2513" w:rsidP="00D64407">
      <w:r>
        <w:separator/>
      </w:r>
    </w:p>
  </w:footnote>
  <w:footnote w:type="continuationSeparator" w:id="0">
    <w:p w14:paraId="0E0F8032" w14:textId="77777777" w:rsidR="004D2513" w:rsidRDefault="004D2513" w:rsidP="00D6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BA4"/>
    <w:multiLevelType w:val="hybridMultilevel"/>
    <w:tmpl w:val="AE2A1FA0"/>
    <w:lvl w:ilvl="0" w:tplc="0409000B">
      <w:start w:val="1"/>
      <w:numFmt w:val="bullet"/>
      <w:lvlText w:val=""/>
      <w:lvlJc w:val="left"/>
      <w:pPr>
        <w:ind w:left="352" w:hanging="420"/>
      </w:pPr>
      <w:rPr>
        <w:rFonts w:ascii="Wingdings" w:hAnsi="Wingdings" w:hint="default"/>
      </w:rPr>
    </w:lvl>
    <w:lvl w:ilvl="1" w:tplc="0409000B" w:tentative="1">
      <w:start w:val="1"/>
      <w:numFmt w:val="bullet"/>
      <w:lvlText w:val=""/>
      <w:lvlJc w:val="left"/>
      <w:pPr>
        <w:ind w:left="772" w:hanging="420"/>
      </w:pPr>
      <w:rPr>
        <w:rFonts w:ascii="Wingdings" w:hAnsi="Wingdings" w:hint="default"/>
      </w:rPr>
    </w:lvl>
    <w:lvl w:ilvl="2" w:tplc="0409000D" w:tentative="1">
      <w:start w:val="1"/>
      <w:numFmt w:val="bullet"/>
      <w:lvlText w:val=""/>
      <w:lvlJc w:val="left"/>
      <w:pPr>
        <w:ind w:left="1192" w:hanging="420"/>
      </w:pPr>
      <w:rPr>
        <w:rFonts w:ascii="Wingdings" w:hAnsi="Wingdings" w:hint="default"/>
      </w:rPr>
    </w:lvl>
    <w:lvl w:ilvl="3" w:tplc="04090001" w:tentative="1">
      <w:start w:val="1"/>
      <w:numFmt w:val="bullet"/>
      <w:lvlText w:val=""/>
      <w:lvlJc w:val="left"/>
      <w:pPr>
        <w:ind w:left="1612" w:hanging="420"/>
      </w:pPr>
      <w:rPr>
        <w:rFonts w:ascii="Wingdings" w:hAnsi="Wingdings" w:hint="default"/>
      </w:rPr>
    </w:lvl>
    <w:lvl w:ilvl="4" w:tplc="0409000B" w:tentative="1">
      <w:start w:val="1"/>
      <w:numFmt w:val="bullet"/>
      <w:lvlText w:val=""/>
      <w:lvlJc w:val="left"/>
      <w:pPr>
        <w:ind w:left="2032" w:hanging="420"/>
      </w:pPr>
      <w:rPr>
        <w:rFonts w:ascii="Wingdings" w:hAnsi="Wingdings" w:hint="default"/>
      </w:rPr>
    </w:lvl>
    <w:lvl w:ilvl="5" w:tplc="0409000D" w:tentative="1">
      <w:start w:val="1"/>
      <w:numFmt w:val="bullet"/>
      <w:lvlText w:val=""/>
      <w:lvlJc w:val="left"/>
      <w:pPr>
        <w:ind w:left="2452" w:hanging="420"/>
      </w:pPr>
      <w:rPr>
        <w:rFonts w:ascii="Wingdings" w:hAnsi="Wingdings" w:hint="default"/>
      </w:rPr>
    </w:lvl>
    <w:lvl w:ilvl="6" w:tplc="04090001" w:tentative="1">
      <w:start w:val="1"/>
      <w:numFmt w:val="bullet"/>
      <w:lvlText w:val=""/>
      <w:lvlJc w:val="left"/>
      <w:pPr>
        <w:ind w:left="2872" w:hanging="420"/>
      </w:pPr>
      <w:rPr>
        <w:rFonts w:ascii="Wingdings" w:hAnsi="Wingdings" w:hint="default"/>
      </w:rPr>
    </w:lvl>
    <w:lvl w:ilvl="7" w:tplc="0409000B" w:tentative="1">
      <w:start w:val="1"/>
      <w:numFmt w:val="bullet"/>
      <w:lvlText w:val=""/>
      <w:lvlJc w:val="left"/>
      <w:pPr>
        <w:ind w:left="3292" w:hanging="420"/>
      </w:pPr>
      <w:rPr>
        <w:rFonts w:ascii="Wingdings" w:hAnsi="Wingdings" w:hint="default"/>
      </w:rPr>
    </w:lvl>
    <w:lvl w:ilvl="8" w:tplc="0409000D" w:tentative="1">
      <w:start w:val="1"/>
      <w:numFmt w:val="bullet"/>
      <w:lvlText w:val=""/>
      <w:lvlJc w:val="left"/>
      <w:pPr>
        <w:ind w:left="3712" w:hanging="420"/>
      </w:pPr>
      <w:rPr>
        <w:rFonts w:ascii="Wingdings" w:hAnsi="Wingdings" w:hint="default"/>
      </w:rPr>
    </w:lvl>
  </w:abstractNum>
  <w:abstractNum w:abstractNumId="1" w15:restartNumberingAfterBreak="0">
    <w:nsid w:val="027567CA"/>
    <w:multiLevelType w:val="hybridMultilevel"/>
    <w:tmpl w:val="1D047DF0"/>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2" w15:restartNumberingAfterBreak="0">
    <w:nsid w:val="083D43EE"/>
    <w:multiLevelType w:val="hybridMultilevel"/>
    <w:tmpl w:val="13E0E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985F80"/>
    <w:multiLevelType w:val="hybridMultilevel"/>
    <w:tmpl w:val="AFFC085E"/>
    <w:lvl w:ilvl="0" w:tplc="E912F7E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212CD3"/>
    <w:multiLevelType w:val="hybridMultilevel"/>
    <w:tmpl w:val="C39274AA"/>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AF85CA5"/>
    <w:multiLevelType w:val="hybridMultilevel"/>
    <w:tmpl w:val="F0ACA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D8E1718"/>
    <w:multiLevelType w:val="hybridMultilevel"/>
    <w:tmpl w:val="C05E768E"/>
    <w:lvl w:ilvl="0" w:tplc="A536A87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61133"/>
    <w:multiLevelType w:val="hybridMultilevel"/>
    <w:tmpl w:val="B5BCA086"/>
    <w:lvl w:ilvl="0" w:tplc="0409000B">
      <w:start w:val="1"/>
      <w:numFmt w:val="bullet"/>
      <w:lvlText w:val=""/>
      <w:lvlJc w:val="left"/>
      <w:pPr>
        <w:ind w:left="420" w:hanging="420"/>
      </w:pPr>
      <w:rPr>
        <w:rFonts w:ascii="Wingdings" w:hAnsi="Wingdings" w:hint="default"/>
      </w:rPr>
    </w:lvl>
    <w:lvl w:ilvl="1" w:tplc="F640B12C">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41C7D5A"/>
    <w:multiLevelType w:val="hybridMultilevel"/>
    <w:tmpl w:val="6A6AF95E"/>
    <w:lvl w:ilvl="0" w:tplc="A536A87A">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87CD8"/>
    <w:multiLevelType w:val="hybridMultilevel"/>
    <w:tmpl w:val="33E8B630"/>
    <w:lvl w:ilvl="0" w:tplc="91FABD9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98B7D7D"/>
    <w:multiLevelType w:val="hybridMultilevel"/>
    <w:tmpl w:val="0B7E263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A20502F"/>
    <w:multiLevelType w:val="hybridMultilevel"/>
    <w:tmpl w:val="5D54C7A8"/>
    <w:lvl w:ilvl="0" w:tplc="EC6227B2">
      <w:numFmt w:val="bullet"/>
      <w:lvlText w:val="■"/>
      <w:lvlJc w:val="left"/>
      <w:pPr>
        <w:ind w:left="465" w:hanging="360"/>
      </w:pPr>
      <w:rPr>
        <w:rFonts w:ascii="BIZ UDP明朝 Medium" w:eastAsia="BIZ UDP明朝 Medium" w:hAnsi="BIZ UDP明朝 Medium"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0">
    <w:nsid w:val="2F8F4A39"/>
    <w:multiLevelType w:val="hybridMultilevel"/>
    <w:tmpl w:val="5C7C87FC"/>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3" w15:restartNumberingAfterBreak="0">
    <w:nsid w:val="3AAE672E"/>
    <w:multiLevelType w:val="hybridMultilevel"/>
    <w:tmpl w:val="F486605A"/>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14" w15:restartNumberingAfterBreak="0">
    <w:nsid w:val="3B016642"/>
    <w:multiLevelType w:val="hybridMultilevel"/>
    <w:tmpl w:val="48BE09E6"/>
    <w:lvl w:ilvl="0" w:tplc="3BAEF9A2">
      <w:start w:val="1"/>
      <w:numFmt w:val="bullet"/>
      <w:lvlText w:val="○"/>
      <w:lvlJc w:val="left"/>
      <w:pPr>
        <w:ind w:left="420" w:hanging="420"/>
      </w:pPr>
      <w:rPr>
        <w:rFonts w:ascii="HG丸ｺﾞｼｯｸM-PRO" w:eastAsia="HG丸ｺﾞｼｯｸM-PRO" w:hAnsi="HG丸ｺﾞｼｯｸM-PRO"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EAE60BA"/>
    <w:multiLevelType w:val="hybridMultilevel"/>
    <w:tmpl w:val="12EE7432"/>
    <w:lvl w:ilvl="0" w:tplc="28CC8946">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43E86B42"/>
    <w:multiLevelType w:val="hybridMultilevel"/>
    <w:tmpl w:val="6FDE0934"/>
    <w:lvl w:ilvl="0" w:tplc="0409000B">
      <w:start w:val="1"/>
      <w:numFmt w:val="bullet"/>
      <w:lvlText w:val=""/>
      <w:lvlJc w:val="left"/>
      <w:pPr>
        <w:ind w:left="890" w:hanging="420"/>
      </w:pPr>
      <w:rPr>
        <w:rFonts w:ascii="Wingdings" w:hAnsi="Wingdings" w:hint="default"/>
      </w:rPr>
    </w:lvl>
    <w:lvl w:ilvl="1" w:tplc="0409000B" w:tentative="1">
      <w:start w:val="1"/>
      <w:numFmt w:val="bullet"/>
      <w:lvlText w:val=""/>
      <w:lvlJc w:val="left"/>
      <w:pPr>
        <w:ind w:left="1310" w:hanging="420"/>
      </w:pPr>
      <w:rPr>
        <w:rFonts w:ascii="Wingdings" w:hAnsi="Wingdings" w:hint="default"/>
      </w:rPr>
    </w:lvl>
    <w:lvl w:ilvl="2" w:tplc="0409000D" w:tentative="1">
      <w:start w:val="1"/>
      <w:numFmt w:val="bullet"/>
      <w:lvlText w:val=""/>
      <w:lvlJc w:val="left"/>
      <w:pPr>
        <w:ind w:left="1730" w:hanging="420"/>
      </w:pPr>
      <w:rPr>
        <w:rFonts w:ascii="Wingdings" w:hAnsi="Wingdings" w:hint="default"/>
      </w:rPr>
    </w:lvl>
    <w:lvl w:ilvl="3" w:tplc="04090001" w:tentative="1">
      <w:start w:val="1"/>
      <w:numFmt w:val="bullet"/>
      <w:lvlText w:val=""/>
      <w:lvlJc w:val="left"/>
      <w:pPr>
        <w:ind w:left="2150" w:hanging="420"/>
      </w:pPr>
      <w:rPr>
        <w:rFonts w:ascii="Wingdings" w:hAnsi="Wingdings" w:hint="default"/>
      </w:rPr>
    </w:lvl>
    <w:lvl w:ilvl="4" w:tplc="0409000B" w:tentative="1">
      <w:start w:val="1"/>
      <w:numFmt w:val="bullet"/>
      <w:lvlText w:val=""/>
      <w:lvlJc w:val="left"/>
      <w:pPr>
        <w:ind w:left="2570" w:hanging="420"/>
      </w:pPr>
      <w:rPr>
        <w:rFonts w:ascii="Wingdings" w:hAnsi="Wingdings" w:hint="default"/>
      </w:rPr>
    </w:lvl>
    <w:lvl w:ilvl="5" w:tplc="0409000D" w:tentative="1">
      <w:start w:val="1"/>
      <w:numFmt w:val="bullet"/>
      <w:lvlText w:val=""/>
      <w:lvlJc w:val="left"/>
      <w:pPr>
        <w:ind w:left="2990" w:hanging="420"/>
      </w:pPr>
      <w:rPr>
        <w:rFonts w:ascii="Wingdings" w:hAnsi="Wingdings" w:hint="default"/>
      </w:rPr>
    </w:lvl>
    <w:lvl w:ilvl="6" w:tplc="04090001" w:tentative="1">
      <w:start w:val="1"/>
      <w:numFmt w:val="bullet"/>
      <w:lvlText w:val=""/>
      <w:lvlJc w:val="left"/>
      <w:pPr>
        <w:ind w:left="3410" w:hanging="420"/>
      </w:pPr>
      <w:rPr>
        <w:rFonts w:ascii="Wingdings" w:hAnsi="Wingdings" w:hint="default"/>
      </w:rPr>
    </w:lvl>
    <w:lvl w:ilvl="7" w:tplc="0409000B" w:tentative="1">
      <w:start w:val="1"/>
      <w:numFmt w:val="bullet"/>
      <w:lvlText w:val=""/>
      <w:lvlJc w:val="left"/>
      <w:pPr>
        <w:ind w:left="3830" w:hanging="420"/>
      </w:pPr>
      <w:rPr>
        <w:rFonts w:ascii="Wingdings" w:hAnsi="Wingdings" w:hint="default"/>
      </w:rPr>
    </w:lvl>
    <w:lvl w:ilvl="8" w:tplc="0409000D" w:tentative="1">
      <w:start w:val="1"/>
      <w:numFmt w:val="bullet"/>
      <w:lvlText w:val=""/>
      <w:lvlJc w:val="left"/>
      <w:pPr>
        <w:ind w:left="4250" w:hanging="420"/>
      </w:pPr>
      <w:rPr>
        <w:rFonts w:ascii="Wingdings" w:hAnsi="Wingdings" w:hint="default"/>
      </w:rPr>
    </w:lvl>
  </w:abstractNum>
  <w:abstractNum w:abstractNumId="17" w15:restartNumberingAfterBreak="0">
    <w:nsid w:val="4CA174D8"/>
    <w:multiLevelType w:val="hybridMultilevel"/>
    <w:tmpl w:val="A978FD3E"/>
    <w:lvl w:ilvl="0" w:tplc="91FABD92">
      <w:numFmt w:val="bullet"/>
      <w:lvlText w:val="■"/>
      <w:lvlJc w:val="left"/>
      <w:pPr>
        <w:ind w:left="740" w:hanging="420"/>
      </w:pPr>
      <w:rPr>
        <w:rFonts w:ascii="ＭＳ ゴシック" w:eastAsia="ＭＳ ゴシック" w:hAnsi="ＭＳ ゴシック"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8" w15:restartNumberingAfterBreak="0">
    <w:nsid w:val="4E414788"/>
    <w:multiLevelType w:val="hybridMultilevel"/>
    <w:tmpl w:val="689478F4"/>
    <w:lvl w:ilvl="0" w:tplc="9378E0B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7603A44"/>
    <w:multiLevelType w:val="hybridMultilevel"/>
    <w:tmpl w:val="B73C14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C5E3F86"/>
    <w:multiLevelType w:val="hybridMultilevel"/>
    <w:tmpl w:val="B90A52A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1677D55"/>
    <w:multiLevelType w:val="hybridMultilevel"/>
    <w:tmpl w:val="86A28D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4945550"/>
    <w:multiLevelType w:val="hybridMultilevel"/>
    <w:tmpl w:val="7F6AAC82"/>
    <w:lvl w:ilvl="0" w:tplc="12B409B2">
      <w:numFmt w:val="bullet"/>
      <w:lvlText w:val="○"/>
      <w:lvlJc w:val="left"/>
      <w:pPr>
        <w:ind w:left="360"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24A49C0"/>
    <w:multiLevelType w:val="hybridMultilevel"/>
    <w:tmpl w:val="BDF28BCE"/>
    <w:lvl w:ilvl="0" w:tplc="E912F7EC">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4733AC5"/>
    <w:multiLevelType w:val="hybridMultilevel"/>
    <w:tmpl w:val="8CF62234"/>
    <w:lvl w:ilvl="0" w:tplc="DAC41E8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1751F"/>
    <w:multiLevelType w:val="hybridMultilevel"/>
    <w:tmpl w:val="D898E77E"/>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6" w15:restartNumberingAfterBreak="0">
    <w:nsid w:val="7CAF0831"/>
    <w:multiLevelType w:val="hybridMultilevel"/>
    <w:tmpl w:val="E1D09C70"/>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0">
    <w:nsid w:val="7E653EA1"/>
    <w:multiLevelType w:val="hybridMultilevel"/>
    <w:tmpl w:val="DDA0D508"/>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FAE170E"/>
    <w:multiLevelType w:val="hybridMultilevel"/>
    <w:tmpl w:val="00F071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23375458">
    <w:abstractNumId w:val="24"/>
  </w:num>
  <w:num w:numId="2" w16cid:durableId="926890131">
    <w:abstractNumId w:val="4"/>
  </w:num>
  <w:num w:numId="3" w16cid:durableId="785925113">
    <w:abstractNumId w:val="27"/>
  </w:num>
  <w:num w:numId="4" w16cid:durableId="1610312251">
    <w:abstractNumId w:val="22"/>
  </w:num>
  <w:num w:numId="5" w16cid:durableId="925696255">
    <w:abstractNumId w:val="14"/>
  </w:num>
  <w:num w:numId="6" w16cid:durableId="1572079853">
    <w:abstractNumId w:val="18"/>
  </w:num>
  <w:num w:numId="7" w16cid:durableId="679700036">
    <w:abstractNumId w:val="12"/>
  </w:num>
  <w:num w:numId="8" w16cid:durableId="242568369">
    <w:abstractNumId w:val="13"/>
  </w:num>
  <w:num w:numId="9" w16cid:durableId="1912882076">
    <w:abstractNumId w:val="1"/>
  </w:num>
  <w:num w:numId="10" w16cid:durableId="1757556668">
    <w:abstractNumId w:val="7"/>
  </w:num>
  <w:num w:numId="11" w16cid:durableId="1936934448">
    <w:abstractNumId w:val="28"/>
  </w:num>
  <w:num w:numId="12" w16cid:durableId="1818498778">
    <w:abstractNumId w:val="16"/>
  </w:num>
  <w:num w:numId="13" w16cid:durableId="1458404121">
    <w:abstractNumId w:val="6"/>
  </w:num>
  <w:num w:numId="14" w16cid:durableId="1154376077">
    <w:abstractNumId w:val="15"/>
  </w:num>
  <w:num w:numId="15" w16cid:durableId="1003165345">
    <w:abstractNumId w:val="8"/>
  </w:num>
  <w:num w:numId="16" w16cid:durableId="1632318789">
    <w:abstractNumId w:val="3"/>
  </w:num>
  <w:num w:numId="17" w16cid:durableId="1723098711">
    <w:abstractNumId w:val="2"/>
  </w:num>
  <w:num w:numId="18" w16cid:durableId="1775784812">
    <w:abstractNumId w:val="21"/>
  </w:num>
  <w:num w:numId="19" w16cid:durableId="715742123">
    <w:abstractNumId w:val="23"/>
  </w:num>
  <w:num w:numId="20" w16cid:durableId="1967661335">
    <w:abstractNumId w:val="10"/>
  </w:num>
  <w:num w:numId="21" w16cid:durableId="499124736">
    <w:abstractNumId w:val="25"/>
  </w:num>
  <w:num w:numId="22" w16cid:durableId="1207907408">
    <w:abstractNumId w:val="26"/>
  </w:num>
  <w:num w:numId="23" w16cid:durableId="778454640">
    <w:abstractNumId w:val="20"/>
  </w:num>
  <w:num w:numId="24" w16cid:durableId="1777097305">
    <w:abstractNumId w:val="5"/>
  </w:num>
  <w:num w:numId="25" w16cid:durableId="1076972099">
    <w:abstractNumId w:val="9"/>
  </w:num>
  <w:num w:numId="26" w16cid:durableId="506362809">
    <w:abstractNumId w:val="0"/>
  </w:num>
  <w:num w:numId="27" w16cid:durableId="806357710">
    <w:abstractNumId w:val="19"/>
  </w:num>
  <w:num w:numId="28" w16cid:durableId="1130511989">
    <w:abstractNumId w:val="17"/>
  </w:num>
  <w:num w:numId="29" w16cid:durableId="111752702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cf6,#ccecff,#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5B"/>
    <w:rsid w:val="00002881"/>
    <w:rsid w:val="0000327D"/>
    <w:rsid w:val="00004D48"/>
    <w:rsid w:val="00004D5D"/>
    <w:rsid w:val="0000529A"/>
    <w:rsid w:val="000067B3"/>
    <w:rsid w:val="00007F90"/>
    <w:rsid w:val="00013855"/>
    <w:rsid w:val="000168A3"/>
    <w:rsid w:val="00017A66"/>
    <w:rsid w:val="00020616"/>
    <w:rsid w:val="00024C7C"/>
    <w:rsid w:val="000262FE"/>
    <w:rsid w:val="00026EA4"/>
    <w:rsid w:val="00031A05"/>
    <w:rsid w:val="00031FDE"/>
    <w:rsid w:val="00033AA0"/>
    <w:rsid w:val="00034E89"/>
    <w:rsid w:val="00036797"/>
    <w:rsid w:val="00037892"/>
    <w:rsid w:val="00037CCC"/>
    <w:rsid w:val="000425CC"/>
    <w:rsid w:val="00042CDA"/>
    <w:rsid w:val="00045735"/>
    <w:rsid w:val="00046228"/>
    <w:rsid w:val="00046418"/>
    <w:rsid w:val="00047FBB"/>
    <w:rsid w:val="000507B2"/>
    <w:rsid w:val="000513D0"/>
    <w:rsid w:val="0005194B"/>
    <w:rsid w:val="000537F4"/>
    <w:rsid w:val="00054839"/>
    <w:rsid w:val="00060260"/>
    <w:rsid w:val="000613D1"/>
    <w:rsid w:val="00061492"/>
    <w:rsid w:val="00061685"/>
    <w:rsid w:val="00062E4E"/>
    <w:rsid w:val="0006317F"/>
    <w:rsid w:val="000637C3"/>
    <w:rsid w:val="00066805"/>
    <w:rsid w:val="000671F3"/>
    <w:rsid w:val="00070F3B"/>
    <w:rsid w:val="00073179"/>
    <w:rsid w:val="00073CF0"/>
    <w:rsid w:val="00074841"/>
    <w:rsid w:val="00076A33"/>
    <w:rsid w:val="00084203"/>
    <w:rsid w:val="0008486B"/>
    <w:rsid w:val="00084F1C"/>
    <w:rsid w:val="00087D3B"/>
    <w:rsid w:val="00090D4C"/>
    <w:rsid w:val="00092672"/>
    <w:rsid w:val="00092EBA"/>
    <w:rsid w:val="00094AC7"/>
    <w:rsid w:val="00094DFB"/>
    <w:rsid w:val="0009675B"/>
    <w:rsid w:val="000A1293"/>
    <w:rsid w:val="000A3C49"/>
    <w:rsid w:val="000A5FA5"/>
    <w:rsid w:val="000A7CCF"/>
    <w:rsid w:val="000B3736"/>
    <w:rsid w:val="000B3CD4"/>
    <w:rsid w:val="000B6DC3"/>
    <w:rsid w:val="000B777C"/>
    <w:rsid w:val="000C1807"/>
    <w:rsid w:val="000C2229"/>
    <w:rsid w:val="000C309A"/>
    <w:rsid w:val="000C3DC5"/>
    <w:rsid w:val="000C431A"/>
    <w:rsid w:val="000C55EE"/>
    <w:rsid w:val="000C7E85"/>
    <w:rsid w:val="000D2CBF"/>
    <w:rsid w:val="000D5496"/>
    <w:rsid w:val="000D6248"/>
    <w:rsid w:val="000D75A9"/>
    <w:rsid w:val="000D79A0"/>
    <w:rsid w:val="000E1466"/>
    <w:rsid w:val="000E1F3A"/>
    <w:rsid w:val="000E22C2"/>
    <w:rsid w:val="000F33E7"/>
    <w:rsid w:val="000F3B73"/>
    <w:rsid w:val="000F449D"/>
    <w:rsid w:val="000F5E96"/>
    <w:rsid w:val="00102404"/>
    <w:rsid w:val="00102FFE"/>
    <w:rsid w:val="001033D7"/>
    <w:rsid w:val="00110144"/>
    <w:rsid w:val="001112A8"/>
    <w:rsid w:val="00112FD9"/>
    <w:rsid w:val="001150D7"/>
    <w:rsid w:val="0011546F"/>
    <w:rsid w:val="00115FCA"/>
    <w:rsid w:val="00124AA3"/>
    <w:rsid w:val="00125241"/>
    <w:rsid w:val="001339C5"/>
    <w:rsid w:val="00135419"/>
    <w:rsid w:val="00135E1E"/>
    <w:rsid w:val="001375B8"/>
    <w:rsid w:val="00140CA4"/>
    <w:rsid w:val="001433C8"/>
    <w:rsid w:val="0014689D"/>
    <w:rsid w:val="00146B17"/>
    <w:rsid w:val="00147A16"/>
    <w:rsid w:val="00150AF7"/>
    <w:rsid w:val="00150FD5"/>
    <w:rsid w:val="001532F2"/>
    <w:rsid w:val="001541C1"/>
    <w:rsid w:val="001556AC"/>
    <w:rsid w:val="00161A2F"/>
    <w:rsid w:val="001642F6"/>
    <w:rsid w:val="001642FE"/>
    <w:rsid w:val="0016720D"/>
    <w:rsid w:val="00167CC5"/>
    <w:rsid w:val="0017092B"/>
    <w:rsid w:val="00171151"/>
    <w:rsid w:val="0017498B"/>
    <w:rsid w:val="0017617D"/>
    <w:rsid w:val="00177F46"/>
    <w:rsid w:val="00180383"/>
    <w:rsid w:val="00181CDA"/>
    <w:rsid w:val="001870B3"/>
    <w:rsid w:val="0018771C"/>
    <w:rsid w:val="00190FF5"/>
    <w:rsid w:val="00191C61"/>
    <w:rsid w:val="001927CD"/>
    <w:rsid w:val="001962DA"/>
    <w:rsid w:val="00197AED"/>
    <w:rsid w:val="001A0100"/>
    <w:rsid w:val="001A11A1"/>
    <w:rsid w:val="001A3048"/>
    <w:rsid w:val="001A32F6"/>
    <w:rsid w:val="001A379E"/>
    <w:rsid w:val="001A5F24"/>
    <w:rsid w:val="001A6790"/>
    <w:rsid w:val="001B01DB"/>
    <w:rsid w:val="001B0524"/>
    <w:rsid w:val="001B0650"/>
    <w:rsid w:val="001B283D"/>
    <w:rsid w:val="001B2C48"/>
    <w:rsid w:val="001B5862"/>
    <w:rsid w:val="001C03DD"/>
    <w:rsid w:val="001C09DF"/>
    <w:rsid w:val="001C3464"/>
    <w:rsid w:val="001C7E90"/>
    <w:rsid w:val="001D0E23"/>
    <w:rsid w:val="001D1566"/>
    <w:rsid w:val="001D2451"/>
    <w:rsid w:val="001D3855"/>
    <w:rsid w:val="001D3AC7"/>
    <w:rsid w:val="001D5008"/>
    <w:rsid w:val="001D5CD6"/>
    <w:rsid w:val="001E0205"/>
    <w:rsid w:val="001E02E5"/>
    <w:rsid w:val="001E185E"/>
    <w:rsid w:val="001E2070"/>
    <w:rsid w:val="001E5654"/>
    <w:rsid w:val="001E6B5E"/>
    <w:rsid w:val="001F224B"/>
    <w:rsid w:val="001F2641"/>
    <w:rsid w:val="001F3636"/>
    <w:rsid w:val="001F7C04"/>
    <w:rsid w:val="00200F7D"/>
    <w:rsid w:val="00203AA5"/>
    <w:rsid w:val="00204693"/>
    <w:rsid w:val="00206A84"/>
    <w:rsid w:val="00207F03"/>
    <w:rsid w:val="00210558"/>
    <w:rsid w:val="0021113D"/>
    <w:rsid w:val="002121BA"/>
    <w:rsid w:val="00212428"/>
    <w:rsid w:val="00212D32"/>
    <w:rsid w:val="00212F44"/>
    <w:rsid w:val="002142DD"/>
    <w:rsid w:val="00220769"/>
    <w:rsid w:val="00220E62"/>
    <w:rsid w:val="002213A7"/>
    <w:rsid w:val="00221752"/>
    <w:rsid w:val="00221A12"/>
    <w:rsid w:val="00224A9A"/>
    <w:rsid w:val="00224CAF"/>
    <w:rsid w:val="00225B73"/>
    <w:rsid w:val="002303AC"/>
    <w:rsid w:val="00230E4E"/>
    <w:rsid w:val="00232BA4"/>
    <w:rsid w:val="00233C28"/>
    <w:rsid w:val="00234ED2"/>
    <w:rsid w:val="0024015D"/>
    <w:rsid w:val="00240C46"/>
    <w:rsid w:val="00241E3C"/>
    <w:rsid w:val="00242989"/>
    <w:rsid w:val="00246241"/>
    <w:rsid w:val="00246778"/>
    <w:rsid w:val="00246CB1"/>
    <w:rsid w:val="0024703C"/>
    <w:rsid w:val="00250863"/>
    <w:rsid w:val="00251030"/>
    <w:rsid w:val="0025192A"/>
    <w:rsid w:val="00253EF2"/>
    <w:rsid w:val="00253F50"/>
    <w:rsid w:val="002545F0"/>
    <w:rsid w:val="00254903"/>
    <w:rsid w:val="00254B45"/>
    <w:rsid w:val="00254F8D"/>
    <w:rsid w:val="0025543D"/>
    <w:rsid w:val="002555F1"/>
    <w:rsid w:val="002563F4"/>
    <w:rsid w:val="0025653E"/>
    <w:rsid w:val="00256A77"/>
    <w:rsid w:val="002575B2"/>
    <w:rsid w:val="002636DB"/>
    <w:rsid w:val="002642BA"/>
    <w:rsid w:val="002650E7"/>
    <w:rsid w:val="0026589F"/>
    <w:rsid w:val="00266901"/>
    <w:rsid w:val="00266A19"/>
    <w:rsid w:val="00266D7A"/>
    <w:rsid w:val="00266D7D"/>
    <w:rsid w:val="00267479"/>
    <w:rsid w:val="00271B35"/>
    <w:rsid w:val="0027477F"/>
    <w:rsid w:val="00275BF6"/>
    <w:rsid w:val="002774DA"/>
    <w:rsid w:val="002815A5"/>
    <w:rsid w:val="0028191E"/>
    <w:rsid w:val="00281B11"/>
    <w:rsid w:val="00284A29"/>
    <w:rsid w:val="0028582F"/>
    <w:rsid w:val="002877A1"/>
    <w:rsid w:val="00287C29"/>
    <w:rsid w:val="00291C7C"/>
    <w:rsid w:val="00291F75"/>
    <w:rsid w:val="0029693B"/>
    <w:rsid w:val="002A19EC"/>
    <w:rsid w:val="002A23C2"/>
    <w:rsid w:val="002A46A0"/>
    <w:rsid w:val="002A518A"/>
    <w:rsid w:val="002A7927"/>
    <w:rsid w:val="002B0D07"/>
    <w:rsid w:val="002B1685"/>
    <w:rsid w:val="002B302D"/>
    <w:rsid w:val="002B36DC"/>
    <w:rsid w:val="002B5637"/>
    <w:rsid w:val="002B5B3B"/>
    <w:rsid w:val="002B63CB"/>
    <w:rsid w:val="002B6471"/>
    <w:rsid w:val="002C1322"/>
    <w:rsid w:val="002C1386"/>
    <w:rsid w:val="002C2130"/>
    <w:rsid w:val="002C2636"/>
    <w:rsid w:val="002C3597"/>
    <w:rsid w:val="002C3638"/>
    <w:rsid w:val="002C3A86"/>
    <w:rsid w:val="002C4C5C"/>
    <w:rsid w:val="002C55B6"/>
    <w:rsid w:val="002C5C8E"/>
    <w:rsid w:val="002C5E7F"/>
    <w:rsid w:val="002D0C38"/>
    <w:rsid w:val="002D0CC1"/>
    <w:rsid w:val="002D7149"/>
    <w:rsid w:val="002D7F49"/>
    <w:rsid w:val="002E248A"/>
    <w:rsid w:val="002E3648"/>
    <w:rsid w:val="002E3F13"/>
    <w:rsid w:val="002E7A32"/>
    <w:rsid w:val="002F0135"/>
    <w:rsid w:val="002F1132"/>
    <w:rsid w:val="002F29EA"/>
    <w:rsid w:val="002F4053"/>
    <w:rsid w:val="002F43FC"/>
    <w:rsid w:val="002F4722"/>
    <w:rsid w:val="002F47DE"/>
    <w:rsid w:val="002F6DB2"/>
    <w:rsid w:val="00300421"/>
    <w:rsid w:val="0030111C"/>
    <w:rsid w:val="0030294D"/>
    <w:rsid w:val="0030750C"/>
    <w:rsid w:val="003075A7"/>
    <w:rsid w:val="0031047D"/>
    <w:rsid w:val="0031230B"/>
    <w:rsid w:val="00313CDE"/>
    <w:rsid w:val="00314B7C"/>
    <w:rsid w:val="00315738"/>
    <w:rsid w:val="00316D0D"/>
    <w:rsid w:val="00317BB3"/>
    <w:rsid w:val="003219D4"/>
    <w:rsid w:val="00326C76"/>
    <w:rsid w:val="00327157"/>
    <w:rsid w:val="0032720B"/>
    <w:rsid w:val="0033098A"/>
    <w:rsid w:val="003328B6"/>
    <w:rsid w:val="003343B1"/>
    <w:rsid w:val="00334BF4"/>
    <w:rsid w:val="00337FB9"/>
    <w:rsid w:val="00342EA7"/>
    <w:rsid w:val="003525A4"/>
    <w:rsid w:val="00352973"/>
    <w:rsid w:val="003533FC"/>
    <w:rsid w:val="00356783"/>
    <w:rsid w:val="0036087C"/>
    <w:rsid w:val="00363051"/>
    <w:rsid w:val="00366064"/>
    <w:rsid w:val="0036692E"/>
    <w:rsid w:val="00366AB1"/>
    <w:rsid w:val="00373C46"/>
    <w:rsid w:val="00373F06"/>
    <w:rsid w:val="003774E0"/>
    <w:rsid w:val="003809A3"/>
    <w:rsid w:val="003813FF"/>
    <w:rsid w:val="0038255A"/>
    <w:rsid w:val="00390D9C"/>
    <w:rsid w:val="0039107A"/>
    <w:rsid w:val="00391379"/>
    <w:rsid w:val="00391992"/>
    <w:rsid w:val="00391BE1"/>
    <w:rsid w:val="00392CC4"/>
    <w:rsid w:val="00392FAE"/>
    <w:rsid w:val="00393425"/>
    <w:rsid w:val="00394142"/>
    <w:rsid w:val="00395399"/>
    <w:rsid w:val="00395E0B"/>
    <w:rsid w:val="00397BFC"/>
    <w:rsid w:val="003A1A07"/>
    <w:rsid w:val="003A1B40"/>
    <w:rsid w:val="003A27F1"/>
    <w:rsid w:val="003A3464"/>
    <w:rsid w:val="003A34D2"/>
    <w:rsid w:val="003A432B"/>
    <w:rsid w:val="003A46F7"/>
    <w:rsid w:val="003A5730"/>
    <w:rsid w:val="003A58E8"/>
    <w:rsid w:val="003A59A2"/>
    <w:rsid w:val="003A66E6"/>
    <w:rsid w:val="003A7CBA"/>
    <w:rsid w:val="003B0442"/>
    <w:rsid w:val="003B2AC6"/>
    <w:rsid w:val="003B4A19"/>
    <w:rsid w:val="003B5838"/>
    <w:rsid w:val="003C2146"/>
    <w:rsid w:val="003C3935"/>
    <w:rsid w:val="003C4B68"/>
    <w:rsid w:val="003C4E61"/>
    <w:rsid w:val="003C6FBD"/>
    <w:rsid w:val="003C785A"/>
    <w:rsid w:val="003D0309"/>
    <w:rsid w:val="003D192C"/>
    <w:rsid w:val="003D48C6"/>
    <w:rsid w:val="003D4E45"/>
    <w:rsid w:val="003D6937"/>
    <w:rsid w:val="003D6C68"/>
    <w:rsid w:val="003D7612"/>
    <w:rsid w:val="003D794A"/>
    <w:rsid w:val="003E0335"/>
    <w:rsid w:val="003E1988"/>
    <w:rsid w:val="003F1BBE"/>
    <w:rsid w:val="003F413A"/>
    <w:rsid w:val="003F5951"/>
    <w:rsid w:val="003F7111"/>
    <w:rsid w:val="003F7319"/>
    <w:rsid w:val="0040094D"/>
    <w:rsid w:val="00401203"/>
    <w:rsid w:val="00403745"/>
    <w:rsid w:val="00403C23"/>
    <w:rsid w:val="0040731A"/>
    <w:rsid w:val="004073B0"/>
    <w:rsid w:val="00411E66"/>
    <w:rsid w:val="00414EDC"/>
    <w:rsid w:val="00415444"/>
    <w:rsid w:val="004165DF"/>
    <w:rsid w:val="004202D9"/>
    <w:rsid w:val="00424224"/>
    <w:rsid w:val="004257E2"/>
    <w:rsid w:val="004257E7"/>
    <w:rsid w:val="00425B4D"/>
    <w:rsid w:val="004269F6"/>
    <w:rsid w:val="004279CC"/>
    <w:rsid w:val="00431EE0"/>
    <w:rsid w:val="00434CE4"/>
    <w:rsid w:val="00434EAC"/>
    <w:rsid w:val="00436D3A"/>
    <w:rsid w:val="00440E6B"/>
    <w:rsid w:val="0044151E"/>
    <w:rsid w:val="00442081"/>
    <w:rsid w:val="00442745"/>
    <w:rsid w:val="00443010"/>
    <w:rsid w:val="004442AE"/>
    <w:rsid w:val="00444A8E"/>
    <w:rsid w:val="00447030"/>
    <w:rsid w:val="00447618"/>
    <w:rsid w:val="00450CCC"/>
    <w:rsid w:val="00451DD1"/>
    <w:rsid w:val="00453140"/>
    <w:rsid w:val="0045374D"/>
    <w:rsid w:val="0045782A"/>
    <w:rsid w:val="00457E34"/>
    <w:rsid w:val="00460139"/>
    <w:rsid w:val="00462EFA"/>
    <w:rsid w:val="004656BF"/>
    <w:rsid w:val="00466453"/>
    <w:rsid w:val="004679D3"/>
    <w:rsid w:val="004705CC"/>
    <w:rsid w:val="00470901"/>
    <w:rsid w:val="004715D9"/>
    <w:rsid w:val="00471F55"/>
    <w:rsid w:val="00472C4F"/>
    <w:rsid w:val="0047477F"/>
    <w:rsid w:val="00480DA2"/>
    <w:rsid w:val="004811CC"/>
    <w:rsid w:val="00481FB9"/>
    <w:rsid w:val="00482A50"/>
    <w:rsid w:val="004830D2"/>
    <w:rsid w:val="0048334C"/>
    <w:rsid w:val="00483499"/>
    <w:rsid w:val="00483723"/>
    <w:rsid w:val="00484196"/>
    <w:rsid w:val="00490BB5"/>
    <w:rsid w:val="00491423"/>
    <w:rsid w:val="00491DA6"/>
    <w:rsid w:val="004924DA"/>
    <w:rsid w:val="004927FF"/>
    <w:rsid w:val="004959D1"/>
    <w:rsid w:val="00496A92"/>
    <w:rsid w:val="004A0BFA"/>
    <w:rsid w:val="004A2BE5"/>
    <w:rsid w:val="004A57F5"/>
    <w:rsid w:val="004A5EE5"/>
    <w:rsid w:val="004A634B"/>
    <w:rsid w:val="004A7875"/>
    <w:rsid w:val="004B0187"/>
    <w:rsid w:val="004B4415"/>
    <w:rsid w:val="004C0344"/>
    <w:rsid w:val="004C0D60"/>
    <w:rsid w:val="004C48BB"/>
    <w:rsid w:val="004C7B5B"/>
    <w:rsid w:val="004D2513"/>
    <w:rsid w:val="004D72F3"/>
    <w:rsid w:val="004D7BE5"/>
    <w:rsid w:val="004E0BAE"/>
    <w:rsid w:val="004E181E"/>
    <w:rsid w:val="004E2458"/>
    <w:rsid w:val="004E282C"/>
    <w:rsid w:val="004E3656"/>
    <w:rsid w:val="004E4305"/>
    <w:rsid w:val="004E4B3C"/>
    <w:rsid w:val="004E5020"/>
    <w:rsid w:val="004E54D9"/>
    <w:rsid w:val="004E6DB7"/>
    <w:rsid w:val="004E7D6D"/>
    <w:rsid w:val="004F07EB"/>
    <w:rsid w:val="004F1B45"/>
    <w:rsid w:val="004F2120"/>
    <w:rsid w:val="004F486F"/>
    <w:rsid w:val="004F5384"/>
    <w:rsid w:val="004F5CC8"/>
    <w:rsid w:val="00500369"/>
    <w:rsid w:val="00500D40"/>
    <w:rsid w:val="005015EC"/>
    <w:rsid w:val="00503E40"/>
    <w:rsid w:val="005046E5"/>
    <w:rsid w:val="00514728"/>
    <w:rsid w:val="005155C4"/>
    <w:rsid w:val="00515B1D"/>
    <w:rsid w:val="005170FF"/>
    <w:rsid w:val="005172AC"/>
    <w:rsid w:val="005172DE"/>
    <w:rsid w:val="00517566"/>
    <w:rsid w:val="00517A4D"/>
    <w:rsid w:val="00521889"/>
    <w:rsid w:val="00522097"/>
    <w:rsid w:val="005226C3"/>
    <w:rsid w:val="005227A1"/>
    <w:rsid w:val="00522A56"/>
    <w:rsid w:val="00524B7B"/>
    <w:rsid w:val="00527CBC"/>
    <w:rsid w:val="00535C9A"/>
    <w:rsid w:val="005367FA"/>
    <w:rsid w:val="00540E79"/>
    <w:rsid w:val="00541A55"/>
    <w:rsid w:val="005430A3"/>
    <w:rsid w:val="005458DF"/>
    <w:rsid w:val="00547C88"/>
    <w:rsid w:val="00550FFF"/>
    <w:rsid w:val="00553186"/>
    <w:rsid w:val="00553C1C"/>
    <w:rsid w:val="005556C6"/>
    <w:rsid w:val="00556A29"/>
    <w:rsid w:val="00562332"/>
    <w:rsid w:val="0056286A"/>
    <w:rsid w:val="00562B19"/>
    <w:rsid w:val="005637E0"/>
    <w:rsid w:val="00563C31"/>
    <w:rsid w:val="00571E7F"/>
    <w:rsid w:val="00572283"/>
    <w:rsid w:val="00575982"/>
    <w:rsid w:val="005767E2"/>
    <w:rsid w:val="00576AB9"/>
    <w:rsid w:val="005804CB"/>
    <w:rsid w:val="005807A2"/>
    <w:rsid w:val="005808D5"/>
    <w:rsid w:val="005808EF"/>
    <w:rsid w:val="00582759"/>
    <w:rsid w:val="00584A2E"/>
    <w:rsid w:val="00590B11"/>
    <w:rsid w:val="00591503"/>
    <w:rsid w:val="0059248C"/>
    <w:rsid w:val="0059364E"/>
    <w:rsid w:val="0059499A"/>
    <w:rsid w:val="00596AAC"/>
    <w:rsid w:val="00596C8C"/>
    <w:rsid w:val="005A075F"/>
    <w:rsid w:val="005A30BE"/>
    <w:rsid w:val="005A322D"/>
    <w:rsid w:val="005A4145"/>
    <w:rsid w:val="005A41FC"/>
    <w:rsid w:val="005A4351"/>
    <w:rsid w:val="005A4947"/>
    <w:rsid w:val="005A77C7"/>
    <w:rsid w:val="005B11E4"/>
    <w:rsid w:val="005B1DED"/>
    <w:rsid w:val="005B37F2"/>
    <w:rsid w:val="005B3951"/>
    <w:rsid w:val="005B7D14"/>
    <w:rsid w:val="005B7F57"/>
    <w:rsid w:val="005C0123"/>
    <w:rsid w:val="005C174B"/>
    <w:rsid w:val="005C4801"/>
    <w:rsid w:val="005C6C6C"/>
    <w:rsid w:val="005C7142"/>
    <w:rsid w:val="005C765E"/>
    <w:rsid w:val="005C79E0"/>
    <w:rsid w:val="005D23BC"/>
    <w:rsid w:val="005D24E7"/>
    <w:rsid w:val="005D3DD2"/>
    <w:rsid w:val="005D59BD"/>
    <w:rsid w:val="005D765B"/>
    <w:rsid w:val="005D7806"/>
    <w:rsid w:val="005E02F9"/>
    <w:rsid w:val="005E3759"/>
    <w:rsid w:val="005E486C"/>
    <w:rsid w:val="005E7786"/>
    <w:rsid w:val="005F3A49"/>
    <w:rsid w:val="005F42A8"/>
    <w:rsid w:val="005F5159"/>
    <w:rsid w:val="005F6E66"/>
    <w:rsid w:val="006000E9"/>
    <w:rsid w:val="00602CFE"/>
    <w:rsid w:val="00604CD1"/>
    <w:rsid w:val="00605AAE"/>
    <w:rsid w:val="00605EE8"/>
    <w:rsid w:val="00607ABE"/>
    <w:rsid w:val="006101E9"/>
    <w:rsid w:val="00610DC2"/>
    <w:rsid w:val="00612D3E"/>
    <w:rsid w:val="00614E44"/>
    <w:rsid w:val="00614FC2"/>
    <w:rsid w:val="00616F7A"/>
    <w:rsid w:val="00620A47"/>
    <w:rsid w:val="00620EBD"/>
    <w:rsid w:val="00622015"/>
    <w:rsid w:val="0062299A"/>
    <w:rsid w:val="00623787"/>
    <w:rsid w:val="00625EA1"/>
    <w:rsid w:val="00626396"/>
    <w:rsid w:val="0062692E"/>
    <w:rsid w:val="00632FB2"/>
    <w:rsid w:val="006332AB"/>
    <w:rsid w:val="00636A5B"/>
    <w:rsid w:val="00637A9A"/>
    <w:rsid w:val="006403A3"/>
    <w:rsid w:val="006413E8"/>
    <w:rsid w:val="006449E0"/>
    <w:rsid w:val="0065054A"/>
    <w:rsid w:val="00652477"/>
    <w:rsid w:val="00652E1D"/>
    <w:rsid w:val="00653162"/>
    <w:rsid w:val="0065679F"/>
    <w:rsid w:val="006600C6"/>
    <w:rsid w:val="0066010B"/>
    <w:rsid w:val="00662539"/>
    <w:rsid w:val="00662652"/>
    <w:rsid w:val="00662FA9"/>
    <w:rsid w:val="00664EA5"/>
    <w:rsid w:val="00665E68"/>
    <w:rsid w:val="00666723"/>
    <w:rsid w:val="00667984"/>
    <w:rsid w:val="00670C21"/>
    <w:rsid w:val="00671639"/>
    <w:rsid w:val="006721CC"/>
    <w:rsid w:val="00675651"/>
    <w:rsid w:val="00675975"/>
    <w:rsid w:val="00677869"/>
    <w:rsid w:val="0068032F"/>
    <w:rsid w:val="006840BF"/>
    <w:rsid w:val="0068563C"/>
    <w:rsid w:val="006919FF"/>
    <w:rsid w:val="00692350"/>
    <w:rsid w:val="006924BE"/>
    <w:rsid w:val="006929A6"/>
    <w:rsid w:val="00693605"/>
    <w:rsid w:val="00696278"/>
    <w:rsid w:val="00696642"/>
    <w:rsid w:val="006A056D"/>
    <w:rsid w:val="006A0FE1"/>
    <w:rsid w:val="006A18D9"/>
    <w:rsid w:val="006A1B0F"/>
    <w:rsid w:val="006A49F4"/>
    <w:rsid w:val="006A70E8"/>
    <w:rsid w:val="006B0657"/>
    <w:rsid w:val="006B13D7"/>
    <w:rsid w:val="006B1A8C"/>
    <w:rsid w:val="006B2C99"/>
    <w:rsid w:val="006B30EE"/>
    <w:rsid w:val="006B43C4"/>
    <w:rsid w:val="006B52FB"/>
    <w:rsid w:val="006B5F3F"/>
    <w:rsid w:val="006B6804"/>
    <w:rsid w:val="006B6BAF"/>
    <w:rsid w:val="006C0A9E"/>
    <w:rsid w:val="006C199C"/>
    <w:rsid w:val="006C1CC1"/>
    <w:rsid w:val="006C28BD"/>
    <w:rsid w:val="006C491C"/>
    <w:rsid w:val="006C5684"/>
    <w:rsid w:val="006C6702"/>
    <w:rsid w:val="006C6725"/>
    <w:rsid w:val="006C6D88"/>
    <w:rsid w:val="006C76BF"/>
    <w:rsid w:val="006C7B78"/>
    <w:rsid w:val="006D00EF"/>
    <w:rsid w:val="006D03DD"/>
    <w:rsid w:val="006D1683"/>
    <w:rsid w:val="006D17A7"/>
    <w:rsid w:val="006D1BFB"/>
    <w:rsid w:val="006D47DD"/>
    <w:rsid w:val="006D510D"/>
    <w:rsid w:val="006D55F3"/>
    <w:rsid w:val="006D5763"/>
    <w:rsid w:val="006D5B39"/>
    <w:rsid w:val="006D6D10"/>
    <w:rsid w:val="006D6EA1"/>
    <w:rsid w:val="006D7347"/>
    <w:rsid w:val="006E0D19"/>
    <w:rsid w:val="006E270A"/>
    <w:rsid w:val="006E387F"/>
    <w:rsid w:val="006E4977"/>
    <w:rsid w:val="006E5025"/>
    <w:rsid w:val="006E55F6"/>
    <w:rsid w:val="006F20C8"/>
    <w:rsid w:val="006F2B62"/>
    <w:rsid w:val="006F4681"/>
    <w:rsid w:val="006F4A13"/>
    <w:rsid w:val="006F4E3A"/>
    <w:rsid w:val="006F684C"/>
    <w:rsid w:val="006F6B77"/>
    <w:rsid w:val="00700052"/>
    <w:rsid w:val="00704D5D"/>
    <w:rsid w:val="0070644A"/>
    <w:rsid w:val="00706E48"/>
    <w:rsid w:val="00710FCF"/>
    <w:rsid w:val="0071176F"/>
    <w:rsid w:val="0071223A"/>
    <w:rsid w:val="007127FF"/>
    <w:rsid w:val="00713D4A"/>
    <w:rsid w:val="007169EF"/>
    <w:rsid w:val="00720494"/>
    <w:rsid w:val="007204C5"/>
    <w:rsid w:val="00721C8D"/>
    <w:rsid w:val="00726010"/>
    <w:rsid w:val="00726163"/>
    <w:rsid w:val="0073205B"/>
    <w:rsid w:val="007330DC"/>
    <w:rsid w:val="00734E29"/>
    <w:rsid w:val="007372EF"/>
    <w:rsid w:val="0074008B"/>
    <w:rsid w:val="00740504"/>
    <w:rsid w:val="00740865"/>
    <w:rsid w:val="007433BB"/>
    <w:rsid w:val="00745E25"/>
    <w:rsid w:val="007468DB"/>
    <w:rsid w:val="00752418"/>
    <w:rsid w:val="007555D1"/>
    <w:rsid w:val="0075610C"/>
    <w:rsid w:val="00756357"/>
    <w:rsid w:val="00757C44"/>
    <w:rsid w:val="00757CDD"/>
    <w:rsid w:val="007606CC"/>
    <w:rsid w:val="00760F36"/>
    <w:rsid w:val="00762758"/>
    <w:rsid w:val="00763191"/>
    <w:rsid w:val="00764D3D"/>
    <w:rsid w:val="007657EE"/>
    <w:rsid w:val="007670A8"/>
    <w:rsid w:val="00770910"/>
    <w:rsid w:val="00770D65"/>
    <w:rsid w:val="00776D77"/>
    <w:rsid w:val="00780044"/>
    <w:rsid w:val="0078043D"/>
    <w:rsid w:val="00783AE5"/>
    <w:rsid w:val="00784F9B"/>
    <w:rsid w:val="00786042"/>
    <w:rsid w:val="0078739B"/>
    <w:rsid w:val="00791FB4"/>
    <w:rsid w:val="007932B5"/>
    <w:rsid w:val="00794A46"/>
    <w:rsid w:val="00797934"/>
    <w:rsid w:val="007979C6"/>
    <w:rsid w:val="007A0F67"/>
    <w:rsid w:val="007A40C7"/>
    <w:rsid w:val="007A5B16"/>
    <w:rsid w:val="007A5DD0"/>
    <w:rsid w:val="007A65F1"/>
    <w:rsid w:val="007A765E"/>
    <w:rsid w:val="007B03AC"/>
    <w:rsid w:val="007B1434"/>
    <w:rsid w:val="007B3ADE"/>
    <w:rsid w:val="007B4100"/>
    <w:rsid w:val="007B4D27"/>
    <w:rsid w:val="007C119E"/>
    <w:rsid w:val="007C334B"/>
    <w:rsid w:val="007C3954"/>
    <w:rsid w:val="007C5502"/>
    <w:rsid w:val="007C5B93"/>
    <w:rsid w:val="007C5D84"/>
    <w:rsid w:val="007D6169"/>
    <w:rsid w:val="007D6772"/>
    <w:rsid w:val="007D7819"/>
    <w:rsid w:val="007D7C0E"/>
    <w:rsid w:val="007D7D74"/>
    <w:rsid w:val="007D7F69"/>
    <w:rsid w:val="007E148F"/>
    <w:rsid w:val="007E23B8"/>
    <w:rsid w:val="007E3D14"/>
    <w:rsid w:val="007E59E0"/>
    <w:rsid w:val="007E7CFC"/>
    <w:rsid w:val="007F1831"/>
    <w:rsid w:val="007F272B"/>
    <w:rsid w:val="007F3AC8"/>
    <w:rsid w:val="007F475C"/>
    <w:rsid w:val="00800D8C"/>
    <w:rsid w:val="00802C18"/>
    <w:rsid w:val="008048CE"/>
    <w:rsid w:val="00804947"/>
    <w:rsid w:val="00805475"/>
    <w:rsid w:val="00806B26"/>
    <w:rsid w:val="008102C0"/>
    <w:rsid w:val="00811A2D"/>
    <w:rsid w:val="008122AC"/>
    <w:rsid w:val="00812424"/>
    <w:rsid w:val="0081302F"/>
    <w:rsid w:val="0081378F"/>
    <w:rsid w:val="008142FC"/>
    <w:rsid w:val="00820667"/>
    <w:rsid w:val="00820B6D"/>
    <w:rsid w:val="00820F24"/>
    <w:rsid w:val="008222B0"/>
    <w:rsid w:val="008245E1"/>
    <w:rsid w:val="00824D92"/>
    <w:rsid w:val="0082647D"/>
    <w:rsid w:val="0082692B"/>
    <w:rsid w:val="008269C1"/>
    <w:rsid w:val="00827A38"/>
    <w:rsid w:val="008307D6"/>
    <w:rsid w:val="0083165F"/>
    <w:rsid w:val="0083284D"/>
    <w:rsid w:val="00832C11"/>
    <w:rsid w:val="00833FFA"/>
    <w:rsid w:val="008372FF"/>
    <w:rsid w:val="00837A4C"/>
    <w:rsid w:val="0084084D"/>
    <w:rsid w:val="008409C2"/>
    <w:rsid w:val="008422B4"/>
    <w:rsid w:val="008436A9"/>
    <w:rsid w:val="008436BA"/>
    <w:rsid w:val="00843861"/>
    <w:rsid w:val="00843D4E"/>
    <w:rsid w:val="00845F8D"/>
    <w:rsid w:val="00846771"/>
    <w:rsid w:val="00847325"/>
    <w:rsid w:val="0085185E"/>
    <w:rsid w:val="008552F6"/>
    <w:rsid w:val="0086208C"/>
    <w:rsid w:val="00863953"/>
    <w:rsid w:val="0086460E"/>
    <w:rsid w:val="00865216"/>
    <w:rsid w:val="00866ED1"/>
    <w:rsid w:val="0087025F"/>
    <w:rsid w:val="0087155F"/>
    <w:rsid w:val="00871D15"/>
    <w:rsid w:val="00872891"/>
    <w:rsid w:val="008757A4"/>
    <w:rsid w:val="008757DC"/>
    <w:rsid w:val="0087584A"/>
    <w:rsid w:val="00875BE1"/>
    <w:rsid w:val="008767DF"/>
    <w:rsid w:val="00876E82"/>
    <w:rsid w:val="00877DDC"/>
    <w:rsid w:val="00883543"/>
    <w:rsid w:val="00883722"/>
    <w:rsid w:val="00883CAA"/>
    <w:rsid w:val="00883F78"/>
    <w:rsid w:val="00884239"/>
    <w:rsid w:val="00884C64"/>
    <w:rsid w:val="00890510"/>
    <w:rsid w:val="008930E4"/>
    <w:rsid w:val="00894032"/>
    <w:rsid w:val="008943FB"/>
    <w:rsid w:val="00897C21"/>
    <w:rsid w:val="008A07BA"/>
    <w:rsid w:val="008A098A"/>
    <w:rsid w:val="008A31DB"/>
    <w:rsid w:val="008A44E4"/>
    <w:rsid w:val="008A57BD"/>
    <w:rsid w:val="008B04F5"/>
    <w:rsid w:val="008B18E5"/>
    <w:rsid w:val="008B2819"/>
    <w:rsid w:val="008B289A"/>
    <w:rsid w:val="008B3017"/>
    <w:rsid w:val="008B5C50"/>
    <w:rsid w:val="008B666C"/>
    <w:rsid w:val="008C0C28"/>
    <w:rsid w:val="008C0DDC"/>
    <w:rsid w:val="008C0E31"/>
    <w:rsid w:val="008C2B0C"/>
    <w:rsid w:val="008C4908"/>
    <w:rsid w:val="008C54B9"/>
    <w:rsid w:val="008C5C96"/>
    <w:rsid w:val="008C705B"/>
    <w:rsid w:val="008D092B"/>
    <w:rsid w:val="008D0D6D"/>
    <w:rsid w:val="008D15C9"/>
    <w:rsid w:val="008D2D4E"/>
    <w:rsid w:val="008D4801"/>
    <w:rsid w:val="008D588E"/>
    <w:rsid w:val="008E10B3"/>
    <w:rsid w:val="008E11BD"/>
    <w:rsid w:val="008E46C7"/>
    <w:rsid w:val="008E4A7F"/>
    <w:rsid w:val="008E4FE9"/>
    <w:rsid w:val="008E69A8"/>
    <w:rsid w:val="008E75E5"/>
    <w:rsid w:val="008F0C7D"/>
    <w:rsid w:val="008F715D"/>
    <w:rsid w:val="008F7308"/>
    <w:rsid w:val="008F7D52"/>
    <w:rsid w:val="009012CD"/>
    <w:rsid w:val="00903984"/>
    <w:rsid w:val="00905466"/>
    <w:rsid w:val="00905A56"/>
    <w:rsid w:val="00905DE2"/>
    <w:rsid w:val="009143AD"/>
    <w:rsid w:val="009148A3"/>
    <w:rsid w:val="00914D80"/>
    <w:rsid w:val="00916D6C"/>
    <w:rsid w:val="0092043F"/>
    <w:rsid w:val="0092110F"/>
    <w:rsid w:val="0092115E"/>
    <w:rsid w:val="009262BD"/>
    <w:rsid w:val="0092758B"/>
    <w:rsid w:val="00927CBD"/>
    <w:rsid w:val="0093054A"/>
    <w:rsid w:val="00932A34"/>
    <w:rsid w:val="009344B6"/>
    <w:rsid w:val="00934BF4"/>
    <w:rsid w:val="00935B5A"/>
    <w:rsid w:val="00936A97"/>
    <w:rsid w:val="00943CFB"/>
    <w:rsid w:val="00943D05"/>
    <w:rsid w:val="00943DAF"/>
    <w:rsid w:val="00945893"/>
    <w:rsid w:val="00950002"/>
    <w:rsid w:val="009510C8"/>
    <w:rsid w:val="00952998"/>
    <w:rsid w:val="00954557"/>
    <w:rsid w:val="009553C9"/>
    <w:rsid w:val="00955CA0"/>
    <w:rsid w:val="00955EF0"/>
    <w:rsid w:val="009560E6"/>
    <w:rsid w:val="009568B2"/>
    <w:rsid w:val="009575EC"/>
    <w:rsid w:val="00961465"/>
    <w:rsid w:val="00962C86"/>
    <w:rsid w:val="00962EE6"/>
    <w:rsid w:val="00965C2A"/>
    <w:rsid w:val="00966256"/>
    <w:rsid w:val="00966784"/>
    <w:rsid w:val="00970AAA"/>
    <w:rsid w:val="00975AE6"/>
    <w:rsid w:val="009765BE"/>
    <w:rsid w:val="009766B4"/>
    <w:rsid w:val="00977565"/>
    <w:rsid w:val="00982244"/>
    <w:rsid w:val="009853A2"/>
    <w:rsid w:val="00985FC6"/>
    <w:rsid w:val="00986982"/>
    <w:rsid w:val="009872A0"/>
    <w:rsid w:val="009904C9"/>
    <w:rsid w:val="00993B0C"/>
    <w:rsid w:val="00994244"/>
    <w:rsid w:val="00995E1F"/>
    <w:rsid w:val="009961AC"/>
    <w:rsid w:val="00996448"/>
    <w:rsid w:val="00996883"/>
    <w:rsid w:val="0099774D"/>
    <w:rsid w:val="009A0B75"/>
    <w:rsid w:val="009A413E"/>
    <w:rsid w:val="009A5125"/>
    <w:rsid w:val="009A536F"/>
    <w:rsid w:val="009A6EBD"/>
    <w:rsid w:val="009A7B41"/>
    <w:rsid w:val="009B613F"/>
    <w:rsid w:val="009B66A0"/>
    <w:rsid w:val="009B77E2"/>
    <w:rsid w:val="009C0E70"/>
    <w:rsid w:val="009C2542"/>
    <w:rsid w:val="009C268D"/>
    <w:rsid w:val="009C4DDD"/>
    <w:rsid w:val="009C5AE9"/>
    <w:rsid w:val="009C7183"/>
    <w:rsid w:val="009D0A78"/>
    <w:rsid w:val="009D15D3"/>
    <w:rsid w:val="009D1B33"/>
    <w:rsid w:val="009D34A6"/>
    <w:rsid w:val="009D4551"/>
    <w:rsid w:val="009D465F"/>
    <w:rsid w:val="009D6EDC"/>
    <w:rsid w:val="009E59EC"/>
    <w:rsid w:val="009F0129"/>
    <w:rsid w:val="009F1835"/>
    <w:rsid w:val="009F4B7E"/>
    <w:rsid w:val="009F597A"/>
    <w:rsid w:val="009F735D"/>
    <w:rsid w:val="009F78EF"/>
    <w:rsid w:val="009F7A05"/>
    <w:rsid w:val="00A017A3"/>
    <w:rsid w:val="00A019B8"/>
    <w:rsid w:val="00A04538"/>
    <w:rsid w:val="00A04FE8"/>
    <w:rsid w:val="00A0526F"/>
    <w:rsid w:val="00A05E19"/>
    <w:rsid w:val="00A06FE7"/>
    <w:rsid w:val="00A076A2"/>
    <w:rsid w:val="00A076F1"/>
    <w:rsid w:val="00A079AD"/>
    <w:rsid w:val="00A10589"/>
    <w:rsid w:val="00A106C2"/>
    <w:rsid w:val="00A116E6"/>
    <w:rsid w:val="00A11F5D"/>
    <w:rsid w:val="00A124C2"/>
    <w:rsid w:val="00A1544A"/>
    <w:rsid w:val="00A218A7"/>
    <w:rsid w:val="00A21AAC"/>
    <w:rsid w:val="00A22823"/>
    <w:rsid w:val="00A257CF"/>
    <w:rsid w:val="00A26879"/>
    <w:rsid w:val="00A30359"/>
    <w:rsid w:val="00A316FE"/>
    <w:rsid w:val="00A35C65"/>
    <w:rsid w:val="00A36601"/>
    <w:rsid w:val="00A40A20"/>
    <w:rsid w:val="00A43444"/>
    <w:rsid w:val="00A43AFE"/>
    <w:rsid w:val="00A44246"/>
    <w:rsid w:val="00A44D57"/>
    <w:rsid w:val="00A47DDF"/>
    <w:rsid w:val="00A52CE9"/>
    <w:rsid w:val="00A5313B"/>
    <w:rsid w:val="00A53607"/>
    <w:rsid w:val="00A53CF7"/>
    <w:rsid w:val="00A53E3F"/>
    <w:rsid w:val="00A545CC"/>
    <w:rsid w:val="00A568B4"/>
    <w:rsid w:val="00A5727E"/>
    <w:rsid w:val="00A5731D"/>
    <w:rsid w:val="00A573E1"/>
    <w:rsid w:val="00A60990"/>
    <w:rsid w:val="00A60EEE"/>
    <w:rsid w:val="00A64B1B"/>
    <w:rsid w:val="00A66A8B"/>
    <w:rsid w:val="00A72AAA"/>
    <w:rsid w:val="00A75302"/>
    <w:rsid w:val="00A75553"/>
    <w:rsid w:val="00A75BD9"/>
    <w:rsid w:val="00A76A71"/>
    <w:rsid w:val="00A77184"/>
    <w:rsid w:val="00A80BC6"/>
    <w:rsid w:val="00A83853"/>
    <w:rsid w:val="00A865F1"/>
    <w:rsid w:val="00A87185"/>
    <w:rsid w:val="00A903AF"/>
    <w:rsid w:val="00A94E5D"/>
    <w:rsid w:val="00A94E78"/>
    <w:rsid w:val="00A9690E"/>
    <w:rsid w:val="00A97F80"/>
    <w:rsid w:val="00AA4C3E"/>
    <w:rsid w:val="00AA5283"/>
    <w:rsid w:val="00AA5923"/>
    <w:rsid w:val="00AA5BA8"/>
    <w:rsid w:val="00AA5F02"/>
    <w:rsid w:val="00AA61F8"/>
    <w:rsid w:val="00AA7A2A"/>
    <w:rsid w:val="00AB0860"/>
    <w:rsid w:val="00AB33F1"/>
    <w:rsid w:val="00AB4805"/>
    <w:rsid w:val="00AC0834"/>
    <w:rsid w:val="00AC1818"/>
    <w:rsid w:val="00AC23AE"/>
    <w:rsid w:val="00AC665F"/>
    <w:rsid w:val="00AC6CF2"/>
    <w:rsid w:val="00AD4310"/>
    <w:rsid w:val="00AD462E"/>
    <w:rsid w:val="00AD4C0C"/>
    <w:rsid w:val="00AE0363"/>
    <w:rsid w:val="00AE245F"/>
    <w:rsid w:val="00AE44B6"/>
    <w:rsid w:val="00AE53FE"/>
    <w:rsid w:val="00AE54C7"/>
    <w:rsid w:val="00AE66EC"/>
    <w:rsid w:val="00AE7F4A"/>
    <w:rsid w:val="00AF2E6A"/>
    <w:rsid w:val="00AF59AA"/>
    <w:rsid w:val="00AF614A"/>
    <w:rsid w:val="00B0108F"/>
    <w:rsid w:val="00B01AFA"/>
    <w:rsid w:val="00B0261F"/>
    <w:rsid w:val="00B03442"/>
    <w:rsid w:val="00B03EEC"/>
    <w:rsid w:val="00B05260"/>
    <w:rsid w:val="00B06079"/>
    <w:rsid w:val="00B07203"/>
    <w:rsid w:val="00B121AD"/>
    <w:rsid w:val="00B20C4E"/>
    <w:rsid w:val="00B217E1"/>
    <w:rsid w:val="00B252F2"/>
    <w:rsid w:val="00B2623B"/>
    <w:rsid w:val="00B300C0"/>
    <w:rsid w:val="00B3115C"/>
    <w:rsid w:val="00B31A7B"/>
    <w:rsid w:val="00B32636"/>
    <w:rsid w:val="00B339CF"/>
    <w:rsid w:val="00B36608"/>
    <w:rsid w:val="00B36660"/>
    <w:rsid w:val="00B41A24"/>
    <w:rsid w:val="00B42D48"/>
    <w:rsid w:val="00B43773"/>
    <w:rsid w:val="00B46374"/>
    <w:rsid w:val="00B46556"/>
    <w:rsid w:val="00B474F6"/>
    <w:rsid w:val="00B5015C"/>
    <w:rsid w:val="00B50279"/>
    <w:rsid w:val="00B51FA1"/>
    <w:rsid w:val="00B53335"/>
    <w:rsid w:val="00B53FAF"/>
    <w:rsid w:val="00B5455F"/>
    <w:rsid w:val="00B54F50"/>
    <w:rsid w:val="00B5623A"/>
    <w:rsid w:val="00B57DFD"/>
    <w:rsid w:val="00B6074D"/>
    <w:rsid w:val="00B63F31"/>
    <w:rsid w:val="00B64166"/>
    <w:rsid w:val="00B65691"/>
    <w:rsid w:val="00B664CD"/>
    <w:rsid w:val="00B70A18"/>
    <w:rsid w:val="00B77EC2"/>
    <w:rsid w:val="00B817BA"/>
    <w:rsid w:val="00B81A3C"/>
    <w:rsid w:val="00B8297C"/>
    <w:rsid w:val="00B854E3"/>
    <w:rsid w:val="00B87FBF"/>
    <w:rsid w:val="00B923F2"/>
    <w:rsid w:val="00B9355D"/>
    <w:rsid w:val="00B93C30"/>
    <w:rsid w:val="00B9406A"/>
    <w:rsid w:val="00B95310"/>
    <w:rsid w:val="00B95414"/>
    <w:rsid w:val="00B95CE0"/>
    <w:rsid w:val="00B97BCC"/>
    <w:rsid w:val="00BA0667"/>
    <w:rsid w:val="00BA0E96"/>
    <w:rsid w:val="00BA10B1"/>
    <w:rsid w:val="00BA1B29"/>
    <w:rsid w:val="00BA1DB2"/>
    <w:rsid w:val="00BA2E2D"/>
    <w:rsid w:val="00BA5FB6"/>
    <w:rsid w:val="00BA632B"/>
    <w:rsid w:val="00BA658E"/>
    <w:rsid w:val="00BA6832"/>
    <w:rsid w:val="00BB1908"/>
    <w:rsid w:val="00BB2774"/>
    <w:rsid w:val="00BB33C7"/>
    <w:rsid w:val="00BB392D"/>
    <w:rsid w:val="00BB6865"/>
    <w:rsid w:val="00BB6878"/>
    <w:rsid w:val="00BC3316"/>
    <w:rsid w:val="00BC69F4"/>
    <w:rsid w:val="00BD2230"/>
    <w:rsid w:val="00BD36B1"/>
    <w:rsid w:val="00BD51D3"/>
    <w:rsid w:val="00BD6E39"/>
    <w:rsid w:val="00BE0FAE"/>
    <w:rsid w:val="00BE1AAD"/>
    <w:rsid w:val="00BE1DA6"/>
    <w:rsid w:val="00BE1F65"/>
    <w:rsid w:val="00BE23F8"/>
    <w:rsid w:val="00BE2674"/>
    <w:rsid w:val="00BE2AB4"/>
    <w:rsid w:val="00BE4ACA"/>
    <w:rsid w:val="00BE56D2"/>
    <w:rsid w:val="00BE6056"/>
    <w:rsid w:val="00BE6338"/>
    <w:rsid w:val="00BF1018"/>
    <w:rsid w:val="00BF3037"/>
    <w:rsid w:val="00C01A5D"/>
    <w:rsid w:val="00C0731F"/>
    <w:rsid w:val="00C101E0"/>
    <w:rsid w:val="00C103B8"/>
    <w:rsid w:val="00C12FD7"/>
    <w:rsid w:val="00C14049"/>
    <w:rsid w:val="00C15FEF"/>
    <w:rsid w:val="00C16B38"/>
    <w:rsid w:val="00C1719C"/>
    <w:rsid w:val="00C17516"/>
    <w:rsid w:val="00C206F9"/>
    <w:rsid w:val="00C2434C"/>
    <w:rsid w:val="00C25861"/>
    <w:rsid w:val="00C26F4A"/>
    <w:rsid w:val="00C30877"/>
    <w:rsid w:val="00C30A84"/>
    <w:rsid w:val="00C31CF7"/>
    <w:rsid w:val="00C3444C"/>
    <w:rsid w:val="00C35635"/>
    <w:rsid w:val="00C3566A"/>
    <w:rsid w:val="00C41729"/>
    <w:rsid w:val="00C437D9"/>
    <w:rsid w:val="00C43AE7"/>
    <w:rsid w:val="00C444D9"/>
    <w:rsid w:val="00C44654"/>
    <w:rsid w:val="00C44DC9"/>
    <w:rsid w:val="00C47D97"/>
    <w:rsid w:val="00C50343"/>
    <w:rsid w:val="00C509A3"/>
    <w:rsid w:val="00C5497A"/>
    <w:rsid w:val="00C55D9E"/>
    <w:rsid w:val="00C55FB2"/>
    <w:rsid w:val="00C563AB"/>
    <w:rsid w:val="00C61F80"/>
    <w:rsid w:val="00C636E9"/>
    <w:rsid w:val="00C63E78"/>
    <w:rsid w:val="00C64AE7"/>
    <w:rsid w:val="00C671E8"/>
    <w:rsid w:val="00C67605"/>
    <w:rsid w:val="00C70BC7"/>
    <w:rsid w:val="00C70C28"/>
    <w:rsid w:val="00C71CA1"/>
    <w:rsid w:val="00C720DD"/>
    <w:rsid w:val="00C74AF9"/>
    <w:rsid w:val="00C762FE"/>
    <w:rsid w:val="00C76E0F"/>
    <w:rsid w:val="00C77068"/>
    <w:rsid w:val="00C80E80"/>
    <w:rsid w:val="00C81658"/>
    <w:rsid w:val="00C8257C"/>
    <w:rsid w:val="00C8271A"/>
    <w:rsid w:val="00C862EE"/>
    <w:rsid w:val="00C86A90"/>
    <w:rsid w:val="00C872ED"/>
    <w:rsid w:val="00C87B54"/>
    <w:rsid w:val="00C91C20"/>
    <w:rsid w:val="00C94058"/>
    <w:rsid w:val="00C95741"/>
    <w:rsid w:val="00C95E24"/>
    <w:rsid w:val="00C96EEE"/>
    <w:rsid w:val="00C97C70"/>
    <w:rsid w:val="00CA0384"/>
    <w:rsid w:val="00CA099A"/>
    <w:rsid w:val="00CA4B13"/>
    <w:rsid w:val="00CB05FA"/>
    <w:rsid w:val="00CB0E7B"/>
    <w:rsid w:val="00CB144F"/>
    <w:rsid w:val="00CB2961"/>
    <w:rsid w:val="00CB3820"/>
    <w:rsid w:val="00CB7136"/>
    <w:rsid w:val="00CC13D7"/>
    <w:rsid w:val="00CC2E24"/>
    <w:rsid w:val="00CC3868"/>
    <w:rsid w:val="00CC6CE3"/>
    <w:rsid w:val="00CC6F10"/>
    <w:rsid w:val="00CC79E3"/>
    <w:rsid w:val="00CD0D92"/>
    <w:rsid w:val="00CD20E7"/>
    <w:rsid w:val="00CD221B"/>
    <w:rsid w:val="00CD2F98"/>
    <w:rsid w:val="00CD3949"/>
    <w:rsid w:val="00CD5C56"/>
    <w:rsid w:val="00CD6878"/>
    <w:rsid w:val="00CD745F"/>
    <w:rsid w:val="00CE2D25"/>
    <w:rsid w:val="00CE2EA5"/>
    <w:rsid w:val="00CF2EC5"/>
    <w:rsid w:val="00CF3521"/>
    <w:rsid w:val="00CF358D"/>
    <w:rsid w:val="00CF4124"/>
    <w:rsid w:val="00CF6EFB"/>
    <w:rsid w:val="00D01CB3"/>
    <w:rsid w:val="00D04D25"/>
    <w:rsid w:val="00D075C3"/>
    <w:rsid w:val="00D07868"/>
    <w:rsid w:val="00D11629"/>
    <w:rsid w:val="00D12821"/>
    <w:rsid w:val="00D13FA3"/>
    <w:rsid w:val="00D216DF"/>
    <w:rsid w:val="00D24C7A"/>
    <w:rsid w:val="00D257C9"/>
    <w:rsid w:val="00D26CDB"/>
    <w:rsid w:val="00D272C3"/>
    <w:rsid w:val="00D30E57"/>
    <w:rsid w:val="00D31D9B"/>
    <w:rsid w:val="00D3216B"/>
    <w:rsid w:val="00D323AD"/>
    <w:rsid w:val="00D353AF"/>
    <w:rsid w:val="00D37685"/>
    <w:rsid w:val="00D4333A"/>
    <w:rsid w:val="00D43AD9"/>
    <w:rsid w:val="00D44639"/>
    <w:rsid w:val="00D477A2"/>
    <w:rsid w:val="00D50D3B"/>
    <w:rsid w:val="00D51990"/>
    <w:rsid w:val="00D51CBF"/>
    <w:rsid w:val="00D52BFD"/>
    <w:rsid w:val="00D52CFF"/>
    <w:rsid w:val="00D5513D"/>
    <w:rsid w:val="00D552B5"/>
    <w:rsid w:val="00D5531E"/>
    <w:rsid w:val="00D56DCF"/>
    <w:rsid w:val="00D577F0"/>
    <w:rsid w:val="00D608DA"/>
    <w:rsid w:val="00D60CD6"/>
    <w:rsid w:val="00D61C37"/>
    <w:rsid w:val="00D64407"/>
    <w:rsid w:val="00D65BE9"/>
    <w:rsid w:val="00D675BA"/>
    <w:rsid w:val="00D67EB3"/>
    <w:rsid w:val="00D70A69"/>
    <w:rsid w:val="00D71A15"/>
    <w:rsid w:val="00D71C2C"/>
    <w:rsid w:val="00D726F2"/>
    <w:rsid w:val="00D73366"/>
    <w:rsid w:val="00D75077"/>
    <w:rsid w:val="00D75D13"/>
    <w:rsid w:val="00D8000B"/>
    <w:rsid w:val="00D80BB9"/>
    <w:rsid w:val="00D80C1D"/>
    <w:rsid w:val="00D818F8"/>
    <w:rsid w:val="00D849C4"/>
    <w:rsid w:val="00D861BF"/>
    <w:rsid w:val="00D86AA0"/>
    <w:rsid w:val="00D8785E"/>
    <w:rsid w:val="00D904D6"/>
    <w:rsid w:val="00D90DF5"/>
    <w:rsid w:val="00D913D2"/>
    <w:rsid w:val="00D91F8B"/>
    <w:rsid w:val="00D929FD"/>
    <w:rsid w:val="00D934F5"/>
    <w:rsid w:val="00D94DEA"/>
    <w:rsid w:val="00D9744C"/>
    <w:rsid w:val="00D97A8D"/>
    <w:rsid w:val="00DA1840"/>
    <w:rsid w:val="00DA5508"/>
    <w:rsid w:val="00DB0673"/>
    <w:rsid w:val="00DB487A"/>
    <w:rsid w:val="00DB64C0"/>
    <w:rsid w:val="00DB75BF"/>
    <w:rsid w:val="00DB7771"/>
    <w:rsid w:val="00DB794A"/>
    <w:rsid w:val="00DC1352"/>
    <w:rsid w:val="00DC17F8"/>
    <w:rsid w:val="00DC33E0"/>
    <w:rsid w:val="00DC47A7"/>
    <w:rsid w:val="00DC537F"/>
    <w:rsid w:val="00DC5E96"/>
    <w:rsid w:val="00DC5F6F"/>
    <w:rsid w:val="00DC684C"/>
    <w:rsid w:val="00DD2EE3"/>
    <w:rsid w:val="00DD63DB"/>
    <w:rsid w:val="00DE03E3"/>
    <w:rsid w:val="00DE0E68"/>
    <w:rsid w:val="00DE0FA0"/>
    <w:rsid w:val="00DE2F83"/>
    <w:rsid w:val="00DE352B"/>
    <w:rsid w:val="00DE3662"/>
    <w:rsid w:val="00DF2DC0"/>
    <w:rsid w:val="00DF3DE4"/>
    <w:rsid w:val="00DF7C8F"/>
    <w:rsid w:val="00E0092F"/>
    <w:rsid w:val="00E00CB7"/>
    <w:rsid w:val="00E019F3"/>
    <w:rsid w:val="00E04D81"/>
    <w:rsid w:val="00E05077"/>
    <w:rsid w:val="00E05B66"/>
    <w:rsid w:val="00E10F10"/>
    <w:rsid w:val="00E1166E"/>
    <w:rsid w:val="00E119C2"/>
    <w:rsid w:val="00E11D55"/>
    <w:rsid w:val="00E14580"/>
    <w:rsid w:val="00E16279"/>
    <w:rsid w:val="00E214AD"/>
    <w:rsid w:val="00E23904"/>
    <w:rsid w:val="00E259E7"/>
    <w:rsid w:val="00E27286"/>
    <w:rsid w:val="00E30FC1"/>
    <w:rsid w:val="00E313E1"/>
    <w:rsid w:val="00E31E66"/>
    <w:rsid w:val="00E341C1"/>
    <w:rsid w:val="00E3461A"/>
    <w:rsid w:val="00E3707B"/>
    <w:rsid w:val="00E37334"/>
    <w:rsid w:val="00E373A4"/>
    <w:rsid w:val="00E37ACA"/>
    <w:rsid w:val="00E415BB"/>
    <w:rsid w:val="00E43F92"/>
    <w:rsid w:val="00E5476C"/>
    <w:rsid w:val="00E54D1A"/>
    <w:rsid w:val="00E6179B"/>
    <w:rsid w:val="00E62237"/>
    <w:rsid w:val="00E64299"/>
    <w:rsid w:val="00E646D5"/>
    <w:rsid w:val="00E65DD9"/>
    <w:rsid w:val="00E6727C"/>
    <w:rsid w:val="00E70733"/>
    <w:rsid w:val="00E731E5"/>
    <w:rsid w:val="00E74C83"/>
    <w:rsid w:val="00E762EC"/>
    <w:rsid w:val="00E7702A"/>
    <w:rsid w:val="00E77FC4"/>
    <w:rsid w:val="00E806AF"/>
    <w:rsid w:val="00E82539"/>
    <w:rsid w:val="00E8363E"/>
    <w:rsid w:val="00E84525"/>
    <w:rsid w:val="00E86EE8"/>
    <w:rsid w:val="00E90B47"/>
    <w:rsid w:val="00E9384F"/>
    <w:rsid w:val="00E955C3"/>
    <w:rsid w:val="00E971DE"/>
    <w:rsid w:val="00EA0BC1"/>
    <w:rsid w:val="00EA2D9B"/>
    <w:rsid w:val="00EA30FD"/>
    <w:rsid w:val="00EA3A62"/>
    <w:rsid w:val="00EA3D4F"/>
    <w:rsid w:val="00EA3EB9"/>
    <w:rsid w:val="00EA7633"/>
    <w:rsid w:val="00EB0663"/>
    <w:rsid w:val="00EB27E0"/>
    <w:rsid w:val="00EB55E4"/>
    <w:rsid w:val="00EB596E"/>
    <w:rsid w:val="00EB5A1D"/>
    <w:rsid w:val="00EB70A3"/>
    <w:rsid w:val="00EB7745"/>
    <w:rsid w:val="00EC21EF"/>
    <w:rsid w:val="00EC2BAD"/>
    <w:rsid w:val="00EC40E3"/>
    <w:rsid w:val="00EC47B5"/>
    <w:rsid w:val="00EC7B21"/>
    <w:rsid w:val="00ED088F"/>
    <w:rsid w:val="00ED17DD"/>
    <w:rsid w:val="00ED6604"/>
    <w:rsid w:val="00EE1F4D"/>
    <w:rsid w:val="00EE2E40"/>
    <w:rsid w:val="00EE2FEF"/>
    <w:rsid w:val="00EE48BD"/>
    <w:rsid w:val="00EE6539"/>
    <w:rsid w:val="00EE7732"/>
    <w:rsid w:val="00EF2ABC"/>
    <w:rsid w:val="00EF48E5"/>
    <w:rsid w:val="00EF5C80"/>
    <w:rsid w:val="00F009E2"/>
    <w:rsid w:val="00F02E16"/>
    <w:rsid w:val="00F03291"/>
    <w:rsid w:val="00F0618F"/>
    <w:rsid w:val="00F06669"/>
    <w:rsid w:val="00F06861"/>
    <w:rsid w:val="00F10CEE"/>
    <w:rsid w:val="00F1719C"/>
    <w:rsid w:val="00F2467C"/>
    <w:rsid w:val="00F27825"/>
    <w:rsid w:val="00F30A3A"/>
    <w:rsid w:val="00F30DCA"/>
    <w:rsid w:val="00F325E5"/>
    <w:rsid w:val="00F32EF2"/>
    <w:rsid w:val="00F35586"/>
    <w:rsid w:val="00F375CF"/>
    <w:rsid w:val="00F400AC"/>
    <w:rsid w:val="00F41935"/>
    <w:rsid w:val="00F420A9"/>
    <w:rsid w:val="00F42B0E"/>
    <w:rsid w:val="00F42F04"/>
    <w:rsid w:val="00F4632E"/>
    <w:rsid w:val="00F46584"/>
    <w:rsid w:val="00F467AF"/>
    <w:rsid w:val="00F46830"/>
    <w:rsid w:val="00F47E43"/>
    <w:rsid w:val="00F505AD"/>
    <w:rsid w:val="00F5116F"/>
    <w:rsid w:val="00F51447"/>
    <w:rsid w:val="00F5214A"/>
    <w:rsid w:val="00F53B1F"/>
    <w:rsid w:val="00F53B6C"/>
    <w:rsid w:val="00F53D01"/>
    <w:rsid w:val="00F5417B"/>
    <w:rsid w:val="00F545AC"/>
    <w:rsid w:val="00F56ED6"/>
    <w:rsid w:val="00F56FBC"/>
    <w:rsid w:val="00F60A24"/>
    <w:rsid w:val="00F62FA6"/>
    <w:rsid w:val="00F63685"/>
    <w:rsid w:val="00F63E6A"/>
    <w:rsid w:val="00F6436E"/>
    <w:rsid w:val="00F64EB5"/>
    <w:rsid w:val="00F65690"/>
    <w:rsid w:val="00F65730"/>
    <w:rsid w:val="00F67E0F"/>
    <w:rsid w:val="00F7053E"/>
    <w:rsid w:val="00F91D2B"/>
    <w:rsid w:val="00F91F85"/>
    <w:rsid w:val="00F935B4"/>
    <w:rsid w:val="00F93AE1"/>
    <w:rsid w:val="00F93D60"/>
    <w:rsid w:val="00F941AB"/>
    <w:rsid w:val="00F9458F"/>
    <w:rsid w:val="00F96D38"/>
    <w:rsid w:val="00FA1E4B"/>
    <w:rsid w:val="00FA2387"/>
    <w:rsid w:val="00FA290E"/>
    <w:rsid w:val="00FA5C63"/>
    <w:rsid w:val="00FA60D4"/>
    <w:rsid w:val="00FB0056"/>
    <w:rsid w:val="00FB04EA"/>
    <w:rsid w:val="00FB0EAF"/>
    <w:rsid w:val="00FB1F74"/>
    <w:rsid w:val="00FB2A6C"/>
    <w:rsid w:val="00FB3ACC"/>
    <w:rsid w:val="00FB5329"/>
    <w:rsid w:val="00FC75F3"/>
    <w:rsid w:val="00FD0F1C"/>
    <w:rsid w:val="00FD3563"/>
    <w:rsid w:val="00FD5B99"/>
    <w:rsid w:val="00FD6A78"/>
    <w:rsid w:val="00FD722D"/>
    <w:rsid w:val="00FD7D2E"/>
    <w:rsid w:val="00FE2D81"/>
    <w:rsid w:val="00FE5999"/>
    <w:rsid w:val="00FE7576"/>
    <w:rsid w:val="00FF18AF"/>
    <w:rsid w:val="00FF3A0E"/>
    <w:rsid w:val="00FF3B47"/>
    <w:rsid w:val="00FF4528"/>
    <w:rsid w:val="00FF53A2"/>
    <w:rsid w:val="00FF63C8"/>
    <w:rsid w:val="00FF7848"/>
    <w:rsid w:val="00FF78E1"/>
    <w:rsid w:val="00FF7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f6,#ccecff,#cff"/>
    </o:shapedefaults>
    <o:shapelayout v:ext="edit">
      <o:idmap v:ext="edit" data="2"/>
    </o:shapelayout>
  </w:shapeDefaults>
  <w:decimalSymbol w:val="."/>
  <w:listSeparator w:val=","/>
  <w14:docId w14:val="042923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6A90"/>
    <w:pPr>
      <w:widowControl w:val="0"/>
      <w:jc w:val="both"/>
    </w:pPr>
    <w:rPr>
      <w:kern w:val="2"/>
      <w:sz w:val="21"/>
      <w:szCs w:val="24"/>
    </w:rPr>
  </w:style>
  <w:style w:type="paragraph" w:styleId="1">
    <w:name w:val="heading 1"/>
    <w:basedOn w:val="a"/>
    <w:next w:val="a"/>
    <w:link w:val="10"/>
    <w:qFormat/>
    <w:rsid w:val="008E69A8"/>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4407"/>
    <w:pPr>
      <w:tabs>
        <w:tab w:val="center" w:pos="4252"/>
        <w:tab w:val="right" w:pos="8504"/>
      </w:tabs>
      <w:snapToGrid w:val="0"/>
    </w:pPr>
  </w:style>
  <w:style w:type="character" w:customStyle="1" w:styleId="a4">
    <w:name w:val="ヘッダー (文字)"/>
    <w:link w:val="a3"/>
    <w:rsid w:val="00D64407"/>
    <w:rPr>
      <w:kern w:val="2"/>
      <w:sz w:val="21"/>
      <w:szCs w:val="24"/>
    </w:rPr>
  </w:style>
  <w:style w:type="paragraph" w:styleId="a5">
    <w:name w:val="footer"/>
    <w:basedOn w:val="a"/>
    <w:link w:val="a6"/>
    <w:uiPriority w:val="99"/>
    <w:rsid w:val="00D64407"/>
    <w:pPr>
      <w:tabs>
        <w:tab w:val="center" w:pos="4252"/>
        <w:tab w:val="right" w:pos="8504"/>
      </w:tabs>
      <w:snapToGrid w:val="0"/>
    </w:pPr>
  </w:style>
  <w:style w:type="character" w:customStyle="1" w:styleId="a6">
    <w:name w:val="フッター (文字)"/>
    <w:link w:val="a5"/>
    <w:uiPriority w:val="99"/>
    <w:rsid w:val="00D64407"/>
    <w:rPr>
      <w:kern w:val="2"/>
      <w:sz w:val="21"/>
      <w:szCs w:val="24"/>
    </w:rPr>
  </w:style>
  <w:style w:type="paragraph" w:customStyle="1" w:styleId="article1-1">
    <w:name w:val="article1-1"/>
    <w:basedOn w:val="a"/>
    <w:rsid w:val="001F3636"/>
    <w:pPr>
      <w:widowControl/>
      <w:spacing w:after="30"/>
      <w:ind w:hanging="240"/>
      <w:jc w:val="left"/>
    </w:pPr>
    <w:rPr>
      <w:rFonts w:ascii="ＭＳ Ｐゴシック" w:eastAsia="ＭＳ Ｐゴシック" w:hAnsi="ＭＳ Ｐゴシック" w:cs="ＭＳ Ｐゴシック"/>
      <w:kern w:val="0"/>
      <w:sz w:val="24"/>
    </w:rPr>
  </w:style>
  <w:style w:type="character" w:styleId="a7">
    <w:name w:val="Emphasis"/>
    <w:qFormat/>
    <w:rsid w:val="00B97BCC"/>
    <w:rPr>
      <w:i/>
      <w:iCs/>
    </w:rPr>
  </w:style>
  <w:style w:type="character" w:customStyle="1" w:styleId="10">
    <w:name w:val="見出し 1 (文字)"/>
    <w:link w:val="1"/>
    <w:rsid w:val="008E69A8"/>
    <w:rPr>
      <w:rFonts w:ascii="Arial" w:eastAsia="ＭＳ ゴシック" w:hAnsi="Arial" w:cs="Times New Roman"/>
      <w:kern w:val="2"/>
      <w:sz w:val="24"/>
      <w:szCs w:val="24"/>
    </w:rPr>
  </w:style>
  <w:style w:type="paragraph" w:styleId="11">
    <w:name w:val="toc 1"/>
    <w:basedOn w:val="a"/>
    <w:next w:val="a"/>
    <w:autoRedefine/>
    <w:uiPriority w:val="39"/>
    <w:rsid w:val="00E313E1"/>
    <w:rPr>
      <w:sz w:val="22"/>
    </w:rPr>
  </w:style>
  <w:style w:type="character" w:styleId="a8">
    <w:name w:val="Hyperlink"/>
    <w:uiPriority w:val="99"/>
    <w:unhideWhenUsed/>
    <w:rsid w:val="008E69A8"/>
    <w:rPr>
      <w:color w:val="0000FF"/>
      <w:u w:val="single"/>
    </w:rPr>
  </w:style>
  <w:style w:type="paragraph" w:styleId="a9">
    <w:name w:val="TOC Heading"/>
    <w:basedOn w:val="1"/>
    <w:next w:val="a"/>
    <w:uiPriority w:val="39"/>
    <w:semiHidden/>
    <w:unhideWhenUsed/>
    <w:qFormat/>
    <w:rsid w:val="00EE48BD"/>
    <w:pPr>
      <w:keepLines/>
      <w:widowControl/>
      <w:spacing w:before="480" w:line="276" w:lineRule="auto"/>
      <w:jc w:val="left"/>
      <w:outlineLvl w:val="9"/>
    </w:pPr>
    <w:rPr>
      <w:b/>
      <w:bCs/>
      <w:color w:val="365F91"/>
      <w:kern w:val="0"/>
      <w:sz w:val="28"/>
      <w:szCs w:val="28"/>
    </w:rPr>
  </w:style>
  <w:style w:type="table" w:styleId="aa">
    <w:name w:val="Table Grid"/>
    <w:basedOn w:val="a1"/>
    <w:uiPriority w:val="59"/>
    <w:rsid w:val="00D7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04D48"/>
    <w:rPr>
      <w:rFonts w:ascii="Arial" w:eastAsia="ＭＳ ゴシック" w:hAnsi="Arial"/>
      <w:sz w:val="18"/>
      <w:szCs w:val="18"/>
    </w:rPr>
  </w:style>
  <w:style w:type="character" w:customStyle="1" w:styleId="ac">
    <w:name w:val="吹き出し (文字)"/>
    <w:link w:val="ab"/>
    <w:rsid w:val="00004D48"/>
    <w:rPr>
      <w:rFonts w:ascii="Arial" w:eastAsia="ＭＳ ゴシック" w:hAnsi="Arial" w:cs="Times New Roman"/>
      <w:kern w:val="2"/>
      <w:sz w:val="18"/>
      <w:szCs w:val="18"/>
    </w:rPr>
  </w:style>
  <w:style w:type="character" w:styleId="ad">
    <w:name w:val="annotation reference"/>
    <w:uiPriority w:val="99"/>
    <w:rsid w:val="00BE1DA6"/>
    <w:rPr>
      <w:sz w:val="18"/>
      <w:szCs w:val="18"/>
    </w:rPr>
  </w:style>
  <w:style w:type="paragraph" w:styleId="ae">
    <w:name w:val="annotation text"/>
    <w:basedOn w:val="a"/>
    <w:link w:val="af"/>
    <w:uiPriority w:val="99"/>
    <w:rsid w:val="00BE1DA6"/>
    <w:pPr>
      <w:jc w:val="left"/>
    </w:pPr>
  </w:style>
  <w:style w:type="character" w:customStyle="1" w:styleId="af">
    <w:name w:val="コメント文字列 (文字)"/>
    <w:link w:val="ae"/>
    <w:uiPriority w:val="99"/>
    <w:rsid w:val="00BE1DA6"/>
    <w:rPr>
      <w:kern w:val="2"/>
      <w:sz w:val="21"/>
      <w:szCs w:val="24"/>
    </w:rPr>
  </w:style>
  <w:style w:type="paragraph" w:styleId="af0">
    <w:name w:val="annotation subject"/>
    <w:basedOn w:val="ae"/>
    <w:next w:val="ae"/>
    <w:link w:val="af1"/>
    <w:uiPriority w:val="99"/>
    <w:rsid w:val="00BE1DA6"/>
    <w:rPr>
      <w:b/>
      <w:bCs/>
    </w:rPr>
  </w:style>
  <w:style w:type="character" w:customStyle="1" w:styleId="af1">
    <w:name w:val="コメント内容 (文字)"/>
    <w:link w:val="af0"/>
    <w:uiPriority w:val="99"/>
    <w:rsid w:val="00BE1DA6"/>
    <w:rPr>
      <w:b/>
      <w:bCs/>
      <w:kern w:val="2"/>
      <w:sz w:val="21"/>
      <w:szCs w:val="24"/>
    </w:rPr>
  </w:style>
  <w:style w:type="paragraph" w:styleId="af2">
    <w:name w:val="List Paragraph"/>
    <w:basedOn w:val="a"/>
    <w:uiPriority w:val="34"/>
    <w:qFormat/>
    <w:rsid w:val="00EF5C80"/>
    <w:pPr>
      <w:ind w:leftChars="400" w:left="840"/>
    </w:pPr>
  </w:style>
  <w:style w:type="paragraph" w:styleId="Web">
    <w:name w:val="Normal (Web)"/>
    <w:basedOn w:val="a"/>
    <w:uiPriority w:val="99"/>
    <w:unhideWhenUsed/>
    <w:rsid w:val="00EF5C8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Plain Text"/>
    <w:basedOn w:val="a"/>
    <w:link w:val="af4"/>
    <w:uiPriority w:val="99"/>
    <w:unhideWhenUsed/>
    <w:rsid w:val="00AA5283"/>
    <w:pPr>
      <w:widowControl/>
      <w:jc w:val="left"/>
    </w:pPr>
    <w:rPr>
      <w:rFonts w:ascii="ＭＳ ゴシック" w:eastAsia="ＭＳ ゴシック" w:hAnsi="ＭＳ ゴシック" w:cs="ＭＳ Ｐゴシック"/>
      <w:kern w:val="0"/>
      <w:sz w:val="20"/>
      <w:szCs w:val="20"/>
    </w:rPr>
  </w:style>
  <w:style w:type="character" w:customStyle="1" w:styleId="af4">
    <w:name w:val="書式なし (文字)"/>
    <w:link w:val="af3"/>
    <w:uiPriority w:val="99"/>
    <w:rsid w:val="00AA5283"/>
    <w:rPr>
      <w:rFonts w:ascii="ＭＳ ゴシック" w:eastAsia="ＭＳ ゴシック" w:hAnsi="ＭＳ ゴシック" w:cs="ＭＳ Ｐゴシック"/>
    </w:rPr>
  </w:style>
  <w:style w:type="character" w:styleId="af5">
    <w:name w:val="Strong"/>
    <w:qFormat/>
    <w:rsid w:val="00AA5283"/>
    <w:rPr>
      <w:b/>
      <w:bCs/>
    </w:rPr>
  </w:style>
  <w:style w:type="paragraph" w:styleId="af6">
    <w:name w:val="Revision"/>
    <w:hidden/>
    <w:uiPriority w:val="99"/>
    <w:semiHidden/>
    <w:rsid w:val="00AA52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92882">
      <w:bodyDiv w:val="1"/>
      <w:marLeft w:val="0"/>
      <w:marRight w:val="0"/>
      <w:marTop w:val="0"/>
      <w:marBottom w:val="0"/>
      <w:divBdr>
        <w:top w:val="none" w:sz="0" w:space="0" w:color="auto"/>
        <w:left w:val="none" w:sz="0" w:space="0" w:color="auto"/>
        <w:bottom w:val="none" w:sz="0" w:space="0" w:color="auto"/>
        <w:right w:val="none" w:sz="0" w:space="0" w:color="auto"/>
      </w:divBdr>
    </w:div>
    <w:div w:id="330985320">
      <w:bodyDiv w:val="1"/>
      <w:marLeft w:val="0"/>
      <w:marRight w:val="0"/>
      <w:marTop w:val="0"/>
      <w:marBottom w:val="0"/>
      <w:divBdr>
        <w:top w:val="none" w:sz="0" w:space="0" w:color="auto"/>
        <w:left w:val="none" w:sz="0" w:space="0" w:color="auto"/>
        <w:bottom w:val="none" w:sz="0" w:space="0" w:color="auto"/>
        <w:right w:val="none" w:sz="0" w:space="0" w:color="auto"/>
      </w:divBdr>
    </w:div>
    <w:div w:id="545607974">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827214163">
      <w:bodyDiv w:val="1"/>
      <w:marLeft w:val="0"/>
      <w:marRight w:val="0"/>
      <w:marTop w:val="0"/>
      <w:marBottom w:val="0"/>
      <w:divBdr>
        <w:top w:val="none" w:sz="0" w:space="0" w:color="auto"/>
        <w:left w:val="none" w:sz="0" w:space="0" w:color="auto"/>
        <w:bottom w:val="none" w:sz="0" w:space="0" w:color="auto"/>
        <w:right w:val="none" w:sz="0" w:space="0" w:color="auto"/>
      </w:divBdr>
    </w:div>
    <w:div w:id="87149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89A5-B337-4406-8482-216088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2095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2026-08-06T00:29:00Z</dcterms:created>
  <dcterms:modified xsi:type="dcterms:W3CDTF">2026-08-25T04:02:00Z</dcterms:modified>
</cp:coreProperties>
</file>