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96469" w14:textId="4231D76F" w:rsidR="00C5486D" w:rsidRPr="00B26D65" w:rsidRDefault="00EF002D" w:rsidP="00B752F3">
      <w:pPr>
        <w:adjustRightInd w:val="0"/>
        <w:snapToGrid w:val="0"/>
        <w:ind w:firstLineChars="400" w:firstLine="1124"/>
        <w:jc w:val="center"/>
        <w:rPr>
          <w:rFonts w:ascii="ＭＳ ゴシック" w:eastAsia="ＭＳ ゴシック" w:hAnsi="ＭＳ ゴシック"/>
          <w:b/>
          <w:sz w:val="28"/>
          <w:szCs w:val="28"/>
        </w:rPr>
      </w:pPr>
      <w:r w:rsidRPr="00B26D65">
        <w:rPr>
          <w:rFonts w:ascii="ＭＳ ゴシック" w:eastAsia="ＭＳ ゴシック" w:hAnsi="ＭＳ ゴシック" w:hint="eastAsia"/>
          <w:b/>
          <w:sz w:val="28"/>
          <w:szCs w:val="28"/>
        </w:rPr>
        <w:t>大阪府咲洲庁舎</w:t>
      </w:r>
      <w:r w:rsidR="00266570" w:rsidRPr="00B26D65">
        <w:rPr>
          <w:rFonts w:ascii="ＭＳ ゴシック" w:eastAsia="ＭＳ ゴシック" w:hAnsi="ＭＳ ゴシック" w:hint="eastAsia"/>
          <w:b/>
          <w:sz w:val="28"/>
          <w:szCs w:val="28"/>
        </w:rPr>
        <w:t>（さきしまコスモタワー）内</w:t>
      </w:r>
    </w:p>
    <w:p w14:paraId="7D1ECF1D" w14:textId="3A2663FB" w:rsidR="00AD3DCA" w:rsidRPr="00B26D65" w:rsidRDefault="00C5486D" w:rsidP="00B752F3">
      <w:pPr>
        <w:adjustRightInd w:val="0"/>
        <w:snapToGrid w:val="0"/>
        <w:jc w:val="center"/>
        <w:rPr>
          <w:rFonts w:ascii="ＭＳ ゴシック" w:eastAsia="ＭＳ ゴシック" w:hAnsi="ＭＳ ゴシック"/>
          <w:b/>
          <w:strike/>
          <w:sz w:val="28"/>
          <w:szCs w:val="28"/>
        </w:rPr>
      </w:pPr>
      <w:r w:rsidRPr="00B26D65">
        <w:rPr>
          <w:rFonts w:ascii="ＭＳ ゴシック" w:eastAsia="ＭＳ ゴシック" w:hAnsi="ＭＳ ゴシック" w:hint="eastAsia"/>
          <w:b/>
          <w:sz w:val="28"/>
          <w:szCs w:val="28"/>
        </w:rPr>
        <w:t>ワークブース設置者</w:t>
      </w:r>
      <w:r w:rsidR="003223D1" w:rsidRPr="00B26D65">
        <w:rPr>
          <w:rFonts w:ascii="ＭＳ ゴシック" w:eastAsia="ＭＳ ゴシック" w:hAnsi="ＭＳ ゴシック" w:hint="eastAsia"/>
          <w:b/>
          <w:sz w:val="28"/>
          <w:szCs w:val="28"/>
        </w:rPr>
        <w:t>募集要項</w:t>
      </w:r>
    </w:p>
    <w:p w14:paraId="4D9C2DB5" w14:textId="77777777" w:rsidR="007A6300" w:rsidRPr="00B26D65" w:rsidRDefault="007A6300" w:rsidP="00C5486D">
      <w:pPr>
        <w:jc w:val="center"/>
        <w:rPr>
          <w:rFonts w:ascii="ＭＳ ゴシック" w:eastAsia="ＭＳ ゴシック" w:hAnsi="ＭＳ ゴシック"/>
          <w:b/>
          <w:sz w:val="22"/>
        </w:rPr>
      </w:pPr>
    </w:p>
    <w:p w14:paraId="416EE21C" w14:textId="6C029A72" w:rsidR="007A6300" w:rsidRPr="00B26D65" w:rsidRDefault="007A6300" w:rsidP="007A6300">
      <w:pPr>
        <w:ind w:firstLineChars="100" w:firstLine="221"/>
        <w:jc w:val="left"/>
        <w:rPr>
          <w:rFonts w:ascii="ＭＳ ゴシック" w:eastAsia="ＭＳ ゴシック" w:hAnsi="ＭＳ ゴシック"/>
          <w:b/>
          <w:sz w:val="22"/>
        </w:rPr>
      </w:pPr>
      <w:r w:rsidRPr="00B26D65">
        <w:rPr>
          <w:rFonts w:ascii="ＭＳ ゴシック" w:eastAsia="ＭＳ ゴシック" w:hAnsi="ＭＳ ゴシック" w:hint="eastAsia"/>
          <w:b/>
          <w:sz w:val="22"/>
        </w:rPr>
        <w:t>大阪府咲洲庁舎（さきしまコスモタワー</w:t>
      </w:r>
      <w:r w:rsidRPr="00B26D65">
        <w:rPr>
          <w:rFonts w:ascii="ＭＳ ゴシック" w:eastAsia="ＭＳ ゴシック" w:hAnsi="ＭＳ ゴシック"/>
          <w:b/>
          <w:sz w:val="22"/>
        </w:rPr>
        <w:t>）</w:t>
      </w:r>
      <w:r w:rsidRPr="00B26D65">
        <w:rPr>
          <w:rFonts w:ascii="ＭＳ ゴシック" w:eastAsia="ＭＳ ゴシック" w:hAnsi="ＭＳ ゴシック" w:hint="eastAsia"/>
          <w:b/>
          <w:sz w:val="22"/>
        </w:rPr>
        <w:t>内において</w:t>
      </w:r>
      <w:r w:rsidRPr="00B630F7">
        <w:rPr>
          <w:rFonts w:ascii="ＭＳ ゴシック" w:eastAsia="ＭＳ ゴシック" w:hAnsi="ＭＳ ゴシック" w:hint="eastAsia"/>
          <w:b/>
          <w:sz w:val="22"/>
        </w:rPr>
        <w:t>、</w:t>
      </w:r>
      <w:r w:rsidR="009D39A8" w:rsidRPr="00B630F7">
        <w:rPr>
          <w:rFonts w:ascii="ＭＳ ゴシック" w:eastAsia="ＭＳ ゴシック" w:hAnsi="ＭＳ ゴシック" w:hint="eastAsia"/>
          <w:b/>
          <w:sz w:val="22"/>
        </w:rPr>
        <w:t>区画の貸付を受けて、</w:t>
      </w:r>
      <w:r w:rsidRPr="00B26D65">
        <w:rPr>
          <w:rFonts w:ascii="ＭＳ ゴシック" w:eastAsia="ＭＳ ゴシック" w:hAnsi="ＭＳ ゴシック" w:hint="eastAsia"/>
          <w:b/>
          <w:sz w:val="22"/>
        </w:rPr>
        <w:t>以下のとおりワークブースの設置予定者</w:t>
      </w:r>
      <w:r w:rsidR="00DE0F90" w:rsidRPr="00B26D65">
        <w:rPr>
          <w:rFonts w:ascii="ＭＳ ゴシック" w:eastAsia="ＭＳ ゴシック" w:hAnsi="ＭＳ ゴシック" w:hint="eastAsia"/>
          <w:b/>
          <w:sz w:val="22"/>
        </w:rPr>
        <w:t>（以下、「設置者」という。）</w:t>
      </w:r>
      <w:r w:rsidRPr="00B26D65">
        <w:rPr>
          <w:rFonts w:ascii="ＭＳ ゴシック" w:eastAsia="ＭＳ ゴシック" w:hAnsi="ＭＳ ゴシック" w:hint="eastAsia"/>
          <w:b/>
          <w:sz w:val="22"/>
        </w:rPr>
        <w:t>を募集します。</w:t>
      </w:r>
    </w:p>
    <w:p w14:paraId="3051EE37" w14:textId="77777777" w:rsidR="007A6300" w:rsidRPr="00B26D65" w:rsidRDefault="007A6300" w:rsidP="00C5486D">
      <w:pPr>
        <w:jc w:val="center"/>
        <w:rPr>
          <w:rFonts w:ascii="ＭＳ ゴシック" w:eastAsia="ＭＳ ゴシック" w:hAnsi="ＭＳ ゴシック"/>
          <w:b/>
          <w:sz w:val="22"/>
        </w:rPr>
      </w:pPr>
    </w:p>
    <w:p w14:paraId="699860AF" w14:textId="1B99D923" w:rsidR="007A6300" w:rsidRPr="00695542" w:rsidRDefault="00C5486D" w:rsidP="00AD3DCA">
      <w:pPr>
        <w:jc w:val="left"/>
        <w:rPr>
          <w:rFonts w:ascii="ＭＳ ゴシック" w:eastAsia="ＭＳ ゴシック" w:hAnsi="ＭＳ ゴシック"/>
          <w:b/>
          <w:bCs/>
          <w:szCs w:val="21"/>
        </w:rPr>
      </w:pPr>
      <w:r w:rsidRPr="00695542">
        <w:rPr>
          <w:rFonts w:ascii="ＭＳ ゴシック" w:eastAsia="ＭＳ ゴシック" w:hAnsi="ＭＳ ゴシック" w:hint="eastAsia"/>
          <w:b/>
          <w:bCs/>
          <w:szCs w:val="21"/>
        </w:rPr>
        <w:t xml:space="preserve">第１　</w:t>
      </w:r>
      <w:r w:rsidR="007A6300" w:rsidRPr="00695542">
        <w:rPr>
          <w:rFonts w:ascii="ＭＳ ゴシック" w:eastAsia="ＭＳ ゴシック" w:hAnsi="ＭＳ ゴシック" w:hint="eastAsia"/>
          <w:b/>
          <w:bCs/>
          <w:szCs w:val="21"/>
        </w:rPr>
        <w:t>募集概要</w:t>
      </w:r>
    </w:p>
    <w:p w14:paraId="4482FF5A" w14:textId="24E7BF08" w:rsidR="00C5486D" w:rsidRPr="00B26D65" w:rsidRDefault="007A6300" w:rsidP="0000524F">
      <w:pPr>
        <w:ind w:firstLineChars="50" w:firstLine="105"/>
        <w:jc w:val="left"/>
        <w:rPr>
          <w:rFonts w:ascii="ＭＳ ゴシック" w:eastAsia="ＭＳ ゴシック" w:hAnsi="ＭＳ ゴシック"/>
          <w:szCs w:val="21"/>
        </w:rPr>
      </w:pPr>
      <w:r w:rsidRPr="00B26D65">
        <w:rPr>
          <w:rFonts w:ascii="ＭＳ ゴシック" w:eastAsia="ＭＳ ゴシック" w:hAnsi="ＭＳ ゴシック" w:hint="eastAsia"/>
          <w:szCs w:val="21"/>
        </w:rPr>
        <w:t>(</w:t>
      </w:r>
      <w:r w:rsidRPr="00B26D65">
        <w:rPr>
          <w:rFonts w:ascii="ＭＳ ゴシック" w:eastAsia="ＭＳ ゴシック" w:hAnsi="ＭＳ ゴシック"/>
          <w:szCs w:val="21"/>
        </w:rPr>
        <w:t>1)</w:t>
      </w:r>
      <w:r w:rsidR="00C5486D" w:rsidRPr="00B26D65">
        <w:rPr>
          <w:rFonts w:ascii="ＭＳ ゴシック" w:eastAsia="ＭＳ ゴシック" w:hAnsi="ＭＳ ゴシック" w:hint="eastAsia"/>
          <w:szCs w:val="21"/>
        </w:rPr>
        <w:t>設置対象区画</w:t>
      </w:r>
    </w:p>
    <w:p w14:paraId="572BD710" w14:textId="2AF334ED" w:rsidR="0021663D" w:rsidRPr="00B26D65" w:rsidRDefault="007A6300" w:rsidP="00AD3DCA">
      <w:pPr>
        <w:jc w:val="left"/>
        <w:rPr>
          <w:rFonts w:ascii="ＭＳ ゴシック" w:eastAsia="ＭＳ ゴシック" w:hAnsi="ＭＳ ゴシック"/>
          <w:szCs w:val="21"/>
        </w:rPr>
      </w:pPr>
      <w:r w:rsidRPr="00B26D65">
        <w:rPr>
          <w:rFonts w:ascii="ＭＳ ゴシック" w:eastAsia="ＭＳ ゴシック" w:hAnsi="ＭＳ ゴシック" w:hint="eastAsia"/>
          <w:szCs w:val="21"/>
        </w:rPr>
        <w:t xml:space="preserve">　　</w:t>
      </w:r>
      <w:r w:rsidR="0000524F" w:rsidRPr="00B26D65">
        <w:rPr>
          <w:rFonts w:ascii="ＭＳ ゴシック" w:eastAsia="ＭＳ ゴシック" w:hAnsi="ＭＳ ゴシック" w:hint="eastAsia"/>
          <w:szCs w:val="21"/>
        </w:rPr>
        <w:t xml:space="preserve">　</w:t>
      </w:r>
      <w:r w:rsidR="00595392" w:rsidRPr="00B26D65">
        <w:rPr>
          <w:rFonts w:ascii="ＭＳ ゴシック" w:eastAsia="ＭＳ ゴシック" w:hAnsi="ＭＳ ゴシック" w:hint="eastAsia"/>
          <w:szCs w:val="21"/>
        </w:rPr>
        <w:t>全</w:t>
      </w:r>
      <w:r w:rsidR="00374051" w:rsidRPr="00B26D65">
        <w:rPr>
          <w:rFonts w:ascii="ＭＳ ゴシック" w:eastAsia="ＭＳ ゴシック" w:hAnsi="ＭＳ ゴシック" w:hint="eastAsia"/>
          <w:szCs w:val="21"/>
        </w:rPr>
        <w:t>２区画（区画Ａ、区画Ｂ）</w:t>
      </w:r>
      <w:r w:rsidR="003A6B62" w:rsidRPr="00B26D65">
        <w:rPr>
          <w:rFonts w:ascii="ＭＳ ゴシック" w:eastAsia="ＭＳ ゴシック" w:hAnsi="ＭＳ ゴシック" w:hint="eastAsia"/>
          <w:szCs w:val="21"/>
        </w:rPr>
        <w:t>に設置する設置者を</w:t>
      </w:r>
      <w:r w:rsidR="008C59D7" w:rsidRPr="00B26D65">
        <w:rPr>
          <w:rFonts w:ascii="ＭＳ ゴシック" w:eastAsia="ＭＳ ゴシック" w:hAnsi="ＭＳ ゴシック" w:hint="eastAsia"/>
          <w:szCs w:val="21"/>
        </w:rPr>
        <w:t>募集</w:t>
      </w:r>
      <w:r w:rsidR="003A6B62" w:rsidRPr="00B26D65">
        <w:rPr>
          <w:rFonts w:ascii="ＭＳ ゴシック" w:eastAsia="ＭＳ ゴシック" w:hAnsi="ＭＳ ゴシック" w:hint="eastAsia"/>
          <w:szCs w:val="21"/>
        </w:rPr>
        <w:t>対象と</w:t>
      </w:r>
      <w:r w:rsidR="00C4093E" w:rsidRPr="00B26D65">
        <w:rPr>
          <w:rFonts w:ascii="ＭＳ ゴシック" w:eastAsia="ＭＳ ゴシック" w:hAnsi="ＭＳ ゴシック" w:hint="eastAsia"/>
          <w:szCs w:val="21"/>
        </w:rPr>
        <w:t>します。</w:t>
      </w:r>
    </w:p>
    <w:p w14:paraId="157E2E00" w14:textId="77777777" w:rsidR="00657710" w:rsidRPr="00B26D65" w:rsidRDefault="00C4093E" w:rsidP="00657710">
      <w:pPr>
        <w:ind w:firstLineChars="300" w:firstLine="630"/>
        <w:jc w:val="left"/>
        <w:rPr>
          <w:rFonts w:ascii="ＭＳ ゴシック" w:eastAsia="ＭＳ ゴシック" w:hAnsi="ＭＳ ゴシック"/>
          <w:szCs w:val="21"/>
        </w:rPr>
      </w:pPr>
      <w:r w:rsidRPr="00B26D65">
        <w:rPr>
          <w:rFonts w:ascii="ＭＳ ゴシック" w:eastAsia="ＭＳ ゴシック" w:hAnsi="ＭＳ ゴシック" w:hint="eastAsia"/>
          <w:szCs w:val="21"/>
        </w:rPr>
        <w:t>（いずれか１区画のみ</w:t>
      </w:r>
      <w:r w:rsidR="00657710" w:rsidRPr="00B26D65">
        <w:rPr>
          <w:rFonts w:ascii="ＭＳ ゴシック" w:eastAsia="ＭＳ ゴシック" w:hAnsi="ＭＳ ゴシック" w:hint="eastAsia"/>
          <w:szCs w:val="21"/>
        </w:rPr>
        <w:t>を希望される場合は応募</w:t>
      </w:r>
      <w:r w:rsidRPr="00B26D65">
        <w:rPr>
          <w:rFonts w:ascii="ＭＳ ゴシック" w:eastAsia="ＭＳ ゴシック" w:hAnsi="ＭＳ ゴシック" w:hint="eastAsia"/>
          <w:szCs w:val="21"/>
        </w:rPr>
        <w:t>できません。）</w:t>
      </w:r>
    </w:p>
    <w:p w14:paraId="2638BC81" w14:textId="570A4FAE" w:rsidR="00374051" w:rsidRPr="00B26D65" w:rsidRDefault="0021663D" w:rsidP="00657710">
      <w:pPr>
        <w:ind w:firstLineChars="300" w:firstLine="630"/>
        <w:jc w:val="left"/>
        <w:rPr>
          <w:rFonts w:ascii="ＭＳ ゴシック" w:eastAsia="ＭＳ ゴシック" w:hAnsi="ＭＳ ゴシック"/>
          <w:szCs w:val="21"/>
        </w:rPr>
      </w:pPr>
      <w:r w:rsidRPr="00B26D65">
        <w:rPr>
          <w:rFonts w:ascii="ＭＳ ゴシック" w:eastAsia="ＭＳ ゴシック" w:hAnsi="ＭＳ ゴシック" w:hint="eastAsia"/>
          <w:szCs w:val="21"/>
        </w:rPr>
        <w:t>区画の詳細は、別紙１のとおり</w:t>
      </w:r>
      <w:r w:rsidR="00680685" w:rsidRPr="00B26D65">
        <w:rPr>
          <w:rFonts w:ascii="ＭＳ ゴシック" w:eastAsia="ＭＳ ゴシック" w:hAnsi="ＭＳ ゴシック" w:hint="eastAsia"/>
          <w:szCs w:val="21"/>
        </w:rPr>
        <w:t>です</w:t>
      </w:r>
      <w:r w:rsidRPr="00B26D65">
        <w:rPr>
          <w:rFonts w:ascii="ＭＳ ゴシック" w:eastAsia="ＭＳ ゴシック" w:hAnsi="ＭＳ ゴシック" w:hint="eastAsia"/>
          <w:szCs w:val="21"/>
        </w:rPr>
        <w:t>。</w:t>
      </w:r>
    </w:p>
    <w:p w14:paraId="45DA8897" w14:textId="5913B3F9" w:rsidR="007A6300" w:rsidRPr="00B26D65" w:rsidRDefault="007A6300" w:rsidP="0000524F">
      <w:pPr>
        <w:ind w:firstLineChars="50" w:firstLine="105"/>
        <w:jc w:val="left"/>
        <w:rPr>
          <w:rFonts w:ascii="ＭＳ ゴシック" w:eastAsia="ＭＳ ゴシック" w:hAnsi="ＭＳ ゴシック"/>
          <w:szCs w:val="21"/>
        </w:rPr>
      </w:pPr>
      <w:r w:rsidRPr="00B26D65">
        <w:rPr>
          <w:rFonts w:ascii="ＭＳ ゴシック" w:eastAsia="ＭＳ ゴシック" w:hAnsi="ＭＳ ゴシック" w:hint="eastAsia"/>
          <w:szCs w:val="21"/>
        </w:rPr>
        <w:t>(</w:t>
      </w:r>
      <w:r w:rsidRPr="00B26D65">
        <w:rPr>
          <w:rFonts w:ascii="ＭＳ ゴシック" w:eastAsia="ＭＳ ゴシック" w:hAnsi="ＭＳ ゴシック"/>
          <w:szCs w:val="21"/>
        </w:rPr>
        <w:t>2)</w:t>
      </w:r>
      <w:r w:rsidRPr="00B26D65">
        <w:rPr>
          <w:rFonts w:ascii="ＭＳ ゴシック" w:eastAsia="ＭＳ ゴシック" w:hAnsi="ＭＳ ゴシック" w:hint="eastAsia"/>
          <w:szCs w:val="21"/>
        </w:rPr>
        <w:t>募集機器</w:t>
      </w:r>
    </w:p>
    <w:p w14:paraId="3B377931" w14:textId="580E573B" w:rsidR="007A6300" w:rsidRPr="00B26D65" w:rsidRDefault="007A6300" w:rsidP="0000524F">
      <w:pPr>
        <w:tabs>
          <w:tab w:val="left" w:pos="426"/>
        </w:tabs>
        <w:ind w:leftChars="-67" w:left="-141" w:firstLineChars="67" w:firstLine="141"/>
        <w:jc w:val="left"/>
        <w:rPr>
          <w:rFonts w:ascii="ＭＳ ゴシック" w:eastAsia="ＭＳ ゴシック" w:hAnsi="ＭＳ ゴシック"/>
          <w:szCs w:val="21"/>
        </w:rPr>
      </w:pPr>
      <w:r w:rsidRPr="00B26D65">
        <w:rPr>
          <w:rFonts w:ascii="ＭＳ ゴシック" w:eastAsia="ＭＳ ゴシック" w:hAnsi="ＭＳ ゴシック" w:hint="eastAsia"/>
          <w:szCs w:val="21"/>
        </w:rPr>
        <w:t xml:space="preserve">　　</w:t>
      </w:r>
      <w:r w:rsidR="0000524F" w:rsidRPr="00B26D65">
        <w:rPr>
          <w:rFonts w:ascii="ＭＳ ゴシック" w:eastAsia="ＭＳ ゴシック" w:hAnsi="ＭＳ ゴシック" w:hint="eastAsia"/>
          <w:szCs w:val="21"/>
        </w:rPr>
        <w:t xml:space="preserve">　</w:t>
      </w:r>
      <w:r w:rsidRPr="00B26D65">
        <w:rPr>
          <w:rFonts w:ascii="ＭＳ ゴシック" w:eastAsia="ＭＳ ゴシック" w:hAnsi="ＭＳ ゴシック" w:hint="eastAsia"/>
          <w:szCs w:val="21"/>
        </w:rPr>
        <w:t>ワークブース</w:t>
      </w:r>
    </w:p>
    <w:p w14:paraId="3746B9E0" w14:textId="55104E14" w:rsidR="007A6300" w:rsidRPr="00B26D65" w:rsidRDefault="0024427E" w:rsidP="0000524F">
      <w:pPr>
        <w:pStyle w:val="a7"/>
        <w:numPr>
          <w:ilvl w:val="0"/>
          <w:numId w:val="27"/>
        </w:numPr>
        <w:ind w:leftChars="0" w:hanging="138"/>
        <w:jc w:val="left"/>
        <w:rPr>
          <w:rFonts w:ascii="ＭＳ ゴシック" w:eastAsia="ＭＳ ゴシック" w:hAnsi="ＭＳ ゴシック"/>
          <w:szCs w:val="21"/>
        </w:rPr>
      </w:pPr>
      <w:r w:rsidRPr="00B26D65">
        <w:rPr>
          <w:rFonts w:ascii="ＭＳ ゴシック" w:eastAsia="ＭＳ ゴシック" w:hAnsi="ＭＳ ゴシック" w:hint="eastAsia"/>
          <w:szCs w:val="21"/>
        </w:rPr>
        <w:t>箱形とし、</w:t>
      </w:r>
      <w:r w:rsidR="007A6300" w:rsidRPr="00B26D65">
        <w:rPr>
          <w:rFonts w:ascii="ＭＳ ゴシック" w:eastAsia="ＭＳ ゴシック" w:hAnsi="ＭＳ ゴシック" w:hint="eastAsia"/>
          <w:szCs w:val="21"/>
        </w:rPr>
        <w:t>寸法（幅、奥行き、高さ）については別紙</w:t>
      </w:r>
      <w:r w:rsidR="00B70F83" w:rsidRPr="00B26D65">
        <w:rPr>
          <w:rFonts w:ascii="ＭＳ ゴシック" w:eastAsia="ＭＳ ゴシック" w:hAnsi="ＭＳ ゴシック" w:hint="eastAsia"/>
          <w:szCs w:val="21"/>
        </w:rPr>
        <w:t>１</w:t>
      </w:r>
      <w:r w:rsidR="007A6300" w:rsidRPr="00B26D65">
        <w:rPr>
          <w:rFonts w:ascii="ＭＳ ゴシック" w:eastAsia="ＭＳ ゴシック" w:hAnsi="ＭＳ ゴシック" w:hint="eastAsia"/>
          <w:szCs w:val="21"/>
        </w:rPr>
        <w:t>のとおりとします。</w:t>
      </w:r>
    </w:p>
    <w:p w14:paraId="33DC9D90" w14:textId="1151D320" w:rsidR="007A6300" w:rsidRPr="00B26D65" w:rsidRDefault="007A6300" w:rsidP="0000524F">
      <w:pPr>
        <w:pStyle w:val="a7"/>
        <w:numPr>
          <w:ilvl w:val="0"/>
          <w:numId w:val="27"/>
        </w:numPr>
        <w:ind w:leftChars="0" w:hanging="138"/>
        <w:jc w:val="left"/>
        <w:rPr>
          <w:rFonts w:ascii="ＭＳ ゴシック" w:eastAsia="ＭＳ ゴシック" w:hAnsi="ＭＳ ゴシック"/>
          <w:szCs w:val="21"/>
        </w:rPr>
      </w:pPr>
      <w:r w:rsidRPr="00B26D65">
        <w:rPr>
          <w:rFonts w:ascii="ＭＳ ゴシック" w:eastAsia="ＭＳ ゴシック" w:hAnsi="ＭＳ ゴシック" w:hint="eastAsia"/>
          <w:szCs w:val="21"/>
        </w:rPr>
        <w:t>机、椅子、モニター、電源コンセント、ドレンレス型のエアコン、及び予約者のみ利用できるw</w:t>
      </w:r>
      <w:r w:rsidRPr="00B26D65">
        <w:rPr>
          <w:rFonts w:ascii="ＭＳ ゴシック" w:eastAsia="ＭＳ ゴシック" w:hAnsi="ＭＳ ゴシック"/>
          <w:szCs w:val="21"/>
        </w:rPr>
        <w:t>i-fi</w:t>
      </w:r>
      <w:r w:rsidRPr="00B26D65">
        <w:rPr>
          <w:rFonts w:ascii="ＭＳ ゴシック" w:eastAsia="ＭＳ ゴシック" w:hAnsi="ＭＳ ゴシック" w:hint="eastAsia"/>
          <w:szCs w:val="21"/>
        </w:rPr>
        <w:t>を備えるものとします。</w:t>
      </w:r>
    </w:p>
    <w:p w14:paraId="2D2ECCAF" w14:textId="01ACD3EB" w:rsidR="007A6300" w:rsidRPr="00B26D65" w:rsidRDefault="007A6300" w:rsidP="0000524F">
      <w:pPr>
        <w:pStyle w:val="a7"/>
        <w:numPr>
          <w:ilvl w:val="0"/>
          <w:numId w:val="27"/>
        </w:numPr>
        <w:ind w:leftChars="0" w:hanging="138"/>
        <w:jc w:val="left"/>
        <w:rPr>
          <w:rFonts w:ascii="ＭＳ ゴシック" w:eastAsia="ＭＳ ゴシック" w:hAnsi="ＭＳ ゴシック"/>
          <w:szCs w:val="21"/>
        </w:rPr>
      </w:pPr>
      <w:r w:rsidRPr="00B26D65">
        <w:rPr>
          <w:rFonts w:ascii="ＭＳ ゴシック" w:eastAsia="ＭＳ ゴシック" w:hAnsi="ＭＳ ゴシック" w:hint="eastAsia"/>
          <w:szCs w:val="21"/>
        </w:rPr>
        <w:t>扉は、通行の妨げとならないよう、外開きではない形状とします。</w:t>
      </w:r>
    </w:p>
    <w:p w14:paraId="5E4A97C4" w14:textId="6D9035C5" w:rsidR="007A6300" w:rsidRPr="00BE719F" w:rsidRDefault="007A6300" w:rsidP="0000524F">
      <w:pPr>
        <w:pStyle w:val="a7"/>
        <w:numPr>
          <w:ilvl w:val="0"/>
          <w:numId w:val="27"/>
        </w:numPr>
        <w:ind w:leftChars="0" w:hanging="138"/>
        <w:jc w:val="left"/>
        <w:rPr>
          <w:rFonts w:ascii="ＭＳ ゴシック" w:eastAsia="ＭＳ ゴシック" w:hAnsi="ＭＳ ゴシック"/>
          <w:szCs w:val="21"/>
        </w:rPr>
      </w:pPr>
      <w:r w:rsidRPr="00BE719F">
        <w:rPr>
          <w:rFonts w:ascii="ＭＳ ゴシック" w:eastAsia="ＭＳ ゴシック" w:hAnsi="ＭＳ ゴシック" w:hint="eastAsia"/>
          <w:szCs w:val="21"/>
        </w:rPr>
        <w:t>常時施錠された状態を基本とし、利用者のみ開錠することでブースの入室及び退室できる仕様とします。なお、停電時でも施錠された状態を維持し、利用者のみブース内から退室できる機能を有するものとします。</w:t>
      </w:r>
    </w:p>
    <w:p w14:paraId="60243E36" w14:textId="2CEF112C" w:rsidR="007A6300" w:rsidRPr="00B26D65" w:rsidRDefault="007A6300" w:rsidP="0000524F">
      <w:pPr>
        <w:pStyle w:val="a7"/>
        <w:numPr>
          <w:ilvl w:val="0"/>
          <w:numId w:val="27"/>
        </w:numPr>
        <w:ind w:leftChars="0" w:hanging="138"/>
        <w:jc w:val="left"/>
        <w:rPr>
          <w:rFonts w:ascii="ＭＳ ゴシック" w:eastAsia="ＭＳ ゴシック" w:hAnsi="ＭＳ ゴシック"/>
          <w:szCs w:val="21"/>
        </w:rPr>
      </w:pPr>
      <w:r w:rsidRPr="00B26D65">
        <w:rPr>
          <w:rFonts w:ascii="ＭＳ ゴシック" w:eastAsia="ＭＳ ゴシック" w:hAnsi="ＭＳ ゴシック" w:hint="eastAsia"/>
          <w:szCs w:val="21"/>
        </w:rPr>
        <w:t>営業時間外においても、防犯カメラや人感センサー等により遠隔から在室状況が確認できるものとします。</w:t>
      </w:r>
    </w:p>
    <w:p w14:paraId="6A729C59" w14:textId="36339E61" w:rsidR="007A6300" w:rsidRPr="00B26D65" w:rsidRDefault="007A6300" w:rsidP="0000524F">
      <w:pPr>
        <w:pStyle w:val="a7"/>
        <w:numPr>
          <w:ilvl w:val="0"/>
          <w:numId w:val="27"/>
        </w:numPr>
        <w:ind w:leftChars="0" w:hanging="138"/>
        <w:jc w:val="left"/>
        <w:rPr>
          <w:rFonts w:ascii="ＭＳ ゴシック" w:eastAsia="ＭＳ ゴシック" w:hAnsi="ＭＳ ゴシック"/>
          <w:szCs w:val="21"/>
        </w:rPr>
      </w:pPr>
      <w:r w:rsidRPr="00B26D65">
        <w:rPr>
          <w:rFonts w:ascii="ＭＳ ゴシック" w:eastAsia="ＭＳ ゴシック" w:hAnsi="ＭＳ ゴシック" w:hint="eastAsia"/>
          <w:szCs w:val="21"/>
        </w:rPr>
        <w:t>建築基準法や消防法等関係法令を遵守し、安全性が高いものとします。</w:t>
      </w:r>
    </w:p>
    <w:p w14:paraId="767A6A6B" w14:textId="11D5DF51" w:rsidR="00986813" w:rsidRPr="00B630F7" w:rsidRDefault="0012360A" w:rsidP="007115AF">
      <w:pPr>
        <w:pStyle w:val="a7"/>
        <w:numPr>
          <w:ilvl w:val="0"/>
          <w:numId w:val="27"/>
        </w:numPr>
        <w:ind w:leftChars="0" w:hanging="138"/>
        <w:jc w:val="left"/>
        <w:rPr>
          <w:rFonts w:ascii="ＭＳ ゴシック" w:eastAsia="ＭＳ ゴシック" w:hAnsi="ＭＳ ゴシック"/>
          <w:szCs w:val="21"/>
        </w:rPr>
      </w:pPr>
      <w:r w:rsidRPr="00B630F7">
        <w:rPr>
          <w:rFonts w:ascii="ＭＳ ゴシック" w:eastAsia="ＭＳ ゴシック" w:hAnsi="ＭＳ ゴシック" w:hint="eastAsia"/>
          <w:szCs w:val="21"/>
        </w:rPr>
        <w:t>十分な耐震性を有するものとします。また、固定する場合は、工具等で簡単に取り外すことができるものとします。なお、転倒時には自社にて責任を負うこととします。</w:t>
      </w:r>
    </w:p>
    <w:p w14:paraId="721FD7D3" w14:textId="29B151C3" w:rsidR="00854F2E" w:rsidRPr="00B26D65" w:rsidRDefault="00854F2E" w:rsidP="0000524F">
      <w:pPr>
        <w:pStyle w:val="a7"/>
        <w:numPr>
          <w:ilvl w:val="0"/>
          <w:numId w:val="27"/>
        </w:numPr>
        <w:ind w:leftChars="0" w:hanging="138"/>
        <w:jc w:val="left"/>
        <w:rPr>
          <w:rFonts w:ascii="ＭＳ ゴシック" w:eastAsia="ＭＳ ゴシック" w:hAnsi="ＭＳ ゴシック"/>
          <w:szCs w:val="21"/>
        </w:rPr>
      </w:pPr>
      <w:r w:rsidRPr="00B26D65">
        <w:rPr>
          <w:rFonts w:ascii="ＭＳ ゴシック" w:eastAsia="ＭＳ ゴシック" w:hAnsi="ＭＳ ゴシック" w:hint="eastAsia"/>
          <w:szCs w:val="21"/>
        </w:rPr>
        <w:t>ブースの設置について、所管の消防署に確認し、指示があった場合は対応をするものとします。</w:t>
      </w:r>
    </w:p>
    <w:p w14:paraId="2B8CD56D" w14:textId="6F273845" w:rsidR="00854F2E" w:rsidRPr="00B26D65" w:rsidRDefault="00854F2E" w:rsidP="0000524F">
      <w:pPr>
        <w:pStyle w:val="a7"/>
        <w:numPr>
          <w:ilvl w:val="0"/>
          <w:numId w:val="27"/>
        </w:numPr>
        <w:ind w:leftChars="0" w:hanging="138"/>
        <w:jc w:val="left"/>
        <w:rPr>
          <w:rFonts w:ascii="ＭＳ ゴシック" w:eastAsia="ＭＳ ゴシック" w:hAnsi="ＭＳ ゴシック"/>
          <w:szCs w:val="21"/>
        </w:rPr>
      </w:pPr>
      <w:r w:rsidRPr="00B26D65">
        <w:rPr>
          <w:rFonts w:ascii="ＭＳ ゴシック" w:eastAsia="ＭＳ ゴシック" w:hAnsi="ＭＳ ゴシック" w:hint="eastAsia"/>
          <w:szCs w:val="21"/>
        </w:rPr>
        <w:t>ブースを接続する電源はコンセント一口で</w:t>
      </w:r>
      <w:r w:rsidRPr="00F9564D">
        <w:rPr>
          <w:rFonts w:ascii="ＭＳ ゴシック" w:eastAsia="ＭＳ ゴシック" w:hAnsi="ＭＳ ゴシック" w:hint="eastAsia"/>
          <w:szCs w:val="21"/>
        </w:rPr>
        <w:t>、AC</w:t>
      </w:r>
      <w:r w:rsidRPr="00F9564D">
        <w:rPr>
          <w:rFonts w:ascii="ＭＳ ゴシック" w:eastAsia="ＭＳ ゴシック" w:hAnsi="ＭＳ ゴシック"/>
          <w:szCs w:val="21"/>
        </w:rPr>
        <w:t xml:space="preserve"> 100V 15A</w:t>
      </w:r>
      <w:r w:rsidRPr="00F9564D">
        <w:rPr>
          <w:rFonts w:ascii="ＭＳ ゴシック" w:eastAsia="ＭＳ ゴシック" w:hAnsi="ＭＳ ゴシック" w:hint="eastAsia"/>
          <w:szCs w:val="21"/>
        </w:rPr>
        <w:t>以</w:t>
      </w:r>
      <w:r w:rsidRPr="00B26D65">
        <w:rPr>
          <w:rFonts w:ascii="ＭＳ ゴシック" w:eastAsia="ＭＳ ゴシック" w:hAnsi="ＭＳ ゴシック" w:hint="eastAsia"/>
          <w:szCs w:val="21"/>
        </w:rPr>
        <w:t>下とします。</w:t>
      </w:r>
    </w:p>
    <w:p w14:paraId="4EA6AB5F" w14:textId="40D45D4E" w:rsidR="00854F2E" w:rsidRPr="00B26D65" w:rsidRDefault="00854F2E" w:rsidP="0000524F">
      <w:pPr>
        <w:pStyle w:val="a7"/>
        <w:numPr>
          <w:ilvl w:val="0"/>
          <w:numId w:val="27"/>
        </w:numPr>
        <w:ind w:leftChars="0" w:hanging="138"/>
        <w:jc w:val="left"/>
        <w:rPr>
          <w:rFonts w:ascii="ＭＳ ゴシック" w:eastAsia="ＭＳ ゴシック" w:hAnsi="ＭＳ ゴシック"/>
          <w:szCs w:val="21"/>
        </w:rPr>
      </w:pPr>
      <w:r w:rsidRPr="00B26D65">
        <w:rPr>
          <w:rFonts w:ascii="ＭＳ ゴシック" w:eastAsia="ＭＳ ゴシック" w:hAnsi="ＭＳ ゴシック" w:hint="eastAsia"/>
          <w:szCs w:val="21"/>
        </w:rPr>
        <w:t>ブースの利用は、会員登録を条件とし、法人に限らず個人の利用が可能なものとします。</w:t>
      </w:r>
    </w:p>
    <w:p w14:paraId="2E0C5114" w14:textId="75BE7884" w:rsidR="00854F2E" w:rsidRPr="00B26D65" w:rsidRDefault="00854F2E" w:rsidP="0000524F">
      <w:pPr>
        <w:pStyle w:val="a7"/>
        <w:numPr>
          <w:ilvl w:val="0"/>
          <w:numId w:val="27"/>
        </w:numPr>
        <w:ind w:leftChars="0" w:hanging="138"/>
        <w:jc w:val="left"/>
        <w:rPr>
          <w:rFonts w:ascii="ＭＳ ゴシック" w:eastAsia="ＭＳ ゴシック" w:hAnsi="ＭＳ ゴシック"/>
          <w:szCs w:val="21"/>
        </w:rPr>
      </w:pPr>
      <w:r w:rsidRPr="00B26D65">
        <w:rPr>
          <w:rFonts w:ascii="ＭＳ ゴシック" w:eastAsia="ＭＳ ゴシック" w:hAnsi="ＭＳ ゴシック" w:hint="eastAsia"/>
          <w:szCs w:val="21"/>
        </w:rPr>
        <w:t>ブース内に、</w:t>
      </w:r>
      <w:r w:rsidR="00893B33">
        <w:rPr>
          <w:rFonts w:ascii="ＭＳ ゴシック" w:eastAsia="ＭＳ ゴシック" w:hAnsi="ＭＳ ゴシック" w:hint="eastAsia"/>
          <w:szCs w:val="21"/>
        </w:rPr>
        <w:t>利用者</w:t>
      </w:r>
      <w:r w:rsidRPr="00B26D65">
        <w:rPr>
          <w:rFonts w:ascii="ＭＳ ゴシック" w:eastAsia="ＭＳ ゴシック" w:hAnsi="ＭＳ ゴシック" w:hint="eastAsia"/>
          <w:szCs w:val="21"/>
        </w:rPr>
        <w:t>からの問い合わせに対応できるサポートセンター等の連絡先を明示するものとします。</w:t>
      </w:r>
    </w:p>
    <w:p w14:paraId="62A840E7" w14:textId="234FD74F" w:rsidR="00854F2E" w:rsidRDefault="00854F2E" w:rsidP="00854F2E">
      <w:pPr>
        <w:ind w:left="204"/>
        <w:jc w:val="left"/>
        <w:rPr>
          <w:rFonts w:ascii="ＭＳ ゴシック" w:eastAsia="ＭＳ ゴシック" w:hAnsi="ＭＳ ゴシック"/>
          <w:szCs w:val="21"/>
        </w:rPr>
      </w:pPr>
    </w:p>
    <w:p w14:paraId="4903C7B7" w14:textId="77777777" w:rsidR="00A16CA5" w:rsidRPr="00B26D65" w:rsidRDefault="00A16CA5" w:rsidP="00854F2E">
      <w:pPr>
        <w:ind w:left="204"/>
        <w:jc w:val="left"/>
        <w:rPr>
          <w:rFonts w:ascii="ＭＳ ゴシック" w:eastAsia="ＭＳ ゴシック" w:hAnsi="ＭＳ ゴシック"/>
          <w:szCs w:val="21"/>
        </w:rPr>
      </w:pPr>
    </w:p>
    <w:p w14:paraId="0D249C50" w14:textId="77777777" w:rsidR="00E242BD" w:rsidRPr="00B26D65" w:rsidRDefault="00E242BD" w:rsidP="00854F2E">
      <w:pPr>
        <w:ind w:left="204"/>
        <w:jc w:val="left"/>
        <w:rPr>
          <w:rFonts w:ascii="ＭＳ ゴシック" w:eastAsia="ＭＳ ゴシック" w:hAnsi="ＭＳ ゴシック"/>
          <w:szCs w:val="21"/>
        </w:rPr>
      </w:pPr>
    </w:p>
    <w:p w14:paraId="21FC7F60" w14:textId="42E840E7" w:rsidR="00AD3DCA" w:rsidRPr="00695542" w:rsidRDefault="008A3CE6" w:rsidP="00AD3DCA">
      <w:pPr>
        <w:jc w:val="left"/>
        <w:rPr>
          <w:rFonts w:ascii="ＭＳ ゴシック" w:eastAsia="ＭＳ ゴシック" w:hAnsi="ＭＳ ゴシック"/>
          <w:b/>
          <w:bCs/>
          <w:szCs w:val="21"/>
        </w:rPr>
      </w:pPr>
      <w:r w:rsidRPr="00695542">
        <w:rPr>
          <w:rFonts w:ascii="ＭＳ ゴシック" w:eastAsia="ＭＳ ゴシック" w:hAnsi="ＭＳ ゴシック" w:hint="eastAsia"/>
          <w:b/>
          <w:bCs/>
          <w:szCs w:val="21"/>
        </w:rPr>
        <w:t>第</w:t>
      </w:r>
      <w:r w:rsidR="007A6300" w:rsidRPr="00695542">
        <w:rPr>
          <w:rFonts w:ascii="ＭＳ ゴシック" w:eastAsia="ＭＳ ゴシック" w:hAnsi="ＭＳ ゴシック" w:hint="eastAsia"/>
          <w:b/>
          <w:bCs/>
          <w:szCs w:val="21"/>
        </w:rPr>
        <w:t>２</w:t>
      </w:r>
      <w:r w:rsidRPr="00695542">
        <w:rPr>
          <w:rFonts w:ascii="ＭＳ ゴシック" w:eastAsia="ＭＳ ゴシック" w:hAnsi="ＭＳ ゴシック" w:hint="eastAsia"/>
          <w:b/>
          <w:bCs/>
          <w:szCs w:val="21"/>
        </w:rPr>
        <w:t xml:space="preserve">　応募資格要件</w:t>
      </w:r>
    </w:p>
    <w:p w14:paraId="394CF94C" w14:textId="30062B98" w:rsidR="00E73B52" w:rsidRPr="00B26D65" w:rsidRDefault="008A3CE6" w:rsidP="00E73B52">
      <w:pPr>
        <w:ind w:left="210" w:hangingChars="100" w:hanging="21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w:t>
      </w:r>
      <w:r w:rsidR="004D4D5A" w:rsidRPr="00B26D65">
        <w:rPr>
          <w:rFonts w:ascii="ＭＳ ゴシック" w:eastAsia="ＭＳ ゴシック" w:hAnsi="ＭＳ ゴシック" w:cs="Times New Roman" w:hint="eastAsia"/>
          <w:szCs w:val="21"/>
        </w:rPr>
        <w:t xml:space="preserve">　</w:t>
      </w:r>
      <w:r w:rsidRPr="00B26D65">
        <w:rPr>
          <w:rFonts w:ascii="ＭＳ ゴシック" w:eastAsia="ＭＳ ゴシック" w:hAnsi="ＭＳ ゴシック" w:cs="Times New Roman" w:hint="eastAsia"/>
          <w:szCs w:val="21"/>
        </w:rPr>
        <w:t>次の要件をすべて満たす</w:t>
      </w:r>
      <w:r w:rsidR="00893B33">
        <w:rPr>
          <w:rFonts w:ascii="ＭＳ ゴシック" w:eastAsia="ＭＳ ゴシック" w:hAnsi="ＭＳ ゴシック" w:cs="Times New Roman" w:hint="eastAsia"/>
          <w:szCs w:val="21"/>
        </w:rPr>
        <w:t>個人</w:t>
      </w:r>
      <w:r w:rsidRPr="00B26D65">
        <w:rPr>
          <w:rFonts w:ascii="ＭＳ ゴシック" w:eastAsia="ＭＳ ゴシック" w:hAnsi="ＭＳ ゴシック" w:cs="Times New Roman" w:hint="eastAsia"/>
          <w:szCs w:val="21"/>
        </w:rPr>
        <w:t>又は</w:t>
      </w:r>
      <w:r w:rsidR="00893B33">
        <w:rPr>
          <w:rFonts w:ascii="ＭＳ ゴシック" w:eastAsia="ＭＳ ゴシック" w:hAnsi="ＭＳ ゴシック" w:cs="Times New Roman" w:hint="eastAsia"/>
          <w:szCs w:val="21"/>
        </w:rPr>
        <w:t>法人</w:t>
      </w:r>
      <w:r w:rsidRPr="00B26D65">
        <w:rPr>
          <w:rFonts w:ascii="ＭＳ ゴシック" w:eastAsia="ＭＳ ゴシック" w:hAnsi="ＭＳ ゴシック" w:cs="Times New Roman" w:hint="eastAsia"/>
          <w:szCs w:val="21"/>
        </w:rPr>
        <w:t>が、応募できます。</w:t>
      </w:r>
    </w:p>
    <w:p w14:paraId="57EF4D0D" w14:textId="780E2AED" w:rsidR="008A3CE6" w:rsidRPr="00B26D65" w:rsidRDefault="002C1400" w:rsidP="00E73B52">
      <w:pPr>
        <w:ind w:left="210" w:hangingChars="100" w:hanging="21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w:t>
      </w:r>
      <w:r w:rsidR="00C73581">
        <w:rPr>
          <w:rFonts w:ascii="ＭＳ ゴシック" w:eastAsia="ＭＳ ゴシック" w:hAnsi="ＭＳ ゴシック" w:cs="Times New Roman" w:hint="eastAsia"/>
          <w:szCs w:val="21"/>
        </w:rPr>
        <w:t>(1)</w:t>
      </w:r>
      <w:r w:rsidR="008A3CE6" w:rsidRPr="00B26D65">
        <w:rPr>
          <w:rFonts w:ascii="ＭＳ ゴシック" w:eastAsia="ＭＳ ゴシック" w:hAnsi="ＭＳ ゴシック" w:cs="Times New Roman" w:hint="eastAsia"/>
          <w:szCs w:val="21"/>
        </w:rPr>
        <w:t>次の①から</w:t>
      </w:r>
      <w:r w:rsidR="00C73581">
        <w:rPr>
          <w:rFonts w:ascii="ＭＳ ゴシック" w:eastAsia="ＭＳ ゴシック" w:hAnsi="ＭＳ ゴシック" w:cs="Times New Roman" w:hint="eastAsia"/>
          <w:szCs w:val="21"/>
        </w:rPr>
        <w:t>⑥</w:t>
      </w:r>
      <w:r w:rsidR="008A3CE6" w:rsidRPr="00B26D65">
        <w:rPr>
          <w:rFonts w:ascii="ＭＳ ゴシック" w:eastAsia="ＭＳ ゴシック" w:hAnsi="ＭＳ ゴシック" w:cs="Times New Roman" w:hint="eastAsia"/>
          <w:szCs w:val="21"/>
        </w:rPr>
        <w:t>までのいずれにも該当しない者であること。</w:t>
      </w:r>
    </w:p>
    <w:p w14:paraId="126BC0C5" w14:textId="77777777" w:rsidR="008A3CE6" w:rsidRPr="00B26D65" w:rsidRDefault="008A3CE6" w:rsidP="008A3CE6">
      <w:pPr>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①　成年被後見人</w:t>
      </w:r>
    </w:p>
    <w:p w14:paraId="4ACEFF43" w14:textId="77777777" w:rsidR="008A3CE6" w:rsidRPr="00B26D65" w:rsidRDefault="008A3CE6" w:rsidP="008A3CE6">
      <w:pPr>
        <w:ind w:left="630" w:hangingChars="300" w:hanging="63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②　民法の一部を改正する法律（平成11年法律第149号）附則第３条第３項の規定により、なお従前の例によることとされる同法による改正前の民法（明治29年法律第89号）第11条に規定する準禁治産者</w:t>
      </w:r>
    </w:p>
    <w:p w14:paraId="022381F0" w14:textId="77777777" w:rsidR="008A3CE6" w:rsidRPr="00B26D65" w:rsidRDefault="008A3CE6" w:rsidP="008A3CE6">
      <w:pPr>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③　被保佐人であって、契約締結のために必要な同意を得ていない者</w:t>
      </w:r>
    </w:p>
    <w:p w14:paraId="273C8A70" w14:textId="77777777" w:rsidR="008A3CE6" w:rsidRPr="00B26D65" w:rsidRDefault="008A3CE6" w:rsidP="008A3CE6">
      <w:pPr>
        <w:ind w:left="630" w:hangingChars="300" w:hanging="63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④　民法第17条第１項の規定による契約締結に関する同意権付与の審判を受けた被補助人であって、契約締結のために必要な同意を得ていない者</w:t>
      </w:r>
    </w:p>
    <w:p w14:paraId="5897B1A5" w14:textId="77777777" w:rsidR="008A3CE6" w:rsidRPr="00B26D65" w:rsidRDefault="008A3CE6" w:rsidP="008A3CE6">
      <w:pPr>
        <w:ind w:left="630" w:hangingChars="300" w:hanging="63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⑤　営業の許可を受けていない未成年者であって、契約締結のために必要な同意を得ていない者</w:t>
      </w:r>
    </w:p>
    <w:p w14:paraId="4E86F84F" w14:textId="77777777" w:rsidR="008A3CE6" w:rsidRPr="00B26D65" w:rsidRDefault="008A3CE6" w:rsidP="008A3CE6">
      <w:pPr>
        <w:ind w:left="630" w:hangingChars="300" w:hanging="63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⑥　破産者で復権を得ない者</w:t>
      </w:r>
    </w:p>
    <w:p w14:paraId="2AF0C1B9" w14:textId="1AE53BBC" w:rsidR="008A3CE6" w:rsidRPr="00B26D65" w:rsidRDefault="008A3CE6" w:rsidP="008A3CE6">
      <w:pPr>
        <w:ind w:left="630" w:hangingChars="300" w:hanging="63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w:t>
      </w:r>
    </w:p>
    <w:p w14:paraId="6590A5F7" w14:textId="77777777" w:rsidR="00C73581" w:rsidRDefault="00C73581" w:rsidP="00C73581">
      <w:pPr>
        <w:ind w:firstLineChars="50" w:firstLine="105"/>
        <w:rPr>
          <w:rFonts w:ascii="ＭＳ ゴシック" w:eastAsia="ＭＳ ゴシック" w:hAnsi="ＭＳ ゴシック" w:cs="Times New Roman"/>
          <w:szCs w:val="21"/>
        </w:rPr>
      </w:pPr>
      <w:r>
        <w:rPr>
          <w:rFonts w:ascii="ＭＳ ゴシック" w:eastAsia="ＭＳ ゴシック" w:hAnsi="ＭＳ ゴシック" w:cs="Times New Roman" w:hint="eastAsia"/>
          <w:szCs w:val="21"/>
        </w:rPr>
        <w:t>(2)</w:t>
      </w:r>
      <w:r w:rsidR="002C1400" w:rsidRPr="00C73581">
        <w:rPr>
          <w:rFonts w:ascii="ＭＳ ゴシック" w:eastAsia="ＭＳ ゴシック" w:hAnsi="ＭＳ ゴシック" w:cs="Times New Roman" w:hint="eastAsia"/>
          <w:szCs w:val="21"/>
        </w:rPr>
        <w:t xml:space="preserve">　</w:t>
      </w:r>
      <w:r w:rsidR="008A3CE6" w:rsidRPr="00C73581">
        <w:rPr>
          <w:rFonts w:ascii="ＭＳ ゴシック" w:eastAsia="ＭＳ ゴシック" w:hAnsi="ＭＳ ゴシック" w:cs="Times New Roman" w:hint="eastAsia"/>
          <w:szCs w:val="21"/>
        </w:rPr>
        <w:t>次の①から</w:t>
      </w:r>
      <w:r w:rsidR="008D0FC8" w:rsidRPr="00C73581">
        <w:rPr>
          <w:rFonts w:ascii="ＭＳ ゴシック" w:eastAsia="ＭＳ ゴシック" w:hAnsi="ＭＳ ゴシック" w:cs="Times New Roman" w:hint="eastAsia"/>
          <w:szCs w:val="21"/>
        </w:rPr>
        <w:t>⑧</w:t>
      </w:r>
      <w:r w:rsidR="008A3CE6" w:rsidRPr="00C73581">
        <w:rPr>
          <w:rFonts w:ascii="ＭＳ ゴシック" w:eastAsia="ＭＳ ゴシック" w:hAnsi="ＭＳ ゴシック" w:cs="Times New Roman" w:hint="eastAsia"/>
          <w:szCs w:val="21"/>
        </w:rPr>
        <w:t>までのいずれにも該当しない者（①から</w:t>
      </w:r>
      <w:r w:rsidR="0058296B" w:rsidRPr="00C73581">
        <w:rPr>
          <w:rFonts w:ascii="ＭＳ ゴシック" w:eastAsia="ＭＳ ゴシック" w:hAnsi="ＭＳ ゴシック" w:cs="Times New Roman" w:hint="eastAsia"/>
          <w:szCs w:val="21"/>
        </w:rPr>
        <w:t>⑦</w:t>
      </w:r>
      <w:r w:rsidR="008A3CE6" w:rsidRPr="00C73581">
        <w:rPr>
          <w:rFonts w:ascii="ＭＳ ゴシック" w:eastAsia="ＭＳ ゴシック" w:hAnsi="ＭＳ ゴシック" w:cs="Times New Roman" w:hint="eastAsia"/>
          <w:szCs w:val="21"/>
        </w:rPr>
        <w:t>までのいずれかに該当</w:t>
      </w:r>
    </w:p>
    <w:p w14:paraId="71449392" w14:textId="5D2B6A0F" w:rsidR="008A3CE6" w:rsidRPr="00C73581" w:rsidRDefault="008A3CE6" w:rsidP="00C73581">
      <w:pPr>
        <w:ind w:firstLineChars="200" w:firstLine="420"/>
        <w:rPr>
          <w:rFonts w:ascii="ＭＳ ゴシック" w:eastAsia="ＭＳ ゴシック" w:hAnsi="ＭＳ ゴシック" w:cs="Times New Roman"/>
          <w:szCs w:val="21"/>
        </w:rPr>
      </w:pPr>
      <w:r w:rsidRPr="00C73581">
        <w:rPr>
          <w:rFonts w:ascii="ＭＳ ゴシック" w:eastAsia="ＭＳ ゴシック" w:hAnsi="ＭＳ ゴシック" w:cs="Times New Roman" w:hint="eastAsia"/>
          <w:szCs w:val="21"/>
        </w:rPr>
        <w:t>する者であって、その事実があった後２年を経過した者を含む。）であること。</w:t>
      </w:r>
    </w:p>
    <w:p w14:paraId="6EDE3F2C" w14:textId="77777777" w:rsidR="008A3CE6" w:rsidRPr="00B26D65" w:rsidRDefault="008A3CE6" w:rsidP="008A3CE6">
      <w:pPr>
        <w:ind w:left="630" w:hangingChars="300" w:hanging="63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①　大阪府との契約の履行に当たり、故意に工事若しくは製造を粗雑にし、又は物件の品質若しくは数量に関して不正の行為をした者</w:t>
      </w:r>
    </w:p>
    <w:p w14:paraId="5F2A73FE" w14:textId="77777777" w:rsidR="008A3CE6" w:rsidRPr="00B26D65" w:rsidRDefault="008A3CE6" w:rsidP="008A3CE6">
      <w:pPr>
        <w:ind w:left="630" w:hangingChars="300" w:hanging="63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②　大阪府が実施した競争入札又はせり売りにおいて、その公正な執行を妨げた者又は公正な価格の成立を害し、若しくは不正の利益を得るために連合した者</w:t>
      </w:r>
    </w:p>
    <w:p w14:paraId="7AB0BE99" w14:textId="77777777" w:rsidR="008A3CE6" w:rsidRPr="00B26D65" w:rsidRDefault="008A3CE6" w:rsidP="008A3CE6">
      <w:pPr>
        <w:ind w:left="630" w:hangingChars="300" w:hanging="63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③　落札者が大阪府と契約を締結すること又は大阪府との契約者が契約を履行することを妨げた者</w:t>
      </w:r>
    </w:p>
    <w:p w14:paraId="698CDFED" w14:textId="77777777" w:rsidR="008A3CE6" w:rsidRPr="00B26D65" w:rsidRDefault="008A3CE6" w:rsidP="008A3CE6">
      <w:pPr>
        <w:ind w:left="630" w:hangingChars="300" w:hanging="63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④　地方自治法（昭和22年法律第67号）第234条の２第１項の規定により大阪府が実施する監督又は検査に当たり職員の職務の執行を妨げた者</w:t>
      </w:r>
    </w:p>
    <w:p w14:paraId="5C777A1C" w14:textId="77777777" w:rsidR="008A3CE6" w:rsidRPr="00B26D65" w:rsidRDefault="008A3CE6" w:rsidP="008A3CE6">
      <w:pPr>
        <w:ind w:left="630" w:hangingChars="300" w:hanging="63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⑤　正当な理由がなくて大阪府との契約を履行しなかった者</w:t>
      </w:r>
    </w:p>
    <w:p w14:paraId="6E947D67" w14:textId="77777777" w:rsidR="008A3CE6" w:rsidRDefault="008A3CE6" w:rsidP="008A3CE6">
      <w:pPr>
        <w:ind w:left="630" w:hangingChars="300" w:hanging="63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⑥　前各号のいずれかに該当する者で、その事実があった後２年を経過しない者を契約の履行に当たり代理人、支配人、その他の使用人として使用した者</w:t>
      </w:r>
    </w:p>
    <w:p w14:paraId="67CB3D00" w14:textId="55569DC4" w:rsidR="008D0FC8" w:rsidRDefault="008D0FC8" w:rsidP="00C73581">
      <w:pPr>
        <w:ind w:left="630" w:hangingChars="300" w:hanging="630"/>
        <w:rPr>
          <w:rFonts w:ascii="ＭＳ ゴシック" w:eastAsia="ＭＳ ゴシック" w:hAnsi="ＭＳ ゴシック" w:cs="Times New Roman"/>
          <w:szCs w:val="21"/>
        </w:rPr>
      </w:pPr>
      <w:r>
        <w:rPr>
          <w:rFonts w:ascii="ＭＳ ゴシック" w:eastAsia="ＭＳ ゴシック" w:hAnsi="ＭＳ ゴシック" w:cs="Times New Roman" w:hint="eastAsia"/>
          <w:szCs w:val="21"/>
        </w:rPr>
        <w:t xml:space="preserve">　　⑦　</w:t>
      </w:r>
      <w:r w:rsidRPr="008D0FC8">
        <w:rPr>
          <w:rFonts w:ascii="ＭＳ ゴシック" w:eastAsia="ＭＳ ゴシック" w:hAnsi="ＭＳ ゴシック" w:cs="Times New Roman" w:hint="eastAsia"/>
          <w:szCs w:val="21"/>
        </w:rPr>
        <w:t>民事再生法(平成11年法律第225号)第21条第1項又は第2項の規定による再生手続開始の申立てをしている者又は申立てをなされている者(同法第33条第1項の再生手続開始の決定を受けた者を除く。</w:t>
      </w:r>
      <w:proofErr w:type="gramStart"/>
      <w:r w:rsidRPr="008D0FC8">
        <w:rPr>
          <w:rFonts w:ascii="ＭＳ ゴシック" w:eastAsia="ＭＳ ゴシック" w:hAnsi="ＭＳ ゴシック" w:cs="Times New Roman" w:hint="eastAsia"/>
          <w:szCs w:val="21"/>
        </w:rPr>
        <w:t>)、</w:t>
      </w:r>
      <w:proofErr w:type="gramEnd"/>
      <w:r w:rsidRPr="008D0FC8">
        <w:rPr>
          <w:rFonts w:ascii="ＭＳ ゴシック" w:eastAsia="ＭＳ ゴシック" w:hAnsi="ＭＳ ゴシック" w:cs="Times New Roman" w:hint="eastAsia"/>
          <w:szCs w:val="21"/>
        </w:rPr>
        <w:t>会社更生法(平成14年法律第154</w:t>
      </w:r>
      <w:proofErr w:type="gramStart"/>
      <w:r w:rsidRPr="008D0FC8">
        <w:rPr>
          <w:rFonts w:ascii="ＭＳ ゴシック" w:eastAsia="ＭＳ ゴシック" w:hAnsi="ＭＳ ゴシック" w:cs="Times New Roman" w:hint="eastAsia"/>
          <w:szCs w:val="21"/>
        </w:rPr>
        <w:t>号)第</w:t>
      </w:r>
      <w:proofErr w:type="gramEnd"/>
      <w:r w:rsidRPr="008D0FC8">
        <w:rPr>
          <w:rFonts w:ascii="ＭＳ ゴシック" w:eastAsia="ＭＳ ゴシック" w:hAnsi="ＭＳ ゴシック" w:cs="Times New Roman" w:hint="eastAsia"/>
          <w:szCs w:val="21"/>
        </w:rPr>
        <w:t>17条第1項又は第2項の規定による更生手続開始の申立てをしている者又は申立てをなされている者(同法第41条第1項の更生手続開始の決定を受けた者を除く</w:t>
      </w:r>
      <w:proofErr w:type="gramStart"/>
      <w:r w:rsidRPr="008D0FC8">
        <w:rPr>
          <w:rFonts w:ascii="ＭＳ ゴシック" w:eastAsia="ＭＳ ゴシック" w:hAnsi="ＭＳ ゴシック" w:cs="Times New Roman" w:hint="eastAsia"/>
          <w:szCs w:val="21"/>
        </w:rPr>
        <w:t>。)、</w:t>
      </w:r>
      <w:proofErr w:type="gramEnd"/>
      <w:r w:rsidRPr="008D0FC8">
        <w:rPr>
          <w:rFonts w:ascii="ＭＳ ゴシック" w:eastAsia="ＭＳ ゴシック" w:hAnsi="ＭＳ ゴシック" w:cs="Times New Roman" w:hint="eastAsia"/>
          <w:szCs w:val="21"/>
        </w:rPr>
        <w:t>金融機関から取引の停止を受けている者その他の経営状態が著しく不健全であると認められる者</w:t>
      </w:r>
    </w:p>
    <w:p w14:paraId="6EE7D6D8" w14:textId="5291B7D7" w:rsidR="008D0FC8" w:rsidRPr="00B26D65" w:rsidRDefault="008D0FC8" w:rsidP="008D0FC8">
      <w:pPr>
        <w:ind w:leftChars="200" w:left="630" w:hangingChars="100" w:hanging="210"/>
        <w:rPr>
          <w:rFonts w:ascii="ＭＳ ゴシック" w:eastAsia="ＭＳ ゴシック" w:hAnsi="ＭＳ ゴシック" w:cs="Times New Roman"/>
          <w:szCs w:val="21"/>
        </w:rPr>
      </w:pPr>
      <w:r>
        <w:rPr>
          <w:rFonts w:ascii="ＭＳ ゴシック" w:eastAsia="ＭＳ ゴシック" w:hAnsi="ＭＳ ゴシック" w:cs="Times New Roman" w:hint="eastAsia"/>
          <w:szCs w:val="21"/>
        </w:rPr>
        <w:t xml:space="preserve">⑧　</w:t>
      </w:r>
      <w:r w:rsidRPr="008D0FC8">
        <w:rPr>
          <w:rFonts w:ascii="ＭＳ ゴシック" w:eastAsia="ＭＳ ゴシック" w:hAnsi="ＭＳ ゴシック" w:cs="Times New Roman"/>
          <w:szCs w:val="21"/>
        </w:rPr>
        <w:t>公募開始の日から審査結果を通知する日までの期間について、大阪府入札参</w:t>
      </w:r>
      <w:r w:rsidRPr="008D0FC8">
        <w:rPr>
          <w:rFonts w:ascii="ＭＳ ゴシック" w:eastAsia="ＭＳ ゴシック" w:hAnsi="ＭＳ ゴシック" w:cs="Times New Roman"/>
          <w:szCs w:val="21"/>
        </w:rPr>
        <w:lastRenderedPageBreak/>
        <w:t>加停止要綱に基づき入札参加停止の措置を受けている者</w:t>
      </w:r>
    </w:p>
    <w:p w14:paraId="6236E47E" w14:textId="0294A0B0" w:rsidR="008A3CE6" w:rsidRPr="00C73581" w:rsidRDefault="00C73581" w:rsidP="00C73581">
      <w:pPr>
        <w:ind w:leftChars="100" w:left="525" w:hangingChars="150" w:hanging="315"/>
        <w:rPr>
          <w:rFonts w:ascii="ＭＳ ゴシック" w:eastAsia="ＭＳ ゴシック" w:hAnsi="ＭＳ ゴシック" w:cs="Times New Roman"/>
          <w:szCs w:val="21"/>
        </w:rPr>
      </w:pPr>
      <w:r>
        <w:rPr>
          <w:rFonts w:ascii="ＭＳ ゴシック" w:eastAsia="ＭＳ ゴシック" w:hAnsi="ＭＳ ゴシック" w:cs="Times New Roman" w:hint="eastAsia"/>
          <w:szCs w:val="21"/>
        </w:rPr>
        <w:t xml:space="preserve">(3)　</w:t>
      </w:r>
      <w:r w:rsidR="008A3CE6" w:rsidRPr="00C73581">
        <w:rPr>
          <w:rFonts w:ascii="ＭＳ ゴシック" w:eastAsia="ＭＳ ゴシック" w:hAnsi="ＭＳ ゴシック" w:cs="Times New Roman" w:hint="eastAsia"/>
          <w:szCs w:val="21"/>
        </w:rPr>
        <w:t>暴力団員による不当な行為の防止等に関する法律（平成３年法律第77号）第２条第２号から第４号まで又は第６号の規定に該当しない者であること。</w:t>
      </w:r>
    </w:p>
    <w:p w14:paraId="6EE88E7C" w14:textId="71ADEBA3" w:rsidR="008A3CE6" w:rsidRPr="00C73581" w:rsidRDefault="00C73581" w:rsidP="00C73581">
      <w:pPr>
        <w:ind w:leftChars="100" w:left="525" w:hangingChars="150" w:hanging="315"/>
        <w:rPr>
          <w:rFonts w:ascii="ＭＳ ゴシック" w:eastAsia="ＭＳ ゴシック" w:hAnsi="ＭＳ ゴシック" w:cs="Times New Roman"/>
          <w:szCs w:val="21"/>
        </w:rPr>
      </w:pPr>
      <w:r>
        <w:rPr>
          <w:rFonts w:ascii="ＭＳ ゴシック" w:eastAsia="ＭＳ ゴシック" w:hAnsi="ＭＳ ゴシック" w:cs="Times New Roman" w:hint="eastAsia"/>
          <w:szCs w:val="21"/>
        </w:rPr>
        <w:t>(4)</w:t>
      </w:r>
      <w:r w:rsidR="002C1400" w:rsidRPr="00C73581">
        <w:rPr>
          <w:rFonts w:ascii="ＭＳ ゴシック" w:eastAsia="ＭＳ ゴシック" w:hAnsi="ＭＳ ゴシック" w:cs="Times New Roman" w:hint="eastAsia"/>
          <w:szCs w:val="21"/>
        </w:rPr>
        <w:t xml:space="preserve">　</w:t>
      </w:r>
      <w:r w:rsidR="008A3CE6" w:rsidRPr="00C73581">
        <w:rPr>
          <w:rFonts w:ascii="ＭＳ ゴシック" w:eastAsia="ＭＳ ゴシック" w:hAnsi="ＭＳ ゴシック" w:cs="Times New Roman" w:hint="eastAsia"/>
          <w:szCs w:val="21"/>
        </w:rPr>
        <w:t>無差別大量殺人行為を行った団体の規制に関する法律（平成11年法律第147号）第５条第１項に規定する観察処分を受けた団体に該当しない者であること。</w:t>
      </w:r>
    </w:p>
    <w:p w14:paraId="00ED6934" w14:textId="7EC58741" w:rsidR="00770D50" w:rsidRPr="00C73581" w:rsidRDefault="00C73581" w:rsidP="00C73581">
      <w:pPr>
        <w:ind w:leftChars="100" w:left="525" w:hangingChars="150" w:hanging="315"/>
        <w:rPr>
          <w:rFonts w:ascii="ＭＳ ゴシック" w:eastAsia="ＭＳ ゴシック" w:hAnsi="ＭＳ ゴシック" w:cs="Times New Roman"/>
          <w:szCs w:val="21"/>
        </w:rPr>
      </w:pPr>
      <w:r>
        <w:rPr>
          <w:rFonts w:ascii="ＭＳ ゴシック" w:eastAsia="ＭＳ ゴシック" w:hAnsi="ＭＳ ゴシック" w:cs="Times New Roman" w:hint="eastAsia"/>
          <w:szCs w:val="21"/>
        </w:rPr>
        <w:t>(5)</w:t>
      </w:r>
      <w:r w:rsidR="00770D50" w:rsidRPr="00C73581">
        <w:rPr>
          <w:rFonts w:ascii="ＭＳ ゴシック" w:eastAsia="ＭＳ ゴシック" w:hAnsi="ＭＳ ゴシック" w:cs="Times New Roman" w:hint="eastAsia"/>
          <w:szCs w:val="21"/>
        </w:rPr>
        <w:t xml:space="preserve">　最近</w:t>
      </w:r>
      <w:r w:rsidR="00770D50" w:rsidRPr="00C73581">
        <w:rPr>
          <w:rFonts w:ascii="ＭＳ ゴシック" w:eastAsia="ＭＳ ゴシック" w:hAnsi="ＭＳ ゴシック" w:cs="Times New Roman"/>
          <w:szCs w:val="21"/>
        </w:rPr>
        <w:t>3</w:t>
      </w:r>
      <w:r w:rsidR="00770D50" w:rsidRPr="00C73581">
        <w:rPr>
          <w:rFonts w:ascii="ＭＳ ゴシック" w:eastAsia="ＭＳ ゴシック" w:hAnsi="ＭＳ ゴシック" w:cs="Times New Roman" w:hint="eastAsia"/>
          <w:szCs w:val="21"/>
        </w:rPr>
        <w:t>年間において、１年以上継続して商業施設等不特定多数が利用する施設において、ワークブースに関する業務実績をもつこと。</w:t>
      </w:r>
    </w:p>
    <w:p w14:paraId="40626244" w14:textId="4F7CD217" w:rsidR="00F6611E" w:rsidRPr="00C73581" w:rsidRDefault="00C73581" w:rsidP="00C73581">
      <w:pPr>
        <w:ind w:leftChars="100" w:left="525" w:hangingChars="150" w:hanging="315"/>
        <w:rPr>
          <w:rFonts w:ascii="ＭＳ ゴシック" w:eastAsia="ＭＳ ゴシック" w:hAnsi="ＭＳ ゴシック" w:cs="Times New Roman"/>
          <w:szCs w:val="21"/>
        </w:rPr>
      </w:pPr>
      <w:r>
        <w:rPr>
          <w:rFonts w:ascii="ＭＳ ゴシック" w:eastAsia="ＭＳ ゴシック" w:hAnsi="ＭＳ ゴシック" w:cs="Times New Roman" w:hint="eastAsia"/>
          <w:szCs w:val="21"/>
        </w:rPr>
        <w:t>(6)</w:t>
      </w:r>
      <w:r w:rsidR="002C1400" w:rsidRPr="00C73581">
        <w:rPr>
          <w:rFonts w:ascii="ＭＳ ゴシック" w:eastAsia="ＭＳ ゴシック" w:hAnsi="ＭＳ ゴシック" w:cs="Times New Roman" w:hint="eastAsia"/>
          <w:szCs w:val="21"/>
        </w:rPr>
        <w:t xml:space="preserve">　</w:t>
      </w:r>
      <w:r w:rsidR="008A3CE6" w:rsidRPr="00C73581">
        <w:rPr>
          <w:rFonts w:ascii="ＭＳ ゴシック" w:eastAsia="ＭＳ ゴシック" w:hAnsi="ＭＳ ゴシック" w:cs="Times New Roman" w:hint="eastAsia"/>
          <w:szCs w:val="21"/>
        </w:rPr>
        <w:t>府税に係る徴収金を完納していること。かつ、最近１事業年度の消費税、地方消費税を完納していること。</w:t>
      </w:r>
      <w:r w:rsidR="00F6611E" w:rsidRPr="00C73581">
        <w:rPr>
          <w:rFonts w:ascii="ＭＳ ゴシック" w:eastAsia="ＭＳ ゴシック" w:hAnsi="ＭＳ ゴシック" w:cs="Times New Roman"/>
          <w:szCs w:val="21"/>
        </w:rPr>
        <w:t>府の区域内に事業所を有しない者にあっては、主たる事務所の所在地の都道府県における最近１事業年度の都道府県税に係る徴収金を完納していること。</w:t>
      </w:r>
    </w:p>
    <w:p w14:paraId="5D7703DB" w14:textId="77777777" w:rsidR="008A3CE6" w:rsidRPr="00B26D65" w:rsidRDefault="008A3CE6" w:rsidP="00E242BD">
      <w:pPr>
        <w:rPr>
          <w:rFonts w:ascii="ＭＳ ゴシック" w:eastAsia="ＭＳ ゴシック" w:hAnsi="ＭＳ ゴシック" w:cs="Times New Roman"/>
          <w:szCs w:val="21"/>
        </w:rPr>
      </w:pPr>
    </w:p>
    <w:p w14:paraId="39DBDE7F" w14:textId="4D458CD3" w:rsidR="008A3CE6" w:rsidRPr="00695542" w:rsidRDefault="008A3CE6" w:rsidP="004D4D5A">
      <w:pPr>
        <w:ind w:left="424" w:hangingChars="201" w:hanging="424"/>
        <w:rPr>
          <w:rFonts w:ascii="ＭＳ ゴシック" w:eastAsia="ＭＳ ゴシック" w:hAnsi="ＭＳ ゴシック" w:cs="Times New Roman"/>
          <w:b/>
          <w:bCs/>
          <w:szCs w:val="21"/>
        </w:rPr>
      </w:pPr>
      <w:r w:rsidRPr="00695542">
        <w:rPr>
          <w:rFonts w:ascii="ＭＳ ゴシック" w:eastAsia="ＭＳ ゴシック" w:hAnsi="ＭＳ ゴシック" w:cs="Times New Roman" w:hint="eastAsia"/>
          <w:b/>
          <w:bCs/>
          <w:szCs w:val="21"/>
        </w:rPr>
        <w:t>第</w:t>
      </w:r>
      <w:r w:rsidR="00854F2E" w:rsidRPr="00695542">
        <w:rPr>
          <w:rFonts w:ascii="ＭＳ ゴシック" w:eastAsia="ＭＳ ゴシック" w:hAnsi="ＭＳ ゴシック" w:cs="Times New Roman" w:hint="eastAsia"/>
          <w:b/>
          <w:bCs/>
          <w:szCs w:val="21"/>
        </w:rPr>
        <w:t>３</w:t>
      </w:r>
      <w:r w:rsidRPr="00695542">
        <w:rPr>
          <w:rFonts w:ascii="ＭＳ ゴシック" w:eastAsia="ＭＳ ゴシック" w:hAnsi="ＭＳ ゴシック" w:cs="Times New Roman" w:hint="eastAsia"/>
          <w:b/>
          <w:bCs/>
          <w:szCs w:val="21"/>
        </w:rPr>
        <w:t xml:space="preserve">　貸付物件の募集条件等</w:t>
      </w:r>
    </w:p>
    <w:p w14:paraId="42F3843B" w14:textId="77777777" w:rsidR="008A3CE6" w:rsidRPr="00B26D65" w:rsidRDefault="002C1400" w:rsidP="002C1400">
      <w:pPr>
        <w:numPr>
          <w:ilvl w:val="0"/>
          <w:numId w:val="6"/>
        </w:numPr>
        <w:ind w:left="567" w:hanging="425"/>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w:t>
      </w:r>
      <w:r w:rsidR="008A3CE6" w:rsidRPr="00B26D65">
        <w:rPr>
          <w:rFonts w:ascii="ＭＳ ゴシック" w:eastAsia="ＭＳ ゴシック" w:hAnsi="ＭＳ ゴシック" w:cs="Times New Roman" w:hint="eastAsia"/>
          <w:szCs w:val="21"/>
        </w:rPr>
        <w:t>用途の指定</w:t>
      </w:r>
    </w:p>
    <w:p w14:paraId="132499F6" w14:textId="5CE12452" w:rsidR="008A3CE6" w:rsidRPr="00B26D65" w:rsidRDefault="003422C2" w:rsidP="00192316">
      <w:pPr>
        <w:ind w:left="420" w:firstLineChars="100" w:firstLine="21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ワークブースの設置</w:t>
      </w:r>
      <w:r w:rsidR="008A3CE6" w:rsidRPr="00B26D65">
        <w:rPr>
          <w:rFonts w:ascii="ＭＳ ゴシック" w:eastAsia="ＭＳ ゴシック" w:hAnsi="ＭＳ ゴシック" w:cs="Times New Roman" w:hint="eastAsia"/>
          <w:szCs w:val="21"/>
        </w:rPr>
        <w:t>を行うこととし、</w:t>
      </w:r>
      <w:r w:rsidRPr="00B26D65">
        <w:rPr>
          <w:rFonts w:ascii="ＭＳ ゴシック" w:eastAsia="ＭＳ ゴシック" w:hAnsi="ＭＳ ゴシック" w:cs="Times New Roman" w:hint="eastAsia"/>
          <w:szCs w:val="21"/>
        </w:rPr>
        <w:t>飲食・物販等のサービス提</w:t>
      </w:r>
      <w:r w:rsidRPr="00B26D65">
        <w:rPr>
          <w:rFonts w:ascii="ＭＳ ゴシック" w:eastAsia="ＭＳ ゴシック" w:hAnsi="ＭＳ ゴシック" w:cs="Times New Roman" w:hint="eastAsia"/>
          <w:strike/>
          <w:szCs w:val="21"/>
        </w:rPr>
        <w:t>供</w:t>
      </w:r>
      <w:r w:rsidR="00854F2E" w:rsidRPr="00B26D65">
        <w:rPr>
          <w:rFonts w:ascii="ＭＳ ゴシック" w:eastAsia="ＭＳ ゴシック" w:hAnsi="ＭＳ ゴシック" w:cs="Times New Roman" w:hint="eastAsia"/>
          <w:szCs w:val="21"/>
        </w:rPr>
        <w:t>を行うこと</w:t>
      </w:r>
      <w:r w:rsidR="008A3CE6" w:rsidRPr="00B26D65">
        <w:rPr>
          <w:rFonts w:ascii="ＭＳ ゴシック" w:eastAsia="ＭＳ ゴシック" w:hAnsi="ＭＳ ゴシック" w:cs="Times New Roman" w:hint="eastAsia"/>
          <w:szCs w:val="21"/>
        </w:rPr>
        <w:t>はできません。</w:t>
      </w:r>
    </w:p>
    <w:p w14:paraId="5AF7E55E" w14:textId="77777777" w:rsidR="008A3CE6" w:rsidRPr="00B26D65" w:rsidRDefault="002C1400" w:rsidP="002C1400">
      <w:pPr>
        <w:numPr>
          <w:ilvl w:val="0"/>
          <w:numId w:val="6"/>
        </w:numPr>
        <w:ind w:left="567" w:hanging="425"/>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w:t>
      </w:r>
      <w:r w:rsidR="008A3CE6" w:rsidRPr="00B26D65">
        <w:rPr>
          <w:rFonts w:ascii="ＭＳ ゴシック" w:eastAsia="ＭＳ ゴシック" w:hAnsi="ＭＳ ゴシック" w:cs="Times New Roman" w:hint="eastAsia"/>
          <w:szCs w:val="21"/>
        </w:rPr>
        <w:t>貸付の期間</w:t>
      </w:r>
    </w:p>
    <w:p w14:paraId="732729AD" w14:textId="647D5F94" w:rsidR="008A3CE6" w:rsidRPr="00B26D65" w:rsidRDefault="008A3CE6" w:rsidP="008E4BB4">
      <w:pPr>
        <w:numPr>
          <w:ilvl w:val="1"/>
          <w:numId w:val="5"/>
        </w:numPr>
        <w:ind w:leftChars="203" w:left="567" w:hanging="141"/>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貸付期間は、</w:t>
      </w:r>
      <w:r w:rsidRPr="00F9564D">
        <w:rPr>
          <w:rFonts w:ascii="ＭＳ ゴシック" w:eastAsia="ＭＳ ゴシック" w:hAnsi="ＭＳ ゴシック" w:cs="Times New Roman" w:hint="eastAsia"/>
          <w:szCs w:val="21"/>
        </w:rPr>
        <w:t>３年とする。</w:t>
      </w:r>
      <w:r w:rsidRPr="00B26D65">
        <w:rPr>
          <w:rFonts w:ascii="ＭＳ ゴシック" w:eastAsia="ＭＳ ゴシック" w:hAnsi="ＭＳ ゴシック" w:cs="Times New Roman" w:hint="eastAsia"/>
          <w:szCs w:val="21"/>
        </w:rPr>
        <w:t>但し、貸付期間満了の日の</w:t>
      </w:r>
      <w:r w:rsidR="00893B33">
        <w:rPr>
          <w:rFonts w:ascii="ＭＳ ゴシック" w:eastAsia="ＭＳ ゴシック" w:hAnsi="ＭＳ ゴシック" w:cs="Times New Roman" w:hint="eastAsia"/>
          <w:szCs w:val="21"/>
        </w:rPr>
        <w:t>３</w:t>
      </w:r>
      <w:r w:rsidRPr="00B26D65">
        <w:rPr>
          <w:rFonts w:ascii="ＭＳ ゴシック" w:eastAsia="ＭＳ ゴシック" w:hAnsi="ＭＳ ゴシック" w:cs="Times New Roman" w:hint="eastAsia"/>
          <w:szCs w:val="21"/>
        </w:rPr>
        <w:t>ヶ月前までに、大阪府又は</w:t>
      </w:r>
      <w:r w:rsidR="00DE0F90" w:rsidRPr="00B26D65">
        <w:rPr>
          <w:rFonts w:ascii="ＭＳ ゴシック" w:eastAsia="ＭＳ ゴシック" w:hAnsi="ＭＳ ゴシック" w:cs="Times New Roman" w:hint="eastAsia"/>
          <w:szCs w:val="21"/>
        </w:rPr>
        <w:t>設置者</w:t>
      </w:r>
      <w:r w:rsidRPr="00B26D65">
        <w:rPr>
          <w:rFonts w:ascii="ＭＳ ゴシック" w:eastAsia="ＭＳ ゴシック" w:hAnsi="ＭＳ ゴシック" w:cs="Times New Roman" w:hint="eastAsia"/>
          <w:szCs w:val="21"/>
        </w:rPr>
        <w:t>から書面による別段の意思表示がないときは、貸付期間満了の日の翌日か</w:t>
      </w:r>
      <w:r w:rsidRPr="00F9564D">
        <w:rPr>
          <w:rFonts w:ascii="ＭＳ ゴシック" w:eastAsia="ＭＳ ゴシック" w:hAnsi="ＭＳ ゴシック" w:cs="Times New Roman" w:hint="eastAsia"/>
          <w:szCs w:val="21"/>
        </w:rPr>
        <w:t>ら３年間継続す</w:t>
      </w:r>
      <w:r w:rsidRPr="00B26D65">
        <w:rPr>
          <w:rFonts w:ascii="ＭＳ ゴシック" w:eastAsia="ＭＳ ゴシック" w:hAnsi="ＭＳ ゴシック" w:cs="Times New Roman" w:hint="eastAsia"/>
          <w:szCs w:val="21"/>
        </w:rPr>
        <w:t>るものとし、以降も同様とします。</w:t>
      </w:r>
    </w:p>
    <w:p w14:paraId="4076CC95" w14:textId="2F027821" w:rsidR="008A3CE6" w:rsidRPr="00B26D65" w:rsidRDefault="003422C2" w:rsidP="00464043">
      <w:pPr>
        <w:numPr>
          <w:ilvl w:val="1"/>
          <w:numId w:val="5"/>
        </w:numPr>
        <w:ind w:left="851" w:hanging="425"/>
        <w:rPr>
          <w:rFonts w:ascii="ＭＳ ゴシック" w:eastAsia="ＭＳ ゴシック" w:hAnsi="ＭＳ ゴシック"/>
          <w:szCs w:val="21"/>
        </w:rPr>
      </w:pPr>
      <w:r w:rsidRPr="00B26D65">
        <w:rPr>
          <w:rFonts w:ascii="ＭＳ ゴシック" w:eastAsia="ＭＳ ゴシック" w:hAnsi="ＭＳ ゴシック" w:hint="eastAsia"/>
          <w:szCs w:val="21"/>
        </w:rPr>
        <w:t>貸付期間は、契約期間の開始日から起算します。</w:t>
      </w:r>
    </w:p>
    <w:p w14:paraId="289337FD" w14:textId="70A14E46" w:rsidR="008A3CE6" w:rsidRPr="00B26D65" w:rsidRDefault="00E97E7F" w:rsidP="00192316">
      <w:pPr>
        <w:pStyle w:val="a7"/>
        <w:numPr>
          <w:ilvl w:val="1"/>
          <w:numId w:val="5"/>
        </w:numPr>
        <w:ind w:leftChars="0" w:left="851" w:hanging="425"/>
        <w:rPr>
          <w:rFonts w:ascii="ＭＳ ゴシック" w:eastAsia="ＭＳ ゴシック" w:hAnsi="ＭＳ ゴシック"/>
          <w:szCs w:val="21"/>
        </w:rPr>
      </w:pPr>
      <w:r w:rsidRPr="00B26D65">
        <w:rPr>
          <w:rFonts w:ascii="ＭＳ ゴシック" w:eastAsia="ＭＳ ゴシック" w:hAnsi="ＭＳ ゴシック" w:hint="eastAsia"/>
          <w:szCs w:val="21"/>
        </w:rPr>
        <w:t>準備</w:t>
      </w:r>
      <w:r w:rsidR="003422C2" w:rsidRPr="00B26D65">
        <w:rPr>
          <w:rFonts w:ascii="ＭＳ ゴシック" w:eastAsia="ＭＳ ゴシック" w:hAnsi="ＭＳ ゴシック" w:hint="eastAsia"/>
          <w:szCs w:val="21"/>
        </w:rPr>
        <w:t>期間</w:t>
      </w:r>
      <w:r w:rsidRPr="00B26D65">
        <w:rPr>
          <w:rFonts w:ascii="ＭＳ ゴシック" w:eastAsia="ＭＳ ゴシック" w:hAnsi="ＭＳ ゴシック" w:hint="eastAsia"/>
          <w:szCs w:val="21"/>
        </w:rPr>
        <w:t>及び契約期間</w:t>
      </w:r>
      <w:r w:rsidR="003422C2" w:rsidRPr="00B26D65">
        <w:rPr>
          <w:rFonts w:ascii="ＭＳ ゴシック" w:eastAsia="ＭＳ ゴシック" w:hAnsi="ＭＳ ゴシック" w:hint="eastAsia"/>
          <w:szCs w:val="21"/>
        </w:rPr>
        <w:t>満了にともなう原状回復期間は、貸付期間に含みます。</w:t>
      </w:r>
    </w:p>
    <w:p w14:paraId="32D79FCE" w14:textId="77777777" w:rsidR="008A3CE6" w:rsidRPr="00B26D65" w:rsidRDefault="008A3CE6" w:rsidP="0009098E">
      <w:pPr>
        <w:numPr>
          <w:ilvl w:val="0"/>
          <w:numId w:val="6"/>
        </w:numPr>
        <w:ind w:left="709" w:hanging="567"/>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貸付料</w:t>
      </w:r>
    </w:p>
    <w:p w14:paraId="151A72D6" w14:textId="77777777" w:rsidR="008A3CE6" w:rsidRPr="00B26D65" w:rsidRDefault="008A3CE6" w:rsidP="008A3CE6">
      <w:pPr>
        <w:ind w:firstLineChars="202" w:firstLine="424"/>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①  貸付料の発生時期</w:t>
      </w:r>
    </w:p>
    <w:p w14:paraId="5205CC82" w14:textId="77777777" w:rsidR="003422C2" w:rsidRPr="00B26D65" w:rsidRDefault="003422C2" w:rsidP="003422C2">
      <w:pPr>
        <w:ind w:leftChars="337" w:left="708" w:firstLineChars="64" w:firstLine="134"/>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賃料に共益費を加えた貸付料（以下「貸付料」という。）は、契約期間の開始日から発生します。</w:t>
      </w:r>
    </w:p>
    <w:p w14:paraId="478C919C" w14:textId="77777777" w:rsidR="008A3CE6" w:rsidRPr="00B26D65" w:rsidRDefault="008A3CE6" w:rsidP="008E4BB4">
      <w:pPr>
        <w:numPr>
          <w:ilvl w:val="1"/>
          <w:numId w:val="4"/>
        </w:numPr>
        <w:ind w:left="851" w:hanging="425"/>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貸付料の額（月額）</w:t>
      </w:r>
    </w:p>
    <w:p w14:paraId="76BAD60D" w14:textId="3EEC486E" w:rsidR="008A3CE6" w:rsidRPr="00B26D65" w:rsidRDefault="00823E65" w:rsidP="008A3CE6">
      <w:pPr>
        <w:ind w:leftChars="299" w:left="628" w:firstLineChars="100" w:firstLine="21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毎月の貸付料の額は、</w:t>
      </w:r>
      <w:r w:rsidR="00DE0F90" w:rsidRPr="00B26D65">
        <w:rPr>
          <w:rFonts w:ascii="ＭＳ ゴシック" w:eastAsia="ＭＳ ゴシック" w:hAnsi="ＭＳ ゴシック" w:cs="Times New Roman" w:hint="eastAsia"/>
          <w:szCs w:val="21"/>
        </w:rPr>
        <w:t>設置者</w:t>
      </w:r>
      <w:r w:rsidR="008A3CE6" w:rsidRPr="00B26D65">
        <w:rPr>
          <w:rFonts w:ascii="ＭＳ ゴシック" w:eastAsia="ＭＳ ゴシック" w:hAnsi="ＭＳ ゴシック" w:cs="Times New Roman" w:hint="eastAsia"/>
          <w:szCs w:val="21"/>
        </w:rPr>
        <w:t>として決定した者が提示した応募価格（税抜額）（以下「応募価格（税抜額）」といいます。）に大阪府公有財産規則第２７条の２に記載する割合（消費税相当額）を乗じて得た額（１０円未満切捨て）とします。</w:t>
      </w:r>
    </w:p>
    <w:p w14:paraId="78B29C64" w14:textId="77777777" w:rsidR="008A3CE6" w:rsidRPr="00B26D65" w:rsidRDefault="008A3CE6" w:rsidP="008A3CE6">
      <w:pPr>
        <w:numPr>
          <w:ilvl w:val="1"/>
          <w:numId w:val="4"/>
        </w:numPr>
        <w:tabs>
          <w:tab w:val="left" w:pos="851"/>
        </w:tabs>
        <w:ind w:hanging="564"/>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貸付料の支払い</w:t>
      </w:r>
    </w:p>
    <w:p w14:paraId="1FB660D1" w14:textId="24F77813" w:rsidR="0058296B" w:rsidRDefault="008A3CE6" w:rsidP="008E4BB4">
      <w:pPr>
        <w:ind w:leftChars="300" w:left="850" w:hangingChars="105" w:hanging="22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ア.</w:t>
      </w:r>
      <w:r w:rsidR="0058296B">
        <w:rPr>
          <w:rFonts w:ascii="ＭＳ ゴシック" w:eastAsia="ＭＳ ゴシック" w:hAnsi="ＭＳ ゴシック" w:cs="Times New Roman" w:hint="eastAsia"/>
          <w:szCs w:val="21"/>
        </w:rPr>
        <w:t xml:space="preserve"> </w:t>
      </w:r>
      <w:r w:rsidRPr="00B26D65">
        <w:rPr>
          <w:rFonts w:ascii="ＭＳ ゴシック" w:eastAsia="ＭＳ ゴシック" w:hAnsi="ＭＳ ゴシック" w:cs="Times New Roman" w:hint="eastAsia"/>
          <w:szCs w:val="21"/>
        </w:rPr>
        <w:t>貸付料は前納とします。</w:t>
      </w:r>
      <w:r w:rsidR="0058296B">
        <w:rPr>
          <w:rFonts w:ascii="ＭＳ ゴシック" w:eastAsia="ＭＳ ゴシック" w:hAnsi="ＭＳ ゴシック" w:cs="Times New Roman" w:hint="eastAsia"/>
          <w:szCs w:val="21"/>
        </w:rPr>
        <w:t>（契約初月、及びその翌月を除きます）</w:t>
      </w:r>
    </w:p>
    <w:p w14:paraId="7726A947" w14:textId="3AF9E441" w:rsidR="008A3CE6" w:rsidRPr="00B26D65" w:rsidRDefault="008A3CE6" w:rsidP="0058296B">
      <w:pPr>
        <w:ind w:leftChars="400" w:left="84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貸付料の支払は、毎月翌月分の貸付料を、大阪府が月ごとに発行する納入通知書により、大阪府が指定する期日までに全額納めるものとします。</w:t>
      </w:r>
    </w:p>
    <w:p w14:paraId="2138F9DD" w14:textId="46AA4664" w:rsidR="008A3CE6" w:rsidRPr="00B26D65" w:rsidRDefault="008A3CE6" w:rsidP="008E4BB4">
      <w:pPr>
        <w:ind w:left="850" w:hangingChars="405" w:hanging="85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イ.</w:t>
      </w:r>
      <w:r w:rsidR="00F23D7D" w:rsidRPr="00B26D65">
        <w:rPr>
          <w:rFonts w:hint="eastAsia"/>
        </w:rPr>
        <w:t xml:space="preserve"> </w:t>
      </w:r>
      <w:r w:rsidR="00F23D7D" w:rsidRPr="00B26D65">
        <w:rPr>
          <w:rFonts w:asciiTheme="majorEastAsia" w:eastAsiaTheme="majorEastAsia" w:hAnsiTheme="majorEastAsia" w:hint="eastAsia"/>
        </w:rPr>
        <w:t>指定された期日までに納付しない場合は、</w:t>
      </w:r>
      <w:r w:rsidR="00F23D7D" w:rsidRPr="00B26D65">
        <w:rPr>
          <w:rFonts w:ascii="ＭＳ ゴシック" w:eastAsia="ＭＳ ゴシック" w:hAnsi="ＭＳ ゴシック" w:cs="Times New Roman" w:hint="eastAsia"/>
          <w:szCs w:val="21"/>
        </w:rPr>
        <w:t>大阪府財務規則（昭和55年大阪府規則第48号）の規定に基づき、遅延利息を徴収します。</w:t>
      </w:r>
    </w:p>
    <w:p w14:paraId="21D64A82" w14:textId="77777777" w:rsidR="008A3CE6" w:rsidRPr="00B26D65" w:rsidRDefault="008A3CE6" w:rsidP="008A3CE6">
      <w:pPr>
        <w:ind w:firstLineChars="200" w:firstLine="42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lastRenderedPageBreak/>
        <w:t>④  応募価格</w:t>
      </w:r>
    </w:p>
    <w:p w14:paraId="34F5320C" w14:textId="0C02524B" w:rsidR="008A3CE6" w:rsidRPr="00B26D65" w:rsidRDefault="008A3CE6" w:rsidP="008A3CE6">
      <w:pPr>
        <w:ind w:left="632" w:hangingChars="301" w:hanging="632"/>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w:t>
      </w:r>
      <w:r w:rsidR="00F23D7D" w:rsidRPr="00B26D65">
        <w:rPr>
          <w:rFonts w:ascii="ＭＳ ゴシック" w:eastAsia="ＭＳ ゴシック" w:hAnsi="ＭＳ ゴシック" w:cs="Times New Roman" w:hint="eastAsia"/>
          <w:szCs w:val="21"/>
        </w:rPr>
        <w:t>応募価格は、大阪府が設定する月あたりの</w:t>
      </w:r>
      <w:r w:rsidR="00203402" w:rsidRPr="00B26D65">
        <w:rPr>
          <w:rFonts w:ascii="ＭＳ ゴシック" w:eastAsia="ＭＳ ゴシック" w:hAnsi="ＭＳ ゴシック" w:cs="Times New Roman" w:hint="eastAsia"/>
          <w:szCs w:val="21"/>
        </w:rPr>
        <w:t>㎡単価</w:t>
      </w:r>
      <w:r w:rsidR="00F23D7D" w:rsidRPr="00B26D65">
        <w:rPr>
          <w:rFonts w:ascii="ＭＳ ゴシック" w:eastAsia="ＭＳ ゴシック" w:hAnsi="ＭＳ ゴシック" w:cs="Times New Roman" w:hint="eastAsia"/>
          <w:szCs w:val="21"/>
        </w:rPr>
        <w:t>（以下「基準単価」という。基準単価は、共益費を含む</w:t>
      </w:r>
      <w:r w:rsidR="00BE719F" w:rsidRPr="004F6BD2">
        <w:rPr>
          <w:rFonts w:ascii="ＭＳ ゴシック" w:eastAsia="ＭＳ ゴシック" w:hAnsi="ＭＳ ゴシック" w:cs="Times New Roman" w:hint="eastAsia"/>
          <w:szCs w:val="21"/>
        </w:rPr>
        <w:t>3</w:t>
      </w:r>
      <w:r w:rsidR="00BE719F" w:rsidRPr="004F6BD2">
        <w:rPr>
          <w:rFonts w:ascii="ＭＳ ゴシック" w:eastAsia="ＭＳ ゴシック" w:hAnsi="ＭＳ ゴシック" w:cs="Times New Roman"/>
          <w:szCs w:val="21"/>
        </w:rPr>
        <w:t>,025</w:t>
      </w:r>
      <w:r w:rsidR="00F23D7D" w:rsidRPr="004F6BD2">
        <w:rPr>
          <w:rFonts w:ascii="ＭＳ ゴシック" w:eastAsia="ＭＳ ゴシック" w:hAnsi="ＭＳ ゴシック" w:cs="Times New Roman" w:hint="eastAsia"/>
          <w:szCs w:val="21"/>
        </w:rPr>
        <w:t>円／</w:t>
      </w:r>
      <w:r w:rsidR="0024427E" w:rsidRPr="004F6BD2">
        <w:rPr>
          <w:rFonts w:ascii="ＭＳ ゴシック" w:eastAsia="ＭＳ ゴシック" w:hAnsi="ＭＳ ゴシック" w:cs="Times New Roman" w:hint="eastAsia"/>
          <w:szCs w:val="21"/>
        </w:rPr>
        <w:t>㎡</w:t>
      </w:r>
      <w:r w:rsidR="004F6BD2" w:rsidRPr="004F6BD2">
        <w:rPr>
          <w:rFonts w:ascii="ＭＳ ゴシック" w:eastAsia="ＭＳ ゴシック" w:hAnsi="ＭＳ ゴシック" w:cs="Times New Roman" w:hint="eastAsia"/>
          <w:szCs w:val="21"/>
        </w:rPr>
        <w:t>。</w:t>
      </w:r>
      <w:r w:rsidR="00F23D7D" w:rsidRPr="00B26D65">
        <w:rPr>
          <w:rFonts w:ascii="ＭＳ ゴシック" w:eastAsia="ＭＳ ゴシック" w:hAnsi="ＭＳ ゴシック" w:cs="Times New Roman" w:hint="eastAsia"/>
          <w:szCs w:val="21"/>
        </w:rPr>
        <w:t>）以上となる単価を設定し、合計</w:t>
      </w:r>
      <w:r w:rsidR="0024427E" w:rsidRPr="00B26D65">
        <w:rPr>
          <w:rFonts w:ascii="ＭＳ ゴシック" w:eastAsia="ＭＳ ゴシック" w:hAnsi="ＭＳ ゴシック" w:cs="Times New Roman" w:hint="eastAsia"/>
          <w:szCs w:val="21"/>
        </w:rPr>
        <w:t>㎡</w:t>
      </w:r>
      <w:r w:rsidR="00F23D7D" w:rsidRPr="00B26D65">
        <w:rPr>
          <w:rFonts w:ascii="ＭＳ ゴシック" w:eastAsia="ＭＳ ゴシック" w:hAnsi="ＭＳ ゴシック" w:cs="Times New Roman" w:hint="eastAsia"/>
          <w:szCs w:val="21"/>
        </w:rPr>
        <w:t>数</w:t>
      </w:r>
      <w:r w:rsidR="00181147" w:rsidRPr="00B26D65">
        <w:rPr>
          <w:rFonts w:ascii="ＭＳ ゴシック" w:eastAsia="ＭＳ ゴシック" w:hAnsi="ＭＳ ゴシック" w:cs="Times New Roman" w:hint="eastAsia"/>
          <w:szCs w:val="21"/>
        </w:rPr>
        <w:t>（</w:t>
      </w:r>
      <w:r w:rsidR="0024427E" w:rsidRPr="00B26D65">
        <w:rPr>
          <w:rFonts w:ascii="ＭＳ ゴシック" w:eastAsia="ＭＳ ゴシック" w:hAnsi="ＭＳ ゴシック" w:cs="Times New Roman"/>
          <w:szCs w:val="21"/>
        </w:rPr>
        <w:t>4.25</w:t>
      </w:r>
      <w:r w:rsidR="0024427E" w:rsidRPr="00B26D65">
        <w:rPr>
          <w:rFonts w:ascii="ＭＳ ゴシック" w:eastAsia="ＭＳ ゴシック" w:hAnsi="ＭＳ ゴシック" w:cs="Times New Roman" w:hint="eastAsia"/>
          <w:szCs w:val="21"/>
        </w:rPr>
        <w:t>0㎡</w:t>
      </w:r>
      <w:r w:rsidR="00181147" w:rsidRPr="00B26D65">
        <w:rPr>
          <w:rFonts w:ascii="ＭＳ ゴシック" w:eastAsia="ＭＳ ゴシック" w:hAnsi="ＭＳ ゴシック" w:cs="Times New Roman" w:hint="eastAsia"/>
          <w:szCs w:val="21"/>
        </w:rPr>
        <w:t>）</w:t>
      </w:r>
      <w:r w:rsidR="00F23D7D" w:rsidRPr="00B26D65">
        <w:rPr>
          <w:rFonts w:ascii="ＭＳ ゴシック" w:eastAsia="ＭＳ ゴシック" w:hAnsi="ＭＳ ゴシック" w:cs="Times New Roman" w:hint="eastAsia"/>
          <w:szCs w:val="21"/>
        </w:rPr>
        <w:t>を乗じて、月額の賃料等（消費税抜き）を算定し、応募価格としてください（円未満の端数切り捨て）。</w:t>
      </w:r>
    </w:p>
    <w:p w14:paraId="3D8DC183" w14:textId="77777777" w:rsidR="008A3CE6" w:rsidRPr="00B26D65" w:rsidRDefault="008A3CE6" w:rsidP="008A3CE6">
      <w:pPr>
        <w:ind w:left="210" w:firstLineChars="100" w:firstLine="21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⑤　貸付料の減額</w:t>
      </w:r>
    </w:p>
    <w:p w14:paraId="02459F8D" w14:textId="77777777" w:rsidR="008A3CE6" w:rsidRPr="00B26D65" w:rsidRDefault="008A3CE6" w:rsidP="008A3CE6">
      <w:pPr>
        <w:ind w:firstLineChars="400" w:firstLine="840"/>
        <w:rPr>
          <w:rFonts w:ascii="ＭＳ ゴシック" w:eastAsia="ＭＳ ゴシック" w:hAnsi="ＭＳ ゴシック" w:cs="Times New Roman"/>
          <w:dstrike/>
          <w:szCs w:val="21"/>
        </w:rPr>
      </w:pPr>
      <w:r w:rsidRPr="00B26D65">
        <w:rPr>
          <w:rFonts w:ascii="ＭＳ ゴシック" w:eastAsia="ＭＳ ゴシック" w:hAnsi="ＭＳ ゴシック" w:cs="Times New Roman" w:hint="eastAsia"/>
          <w:szCs w:val="21"/>
        </w:rPr>
        <w:t>貸付料についての減額はありません。</w:t>
      </w:r>
    </w:p>
    <w:p w14:paraId="44069959" w14:textId="77777777" w:rsidR="008A3CE6" w:rsidRPr="00B26D65" w:rsidRDefault="002C1400" w:rsidP="002C1400">
      <w:pPr>
        <w:numPr>
          <w:ilvl w:val="0"/>
          <w:numId w:val="6"/>
        </w:numPr>
        <w:ind w:left="567" w:hanging="425"/>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w:t>
      </w:r>
      <w:r w:rsidR="008A3CE6" w:rsidRPr="00B26D65">
        <w:rPr>
          <w:rFonts w:ascii="ＭＳ ゴシック" w:eastAsia="ＭＳ ゴシック" w:hAnsi="ＭＳ ゴシック" w:cs="Times New Roman" w:hint="eastAsia"/>
          <w:szCs w:val="21"/>
        </w:rPr>
        <w:t>必要経費の負担</w:t>
      </w:r>
    </w:p>
    <w:p w14:paraId="4C35BCDB" w14:textId="4013F32C" w:rsidR="008A3CE6" w:rsidRPr="00B26D65" w:rsidRDefault="00DE0F90" w:rsidP="008A3CE6">
      <w:pPr>
        <w:numPr>
          <w:ilvl w:val="0"/>
          <w:numId w:val="2"/>
        </w:numPr>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設置者</w:t>
      </w:r>
      <w:r w:rsidR="008A3CE6" w:rsidRPr="00B26D65">
        <w:rPr>
          <w:rFonts w:ascii="ＭＳ ゴシック" w:eastAsia="ＭＳ ゴシック" w:hAnsi="ＭＳ ゴシック" w:cs="Times New Roman" w:hint="eastAsia"/>
          <w:szCs w:val="21"/>
        </w:rPr>
        <w:t>が負担すべき経費</w:t>
      </w:r>
    </w:p>
    <w:p w14:paraId="449B0004" w14:textId="46059625" w:rsidR="008A3CE6" w:rsidRPr="00B26D65" w:rsidRDefault="008A3CE6" w:rsidP="00203402">
      <w:pPr>
        <w:ind w:left="632" w:hangingChars="301" w:hanging="632"/>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w:t>
      </w:r>
      <w:r w:rsidR="00192316" w:rsidRPr="00B26D65">
        <w:rPr>
          <w:rFonts w:ascii="ＭＳ ゴシック" w:eastAsia="ＭＳ ゴシック" w:hAnsi="ＭＳ ゴシック" w:cs="Times New Roman" w:hint="eastAsia"/>
          <w:szCs w:val="21"/>
        </w:rPr>
        <w:t>ア.</w:t>
      </w:r>
      <w:r w:rsidR="00823E65" w:rsidRPr="00B26D65">
        <w:rPr>
          <w:rFonts w:ascii="ＭＳ ゴシック" w:eastAsia="ＭＳ ゴシック" w:hAnsi="ＭＳ ゴシック" w:cs="Times New Roman" w:hint="eastAsia"/>
          <w:szCs w:val="21"/>
        </w:rPr>
        <w:t>大阪府咲洲庁舎内</w:t>
      </w:r>
      <w:r w:rsidRPr="00B26D65">
        <w:rPr>
          <w:rFonts w:ascii="ＭＳ ゴシック" w:eastAsia="ＭＳ ゴシック" w:hAnsi="ＭＳ ゴシック" w:cs="Times New Roman" w:hint="eastAsia"/>
          <w:szCs w:val="21"/>
        </w:rPr>
        <w:t>での営業に必要な各種手続きに要する費用</w:t>
      </w:r>
    </w:p>
    <w:p w14:paraId="095C66DC" w14:textId="6CDBABEA" w:rsidR="008A3CE6" w:rsidRPr="00B26D65" w:rsidRDefault="008A3CE6" w:rsidP="00203402">
      <w:pPr>
        <w:ind w:left="632" w:hangingChars="301" w:hanging="632"/>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w:t>
      </w:r>
      <w:r w:rsidR="00192316" w:rsidRPr="00B26D65">
        <w:rPr>
          <w:rFonts w:ascii="ＭＳ ゴシック" w:eastAsia="ＭＳ ゴシック" w:hAnsi="ＭＳ ゴシック" w:cs="Times New Roman" w:hint="eastAsia"/>
          <w:szCs w:val="21"/>
        </w:rPr>
        <w:t>イ.</w:t>
      </w:r>
      <w:r w:rsidR="000E11CD" w:rsidRPr="00B26D65">
        <w:rPr>
          <w:rFonts w:ascii="ＭＳ ゴシック" w:eastAsia="ＭＳ ゴシック" w:hAnsi="ＭＳ ゴシック" w:cs="Times New Roman" w:hint="eastAsia"/>
          <w:szCs w:val="21"/>
        </w:rPr>
        <w:t>ワークブース</w:t>
      </w:r>
      <w:r w:rsidRPr="00B26D65">
        <w:rPr>
          <w:rFonts w:ascii="ＭＳ ゴシック" w:eastAsia="ＭＳ ゴシック" w:hAnsi="ＭＳ ゴシック" w:cs="Times New Roman" w:hint="eastAsia"/>
          <w:szCs w:val="21"/>
        </w:rPr>
        <w:t>のクリーニング</w:t>
      </w:r>
      <w:r w:rsidR="00203402" w:rsidRPr="00B26D65">
        <w:rPr>
          <w:rFonts w:ascii="ＭＳ ゴシック" w:eastAsia="ＭＳ ゴシック" w:hAnsi="ＭＳ ゴシック" w:cs="Times New Roman" w:hint="eastAsia"/>
          <w:szCs w:val="21"/>
        </w:rPr>
        <w:t>等</w:t>
      </w:r>
      <w:r w:rsidRPr="00B26D65">
        <w:rPr>
          <w:rFonts w:ascii="ＭＳ ゴシック" w:eastAsia="ＭＳ ゴシック" w:hAnsi="ＭＳ ゴシック" w:cs="Times New Roman" w:hint="eastAsia"/>
          <w:szCs w:val="21"/>
        </w:rPr>
        <w:t>を行う場合の費用</w:t>
      </w:r>
      <w:r w:rsidR="00B32DCF" w:rsidRPr="00B26D65">
        <w:rPr>
          <w:rFonts w:ascii="ＭＳ ゴシック" w:eastAsia="ＭＳ ゴシック" w:hAnsi="ＭＳ ゴシック" w:cs="Times New Roman" w:hint="eastAsia"/>
          <w:szCs w:val="21"/>
        </w:rPr>
        <w:t xml:space="preserve">　</w:t>
      </w:r>
    </w:p>
    <w:p w14:paraId="6AD5C7E8" w14:textId="1B8C2031" w:rsidR="008A3CE6" w:rsidRPr="00B26D65" w:rsidRDefault="008A3CE6" w:rsidP="00203402">
      <w:pPr>
        <w:ind w:left="632" w:hangingChars="301" w:hanging="632"/>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w:t>
      </w:r>
      <w:r w:rsidR="00192316" w:rsidRPr="00B26D65">
        <w:rPr>
          <w:rFonts w:ascii="ＭＳ ゴシック" w:eastAsia="ＭＳ ゴシック" w:hAnsi="ＭＳ ゴシック" w:cs="Times New Roman" w:hint="eastAsia"/>
          <w:szCs w:val="21"/>
        </w:rPr>
        <w:t>ウ.</w:t>
      </w:r>
      <w:r w:rsidRPr="00B26D65">
        <w:rPr>
          <w:rFonts w:ascii="ＭＳ ゴシック" w:eastAsia="ＭＳ ゴシック" w:hAnsi="ＭＳ ゴシック" w:cs="Times New Roman" w:hint="eastAsia"/>
          <w:szCs w:val="21"/>
        </w:rPr>
        <w:t>府から貸与を受ける設備什器類等の維持補修に必要な費用</w:t>
      </w:r>
    </w:p>
    <w:p w14:paraId="26631268" w14:textId="3E493FD2" w:rsidR="008A3CE6" w:rsidRPr="00B26D65" w:rsidRDefault="008A3CE6" w:rsidP="00203402">
      <w:pPr>
        <w:ind w:left="840" w:hangingChars="400" w:hanging="84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w:t>
      </w:r>
      <w:r w:rsidR="00192316" w:rsidRPr="00B26D65">
        <w:rPr>
          <w:rFonts w:ascii="ＭＳ ゴシック" w:eastAsia="ＭＳ ゴシック" w:hAnsi="ＭＳ ゴシック" w:cs="Times New Roman" w:hint="eastAsia"/>
          <w:szCs w:val="21"/>
        </w:rPr>
        <w:t>エ.</w:t>
      </w:r>
      <w:r w:rsidRPr="00B26D65">
        <w:rPr>
          <w:rFonts w:ascii="ＭＳ ゴシック" w:eastAsia="ＭＳ ゴシック" w:hAnsi="ＭＳ ゴシック" w:cs="Times New Roman" w:hint="eastAsia"/>
          <w:szCs w:val="21"/>
        </w:rPr>
        <w:t>設置・運用・維持補修及び撤去</w:t>
      </w:r>
      <w:r w:rsidR="00086F9D" w:rsidRPr="00B26D65">
        <w:rPr>
          <w:rFonts w:ascii="ＭＳ ゴシック" w:eastAsia="ＭＳ ゴシック" w:hAnsi="ＭＳ ゴシック" w:cs="Times New Roman" w:hint="eastAsia"/>
          <w:szCs w:val="21"/>
        </w:rPr>
        <w:t>等</w:t>
      </w:r>
      <w:r w:rsidRPr="00B26D65">
        <w:rPr>
          <w:rFonts w:ascii="ＭＳ ゴシック" w:eastAsia="ＭＳ ゴシック" w:hAnsi="ＭＳ ゴシック" w:cs="Times New Roman" w:hint="eastAsia"/>
          <w:szCs w:val="21"/>
        </w:rPr>
        <w:t>に要する一切の費用</w:t>
      </w:r>
    </w:p>
    <w:p w14:paraId="41C5F4D3" w14:textId="77777777" w:rsidR="008A3CE6" w:rsidRPr="00B26D65" w:rsidRDefault="008A3CE6" w:rsidP="008A3CE6">
      <w:pPr>
        <w:numPr>
          <w:ilvl w:val="0"/>
          <w:numId w:val="2"/>
        </w:numPr>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光熱水費その他経費の負担</w:t>
      </w:r>
    </w:p>
    <w:p w14:paraId="4A8F313C" w14:textId="7DAAD7EA" w:rsidR="00DB596E" w:rsidRPr="00B26D65" w:rsidRDefault="008A3CE6" w:rsidP="000B0018">
      <w:pPr>
        <w:ind w:leftChars="300" w:left="630" w:firstLineChars="87" w:firstLine="183"/>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公募</w:t>
      </w:r>
      <w:r w:rsidR="00AB45F4" w:rsidRPr="00B26D65">
        <w:rPr>
          <w:rFonts w:ascii="ＭＳ ゴシック" w:eastAsia="ＭＳ ゴシック" w:hAnsi="ＭＳ ゴシック" w:cs="Times New Roman" w:hint="eastAsia"/>
          <w:szCs w:val="21"/>
        </w:rPr>
        <w:t>区画</w:t>
      </w:r>
      <w:r w:rsidRPr="00B26D65">
        <w:rPr>
          <w:rFonts w:ascii="ＭＳ ゴシック" w:eastAsia="ＭＳ ゴシック" w:hAnsi="ＭＳ ゴシック" w:cs="Times New Roman" w:hint="eastAsia"/>
          <w:szCs w:val="21"/>
        </w:rPr>
        <w:t>に関して、準備・営業等に必要な光熱水費及びその他維持管理に必要な経費の負担内容は、別紙「</w:t>
      </w:r>
      <w:r w:rsidR="00086F9D" w:rsidRPr="00B26D65">
        <w:rPr>
          <w:rFonts w:ascii="ＭＳ ゴシック" w:eastAsia="ＭＳ ゴシック" w:hAnsi="ＭＳ ゴシック" w:cs="Times New Roman" w:hint="eastAsia"/>
          <w:szCs w:val="21"/>
        </w:rPr>
        <w:t>大阪府咲洲庁舎（さきしまコスモタワー）内ワークブース設置</w:t>
      </w:r>
      <w:r w:rsidR="004F6BD2">
        <w:rPr>
          <w:rFonts w:ascii="ＭＳ ゴシック" w:eastAsia="ＭＳ ゴシック" w:hAnsi="ＭＳ ゴシック" w:cs="Times New Roman" w:hint="eastAsia"/>
          <w:szCs w:val="21"/>
        </w:rPr>
        <w:t>に</w:t>
      </w:r>
      <w:r w:rsidR="00086F9D" w:rsidRPr="00B26D65">
        <w:rPr>
          <w:rFonts w:ascii="ＭＳ ゴシック" w:eastAsia="ＭＳ ゴシック" w:hAnsi="ＭＳ ゴシック" w:cs="Times New Roman" w:hint="eastAsia"/>
          <w:szCs w:val="21"/>
        </w:rPr>
        <w:t>係る仕様書</w:t>
      </w:r>
      <w:r w:rsidR="003419EB" w:rsidRPr="00B26D65">
        <w:rPr>
          <w:rFonts w:ascii="ＭＳ ゴシック" w:eastAsia="ＭＳ ゴシック" w:hAnsi="ＭＳ ゴシック" w:cs="Times New Roman"/>
          <w:szCs w:val="21"/>
        </w:rPr>
        <w:t>」</w:t>
      </w:r>
      <w:r w:rsidR="00086F9D" w:rsidRPr="00B26D65">
        <w:rPr>
          <w:rFonts w:ascii="ＭＳ ゴシック" w:eastAsia="ＭＳ ゴシック" w:hAnsi="ＭＳ ゴシック" w:cs="Times New Roman" w:hint="eastAsia"/>
          <w:szCs w:val="21"/>
        </w:rPr>
        <w:t>（以下、「仕様書」という。）</w:t>
      </w:r>
      <w:r w:rsidR="003419EB" w:rsidRPr="00B26D65">
        <w:rPr>
          <w:rFonts w:ascii="ＭＳ ゴシック" w:eastAsia="ＭＳ ゴシック" w:hAnsi="ＭＳ ゴシック" w:cs="Times New Roman" w:hint="eastAsia"/>
          <w:szCs w:val="21"/>
        </w:rPr>
        <w:t>の「</w:t>
      </w:r>
      <w:r w:rsidRPr="00B26D65">
        <w:rPr>
          <w:rFonts w:ascii="ＭＳ ゴシック" w:eastAsia="ＭＳ ゴシック" w:hAnsi="ＭＳ ゴシック" w:cs="Times New Roman" w:hint="eastAsia"/>
          <w:szCs w:val="21"/>
        </w:rPr>
        <w:t>２</w:t>
      </w:r>
      <w:r w:rsidR="00A87F60" w:rsidRPr="00B26D65">
        <w:rPr>
          <w:rFonts w:ascii="ＭＳ ゴシック" w:eastAsia="ＭＳ ゴシック" w:hAnsi="ＭＳ ゴシック" w:cs="Times New Roman" w:hint="eastAsia"/>
          <w:szCs w:val="21"/>
        </w:rPr>
        <w:t xml:space="preserve"> 経費の負担</w:t>
      </w:r>
      <w:r w:rsidR="003419EB" w:rsidRPr="00B26D65">
        <w:rPr>
          <w:rFonts w:ascii="ＭＳ ゴシック" w:eastAsia="ＭＳ ゴシック" w:hAnsi="ＭＳ ゴシック" w:cs="Times New Roman" w:hint="eastAsia"/>
          <w:szCs w:val="21"/>
        </w:rPr>
        <w:t>」</w:t>
      </w:r>
      <w:r w:rsidRPr="00B26D65">
        <w:rPr>
          <w:rFonts w:ascii="ＭＳ ゴシック" w:eastAsia="ＭＳ ゴシック" w:hAnsi="ＭＳ ゴシック" w:cs="Times New Roman" w:hint="eastAsia"/>
          <w:szCs w:val="21"/>
        </w:rPr>
        <w:t>に記載のとおりとします。</w:t>
      </w:r>
    </w:p>
    <w:p w14:paraId="11648EE4" w14:textId="195FF3A2" w:rsidR="008A3CE6" w:rsidRPr="00B26D65" w:rsidRDefault="008A3CE6" w:rsidP="002C1400">
      <w:pPr>
        <w:numPr>
          <w:ilvl w:val="0"/>
          <w:numId w:val="6"/>
        </w:numPr>
        <w:ind w:left="567" w:hanging="425"/>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遵守事項及び使用上の制限</w:t>
      </w:r>
    </w:p>
    <w:p w14:paraId="59CA7D5E" w14:textId="77777777" w:rsidR="008A3CE6" w:rsidRPr="00B26D65" w:rsidRDefault="008A3CE6" w:rsidP="008A3CE6">
      <w:pPr>
        <w:ind w:left="632" w:hangingChars="301" w:hanging="632"/>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貸付期間前及び貸付期間中は、次のことを遵守してください。</w:t>
      </w:r>
    </w:p>
    <w:p w14:paraId="4838765C" w14:textId="5A0CCB4B" w:rsidR="008A3CE6" w:rsidRPr="00B26D65" w:rsidRDefault="00D32C53" w:rsidP="0091138A">
      <w:pPr>
        <w:numPr>
          <w:ilvl w:val="0"/>
          <w:numId w:val="3"/>
        </w:numPr>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募集要項</w:t>
      </w:r>
      <w:r w:rsidR="008A3CE6" w:rsidRPr="00B26D65">
        <w:rPr>
          <w:rFonts w:ascii="ＭＳ ゴシック" w:eastAsia="ＭＳ ゴシック" w:hAnsi="ＭＳ ゴシック" w:cs="Times New Roman" w:hint="eastAsia"/>
          <w:szCs w:val="21"/>
        </w:rPr>
        <w:t>及び仕様書を遵守してください。</w:t>
      </w:r>
    </w:p>
    <w:p w14:paraId="392180E3" w14:textId="77777777" w:rsidR="008A3CE6" w:rsidRPr="00B26D65" w:rsidRDefault="008A3CE6" w:rsidP="008A3CE6">
      <w:pPr>
        <w:numPr>
          <w:ilvl w:val="0"/>
          <w:numId w:val="3"/>
        </w:numPr>
        <w:ind w:left="567" w:hanging="147"/>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大阪府の事前の承諾なしに、本件貸付に係る一切の権利を第三者に譲渡又は転貸することを禁止します。</w:t>
      </w:r>
    </w:p>
    <w:p w14:paraId="5A5D6938" w14:textId="77777777" w:rsidR="00E242BD" w:rsidRPr="00B26D65" w:rsidRDefault="00E242BD" w:rsidP="007F08A0">
      <w:pPr>
        <w:rPr>
          <w:rFonts w:ascii="ＭＳ ゴシック" w:eastAsia="ＭＳ ゴシック" w:hAnsi="ＭＳ ゴシック" w:cs="Times New Roman"/>
          <w:kern w:val="0"/>
          <w:szCs w:val="21"/>
        </w:rPr>
      </w:pPr>
    </w:p>
    <w:p w14:paraId="2F9F7023" w14:textId="3ABC82BC" w:rsidR="0000524F" w:rsidRPr="00695542" w:rsidRDefault="00D51CE0" w:rsidP="0000524F">
      <w:pPr>
        <w:rPr>
          <w:rFonts w:ascii="ＭＳ ゴシック" w:eastAsia="ＭＳ ゴシック" w:hAnsi="ＭＳ ゴシック" w:cs="Times New Roman"/>
          <w:b/>
          <w:bCs/>
          <w:kern w:val="0"/>
          <w:szCs w:val="21"/>
        </w:rPr>
      </w:pPr>
      <w:r w:rsidRPr="00695542">
        <w:rPr>
          <w:rFonts w:ascii="ＭＳ ゴシック" w:eastAsia="ＭＳ ゴシック" w:hAnsi="ＭＳ ゴシック" w:cs="Times New Roman" w:hint="eastAsia"/>
          <w:b/>
          <w:bCs/>
          <w:kern w:val="0"/>
          <w:szCs w:val="21"/>
        </w:rPr>
        <w:t>第</w:t>
      </w:r>
      <w:r w:rsidR="004D4EE8" w:rsidRPr="00695542">
        <w:rPr>
          <w:rFonts w:ascii="ＭＳ ゴシック" w:eastAsia="ＭＳ ゴシック" w:hAnsi="ＭＳ ゴシック" w:cs="Times New Roman" w:hint="eastAsia"/>
          <w:b/>
          <w:bCs/>
          <w:kern w:val="0"/>
          <w:szCs w:val="21"/>
        </w:rPr>
        <w:t>４</w:t>
      </w:r>
      <w:r w:rsidRPr="00695542">
        <w:rPr>
          <w:rFonts w:ascii="ＭＳ ゴシック" w:eastAsia="ＭＳ ゴシック" w:hAnsi="ＭＳ ゴシック" w:cs="Times New Roman" w:hint="eastAsia"/>
          <w:b/>
          <w:bCs/>
          <w:kern w:val="0"/>
          <w:szCs w:val="21"/>
        </w:rPr>
        <w:t xml:space="preserve">　質問受付</w:t>
      </w:r>
      <w:r w:rsidR="00F42E3A" w:rsidRPr="00695542">
        <w:rPr>
          <w:rFonts w:ascii="ＭＳ ゴシック" w:eastAsia="ＭＳ ゴシック" w:hAnsi="ＭＳ ゴシック" w:cs="Times New Roman" w:hint="eastAsia"/>
          <w:b/>
          <w:bCs/>
          <w:kern w:val="0"/>
          <w:szCs w:val="21"/>
        </w:rPr>
        <w:t>及び現地確認</w:t>
      </w:r>
    </w:p>
    <w:p w14:paraId="55BC7F26" w14:textId="3BC4BDB2" w:rsidR="00DE0F90" w:rsidRPr="00B26D65" w:rsidRDefault="00DE0F90" w:rsidP="0000524F">
      <w:pPr>
        <w:ind w:leftChars="-67" w:left="-141" w:firstLineChars="135" w:firstLine="283"/>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w:t>
      </w:r>
      <w:r w:rsidR="00F42E3A" w:rsidRPr="00B26D65">
        <w:rPr>
          <w:rFonts w:ascii="ＭＳ ゴシック" w:eastAsia="ＭＳ ゴシック" w:hAnsi="ＭＳ ゴシック" w:cs="Times New Roman"/>
          <w:szCs w:val="21"/>
        </w:rPr>
        <w:t>1</w:t>
      </w:r>
      <w:r w:rsidRPr="00B26D65">
        <w:rPr>
          <w:rFonts w:ascii="ＭＳ ゴシック" w:eastAsia="ＭＳ ゴシック" w:hAnsi="ＭＳ ゴシック" w:cs="Times New Roman"/>
          <w:szCs w:val="21"/>
        </w:rPr>
        <w:t>)</w:t>
      </w:r>
      <w:r w:rsidR="00CE589B" w:rsidRPr="00B26D65">
        <w:rPr>
          <w:rFonts w:ascii="ＭＳ ゴシック" w:eastAsia="ＭＳ ゴシック" w:hAnsi="ＭＳ ゴシック" w:cs="Times New Roman" w:hint="eastAsia"/>
          <w:szCs w:val="21"/>
        </w:rPr>
        <w:t xml:space="preserve"> </w:t>
      </w:r>
      <w:r w:rsidRPr="00B26D65">
        <w:rPr>
          <w:rFonts w:ascii="ＭＳ ゴシック" w:eastAsia="ＭＳ ゴシック" w:hAnsi="ＭＳ ゴシック" w:cs="Times New Roman" w:hint="eastAsia"/>
          <w:szCs w:val="21"/>
        </w:rPr>
        <w:t>質問受付</w:t>
      </w:r>
    </w:p>
    <w:p w14:paraId="4F7124D9" w14:textId="59541904" w:rsidR="00DE0F90" w:rsidRPr="00B26D65" w:rsidRDefault="0000524F" w:rsidP="002157E2">
      <w:pPr>
        <w:ind w:leftChars="-67" w:left="-141" w:firstLineChars="320" w:firstLine="672"/>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①</w:t>
      </w:r>
      <w:r w:rsidR="00DE0F90" w:rsidRPr="00B26D65">
        <w:rPr>
          <w:rFonts w:ascii="ＭＳ ゴシック" w:eastAsia="ＭＳ ゴシック" w:hAnsi="ＭＳ ゴシック" w:cs="Times New Roman" w:hint="eastAsia"/>
          <w:szCs w:val="21"/>
        </w:rPr>
        <w:t>受付期間</w:t>
      </w:r>
    </w:p>
    <w:p w14:paraId="2A0D1F8C" w14:textId="530283CE" w:rsidR="00DE0F90" w:rsidRPr="004F6BD2" w:rsidRDefault="002157E2" w:rsidP="004F6BD2">
      <w:pPr>
        <w:tabs>
          <w:tab w:val="left" w:pos="851"/>
          <w:tab w:val="left" w:pos="993"/>
        </w:tabs>
        <w:ind w:firstLineChars="350" w:firstLine="735"/>
        <w:rPr>
          <w:rFonts w:ascii="ＭＳ ゴシック" w:eastAsia="ＭＳ ゴシック" w:hAnsi="ＭＳ ゴシック" w:cs="Times New Roman"/>
          <w:color w:val="FF0000"/>
          <w:kern w:val="0"/>
          <w:szCs w:val="21"/>
        </w:rPr>
      </w:pPr>
      <w:r w:rsidRPr="00F9564D">
        <w:rPr>
          <w:rFonts w:ascii="ＭＳ ゴシック" w:eastAsia="ＭＳ ゴシック" w:hAnsi="ＭＳ ゴシック" w:cs="Times New Roman" w:hint="eastAsia"/>
          <w:kern w:val="0"/>
          <w:szCs w:val="21"/>
        </w:rPr>
        <w:t>令和８年</w:t>
      </w:r>
      <w:r w:rsidR="004F6BD2" w:rsidRPr="00F9564D">
        <w:rPr>
          <w:rFonts w:ascii="ＭＳ ゴシック" w:eastAsia="ＭＳ ゴシック" w:hAnsi="ＭＳ ゴシック" w:cs="Times New Roman" w:hint="eastAsia"/>
          <w:kern w:val="0"/>
          <w:szCs w:val="21"/>
        </w:rPr>
        <w:t>９</w:t>
      </w:r>
      <w:r w:rsidRPr="00F9564D">
        <w:rPr>
          <w:rFonts w:ascii="ＭＳ ゴシック" w:eastAsia="ＭＳ ゴシック" w:hAnsi="ＭＳ ゴシック" w:cs="Times New Roman" w:hint="eastAsia"/>
          <w:kern w:val="0"/>
          <w:szCs w:val="21"/>
        </w:rPr>
        <w:t>月</w:t>
      </w:r>
      <w:r w:rsidR="006704D2">
        <w:rPr>
          <w:rFonts w:ascii="ＭＳ ゴシック" w:eastAsia="ＭＳ ゴシック" w:hAnsi="ＭＳ ゴシック" w:cs="Times New Roman" w:hint="eastAsia"/>
          <w:kern w:val="0"/>
          <w:szCs w:val="21"/>
        </w:rPr>
        <w:t>７</w:t>
      </w:r>
      <w:r w:rsidRPr="00F9564D">
        <w:rPr>
          <w:rFonts w:ascii="ＭＳ ゴシック" w:eastAsia="ＭＳ ゴシック" w:hAnsi="ＭＳ ゴシック" w:cs="Times New Roman" w:hint="eastAsia"/>
          <w:kern w:val="0"/>
          <w:szCs w:val="21"/>
        </w:rPr>
        <w:t>日（</w:t>
      </w:r>
      <w:r w:rsidR="006704D2">
        <w:rPr>
          <w:rFonts w:ascii="ＭＳ ゴシック" w:eastAsia="ＭＳ ゴシック" w:hAnsi="ＭＳ ゴシック" w:cs="Times New Roman" w:hint="eastAsia"/>
          <w:kern w:val="0"/>
          <w:szCs w:val="21"/>
        </w:rPr>
        <w:t>月</w:t>
      </w:r>
      <w:r w:rsidRPr="00F9564D">
        <w:rPr>
          <w:rFonts w:ascii="ＭＳ ゴシック" w:eastAsia="ＭＳ ゴシック" w:hAnsi="ＭＳ ゴシック" w:cs="Times New Roman" w:hint="eastAsia"/>
          <w:kern w:val="0"/>
          <w:szCs w:val="21"/>
        </w:rPr>
        <w:t>）午前９時</w:t>
      </w:r>
      <w:r w:rsidR="00F75476" w:rsidRPr="00F9564D">
        <w:rPr>
          <w:rFonts w:ascii="ＭＳ ゴシック" w:eastAsia="ＭＳ ゴシック" w:hAnsi="ＭＳ ゴシック" w:cs="Times New Roman" w:hint="eastAsia"/>
          <w:kern w:val="0"/>
          <w:szCs w:val="21"/>
        </w:rPr>
        <w:t>３０分</w:t>
      </w:r>
      <w:r w:rsidRPr="00F9564D">
        <w:rPr>
          <w:rFonts w:ascii="ＭＳ ゴシック" w:eastAsia="ＭＳ ゴシック" w:hAnsi="ＭＳ ゴシック" w:cs="Times New Roman" w:hint="eastAsia"/>
          <w:kern w:val="0"/>
          <w:szCs w:val="21"/>
        </w:rPr>
        <w:t xml:space="preserve"> ～ </w:t>
      </w:r>
      <w:r w:rsidR="00893B33">
        <w:rPr>
          <w:rFonts w:ascii="ＭＳ ゴシック" w:eastAsia="ＭＳ ゴシック" w:hAnsi="ＭＳ ゴシック" w:cs="Times New Roman" w:hint="eastAsia"/>
          <w:kern w:val="0"/>
          <w:szCs w:val="21"/>
        </w:rPr>
        <w:t>９</w:t>
      </w:r>
      <w:r w:rsidRPr="00F9564D">
        <w:rPr>
          <w:rFonts w:ascii="ＭＳ ゴシック" w:eastAsia="ＭＳ ゴシック" w:hAnsi="ＭＳ ゴシック" w:cs="Times New Roman" w:hint="eastAsia"/>
          <w:kern w:val="0"/>
          <w:szCs w:val="21"/>
        </w:rPr>
        <w:t>月</w:t>
      </w:r>
      <w:r w:rsidR="006704D2">
        <w:rPr>
          <w:rFonts w:ascii="ＭＳ ゴシック" w:eastAsia="ＭＳ ゴシック" w:hAnsi="ＭＳ ゴシック" w:cs="Times New Roman" w:hint="eastAsia"/>
          <w:kern w:val="0"/>
          <w:szCs w:val="21"/>
        </w:rPr>
        <w:t>２８</w:t>
      </w:r>
      <w:r w:rsidRPr="00F9564D">
        <w:rPr>
          <w:rFonts w:ascii="ＭＳ ゴシック" w:eastAsia="ＭＳ ゴシック" w:hAnsi="ＭＳ ゴシック" w:cs="Times New Roman" w:hint="eastAsia"/>
          <w:kern w:val="0"/>
          <w:szCs w:val="21"/>
        </w:rPr>
        <w:t>日（</w:t>
      </w:r>
      <w:r w:rsidR="006704D2">
        <w:rPr>
          <w:rFonts w:ascii="ＭＳ ゴシック" w:eastAsia="ＭＳ ゴシック" w:hAnsi="ＭＳ ゴシック" w:cs="Times New Roman" w:hint="eastAsia"/>
          <w:kern w:val="0"/>
          <w:szCs w:val="21"/>
        </w:rPr>
        <w:t>月</w:t>
      </w:r>
      <w:r w:rsidR="004F6BD2" w:rsidRPr="00F9564D">
        <w:rPr>
          <w:rFonts w:ascii="ＭＳ ゴシック" w:eastAsia="ＭＳ ゴシック" w:hAnsi="ＭＳ ゴシック" w:cs="Times New Roman" w:hint="eastAsia"/>
          <w:kern w:val="0"/>
          <w:szCs w:val="21"/>
        </w:rPr>
        <w:t>）</w:t>
      </w:r>
      <w:r w:rsidRPr="00F9564D">
        <w:rPr>
          <w:rFonts w:ascii="ＭＳ ゴシック" w:eastAsia="ＭＳ ゴシック" w:hAnsi="ＭＳ ゴシック" w:cs="Times New Roman" w:hint="eastAsia"/>
          <w:kern w:val="0"/>
          <w:szCs w:val="21"/>
        </w:rPr>
        <w:t>午後５時まで</w:t>
      </w:r>
    </w:p>
    <w:p w14:paraId="06C7B396" w14:textId="33C46FC6" w:rsidR="00DE0F90" w:rsidRPr="00B26D65" w:rsidRDefault="00DE0F90" w:rsidP="002157E2">
      <w:pPr>
        <w:ind w:leftChars="-67" w:left="-141" w:firstLineChars="320" w:firstLine="672"/>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kern w:val="0"/>
          <w:szCs w:val="21"/>
        </w:rPr>
        <w:t>②質問方法</w:t>
      </w:r>
    </w:p>
    <w:p w14:paraId="6E305196" w14:textId="74AA86D8" w:rsidR="00DE0F90" w:rsidRPr="00B26D65" w:rsidRDefault="00DE0F90" w:rsidP="0000524F">
      <w:pPr>
        <w:ind w:leftChars="-67" w:left="-141" w:firstLineChars="300" w:firstLine="630"/>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kern w:val="0"/>
          <w:szCs w:val="21"/>
        </w:rPr>
        <w:t xml:space="preserve">　質問票</w:t>
      </w:r>
      <w:r w:rsidRPr="00B26D65">
        <w:rPr>
          <w:rFonts w:ascii="ＭＳ ゴシック" w:eastAsia="ＭＳ ゴシック" w:hAnsi="ＭＳ ゴシック" w:cs="Times New Roman" w:hint="eastAsia"/>
          <w:szCs w:val="21"/>
        </w:rPr>
        <w:t>【様式</w:t>
      </w:r>
      <w:r w:rsidR="00386CED" w:rsidRPr="00B26D65">
        <w:rPr>
          <w:rFonts w:ascii="ＭＳ ゴシック" w:eastAsia="ＭＳ ゴシック" w:hAnsi="ＭＳ ゴシック" w:cs="Times New Roman" w:hint="eastAsia"/>
          <w:szCs w:val="21"/>
        </w:rPr>
        <w:t>３</w:t>
      </w:r>
      <w:r w:rsidRPr="00B26D65">
        <w:rPr>
          <w:rFonts w:ascii="ＭＳ ゴシック" w:eastAsia="ＭＳ ゴシック" w:hAnsi="ＭＳ ゴシック" w:cs="Times New Roman" w:hint="eastAsia"/>
          <w:szCs w:val="21"/>
        </w:rPr>
        <w:t>】を、下記「</w:t>
      </w:r>
      <w:r w:rsidR="00386CED" w:rsidRPr="00B26D65">
        <w:rPr>
          <w:rFonts w:ascii="ＭＳ ゴシック" w:eastAsia="ＭＳ ゴシック" w:hAnsi="ＭＳ ゴシック" w:cs="Times New Roman" w:hint="eastAsia"/>
          <w:szCs w:val="21"/>
        </w:rPr>
        <w:t>③</w:t>
      </w:r>
      <w:r w:rsidRPr="00B26D65">
        <w:rPr>
          <w:rFonts w:ascii="ＭＳ ゴシック" w:eastAsia="ＭＳ ゴシック" w:hAnsi="ＭＳ ゴシック" w:cs="Times New Roman" w:hint="eastAsia"/>
          <w:szCs w:val="21"/>
        </w:rPr>
        <w:t>提出先」へ電子メールで送付してください。</w:t>
      </w:r>
    </w:p>
    <w:p w14:paraId="22F3902D" w14:textId="5E483B36" w:rsidR="00D51CE0" w:rsidRPr="00B26D65" w:rsidRDefault="00F42E3A" w:rsidP="00F42E3A">
      <w:pPr>
        <w:ind w:leftChars="-1" w:left="-2" w:firstLineChars="268" w:firstLine="563"/>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③</w:t>
      </w:r>
      <w:r w:rsidR="00CE589B" w:rsidRPr="00B26D65">
        <w:rPr>
          <w:rFonts w:hint="eastAsia"/>
        </w:rPr>
        <w:t xml:space="preserve"> </w:t>
      </w:r>
      <w:r w:rsidR="00D51CE0" w:rsidRPr="00B26D65">
        <w:rPr>
          <w:rFonts w:ascii="ＭＳ ゴシック" w:eastAsia="ＭＳ ゴシック" w:hAnsi="ＭＳ ゴシック" w:cs="Times New Roman" w:hint="eastAsia"/>
          <w:szCs w:val="21"/>
        </w:rPr>
        <w:t>提出先</w:t>
      </w:r>
    </w:p>
    <w:p w14:paraId="74EEC27F" w14:textId="77777777" w:rsidR="00D51CE0" w:rsidRPr="00B26D65" w:rsidRDefault="00D51CE0" w:rsidP="00F42E3A">
      <w:pPr>
        <w:ind w:leftChars="-67" w:left="-141" w:firstLineChars="400" w:firstLine="84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大阪府総務部庁舎室庁舎管理課咲洲庁舎管理グループあて</w:t>
      </w:r>
    </w:p>
    <w:p w14:paraId="46B401DA" w14:textId="10265DFA" w:rsidR="00D51CE0" w:rsidRPr="00B26D65" w:rsidRDefault="00D51CE0" w:rsidP="00F42E3A">
      <w:pPr>
        <w:ind w:leftChars="-67" w:left="-141" w:firstLineChars="400" w:firstLine="84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電子メール：</w:t>
      </w:r>
      <w:hyperlink r:id="rId7" w:history="1">
        <w:r w:rsidRPr="00B26D65">
          <w:rPr>
            <w:rStyle w:val="aa"/>
            <w:rFonts w:ascii="ＭＳ ゴシック" w:eastAsia="ＭＳ ゴシック" w:hAnsi="ＭＳ ゴシック" w:cs="Times New Roman" w:hint="eastAsia"/>
            <w:color w:val="auto"/>
            <w:szCs w:val="21"/>
          </w:rPr>
          <w:t>choshakanri-g09@sbox.pref.osaka.lg.jp</w:t>
        </w:r>
      </w:hyperlink>
    </w:p>
    <w:p w14:paraId="56D39439" w14:textId="6CF03CFD" w:rsidR="00D51CE0" w:rsidRPr="00B26D65" w:rsidRDefault="00F42E3A" w:rsidP="00F42E3A">
      <w:pPr>
        <w:tabs>
          <w:tab w:val="left" w:pos="284"/>
          <w:tab w:val="left" w:pos="426"/>
          <w:tab w:val="left" w:pos="709"/>
        </w:tabs>
        <w:ind w:firstLineChars="270" w:firstLine="567"/>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④ </w:t>
      </w:r>
      <w:r w:rsidR="00D51CE0" w:rsidRPr="00B26D65">
        <w:rPr>
          <w:rFonts w:ascii="ＭＳ ゴシック" w:eastAsia="ＭＳ ゴシック" w:hAnsi="ＭＳ ゴシック" w:cs="Times New Roman" w:hint="eastAsia"/>
          <w:szCs w:val="21"/>
        </w:rPr>
        <w:t>質問書への回答</w:t>
      </w:r>
    </w:p>
    <w:p w14:paraId="3FC987EE" w14:textId="12E197F4" w:rsidR="00D51CE0" w:rsidRPr="00B26D65" w:rsidRDefault="00D51CE0" w:rsidP="00F42E3A">
      <w:pPr>
        <w:ind w:leftChars="283" w:left="594" w:firstLineChars="50" w:firstLine="105"/>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回答は、質問から１週間以内を目途に、大阪府ホームページに掲載します。</w:t>
      </w:r>
    </w:p>
    <w:p w14:paraId="402EC0B4" w14:textId="77777777" w:rsidR="006704D2" w:rsidRDefault="006704D2" w:rsidP="00F42E3A">
      <w:pPr>
        <w:ind w:leftChars="-67" w:left="-141" w:firstLineChars="150" w:firstLine="315"/>
        <w:rPr>
          <w:rFonts w:ascii="ＭＳ ゴシック" w:eastAsia="ＭＳ ゴシック" w:hAnsi="ＭＳ ゴシック" w:cs="Times New Roman"/>
          <w:kern w:val="0"/>
          <w:szCs w:val="21"/>
        </w:rPr>
      </w:pPr>
    </w:p>
    <w:p w14:paraId="1017C1B6" w14:textId="5A45BB49" w:rsidR="00F42E3A" w:rsidRPr="00B26D65" w:rsidRDefault="00F42E3A" w:rsidP="00F42E3A">
      <w:pPr>
        <w:ind w:leftChars="-67" w:left="-141" w:firstLineChars="150" w:firstLine="315"/>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kern w:val="0"/>
          <w:szCs w:val="21"/>
        </w:rPr>
        <w:lastRenderedPageBreak/>
        <w:t>(</w:t>
      </w:r>
      <w:r w:rsidRPr="00B26D65">
        <w:rPr>
          <w:rFonts w:ascii="ＭＳ ゴシック" w:eastAsia="ＭＳ ゴシック" w:hAnsi="ＭＳ ゴシック" w:cs="Times New Roman"/>
          <w:kern w:val="0"/>
          <w:szCs w:val="21"/>
        </w:rPr>
        <w:t>2)</w:t>
      </w:r>
      <w:r w:rsidRPr="00B26D65">
        <w:rPr>
          <w:rFonts w:ascii="ＭＳ ゴシック" w:eastAsia="ＭＳ ゴシック" w:hAnsi="ＭＳ ゴシック" w:cs="Times New Roman" w:hint="eastAsia"/>
          <w:kern w:val="0"/>
          <w:szCs w:val="21"/>
        </w:rPr>
        <w:t xml:space="preserve"> 現地確認</w:t>
      </w:r>
    </w:p>
    <w:p w14:paraId="7A6F1AA3" w14:textId="77777777" w:rsidR="00F42E3A" w:rsidRPr="00B26D65" w:rsidRDefault="00F42E3A" w:rsidP="00F42E3A">
      <w:pPr>
        <w:ind w:leftChars="-67" w:left="489" w:hangingChars="300" w:hanging="630"/>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kern w:val="0"/>
          <w:szCs w:val="21"/>
        </w:rPr>
        <w:t xml:space="preserve">　　　　現地確認を希望される場合は、事前にご連絡をいただければ随時対応させていただきます。</w:t>
      </w:r>
    </w:p>
    <w:p w14:paraId="738F397D" w14:textId="77777777" w:rsidR="00F42E3A" w:rsidRPr="00B26D65" w:rsidRDefault="00F42E3A" w:rsidP="00F42E3A">
      <w:pPr>
        <w:ind w:leftChars="283" w:left="594" w:firstLineChars="50" w:firstLine="105"/>
        <w:rPr>
          <w:rFonts w:ascii="ＭＳ ゴシック" w:eastAsia="ＭＳ ゴシック" w:hAnsi="ＭＳ ゴシック" w:cs="Times New Roman"/>
          <w:szCs w:val="21"/>
        </w:rPr>
      </w:pPr>
    </w:p>
    <w:p w14:paraId="6211562C" w14:textId="77777777" w:rsidR="005C4B2E" w:rsidRPr="00B26D65" w:rsidRDefault="005C4B2E" w:rsidP="00092B28">
      <w:pPr>
        <w:rPr>
          <w:rFonts w:ascii="ＭＳ ゴシック" w:eastAsia="ＭＳ ゴシック" w:hAnsi="ＭＳ ゴシック" w:cs="Times New Roman"/>
          <w:szCs w:val="21"/>
        </w:rPr>
      </w:pPr>
    </w:p>
    <w:p w14:paraId="4E23B67E" w14:textId="152A77FC" w:rsidR="007F2566" w:rsidRPr="00695542" w:rsidRDefault="007F2566" w:rsidP="004D4D5A">
      <w:pPr>
        <w:ind w:left="424" w:hangingChars="201" w:hanging="424"/>
        <w:rPr>
          <w:rFonts w:ascii="ＭＳ ゴシック" w:eastAsia="ＭＳ ゴシック" w:hAnsi="ＭＳ ゴシック" w:cs="Times New Roman"/>
          <w:b/>
          <w:bCs/>
          <w:szCs w:val="21"/>
        </w:rPr>
      </w:pPr>
      <w:r w:rsidRPr="00695542">
        <w:rPr>
          <w:rFonts w:ascii="ＭＳ ゴシック" w:eastAsia="ＭＳ ゴシック" w:hAnsi="ＭＳ ゴシック" w:cs="Times New Roman" w:hint="eastAsia"/>
          <w:b/>
          <w:bCs/>
          <w:szCs w:val="21"/>
        </w:rPr>
        <w:t>第</w:t>
      </w:r>
      <w:r w:rsidR="004D4EE8" w:rsidRPr="00695542">
        <w:rPr>
          <w:rFonts w:ascii="ＭＳ ゴシック" w:eastAsia="ＭＳ ゴシック" w:hAnsi="ＭＳ ゴシック" w:cs="Times New Roman" w:hint="eastAsia"/>
          <w:b/>
          <w:bCs/>
          <w:szCs w:val="21"/>
        </w:rPr>
        <w:t>５</w:t>
      </w:r>
      <w:r w:rsidRPr="00695542">
        <w:rPr>
          <w:rFonts w:ascii="ＭＳ ゴシック" w:eastAsia="ＭＳ ゴシック" w:hAnsi="ＭＳ ゴシック" w:cs="Times New Roman" w:hint="eastAsia"/>
          <w:b/>
          <w:bCs/>
          <w:szCs w:val="21"/>
        </w:rPr>
        <w:t xml:space="preserve">　応募申込手続き</w:t>
      </w:r>
    </w:p>
    <w:p w14:paraId="2B2A0839" w14:textId="77777777" w:rsidR="00CE589B" w:rsidRPr="00B26D65" w:rsidRDefault="007F2566" w:rsidP="00CE589B">
      <w:pPr>
        <w:pStyle w:val="a7"/>
        <w:numPr>
          <w:ilvl w:val="2"/>
          <w:numId w:val="5"/>
        </w:numPr>
        <w:tabs>
          <w:tab w:val="left" w:pos="284"/>
          <w:tab w:val="left" w:pos="567"/>
          <w:tab w:val="left" w:pos="993"/>
        </w:tabs>
        <w:ind w:leftChars="0" w:hanging="1688"/>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申込方法</w:t>
      </w:r>
    </w:p>
    <w:p w14:paraId="2C9030D0" w14:textId="0540D17F" w:rsidR="007F2566" w:rsidRPr="00B26D65" w:rsidRDefault="007F2566" w:rsidP="00CE589B">
      <w:pPr>
        <w:pStyle w:val="a7"/>
        <w:numPr>
          <w:ilvl w:val="1"/>
          <w:numId w:val="20"/>
        </w:numPr>
        <w:tabs>
          <w:tab w:val="left" w:pos="284"/>
          <w:tab w:val="left" w:pos="426"/>
          <w:tab w:val="left" w:pos="567"/>
        </w:tabs>
        <w:ind w:leftChars="0" w:left="709" w:hanging="283"/>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郵送で申し込む場合</w:t>
      </w:r>
    </w:p>
    <w:p w14:paraId="32AD64C5" w14:textId="2FC5C261" w:rsidR="007F2566" w:rsidRPr="00F9564D" w:rsidRDefault="007F2566" w:rsidP="007F2566">
      <w:pPr>
        <w:ind w:left="632" w:hangingChars="301" w:hanging="632"/>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申込受付期間</w:t>
      </w:r>
      <w:r w:rsidR="000E3D79">
        <w:rPr>
          <w:rFonts w:ascii="ＭＳ ゴシック" w:eastAsia="ＭＳ ゴシック" w:hAnsi="ＭＳ ゴシック" w:cs="Times New Roman" w:hint="eastAsia"/>
          <w:szCs w:val="21"/>
        </w:rPr>
        <w:t xml:space="preserve">  </w:t>
      </w:r>
      <w:r w:rsidRPr="00B26D65">
        <w:rPr>
          <w:rFonts w:ascii="ＭＳ ゴシック" w:eastAsia="ＭＳ ゴシック" w:hAnsi="ＭＳ ゴシック" w:cs="Times New Roman" w:hint="eastAsia"/>
          <w:szCs w:val="21"/>
        </w:rPr>
        <w:t xml:space="preserve">　</w:t>
      </w:r>
      <w:r w:rsidR="006C2AF5" w:rsidRPr="00F9564D">
        <w:rPr>
          <w:rFonts w:ascii="ＭＳ ゴシック" w:eastAsia="ＭＳ ゴシック" w:hAnsi="ＭＳ ゴシック" w:cs="Times New Roman" w:hint="eastAsia"/>
          <w:szCs w:val="21"/>
        </w:rPr>
        <w:t>令和</w:t>
      </w:r>
      <w:r w:rsidR="001C223D" w:rsidRPr="00F9564D">
        <w:rPr>
          <w:rFonts w:ascii="ＭＳ ゴシック" w:eastAsia="ＭＳ ゴシック" w:hAnsi="ＭＳ ゴシック" w:cs="Times New Roman" w:hint="eastAsia"/>
          <w:szCs w:val="21"/>
        </w:rPr>
        <w:t>８</w:t>
      </w:r>
      <w:r w:rsidRPr="00F9564D">
        <w:rPr>
          <w:rFonts w:ascii="ＭＳ ゴシック" w:eastAsia="ＭＳ ゴシック" w:hAnsi="ＭＳ ゴシック" w:cs="Times New Roman" w:hint="eastAsia"/>
          <w:szCs w:val="21"/>
        </w:rPr>
        <w:t>年</w:t>
      </w:r>
      <w:r w:rsidR="000E3D79" w:rsidRPr="00F9564D">
        <w:rPr>
          <w:rFonts w:ascii="ＭＳ ゴシック" w:eastAsia="ＭＳ ゴシック" w:hAnsi="ＭＳ ゴシック" w:cs="Times New Roman" w:hint="eastAsia"/>
          <w:szCs w:val="21"/>
        </w:rPr>
        <w:t>９</w:t>
      </w:r>
      <w:r w:rsidRPr="00F9564D">
        <w:rPr>
          <w:rFonts w:ascii="ＭＳ ゴシック" w:eastAsia="ＭＳ ゴシック" w:hAnsi="ＭＳ ゴシック" w:cs="Times New Roman" w:hint="eastAsia"/>
          <w:szCs w:val="21"/>
        </w:rPr>
        <w:t>月</w:t>
      </w:r>
      <w:r w:rsidR="006704D2">
        <w:rPr>
          <w:rFonts w:ascii="ＭＳ ゴシック" w:eastAsia="ＭＳ ゴシック" w:hAnsi="ＭＳ ゴシック" w:cs="Times New Roman" w:hint="eastAsia"/>
          <w:szCs w:val="21"/>
        </w:rPr>
        <w:t>７</w:t>
      </w:r>
      <w:r w:rsidRPr="00F9564D">
        <w:rPr>
          <w:rFonts w:ascii="ＭＳ ゴシック" w:eastAsia="ＭＳ ゴシック" w:hAnsi="ＭＳ ゴシック" w:cs="Times New Roman" w:hint="eastAsia"/>
          <w:szCs w:val="21"/>
        </w:rPr>
        <w:t>日（</w:t>
      </w:r>
      <w:r w:rsidR="006704D2">
        <w:rPr>
          <w:rFonts w:ascii="ＭＳ ゴシック" w:eastAsia="ＭＳ ゴシック" w:hAnsi="ＭＳ ゴシック" w:cs="Times New Roman" w:hint="eastAsia"/>
          <w:szCs w:val="21"/>
        </w:rPr>
        <w:t>月</w:t>
      </w:r>
      <w:r w:rsidRPr="00F9564D">
        <w:rPr>
          <w:rFonts w:ascii="ＭＳ ゴシック" w:eastAsia="ＭＳ ゴシック" w:hAnsi="ＭＳ ゴシック" w:cs="Times New Roman" w:hint="eastAsia"/>
          <w:szCs w:val="21"/>
        </w:rPr>
        <w:t>）～</w:t>
      </w:r>
      <w:r w:rsidR="006C2AF5" w:rsidRPr="00F9564D">
        <w:rPr>
          <w:rFonts w:ascii="ＭＳ ゴシック" w:eastAsia="ＭＳ ゴシック" w:hAnsi="ＭＳ ゴシック" w:cs="Times New Roman" w:hint="eastAsia"/>
          <w:szCs w:val="21"/>
        </w:rPr>
        <w:t>令和</w:t>
      </w:r>
      <w:r w:rsidR="00BE719F" w:rsidRPr="00F9564D">
        <w:rPr>
          <w:rFonts w:ascii="ＭＳ ゴシック" w:eastAsia="ＭＳ ゴシック" w:hAnsi="ＭＳ ゴシック" w:cs="Times New Roman" w:hint="eastAsia"/>
          <w:szCs w:val="21"/>
        </w:rPr>
        <w:t>８</w:t>
      </w:r>
      <w:r w:rsidRPr="00F9564D">
        <w:rPr>
          <w:rFonts w:ascii="ＭＳ ゴシック" w:eastAsia="ＭＳ ゴシック" w:hAnsi="ＭＳ ゴシック" w:cs="Times New Roman" w:hint="eastAsia"/>
          <w:szCs w:val="21"/>
        </w:rPr>
        <w:t>年</w:t>
      </w:r>
      <w:r w:rsidR="000E3D79" w:rsidRPr="00F9564D">
        <w:rPr>
          <w:rFonts w:ascii="ＭＳ ゴシック" w:eastAsia="ＭＳ ゴシック" w:hAnsi="ＭＳ ゴシック" w:cs="Times New Roman" w:hint="eastAsia"/>
          <w:szCs w:val="21"/>
        </w:rPr>
        <w:t>１０</w:t>
      </w:r>
      <w:r w:rsidRPr="00F9564D">
        <w:rPr>
          <w:rFonts w:ascii="ＭＳ ゴシック" w:eastAsia="ＭＳ ゴシック" w:hAnsi="ＭＳ ゴシック" w:cs="Times New Roman" w:hint="eastAsia"/>
          <w:szCs w:val="21"/>
        </w:rPr>
        <w:t>月</w:t>
      </w:r>
      <w:r w:rsidR="006704D2">
        <w:rPr>
          <w:rFonts w:ascii="ＭＳ ゴシック" w:eastAsia="ＭＳ ゴシック" w:hAnsi="ＭＳ ゴシック" w:cs="Times New Roman" w:hint="eastAsia"/>
          <w:szCs w:val="21"/>
        </w:rPr>
        <w:t>６</w:t>
      </w:r>
      <w:r w:rsidRPr="00F9564D">
        <w:rPr>
          <w:rFonts w:ascii="ＭＳ ゴシック" w:eastAsia="ＭＳ ゴシック" w:hAnsi="ＭＳ ゴシック" w:cs="Times New Roman" w:hint="eastAsia"/>
          <w:szCs w:val="21"/>
        </w:rPr>
        <w:t>日（</w:t>
      </w:r>
      <w:r w:rsidR="006704D2">
        <w:rPr>
          <w:rFonts w:ascii="ＭＳ ゴシック" w:eastAsia="ＭＳ ゴシック" w:hAnsi="ＭＳ ゴシック" w:cs="Times New Roman" w:hint="eastAsia"/>
          <w:szCs w:val="21"/>
        </w:rPr>
        <w:t>火</w:t>
      </w:r>
      <w:r w:rsidRPr="00F9564D">
        <w:rPr>
          <w:rFonts w:ascii="ＭＳ ゴシック" w:eastAsia="ＭＳ ゴシック" w:hAnsi="ＭＳ ゴシック" w:cs="Times New Roman" w:hint="eastAsia"/>
          <w:szCs w:val="21"/>
        </w:rPr>
        <w:t>）</w:t>
      </w:r>
    </w:p>
    <w:p w14:paraId="40FF9ECD" w14:textId="77777777" w:rsidR="00894CC3" w:rsidRPr="00B26D65" w:rsidRDefault="00894CC3" w:rsidP="007F2566">
      <w:pPr>
        <w:ind w:left="632" w:hangingChars="301" w:hanging="632"/>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【必着のこと】</w:t>
      </w:r>
    </w:p>
    <w:p w14:paraId="1300719A" w14:textId="65DD3DE5" w:rsidR="007F2566" w:rsidRPr="00B26D65" w:rsidRDefault="007F2566" w:rsidP="00806C21">
      <w:pPr>
        <w:ind w:left="632" w:hangingChars="301" w:hanging="632"/>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w:t>
      </w:r>
      <w:r w:rsidRPr="00B26D65">
        <w:rPr>
          <w:rFonts w:ascii="ＭＳ ゴシック" w:eastAsia="ＭＳ ゴシック" w:hAnsi="ＭＳ ゴシック" w:cs="Times New Roman" w:hint="eastAsia"/>
          <w:spacing w:val="157"/>
          <w:kern w:val="0"/>
          <w:szCs w:val="21"/>
          <w:fitText w:val="1260" w:id="1432622080"/>
        </w:rPr>
        <w:t>送り</w:t>
      </w:r>
      <w:r w:rsidRPr="00B26D65">
        <w:rPr>
          <w:rFonts w:ascii="ＭＳ ゴシック" w:eastAsia="ＭＳ ゴシック" w:hAnsi="ＭＳ ゴシック" w:cs="Times New Roman" w:hint="eastAsia"/>
          <w:spacing w:val="1"/>
          <w:kern w:val="0"/>
          <w:szCs w:val="21"/>
          <w:fitText w:val="1260" w:id="1432622080"/>
        </w:rPr>
        <w:t>先</w:t>
      </w:r>
      <w:r w:rsidRPr="00B26D65">
        <w:rPr>
          <w:rFonts w:ascii="ＭＳ ゴシック" w:eastAsia="ＭＳ ゴシック" w:hAnsi="ＭＳ ゴシック" w:cs="Times New Roman" w:hint="eastAsia"/>
          <w:szCs w:val="21"/>
        </w:rPr>
        <w:t xml:space="preserve">　〒５５９－８５５５</w:t>
      </w:r>
    </w:p>
    <w:p w14:paraId="1312D4E0" w14:textId="77777777" w:rsidR="007F2566" w:rsidRPr="00B26D65" w:rsidRDefault="00631E10" w:rsidP="007F2566">
      <w:pPr>
        <w:ind w:left="632" w:hangingChars="301" w:hanging="632"/>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w:t>
      </w:r>
      <w:r w:rsidR="007F2566" w:rsidRPr="00B26D65">
        <w:rPr>
          <w:rFonts w:ascii="ＭＳ ゴシック" w:eastAsia="ＭＳ ゴシック" w:hAnsi="ＭＳ ゴシック" w:cs="Times New Roman" w:hint="eastAsia"/>
          <w:szCs w:val="21"/>
        </w:rPr>
        <w:t>大阪市住之江区南港北一丁目１４番１６号</w:t>
      </w:r>
    </w:p>
    <w:p w14:paraId="547D4421" w14:textId="77777777" w:rsidR="007F2566" w:rsidRPr="00B26D65" w:rsidRDefault="00631E10" w:rsidP="007F2566">
      <w:pPr>
        <w:ind w:left="632" w:hangingChars="301" w:hanging="632"/>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w:t>
      </w:r>
      <w:r w:rsidR="007F2566" w:rsidRPr="00B26D65">
        <w:rPr>
          <w:rFonts w:ascii="ＭＳ ゴシック" w:eastAsia="ＭＳ ゴシック" w:hAnsi="ＭＳ ゴシック" w:cs="Times New Roman" w:hint="eastAsia"/>
          <w:szCs w:val="21"/>
        </w:rPr>
        <w:t>大阪府総務部</w:t>
      </w:r>
      <w:r w:rsidR="00894CC3" w:rsidRPr="00B26D65">
        <w:rPr>
          <w:rFonts w:ascii="ＭＳ ゴシック" w:eastAsia="ＭＳ ゴシック" w:hAnsi="ＭＳ ゴシック" w:cs="Times New Roman" w:hint="eastAsia"/>
          <w:szCs w:val="21"/>
        </w:rPr>
        <w:t>庁舎室</w:t>
      </w:r>
      <w:r w:rsidR="007F2566" w:rsidRPr="00B26D65">
        <w:rPr>
          <w:rFonts w:ascii="ＭＳ ゴシック" w:eastAsia="ＭＳ ゴシック" w:hAnsi="ＭＳ ゴシック" w:cs="Times New Roman" w:hint="eastAsia"/>
          <w:szCs w:val="21"/>
        </w:rPr>
        <w:t>庁舎管理課咲洲庁舎管理グループ　あて</w:t>
      </w:r>
    </w:p>
    <w:p w14:paraId="64AB8D03" w14:textId="13F1D369" w:rsidR="007F2566" w:rsidRPr="00B26D65" w:rsidRDefault="00806C21" w:rsidP="0000524F">
      <w:pPr>
        <w:pStyle w:val="a7"/>
        <w:numPr>
          <w:ilvl w:val="1"/>
          <w:numId w:val="6"/>
        </w:numPr>
        <w:tabs>
          <w:tab w:val="left" w:pos="709"/>
          <w:tab w:val="left" w:pos="851"/>
          <w:tab w:val="left" w:pos="993"/>
        </w:tabs>
        <w:ind w:leftChars="0" w:hanging="924"/>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持参の</w:t>
      </w:r>
      <w:r w:rsidR="007F2566" w:rsidRPr="00B26D65">
        <w:rPr>
          <w:rFonts w:ascii="ＭＳ ゴシック" w:eastAsia="ＭＳ ゴシック" w:hAnsi="ＭＳ ゴシック" w:cs="Times New Roman" w:hint="eastAsia"/>
          <w:szCs w:val="21"/>
        </w:rPr>
        <w:t>場合</w:t>
      </w:r>
    </w:p>
    <w:p w14:paraId="244DA2EE" w14:textId="367082AA" w:rsidR="007F2566" w:rsidRPr="00F9564D" w:rsidRDefault="007F2566" w:rsidP="000E3D79">
      <w:pPr>
        <w:ind w:left="632" w:hangingChars="301" w:hanging="632"/>
        <w:rPr>
          <w:rFonts w:ascii="ＭＳ ゴシック" w:eastAsia="ＭＳ ゴシック" w:hAnsi="ＭＳ ゴシック" w:cs="Times New Roman"/>
          <w:color w:val="FF0000"/>
          <w:szCs w:val="21"/>
        </w:rPr>
      </w:pPr>
      <w:r w:rsidRPr="00B26D65">
        <w:rPr>
          <w:rFonts w:ascii="ＭＳ ゴシック" w:eastAsia="ＭＳ ゴシック" w:hAnsi="ＭＳ ゴシック" w:cs="Times New Roman" w:hint="eastAsia"/>
          <w:szCs w:val="21"/>
        </w:rPr>
        <w:t xml:space="preserve">　　　　申込受付期間　</w:t>
      </w:r>
      <w:r w:rsidR="00806C21" w:rsidRPr="00F9564D">
        <w:rPr>
          <w:rFonts w:ascii="ＭＳ ゴシック" w:eastAsia="ＭＳ ゴシック" w:hAnsi="ＭＳ ゴシック" w:cs="Times New Roman" w:hint="eastAsia"/>
          <w:szCs w:val="21"/>
        </w:rPr>
        <w:t>令和</w:t>
      </w:r>
      <w:r w:rsidR="003C6234" w:rsidRPr="00F9564D">
        <w:rPr>
          <w:rFonts w:ascii="ＭＳ ゴシック" w:eastAsia="ＭＳ ゴシック" w:hAnsi="ＭＳ ゴシック" w:cs="Times New Roman" w:hint="eastAsia"/>
          <w:szCs w:val="21"/>
        </w:rPr>
        <w:t>８</w:t>
      </w:r>
      <w:r w:rsidR="00806C21" w:rsidRPr="00F9564D">
        <w:rPr>
          <w:rFonts w:ascii="ＭＳ ゴシック" w:eastAsia="ＭＳ ゴシック" w:hAnsi="ＭＳ ゴシック" w:cs="Times New Roman" w:hint="eastAsia"/>
          <w:szCs w:val="21"/>
        </w:rPr>
        <w:t>年</w:t>
      </w:r>
      <w:r w:rsidR="000E3D79" w:rsidRPr="00F9564D">
        <w:rPr>
          <w:rFonts w:ascii="ＭＳ ゴシック" w:eastAsia="ＭＳ ゴシック" w:hAnsi="ＭＳ ゴシック" w:cs="Times New Roman" w:hint="eastAsia"/>
          <w:szCs w:val="21"/>
        </w:rPr>
        <w:t>９月</w:t>
      </w:r>
      <w:r w:rsidR="006704D2">
        <w:rPr>
          <w:rFonts w:ascii="ＭＳ ゴシック" w:eastAsia="ＭＳ ゴシック" w:hAnsi="ＭＳ ゴシック" w:cs="Times New Roman" w:hint="eastAsia"/>
          <w:szCs w:val="21"/>
        </w:rPr>
        <w:t>７</w:t>
      </w:r>
      <w:r w:rsidR="00806C21" w:rsidRPr="00F9564D">
        <w:rPr>
          <w:rFonts w:ascii="ＭＳ ゴシック" w:eastAsia="ＭＳ ゴシック" w:hAnsi="ＭＳ ゴシック" w:cs="Times New Roman" w:hint="eastAsia"/>
          <w:szCs w:val="21"/>
        </w:rPr>
        <w:t>日（</w:t>
      </w:r>
      <w:r w:rsidR="006704D2">
        <w:rPr>
          <w:rFonts w:ascii="ＭＳ ゴシック" w:eastAsia="ＭＳ ゴシック" w:hAnsi="ＭＳ ゴシック" w:cs="Times New Roman" w:hint="eastAsia"/>
          <w:szCs w:val="21"/>
        </w:rPr>
        <w:t>月</w:t>
      </w:r>
      <w:r w:rsidR="00806C21" w:rsidRPr="00F9564D">
        <w:rPr>
          <w:rFonts w:ascii="ＭＳ ゴシック" w:eastAsia="ＭＳ ゴシック" w:hAnsi="ＭＳ ゴシック" w:cs="Times New Roman" w:hint="eastAsia"/>
          <w:szCs w:val="21"/>
        </w:rPr>
        <w:t>）～令和</w:t>
      </w:r>
      <w:r w:rsidR="00437FB6" w:rsidRPr="00F9564D">
        <w:rPr>
          <w:rFonts w:ascii="ＭＳ ゴシック" w:eastAsia="ＭＳ ゴシック" w:hAnsi="ＭＳ ゴシック" w:cs="Times New Roman" w:hint="eastAsia"/>
          <w:szCs w:val="21"/>
        </w:rPr>
        <w:t>８</w:t>
      </w:r>
      <w:r w:rsidR="00806C21" w:rsidRPr="00F9564D">
        <w:rPr>
          <w:rFonts w:ascii="ＭＳ ゴシック" w:eastAsia="ＭＳ ゴシック" w:hAnsi="ＭＳ ゴシック" w:cs="Times New Roman" w:hint="eastAsia"/>
          <w:szCs w:val="21"/>
        </w:rPr>
        <w:t>年</w:t>
      </w:r>
      <w:r w:rsidR="000E3D79" w:rsidRPr="00F9564D">
        <w:rPr>
          <w:rFonts w:ascii="ＭＳ ゴシック" w:eastAsia="ＭＳ ゴシック" w:hAnsi="ＭＳ ゴシック" w:cs="Times New Roman" w:hint="eastAsia"/>
          <w:szCs w:val="21"/>
        </w:rPr>
        <w:t>１０</w:t>
      </w:r>
      <w:r w:rsidR="00806C21" w:rsidRPr="00F9564D">
        <w:rPr>
          <w:rFonts w:ascii="ＭＳ ゴシック" w:eastAsia="ＭＳ ゴシック" w:hAnsi="ＭＳ ゴシック" w:cs="Times New Roman" w:hint="eastAsia"/>
          <w:szCs w:val="21"/>
        </w:rPr>
        <w:t>月</w:t>
      </w:r>
      <w:r w:rsidR="006704D2">
        <w:rPr>
          <w:rFonts w:ascii="ＭＳ ゴシック" w:eastAsia="ＭＳ ゴシック" w:hAnsi="ＭＳ ゴシック" w:cs="Times New Roman" w:hint="eastAsia"/>
          <w:szCs w:val="21"/>
        </w:rPr>
        <w:t>６</w:t>
      </w:r>
      <w:r w:rsidR="00806C21" w:rsidRPr="00F9564D">
        <w:rPr>
          <w:rFonts w:ascii="ＭＳ ゴシック" w:eastAsia="ＭＳ ゴシック" w:hAnsi="ＭＳ ゴシック" w:cs="Times New Roman" w:hint="eastAsia"/>
          <w:szCs w:val="21"/>
        </w:rPr>
        <w:t>日（</w:t>
      </w:r>
      <w:r w:rsidR="006704D2">
        <w:rPr>
          <w:rFonts w:ascii="ＭＳ ゴシック" w:eastAsia="ＭＳ ゴシック" w:hAnsi="ＭＳ ゴシック" w:cs="Times New Roman" w:hint="eastAsia"/>
          <w:szCs w:val="21"/>
        </w:rPr>
        <w:t>火</w:t>
      </w:r>
      <w:r w:rsidR="00806C21" w:rsidRPr="00F9564D">
        <w:rPr>
          <w:rFonts w:ascii="ＭＳ ゴシック" w:eastAsia="ＭＳ ゴシック" w:hAnsi="ＭＳ ゴシック" w:cs="Times New Roman" w:hint="eastAsia"/>
          <w:szCs w:val="21"/>
        </w:rPr>
        <w:t>）</w:t>
      </w:r>
    </w:p>
    <w:p w14:paraId="51703B15" w14:textId="77777777" w:rsidR="007F2566" w:rsidRPr="00B26D65" w:rsidRDefault="007F2566" w:rsidP="007F2566">
      <w:pPr>
        <w:ind w:left="632" w:hangingChars="301" w:hanging="632"/>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【午前９時</w:t>
      </w:r>
      <w:r w:rsidR="006C2AF5" w:rsidRPr="00B26D65">
        <w:rPr>
          <w:rFonts w:ascii="ＭＳ ゴシック" w:eastAsia="ＭＳ ゴシック" w:hAnsi="ＭＳ ゴシック" w:cs="Times New Roman" w:hint="eastAsia"/>
          <w:szCs w:val="21"/>
        </w:rPr>
        <w:t>３０</w:t>
      </w:r>
      <w:r w:rsidRPr="00B26D65">
        <w:rPr>
          <w:rFonts w:ascii="ＭＳ ゴシック" w:eastAsia="ＭＳ ゴシック" w:hAnsi="ＭＳ ゴシック" w:cs="Times New Roman" w:hint="eastAsia"/>
          <w:szCs w:val="21"/>
        </w:rPr>
        <w:t>分～正午、午後１時～午後５時】</w:t>
      </w:r>
    </w:p>
    <w:p w14:paraId="59977E6D" w14:textId="4F61EBCA" w:rsidR="007F2566" w:rsidRPr="00B26D65" w:rsidRDefault="007F2566" w:rsidP="00437FB6">
      <w:pPr>
        <w:pStyle w:val="a7"/>
        <w:numPr>
          <w:ilvl w:val="4"/>
          <w:numId w:val="5"/>
        </w:numPr>
        <w:ind w:leftChars="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土曜日、日曜日、祝日は受付を行いません。</w:t>
      </w:r>
    </w:p>
    <w:p w14:paraId="23DA07B9" w14:textId="77777777" w:rsidR="007F2566" w:rsidRPr="00B26D65" w:rsidRDefault="007F2566" w:rsidP="00631E10">
      <w:pPr>
        <w:ind w:left="851"/>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spacing w:val="157"/>
          <w:kern w:val="0"/>
          <w:szCs w:val="21"/>
          <w:fitText w:val="1260" w:id="-441710336"/>
        </w:rPr>
        <w:t>提出</w:t>
      </w:r>
      <w:r w:rsidRPr="00B26D65">
        <w:rPr>
          <w:rFonts w:ascii="ＭＳ ゴシック" w:eastAsia="ＭＳ ゴシック" w:hAnsi="ＭＳ ゴシック" w:cs="Times New Roman" w:hint="eastAsia"/>
          <w:spacing w:val="1"/>
          <w:kern w:val="0"/>
          <w:szCs w:val="21"/>
          <w:fitText w:val="1260" w:id="-441710336"/>
        </w:rPr>
        <w:t>先</w:t>
      </w:r>
      <w:r w:rsidRPr="00B26D65">
        <w:rPr>
          <w:rFonts w:ascii="ＭＳ ゴシック" w:eastAsia="ＭＳ ゴシック" w:hAnsi="ＭＳ ゴシック" w:cs="Times New Roman" w:hint="eastAsia"/>
          <w:kern w:val="0"/>
          <w:szCs w:val="21"/>
        </w:rPr>
        <w:t xml:space="preserve">　大阪市住之江区南港北一丁目１４番１６号</w:t>
      </w:r>
    </w:p>
    <w:p w14:paraId="7E66FBCD" w14:textId="77777777" w:rsidR="007F2566" w:rsidRPr="00B26D65" w:rsidRDefault="006C2AF5" w:rsidP="00806C21">
      <w:pPr>
        <w:ind w:firstLineChars="1100" w:firstLine="2310"/>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kern w:val="0"/>
          <w:szCs w:val="21"/>
        </w:rPr>
        <w:t>大阪府咲洲庁舎</w:t>
      </w:r>
      <w:r w:rsidR="007F2566" w:rsidRPr="00B26D65">
        <w:rPr>
          <w:rFonts w:ascii="ＭＳ ゴシック" w:eastAsia="ＭＳ ゴシック" w:hAnsi="ＭＳ ゴシック" w:cs="Times New Roman" w:hint="eastAsia"/>
          <w:kern w:val="0"/>
          <w:szCs w:val="21"/>
        </w:rPr>
        <w:t>３階</w:t>
      </w:r>
    </w:p>
    <w:p w14:paraId="4FD6DF22" w14:textId="274A6FCC" w:rsidR="007F2566" w:rsidRPr="00B26D65" w:rsidRDefault="00894CC3" w:rsidP="007F2566">
      <w:pPr>
        <w:ind w:left="632" w:hangingChars="301" w:hanging="632"/>
        <w:jc w:val="center"/>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kern w:val="0"/>
          <w:szCs w:val="21"/>
        </w:rPr>
        <w:t xml:space="preserve">　　　　　　　</w:t>
      </w:r>
      <w:r w:rsidR="00806C21" w:rsidRPr="00B26D65">
        <w:rPr>
          <w:rFonts w:ascii="ＭＳ ゴシック" w:eastAsia="ＭＳ ゴシック" w:hAnsi="ＭＳ ゴシック" w:cs="Times New Roman" w:hint="eastAsia"/>
          <w:kern w:val="0"/>
          <w:szCs w:val="21"/>
        </w:rPr>
        <w:t xml:space="preserve"> </w:t>
      </w:r>
      <w:r w:rsidR="007F2566" w:rsidRPr="00B26D65">
        <w:rPr>
          <w:rFonts w:ascii="ＭＳ ゴシック" w:eastAsia="ＭＳ ゴシック" w:hAnsi="ＭＳ ゴシック" w:cs="Times New Roman" w:hint="eastAsia"/>
          <w:kern w:val="0"/>
          <w:szCs w:val="21"/>
        </w:rPr>
        <w:t>大阪府総務部</w:t>
      </w:r>
      <w:r w:rsidRPr="00B26D65">
        <w:rPr>
          <w:rFonts w:ascii="ＭＳ ゴシック" w:eastAsia="ＭＳ ゴシック" w:hAnsi="ＭＳ ゴシック" w:cs="Times New Roman" w:hint="eastAsia"/>
          <w:kern w:val="0"/>
          <w:szCs w:val="21"/>
        </w:rPr>
        <w:t>庁舎室</w:t>
      </w:r>
      <w:r w:rsidR="007F2566" w:rsidRPr="00B26D65">
        <w:rPr>
          <w:rFonts w:ascii="ＭＳ ゴシック" w:eastAsia="ＭＳ ゴシック" w:hAnsi="ＭＳ ゴシック" w:cs="Times New Roman" w:hint="eastAsia"/>
          <w:kern w:val="0"/>
          <w:szCs w:val="21"/>
        </w:rPr>
        <w:t>庁舎管理課咲洲庁舎管理グループ</w:t>
      </w:r>
    </w:p>
    <w:p w14:paraId="013AF857" w14:textId="3D0E2EC8" w:rsidR="007F2566" w:rsidRPr="00B26D65" w:rsidRDefault="007F2566" w:rsidP="00CE589B">
      <w:pPr>
        <w:pStyle w:val="a7"/>
        <w:numPr>
          <w:ilvl w:val="2"/>
          <w:numId w:val="5"/>
        </w:numPr>
        <w:ind w:leftChars="0" w:left="567" w:hanging="425"/>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kern w:val="0"/>
          <w:szCs w:val="21"/>
        </w:rPr>
        <w:t>必要な書類（各１部）</w:t>
      </w:r>
    </w:p>
    <w:p w14:paraId="64478FB0" w14:textId="5BEC091D" w:rsidR="00D47345" w:rsidRPr="00B26D65" w:rsidRDefault="00D47345" w:rsidP="007F2566">
      <w:pPr>
        <w:numPr>
          <w:ilvl w:val="0"/>
          <w:numId w:val="8"/>
        </w:numPr>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kern w:val="0"/>
          <w:szCs w:val="21"/>
        </w:rPr>
        <w:t>応募申込書（様式</w:t>
      </w:r>
      <w:r w:rsidR="000B3378" w:rsidRPr="00B26D65">
        <w:rPr>
          <w:rFonts w:ascii="ＭＳ ゴシック" w:eastAsia="ＭＳ ゴシック" w:hAnsi="ＭＳ ゴシック" w:cs="Times New Roman" w:hint="eastAsia"/>
          <w:kern w:val="0"/>
          <w:szCs w:val="21"/>
        </w:rPr>
        <w:t>１</w:t>
      </w:r>
      <w:r w:rsidRPr="00B26D65">
        <w:rPr>
          <w:rFonts w:ascii="ＭＳ ゴシック" w:eastAsia="ＭＳ ゴシック" w:hAnsi="ＭＳ ゴシック" w:cs="Times New Roman" w:hint="eastAsia"/>
          <w:kern w:val="0"/>
          <w:szCs w:val="21"/>
        </w:rPr>
        <w:t>）</w:t>
      </w:r>
    </w:p>
    <w:p w14:paraId="59CA8189" w14:textId="30A8AB00" w:rsidR="007F2566" w:rsidRPr="00B26D65" w:rsidRDefault="007F2566" w:rsidP="007F2566">
      <w:pPr>
        <w:numPr>
          <w:ilvl w:val="0"/>
          <w:numId w:val="8"/>
        </w:numPr>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spacing w:val="105"/>
          <w:kern w:val="0"/>
          <w:szCs w:val="21"/>
          <w:fitText w:val="1050" w:id="-441715968"/>
        </w:rPr>
        <w:t>誓約</w:t>
      </w:r>
      <w:r w:rsidRPr="00B26D65">
        <w:rPr>
          <w:rFonts w:ascii="ＭＳ ゴシック" w:eastAsia="ＭＳ ゴシック" w:hAnsi="ＭＳ ゴシック" w:cs="Times New Roman" w:hint="eastAsia"/>
          <w:kern w:val="0"/>
          <w:szCs w:val="21"/>
          <w:fitText w:val="1050" w:id="-441715968"/>
        </w:rPr>
        <w:t>書</w:t>
      </w:r>
      <w:r w:rsidR="0017164D" w:rsidRPr="00B26D65">
        <w:rPr>
          <w:rFonts w:ascii="ＭＳ ゴシック" w:eastAsia="ＭＳ ゴシック" w:hAnsi="ＭＳ ゴシック" w:cs="Times New Roman" w:hint="eastAsia"/>
          <w:kern w:val="0"/>
          <w:szCs w:val="21"/>
        </w:rPr>
        <w:t>（</w:t>
      </w:r>
      <w:r w:rsidRPr="00B26D65">
        <w:rPr>
          <w:rFonts w:ascii="ＭＳ ゴシック" w:eastAsia="ＭＳ ゴシック" w:hAnsi="ＭＳ ゴシック" w:cs="Times New Roman" w:hint="eastAsia"/>
          <w:kern w:val="0"/>
          <w:szCs w:val="21"/>
        </w:rPr>
        <w:t>様式</w:t>
      </w:r>
      <w:r w:rsidR="00757668" w:rsidRPr="00B26D65">
        <w:rPr>
          <w:rFonts w:ascii="ＭＳ ゴシック" w:eastAsia="ＭＳ ゴシック" w:hAnsi="ＭＳ ゴシック" w:cs="Times New Roman" w:hint="eastAsia"/>
          <w:kern w:val="0"/>
          <w:szCs w:val="21"/>
        </w:rPr>
        <w:t>２</w:t>
      </w:r>
      <w:r w:rsidRPr="00B26D65">
        <w:rPr>
          <w:rFonts w:ascii="ＭＳ ゴシック" w:eastAsia="ＭＳ ゴシック" w:hAnsi="ＭＳ ゴシック" w:cs="Times New Roman" w:hint="eastAsia"/>
          <w:kern w:val="0"/>
          <w:szCs w:val="21"/>
        </w:rPr>
        <w:t>）</w:t>
      </w:r>
    </w:p>
    <w:p w14:paraId="2E2B32B6" w14:textId="66A7B46D" w:rsidR="007F2566" w:rsidRPr="00B26D65" w:rsidRDefault="007F2566" w:rsidP="007F2566">
      <w:pPr>
        <w:numPr>
          <w:ilvl w:val="0"/>
          <w:numId w:val="8"/>
        </w:numPr>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kern w:val="0"/>
          <w:szCs w:val="21"/>
        </w:rPr>
        <w:t>会社概要等（会社パンフレットなど営業実態が判断できるもの）</w:t>
      </w:r>
    </w:p>
    <w:p w14:paraId="4C1D39C8" w14:textId="6B191642" w:rsidR="00806C21" w:rsidRPr="00B26D65" w:rsidRDefault="00806C21" w:rsidP="00F61BAF">
      <w:pPr>
        <w:numPr>
          <w:ilvl w:val="0"/>
          <w:numId w:val="8"/>
        </w:numPr>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kern w:val="0"/>
          <w:szCs w:val="21"/>
        </w:rPr>
        <w:t>第</w:t>
      </w:r>
      <w:r w:rsidR="00F61BAF" w:rsidRPr="00B26D65">
        <w:rPr>
          <w:rFonts w:ascii="ＭＳ ゴシック" w:eastAsia="ＭＳ ゴシック" w:hAnsi="ＭＳ ゴシック" w:cs="Times New Roman" w:hint="eastAsia"/>
          <w:kern w:val="0"/>
          <w:szCs w:val="21"/>
        </w:rPr>
        <w:t>２</w:t>
      </w:r>
      <w:r w:rsidRPr="00B26D65">
        <w:rPr>
          <w:rFonts w:ascii="ＭＳ ゴシック" w:eastAsia="ＭＳ ゴシック" w:hAnsi="ＭＳ ゴシック" w:cs="Times New Roman" w:hint="eastAsia"/>
          <w:kern w:val="0"/>
          <w:szCs w:val="21"/>
        </w:rPr>
        <w:t>(</w:t>
      </w:r>
      <w:r w:rsidR="00C73581">
        <w:rPr>
          <w:rFonts w:ascii="ＭＳ ゴシック" w:eastAsia="ＭＳ ゴシック" w:hAnsi="ＭＳ ゴシック" w:cs="Times New Roman" w:hint="eastAsia"/>
          <w:kern w:val="0"/>
          <w:szCs w:val="21"/>
        </w:rPr>
        <w:t>6</w:t>
      </w:r>
      <w:r w:rsidRPr="00B26D65">
        <w:rPr>
          <w:rFonts w:ascii="ＭＳ ゴシック" w:eastAsia="ＭＳ ゴシック" w:hAnsi="ＭＳ ゴシック" w:cs="Times New Roman"/>
          <w:kern w:val="0"/>
          <w:szCs w:val="21"/>
        </w:rPr>
        <w:t>)</w:t>
      </w:r>
      <w:r w:rsidRPr="00B26D65">
        <w:rPr>
          <w:rFonts w:ascii="ＭＳ ゴシック" w:eastAsia="ＭＳ ゴシック" w:hAnsi="ＭＳ ゴシック" w:cs="Times New Roman" w:hint="eastAsia"/>
          <w:kern w:val="0"/>
          <w:szCs w:val="21"/>
        </w:rPr>
        <w:t>の納税証明書（発行後３か月以内のもの）</w:t>
      </w:r>
    </w:p>
    <w:p w14:paraId="4CF3AF92" w14:textId="0530F2C6" w:rsidR="00806C21" w:rsidRPr="00B26D65" w:rsidRDefault="00806C21" w:rsidP="00806C21">
      <w:pPr>
        <w:ind w:firstLineChars="50" w:firstLine="105"/>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kern w:val="0"/>
          <w:szCs w:val="21"/>
        </w:rPr>
        <w:t>(</w:t>
      </w:r>
      <w:r w:rsidRPr="00B26D65">
        <w:rPr>
          <w:rFonts w:ascii="ＭＳ ゴシック" w:eastAsia="ＭＳ ゴシック" w:hAnsi="ＭＳ ゴシック" w:cs="Times New Roman"/>
          <w:kern w:val="0"/>
          <w:szCs w:val="21"/>
        </w:rPr>
        <w:t>3)</w:t>
      </w:r>
      <w:r w:rsidRPr="00B26D65">
        <w:rPr>
          <w:rFonts w:hint="eastAsia"/>
        </w:rPr>
        <w:t xml:space="preserve"> </w:t>
      </w:r>
      <w:r w:rsidRPr="00B26D65">
        <w:rPr>
          <w:rFonts w:ascii="ＭＳ ゴシック" w:eastAsia="ＭＳ ゴシック" w:hAnsi="ＭＳ ゴシック" w:cs="Times New Roman" w:hint="eastAsia"/>
          <w:kern w:val="0"/>
          <w:szCs w:val="21"/>
        </w:rPr>
        <w:t>応募申込に使用する言語は、日本語とし、通貨は日本国通貨に限ります。</w:t>
      </w:r>
    </w:p>
    <w:p w14:paraId="64BFF9C3" w14:textId="4C9A5D0A" w:rsidR="00CE589B" w:rsidRPr="00B26D65" w:rsidRDefault="00CE589B" w:rsidP="00057C1B">
      <w:pPr>
        <w:rPr>
          <w:rFonts w:ascii="ＭＳ ゴシック" w:eastAsia="ＭＳ ゴシック" w:hAnsi="ＭＳ ゴシック" w:cs="Times New Roman"/>
          <w:kern w:val="0"/>
          <w:szCs w:val="21"/>
        </w:rPr>
      </w:pPr>
    </w:p>
    <w:p w14:paraId="58F01E59" w14:textId="77777777" w:rsidR="00E242BD" w:rsidRPr="00B26D65" w:rsidRDefault="00E242BD" w:rsidP="00057C1B">
      <w:pPr>
        <w:rPr>
          <w:rFonts w:ascii="ＭＳ ゴシック" w:eastAsia="ＭＳ ゴシック" w:hAnsi="ＭＳ ゴシック" w:cs="Times New Roman"/>
          <w:kern w:val="0"/>
          <w:szCs w:val="21"/>
        </w:rPr>
      </w:pPr>
    </w:p>
    <w:p w14:paraId="5993CF2E" w14:textId="4994C0A4" w:rsidR="0051529E" w:rsidRPr="00695542" w:rsidRDefault="00057C1B" w:rsidP="00057C1B">
      <w:pPr>
        <w:rPr>
          <w:rFonts w:ascii="ＭＳ ゴシック" w:eastAsia="ＭＳ ゴシック" w:hAnsi="ＭＳ ゴシック" w:cs="Times New Roman"/>
          <w:b/>
          <w:bCs/>
          <w:kern w:val="0"/>
          <w:szCs w:val="21"/>
        </w:rPr>
      </w:pPr>
      <w:r w:rsidRPr="00695542">
        <w:rPr>
          <w:rFonts w:ascii="ＭＳ ゴシック" w:eastAsia="ＭＳ ゴシック" w:hAnsi="ＭＳ ゴシック" w:cs="Times New Roman" w:hint="eastAsia"/>
          <w:b/>
          <w:bCs/>
          <w:kern w:val="0"/>
          <w:szCs w:val="21"/>
        </w:rPr>
        <w:t>第</w:t>
      </w:r>
      <w:r w:rsidR="004D4EE8" w:rsidRPr="00695542">
        <w:rPr>
          <w:rFonts w:ascii="ＭＳ ゴシック" w:eastAsia="ＭＳ ゴシック" w:hAnsi="ＭＳ ゴシック" w:cs="Times New Roman" w:hint="eastAsia"/>
          <w:b/>
          <w:bCs/>
          <w:kern w:val="0"/>
          <w:szCs w:val="21"/>
        </w:rPr>
        <w:t>６</w:t>
      </w:r>
      <w:r w:rsidR="0051529E" w:rsidRPr="00695542">
        <w:rPr>
          <w:rFonts w:ascii="ＭＳ ゴシック" w:eastAsia="ＭＳ ゴシック" w:hAnsi="ＭＳ ゴシック" w:cs="Times New Roman" w:hint="eastAsia"/>
          <w:b/>
          <w:bCs/>
          <w:kern w:val="0"/>
          <w:szCs w:val="21"/>
        </w:rPr>
        <w:t xml:space="preserve"> </w:t>
      </w:r>
      <w:r w:rsidR="00DE0F90" w:rsidRPr="00695542">
        <w:rPr>
          <w:rFonts w:ascii="ＭＳ ゴシック" w:eastAsia="ＭＳ ゴシック" w:hAnsi="ＭＳ ゴシック" w:cs="Times New Roman" w:hint="eastAsia"/>
          <w:b/>
          <w:bCs/>
          <w:kern w:val="0"/>
          <w:szCs w:val="21"/>
        </w:rPr>
        <w:t>設置</w:t>
      </w:r>
      <w:r w:rsidR="0051529E" w:rsidRPr="00695542">
        <w:rPr>
          <w:rFonts w:ascii="ＭＳ ゴシック" w:eastAsia="ＭＳ ゴシック" w:hAnsi="ＭＳ ゴシック" w:cs="Times New Roman" w:hint="eastAsia"/>
          <w:b/>
          <w:bCs/>
          <w:kern w:val="0"/>
          <w:szCs w:val="21"/>
        </w:rPr>
        <w:t>者の決定</w:t>
      </w:r>
      <w:r w:rsidR="00E52A32" w:rsidRPr="00695542">
        <w:rPr>
          <w:rFonts w:ascii="ＭＳ ゴシック" w:eastAsia="ＭＳ ゴシック" w:hAnsi="ＭＳ ゴシック" w:cs="Times New Roman" w:hint="eastAsia"/>
          <w:b/>
          <w:bCs/>
          <w:kern w:val="0"/>
          <w:szCs w:val="21"/>
        </w:rPr>
        <w:t>・公表</w:t>
      </w:r>
    </w:p>
    <w:p w14:paraId="78DB5B47" w14:textId="77777777" w:rsidR="00263982" w:rsidRPr="00B26D65" w:rsidRDefault="00057C1B" w:rsidP="00CE589B">
      <w:pPr>
        <w:ind w:leftChars="-67" w:left="-141" w:firstLineChars="134" w:firstLine="281"/>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kern w:val="0"/>
          <w:szCs w:val="21"/>
        </w:rPr>
        <w:t>(</w:t>
      </w:r>
      <w:r w:rsidRPr="00B26D65">
        <w:rPr>
          <w:rFonts w:ascii="ＭＳ ゴシック" w:eastAsia="ＭＳ ゴシック" w:hAnsi="ＭＳ ゴシック" w:cs="Times New Roman"/>
          <w:kern w:val="0"/>
          <w:szCs w:val="21"/>
        </w:rPr>
        <w:t>1)</w:t>
      </w:r>
      <w:r w:rsidR="00F61BAF" w:rsidRPr="00B26D65">
        <w:rPr>
          <w:rFonts w:ascii="ＭＳ ゴシック" w:eastAsia="ＭＳ ゴシック" w:hAnsi="ＭＳ ゴシック" w:cs="Times New Roman" w:hint="eastAsia"/>
          <w:kern w:val="0"/>
          <w:szCs w:val="21"/>
        </w:rPr>
        <w:t xml:space="preserve">　</w:t>
      </w:r>
      <w:r w:rsidR="00330CE0" w:rsidRPr="00B26D65">
        <w:rPr>
          <w:rFonts w:ascii="ＭＳ ゴシック" w:eastAsia="ＭＳ ゴシック" w:hAnsi="ＭＳ ゴシック" w:cs="Times New Roman" w:hint="eastAsia"/>
          <w:kern w:val="0"/>
          <w:szCs w:val="21"/>
        </w:rPr>
        <w:t>設置者の決定</w:t>
      </w:r>
    </w:p>
    <w:p w14:paraId="336FCB7E" w14:textId="7E03F17B" w:rsidR="00871B63" w:rsidRPr="00BE719F" w:rsidRDefault="0051529E" w:rsidP="00871B63">
      <w:pPr>
        <w:ind w:leftChars="-67" w:left="-141" w:firstLineChars="234" w:firstLine="491"/>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kern w:val="0"/>
          <w:szCs w:val="21"/>
        </w:rPr>
        <w:t>本募集要項に定める内容をすべて満たす事業者で、基準単価（</w:t>
      </w:r>
      <w:r w:rsidRPr="006F5D02">
        <w:rPr>
          <w:rFonts w:ascii="ＭＳ ゴシック" w:eastAsia="ＭＳ ゴシック" w:hAnsi="ＭＳ ゴシック" w:cs="Times New Roman" w:hint="eastAsia"/>
          <w:kern w:val="0"/>
          <w:szCs w:val="21"/>
        </w:rPr>
        <w:t>月額</w:t>
      </w:r>
      <w:r w:rsidR="00BE719F" w:rsidRPr="006F5D02">
        <w:rPr>
          <w:rFonts w:ascii="ＭＳ ゴシック" w:eastAsia="ＭＳ ゴシック" w:hAnsi="ＭＳ ゴシック" w:cs="Times New Roman" w:hint="eastAsia"/>
          <w:kern w:val="0"/>
          <w:szCs w:val="21"/>
        </w:rPr>
        <w:t>3</w:t>
      </w:r>
      <w:r w:rsidR="00BE719F" w:rsidRPr="006F5D02">
        <w:rPr>
          <w:rFonts w:ascii="ＭＳ ゴシック" w:eastAsia="ＭＳ ゴシック" w:hAnsi="ＭＳ ゴシック" w:cs="Times New Roman"/>
          <w:kern w:val="0"/>
          <w:szCs w:val="21"/>
        </w:rPr>
        <w:t>,025</w:t>
      </w:r>
      <w:r w:rsidRPr="006F5D02">
        <w:rPr>
          <w:rFonts w:ascii="ＭＳ ゴシック" w:eastAsia="ＭＳ ゴシック" w:hAnsi="ＭＳ ゴシック" w:cs="Times New Roman" w:hint="eastAsia"/>
          <w:kern w:val="0"/>
          <w:szCs w:val="21"/>
        </w:rPr>
        <w:t>円／</w:t>
      </w:r>
      <w:r w:rsidR="0024427E" w:rsidRPr="006F5D02">
        <w:rPr>
          <w:rFonts w:ascii="ＭＳ ゴシック" w:eastAsia="ＭＳ ゴシック" w:hAnsi="ＭＳ ゴシック" w:cs="Times New Roman" w:hint="eastAsia"/>
          <w:kern w:val="0"/>
          <w:szCs w:val="21"/>
        </w:rPr>
        <w:t>㎡</w:t>
      </w:r>
      <w:r w:rsidRPr="006F5D02">
        <w:rPr>
          <w:rFonts w:ascii="ＭＳ ゴシック" w:eastAsia="ＭＳ ゴシック" w:hAnsi="ＭＳ ゴシック" w:cs="Times New Roman" w:hint="eastAsia"/>
          <w:kern w:val="0"/>
          <w:szCs w:val="21"/>
        </w:rPr>
        <w:t>）</w:t>
      </w:r>
    </w:p>
    <w:p w14:paraId="46DDEED3" w14:textId="69D9D128" w:rsidR="0051529E" w:rsidRPr="00B26D65" w:rsidRDefault="0051529E" w:rsidP="00871B63">
      <w:pPr>
        <w:ind w:firstLineChars="100" w:firstLine="210"/>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kern w:val="0"/>
          <w:szCs w:val="21"/>
        </w:rPr>
        <w:t>以上で応募した事業者の中から、</w:t>
      </w:r>
      <w:r w:rsidR="00325187" w:rsidRPr="00B26D65">
        <w:rPr>
          <w:rFonts w:ascii="ＭＳ ゴシック" w:eastAsia="ＭＳ ゴシック" w:hAnsi="ＭＳ ゴシック" w:cs="Times New Roman" w:hint="eastAsia"/>
          <w:kern w:val="0"/>
          <w:szCs w:val="21"/>
        </w:rPr>
        <w:t>最も応募価格の高い者に</w:t>
      </w:r>
      <w:r w:rsidRPr="00B26D65">
        <w:rPr>
          <w:rFonts w:ascii="ＭＳ ゴシック" w:eastAsia="ＭＳ ゴシック" w:hAnsi="ＭＳ ゴシック" w:cs="Times New Roman" w:hint="eastAsia"/>
          <w:kern w:val="0"/>
          <w:szCs w:val="21"/>
        </w:rPr>
        <w:t>決定します。</w:t>
      </w:r>
    </w:p>
    <w:p w14:paraId="618CF4A1" w14:textId="262AFD57" w:rsidR="00263982" w:rsidRPr="00B26D65" w:rsidRDefault="00263982" w:rsidP="00D35CC3">
      <w:pPr>
        <w:ind w:leftChars="-67" w:left="-141" w:firstLineChars="234" w:firstLine="491"/>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kern w:val="0"/>
          <w:szCs w:val="21"/>
        </w:rPr>
        <w:t>なお、</w:t>
      </w:r>
      <w:r w:rsidR="0081656C" w:rsidRPr="00B26D65">
        <w:rPr>
          <w:rFonts w:ascii="ＭＳ ゴシック" w:eastAsia="ＭＳ ゴシック" w:hAnsi="ＭＳ ゴシック" w:cs="Times New Roman" w:hint="eastAsia"/>
          <w:kern w:val="0"/>
          <w:szCs w:val="21"/>
        </w:rPr>
        <w:t>設置者の</w:t>
      </w:r>
      <w:r w:rsidRPr="00B26D65">
        <w:rPr>
          <w:rFonts w:ascii="ＭＳ ゴシック" w:eastAsia="ＭＳ ゴシック" w:hAnsi="ＭＳ ゴシック" w:cs="Times New Roman" w:hint="eastAsia"/>
          <w:kern w:val="0"/>
          <w:szCs w:val="21"/>
        </w:rPr>
        <w:t>決定</w:t>
      </w:r>
      <w:r w:rsidR="0081656C" w:rsidRPr="00B26D65">
        <w:rPr>
          <w:rFonts w:ascii="ＭＳ ゴシック" w:eastAsia="ＭＳ ゴシック" w:hAnsi="ＭＳ ゴシック" w:cs="Times New Roman" w:hint="eastAsia"/>
          <w:kern w:val="0"/>
          <w:szCs w:val="21"/>
        </w:rPr>
        <w:t>は、</w:t>
      </w:r>
      <w:r w:rsidRPr="00F9564D">
        <w:rPr>
          <w:rFonts w:ascii="ＭＳ ゴシック" w:eastAsia="ＭＳ ゴシック" w:hAnsi="ＭＳ ゴシック" w:cs="Times New Roman" w:hint="eastAsia"/>
          <w:kern w:val="0"/>
          <w:szCs w:val="21"/>
        </w:rPr>
        <w:t>令和８年</w:t>
      </w:r>
      <w:r w:rsidR="006F5D02" w:rsidRPr="00F9564D">
        <w:rPr>
          <w:rFonts w:ascii="ＭＳ ゴシック" w:eastAsia="ＭＳ ゴシック" w:hAnsi="ＭＳ ゴシック" w:cs="Times New Roman" w:hint="eastAsia"/>
          <w:kern w:val="0"/>
          <w:szCs w:val="21"/>
        </w:rPr>
        <w:t>１０</w:t>
      </w:r>
      <w:r w:rsidRPr="00F9564D">
        <w:rPr>
          <w:rFonts w:ascii="ＭＳ ゴシック" w:eastAsia="ＭＳ ゴシック" w:hAnsi="ＭＳ ゴシック" w:cs="Times New Roman" w:hint="eastAsia"/>
          <w:kern w:val="0"/>
          <w:szCs w:val="21"/>
        </w:rPr>
        <w:t>月</w:t>
      </w:r>
      <w:r w:rsidR="006704D2">
        <w:rPr>
          <w:rFonts w:ascii="ＭＳ ゴシック" w:eastAsia="ＭＳ ゴシック" w:hAnsi="ＭＳ ゴシック" w:cs="Times New Roman" w:hint="eastAsia"/>
          <w:kern w:val="0"/>
          <w:szCs w:val="21"/>
        </w:rPr>
        <w:t>７</w:t>
      </w:r>
      <w:r w:rsidRPr="00F9564D">
        <w:rPr>
          <w:rFonts w:ascii="ＭＳ ゴシック" w:eastAsia="ＭＳ ゴシック" w:hAnsi="ＭＳ ゴシック" w:cs="Times New Roman" w:hint="eastAsia"/>
          <w:kern w:val="0"/>
          <w:szCs w:val="21"/>
        </w:rPr>
        <w:t>日</w:t>
      </w:r>
      <w:r w:rsidR="006F5D02" w:rsidRPr="00F9564D">
        <w:rPr>
          <w:rFonts w:ascii="ＭＳ ゴシック" w:eastAsia="ＭＳ ゴシック" w:hAnsi="ＭＳ ゴシック" w:cs="Times New Roman" w:hint="eastAsia"/>
          <w:kern w:val="0"/>
          <w:szCs w:val="21"/>
        </w:rPr>
        <w:t>（</w:t>
      </w:r>
      <w:r w:rsidR="006704D2">
        <w:rPr>
          <w:rFonts w:ascii="ＭＳ ゴシック" w:eastAsia="ＭＳ ゴシック" w:hAnsi="ＭＳ ゴシック" w:cs="Times New Roman" w:hint="eastAsia"/>
          <w:kern w:val="0"/>
          <w:szCs w:val="21"/>
        </w:rPr>
        <w:t>水</w:t>
      </w:r>
      <w:r w:rsidRPr="00F9564D">
        <w:rPr>
          <w:rFonts w:ascii="ＭＳ ゴシック" w:eastAsia="ＭＳ ゴシック" w:hAnsi="ＭＳ ゴシック" w:cs="Times New Roman" w:hint="eastAsia"/>
          <w:kern w:val="0"/>
          <w:szCs w:val="21"/>
        </w:rPr>
        <w:t>）頃を</w:t>
      </w:r>
      <w:r w:rsidRPr="00B26D65">
        <w:rPr>
          <w:rFonts w:ascii="ＭＳ ゴシック" w:eastAsia="ＭＳ ゴシック" w:hAnsi="ＭＳ ゴシック" w:cs="Times New Roman" w:hint="eastAsia"/>
          <w:kern w:val="0"/>
          <w:szCs w:val="21"/>
        </w:rPr>
        <w:t>予定しております。</w:t>
      </w:r>
    </w:p>
    <w:p w14:paraId="25E8770F" w14:textId="77777777" w:rsidR="00057C1B" w:rsidRPr="00B26D65" w:rsidRDefault="00057C1B" w:rsidP="00057C1B">
      <w:pPr>
        <w:rPr>
          <w:rFonts w:ascii="ＭＳ ゴシック" w:eastAsia="ＭＳ ゴシック" w:hAnsi="ＭＳ ゴシック" w:cs="Times New Roman"/>
          <w:kern w:val="0"/>
          <w:szCs w:val="21"/>
        </w:rPr>
      </w:pPr>
    </w:p>
    <w:p w14:paraId="5412B2C4" w14:textId="44C92701" w:rsidR="00057C1B" w:rsidRPr="00B26D65" w:rsidRDefault="00057C1B" w:rsidP="00CE589B">
      <w:pPr>
        <w:ind w:leftChars="-67" w:left="-141" w:firstLineChars="134" w:firstLine="281"/>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kern w:val="0"/>
          <w:szCs w:val="21"/>
        </w:rPr>
        <w:t>(2) くじによる</w:t>
      </w:r>
      <w:r w:rsidR="00DE0F90" w:rsidRPr="00B26D65">
        <w:rPr>
          <w:rFonts w:ascii="ＭＳ ゴシック" w:eastAsia="ＭＳ ゴシック" w:hAnsi="ＭＳ ゴシック" w:cs="Times New Roman" w:hint="eastAsia"/>
          <w:kern w:val="0"/>
          <w:szCs w:val="21"/>
        </w:rPr>
        <w:t>設置</w:t>
      </w:r>
      <w:r w:rsidRPr="00B26D65">
        <w:rPr>
          <w:rFonts w:ascii="ＭＳ ゴシック" w:eastAsia="ＭＳ ゴシック" w:hAnsi="ＭＳ ゴシック" w:cs="Times New Roman" w:hint="eastAsia"/>
          <w:kern w:val="0"/>
          <w:szCs w:val="21"/>
        </w:rPr>
        <w:t>者の決定</w:t>
      </w:r>
    </w:p>
    <w:p w14:paraId="784231F2" w14:textId="04308A47" w:rsidR="00057C1B" w:rsidRPr="00B26D65" w:rsidRDefault="00057C1B" w:rsidP="00853BEC">
      <w:pPr>
        <w:ind w:leftChars="150" w:left="315" w:firstLineChars="100" w:firstLine="210"/>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kern w:val="0"/>
          <w:szCs w:val="21"/>
        </w:rPr>
        <w:t>最上位となる応募者が２者以上ある場合は、原則として当該応募者立会いのもと、</w:t>
      </w:r>
      <w:r w:rsidRPr="00B26D65">
        <w:rPr>
          <w:rFonts w:ascii="ＭＳ ゴシック" w:eastAsia="ＭＳ ゴシック" w:hAnsi="ＭＳ ゴシック" w:cs="Times New Roman" w:hint="eastAsia"/>
          <w:kern w:val="0"/>
          <w:szCs w:val="21"/>
        </w:rPr>
        <w:lastRenderedPageBreak/>
        <w:t>くじにより順位を決定します。</w:t>
      </w:r>
    </w:p>
    <w:p w14:paraId="0AA39EF7" w14:textId="386C52AA" w:rsidR="004D4EE8" w:rsidRPr="00B26D65" w:rsidRDefault="004D4EE8" w:rsidP="00853BEC">
      <w:pPr>
        <w:ind w:leftChars="150" w:left="315" w:firstLineChars="100" w:firstLine="210"/>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kern w:val="0"/>
          <w:szCs w:val="21"/>
        </w:rPr>
        <w:t>また、当該応募者が立ち会わない場合は、府が指定した者が当該応募者に代わってくじを引き、</w:t>
      </w:r>
      <w:r w:rsidR="00DE0F90" w:rsidRPr="00B26D65">
        <w:rPr>
          <w:rFonts w:ascii="ＭＳ ゴシック" w:eastAsia="ＭＳ ゴシック" w:hAnsi="ＭＳ ゴシック" w:cs="Times New Roman" w:hint="eastAsia"/>
          <w:kern w:val="0"/>
          <w:szCs w:val="21"/>
        </w:rPr>
        <w:t>設置</w:t>
      </w:r>
      <w:r w:rsidRPr="00B26D65">
        <w:rPr>
          <w:rFonts w:ascii="ＭＳ ゴシック" w:eastAsia="ＭＳ ゴシック" w:hAnsi="ＭＳ ゴシック" w:cs="Times New Roman" w:hint="eastAsia"/>
          <w:kern w:val="0"/>
          <w:szCs w:val="21"/>
        </w:rPr>
        <w:t>者を決定します。</w:t>
      </w:r>
    </w:p>
    <w:p w14:paraId="51E32294" w14:textId="46880DD4" w:rsidR="00057C1B" w:rsidRPr="00B26D65" w:rsidRDefault="004D4EE8" w:rsidP="00851964">
      <w:pPr>
        <w:ind w:leftChars="200" w:left="420" w:firstLineChars="50" w:firstLine="105"/>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kern w:val="0"/>
          <w:szCs w:val="21"/>
        </w:rPr>
        <w:t>なお、府職員がくじを引くことについて、同意をされない応募者が立会いに参加されない場合は、</w:t>
      </w:r>
      <w:r w:rsidR="00DE0F90" w:rsidRPr="00B26D65">
        <w:rPr>
          <w:rFonts w:ascii="ＭＳ ゴシック" w:eastAsia="ＭＳ ゴシック" w:hAnsi="ＭＳ ゴシック" w:cs="Times New Roman" w:hint="eastAsia"/>
          <w:kern w:val="0"/>
          <w:szCs w:val="21"/>
        </w:rPr>
        <w:t>設置</w:t>
      </w:r>
      <w:r w:rsidRPr="00B26D65">
        <w:rPr>
          <w:rFonts w:ascii="ＭＳ ゴシック" w:eastAsia="ＭＳ ゴシック" w:hAnsi="ＭＳ ゴシック" w:cs="Times New Roman" w:hint="eastAsia"/>
          <w:kern w:val="0"/>
          <w:szCs w:val="21"/>
        </w:rPr>
        <w:t>者の応募を無効とします。</w:t>
      </w:r>
    </w:p>
    <w:p w14:paraId="0A06FD90" w14:textId="2F476C14" w:rsidR="00057C1B" w:rsidRPr="00B26D65" w:rsidRDefault="00057C1B" w:rsidP="00CE589B">
      <w:pPr>
        <w:ind w:firstLineChars="67" w:firstLine="141"/>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kern w:val="0"/>
          <w:szCs w:val="21"/>
        </w:rPr>
        <w:t>(3</w:t>
      </w:r>
      <w:r w:rsidRPr="00B26D65">
        <w:rPr>
          <w:rFonts w:ascii="ＭＳ ゴシック" w:eastAsia="ＭＳ ゴシック" w:hAnsi="ＭＳ ゴシック" w:cs="Times New Roman" w:hint="eastAsia"/>
          <w:kern w:val="0"/>
          <w:szCs w:val="21"/>
        </w:rPr>
        <w:t xml:space="preserve">) </w:t>
      </w:r>
      <w:r w:rsidR="00DE0F90" w:rsidRPr="00B26D65">
        <w:rPr>
          <w:rFonts w:ascii="ＭＳ ゴシック" w:eastAsia="ＭＳ ゴシック" w:hAnsi="ＭＳ ゴシック" w:cs="Times New Roman" w:hint="eastAsia"/>
          <w:kern w:val="0"/>
          <w:szCs w:val="21"/>
        </w:rPr>
        <w:t>設置</w:t>
      </w:r>
      <w:r w:rsidRPr="00B26D65">
        <w:rPr>
          <w:rFonts w:ascii="ＭＳ ゴシック" w:eastAsia="ＭＳ ゴシック" w:hAnsi="ＭＳ ゴシック" w:cs="Times New Roman" w:hint="eastAsia"/>
          <w:kern w:val="0"/>
          <w:szCs w:val="21"/>
        </w:rPr>
        <w:t>者の繰上げ</w:t>
      </w:r>
    </w:p>
    <w:p w14:paraId="5BED04DF" w14:textId="725CF11A" w:rsidR="00E52A32" w:rsidRPr="00B26D65" w:rsidRDefault="00DE0F90" w:rsidP="00851964">
      <w:pPr>
        <w:ind w:leftChars="150" w:left="315" w:firstLineChars="100" w:firstLine="210"/>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kern w:val="0"/>
          <w:szCs w:val="21"/>
        </w:rPr>
        <w:t>設置</w:t>
      </w:r>
      <w:r w:rsidR="00057C1B" w:rsidRPr="00B26D65">
        <w:rPr>
          <w:rFonts w:ascii="ＭＳ ゴシック" w:eastAsia="ＭＳ ゴシック" w:hAnsi="ＭＳ ゴシック" w:cs="Times New Roman" w:hint="eastAsia"/>
          <w:kern w:val="0"/>
          <w:szCs w:val="21"/>
        </w:rPr>
        <w:t>者</w:t>
      </w:r>
      <w:r w:rsidR="00C5486D" w:rsidRPr="00B26D65">
        <w:rPr>
          <w:rFonts w:ascii="ＭＳ ゴシック" w:eastAsia="ＭＳ ゴシック" w:hAnsi="ＭＳ ゴシック" w:cs="Times New Roman" w:hint="eastAsia"/>
          <w:kern w:val="0"/>
          <w:szCs w:val="21"/>
        </w:rPr>
        <w:t>の</w:t>
      </w:r>
      <w:r w:rsidR="00057C1B" w:rsidRPr="00B26D65">
        <w:rPr>
          <w:rFonts w:ascii="ＭＳ ゴシック" w:eastAsia="ＭＳ ゴシック" w:hAnsi="ＭＳ ゴシック" w:cs="Times New Roman" w:hint="eastAsia"/>
          <w:kern w:val="0"/>
          <w:szCs w:val="21"/>
        </w:rPr>
        <w:t>決定</w:t>
      </w:r>
      <w:r w:rsidR="00C5486D" w:rsidRPr="00B26D65">
        <w:rPr>
          <w:rFonts w:ascii="ＭＳ ゴシック" w:eastAsia="ＭＳ ゴシック" w:hAnsi="ＭＳ ゴシック" w:cs="Times New Roman" w:hint="eastAsia"/>
          <w:kern w:val="0"/>
          <w:szCs w:val="21"/>
        </w:rPr>
        <w:t>取消があった場合は、</w:t>
      </w:r>
      <w:r w:rsidR="00057C1B" w:rsidRPr="00B26D65">
        <w:rPr>
          <w:rFonts w:ascii="ＭＳ ゴシック" w:eastAsia="ＭＳ ゴシック" w:hAnsi="ＭＳ ゴシック" w:cs="Times New Roman" w:hint="eastAsia"/>
          <w:kern w:val="0"/>
          <w:szCs w:val="21"/>
        </w:rPr>
        <w:t>その者を失格とし、次位応募者を</w:t>
      </w:r>
      <w:r w:rsidRPr="00B26D65">
        <w:rPr>
          <w:rFonts w:ascii="ＭＳ ゴシック" w:eastAsia="ＭＳ ゴシック" w:hAnsi="ＭＳ ゴシック" w:cs="Times New Roman" w:hint="eastAsia"/>
          <w:kern w:val="0"/>
          <w:szCs w:val="21"/>
        </w:rPr>
        <w:t>設置</w:t>
      </w:r>
      <w:r w:rsidR="00057C1B" w:rsidRPr="00B26D65">
        <w:rPr>
          <w:rFonts w:ascii="ＭＳ ゴシック" w:eastAsia="ＭＳ ゴシック" w:hAnsi="ＭＳ ゴシック" w:cs="Times New Roman" w:hint="eastAsia"/>
          <w:kern w:val="0"/>
          <w:szCs w:val="21"/>
        </w:rPr>
        <w:t>者とし、次位応募者</w:t>
      </w:r>
      <w:r w:rsidR="004D4EE8" w:rsidRPr="00B26D65">
        <w:rPr>
          <w:rFonts w:ascii="ＭＳ ゴシック" w:eastAsia="ＭＳ ゴシック" w:hAnsi="ＭＳ ゴシック" w:cs="Times New Roman" w:hint="eastAsia"/>
          <w:kern w:val="0"/>
          <w:szCs w:val="21"/>
        </w:rPr>
        <w:t>も</w:t>
      </w:r>
      <w:r w:rsidR="00057C1B" w:rsidRPr="00B26D65">
        <w:rPr>
          <w:rFonts w:ascii="ＭＳ ゴシック" w:eastAsia="ＭＳ ゴシック" w:hAnsi="ＭＳ ゴシック" w:cs="Times New Roman" w:hint="eastAsia"/>
          <w:kern w:val="0"/>
          <w:szCs w:val="21"/>
        </w:rPr>
        <w:t>同様に</w:t>
      </w:r>
      <w:r w:rsidR="00C5486D" w:rsidRPr="00B26D65">
        <w:rPr>
          <w:rFonts w:ascii="ＭＳ ゴシック" w:eastAsia="ＭＳ ゴシック" w:hAnsi="ＭＳ ゴシック" w:cs="Times New Roman" w:hint="eastAsia"/>
          <w:kern w:val="0"/>
          <w:szCs w:val="21"/>
        </w:rPr>
        <w:t>決定取消があった</w:t>
      </w:r>
      <w:r w:rsidR="00057C1B" w:rsidRPr="00B26D65">
        <w:rPr>
          <w:rFonts w:ascii="ＭＳ ゴシック" w:eastAsia="ＭＳ ゴシック" w:hAnsi="ＭＳ ゴシック" w:cs="Times New Roman" w:hint="eastAsia"/>
          <w:kern w:val="0"/>
          <w:szCs w:val="21"/>
        </w:rPr>
        <w:t>場合は、以下同様とします。</w:t>
      </w:r>
    </w:p>
    <w:p w14:paraId="34BC276A" w14:textId="77777777" w:rsidR="00E66F1E" w:rsidRPr="00B26D65" w:rsidRDefault="00E52A32" w:rsidP="00E52A32">
      <w:pPr>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kern w:val="0"/>
          <w:szCs w:val="21"/>
        </w:rPr>
        <w:t>（4）</w:t>
      </w:r>
      <w:r w:rsidR="00E66F1E" w:rsidRPr="00B26D65">
        <w:rPr>
          <w:rFonts w:ascii="ＭＳ ゴシック" w:eastAsia="ＭＳ ゴシック" w:hAnsi="ＭＳ ゴシック" w:cs="Times New Roman" w:hint="eastAsia"/>
          <w:kern w:val="0"/>
          <w:szCs w:val="21"/>
        </w:rPr>
        <w:t>通知・公表</w:t>
      </w:r>
    </w:p>
    <w:p w14:paraId="62713CEF" w14:textId="77777777" w:rsidR="00E66F1E" w:rsidRPr="00B26D65" w:rsidRDefault="00111F86" w:rsidP="00E66F1E">
      <w:pPr>
        <w:ind w:firstLineChars="300" w:firstLine="630"/>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kern w:val="0"/>
          <w:szCs w:val="21"/>
        </w:rPr>
        <w:t>決定時には、応募者全てに</w:t>
      </w:r>
      <w:r w:rsidR="000D1F07" w:rsidRPr="00B26D65">
        <w:rPr>
          <w:rFonts w:ascii="ＭＳ ゴシック" w:eastAsia="ＭＳ ゴシック" w:hAnsi="ＭＳ ゴシック" w:cs="Times New Roman" w:hint="eastAsia"/>
          <w:kern w:val="0"/>
          <w:szCs w:val="21"/>
        </w:rPr>
        <w:t>対し、決定した設置者名</w:t>
      </w:r>
      <w:r w:rsidR="00A46EAD" w:rsidRPr="00B26D65">
        <w:rPr>
          <w:rFonts w:ascii="ＭＳ ゴシック" w:eastAsia="ＭＳ ゴシック" w:hAnsi="ＭＳ ゴシック" w:cs="Times New Roman" w:hint="eastAsia"/>
          <w:kern w:val="0"/>
          <w:szCs w:val="21"/>
        </w:rPr>
        <w:t>及び応募価格</w:t>
      </w:r>
      <w:r w:rsidR="00BB35FA" w:rsidRPr="00B26D65">
        <w:rPr>
          <w:rFonts w:ascii="ＭＳ ゴシック" w:eastAsia="ＭＳ ゴシック" w:hAnsi="ＭＳ ゴシック" w:cs="Times New Roman" w:hint="eastAsia"/>
          <w:kern w:val="0"/>
          <w:szCs w:val="21"/>
        </w:rPr>
        <w:t>等を通知する</w:t>
      </w:r>
    </w:p>
    <w:p w14:paraId="0053BB86" w14:textId="3DAEB7EE" w:rsidR="00E52A32" w:rsidRPr="00B26D65" w:rsidRDefault="00BB35FA" w:rsidP="00E66F1E">
      <w:pPr>
        <w:ind w:firstLineChars="200" w:firstLine="420"/>
        <w:rPr>
          <w:rFonts w:ascii="ＭＳ ゴシック" w:eastAsia="ＭＳ ゴシック" w:hAnsi="ＭＳ ゴシック" w:cs="Times New Roman"/>
          <w:kern w:val="0"/>
          <w:szCs w:val="21"/>
        </w:rPr>
      </w:pPr>
      <w:r w:rsidRPr="00B26D65">
        <w:rPr>
          <w:rFonts w:ascii="ＭＳ ゴシック" w:eastAsia="ＭＳ ゴシック" w:hAnsi="ＭＳ ゴシック" w:cs="Times New Roman" w:hint="eastAsia"/>
          <w:kern w:val="0"/>
          <w:szCs w:val="21"/>
        </w:rPr>
        <w:t>とともに、大阪府ホームページにて公表します。</w:t>
      </w:r>
    </w:p>
    <w:p w14:paraId="4AB72921" w14:textId="0EC934BF" w:rsidR="0051529E" w:rsidRPr="00B26D65" w:rsidRDefault="0051529E" w:rsidP="0051529E">
      <w:pPr>
        <w:ind w:firstLineChars="100" w:firstLine="210"/>
        <w:rPr>
          <w:rFonts w:ascii="ＭＳ ゴシック" w:eastAsia="ＭＳ ゴシック" w:hAnsi="ＭＳ ゴシック" w:cs="Times New Roman"/>
          <w:kern w:val="0"/>
          <w:szCs w:val="21"/>
        </w:rPr>
      </w:pPr>
    </w:p>
    <w:p w14:paraId="57F932E4" w14:textId="77777777" w:rsidR="00E242BD" w:rsidRPr="00B26D65" w:rsidRDefault="00E242BD" w:rsidP="0051529E">
      <w:pPr>
        <w:ind w:firstLineChars="100" w:firstLine="210"/>
        <w:rPr>
          <w:rFonts w:ascii="ＭＳ ゴシック" w:eastAsia="ＭＳ ゴシック" w:hAnsi="ＭＳ ゴシック" w:cs="Times New Roman"/>
          <w:kern w:val="0"/>
          <w:szCs w:val="21"/>
        </w:rPr>
      </w:pPr>
    </w:p>
    <w:p w14:paraId="51247FCB" w14:textId="58DDB8E3" w:rsidR="005C62EB" w:rsidRPr="00695542" w:rsidRDefault="005C62EB" w:rsidP="005C62EB">
      <w:pPr>
        <w:pStyle w:val="a7"/>
        <w:ind w:leftChars="0" w:left="0"/>
        <w:rPr>
          <w:rFonts w:ascii="ＭＳ ゴシック" w:eastAsia="ＭＳ ゴシック" w:hAnsi="ＭＳ ゴシック" w:cs="Times New Roman"/>
          <w:b/>
          <w:bCs/>
          <w:szCs w:val="21"/>
        </w:rPr>
      </w:pPr>
      <w:r w:rsidRPr="00695542">
        <w:rPr>
          <w:rFonts w:ascii="ＭＳ ゴシック" w:eastAsia="ＭＳ ゴシック" w:hAnsi="ＭＳ ゴシック" w:cs="Times New Roman" w:hint="eastAsia"/>
          <w:b/>
          <w:bCs/>
          <w:szCs w:val="21"/>
        </w:rPr>
        <w:t>第</w:t>
      </w:r>
      <w:r w:rsidR="004D4EE8" w:rsidRPr="00695542">
        <w:rPr>
          <w:rFonts w:ascii="ＭＳ ゴシック" w:eastAsia="ＭＳ ゴシック" w:hAnsi="ＭＳ ゴシック" w:cs="Times New Roman" w:hint="eastAsia"/>
          <w:b/>
          <w:bCs/>
          <w:szCs w:val="21"/>
        </w:rPr>
        <w:t>７</w:t>
      </w:r>
      <w:r w:rsidRPr="00695542">
        <w:rPr>
          <w:rFonts w:ascii="ＭＳ ゴシック" w:eastAsia="ＭＳ ゴシック" w:hAnsi="ＭＳ ゴシック" w:cs="Times New Roman" w:hint="eastAsia"/>
          <w:b/>
          <w:bCs/>
          <w:szCs w:val="21"/>
        </w:rPr>
        <w:t xml:space="preserve">　契約の締結</w:t>
      </w:r>
    </w:p>
    <w:p w14:paraId="00477B2C" w14:textId="23D52F75" w:rsidR="00BF55FA" w:rsidRPr="00B26D65" w:rsidRDefault="00BF55FA" w:rsidP="00BF55FA">
      <w:pPr>
        <w:pStyle w:val="a7"/>
        <w:numPr>
          <w:ilvl w:val="0"/>
          <w:numId w:val="25"/>
        </w:numPr>
        <w:ind w:leftChars="0" w:left="567" w:hanging="425"/>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契約手続き</w:t>
      </w:r>
    </w:p>
    <w:p w14:paraId="1DF471C9" w14:textId="77777777" w:rsidR="00EE3DA9" w:rsidRPr="00F9564D" w:rsidRDefault="00DE0F90" w:rsidP="00EE3DA9">
      <w:pPr>
        <w:ind w:firstLineChars="350" w:firstLine="735"/>
        <w:rPr>
          <w:rFonts w:ascii="ＭＳ ゴシック" w:eastAsia="ＭＳ ゴシック" w:hAnsi="ＭＳ ゴシック" w:cs="Times New Roman"/>
          <w:szCs w:val="21"/>
        </w:rPr>
      </w:pPr>
      <w:r w:rsidRPr="00F9564D">
        <w:rPr>
          <w:rFonts w:ascii="ＭＳ ゴシック" w:eastAsia="ＭＳ ゴシック" w:hAnsi="ＭＳ ゴシック" w:cs="Times New Roman" w:hint="eastAsia"/>
          <w:szCs w:val="21"/>
        </w:rPr>
        <w:t>設置</w:t>
      </w:r>
      <w:r w:rsidR="00057C1B" w:rsidRPr="00F9564D">
        <w:rPr>
          <w:rFonts w:ascii="ＭＳ ゴシック" w:eastAsia="ＭＳ ゴシック" w:hAnsi="ＭＳ ゴシック" w:cs="Times New Roman" w:hint="eastAsia"/>
          <w:szCs w:val="21"/>
        </w:rPr>
        <w:t>者に決定した者は、大阪府と別紙２の内容</w:t>
      </w:r>
      <w:r w:rsidR="00EE3DA9" w:rsidRPr="00F9564D">
        <w:rPr>
          <w:rFonts w:ascii="ＭＳ ゴシック" w:eastAsia="ＭＳ ゴシック" w:hAnsi="ＭＳ ゴシック" w:cs="Times New Roman" w:hint="eastAsia"/>
          <w:szCs w:val="21"/>
        </w:rPr>
        <w:t>をベースにした</w:t>
      </w:r>
      <w:r w:rsidR="00EE3DA9" w:rsidRPr="00F9564D">
        <w:rPr>
          <w:rFonts w:ascii="ＭＳ ゴシック" w:eastAsia="ＭＳ ゴシック" w:hAnsi="ＭＳ ゴシック" w:cs="Times New Roman"/>
          <w:szCs w:val="21"/>
        </w:rPr>
        <w:t>府有財産貸付</w:t>
      </w:r>
      <w:r w:rsidR="00057C1B" w:rsidRPr="00F9564D">
        <w:rPr>
          <w:rFonts w:ascii="ＭＳ ゴシック" w:eastAsia="ＭＳ ゴシック" w:hAnsi="ＭＳ ゴシック" w:cs="Times New Roman" w:hint="eastAsia"/>
          <w:szCs w:val="21"/>
        </w:rPr>
        <w:t>契</w:t>
      </w:r>
    </w:p>
    <w:p w14:paraId="1376A8E5" w14:textId="7A39FEE4" w:rsidR="00057C1B" w:rsidRPr="00F9564D" w:rsidRDefault="00057C1B" w:rsidP="00EE3DA9">
      <w:pPr>
        <w:ind w:firstLineChars="250" w:firstLine="525"/>
        <w:rPr>
          <w:rFonts w:ascii="ＭＳ ゴシック" w:eastAsia="ＭＳ ゴシック" w:hAnsi="ＭＳ ゴシック" w:cs="Times New Roman"/>
          <w:szCs w:val="21"/>
        </w:rPr>
      </w:pPr>
      <w:r w:rsidRPr="00F9564D">
        <w:rPr>
          <w:rFonts w:ascii="ＭＳ ゴシック" w:eastAsia="ＭＳ ゴシック" w:hAnsi="ＭＳ ゴシック" w:cs="Times New Roman" w:hint="eastAsia"/>
          <w:szCs w:val="21"/>
        </w:rPr>
        <w:t>約書を、</w:t>
      </w:r>
      <w:r w:rsidR="00DE0F90" w:rsidRPr="00F9564D">
        <w:rPr>
          <w:rFonts w:ascii="ＭＳ ゴシック" w:eastAsia="ＭＳ ゴシック" w:hAnsi="ＭＳ ゴシック" w:cs="Times New Roman" w:hint="eastAsia"/>
          <w:szCs w:val="21"/>
        </w:rPr>
        <w:t>設置者</w:t>
      </w:r>
      <w:r w:rsidRPr="00F9564D">
        <w:rPr>
          <w:rFonts w:ascii="ＭＳ ゴシック" w:eastAsia="ＭＳ ゴシック" w:hAnsi="ＭＳ ゴシック" w:cs="Times New Roman" w:hint="eastAsia"/>
          <w:szCs w:val="21"/>
        </w:rPr>
        <w:t>に決定した日から３カ月以内に締結します。</w:t>
      </w:r>
    </w:p>
    <w:p w14:paraId="4A3A1DC0" w14:textId="1AAA91E1" w:rsidR="00057C1B" w:rsidRPr="00B26D65" w:rsidRDefault="00057C1B" w:rsidP="00EE3DA9">
      <w:pPr>
        <w:ind w:leftChars="250" w:left="525" w:firstLineChars="100" w:firstLine="210"/>
        <w:rPr>
          <w:rFonts w:ascii="ＭＳ ゴシック" w:eastAsia="ＭＳ ゴシック" w:hAnsi="ＭＳ ゴシック" w:cs="Times New Roman"/>
          <w:strike/>
          <w:szCs w:val="21"/>
        </w:rPr>
      </w:pPr>
      <w:r w:rsidRPr="00B26D65">
        <w:rPr>
          <w:rFonts w:ascii="ＭＳ ゴシック" w:eastAsia="ＭＳ ゴシック" w:hAnsi="ＭＳ ゴシック" w:cs="Times New Roman" w:hint="eastAsia"/>
          <w:szCs w:val="21"/>
        </w:rPr>
        <w:t>つきましては、大阪府が指定する日までに、本貸付契約締結に必要な以下の書類を提出してください。</w:t>
      </w:r>
    </w:p>
    <w:p w14:paraId="776391C0" w14:textId="0CC9E425" w:rsidR="00D35CC3" w:rsidRPr="00EE3DA9" w:rsidRDefault="00057C1B" w:rsidP="00EE3DA9">
      <w:pPr>
        <w:ind w:firstLineChars="200" w:firstLine="42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《必要書類》　※提出部数は各１通</w:t>
      </w:r>
    </w:p>
    <w:p w14:paraId="16E1F9EA" w14:textId="4A92710F" w:rsidR="00D35CC3" w:rsidRPr="00D35CC3" w:rsidRDefault="00D35CC3" w:rsidP="00D35CC3">
      <w:pPr>
        <w:pStyle w:val="a7"/>
        <w:numPr>
          <w:ilvl w:val="0"/>
          <w:numId w:val="31"/>
        </w:numPr>
        <w:ind w:leftChars="0"/>
        <w:rPr>
          <w:rFonts w:ascii="ＭＳ ゴシック" w:eastAsia="ＭＳ ゴシック" w:hAnsi="ＭＳ ゴシック" w:cs="Times New Roman"/>
          <w:szCs w:val="21"/>
        </w:rPr>
      </w:pPr>
      <w:r w:rsidRPr="00D35CC3">
        <w:rPr>
          <w:rFonts w:ascii="ＭＳ ゴシック" w:eastAsia="ＭＳ ゴシック" w:hAnsi="ＭＳ ゴシック" w:cs="Times New Roman" w:hint="eastAsia"/>
          <w:szCs w:val="21"/>
        </w:rPr>
        <w:t>大阪府暴力団排除条例に関する書類（大阪府から指定）</w:t>
      </w:r>
    </w:p>
    <w:p w14:paraId="763D38CE" w14:textId="7B742EE1" w:rsidR="00D35CC3" w:rsidRPr="00D35CC3" w:rsidRDefault="00EE3DA9" w:rsidP="00EE3DA9">
      <w:pPr>
        <w:ind w:firstLineChars="337" w:firstLine="708"/>
        <w:rPr>
          <w:rFonts w:ascii="ＭＳ ゴシック" w:eastAsia="ＭＳ ゴシック" w:hAnsi="ＭＳ ゴシック" w:cs="Times New Roman"/>
          <w:szCs w:val="21"/>
        </w:rPr>
      </w:pPr>
      <w:r>
        <w:rPr>
          <w:rFonts w:ascii="ＭＳ ゴシック" w:eastAsia="ＭＳ ゴシック" w:hAnsi="ＭＳ ゴシック" w:cs="Times New Roman" w:hint="eastAsia"/>
          <w:szCs w:val="21"/>
        </w:rPr>
        <w:t>②</w:t>
      </w:r>
      <w:r w:rsidR="00D35CC3">
        <w:rPr>
          <w:rFonts w:ascii="ＭＳ ゴシック" w:eastAsia="ＭＳ ゴシック" w:hAnsi="ＭＳ ゴシック" w:cs="Times New Roman" w:hint="eastAsia"/>
          <w:szCs w:val="21"/>
        </w:rPr>
        <w:t xml:space="preserve"> </w:t>
      </w:r>
      <w:r w:rsidR="00D35CC3" w:rsidRPr="00D35CC3">
        <w:rPr>
          <w:rFonts w:ascii="ＭＳ ゴシック" w:eastAsia="ＭＳ ゴシック" w:hAnsi="ＭＳ ゴシック" w:cs="Times New Roman" w:hint="eastAsia"/>
          <w:szCs w:val="21"/>
        </w:rPr>
        <w:t>証明書類（発行日から３か月以内のもの）</w:t>
      </w:r>
    </w:p>
    <w:p w14:paraId="25B93CE2" w14:textId="77777777" w:rsidR="00D35CC3" w:rsidRPr="00D35CC3" w:rsidRDefault="00D35CC3" w:rsidP="00D35CC3">
      <w:pPr>
        <w:ind w:firstLineChars="337" w:firstLine="708"/>
        <w:rPr>
          <w:rFonts w:ascii="ＭＳ ゴシック" w:eastAsia="ＭＳ ゴシック" w:hAnsi="ＭＳ ゴシック" w:cs="Times New Roman"/>
          <w:szCs w:val="21"/>
        </w:rPr>
      </w:pPr>
      <w:r w:rsidRPr="00D35CC3">
        <w:rPr>
          <w:rFonts w:ascii="ＭＳ ゴシック" w:eastAsia="ＭＳ ゴシック" w:hAnsi="ＭＳ ゴシック" w:cs="Times New Roman" w:hint="eastAsia"/>
          <w:szCs w:val="21"/>
        </w:rPr>
        <w:t>&lt;法人の場合&gt;…法人登記簿謄本（履歴事項全部証明書）、印鑑証明書</w:t>
      </w:r>
    </w:p>
    <w:p w14:paraId="42868375" w14:textId="6B891C85" w:rsidR="00057C1B" w:rsidRPr="00B26D65" w:rsidRDefault="00D35CC3" w:rsidP="00D35CC3">
      <w:pPr>
        <w:ind w:firstLineChars="337" w:firstLine="708"/>
        <w:rPr>
          <w:rFonts w:ascii="ＭＳ ゴシック" w:eastAsia="ＭＳ ゴシック" w:hAnsi="ＭＳ ゴシック" w:cs="Times New Roman"/>
          <w:szCs w:val="21"/>
        </w:rPr>
      </w:pPr>
      <w:r w:rsidRPr="00D35CC3">
        <w:rPr>
          <w:rFonts w:ascii="ＭＳ ゴシック" w:eastAsia="ＭＳ ゴシック" w:hAnsi="ＭＳ ゴシック" w:cs="Times New Roman" w:hint="eastAsia"/>
          <w:szCs w:val="21"/>
        </w:rPr>
        <w:t>&lt;個人の場合&gt;…印鑑証明書（市役所（町村役場）発行のもの）</w:t>
      </w:r>
    </w:p>
    <w:p w14:paraId="5150DD30" w14:textId="77777777" w:rsidR="00E242BD" w:rsidRPr="00B26D65" w:rsidRDefault="00E242BD" w:rsidP="00853BEC">
      <w:pPr>
        <w:rPr>
          <w:rFonts w:ascii="ＭＳ ゴシック" w:eastAsia="ＭＳ ゴシック" w:hAnsi="ＭＳ ゴシック" w:cs="Times New Roman"/>
          <w:szCs w:val="21"/>
        </w:rPr>
      </w:pPr>
    </w:p>
    <w:p w14:paraId="6AFA02F5" w14:textId="3F535D22" w:rsidR="002F4076" w:rsidRPr="00695542" w:rsidRDefault="00F62D55" w:rsidP="002F4076">
      <w:pPr>
        <w:rPr>
          <w:rFonts w:ascii="ＭＳ ゴシック" w:eastAsia="ＭＳ ゴシック" w:hAnsi="ＭＳ ゴシック" w:cs="Times New Roman"/>
          <w:b/>
          <w:bCs/>
          <w:szCs w:val="21"/>
        </w:rPr>
      </w:pPr>
      <w:r w:rsidRPr="00695542">
        <w:rPr>
          <w:rFonts w:ascii="ＭＳ ゴシック" w:eastAsia="ＭＳ ゴシック" w:hAnsi="ＭＳ ゴシック" w:cs="Times New Roman" w:hint="eastAsia"/>
          <w:b/>
          <w:bCs/>
          <w:szCs w:val="21"/>
        </w:rPr>
        <w:t>第</w:t>
      </w:r>
      <w:r w:rsidR="002F4076" w:rsidRPr="00695542">
        <w:rPr>
          <w:rFonts w:ascii="ＭＳ ゴシック" w:eastAsia="ＭＳ ゴシック" w:hAnsi="ＭＳ ゴシック" w:cs="Times New Roman" w:hint="eastAsia"/>
          <w:b/>
          <w:bCs/>
          <w:szCs w:val="21"/>
        </w:rPr>
        <w:t xml:space="preserve">８　</w:t>
      </w:r>
      <w:r w:rsidR="00DE0F90" w:rsidRPr="00695542">
        <w:rPr>
          <w:rFonts w:ascii="ＭＳ ゴシック" w:eastAsia="ＭＳ ゴシック" w:hAnsi="ＭＳ ゴシック" w:cs="Times New Roman" w:hint="eastAsia"/>
          <w:b/>
          <w:bCs/>
          <w:szCs w:val="21"/>
        </w:rPr>
        <w:t>設置</w:t>
      </w:r>
      <w:r w:rsidR="002F4076" w:rsidRPr="00695542">
        <w:rPr>
          <w:rFonts w:ascii="ＭＳ ゴシック" w:eastAsia="ＭＳ ゴシック" w:hAnsi="ＭＳ ゴシック" w:cs="Times New Roman" w:hint="eastAsia"/>
          <w:b/>
          <w:bCs/>
          <w:szCs w:val="21"/>
        </w:rPr>
        <w:t>者の決定の取消し</w:t>
      </w:r>
    </w:p>
    <w:p w14:paraId="145071E2" w14:textId="2B076976" w:rsidR="002F4076" w:rsidRPr="00B26D65" w:rsidRDefault="00192316" w:rsidP="00192316">
      <w:pPr>
        <w:ind w:firstLineChars="50" w:firstLine="105"/>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w:t>
      </w:r>
      <w:r w:rsidRPr="00B26D65">
        <w:rPr>
          <w:rFonts w:ascii="ＭＳ ゴシック" w:eastAsia="ＭＳ ゴシック" w:hAnsi="ＭＳ ゴシック" w:cs="Times New Roman"/>
          <w:szCs w:val="21"/>
        </w:rPr>
        <w:t>1)</w:t>
      </w:r>
      <w:r w:rsidR="002F4076" w:rsidRPr="00B26D65">
        <w:rPr>
          <w:rFonts w:ascii="ＭＳ ゴシック" w:eastAsia="ＭＳ ゴシック" w:hAnsi="ＭＳ ゴシック" w:cs="Times New Roman" w:hint="eastAsia"/>
          <w:szCs w:val="21"/>
        </w:rPr>
        <w:t>次のいずれかに該当する場合は、</w:t>
      </w:r>
      <w:r w:rsidR="00DE0F90" w:rsidRPr="00B26D65">
        <w:rPr>
          <w:rFonts w:ascii="ＭＳ ゴシック" w:eastAsia="ＭＳ ゴシック" w:hAnsi="ＭＳ ゴシック" w:cs="Times New Roman" w:hint="eastAsia"/>
          <w:szCs w:val="21"/>
        </w:rPr>
        <w:t>設置</w:t>
      </w:r>
      <w:r w:rsidR="002F4076" w:rsidRPr="00B26D65">
        <w:rPr>
          <w:rFonts w:ascii="ＭＳ ゴシック" w:eastAsia="ＭＳ ゴシック" w:hAnsi="ＭＳ ゴシック" w:cs="Times New Roman" w:hint="eastAsia"/>
          <w:szCs w:val="21"/>
        </w:rPr>
        <w:t>者としての決定を取り消します。</w:t>
      </w:r>
    </w:p>
    <w:p w14:paraId="64F9C3BA" w14:textId="64D1C50E" w:rsidR="004A447D" w:rsidRPr="00B26D65" w:rsidRDefault="004A447D" w:rsidP="004A447D">
      <w:pPr>
        <w:ind w:firstLineChars="200" w:firstLine="42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①</w:t>
      </w:r>
      <w:r w:rsidR="00E242BD" w:rsidRPr="00B26D65">
        <w:rPr>
          <w:rFonts w:ascii="ＭＳ ゴシック" w:eastAsia="ＭＳ ゴシック" w:hAnsi="ＭＳ ゴシック" w:cs="Times New Roman" w:hint="eastAsia"/>
          <w:szCs w:val="21"/>
        </w:rPr>
        <w:t xml:space="preserve"> </w:t>
      </w:r>
      <w:r w:rsidR="002F4076" w:rsidRPr="00B26D65">
        <w:rPr>
          <w:rFonts w:ascii="ＭＳ ゴシック" w:eastAsia="ＭＳ ゴシック" w:hAnsi="ＭＳ ゴシック" w:cs="Times New Roman" w:hint="eastAsia"/>
          <w:szCs w:val="21"/>
        </w:rPr>
        <w:t>正当な理由なくして、指定する期日までに本貸付契約締結の手続きに応じな</w:t>
      </w:r>
    </w:p>
    <w:p w14:paraId="6D2DAEC2" w14:textId="45D70579" w:rsidR="002F4076" w:rsidRPr="00B26D65" w:rsidRDefault="002F4076" w:rsidP="004A447D">
      <w:pPr>
        <w:ind w:firstLineChars="350" w:firstLine="735"/>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かった場合</w:t>
      </w:r>
      <w:r w:rsidR="004A447D" w:rsidRPr="00B26D65">
        <w:rPr>
          <w:rFonts w:ascii="ＭＳ ゴシック" w:eastAsia="ＭＳ ゴシック" w:hAnsi="ＭＳ ゴシック" w:cs="Times New Roman" w:hint="eastAsia"/>
          <w:szCs w:val="21"/>
        </w:rPr>
        <w:t>（設置者自ら辞退届を提出した場合を含む。）</w:t>
      </w:r>
    </w:p>
    <w:p w14:paraId="58A17D64" w14:textId="5E81A4E4" w:rsidR="002F4076" w:rsidRPr="00B26D65" w:rsidRDefault="00E242BD" w:rsidP="00E242BD">
      <w:pPr>
        <w:ind w:firstLineChars="200" w:firstLine="42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② </w:t>
      </w:r>
      <w:r w:rsidR="00DE0F90" w:rsidRPr="00B26D65">
        <w:rPr>
          <w:rFonts w:ascii="ＭＳ ゴシック" w:eastAsia="ＭＳ ゴシック" w:hAnsi="ＭＳ ゴシック" w:cs="Times New Roman" w:hint="eastAsia"/>
          <w:szCs w:val="21"/>
        </w:rPr>
        <w:t>設置</w:t>
      </w:r>
      <w:r w:rsidR="002F4076" w:rsidRPr="00B26D65">
        <w:rPr>
          <w:rFonts w:ascii="ＭＳ ゴシック" w:eastAsia="ＭＳ ゴシック" w:hAnsi="ＭＳ ゴシック" w:cs="Times New Roman" w:hint="eastAsia"/>
          <w:szCs w:val="21"/>
        </w:rPr>
        <w:t>者が応募者の資格を失った場合</w:t>
      </w:r>
    </w:p>
    <w:p w14:paraId="3C8222AB" w14:textId="77777777" w:rsidR="00E242BD" w:rsidRPr="00D35CC3" w:rsidRDefault="00E242BD" w:rsidP="00E242BD">
      <w:pPr>
        <w:rPr>
          <w:rFonts w:ascii="ＭＳ ゴシック" w:eastAsia="ＭＳ ゴシック" w:hAnsi="ＭＳ ゴシック" w:cs="Times New Roman"/>
          <w:szCs w:val="21"/>
        </w:rPr>
      </w:pPr>
    </w:p>
    <w:p w14:paraId="69E8D73A" w14:textId="3EA36C53" w:rsidR="00FB1EA8" w:rsidRPr="00695542" w:rsidRDefault="00FB1EA8" w:rsidP="00FB1EA8">
      <w:pPr>
        <w:pStyle w:val="a7"/>
        <w:ind w:leftChars="0" w:left="0"/>
        <w:rPr>
          <w:rFonts w:ascii="ＭＳ ゴシック" w:eastAsia="ＭＳ ゴシック" w:hAnsi="ＭＳ ゴシック" w:cs="Times New Roman"/>
          <w:b/>
          <w:bCs/>
          <w:szCs w:val="21"/>
        </w:rPr>
      </w:pPr>
      <w:r w:rsidRPr="00695542">
        <w:rPr>
          <w:rFonts w:ascii="ＭＳ ゴシック" w:eastAsia="ＭＳ ゴシック" w:hAnsi="ＭＳ ゴシック" w:cs="Times New Roman" w:hint="eastAsia"/>
          <w:b/>
          <w:bCs/>
          <w:szCs w:val="21"/>
        </w:rPr>
        <w:t>第</w:t>
      </w:r>
      <w:r w:rsidR="00F62D55" w:rsidRPr="00695542">
        <w:rPr>
          <w:rFonts w:ascii="ＭＳ ゴシック" w:eastAsia="ＭＳ ゴシック" w:hAnsi="ＭＳ ゴシック" w:cs="Times New Roman" w:hint="eastAsia"/>
          <w:b/>
          <w:bCs/>
          <w:szCs w:val="21"/>
        </w:rPr>
        <w:t>９</w:t>
      </w:r>
      <w:r w:rsidR="00297C8E" w:rsidRPr="00695542">
        <w:rPr>
          <w:rFonts w:ascii="ＭＳ ゴシック" w:eastAsia="ＭＳ ゴシック" w:hAnsi="ＭＳ ゴシック" w:cs="Times New Roman" w:hint="eastAsia"/>
          <w:b/>
          <w:bCs/>
          <w:szCs w:val="21"/>
        </w:rPr>
        <w:t xml:space="preserve">　</w:t>
      </w:r>
      <w:r w:rsidR="00547F14" w:rsidRPr="00695542">
        <w:rPr>
          <w:rFonts w:ascii="ＭＳ ゴシック" w:eastAsia="ＭＳ ゴシック" w:hAnsi="ＭＳ ゴシック" w:cs="Times New Roman" w:hint="eastAsia"/>
          <w:b/>
          <w:bCs/>
          <w:szCs w:val="21"/>
        </w:rPr>
        <w:t>その他</w:t>
      </w:r>
    </w:p>
    <w:p w14:paraId="1265D283" w14:textId="46980A89" w:rsidR="00C5486D" w:rsidRPr="00B26D65" w:rsidRDefault="00C5486D" w:rsidP="000E660E">
      <w:pPr>
        <w:pStyle w:val="a7"/>
        <w:ind w:leftChars="67" w:left="351" w:hangingChars="100" w:hanging="21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w:t>
      </w:r>
      <w:r w:rsidRPr="00B26D65">
        <w:rPr>
          <w:rFonts w:ascii="ＭＳ ゴシック" w:eastAsia="ＭＳ ゴシック" w:hAnsi="ＭＳ ゴシック" w:cs="Times New Roman"/>
          <w:szCs w:val="21"/>
        </w:rPr>
        <w:t xml:space="preserve">1) </w:t>
      </w:r>
      <w:r w:rsidR="00547F14" w:rsidRPr="00B26D65">
        <w:rPr>
          <w:rFonts w:ascii="ＭＳ ゴシック" w:eastAsia="ＭＳ ゴシック" w:hAnsi="ＭＳ ゴシック" w:cs="Times New Roman" w:hint="eastAsia"/>
          <w:szCs w:val="21"/>
        </w:rPr>
        <w:t>本件募集への参加</w:t>
      </w:r>
      <w:r w:rsidR="00105940" w:rsidRPr="00B26D65">
        <w:rPr>
          <w:rFonts w:ascii="ＭＳ ゴシック" w:eastAsia="ＭＳ ゴシック" w:hAnsi="ＭＳ ゴシック" w:cs="Times New Roman" w:hint="eastAsia"/>
          <w:szCs w:val="21"/>
        </w:rPr>
        <w:t>、貸付</w:t>
      </w:r>
      <w:r w:rsidR="00547F14" w:rsidRPr="00B26D65">
        <w:rPr>
          <w:rFonts w:ascii="ＭＳ ゴシック" w:eastAsia="ＭＳ ゴシック" w:hAnsi="ＭＳ ゴシック" w:cs="Times New Roman" w:hint="eastAsia"/>
          <w:szCs w:val="21"/>
        </w:rPr>
        <w:t>契約締結、その他この契約に係る一切の費用は申込者の負担とします。</w:t>
      </w:r>
    </w:p>
    <w:p w14:paraId="02038C87" w14:textId="74CB3BD2" w:rsidR="00C5486D" w:rsidRPr="00B26D65" w:rsidRDefault="00C5486D" w:rsidP="000E660E">
      <w:pPr>
        <w:ind w:leftChars="67" w:left="351" w:hangingChars="100" w:hanging="21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w:t>
      </w:r>
      <w:r w:rsidRPr="00B26D65">
        <w:rPr>
          <w:rFonts w:ascii="ＭＳ ゴシック" w:eastAsia="ＭＳ ゴシック" w:hAnsi="ＭＳ ゴシック" w:cs="Times New Roman"/>
          <w:szCs w:val="21"/>
        </w:rPr>
        <w:t>2</w:t>
      </w:r>
      <w:r w:rsidRPr="00B26D65">
        <w:rPr>
          <w:rFonts w:ascii="ＭＳ ゴシック" w:eastAsia="ＭＳ ゴシック" w:hAnsi="ＭＳ ゴシック" w:cs="Times New Roman" w:hint="eastAsia"/>
          <w:szCs w:val="21"/>
        </w:rPr>
        <w:t>)</w:t>
      </w:r>
      <w:r w:rsidR="000E660E" w:rsidRPr="00B26D65">
        <w:rPr>
          <w:rFonts w:ascii="ＭＳ ゴシック" w:eastAsia="ＭＳ ゴシック" w:hAnsi="ＭＳ ゴシック" w:cs="Times New Roman"/>
          <w:szCs w:val="21"/>
        </w:rPr>
        <w:t xml:space="preserve"> </w:t>
      </w:r>
      <w:r w:rsidRPr="00B26D65">
        <w:rPr>
          <w:rFonts w:ascii="ＭＳ ゴシック" w:eastAsia="ＭＳ ゴシック" w:hAnsi="ＭＳ ゴシック" w:cs="Times New Roman" w:hint="eastAsia"/>
          <w:szCs w:val="21"/>
        </w:rPr>
        <w:t>大阪府では、建築基準法等の規定に基づく各種保守点検</w:t>
      </w:r>
      <w:r w:rsidR="00F62D55" w:rsidRPr="00B26D65">
        <w:rPr>
          <w:rFonts w:ascii="ＭＳ ゴシック" w:eastAsia="ＭＳ ゴシック" w:hAnsi="ＭＳ ゴシック" w:cs="Times New Roman" w:hint="eastAsia"/>
          <w:szCs w:val="21"/>
        </w:rPr>
        <w:t>・工事等に伴い、</w:t>
      </w:r>
      <w:r w:rsidRPr="00B26D65">
        <w:rPr>
          <w:rFonts w:ascii="ＭＳ ゴシック" w:eastAsia="ＭＳ ゴシック" w:hAnsi="ＭＳ ゴシック" w:cs="Times New Roman" w:hint="eastAsia"/>
          <w:szCs w:val="21"/>
        </w:rPr>
        <w:t>貸付</w:t>
      </w:r>
      <w:r w:rsidR="00F62D55" w:rsidRPr="00B26D65">
        <w:rPr>
          <w:rFonts w:ascii="ＭＳ ゴシック" w:eastAsia="ＭＳ ゴシック" w:hAnsi="ＭＳ ゴシック" w:cs="Times New Roman" w:hint="eastAsia"/>
          <w:szCs w:val="21"/>
        </w:rPr>
        <w:t>区画</w:t>
      </w:r>
      <w:r w:rsidRPr="00B26D65">
        <w:rPr>
          <w:rFonts w:ascii="ＭＳ ゴシック" w:eastAsia="ＭＳ ゴシック" w:hAnsi="ＭＳ ゴシック" w:cs="Times New Roman" w:hint="eastAsia"/>
          <w:szCs w:val="21"/>
        </w:rPr>
        <w:t>に立ち入ることがあります。また、</w:t>
      </w:r>
      <w:r w:rsidR="00F62D55" w:rsidRPr="00B26D65">
        <w:rPr>
          <w:rFonts w:ascii="ＭＳ ゴシック" w:eastAsia="ＭＳ ゴシック" w:hAnsi="ＭＳ ゴシック" w:cs="Times New Roman" w:hint="eastAsia"/>
          <w:szCs w:val="21"/>
        </w:rPr>
        <w:t>点検等の</w:t>
      </w:r>
      <w:r w:rsidRPr="00B26D65">
        <w:rPr>
          <w:rFonts w:ascii="ＭＳ ゴシック" w:eastAsia="ＭＳ ゴシック" w:hAnsi="ＭＳ ゴシック" w:cs="Times New Roman" w:hint="eastAsia"/>
          <w:szCs w:val="21"/>
        </w:rPr>
        <w:t>内容によっては貸付</w:t>
      </w:r>
      <w:r w:rsidR="00F62D55" w:rsidRPr="00B26D65">
        <w:rPr>
          <w:rFonts w:ascii="ＭＳ ゴシック" w:eastAsia="ＭＳ ゴシック" w:hAnsi="ＭＳ ゴシック" w:cs="Times New Roman" w:hint="eastAsia"/>
          <w:szCs w:val="21"/>
        </w:rPr>
        <w:t>区画</w:t>
      </w:r>
      <w:r w:rsidRPr="00B26D65">
        <w:rPr>
          <w:rFonts w:ascii="ＭＳ ゴシック" w:eastAsia="ＭＳ ゴシック" w:hAnsi="ＭＳ ゴシック" w:cs="Times New Roman" w:hint="eastAsia"/>
          <w:szCs w:val="21"/>
        </w:rPr>
        <w:t>に干渉する</w:t>
      </w:r>
      <w:r w:rsidRPr="00B26D65">
        <w:rPr>
          <w:rFonts w:ascii="ＭＳ ゴシック" w:eastAsia="ＭＳ ゴシック" w:hAnsi="ＭＳ ゴシック" w:cs="Times New Roman" w:hint="eastAsia"/>
          <w:szCs w:val="21"/>
        </w:rPr>
        <w:lastRenderedPageBreak/>
        <w:t>ことがありますが、庁舎の維持には必要不可欠な</w:t>
      </w:r>
      <w:r w:rsidR="00F62D55" w:rsidRPr="00B26D65">
        <w:rPr>
          <w:rFonts w:ascii="ＭＳ ゴシック" w:eastAsia="ＭＳ ゴシック" w:hAnsi="ＭＳ ゴシック" w:cs="Times New Roman" w:hint="eastAsia"/>
          <w:szCs w:val="21"/>
        </w:rPr>
        <w:t>もの</w:t>
      </w:r>
      <w:r w:rsidRPr="00B26D65">
        <w:rPr>
          <w:rFonts w:ascii="ＭＳ ゴシック" w:eastAsia="ＭＳ ゴシック" w:hAnsi="ＭＳ ゴシック" w:cs="Times New Roman" w:hint="eastAsia"/>
          <w:szCs w:val="21"/>
        </w:rPr>
        <w:t>であるため、営業補償等は行いませんので、あらかじめご了承ください。</w:t>
      </w:r>
    </w:p>
    <w:p w14:paraId="5EB907D3" w14:textId="7B41E348" w:rsidR="001C621E" w:rsidRPr="00B26D65" w:rsidRDefault="00C5486D" w:rsidP="000E660E">
      <w:pPr>
        <w:pStyle w:val="a7"/>
        <w:ind w:leftChars="67" w:left="351" w:hangingChars="100" w:hanging="21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w:t>
      </w:r>
      <w:r w:rsidRPr="00B26D65">
        <w:rPr>
          <w:rFonts w:ascii="ＭＳ ゴシック" w:eastAsia="ＭＳ ゴシック" w:hAnsi="ＭＳ ゴシック" w:cs="Times New Roman"/>
          <w:szCs w:val="21"/>
        </w:rPr>
        <w:t>3</w:t>
      </w:r>
      <w:r w:rsidRPr="00B26D65">
        <w:rPr>
          <w:rFonts w:ascii="ＭＳ ゴシック" w:eastAsia="ＭＳ ゴシック" w:hAnsi="ＭＳ ゴシック" w:cs="Times New Roman" w:hint="eastAsia"/>
          <w:szCs w:val="21"/>
        </w:rPr>
        <w:t>)</w:t>
      </w:r>
      <w:r w:rsidR="001C621E" w:rsidRPr="00B26D65">
        <w:rPr>
          <w:rFonts w:ascii="ＭＳ ゴシック" w:eastAsia="ＭＳ ゴシック" w:hAnsi="ＭＳ ゴシック" w:cs="Times New Roman"/>
          <w:szCs w:val="21"/>
        </w:rPr>
        <w:t xml:space="preserve"> </w:t>
      </w:r>
      <w:r w:rsidRPr="00B26D65">
        <w:rPr>
          <w:rFonts w:ascii="ＭＳ ゴシック" w:eastAsia="ＭＳ ゴシック" w:hAnsi="ＭＳ ゴシック" w:cs="Times New Roman" w:hint="eastAsia"/>
          <w:szCs w:val="21"/>
        </w:rPr>
        <w:t>大阪府咲洲庁舎は、毎年１月の休日に２回、法定点検実施に伴う夜間停電（24時から翌６時まで）を行いま</w:t>
      </w:r>
      <w:r w:rsidR="001C621E" w:rsidRPr="00B26D65">
        <w:rPr>
          <w:rFonts w:ascii="ＭＳ ゴシック" w:eastAsia="ＭＳ ゴシック" w:hAnsi="ＭＳ ゴシック" w:cs="Times New Roman" w:hint="eastAsia"/>
          <w:szCs w:val="21"/>
        </w:rPr>
        <w:t xml:space="preserve">すので、メンテナンス等についてご注意ください。　　</w:t>
      </w:r>
    </w:p>
    <w:p w14:paraId="2495BA71" w14:textId="1352C1D9" w:rsidR="00AF7839" w:rsidRPr="00B26D65" w:rsidRDefault="001C621E" w:rsidP="001831EA">
      <w:pPr>
        <w:pStyle w:val="a7"/>
        <w:ind w:leftChars="167" w:left="351" w:firstLineChars="100" w:firstLine="21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なお</w:t>
      </w:r>
      <w:r w:rsidRPr="00F9564D">
        <w:rPr>
          <w:rFonts w:ascii="ＭＳ ゴシック" w:eastAsia="ＭＳ ゴシック" w:hAnsi="ＭＳ ゴシック" w:cs="Times New Roman" w:hint="eastAsia"/>
          <w:szCs w:val="21"/>
        </w:rPr>
        <w:t>、</w:t>
      </w:r>
      <w:r w:rsidR="00C5486D" w:rsidRPr="00F9564D">
        <w:rPr>
          <w:rFonts w:ascii="ＭＳ ゴシック" w:eastAsia="ＭＳ ゴシック" w:hAnsi="ＭＳ ゴシック" w:cs="Times New Roman" w:hint="eastAsia"/>
          <w:szCs w:val="21"/>
        </w:rPr>
        <w:t>令和</w:t>
      </w:r>
      <w:r w:rsidR="00105940" w:rsidRPr="00F9564D">
        <w:rPr>
          <w:rFonts w:ascii="ＭＳ ゴシック" w:eastAsia="ＭＳ ゴシック" w:hAnsi="ＭＳ ゴシック" w:cs="Times New Roman" w:hint="eastAsia"/>
          <w:szCs w:val="21"/>
        </w:rPr>
        <w:t>８</w:t>
      </w:r>
      <w:r w:rsidR="00C5486D" w:rsidRPr="00F9564D">
        <w:rPr>
          <w:rFonts w:ascii="ＭＳ ゴシック" w:eastAsia="ＭＳ ゴシック" w:hAnsi="ＭＳ ゴシック" w:cs="Times New Roman" w:hint="eastAsia"/>
          <w:szCs w:val="21"/>
        </w:rPr>
        <w:t>年度は令和</w:t>
      </w:r>
      <w:r w:rsidR="00105940" w:rsidRPr="00F9564D">
        <w:rPr>
          <w:rFonts w:ascii="ＭＳ ゴシック" w:eastAsia="ＭＳ ゴシック" w:hAnsi="ＭＳ ゴシック" w:cs="Times New Roman" w:hint="eastAsia"/>
          <w:szCs w:val="21"/>
        </w:rPr>
        <w:t>９</w:t>
      </w:r>
      <w:r w:rsidR="00C5486D" w:rsidRPr="00F9564D">
        <w:rPr>
          <w:rFonts w:ascii="ＭＳ ゴシック" w:eastAsia="ＭＳ ゴシック" w:hAnsi="ＭＳ ゴシック" w:cs="Times New Roman" w:hint="eastAsia"/>
          <w:szCs w:val="21"/>
        </w:rPr>
        <w:t>年</w:t>
      </w:r>
      <w:r w:rsidR="009D599E" w:rsidRPr="00F9564D">
        <w:rPr>
          <w:rFonts w:ascii="ＭＳ ゴシック" w:eastAsia="ＭＳ ゴシック" w:hAnsi="ＭＳ ゴシック" w:cs="Times New Roman" w:hint="eastAsia"/>
          <w:szCs w:val="21"/>
        </w:rPr>
        <w:t>１月１１</w:t>
      </w:r>
      <w:r w:rsidR="00C5486D" w:rsidRPr="00F9564D">
        <w:rPr>
          <w:rFonts w:ascii="ＭＳ ゴシック" w:eastAsia="ＭＳ ゴシック" w:hAnsi="ＭＳ ゴシック" w:cs="Times New Roman" w:hint="eastAsia"/>
          <w:szCs w:val="21"/>
        </w:rPr>
        <w:t>日</w:t>
      </w:r>
      <w:r w:rsidR="009D599E" w:rsidRPr="00F9564D">
        <w:rPr>
          <w:rFonts w:ascii="ＭＳ ゴシック" w:eastAsia="ＭＳ ゴシック" w:hAnsi="ＭＳ ゴシック" w:cs="Times New Roman" w:hint="eastAsia"/>
          <w:szCs w:val="21"/>
        </w:rPr>
        <w:t>（祝・月）</w:t>
      </w:r>
      <w:r w:rsidR="00C5486D" w:rsidRPr="00F9564D">
        <w:rPr>
          <w:rFonts w:ascii="ＭＳ ゴシック" w:eastAsia="ＭＳ ゴシック" w:hAnsi="ＭＳ ゴシック" w:cs="Times New Roman" w:hint="eastAsia"/>
          <w:szCs w:val="21"/>
        </w:rPr>
        <w:t>及び</w:t>
      </w:r>
      <w:r w:rsidR="009D599E" w:rsidRPr="00F9564D">
        <w:rPr>
          <w:rFonts w:ascii="ＭＳ ゴシック" w:eastAsia="ＭＳ ゴシック" w:hAnsi="ＭＳ ゴシック" w:cs="Times New Roman" w:hint="eastAsia"/>
          <w:szCs w:val="21"/>
        </w:rPr>
        <w:t>１７</w:t>
      </w:r>
      <w:r w:rsidR="00C5486D" w:rsidRPr="00F9564D">
        <w:rPr>
          <w:rFonts w:ascii="ＭＳ ゴシック" w:eastAsia="ＭＳ ゴシック" w:hAnsi="ＭＳ ゴシック" w:cs="Times New Roman" w:hint="eastAsia"/>
          <w:szCs w:val="21"/>
        </w:rPr>
        <w:t>日</w:t>
      </w:r>
      <w:r w:rsidR="009D599E" w:rsidRPr="00F9564D">
        <w:rPr>
          <w:rFonts w:ascii="ＭＳ ゴシック" w:eastAsia="ＭＳ ゴシック" w:hAnsi="ＭＳ ゴシック" w:cs="Times New Roman" w:hint="eastAsia"/>
          <w:szCs w:val="21"/>
        </w:rPr>
        <w:t>（日）</w:t>
      </w:r>
      <w:r w:rsidR="00C5486D" w:rsidRPr="00B26D65">
        <w:rPr>
          <w:rFonts w:ascii="ＭＳ ゴシック" w:eastAsia="ＭＳ ゴシック" w:hAnsi="ＭＳ ゴシック" w:cs="Times New Roman" w:hint="eastAsia"/>
          <w:szCs w:val="21"/>
        </w:rPr>
        <w:t>に実施予定で</w:t>
      </w:r>
      <w:r w:rsidR="00BB1E92" w:rsidRPr="00B26D65">
        <w:rPr>
          <w:rFonts w:ascii="ＭＳ ゴシック" w:eastAsia="ＭＳ ゴシック" w:hAnsi="ＭＳ ゴシック" w:cs="Times New Roman" w:hint="eastAsia"/>
          <w:szCs w:val="21"/>
        </w:rPr>
        <w:t>す。</w:t>
      </w:r>
    </w:p>
    <w:p w14:paraId="74B7888B" w14:textId="77777777" w:rsidR="00E242BD" w:rsidRPr="00B26D65" w:rsidRDefault="00E242BD" w:rsidP="001831EA">
      <w:pPr>
        <w:rPr>
          <w:rFonts w:ascii="ＭＳ ゴシック" w:eastAsia="ＭＳ ゴシック" w:hAnsi="ＭＳ ゴシック" w:cs="Times New Roman"/>
          <w:szCs w:val="21"/>
        </w:rPr>
      </w:pPr>
    </w:p>
    <w:p w14:paraId="24B534E9" w14:textId="40A8EFBF" w:rsidR="00C5486D" w:rsidRPr="00695542" w:rsidRDefault="00C5486D" w:rsidP="00C5486D">
      <w:pPr>
        <w:rPr>
          <w:rFonts w:ascii="ＭＳ ゴシック" w:eastAsia="ＭＳ ゴシック" w:hAnsi="ＭＳ ゴシック" w:cs="Times New Roman"/>
          <w:b/>
          <w:bCs/>
          <w:szCs w:val="21"/>
        </w:rPr>
      </w:pPr>
      <w:r w:rsidRPr="00695542">
        <w:rPr>
          <w:rFonts w:ascii="ＭＳ ゴシック" w:eastAsia="ＭＳ ゴシック" w:hAnsi="ＭＳ ゴシック" w:cs="Times New Roman" w:hint="eastAsia"/>
          <w:b/>
          <w:bCs/>
          <w:szCs w:val="21"/>
        </w:rPr>
        <w:t>第１</w:t>
      </w:r>
      <w:r w:rsidR="002932F8" w:rsidRPr="00695542">
        <w:rPr>
          <w:rFonts w:ascii="ＭＳ ゴシック" w:eastAsia="ＭＳ ゴシック" w:hAnsi="ＭＳ ゴシック" w:cs="Times New Roman" w:hint="eastAsia"/>
          <w:b/>
          <w:bCs/>
          <w:szCs w:val="21"/>
        </w:rPr>
        <w:t>０</w:t>
      </w:r>
      <w:r w:rsidRPr="00695542">
        <w:rPr>
          <w:rFonts w:ascii="ＭＳ ゴシック" w:eastAsia="ＭＳ ゴシック" w:hAnsi="ＭＳ ゴシック" w:cs="Times New Roman" w:hint="eastAsia"/>
          <w:b/>
          <w:bCs/>
          <w:szCs w:val="21"/>
        </w:rPr>
        <w:t xml:space="preserve">　大阪府警察本部長への個人情報の提供</w:t>
      </w:r>
    </w:p>
    <w:p w14:paraId="173280B8" w14:textId="3C4977D6" w:rsidR="00C5486D" w:rsidRPr="00B26D65" w:rsidRDefault="00C5486D" w:rsidP="00CE589B">
      <w:pPr>
        <w:pStyle w:val="a7"/>
        <w:ind w:leftChars="0" w:left="420" w:hangingChars="200" w:hanging="420"/>
        <w:rPr>
          <w:rFonts w:ascii="ＭＳ ゴシック" w:eastAsia="ＭＳ ゴシック" w:hAnsi="ＭＳ ゴシック" w:cs="Times New Roman"/>
          <w:szCs w:val="21"/>
        </w:rPr>
      </w:pPr>
      <w:r w:rsidRPr="00B26D65">
        <w:rPr>
          <w:rFonts w:ascii="ＭＳ ゴシック" w:eastAsia="ＭＳ ゴシック" w:hAnsi="ＭＳ ゴシック" w:cs="Times New Roman" w:hint="eastAsia"/>
          <w:szCs w:val="21"/>
        </w:rPr>
        <w:t xml:space="preserve">　　</w:t>
      </w:r>
      <w:r w:rsidR="00CE589B" w:rsidRPr="00B26D65">
        <w:rPr>
          <w:rFonts w:ascii="ＭＳ ゴシック" w:eastAsia="ＭＳ ゴシック" w:hAnsi="ＭＳ ゴシック" w:cs="Times New Roman" w:hint="eastAsia"/>
          <w:szCs w:val="21"/>
        </w:rPr>
        <w:t xml:space="preserve">　</w:t>
      </w:r>
      <w:r w:rsidR="00DE0F90" w:rsidRPr="00B26D65">
        <w:rPr>
          <w:rFonts w:ascii="ＭＳ ゴシック" w:eastAsia="ＭＳ ゴシック" w:hAnsi="ＭＳ ゴシック" w:cs="Times New Roman" w:hint="eastAsia"/>
          <w:szCs w:val="21"/>
        </w:rPr>
        <w:t>設置</w:t>
      </w:r>
      <w:r w:rsidRPr="00B26D65">
        <w:rPr>
          <w:rFonts w:ascii="ＭＳ ゴシック" w:eastAsia="ＭＳ ゴシック" w:hAnsi="ＭＳ ゴシック" w:cs="Times New Roman" w:hint="eastAsia"/>
          <w:szCs w:val="21"/>
        </w:rPr>
        <w:t>者が暴力団員による不当な行為の防止等に関する法律（平成３年法律第７７号)第３２条第１項各号に掲げる者に該当する者でないことを確認するため、大阪府は大阪暴力団排除条例第２４条第２項の規定に基づき、</w:t>
      </w:r>
      <w:r w:rsidR="00DE0F90" w:rsidRPr="00B26D65">
        <w:rPr>
          <w:rFonts w:ascii="ＭＳ ゴシック" w:eastAsia="ＭＳ ゴシック" w:hAnsi="ＭＳ ゴシック" w:cs="Times New Roman" w:hint="eastAsia"/>
          <w:szCs w:val="21"/>
        </w:rPr>
        <w:t>設置</w:t>
      </w:r>
      <w:r w:rsidRPr="00B26D65">
        <w:rPr>
          <w:rFonts w:ascii="ＭＳ ゴシック" w:eastAsia="ＭＳ ゴシック" w:hAnsi="ＭＳ ゴシック" w:cs="Times New Roman" w:hint="eastAsia"/>
          <w:szCs w:val="21"/>
        </w:rPr>
        <w:t>者から提出のあった書類等により収集した個人情報を大阪府警察本部長に提供します。</w:t>
      </w:r>
    </w:p>
    <w:p w14:paraId="5AE1E88F" w14:textId="5A47E08A" w:rsidR="00C5486D" w:rsidRPr="00B26D65" w:rsidRDefault="00695542" w:rsidP="00C5486D">
      <w:pPr>
        <w:pStyle w:val="a7"/>
        <w:ind w:leftChars="0" w:left="211" w:hangingChars="100" w:hanging="211"/>
        <w:rPr>
          <w:rFonts w:ascii="ＭＳ ゴシック" w:eastAsia="ＭＳ ゴシック" w:hAnsi="ＭＳ ゴシック" w:cs="Times New Roman"/>
          <w:szCs w:val="21"/>
        </w:rPr>
      </w:pPr>
      <w:r>
        <w:rPr>
          <w:rFonts w:ascii="ＭＳ ゴシック" w:eastAsia="ＭＳ ゴシック" w:hAnsi="ＭＳ ゴシック" w:hint="eastAsia"/>
          <w:b/>
          <w:noProof/>
          <w:kern w:val="0"/>
          <w:szCs w:val="21"/>
        </w:rPr>
        <mc:AlternateContent>
          <mc:Choice Requires="wps">
            <w:drawing>
              <wp:anchor distT="0" distB="0" distL="114300" distR="114300" simplePos="0" relativeHeight="251661312" behindDoc="0" locked="0" layoutInCell="1" allowOverlap="1" wp14:anchorId="127DF683" wp14:editId="19CC4566">
                <wp:simplePos x="0" y="0"/>
                <wp:positionH relativeFrom="page">
                  <wp:align>center</wp:align>
                </wp:positionH>
                <wp:positionV relativeFrom="paragraph">
                  <wp:posOffset>3865789</wp:posOffset>
                </wp:positionV>
                <wp:extent cx="4653643" cy="1159329"/>
                <wp:effectExtent l="0" t="0" r="13970" b="22225"/>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53643" cy="1159329"/>
                        </a:xfrm>
                        <a:prstGeom prst="rect">
                          <a:avLst/>
                        </a:prstGeom>
                        <a:noFill/>
                        <a:ln w="25400" cap="flat" cmpd="sng" algn="ctr">
                          <a:solidFill>
                            <a:sysClr val="windowText" lastClr="000000"/>
                          </a:solidFill>
                          <a:prstDash val="solid"/>
                        </a:ln>
                        <a:effectLst/>
                      </wps:spPr>
                      <wps:txbx>
                        <w:txbxContent>
                          <w:p w14:paraId="5788E5C0" w14:textId="77777777" w:rsidR="00695542" w:rsidRPr="00695542" w:rsidRDefault="00695542" w:rsidP="00695542">
                            <w:pPr>
                              <w:widowControl/>
                              <w:spacing w:beforeLines="30" w:before="108"/>
                              <w:jc w:val="left"/>
                              <w:rPr>
                                <w:rFonts w:ascii="ＭＳ ゴシック" w:eastAsia="ＭＳ ゴシック" w:hAnsi="ＭＳ ゴシック"/>
                                <w:b/>
                                <w:kern w:val="0"/>
                                <w:szCs w:val="21"/>
                              </w:rPr>
                            </w:pPr>
                            <w:r w:rsidRPr="00695542">
                              <w:rPr>
                                <w:rFonts w:ascii="ＭＳ ゴシック" w:eastAsia="ＭＳ ゴシック" w:hAnsi="ＭＳ ゴシック" w:hint="eastAsia"/>
                                <w:b/>
                                <w:kern w:val="0"/>
                                <w:szCs w:val="21"/>
                              </w:rPr>
                              <w:t>【募集に関する問い合わせ先】</w:t>
                            </w:r>
                          </w:p>
                          <w:p w14:paraId="68485607" w14:textId="77777777" w:rsidR="00695542" w:rsidRDefault="00695542" w:rsidP="00695542">
                            <w:pPr>
                              <w:ind w:leftChars="-134" w:left="145" w:hangingChars="202" w:hanging="426"/>
                              <w:rPr>
                                <w:rFonts w:ascii="ＭＳ ゴシック" w:eastAsia="ＭＳ ゴシック" w:hAnsi="ＭＳ ゴシック"/>
                                <w:b/>
                                <w:kern w:val="0"/>
                                <w:szCs w:val="21"/>
                              </w:rPr>
                            </w:pPr>
                            <w:r w:rsidRPr="00695542">
                              <w:rPr>
                                <w:rFonts w:ascii="ＭＳ ゴシック" w:eastAsia="ＭＳ ゴシック" w:hAnsi="ＭＳ ゴシック" w:hint="eastAsia"/>
                                <w:b/>
                                <w:kern w:val="0"/>
                                <w:szCs w:val="21"/>
                              </w:rPr>
                              <w:t xml:space="preserve">　　　大阪府総務部庁舎室庁舎管理課咲洲庁舎管理グループ</w:t>
                            </w:r>
                          </w:p>
                          <w:p w14:paraId="06E58588" w14:textId="215F8399" w:rsidR="00695542" w:rsidRDefault="00695542" w:rsidP="00695542">
                            <w:pPr>
                              <w:ind w:leftChars="66" w:left="139" w:firstLineChars="100" w:firstLine="211"/>
                              <w:rPr>
                                <w:rFonts w:ascii="ＭＳ ゴシック" w:eastAsia="ＭＳ ゴシック" w:hAnsi="ＭＳ ゴシック"/>
                                <w:b/>
                                <w:kern w:val="0"/>
                                <w:szCs w:val="21"/>
                              </w:rPr>
                            </w:pPr>
                            <w:r w:rsidRPr="00695542">
                              <w:rPr>
                                <w:rFonts w:ascii="ＭＳ ゴシック" w:eastAsia="ＭＳ ゴシック" w:hAnsi="ＭＳ ゴシック" w:hint="eastAsia"/>
                                <w:b/>
                                <w:kern w:val="0"/>
                                <w:szCs w:val="21"/>
                              </w:rPr>
                              <w:t xml:space="preserve">大阪市住之江区南港北一丁目14番16号　</w:t>
                            </w:r>
                          </w:p>
                          <w:p w14:paraId="509F1D8A" w14:textId="5D480B36" w:rsidR="00695542" w:rsidRPr="00695542" w:rsidRDefault="00695542" w:rsidP="00695542">
                            <w:pPr>
                              <w:ind w:firstLineChars="150" w:firstLine="316"/>
                              <w:rPr>
                                <w:rFonts w:ascii="ＭＳ ゴシック" w:eastAsia="ＭＳ ゴシック" w:hAnsi="ＭＳ ゴシック"/>
                                <w:b/>
                                <w:kern w:val="0"/>
                                <w:szCs w:val="21"/>
                              </w:rPr>
                            </w:pPr>
                            <w:r w:rsidRPr="00695542">
                              <w:rPr>
                                <w:rFonts w:ascii="ＭＳ ゴシック" w:eastAsia="ＭＳ ゴシック" w:hAnsi="ＭＳ ゴシック" w:hint="eastAsia"/>
                                <w:b/>
                                <w:kern w:val="0"/>
                                <w:szCs w:val="21"/>
                              </w:rPr>
                              <w:t>電話</w:t>
                            </w:r>
                            <w:r>
                              <w:rPr>
                                <w:rFonts w:ascii="ＭＳ ゴシック" w:eastAsia="ＭＳ ゴシック" w:hAnsi="ＭＳ ゴシック" w:hint="eastAsia"/>
                                <w:b/>
                                <w:kern w:val="0"/>
                                <w:szCs w:val="21"/>
                              </w:rPr>
                              <w:t>：</w:t>
                            </w:r>
                            <w:r w:rsidRPr="00695542">
                              <w:rPr>
                                <w:rFonts w:ascii="ＭＳ ゴシック" w:eastAsia="ＭＳ ゴシック" w:hAnsi="ＭＳ ゴシック"/>
                                <w:b/>
                                <w:kern w:val="0"/>
                                <w:szCs w:val="21"/>
                              </w:rPr>
                              <w:t>０６－６２１０－９２９８</w:t>
                            </w:r>
                            <w:r w:rsidRPr="00695542">
                              <w:rPr>
                                <w:rFonts w:ascii="ＭＳ ゴシック" w:eastAsia="ＭＳ ゴシック" w:hAnsi="ＭＳ ゴシック" w:hint="eastAsia"/>
                                <w:b/>
                                <w:kern w:val="0"/>
                                <w:szCs w:val="21"/>
                              </w:rPr>
                              <w:t>（ダイヤルイン）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7DF683" id="正方形/長方形 4" o:spid="_x0000_s1026" style="position:absolute;left:0;text-align:left;margin-left:0;margin-top:304.4pt;width:366.45pt;height:91.3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" filled="f" strokecolor="windowText" strokeweight="2pt">
                <v:path arrowok="t"/>
                <v:textbox>
                  <w:txbxContent>
                    <w:p w14:paraId="5788E5C0" w14:textId="77777777" w:rsidR="00695542" w:rsidRPr="00695542" w:rsidRDefault="00695542" w:rsidP="00695542">
                      <w:pPr>
                        <w:widowControl/>
                        <w:spacing w:beforeLines="30" w:before="108"/>
                        <w:jc w:val="left"/>
                        <w:rPr>
                          <w:rFonts w:ascii="ＭＳ ゴシック" w:eastAsia="ＭＳ ゴシック" w:hAnsi="ＭＳ ゴシック"/>
                          <w:b/>
                          <w:kern w:val="0"/>
                          <w:szCs w:val="21"/>
                        </w:rPr>
                      </w:pPr>
                      <w:r w:rsidRPr="00695542">
                        <w:rPr>
                          <w:rFonts w:ascii="ＭＳ ゴシック" w:eastAsia="ＭＳ ゴシック" w:hAnsi="ＭＳ ゴシック" w:hint="eastAsia"/>
                          <w:b/>
                          <w:kern w:val="0"/>
                          <w:szCs w:val="21"/>
                        </w:rPr>
                        <w:t>【募集に関する問い合わせ先】</w:t>
                      </w:r>
                    </w:p>
                    <w:p w14:paraId="68485607" w14:textId="77777777" w:rsidR="00695542" w:rsidRDefault="00695542" w:rsidP="00695542">
                      <w:pPr>
                        <w:ind w:leftChars="-134" w:left="145" w:hangingChars="202" w:hanging="426"/>
                        <w:rPr>
                          <w:rFonts w:ascii="ＭＳ ゴシック" w:eastAsia="ＭＳ ゴシック" w:hAnsi="ＭＳ ゴシック"/>
                          <w:b/>
                          <w:kern w:val="0"/>
                          <w:szCs w:val="21"/>
                        </w:rPr>
                      </w:pPr>
                      <w:r w:rsidRPr="00695542">
                        <w:rPr>
                          <w:rFonts w:ascii="ＭＳ ゴシック" w:eastAsia="ＭＳ ゴシック" w:hAnsi="ＭＳ ゴシック" w:hint="eastAsia"/>
                          <w:b/>
                          <w:kern w:val="0"/>
                          <w:szCs w:val="21"/>
                        </w:rPr>
                        <w:t xml:space="preserve">　　　大阪府総務部庁舎室庁舎管理課咲洲庁舎管理グループ</w:t>
                      </w:r>
                    </w:p>
                    <w:p w14:paraId="06E58588" w14:textId="215F8399" w:rsidR="00695542" w:rsidRDefault="00695542" w:rsidP="00695542">
                      <w:pPr>
                        <w:ind w:leftChars="66" w:left="139" w:firstLineChars="100" w:firstLine="211"/>
                        <w:rPr>
                          <w:rFonts w:ascii="ＭＳ ゴシック" w:eastAsia="ＭＳ ゴシック" w:hAnsi="ＭＳ ゴシック"/>
                          <w:b/>
                          <w:kern w:val="0"/>
                          <w:szCs w:val="21"/>
                        </w:rPr>
                      </w:pPr>
                      <w:r w:rsidRPr="00695542">
                        <w:rPr>
                          <w:rFonts w:ascii="ＭＳ ゴシック" w:eastAsia="ＭＳ ゴシック" w:hAnsi="ＭＳ ゴシック" w:hint="eastAsia"/>
                          <w:b/>
                          <w:kern w:val="0"/>
                          <w:szCs w:val="21"/>
                        </w:rPr>
                        <w:t xml:space="preserve">大阪市住之江区南港北一丁目14番16号　</w:t>
                      </w:r>
                    </w:p>
                    <w:p w14:paraId="509F1D8A" w14:textId="5D480B36" w:rsidR="00695542" w:rsidRPr="00695542" w:rsidRDefault="00695542" w:rsidP="00695542">
                      <w:pPr>
                        <w:ind w:firstLineChars="150" w:firstLine="316"/>
                        <w:rPr>
                          <w:rFonts w:ascii="ＭＳ ゴシック" w:eastAsia="ＭＳ ゴシック" w:hAnsi="ＭＳ ゴシック"/>
                          <w:b/>
                          <w:kern w:val="0"/>
                          <w:szCs w:val="21"/>
                        </w:rPr>
                      </w:pPr>
                      <w:r w:rsidRPr="00695542">
                        <w:rPr>
                          <w:rFonts w:ascii="ＭＳ ゴシック" w:eastAsia="ＭＳ ゴシック" w:hAnsi="ＭＳ ゴシック" w:hint="eastAsia"/>
                          <w:b/>
                          <w:kern w:val="0"/>
                          <w:szCs w:val="21"/>
                        </w:rPr>
                        <w:t>電話</w:t>
                      </w:r>
                      <w:r>
                        <w:rPr>
                          <w:rFonts w:ascii="ＭＳ ゴシック" w:eastAsia="ＭＳ ゴシック" w:hAnsi="ＭＳ ゴシック" w:hint="eastAsia"/>
                          <w:b/>
                          <w:kern w:val="0"/>
                          <w:szCs w:val="21"/>
                        </w:rPr>
                        <w:t>：</w:t>
                      </w:r>
                      <w:r w:rsidRPr="00695542">
                        <w:rPr>
                          <w:rFonts w:ascii="ＭＳ ゴシック" w:eastAsia="ＭＳ ゴシック" w:hAnsi="ＭＳ ゴシック"/>
                          <w:b/>
                          <w:kern w:val="0"/>
                          <w:szCs w:val="21"/>
                        </w:rPr>
                        <w:t>０６－６２１０－９２９８</w:t>
                      </w:r>
                      <w:r w:rsidRPr="00695542">
                        <w:rPr>
                          <w:rFonts w:ascii="ＭＳ ゴシック" w:eastAsia="ＭＳ ゴシック" w:hAnsi="ＭＳ ゴシック" w:hint="eastAsia"/>
                          <w:b/>
                          <w:kern w:val="0"/>
                          <w:szCs w:val="21"/>
                        </w:rPr>
                        <w:t>（ダイヤルイン）</w:t>
                      </w:r>
                    </w:p>
                  </w:txbxContent>
                </v:textbox>
                <w10:wrap anchorx="page"/>
              </v:rect>
            </w:pict>
          </mc:Fallback>
        </mc:AlternateContent>
      </w:r>
    </w:p>
    <w:sectPr w:rsidR="00C5486D" w:rsidRPr="00B26D65" w:rsidSect="006C2AF5">
      <w:pgSz w:w="11906" w:h="16838" w:code="9"/>
      <w:pgMar w:top="1985" w:right="215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4CBAF" w14:textId="77777777" w:rsidR="008B7577" w:rsidRDefault="008B7577" w:rsidP="007F37E5">
      <w:r>
        <w:separator/>
      </w:r>
    </w:p>
  </w:endnote>
  <w:endnote w:type="continuationSeparator" w:id="0">
    <w:p w14:paraId="2D762EFF" w14:textId="77777777" w:rsidR="008B7577" w:rsidRDefault="008B7577" w:rsidP="007F3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11EC9" w14:textId="77777777" w:rsidR="008B7577" w:rsidRDefault="008B7577" w:rsidP="007F37E5">
      <w:r>
        <w:separator/>
      </w:r>
    </w:p>
  </w:footnote>
  <w:footnote w:type="continuationSeparator" w:id="0">
    <w:p w14:paraId="4D445EED" w14:textId="77777777" w:rsidR="008B7577" w:rsidRDefault="008B7577" w:rsidP="007F37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5E35"/>
    <w:multiLevelType w:val="hybridMultilevel"/>
    <w:tmpl w:val="07A8FE28"/>
    <w:lvl w:ilvl="0" w:tplc="7E82D064">
      <w:start w:val="3"/>
      <w:numFmt w:val="decimal"/>
      <w:lvlText w:val="%1"/>
      <w:lvlJc w:val="left"/>
      <w:pPr>
        <w:ind w:left="1560" w:hanging="360"/>
      </w:pPr>
      <w:rPr>
        <w:rFonts w:hint="default"/>
      </w:rPr>
    </w:lvl>
    <w:lvl w:ilvl="1" w:tplc="04090017">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1" w15:restartNumberingAfterBreak="0">
    <w:nsid w:val="04B413DC"/>
    <w:multiLevelType w:val="hybridMultilevel"/>
    <w:tmpl w:val="F53CA506"/>
    <w:lvl w:ilvl="0" w:tplc="BCB4E170">
      <w:start w:val="1"/>
      <w:numFmt w:val="aiueoFullWidth"/>
      <w:lvlText w:val="%1."/>
      <w:lvlJc w:val="left"/>
      <w:pPr>
        <w:ind w:left="1069" w:hanging="360"/>
      </w:pPr>
      <w:rPr>
        <w:rFonts w:hint="default"/>
      </w:rPr>
    </w:lvl>
    <w:lvl w:ilvl="1" w:tplc="CD5494F6">
      <w:start w:val="1"/>
      <w:numFmt w:val="decimalEnclosedCircle"/>
      <w:lvlText w:val="%2"/>
      <w:lvlJc w:val="left"/>
      <w:pPr>
        <w:ind w:left="1410" w:hanging="360"/>
      </w:pPr>
      <w:rPr>
        <w:rFonts w:hint="default"/>
      </w:rPr>
    </w:lvl>
    <w:lvl w:ilvl="2" w:tplc="1D48B67A">
      <w:start w:val="1"/>
      <w:numFmt w:val="decimal"/>
      <w:lvlText w:val="(%3)"/>
      <w:lvlJc w:val="left"/>
      <w:pPr>
        <w:ind w:left="1830" w:hanging="360"/>
      </w:pPr>
      <w:rPr>
        <w:rFonts w:hint="default"/>
      </w:rPr>
    </w:lvl>
    <w:lvl w:ilvl="3" w:tplc="3698E430">
      <w:start w:val="1"/>
      <w:numFmt w:val="decimal"/>
      <w:lvlText w:val="%4"/>
      <w:lvlJc w:val="left"/>
      <w:pPr>
        <w:ind w:left="2250" w:hanging="360"/>
      </w:pPr>
      <w:rPr>
        <w:rFonts w:hint="default"/>
      </w:rPr>
    </w:lvl>
    <w:lvl w:ilvl="4" w:tplc="42204D6A">
      <w:start w:val="2"/>
      <w:numFmt w:val="bullet"/>
      <w:lvlText w:val="※"/>
      <w:lvlJc w:val="left"/>
      <w:pPr>
        <w:ind w:left="2670" w:hanging="360"/>
      </w:pPr>
      <w:rPr>
        <w:rFonts w:ascii="ＭＳ ゴシック" w:eastAsia="ＭＳ ゴシック" w:hAnsi="ＭＳ ゴシック" w:cs="Times New Roman" w:hint="eastAsia"/>
      </w:r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4C35B5E"/>
    <w:multiLevelType w:val="hybridMultilevel"/>
    <w:tmpl w:val="A8320742"/>
    <w:lvl w:ilvl="0" w:tplc="DAE04404">
      <w:start w:val="1"/>
      <w:numFmt w:val="decimal"/>
      <w:lvlText w:val="(%1)"/>
      <w:lvlJc w:val="left"/>
      <w:pPr>
        <w:ind w:left="420" w:hanging="42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3" w15:restartNumberingAfterBreak="0">
    <w:nsid w:val="0E8829CB"/>
    <w:multiLevelType w:val="hybridMultilevel"/>
    <w:tmpl w:val="39D6509C"/>
    <w:lvl w:ilvl="0" w:tplc="B2447D52">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 w15:restartNumberingAfterBreak="0">
    <w:nsid w:val="18BD4ADD"/>
    <w:multiLevelType w:val="hybridMultilevel"/>
    <w:tmpl w:val="1ABE5D26"/>
    <w:lvl w:ilvl="0" w:tplc="3F3C51EE">
      <w:start w:val="1"/>
      <w:numFmt w:val="decimalEnclosedParen"/>
      <w:lvlText w:val="%1"/>
      <w:lvlJc w:val="left"/>
      <w:pPr>
        <w:ind w:left="570" w:hanging="360"/>
      </w:pPr>
      <w:rPr>
        <w:rFonts w:hint="default"/>
      </w:rPr>
    </w:lvl>
    <w:lvl w:ilvl="1" w:tplc="5DCCEFF0">
      <w:start w:val="2"/>
      <w:numFmt w:val="decimalEnclosedCircle"/>
      <w:lvlText w:val="%2"/>
      <w:lvlJc w:val="left"/>
      <w:pPr>
        <w:ind w:left="990" w:hanging="360"/>
      </w:pPr>
      <w:rPr>
        <w:rFonts w:hint="default"/>
      </w:rPr>
    </w:lvl>
    <w:lvl w:ilvl="2" w:tplc="00B4423E">
      <w:start w:val="1"/>
      <w:numFmt w:val="aiueoFullWidth"/>
      <w:lvlText w:val="%3."/>
      <w:lvlJc w:val="left"/>
      <w:pPr>
        <w:ind w:left="1410" w:hanging="360"/>
      </w:pPr>
      <w:rPr>
        <w:rFonts w:hint="default"/>
      </w:rPr>
    </w:lvl>
    <w:lvl w:ilvl="3" w:tplc="DAE04404">
      <w:start w:val="1"/>
      <w:numFmt w:val="decimal"/>
      <w:lvlText w:val="(%4)"/>
      <w:lvlJc w:val="left"/>
      <w:pPr>
        <w:ind w:left="1830" w:hanging="360"/>
      </w:pPr>
      <w:rPr>
        <w:rFonts w:hint="default"/>
      </w:r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0AB7388"/>
    <w:multiLevelType w:val="hybridMultilevel"/>
    <w:tmpl w:val="E424E8AE"/>
    <w:lvl w:ilvl="0" w:tplc="04090011">
      <w:start w:val="1"/>
      <w:numFmt w:val="decimalEnclosedCircle"/>
      <w:lvlText w:val="%1"/>
      <w:lvlJc w:val="left"/>
      <w:pPr>
        <w:ind w:left="1410" w:hanging="420"/>
      </w:p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6" w15:restartNumberingAfterBreak="0">
    <w:nsid w:val="23B467B5"/>
    <w:multiLevelType w:val="hybridMultilevel"/>
    <w:tmpl w:val="68BC70C0"/>
    <w:lvl w:ilvl="0" w:tplc="107CC850">
      <w:start w:val="1"/>
      <w:numFmt w:val="decimalEnclosedCircle"/>
      <w:lvlText w:val="%1"/>
      <w:lvlJc w:val="left"/>
      <w:pPr>
        <w:ind w:left="780" w:hanging="360"/>
      </w:pPr>
      <w:rPr>
        <w:rFonts w:hint="default"/>
      </w:rPr>
    </w:lvl>
    <w:lvl w:ilvl="1" w:tplc="04090017">
      <w:start w:val="1"/>
      <w:numFmt w:val="aiueoFullWidth"/>
      <w:lvlText w:val="(%2)"/>
      <w:lvlJc w:val="left"/>
      <w:pPr>
        <w:ind w:left="1260" w:hanging="420"/>
      </w:pPr>
    </w:lvl>
    <w:lvl w:ilvl="2" w:tplc="D28A8416">
      <w:start w:val="1"/>
      <w:numFmt w:val="decimalEnclosedParen"/>
      <w:lvlText w:val="%3"/>
      <w:lvlJc w:val="left"/>
      <w:pPr>
        <w:ind w:left="1620" w:hanging="360"/>
      </w:pPr>
      <w:rPr>
        <w:rFonts w:hint="default"/>
      </w:r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27C97EDD"/>
    <w:multiLevelType w:val="hybridMultilevel"/>
    <w:tmpl w:val="1F845ADA"/>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2D6D7CC1"/>
    <w:multiLevelType w:val="hybridMultilevel"/>
    <w:tmpl w:val="CCAA4380"/>
    <w:lvl w:ilvl="0" w:tplc="DAE04404">
      <w:start w:val="1"/>
      <w:numFmt w:val="decimal"/>
      <w:lvlText w:val="(%1)"/>
      <w:lvlJc w:val="left"/>
      <w:pPr>
        <w:ind w:left="990" w:hanging="420"/>
      </w:pPr>
      <w:rPr>
        <w:rFonts w:hint="default"/>
      </w:rPr>
    </w:lvl>
    <w:lvl w:ilvl="1" w:tplc="F19E00C2">
      <w:start w:val="2"/>
      <w:numFmt w:val="decimalEnclosedCircle"/>
      <w:lvlText w:val="%2"/>
      <w:lvlJc w:val="left"/>
      <w:pPr>
        <w:ind w:left="1350" w:hanging="360"/>
      </w:pPr>
      <w:rPr>
        <w:rFonts w:hint="default"/>
      </w:r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9" w15:restartNumberingAfterBreak="0">
    <w:nsid w:val="2E007538"/>
    <w:multiLevelType w:val="hybridMultilevel"/>
    <w:tmpl w:val="60E0D276"/>
    <w:lvl w:ilvl="0" w:tplc="04090011">
      <w:start w:val="1"/>
      <w:numFmt w:val="decimalEnclosedCircle"/>
      <w:lvlText w:val="%1"/>
      <w:lvlJc w:val="left"/>
      <w:pPr>
        <w:ind w:left="1260" w:hanging="420"/>
      </w:pPr>
    </w:lvl>
    <w:lvl w:ilvl="1" w:tplc="8C82CD2E">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3331151E"/>
    <w:multiLevelType w:val="hybridMultilevel"/>
    <w:tmpl w:val="925ECB3E"/>
    <w:lvl w:ilvl="0" w:tplc="DAE04404">
      <w:start w:val="1"/>
      <w:numFmt w:val="decimal"/>
      <w:lvlText w:val="(%1)"/>
      <w:lvlJc w:val="left"/>
      <w:pPr>
        <w:ind w:left="1050"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 w15:restartNumberingAfterBreak="0">
    <w:nsid w:val="385D7A05"/>
    <w:multiLevelType w:val="hybridMultilevel"/>
    <w:tmpl w:val="CA5A6002"/>
    <w:lvl w:ilvl="0" w:tplc="5AEEE70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3D2C0D22"/>
    <w:multiLevelType w:val="hybridMultilevel"/>
    <w:tmpl w:val="CF9086F4"/>
    <w:lvl w:ilvl="0" w:tplc="DAE04404">
      <w:start w:val="1"/>
      <w:numFmt w:val="decimal"/>
      <w:lvlText w:val="(%1)"/>
      <w:lvlJc w:val="left"/>
      <w:pPr>
        <w:ind w:left="990" w:hanging="42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13" w15:restartNumberingAfterBreak="0">
    <w:nsid w:val="3E033CDC"/>
    <w:multiLevelType w:val="hybridMultilevel"/>
    <w:tmpl w:val="A0EC0C0E"/>
    <w:lvl w:ilvl="0" w:tplc="DAE04404">
      <w:start w:val="1"/>
      <w:numFmt w:val="decimal"/>
      <w:lvlText w:val="(%1)"/>
      <w:lvlJc w:val="left"/>
      <w:pPr>
        <w:ind w:left="990" w:hanging="42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14" w15:restartNumberingAfterBreak="0">
    <w:nsid w:val="40DE4DC8"/>
    <w:multiLevelType w:val="hybridMultilevel"/>
    <w:tmpl w:val="72582048"/>
    <w:lvl w:ilvl="0" w:tplc="DAE04404">
      <w:start w:val="1"/>
      <w:numFmt w:val="decimal"/>
      <w:lvlText w:val="(%1)"/>
      <w:lvlJc w:val="left"/>
      <w:pPr>
        <w:ind w:left="1620" w:hanging="42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15" w15:restartNumberingAfterBreak="0">
    <w:nsid w:val="4ADD444D"/>
    <w:multiLevelType w:val="hybridMultilevel"/>
    <w:tmpl w:val="B18E4B38"/>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6" w15:restartNumberingAfterBreak="0">
    <w:nsid w:val="4ADE5A14"/>
    <w:multiLevelType w:val="hybridMultilevel"/>
    <w:tmpl w:val="0C0A1F0C"/>
    <w:lvl w:ilvl="0" w:tplc="A70E70F6">
      <w:start w:val="1"/>
      <w:numFmt w:val="decimalEnclosedCircle"/>
      <w:lvlText w:val="%1"/>
      <w:lvlJc w:val="left"/>
      <w:pPr>
        <w:ind w:left="1068" w:hanging="36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17" w15:restartNumberingAfterBreak="0">
    <w:nsid w:val="4C6868CD"/>
    <w:multiLevelType w:val="hybridMultilevel"/>
    <w:tmpl w:val="C03C2F60"/>
    <w:lvl w:ilvl="0" w:tplc="DAE04404">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D4F1E12"/>
    <w:multiLevelType w:val="hybridMultilevel"/>
    <w:tmpl w:val="8B56FC86"/>
    <w:lvl w:ilvl="0" w:tplc="A468BF5A">
      <w:start w:val="2"/>
      <w:numFmt w:val="bullet"/>
      <w:lvlText w:val="※"/>
      <w:lvlJc w:val="left"/>
      <w:pPr>
        <w:ind w:left="1279" w:hanging="360"/>
      </w:pPr>
      <w:rPr>
        <w:rFonts w:ascii="ＭＳ ゴシック" w:eastAsia="ＭＳ ゴシック" w:hAnsi="ＭＳ ゴシック" w:cs="Times New Roman" w:hint="eastAsia"/>
      </w:rPr>
    </w:lvl>
    <w:lvl w:ilvl="1" w:tplc="0409000B" w:tentative="1">
      <w:start w:val="1"/>
      <w:numFmt w:val="bullet"/>
      <w:lvlText w:val=""/>
      <w:lvlJc w:val="left"/>
      <w:pPr>
        <w:ind w:left="1759" w:hanging="420"/>
      </w:pPr>
      <w:rPr>
        <w:rFonts w:ascii="Wingdings" w:hAnsi="Wingdings" w:hint="default"/>
      </w:rPr>
    </w:lvl>
    <w:lvl w:ilvl="2" w:tplc="0409000D" w:tentative="1">
      <w:start w:val="1"/>
      <w:numFmt w:val="bullet"/>
      <w:lvlText w:val=""/>
      <w:lvlJc w:val="left"/>
      <w:pPr>
        <w:ind w:left="2179" w:hanging="420"/>
      </w:pPr>
      <w:rPr>
        <w:rFonts w:ascii="Wingdings" w:hAnsi="Wingdings" w:hint="default"/>
      </w:rPr>
    </w:lvl>
    <w:lvl w:ilvl="3" w:tplc="04090001" w:tentative="1">
      <w:start w:val="1"/>
      <w:numFmt w:val="bullet"/>
      <w:lvlText w:val=""/>
      <w:lvlJc w:val="left"/>
      <w:pPr>
        <w:ind w:left="2599" w:hanging="420"/>
      </w:pPr>
      <w:rPr>
        <w:rFonts w:ascii="Wingdings" w:hAnsi="Wingdings" w:hint="default"/>
      </w:rPr>
    </w:lvl>
    <w:lvl w:ilvl="4" w:tplc="0409000B" w:tentative="1">
      <w:start w:val="1"/>
      <w:numFmt w:val="bullet"/>
      <w:lvlText w:val=""/>
      <w:lvlJc w:val="left"/>
      <w:pPr>
        <w:ind w:left="3019" w:hanging="420"/>
      </w:pPr>
      <w:rPr>
        <w:rFonts w:ascii="Wingdings" w:hAnsi="Wingdings" w:hint="default"/>
      </w:rPr>
    </w:lvl>
    <w:lvl w:ilvl="5" w:tplc="0409000D" w:tentative="1">
      <w:start w:val="1"/>
      <w:numFmt w:val="bullet"/>
      <w:lvlText w:val=""/>
      <w:lvlJc w:val="left"/>
      <w:pPr>
        <w:ind w:left="3439" w:hanging="420"/>
      </w:pPr>
      <w:rPr>
        <w:rFonts w:ascii="Wingdings" w:hAnsi="Wingdings" w:hint="default"/>
      </w:rPr>
    </w:lvl>
    <w:lvl w:ilvl="6" w:tplc="04090001" w:tentative="1">
      <w:start w:val="1"/>
      <w:numFmt w:val="bullet"/>
      <w:lvlText w:val=""/>
      <w:lvlJc w:val="left"/>
      <w:pPr>
        <w:ind w:left="3859" w:hanging="420"/>
      </w:pPr>
      <w:rPr>
        <w:rFonts w:ascii="Wingdings" w:hAnsi="Wingdings" w:hint="default"/>
      </w:rPr>
    </w:lvl>
    <w:lvl w:ilvl="7" w:tplc="0409000B" w:tentative="1">
      <w:start w:val="1"/>
      <w:numFmt w:val="bullet"/>
      <w:lvlText w:val=""/>
      <w:lvlJc w:val="left"/>
      <w:pPr>
        <w:ind w:left="4279" w:hanging="420"/>
      </w:pPr>
      <w:rPr>
        <w:rFonts w:ascii="Wingdings" w:hAnsi="Wingdings" w:hint="default"/>
      </w:rPr>
    </w:lvl>
    <w:lvl w:ilvl="8" w:tplc="0409000D" w:tentative="1">
      <w:start w:val="1"/>
      <w:numFmt w:val="bullet"/>
      <w:lvlText w:val=""/>
      <w:lvlJc w:val="left"/>
      <w:pPr>
        <w:ind w:left="4699" w:hanging="420"/>
      </w:pPr>
      <w:rPr>
        <w:rFonts w:ascii="Wingdings" w:hAnsi="Wingdings" w:hint="default"/>
      </w:rPr>
    </w:lvl>
  </w:abstractNum>
  <w:abstractNum w:abstractNumId="19" w15:restartNumberingAfterBreak="0">
    <w:nsid w:val="4D8E0D58"/>
    <w:multiLevelType w:val="hybridMultilevel"/>
    <w:tmpl w:val="51BC1AC2"/>
    <w:lvl w:ilvl="0" w:tplc="501E1FE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4E3C0733"/>
    <w:multiLevelType w:val="hybridMultilevel"/>
    <w:tmpl w:val="02468F28"/>
    <w:lvl w:ilvl="0" w:tplc="6680B6DA">
      <w:start w:val="1"/>
      <w:numFmt w:val="decimalEnclosedCircle"/>
      <w:lvlText w:val="%1"/>
      <w:lvlJc w:val="left"/>
      <w:pPr>
        <w:ind w:left="564" w:hanging="360"/>
      </w:pPr>
      <w:rPr>
        <w:rFonts w:ascii="ＭＳ ゴシック" w:eastAsia="ＭＳ ゴシック" w:hAnsi="ＭＳ ゴシック" w:cstheme="minorBidi"/>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21" w15:restartNumberingAfterBreak="0">
    <w:nsid w:val="4F261DD9"/>
    <w:multiLevelType w:val="hybridMultilevel"/>
    <w:tmpl w:val="78863E9E"/>
    <w:lvl w:ilvl="0" w:tplc="D28A8416">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4FB16C81"/>
    <w:multiLevelType w:val="hybridMultilevel"/>
    <w:tmpl w:val="E8F454CE"/>
    <w:lvl w:ilvl="0" w:tplc="DD34AA76">
      <w:start w:val="1"/>
      <w:numFmt w:val="decimalEnclosedCircle"/>
      <w:lvlText w:val="%1"/>
      <w:lvlJc w:val="left"/>
      <w:pPr>
        <w:ind w:left="780" w:hanging="36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524620D7"/>
    <w:multiLevelType w:val="hybridMultilevel"/>
    <w:tmpl w:val="6E82D79E"/>
    <w:lvl w:ilvl="0" w:tplc="DAE04404">
      <w:start w:val="1"/>
      <w:numFmt w:val="decimal"/>
      <w:lvlText w:val="(%1)"/>
      <w:lvlJc w:val="left"/>
      <w:pPr>
        <w:ind w:left="990" w:hanging="42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24" w15:restartNumberingAfterBreak="0">
    <w:nsid w:val="57F76DAD"/>
    <w:multiLevelType w:val="hybridMultilevel"/>
    <w:tmpl w:val="BE648D3A"/>
    <w:lvl w:ilvl="0" w:tplc="DAE04404">
      <w:start w:val="1"/>
      <w:numFmt w:val="decimal"/>
      <w:lvlText w:val="(%1)"/>
      <w:lvlJc w:val="left"/>
      <w:pPr>
        <w:ind w:left="990" w:hanging="42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25" w15:restartNumberingAfterBreak="0">
    <w:nsid w:val="5C852F6F"/>
    <w:multiLevelType w:val="hybridMultilevel"/>
    <w:tmpl w:val="CABE9734"/>
    <w:lvl w:ilvl="0" w:tplc="00B4423E">
      <w:start w:val="1"/>
      <w:numFmt w:val="aiueo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ED01BB3"/>
    <w:multiLevelType w:val="hybridMultilevel"/>
    <w:tmpl w:val="D4660E06"/>
    <w:lvl w:ilvl="0" w:tplc="00B4423E">
      <w:start w:val="1"/>
      <w:numFmt w:val="aiueoFullWidth"/>
      <w:lvlText w:val="%1."/>
      <w:lvlJc w:val="left"/>
      <w:pPr>
        <w:ind w:left="1470" w:hanging="4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7" w15:restartNumberingAfterBreak="0">
    <w:nsid w:val="637665A3"/>
    <w:multiLevelType w:val="hybridMultilevel"/>
    <w:tmpl w:val="E1DAEB36"/>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650F473B"/>
    <w:multiLevelType w:val="hybridMultilevel"/>
    <w:tmpl w:val="093E125A"/>
    <w:lvl w:ilvl="0" w:tplc="107CC85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66412328"/>
    <w:multiLevelType w:val="hybridMultilevel"/>
    <w:tmpl w:val="F5682944"/>
    <w:lvl w:ilvl="0" w:tplc="04090011">
      <w:start w:val="1"/>
      <w:numFmt w:val="decimalEnclosedCircle"/>
      <w:lvlText w:val="%1"/>
      <w:lvlJc w:val="left"/>
      <w:pPr>
        <w:ind w:left="1410" w:hanging="420"/>
      </w:p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30" w15:restartNumberingAfterBreak="0">
    <w:nsid w:val="70F07E85"/>
    <w:multiLevelType w:val="hybridMultilevel"/>
    <w:tmpl w:val="EF9CC564"/>
    <w:lvl w:ilvl="0" w:tplc="DAE04404">
      <w:start w:val="1"/>
      <w:numFmt w:val="decimal"/>
      <w:lvlText w:val="(%1)"/>
      <w:lvlJc w:val="left"/>
      <w:pPr>
        <w:ind w:left="840" w:hanging="420"/>
      </w:pPr>
      <w:rPr>
        <w:rFonts w:hint="default"/>
      </w:rPr>
    </w:lvl>
    <w:lvl w:ilvl="1" w:tplc="067E614C">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898468778">
    <w:abstractNumId w:val="6"/>
  </w:num>
  <w:num w:numId="2" w16cid:durableId="1088968455">
    <w:abstractNumId w:val="19"/>
  </w:num>
  <w:num w:numId="3" w16cid:durableId="194586438">
    <w:abstractNumId w:val="22"/>
  </w:num>
  <w:num w:numId="4" w16cid:durableId="1928727552">
    <w:abstractNumId w:val="4"/>
  </w:num>
  <w:num w:numId="5" w16cid:durableId="459347238">
    <w:abstractNumId w:val="1"/>
  </w:num>
  <w:num w:numId="6" w16cid:durableId="1057388406">
    <w:abstractNumId w:val="8"/>
  </w:num>
  <w:num w:numId="7" w16cid:durableId="1522936425">
    <w:abstractNumId w:val="21"/>
  </w:num>
  <w:num w:numId="8" w16cid:durableId="86658981">
    <w:abstractNumId w:val="28"/>
  </w:num>
  <w:num w:numId="9" w16cid:durableId="233124810">
    <w:abstractNumId w:val="23"/>
  </w:num>
  <w:num w:numId="10" w16cid:durableId="137653577">
    <w:abstractNumId w:val="25"/>
  </w:num>
  <w:num w:numId="11" w16cid:durableId="307130025">
    <w:abstractNumId w:val="14"/>
  </w:num>
  <w:num w:numId="12" w16cid:durableId="1913469018">
    <w:abstractNumId w:val="10"/>
  </w:num>
  <w:num w:numId="13" w16cid:durableId="1484078426">
    <w:abstractNumId w:val="29"/>
  </w:num>
  <w:num w:numId="14" w16cid:durableId="144973184">
    <w:abstractNumId w:val="7"/>
  </w:num>
  <w:num w:numId="15" w16cid:durableId="718942227">
    <w:abstractNumId w:val="5"/>
  </w:num>
  <w:num w:numId="16" w16cid:durableId="1611084416">
    <w:abstractNumId w:val="15"/>
  </w:num>
  <w:num w:numId="17" w16cid:durableId="1064572860">
    <w:abstractNumId w:val="26"/>
  </w:num>
  <w:num w:numId="18" w16cid:durableId="2142459166">
    <w:abstractNumId w:val="27"/>
  </w:num>
  <w:num w:numId="19" w16cid:durableId="746999028">
    <w:abstractNumId w:val="12"/>
  </w:num>
  <w:num w:numId="20" w16cid:durableId="648629894">
    <w:abstractNumId w:val="30"/>
  </w:num>
  <w:num w:numId="21" w16cid:durableId="471023707">
    <w:abstractNumId w:val="13"/>
  </w:num>
  <w:num w:numId="22" w16cid:durableId="543638884">
    <w:abstractNumId w:val="24"/>
  </w:num>
  <w:num w:numId="23" w16cid:durableId="239943633">
    <w:abstractNumId w:val="9"/>
  </w:num>
  <w:num w:numId="24" w16cid:durableId="1565335244">
    <w:abstractNumId w:val="17"/>
  </w:num>
  <w:num w:numId="25" w16cid:durableId="1201018049">
    <w:abstractNumId w:val="2"/>
  </w:num>
  <w:num w:numId="26" w16cid:durableId="1864660174">
    <w:abstractNumId w:val="11"/>
  </w:num>
  <w:num w:numId="27" w16cid:durableId="694186886">
    <w:abstractNumId w:val="20"/>
  </w:num>
  <w:num w:numId="28" w16cid:durableId="2072387135">
    <w:abstractNumId w:val="0"/>
  </w:num>
  <w:num w:numId="29" w16cid:durableId="1651669857">
    <w:abstractNumId w:val="18"/>
  </w:num>
  <w:num w:numId="30" w16cid:durableId="509834193">
    <w:abstractNumId w:val="3"/>
  </w:num>
  <w:num w:numId="31" w16cid:durableId="17343479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02D"/>
    <w:rsid w:val="0000524F"/>
    <w:rsid w:val="00006B7E"/>
    <w:rsid w:val="00011191"/>
    <w:rsid w:val="000149F1"/>
    <w:rsid w:val="00016A45"/>
    <w:rsid w:val="0002458C"/>
    <w:rsid w:val="00034363"/>
    <w:rsid w:val="000414BC"/>
    <w:rsid w:val="00050F06"/>
    <w:rsid w:val="00051A64"/>
    <w:rsid w:val="000568D1"/>
    <w:rsid w:val="00057C1B"/>
    <w:rsid w:val="00062E12"/>
    <w:rsid w:val="00073514"/>
    <w:rsid w:val="00086F9D"/>
    <w:rsid w:val="0009098E"/>
    <w:rsid w:val="00092725"/>
    <w:rsid w:val="00092B28"/>
    <w:rsid w:val="000B0018"/>
    <w:rsid w:val="000B3378"/>
    <w:rsid w:val="000B7329"/>
    <w:rsid w:val="000C2279"/>
    <w:rsid w:val="000D1F07"/>
    <w:rsid w:val="000D2FFD"/>
    <w:rsid w:val="000D66B8"/>
    <w:rsid w:val="000E10A3"/>
    <w:rsid w:val="000E11CD"/>
    <w:rsid w:val="000E3D79"/>
    <w:rsid w:val="000E45A0"/>
    <w:rsid w:val="000E660E"/>
    <w:rsid w:val="000E76F5"/>
    <w:rsid w:val="00100B8E"/>
    <w:rsid w:val="00105940"/>
    <w:rsid w:val="00111F86"/>
    <w:rsid w:val="0012360A"/>
    <w:rsid w:val="00127CAF"/>
    <w:rsid w:val="0013207C"/>
    <w:rsid w:val="0013469E"/>
    <w:rsid w:val="0014290E"/>
    <w:rsid w:val="00150C8C"/>
    <w:rsid w:val="001538F8"/>
    <w:rsid w:val="0016095D"/>
    <w:rsid w:val="00163854"/>
    <w:rsid w:val="00167103"/>
    <w:rsid w:val="0017164D"/>
    <w:rsid w:val="001728FE"/>
    <w:rsid w:val="00172DAD"/>
    <w:rsid w:val="0017553C"/>
    <w:rsid w:val="0017570B"/>
    <w:rsid w:val="00181147"/>
    <w:rsid w:val="001831EA"/>
    <w:rsid w:val="00192316"/>
    <w:rsid w:val="001B40CD"/>
    <w:rsid w:val="001C223D"/>
    <w:rsid w:val="001C4629"/>
    <w:rsid w:val="001C621E"/>
    <w:rsid w:val="00203402"/>
    <w:rsid w:val="0020412B"/>
    <w:rsid w:val="002157E2"/>
    <w:rsid w:val="0021663D"/>
    <w:rsid w:val="002342D1"/>
    <w:rsid w:val="0024419C"/>
    <w:rsid w:val="0024427E"/>
    <w:rsid w:val="00254028"/>
    <w:rsid w:val="00263323"/>
    <w:rsid w:val="00263982"/>
    <w:rsid w:val="00266570"/>
    <w:rsid w:val="00275147"/>
    <w:rsid w:val="00281CEE"/>
    <w:rsid w:val="002932F8"/>
    <w:rsid w:val="002961A0"/>
    <w:rsid w:val="00297C8E"/>
    <w:rsid w:val="002C1400"/>
    <w:rsid w:val="002D57E0"/>
    <w:rsid w:val="002E3688"/>
    <w:rsid w:val="002F4076"/>
    <w:rsid w:val="00312DAE"/>
    <w:rsid w:val="00315328"/>
    <w:rsid w:val="003223D1"/>
    <w:rsid w:val="00325187"/>
    <w:rsid w:val="00330CE0"/>
    <w:rsid w:val="00336EAD"/>
    <w:rsid w:val="003419EB"/>
    <w:rsid w:val="003422C2"/>
    <w:rsid w:val="00345E1F"/>
    <w:rsid w:val="00367AE5"/>
    <w:rsid w:val="00370F8C"/>
    <w:rsid w:val="00371112"/>
    <w:rsid w:val="0037213B"/>
    <w:rsid w:val="003721AF"/>
    <w:rsid w:val="00373DFE"/>
    <w:rsid w:val="00374051"/>
    <w:rsid w:val="003817CD"/>
    <w:rsid w:val="00382814"/>
    <w:rsid w:val="00386CED"/>
    <w:rsid w:val="00395B08"/>
    <w:rsid w:val="003A6B62"/>
    <w:rsid w:val="003B199D"/>
    <w:rsid w:val="003B4496"/>
    <w:rsid w:val="003B58C1"/>
    <w:rsid w:val="003C1A23"/>
    <w:rsid w:val="003C6234"/>
    <w:rsid w:val="003C7ACF"/>
    <w:rsid w:val="003F03BA"/>
    <w:rsid w:val="00416298"/>
    <w:rsid w:val="00437FB6"/>
    <w:rsid w:val="00464043"/>
    <w:rsid w:val="0047547C"/>
    <w:rsid w:val="00480636"/>
    <w:rsid w:val="00483C36"/>
    <w:rsid w:val="00490A25"/>
    <w:rsid w:val="004943A4"/>
    <w:rsid w:val="0049500C"/>
    <w:rsid w:val="004A447D"/>
    <w:rsid w:val="004A4D2A"/>
    <w:rsid w:val="004B2248"/>
    <w:rsid w:val="004B774B"/>
    <w:rsid w:val="004C2989"/>
    <w:rsid w:val="004D4276"/>
    <w:rsid w:val="004D4D5A"/>
    <w:rsid w:val="004D4EE8"/>
    <w:rsid w:val="004F432D"/>
    <w:rsid w:val="004F6BD2"/>
    <w:rsid w:val="0051529E"/>
    <w:rsid w:val="0051787E"/>
    <w:rsid w:val="00526E35"/>
    <w:rsid w:val="00547F14"/>
    <w:rsid w:val="00563195"/>
    <w:rsid w:val="0057451B"/>
    <w:rsid w:val="00582369"/>
    <w:rsid w:val="0058296B"/>
    <w:rsid w:val="00595392"/>
    <w:rsid w:val="005A132E"/>
    <w:rsid w:val="005A243D"/>
    <w:rsid w:val="005B46DA"/>
    <w:rsid w:val="005C1527"/>
    <w:rsid w:val="005C1CA7"/>
    <w:rsid w:val="005C289E"/>
    <w:rsid w:val="005C4B2E"/>
    <w:rsid w:val="005C5A4E"/>
    <w:rsid w:val="005C62EB"/>
    <w:rsid w:val="005D1A95"/>
    <w:rsid w:val="005F5840"/>
    <w:rsid w:val="0061112C"/>
    <w:rsid w:val="00615558"/>
    <w:rsid w:val="006161D8"/>
    <w:rsid w:val="0062283C"/>
    <w:rsid w:val="00627AA8"/>
    <w:rsid w:val="00631E10"/>
    <w:rsid w:val="006372D2"/>
    <w:rsid w:val="006519AC"/>
    <w:rsid w:val="00657710"/>
    <w:rsid w:val="00664221"/>
    <w:rsid w:val="00664F42"/>
    <w:rsid w:val="00670069"/>
    <w:rsid w:val="006704D2"/>
    <w:rsid w:val="00680685"/>
    <w:rsid w:val="00682398"/>
    <w:rsid w:val="0069184A"/>
    <w:rsid w:val="00695542"/>
    <w:rsid w:val="006A26CB"/>
    <w:rsid w:val="006A5BCF"/>
    <w:rsid w:val="006B3EAD"/>
    <w:rsid w:val="006C2AF5"/>
    <w:rsid w:val="006E2156"/>
    <w:rsid w:val="006F5D02"/>
    <w:rsid w:val="00700E95"/>
    <w:rsid w:val="007115AF"/>
    <w:rsid w:val="0071636D"/>
    <w:rsid w:val="0072638D"/>
    <w:rsid w:val="0073321C"/>
    <w:rsid w:val="00751672"/>
    <w:rsid w:val="00757668"/>
    <w:rsid w:val="00765891"/>
    <w:rsid w:val="00770D50"/>
    <w:rsid w:val="0077768B"/>
    <w:rsid w:val="00796E13"/>
    <w:rsid w:val="007A3B9E"/>
    <w:rsid w:val="007A6300"/>
    <w:rsid w:val="007B30EB"/>
    <w:rsid w:val="007B3408"/>
    <w:rsid w:val="007C0FBE"/>
    <w:rsid w:val="007C2D01"/>
    <w:rsid w:val="007D46A3"/>
    <w:rsid w:val="007E53EF"/>
    <w:rsid w:val="007F08A0"/>
    <w:rsid w:val="007F2566"/>
    <w:rsid w:val="007F3453"/>
    <w:rsid w:val="007F37E5"/>
    <w:rsid w:val="007F4B56"/>
    <w:rsid w:val="00806C21"/>
    <w:rsid w:val="00806E15"/>
    <w:rsid w:val="0081656C"/>
    <w:rsid w:val="00823E65"/>
    <w:rsid w:val="00834B33"/>
    <w:rsid w:val="00850E76"/>
    <w:rsid w:val="00851964"/>
    <w:rsid w:val="0085327B"/>
    <w:rsid w:val="00853BEC"/>
    <w:rsid w:val="00854F2E"/>
    <w:rsid w:val="00871B63"/>
    <w:rsid w:val="008754B3"/>
    <w:rsid w:val="00893B33"/>
    <w:rsid w:val="00894CC3"/>
    <w:rsid w:val="008A3CE6"/>
    <w:rsid w:val="008B7577"/>
    <w:rsid w:val="008C47D6"/>
    <w:rsid w:val="008C59D7"/>
    <w:rsid w:val="008D0FC8"/>
    <w:rsid w:val="008E196E"/>
    <w:rsid w:val="008E4BB4"/>
    <w:rsid w:val="009037E8"/>
    <w:rsid w:val="0091138A"/>
    <w:rsid w:val="0092263A"/>
    <w:rsid w:val="0095232F"/>
    <w:rsid w:val="009607D7"/>
    <w:rsid w:val="0097716F"/>
    <w:rsid w:val="00984158"/>
    <w:rsid w:val="00986813"/>
    <w:rsid w:val="00993E7F"/>
    <w:rsid w:val="00996B70"/>
    <w:rsid w:val="009B0B84"/>
    <w:rsid w:val="009B755A"/>
    <w:rsid w:val="009B7EAA"/>
    <w:rsid w:val="009C60B6"/>
    <w:rsid w:val="009D2156"/>
    <w:rsid w:val="009D39A8"/>
    <w:rsid w:val="009D599E"/>
    <w:rsid w:val="009D7E39"/>
    <w:rsid w:val="00A05838"/>
    <w:rsid w:val="00A1403B"/>
    <w:rsid w:val="00A16CA5"/>
    <w:rsid w:val="00A34E94"/>
    <w:rsid w:val="00A37146"/>
    <w:rsid w:val="00A46EAD"/>
    <w:rsid w:val="00A54B59"/>
    <w:rsid w:val="00A5551A"/>
    <w:rsid w:val="00A702C5"/>
    <w:rsid w:val="00A87868"/>
    <w:rsid w:val="00A87F60"/>
    <w:rsid w:val="00A93404"/>
    <w:rsid w:val="00A944C7"/>
    <w:rsid w:val="00AB45F4"/>
    <w:rsid w:val="00AD005E"/>
    <w:rsid w:val="00AD241A"/>
    <w:rsid w:val="00AD3DCA"/>
    <w:rsid w:val="00AE1C18"/>
    <w:rsid w:val="00AE5C89"/>
    <w:rsid w:val="00AF7839"/>
    <w:rsid w:val="00B25147"/>
    <w:rsid w:val="00B26D65"/>
    <w:rsid w:val="00B279AE"/>
    <w:rsid w:val="00B307B8"/>
    <w:rsid w:val="00B31619"/>
    <w:rsid w:val="00B32DCF"/>
    <w:rsid w:val="00B40F8C"/>
    <w:rsid w:val="00B42ACC"/>
    <w:rsid w:val="00B436B9"/>
    <w:rsid w:val="00B46D97"/>
    <w:rsid w:val="00B52C79"/>
    <w:rsid w:val="00B60F39"/>
    <w:rsid w:val="00B620A2"/>
    <w:rsid w:val="00B630F7"/>
    <w:rsid w:val="00B63EE5"/>
    <w:rsid w:val="00B70F83"/>
    <w:rsid w:val="00B752F3"/>
    <w:rsid w:val="00B83CD7"/>
    <w:rsid w:val="00BB1E92"/>
    <w:rsid w:val="00BB35FA"/>
    <w:rsid w:val="00BD10CC"/>
    <w:rsid w:val="00BD1534"/>
    <w:rsid w:val="00BD66D7"/>
    <w:rsid w:val="00BE719F"/>
    <w:rsid w:val="00BF55FA"/>
    <w:rsid w:val="00C04FE4"/>
    <w:rsid w:val="00C25141"/>
    <w:rsid w:val="00C2653F"/>
    <w:rsid w:val="00C3504D"/>
    <w:rsid w:val="00C4093E"/>
    <w:rsid w:val="00C46019"/>
    <w:rsid w:val="00C5486D"/>
    <w:rsid w:val="00C570CD"/>
    <w:rsid w:val="00C611F9"/>
    <w:rsid w:val="00C632D9"/>
    <w:rsid w:val="00C63E26"/>
    <w:rsid w:val="00C66D14"/>
    <w:rsid w:val="00C73581"/>
    <w:rsid w:val="00C74B8F"/>
    <w:rsid w:val="00C74D20"/>
    <w:rsid w:val="00C763DD"/>
    <w:rsid w:val="00C837C3"/>
    <w:rsid w:val="00C84AA6"/>
    <w:rsid w:val="00C869F2"/>
    <w:rsid w:val="00C87DB1"/>
    <w:rsid w:val="00C95B36"/>
    <w:rsid w:val="00CA7C7A"/>
    <w:rsid w:val="00CB0679"/>
    <w:rsid w:val="00CD1BFE"/>
    <w:rsid w:val="00CD2BD0"/>
    <w:rsid w:val="00CD482A"/>
    <w:rsid w:val="00CD500D"/>
    <w:rsid w:val="00CE589B"/>
    <w:rsid w:val="00D115E9"/>
    <w:rsid w:val="00D11F02"/>
    <w:rsid w:val="00D158D7"/>
    <w:rsid w:val="00D21FA6"/>
    <w:rsid w:val="00D32BB8"/>
    <w:rsid w:val="00D32C53"/>
    <w:rsid w:val="00D35CC3"/>
    <w:rsid w:val="00D47345"/>
    <w:rsid w:val="00D51CE0"/>
    <w:rsid w:val="00D76572"/>
    <w:rsid w:val="00DB11FA"/>
    <w:rsid w:val="00DB596E"/>
    <w:rsid w:val="00DB7436"/>
    <w:rsid w:val="00DE0F90"/>
    <w:rsid w:val="00DE1A81"/>
    <w:rsid w:val="00DF49B4"/>
    <w:rsid w:val="00E02E41"/>
    <w:rsid w:val="00E0755C"/>
    <w:rsid w:val="00E1667D"/>
    <w:rsid w:val="00E242BD"/>
    <w:rsid w:val="00E25825"/>
    <w:rsid w:val="00E3253F"/>
    <w:rsid w:val="00E52A32"/>
    <w:rsid w:val="00E55892"/>
    <w:rsid w:val="00E659C5"/>
    <w:rsid w:val="00E66F1E"/>
    <w:rsid w:val="00E71500"/>
    <w:rsid w:val="00E71902"/>
    <w:rsid w:val="00E73B52"/>
    <w:rsid w:val="00E82466"/>
    <w:rsid w:val="00E97E7F"/>
    <w:rsid w:val="00EA1F27"/>
    <w:rsid w:val="00EB0B09"/>
    <w:rsid w:val="00EB6307"/>
    <w:rsid w:val="00EE3DA9"/>
    <w:rsid w:val="00EF002D"/>
    <w:rsid w:val="00F07F23"/>
    <w:rsid w:val="00F23D7D"/>
    <w:rsid w:val="00F4022A"/>
    <w:rsid w:val="00F42E3A"/>
    <w:rsid w:val="00F459A0"/>
    <w:rsid w:val="00F61BAF"/>
    <w:rsid w:val="00F62D55"/>
    <w:rsid w:val="00F6611E"/>
    <w:rsid w:val="00F75476"/>
    <w:rsid w:val="00F75880"/>
    <w:rsid w:val="00F81A24"/>
    <w:rsid w:val="00F8587C"/>
    <w:rsid w:val="00F94192"/>
    <w:rsid w:val="00F9564D"/>
    <w:rsid w:val="00F95B45"/>
    <w:rsid w:val="00FB1E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930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3B58C1"/>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37E5"/>
    <w:pPr>
      <w:tabs>
        <w:tab w:val="center" w:pos="4252"/>
        <w:tab w:val="right" w:pos="8504"/>
      </w:tabs>
      <w:snapToGrid w:val="0"/>
    </w:pPr>
  </w:style>
  <w:style w:type="character" w:customStyle="1" w:styleId="a4">
    <w:name w:val="ヘッダー (文字)"/>
    <w:basedOn w:val="a0"/>
    <w:link w:val="a3"/>
    <w:uiPriority w:val="99"/>
    <w:rsid w:val="007F37E5"/>
  </w:style>
  <w:style w:type="paragraph" w:styleId="a5">
    <w:name w:val="footer"/>
    <w:basedOn w:val="a"/>
    <w:link w:val="a6"/>
    <w:uiPriority w:val="99"/>
    <w:unhideWhenUsed/>
    <w:rsid w:val="007F37E5"/>
    <w:pPr>
      <w:tabs>
        <w:tab w:val="center" w:pos="4252"/>
        <w:tab w:val="right" w:pos="8504"/>
      </w:tabs>
      <w:snapToGrid w:val="0"/>
    </w:pPr>
  </w:style>
  <w:style w:type="character" w:customStyle="1" w:styleId="a6">
    <w:name w:val="フッター (文字)"/>
    <w:basedOn w:val="a0"/>
    <w:link w:val="a5"/>
    <w:uiPriority w:val="99"/>
    <w:rsid w:val="007F37E5"/>
  </w:style>
  <w:style w:type="paragraph" w:styleId="a7">
    <w:name w:val="List Paragraph"/>
    <w:basedOn w:val="a"/>
    <w:uiPriority w:val="34"/>
    <w:qFormat/>
    <w:rsid w:val="001C4629"/>
    <w:pPr>
      <w:ind w:leftChars="400" w:left="840"/>
    </w:pPr>
  </w:style>
  <w:style w:type="paragraph" w:styleId="a8">
    <w:name w:val="Balloon Text"/>
    <w:basedOn w:val="a"/>
    <w:link w:val="a9"/>
    <w:uiPriority w:val="99"/>
    <w:semiHidden/>
    <w:unhideWhenUsed/>
    <w:rsid w:val="00E0755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0755C"/>
    <w:rPr>
      <w:rFonts w:asciiTheme="majorHAnsi" w:eastAsiaTheme="majorEastAsia" w:hAnsiTheme="majorHAnsi" w:cstheme="majorBidi"/>
      <w:sz w:val="18"/>
      <w:szCs w:val="18"/>
    </w:rPr>
  </w:style>
  <w:style w:type="character" w:styleId="aa">
    <w:name w:val="Hyperlink"/>
    <w:basedOn w:val="a0"/>
    <w:uiPriority w:val="99"/>
    <w:unhideWhenUsed/>
    <w:rsid w:val="00D51CE0"/>
    <w:rPr>
      <w:color w:val="0000FF" w:themeColor="hyperlink"/>
      <w:u w:val="single"/>
    </w:rPr>
  </w:style>
  <w:style w:type="character" w:styleId="ab">
    <w:name w:val="Unresolved Mention"/>
    <w:basedOn w:val="a0"/>
    <w:uiPriority w:val="99"/>
    <w:semiHidden/>
    <w:unhideWhenUsed/>
    <w:rsid w:val="00D51CE0"/>
    <w:rPr>
      <w:color w:val="605E5C"/>
      <w:shd w:val="clear" w:color="auto" w:fill="E1DFDD"/>
    </w:rPr>
  </w:style>
  <w:style w:type="character" w:customStyle="1" w:styleId="30">
    <w:name w:val="見出し 3 (文字)"/>
    <w:basedOn w:val="a0"/>
    <w:link w:val="3"/>
    <w:uiPriority w:val="9"/>
    <w:rsid w:val="003B58C1"/>
    <w:rPr>
      <w:rFonts w:ascii="ＭＳ Ｐゴシック" w:eastAsia="ＭＳ Ｐゴシック" w:hAnsi="ＭＳ Ｐゴシック" w:cs="ＭＳ Ｐゴシック"/>
      <w:b/>
      <w:bCs/>
      <w:kern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10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oshakanri-g09@sbox.pref.osaka.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822</Words>
  <Characters>4688</Characters>
  <Application>Microsoft Office Word</Application>
  <DocSecurity>0</DocSecurity>
  <Lines>39</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2026-09-04T01:05:00Z</dcterms:created>
  <dcterms:modified xsi:type="dcterms:W3CDTF">2026-09-04T01:05:00Z</dcterms:modified>
</cp:coreProperties>
</file>