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5F05" w14:textId="68B079E4" w:rsidR="0014351C" w:rsidRDefault="0087513A" w:rsidP="00771FAA">
      <w:pPr>
        <w:ind w:firstLineChars="3700" w:firstLine="8240"/>
        <w:rPr>
          <w:rFonts w:ascii="ＭＳ Ｐゴシック" w:eastAsia="ＭＳ Ｐゴシック" w:hAnsi="ＭＳ Ｐゴシック"/>
          <w:sz w:val="24"/>
          <w:szCs w:val="24"/>
        </w:rPr>
      </w:pPr>
      <w:bookmarkStart w:id="0" w:name="_Hlk200183514"/>
      <w:bookmarkEnd w:id="0"/>
      <w:r>
        <w:rPr>
          <w:rFonts w:ascii="ＭＳ 明朝" w:eastAsia="ＭＳ 明朝" w:hAnsi="ＭＳ 明朝" w:hint="eastAsia"/>
          <w:noProof/>
          <w:szCs w:val="21"/>
          <w14:ligatures w14:val="standardContextual"/>
        </w:rPr>
        <mc:AlternateContent>
          <mc:Choice Requires="wps">
            <w:drawing>
              <wp:anchor distT="0" distB="0" distL="114300" distR="114300" simplePos="0" relativeHeight="251682816" behindDoc="0" locked="0" layoutInCell="1" allowOverlap="1" wp14:anchorId="55412054" wp14:editId="68A715D6">
                <wp:simplePos x="0" y="0"/>
                <wp:positionH relativeFrom="column">
                  <wp:posOffset>-33655</wp:posOffset>
                </wp:positionH>
                <wp:positionV relativeFrom="paragraph">
                  <wp:posOffset>59690</wp:posOffset>
                </wp:positionV>
                <wp:extent cx="1114425" cy="314325"/>
                <wp:effectExtent l="0" t="0" r="9525" b="9525"/>
                <wp:wrapNone/>
                <wp:docPr id="1435079820" name="テキスト ボックス 8"/>
                <wp:cNvGraphicFramePr/>
                <a:graphic xmlns:a="http://schemas.openxmlformats.org/drawingml/2006/main">
                  <a:graphicData uri="http://schemas.microsoft.com/office/word/2010/wordprocessingShape">
                    <wps:wsp>
                      <wps:cNvSpPr txBox="1"/>
                      <wps:spPr>
                        <a:xfrm>
                          <a:off x="0" y="0"/>
                          <a:ext cx="1114425" cy="314325"/>
                        </a:xfrm>
                        <a:prstGeom prst="rect">
                          <a:avLst/>
                        </a:prstGeom>
                        <a:solidFill>
                          <a:schemeClr val="lt1"/>
                        </a:solidFill>
                        <a:ln w="6350">
                          <a:noFill/>
                        </a:ln>
                      </wps:spPr>
                      <wps:txbx>
                        <w:txbxContent>
                          <w:p w14:paraId="21AE42B8" w14:textId="419E4DF5" w:rsidR="0087513A" w:rsidRPr="0087513A" w:rsidRDefault="00C62BC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【参考資料6】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12054" id="_x0000_t202" coordsize="21600,21600" o:spt="202" path="m,l,21600r21600,l21600,xe">
                <v:stroke joinstyle="miter"/>
                <v:path gradientshapeok="t" o:connecttype="rect"/>
              </v:shapetype>
              <v:shape id="テキスト ボックス 8" o:spid="_x0000_s1026" type="#_x0000_t202" style="position:absolute;left:0;text-align:left;margin-left:-2.65pt;margin-top:4.7pt;width:87.7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" fillcolor="white [3201]" stroked="f" strokeweight=".5pt">
                <v:textbox>
                  <w:txbxContent>
                    <w:p w14:paraId="21AE42B8" w14:textId="419E4DF5" w:rsidR="0087513A" w:rsidRPr="0087513A" w:rsidRDefault="00C62BC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【参考資料6】</w:t>
                      </w:r>
                    </w:p>
                  </w:txbxContent>
                </v:textbox>
              </v:shape>
            </w:pict>
          </mc:Fallback>
        </mc:AlternateContent>
      </w:r>
      <w:r w:rsidR="0014351C" w:rsidRPr="006D7C0F">
        <w:rPr>
          <w:rFonts w:ascii="ＭＳ 明朝" w:eastAsia="ＭＳ 明朝" w:hAnsi="ＭＳ 明朝" w:hint="eastAsia"/>
          <w:szCs w:val="21"/>
        </w:rPr>
        <w:t>202</w:t>
      </w:r>
      <w:r w:rsidR="0014351C">
        <w:rPr>
          <w:rFonts w:ascii="ＭＳ 明朝" w:eastAsia="ＭＳ 明朝" w:hAnsi="ＭＳ 明朝" w:hint="eastAsia"/>
          <w:szCs w:val="21"/>
        </w:rPr>
        <w:t>6</w:t>
      </w:r>
      <w:r w:rsidR="0014351C" w:rsidRPr="006D7C0F">
        <w:rPr>
          <w:rFonts w:ascii="ＭＳ 明朝" w:eastAsia="ＭＳ 明朝" w:hAnsi="ＭＳ 明朝" w:hint="eastAsia"/>
          <w:szCs w:val="21"/>
        </w:rPr>
        <w:t>.</w:t>
      </w:r>
      <w:r w:rsidR="00E16C5D">
        <w:rPr>
          <w:rFonts w:ascii="ＭＳ 明朝" w:eastAsia="ＭＳ 明朝" w:hAnsi="ＭＳ 明朝" w:hint="eastAsia"/>
          <w:szCs w:val="21"/>
        </w:rPr>
        <w:t>7.13</w:t>
      </w:r>
    </w:p>
    <w:p w14:paraId="300348D6" w14:textId="20CF6FB6" w:rsidR="00D829DD" w:rsidRDefault="0021610C" w:rsidP="0021610C">
      <w:pPr>
        <w:ind w:firstLineChars="1250" w:firstLine="3159"/>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指定管理者主要事業概要</w:t>
      </w:r>
    </w:p>
    <w:p w14:paraId="228957CE" w14:textId="77777777" w:rsidR="00E16C5D" w:rsidRDefault="00E16C5D" w:rsidP="00E16C5D">
      <w:pPr>
        <w:spacing w:line="240" w:lineRule="exact"/>
        <w:ind w:firstLineChars="900" w:firstLine="2094"/>
        <w:rPr>
          <w:rFonts w:ascii="ＭＳ 明朝" w:eastAsia="ＭＳ 明朝" w:hAnsi="ＭＳ 明朝"/>
          <w:sz w:val="22"/>
        </w:rPr>
      </w:pPr>
    </w:p>
    <w:p w14:paraId="0FE62EA6" w14:textId="1B5783C7" w:rsidR="006D7C0F" w:rsidRPr="00661870" w:rsidRDefault="008A20B3" w:rsidP="00835EDC">
      <w:pPr>
        <w:spacing w:line="320" w:lineRule="exact"/>
        <w:ind w:leftChars="-63" w:left="12" w:hangingChars="60" w:hanging="152"/>
        <w:rPr>
          <w:rFonts w:ascii="ＭＳ Ｐゴシック" w:eastAsia="ＭＳ Ｐゴシック" w:hAnsi="ＭＳ Ｐゴシック"/>
          <w:color w:val="0070C0"/>
          <w:sz w:val="24"/>
          <w:szCs w:val="24"/>
        </w:rPr>
      </w:pPr>
      <w:bookmarkStart w:id="1" w:name="_Hlk201586952"/>
      <w:r w:rsidRPr="00661870">
        <w:rPr>
          <w:rFonts w:ascii="ＭＳ Ｐゴシック" w:eastAsia="ＭＳ Ｐゴシック" w:hAnsi="ＭＳ Ｐゴシック" w:hint="eastAsia"/>
          <w:color w:val="0070C0"/>
          <w:sz w:val="24"/>
          <w:szCs w:val="24"/>
        </w:rPr>
        <w:t>■</w:t>
      </w:r>
      <w:r w:rsidR="00E16C5D">
        <w:rPr>
          <w:rFonts w:ascii="ＭＳ Ｐゴシック" w:eastAsia="ＭＳ Ｐゴシック" w:hAnsi="ＭＳ Ｐゴシック" w:hint="eastAsia"/>
          <w:color w:val="0070C0"/>
          <w:sz w:val="24"/>
          <w:szCs w:val="24"/>
        </w:rPr>
        <w:t>R</w:t>
      </w:r>
      <w:r w:rsidR="00E740AE">
        <w:rPr>
          <w:rFonts w:ascii="ＭＳ Ｐゴシック" w:eastAsia="ＭＳ Ｐゴシック" w:hAnsi="ＭＳ Ｐゴシック" w:hint="eastAsia"/>
          <w:color w:val="0070C0"/>
          <w:sz w:val="24"/>
          <w:szCs w:val="24"/>
        </w:rPr>
        <w:t>7</w:t>
      </w:r>
      <w:r w:rsidR="00E16C5D">
        <w:rPr>
          <w:rFonts w:ascii="ＭＳ Ｐゴシック" w:eastAsia="ＭＳ Ｐゴシック" w:hAnsi="ＭＳ Ｐゴシック" w:hint="eastAsia"/>
          <w:color w:val="0070C0"/>
          <w:sz w:val="24"/>
          <w:szCs w:val="24"/>
        </w:rPr>
        <w:t>年度事業</w:t>
      </w:r>
      <w:r w:rsidR="00F32106">
        <w:rPr>
          <w:rFonts w:ascii="ＭＳ Ｐゴシック" w:eastAsia="ＭＳ Ｐゴシック" w:hAnsi="ＭＳ Ｐゴシック" w:hint="eastAsia"/>
          <w:color w:val="0070C0"/>
          <w:sz w:val="24"/>
          <w:szCs w:val="24"/>
        </w:rPr>
        <w:t>実績</w:t>
      </w:r>
    </w:p>
    <w:bookmarkEnd w:id="1"/>
    <w:p w14:paraId="1D93A577" w14:textId="00212D5E" w:rsidR="003750DB" w:rsidRPr="000F47E5" w:rsidRDefault="004E6ABC" w:rsidP="00920DD0">
      <w:pPr>
        <w:tabs>
          <w:tab w:val="left" w:pos="426"/>
        </w:tabs>
        <w:spacing w:line="320" w:lineRule="exact"/>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bookmarkStart w:id="2" w:name="_Hlk201577375"/>
      <w:r w:rsidR="003750DB">
        <w:rPr>
          <w:rFonts w:ascii="ＭＳ Ｐゴシック" w:eastAsia="ＭＳ Ｐゴシック" w:hAnsi="ＭＳ Ｐゴシック" w:hint="eastAsia"/>
          <w:sz w:val="22"/>
        </w:rPr>
        <w:t>□</w:t>
      </w:r>
      <w:r w:rsidR="00127105" w:rsidRPr="004B5F6E">
        <w:rPr>
          <w:rFonts w:ascii="ＭＳ Ｐゴシック" w:eastAsia="ＭＳ Ｐゴシック" w:hAnsi="ＭＳ Ｐゴシック" w:cs="Times New Roman" w:hint="eastAsia"/>
          <w:sz w:val="22"/>
        </w:rPr>
        <w:t>取扱数量</w:t>
      </w:r>
      <w:r w:rsidR="00127105" w:rsidRPr="00BA1347">
        <w:rPr>
          <w:rFonts w:ascii="ＭＳ Ｐゴシック" w:eastAsia="ＭＳ Ｐゴシック" w:hAnsi="ＭＳ Ｐゴシック" w:cs="Times New Roman" w:hint="eastAsia"/>
          <w:sz w:val="22"/>
        </w:rPr>
        <w:t>・</w:t>
      </w:r>
      <w:r w:rsidR="00127105" w:rsidRPr="00BA1347">
        <w:rPr>
          <w:rFonts w:ascii="ＭＳ Ｐゴシック" w:eastAsia="ＭＳ Ｐゴシック" w:hAnsi="ＭＳ Ｐゴシック" w:cs="Times New Roman" w:hint="eastAsia"/>
          <w:kern w:val="0"/>
          <w:sz w:val="22"/>
          <w:u w:color="EE0000"/>
        </w:rPr>
        <w:t>取扱金額</w:t>
      </w:r>
    </w:p>
    <w:p w14:paraId="443F8433" w14:textId="51D4F888" w:rsidR="003750DB" w:rsidRPr="007A24BC" w:rsidRDefault="00E77325" w:rsidP="003750DB">
      <w:pPr>
        <w:spacing w:line="320" w:lineRule="exact"/>
        <w:ind w:rightChars="-338" w:right="-753" w:firstLineChars="121" w:firstLine="282"/>
        <w:rPr>
          <w:rFonts w:ascii="ＭＳ Ｐ明朝" w:eastAsia="ＭＳ Ｐ明朝" w:hAnsi="ＭＳ Ｐ明朝" w:cs="Times New Roman"/>
          <w:color w:val="0070C0"/>
          <w:sz w:val="22"/>
        </w:rPr>
      </w:pPr>
      <w:r w:rsidRPr="004B5F6E">
        <w:rPr>
          <w:rFonts w:ascii="ＭＳ Ｐゴシック" w:eastAsia="ＭＳ Ｐゴシック" w:hAnsi="ＭＳ Ｐゴシック" w:cs="Times New Roman" w:hint="eastAsia"/>
          <w:sz w:val="22"/>
        </w:rPr>
        <w:t xml:space="preserve">1 </w:t>
      </w:r>
      <w:r w:rsidR="003750DB" w:rsidRPr="004B5F6E">
        <w:rPr>
          <w:rFonts w:ascii="ＭＳ Ｐゴシック" w:eastAsia="ＭＳ Ｐゴシック" w:hAnsi="ＭＳ Ｐゴシック" w:cs="Times New Roman" w:hint="eastAsia"/>
          <w:sz w:val="22"/>
        </w:rPr>
        <w:t>取扱数量</w:t>
      </w:r>
    </w:p>
    <w:p w14:paraId="53BF62B5" w14:textId="1FEF2FCA" w:rsidR="003750DB" w:rsidRPr="00D6599C" w:rsidRDefault="004B5F6E" w:rsidP="004B5F6E">
      <w:pPr>
        <w:tabs>
          <w:tab w:val="left" w:pos="567"/>
        </w:tabs>
        <w:spacing w:line="320" w:lineRule="exact"/>
        <w:ind w:firstLineChars="150" w:firstLine="349"/>
        <w:rPr>
          <w:rFonts w:ascii="ＭＳ Ｐ明朝" w:eastAsia="ＭＳ Ｐ明朝" w:hAnsi="ＭＳ Ｐ明朝" w:cs="Times New Roman"/>
          <w:sz w:val="22"/>
        </w:rPr>
      </w:pPr>
      <w:r w:rsidRPr="004B5F6E">
        <w:rPr>
          <w:rFonts w:ascii="ＭＳ Ｐ明朝" w:eastAsia="ＭＳ Ｐ明朝" w:hAnsi="ＭＳ Ｐ明朝" w:cs="Times New Roman" w:hint="eastAsia"/>
          <w:sz w:val="22"/>
        </w:rPr>
        <w:t>(1)</w:t>
      </w:r>
      <w:r w:rsidRPr="006F265C">
        <w:rPr>
          <w:rFonts w:ascii="ＭＳ Ｐ明朝" w:eastAsia="ＭＳ Ｐ明朝" w:hAnsi="ＭＳ Ｐ明朝" w:cs="Times New Roman" w:hint="eastAsia"/>
          <w:sz w:val="22"/>
          <w:u w:val="single" w:color="EE0000"/>
        </w:rPr>
        <w:t>市場計</w:t>
      </w:r>
      <w:r w:rsidR="003750DB" w:rsidRPr="006F265C">
        <w:rPr>
          <w:rFonts w:ascii="ＭＳ Ｐ明朝" w:eastAsia="ＭＳ Ｐ明朝" w:hAnsi="ＭＳ Ｐ明朝" w:cs="Times New Roman" w:hint="eastAsia"/>
          <w:sz w:val="22"/>
          <w:u w:val="single" w:color="EE0000"/>
        </w:rPr>
        <w:t>＝205,410トン</w:t>
      </w:r>
    </w:p>
    <w:p w14:paraId="703A8CD9" w14:textId="7FDF75EB" w:rsidR="003750DB" w:rsidRDefault="003750DB" w:rsidP="00920DD0">
      <w:pPr>
        <w:tabs>
          <w:tab w:val="left" w:pos="567"/>
        </w:tabs>
        <w:spacing w:line="320" w:lineRule="exact"/>
        <w:ind w:firstLineChars="350" w:firstLine="814"/>
        <w:rPr>
          <w:rFonts w:ascii="ＭＳ Ｐ明朝" w:eastAsia="ＭＳ Ｐ明朝" w:hAnsi="ＭＳ Ｐ明朝" w:cs="ＭＳ 明朝"/>
          <w:sz w:val="22"/>
        </w:rPr>
      </w:pPr>
      <w:r w:rsidRPr="00D6599C">
        <w:rPr>
          <w:rFonts w:ascii="ＭＳ Ｐ明朝" w:eastAsia="ＭＳ Ｐ明朝" w:hAnsi="ＭＳ Ｐ明朝" w:cs="ＭＳ 明朝" w:hint="eastAsia"/>
          <w:sz w:val="22"/>
        </w:rPr>
        <w:t>➩</w:t>
      </w:r>
      <w:r w:rsidRPr="006F265C">
        <w:rPr>
          <w:rFonts w:ascii="ＭＳ Ｐ明朝" w:eastAsia="ＭＳ Ｐ明朝" w:hAnsi="ＭＳ Ｐ明朝" w:cs="Times New Roman" w:hint="eastAsia"/>
          <w:sz w:val="22"/>
          <w:u w:val="single" w:color="EE0000"/>
        </w:rPr>
        <w:t>昨対</w:t>
      </w:r>
      <w:r w:rsidR="00467CA6" w:rsidRPr="006F265C">
        <w:rPr>
          <w:rFonts w:ascii="ＭＳ Ｐ明朝" w:eastAsia="ＭＳ Ｐ明朝" w:hAnsi="ＭＳ Ｐ明朝" w:cs="Times New Roman" w:hint="eastAsia"/>
          <w:sz w:val="18"/>
          <w:szCs w:val="18"/>
          <w:u w:val="single" w:color="EE0000"/>
        </w:rPr>
        <w:t>▲</w:t>
      </w:r>
      <w:r w:rsidR="003806A7" w:rsidRPr="006F265C">
        <w:rPr>
          <w:rFonts w:ascii="ＭＳ Ｐ明朝" w:eastAsia="ＭＳ Ｐ明朝" w:hAnsi="ＭＳ Ｐ明朝" w:cs="Times New Roman" w:hint="eastAsia"/>
          <w:sz w:val="22"/>
          <w:u w:val="single" w:color="EE0000"/>
        </w:rPr>
        <w:t>991</w:t>
      </w:r>
      <w:r w:rsidRPr="006F265C">
        <w:rPr>
          <w:rFonts w:ascii="ＭＳ Ｐ明朝" w:eastAsia="ＭＳ Ｐ明朝" w:hAnsi="ＭＳ Ｐ明朝" w:cs="Times New Roman" w:hint="eastAsia"/>
          <w:sz w:val="22"/>
          <w:u w:val="single" w:color="EE0000"/>
        </w:rPr>
        <w:t>トン(</w:t>
      </w:r>
      <w:r w:rsidRPr="006F265C">
        <w:rPr>
          <w:rFonts w:ascii="ＭＳ Ｐ明朝" w:eastAsia="ＭＳ Ｐ明朝" w:hAnsi="ＭＳ Ｐ明朝" w:cs="Times New Roman" w:hint="eastAsia"/>
          <w:kern w:val="0"/>
          <w:sz w:val="22"/>
          <w:u w:val="single" w:color="EE0000"/>
        </w:rPr>
        <w:t>9</w:t>
      </w:r>
      <w:r w:rsidR="003806A7" w:rsidRPr="006F265C">
        <w:rPr>
          <w:rFonts w:ascii="ＭＳ Ｐ明朝" w:eastAsia="ＭＳ Ｐ明朝" w:hAnsi="ＭＳ Ｐ明朝" w:cs="Times New Roman" w:hint="eastAsia"/>
          <w:kern w:val="0"/>
          <w:sz w:val="22"/>
          <w:u w:val="single" w:color="EE0000"/>
        </w:rPr>
        <w:t>9.5</w:t>
      </w:r>
      <w:r w:rsidRPr="006F265C">
        <w:rPr>
          <w:rFonts w:ascii="ＭＳ Ｐ明朝" w:eastAsia="ＭＳ Ｐ明朝" w:hAnsi="ＭＳ Ｐ明朝" w:cs="Times New Roman" w:hint="eastAsia"/>
          <w:kern w:val="0"/>
          <w:sz w:val="22"/>
          <w:u w:val="single" w:color="EE0000"/>
        </w:rPr>
        <w:t>%)</w:t>
      </w:r>
      <w:r w:rsidRPr="006F265C">
        <w:rPr>
          <w:rFonts w:ascii="ＭＳ Ｐ明朝" w:eastAsia="ＭＳ Ｐ明朝" w:hAnsi="ＭＳ Ｐ明朝" w:cs="ＭＳ 明朝" w:hint="eastAsia"/>
          <w:sz w:val="22"/>
          <w:u w:val="single" w:color="EE0000"/>
        </w:rPr>
        <w:t>➩ワース</w:t>
      </w:r>
      <w:r w:rsidRPr="003806A7">
        <w:rPr>
          <w:rFonts w:ascii="ＭＳ Ｐ明朝" w:eastAsia="ＭＳ Ｐ明朝" w:hAnsi="ＭＳ Ｐ明朝" w:cs="ＭＳ 明朝" w:hint="eastAsia"/>
          <w:sz w:val="22"/>
          <w:u w:val="single" w:color="EE0000"/>
        </w:rPr>
        <w:t>ト記録</w:t>
      </w:r>
    </w:p>
    <w:p w14:paraId="113A4B88" w14:textId="3BF8D715" w:rsidR="003750DB" w:rsidRDefault="003750DB" w:rsidP="00920DD0">
      <w:pPr>
        <w:tabs>
          <w:tab w:val="left" w:pos="567"/>
        </w:tabs>
        <w:spacing w:line="320" w:lineRule="exact"/>
        <w:ind w:firstLineChars="350" w:firstLine="814"/>
        <w:rPr>
          <w:rFonts w:ascii="ＭＳ Ｐ明朝" w:eastAsia="ＭＳ Ｐ明朝" w:hAnsi="ＭＳ Ｐ明朝" w:cs="ＭＳ 明朝"/>
          <w:sz w:val="22"/>
        </w:rPr>
      </w:pPr>
      <w:r>
        <w:rPr>
          <w:rFonts w:ascii="ＭＳ Ｐ明朝" w:eastAsia="ＭＳ Ｐ明朝" w:hAnsi="ＭＳ Ｐ明朝" w:cs="ＭＳ 明朝" w:hint="eastAsia"/>
          <w:sz w:val="22"/>
        </w:rPr>
        <w:t>➩</w:t>
      </w:r>
      <w:r w:rsidRPr="00C62BC5">
        <w:rPr>
          <w:rFonts w:ascii="ＭＳ Ｐ明朝" w:eastAsia="ＭＳ Ｐ明朝" w:hAnsi="ＭＳ Ｐ明朝" w:cs="ＭＳ 明朝" w:hint="eastAsia"/>
          <w:sz w:val="22"/>
          <w:u w:val="single" w:color="EE0000"/>
        </w:rPr>
        <w:t>ピーク時</w:t>
      </w:r>
      <w:r w:rsidR="0061088B" w:rsidRPr="00C62BC5">
        <w:rPr>
          <w:rFonts w:ascii="ＭＳ Ｐ明朝" w:eastAsia="ＭＳ Ｐ明朝" w:hAnsi="ＭＳ Ｐ明朝" w:cs="ＭＳ 明朝" w:hint="eastAsia"/>
          <w:sz w:val="22"/>
          <w:u w:val="single" w:color="EE0000"/>
        </w:rPr>
        <w:t>[ 198</w:t>
      </w:r>
      <w:r w:rsidR="00664C8D" w:rsidRPr="00C62BC5">
        <w:rPr>
          <w:rFonts w:ascii="ＭＳ Ｐ明朝" w:eastAsia="ＭＳ Ｐ明朝" w:hAnsi="ＭＳ Ｐ明朝" w:cs="ＭＳ 明朝" w:hint="eastAsia"/>
          <w:sz w:val="22"/>
          <w:u w:val="single" w:color="EE0000"/>
        </w:rPr>
        <w:t>8</w:t>
      </w:r>
      <w:r w:rsidRPr="00C62BC5">
        <w:rPr>
          <w:rFonts w:ascii="ＭＳ Ｐ明朝" w:eastAsia="ＭＳ Ｐ明朝" w:hAnsi="ＭＳ Ｐ明朝" w:cs="ＭＳ 明朝" w:hint="eastAsia"/>
          <w:sz w:val="22"/>
          <w:u w:val="single" w:color="EE0000"/>
        </w:rPr>
        <w:t>年</w:t>
      </w:r>
      <w:r w:rsidR="0061088B" w:rsidRPr="00C62BC5">
        <w:rPr>
          <w:rFonts w:ascii="ＭＳ Ｐ明朝" w:eastAsia="ＭＳ Ｐ明朝" w:hAnsi="ＭＳ Ｐ明朝" w:cs="ＭＳ 明朝" w:hint="eastAsia"/>
          <w:sz w:val="22"/>
          <w:u w:val="single" w:color="EE0000"/>
        </w:rPr>
        <w:t>度</w:t>
      </w:r>
      <w:r w:rsidR="00664C8D" w:rsidRPr="00C62BC5">
        <w:rPr>
          <w:rFonts w:ascii="ＭＳ Ｐ明朝" w:eastAsia="ＭＳ Ｐ明朝" w:hAnsi="ＭＳ Ｐ明朝" w:cs="ＭＳ 明朝" w:hint="eastAsia"/>
          <w:sz w:val="22"/>
          <w:u w:val="single" w:color="EE0000"/>
        </w:rPr>
        <w:t>(S63年度)</w:t>
      </w:r>
      <w:r w:rsidRPr="00C62BC5">
        <w:rPr>
          <w:rFonts w:ascii="ＭＳ Ｐ明朝" w:eastAsia="ＭＳ Ｐ明朝" w:hAnsi="ＭＳ Ｐ明朝" w:cs="ＭＳ 明朝" w:hint="eastAsia"/>
          <w:sz w:val="22"/>
          <w:u w:val="single" w:color="EE0000"/>
        </w:rPr>
        <w:t>、408,904トン</w:t>
      </w:r>
      <w:r w:rsidR="0061088B" w:rsidRPr="00C62BC5">
        <w:rPr>
          <w:rFonts w:ascii="ＭＳ Ｐ明朝" w:eastAsia="ＭＳ Ｐ明朝" w:hAnsi="ＭＳ Ｐ明朝" w:cs="ＭＳ 明朝" w:hint="eastAsia"/>
          <w:sz w:val="22"/>
          <w:u w:val="single" w:color="EE0000"/>
        </w:rPr>
        <w:t>]</w:t>
      </w:r>
      <w:r w:rsidRPr="00C62BC5">
        <w:rPr>
          <w:rFonts w:ascii="ＭＳ Ｐ明朝" w:eastAsia="ＭＳ Ｐ明朝" w:hAnsi="ＭＳ Ｐ明朝" w:cs="ＭＳ 明朝" w:hint="eastAsia"/>
          <w:sz w:val="22"/>
          <w:u w:val="single" w:color="EE0000"/>
        </w:rPr>
        <w:t>の50.</w:t>
      </w:r>
      <w:r w:rsidR="003806A7" w:rsidRPr="00C62BC5">
        <w:rPr>
          <w:rFonts w:ascii="ＭＳ Ｐ明朝" w:eastAsia="ＭＳ Ｐ明朝" w:hAnsi="ＭＳ Ｐ明朝" w:cs="ＭＳ 明朝" w:hint="eastAsia"/>
          <w:sz w:val="22"/>
          <w:u w:val="single" w:color="EE0000"/>
        </w:rPr>
        <w:t>2</w:t>
      </w:r>
      <w:r w:rsidRPr="00C62BC5">
        <w:rPr>
          <w:rFonts w:ascii="ＭＳ Ｐ明朝" w:eastAsia="ＭＳ Ｐ明朝" w:hAnsi="ＭＳ Ｐ明朝" w:cs="ＭＳ 明朝" w:hint="eastAsia"/>
          <w:sz w:val="22"/>
          <w:u w:val="single" w:color="EE0000"/>
        </w:rPr>
        <w:t>%</w:t>
      </w:r>
    </w:p>
    <w:p w14:paraId="12FA1A6C" w14:textId="1955E9A9" w:rsidR="00E16C5D" w:rsidRPr="00D6599C" w:rsidRDefault="00E16C5D" w:rsidP="00920DD0">
      <w:pPr>
        <w:tabs>
          <w:tab w:val="left" w:pos="567"/>
        </w:tabs>
        <w:spacing w:line="320" w:lineRule="exact"/>
        <w:ind w:firstLineChars="350" w:firstLine="814"/>
        <w:rPr>
          <w:rFonts w:ascii="ＭＳ Ｐ明朝" w:eastAsia="ＭＳ Ｐ明朝" w:hAnsi="ＭＳ Ｐ明朝" w:cs="Times New Roman"/>
          <w:kern w:val="0"/>
          <w:sz w:val="22"/>
        </w:rPr>
      </w:pPr>
      <w:r>
        <w:rPr>
          <w:rFonts w:ascii="ＭＳ Ｐ明朝" w:eastAsia="ＭＳ Ｐ明朝" w:hAnsi="ＭＳ Ｐ明朝" w:cs="ＭＳ 明朝" w:hint="eastAsia"/>
          <w:sz w:val="22"/>
        </w:rPr>
        <w:t>➩当初事業計画値(782,072トン)の26.3%</w:t>
      </w:r>
    </w:p>
    <w:p w14:paraId="669CD942" w14:textId="124C4E2F" w:rsidR="004B5F6E" w:rsidRDefault="004B5F6E" w:rsidP="00512091">
      <w:pPr>
        <w:tabs>
          <w:tab w:val="left" w:pos="567"/>
        </w:tabs>
        <w:spacing w:line="320" w:lineRule="exact"/>
        <w:ind w:firstLineChars="150" w:firstLine="349"/>
        <w:rPr>
          <w:rFonts w:ascii="ＭＳ Ｐ明朝" w:eastAsia="ＭＳ Ｐ明朝" w:hAnsi="ＭＳ Ｐ明朝" w:cs="Times New Roman"/>
          <w:sz w:val="22"/>
        </w:rPr>
      </w:pPr>
      <w:r w:rsidRPr="004B5F6E">
        <w:rPr>
          <w:rFonts w:ascii="ＭＳ Ｐ明朝" w:eastAsia="ＭＳ Ｐ明朝" w:hAnsi="ＭＳ Ｐ明朝" w:cs="Times New Roman" w:hint="eastAsia"/>
          <w:sz w:val="22"/>
        </w:rPr>
        <w:t>(2)</w:t>
      </w:r>
      <w:r w:rsidRPr="002C1404">
        <w:rPr>
          <w:rFonts w:ascii="ＭＳ Ｐ明朝" w:eastAsia="ＭＳ Ｐ明朝" w:hAnsi="ＭＳ Ｐ明朝" w:cs="Times New Roman" w:hint="eastAsia"/>
          <w:sz w:val="22"/>
          <w:u w:color="EE0000"/>
        </w:rPr>
        <w:t>青果物=176,462トン</w:t>
      </w:r>
    </w:p>
    <w:p w14:paraId="5968D2BB" w14:textId="2EE46865" w:rsidR="004B5F6E" w:rsidRDefault="004B5F6E" w:rsidP="004B5F6E">
      <w:pPr>
        <w:tabs>
          <w:tab w:val="left" w:pos="567"/>
        </w:tabs>
        <w:spacing w:line="320" w:lineRule="exact"/>
        <w:ind w:firstLineChars="350" w:firstLine="814"/>
        <w:rPr>
          <w:rFonts w:ascii="ＭＳ Ｐ明朝" w:eastAsia="ＭＳ Ｐ明朝" w:hAnsi="ＭＳ Ｐ明朝" w:cs="ＭＳ 明朝"/>
          <w:sz w:val="22"/>
        </w:rPr>
      </w:pPr>
      <w:r w:rsidRPr="00D6599C">
        <w:rPr>
          <w:rFonts w:ascii="ＭＳ Ｐ明朝" w:eastAsia="ＭＳ Ｐ明朝" w:hAnsi="ＭＳ Ｐ明朝" w:cs="ＭＳ 明朝" w:hint="eastAsia"/>
          <w:sz w:val="22"/>
        </w:rPr>
        <w:t>➩</w:t>
      </w:r>
      <w:r w:rsidRPr="00D6599C">
        <w:rPr>
          <w:rFonts w:ascii="ＭＳ Ｐ明朝" w:eastAsia="ＭＳ Ｐ明朝" w:hAnsi="ＭＳ Ｐ明朝" w:cs="Times New Roman" w:hint="eastAsia"/>
          <w:sz w:val="22"/>
        </w:rPr>
        <w:t>昨対</w:t>
      </w:r>
      <w:r w:rsidR="00467CA6" w:rsidRPr="00467CA6">
        <w:rPr>
          <w:rFonts w:ascii="ＭＳ Ｐ明朝" w:eastAsia="ＭＳ Ｐ明朝" w:hAnsi="ＭＳ Ｐ明朝" w:cs="Times New Roman" w:hint="eastAsia"/>
          <w:sz w:val="18"/>
          <w:szCs w:val="18"/>
        </w:rPr>
        <w:t>▲</w:t>
      </w:r>
      <w:r>
        <w:rPr>
          <w:rFonts w:ascii="ＭＳ Ｐ明朝" w:eastAsia="ＭＳ Ｐ明朝" w:hAnsi="ＭＳ Ｐ明朝" w:cs="Times New Roman" w:hint="eastAsia"/>
          <w:sz w:val="22"/>
        </w:rPr>
        <w:t>731</w:t>
      </w:r>
      <w:r w:rsidRPr="00D6599C">
        <w:rPr>
          <w:rFonts w:ascii="ＭＳ Ｐ明朝" w:eastAsia="ＭＳ Ｐ明朝" w:hAnsi="ＭＳ Ｐ明朝" w:cs="Times New Roman" w:hint="eastAsia"/>
          <w:sz w:val="22"/>
        </w:rPr>
        <w:t>トン(</w:t>
      </w:r>
      <w:r w:rsidRPr="00D6599C">
        <w:rPr>
          <w:rFonts w:ascii="ＭＳ Ｐ明朝" w:eastAsia="ＭＳ Ｐ明朝" w:hAnsi="ＭＳ Ｐ明朝" w:cs="Times New Roman" w:hint="eastAsia"/>
          <w:kern w:val="0"/>
          <w:sz w:val="22"/>
        </w:rPr>
        <w:t>9</w:t>
      </w:r>
      <w:r>
        <w:rPr>
          <w:rFonts w:ascii="ＭＳ Ｐ明朝" w:eastAsia="ＭＳ Ｐ明朝" w:hAnsi="ＭＳ Ｐ明朝" w:cs="Times New Roman" w:hint="eastAsia"/>
          <w:kern w:val="0"/>
          <w:sz w:val="22"/>
        </w:rPr>
        <w:t>9.6</w:t>
      </w:r>
      <w:r w:rsidRPr="00D6599C">
        <w:rPr>
          <w:rFonts w:ascii="ＭＳ Ｐ明朝" w:eastAsia="ＭＳ Ｐ明朝" w:hAnsi="ＭＳ Ｐ明朝" w:cs="Times New Roman" w:hint="eastAsia"/>
          <w:kern w:val="0"/>
          <w:sz w:val="22"/>
        </w:rPr>
        <w:t>%)</w:t>
      </w:r>
    </w:p>
    <w:p w14:paraId="25693E74" w14:textId="733C8DA9" w:rsidR="004B5F6E" w:rsidRDefault="004B5F6E" w:rsidP="004B5F6E">
      <w:pPr>
        <w:tabs>
          <w:tab w:val="left" w:pos="567"/>
        </w:tabs>
        <w:spacing w:line="320" w:lineRule="exact"/>
        <w:ind w:firstLineChars="350" w:firstLine="814"/>
        <w:rPr>
          <w:rFonts w:ascii="ＭＳ Ｐ明朝" w:eastAsia="ＭＳ Ｐ明朝" w:hAnsi="ＭＳ Ｐ明朝" w:cs="ＭＳ 明朝"/>
          <w:sz w:val="22"/>
        </w:rPr>
      </w:pPr>
      <w:r>
        <w:rPr>
          <w:rFonts w:ascii="ＭＳ Ｐ明朝" w:eastAsia="ＭＳ Ｐ明朝" w:hAnsi="ＭＳ Ｐ明朝" w:cs="ＭＳ 明朝" w:hint="eastAsia"/>
          <w:sz w:val="22"/>
        </w:rPr>
        <w:t>➩</w:t>
      </w:r>
      <w:r w:rsidRPr="00C62BC5">
        <w:rPr>
          <w:rFonts w:ascii="ＭＳ Ｐ明朝" w:eastAsia="ＭＳ Ｐ明朝" w:hAnsi="ＭＳ Ｐ明朝" w:cs="ＭＳ 明朝" w:hint="eastAsia"/>
          <w:sz w:val="22"/>
          <w:u w:val="single" w:color="EE0000"/>
        </w:rPr>
        <w:t>ピーク時</w:t>
      </w:r>
      <w:r w:rsidR="0061088B" w:rsidRPr="00C62BC5">
        <w:rPr>
          <w:rFonts w:ascii="ＭＳ Ｐ明朝" w:eastAsia="ＭＳ Ｐ明朝" w:hAnsi="ＭＳ Ｐ明朝" w:cs="ＭＳ 明朝" w:hint="eastAsia"/>
          <w:sz w:val="22"/>
          <w:u w:val="single" w:color="EE0000"/>
        </w:rPr>
        <w:t>[ 2000</w:t>
      </w:r>
      <w:r w:rsidRPr="00C62BC5">
        <w:rPr>
          <w:rFonts w:ascii="ＭＳ Ｐ明朝" w:eastAsia="ＭＳ Ｐ明朝" w:hAnsi="ＭＳ Ｐ明朝" w:cs="ＭＳ 明朝" w:hint="eastAsia"/>
          <w:sz w:val="22"/>
          <w:u w:val="single" w:color="EE0000"/>
        </w:rPr>
        <w:t>年</w:t>
      </w:r>
      <w:r w:rsidR="0061088B" w:rsidRPr="00C62BC5">
        <w:rPr>
          <w:rFonts w:ascii="ＭＳ Ｐ明朝" w:eastAsia="ＭＳ Ｐ明朝" w:hAnsi="ＭＳ Ｐ明朝" w:cs="ＭＳ 明朝" w:hint="eastAsia"/>
          <w:sz w:val="22"/>
          <w:u w:val="single" w:color="EE0000"/>
        </w:rPr>
        <w:t>度</w:t>
      </w:r>
      <w:r w:rsidR="00614A9A" w:rsidRPr="00C62BC5">
        <w:rPr>
          <w:rFonts w:ascii="ＭＳ Ｐ明朝" w:eastAsia="ＭＳ Ｐ明朝" w:hAnsi="ＭＳ Ｐ明朝" w:cs="ＭＳ 明朝" w:hint="eastAsia"/>
          <w:sz w:val="22"/>
          <w:u w:val="single" w:color="EE0000"/>
        </w:rPr>
        <w:t>(H12年度)</w:t>
      </w:r>
      <w:r w:rsidRPr="00C62BC5">
        <w:rPr>
          <w:rFonts w:ascii="ＭＳ Ｐ明朝" w:eastAsia="ＭＳ Ｐ明朝" w:hAnsi="ＭＳ Ｐ明朝" w:cs="ＭＳ 明朝" w:hint="eastAsia"/>
          <w:sz w:val="22"/>
          <w:u w:val="single" w:color="EE0000"/>
        </w:rPr>
        <w:t>、</w:t>
      </w:r>
      <w:r w:rsidR="00512091" w:rsidRPr="00C62BC5">
        <w:rPr>
          <w:rFonts w:ascii="ＭＳ Ｐ明朝" w:eastAsia="ＭＳ Ｐ明朝" w:hAnsi="ＭＳ Ｐ明朝" w:cs="ＭＳ 明朝" w:hint="eastAsia"/>
          <w:sz w:val="22"/>
          <w:u w:val="single" w:color="EE0000"/>
        </w:rPr>
        <w:t>272,872</w:t>
      </w:r>
      <w:r w:rsidRPr="00C62BC5">
        <w:rPr>
          <w:rFonts w:ascii="ＭＳ Ｐ明朝" w:eastAsia="ＭＳ Ｐ明朝" w:hAnsi="ＭＳ Ｐ明朝" w:cs="ＭＳ 明朝" w:hint="eastAsia"/>
          <w:sz w:val="22"/>
          <w:u w:val="single" w:color="EE0000"/>
        </w:rPr>
        <w:t>トン</w:t>
      </w:r>
      <w:r w:rsidR="0061088B" w:rsidRPr="00C62BC5">
        <w:rPr>
          <w:rFonts w:ascii="ＭＳ Ｐ明朝" w:eastAsia="ＭＳ Ｐ明朝" w:hAnsi="ＭＳ Ｐ明朝" w:cs="ＭＳ 明朝" w:hint="eastAsia"/>
          <w:sz w:val="22"/>
          <w:u w:val="single" w:color="EE0000"/>
        </w:rPr>
        <w:t>]</w:t>
      </w:r>
      <w:r w:rsidRPr="00C62BC5">
        <w:rPr>
          <w:rFonts w:ascii="ＭＳ Ｐ明朝" w:eastAsia="ＭＳ Ｐ明朝" w:hAnsi="ＭＳ Ｐ明朝" w:cs="ＭＳ 明朝" w:hint="eastAsia"/>
          <w:sz w:val="22"/>
          <w:u w:val="single" w:color="EE0000"/>
        </w:rPr>
        <w:t>の</w:t>
      </w:r>
      <w:r w:rsidR="00512091" w:rsidRPr="00C62BC5">
        <w:rPr>
          <w:rFonts w:ascii="ＭＳ Ｐ明朝" w:eastAsia="ＭＳ Ｐ明朝" w:hAnsi="ＭＳ Ｐ明朝" w:cs="ＭＳ 明朝" w:hint="eastAsia"/>
          <w:sz w:val="22"/>
          <w:u w:val="single" w:color="EE0000"/>
        </w:rPr>
        <w:t>64.7</w:t>
      </w:r>
      <w:r w:rsidRPr="00C62BC5">
        <w:rPr>
          <w:rFonts w:ascii="ＭＳ Ｐ明朝" w:eastAsia="ＭＳ Ｐ明朝" w:hAnsi="ＭＳ Ｐ明朝" w:cs="ＭＳ 明朝" w:hint="eastAsia"/>
          <w:sz w:val="22"/>
          <w:u w:val="single" w:color="EE0000"/>
        </w:rPr>
        <w:t>%</w:t>
      </w:r>
    </w:p>
    <w:p w14:paraId="0A58FFFB" w14:textId="6B7F45B9" w:rsidR="00512091" w:rsidRPr="002C1404" w:rsidRDefault="00512091" w:rsidP="00512091">
      <w:pPr>
        <w:tabs>
          <w:tab w:val="left" w:pos="567"/>
        </w:tabs>
        <w:spacing w:line="320" w:lineRule="exact"/>
        <w:ind w:firstLineChars="150" w:firstLine="349"/>
        <w:rPr>
          <w:rFonts w:ascii="ＭＳ Ｐ明朝" w:eastAsia="ＭＳ Ｐ明朝" w:hAnsi="ＭＳ Ｐ明朝" w:cs="Times New Roman"/>
          <w:sz w:val="22"/>
        </w:rPr>
      </w:pPr>
      <w:r w:rsidRPr="004B5F6E">
        <w:rPr>
          <w:rFonts w:ascii="ＭＳ Ｐ明朝" w:eastAsia="ＭＳ Ｐ明朝" w:hAnsi="ＭＳ Ｐ明朝" w:cs="Times New Roman" w:hint="eastAsia"/>
          <w:sz w:val="22"/>
        </w:rPr>
        <w:t>(</w:t>
      </w:r>
      <w:r>
        <w:rPr>
          <w:rFonts w:ascii="ＭＳ Ｐ明朝" w:eastAsia="ＭＳ Ｐ明朝" w:hAnsi="ＭＳ Ｐ明朝" w:cs="Times New Roman" w:hint="eastAsia"/>
          <w:sz w:val="22"/>
        </w:rPr>
        <w:t>3</w:t>
      </w:r>
      <w:r w:rsidRPr="004B5F6E">
        <w:rPr>
          <w:rFonts w:ascii="ＭＳ Ｐ明朝" w:eastAsia="ＭＳ Ｐ明朝" w:hAnsi="ＭＳ Ｐ明朝" w:cs="Times New Roman" w:hint="eastAsia"/>
          <w:sz w:val="22"/>
        </w:rPr>
        <w:t>)</w:t>
      </w:r>
      <w:r w:rsidRPr="002C1404">
        <w:rPr>
          <w:rFonts w:ascii="ＭＳ Ｐ明朝" w:eastAsia="ＭＳ Ｐ明朝" w:hAnsi="ＭＳ Ｐ明朝" w:cs="Times New Roman" w:hint="eastAsia"/>
          <w:sz w:val="22"/>
          <w:u w:color="EE0000"/>
        </w:rPr>
        <w:t>水産物=28,948トン</w:t>
      </w:r>
    </w:p>
    <w:p w14:paraId="1360F409" w14:textId="0B85A716" w:rsidR="00512091" w:rsidRDefault="00512091" w:rsidP="00512091">
      <w:pPr>
        <w:tabs>
          <w:tab w:val="left" w:pos="567"/>
        </w:tabs>
        <w:spacing w:line="320" w:lineRule="exact"/>
        <w:ind w:firstLineChars="350" w:firstLine="814"/>
        <w:rPr>
          <w:rFonts w:ascii="ＭＳ Ｐ明朝" w:eastAsia="ＭＳ Ｐ明朝" w:hAnsi="ＭＳ Ｐ明朝" w:cs="ＭＳ 明朝"/>
          <w:sz w:val="22"/>
        </w:rPr>
      </w:pPr>
      <w:r w:rsidRPr="00D6599C">
        <w:rPr>
          <w:rFonts w:ascii="ＭＳ Ｐ明朝" w:eastAsia="ＭＳ Ｐ明朝" w:hAnsi="ＭＳ Ｐ明朝" w:cs="ＭＳ 明朝" w:hint="eastAsia"/>
          <w:sz w:val="22"/>
        </w:rPr>
        <w:t>➩</w:t>
      </w:r>
      <w:r w:rsidRPr="00D6599C">
        <w:rPr>
          <w:rFonts w:ascii="ＭＳ Ｐ明朝" w:eastAsia="ＭＳ Ｐ明朝" w:hAnsi="ＭＳ Ｐ明朝" w:cs="Times New Roman" w:hint="eastAsia"/>
          <w:sz w:val="22"/>
        </w:rPr>
        <w:t>昨対</w:t>
      </w:r>
      <w:r w:rsidR="0086140D" w:rsidRPr="00467CA6">
        <w:rPr>
          <w:rFonts w:ascii="ＭＳ Ｐ明朝" w:eastAsia="ＭＳ Ｐ明朝" w:hAnsi="ＭＳ Ｐ明朝" w:cs="Times New Roman" w:hint="eastAsia"/>
          <w:sz w:val="18"/>
          <w:szCs w:val="18"/>
        </w:rPr>
        <w:t>▲</w:t>
      </w:r>
      <w:r>
        <w:rPr>
          <w:rFonts w:ascii="ＭＳ Ｐ明朝" w:eastAsia="ＭＳ Ｐ明朝" w:hAnsi="ＭＳ Ｐ明朝" w:cs="Times New Roman" w:hint="eastAsia"/>
          <w:sz w:val="22"/>
        </w:rPr>
        <w:t>260</w:t>
      </w:r>
      <w:r w:rsidRPr="00D6599C">
        <w:rPr>
          <w:rFonts w:ascii="ＭＳ Ｐ明朝" w:eastAsia="ＭＳ Ｐ明朝" w:hAnsi="ＭＳ Ｐ明朝" w:cs="Times New Roman" w:hint="eastAsia"/>
          <w:sz w:val="22"/>
        </w:rPr>
        <w:t>トン(</w:t>
      </w:r>
      <w:r w:rsidRPr="00D6599C">
        <w:rPr>
          <w:rFonts w:ascii="ＭＳ Ｐ明朝" w:eastAsia="ＭＳ Ｐ明朝" w:hAnsi="ＭＳ Ｐ明朝" w:cs="Times New Roman" w:hint="eastAsia"/>
          <w:kern w:val="0"/>
          <w:sz w:val="22"/>
        </w:rPr>
        <w:t>9</w:t>
      </w:r>
      <w:r>
        <w:rPr>
          <w:rFonts w:ascii="ＭＳ Ｐ明朝" w:eastAsia="ＭＳ Ｐ明朝" w:hAnsi="ＭＳ Ｐ明朝" w:cs="Times New Roman" w:hint="eastAsia"/>
          <w:kern w:val="0"/>
          <w:sz w:val="22"/>
        </w:rPr>
        <w:t>9.1</w:t>
      </w:r>
      <w:r w:rsidRPr="00D6599C">
        <w:rPr>
          <w:rFonts w:ascii="ＭＳ Ｐ明朝" w:eastAsia="ＭＳ Ｐ明朝" w:hAnsi="ＭＳ Ｐ明朝" w:cs="Times New Roman" w:hint="eastAsia"/>
          <w:kern w:val="0"/>
          <w:sz w:val="22"/>
        </w:rPr>
        <w:t>%)</w:t>
      </w:r>
    </w:p>
    <w:p w14:paraId="097ECB6C" w14:textId="2A1EFD68" w:rsidR="00512091" w:rsidRDefault="00512091" w:rsidP="00512091">
      <w:pPr>
        <w:tabs>
          <w:tab w:val="left" w:pos="567"/>
        </w:tabs>
        <w:spacing w:line="320" w:lineRule="exact"/>
        <w:ind w:firstLineChars="350" w:firstLine="814"/>
        <w:rPr>
          <w:rFonts w:ascii="ＭＳ Ｐ明朝" w:eastAsia="ＭＳ Ｐ明朝" w:hAnsi="ＭＳ Ｐ明朝" w:cs="ＭＳ 明朝"/>
          <w:sz w:val="22"/>
        </w:rPr>
      </w:pPr>
      <w:r>
        <w:rPr>
          <w:rFonts w:ascii="ＭＳ Ｐ明朝" w:eastAsia="ＭＳ Ｐ明朝" w:hAnsi="ＭＳ Ｐ明朝" w:cs="ＭＳ 明朝" w:hint="eastAsia"/>
          <w:sz w:val="22"/>
        </w:rPr>
        <w:t>➩</w:t>
      </w:r>
      <w:r w:rsidRPr="00C62BC5">
        <w:rPr>
          <w:rFonts w:ascii="ＭＳ Ｐ明朝" w:eastAsia="ＭＳ Ｐ明朝" w:hAnsi="ＭＳ Ｐ明朝" w:cs="ＭＳ 明朝" w:hint="eastAsia"/>
          <w:sz w:val="22"/>
          <w:u w:val="single" w:color="EE0000"/>
        </w:rPr>
        <w:t>ピーク時</w:t>
      </w:r>
      <w:r w:rsidR="0061088B" w:rsidRPr="00C62BC5">
        <w:rPr>
          <w:rFonts w:ascii="ＭＳ Ｐ明朝" w:eastAsia="ＭＳ Ｐ明朝" w:hAnsi="ＭＳ Ｐ明朝" w:cs="ＭＳ 明朝" w:hint="eastAsia"/>
          <w:sz w:val="22"/>
          <w:u w:val="single" w:color="EE0000"/>
        </w:rPr>
        <w:t>[198</w:t>
      </w:r>
      <w:r w:rsidR="00614A9A" w:rsidRPr="00C62BC5">
        <w:rPr>
          <w:rFonts w:ascii="ＭＳ Ｐ明朝" w:eastAsia="ＭＳ Ｐ明朝" w:hAnsi="ＭＳ Ｐ明朝" w:cs="ＭＳ 明朝" w:hint="eastAsia"/>
          <w:sz w:val="22"/>
          <w:u w:val="single" w:color="EE0000"/>
        </w:rPr>
        <w:t>8</w:t>
      </w:r>
      <w:r w:rsidR="0061088B" w:rsidRPr="00C62BC5">
        <w:rPr>
          <w:rFonts w:ascii="ＭＳ Ｐ明朝" w:eastAsia="ＭＳ Ｐ明朝" w:hAnsi="ＭＳ Ｐ明朝" w:cs="ＭＳ 明朝" w:hint="eastAsia"/>
          <w:sz w:val="22"/>
          <w:u w:val="single" w:color="EE0000"/>
        </w:rPr>
        <w:t>年度(</w:t>
      </w:r>
      <w:r w:rsidR="00614A9A" w:rsidRPr="00C62BC5">
        <w:rPr>
          <w:rFonts w:ascii="ＭＳ Ｐ明朝" w:eastAsia="ＭＳ Ｐ明朝" w:hAnsi="ＭＳ Ｐ明朝" w:cs="ＭＳ 明朝" w:hint="eastAsia"/>
          <w:sz w:val="22"/>
          <w:u w:val="single" w:color="EE0000"/>
        </w:rPr>
        <w:t>S63年度</w:t>
      </w:r>
      <w:r w:rsidR="0061088B" w:rsidRPr="00C62BC5">
        <w:rPr>
          <w:rFonts w:ascii="ＭＳ Ｐ明朝" w:eastAsia="ＭＳ Ｐ明朝" w:hAnsi="ＭＳ Ｐ明朝" w:cs="ＭＳ 明朝" w:hint="eastAsia"/>
          <w:sz w:val="22"/>
          <w:u w:val="single" w:color="EE0000"/>
        </w:rPr>
        <w:t>)</w:t>
      </w:r>
      <w:r w:rsidRPr="00C62BC5">
        <w:rPr>
          <w:rFonts w:ascii="ＭＳ Ｐ明朝" w:eastAsia="ＭＳ Ｐ明朝" w:hAnsi="ＭＳ Ｐ明朝" w:cs="ＭＳ 明朝" w:hint="eastAsia"/>
          <w:sz w:val="22"/>
          <w:u w:val="single" w:color="EE0000"/>
        </w:rPr>
        <w:t>、140,613トン</w:t>
      </w:r>
      <w:r w:rsidR="0061088B" w:rsidRPr="00C62BC5">
        <w:rPr>
          <w:rFonts w:ascii="ＭＳ Ｐ明朝" w:eastAsia="ＭＳ Ｐ明朝" w:hAnsi="ＭＳ Ｐ明朝" w:cs="ＭＳ 明朝" w:hint="eastAsia"/>
          <w:sz w:val="22"/>
          <w:u w:val="single" w:color="EE0000"/>
        </w:rPr>
        <w:t>]</w:t>
      </w:r>
      <w:r w:rsidRPr="00C62BC5">
        <w:rPr>
          <w:rFonts w:ascii="ＭＳ Ｐ明朝" w:eastAsia="ＭＳ Ｐ明朝" w:hAnsi="ＭＳ Ｐ明朝" w:cs="ＭＳ 明朝" w:hint="eastAsia"/>
          <w:sz w:val="22"/>
          <w:u w:val="single" w:color="EE0000"/>
        </w:rPr>
        <w:t>の20.6%</w:t>
      </w:r>
      <w:r w:rsidR="00987F31">
        <w:rPr>
          <w:rFonts w:ascii="ＭＳ Ｐ明朝" w:eastAsia="ＭＳ Ｐ明朝" w:hAnsi="ＭＳ Ｐ明朝" w:cs="ＭＳ 明朝" w:hint="eastAsia"/>
          <w:sz w:val="22"/>
        </w:rPr>
        <w:t xml:space="preserve"> </w:t>
      </w:r>
    </w:p>
    <w:p w14:paraId="1ACEA63D" w14:textId="77777777" w:rsidR="00987F31" w:rsidRPr="0061088B" w:rsidRDefault="00987F31" w:rsidP="00987F31">
      <w:pPr>
        <w:tabs>
          <w:tab w:val="left" w:pos="567"/>
        </w:tabs>
        <w:spacing w:line="160" w:lineRule="exact"/>
        <w:ind w:firstLineChars="350" w:firstLine="814"/>
        <w:rPr>
          <w:rFonts w:ascii="ＭＳ Ｐ明朝" w:eastAsia="ＭＳ Ｐ明朝" w:hAnsi="ＭＳ Ｐ明朝" w:cs="ＭＳ 明朝"/>
          <w:sz w:val="22"/>
        </w:rPr>
      </w:pPr>
    </w:p>
    <w:p w14:paraId="3E6496B5" w14:textId="439E6BA7" w:rsidR="00512091" w:rsidRPr="00BA1347" w:rsidRDefault="00467CA6" w:rsidP="00A0778C">
      <w:pPr>
        <w:tabs>
          <w:tab w:val="left" w:pos="284"/>
          <w:tab w:val="left" w:pos="567"/>
        </w:tabs>
        <w:spacing w:line="320" w:lineRule="exact"/>
        <w:ind w:leftChars="-127" w:left="-1" w:hangingChars="121" w:hanging="282"/>
        <w:rPr>
          <w:rFonts w:ascii="ＭＳ Ｐゴシック" w:eastAsia="ＭＳ Ｐゴシック" w:hAnsi="ＭＳ Ｐゴシック" w:cs="Times New Roman"/>
          <w:kern w:val="0"/>
          <w:sz w:val="22"/>
        </w:rPr>
      </w:pPr>
      <w:r>
        <w:rPr>
          <w:rFonts w:ascii="ＭＳ Ｐ明朝" w:eastAsia="ＭＳ Ｐ明朝" w:hAnsi="ＭＳ Ｐ明朝" w:cs="Times New Roman" w:hint="eastAsia"/>
          <w:kern w:val="0"/>
          <w:sz w:val="22"/>
        </w:rPr>
        <w:t xml:space="preserve">     </w:t>
      </w:r>
      <w:r w:rsidR="00A0778C" w:rsidRPr="00BA1347">
        <w:rPr>
          <w:rFonts w:ascii="ＭＳ Ｐゴシック" w:eastAsia="ＭＳ Ｐゴシック" w:hAnsi="ＭＳ Ｐゴシック" w:cs="Times New Roman" w:hint="eastAsia"/>
          <w:kern w:val="0"/>
          <w:sz w:val="22"/>
        </w:rPr>
        <w:t xml:space="preserve">2 </w:t>
      </w:r>
      <w:r w:rsidRPr="00BA1347">
        <w:rPr>
          <w:rFonts w:ascii="ＭＳ Ｐゴシック" w:eastAsia="ＭＳ Ｐゴシック" w:hAnsi="ＭＳ Ｐゴシック" w:cs="Times New Roman" w:hint="eastAsia"/>
          <w:kern w:val="0"/>
          <w:sz w:val="22"/>
          <w:u w:color="EE0000"/>
        </w:rPr>
        <w:t>取扱金額</w:t>
      </w:r>
    </w:p>
    <w:p w14:paraId="1D8C4E48" w14:textId="6337937A" w:rsidR="00467CA6" w:rsidRPr="00D6599C" w:rsidRDefault="00467CA6" w:rsidP="00467CA6">
      <w:pPr>
        <w:tabs>
          <w:tab w:val="left" w:pos="567"/>
        </w:tabs>
        <w:spacing w:line="320" w:lineRule="exact"/>
        <w:ind w:firstLineChars="150" w:firstLine="349"/>
        <w:rPr>
          <w:rFonts w:ascii="ＭＳ Ｐ明朝" w:eastAsia="ＭＳ Ｐ明朝" w:hAnsi="ＭＳ Ｐ明朝" w:cs="Times New Roman"/>
          <w:kern w:val="0"/>
          <w:sz w:val="22"/>
        </w:rPr>
      </w:pPr>
      <w:r w:rsidRPr="004B5F6E">
        <w:rPr>
          <w:rFonts w:ascii="ＭＳ Ｐ明朝" w:eastAsia="ＭＳ Ｐ明朝" w:hAnsi="ＭＳ Ｐ明朝" w:cs="Times New Roman" w:hint="eastAsia"/>
          <w:sz w:val="22"/>
        </w:rPr>
        <w:t>(1)</w:t>
      </w:r>
      <w:r w:rsidRPr="006F265C">
        <w:rPr>
          <w:rFonts w:ascii="ＭＳ Ｐ明朝" w:eastAsia="ＭＳ Ｐ明朝" w:hAnsi="ＭＳ Ｐ明朝" w:cs="Times New Roman" w:hint="eastAsia"/>
          <w:sz w:val="22"/>
          <w:u w:val="single" w:color="EE0000"/>
        </w:rPr>
        <w:t>市場計＝</w:t>
      </w:r>
      <w:r w:rsidRPr="006F265C">
        <w:rPr>
          <w:rFonts w:ascii="ＭＳ Ｐ明朝" w:eastAsia="ＭＳ Ｐ明朝" w:hAnsi="ＭＳ Ｐ明朝" w:cs="Times New Roman" w:hint="eastAsia"/>
          <w:kern w:val="0"/>
          <w:sz w:val="22"/>
          <w:u w:val="single" w:color="EE0000"/>
        </w:rPr>
        <w:t>9</w:t>
      </w:r>
      <w:r w:rsidR="00A3380A">
        <w:rPr>
          <w:rFonts w:ascii="ＭＳ Ｐ明朝" w:eastAsia="ＭＳ Ｐ明朝" w:hAnsi="ＭＳ Ｐ明朝" w:cs="Times New Roman" w:hint="eastAsia"/>
          <w:kern w:val="0"/>
          <w:sz w:val="22"/>
          <w:u w:val="single" w:color="EE0000"/>
        </w:rPr>
        <w:t>2,858,384千</w:t>
      </w:r>
      <w:r w:rsidRPr="006F265C">
        <w:rPr>
          <w:rFonts w:ascii="ＭＳ Ｐ明朝" w:eastAsia="ＭＳ Ｐ明朝" w:hAnsi="ＭＳ Ｐ明朝" w:cs="Times New Roman" w:hint="eastAsia"/>
          <w:kern w:val="0"/>
          <w:sz w:val="22"/>
          <w:u w:val="single" w:color="EE0000"/>
        </w:rPr>
        <w:t>円</w:t>
      </w:r>
    </w:p>
    <w:p w14:paraId="612AC93B" w14:textId="5B8DA711" w:rsidR="00467CA6" w:rsidRPr="006F265C" w:rsidRDefault="00467CA6" w:rsidP="00467CA6">
      <w:pPr>
        <w:tabs>
          <w:tab w:val="left" w:pos="567"/>
        </w:tabs>
        <w:spacing w:line="320" w:lineRule="exact"/>
        <w:ind w:firstLineChars="350" w:firstLine="814"/>
        <w:rPr>
          <w:rFonts w:ascii="ＭＳ Ｐ明朝" w:eastAsia="ＭＳ Ｐ明朝" w:hAnsi="ＭＳ Ｐ明朝" w:cs="Times New Roman"/>
          <w:kern w:val="0"/>
          <w:sz w:val="22"/>
          <w:u w:val="single" w:color="EE0000"/>
        </w:rPr>
      </w:pPr>
      <w:r w:rsidRPr="00D6599C">
        <w:rPr>
          <w:rFonts w:ascii="ＭＳ Ｐ明朝" w:eastAsia="ＭＳ Ｐ明朝" w:hAnsi="ＭＳ Ｐ明朝" w:cs="ＭＳ 明朝" w:hint="eastAsia"/>
          <w:sz w:val="22"/>
        </w:rPr>
        <w:t>➩</w:t>
      </w:r>
      <w:r w:rsidRPr="006F265C">
        <w:rPr>
          <w:rFonts w:ascii="ＭＳ Ｐ明朝" w:eastAsia="ＭＳ Ｐ明朝" w:hAnsi="ＭＳ Ｐ明朝" w:cs="Times New Roman" w:hint="eastAsia"/>
          <w:sz w:val="22"/>
          <w:u w:val="single" w:color="EE0000"/>
        </w:rPr>
        <w:t>昨対</w:t>
      </w:r>
      <w:r w:rsidR="0086140D" w:rsidRPr="006F265C">
        <w:rPr>
          <w:rFonts w:ascii="ＭＳ Ｐ明朝" w:eastAsia="ＭＳ Ｐ明朝" w:hAnsi="ＭＳ Ｐ明朝" w:cs="Times New Roman" w:hint="eastAsia"/>
          <w:sz w:val="18"/>
          <w:szCs w:val="18"/>
          <w:u w:val="single" w:color="EE0000"/>
        </w:rPr>
        <w:t>▲</w:t>
      </w:r>
      <w:r w:rsidRPr="006F265C">
        <w:rPr>
          <w:rFonts w:ascii="ＭＳ Ｐ明朝" w:eastAsia="ＭＳ Ｐ明朝" w:hAnsi="ＭＳ Ｐ明朝" w:cs="Times New Roman" w:hint="eastAsia"/>
          <w:sz w:val="22"/>
          <w:u w:val="single" w:color="EE0000"/>
        </w:rPr>
        <w:t>2,</w:t>
      </w:r>
      <w:r w:rsidR="00A3380A">
        <w:rPr>
          <w:rFonts w:ascii="ＭＳ Ｐ明朝" w:eastAsia="ＭＳ Ｐ明朝" w:hAnsi="ＭＳ Ｐ明朝" w:cs="Times New Roman" w:hint="eastAsia"/>
          <w:sz w:val="22"/>
          <w:u w:val="single" w:color="EE0000"/>
        </w:rPr>
        <w:t>094,882千</w:t>
      </w:r>
      <w:r w:rsidRPr="006F265C">
        <w:rPr>
          <w:rFonts w:ascii="ＭＳ Ｐ明朝" w:eastAsia="ＭＳ Ｐ明朝" w:hAnsi="ＭＳ Ｐ明朝" w:cs="Times New Roman" w:hint="eastAsia"/>
          <w:sz w:val="22"/>
          <w:u w:val="single" w:color="EE0000"/>
        </w:rPr>
        <w:t>円</w:t>
      </w:r>
      <w:r w:rsidRPr="006F265C">
        <w:rPr>
          <w:rFonts w:ascii="ＭＳ Ｐ明朝" w:eastAsia="ＭＳ Ｐ明朝" w:hAnsi="ＭＳ Ｐ明朝" w:cs="Times New Roman" w:hint="eastAsia"/>
          <w:kern w:val="0"/>
          <w:sz w:val="22"/>
          <w:u w:val="single" w:color="EE0000"/>
        </w:rPr>
        <w:t>(97.8%)</w:t>
      </w:r>
    </w:p>
    <w:p w14:paraId="6B7ECE10" w14:textId="3D3A8B9A" w:rsidR="00467CA6" w:rsidRDefault="00467CA6" w:rsidP="00467CA6">
      <w:pPr>
        <w:tabs>
          <w:tab w:val="left" w:pos="567"/>
        </w:tabs>
        <w:spacing w:line="320" w:lineRule="exact"/>
        <w:ind w:firstLineChars="350" w:firstLine="814"/>
        <w:rPr>
          <w:rFonts w:ascii="ＭＳ Ｐ明朝" w:eastAsia="ＭＳ Ｐ明朝" w:hAnsi="ＭＳ Ｐ明朝" w:cs="Times New Roman"/>
          <w:sz w:val="22"/>
        </w:rPr>
      </w:pPr>
      <w:r w:rsidRPr="00D6599C">
        <w:rPr>
          <w:rFonts w:ascii="ＭＳ Ｐ明朝" w:eastAsia="ＭＳ Ｐ明朝" w:hAnsi="ＭＳ Ｐ明朝" w:cs="ＭＳ 明朝" w:hint="eastAsia"/>
          <w:sz w:val="22"/>
        </w:rPr>
        <w:t>➩</w:t>
      </w:r>
      <w:r w:rsidRPr="006F265C">
        <w:rPr>
          <w:rFonts w:ascii="ＭＳ Ｐ明朝" w:eastAsia="ＭＳ Ｐ明朝" w:hAnsi="ＭＳ Ｐ明朝" w:cs="Times New Roman" w:hint="eastAsia"/>
          <w:sz w:val="22"/>
          <w:u w:val="single" w:color="EE0000"/>
        </w:rPr>
        <w:t>前年超えは3</w:t>
      </w:r>
      <w:r w:rsidRPr="006F265C">
        <w:rPr>
          <w:rFonts w:ascii="ＭＳ Ｐ明朝" w:eastAsia="ＭＳ Ｐ明朝" w:hAnsi="ＭＳ Ｐ明朝" w:cs="Times New Roman" w:hint="eastAsia"/>
          <w:kern w:val="0"/>
          <w:sz w:val="22"/>
          <w:u w:val="single" w:color="EE0000"/>
        </w:rPr>
        <w:t>年間でストップしたが</w:t>
      </w:r>
      <w:r w:rsidRPr="006F265C">
        <w:rPr>
          <w:rFonts w:ascii="ＭＳ Ｐ明朝" w:eastAsia="ＭＳ Ｐ明朝" w:hAnsi="ＭＳ Ｐ明朝" w:cs="Times New Roman" w:hint="eastAsia"/>
          <w:sz w:val="22"/>
          <w:u w:val="single" w:color="EE0000"/>
        </w:rPr>
        <w:t>9</w:t>
      </w:r>
      <w:r w:rsidRPr="003806A7">
        <w:rPr>
          <w:rFonts w:ascii="ＭＳ Ｐ明朝" w:eastAsia="ＭＳ Ｐ明朝" w:hAnsi="ＭＳ Ｐ明朝" w:cs="Times New Roman" w:hint="eastAsia"/>
          <w:sz w:val="22"/>
          <w:u w:val="single" w:color="EE0000"/>
        </w:rPr>
        <w:t>00億円台は維持</w:t>
      </w:r>
    </w:p>
    <w:p w14:paraId="7AB4284E" w14:textId="6718030D" w:rsidR="00467CA6" w:rsidRDefault="00467CA6" w:rsidP="00467CA6">
      <w:pPr>
        <w:tabs>
          <w:tab w:val="left" w:pos="567"/>
        </w:tabs>
        <w:spacing w:line="320" w:lineRule="exact"/>
        <w:ind w:firstLineChars="350" w:firstLine="814"/>
        <w:rPr>
          <w:rFonts w:ascii="ＭＳ Ｐ明朝" w:eastAsia="ＭＳ Ｐ明朝" w:hAnsi="ＭＳ Ｐ明朝" w:cs="ＭＳ 明朝"/>
          <w:sz w:val="22"/>
        </w:rPr>
      </w:pPr>
      <w:r>
        <w:rPr>
          <w:rFonts w:ascii="ＭＳ Ｐ明朝" w:eastAsia="ＭＳ Ｐ明朝" w:hAnsi="ＭＳ Ｐ明朝" w:cs="Times New Roman" w:hint="eastAsia"/>
          <w:sz w:val="22"/>
        </w:rPr>
        <w:t>➩</w:t>
      </w:r>
      <w:r w:rsidRPr="00C62BC5">
        <w:rPr>
          <w:rFonts w:ascii="ＭＳ Ｐ明朝" w:eastAsia="ＭＳ Ｐ明朝" w:hAnsi="ＭＳ Ｐ明朝" w:cs="ＭＳ 明朝" w:hint="eastAsia"/>
          <w:sz w:val="22"/>
          <w:u w:val="single" w:color="EE0000"/>
        </w:rPr>
        <w:t>ピーク時</w:t>
      </w:r>
      <w:r w:rsidR="00614A9A" w:rsidRPr="00C62BC5">
        <w:rPr>
          <w:rFonts w:ascii="ＭＳ Ｐ明朝" w:eastAsia="ＭＳ Ｐ明朝" w:hAnsi="ＭＳ Ｐ明朝" w:cs="ＭＳ 明朝" w:hint="eastAsia"/>
          <w:sz w:val="22"/>
          <w:u w:val="single" w:color="EE0000"/>
        </w:rPr>
        <w:t>[ 1991年度(</w:t>
      </w:r>
      <w:r w:rsidRPr="00C62BC5">
        <w:rPr>
          <w:rFonts w:ascii="ＭＳ Ｐ明朝" w:eastAsia="ＭＳ Ｐ明朝" w:hAnsi="ＭＳ Ｐ明朝" w:cs="ＭＳ 明朝" w:hint="eastAsia"/>
          <w:sz w:val="22"/>
          <w:u w:val="single" w:color="EE0000"/>
        </w:rPr>
        <w:t>H3年度</w:t>
      </w:r>
      <w:r w:rsidR="00614A9A" w:rsidRPr="00C62BC5">
        <w:rPr>
          <w:rFonts w:ascii="ＭＳ Ｐ明朝" w:eastAsia="ＭＳ Ｐ明朝" w:hAnsi="ＭＳ Ｐ明朝" w:cs="ＭＳ 明朝" w:hint="eastAsia"/>
          <w:sz w:val="22"/>
          <w:u w:val="single" w:color="EE0000"/>
        </w:rPr>
        <w:t>)</w:t>
      </w:r>
      <w:r w:rsidRPr="00C62BC5">
        <w:rPr>
          <w:rFonts w:ascii="ＭＳ Ｐ明朝" w:eastAsia="ＭＳ Ｐ明朝" w:hAnsi="ＭＳ Ｐ明朝" w:cs="ＭＳ 明朝" w:hint="eastAsia"/>
          <w:sz w:val="22"/>
          <w:u w:val="single" w:color="EE0000"/>
        </w:rPr>
        <w:t>、178,536百万円</w:t>
      </w:r>
      <w:r w:rsidR="00614A9A" w:rsidRPr="00C62BC5">
        <w:rPr>
          <w:rFonts w:ascii="ＭＳ Ｐ明朝" w:eastAsia="ＭＳ Ｐ明朝" w:hAnsi="ＭＳ Ｐ明朝" w:cs="ＭＳ 明朝" w:hint="eastAsia"/>
          <w:sz w:val="22"/>
          <w:u w:val="single" w:color="EE0000"/>
        </w:rPr>
        <w:t>]</w:t>
      </w:r>
      <w:r w:rsidRPr="00C62BC5">
        <w:rPr>
          <w:rFonts w:ascii="ＭＳ Ｐ明朝" w:eastAsia="ＭＳ Ｐ明朝" w:hAnsi="ＭＳ Ｐ明朝" w:cs="ＭＳ 明朝" w:hint="eastAsia"/>
          <w:sz w:val="22"/>
          <w:u w:val="single" w:color="EE0000"/>
        </w:rPr>
        <w:t>の52.0%</w:t>
      </w:r>
    </w:p>
    <w:p w14:paraId="4CC5F57B" w14:textId="16A99656" w:rsidR="00E16C5D" w:rsidRPr="00E16C5D" w:rsidRDefault="00E16C5D" w:rsidP="00E16C5D">
      <w:pPr>
        <w:tabs>
          <w:tab w:val="left" w:pos="567"/>
        </w:tabs>
        <w:spacing w:line="320" w:lineRule="exact"/>
        <w:ind w:firstLineChars="350" w:firstLine="814"/>
        <w:rPr>
          <w:rFonts w:ascii="ＭＳ Ｐ明朝" w:eastAsia="ＭＳ Ｐ明朝" w:hAnsi="ＭＳ Ｐ明朝" w:cs="Times New Roman"/>
          <w:kern w:val="0"/>
          <w:sz w:val="22"/>
        </w:rPr>
      </w:pPr>
      <w:r>
        <w:rPr>
          <w:rFonts w:ascii="ＭＳ Ｐ明朝" w:eastAsia="ＭＳ Ｐ明朝" w:hAnsi="ＭＳ Ｐ明朝" w:cs="ＭＳ 明朝" w:hint="eastAsia"/>
          <w:sz w:val="22"/>
        </w:rPr>
        <w:t>➩当初事業計画値(346,333百万円)の26.8%%</w:t>
      </w:r>
    </w:p>
    <w:p w14:paraId="2FBFCFFC" w14:textId="45F9C1C2" w:rsidR="00467CA6" w:rsidRDefault="00467CA6" w:rsidP="00467CA6">
      <w:pPr>
        <w:tabs>
          <w:tab w:val="left" w:pos="567"/>
        </w:tabs>
        <w:spacing w:line="320" w:lineRule="exact"/>
        <w:ind w:firstLineChars="150" w:firstLine="349"/>
        <w:rPr>
          <w:rFonts w:ascii="ＭＳ Ｐ明朝" w:eastAsia="ＭＳ Ｐ明朝" w:hAnsi="ＭＳ Ｐ明朝" w:cs="Times New Roman"/>
          <w:sz w:val="22"/>
        </w:rPr>
      </w:pPr>
      <w:r w:rsidRPr="004B5F6E">
        <w:rPr>
          <w:rFonts w:ascii="ＭＳ Ｐ明朝" w:eastAsia="ＭＳ Ｐ明朝" w:hAnsi="ＭＳ Ｐ明朝" w:cs="Times New Roman" w:hint="eastAsia"/>
          <w:sz w:val="22"/>
        </w:rPr>
        <w:t>(2)</w:t>
      </w:r>
      <w:r w:rsidRPr="002C1404">
        <w:rPr>
          <w:rFonts w:ascii="ＭＳ Ｐ明朝" w:eastAsia="ＭＳ Ｐ明朝" w:hAnsi="ＭＳ Ｐ明朝" w:cs="Times New Roman" w:hint="eastAsia"/>
          <w:sz w:val="22"/>
          <w:u w:color="EE0000"/>
        </w:rPr>
        <w:t>青果物=5</w:t>
      </w:r>
      <w:r w:rsidR="00A3380A">
        <w:rPr>
          <w:rFonts w:ascii="ＭＳ Ｐ明朝" w:eastAsia="ＭＳ Ｐ明朝" w:hAnsi="ＭＳ Ｐ明朝" w:cs="Times New Roman" w:hint="eastAsia"/>
          <w:sz w:val="22"/>
          <w:u w:color="EE0000"/>
        </w:rPr>
        <w:t>7,063,810千</w:t>
      </w:r>
      <w:r w:rsidRPr="002C1404">
        <w:rPr>
          <w:rFonts w:ascii="ＭＳ Ｐ明朝" w:eastAsia="ＭＳ Ｐ明朝" w:hAnsi="ＭＳ Ｐ明朝" w:cs="Times New Roman" w:hint="eastAsia"/>
          <w:sz w:val="22"/>
          <w:u w:color="EE0000"/>
        </w:rPr>
        <w:t>円</w:t>
      </w:r>
    </w:p>
    <w:p w14:paraId="6C9AD5A1" w14:textId="057EB793" w:rsidR="00467CA6" w:rsidRPr="00BA1347" w:rsidRDefault="00467CA6" w:rsidP="00467CA6">
      <w:pPr>
        <w:tabs>
          <w:tab w:val="left" w:pos="567"/>
        </w:tabs>
        <w:spacing w:line="320" w:lineRule="exact"/>
        <w:ind w:firstLineChars="350" w:firstLine="814"/>
        <w:rPr>
          <w:rFonts w:ascii="ＭＳ Ｐ明朝" w:eastAsia="ＭＳ Ｐ明朝" w:hAnsi="ＭＳ Ｐ明朝" w:cs="ＭＳ 明朝"/>
          <w:sz w:val="22"/>
        </w:rPr>
      </w:pPr>
      <w:r w:rsidRPr="00D6599C">
        <w:rPr>
          <w:rFonts w:ascii="ＭＳ Ｐ明朝" w:eastAsia="ＭＳ Ｐ明朝" w:hAnsi="ＭＳ Ｐ明朝" w:cs="ＭＳ 明朝" w:hint="eastAsia"/>
          <w:sz w:val="22"/>
        </w:rPr>
        <w:t>➩</w:t>
      </w:r>
      <w:r w:rsidRPr="00D6599C">
        <w:rPr>
          <w:rFonts w:ascii="ＭＳ Ｐ明朝" w:eastAsia="ＭＳ Ｐ明朝" w:hAnsi="ＭＳ Ｐ明朝" w:cs="Times New Roman" w:hint="eastAsia"/>
          <w:sz w:val="22"/>
        </w:rPr>
        <w:t>昨対</w:t>
      </w:r>
      <w:r w:rsidR="0086140D" w:rsidRPr="00467CA6">
        <w:rPr>
          <w:rFonts w:ascii="ＭＳ Ｐ明朝" w:eastAsia="ＭＳ Ｐ明朝" w:hAnsi="ＭＳ Ｐ明朝" w:cs="Times New Roman" w:hint="eastAsia"/>
          <w:sz w:val="18"/>
          <w:szCs w:val="18"/>
        </w:rPr>
        <w:t>▲</w:t>
      </w:r>
      <w:r w:rsidR="0086140D" w:rsidRPr="00BA1347">
        <w:rPr>
          <w:rFonts w:ascii="ＭＳ Ｐ明朝" w:eastAsia="ＭＳ Ｐ明朝" w:hAnsi="ＭＳ Ｐ明朝" w:cs="Times New Roman" w:hint="eastAsia"/>
          <w:sz w:val="22"/>
        </w:rPr>
        <w:t>3</w:t>
      </w:r>
      <w:r w:rsidR="00A3380A">
        <w:rPr>
          <w:rFonts w:ascii="ＭＳ Ｐ明朝" w:eastAsia="ＭＳ Ｐ明朝" w:hAnsi="ＭＳ Ｐ明朝" w:cs="Times New Roman" w:hint="eastAsia"/>
          <w:sz w:val="22"/>
        </w:rPr>
        <w:t>,574,755千</w:t>
      </w:r>
      <w:r w:rsidR="0086140D" w:rsidRPr="00BA1347">
        <w:rPr>
          <w:rFonts w:ascii="ＭＳ Ｐ明朝" w:eastAsia="ＭＳ Ｐ明朝" w:hAnsi="ＭＳ Ｐ明朝" w:cs="Times New Roman" w:hint="eastAsia"/>
          <w:sz w:val="22"/>
        </w:rPr>
        <w:t>円</w:t>
      </w:r>
      <w:r w:rsidRPr="00BA1347">
        <w:rPr>
          <w:rFonts w:ascii="ＭＳ Ｐ明朝" w:eastAsia="ＭＳ Ｐ明朝" w:hAnsi="ＭＳ Ｐ明朝" w:cs="Times New Roman" w:hint="eastAsia"/>
          <w:sz w:val="22"/>
        </w:rPr>
        <w:t>(</w:t>
      </w:r>
      <w:r w:rsidRPr="00BA1347">
        <w:rPr>
          <w:rFonts w:ascii="ＭＳ Ｐ明朝" w:eastAsia="ＭＳ Ｐ明朝" w:hAnsi="ＭＳ Ｐ明朝" w:cs="Times New Roman" w:hint="eastAsia"/>
          <w:kern w:val="0"/>
          <w:sz w:val="22"/>
        </w:rPr>
        <w:t>9</w:t>
      </w:r>
      <w:r w:rsidR="0086140D" w:rsidRPr="00BA1347">
        <w:rPr>
          <w:rFonts w:ascii="ＭＳ Ｐ明朝" w:eastAsia="ＭＳ Ｐ明朝" w:hAnsi="ＭＳ Ｐ明朝" w:cs="Times New Roman" w:hint="eastAsia"/>
          <w:kern w:val="0"/>
          <w:sz w:val="22"/>
        </w:rPr>
        <w:t>4.1</w:t>
      </w:r>
      <w:r w:rsidRPr="00BA1347">
        <w:rPr>
          <w:rFonts w:ascii="ＭＳ Ｐ明朝" w:eastAsia="ＭＳ Ｐ明朝" w:hAnsi="ＭＳ Ｐ明朝" w:cs="Times New Roman" w:hint="eastAsia"/>
          <w:kern w:val="0"/>
          <w:sz w:val="22"/>
        </w:rPr>
        <w:t>%)</w:t>
      </w:r>
    </w:p>
    <w:p w14:paraId="0B026E96" w14:textId="386A8551" w:rsidR="00467CA6" w:rsidRDefault="00467CA6" w:rsidP="00467CA6">
      <w:pPr>
        <w:tabs>
          <w:tab w:val="left" w:pos="567"/>
        </w:tabs>
        <w:spacing w:line="320" w:lineRule="exact"/>
        <w:ind w:firstLineChars="350" w:firstLine="814"/>
        <w:rPr>
          <w:rFonts w:ascii="ＭＳ Ｐ明朝" w:eastAsia="ＭＳ Ｐ明朝" w:hAnsi="ＭＳ Ｐ明朝" w:cs="ＭＳ 明朝"/>
          <w:sz w:val="22"/>
        </w:rPr>
      </w:pPr>
      <w:r>
        <w:rPr>
          <w:rFonts w:ascii="ＭＳ Ｐ明朝" w:eastAsia="ＭＳ Ｐ明朝" w:hAnsi="ＭＳ Ｐ明朝" w:cs="ＭＳ 明朝" w:hint="eastAsia"/>
          <w:sz w:val="22"/>
        </w:rPr>
        <w:t>➩</w:t>
      </w:r>
      <w:r w:rsidRPr="00C62BC5">
        <w:rPr>
          <w:rFonts w:ascii="ＭＳ Ｐ明朝" w:eastAsia="ＭＳ Ｐ明朝" w:hAnsi="ＭＳ Ｐ明朝" w:cs="ＭＳ 明朝" w:hint="eastAsia"/>
          <w:sz w:val="22"/>
          <w:u w:val="single" w:color="EE0000"/>
        </w:rPr>
        <w:t>ピーク時</w:t>
      </w:r>
      <w:r w:rsidR="00614A9A" w:rsidRPr="00C62BC5">
        <w:rPr>
          <w:rFonts w:ascii="ＭＳ Ｐ明朝" w:eastAsia="ＭＳ Ｐ明朝" w:hAnsi="ＭＳ Ｐ明朝" w:cs="ＭＳ 明朝" w:hint="eastAsia"/>
          <w:sz w:val="22"/>
          <w:u w:val="single" w:color="EE0000"/>
        </w:rPr>
        <w:t>[1991年度(H3年度)</w:t>
      </w:r>
      <w:r w:rsidRPr="00C62BC5">
        <w:rPr>
          <w:rFonts w:ascii="ＭＳ Ｐ明朝" w:eastAsia="ＭＳ Ｐ明朝" w:hAnsi="ＭＳ Ｐ明朝" w:cs="ＭＳ 明朝" w:hint="eastAsia"/>
          <w:sz w:val="22"/>
          <w:u w:val="single" w:color="EE0000"/>
        </w:rPr>
        <w:t>、</w:t>
      </w:r>
      <w:r w:rsidR="0086140D" w:rsidRPr="00C62BC5">
        <w:rPr>
          <w:rFonts w:ascii="ＭＳ Ｐ明朝" w:eastAsia="ＭＳ Ｐ明朝" w:hAnsi="ＭＳ Ｐ明朝" w:cs="ＭＳ 明朝" w:hint="eastAsia"/>
          <w:sz w:val="22"/>
          <w:u w:val="single" w:color="EE0000"/>
        </w:rPr>
        <w:t>69</w:t>
      </w:r>
      <w:r w:rsidR="00A3380A" w:rsidRPr="00C62BC5">
        <w:rPr>
          <w:rFonts w:ascii="ＭＳ Ｐ明朝" w:eastAsia="ＭＳ Ｐ明朝" w:hAnsi="ＭＳ Ｐ明朝" w:cs="ＭＳ 明朝" w:hint="eastAsia"/>
          <w:sz w:val="22"/>
          <w:u w:val="single" w:color="EE0000"/>
        </w:rPr>
        <w:t>,653百</w:t>
      </w:r>
      <w:r w:rsidR="0086140D" w:rsidRPr="00C62BC5">
        <w:rPr>
          <w:rFonts w:ascii="ＭＳ Ｐ明朝" w:eastAsia="ＭＳ Ｐ明朝" w:hAnsi="ＭＳ Ｐ明朝" w:cs="ＭＳ 明朝" w:hint="eastAsia"/>
          <w:sz w:val="22"/>
          <w:u w:val="single" w:color="EE0000"/>
        </w:rPr>
        <w:t>万円</w:t>
      </w:r>
      <w:r w:rsidR="00614A9A" w:rsidRPr="00C62BC5">
        <w:rPr>
          <w:rFonts w:ascii="ＭＳ Ｐ明朝" w:eastAsia="ＭＳ Ｐ明朝" w:hAnsi="ＭＳ Ｐ明朝" w:cs="ＭＳ 明朝" w:hint="eastAsia"/>
          <w:sz w:val="22"/>
          <w:u w:val="single" w:color="EE0000"/>
        </w:rPr>
        <w:t>]</w:t>
      </w:r>
      <w:r w:rsidRPr="00C62BC5">
        <w:rPr>
          <w:rFonts w:ascii="ＭＳ Ｐ明朝" w:eastAsia="ＭＳ Ｐ明朝" w:hAnsi="ＭＳ Ｐ明朝" w:cs="ＭＳ 明朝" w:hint="eastAsia"/>
          <w:sz w:val="22"/>
          <w:u w:val="single" w:color="EE0000"/>
        </w:rPr>
        <w:t>の</w:t>
      </w:r>
      <w:r w:rsidR="0086140D" w:rsidRPr="00C62BC5">
        <w:rPr>
          <w:rFonts w:ascii="ＭＳ Ｐ明朝" w:eastAsia="ＭＳ Ｐ明朝" w:hAnsi="ＭＳ Ｐ明朝" w:cs="ＭＳ 明朝" w:hint="eastAsia"/>
          <w:sz w:val="22"/>
          <w:u w:val="single" w:color="EE0000"/>
        </w:rPr>
        <w:t>81.9</w:t>
      </w:r>
      <w:r w:rsidRPr="00C62BC5">
        <w:rPr>
          <w:rFonts w:ascii="ＭＳ Ｐ明朝" w:eastAsia="ＭＳ Ｐ明朝" w:hAnsi="ＭＳ Ｐ明朝" w:cs="ＭＳ 明朝" w:hint="eastAsia"/>
          <w:sz w:val="22"/>
          <w:u w:val="single" w:color="EE0000"/>
        </w:rPr>
        <w:t>%</w:t>
      </w:r>
    </w:p>
    <w:p w14:paraId="775935F3" w14:textId="7DF7CD0E" w:rsidR="00467CA6" w:rsidRDefault="00467CA6" w:rsidP="00467CA6">
      <w:pPr>
        <w:tabs>
          <w:tab w:val="left" w:pos="567"/>
        </w:tabs>
        <w:spacing w:line="320" w:lineRule="exact"/>
        <w:ind w:firstLineChars="150" w:firstLine="349"/>
        <w:rPr>
          <w:rFonts w:ascii="ＭＳ Ｐ明朝" w:eastAsia="ＭＳ Ｐ明朝" w:hAnsi="ＭＳ Ｐ明朝" w:cs="Times New Roman"/>
          <w:sz w:val="22"/>
        </w:rPr>
      </w:pPr>
      <w:r w:rsidRPr="004B5F6E">
        <w:rPr>
          <w:rFonts w:ascii="ＭＳ Ｐ明朝" w:eastAsia="ＭＳ Ｐ明朝" w:hAnsi="ＭＳ Ｐ明朝" w:cs="Times New Roman" w:hint="eastAsia"/>
          <w:sz w:val="22"/>
        </w:rPr>
        <w:t>(</w:t>
      </w:r>
      <w:r>
        <w:rPr>
          <w:rFonts w:ascii="ＭＳ Ｐ明朝" w:eastAsia="ＭＳ Ｐ明朝" w:hAnsi="ＭＳ Ｐ明朝" w:cs="Times New Roman" w:hint="eastAsia"/>
          <w:sz w:val="22"/>
        </w:rPr>
        <w:t>3</w:t>
      </w:r>
      <w:r w:rsidRPr="004B5F6E">
        <w:rPr>
          <w:rFonts w:ascii="ＭＳ Ｐ明朝" w:eastAsia="ＭＳ Ｐ明朝" w:hAnsi="ＭＳ Ｐ明朝" w:cs="Times New Roman" w:hint="eastAsia"/>
          <w:sz w:val="22"/>
        </w:rPr>
        <w:t>)</w:t>
      </w:r>
      <w:r w:rsidRPr="002C1404">
        <w:rPr>
          <w:rFonts w:ascii="ＭＳ Ｐ明朝" w:eastAsia="ＭＳ Ｐ明朝" w:hAnsi="ＭＳ Ｐ明朝" w:cs="Times New Roman" w:hint="eastAsia"/>
          <w:sz w:val="22"/>
          <w:u w:color="EE0000"/>
        </w:rPr>
        <w:t>水産物=</w:t>
      </w:r>
      <w:r w:rsidR="0086140D" w:rsidRPr="002C1404">
        <w:rPr>
          <w:rFonts w:ascii="ＭＳ Ｐ明朝" w:eastAsia="ＭＳ Ｐ明朝" w:hAnsi="ＭＳ Ｐ明朝" w:cs="Times New Roman" w:hint="eastAsia"/>
          <w:sz w:val="22"/>
          <w:u w:color="EE0000"/>
        </w:rPr>
        <w:t>3</w:t>
      </w:r>
      <w:r w:rsidR="00A3380A">
        <w:rPr>
          <w:rFonts w:ascii="ＭＳ Ｐ明朝" w:eastAsia="ＭＳ Ｐ明朝" w:hAnsi="ＭＳ Ｐ明朝" w:cs="Times New Roman" w:hint="eastAsia"/>
          <w:sz w:val="22"/>
          <w:u w:color="EE0000"/>
        </w:rPr>
        <w:t>5,794,575千</w:t>
      </w:r>
      <w:r w:rsidR="0086140D" w:rsidRPr="002C1404">
        <w:rPr>
          <w:rFonts w:ascii="ＭＳ Ｐ明朝" w:eastAsia="ＭＳ Ｐ明朝" w:hAnsi="ＭＳ Ｐ明朝" w:cs="Times New Roman" w:hint="eastAsia"/>
          <w:sz w:val="22"/>
          <w:u w:color="EE0000"/>
        </w:rPr>
        <w:t>円</w:t>
      </w:r>
    </w:p>
    <w:p w14:paraId="347793BA" w14:textId="6DD2E9AE" w:rsidR="00467CA6" w:rsidRDefault="00467CA6" w:rsidP="00467CA6">
      <w:pPr>
        <w:tabs>
          <w:tab w:val="left" w:pos="567"/>
        </w:tabs>
        <w:spacing w:line="320" w:lineRule="exact"/>
        <w:ind w:firstLineChars="350" w:firstLine="814"/>
        <w:rPr>
          <w:rFonts w:ascii="ＭＳ Ｐ明朝" w:eastAsia="ＭＳ Ｐ明朝" w:hAnsi="ＭＳ Ｐ明朝" w:cs="ＭＳ 明朝"/>
          <w:sz w:val="22"/>
        </w:rPr>
      </w:pPr>
      <w:r w:rsidRPr="00D6599C">
        <w:rPr>
          <w:rFonts w:ascii="ＭＳ Ｐ明朝" w:eastAsia="ＭＳ Ｐ明朝" w:hAnsi="ＭＳ Ｐ明朝" w:cs="ＭＳ 明朝" w:hint="eastAsia"/>
          <w:sz w:val="22"/>
        </w:rPr>
        <w:t>➩</w:t>
      </w:r>
      <w:r w:rsidRPr="00D6599C">
        <w:rPr>
          <w:rFonts w:ascii="ＭＳ Ｐ明朝" w:eastAsia="ＭＳ Ｐ明朝" w:hAnsi="ＭＳ Ｐ明朝" w:cs="Times New Roman" w:hint="eastAsia"/>
          <w:sz w:val="22"/>
        </w:rPr>
        <w:t>昨対</w:t>
      </w:r>
      <w:r w:rsidR="0086140D" w:rsidRPr="0086140D">
        <w:rPr>
          <w:rFonts w:ascii="ＭＳ Ｐ明朝" w:eastAsia="ＭＳ Ｐ明朝" w:hAnsi="ＭＳ Ｐ明朝" w:cs="Times New Roman" w:hint="eastAsia"/>
          <w:b/>
          <w:bCs/>
          <w:sz w:val="22"/>
        </w:rPr>
        <w:t>＋</w:t>
      </w:r>
      <w:r w:rsidR="0086140D">
        <w:rPr>
          <w:rFonts w:ascii="ＭＳ Ｐ明朝" w:eastAsia="ＭＳ Ｐ明朝" w:hAnsi="ＭＳ Ｐ明朝" w:cs="Times New Roman" w:hint="eastAsia"/>
          <w:sz w:val="22"/>
        </w:rPr>
        <w:t>1</w:t>
      </w:r>
      <w:r w:rsidR="00A3380A">
        <w:rPr>
          <w:rFonts w:ascii="ＭＳ Ｐ明朝" w:eastAsia="ＭＳ Ｐ明朝" w:hAnsi="ＭＳ Ｐ明朝" w:cs="Times New Roman" w:hint="eastAsia"/>
          <w:sz w:val="22"/>
        </w:rPr>
        <w:t>,479,873千</w:t>
      </w:r>
      <w:r w:rsidR="0086140D">
        <w:rPr>
          <w:rFonts w:ascii="ＭＳ Ｐ明朝" w:eastAsia="ＭＳ Ｐ明朝" w:hAnsi="ＭＳ Ｐ明朝" w:cs="Times New Roman" w:hint="eastAsia"/>
          <w:sz w:val="22"/>
        </w:rPr>
        <w:t>円</w:t>
      </w:r>
      <w:r w:rsidRPr="00D6599C">
        <w:rPr>
          <w:rFonts w:ascii="ＭＳ Ｐ明朝" w:eastAsia="ＭＳ Ｐ明朝" w:hAnsi="ＭＳ Ｐ明朝" w:cs="Times New Roman" w:hint="eastAsia"/>
          <w:sz w:val="22"/>
        </w:rPr>
        <w:t>(</w:t>
      </w:r>
      <w:r w:rsidR="0086140D">
        <w:rPr>
          <w:rFonts w:ascii="ＭＳ Ｐ明朝" w:eastAsia="ＭＳ Ｐ明朝" w:hAnsi="ＭＳ Ｐ明朝" w:cs="Times New Roman" w:hint="eastAsia"/>
          <w:kern w:val="0"/>
          <w:sz w:val="22"/>
        </w:rPr>
        <w:t>104.3</w:t>
      </w:r>
      <w:r w:rsidRPr="00D6599C">
        <w:rPr>
          <w:rFonts w:ascii="ＭＳ Ｐ明朝" w:eastAsia="ＭＳ Ｐ明朝" w:hAnsi="ＭＳ Ｐ明朝" w:cs="Times New Roman" w:hint="eastAsia"/>
          <w:kern w:val="0"/>
          <w:sz w:val="22"/>
        </w:rPr>
        <w:t>%)</w:t>
      </w:r>
    </w:p>
    <w:p w14:paraId="6A6B2880" w14:textId="1F2A4161" w:rsidR="00467CA6" w:rsidRDefault="00467CA6" w:rsidP="00467CA6">
      <w:pPr>
        <w:tabs>
          <w:tab w:val="left" w:pos="567"/>
        </w:tabs>
        <w:spacing w:line="320" w:lineRule="exact"/>
        <w:ind w:firstLineChars="350" w:firstLine="814"/>
        <w:rPr>
          <w:rFonts w:ascii="ＭＳ Ｐ明朝" w:eastAsia="ＭＳ Ｐ明朝" w:hAnsi="ＭＳ Ｐ明朝" w:cs="ＭＳ 明朝"/>
          <w:sz w:val="22"/>
        </w:rPr>
      </w:pPr>
      <w:r>
        <w:rPr>
          <w:rFonts w:ascii="ＭＳ Ｐ明朝" w:eastAsia="ＭＳ Ｐ明朝" w:hAnsi="ＭＳ Ｐ明朝" w:cs="ＭＳ 明朝" w:hint="eastAsia"/>
          <w:sz w:val="22"/>
        </w:rPr>
        <w:t>➩</w:t>
      </w:r>
      <w:r w:rsidRPr="00C62BC5">
        <w:rPr>
          <w:rFonts w:ascii="ＭＳ Ｐ明朝" w:eastAsia="ＭＳ Ｐ明朝" w:hAnsi="ＭＳ Ｐ明朝" w:cs="ＭＳ 明朝" w:hint="eastAsia"/>
          <w:sz w:val="22"/>
          <w:u w:val="single" w:color="EE0000"/>
        </w:rPr>
        <w:t>ピーク時</w:t>
      </w:r>
      <w:r w:rsidR="00614A9A" w:rsidRPr="00C62BC5">
        <w:rPr>
          <w:rFonts w:ascii="ＭＳ Ｐ明朝" w:eastAsia="ＭＳ Ｐ明朝" w:hAnsi="ＭＳ Ｐ明朝" w:cs="ＭＳ 明朝" w:hint="eastAsia"/>
          <w:sz w:val="22"/>
          <w:u w:val="single" w:color="EE0000"/>
        </w:rPr>
        <w:t>[ 1984年度</w:t>
      </w:r>
      <w:r w:rsidRPr="00C62BC5">
        <w:rPr>
          <w:rFonts w:ascii="ＭＳ Ｐ明朝" w:eastAsia="ＭＳ Ｐ明朝" w:hAnsi="ＭＳ Ｐ明朝" w:cs="ＭＳ 明朝" w:hint="eastAsia"/>
          <w:sz w:val="22"/>
          <w:u w:val="single" w:color="EE0000"/>
        </w:rPr>
        <w:t>(</w:t>
      </w:r>
      <w:r w:rsidR="0086140D" w:rsidRPr="00C62BC5">
        <w:rPr>
          <w:rFonts w:ascii="ＭＳ Ｐ明朝" w:eastAsia="ＭＳ Ｐ明朝" w:hAnsi="ＭＳ Ｐ明朝" w:cs="ＭＳ 明朝" w:hint="eastAsia"/>
          <w:sz w:val="22"/>
          <w:u w:val="single" w:color="EE0000"/>
        </w:rPr>
        <w:t>S59</w:t>
      </w:r>
      <w:r w:rsidRPr="00C62BC5">
        <w:rPr>
          <w:rFonts w:ascii="ＭＳ Ｐ明朝" w:eastAsia="ＭＳ Ｐ明朝" w:hAnsi="ＭＳ Ｐ明朝" w:cs="ＭＳ 明朝" w:hint="eastAsia"/>
          <w:sz w:val="22"/>
          <w:u w:val="single" w:color="EE0000"/>
        </w:rPr>
        <w:t>年</w:t>
      </w:r>
      <w:r w:rsidR="00614A9A" w:rsidRPr="00C62BC5">
        <w:rPr>
          <w:rFonts w:ascii="ＭＳ Ｐ明朝" w:eastAsia="ＭＳ Ｐ明朝" w:hAnsi="ＭＳ Ｐ明朝" w:cs="ＭＳ 明朝" w:hint="eastAsia"/>
          <w:sz w:val="22"/>
          <w:u w:val="single" w:color="EE0000"/>
        </w:rPr>
        <w:t>度)</w:t>
      </w:r>
      <w:r w:rsidRPr="00C62BC5">
        <w:rPr>
          <w:rFonts w:ascii="ＭＳ Ｐ明朝" w:eastAsia="ＭＳ Ｐ明朝" w:hAnsi="ＭＳ Ｐ明朝" w:cs="ＭＳ 明朝" w:hint="eastAsia"/>
          <w:sz w:val="22"/>
          <w:u w:val="single" w:color="EE0000"/>
        </w:rPr>
        <w:t>、</w:t>
      </w:r>
      <w:r w:rsidR="0086140D" w:rsidRPr="00C62BC5">
        <w:rPr>
          <w:rFonts w:ascii="ＭＳ Ｐ明朝" w:eastAsia="ＭＳ Ｐ明朝" w:hAnsi="ＭＳ Ｐ明朝" w:cs="ＭＳ 明朝" w:hint="eastAsia"/>
          <w:sz w:val="22"/>
          <w:u w:val="single" w:color="EE0000"/>
        </w:rPr>
        <w:t>1</w:t>
      </w:r>
      <w:r w:rsidR="00A3380A" w:rsidRPr="00C62BC5">
        <w:rPr>
          <w:rFonts w:ascii="ＭＳ Ｐ明朝" w:eastAsia="ＭＳ Ｐ明朝" w:hAnsi="ＭＳ Ｐ明朝" w:cs="ＭＳ 明朝" w:hint="eastAsia"/>
          <w:sz w:val="22"/>
          <w:u w:val="single" w:color="EE0000"/>
        </w:rPr>
        <w:t>12,877百</w:t>
      </w:r>
      <w:r w:rsidR="00A0778C" w:rsidRPr="00C62BC5">
        <w:rPr>
          <w:rFonts w:ascii="ＭＳ Ｐ明朝" w:eastAsia="ＭＳ Ｐ明朝" w:hAnsi="ＭＳ Ｐ明朝" w:cs="ＭＳ 明朝" w:hint="eastAsia"/>
          <w:sz w:val="22"/>
          <w:u w:val="single" w:color="EE0000"/>
        </w:rPr>
        <w:t>円</w:t>
      </w:r>
      <w:r w:rsidR="00614A9A" w:rsidRPr="00C62BC5">
        <w:rPr>
          <w:rFonts w:ascii="ＭＳ Ｐ明朝" w:eastAsia="ＭＳ Ｐ明朝" w:hAnsi="ＭＳ Ｐ明朝" w:cs="ＭＳ 明朝" w:hint="eastAsia"/>
          <w:sz w:val="22"/>
          <w:u w:val="single" w:color="EE0000"/>
        </w:rPr>
        <w:t xml:space="preserve">] </w:t>
      </w:r>
      <w:r w:rsidRPr="00C62BC5">
        <w:rPr>
          <w:rFonts w:ascii="ＭＳ Ｐ明朝" w:eastAsia="ＭＳ Ｐ明朝" w:hAnsi="ＭＳ Ｐ明朝" w:cs="ＭＳ 明朝" w:hint="eastAsia"/>
          <w:sz w:val="22"/>
          <w:u w:val="single" w:color="EE0000"/>
        </w:rPr>
        <w:t>の</w:t>
      </w:r>
      <w:r w:rsidR="00A0778C" w:rsidRPr="00C62BC5">
        <w:rPr>
          <w:rFonts w:ascii="ＭＳ Ｐ明朝" w:eastAsia="ＭＳ Ｐ明朝" w:hAnsi="ＭＳ Ｐ明朝" w:cs="ＭＳ 明朝" w:hint="eastAsia"/>
          <w:sz w:val="22"/>
          <w:u w:val="single" w:color="EE0000"/>
        </w:rPr>
        <w:t>31.7</w:t>
      </w:r>
      <w:r w:rsidRPr="00C62BC5">
        <w:rPr>
          <w:rFonts w:ascii="ＭＳ Ｐ明朝" w:eastAsia="ＭＳ Ｐ明朝" w:hAnsi="ＭＳ Ｐ明朝" w:cs="ＭＳ 明朝" w:hint="eastAsia"/>
          <w:sz w:val="22"/>
          <w:u w:val="single" w:color="EE0000"/>
        </w:rPr>
        <w:t>%</w:t>
      </w:r>
    </w:p>
    <w:p w14:paraId="28FA56CD" w14:textId="77777777" w:rsidR="00987F31" w:rsidRDefault="00987F31" w:rsidP="00987F31">
      <w:pPr>
        <w:tabs>
          <w:tab w:val="left" w:pos="567"/>
        </w:tabs>
        <w:spacing w:line="160" w:lineRule="exact"/>
        <w:ind w:firstLineChars="350" w:firstLine="814"/>
        <w:rPr>
          <w:rFonts w:ascii="ＭＳ Ｐ明朝" w:eastAsia="ＭＳ Ｐ明朝" w:hAnsi="ＭＳ Ｐ明朝" w:cs="ＭＳ 明朝"/>
          <w:sz w:val="22"/>
        </w:rPr>
      </w:pPr>
    </w:p>
    <w:p w14:paraId="772ABF6A" w14:textId="630FC111" w:rsidR="00A0778C" w:rsidRPr="00BA1347" w:rsidRDefault="003750DB" w:rsidP="00A0778C">
      <w:pPr>
        <w:tabs>
          <w:tab w:val="left" w:pos="284"/>
          <w:tab w:val="left" w:pos="426"/>
          <w:tab w:val="left" w:pos="709"/>
        </w:tabs>
        <w:spacing w:line="320" w:lineRule="exact"/>
        <w:ind w:leftChars="-509" w:left="-571" w:hangingChars="242" w:hanging="563"/>
        <w:rPr>
          <w:rFonts w:ascii="ＭＳ Ｐゴシック" w:eastAsia="ＭＳ Ｐゴシック" w:hAnsi="ＭＳ Ｐゴシック" w:cs="Times New Roman"/>
          <w:sz w:val="22"/>
        </w:rPr>
      </w:pPr>
      <w:r w:rsidRPr="00D6599C">
        <w:rPr>
          <w:rFonts w:ascii="ＭＳ Ｐ明朝" w:eastAsia="ＭＳ Ｐ明朝" w:hAnsi="ＭＳ Ｐ明朝" w:cs="Times New Roman" w:hint="eastAsia"/>
          <w:sz w:val="22"/>
        </w:rPr>
        <w:t xml:space="preserve">　　 </w:t>
      </w:r>
      <w:r>
        <w:rPr>
          <w:rFonts w:ascii="ＭＳ Ｐ明朝" w:eastAsia="ＭＳ Ｐ明朝" w:hAnsi="ＭＳ Ｐ明朝" w:cs="Times New Roman" w:hint="eastAsia"/>
          <w:sz w:val="22"/>
        </w:rPr>
        <w:t xml:space="preserve">     </w:t>
      </w:r>
      <w:r w:rsidR="002944DE">
        <w:rPr>
          <w:rFonts w:ascii="ＭＳ Ｐ明朝" w:eastAsia="ＭＳ Ｐ明朝" w:hAnsi="ＭＳ Ｐ明朝" w:cs="Times New Roman" w:hint="eastAsia"/>
          <w:sz w:val="22"/>
        </w:rPr>
        <w:t xml:space="preserve"> </w:t>
      </w:r>
      <w:r w:rsidR="00A0778C">
        <w:rPr>
          <w:rFonts w:ascii="ＭＳ Ｐ明朝" w:eastAsia="ＭＳ Ｐ明朝" w:hAnsi="ＭＳ Ｐ明朝" w:cs="Times New Roman" w:hint="eastAsia"/>
          <w:sz w:val="22"/>
        </w:rPr>
        <w:t xml:space="preserve">   </w:t>
      </w:r>
      <w:r w:rsidR="00A0778C" w:rsidRPr="00BA1347">
        <w:rPr>
          <w:rFonts w:ascii="ＭＳ Ｐゴシック" w:eastAsia="ＭＳ Ｐゴシック" w:hAnsi="ＭＳ Ｐゴシック" w:cs="Times New Roman" w:hint="eastAsia"/>
          <w:sz w:val="22"/>
        </w:rPr>
        <w:t>3</w:t>
      </w:r>
      <w:r w:rsidRPr="00BA1347">
        <w:rPr>
          <w:rFonts w:ascii="ＭＳ Ｐゴシック" w:eastAsia="ＭＳ Ｐゴシック" w:hAnsi="ＭＳ Ｐゴシック" w:cs="Times New Roman" w:hint="eastAsia"/>
          <w:sz w:val="22"/>
        </w:rPr>
        <w:t>平均単価</w:t>
      </w:r>
    </w:p>
    <w:p w14:paraId="4995E294" w14:textId="3DB7B6CF" w:rsidR="00A0778C" w:rsidRPr="006F265C" w:rsidRDefault="00A0778C" w:rsidP="00A0778C">
      <w:pPr>
        <w:tabs>
          <w:tab w:val="left" w:pos="567"/>
        </w:tabs>
        <w:spacing w:line="320" w:lineRule="exact"/>
        <w:ind w:firstLineChars="171" w:firstLine="398"/>
        <w:rPr>
          <w:rFonts w:ascii="ＭＳ Ｐ明朝" w:eastAsia="ＭＳ Ｐ明朝" w:hAnsi="ＭＳ Ｐ明朝" w:cs="Times New Roman"/>
          <w:kern w:val="0"/>
          <w:sz w:val="22"/>
          <w:u w:val="single" w:color="EE0000"/>
        </w:rPr>
      </w:pPr>
      <w:r w:rsidRPr="004B5F6E">
        <w:rPr>
          <w:rFonts w:ascii="ＭＳ Ｐ明朝" w:eastAsia="ＭＳ Ｐ明朝" w:hAnsi="ＭＳ Ｐ明朝" w:cs="Times New Roman" w:hint="eastAsia"/>
          <w:sz w:val="22"/>
        </w:rPr>
        <w:t>(1)</w:t>
      </w:r>
      <w:r w:rsidRPr="006F265C">
        <w:rPr>
          <w:rFonts w:ascii="ＭＳ Ｐ明朝" w:eastAsia="ＭＳ Ｐ明朝" w:hAnsi="ＭＳ Ｐ明朝" w:cs="Times New Roman" w:hint="eastAsia"/>
          <w:sz w:val="22"/>
          <w:u w:val="single" w:color="EE0000"/>
        </w:rPr>
        <w:t>市場計=452.1</w:t>
      </w:r>
      <w:r w:rsidRPr="006F265C">
        <w:rPr>
          <w:rFonts w:ascii="ＭＳ Ｐ明朝" w:eastAsia="ＭＳ Ｐ明朝" w:hAnsi="ＭＳ Ｐ明朝" w:cs="Times New Roman" w:hint="eastAsia"/>
          <w:kern w:val="0"/>
          <w:sz w:val="22"/>
          <w:u w:val="single" w:color="EE0000"/>
        </w:rPr>
        <w:t>円</w:t>
      </w:r>
    </w:p>
    <w:p w14:paraId="16222FFE" w14:textId="5079AB66" w:rsidR="00A0778C" w:rsidRDefault="00A0778C" w:rsidP="00A0778C">
      <w:pPr>
        <w:tabs>
          <w:tab w:val="left" w:pos="567"/>
        </w:tabs>
        <w:spacing w:line="320" w:lineRule="exact"/>
        <w:ind w:firstLineChars="350" w:firstLine="814"/>
        <w:rPr>
          <w:rFonts w:ascii="ＭＳ Ｐ明朝" w:eastAsia="ＭＳ Ｐ明朝" w:hAnsi="ＭＳ Ｐ明朝" w:cs="Times New Roman"/>
          <w:kern w:val="0"/>
          <w:sz w:val="22"/>
        </w:rPr>
      </w:pPr>
      <w:r w:rsidRPr="00D6599C">
        <w:rPr>
          <w:rFonts w:ascii="ＭＳ Ｐ明朝" w:eastAsia="ＭＳ Ｐ明朝" w:hAnsi="ＭＳ Ｐ明朝" w:cs="ＭＳ 明朝" w:hint="eastAsia"/>
          <w:sz w:val="22"/>
        </w:rPr>
        <w:t>➩</w:t>
      </w:r>
      <w:r w:rsidRPr="006F265C">
        <w:rPr>
          <w:rFonts w:ascii="ＭＳ Ｐ明朝" w:eastAsia="ＭＳ Ｐ明朝" w:hAnsi="ＭＳ Ｐ明朝" w:cs="Times New Roman" w:hint="eastAsia"/>
          <w:sz w:val="22"/>
          <w:u w:val="single" w:color="EE0000"/>
        </w:rPr>
        <w:t>昨対</w:t>
      </w:r>
      <w:r w:rsidRPr="006F265C">
        <w:rPr>
          <w:rFonts w:ascii="ＭＳ Ｐ明朝" w:eastAsia="ＭＳ Ｐ明朝" w:hAnsi="ＭＳ Ｐ明朝" w:cs="Times New Roman" w:hint="eastAsia"/>
          <w:sz w:val="18"/>
          <w:szCs w:val="18"/>
          <w:u w:val="single" w:color="EE0000"/>
        </w:rPr>
        <w:t>▲</w:t>
      </w:r>
      <w:r w:rsidRPr="006F265C">
        <w:rPr>
          <w:rFonts w:ascii="ＭＳ Ｐ明朝" w:eastAsia="ＭＳ Ｐ明朝" w:hAnsi="ＭＳ Ｐ明朝" w:cs="Times New Roman" w:hint="eastAsia"/>
          <w:sz w:val="22"/>
          <w:u w:val="single" w:color="EE0000"/>
        </w:rPr>
        <w:t>8.0円</w:t>
      </w:r>
      <w:r w:rsidRPr="006F265C">
        <w:rPr>
          <w:rFonts w:ascii="ＭＳ Ｐ明朝" w:eastAsia="ＭＳ Ｐ明朝" w:hAnsi="ＭＳ Ｐ明朝" w:cs="Times New Roman" w:hint="eastAsia"/>
          <w:kern w:val="0"/>
          <w:sz w:val="22"/>
          <w:u w:val="single" w:color="EE0000"/>
        </w:rPr>
        <w:t>(98.3%)</w:t>
      </w:r>
    </w:p>
    <w:p w14:paraId="5F16228F" w14:textId="520DECF5" w:rsidR="00A0778C" w:rsidRPr="002C1404" w:rsidRDefault="00A0778C" w:rsidP="00127105">
      <w:pPr>
        <w:tabs>
          <w:tab w:val="left" w:pos="567"/>
        </w:tabs>
        <w:spacing w:line="320" w:lineRule="exact"/>
        <w:ind w:firstLineChars="171" w:firstLine="398"/>
        <w:rPr>
          <w:rFonts w:ascii="ＭＳ Ｐ明朝" w:eastAsia="ＭＳ Ｐ明朝" w:hAnsi="ＭＳ Ｐ明朝" w:cs="Times New Roman"/>
          <w:sz w:val="22"/>
        </w:rPr>
      </w:pPr>
      <w:r w:rsidRPr="004B5F6E">
        <w:rPr>
          <w:rFonts w:ascii="ＭＳ Ｐ明朝" w:eastAsia="ＭＳ Ｐ明朝" w:hAnsi="ＭＳ Ｐ明朝" w:cs="Times New Roman" w:hint="eastAsia"/>
          <w:sz w:val="22"/>
        </w:rPr>
        <w:t>(2)</w:t>
      </w:r>
      <w:r w:rsidRPr="002C1404">
        <w:rPr>
          <w:rFonts w:ascii="ＭＳ Ｐ明朝" w:eastAsia="ＭＳ Ｐ明朝" w:hAnsi="ＭＳ Ｐ明朝" w:cs="Times New Roman" w:hint="eastAsia"/>
          <w:sz w:val="22"/>
          <w:u w:color="EE0000"/>
        </w:rPr>
        <w:t>青果物=323.4円</w:t>
      </w:r>
    </w:p>
    <w:p w14:paraId="6F38A216" w14:textId="39281F6C" w:rsidR="00A0778C" w:rsidRDefault="00A0778C" w:rsidP="00A0778C">
      <w:pPr>
        <w:tabs>
          <w:tab w:val="left" w:pos="567"/>
        </w:tabs>
        <w:spacing w:line="320" w:lineRule="exact"/>
        <w:ind w:firstLineChars="350" w:firstLine="814"/>
        <w:rPr>
          <w:rFonts w:ascii="ＭＳ Ｐ明朝" w:eastAsia="ＭＳ Ｐ明朝" w:hAnsi="ＭＳ Ｐ明朝" w:cs="Times New Roman"/>
          <w:kern w:val="0"/>
          <w:sz w:val="22"/>
        </w:rPr>
      </w:pPr>
      <w:r w:rsidRPr="00D6599C">
        <w:rPr>
          <w:rFonts w:ascii="ＭＳ Ｐ明朝" w:eastAsia="ＭＳ Ｐ明朝" w:hAnsi="ＭＳ Ｐ明朝" w:cs="ＭＳ 明朝" w:hint="eastAsia"/>
          <w:sz w:val="22"/>
        </w:rPr>
        <w:t>➩</w:t>
      </w:r>
      <w:r w:rsidRPr="00D6599C">
        <w:rPr>
          <w:rFonts w:ascii="ＭＳ Ｐ明朝" w:eastAsia="ＭＳ Ｐ明朝" w:hAnsi="ＭＳ Ｐ明朝" w:cs="Times New Roman" w:hint="eastAsia"/>
          <w:sz w:val="22"/>
        </w:rPr>
        <w:t>昨対</w:t>
      </w:r>
      <w:r w:rsidRPr="00467CA6">
        <w:rPr>
          <w:rFonts w:ascii="ＭＳ Ｐ明朝" w:eastAsia="ＭＳ Ｐ明朝" w:hAnsi="ＭＳ Ｐ明朝" w:cs="Times New Roman" w:hint="eastAsia"/>
          <w:sz w:val="18"/>
          <w:szCs w:val="18"/>
        </w:rPr>
        <w:t>▲</w:t>
      </w:r>
      <w:r w:rsidRPr="00BA1347">
        <w:rPr>
          <w:rFonts w:ascii="ＭＳ Ｐ明朝" w:eastAsia="ＭＳ Ｐ明朝" w:hAnsi="ＭＳ Ｐ明朝" w:cs="Times New Roman" w:hint="eastAsia"/>
          <w:sz w:val="22"/>
        </w:rPr>
        <w:t>18.8円(</w:t>
      </w:r>
      <w:r w:rsidRPr="00BA1347">
        <w:rPr>
          <w:rFonts w:ascii="ＭＳ Ｐ明朝" w:eastAsia="ＭＳ Ｐ明朝" w:hAnsi="ＭＳ Ｐ明朝" w:cs="Times New Roman" w:hint="eastAsia"/>
          <w:kern w:val="0"/>
          <w:sz w:val="22"/>
        </w:rPr>
        <w:t>94.5%)</w:t>
      </w:r>
    </w:p>
    <w:p w14:paraId="72E4F192" w14:textId="3B223151" w:rsidR="002C1404" w:rsidRPr="002C1404" w:rsidRDefault="002C1404" w:rsidP="00A0778C">
      <w:pPr>
        <w:tabs>
          <w:tab w:val="left" w:pos="567"/>
        </w:tabs>
        <w:spacing w:line="320" w:lineRule="exact"/>
        <w:ind w:firstLineChars="350" w:firstLine="814"/>
        <w:rPr>
          <w:rFonts w:ascii="ＭＳ Ｐ明朝" w:eastAsia="ＭＳ Ｐ明朝" w:hAnsi="ＭＳ Ｐ明朝" w:cs="ＭＳ 明朝"/>
          <w:sz w:val="22"/>
        </w:rPr>
      </w:pPr>
      <w:r w:rsidRPr="00D6599C">
        <w:rPr>
          <w:rFonts w:ascii="ＭＳ Ｐ明朝" w:eastAsia="ＭＳ Ｐ明朝" w:hAnsi="ＭＳ Ｐ明朝" w:cs="ＭＳ 明朝" w:hint="eastAsia"/>
          <w:sz w:val="22"/>
        </w:rPr>
        <w:t>➩</w:t>
      </w:r>
      <w:r w:rsidRPr="002C1404">
        <w:rPr>
          <w:rFonts w:ascii="ＭＳ Ｐ明朝" w:eastAsia="ＭＳ Ｐ明朝" w:hAnsi="ＭＳ Ｐ明朝" w:cs="Times New Roman" w:hint="eastAsia"/>
          <w:color w:val="000000" w:themeColor="text1"/>
          <w:sz w:val="22"/>
          <w:u w:color="EE0000"/>
        </w:rPr>
        <w:t>果実、野菜とも単価安</w:t>
      </w:r>
    </w:p>
    <w:p w14:paraId="598D5E30" w14:textId="648FA0C9" w:rsidR="00A0778C" w:rsidRDefault="00A0778C" w:rsidP="00127105">
      <w:pPr>
        <w:tabs>
          <w:tab w:val="left" w:pos="567"/>
        </w:tabs>
        <w:spacing w:line="320" w:lineRule="exact"/>
        <w:ind w:firstLineChars="182" w:firstLine="424"/>
        <w:rPr>
          <w:rFonts w:ascii="ＭＳ Ｐ明朝" w:eastAsia="ＭＳ Ｐ明朝" w:hAnsi="ＭＳ Ｐ明朝" w:cs="Times New Roman"/>
          <w:sz w:val="22"/>
        </w:rPr>
      </w:pPr>
      <w:r w:rsidRPr="004B5F6E">
        <w:rPr>
          <w:rFonts w:ascii="ＭＳ Ｐ明朝" w:eastAsia="ＭＳ Ｐ明朝" w:hAnsi="ＭＳ Ｐ明朝" w:cs="Times New Roman" w:hint="eastAsia"/>
          <w:sz w:val="22"/>
        </w:rPr>
        <w:t>(</w:t>
      </w:r>
      <w:r>
        <w:rPr>
          <w:rFonts w:ascii="ＭＳ Ｐ明朝" w:eastAsia="ＭＳ Ｐ明朝" w:hAnsi="ＭＳ Ｐ明朝" w:cs="Times New Roman" w:hint="eastAsia"/>
          <w:sz w:val="22"/>
        </w:rPr>
        <w:t>3</w:t>
      </w:r>
      <w:r w:rsidRPr="004B5F6E">
        <w:rPr>
          <w:rFonts w:ascii="ＭＳ Ｐ明朝" w:eastAsia="ＭＳ Ｐ明朝" w:hAnsi="ＭＳ Ｐ明朝" w:cs="Times New Roman" w:hint="eastAsia"/>
          <w:sz w:val="22"/>
        </w:rPr>
        <w:t>)</w:t>
      </w:r>
      <w:r w:rsidRPr="002C1404">
        <w:rPr>
          <w:rFonts w:ascii="ＭＳ Ｐ明朝" w:eastAsia="ＭＳ Ｐ明朝" w:hAnsi="ＭＳ Ｐ明朝" w:cs="Times New Roman" w:hint="eastAsia"/>
          <w:sz w:val="22"/>
          <w:u w:color="EE0000"/>
        </w:rPr>
        <w:t>水産物=1,236.5円</w:t>
      </w:r>
    </w:p>
    <w:p w14:paraId="6E47CE87" w14:textId="77777777" w:rsidR="002C1404" w:rsidRDefault="00A0778C" w:rsidP="00A0778C">
      <w:pPr>
        <w:tabs>
          <w:tab w:val="left" w:pos="567"/>
        </w:tabs>
        <w:spacing w:line="320" w:lineRule="exact"/>
        <w:ind w:firstLineChars="350" w:firstLine="814"/>
        <w:rPr>
          <w:rFonts w:ascii="ＭＳ Ｐ明朝" w:eastAsia="ＭＳ Ｐ明朝" w:hAnsi="ＭＳ Ｐ明朝" w:cs="Times New Roman"/>
          <w:kern w:val="0"/>
          <w:sz w:val="22"/>
        </w:rPr>
      </w:pPr>
      <w:r w:rsidRPr="00D6599C">
        <w:rPr>
          <w:rFonts w:ascii="ＭＳ Ｐ明朝" w:eastAsia="ＭＳ Ｐ明朝" w:hAnsi="ＭＳ Ｐ明朝" w:cs="ＭＳ 明朝" w:hint="eastAsia"/>
          <w:sz w:val="22"/>
        </w:rPr>
        <w:t>➩</w:t>
      </w:r>
      <w:r w:rsidRPr="00D6599C">
        <w:rPr>
          <w:rFonts w:ascii="ＭＳ Ｐ明朝" w:eastAsia="ＭＳ Ｐ明朝" w:hAnsi="ＭＳ Ｐ明朝" w:cs="Times New Roman" w:hint="eastAsia"/>
          <w:sz w:val="22"/>
        </w:rPr>
        <w:t>昨対</w:t>
      </w:r>
      <w:r w:rsidRPr="0086140D">
        <w:rPr>
          <w:rFonts w:ascii="ＭＳ Ｐ明朝" w:eastAsia="ＭＳ Ｐ明朝" w:hAnsi="ＭＳ Ｐ明朝" w:cs="Times New Roman" w:hint="eastAsia"/>
          <w:b/>
          <w:bCs/>
          <w:sz w:val="22"/>
        </w:rPr>
        <w:t>＋</w:t>
      </w:r>
      <w:r>
        <w:rPr>
          <w:rFonts w:ascii="ＭＳ Ｐ明朝" w:eastAsia="ＭＳ Ｐ明朝" w:hAnsi="ＭＳ Ｐ明朝" w:cs="Times New Roman" w:hint="eastAsia"/>
          <w:sz w:val="22"/>
        </w:rPr>
        <w:t>61.7円</w:t>
      </w:r>
      <w:r w:rsidRPr="00D6599C">
        <w:rPr>
          <w:rFonts w:ascii="ＭＳ Ｐ明朝" w:eastAsia="ＭＳ Ｐ明朝" w:hAnsi="ＭＳ Ｐ明朝" w:cs="Times New Roman" w:hint="eastAsia"/>
          <w:sz w:val="22"/>
        </w:rPr>
        <w:t>(</w:t>
      </w:r>
      <w:r>
        <w:rPr>
          <w:rFonts w:ascii="ＭＳ Ｐ明朝" w:eastAsia="ＭＳ Ｐ明朝" w:hAnsi="ＭＳ Ｐ明朝" w:cs="Times New Roman" w:hint="eastAsia"/>
          <w:kern w:val="0"/>
          <w:sz w:val="22"/>
        </w:rPr>
        <w:t>105.2</w:t>
      </w:r>
      <w:r w:rsidRPr="00D6599C">
        <w:rPr>
          <w:rFonts w:ascii="ＭＳ Ｐ明朝" w:eastAsia="ＭＳ Ｐ明朝" w:hAnsi="ＭＳ Ｐ明朝" w:cs="Times New Roman" w:hint="eastAsia"/>
          <w:kern w:val="0"/>
          <w:sz w:val="22"/>
        </w:rPr>
        <w:t>%)</w:t>
      </w:r>
    </w:p>
    <w:p w14:paraId="1F63351A" w14:textId="648B5771" w:rsidR="00A0778C" w:rsidRPr="002C1404" w:rsidRDefault="002C1404" w:rsidP="00A0778C">
      <w:pPr>
        <w:tabs>
          <w:tab w:val="left" w:pos="567"/>
        </w:tabs>
        <w:spacing w:line="320" w:lineRule="exact"/>
        <w:ind w:firstLineChars="350" w:firstLine="814"/>
        <w:rPr>
          <w:rFonts w:ascii="ＭＳ Ｐ明朝" w:eastAsia="ＭＳ Ｐ明朝" w:hAnsi="ＭＳ Ｐ明朝" w:cs="Times New Roman"/>
          <w:kern w:val="0"/>
          <w:sz w:val="22"/>
        </w:rPr>
      </w:pPr>
      <w:r w:rsidRPr="00D6599C">
        <w:rPr>
          <w:rFonts w:ascii="ＭＳ Ｐ明朝" w:eastAsia="ＭＳ Ｐ明朝" w:hAnsi="ＭＳ Ｐ明朝" w:cs="ＭＳ 明朝" w:hint="eastAsia"/>
          <w:sz w:val="22"/>
        </w:rPr>
        <w:t>➩</w:t>
      </w:r>
      <w:r w:rsidRPr="002C1404">
        <w:rPr>
          <w:rFonts w:ascii="ＭＳ Ｐ明朝" w:eastAsia="ＭＳ Ｐ明朝" w:hAnsi="ＭＳ Ｐ明朝" w:cs="Times New Roman" w:hint="eastAsia"/>
          <w:color w:val="000000" w:themeColor="text1"/>
          <w:sz w:val="22"/>
          <w:u w:color="EE0000"/>
        </w:rPr>
        <w:t>全部門で高値</w:t>
      </w:r>
    </w:p>
    <w:p w14:paraId="602315F8" w14:textId="77777777" w:rsidR="00127105" w:rsidRDefault="00127105" w:rsidP="00714E68">
      <w:pPr>
        <w:tabs>
          <w:tab w:val="left" w:pos="284"/>
          <w:tab w:val="left" w:pos="567"/>
        </w:tabs>
        <w:spacing w:line="160" w:lineRule="exact"/>
        <w:ind w:firstLineChars="350" w:firstLine="814"/>
        <w:rPr>
          <w:rFonts w:ascii="ＭＳ Ｐ明朝" w:eastAsia="ＭＳ Ｐ明朝" w:hAnsi="ＭＳ Ｐ明朝" w:cs="ＭＳ 明朝"/>
          <w:sz w:val="22"/>
        </w:rPr>
      </w:pPr>
    </w:p>
    <w:p w14:paraId="16990D37" w14:textId="29C039D0" w:rsidR="003750DB" w:rsidRPr="00101D97" w:rsidRDefault="00127105" w:rsidP="00127105">
      <w:pPr>
        <w:tabs>
          <w:tab w:val="left" w:pos="426"/>
        </w:tabs>
        <w:spacing w:line="320" w:lineRule="exact"/>
        <w:ind w:firstLineChars="60" w:firstLine="140"/>
        <w:rPr>
          <w:rFonts w:ascii="ＭＳ Ｐゴシック" w:eastAsia="ＭＳ Ｐゴシック" w:hAnsi="ＭＳ Ｐゴシック" w:cs="Times New Roman"/>
          <w:color w:val="0070C0"/>
          <w:sz w:val="22"/>
        </w:rPr>
      </w:pPr>
      <w:r>
        <w:rPr>
          <w:rFonts w:ascii="ＭＳ Ｐゴシック" w:eastAsia="ＭＳ Ｐゴシック" w:hAnsi="ＭＳ Ｐゴシック" w:hint="eastAsia"/>
          <w:sz w:val="22"/>
        </w:rPr>
        <w:t>□</w:t>
      </w:r>
      <w:r w:rsidR="003750DB" w:rsidRPr="007A24BC">
        <w:rPr>
          <w:rFonts w:ascii="ＭＳ Ｐゴシック" w:eastAsia="ＭＳ Ｐゴシック" w:hAnsi="ＭＳ Ｐゴシック" w:cs="Times New Roman" w:hint="eastAsia"/>
          <w:color w:val="000000" w:themeColor="text1"/>
          <w:sz w:val="22"/>
        </w:rPr>
        <w:t>経営成績</w:t>
      </w:r>
    </w:p>
    <w:p w14:paraId="1ADEBB1B" w14:textId="1FB32826" w:rsidR="00E479CD" w:rsidRPr="00311E33" w:rsidRDefault="00E479CD" w:rsidP="00F707E1">
      <w:pPr>
        <w:spacing w:line="320" w:lineRule="exact"/>
        <w:ind w:leftChars="-63" w:left="-140" w:firstLineChars="181" w:firstLine="421"/>
        <w:rPr>
          <w:rFonts w:ascii="ＭＳ Ｐゴシック" w:eastAsia="ＭＳ Ｐゴシック" w:hAnsi="ＭＳ Ｐゴシック" w:cs="Times New Roman"/>
          <w:sz w:val="22"/>
        </w:rPr>
      </w:pPr>
      <w:r w:rsidRPr="00311E33">
        <w:rPr>
          <w:rFonts w:ascii="ＭＳ Ｐゴシック" w:eastAsia="ＭＳ Ｐゴシック" w:hAnsi="ＭＳ Ｐゴシック" w:cs="Times New Roman" w:hint="eastAsia"/>
          <w:sz w:val="22"/>
        </w:rPr>
        <w:t>1貸借対照表</w:t>
      </w:r>
    </w:p>
    <w:p w14:paraId="75402842" w14:textId="00FD099C" w:rsidR="00914E07" w:rsidRPr="00F707E1" w:rsidRDefault="00F707E1" w:rsidP="00F707E1">
      <w:pPr>
        <w:spacing w:line="320" w:lineRule="exact"/>
        <w:ind w:firstLineChars="200" w:firstLine="465"/>
        <w:rPr>
          <w:rFonts w:ascii="ＭＳ Ｐ明朝" w:eastAsia="ＭＳ Ｐ明朝" w:hAnsi="ＭＳ Ｐ明朝" w:cs="Times New Roman"/>
          <w:sz w:val="22"/>
        </w:rPr>
      </w:pPr>
      <w:r w:rsidRPr="00F707E1">
        <w:rPr>
          <w:rFonts w:ascii="ＭＳ Ｐ明朝" w:eastAsia="ＭＳ Ｐ明朝" w:hAnsi="ＭＳ Ｐ明朝" w:cs="Times New Roman" w:hint="eastAsia"/>
          <w:sz w:val="22"/>
        </w:rPr>
        <w:t>(1)</w:t>
      </w:r>
      <w:r w:rsidR="00914E07" w:rsidRPr="00F707E1">
        <w:rPr>
          <w:rFonts w:ascii="ＭＳ Ｐ明朝" w:eastAsia="ＭＳ Ｐ明朝" w:hAnsi="ＭＳ Ｐ明朝" w:cs="Times New Roman" w:hint="eastAsia"/>
          <w:sz w:val="22"/>
        </w:rPr>
        <w:t>資産合計=454,168,506円</w:t>
      </w:r>
    </w:p>
    <w:p w14:paraId="4B303893" w14:textId="066653E8" w:rsidR="00914E07" w:rsidRPr="00F707E1" w:rsidRDefault="00F707E1" w:rsidP="00F707E1">
      <w:pPr>
        <w:spacing w:line="320" w:lineRule="exact"/>
        <w:ind w:firstLineChars="200" w:firstLine="465"/>
        <w:rPr>
          <w:rFonts w:ascii="ＭＳ Ｐ明朝" w:eastAsia="ＭＳ Ｐ明朝" w:hAnsi="ＭＳ Ｐ明朝" w:cs="Times New Roman"/>
          <w:sz w:val="22"/>
        </w:rPr>
      </w:pPr>
      <w:r w:rsidRPr="00F707E1">
        <w:rPr>
          <w:rFonts w:ascii="ＭＳ Ｐ明朝" w:eastAsia="ＭＳ Ｐ明朝" w:hAnsi="ＭＳ Ｐ明朝" w:cs="Times New Roman" w:hint="eastAsia"/>
          <w:sz w:val="22"/>
        </w:rPr>
        <w:t>(2)</w:t>
      </w:r>
      <w:r w:rsidR="00914E07" w:rsidRPr="00F707E1">
        <w:rPr>
          <w:rFonts w:ascii="ＭＳ Ｐ明朝" w:eastAsia="ＭＳ Ｐ明朝" w:hAnsi="ＭＳ Ｐ明朝" w:cs="Times New Roman" w:hint="eastAsia"/>
          <w:sz w:val="22"/>
        </w:rPr>
        <w:t>負債合計=301,050,429円</w:t>
      </w:r>
    </w:p>
    <w:p w14:paraId="664AD226" w14:textId="1EADA188" w:rsidR="00E479CD" w:rsidRPr="00F707E1" w:rsidRDefault="00F707E1" w:rsidP="00F707E1">
      <w:pPr>
        <w:spacing w:line="320" w:lineRule="exact"/>
        <w:ind w:firstLineChars="200" w:firstLine="465"/>
        <w:rPr>
          <w:rFonts w:ascii="ＭＳ Ｐ明朝" w:eastAsia="ＭＳ Ｐ明朝" w:hAnsi="ＭＳ Ｐ明朝" w:cs="Times New Roman"/>
          <w:sz w:val="22"/>
        </w:rPr>
      </w:pPr>
      <w:r w:rsidRPr="00F707E1">
        <w:rPr>
          <w:rFonts w:ascii="ＭＳ Ｐ明朝" w:eastAsia="ＭＳ Ｐ明朝" w:hAnsi="ＭＳ Ｐ明朝" w:cs="Times New Roman" w:hint="eastAsia"/>
          <w:sz w:val="22"/>
        </w:rPr>
        <w:t>(3)</w:t>
      </w:r>
      <w:r w:rsidR="00E479CD" w:rsidRPr="00F707E1">
        <w:rPr>
          <w:rFonts w:ascii="ＭＳ Ｐ明朝" w:eastAsia="ＭＳ Ｐ明朝" w:hAnsi="ＭＳ Ｐ明朝" w:cs="Times New Roman" w:hint="eastAsia"/>
          <w:sz w:val="22"/>
          <w:u w:val="single" w:color="EE0000"/>
        </w:rPr>
        <w:t>純資産合計=153,118,077円</w:t>
      </w:r>
      <w:r w:rsidR="00914E07" w:rsidRPr="00F707E1">
        <w:rPr>
          <w:rFonts w:ascii="ＭＳ Ｐ明朝" w:eastAsia="ＭＳ Ｐ明朝" w:hAnsi="ＭＳ Ｐ明朝" w:cs="Times New Roman" w:hint="eastAsia"/>
          <w:sz w:val="22"/>
        </w:rPr>
        <w:t>(資本金12,000千円＋利益剰余金141,118千円)</w:t>
      </w:r>
    </w:p>
    <w:p w14:paraId="57CB9FDB" w14:textId="33973C6A" w:rsidR="00E479CD" w:rsidRPr="00311E33" w:rsidRDefault="00E479CD" w:rsidP="00F707E1">
      <w:pPr>
        <w:spacing w:line="320" w:lineRule="exact"/>
        <w:ind w:leftChars="-379" w:left="-423" w:hangingChars="181" w:hanging="421"/>
        <w:rPr>
          <w:rFonts w:ascii="ＭＳ Ｐ明朝" w:eastAsia="ＭＳ Ｐ明朝" w:hAnsi="ＭＳ Ｐ明朝" w:cs="Times New Roman"/>
          <w:sz w:val="22"/>
          <w:u w:val="single" w:color="EE0000"/>
        </w:rPr>
      </w:pPr>
      <w:r w:rsidRPr="00F707E1">
        <w:rPr>
          <w:rFonts w:ascii="ＭＳ Ｐ明朝" w:eastAsia="ＭＳ Ｐ明朝" w:hAnsi="ＭＳ Ｐ明朝" w:cs="Times New Roman" w:hint="eastAsia"/>
          <w:sz w:val="22"/>
        </w:rPr>
        <w:t xml:space="preserve">　　　　</w:t>
      </w:r>
      <w:r w:rsidR="00F707E1">
        <w:rPr>
          <w:rFonts w:ascii="ＭＳ Ｐ明朝" w:eastAsia="ＭＳ Ｐ明朝" w:hAnsi="ＭＳ Ｐ明朝" w:cs="Times New Roman" w:hint="eastAsia"/>
          <w:sz w:val="22"/>
        </w:rPr>
        <w:t xml:space="preserve">     </w:t>
      </w:r>
      <w:r w:rsidRPr="00F707E1">
        <w:rPr>
          <w:rFonts w:ascii="ＭＳ Ｐ明朝" w:eastAsia="ＭＳ Ｐ明朝" w:hAnsi="ＭＳ Ｐ明朝" w:cs="Times New Roman" w:hint="eastAsia"/>
          <w:sz w:val="22"/>
        </w:rPr>
        <w:t xml:space="preserve"> </w:t>
      </w:r>
      <w:r w:rsidR="00F707E1" w:rsidRPr="00F707E1">
        <w:rPr>
          <w:rFonts w:ascii="ＭＳ Ｐ明朝" w:eastAsia="ＭＳ Ｐ明朝" w:hAnsi="ＭＳ Ｐ明朝" w:cs="Times New Roman" w:hint="eastAsia"/>
          <w:sz w:val="22"/>
        </w:rPr>
        <w:t>(4</w:t>
      </w:r>
      <w:r w:rsidR="00F707E1">
        <w:rPr>
          <w:rFonts w:ascii="ＭＳ Ｐ明朝" w:eastAsia="ＭＳ Ｐ明朝" w:hAnsi="ＭＳ Ｐ明朝" w:cs="Times New Roman" w:hint="eastAsia"/>
          <w:sz w:val="22"/>
        </w:rPr>
        <w:t>)</w:t>
      </w:r>
      <w:r w:rsidRPr="00311E33">
        <w:rPr>
          <w:rFonts w:ascii="ＭＳ Ｐ明朝" w:eastAsia="ＭＳ Ｐ明朝" w:hAnsi="ＭＳ Ｐ明朝" w:cs="Times New Roman" w:hint="eastAsia"/>
          <w:sz w:val="22"/>
          <w:u w:val="single" w:color="EE0000"/>
        </w:rPr>
        <w:t>自己資本比率=33.7%</w:t>
      </w:r>
    </w:p>
    <w:p w14:paraId="0598BB72" w14:textId="5D5D8FF5" w:rsidR="00771FAA" w:rsidRDefault="00E479CD" w:rsidP="00E479CD">
      <w:pPr>
        <w:spacing w:line="320" w:lineRule="exact"/>
        <w:ind w:leftChars="-191" w:left="-1" w:hangingChars="182" w:hanging="424"/>
        <w:rPr>
          <w:rFonts w:ascii="ＭＳ Ｐ明朝" w:eastAsia="ＭＳ Ｐ明朝" w:hAnsi="ＭＳ Ｐ明朝" w:cs="Times New Roman"/>
          <w:sz w:val="22"/>
        </w:rPr>
      </w:pPr>
      <w:r>
        <w:rPr>
          <w:rFonts w:ascii="ＭＳ Ｐ明朝" w:eastAsia="ＭＳ Ｐ明朝" w:hAnsi="ＭＳ Ｐ明朝" w:cs="Times New Roman" w:hint="eastAsia"/>
          <w:sz w:val="22"/>
        </w:rPr>
        <w:t xml:space="preserve">　　  </w:t>
      </w:r>
      <w:r w:rsidR="00614A9A">
        <w:rPr>
          <w:rFonts w:ascii="ＭＳ Ｐ明朝" w:eastAsia="ＭＳ Ｐ明朝" w:hAnsi="ＭＳ Ｐ明朝" w:cs="Times New Roman" w:hint="eastAsia"/>
          <w:sz w:val="22"/>
        </w:rPr>
        <w:t xml:space="preserve">      </w:t>
      </w:r>
      <w:r w:rsidR="00614A9A" w:rsidRPr="00D6599C">
        <w:rPr>
          <w:rFonts w:ascii="ＭＳ Ｐ明朝" w:eastAsia="ＭＳ Ｐ明朝" w:hAnsi="ＭＳ Ｐ明朝" w:cs="ＭＳ 明朝" w:hint="eastAsia"/>
          <w:sz w:val="22"/>
        </w:rPr>
        <w:t>➩</w:t>
      </w:r>
      <w:r w:rsidR="00F94F24">
        <w:rPr>
          <w:rFonts w:ascii="ＭＳ Ｐ明朝" w:eastAsia="ＭＳ Ｐ明朝" w:hAnsi="ＭＳ Ｐ明朝" w:cs="ＭＳ 明朝" w:hint="eastAsia"/>
          <w:sz w:val="22"/>
        </w:rPr>
        <w:t>財務基盤は安定</w:t>
      </w:r>
    </w:p>
    <w:p w14:paraId="0F033C79" w14:textId="77777777" w:rsidR="00771FAA" w:rsidRDefault="00771FAA" w:rsidP="00E479CD">
      <w:pPr>
        <w:spacing w:line="320" w:lineRule="exact"/>
        <w:ind w:leftChars="-191" w:left="-1" w:hangingChars="182" w:hanging="424"/>
        <w:rPr>
          <w:rFonts w:ascii="ＭＳ Ｐ明朝" w:eastAsia="ＭＳ Ｐ明朝" w:hAnsi="ＭＳ Ｐ明朝" w:cs="Times New Roman"/>
          <w:sz w:val="22"/>
        </w:rPr>
      </w:pPr>
    </w:p>
    <w:p w14:paraId="39C07F68" w14:textId="0901FFF6" w:rsidR="00E479CD" w:rsidRPr="00311E33" w:rsidRDefault="00E479CD" w:rsidP="00311E33">
      <w:pPr>
        <w:spacing w:line="320" w:lineRule="exact"/>
        <w:ind w:leftChars="-41" w:left="-91" w:firstLineChars="50" w:firstLine="116"/>
        <w:rPr>
          <w:rFonts w:ascii="ＭＳ Ｐゴシック" w:eastAsia="ＭＳ Ｐゴシック" w:hAnsi="ＭＳ Ｐゴシック" w:cs="Times New Roman"/>
          <w:sz w:val="22"/>
        </w:rPr>
      </w:pPr>
      <w:r w:rsidRPr="00311E33">
        <w:rPr>
          <w:rFonts w:ascii="ＭＳ Ｐゴシック" w:eastAsia="ＭＳ Ｐゴシック" w:hAnsi="ＭＳ Ｐゴシック" w:cs="Times New Roman" w:hint="eastAsia"/>
          <w:sz w:val="22"/>
        </w:rPr>
        <w:lastRenderedPageBreak/>
        <w:t xml:space="preserve"> 2損益計算書</w:t>
      </w:r>
    </w:p>
    <w:p w14:paraId="510EAA36" w14:textId="7BA8C19D" w:rsidR="00E479CD" w:rsidRPr="00D6599C" w:rsidRDefault="00E479CD" w:rsidP="00E479CD">
      <w:pPr>
        <w:spacing w:line="320" w:lineRule="exact"/>
        <w:ind w:leftChars="-318" w:left="-3" w:hangingChars="303" w:hanging="705"/>
        <w:rPr>
          <w:rFonts w:ascii="ＭＳ Ｐ明朝" w:eastAsia="ＭＳ Ｐ明朝" w:hAnsi="ＭＳ Ｐ明朝" w:cs="Times New Roman"/>
          <w:color w:val="000000" w:themeColor="text1"/>
          <w:sz w:val="22"/>
        </w:rPr>
      </w:pPr>
      <w:r>
        <w:rPr>
          <w:rFonts w:ascii="ＭＳ Ｐ明朝" w:eastAsia="ＭＳ Ｐ明朝" w:hAnsi="ＭＳ Ｐ明朝" w:cs="Times New Roman" w:hint="eastAsia"/>
          <w:sz w:val="22"/>
        </w:rPr>
        <w:t xml:space="preserve">          </w:t>
      </w:r>
      <w:r w:rsidR="00F707E1" w:rsidRPr="00F707E1">
        <w:rPr>
          <w:rFonts w:ascii="ＭＳ Ｐ明朝" w:eastAsia="ＭＳ Ｐ明朝" w:hAnsi="ＭＳ Ｐ明朝" w:cs="Times New Roman" w:hint="eastAsia"/>
          <w:sz w:val="22"/>
        </w:rPr>
        <w:t>(1)</w:t>
      </w:r>
      <w:r w:rsidRPr="00D6599C">
        <w:rPr>
          <w:rFonts w:ascii="ＭＳ Ｐ明朝" w:eastAsia="ＭＳ Ｐ明朝" w:hAnsi="ＭＳ Ｐ明朝" w:cs="Times New Roman" w:hint="eastAsia"/>
          <w:color w:val="000000" w:themeColor="text1"/>
          <w:sz w:val="22"/>
        </w:rPr>
        <w:t>営業利益</w:t>
      </w:r>
      <w:r>
        <w:rPr>
          <w:rFonts w:ascii="ＭＳ Ｐ明朝" w:eastAsia="ＭＳ Ｐ明朝" w:hAnsi="ＭＳ Ｐ明朝" w:cs="Times New Roman" w:hint="eastAsia"/>
          <w:color w:val="000000" w:themeColor="text1"/>
          <w:sz w:val="22"/>
        </w:rPr>
        <w:t>=</w:t>
      </w:r>
      <w:r w:rsidRPr="00D6599C">
        <w:rPr>
          <w:rFonts w:ascii="ＭＳ Ｐ明朝" w:eastAsia="ＭＳ Ｐ明朝" w:hAnsi="ＭＳ Ｐ明朝" w:cs="Times New Roman" w:hint="eastAsia"/>
          <w:color w:val="000000" w:themeColor="text1"/>
          <w:sz w:val="22"/>
        </w:rPr>
        <w:t>2</w:t>
      </w:r>
      <w:r>
        <w:rPr>
          <w:rFonts w:ascii="ＭＳ Ｐ明朝" w:eastAsia="ＭＳ Ｐ明朝" w:hAnsi="ＭＳ Ｐ明朝" w:cs="Times New Roman" w:hint="eastAsia"/>
          <w:color w:val="000000" w:themeColor="text1"/>
          <w:sz w:val="22"/>
        </w:rPr>
        <w:t>0,129千</w:t>
      </w:r>
      <w:r w:rsidRPr="00D6599C">
        <w:rPr>
          <w:rFonts w:ascii="ＭＳ Ｐ明朝" w:eastAsia="ＭＳ Ｐ明朝" w:hAnsi="ＭＳ Ｐ明朝" w:cs="Times New Roman" w:hint="eastAsia"/>
          <w:color w:val="000000" w:themeColor="text1"/>
          <w:sz w:val="22"/>
        </w:rPr>
        <w:t>円</w:t>
      </w:r>
    </w:p>
    <w:p w14:paraId="3AA4C298" w14:textId="080DC9E9" w:rsidR="00E479CD" w:rsidRPr="00E240DA" w:rsidRDefault="00F707E1" w:rsidP="00E479CD">
      <w:pPr>
        <w:spacing w:line="320" w:lineRule="exact"/>
        <w:ind w:leftChars="114" w:left="254" w:right="-1" w:firstLineChars="100" w:firstLine="233"/>
        <w:rPr>
          <w:rFonts w:ascii="ＭＳ Ｐ明朝" w:eastAsia="ＭＳ Ｐ明朝" w:hAnsi="ＭＳ Ｐ明朝" w:cs="Times New Roman"/>
          <w:color w:val="000000" w:themeColor="text1"/>
          <w:sz w:val="22"/>
          <w:u w:val="single" w:color="EE0000"/>
        </w:rPr>
      </w:pPr>
      <w:r w:rsidRPr="00F707E1">
        <w:rPr>
          <w:rFonts w:ascii="ＭＳ Ｐ明朝" w:eastAsia="ＭＳ Ｐ明朝" w:hAnsi="ＭＳ Ｐ明朝" w:cs="Times New Roman" w:hint="eastAsia"/>
          <w:sz w:val="22"/>
        </w:rPr>
        <w:t>(2)</w:t>
      </w:r>
      <w:r w:rsidR="00E479CD" w:rsidRPr="00E240DA">
        <w:rPr>
          <w:rFonts w:ascii="ＭＳ Ｐ明朝" w:eastAsia="ＭＳ Ｐ明朝" w:hAnsi="ＭＳ Ｐ明朝" w:cs="Times New Roman" w:hint="eastAsia"/>
          <w:color w:val="000000" w:themeColor="text1"/>
          <w:sz w:val="22"/>
          <w:u w:val="single" w:color="EE0000"/>
        </w:rPr>
        <w:t>当期純利益</w:t>
      </w:r>
      <w:r w:rsidR="00E479CD">
        <w:rPr>
          <w:rFonts w:ascii="ＭＳ Ｐ明朝" w:eastAsia="ＭＳ Ｐ明朝" w:hAnsi="ＭＳ Ｐ明朝" w:cs="Times New Roman" w:hint="eastAsia"/>
          <w:color w:val="000000" w:themeColor="text1"/>
          <w:sz w:val="22"/>
          <w:u w:val="single" w:color="EE0000"/>
        </w:rPr>
        <w:t>=</w:t>
      </w:r>
      <w:r w:rsidR="00E479CD" w:rsidRPr="00E240DA">
        <w:rPr>
          <w:rFonts w:ascii="ＭＳ Ｐ明朝" w:eastAsia="ＭＳ Ｐ明朝" w:hAnsi="ＭＳ Ｐ明朝" w:cs="Times New Roman" w:hint="eastAsia"/>
          <w:color w:val="000000" w:themeColor="text1"/>
          <w:sz w:val="22"/>
          <w:u w:val="single" w:color="EE0000"/>
        </w:rPr>
        <w:t>13,581,629円</w:t>
      </w:r>
    </w:p>
    <w:p w14:paraId="5DCA070D" w14:textId="77777777" w:rsidR="00E479CD" w:rsidRDefault="00E479CD" w:rsidP="00E479CD">
      <w:pPr>
        <w:spacing w:line="320" w:lineRule="exact"/>
        <w:ind w:leftChars="-63" w:left="-140" w:firstLineChars="414" w:firstLine="963"/>
        <w:rPr>
          <w:rFonts w:ascii="ＭＳ Ｐ明朝" w:eastAsia="ＭＳ Ｐ明朝" w:hAnsi="ＭＳ Ｐ明朝" w:cs="Times New Roman"/>
          <w:color w:val="000000" w:themeColor="text1"/>
          <w:sz w:val="22"/>
          <w:u w:val="single" w:color="EE0000"/>
        </w:rPr>
      </w:pPr>
      <w:r w:rsidRPr="00D6599C">
        <w:rPr>
          <w:rFonts w:ascii="ＭＳ Ｐ明朝" w:eastAsia="ＭＳ Ｐ明朝" w:hAnsi="ＭＳ Ｐ明朝" w:cs="ＭＳ 明朝" w:hint="eastAsia"/>
          <w:sz w:val="22"/>
        </w:rPr>
        <w:t>➩</w:t>
      </w:r>
      <w:r w:rsidRPr="00E240DA">
        <w:rPr>
          <w:rFonts w:ascii="ＭＳ Ｐ明朝" w:eastAsia="ＭＳ Ｐ明朝" w:hAnsi="ＭＳ Ｐ明朝" w:cs="Times New Roman" w:hint="eastAsia"/>
          <w:color w:val="000000" w:themeColor="text1"/>
          <w:sz w:val="22"/>
          <w:u w:val="single" w:color="EE0000"/>
        </w:rPr>
        <w:t>15期連続して黒字決算</w:t>
      </w:r>
    </w:p>
    <w:p w14:paraId="2A7D62A7" w14:textId="691D4CA5" w:rsidR="00E479CD" w:rsidRDefault="00E479CD" w:rsidP="00E479CD">
      <w:pPr>
        <w:spacing w:line="320" w:lineRule="exact"/>
        <w:ind w:leftChars="-63" w:left="-140" w:firstLineChars="414" w:firstLine="963"/>
        <w:rPr>
          <w:rFonts w:ascii="ＭＳ Ｐ明朝" w:eastAsia="ＭＳ Ｐ明朝" w:hAnsi="ＭＳ Ｐ明朝" w:cs="Times New Roman"/>
          <w:color w:val="000000" w:themeColor="text1"/>
          <w:sz w:val="22"/>
          <w:u w:val="single" w:color="EE0000"/>
        </w:rPr>
      </w:pPr>
      <w:r w:rsidRPr="00D6599C">
        <w:rPr>
          <w:rFonts w:ascii="ＭＳ Ｐ明朝" w:eastAsia="ＭＳ Ｐ明朝" w:hAnsi="ＭＳ Ｐ明朝" w:cs="ＭＳ 明朝" w:hint="eastAsia"/>
          <w:sz w:val="22"/>
        </w:rPr>
        <w:t>➩</w:t>
      </w:r>
      <w:r w:rsidR="00F94F24" w:rsidRPr="00F94F24">
        <w:rPr>
          <w:rFonts w:ascii="ＭＳ Ｐ明朝" w:eastAsia="ＭＳ Ｐ明朝" w:hAnsi="ＭＳ Ｐ明朝" w:cs="ＭＳ 明朝" w:hint="eastAsia"/>
          <w:sz w:val="22"/>
          <w:u w:val="single" w:color="EE0000"/>
        </w:rPr>
        <w:t>財政は</w:t>
      </w:r>
      <w:r w:rsidRPr="00F94F24">
        <w:rPr>
          <w:rFonts w:ascii="ＭＳ Ｐ明朝" w:eastAsia="ＭＳ Ｐ明朝" w:hAnsi="ＭＳ Ｐ明朝" w:cs="Times New Roman" w:hint="eastAsia"/>
          <w:color w:val="000000" w:themeColor="text1"/>
          <w:sz w:val="22"/>
          <w:u w:val="single" w:color="EE0000"/>
        </w:rPr>
        <w:t>健全</w:t>
      </w:r>
    </w:p>
    <w:p w14:paraId="3B289161" w14:textId="77777777" w:rsidR="00914E07" w:rsidRDefault="00914E07" w:rsidP="00714E68">
      <w:pPr>
        <w:spacing w:line="160" w:lineRule="exact"/>
        <w:ind w:leftChars="-63" w:left="-140" w:firstLineChars="414" w:firstLine="963"/>
        <w:rPr>
          <w:rFonts w:ascii="ＭＳ Ｐ明朝" w:eastAsia="ＭＳ Ｐ明朝" w:hAnsi="ＭＳ Ｐ明朝" w:cs="Times New Roman"/>
          <w:color w:val="000000" w:themeColor="text1"/>
          <w:sz w:val="22"/>
          <w:u w:val="single" w:color="EE0000"/>
        </w:rPr>
      </w:pPr>
    </w:p>
    <w:p w14:paraId="48D77530" w14:textId="46FBD3ED" w:rsidR="003750DB" w:rsidRPr="009A0F18" w:rsidRDefault="00E479CD" w:rsidP="00F707E1">
      <w:pPr>
        <w:widowControl/>
        <w:tabs>
          <w:tab w:val="left" w:pos="-426"/>
          <w:tab w:val="left" w:pos="142"/>
          <w:tab w:val="left" w:pos="284"/>
          <w:tab w:val="left" w:pos="426"/>
          <w:tab w:val="left" w:pos="8931"/>
        </w:tabs>
        <w:ind w:leftChars="-636" w:left="-1410" w:rightChars="-270" w:right="-601" w:hanging="6"/>
        <w:rPr>
          <w:rFonts w:ascii="ＭＳ Ｐゴシック" w:eastAsia="ＭＳ Ｐゴシック" w:hAnsi="ＭＳ Ｐゴシック" w:cs="Times New Roman"/>
          <w:color w:val="000000" w:themeColor="text1"/>
          <w:sz w:val="22"/>
        </w:rPr>
      </w:pPr>
      <w:r>
        <w:rPr>
          <w:rFonts w:ascii="ＭＳ Ｐ明朝" w:eastAsia="ＭＳ Ｐ明朝" w:hAnsi="ＭＳ Ｐ明朝" w:cs="Times New Roman" w:hint="eastAsia"/>
          <w:sz w:val="22"/>
        </w:rPr>
        <w:t xml:space="preserve">　　       　</w:t>
      </w:r>
      <w:r w:rsidR="00914E07">
        <w:rPr>
          <w:rFonts w:ascii="ＭＳ Ｐ明朝" w:eastAsia="ＭＳ Ｐ明朝" w:hAnsi="ＭＳ Ｐ明朝" w:cs="Times New Roman" w:hint="eastAsia"/>
          <w:sz w:val="22"/>
        </w:rPr>
        <w:t xml:space="preserve"> 　</w:t>
      </w:r>
      <w:r w:rsidR="00F707E1" w:rsidRPr="009A0F18">
        <w:rPr>
          <w:rFonts w:ascii="ＭＳ Ｐゴシック" w:eastAsia="ＭＳ Ｐゴシック" w:hAnsi="ＭＳ Ｐゴシック" w:cs="Times New Roman" w:hint="eastAsia"/>
          <w:sz w:val="22"/>
        </w:rPr>
        <w:t xml:space="preserve"> </w:t>
      </w:r>
      <w:r w:rsidR="00914E07" w:rsidRPr="009A0F18">
        <w:rPr>
          <w:rFonts w:ascii="ＭＳ Ｐゴシック" w:eastAsia="ＭＳ Ｐゴシック" w:hAnsi="ＭＳ Ｐゴシック" w:cs="Times New Roman" w:hint="eastAsia"/>
          <w:sz w:val="22"/>
        </w:rPr>
        <w:t>3</w:t>
      </w:r>
      <w:r w:rsidR="003750DB" w:rsidRPr="009A0F18">
        <w:rPr>
          <w:rFonts w:ascii="ＭＳ Ｐゴシック" w:eastAsia="ＭＳ Ｐゴシック" w:hAnsi="ＭＳ Ｐゴシック" w:cs="Times New Roman" w:hint="eastAsia"/>
          <w:color w:val="000000" w:themeColor="text1"/>
          <w:sz w:val="22"/>
        </w:rPr>
        <w:t>大阪府納付金</w:t>
      </w:r>
    </w:p>
    <w:p w14:paraId="3CA91EA6" w14:textId="367F7A87" w:rsidR="007B14D1" w:rsidRPr="00C62BC5" w:rsidRDefault="00F707E1" w:rsidP="00F707E1">
      <w:pPr>
        <w:spacing w:line="320" w:lineRule="exact"/>
        <w:ind w:right="-1" w:firstLineChars="182" w:firstLine="424"/>
        <w:rPr>
          <w:rFonts w:ascii="ＭＳ Ｐ明朝" w:eastAsia="ＭＳ Ｐ明朝" w:hAnsi="ＭＳ Ｐ明朝" w:cs="Times New Roman"/>
          <w:color w:val="000000" w:themeColor="text1"/>
          <w:sz w:val="22"/>
          <w:u w:val="single" w:color="EE0000"/>
        </w:rPr>
      </w:pPr>
      <w:r w:rsidRPr="00F707E1">
        <w:rPr>
          <w:rFonts w:ascii="ＭＳ Ｐ明朝" w:eastAsia="ＭＳ Ｐ明朝" w:hAnsi="ＭＳ Ｐ明朝" w:cs="Times New Roman" w:hint="eastAsia"/>
          <w:sz w:val="22"/>
        </w:rPr>
        <w:t>(1)</w:t>
      </w:r>
      <w:r w:rsidR="003750DB" w:rsidRPr="00F707E1">
        <w:rPr>
          <w:rFonts w:ascii="ＭＳ Ｐ明朝" w:eastAsia="ＭＳ Ｐ明朝" w:hAnsi="ＭＳ Ｐ明朝" w:cs="Times New Roman" w:hint="eastAsia"/>
          <w:color w:val="000000" w:themeColor="text1"/>
          <w:sz w:val="22"/>
          <w:u w:color="EE0000"/>
        </w:rPr>
        <w:t>納付金Ⅰ(5年間定額)</w:t>
      </w:r>
      <w:r w:rsidR="00195532" w:rsidRPr="00F707E1">
        <w:rPr>
          <w:rFonts w:ascii="ＭＳ Ｐ明朝" w:eastAsia="ＭＳ Ｐ明朝" w:hAnsi="ＭＳ Ｐ明朝" w:cs="Times New Roman" w:hint="eastAsia"/>
          <w:color w:val="000000" w:themeColor="text1"/>
          <w:sz w:val="22"/>
          <w:u w:color="EE0000"/>
        </w:rPr>
        <w:t xml:space="preserve"> </w:t>
      </w:r>
      <w:r w:rsidR="00FE6604" w:rsidRPr="00C62BC5">
        <w:rPr>
          <w:rFonts w:ascii="ＭＳ Ｐ明朝" w:eastAsia="ＭＳ Ｐ明朝" w:hAnsi="ＭＳ Ｐ明朝" w:cs="Times New Roman" w:hint="eastAsia"/>
          <w:color w:val="000000" w:themeColor="text1"/>
          <w:sz w:val="22"/>
        </w:rPr>
        <w:t>年額</w:t>
      </w:r>
      <w:r w:rsidR="003750DB" w:rsidRPr="00C62BC5">
        <w:rPr>
          <w:rFonts w:ascii="ＭＳ Ｐ明朝" w:eastAsia="ＭＳ Ｐ明朝" w:hAnsi="ＭＳ Ｐ明朝" w:cs="Times New Roman" w:hint="eastAsia"/>
          <w:color w:val="000000" w:themeColor="text1"/>
          <w:sz w:val="22"/>
        </w:rPr>
        <w:t>6</w:t>
      </w:r>
      <w:r w:rsidR="00EA1599">
        <w:rPr>
          <w:rFonts w:ascii="ＭＳ Ｐ明朝" w:eastAsia="ＭＳ Ｐ明朝" w:hAnsi="ＭＳ Ｐ明朝" w:cs="Times New Roman" w:hint="eastAsia"/>
          <w:color w:val="000000" w:themeColor="text1"/>
          <w:sz w:val="22"/>
        </w:rPr>
        <w:t>20</w:t>
      </w:r>
      <w:r w:rsidR="00C156DA">
        <w:rPr>
          <w:rFonts w:ascii="ＭＳ Ｐ明朝" w:eastAsia="ＭＳ Ｐ明朝" w:hAnsi="ＭＳ Ｐ明朝" w:cs="Times New Roman" w:hint="eastAsia"/>
          <w:color w:val="000000" w:themeColor="text1"/>
          <w:sz w:val="22"/>
        </w:rPr>
        <w:t>,000</w:t>
      </w:r>
      <w:r w:rsidR="003750DB" w:rsidRPr="00C62BC5">
        <w:rPr>
          <w:rFonts w:ascii="ＭＳ Ｐ明朝" w:eastAsia="ＭＳ Ｐ明朝" w:hAnsi="ＭＳ Ｐ明朝" w:cs="Times New Roman" w:hint="eastAsia"/>
          <w:color w:val="000000" w:themeColor="text1"/>
          <w:sz w:val="22"/>
        </w:rPr>
        <w:t>千円</w:t>
      </w:r>
      <w:r w:rsidR="007B14D1" w:rsidRPr="00F707E1">
        <w:rPr>
          <w:rFonts w:ascii="ＭＳ Ｐ明朝" w:eastAsia="ＭＳ Ｐ明朝" w:hAnsi="ＭＳ Ｐ明朝" w:cs="ＭＳ 明朝" w:hint="eastAsia"/>
          <w:sz w:val="22"/>
        </w:rPr>
        <w:t>➩</w:t>
      </w:r>
      <w:r w:rsidR="007B14D1" w:rsidRPr="00C62BC5">
        <w:rPr>
          <w:rFonts w:ascii="ＭＳ Ｐ明朝" w:eastAsia="ＭＳ Ｐ明朝" w:hAnsi="ＭＳ Ｐ明朝" w:cs="Times New Roman" w:hint="eastAsia"/>
          <w:color w:val="000000" w:themeColor="text1"/>
          <w:sz w:val="22"/>
          <w:u w:val="single" w:color="EE0000"/>
        </w:rPr>
        <w:t>協定書どおり遅滞なく納付</w:t>
      </w:r>
    </w:p>
    <w:p w14:paraId="7E24309B" w14:textId="2AEB5309" w:rsidR="00FE6604" w:rsidRDefault="00F707E1" w:rsidP="00F707E1">
      <w:pPr>
        <w:tabs>
          <w:tab w:val="left" w:pos="567"/>
        </w:tabs>
        <w:spacing w:line="320" w:lineRule="exact"/>
        <w:ind w:right="-1" w:firstLineChars="182" w:firstLine="424"/>
        <w:rPr>
          <w:rFonts w:ascii="ＭＳ Ｐ明朝" w:eastAsia="ＭＳ Ｐ明朝" w:hAnsi="ＭＳ Ｐ明朝" w:cs="Times New Roman"/>
          <w:color w:val="000000" w:themeColor="text1"/>
          <w:sz w:val="22"/>
          <w:u w:val="single" w:color="EE0000"/>
        </w:rPr>
      </w:pPr>
      <w:r w:rsidRPr="00F707E1">
        <w:rPr>
          <w:rFonts w:ascii="ＭＳ Ｐ明朝" w:eastAsia="ＭＳ Ｐ明朝" w:hAnsi="ＭＳ Ｐ明朝" w:cs="Times New Roman" w:hint="eastAsia"/>
          <w:sz w:val="22"/>
        </w:rPr>
        <w:t>(2</w:t>
      </w:r>
      <w:r>
        <w:rPr>
          <w:rFonts w:ascii="ＭＳ Ｐ明朝" w:eastAsia="ＭＳ Ｐ明朝" w:hAnsi="ＭＳ Ｐ明朝" w:cs="Times New Roman" w:hint="eastAsia"/>
          <w:sz w:val="18"/>
          <w:szCs w:val="18"/>
        </w:rPr>
        <w:t>)</w:t>
      </w:r>
      <w:r w:rsidR="003750DB" w:rsidRPr="00920DD0">
        <w:rPr>
          <w:rFonts w:ascii="ＭＳ Ｐ明朝" w:eastAsia="ＭＳ Ｐ明朝" w:hAnsi="ＭＳ Ｐ明朝" w:cs="Times New Roman" w:hint="eastAsia"/>
          <w:color w:val="000000" w:themeColor="text1"/>
          <w:sz w:val="22"/>
          <w:u w:color="EE0000"/>
        </w:rPr>
        <w:t>納付金Ⅱ(変動</w:t>
      </w:r>
      <w:r w:rsidR="00195532">
        <w:rPr>
          <w:rFonts w:ascii="ＭＳ Ｐ明朝" w:eastAsia="ＭＳ Ｐ明朝" w:hAnsi="ＭＳ Ｐ明朝" w:cs="Times New Roman" w:hint="eastAsia"/>
          <w:color w:val="000000" w:themeColor="text1"/>
          <w:sz w:val="22"/>
          <w:u w:color="EE0000"/>
        </w:rPr>
        <w:t>制) 売上高割利用料金＞提案額=</w:t>
      </w:r>
      <w:r w:rsidR="00FE6604" w:rsidRPr="00920DD0">
        <w:rPr>
          <w:rFonts w:ascii="ＭＳ Ｐ明朝" w:eastAsia="ＭＳ Ｐ明朝" w:hAnsi="ＭＳ Ｐ明朝" w:cs="Times New Roman" w:hint="eastAsia"/>
          <w:color w:val="000000" w:themeColor="text1"/>
          <w:sz w:val="22"/>
          <w:u w:color="EE0000"/>
        </w:rPr>
        <w:t>上回っ</w:t>
      </w:r>
      <w:r w:rsidR="00195532">
        <w:rPr>
          <w:rFonts w:ascii="ＭＳ Ｐ明朝" w:eastAsia="ＭＳ Ｐ明朝" w:hAnsi="ＭＳ Ｐ明朝" w:cs="Times New Roman" w:hint="eastAsia"/>
          <w:color w:val="000000" w:themeColor="text1"/>
          <w:sz w:val="22"/>
          <w:u w:color="EE0000"/>
        </w:rPr>
        <w:t>た額の</w:t>
      </w:r>
      <w:r w:rsidR="00FE6604" w:rsidRPr="00920DD0">
        <w:rPr>
          <w:rFonts w:ascii="ＭＳ Ｐ明朝" w:eastAsia="ＭＳ Ｐ明朝" w:hAnsi="ＭＳ Ｐ明朝" w:cs="Times New Roman" w:hint="eastAsia"/>
          <w:color w:val="000000" w:themeColor="text1"/>
          <w:sz w:val="22"/>
          <w:u w:color="EE0000"/>
        </w:rPr>
        <w:t>1/2</w:t>
      </w:r>
      <w:r w:rsidR="00DB2DA4">
        <w:rPr>
          <w:rFonts w:ascii="ＭＳ Ｐ明朝" w:eastAsia="ＭＳ Ｐ明朝" w:hAnsi="ＭＳ Ｐ明朝" w:cs="Times New Roman" w:hint="eastAsia"/>
          <w:color w:val="000000" w:themeColor="text1"/>
          <w:sz w:val="22"/>
          <w:u w:color="EE0000"/>
        </w:rPr>
        <w:t>=</w:t>
      </w:r>
      <w:r w:rsidR="00FE6604" w:rsidRPr="00920DD0">
        <w:rPr>
          <w:rFonts w:ascii="ＭＳ Ｐ明朝" w:eastAsia="ＭＳ Ｐ明朝" w:hAnsi="ＭＳ Ｐ明朝" w:cs="Times New Roman" w:hint="eastAsia"/>
          <w:color w:val="000000" w:themeColor="text1"/>
          <w:sz w:val="22"/>
          <w:u w:val="single" w:color="EE0000"/>
        </w:rPr>
        <w:t>2,</w:t>
      </w:r>
      <w:r w:rsidR="00EA1599">
        <w:rPr>
          <w:rFonts w:ascii="ＭＳ Ｐ明朝" w:eastAsia="ＭＳ Ｐ明朝" w:hAnsi="ＭＳ Ｐ明朝" w:cs="Times New Roman" w:hint="eastAsia"/>
          <w:color w:val="000000" w:themeColor="text1"/>
          <w:sz w:val="22"/>
          <w:u w:val="single" w:color="EE0000"/>
        </w:rPr>
        <w:t>229,735</w:t>
      </w:r>
      <w:r w:rsidR="003750DB" w:rsidRPr="00920DD0">
        <w:rPr>
          <w:rFonts w:ascii="ＭＳ Ｐ明朝" w:eastAsia="ＭＳ Ｐ明朝" w:hAnsi="ＭＳ Ｐ明朝" w:cs="Times New Roman" w:hint="eastAsia"/>
          <w:color w:val="000000" w:themeColor="text1"/>
          <w:sz w:val="22"/>
          <w:u w:val="single" w:color="EE0000"/>
        </w:rPr>
        <w:t>円</w:t>
      </w:r>
    </w:p>
    <w:p w14:paraId="3C526724" w14:textId="2219F9AD" w:rsidR="00514A07" w:rsidRDefault="00514A07" w:rsidP="00714E68">
      <w:pPr>
        <w:tabs>
          <w:tab w:val="left" w:pos="567"/>
        </w:tabs>
        <w:spacing w:line="160" w:lineRule="exact"/>
        <w:ind w:firstLineChars="400" w:firstLine="931"/>
        <w:rPr>
          <w:rFonts w:ascii="ＭＳ Ｐ明朝" w:eastAsia="ＭＳ Ｐ明朝" w:hAnsi="ＭＳ Ｐ明朝" w:cs="Times New Roman"/>
          <w:color w:val="000000" w:themeColor="text1"/>
          <w:sz w:val="22"/>
          <w:u w:val="single" w:color="EE0000"/>
        </w:rPr>
      </w:pPr>
    </w:p>
    <w:p w14:paraId="5B4F26F6" w14:textId="7288A996" w:rsidR="002559CC" w:rsidRPr="00311E33" w:rsidRDefault="00714E68" w:rsidP="00F707E1">
      <w:pPr>
        <w:tabs>
          <w:tab w:val="left" w:pos="142"/>
          <w:tab w:val="left" w:pos="426"/>
          <w:tab w:val="left" w:pos="709"/>
        </w:tabs>
        <w:spacing w:line="320" w:lineRule="exact"/>
        <w:ind w:rightChars="-340" w:right="-757" w:firstLineChars="100" w:firstLine="233"/>
        <w:rPr>
          <w:rFonts w:ascii="ＭＳ Ｐゴシック" w:eastAsia="ＭＳ Ｐゴシック" w:hAnsi="ＭＳ Ｐゴシック" w:cs="Times New Roman"/>
          <w:sz w:val="22"/>
        </w:rPr>
      </w:pPr>
      <w:r w:rsidRPr="00311E33">
        <w:rPr>
          <w:rFonts w:ascii="ＭＳ Ｐゴシック" w:eastAsia="ＭＳ Ｐゴシック" w:hAnsi="ＭＳ Ｐゴシック" w:cs="Times New Roman" w:hint="eastAsia"/>
          <w:sz w:val="22"/>
        </w:rPr>
        <w:t>4</w:t>
      </w:r>
      <w:r w:rsidR="002559CC" w:rsidRPr="00311E33">
        <w:rPr>
          <w:rFonts w:ascii="ＭＳ Ｐゴシック" w:eastAsia="ＭＳ Ｐゴシック" w:hAnsi="ＭＳ Ｐゴシック" w:cs="Times New Roman" w:hint="eastAsia"/>
          <w:sz w:val="22"/>
        </w:rPr>
        <w:t>果実は市場に還元</w:t>
      </w:r>
    </w:p>
    <w:p w14:paraId="0F8CD3B4" w14:textId="304D5858" w:rsidR="002559CC" w:rsidRPr="00053FE6" w:rsidRDefault="002559CC" w:rsidP="00514A07">
      <w:pPr>
        <w:tabs>
          <w:tab w:val="left" w:pos="142"/>
          <w:tab w:val="left" w:pos="426"/>
          <w:tab w:val="left" w:pos="709"/>
        </w:tabs>
        <w:spacing w:line="320" w:lineRule="exact"/>
        <w:ind w:rightChars="-340" w:right="-757" w:firstLineChars="250" w:firstLine="582"/>
        <w:rPr>
          <w:rFonts w:ascii="ＭＳ Ｐ明朝" w:eastAsia="ＭＳ Ｐ明朝" w:hAnsi="ＭＳ Ｐ明朝" w:cs="Times New Roman"/>
          <w:sz w:val="22"/>
        </w:rPr>
      </w:pPr>
      <w:r w:rsidRPr="00D6599C">
        <w:rPr>
          <w:rFonts w:ascii="ＭＳ Ｐ明朝" w:eastAsia="ＭＳ Ｐ明朝" w:hAnsi="ＭＳ Ｐ明朝" w:cs="ＭＳ 明朝" w:hint="eastAsia"/>
          <w:sz w:val="22"/>
        </w:rPr>
        <w:t>➩</w:t>
      </w:r>
      <w:r w:rsidRPr="006F265C">
        <w:rPr>
          <w:rFonts w:ascii="ＭＳ Ｐ明朝" w:eastAsia="ＭＳ Ｐ明朝" w:hAnsi="ＭＳ Ｐ明朝" w:cs="Times New Roman" w:hint="eastAsia"/>
          <w:color w:val="000000" w:themeColor="text1"/>
          <w:sz w:val="22"/>
          <w:u w:val="single" w:color="EE0000"/>
        </w:rPr>
        <w:t>経営努力により捻出した</w:t>
      </w:r>
      <w:r w:rsidRPr="006F265C">
        <w:rPr>
          <w:rFonts w:ascii="ＭＳ Ｐ明朝" w:eastAsia="ＭＳ Ｐ明朝" w:hAnsi="ＭＳ Ｐ明朝" w:cs="Times New Roman" w:hint="eastAsia"/>
          <w:sz w:val="22"/>
          <w:u w:val="single" w:color="EE0000"/>
        </w:rPr>
        <w:t>原資は、市場事業(活性化事業及び修繕事業)に投資還元</w:t>
      </w:r>
    </w:p>
    <w:p w14:paraId="28A2628E" w14:textId="7EB759CA" w:rsidR="002559CC" w:rsidRPr="00053FE6" w:rsidRDefault="002559CC" w:rsidP="00514A07">
      <w:pPr>
        <w:spacing w:line="320" w:lineRule="exact"/>
        <w:ind w:firstLineChars="450" w:firstLine="957"/>
        <w:rPr>
          <w:rFonts w:ascii="ＭＳ Ｐ明朝" w:eastAsia="ＭＳ Ｐ明朝" w:hAnsi="ＭＳ Ｐ明朝" w:cs="Times New Roman"/>
          <w:sz w:val="22"/>
        </w:rPr>
      </w:pPr>
      <w:r>
        <w:rPr>
          <w:rFonts w:ascii="ＭＳ Ｐ明朝" w:eastAsia="ＭＳ Ｐ明朝" w:hAnsi="ＭＳ Ｐ明朝" w:cs="ＭＳ 明朝" w:hint="eastAsia"/>
          <w:sz w:val="20"/>
          <w:szCs w:val="20"/>
        </w:rPr>
        <w:t>➣</w:t>
      </w:r>
      <w:r w:rsidRPr="006F265C">
        <w:rPr>
          <w:rFonts w:ascii="ＭＳ Ｐ明朝" w:eastAsia="ＭＳ Ｐ明朝" w:hAnsi="ＭＳ Ｐ明朝" w:cs="Times New Roman" w:hint="eastAsia"/>
          <w:sz w:val="22"/>
          <w:u w:val="single" w:color="EE0000"/>
        </w:rPr>
        <w:t>R7年度</w:t>
      </w:r>
      <w:r w:rsidR="000526B4" w:rsidRPr="006F265C">
        <w:rPr>
          <w:rFonts w:ascii="ＭＳ Ｐ明朝" w:eastAsia="ＭＳ Ｐ明朝" w:hAnsi="ＭＳ Ｐ明朝" w:cs="Times New Roman" w:hint="eastAsia"/>
          <w:sz w:val="22"/>
          <w:u w:val="single" w:color="EE0000"/>
        </w:rPr>
        <w:t>=</w:t>
      </w:r>
      <w:r w:rsidR="00C156DA">
        <w:rPr>
          <w:rFonts w:ascii="ＭＳ Ｐ明朝" w:eastAsia="ＭＳ Ｐ明朝" w:hAnsi="ＭＳ Ｐ明朝" w:cs="Times New Roman" w:hint="eastAsia"/>
          <w:color w:val="000000" w:themeColor="text1"/>
          <w:sz w:val="22"/>
          <w:u w:val="single" w:color="EE0000"/>
        </w:rPr>
        <w:t>5,</w:t>
      </w:r>
      <w:r w:rsidR="00EA1599">
        <w:rPr>
          <w:rFonts w:ascii="ＭＳ Ｐ明朝" w:eastAsia="ＭＳ Ｐ明朝" w:hAnsi="ＭＳ Ｐ明朝" w:cs="Times New Roman" w:hint="eastAsia"/>
          <w:color w:val="000000" w:themeColor="text1"/>
          <w:sz w:val="22"/>
          <w:u w:val="single" w:color="EE0000"/>
        </w:rPr>
        <w:t>017</w:t>
      </w:r>
      <w:r w:rsidRPr="006F265C">
        <w:rPr>
          <w:rFonts w:ascii="ＭＳ Ｐ明朝" w:eastAsia="ＭＳ Ｐ明朝" w:hAnsi="ＭＳ Ｐ明朝" w:cs="Times New Roman" w:hint="eastAsia"/>
          <w:color w:val="000000" w:themeColor="text1"/>
          <w:sz w:val="22"/>
          <w:u w:val="single" w:color="EE0000"/>
        </w:rPr>
        <w:t>千円</w:t>
      </w:r>
    </w:p>
    <w:p w14:paraId="78ABA3F8" w14:textId="773CC6CD" w:rsidR="002559CC" w:rsidRPr="00053FE6" w:rsidRDefault="002559CC" w:rsidP="00514A07">
      <w:pPr>
        <w:tabs>
          <w:tab w:val="left" w:pos="567"/>
        </w:tabs>
        <w:spacing w:line="320" w:lineRule="exact"/>
        <w:ind w:firstLineChars="450" w:firstLine="957"/>
        <w:rPr>
          <w:rFonts w:ascii="ＭＳ Ｐ明朝" w:eastAsia="ＭＳ Ｐ明朝" w:hAnsi="ＭＳ Ｐ明朝" w:cs="Times New Roman"/>
          <w:color w:val="000000" w:themeColor="text1"/>
          <w:sz w:val="22"/>
        </w:rPr>
      </w:pPr>
      <w:r>
        <w:rPr>
          <w:rFonts w:ascii="ＭＳ Ｐ明朝" w:eastAsia="ＭＳ Ｐ明朝" w:hAnsi="ＭＳ Ｐ明朝" w:cs="ＭＳ 明朝" w:hint="eastAsia"/>
          <w:sz w:val="20"/>
          <w:szCs w:val="20"/>
        </w:rPr>
        <w:t>➣</w:t>
      </w:r>
      <w:r w:rsidRPr="006F265C">
        <w:rPr>
          <w:rFonts w:ascii="ＭＳ Ｐ明朝" w:eastAsia="ＭＳ Ｐ明朝" w:hAnsi="ＭＳ Ｐ明朝" w:cs="Times New Roman" w:hint="eastAsia"/>
          <w:sz w:val="22"/>
          <w:u w:val="single" w:color="EE0000"/>
        </w:rPr>
        <w:t>累計</w:t>
      </w:r>
      <w:r w:rsidR="000526B4" w:rsidRPr="006F265C">
        <w:rPr>
          <w:rFonts w:ascii="ＭＳ Ｐ明朝" w:eastAsia="ＭＳ Ｐ明朝" w:hAnsi="ＭＳ Ｐ明朝" w:cs="Times New Roman" w:hint="eastAsia"/>
          <w:sz w:val="22"/>
          <w:u w:val="single" w:color="EE0000"/>
        </w:rPr>
        <w:t>=</w:t>
      </w:r>
      <w:r w:rsidR="0033347D">
        <w:rPr>
          <w:rFonts w:ascii="ＭＳ Ｐ明朝" w:eastAsia="ＭＳ Ｐ明朝" w:hAnsi="ＭＳ Ｐ明朝" w:cs="Times New Roman" w:hint="eastAsia"/>
          <w:color w:val="000000" w:themeColor="text1"/>
          <w:sz w:val="22"/>
          <w:u w:val="single" w:color="EE0000"/>
        </w:rPr>
        <w:t>6</w:t>
      </w:r>
      <w:r w:rsidR="00EA1599">
        <w:rPr>
          <w:rFonts w:ascii="ＭＳ Ｐ明朝" w:eastAsia="ＭＳ Ｐ明朝" w:hAnsi="ＭＳ Ｐ明朝" w:cs="Times New Roman" w:hint="eastAsia"/>
          <w:color w:val="000000" w:themeColor="text1"/>
          <w:sz w:val="22"/>
          <w:u w:val="single" w:color="EE0000"/>
        </w:rPr>
        <w:t>14,808</w:t>
      </w:r>
      <w:r w:rsidR="0033347D">
        <w:rPr>
          <w:rFonts w:ascii="ＭＳ Ｐ明朝" w:eastAsia="ＭＳ Ｐ明朝" w:hAnsi="ＭＳ Ｐ明朝" w:cs="Times New Roman" w:hint="eastAsia"/>
          <w:color w:val="000000" w:themeColor="text1"/>
          <w:sz w:val="22"/>
          <w:u w:val="single" w:color="EE0000"/>
        </w:rPr>
        <w:t>千</w:t>
      </w:r>
      <w:r w:rsidRPr="006F265C">
        <w:rPr>
          <w:rFonts w:ascii="ＭＳ Ｐ明朝" w:eastAsia="ＭＳ Ｐ明朝" w:hAnsi="ＭＳ Ｐ明朝" w:cs="Times New Roman" w:hint="eastAsia"/>
          <w:color w:val="000000" w:themeColor="text1"/>
          <w:sz w:val="22"/>
          <w:u w:val="single" w:color="EE0000"/>
        </w:rPr>
        <w:t>円</w:t>
      </w:r>
    </w:p>
    <w:p w14:paraId="353D5F42" w14:textId="77777777" w:rsidR="002559CC" w:rsidRPr="002559CC" w:rsidRDefault="002559CC" w:rsidP="00514A07">
      <w:pPr>
        <w:spacing w:line="160" w:lineRule="exact"/>
        <w:ind w:leftChars="150" w:left="334" w:firstLineChars="212" w:firstLine="493"/>
        <w:rPr>
          <w:rFonts w:ascii="ＭＳ Ｐ明朝" w:eastAsia="ＭＳ Ｐ明朝" w:hAnsi="ＭＳ Ｐ明朝" w:cs="Times New Roman"/>
          <w:color w:val="000000" w:themeColor="text1"/>
          <w:sz w:val="22"/>
          <w:u w:val="single" w:color="EE0000"/>
        </w:rPr>
      </w:pPr>
    </w:p>
    <w:p w14:paraId="535A8E89" w14:textId="207448FA" w:rsidR="00E77325" w:rsidRDefault="00E77325" w:rsidP="00311E33">
      <w:pPr>
        <w:tabs>
          <w:tab w:val="left" w:pos="142"/>
        </w:tabs>
        <w:spacing w:line="320" w:lineRule="exact"/>
        <w:rPr>
          <w:rFonts w:ascii="ＭＳ Ｐゴシック" w:eastAsia="ＭＳ Ｐゴシック" w:hAnsi="ＭＳ Ｐゴシック"/>
          <w:sz w:val="22"/>
        </w:rPr>
      </w:pPr>
      <w:r>
        <w:rPr>
          <w:rFonts w:ascii="ＭＳ Ｐゴシック" w:eastAsia="ＭＳ Ｐゴシック" w:hAnsi="ＭＳ Ｐゴシック" w:hint="eastAsia"/>
          <w:sz w:val="22"/>
        </w:rPr>
        <w:t>□主要事業の実績</w:t>
      </w:r>
    </w:p>
    <w:p w14:paraId="5D255D7A" w14:textId="2F9DE49E" w:rsidR="006D4D1E" w:rsidRPr="00DC7658" w:rsidRDefault="006D4D1E" w:rsidP="0008002F">
      <w:pPr>
        <w:tabs>
          <w:tab w:val="left" w:pos="284"/>
        </w:tabs>
        <w:ind w:rightChars="-405" w:right="-902" w:firstLineChars="150" w:firstLine="349"/>
        <w:rPr>
          <w:rFonts w:ascii="ＭＳ Ｐゴシック" w:eastAsia="ＭＳ Ｐゴシック" w:hAnsi="ＭＳ Ｐゴシック" w:cs="ＭＳ Ｐゴシック"/>
          <w:color w:val="0070C0"/>
          <w:kern w:val="0"/>
          <w:sz w:val="22"/>
        </w:rPr>
      </w:pPr>
      <w:r w:rsidRPr="007A24BC">
        <w:rPr>
          <w:rFonts w:ascii="ＭＳ Ｐゴシック" w:eastAsia="ＭＳ Ｐゴシック" w:hAnsi="ＭＳ Ｐゴシック" w:cs="ＭＳ Ｐゴシック" w:hint="eastAsia"/>
          <w:color w:val="000000"/>
          <w:kern w:val="0"/>
          <w:sz w:val="22"/>
        </w:rPr>
        <w:t>1</w:t>
      </w:r>
      <w:r w:rsidRPr="007A24BC">
        <w:rPr>
          <w:rFonts w:ascii="ＭＳ Ｐゴシック" w:eastAsia="ＭＳ Ｐゴシック" w:hAnsi="ＭＳ Ｐゴシック" w:cs="ＭＳ Ｐゴシック"/>
          <w:color w:val="000000"/>
          <w:kern w:val="0"/>
          <w:sz w:val="22"/>
        </w:rPr>
        <w:t>建替再整備</w:t>
      </w:r>
    </w:p>
    <w:p w14:paraId="3059C8C6" w14:textId="77777777" w:rsidR="00B73E67" w:rsidRDefault="00A371FA" w:rsidP="001F548B">
      <w:pPr>
        <w:ind w:rightChars="-407" w:right="-906" w:firstLineChars="243" w:firstLine="565"/>
        <w:rPr>
          <w:rFonts w:ascii="ＭＳ Ｐ明朝" w:eastAsia="ＭＳ Ｐ明朝" w:hAnsi="ＭＳ Ｐ明朝" w:cs="Times New Roman"/>
          <w:color w:val="000000"/>
          <w:sz w:val="22"/>
          <w14:textOutline w14:w="9525" w14:cap="rnd" w14:cmpd="sng" w14:algn="ctr">
            <w14:noFill/>
            <w14:prstDash w14:val="solid"/>
            <w14:bevel/>
          </w14:textOutline>
          <w14:ligatures w14:val="standardContextual"/>
        </w:rPr>
      </w:pPr>
      <w:r w:rsidRPr="00714B4A">
        <w:rPr>
          <w:rFonts w:ascii="ＭＳ Ｐ明朝" w:eastAsia="ＭＳ Ｐ明朝" w:hAnsi="ＭＳ Ｐ明朝" w:cs="Times New Roman" w:hint="eastAsia"/>
          <w:sz w:val="22"/>
        </w:rPr>
        <w:t>➩</w:t>
      </w:r>
      <w:r w:rsidR="006D4D1E">
        <w:rPr>
          <w:rFonts w:ascii="ＭＳ Ｐ明朝" w:eastAsia="ＭＳ Ｐ明朝" w:hAnsi="ＭＳ Ｐ明朝" w:cs="Times New Roman" w:hint="eastAsia"/>
          <w:color w:val="000000"/>
          <w:sz w:val="22"/>
          <w14:textOutline w14:w="9525" w14:cap="rnd" w14:cmpd="sng" w14:algn="ctr">
            <w14:noFill/>
            <w14:prstDash w14:val="solid"/>
            <w14:bevel/>
          </w14:textOutline>
          <w14:ligatures w14:val="standardContextual"/>
        </w:rPr>
        <w:t>青果・水産</w:t>
      </w:r>
      <w:r w:rsidR="006D4D1E" w:rsidRPr="006D4D1E">
        <w:rPr>
          <w:rFonts w:ascii="ＭＳ Ｐ明朝" w:eastAsia="ＭＳ Ｐ明朝" w:hAnsi="ＭＳ Ｐ明朝" w:cs="Times New Roman"/>
          <w:color w:val="000000"/>
          <w:sz w:val="22"/>
          <w14:textOutline w14:w="9525" w14:cap="rnd" w14:cmpd="sng" w14:algn="ctr">
            <w14:noFill/>
            <w14:prstDash w14:val="solid"/>
            <w14:bevel/>
          </w14:textOutline>
          <w14:ligatures w14:val="standardContextual"/>
        </w:rPr>
        <w:t>両部門の検討会に参画、個別課題の解消等実効性のある再整備計画となる</w:t>
      </w:r>
    </w:p>
    <w:p w14:paraId="2B8DC64D" w14:textId="3D47B55B" w:rsidR="006D4D1E" w:rsidRPr="006D4D1E" w:rsidRDefault="006D4D1E" w:rsidP="00B73E67">
      <w:pPr>
        <w:ind w:rightChars="-407" w:right="-906" w:firstLineChars="293" w:firstLine="682"/>
        <w:rPr>
          <w:rFonts w:ascii="ＭＳ Ｐ明朝" w:eastAsia="ＭＳ Ｐ明朝" w:hAnsi="ＭＳ Ｐ明朝" w:cs="Times New Roman"/>
          <w:color w:val="000000"/>
          <w:sz w:val="22"/>
          <w14:textOutline w14:w="9525" w14:cap="rnd" w14:cmpd="sng" w14:algn="ctr">
            <w14:noFill/>
            <w14:prstDash w14:val="solid"/>
            <w14:bevel/>
          </w14:textOutline>
          <w14:ligatures w14:val="standardContextual"/>
        </w:rPr>
      </w:pPr>
      <w:r w:rsidRPr="006D4D1E">
        <w:rPr>
          <w:rFonts w:ascii="ＭＳ Ｐ明朝" w:eastAsia="ＭＳ Ｐ明朝" w:hAnsi="ＭＳ Ｐ明朝" w:cs="Times New Roman"/>
          <w:color w:val="000000"/>
          <w:sz w:val="22"/>
          <w14:textOutline w14:w="9525" w14:cap="rnd" w14:cmpd="sng" w14:algn="ctr">
            <w14:noFill/>
            <w14:prstDash w14:val="solid"/>
            <w14:bevel/>
          </w14:textOutline>
          <w14:ligatures w14:val="standardContextual"/>
        </w:rPr>
        <w:t>よう発信を行うとともに場内関係者</w:t>
      </w:r>
      <w:r w:rsidR="00311E33">
        <w:rPr>
          <w:rFonts w:ascii="ＭＳ Ｐ明朝" w:eastAsia="ＭＳ Ｐ明朝" w:hAnsi="ＭＳ Ｐ明朝" w:cs="Times New Roman" w:hint="eastAsia"/>
          <w:color w:val="000000"/>
          <w:sz w:val="22"/>
          <w14:textOutline w14:w="9525" w14:cap="rnd" w14:cmpd="sng" w14:algn="ctr">
            <w14:noFill/>
            <w14:prstDash w14:val="solid"/>
            <w14:bevel/>
          </w14:textOutline>
          <w14:ligatures w14:val="standardContextual"/>
        </w:rPr>
        <w:t>を</w:t>
      </w:r>
      <w:r w:rsidRPr="006D4D1E">
        <w:rPr>
          <w:rFonts w:ascii="ＭＳ Ｐ明朝" w:eastAsia="ＭＳ Ｐ明朝" w:hAnsi="ＭＳ Ｐ明朝" w:cs="Times New Roman"/>
          <w:color w:val="000000"/>
          <w:sz w:val="22"/>
          <w14:textOutline w14:w="9525" w14:cap="rnd" w14:cmpd="sng" w14:algn="ctr">
            <w14:noFill/>
            <w14:prstDash w14:val="solid"/>
            <w14:bevel/>
          </w14:textOutline>
          <w14:ligatures w14:val="standardContextual"/>
        </w:rPr>
        <w:t>コーディネート</w:t>
      </w:r>
    </w:p>
    <w:p w14:paraId="7A1BFE1F" w14:textId="77777777" w:rsidR="00B73E67" w:rsidRDefault="00A371FA" w:rsidP="0008002F">
      <w:pPr>
        <w:ind w:rightChars="-338" w:right="-753" w:firstLineChars="243" w:firstLine="565"/>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pPr>
      <w:r w:rsidRPr="00714B4A">
        <w:rPr>
          <w:rFonts w:ascii="ＭＳ Ｐ明朝" w:eastAsia="ＭＳ Ｐ明朝" w:hAnsi="ＭＳ Ｐ明朝" w:cs="Times New Roman" w:hint="eastAsia"/>
          <w:sz w:val="22"/>
        </w:rPr>
        <w:t>➩</w:t>
      </w:r>
      <w:r w:rsidR="006D4D1E" w:rsidRPr="00C62BC5">
        <w:rPr>
          <w:rFonts w:ascii="ＭＳ Ｐ明朝" w:eastAsia="ＭＳ Ｐ明朝" w:hAnsi="ＭＳ Ｐ明朝" w:cs="Times New Roman" w:hint="eastAsia"/>
          <w:color w:val="000000"/>
          <w:sz w:val="22"/>
          <w:u w:val="single" w:color="EE0000"/>
          <w14:textOutline w14:w="9525" w14:cap="rnd" w14:cmpd="sng" w14:algn="ctr">
            <w14:noFill/>
            <w14:prstDash w14:val="solid"/>
            <w14:bevel/>
          </w14:textOutline>
          <w14:ligatures w14:val="standardContextual"/>
        </w:rPr>
        <w:t>業界としての基本方針を</w:t>
      </w:r>
      <w:r w:rsidR="006D4D1E" w:rsidRPr="00C62BC5">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t>集約するため、</w:t>
      </w:r>
      <w:r w:rsidR="006D4D1E" w:rsidRPr="00C62BC5">
        <w:rPr>
          <w:rFonts w:ascii="ＭＳ Ｐ明朝" w:eastAsia="ＭＳ Ｐ明朝" w:hAnsi="ＭＳ Ｐ明朝" w:cs="Times New Roman" w:hint="eastAsia"/>
          <w:color w:val="000000"/>
          <w:sz w:val="22"/>
          <w:u w:val="single" w:color="EE0000"/>
          <w14:textOutline w14:w="9525" w14:cap="rnd" w14:cmpd="sng" w14:algn="ctr">
            <w14:noFill/>
            <w14:prstDash w14:val="solid"/>
            <w14:bevel/>
          </w14:textOutline>
          <w14:ligatures w14:val="standardContextual"/>
        </w:rPr>
        <w:t>従来の</w:t>
      </w:r>
      <w:r w:rsidR="006D4D1E" w:rsidRPr="00C62BC5">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t>「卸4社会議」</w:t>
      </w:r>
      <w:r w:rsidR="006D4D1E" w:rsidRPr="00C62BC5">
        <w:rPr>
          <w:rFonts w:ascii="ＭＳ Ｐ明朝" w:eastAsia="ＭＳ Ｐ明朝" w:hAnsi="ＭＳ Ｐ明朝" w:cs="Times New Roman" w:hint="eastAsia"/>
          <w:color w:val="000000"/>
          <w:sz w:val="22"/>
          <w:u w:val="single" w:color="EE0000"/>
          <w14:textOutline w14:w="9525" w14:cap="rnd" w14:cmpd="sng" w14:algn="ctr">
            <w14:noFill/>
            <w14:prstDash w14:val="solid"/>
            <w14:bevel/>
          </w14:textOutline>
          <w14:ligatures w14:val="standardContextual"/>
        </w:rPr>
        <w:t>に加え</w:t>
      </w:r>
      <w:r w:rsidR="003921E2" w:rsidRPr="00C62BC5">
        <w:rPr>
          <w:rFonts w:ascii="ＭＳ Ｐ明朝" w:eastAsia="ＭＳ Ｐ明朝" w:hAnsi="ＭＳ Ｐ明朝" w:cs="Times New Roman" w:hint="eastAsia"/>
          <w:color w:val="000000"/>
          <w:sz w:val="22"/>
          <w:u w:val="single" w:color="EE0000"/>
          <w14:textOutline w14:w="9525" w14:cap="rnd" w14:cmpd="sng" w14:algn="ctr">
            <w14:noFill/>
            <w14:prstDash w14:val="solid"/>
            <w14:bevel/>
          </w14:textOutline>
          <w14:ligatures w14:val="standardContextual"/>
        </w:rPr>
        <w:t>、</w:t>
      </w:r>
      <w:r w:rsidR="00FD6C8F" w:rsidRPr="00C62BC5">
        <w:rPr>
          <w:rFonts w:ascii="ＭＳ Ｐ明朝" w:eastAsia="ＭＳ Ｐ明朝" w:hAnsi="ＭＳ Ｐ明朝" w:cs="Times New Roman" w:hint="eastAsia"/>
          <w:color w:val="000000"/>
          <w:sz w:val="22"/>
          <w:u w:val="single" w:color="EE0000"/>
          <w14:textOutline w14:w="9525" w14:cap="rnd" w14:cmpd="sng" w14:algn="ctr">
            <w14:noFill/>
            <w14:prstDash w14:val="solid"/>
            <w14:bevel/>
          </w14:textOutline>
          <w14:ligatures w14:val="standardContextual"/>
        </w:rPr>
        <w:t>青果・水産両</w:t>
      </w:r>
      <w:r w:rsidR="006D4D1E" w:rsidRPr="00C62BC5">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t>仲卸</w:t>
      </w:r>
    </w:p>
    <w:p w14:paraId="4CD631BA" w14:textId="1EF0E686" w:rsidR="006D4D1E" w:rsidRPr="00AE4E59" w:rsidRDefault="006D4D1E" w:rsidP="00B73E67">
      <w:pPr>
        <w:ind w:rightChars="-338" w:right="-753" w:firstLineChars="293" w:firstLine="682"/>
        <w:rPr>
          <w:rFonts w:ascii="ＭＳ Ｐ明朝" w:eastAsia="ＭＳ Ｐ明朝" w:hAnsi="ＭＳ Ｐ明朝" w:cs="ＭＳ Ｐゴシック"/>
          <w:color w:val="000000"/>
          <w:kern w:val="0"/>
          <w:sz w:val="22"/>
          <w:u w:val="single" w:color="EE0000"/>
        </w:rPr>
      </w:pPr>
      <w:r w:rsidRPr="00C62BC5">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t>組合トップの参画を得て、</w:t>
      </w:r>
      <w:r w:rsidRPr="00AE4E59">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t>合意形成を目指し建設的</w:t>
      </w:r>
      <w:r w:rsidR="00AE4E59">
        <w:rPr>
          <w:rFonts w:ascii="ＭＳ Ｐ明朝" w:eastAsia="ＭＳ Ｐ明朝" w:hAnsi="ＭＳ Ｐ明朝" w:cs="Times New Roman" w:hint="eastAsia"/>
          <w:color w:val="000000"/>
          <w:sz w:val="22"/>
          <w:u w:val="single" w:color="EE0000"/>
          <w14:textOutline w14:w="9525" w14:cap="rnd" w14:cmpd="sng" w14:algn="ctr">
            <w14:noFill/>
            <w14:prstDash w14:val="solid"/>
            <w14:bevel/>
          </w14:textOutline>
          <w14:ligatures w14:val="standardContextual"/>
        </w:rPr>
        <w:t>に</w:t>
      </w:r>
      <w:r w:rsidRPr="00AE4E59">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t>協議</w:t>
      </w:r>
      <w:r w:rsidR="00FD6C8F" w:rsidRPr="00AE4E59">
        <w:rPr>
          <w:rFonts w:ascii="ＭＳ Ｐ明朝" w:eastAsia="ＭＳ Ｐ明朝" w:hAnsi="ＭＳ Ｐ明朝" w:cs="Times New Roman"/>
          <w:color w:val="000000"/>
          <w:sz w:val="22"/>
          <w:u w:val="single" w:color="EE0000"/>
          <w14:textOutline w14:w="9525" w14:cap="rnd" w14:cmpd="sng" w14:algn="ctr">
            <w14:noFill/>
            <w14:prstDash w14:val="solid"/>
            <w14:bevel/>
          </w14:textOutline>
          <w14:ligatures w14:val="standardContextual"/>
        </w:rPr>
        <w:t>(R8.3.9)</w:t>
      </w:r>
    </w:p>
    <w:p w14:paraId="3BDCFD92" w14:textId="77777777" w:rsidR="006D4D1E" w:rsidRPr="006D4D1E" w:rsidRDefault="006D4D1E" w:rsidP="00514A07">
      <w:pPr>
        <w:spacing w:line="160" w:lineRule="exact"/>
        <w:ind w:leftChars="-135" w:left="-26" w:rightChars="-203" w:right="-452" w:hangingChars="118" w:hanging="275"/>
        <w:rPr>
          <w:rFonts w:ascii="ＭＳ Ｐ明朝" w:eastAsia="ＭＳ Ｐ明朝" w:hAnsi="ＭＳ Ｐ明朝" w:cs="Times New Roman"/>
          <w:sz w:val="22"/>
        </w:rPr>
      </w:pPr>
    </w:p>
    <w:p w14:paraId="614E6815" w14:textId="633FCFE5" w:rsidR="003750DB" w:rsidRPr="00DC7658" w:rsidRDefault="00FD6C8F" w:rsidP="0008002F">
      <w:pPr>
        <w:tabs>
          <w:tab w:val="left" w:pos="142"/>
        </w:tabs>
        <w:spacing w:line="320" w:lineRule="exact"/>
        <w:ind w:firstLineChars="160" w:firstLine="372"/>
        <w:rPr>
          <w:rFonts w:ascii="ＭＳ Ｐゴシック" w:eastAsia="ＭＳ Ｐゴシック" w:hAnsi="ＭＳ Ｐゴシック"/>
          <w:sz w:val="22"/>
        </w:rPr>
      </w:pPr>
      <w:r>
        <w:rPr>
          <w:rFonts w:ascii="ＭＳ Ｐゴシック" w:eastAsia="ＭＳ Ｐゴシック" w:hAnsi="ＭＳ Ｐゴシック" w:hint="eastAsia"/>
          <w:sz w:val="22"/>
        </w:rPr>
        <w:t>2</w:t>
      </w:r>
      <w:r w:rsidR="003750DB">
        <w:rPr>
          <w:rFonts w:ascii="ＭＳ Ｐゴシック" w:eastAsia="ＭＳ Ｐゴシック" w:hAnsi="ＭＳ Ｐゴシック" w:hint="eastAsia"/>
          <w:sz w:val="22"/>
        </w:rPr>
        <w:t>施設管理業務</w:t>
      </w:r>
    </w:p>
    <w:p w14:paraId="1F579BF1" w14:textId="34509EBE" w:rsidR="00E77325" w:rsidRPr="007A24BC" w:rsidRDefault="00FD6C8F" w:rsidP="005840F2">
      <w:pPr>
        <w:spacing w:line="320" w:lineRule="exact"/>
        <w:ind w:leftChars="100" w:left="223" w:rightChars="-338" w:right="-753" w:firstLineChars="137" w:firstLine="319"/>
        <w:rPr>
          <w:rFonts w:ascii="ＭＳ Ｐ明朝" w:eastAsia="ＭＳ Ｐ明朝" w:hAnsi="ＭＳ Ｐ明朝" w:cs="Times New Roman"/>
          <w:color w:val="0070C0"/>
          <w:sz w:val="22"/>
        </w:rPr>
      </w:pPr>
      <w:r w:rsidRPr="007A24BC">
        <w:rPr>
          <w:rFonts w:ascii="ＭＳ Ｐ明朝" w:eastAsia="ＭＳ Ｐ明朝" w:hAnsi="ＭＳ Ｐ明朝" w:hint="eastAsia"/>
          <w:sz w:val="22"/>
        </w:rPr>
        <w:t>(1)</w:t>
      </w:r>
      <w:r w:rsidRPr="007A24BC">
        <w:rPr>
          <w:rFonts w:ascii="ＭＳ Ｐ明朝" w:eastAsia="ＭＳ Ｐ明朝" w:hAnsi="ＭＳ Ｐ明朝" w:cs="Times New Roman" w:hint="eastAsia"/>
          <w:sz w:val="22"/>
        </w:rPr>
        <w:t>危機管理への対応</w:t>
      </w:r>
    </w:p>
    <w:p w14:paraId="0252A121" w14:textId="4E5A607A" w:rsidR="00FD6C8F" w:rsidRPr="007A24BC" w:rsidRDefault="0008002F" w:rsidP="00F707E1">
      <w:pPr>
        <w:widowControl/>
        <w:tabs>
          <w:tab w:val="left" w:pos="567"/>
          <w:tab w:val="left" w:pos="851"/>
          <w:tab w:val="left" w:pos="8931"/>
        </w:tabs>
        <w:spacing w:line="320" w:lineRule="exact"/>
        <w:ind w:rightChars="-270" w:right="-601" w:firstLineChars="367" w:firstLine="707"/>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FD6C8F" w:rsidRPr="007A24BC">
        <w:rPr>
          <w:rFonts w:ascii="ＭＳ Ｐ明朝" w:eastAsia="ＭＳ Ｐ明朝" w:hAnsi="ＭＳ Ｐ明朝" w:cs="Times New Roman" w:hint="eastAsia"/>
          <w:sz w:val="22"/>
        </w:rPr>
        <w:t>災害に強い市場づくり</w:t>
      </w:r>
    </w:p>
    <w:p w14:paraId="5F2EC756" w14:textId="7C33F7E4" w:rsidR="00FD6C8F" w:rsidRPr="00714B4A" w:rsidRDefault="005840F2" w:rsidP="00F707E1">
      <w:pPr>
        <w:widowControl/>
        <w:tabs>
          <w:tab w:val="left" w:pos="8931"/>
        </w:tabs>
        <w:spacing w:line="320" w:lineRule="exact"/>
        <w:ind w:rightChars="-270" w:right="-601" w:firstLineChars="367" w:firstLine="707"/>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FD6C8F" w:rsidRPr="00714B4A">
        <w:rPr>
          <w:rFonts w:ascii="ＭＳ Ｐ明朝" w:eastAsia="ＭＳ Ｐ明朝" w:hAnsi="ＭＳ Ｐ明朝" w:cs="Times New Roman" w:hint="eastAsia"/>
          <w:sz w:val="22"/>
        </w:rPr>
        <w:t>緊急時の体制整備</w:t>
      </w:r>
    </w:p>
    <w:p w14:paraId="43AD5FBE" w14:textId="5D97C0F7" w:rsidR="00FD6C8F" w:rsidRPr="00F40FBB" w:rsidRDefault="005840F2" w:rsidP="005840F2">
      <w:pPr>
        <w:widowControl/>
        <w:tabs>
          <w:tab w:val="left" w:pos="8931"/>
        </w:tabs>
        <w:spacing w:line="320" w:lineRule="exact"/>
        <w:ind w:leftChars="-127" w:left="-283" w:rightChars="-270" w:right="-601" w:firstLineChars="513" w:firstLine="989"/>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FD6C8F" w:rsidRPr="00F40FBB">
        <w:rPr>
          <w:rFonts w:ascii="ＭＳ Ｐ明朝" w:eastAsia="ＭＳ Ｐ明朝" w:hAnsi="ＭＳ Ｐ明朝" w:cs="Times New Roman" w:hint="eastAsia"/>
          <w:sz w:val="22"/>
        </w:rPr>
        <w:t>消防・防災訓練の実施</w:t>
      </w:r>
    </w:p>
    <w:p w14:paraId="6D3EC959" w14:textId="6AE5CD7D" w:rsidR="00FD6C8F" w:rsidRPr="00F40FBB" w:rsidRDefault="005840F2" w:rsidP="005840F2">
      <w:pPr>
        <w:widowControl/>
        <w:tabs>
          <w:tab w:val="left" w:pos="8931"/>
        </w:tabs>
        <w:spacing w:line="320" w:lineRule="exact"/>
        <w:ind w:leftChars="-54" w:left="-120" w:rightChars="-270" w:right="-601" w:firstLineChars="429" w:firstLine="827"/>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FD6C8F" w:rsidRPr="00F40FBB">
        <w:rPr>
          <w:rFonts w:ascii="ＭＳ Ｐ明朝" w:eastAsia="ＭＳ Ｐ明朝" w:hAnsi="ＭＳ Ｐ明朝" w:cs="Times New Roman" w:hint="eastAsia"/>
          <w:sz w:val="22"/>
        </w:rPr>
        <w:t>非常食品、資器材の備蓄拡充</w:t>
      </w:r>
    </w:p>
    <w:p w14:paraId="1CBF468F" w14:textId="0D091213" w:rsidR="00FD6C8F" w:rsidRPr="00F40FBB" w:rsidRDefault="005840F2" w:rsidP="005840F2">
      <w:pPr>
        <w:widowControl/>
        <w:tabs>
          <w:tab w:val="left" w:pos="8931"/>
        </w:tabs>
        <w:spacing w:line="320" w:lineRule="exact"/>
        <w:ind w:rightChars="-270" w:right="-601" w:firstLineChars="367" w:firstLine="707"/>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FD6C8F" w:rsidRPr="00F40FBB">
        <w:rPr>
          <w:rFonts w:ascii="ＭＳ Ｐ明朝" w:eastAsia="ＭＳ Ｐ明朝" w:hAnsi="ＭＳ Ｐ明朝" w:cs="Times New Roman" w:hint="eastAsia"/>
          <w:sz w:val="22"/>
        </w:rPr>
        <w:t>災害用マンホール</w:t>
      </w:r>
      <w:r w:rsidR="00714B4A" w:rsidRPr="00F40FBB">
        <w:rPr>
          <w:rFonts w:ascii="ＭＳ Ｐ明朝" w:eastAsia="ＭＳ Ｐ明朝" w:hAnsi="ＭＳ Ｐ明朝" w:cs="Times New Roman" w:hint="eastAsia"/>
          <w:sz w:val="22"/>
        </w:rPr>
        <w:t>(４基)</w:t>
      </w:r>
      <w:r w:rsidR="00FD6C8F" w:rsidRPr="00F40FBB">
        <w:rPr>
          <w:rFonts w:ascii="ＭＳ Ｐ明朝" w:eastAsia="ＭＳ Ｐ明朝" w:hAnsi="ＭＳ Ｐ明朝" w:cs="Times New Roman" w:hint="eastAsia"/>
          <w:sz w:val="22"/>
        </w:rPr>
        <w:t>の</w:t>
      </w:r>
      <w:r w:rsidR="00714B4A">
        <w:rPr>
          <w:rFonts w:ascii="ＭＳ Ｐ明朝" w:eastAsia="ＭＳ Ｐ明朝" w:hAnsi="ＭＳ Ｐ明朝" w:cs="Times New Roman" w:hint="eastAsia"/>
          <w:sz w:val="22"/>
        </w:rPr>
        <w:t>PR、習熟</w:t>
      </w:r>
    </w:p>
    <w:p w14:paraId="21B0F1EB" w14:textId="3007187A" w:rsidR="00714B4A" w:rsidRDefault="005840F2" w:rsidP="005840F2">
      <w:pPr>
        <w:widowControl/>
        <w:tabs>
          <w:tab w:val="left" w:pos="8931"/>
        </w:tabs>
        <w:spacing w:line="320" w:lineRule="exact"/>
        <w:ind w:rightChars="-270" w:right="-601" w:firstLineChars="367" w:firstLine="707"/>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714B4A" w:rsidRPr="00714B4A">
        <w:rPr>
          <w:rFonts w:ascii="ＭＳ Ｐ明朝" w:eastAsia="ＭＳ Ｐ明朝" w:hAnsi="ＭＳ Ｐ明朝" w:cs="Times New Roman" w:hint="eastAsia"/>
          <w:sz w:val="22"/>
        </w:rPr>
        <w:t>有資格者</w:t>
      </w:r>
      <w:r w:rsidR="00714B4A">
        <w:rPr>
          <w:rFonts w:ascii="ＭＳ Ｐ明朝" w:eastAsia="ＭＳ Ｐ明朝" w:hAnsi="ＭＳ Ｐ明朝" w:cs="Times New Roman" w:hint="eastAsia"/>
          <w:sz w:val="22"/>
        </w:rPr>
        <w:t>(防火・防災管理者、自衛消防業務、消防庁応急手当対応職員)</w:t>
      </w:r>
      <w:r w:rsidR="00714B4A" w:rsidRPr="00714B4A">
        <w:rPr>
          <w:rFonts w:ascii="ＭＳ Ｐ明朝" w:eastAsia="ＭＳ Ｐ明朝" w:hAnsi="ＭＳ Ｐ明朝" w:cs="Times New Roman" w:hint="eastAsia"/>
          <w:sz w:val="22"/>
        </w:rPr>
        <w:t>の配置</w:t>
      </w:r>
    </w:p>
    <w:p w14:paraId="07449A2A" w14:textId="77777777" w:rsidR="00514A07" w:rsidRPr="00714B4A" w:rsidRDefault="00514A07" w:rsidP="00514A07">
      <w:pPr>
        <w:widowControl/>
        <w:tabs>
          <w:tab w:val="left" w:pos="8931"/>
        </w:tabs>
        <w:spacing w:line="160" w:lineRule="exact"/>
        <w:ind w:rightChars="-270" w:right="-601" w:firstLineChars="320" w:firstLine="745"/>
        <w:rPr>
          <w:rFonts w:ascii="ＭＳ Ｐ明朝" w:eastAsia="ＭＳ Ｐ明朝" w:hAnsi="ＭＳ Ｐ明朝" w:cs="Times New Roman"/>
          <w:sz w:val="22"/>
        </w:rPr>
      </w:pPr>
    </w:p>
    <w:p w14:paraId="495BB47B" w14:textId="41C39FF7" w:rsidR="00714B4A" w:rsidRDefault="00714B4A" w:rsidP="005840F2">
      <w:pPr>
        <w:tabs>
          <w:tab w:val="left" w:pos="426"/>
        </w:tabs>
        <w:spacing w:line="320" w:lineRule="exact"/>
        <w:ind w:firstLineChars="260" w:firstLine="605"/>
        <w:rPr>
          <w:rFonts w:ascii="ＭＳ Ｐ明朝" w:eastAsia="ＭＳ Ｐ明朝" w:hAnsi="ＭＳ Ｐ明朝" w:cs="Times New Roman"/>
          <w:sz w:val="22"/>
        </w:rPr>
      </w:pPr>
      <w:r w:rsidRPr="00714B4A">
        <w:rPr>
          <w:rFonts w:ascii="ＭＳ Ｐ明朝" w:eastAsia="ＭＳ Ｐ明朝" w:hAnsi="ＭＳ Ｐ明朝" w:cs="Times New Roman" w:hint="eastAsia"/>
          <w:sz w:val="22"/>
        </w:rPr>
        <w:t>(2)</w:t>
      </w:r>
      <w:r w:rsidR="003750DB" w:rsidRPr="00714B4A">
        <w:rPr>
          <w:rFonts w:ascii="ＭＳ Ｐ明朝" w:eastAsia="ＭＳ Ｐ明朝" w:hAnsi="ＭＳ Ｐ明朝" w:cs="Times New Roman" w:hint="eastAsia"/>
          <w:sz w:val="22"/>
        </w:rPr>
        <w:t>市場施設の指定・許可</w:t>
      </w:r>
    </w:p>
    <w:p w14:paraId="17FBD7A8" w14:textId="4957BB46" w:rsidR="003750DB" w:rsidRDefault="003750DB" w:rsidP="005840F2">
      <w:pPr>
        <w:tabs>
          <w:tab w:val="left" w:pos="426"/>
        </w:tabs>
        <w:spacing w:line="320" w:lineRule="exact"/>
        <w:ind w:firstLineChars="415" w:firstLine="966"/>
        <w:rPr>
          <w:rFonts w:ascii="ＭＳ Ｐ明朝" w:eastAsia="ＭＳ Ｐ明朝" w:hAnsi="ＭＳ Ｐ明朝" w:cs="Times New Roman"/>
          <w:sz w:val="22"/>
        </w:rPr>
      </w:pPr>
      <w:r w:rsidRPr="00714B4A">
        <w:rPr>
          <w:rFonts w:ascii="ＭＳ Ｐ明朝" w:eastAsia="ＭＳ Ｐ明朝" w:hAnsi="ＭＳ Ｐ明朝" w:cs="Times New Roman" w:hint="eastAsia"/>
          <w:sz w:val="22"/>
        </w:rPr>
        <w:t>➩</w:t>
      </w:r>
      <w:r w:rsidR="00714B4A">
        <w:rPr>
          <w:rFonts w:ascii="ＭＳ Ｐ明朝" w:eastAsia="ＭＳ Ｐ明朝" w:hAnsi="ＭＳ Ｐ明朝" w:cs="Times New Roman" w:hint="eastAsia"/>
          <w:sz w:val="22"/>
        </w:rPr>
        <w:t>公正・公平に処分(</w:t>
      </w:r>
      <w:r w:rsidRPr="00714B4A">
        <w:rPr>
          <w:rFonts w:ascii="ＭＳ Ｐ明朝" w:eastAsia="ＭＳ Ｐ明朝" w:hAnsi="ＭＳ Ｐ明朝" w:cs="Times New Roman" w:hint="eastAsia"/>
          <w:sz w:val="22"/>
        </w:rPr>
        <w:t>1,6</w:t>
      </w:r>
      <w:r w:rsidR="00714B4A">
        <w:rPr>
          <w:rFonts w:ascii="ＭＳ Ｐ明朝" w:eastAsia="ＭＳ Ｐ明朝" w:hAnsi="ＭＳ Ｐ明朝" w:cs="Times New Roman" w:hint="eastAsia"/>
          <w:sz w:val="22"/>
        </w:rPr>
        <w:t>85</w:t>
      </w:r>
      <w:r w:rsidRPr="00714B4A">
        <w:rPr>
          <w:rFonts w:ascii="ＭＳ Ｐ明朝" w:eastAsia="ＭＳ Ｐ明朝" w:hAnsi="ＭＳ Ｐ明朝" w:cs="Times New Roman" w:hint="eastAsia"/>
          <w:sz w:val="22"/>
        </w:rPr>
        <w:t>件</w:t>
      </w:r>
      <w:r w:rsidR="00714B4A">
        <w:rPr>
          <w:rFonts w:ascii="ＭＳ Ｐ明朝" w:eastAsia="ＭＳ Ｐ明朝" w:hAnsi="ＭＳ Ｐ明朝" w:cs="Times New Roman" w:hint="eastAsia"/>
          <w:sz w:val="22"/>
        </w:rPr>
        <w:t>)</w:t>
      </w:r>
    </w:p>
    <w:p w14:paraId="0030CC74" w14:textId="77777777" w:rsidR="00514A07" w:rsidRDefault="00514A07" w:rsidP="00514A07">
      <w:pPr>
        <w:tabs>
          <w:tab w:val="left" w:pos="426"/>
        </w:tabs>
        <w:spacing w:line="160" w:lineRule="exact"/>
        <w:ind w:firstLineChars="365" w:firstLine="849"/>
        <w:rPr>
          <w:rFonts w:ascii="ＭＳ Ｐ明朝" w:eastAsia="ＭＳ Ｐ明朝" w:hAnsi="ＭＳ Ｐ明朝" w:cs="Times New Roman"/>
          <w:sz w:val="22"/>
        </w:rPr>
      </w:pPr>
    </w:p>
    <w:p w14:paraId="162CC618" w14:textId="0A934EE7" w:rsidR="00714B4A" w:rsidRPr="002F1FCD" w:rsidRDefault="003750DB" w:rsidP="005840F2">
      <w:pPr>
        <w:tabs>
          <w:tab w:val="left" w:pos="284"/>
          <w:tab w:val="left" w:pos="567"/>
        </w:tabs>
        <w:spacing w:line="320" w:lineRule="exact"/>
        <w:ind w:leftChars="-294" w:left="-283" w:rightChars="-68" w:right="-151" w:hangingChars="160" w:hanging="372"/>
        <w:rPr>
          <w:rFonts w:ascii="ＭＳ Ｐ明朝" w:eastAsia="ＭＳ Ｐ明朝" w:hAnsi="ＭＳ Ｐ明朝" w:cs="Times New Roman"/>
          <w:sz w:val="22"/>
        </w:rPr>
      </w:pPr>
      <w:r w:rsidRPr="00D6599C">
        <w:rPr>
          <w:rFonts w:ascii="ＭＳ Ｐ明朝" w:eastAsia="ＭＳ Ｐ明朝" w:hAnsi="ＭＳ Ｐ明朝" w:cs="Times New Roman" w:hint="eastAsia"/>
          <w:sz w:val="22"/>
        </w:rPr>
        <w:t xml:space="preserve">　　</w:t>
      </w:r>
      <w:r>
        <w:rPr>
          <w:rFonts w:ascii="ＭＳ Ｐ明朝" w:eastAsia="ＭＳ Ｐ明朝" w:hAnsi="ＭＳ Ｐ明朝" w:cs="Times New Roman" w:hint="eastAsia"/>
          <w:sz w:val="22"/>
        </w:rPr>
        <w:t xml:space="preserve"> </w:t>
      </w:r>
      <w:r w:rsidR="005840F2">
        <w:rPr>
          <w:rFonts w:ascii="ＭＳ Ｐ明朝" w:eastAsia="ＭＳ Ｐ明朝" w:hAnsi="ＭＳ Ｐ明朝" w:cs="Times New Roman" w:hint="eastAsia"/>
          <w:sz w:val="22"/>
        </w:rPr>
        <w:t xml:space="preserve">    </w:t>
      </w:r>
      <w:r w:rsidR="002944DE">
        <w:rPr>
          <w:rFonts w:ascii="ＭＳ Ｐ明朝" w:eastAsia="ＭＳ Ｐ明朝" w:hAnsi="ＭＳ Ｐ明朝" w:cs="Times New Roman" w:hint="eastAsia"/>
          <w:sz w:val="22"/>
        </w:rPr>
        <w:t xml:space="preserve"> </w:t>
      </w:r>
      <w:r w:rsidR="005840F2">
        <w:rPr>
          <w:rFonts w:ascii="ＭＳ Ｐ明朝" w:eastAsia="ＭＳ Ｐ明朝" w:hAnsi="ＭＳ Ｐ明朝" w:cs="Times New Roman" w:hint="eastAsia"/>
          <w:sz w:val="22"/>
        </w:rPr>
        <w:t xml:space="preserve">  </w:t>
      </w:r>
      <w:r w:rsidR="00714B4A">
        <w:rPr>
          <w:rFonts w:ascii="ＭＳ Ｐ明朝" w:eastAsia="ＭＳ Ｐ明朝" w:hAnsi="ＭＳ Ｐ明朝" w:cs="Times New Roman" w:hint="eastAsia"/>
          <w:sz w:val="22"/>
        </w:rPr>
        <w:t>(3)</w:t>
      </w:r>
      <w:r w:rsidR="00714B4A" w:rsidRPr="002F1FCD">
        <w:rPr>
          <w:rFonts w:ascii="ＭＳ Ｐ明朝" w:eastAsia="ＭＳ Ｐ明朝" w:hAnsi="ＭＳ Ｐ明朝" w:cs="Times New Roman" w:hint="eastAsia"/>
          <w:sz w:val="22"/>
        </w:rPr>
        <w:t>維持補修事業</w:t>
      </w:r>
    </w:p>
    <w:p w14:paraId="46D804AE" w14:textId="77777777" w:rsidR="00B73E67" w:rsidRDefault="00A371FA" w:rsidP="005840F2">
      <w:pPr>
        <w:spacing w:line="320" w:lineRule="exact"/>
        <w:ind w:rightChars="-270" w:right="-601" w:firstLineChars="415" w:firstLine="966"/>
        <w:rPr>
          <w:rFonts w:ascii="ＭＳ Ｐ明朝" w:eastAsia="ＭＳ Ｐ明朝" w:hAnsi="ＭＳ Ｐ明朝" w:cs="Times New Roman"/>
          <w:sz w:val="22"/>
        </w:rPr>
      </w:pPr>
      <w:r w:rsidRPr="00714B4A">
        <w:rPr>
          <w:rFonts w:ascii="ＭＳ Ｐ明朝" w:eastAsia="ＭＳ Ｐ明朝" w:hAnsi="ＭＳ Ｐ明朝" w:cs="Times New Roman" w:hint="eastAsia"/>
          <w:sz w:val="22"/>
        </w:rPr>
        <w:t>➩</w:t>
      </w:r>
      <w:r w:rsidR="00714B4A" w:rsidRPr="00EC191D">
        <w:rPr>
          <w:rFonts w:ascii="ＭＳ Ｐ明朝" w:eastAsia="ＭＳ Ｐ明朝" w:hAnsi="ＭＳ Ｐ明朝" w:cs="Times New Roman" w:hint="eastAsia"/>
          <w:sz w:val="22"/>
        </w:rPr>
        <w:t>現場のニーズを把握しつつ、民間ならではの機動性を発揮し、常にスピーディに事業</w:t>
      </w:r>
    </w:p>
    <w:p w14:paraId="0BABECB4" w14:textId="683866BE" w:rsidR="00714B4A" w:rsidRPr="00EC191D" w:rsidRDefault="00714B4A" w:rsidP="00B73E67">
      <w:pPr>
        <w:spacing w:line="320" w:lineRule="exact"/>
        <w:ind w:rightChars="-270" w:right="-601" w:firstLineChars="465" w:firstLine="1082"/>
        <w:rPr>
          <w:rFonts w:ascii="ＭＳ Ｐ明朝" w:eastAsia="ＭＳ Ｐ明朝" w:hAnsi="ＭＳ Ｐ明朝" w:cs="Times New Roman"/>
          <w:sz w:val="22"/>
        </w:rPr>
      </w:pPr>
      <w:r w:rsidRPr="00EC191D">
        <w:rPr>
          <w:rFonts w:ascii="ＭＳ Ｐ明朝" w:eastAsia="ＭＳ Ｐ明朝" w:hAnsi="ＭＳ Ｐ明朝" w:cs="Times New Roman" w:hint="eastAsia"/>
          <w:sz w:val="22"/>
        </w:rPr>
        <w:t>を執行、市場機能を確保。</w:t>
      </w:r>
    </w:p>
    <w:p w14:paraId="5DA46950" w14:textId="21F2A86D" w:rsidR="00714B4A" w:rsidRDefault="00714B4A" w:rsidP="005840F2">
      <w:pPr>
        <w:spacing w:line="320" w:lineRule="exact"/>
        <w:ind w:leftChars="-17" w:left="-38" w:rightChars="-135" w:right="-301" w:firstLineChars="431" w:firstLine="1003"/>
        <w:rPr>
          <w:rFonts w:ascii="ＭＳ Ｐ明朝" w:eastAsia="ＭＳ Ｐ明朝" w:hAnsi="ＭＳ Ｐ明朝" w:cs="Times New Roman"/>
          <w:sz w:val="22"/>
          <w:u w:val="single" w:color="EE0000"/>
        </w:rPr>
      </w:pPr>
      <w:r w:rsidRPr="00EC191D">
        <w:rPr>
          <w:rFonts w:ascii="ＭＳ Ｐ明朝" w:eastAsia="ＭＳ Ｐ明朝" w:hAnsi="ＭＳ Ｐ明朝" w:cs="ＭＳ 明朝" w:hint="eastAsia"/>
          <w:sz w:val="22"/>
        </w:rPr>
        <w:t>➩</w:t>
      </w:r>
      <w:r w:rsidRPr="009D3F85">
        <w:rPr>
          <w:rFonts w:ascii="ＭＳ Ｐ明朝" w:eastAsia="ＭＳ Ｐ明朝" w:hAnsi="ＭＳ Ｐ明朝" w:cs="Times New Roman" w:hint="eastAsia"/>
          <w:color w:val="000000" w:themeColor="text1"/>
          <w:sz w:val="22"/>
          <w:u w:val="single" w:color="EE0000"/>
        </w:rPr>
        <w:t>1</w:t>
      </w:r>
      <w:r w:rsidR="00A371FA" w:rsidRPr="009D3F85">
        <w:rPr>
          <w:rFonts w:ascii="ＭＳ Ｐ明朝" w:eastAsia="ＭＳ Ｐ明朝" w:hAnsi="ＭＳ Ｐ明朝" w:cs="Times New Roman" w:hint="eastAsia"/>
          <w:color w:val="000000" w:themeColor="text1"/>
          <w:sz w:val="22"/>
          <w:u w:val="single" w:color="EE0000"/>
        </w:rPr>
        <w:t>52</w:t>
      </w:r>
      <w:r w:rsidRPr="009D3F85">
        <w:rPr>
          <w:rFonts w:ascii="ＭＳ Ｐ明朝" w:eastAsia="ＭＳ Ｐ明朝" w:hAnsi="ＭＳ Ｐ明朝" w:cs="Times New Roman" w:hint="eastAsia"/>
          <w:color w:val="000000" w:themeColor="text1"/>
          <w:sz w:val="22"/>
          <w:u w:val="single" w:color="EE0000"/>
        </w:rPr>
        <w:t>件、</w:t>
      </w:r>
      <w:r w:rsidR="00DE083E">
        <w:rPr>
          <w:rFonts w:ascii="ＭＳ Ｐ明朝" w:eastAsia="ＭＳ Ｐ明朝" w:hAnsi="ＭＳ Ｐ明朝" w:cs="Times New Roman" w:hint="eastAsia"/>
          <w:color w:val="000000" w:themeColor="text1"/>
          <w:sz w:val="22"/>
          <w:u w:val="single" w:color="EE0000"/>
        </w:rPr>
        <w:t>6</w:t>
      </w:r>
      <w:r w:rsidR="00EA1599">
        <w:rPr>
          <w:rFonts w:ascii="ＭＳ Ｐ明朝" w:eastAsia="ＭＳ Ｐ明朝" w:hAnsi="ＭＳ Ｐ明朝" w:cs="Times New Roman" w:hint="eastAsia"/>
          <w:color w:val="000000" w:themeColor="text1"/>
          <w:sz w:val="22"/>
          <w:u w:val="single" w:color="EE0000"/>
        </w:rPr>
        <w:t>1,307</w:t>
      </w:r>
      <w:r w:rsidRPr="009D3F85">
        <w:rPr>
          <w:rFonts w:ascii="ＭＳ Ｐ明朝" w:eastAsia="ＭＳ Ｐ明朝" w:hAnsi="ＭＳ Ｐ明朝" w:cs="Times New Roman" w:hint="eastAsia"/>
          <w:sz w:val="22"/>
          <w:u w:val="single" w:color="EE0000"/>
        </w:rPr>
        <w:t>千円 ※提案額(</w:t>
      </w:r>
      <w:r w:rsidRPr="009D3F85">
        <w:rPr>
          <w:rFonts w:ascii="ＭＳ Ｐ明朝" w:eastAsia="ＭＳ Ｐ明朝" w:hAnsi="ＭＳ Ｐ明朝" w:cs="Times New Roman"/>
          <w:sz w:val="22"/>
          <w:u w:val="single" w:color="EE0000"/>
        </w:rPr>
        <w:t>6</w:t>
      </w:r>
      <w:r w:rsidR="00EA1599">
        <w:rPr>
          <w:rFonts w:ascii="ＭＳ Ｐ明朝" w:eastAsia="ＭＳ Ｐ明朝" w:hAnsi="ＭＳ Ｐ明朝" w:cs="Times New Roman" w:hint="eastAsia"/>
          <w:sz w:val="22"/>
          <w:u w:val="single" w:color="EE0000"/>
        </w:rPr>
        <w:t>0</w:t>
      </w:r>
      <w:r w:rsidRPr="009D3F85">
        <w:rPr>
          <w:rFonts w:ascii="ＭＳ Ｐ明朝" w:eastAsia="ＭＳ Ｐ明朝" w:hAnsi="ＭＳ Ｐ明朝" w:cs="Times New Roman" w:hint="eastAsia"/>
          <w:sz w:val="22"/>
          <w:u w:val="single" w:color="EE0000"/>
        </w:rPr>
        <w:t>,</w:t>
      </w:r>
      <w:r w:rsidRPr="009D3F85">
        <w:rPr>
          <w:rFonts w:ascii="ＭＳ Ｐ明朝" w:eastAsia="ＭＳ Ｐ明朝" w:hAnsi="ＭＳ Ｐ明朝" w:cs="Times New Roman"/>
          <w:sz w:val="22"/>
          <w:u w:val="single" w:color="EE0000"/>
        </w:rPr>
        <w:t>00</w:t>
      </w:r>
      <w:r w:rsidRPr="009D3F85">
        <w:rPr>
          <w:rFonts w:ascii="ＭＳ Ｐ明朝" w:eastAsia="ＭＳ Ｐ明朝" w:hAnsi="ＭＳ Ｐ明朝" w:cs="Times New Roman" w:hint="eastAsia"/>
          <w:sz w:val="22"/>
          <w:u w:val="single" w:color="EE0000"/>
        </w:rPr>
        <w:t>0</w:t>
      </w:r>
      <w:r w:rsidRPr="009D3F85">
        <w:rPr>
          <w:rFonts w:ascii="ＭＳ Ｐ明朝" w:eastAsia="ＭＳ Ｐ明朝" w:hAnsi="ＭＳ Ｐ明朝" w:cs="Times New Roman"/>
          <w:sz w:val="22"/>
          <w:u w:val="single" w:color="EE0000"/>
        </w:rPr>
        <w:t>千円</w:t>
      </w:r>
      <w:r w:rsidRPr="009D3F85">
        <w:rPr>
          <w:rFonts w:ascii="ＭＳ Ｐ明朝" w:eastAsia="ＭＳ Ｐ明朝" w:hAnsi="ＭＳ Ｐ明朝" w:cs="Times New Roman" w:hint="eastAsia"/>
          <w:sz w:val="22"/>
          <w:u w:val="single" w:color="EE0000"/>
        </w:rPr>
        <w:t>)を上回る実績</w:t>
      </w:r>
    </w:p>
    <w:p w14:paraId="60D5540E" w14:textId="634DF6AF" w:rsidR="004C490C" w:rsidRPr="00630102" w:rsidRDefault="004C490C" w:rsidP="005840F2">
      <w:pPr>
        <w:spacing w:line="160" w:lineRule="exact"/>
        <w:ind w:rightChars="-135" w:right="-301" w:firstLineChars="150" w:firstLine="349"/>
        <w:rPr>
          <w:rFonts w:ascii="ＭＳ Ｐ明朝" w:eastAsia="ＭＳ Ｐ明朝" w:hAnsi="ＭＳ Ｐ明朝" w:cs="Times New Roman"/>
          <w:sz w:val="22"/>
        </w:rPr>
      </w:pPr>
    </w:p>
    <w:p w14:paraId="669F4485" w14:textId="079925C0" w:rsidR="00714B4A" w:rsidRPr="007A24BC" w:rsidRDefault="00A371FA" w:rsidP="005840F2">
      <w:pPr>
        <w:spacing w:line="320" w:lineRule="exact"/>
        <w:ind w:rightChars="-135" w:right="-301" w:firstLineChars="250" w:firstLine="582"/>
        <w:rPr>
          <w:rFonts w:ascii="ＭＳ Ｐ明朝" w:eastAsia="ＭＳ Ｐ明朝" w:hAnsi="ＭＳ Ｐ明朝" w:cs="Times New Roman"/>
          <w:color w:val="0070C0"/>
          <w:sz w:val="22"/>
        </w:rPr>
      </w:pPr>
      <w:r>
        <w:rPr>
          <w:rFonts w:ascii="ＭＳ Ｐ明朝" w:eastAsia="ＭＳ Ｐ明朝" w:hAnsi="ＭＳ Ｐ明朝" w:cs="Times New Roman" w:hint="eastAsia"/>
          <w:sz w:val="22"/>
        </w:rPr>
        <w:t>(4)</w:t>
      </w:r>
      <w:r w:rsidR="00714B4A" w:rsidRPr="00DE4A00">
        <w:rPr>
          <w:rFonts w:ascii="ＭＳ Ｐ明朝" w:eastAsia="ＭＳ Ｐ明朝" w:hAnsi="ＭＳ Ｐ明朝" w:cs="Times New Roman" w:hint="eastAsia"/>
          <w:sz w:val="22"/>
        </w:rPr>
        <w:t>大阪府依頼工事</w:t>
      </w:r>
    </w:p>
    <w:p w14:paraId="0C325672" w14:textId="77777777" w:rsidR="005840F2" w:rsidRDefault="00714B4A" w:rsidP="009A0F18">
      <w:pPr>
        <w:spacing w:line="320" w:lineRule="exact"/>
        <w:ind w:rightChars="-270" w:right="-601" w:firstLineChars="365" w:firstLine="849"/>
        <w:rPr>
          <w:rFonts w:ascii="ＭＳ Ｐ明朝" w:eastAsia="ＭＳ Ｐ明朝" w:hAnsi="ＭＳ Ｐ明朝" w:cs="Times New Roman"/>
          <w:kern w:val="0"/>
          <w:sz w:val="22"/>
        </w:rPr>
      </w:pPr>
      <w:r w:rsidRPr="00EC191D">
        <w:rPr>
          <w:rFonts w:ascii="ＭＳ Ｐ明朝" w:eastAsia="ＭＳ Ｐ明朝" w:hAnsi="ＭＳ Ｐ明朝" w:cs="Times New Roman" w:hint="eastAsia"/>
          <w:kern w:val="0"/>
          <w:sz w:val="22"/>
        </w:rPr>
        <w:t>大阪府</w:t>
      </w:r>
      <w:r w:rsidR="00901695">
        <w:rPr>
          <w:rFonts w:ascii="ＭＳ Ｐ明朝" w:eastAsia="ＭＳ Ｐ明朝" w:hAnsi="ＭＳ Ｐ明朝" w:cs="Times New Roman" w:hint="eastAsia"/>
          <w:kern w:val="0"/>
          <w:sz w:val="22"/>
        </w:rPr>
        <w:t>に代わって</w:t>
      </w:r>
      <w:r w:rsidRPr="00EC191D">
        <w:rPr>
          <w:rFonts w:ascii="ＭＳ Ｐ明朝" w:eastAsia="ＭＳ Ｐ明朝" w:hAnsi="ＭＳ Ｐ明朝" w:cs="Times New Roman" w:hint="eastAsia"/>
          <w:kern w:val="0"/>
          <w:sz w:val="22"/>
        </w:rPr>
        <w:t>当社が</w:t>
      </w:r>
      <w:r w:rsidR="00901695">
        <w:rPr>
          <w:rFonts w:ascii="ＭＳ Ｐ明朝" w:eastAsia="ＭＳ Ｐ明朝" w:hAnsi="ＭＳ Ｐ明朝" w:cs="Times New Roman" w:hint="eastAsia"/>
          <w:kern w:val="0"/>
          <w:sz w:val="22"/>
        </w:rPr>
        <w:t>施工す</w:t>
      </w:r>
      <w:r w:rsidRPr="00EC191D">
        <w:rPr>
          <w:rFonts w:ascii="ＭＳ Ｐ明朝" w:eastAsia="ＭＳ Ｐ明朝" w:hAnsi="ＭＳ Ｐ明朝" w:cs="Times New Roman" w:hint="eastAsia"/>
          <w:kern w:val="0"/>
          <w:sz w:val="22"/>
        </w:rPr>
        <w:t>る方が事業費、品質、工期等</w:t>
      </w:r>
      <w:r w:rsidR="005840F2">
        <w:rPr>
          <w:rFonts w:ascii="ＭＳ Ｐ明朝" w:eastAsia="ＭＳ Ｐ明朝" w:hAnsi="ＭＳ Ｐ明朝" w:cs="Times New Roman" w:hint="eastAsia"/>
          <w:kern w:val="0"/>
          <w:sz w:val="22"/>
        </w:rPr>
        <w:t>及び業界協議等</w:t>
      </w:r>
      <w:r w:rsidRPr="00EC191D">
        <w:rPr>
          <w:rFonts w:ascii="ＭＳ Ｐ明朝" w:eastAsia="ＭＳ Ｐ明朝" w:hAnsi="ＭＳ Ｐ明朝" w:cs="Times New Roman" w:hint="eastAsia"/>
          <w:kern w:val="0"/>
          <w:sz w:val="22"/>
        </w:rPr>
        <w:t>において</w:t>
      </w:r>
    </w:p>
    <w:p w14:paraId="3C444A28" w14:textId="022B1116" w:rsidR="00714B4A" w:rsidRPr="00EC191D" w:rsidRDefault="00714B4A" w:rsidP="005840F2">
      <w:pPr>
        <w:spacing w:line="320" w:lineRule="exact"/>
        <w:ind w:rightChars="-270" w:right="-601" w:firstLineChars="350" w:firstLine="814"/>
        <w:rPr>
          <w:rFonts w:ascii="ＭＳ Ｐ明朝" w:eastAsia="ＭＳ Ｐ明朝" w:hAnsi="ＭＳ Ｐ明朝" w:cs="Times New Roman"/>
          <w:kern w:val="0"/>
          <w:sz w:val="22"/>
        </w:rPr>
      </w:pPr>
      <w:r w:rsidRPr="00EC191D">
        <w:rPr>
          <w:rFonts w:ascii="ＭＳ Ｐ明朝" w:eastAsia="ＭＳ Ｐ明朝" w:hAnsi="ＭＳ Ｐ明朝" w:cs="Times New Roman" w:hint="eastAsia"/>
          <w:kern w:val="0"/>
          <w:sz w:val="22"/>
        </w:rPr>
        <w:t>一層の効果</w:t>
      </w:r>
      <w:r w:rsidR="00133600">
        <w:rPr>
          <w:rFonts w:ascii="ＭＳ Ｐ明朝" w:eastAsia="ＭＳ Ｐ明朝" w:hAnsi="ＭＳ Ｐ明朝" w:cs="Times New Roman" w:hint="eastAsia"/>
          <w:kern w:val="0"/>
          <w:sz w:val="22"/>
        </w:rPr>
        <w:t>、</w:t>
      </w:r>
      <w:r w:rsidRPr="00EC191D">
        <w:rPr>
          <w:rFonts w:ascii="ＭＳ Ｐ明朝" w:eastAsia="ＭＳ Ｐ明朝" w:hAnsi="ＭＳ Ｐ明朝" w:cs="Times New Roman" w:hint="eastAsia"/>
          <w:kern w:val="0"/>
          <w:sz w:val="22"/>
        </w:rPr>
        <w:t>効率性が期待できる</w:t>
      </w:r>
      <w:r w:rsidR="00901695">
        <w:rPr>
          <w:rFonts w:ascii="ＭＳ Ｐ明朝" w:eastAsia="ＭＳ Ｐ明朝" w:hAnsi="ＭＳ Ｐ明朝" w:cs="Times New Roman" w:hint="eastAsia"/>
          <w:kern w:val="0"/>
          <w:sz w:val="22"/>
        </w:rPr>
        <w:t>改修</w:t>
      </w:r>
      <w:r w:rsidRPr="00EC191D">
        <w:rPr>
          <w:rFonts w:ascii="ＭＳ Ｐ明朝" w:eastAsia="ＭＳ Ｐ明朝" w:hAnsi="ＭＳ Ｐ明朝" w:cs="Times New Roman" w:hint="eastAsia"/>
          <w:kern w:val="0"/>
          <w:sz w:val="22"/>
        </w:rPr>
        <w:t>事業</w:t>
      </w:r>
      <w:r w:rsidR="00901695">
        <w:rPr>
          <w:rFonts w:ascii="ＭＳ Ｐ明朝" w:eastAsia="ＭＳ Ｐ明朝" w:hAnsi="ＭＳ Ｐ明朝" w:cs="Times New Roman" w:hint="eastAsia"/>
          <w:kern w:val="0"/>
          <w:sz w:val="22"/>
        </w:rPr>
        <w:t>等</w:t>
      </w:r>
      <w:r w:rsidRPr="00EC191D">
        <w:rPr>
          <w:rFonts w:ascii="ＭＳ Ｐ明朝" w:eastAsia="ＭＳ Ｐ明朝" w:hAnsi="ＭＳ Ｐ明朝" w:cs="Times New Roman" w:hint="eastAsia"/>
          <w:kern w:val="0"/>
          <w:sz w:val="22"/>
        </w:rPr>
        <w:t>を大阪府に代行して</w:t>
      </w:r>
      <w:r w:rsidR="00901695">
        <w:rPr>
          <w:rFonts w:ascii="ＭＳ Ｐ明朝" w:eastAsia="ＭＳ Ｐ明朝" w:hAnsi="ＭＳ Ｐ明朝" w:cs="Times New Roman" w:hint="eastAsia"/>
          <w:kern w:val="0"/>
          <w:sz w:val="22"/>
        </w:rPr>
        <w:t>施工</w:t>
      </w:r>
    </w:p>
    <w:p w14:paraId="22DDA3F8" w14:textId="52B3CB88" w:rsidR="00714B4A" w:rsidRPr="00EC191D" w:rsidRDefault="00714B4A" w:rsidP="00F525E5">
      <w:pPr>
        <w:tabs>
          <w:tab w:val="left" w:pos="851"/>
        </w:tabs>
        <w:spacing w:line="320" w:lineRule="exact"/>
        <w:ind w:leftChars="-445" w:left="-428" w:hangingChars="242" w:hanging="563"/>
        <w:rPr>
          <w:rFonts w:ascii="ＭＳ Ｐ明朝" w:eastAsia="ＭＳ Ｐ明朝" w:hAnsi="ＭＳ Ｐ明朝" w:cs="Times New Roman"/>
          <w:kern w:val="0"/>
          <w:sz w:val="22"/>
        </w:rPr>
      </w:pPr>
      <w:r w:rsidRPr="00EC191D">
        <w:rPr>
          <w:rFonts w:ascii="ＭＳ Ｐ明朝" w:eastAsia="ＭＳ Ｐ明朝" w:hAnsi="ＭＳ Ｐ明朝" w:cs="Times New Roman" w:hint="eastAsia"/>
          <w:kern w:val="0"/>
          <w:sz w:val="22"/>
        </w:rPr>
        <w:t xml:space="preserve">　　　 </w:t>
      </w:r>
      <w:r>
        <w:rPr>
          <w:rFonts w:ascii="ＭＳ Ｐ明朝" w:eastAsia="ＭＳ Ｐ明朝" w:hAnsi="ＭＳ Ｐ明朝" w:cs="Times New Roman" w:hint="eastAsia"/>
          <w:kern w:val="0"/>
          <w:sz w:val="22"/>
        </w:rPr>
        <w:t xml:space="preserve">  </w:t>
      </w:r>
      <w:r w:rsidRPr="00EC191D">
        <w:rPr>
          <w:rFonts w:ascii="ＭＳ Ｐ明朝" w:eastAsia="ＭＳ Ｐ明朝" w:hAnsi="ＭＳ Ｐ明朝" w:cs="Times New Roman" w:hint="eastAsia"/>
          <w:kern w:val="0"/>
          <w:sz w:val="22"/>
        </w:rPr>
        <w:t xml:space="preserve"> </w:t>
      </w:r>
      <w:r>
        <w:rPr>
          <w:rFonts w:ascii="ＭＳ Ｐ明朝" w:eastAsia="ＭＳ Ｐ明朝" w:hAnsi="ＭＳ Ｐ明朝" w:cs="Times New Roman" w:hint="eastAsia"/>
          <w:kern w:val="0"/>
          <w:sz w:val="22"/>
        </w:rPr>
        <w:t xml:space="preserve">    </w:t>
      </w:r>
      <w:r w:rsidR="00F525E5">
        <w:rPr>
          <w:rFonts w:ascii="ＭＳ Ｐ明朝" w:eastAsia="ＭＳ Ｐ明朝" w:hAnsi="ＭＳ Ｐ明朝" w:cs="Times New Roman" w:hint="eastAsia"/>
          <w:kern w:val="0"/>
          <w:sz w:val="22"/>
        </w:rPr>
        <w:t xml:space="preserve">    </w:t>
      </w:r>
      <w:r w:rsidR="001F548B">
        <w:rPr>
          <w:rFonts w:ascii="ＭＳ Ｐ明朝" w:eastAsia="ＭＳ Ｐ明朝" w:hAnsi="ＭＳ Ｐ明朝" w:cs="Times New Roman" w:hint="eastAsia"/>
          <w:kern w:val="0"/>
          <w:sz w:val="22"/>
        </w:rPr>
        <w:t xml:space="preserve"> </w:t>
      </w:r>
      <w:r w:rsidR="00133600" w:rsidRPr="00714B4A">
        <w:rPr>
          <w:rFonts w:ascii="ＭＳ Ｐ明朝" w:eastAsia="ＭＳ Ｐ明朝" w:hAnsi="ＭＳ Ｐ明朝" w:cs="Times New Roman" w:hint="eastAsia"/>
          <w:sz w:val="22"/>
        </w:rPr>
        <w:t>➩</w:t>
      </w:r>
      <w:r w:rsidRPr="009D3F85">
        <w:rPr>
          <w:rFonts w:ascii="ＭＳ Ｐ明朝" w:eastAsia="ＭＳ Ｐ明朝" w:hAnsi="ＭＳ Ｐ明朝" w:cs="Times New Roman" w:hint="eastAsia"/>
          <w:kern w:val="0"/>
          <w:sz w:val="22"/>
          <w:u w:val="single" w:color="EE0000"/>
        </w:rPr>
        <w:t>1</w:t>
      </w:r>
      <w:r w:rsidRPr="009D3F85">
        <w:rPr>
          <w:rFonts w:ascii="ＭＳ Ｐ明朝" w:eastAsia="ＭＳ Ｐ明朝" w:hAnsi="ＭＳ Ｐ明朝" w:cs="Times New Roman"/>
          <w:kern w:val="0"/>
          <w:sz w:val="22"/>
          <w:u w:val="single" w:color="EE0000"/>
        </w:rPr>
        <w:t>事業</w:t>
      </w:r>
      <w:r w:rsidRPr="009D3F85">
        <w:rPr>
          <w:rFonts w:ascii="ＭＳ Ｐ明朝" w:eastAsia="ＭＳ Ｐ明朝" w:hAnsi="ＭＳ Ｐ明朝" w:cs="Times New Roman" w:hint="eastAsia"/>
          <w:kern w:val="0"/>
          <w:sz w:val="22"/>
          <w:u w:val="single" w:color="EE0000"/>
        </w:rPr>
        <w:t>、</w:t>
      </w:r>
      <w:r w:rsidR="0086544A">
        <w:rPr>
          <w:rFonts w:ascii="ＭＳ Ｐ明朝" w:eastAsia="ＭＳ Ｐ明朝" w:hAnsi="ＭＳ Ｐ明朝" w:cs="Times New Roman" w:hint="eastAsia"/>
          <w:kern w:val="0"/>
          <w:sz w:val="22"/>
          <w:u w:val="single" w:color="EE0000"/>
        </w:rPr>
        <w:t>7</w:t>
      </w:r>
      <w:r w:rsidR="00EA1599">
        <w:rPr>
          <w:rFonts w:ascii="ＭＳ Ｐ明朝" w:eastAsia="ＭＳ Ｐ明朝" w:hAnsi="ＭＳ Ｐ明朝" w:cs="Times New Roman" w:hint="eastAsia"/>
          <w:kern w:val="0"/>
          <w:sz w:val="22"/>
          <w:u w:val="single" w:color="EE0000"/>
        </w:rPr>
        <w:t>1,000</w:t>
      </w:r>
      <w:r w:rsidRPr="009D3F85">
        <w:rPr>
          <w:rFonts w:ascii="ＭＳ Ｐ明朝" w:eastAsia="ＭＳ Ｐ明朝" w:hAnsi="ＭＳ Ｐ明朝" w:cs="Times New Roman" w:hint="eastAsia"/>
          <w:kern w:val="0"/>
          <w:sz w:val="22"/>
          <w:u w:val="single" w:color="EE0000"/>
        </w:rPr>
        <w:t>千</w:t>
      </w:r>
      <w:r w:rsidRPr="009D3F85">
        <w:rPr>
          <w:rFonts w:ascii="ＭＳ Ｐ明朝" w:eastAsia="ＭＳ Ｐ明朝" w:hAnsi="ＭＳ Ｐ明朝" w:cs="Times New Roman"/>
          <w:kern w:val="0"/>
          <w:sz w:val="22"/>
          <w:u w:val="single" w:color="EE0000"/>
        </w:rPr>
        <w:t>円</w:t>
      </w:r>
      <w:r w:rsidRPr="009D3F85">
        <w:rPr>
          <w:rFonts w:ascii="ＭＳ Ｐ明朝" w:eastAsia="ＭＳ Ｐ明朝" w:hAnsi="ＭＳ Ｐ明朝" w:cs="Times New Roman" w:hint="eastAsia"/>
          <w:kern w:val="0"/>
          <w:sz w:val="22"/>
          <w:u w:val="single" w:color="EE0000"/>
        </w:rPr>
        <w:t>(落札率8</w:t>
      </w:r>
      <w:r w:rsidR="00A371FA" w:rsidRPr="009D3F85">
        <w:rPr>
          <w:rFonts w:ascii="ＭＳ Ｐ明朝" w:eastAsia="ＭＳ Ｐ明朝" w:hAnsi="ＭＳ Ｐ明朝" w:cs="Times New Roman" w:hint="eastAsia"/>
          <w:kern w:val="0"/>
          <w:sz w:val="22"/>
          <w:u w:val="single" w:color="EE0000"/>
        </w:rPr>
        <w:t>5.8</w:t>
      </w:r>
      <w:r w:rsidRPr="009D3F85">
        <w:rPr>
          <w:rFonts w:ascii="ＭＳ Ｐ明朝" w:eastAsia="ＭＳ Ｐ明朝" w:hAnsi="ＭＳ Ｐ明朝" w:cs="Times New Roman" w:hint="eastAsia"/>
          <w:kern w:val="0"/>
          <w:sz w:val="22"/>
          <w:u w:val="single" w:color="EE0000"/>
        </w:rPr>
        <w:t>%)</w:t>
      </w:r>
      <w:r w:rsidRPr="00EC191D">
        <w:rPr>
          <w:rFonts w:ascii="ＭＳ Ｐ明朝" w:eastAsia="ＭＳ Ｐ明朝" w:hAnsi="ＭＳ Ｐ明朝" w:cs="Times New Roman" w:hint="eastAsia"/>
          <w:kern w:val="0"/>
          <w:sz w:val="22"/>
        </w:rPr>
        <w:t xml:space="preserve"> </w:t>
      </w:r>
    </w:p>
    <w:p w14:paraId="5DF26459" w14:textId="39E8B795" w:rsidR="00603365" w:rsidRPr="00C156DA" w:rsidRDefault="00133600" w:rsidP="00D02306">
      <w:pPr>
        <w:spacing w:line="320" w:lineRule="exact"/>
        <w:ind w:firstLineChars="415" w:firstLine="966"/>
        <w:rPr>
          <w:rFonts w:ascii="ＭＳ Ｐ明朝" w:eastAsia="ＭＳ Ｐ明朝" w:hAnsi="ＭＳ Ｐ明朝" w:cs="Times New Roman"/>
          <w:kern w:val="0"/>
          <w:sz w:val="22"/>
          <w:u w:val="single" w:color="EE0000"/>
        </w:rPr>
      </w:pPr>
      <w:r w:rsidRPr="00714B4A">
        <w:rPr>
          <w:rFonts w:ascii="ＭＳ Ｐ明朝" w:eastAsia="ＭＳ Ｐ明朝" w:hAnsi="ＭＳ Ｐ明朝" w:cs="Times New Roman" w:hint="eastAsia"/>
          <w:sz w:val="22"/>
        </w:rPr>
        <w:t>➩</w:t>
      </w:r>
      <w:r w:rsidR="00714B4A" w:rsidRPr="00C156DA">
        <w:rPr>
          <w:rFonts w:ascii="ＭＳ Ｐ明朝" w:eastAsia="ＭＳ Ｐ明朝" w:hAnsi="ＭＳ Ｐ明朝" w:cs="Times New Roman" w:hint="eastAsia"/>
          <w:kern w:val="0"/>
          <w:sz w:val="22"/>
          <w:u w:val="single" w:color="EE0000"/>
        </w:rPr>
        <w:t>累計</w:t>
      </w:r>
      <w:r w:rsidRPr="00C156DA">
        <w:rPr>
          <w:rFonts w:ascii="ＭＳ Ｐ明朝" w:eastAsia="ＭＳ Ｐ明朝" w:hAnsi="ＭＳ Ｐ明朝" w:cs="Times New Roman" w:hint="eastAsia"/>
          <w:kern w:val="0"/>
          <w:sz w:val="22"/>
          <w:u w:val="single" w:color="EE0000"/>
        </w:rPr>
        <w:t>：</w:t>
      </w:r>
      <w:r w:rsidR="00714B4A" w:rsidRPr="00C156DA">
        <w:rPr>
          <w:rFonts w:ascii="ＭＳ Ｐ明朝" w:eastAsia="ＭＳ Ｐ明朝" w:hAnsi="ＭＳ Ｐ明朝" w:cs="Times New Roman" w:hint="eastAsia"/>
          <w:kern w:val="0"/>
          <w:sz w:val="22"/>
          <w:u w:val="single" w:color="EE0000"/>
        </w:rPr>
        <w:t>27事業、1,</w:t>
      </w:r>
      <w:r w:rsidR="00EA1599">
        <w:rPr>
          <w:rFonts w:ascii="ＭＳ Ｐ明朝" w:eastAsia="ＭＳ Ｐ明朝" w:hAnsi="ＭＳ Ｐ明朝" w:cs="Times New Roman" w:hint="eastAsia"/>
          <w:kern w:val="0"/>
          <w:sz w:val="22"/>
          <w:u w:val="single" w:color="EE0000"/>
        </w:rPr>
        <w:t>085,384</w:t>
      </w:r>
      <w:r w:rsidR="00714B4A" w:rsidRPr="00C156DA">
        <w:rPr>
          <w:rFonts w:ascii="ＭＳ Ｐ明朝" w:eastAsia="ＭＳ Ｐ明朝" w:hAnsi="ＭＳ Ｐ明朝" w:cs="Times New Roman" w:hint="eastAsia"/>
          <w:kern w:val="0"/>
          <w:sz w:val="22"/>
          <w:u w:val="single" w:color="EE0000"/>
        </w:rPr>
        <w:t>千</w:t>
      </w:r>
      <w:r w:rsidR="00714B4A" w:rsidRPr="00C156DA">
        <w:rPr>
          <w:rFonts w:ascii="ＭＳ Ｐ明朝" w:eastAsia="ＭＳ Ｐ明朝" w:hAnsi="ＭＳ Ｐ明朝" w:cs="Times New Roman"/>
          <w:kern w:val="0"/>
          <w:sz w:val="22"/>
          <w:u w:val="single" w:color="EE0000"/>
        </w:rPr>
        <w:t>円</w:t>
      </w:r>
      <w:r w:rsidR="00A371FA" w:rsidRPr="00C156DA">
        <w:rPr>
          <w:rFonts w:ascii="ＭＳ Ｐ明朝" w:eastAsia="ＭＳ Ｐ明朝" w:hAnsi="ＭＳ Ｐ明朝" w:cs="Times New Roman" w:hint="eastAsia"/>
          <w:kern w:val="0"/>
          <w:sz w:val="22"/>
          <w:u w:val="single" w:color="EE0000"/>
        </w:rPr>
        <w:t>(落札率91.3%)</w:t>
      </w:r>
    </w:p>
    <w:p w14:paraId="2D36D6FD" w14:textId="77777777" w:rsidR="00603365" w:rsidRDefault="00603365" w:rsidP="00D02306">
      <w:pPr>
        <w:spacing w:line="160" w:lineRule="exact"/>
        <w:ind w:firstLineChars="415" w:firstLine="966"/>
        <w:rPr>
          <w:rFonts w:ascii="ＭＳ Ｐ明朝" w:eastAsia="ＭＳ Ｐ明朝" w:hAnsi="ＭＳ Ｐ明朝" w:cs="Times New Roman"/>
          <w:kern w:val="0"/>
          <w:sz w:val="22"/>
        </w:rPr>
      </w:pPr>
    </w:p>
    <w:p w14:paraId="04275729" w14:textId="7B38A8D5" w:rsidR="00714B4A" w:rsidRPr="00764C1D" w:rsidRDefault="00A371FA" w:rsidP="009A0F18">
      <w:pPr>
        <w:widowControl/>
        <w:tabs>
          <w:tab w:val="left" w:pos="426"/>
        </w:tabs>
        <w:spacing w:line="320" w:lineRule="exact"/>
        <w:ind w:rightChars="-135" w:right="-301"/>
        <w:rPr>
          <w:rFonts w:ascii="ＭＳ Ｐ明朝" w:eastAsia="ＭＳ Ｐ明朝" w:hAnsi="ＭＳ Ｐ明朝" w:cs="Times New Roman"/>
          <w:color w:val="0070C0"/>
          <w:sz w:val="22"/>
        </w:rPr>
      </w:pPr>
      <w:r w:rsidRPr="00764C1D">
        <w:rPr>
          <w:rFonts w:ascii="ＭＳ Ｐ明朝" w:eastAsia="ＭＳ Ｐ明朝" w:hAnsi="ＭＳ Ｐ明朝" w:cs="Times New Roman" w:hint="eastAsia"/>
          <w:sz w:val="22"/>
        </w:rPr>
        <w:t xml:space="preserve"> </w:t>
      </w:r>
      <w:r w:rsidR="00F707E1">
        <w:rPr>
          <w:rFonts w:ascii="ＭＳ Ｐ明朝" w:eastAsia="ＭＳ Ｐ明朝" w:hAnsi="ＭＳ Ｐ明朝" w:cs="Times New Roman" w:hint="eastAsia"/>
          <w:sz w:val="22"/>
        </w:rPr>
        <w:t xml:space="preserve">    </w:t>
      </w:r>
      <w:r w:rsidRPr="00764C1D">
        <w:rPr>
          <w:rFonts w:ascii="ＭＳ Ｐ明朝" w:eastAsia="ＭＳ Ｐ明朝" w:hAnsi="ＭＳ Ｐ明朝" w:cs="Times New Roman" w:hint="eastAsia"/>
          <w:sz w:val="22"/>
        </w:rPr>
        <w:t>(5)委託業務</w:t>
      </w:r>
    </w:p>
    <w:p w14:paraId="5372A098" w14:textId="77777777" w:rsidR="00B73E67" w:rsidRDefault="001F548B" w:rsidP="009A0F18">
      <w:pPr>
        <w:spacing w:line="320" w:lineRule="exact"/>
        <w:ind w:leftChars="350" w:left="779" w:rightChars="-68" w:right="-151" w:firstLineChars="28" w:firstLine="65"/>
        <w:rPr>
          <w:rFonts w:ascii="ＭＳ Ｐ明朝" w:eastAsia="ＭＳ Ｐ明朝" w:hAnsi="ＭＳ Ｐ明朝" w:cs="Times New Roman"/>
          <w:sz w:val="22"/>
        </w:rPr>
      </w:pPr>
      <w:r w:rsidRPr="00133600">
        <w:rPr>
          <w:rFonts w:ascii="ＭＳ Ｐ明朝" w:eastAsia="ＭＳ Ｐ明朝" w:hAnsi="ＭＳ Ｐ明朝" w:cs="Times New Roman"/>
          <w:sz w:val="22"/>
        </w:rPr>
        <w:t>経済性・専門性・品質等において、</w:t>
      </w:r>
      <w:r w:rsidR="00133600" w:rsidRPr="00133600">
        <w:rPr>
          <w:rFonts w:ascii="ＭＳ Ｐ明朝" w:eastAsia="ＭＳ Ｐ明朝" w:hAnsi="ＭＳ Ｐ明朝" w:cs="Times New Roman"/>
          <w:sz w:val="22"/>
        </w:rPr>
        <w:t>アウトソーシング</w:t>
      </w:r>
      <w:r>
        <w:rPr>
          <w:rFonts w:ascii="ＭＳ Ｐ明朝" w:eastAsia="ＭＳ Ｐ明朝" w:hAnsi="ＭＳ Ｐ明朝" w:cs="Times New Roman" w:hint="eastAsia"/>
          <w:sz w:val="22"/>
        </w:rPr>
        <w:t>のメリットが発揮</w:t>
      </w:r>
      <w:r w:rsidR="00133600" w:rsidRPr="00133600">
        <w:rPr>
          <w:rFonts w:ascii="ＭＳ Ｐ明朝" w:eastAsia="ＭＳ Ｐ明朝" w:hAnsi="ＭＳ Ｐ明朝" w:cs="Times New Roman"/>
          <w:sz w:val="22"/>
        </w:rPr>
        <w:t>できる業務</w:t>
      </w:r>
      <w:r>
        <w:rPr>
          <w:rFonts w:ascii="ＭＳ Ｐ明朝" w:eastAsia="ＭＳ Ｐ明朝" w:hAnsi="ＭＳ Ｐ明朝" w:cs="Times New Roman" w:hint="eastAsia"/>
          <w:sz w:val="22"/>
        </w:rPr>
        <w:t>について</w:t>
      </w:r>
    </w:p>
    <w:p w14:paraId="203596EB" w14:textId="186E1D9C" w:rsidR="00133600" w:rsidRDefault="00133600" w:rsidP="00B73E67">
      <w:pPr>
        <w:spacing w:line="320" w:lineRule="exact"/>
        <w:ind w:rightChars="-68" w:right="-151" w:firstLineChars="300" w:firstLine="698"/>
        <w:rPr>
          <w:rFonts w:ascii="ＭＳ Ｐ明朝" w:eastAsia="ＭＳ Ｐ明朝" w:hAnsi="ＭＳ Ｐ明朝" w:cs="Times New Roman"/>
          <w:sz w:val="22"/>
        </w:rPr>
      </w:pPr>
      <w:r w:rsidRPr="00133600">
        <w:rPr>
          <w:rFonts w:ascii="ＭＳ Ｐ明朝" w:eastAsia="ＭＳ Ｐ明朝" w:hAnsi="ＭＳ Ｐ明朝" w:cs="Times New Roman"/>
          <w:sz w:val="22"/>
        </w:rPr>
        <w:t>府の事前承認</w:t>
      </w:r>
      <w:r w:rsidR="00017BCC">
        <w:rPr>
          <w:rFonts w:ascii="ＭＳ Ｐ明朝" w:eastAsia="ＭＳ Ｐ明朝" w:hAnsi="ＭＳ Ｐ明朝" w:cs="Times New Roman" w:hint="eastAsia"/>
          <w:sz w:val="22"/>
        </w:rPr>
        <w:t>を得て</w:t>
      </w:r>
      <w:r>
        <w:rPr>
          <w:rFonts w:ascii="ＭＳ Ｐ明朝" w:eastAsia="ＭＳ Ｐ明朝" w:hAnsi="ＭＳ Ｐ明朝" w:cs="Times New Roman" w:hint="eastAsia"/>
          <w:sz w:val="22"/>
        </w:rPr>
        <w:t>実施</w:t>
      </w:r>
    </w:p>
    <w:p w14:paraId="602FDB51" w14:textId="60EDB725" w:rsidR="00133600" w:rsidRDefault="00133600" w:rsidP="001F548B">
      <w:pPr>
        <w:widowControl/>
        <w:spacing w:line="320" w:lineRule="exact"/>
        <w:ind w:rightChars="-135" w:right="-301" w:firstLineChars="450" w:firstLine="1047"/>
        <w:rPr>
          <w:rFonts w:ascii="ＭＳ Ｐ明朝" w:eastAsia="ＭＳ Ｐ明朝" w:hAnsi="ＭＳ Ｐ明朝" w:cs="Times New Roman"/>
          <w:sz w:val="22"/>
          <w:u w:val="single" w:color="EE0000"/>
        </w:rPr>
      </w:pPr>
      <w:r w:rsidRPr="00714B4A">
        <w:rPr>
          <w:rFonts w:ascii="ＭＳ Ｐ明朝" w:eastAsia="ＭＳ Ｐ明朝" w:hAnsi="ＭＳ Ｐ明朝" w:cs="Times New Roman" w:hint="eastAsia"/>
          <w:sz w:val="22"/>
        </w:rPr>
        <w:t>➩</w:t>
      </w:r>
      <w:r w:rsidRPr="009D3F85">
        <w:rPr>
          <w:rFonts w:ascii="ＭＳ Ｐ明朝" w:eastAsia="ＭＳ Ｐ明朝" w:hAnsi="ＭＳ Ｐ明朝" w:cs="Times New Roman" w:hint="eastAsia"/>
          <w:sz w:val="22"/>
          <w:u w:val="single" w:color="EE0000"/>
        </w:rPr>
        <w:t>41事業、</w:t>
      </w:r>
      <w:r w:rsidR="00EA1599">
        <w:rPr>
          <w:rFonts w:ascii="ＭＳ Ｐ明朝" w:eastAsia="ＭＳ Ｐ明朝" w:hAnsi="ＭＳ Ｐ明朝" w:cs="Times New Roman" w:hint="eastAsia"/>
          <w:sz w:val="22"/>
          <w:u w:val="single" w:color="EE0000"/>
        </w:rPr>
        <w:t>414,695</w:t>
      </w:r>
      <w:r w:rsidRPr="009D3F85">
        <w:rPr>
          <w:rFonts w:ascii="ＭＳ Ｐ明朝" w:eastAsia="ＭＳ Ｐ明朝" w:hAnsi="ＭＳ Ｐ明朝" w:cs="Times New Roman" w:hint="eastAsia"/>
          <w:sz w:val="22"/>
          <w:u w:val="single" w:color="EE0000"/>
        </w:rPr>
        <w:t>千円(昨対</w:t>
      </w:r>
      <w:r w:rsidR="00A65F80">
        <w:rPr>
          <w:rFonts w:ascii="ＭＳ Ｐ明朝" w:eastAsia="ＭＳ Ｐ明朝" w:hAnsi="ＭＳ Ｐ明朝" w:cs="Times New Roman" w:hint="eastAsia"/>
          <w:sz w:val="22"/>
          <w:u w:val="single" w:color="EE0000"/>
        </w:rPr>
        <w:t>6,403</w:t>
      </w:r>
      <w:r w:rsidRPr="009D3F85">
        <w:rPr>
          <w:rFonts w:ascii="ＭＳ Ｐ明朝" w:eastAsia="ＭＳ Ｐ明朝" w:hAnsi="ＭＳ Ｐ明朝" w:cs="Times New Roman" w:hint="eastAsia"/>
          <w:sz w:val="22"/>
          <w:u w:val="single" w:color="EE0000"/>
        </w:rPr>
        <w:t>円増、101.6％)</w:t>
      </w:r>
    </w:p>
    <w:p w14:paraId="4C1DD6CD" w14:textId="77777777" w:rsidR="001F548B" w:rsidRPr="00A65F80" w:rsidRDefault="001F548B" w:rsidP="001F548B">
      <w:pPr>
        <w:widowControl/>
        <w:spacing w:line="320" w:lineRule="exact"/>
        <w:ind w:rightChars="-135" w:right="-301" w:firstLineChars="450" w:firstLine="1047"/>
        <w:rPr>
          <w:rFonts w:ascii="ＭＳ Ｐ明朝" w:eastAsia="ＭＳ Ｐ明朝" w:hAnsi="ＭＳ Ｐ明朝" w:cs="Times New Roman"/>
          <w:sz w:val="22"/>
        </w:rPr>
      </w:pPr>
    </w:p>
    <w:p w14:paraId="2597F6FA" w14:textId="0C761B8D" w:rsidR="00F21C75" w:rsidRPr="00F21C75" w:rsidRDefault="00133600" w:rsidP="00514A07">
      <w:pPr>
        <w:widowControl/>
        <w:tabs>
          <w:tab w:val="left" w:pos="0"/>
          <w:tab w:val="left" w:pos="284"/>
          <w:tab w:val="left" w:pos="993"/>
        </w:tabs>
        <w:ind w:leftChars="-318" w:left="-3" w:right="-1" w:hangingChars="303" w:hanging="705"/>
        <w:rPr>
          <w:rFonts w:ascii="ＭＳ Ｐ明朝" w:eastAsia="ＭＳ Ｐ明朝" w:hAnsi="ＭＳ Ｐ明朝" w:cs="Times New Roman"/>
          <w:sz w:val="22"/>
        </w:rPr>
      </w:pPr>
      <w:r>
        <w:rPr>
          <w:rFonts w:ascii="ＭＳ Ｐ明朝" w:eastAsia="ＭＳ Ｐ明朝" w:hAnsi="ＭＳ Ｐ明朝" w:cs="Times New Roman" w:hint="eastAsia"/>
          <w:sz w:val="22"/>
        </w:rPr>
        <w:lastRenderedPageBreak/>
        <w:t xml:space="preserve">   </w:t>
      </w:r>
      <w:r w:rsidR="00F21C75">
        <w:rPr>
          <w:rFonts w:ascii="ＭＳ Ｐ明朝" w:eastAsia="ＭＳ Ｐ明朝" w:hAnsi="ＭＳ Ｐ明朝" w:cs="Times New Roman" w:hint="eastAsia"/>
          <w:sz w:val="22"/>
        </w:rPr>
        <w:t xml:space="preserve">　   </w:t>
      </w:r>
      <w:r w:rsidR="004C490C">
        <w:rPr>
          <w:rFonts w:ascii="ＭＳ Ｐ明朝" w:eastAsia="ＭＳ Ｐ明朝" w:hAnsi="ＭＳ Ｐ明朝" w:cs="Times New Roman" w:hint="eastAsia"/>
          <w:sz w:val="22"/>
        </w:rPr>
        <w:t xml:space="preserve"> </w:t>
      </w:r>
      <w:r w:rsidRPr="00F21C75">
        <w:rPr>
          <w:rFonts w:ascii="ＭＳ Ｐ明朝" w:eastAsia="ＭＳ Ｐ明朝" w:hAnsi="ＭＳ Ｐ明朝" w:cs="Times New Roman" w:hint="eastAsia"/>
          <w:sz w:val="22"/>
        </w:rPr>
        <w:t>(6)</w:t>
      </w:r>
      <w:r w:rsidR="00F21C75" w:rsidRPr="00F21C75">
        <w:rPr>
          <w:rFonts w:ascii="ＭＳ Ｐ明朝" w:eastAsia="ＭＳ Ｐ明朝" w:hAnsi="ＭＳ Ｐ明朝" w:cs="Times New Roman"/>
          <w:sz w:val="22"/>
        </w:rPr>
        <w:t>利用料金等の徴収、督促等債権管理</w:t>
      </w:r>
      <w:r w:rsidR="00F21C75">
        <w:rPr>
          <w:rFonts w:ascii="ＭＳ Ｐ明朝" w:eastAsia="ＭＳ Ｐ明朝" w:hAnsi="ＭＳ Ｐ明朝" w:cs="Times New Roman" w:hint="eastAsia"/>
          <w:sz w:val="22"/>
        </w:rPr>
        <w:t>(P15)</w:t>
      </w:r>
    </w:p>
    <w:p w14:paraId="46E9E470" w14:textId="574092AF" w:rsidR="00F21C75" w:rsidRDefault="009A0F18" w:rsidP="009A0F18">
      <w:pPr>
        <w:ind w:rightChars="-135" w:right="-301" w:firstLineChars="300" w:firstLine="578"/>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017BCC">
        <w:rPr>
          <w:rFonts w:ascii="ＭＳ Ｐ明朝" w:eastAsia="ＭＳ Ｐ明朝" w:hAnsi="ＭＳ Ｐ明朝" w:cs="Times New Roman" w:hint="eastAsia"/>
          <w:sz w:val="22"/>
        </w:rPr>
        <w:t>事業開始</w:t>
      </w:r>
      <w:r w:rsidR="004C490C">
        <w:rPr>
          <w:rFonts w:ascii="ＭＳ Ｐ明朝" w:eastAsia="ＭＳ Ｐ明朝" w:hAnsi="ＭＳ Ｐ明朝" w:cs="Times New Roman" w:hint="eastAsia"/>
          <w:sz w:val="22"/>
        </w:rPr>
        <w:t>の</w:t>
      </w:r>
      <w:r w:rsidR="00F525E5" w:rsidRPr="00F21C75">
        <w:rPr>
          <w:rFonts w:ascii="ＭＳ Ｐ明朝" w:eastAsia="ＭＳ Ｐ明朝" w:hAnsi="ＭＳ Ｐ明朝" w:cs="Times New Roman"/>
          <w:sz w:val="22"/>
        </w:rPr>
        <w:t>平成24年度以降</w:t>
      </w:r>
      <w:r w:rsidR="00F21C75" w:rsidRPr="009D3F85">
        <w:rPr>
          <w:rFonts w:ascii="ＭＳ Ｐ明朝" w:eastAsia="ＭＳ Ｐ明朝" w:hAnsi="ＭＳ Ｐ明朝" w:cs="Times New Roman"/>
          <w:sz w:val="22"/>
          <w:u w:val="single" w:color="EE0000"/>
        </w:rPr>
        <w:t>滞納ゼロを堅持</w:t>
      </w:r>
    </w:p>
    <w:p w14:paraId="015FAEA4" w14:textId="77777777" w:rsidR="00F21C75" w:rsidRDefault="00F21C75" w:rsidP="00D02306">
      <w:pPr>
        <w:tabs>
          <w:tab w:val="left" w:pos="142"/>
        </w:tabs>
        <w:spacing w:line="160" w:lineRule="exact"/>
        <w:ind w:leftChars="-63" w:left="-140" w:rightChars="-135" w:right="-301" w:firstLineChars="60" w:firstLine="140"/>
        <w:rPr>
          <w:rFonts w:ascii="ＭＳ Ｐ明朝" w:eastAsia="ＭＳ Ｐ明朝" w:hAnsi="ＭＳ Ｐ明朝" w:cs="Times New Roman"/>
          <w:sz w:val="22"/>
        </w:rPr>
      </w:pPr>
    </w:p>
    <w:p w14:paraId="6B59E509" w14:textId="0A20FC78" w:rsidR="00F21C75" w:rsidRPr="00764C1D" w:rsidRDefault="00F21C75" w:rsidP="00E740AE">
      <w:pPr>
        <w:tabs>
          <w:tab w:val="left" w:pos="142"/>
          <w:tab w:val="left" w:pos="284"/>
        </w:tabs>
        <w:ind w:leftChars="-63" w:left="-140" w:rightChars="-135" w:right="-301" w:firstLineChars="60" w:firstLine="140"/>
        <w:rPr>
          <w:rFonts w:ascii="ＭＳ Ｐ明朝" w:eastAsia="ＭＳ Ｐ明朝" w:hAnsi="ＭＳ Ｐ明朝" w:cs="Times New Roman"/>
          <w:color w:val="0070C0"/>
          <w:sz w:val="22"/>
        </w:rPr>
      </w:pPr>
      <w:r w:rsidRPr="00764C1D">
        <w:rPr>
          <w:rFonts w:ascii="ＭＳ Ｐゴシック" w:eastAsia="ＭＳ Ｐゴシック" w:hAnsi="ＭＳ Ｐゴシック" w:cs="Times New Roman" w:hint="eastAsia"/>
          <w:sz w:val="22"/>
        </w:rPr>
        <w:t>3市場活性化対策</w:t>
      </w:r>
    </w:p>
    <w:p w14:paraId="169F1B69" w14:textId="36AAEE92" w:rsidR="00F525E5" w:rsidRDefault="00F21C75" w:rsidP="00D02306">
      <w:pPr>
        <w:widowControl/>
        <w:ind w:rightChars="-270" w:right="-601" w:firstLineChars="100" w:firstLine="233"/>
        <w:jc w:val="left"/>
        <w:rPr>
          <w:rFonts w:ascii="ＭＳ Ｐ明朝" w:eastAsia="ＭＳ Ｐ明朝" w:hAnsi="ＭＳ Ｐ明朝" w:cs="Times New Roman"/>
          <w:sz w:val="22"/>
        </w:rPr>
      </w:pPr>
      <w:r w:rsidRPr="00F21C75">
        <w:rPr>
          <w:rFonts w:ascii="ＭＳ Ｐ明朝" w:eastAsia="ＭＳ Ｐ明朝" w:hAnsi="ＭＳ Ｐ明朝"/>
          <w:color w:val="000000" w:themeColor="text1"/>
          <w:sz w:val="22"/>
          <w14:ligatures w14:val="standardContextual"/>
        </w:rPr>
        <w:t>集荷</w:t>
      </w:r>
      <w:r w:rsidR="00017BCC">
        <w:rPr>
          <w:rFonts w:ascii="ＭＳ Ｐ明朝" w:eastAsia="ＭＳ Ｐ明朝" w:hAnsi="ＭＳ Ｐ明朝" w:hint="eastAsia"/>
          <w:color w:val="000000" w:themeColor="text1"/>
          <w:sz w:val="22"/>
          <w14:ligatures w14:val="standardContextual"/>
        </w:rPr>
        <w:t>、</w:t>
      </w:r>
      <w:r w:rsidRPr="00F21C75">
        <w:rPr>
          <w:rFonts w:ascii="ＭＳ Ｐ明朝" w:eastAsia="ＭＳ Ｐ明朝" w:hAnsi="ＭＳ Ｐ明朝"/>
          <w:color w:val="000000" w:themeColor="text1"/>
          <w:sz w:val="22"/>
          <w14:ligatures w14:val="standardContextual"/>
        </w:rPr>
        <w:t>販売力を高め競争力ある魅力溢れた市場づくりを</w:t>
      </w:r>
      <w:r w:rsidR="00F525E5">
        <w:rPr>
          <w:rFonts w:ascii="ＭＳ Ｐ明朝" w:eastAsia="ＭＳ Ｐ明朝" w:hAnsi="ＭＳ Ｐ明朝" w:hint="eastAsia"/>
          <w:color w:val="000000" w:themeColor="text1"/>
          <w:sz w:val="22"/>
          <w14:ligatures w14:val="standardContextual"/>
        </w:rPr>
        <w:t>目指し</w:t>
      </w:r>
      <w:r w:rsidRPr="00F21C75">
        <w:rPr>
          <w:rFonts w:ascii="ＭＳ Ｐ明朝" w:eastAsia="ＭＳ Ｐ明朝" w:hAnsi="ＭＳ Ｐ明朝"/>
          <w:color w:val="000000" w:themeColor="text1"/>
          <w:sz w:val="22"/>
          <w14:ligatures w14:val="standardContextual"/>
        </w:rPr>
        <w:t>、</w:t>
      </w:r>
      <w:r w:rsidR="00F525E5" w:rsidRPr="00F21C75">
        <w:rPr>
          <w:rFonts w:ascii="ＭＳ Ｐ明朝" w:eastAsia="ＭＳ Ｐ明朝" w:hAnsi="ＭＳ Ｐ明朝" w:cs="ＭＳ Ｐゴシック"/>
          <w:color w:val="000000" w:themeColor="text1"/>
          <w:kern w:val="0"/>
          <w:sz w:val="22"/>
          <w14:ligatures w14:val="standardContextual"/>
        </w:rPr>
        <w:t>4分野において、</w:t>
      </w:r>
      <w:r w:rsidR="00F525E5" w:rsidRPr="00F21C75">
        <w:rPr>
          <w:rFonts w:ascii="ＭＳ Ｐ明朝" w:eastAsia="ＭＳ Ｐ明朝" w:hAnsi="ＭＳ Ｐ明朝" w:cs="Times New Roman"/>
          <w:sz w:val="22"/>
        </w:rPr>
        <w:t>開設者、</w:t>
      </w:r>
    </w:p>
    <w:p w14:paraId="7B2E1D09" w14:textId="1608ADEF" w:rsidR="00F525E5" w:rsidRDefault="00F525E5" w:rsidP="00D02306">
      <w:pPr>
        <w:widowControl/>
        <w:tabs>
          <w:tab w:val="left" w:pos="709"/>
        </w:tabs>
        <w:ind w:rightChars="-270" w:right="-601" w:firstLineChars="60" w:firstLine="140"/>
        <w:jc w:val="left"/>
        <w:rPr>
          <w:rFonts w:ascii="ＭＳ Ｐ明朝" w:eastAsia="ＭＳ Ｐ明朝" w:hAnsi="ＭＳ Ｐ明朝"/>
          <w:color w:val="000000" w:themeColor="text1"/>
          <w:sz w:val="22"/>
          <w14:ligatures w14:val="standardContextual"/>
        </w:rPr>
      </w:pPr>
      <w:r w:rsidRPr="00F21C75">
        <w:rPr>
          <w:rFonts w:ascii="ＭＳ Ｐ明朝" w:eastAsia="ＭＳ Ｐ明朝" w:hAnsi="ＭＳ Ｐ明朝" w:cs="Times New Roman"/>
          <w:sz w:val="22"/>
        </w:rPr>
        <w:t>市場関係者と一体となり</w:t>
      </w:r>
      <w:r w:rsidRPr="00F21C75">
        <w:rPr>
          <w:rFonts w:ascii="ＭＳ Ｐ明朝" w:eastAsia="ＭＳ Ｐ明朝" w:hAnsi="ＭＳ Ｐ明朝" w:cs="ＭＳ Ｐゴシック"/>
          <w:color w:val="000000" w:themeColor="text1"/>
          <w:kern w:val="0"/>
          <w:sz w:val="22"/>
          <w14:ligatures w14:val="standardContextual"/>
        </w:rPr>
        <w:t>府市場ならではの特色ある活性化</w:t>
      </w:r>
      <w:r w:rsidRPr="00F21C75">
        <w:rPr>
          <w:rFonts w:ascii="ＭＳ Ｐ明朝" w:eastAsia="ＭＳ Ｐ明朝" w:hAnsi="ＭＳ Ｐ明朝"/>
          <w:color w:val="000000" w:themeColor="text1"/>
          <w:sz w:val="22"/>
          <w14:ligatures w14:val="standardContextual"/>
        </w:rPr>
        <w:t>事業</w:t>
      </w:r>
      <w:r w:rsidRPr="00F21C75">
        <w:rPr>
          <w:rFonts w:ascii="ＭＳ Ｐ明朝" w:eastAsia="ＭＳ Ｐ明朝" w:hAnsi="ＭＳ Ｐ明朝" w:cs="Times New Roman"/>
          <w:sz w:val="22"/>
        </w:rPr>
        <w:t>を</w:t>
      </w:r>
      <w:r w:rsidRPr="00F21C75">
        <w:rPr>
          <w:rFonts w:ascii="ＭＳ Ｐ明朝" w:eastAsia="ＭＳ Ｐ明朝" w:hAnsi="ＭＳ Ｐ明朝"/>
          <w:color w:val="000000" w:themeColor="text1"/>
          <w:sz w:val="22"/>
          <w14:ligatures w14:val="standardContextual"/>
        </w:rPr>
        <w:t>推進</w:t>
      </w:r>
    </w:p>
    <w:p w14:paraId="0A7301EC" w14:textId="5D459249" w:rsidR="00BB12DC" w:rsidRPr="00764C1D" w:rsidRDefault="00F21C75" w:rsidP="00BB12DC">
      <w:pPr>
        <w:widowControl/>
        <w:spacing w:line="320" w:lineRule="exact"/>
        <w:ind w:rightChars="-135" w:right="-301" w:firstLineChars="100" w:firstLine="233"/>
        <w:rPr>
          <w:rFonts w:ascii="ＭＳ Ｐ明朝" w:eastAsia="ＭＳ Ｐ明朝" w:hAnsi="ＭＳ Ｐ明朝" w:cs="Times New Roman"/>
          <w:color w:val="0070C0"/>
          <w:sz w:val="22"/>
        </w:rPr>
      </w:pPr>
      <w:r w:rsidRPr="00F21C75">
        <w:rPr>
          <w:rFonts w:ascii="ＭＳ Ｐ明朝" w:eastAsia="ＭＳ Ｐ明朝" w:hAnsi="ＭＳ Ｐ明朝" w:cs="Times New Roman"/>
          <w:sz w:val="22"/>
        </w:rPr>
        <w:t>(1)</w:t>
      </w:r>
      <w:r w:rsidRPr="00F21C75">
        <w:rPr>
          <w:rFonts w:ascii="ＭＳ Ｐ明朝" w:eastAsia="ＭＳ Ｐ明朝" w:hAnsi="ＭＳ Ｐ明朝" w:cs="ＭＳ Ｐゴシック"/>
          <w:color w:val="000000" w:themeColor="text1"/>
          <w:kern w:val="0"/>
          <w:sz w:val="22"/>
          <w14:ligatures w14:val="standardContextual"/>
        </w:rPr>
        <w:t>魅力ある市場づくり</w:t>
      </w:r>
    </w:p>
    <w:p w14:paraId="6574153F" w14:textId="123FC7F2" w:rsidR="00F21C75" w:rsidRPr="00F21C75" w:rsidRDefault="00D02306" w:rsidP="00017BCC">
      <w:pPr>
        <w:tabs>
          <w:tab w:val="left" w:pos="426"/>
        </w:tabs>
        <w:ind w:firstLineChars="300" w:firstLine="578"/>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F21C75" w:rsidRPr="00F21C75">
        <w:rPr>
          <w:rFonts w:ascii="ＭＳ Ｐ明朝" w:eastAsia="ＭＳ Ｐ明朝" w:hAnsi="ＭＳ Ｐ明朝"/>
          <w:color w:val="000000" w:themeColor="text1"/>
          <w:sz w:val="22"/>
          <w14:ligatures w14:val="standardContextual"/>
        </w:rPr>
        <w:t>集荷・分荷・転送機能の強化</w:t>
      </w:r>
      <w:r w:rsidR="00017BCC">
        <w:rPr>
          <w:rFonts w:ascii="ＭＳ Ｐ明朝" w:eastAsia="ＭＳ Ｐ明朝" w:hAnsi="ＭＳ Ｐ明朝" w:hint="eastAsia"/>
          <w:color w:val="000000" w:themeColor="text1"/>
          <w:sz w:val="22"/>
          <w14:ligatures w14:val="standardContextual"/>
        </w:rPr>
        <w:t>、</w:t>
      </w:r>
      <w:r w:rsidR="00F21C75" w:rsidRPr="00F21C75">
        <w:rPr>
          <w:rFonts w:ascii="ＭＳ Ｐ明朝" w:eastAsia="ＭＳ Ｐ明朝" w:hAnsi="ＭＳ Ｐ明朝" w:cs="Times New Roman"/>
          <w:sz w:val="22"/>
        </w:rPr>
        <w:t xml:space="preserve">荷捌スペース等の確保   </w:t>
      </w:r>
    </w:p>
    <w:p w14:paraId="537457A9" w14:textId="33E641CB" w:rsidR="00F21C75" w:rsidRDefault="00F21C75" w:rsidP="000E70D1">
      <w:pPr>
        <w:widowControl/>
        <w:tabs>
          <w:tab w:val="left" w:pos="426"/>
        </w:tabs>
        <w:ind w:leftChars="-382" w:left="71" w:rightChars="-270" w:right="-601" w:hangingChars="396" w:hanging="922"/>
        <w:rPr>
          <w:rFonts w:ascii="ＭＳ Ｐ明朝" w:eastAsia="ＭＳ Ｐ明朝" w:hAnsi="ＭＳ Ｐ明朝" w:cs="ＭＳ Ｐゴシック"/>
          <w:color w:val="000000" w:themeColor="text1"/>
          <w:kern w:val="0"/>
          <w:sz w:val="22"/>
          <w14:ligatures w14:val="standardContextual"/>
        </w:rPr>
      </w:pPr>
      <w:r w:rsidRPr="00F21C75">
        <w:rPr>
          <w:rFonts w:ascii="ＭＳ Ｐ明朝" w:eastAsia="ＭＳ Ｐ明朝" w:hAnsi="ＭＳ Ｐ明朝" w:cs="Times New Roman"/>
          <w:sz w:val="22"/>
        </w:rPr>
        <w:t xml:space="preserve">   　  </w:t>
      </w:r>
      <w:r w:rsidR="000E70D1">
        <w:rPr>
          <w:rFonts w:ascii="ＭＳ Ｐ明朝" w:eastAsia="ＭＳ Ｐ明朝" w:hAnsi="ＭＳ Ｐ明朝" w:cs="Times New Roman" w:hint="eastAsia"/>
          <w:sz w:val="22"/>
        </w:rPr>
        <w:t xml:space="preserve">      </w:t>
      </w:r>
      <w:r w:rsidR="00D02306" w:rsidRPr="003F35BB">
        <w:rPr>
          <w:rFonts w:ascii="ＭＳ Ｐ明朝" w:eastAsia="ＭＳ Ｐ明朝" w:hAnsi="ＭＳ Ｐ明朝" w:cs="Times New Roman" w:hint="eastAsia"/>
          <w:sz w:val="18"/>
          <w:szCs w:val="18"/>
        </w:rPr>
        <w:t>〇</w:t>
      </w:r>
      <w:r w:rsidR="00764C1D" w:rsidRPr="00F21C75">
        <w:rPr>
          <w:rFonts w:ascii="ＭＳ Ｐ明朝" w:eastAsia="ＭＳ Ｐ明朝" w:hAnsi="ＭＳ Ｐ明朝" w:cs="ＭＳ Ｐゴシック"/>
          <w:color w:val="000000" w:themeColor="text1"/>
          <w:kern w:val="0"/>
          <w:sz w:val="22"/>
          <w14:ligatures w14:val="standardContextual"/>
        </w:rPr>
        <w:t>禁煙対策の強化</w:t>
      </w:r>
    </w:p>
    <w:p w14:paraId="37ADF178" w14:textId="2E9EBCC6" w:rsidR="009D30BB" w:rsidRPr="00F967EF" w:rsidRDefault="00017BCC" w:rsidP="009A414D">
      <w:pPr>
        <w:tabs>
          <w:tab w:val="left" w:pos="851"/>
          <w:tab w:val="left" w:pos="993"/>
          <w:tab w:val="left" w:pos="1560"/>
          <w:tab w:val="left" w:pos="9639"/>
        </w:tabs>
        <w:ind w:rightChars="-343" w:right="-764" w:firstLineChars="150" w:firstLine="349"/>
        <w:rPr>
          <w:rFonts w:ascii="ＭＳ 明朝" w:eastAsia="ＭＳ 明朝" w:hAnsi="ＭＳ 明朝" w:cs="Times New Roman"/>
          <w:color w:val="000000" w:themeColor="text1"/>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 xml:space="preserve">　　　 </w:t>
      </w:r>
      <w:r w:rsidR="009D30BB">
        <w:rPr>
          <w:rFonts w:ascii="ＭＳ Ｐ明朝" w:eastAsia="ＭＳ Ｐ明朝" w:hAnsi="ＭＳ Ｐ明朝" w:cs="ＭＳ Ｐゴシック" w:hint="eastAsia"/>
          <w:color w:val="000000" w:themeColor="text1"/>
          <w:kern w:val="0"/>
          <w:sz w:val="22"/>
          <w14:ligatures w14:val="standardContextual"/>
        </w:rPr>
        <w:t>➩</w:t>
      </w:r>
      <w:r w:rsidRPr="00F967EF">
        <w:rPr>
          <w:rFonts w:ascii="ＭＳ 明朝" w:eastAsia="ＭＳ 明朝" w:hAnsi="ＭＳ 明朝" w:cs="Times New Roman"/>
          <w:color w:val="000000" w:themeColor="text1"/>
          <w:sz w:val="22"/>
          <w14:ligatures w14:val="standardContextual"/>
        </w:rPr>
        <w:t>受動喫煙防止対策に関する法の施行</w:t>
      </w:r>
      <w:r w:rsidR="009D30BB" w:rsidRPr="00F967EF">
        <w:rPr>
          <w:rFonts w:ascii="ＭＳ 明朝" w:eastAsia="ＭＳ 明朝" w:hAnsi="ＭＳ 明朝" w:cs="Times New Roman" w:hint="eastAsia"/>
          <w:color w:val="000000" w:themeColor="text1"/>
          <w:sz w:val="22"/>
          <w14:ligatures w14:val="standardContextual"/>
        </w:rPr>
        <w:t>及び大阪府受動喫煙防止条例</w:t>
      </w:r>
      <w:r w:rsidRPr="00F967EF">
        <w:rPr>
          <w:rFonts w:ascii="ＭＳ 明朝" w:eastAsia="ＭＳ 明朝" w:hAnsi="ＭＳ 明朝" w:cs="Times New Roman"/>
          <w:color w:val="000000" w:themeColor="text1"/>
          <w:sz w:val="22"/>
          <w14:ligatures w14:val="standardContextual"/>
        </w:rPr>
        <w:t>を踏まえ</w:t>
      </w:r>
      <w:r w:rsidR="009A414D">
        <w:rPr>
          <w:rFonts w:ascii="ＭＳ 明朝" w:eastAsia="ＭＳ 明朝" w:hAnsi="ＭＳ 明朝" w:cs="Times New Roman" w:hint="eastAsia"/>
          <w:color w:val="000000" w:themeColor="text1"/>
          <w:sz w:val="22"/>
          <w14:ligatures w14:val="standardContextual"/>
        </w:rPr>
        <w:t>改正し</w:t>
      </w:r>
    </w:p>
    <w:p w14:paraId="29B6A7EE" w14:textId="1ABCBC7E" w:rsidR="00017BCC" w:rsidRPr="00F967EF" w:rsidRDefault="009A414D" w:rsidP="00D02306">
      <w:pPr>
        <w:tabs>
          <w:tab w:val="left" w:pos="851"/>
          <w:tab w:val="left" w:pos="1560"/>
          <w:tab w:val="left" w:pos="9639"/>
        </w:tabs>
        <w:ind w:rightChars="-343" w:right="-764" w:firstLineChars="450" w:firstLine="1047"/>
        <w:rPr>
          <w:rFonts w:ascii="ＭＳ 明朝" w:eastAsia="ＭＳ 明朝" w:hAnsi="ＭＳ 明朝" w:cs="Times New Roman"/>
          <w:color w:val="000000" w:themeColor="text1"/>
          <w:sz w:val="22"/>
          <w14:ligatures w14:val="standardContextual"/>
        </w:rPr>
      </w:pPr>
      <w:r>
        <w:rPr>
          <w:rFonts w:ascii="ＭＳ 明朝" w:eastAsia="ＭＳ 明朝" w:hAnsi="ＭＳ 明朝" w:cs="Times New Roman" w:hint="eastAsia"/>
          <w:color w:val="000000" w:themeColor="text1"/>
          <w:sz w:val="22"/>
          <w14:ligatures w14:val="standardContextual"/>
        </w:rPr>
        <w:t>た</w:t>
      </w:r>
      <w:r w:rsidRPr="00F967EF">
        <w:rPr>
          <w:rFonts w:ascii="ＭＳ 明朝" w:eastAsia="ＭＳ 明朝" w:hAnsi="ＭＳ 明朝" w:cs="Times New Roman"/>
          <w:color w:val="000000" w:themeColor="text1"/>
          <w:sz w:val="22"/>
          <w14:ligatures w14:val="standardContextual"/>
        </w:rPr>
        <w:t>「喫煙ルールの違反行為に対する取扱要綱」</w:t>
      </w:r>
      <w:r>
        <w:rPr>
          <w:rFonts w:ascii="ＭＳ 明朝" w:eastAsia="ＭＳ 明朝" w:hAnsi="ＭＳ 明朝" w:cs="Times New Roman" w:hint="eastAsia"/>
          <w:color w:val="000000" w:themeColor="text1"/>
          <w:sz w:val="22"/>
          <w14:ligatures w14:val="standardContextual"/>
        </w:rPr>
        <w:t>による</w:t>
      </w:r>
      <w:r w:rsidRPr="00F967EF">
        <w:rPr>
          <w:rFonts w:ascii="ＭＳ 明朝" w:eastAsia="ＭＳ 明朝" w:hAnsi="ＭＳ 明朝"/>
          <w:color w:val="000000" w:themeColor="text1"/>
          <w:sz w:val="22"/>
          <w14:ligatures w14:val="standardContextual"/>
        </w:rPr>
        <w:t>喫煙ルールの遵守</w:t>
      </w:r>
      <w:r>
        <w:rPr>
          <w:rFonts w:ascii="ＭＳ 明朝" w:eastAsia="ＭＳ 明朝" w:hAnsi="ＭＳ 明朝" w:hint="eastAsia"/>
          <w:color w:val="000000" w:themeColor="text1"/>
          <w:sz w:val="22"/>
          <w14:ligatures w14:val="standardContextual"/>
        </w:rPr>
        <w:t>の強化</w:t>
      </w:r>
    </w:p>
    <w:p w14:paraId="55DCCD07" w14:textId="5202E337" w:rsidR="009D30BB" w:rsidRPr="00F967EF" w:rsidRDefault="009D30BB" w:rsidP="009D30BB">
      <w:pPr>
        <w:tabs>
          <w:tab w:val="left" w:pos="851"/>
        </w:tabs>
        <w:ind w:rightChars="-338" w:right="-753" w:firstLineChars="400" w:firstLine="931"/>
        <w:rPr>
          <w:rFonts w:ascii="ＭＳ 明朝" w:eastAsia="ＭＳ 明朝" w:hAnsi="ＭＳ 明朝" w:cs="Times New Roman"/>
          <w:color w:val="000000" w:themeColor="text1"/>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w:t>
      </w:r>
      <w:r w:rsidR="00017BCC" w:rsidRPr="00F967EF">
        <w:rPr>
          <w:rFonts w:ascii="ＭＳ 明朝" w:eastAsia="ＭＳ 明朝" w:hAnsi="ＭＳ 明朝" w:cs="Times New Roman"/>
          <w:color w:val="000000" w:themeColor="text1"/>
          <w:sz w:val="22"/>
          <w14:ligatures w14:val="standardContextual"/>
        </w:rPr>
        <w:t>違反行為の抑止と違反者に対</w:t>
      </w:r>
      <w:r w:rsidRPr="00F967EF">
        <w:rPr>
          <w:rFonts w:ascii="ＭＳ 明朝" w:eastAsia="ＭＳ 明朝" w:hAnsi="ＭＳ 明朝" w:cs="Times New Roman" w:hint="eastAsia"/>
          <w:color w:val="000000" w:themeColor="text1"/>
          <w:sz w:val="22"/>
          <w14:ligatures w14:val="standardContextual"/>
        </w:rPr>
        <w:t>して</w:t>
      </w:r>
      <w:r w:rsidR="00017BCC" w:rsidRPr="00F967EF">
        <w:rPr>
          <w:rFonts w:ascii="ＭＳ 明朝" w:eastAsia="ＭＳ 明朝" w:hAnsi="ＭＳ 明朝" w:cs="Times New Roman"/>
          <w:color w:val="000000" w:themeColor="text1"/>
          <w:sz w:val="22"/>
          <w14:ligatures w14:val="standardContextual"/>
        </w:rPr>
        <w:t>効果的な指導啓発を行うため、査察職員</w:t>
      </w:r>
      <w:r w:rsidR="009A414D">
        <w:rPr>
          <w:rFonts w:ascii="ＭＳ 明朝" w:eastAsia="ＭＳ 明朝" w:hAnsi="ＭＳ 明朝" w:cs="Times New Roman" w:hint="eastAsia"/>
          <w:color w:val="000000" w:themeColor="text1"/>
          <w:sz w:val="22"/>
          <w14:ligatures w14:val="standardContextual"/>
        </w:rPr>
        <w:t>として</w:t>
      </w:r>
    </w:p>
    <w:p w14:paraId="0984C9EA" w14:textId="602C8C89" w:rsidR="00017BCC" w:rsidRPr="00F967EF" w:rsidRDefault="00017BCC" w:rsidP="00D02306">
      <w:pPr>
        <w:tabs>
          <w:tab w:val="left" w:pos="851"/>
        </w:tabs>
        <w:ind w:rightChars="-338" w:right="-753" w:firstLineChars="450" w:firstLine="1047"/>
        <w:rPr>
          <w:rFonts w:ascii="ＭＳ 明朝" w:eastAsia="ＭＳ 明朝" w:hAnsi="ＭＳ 明朝" w:cs="Times New Roman"/>
          <w:color w:val="000000" w:themeColor="text1"/>
          <w:sz w:val="22"/>
          <w14:ligatures w14:val="standardContextual"/>
        </w:rPr>
      </w:pPr>
      <w:r w:rsidRPr="00F967EF">
        <w:rPr>
          <w:rFonts w:ascii="ＭＳ 明朝" w:eastAsia="ＭＳ 明朝" w:hAnsi="ＭＳ 明朝" w:cs="Times New Roman"/>
          <w:color w:val="000000" w:themeColor="text1"/>
          <w:sz w:val="22"/>
          <w14:ligatures w14:val="standardContextual"/>
        </w:rPr>
        <w:t>配置されている</w:t>
      </w:r>
      <w:r w:rsidRPr="00961E1D">
        <w:rPr>
          <w:rFonts w:ascii="ＭＳ 明朝" w:eastAsia="ＭＳ 明朝" w:hAnsi="ＭＳ 明朝" w:cs="Times New Roman"/>
          <w:color w:val="000000" w:themeColor="text1"/>
          <w:sz w:val="22"/>
          <w:u w:val="single" w:color="EE0000"/>
          <w14:ligatures w14:val="standardContextual"/>
        </w:rPr>
        <w:t>府非常勤職員(</w:t>
      </w:r>
      <w:r w:rsidR="009D30BB" w:rsidRPr="00961E1D">
        <w:rPr>
          <w:rFonts w:ascii="ＭＳ 明朝" w:eastAsia="ＭＳ 明朝" w:hAnsi="ＭＳ 明朝" w:cs="Times New Roman" w:hint="eastAsia"/>
          <w:color w:val="000000" w:themeColor="text1"/>
          <w:sz w:val="22"/>
          <w:u w:val="single" w:color="EE0000"/>
          <w14:ligatures w14:val="standardContextual"/>
        </w:rPr>
        <w:t>警察OB,</w:t>
      </w:r>
      <w:r w:rsidRPr="00961E1D">
        <w:rPr>
          <w:rFonts w:ascii="ＭＳ 明朝" w:eastAsia="ＭＳ 明朝" w:hAnsi="ＭＳ 明朝" w:cs="Times New Roman"/>
          <w:color w:val="000000" w:themeColor="text1"/>
          <w:sz w:val="22"/>
          <w:u w:val="single" w:color="EE0000"/>
          <w14:ligatures w14:val="standardContextual"/>
        </w:rPr>
        <w:t>6名)を禁煙指導員</w:t>
      </w:r>
      <w:r w:rsidRPr="00F967EF">
        <w:rPr>
          <w:rFonts w:ascii="ＭＳ 明朝" w:eastAsia="ＭＳ 明朝" w:hAnsi="ＭＳ 明朝" w:cs="Times New Roman"/>
          <w:color w:val="000000" w:themeColor="text1"/>
          <w:sz w:val="22"/>
          <w14:ligatures w14:val="standardContextual"/>
        </w:rPr>
        <w:t>に委嘱</w:t>
      </w:r>
    </w:p>
    <w:p w14:paraId="729E28FD" w14:textId="2376C909" w:rsidR="00F21C75" w:rsidRPr="00F21C75" w:rsidRDefault="00F21C75" w:rsidP="000E70D1">
      <w:pPr>
        <w:tabs>
          <w:tab w:val="left" w:pos="284"/>
          <w:tab w:val="left" w:pos="426"/>
          <w:tab w:val="left" w:pos="709"/>
          <w:tab w:val="left" w:pos="4678"/>
        </w:tabs>
        <w:ind w:leftChars="-254" w:left="-177" w:hangingChars="167" w:hanging="389"/>
        <w:rPr>
          <w:rFonts w:ascii="ＭＳ Ｐ明朝" w:eastAsia="ＭＳ Ｐ明朝" w:hAnsi="ＭＳ Ｐ明朝" w:cs="ＭＳ Ｐゴシック"/>
          <w:color w:val="000000" w:themeColor="text1"/>
          <w:kern w:val="0"/>
          <w:sz w:val="22"/>
          <w14:ligatures w14:val="standardContextual"/>
        </w:rPr>
      </w:pPr>
      <w:r w:rsidRPr="00F21C75">
        <w:rPr>
          <w:rFonts w:ascii="ＭＳ Ｐ明朝" w:eastAsia="ＭＳ Ｐ明朝" w:hAnsi="ＭＳ Ｐ明朝" w:cs="ＭＳ Ｐゴシック"/>
          <w:color w:val="000000" w:themeColor="text1"/>
          <w:kern w:val="0"/>
          <w:sz w:val="22"/>
          <w14:ligatures w14:val="standardContextual"/>
        </w:rPr>
        <w:t xml:space="preserve">       </w:t>
      </w:r>
      <w:r w:rsidR="00764C1D">
        <w:rPr>
          <w:rFonts w:ascii="ＭＳ Ｐ明朝" w:eastAsia="ＭＳ Ｐ明朝" w:hAnsi="ＭＳ Ｐ明朝" w:cs="ＭＳ Ｐゴシック" w:hint="eastAsia"/>
          <w:color w:val="000000" w:themeColor="text1"/>
          <w:kern w:val="0"/>
          <w:sz w:val="22"/>
          <w14:ligatures w14:val="standardContextual"/>
        </w:rPr>
        <w:t xml:space="preserve">  </w:t>
      </w:r>
      <w:r w:rsidR="000E70D1">
        <w:rPr>
          <w:rFonts w:ascii="ＭＳ Ｐ明朝" w:eastAsia="ＭＳ Ｐ明朝" w:hAnsi="ＭＳ Ｐ明朝" w:cs="ＭＳ Ｐゴシック" w:hint="eastAsia"/>
          <w:color w:val="000000" w:themeColor="text1"/>
          <w:kern w:val="0"/>
          <w:sz w:val="22"/>
          <w14:ligatures w14:val="standardContextual"/>
        </w:rPr>
        <w:t xml:space="preserve"> </w:t>
      </w:r>
      <w:r w:rsidR="00D02306" w:rsidRPr="003F35BB">
        <w:rPr>
          <w:rFonts w:ascii="ＭＳ Ｐ明朝" w:eastAsia="ＭＳ Ｐ明朝" w:hAnsi="ＭＳ Ｐ明朝" w:cs="Times New Roman" w:hint="eastAsia"/>
          <w:sz w:val="18"/>
          <w:szCs w:val="18"/>
        </w:rPr>
        <w:t>〇</w:t>
      </w:r>
      <w:r w:rsidRPr="00F21C75">
        <w:rPr>
          <w:rFonts w:ascii="ＭＳ Ｐ明朝" w:eastAsia="ＭＳ Ｐ明朝" w:hAnsi="ＭＳ Ｐ明朝" w:cs="ＭＳ Ｐゴシック"/>
          <w:color w:val="000000" w:themeColor="text1"/>
          <w:kern w:val="0"/>
          <w:sz w:val="22"/>
          <w14:ligatures w14:val="standardContextual"/>
        </w:rPr>
        <w:t>交通安全対策の強化</w:t>
      </w:r>
    </w:p>
    <w:p w14:paraId="626104A3" w14:textId="64B3F83E" w:rsidR="00764C1D" w:rsidRPr="00961E1D" w:rsidRDefault="00764C1D" w:rsidP="000E70D1">
      <w:pPr>
        <w:widowControl/>
        <w:ind w:rightChars="-338" w:right="-753" w:firstLineChars="409" w:firstLine="952"/>
        <w:jc w:val="left"/>
        <w:rPr>
          <w:rFonts w:ascii="ＭＳ Ｐ明朝" w:eastAsia="ＭＳ Ｐ明朝" w:hAnsi="ＭＳ Ｐ明朝" w:cs="ＭＳ Ｐゴシック"/>
          <w:color w:val="000000" w:themeColor="text1"/>
          <w:kern w:val="0"/>
          <w:sz w:val="22"/>
          <w:u w:val="single" w:color="EE0000"/>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➩加害者</w:t>
      </w:r>
      <w:r w:rsidR="00F21C75" w:rsidRPr="00F21C75">
        <w:rPr>
          <w:rFonts w:ascii="ＭＳ Ｐ明朝" w:eastAsia="ＭＳ Ｐ明朝" w:hAnsi="ＭＳ Ｐ明朝" w:cs="ＭＳ Ｐゴシック"/>
          <w:color w:val="000000" w:themeColor="text1"/>
          <w:kern w:val="0"/>
          <w:sz w:val="22"/>
          <w14:ligatures w14:val="standardContextual"/>
        </w:rPr>
        <w:t>を防犯カメラで特定し、損害額を加害者に</w:t>
      </w:r>
      <w:r w:rsidR="009D30BB" w:rsidRPr="00961E1D">
        <w:rPr>
          <w:rFonts w:ascii="ＭＳ Ｐ明朝" w:eastAsia="ＭＳ Ｐ明朝" w:hAnsi="ＭＳ Ｐ明朝" w:cs="ＭＳ Ｐゴシック" w:hint="eastAsia"/>
          <w:color w:val="000000" w:themeColor="text1"/>
          <w:kern w:val="0"/>
          <w:sz w:val="22"/>
          <w:u w:val="single" w:color="EE0000"/>
          <w14:ligatures w14:val="standardContextual"/>
        </w:rPr>
        <w:t>100%</w:t>
      </w:r>
      <w:r w:rsidR="00F21C75" w:rsidRPr="00961E1D">
        <w:rPr>
          <w:rFonts w:ascii="ＭＳ Ｐ明朝" w:eastAsia="ＭＳ Ｐ明朝" w:hAnsi="ＭＳ Ｐ明朝" w:cs="ＭＳ Ｐゴシック"/>
          <w:color w:val="000000" w:themeColor="text1"/>
          <w:kern w:val="0"/>
          <w:sz w:val="22"/>
          <w:u w:val="single" w:color="EE0000"/>
          <w14:ligatures w14:val="standardContextual"/>
        </w:rPr>
        <w:t>求償</w:t>
      </w:r>
      <w:r w:rsidR="00987F31" w:rsidRPr="00961E1D">
        <w:rPr>
          <w:rFonts w:ascii="ＭＳ Ｐ明朝" w:eastAsia="ＭＳ Ｐ明朝" w:hAnsi="ＭＳ Ｐ明朝" w:cs="ＭＳ Ｐゴシック" w:hint="eastAsia"/>
          <w:color w:val="000000" w:themeColor="text1"/>
          <w:kern w:val="0"/>
          <w:sz w:val="22"/>
          <w:u w:val="single" w:color="EE0000"/>
          <w14:ligatures w14:val="standardContextual"/>
        </w:rPr>
        <w:t>(金銭実害なし)</w:t>
      </w:r>
    </w:p>
    <w:p w14:paraId="53CC59E1" w14:textId="6C45118D" w:rsidR="00F21C75" w:rsidRPr="00F21C75" w:rsidRDefault="00764C1D" w:rsidP="000E70D1">
      <w:pPr>
        <w:widowControl/>
        <w:ind w:rightChars="-338" w:right="-753" w:firstLineChars="409" w:firstLine="952"/>
        <w:jc w:val="left"/>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➩事故</w:t>
      </w:r>
      <w:r w:rsidR="00F21C75" w:rsidRPr="00F21C75">
        <w:rPr>
          <w:rFonts w:ascii="ＭＳ Ｐ明朝" w:eastAsia="ＭＳ Ｐ明朝" w:hAnsi="ＭＳ Ｐ明朝" w:cs="ＭＳ Ｐゴシック"/>
          <w:color w:val="000000" w:themeColor="text1"/>
          <w:kern w:val="0"/>
          <w:sz w:val="22"/>
          <w14:ligatures w14:val="standardContextual"/>
        </w:rPr>
        <w:t>発生件数は大幅に減少</w:t>
      </w:r>
      <w:r w:rsidR="00BF382F">
        <w:rPr>
          <w:rFonts w:ascii="ＭＳ Ｐ明朝" w:eastAsia="ＭＳ Ｐ明朝" w:hAnsi="ＭＳ Ｐ明朝" w:cs="ＭＳ Ｐゴシック" w:hint="eastAsia"/>
          <w:color w:val="000000" w:themeColor="text1"/>
          <w:kern w:val="0"/>
          <w:sz w:val="22"/>
          <w14:ligatures w14:val="standardContextual"/>
        </w:rPr>
        <w:t>(61</w:t>
      </w:r>
      <w:r>
        <w:rPr>
          <w:rFonts w:ascii="ＭＳ Ｐ明朝" w:eastAsia="ＭＳ Ｐ明朝" w:hAnsi="ＭＳ Ｐ明朝" w:cs="ＭＳ Ｐゴシック" w:hint="eastAsia"/>
          <w:color w:val="000000" w:themeColor="text1"/>
          <w:kern w:val="0"/>
          <w:sz w:val="22"/>
          <w14:ligatures w14:val="standardContextual"/>
        </w:rPr>
        <w:t>→</w:t>
      </w:r>
      <w:r w:rsidR="00BF382F">
        <w:rPr>
          <w:rFonts w:ascii="ＭＳ Ｐ明朝" w:eastAsia="ＭＳ Ｐ明朝" w:hAnsi="ＭＳ Ｐ明朝" w:cs="ＭＳ Ｐゴシック" w:hint="eastAsia"/>
          <w:color w:val="000000" w:themeColor="text1"/>
          <w:kern w:val="0"/>
          <w:sz w:val="22"/>
          <w14:ligatures w14:val="standardContextual"/>
        </w:rPr>
        <w:t>49件)</w:t>
      </w:r>
    </w:p>
    <w:p w14:paraId="67CD7556" w14:textId="09A42612" w:rsidR="00F21C75" w:rsidRPr="005C4D16" w:rsidRDefault="00764C1D" w:rsidP="000E70D1">
      <w:pPr>
        <w:widowControl/>
        <w:spacing w:line="320" w:lineRule="exact"/>
        <w:ind w:rightChars="-338" w:right="-753" w:firstLineChars="415" w:firstLine="966"/>
        <w:jc w:val="left"/>
        <w:rPr>
          <w:rFonts w:ascii="ＭＳ Ｐ明朝" w:eastAsia="ＭＳ Ｐ明朝" w:hAnsi="ＭＳ Ｐ明朝" w:cs="ＭＳ Ｐゴシック"/>
          <w:color w:val="000000" w:themeColor="text1"/>
          <w:kern w:val="0"/>
          <w:sz w:val="22"/>
          <w14:ligatures w14:val="standardContextual"/>
        </w:rPr>
      </w:pPr>
      <w:r w:rsidRPr="005C4D16">
        <w:rPr>
          <w:rFonts w:ascii="ＭＳ Ｐ明朝" w:eastAsia="ＭＳ Ｐ明朝" w:hAnsi="ＭＳ Ｐ明朝" w:cs="ＭＳ Ｐゴシック" w:hint="eastAsia"/>
          <w:color w:val="000000" w:themeColor="text1"/>
          <w:kern w:val="0"/>
          <w:sz w:val="22"/>
          <w14:ligatures w14:val="standardContextual"/>
        </w:rPr>
        <w:t>➩</w:t>
      </w:r>
      <w:r w:rsidR="00F21C75" w:rsidRPr="005C4D16">
        <w:rPr>
          <w:rFonts w:ascii="ＭＳ Ｐ明朝" w:eastAsia="ＭＳ Ｐ明朝" w:hAnsi="ＭＳ Ｐ明朝" w:cs="ＭＳ Ｐゴシック"/>
          <w:color w:val="000000" w:themeColor="text1"/>
          <w:kern w:val="0"/>
          <w:sz w:val="22"/>
          <w14:ligatures w14:val="standardContextual"/>
        </w:rPr>
        <w:t>外周</w:t>
      </w:r>
      <w:r w:rsidR="00F21C75" w:rsidRPr="009D3F85">
        <w:rPr>
          <w:rFonts w:ascii="ＭＳ Ｐ明朝" w:eastAsia="ＭＳ Ｐ明朝" w:hAnsi="ＭＳ Ｐ明朝" w:cs="ＭＳ Ｐゴシック"/>
          <w:color w:val="000000" w:themeColor="text1"/>
          <w:kern w:val="0"/>
          <w:sz w:val="22"/>
          <w:u w:val="single" w:color="EE0000"/>
          <w14:ligatures w14:val="standardContextual"/>
        </w:rPr>
        <w:t>茨木市道2号線の安全対策としてゼブラゾーンの標示</w:t>
      </w:r>
      <w:r w:rsidR="005C4D16" w:rsidRPr="009D3F85">
        <w:rPr>
          <w:rFonts w:ascii="ＭＳ Ｐ明朝" w:eastAsia="ＭＳ Ｐ明朝" w:hAnsi="ＭＳ Ｐ明朝" w:cs="ＭＳ Ｐゴシック" w:hint="eastAsia"/>
          <w:color w:val="000000" w:themeColor="text1"/>
          <w:kern w:val="0"/>
          <w:sz w:val="22"/>
          <w:u w:val="single" w:color="EE0000"/>
          <w14:ligatures w14:val="standardContextual"/>
        </w:rPr>
        <w:t>と</w:t>
      </w:r>
      <w:r w:rsidR="00F21C75" w:rsidRPr="009D3F85">
        <w:rPr>
          <w:rFonts w:ascii="ＭＳ Ｐ明朝" w:eastAsia="ＭＳ Ｐ明朝" w:hAnsi="ＭＳ Ｐ明朝" w:cs="ＭＳ Ｐゴシック"/>
          <w:color w:val="000000" w:themeColor="text1"/>
          <w:kern w:val="0"/>
          <w:sz w:val="22"/>
          <w:u w:val="single" w:color="EE0000"/>
          <w14:ligatures w14:val="standardContextual"/>
        </w:rPr>
        <w:t>ポストコーン</w:t>
      </w:r>
      <w:r w:rsidR="00987F31">
        <w:rPr>
          <w:rFonts w:ascii="ＭＳ Ｐ明朝" w:eastAsia="ＭＳ Ｐ明朝" w:hAnsi="ＭＳ Ｐ明朝" w:cs="ＭＳ Ｐゴシック" w:hint="eastAsia"/>
          <w:color w:val="000000" w:themeColor="text1"/>
          <w:kern w:val="0"/>
          <w:sz w:val="22"/>
          <w:u w:val="single" w:color="EE0000"/>
          <w14:ligatures w14:val="standardContextual"/>
        </w:rPr>
        <w:t>(120本)</w:t>
      </w:r>
      <w:r w:rsidR="005C4D16" w:rsidRPr="009D3F85">
        <w:rPr>
          <w:rFonts w:ascii="ＭＳ Ｐ明朝" w:eastAsia="ＭＳ Ｐ明朝" w:hAnsi="ＭＳ Ｐ明朝" w:cs="ＭＳ Ｐゴシック" w:hint="eastAsia"/>
          <w:color w:val="000000" w:themeColor="text1"/>
          <w:kern w:val="0"/>
          <w:sz w:val="22"/>
          <w:u w:val="single" w:color="EE0000"/>
          <w14:ligatures w14:val="standardContextual"/>
        </w:rPr>
        <w:t>を</w:t>
      </w:r>
      <w:r w:rsidR="00F21C75" w:rsidRPr="009D3F85">
        <w:rPr>
          <w:rFonts w:ascii="ＭＳ Ｐ明朝" w:eastAsia="ＭＳ Ｐ明朝" w:hAnsi="ＭＳ Ｐ明朝" w:cs="ＭＳ Ｐゴシック"/>
          <w:color w:val="000000" w:themeColor="text1"/>
          <w:kern w:val="0"/>
          <w:sz w:val="22"/>
          <w:u w:val="single" w:color="EE0000"/>
          <w14:ligatures w14:val="standardContextual"/>
        </w:rPr>
        <w:t>設置</w:t>
      </w:r>
    </w:p>
    <w:p w14:paraId="2C54A44A" w14:textId="48ABC68A" w:rsidR="00F21C75" w:rsidRPr="005C4D16" w:rsidRDefault="005C4D16" w:rsidP="00D02306">
      <w:pPr>
        <w:widowControl/>
        <w:tabs>
          <w:tab w:val="left" w:pos="426"/>
          <w:tab w:val="left" w:pos="709"/>
        </w:tabs>
        <w:spacing w:line="320" w:lineRule="exact"/>
        <w:ind w:leftChars="-316" w:left="-141" w:rightChars="-338" w:right="-753" w:hangingChars="242" w:hanging="563"/>
        <w:jc w:val="left"/>
        <w:rPr>
          <w:rFonts w:ascii="ＭＳ Ｐ明朝" w:eastAsia="ＭＳ Ｐ明朝" w:hAnsi="ＭＳ Ｐ明朝" w:cs="Times New Roman"/>
          <w:sz w:val="22"/>
        </w:rPr>
      </w:pPr>
      <w:r w:rsidRPr="005C4D16">
        <w:rPr>
          <w:rFonts w:ascii="ＭＳ Ｐ明朝" w:eastAsia="ＭＳ Ｐ明朝" w:hAnsi="ＭＳ Ｐ明朝" w:cs="ＭＳ Ｐゴシック" w:hint="eastAsia"/>
          <w:color w:val="000000" w:themeColor="text1"/>
          <w:kern w:val="0"/>
          <w:sz w:val="22"/>
          <w14:ligatures w14:val="standardContextual"/>
        </w:rPr>
        <w:t xml:space="preserve">　　　　</w:t>
      </w:r>
      <w:r w:rsidR="000E70D1">
        <w:rPr>
          <w:rFonts w:ascii="ＭＳ Ｐ明朝" w:eastAsia="ＭＳ Ｐ明朝" w:hAnsi="ＭＳ Ｐ明朝" w:cs="ＭＳ Ｐゴシック" w:hint="eastAsia"/>
          <w:color w:val="000000" w:themeColor="text1"/>
          <w:kern w:val="0"/>
          <w:sz w:val="22"/>
          <w14:ligatures w14:val="standardContextual"/>
        </w:rPr>
        <w:t xml:space="preserve">    </w:t>
      </w:r>
      <w:r w:rsidR="00D02306">
        <w:rPr>
          <w:rFonts w:ascii="ＭＳ Ｐ明朝" w:eastAsia="ＭＳ Ｐ明朝" w:hAnsi="ＭＳ Ｐ明朝" w:cs="ＭＳ Ｐゴシック" w:hint="eastAsia"/>
          <w:color w:val="000000" w:themeColor="text1"/>
          <w:kern w:val="0"/>
          <w:sz w:val="22"/>
          <w14:ligatures w14:val="standardContextual"/>
        </w:rPr>
        <w:t xml:space="preserve">  </w:t>
      </w:r>
      <w:r w:rsidR="00D02306" w:rsidRPr="003F35BB">
        <w:rPr>
          <w:rFonts w:ascii="ＭＳ Ｐ明朝" w:eastAsia="ＭＳ Ｐ明朝" w:hAnsi="ＭＳ Ｐ明朝" w:cs="Times New Roman" w:hint="eastAsia"/>
          <w:sz w:val="18"/>
          <w:szCs w:val="18"/>
        </w:rPr>
        <w:t>〇</w:t>
      </w:r>
      <w:r w:rsidR="00F21C75" w:rsidRPr="005C4D16">
        <w:rPr>
          <w:rFonts w:ascii="ＭＳ Ｐ明朝" w:eastAsia="ＭＳ Ｐ明朝" w:hAnsi="ＭＳ Ｐ明朝" w:cs="Times New Roman"/>
          <w:sz w:val="22"/>
        </w:rPr>
        <w:t>既存照明のLED</w:t>
      </w:r>
    </w:p>
    <w:p w14:paraId="25182081" w14:textId="582E4EDF" w:rsidR="00F21C75" w:rsidRPr="00F21C75" w:rsidRDefault="00F21C75" w:rsidP="005C4D16">
      <w:pPr>
        <w:tabs>
          <w:tab w:val="left" w:pos="-284"/>
        </w:tabs>
        <w:spacing w:line="320" w:lineRule="exact"/>
        <w:ind w:leftChars="-543" w:left="31" w:hangingChars="533" w:hanging="1240"/>
        <w:rPr>
          <w:rFonts w:ascii="ＭＳ Ｐ明朝" w:eastAsia="ＭＳ Ｐ明朝" w:hAnsi="ＭＳ Ｐ明朝" w:cs="Times New Roman"/>
          <w:sz w:val="22"/>
        </w:rPr>
      </w:pPr>
      <w:r w:rsidRPr="00F21C75">
        <w:rPr>
          <w:rFonts w:ascii="ＭＳ Ｐ明朝" w:eastAsia="ＭＳ Ｐ明朝" w:hAnsi="ＭＳ Ｐ明朝" w:cs="Times New Roman"/>
          <w:sz w:val="22"/>
        </w:rPr>
        <w:t xml:space="preserve">             </w:t>
      </w:r>
      <w:r w:rsidR="005C4D16">
        <w:rPr>
          <w:rFonts w:ascii="ＭＳ Ｐ明朝" w:eastAsia="ＭＳ Ｐ明朝" w:hAnsi="ＭＳ Ｐ明朝" w:cs="Times New Roman" w:hint="eastAsia"/>
          <w:sz w:val="22"/>
        </w:rPr>
        <w:t xml:space="preserve">　　　</w:t>
      </w:r>
      <w:r w:rsidR="000E70D1">
        <w:rPr>
          <w:rFonts w:ascii="ＭＳ Ｐ明朝" w:eastAsia="ＭＳ Ｐ明朝" w:hAnsi="ＭＳ Ｐ明朝" w:cs="Times New Roman" w:hint="eastAsia"/>
          <w:sz w:val="22"/>
        </w:rPr>
        <w:t xml:space="preserve">  </w:t>
      </w:r>
      <w:r w:rsidR="005C4D16" w:rsidRPr="005C4D16">
        <w:rPr>
          <w:rFonts w:ascii="ＭＳ Ｐ明朝" w:eastAsia="ＭＳ Ｐ明朝" w:hAnsi="ＭＳ Ｐ明朝" w:cs="ＭＳ Ｐゴシック" w:hint="eastAsia"/>
          <w:color w:val="000000" w:themeColor="text1"/>
          <w:kern w:val="0"/>
          <w:sz w:val="22"/>
          <w14:ligatures w14:val="standardContextual"/>
        </w:rPr>
        <w:t>➩</w:t>
      </w:r>
      <w:r w:rsidRPr="00F21C75">
        <w:rPr>
          <w:rFonts w:ascii="ＭＳ Ｐ明朝" w:eastAsia="ＭＳ Ｐ明朝" w:hAnsi="ＭＳ Ｐ明朝" w:cs="Times New Roman"/>
          <w:sz w:val="22"/>
        </w:rPr>
        <w:t>公共用区域等における既存照明</w:t>
      </w:r>
      <w:r w:rsidR="00987F31">
        <w:rPr>
          <w:rFonts w:ascii="ＭＳ Ｐ明朝" w:eastAsia="ＭＳ Ｐ明朝" w:hAnsi="ＭＳ Ｐ明朝" w:cs="Times New Roman" w:hint="eastAsia"/>
          <w:sz w:val="22"/>
        </w:rPr>
        <w:t>を</w:t>
      </w:r>
      <w:r w:rsidRPr="00F21C75">
        <w:rPr>
          <w:rFonts w:ascii="ＭＳ Ｐ明朝" w:eastAsia="ＭＳ Ｐ明朝" w:hAnsi="ＭＳ Ｐ明朝" w:cs="Times New Roman"/>
          <w:sz w:val="22"/>
        </w:rPr>
        <w:t>LEDに</w:t>
      </w:r>
      <w:r w:rsidR="005C4D16">
        <w:rPr>
          <w:rFonts w:ascii="ＭＳ Ｐ明朝" w:eastAsia="ＭＳ Ｐ明朝" w:hAnsi="ＭＳ Ｐ明朝" w:cs="Times New Roman" w:hint="eastAsia"/>
          <w:sz w:val="22"/>
        </w:rPr>
        <w:t>転換</w:t>
      </w:r>
      <w:r w:rsidR="005C4D16" w:rsidRPr="00961E1D">
        <w:rPr>
          <w:rFonts w:ascii="ＭＳ Ｐ明朝" w:eastAsia="ＭＳ Ｐ明朝" w:hAnsi="ＭＳ Ｐ明朝" w:cs="Times New Roman" w:hint="eastAsia"/>
          <w:sz w:val="22"/>
          <w:u w:val="single" w:color="EE0000"/>
        </w:rPr>
        <w:t>(</w:t>
      </w:r>
      <w:r w:rsidRPr="00961E1D">
        <w:rPr>
          <w:rFonts w:ascii="ＭＳ Ｐ明朝" w:eastAsia="ＭＳ Ｐ明朝" w:hAnsi="ＭＳ Ｐ明朝" w:cs="Times New Roman"/>
          <w:sz w:val="22"/>
          <w:u w:val="single" w:color="EE0000"/>
          <w14:ligatures w14:val="standardContextual"/>
        </w:rPr>
        <w:t>3,968基)</w:t>
      </w:r>
    </w:p>
    <w:p w14:paraId="0BC4E67F" w14:textId="4D800363" w:rsidR="00F21C75" w:rsidRPr="00F21C75" w:rsidRDefault="00D02306" w:rsidP="00D02306">
      <w:pPr>
        <w:widowControl/>
        <w:tabs>
          <w:tab w:val="left" w:pos="426"/>
          <w:tab w:val="left" w:pos="851"/>
        </w:tabs>
        <w:ind w:rightChars="-353" w:right="-786" w:firstLineChars="320" w:firstLine="617"/>
        <w:jc w:val="left"/>
        <w:rPr>
          <w:rFonts w:ascii="ＭＳ Ｐ明朝" w:eastAsia="ＭＳ Ｐ明朝" w:hAnsi="ＭＳ Ｐ明朝"/>
          <w:color w:val="000000" w:themeColor="text1"/>
          <w:sz w:val="22"/>
          <w14:ligatures w14:val="standardContextual"/>
        </w:rPr>
      </w:pPr>
      <w:r w:rsidRPr="003F35BB">
        <w:rPr>
          <w:rFonts w:ascii="ＭＳ Ｐ明朝" w:eastAsia="ＭＳ Ｐ明朝" w:hAnsi="ＭＳ Ｐ明朝" w:cs="Times New Roman" w:hint="eastAsia"/>
          <w:sz w:val="18"/>
          <w:szCs w:val="18"/>
        </w:rPr>
        <w:t>〇</w:t>
      </w:r>
      <w:r w:rsidR="00F21C75" w:rsidRPr="00F21C75">
        <w:rPr>
          <w:rFonts w:ascii="ＭＳ Ｐ明朝" w:eastAsia="ＭＳ Ｐ明朝" w:hAnsi="ＭＳ Ｐ明朝"/>
          <w:color w:val="000000" w:themeColor="text1"/>
          <w:sz w:val="22"/>
          <w14:ligatures w14:val="standardContextual"/>
        </w:rPr>
        <w:t>不法投棄の</w:t>
      </w:r>
      <w:r w:rsidR="000E70D1">
        <w:rPr>
          <w:rFonts w:ascii="ＭＳ Ｐ明朝" w:eastAsia="ＭＳ Ｐ明朝" w:hAnsi="ＭＳ Ｐ明朝" w:hint="eastAsia"/>
          <w:color w:val="000000" w:themeColor="text1"/>
          <w:sz w:val="22"/>
          <w14:ligatures w14:val="standardContextual"/>
        </w:rPr>
        <w:t>抑止</w:t>
      </w:r>
    </w:p>
    <w:p w14:paraId="075F8794" w14:textId="4647C3D8" w:rsidR="00F21C75" w:rsidRPr="009D3F85" w:rsidRDefault="005C4D16" w:rsidP="000E70D1">
      <w:pPr>
        <w:ind w:rightChars="-407" w:right="-906" w:firstLineChars="426" w:firstLine="991"/>
        <w:rPr>
          <w:rFonts w:ascii="ＭＳ Ｐ明朝" w:eastAsia="ＭＳ Ｐ明朝" w:hAnsi="ＭＳ Ｐ明朝"/>
          <w:color w:val="000000" w:themeColor="text1"/>
          <w:sz w:val="22"/>
          <w:u w:val="single" w:color="EE0000"/>
          <w14:ligatures w14:val="standardContextual"/>
        </w:rPr>
      </w:pPr>
      <w:r w:rsidRPr="005C4D16">
        <w:rPr>
          <w:rFonts w:ascii="ＭＳ Ｐ明朝" w:eastAsia="ＭＳ Ｐ明朝" w:hAnsi="ＭＳ Ｐ明朝" w:cs="ＭＳ Ｐゴシック" w:hint="eastAsia"/>
          <w:color w:val="000000" w:themeColor="text1"/>
          <w:kern w:val="0"/>
          <w:sz w:val="22"/>
          <w14:ligatures w14:val="standardContextual"/>
        </w:rPr>
        <w:t>➩</w:t>
      </w:r>
      <w:r w:rsidR="00F21C75" w:rsidRPr="009D3F85">
        <w:rPr>
          <w:rFonts w:ascii="ＭＳ Ｐ明朝" w:eastAsia="ＭＳ Ｐ明朝" w:hAnsi="ＭＳ Ｐ明朝"/>
          <w:color w:val="000000" w:themeColor="text1"/>
          <w:sz w:val="22"/>
          <w:u w:val="single" w:color="EE0000"/>
          <w14:ligatures w14:val="standardContextual"/>
        </w:rPr>
        <w:t>不法投棄件数は31件</w:t>
      </w:r>
      <w:r w:rsidRPr="009D3F85">
        <w:rPr>
          <w:rFonts w:ascii="ＭＳ Ｐ明朝" w:eastAsia="ＭＳ Ｐ明朝" w:hAnsi="ＭＳ Ｐ明朝" w:hint="eastAsia"/>
          <w:color w:val="000000" w:themeColor="text1"/>
          <w:sz w:val="22"/>
          <w:u w:val="single" w:color="EE0000"/>
          <w14:ligatures w14:val="standardContextual"/>
        </w:rPr>
        <w:t>(</w:t>
      </w:r>
      <w:r w:rsidR="00F21C75" w:rsidRPr="009D3F85">
        <w:rPr>
          <w:rFonts w:ascii="ＭＳ Ｐ明朝" w:eastAsia="ＭＳ Ｐ明朝" w:hAnsi="ＭＳ Ｐ明朝"/>
          <w:color w:val="000000" w:themeColor="text1"/>
          <w:sz w:val="22"/>
          <w:u w:val="single" w:color="EE0000"/>
          <w14:ligatures w14:val="standardContextual"/>
        </w:rPr>
        <w:t>98%減少</w:t>
      </w:r>
      <w:r w:rsidRPr="009D3F85">
        <w:rPr>
          <w:rFonts w:ascii="ＭＳ Ｐ明朝" w:eastAsia="ＭＳ Ｐ明朝" w:hAnsi="ＭＳ Ｐ明朝" w:hint="eastAsia"/>
          <w:color w:val="000000" w:themeColor="text1"/>
          <w:sz w:val="22"/>
          <w:u w:val="single" w:color="EE0000"/>
          <w14:ligatures w14:val="standardContextual"/>
        </w:rPr>
        <w:t>)</w:t>
      </w:r>
    </w:p>
    <w:p w14:paraId="3B594FCE" w14:textId="6A0D81CD" w:rsidR="000E70D1" w:rsidRDefault="005C4D16" w:rsidP="00987F31">
      <w:pPr>
        <w:ind w:rightChars="-407" w:right="-906" w:firstLineChars="426" w:firstLine="991"/>
        <w:rPr>
          <w:rFonts w:ascii="ＭＳ Ｐ明朝" w:eastAsia="ＭＳ Ｐ明朝" w:hAnsi="ＭＳ Ｐ明朝" w:cs="Times New Roman"/>
          <w:sz w:val="22"/>
        </w:rPr>
      </w:pPr>
      <w:r w:rsidRPr="005C4D16">
        <w:rPr>
          <w:rFonts w:ascii="ＭＳ Ｐ明朝" w:eastAsia="ＭＳ Ｐ明朝" w:hAnsi="ＭＳ Ｐ明朝" w:cs="ＭＳ Ｐゴシック" w:hint="eastAsia"/>
          <w:color w:val="000000" w:themeColor="text1"/>
          <w:kern w:val="0"/>
          <w:sz w:val="22"/>
          <w14:ligatures w14:val="standardContextual"/>
        </w:rPr>
        <w:t>➩</w:t>
      </w:r>
      <w:r w:rsidR="00F21C75" w:rsidRPr="00987F31">
        <w:rPr>
          <w:rFonts w:ascii="ＭＳ Ｐ明朝" w:eastAsia="ＭＳ Ｐ明朝" w:hAnsi="ＭＳ Ｐ明朝" w:cs="Times New Roman"/>
          <w:sz w:val="22"/>
          <w:u w:val="single" w:color="EE0000"/>
        </w:rPr>
        <w:t>悪質事案は警察へ</w:t>
      </w:r>
      <w:r w:rsidR="00987F31" w:rsidRPr="00987F31">
        <w:rPr>
          <w:rFonts w:ascii="ＭＳ Ｐ明朝" w:eastAsia="ＭＳ Ｐ明朝" w:hAnsi="ＭＳ Ｐ明朝" w:cs="Times New Roman" w:hint="eastAsia"/>
          <w:sz w:val="22"/>
          <w:u w:val="single" w:color="EE0000"/>
        </w:rPr>
        <w:t>の</w:t>
      </w:r>
      <w:r w:rsidR="00F21C75" w:rsidRPr="00987F31">
        <w:rPr>
          <w:rFonts w:ascii="ＭＳ Ｐ明朝" w:eastAsia="ＭＳ Ｐ明朝" w:hAnsi="ＭＳ Ｐ明朝" w:cs="Times New Roman"/>
          <w:sz w:val="22"/>
          <w:u w:val="single" w:color="EE0000"/>
        </w:rPr>
        <w:t>通報</w:t>
      </w:r>
      <w:r w:rsidR="00987F31" w:rsidRPr="00987F31">
        <w:rPr>
          <w:rFonts w:ascii="ＭＳ Ｐ明朝" w:eastAsia="ＭＳ Ｐ明朝" w:hAnsi="ＭＳ Ｐ明朝" w:cs="Times New Roman" w:hint="eastAsia"/>
          <w:sz w:val="22"/>
          <w:u w:val="single" w:color="EE0000"/>
        </w:rPr>
        <w:t>と</w:t>
      </w:r>
      <w:r w:rsidR="00F21C75" w:rsidRPr="00987F31">
        <w:rPr>
          <w:rFonts w:ascii="ＭＳ Ｐ明朝" w:eastAsia="ＭＳ Ｐ明朝" w:hAnsi="ＭＳ Ｐ明朝" w:cs="Times New Roman"/>
          <w:sz w:val="22"/>
          <w:u w:val="single" w:color="EE0000"/>
        </w:rPr>
        <w:t>入場禁止の行政処分</w:t>
      </w:r>
      <w:r w:rsidR="00987F31">
        <w:rPr>
          <w:rFonts w:ascii="ＭＳ Ｐ明朝" w:eastAsia="ＭＳ Ｐ明朝" w:hAnsi="ＭＳ Ｐ明朝" w:cs="Times New Roman" w:hint="eastAsia"/>
          <w:sz w:val="22"/>
        </w:rPr>
        <w:t>(</w:t>
      </w:r>
      <w:r w:rsidR="00F21C75" w:rsidRPr="00F21C75">
        <w:rPr>
          <w:rFonts w:ascii="ＭＳ Ｐ明朝" w:eastAsia="ＭＳ Ｐ明朝" w:hAnsi="ＭＳ Ｐ明朝" w:cs="Times New Roman"/>
          <w:sz w:val="22"/>
        </w:rPr>
        <w:t>入場禁止：1事案、立件：2事案</w:t>
      </w:r>
      <w:r w:rsidR="00987F31">
        <w:rPr>
          <w:rFonts w:ascii="ＭＳ Ｐ明朝" w:eastAsia="ＭＳ Ｐ明朝" w:hAnsi="ＭＳ Ｐ明朝" w:cs="Times New Roman" w:hint="eastAsia"/>
          <w:sz w:val="22"/>
        </w:rPr>
        <w:t>)</w:t>
      </w:r>
    </w:p>
    <w:p w14:paraId="7F872C4D" w14:textId="064A6D81" w:rsidR="00F21C75" w:rsidRPr="00F21C75" w:rsidRDefault="000E70D1" w:rsidP="000E70D1">
      <w:pPr>
        <w:ind w:firstLineChars="550" w:firstLine="1280"/>
        <w:rPr>
          <w:rFonts w:ascii="ＭＳ Ｐ明朝" w:eastAsia="ＭＳ Ｐ明朝" w:hAnsi="ＭＳ Ｐ明朝" w:cs="Times New Roman"/>
          <w:sz w:val="22"/>
        </w:rPr>
      </w:pPr>
      <w:r>
        <w:rPr>
          <w:rFonts w:ascii="ＭＳ Ｐ明朝" w:eastAsia="ＭＳ Ｐ明朝" w:hAnsi="ＭＳ Ｐ明朝" w:cs="Times New Roman" w:hint="eastAsia"/>
          <w:sz w:val="22"/>
        </w:rPr>
        <w:t>➢</w:t>
      </w:r>
      <w:r w:rsidR="005C4D16" w:rsidRPr="00987F31">
        <w:rPr>
          <w:rFonts w:ascii="ＭＳ Ｐ明朝" w:eastAsia="ＭＳ Ｐ明朝" w:hAnsi="ＭＳ Ｐ明朝" w:cs="Times New Roman" w:hint="eastAsia"/>
          <w:sz w:val="22"/>
          <w:u w:val="single" w:color="EE0000"/>
        </w:rPr>
        <w:t>現在</w:t>
      </w:r>
      <w:r w:rsidR="00987F31" w:rsidRPr="00987F31">
        <w:rPr>
          <w:rFonts w:ascii="ＭＳ Ｐ明朝" w:eastAsia="ＭＳ Ｐ明朝" w:hAnsi="ＭＳ Ｐ明朝" w:cs="Times New Roman" w:hint="eastAsia"/>
          <w:sz w:val="22"/>
          <w:u w:val="single" w:color="EE0000"/>
        </w:rPr>
        <w:t>新規</w:t>
      </w:r>
      <w:r w:rsidR="005C4D16" w:rsidRPr="00987F31">
        <w:rPr>
          <w:rFonts w:ascii="ＭＳ Ｐ明朝" w:eastAsia="ＭＳ Ｐ明朝" w:hAnsi="ＭＳ Ｐ明朝" w:cs="Times New Roman" w:hint="eastAsia"/>
          <w:sz w:val="22"/>
          <w:u w:val="single" w:color="EE0000"/>
        </w:rPr>
        <w:t>事案で送検</w:t>
      </w:r>
      <w:r w:rsidR="00987F31" w:rsidRPr="00987F31">
        <w:rPr>
          <w:rFonts w:ascii="ＭＳ Ｐ明朝" w:eastAsia="ＭＳ Ｐ明朝" w:hAnsi="ＭＳ Ｐ明朝" w:cs="Times New Roman" w:hint="eastAsia"/>
          <w:sz w:val="22"/>
          <w:u w:val="single" w:color="EE0000"/>
        </w:rPr>
        <w:t>(茨木警察)及び</w:t>
      </w:r>
      <w:r w:rsidR="005C4D16" w:rsidRPr="00987F31">
        <w:rPr>
          <w:rFonts w:ascii="ＭＳ Ｐ明朝" w:eastAsia="ＭＳ Ｐ明朝" w:hAnsi="ＭＳ Ｐ明朝" w:cs="Times New Roman" w:hint="eastAsia"/>
          <w:sz w:val="22"/>
          <w:u w:val="single" w:color="EE0000"/>
        </w:rPr>
        <w:t>入場禁止処分</w:t>
      </w:r>
      <w:r w:rsidR="00987F31" w:rsidRPr="00987F31">
        <w:rPr>
          <w:rFonts w:ascii="ＭＳ Ｐ明朝" w:eastAsia="ＭＳ Ｐ明朝" w:hAnsi="ＭＳ Ｐ明朝" w:cs="Times New Roman" w:hint="eastAsia"/>
          <w:sz w:val="22"/>
          <w:u w:val="single" w:color="EE0000"/>
        </w:rPr>
        <w:t>の法的措置の</w:t>
      </w:r>
      <w:r w:rsidR="005C4D16" w:rsidRPr="00987F31">
        <w:rPr>
          <w:rFonts w:ascii="ＭＳ Ｐ明朝" w:eastAsia="ＭＳ Ｐ明朝" w:hAnsi="ＭＳ Ｐ明朝" w:cs="Times New Roman" w:hint="eastAsia"/>
          <w:sz w:val="22"/>
          <w:u w:val="single" w:color="EE0000"/>
        </w:rPr>
        <w:t>手続中</w:t>
      </w:r>
    </w:p>
    <w:p w14:paraId="57E0A07A" w14:textId="430EC455" w:rsidR="00F21C75" w:rsidRPr="00F21C75" w:rsidRDefault="00D02306" w:rsidP="00514A07">
      <w:pPr>
        <w:widowControl/>
        <w:tabs>
          <w:tab w:val="left" w:pos="142"/>
          <w:tab w:val="left" w:pos="851"/>
        </w:tabs>
        <w:ind w:rightChars="-421" w:right="-938" w:firstLineChars="320" w:firstLine="617"/>
        <w:jc w:val="left"/>
        <w:rPr>
          <w:rFonts w:ascii="ＭＳ Ｐ明朝" w:eastAsia="ＭＳ Ｐ明朝" w:hAnsi="ＭＳ Ｐ明朝"/>
          <w:color w:val="000000" w:themeColor="text1"/>
          <w:sz w:val="22"/>
          <w14:ligatures w14:val="standardContextual"/>
        </w:rPr>
      </w:pPr>
      <w:r w:rsidRPr="003F35BB">
        <w:rPr>
          <w:rFonts w:ascii="ＭＳ Ｐ明朝" w:eastAsia="ＭＳ Ｐ明朝" w:hAnsi="ＭＳ Ｐ明朝" w:cs="Times New Roman" w:hint="eastAsia"/>
          <w:sz w:val="18"/>
          <w:szCs w:val="18"/>
        </w:rPr>
        <w:t>〇</w:t>
      </w:r>
      <w:r w:rsidR="00F21C75" w:rsidRPr="00F21C75">
        <w:rPr>
          <w:rFonts w:ascii="ＭＳ Ｐ明朝" w:eastAsia="ＭＳ Ｐ明朝" w:hAnsi="ＭＳ Ｐ明朝"/>
          <w:color w:val="000000" w:themeColor="text1"/>
          <w:sz w:val="22"/>
          <w14:ligatures w14:val="standardContextual"/>
        </w:rPr>
        <w:t>鳥獣害等防止対策</w:t>
      </w:r>
    </w:p>
    <w:p w14:paraId="728A5EBF" w14:textId="42549EE3" w:rsidR="005C4D16" w:rsidRDefault="00D02306" w:rsidP="00987F31">
      <w:pPr>
        <w:widowControl/>
        <w:ind w:rightChars="-416" w:right="-926" w:firstLineChars="450" w:firstLine="867"/>
        <w:jc w:val="left"/>
        <w:rPr>
          <w:rFonts w:ascii="ＭＳ Ｐ明朝" w:eastAsia="ＭＳ Ｐ明朝" w:hAnsi="ＭＳ Ｐ明朝"/>
          <w:color w:val="000000" w:themeColor="text1"/>
          <w:sz w:val="22"/>
          <w14:ligatures w14:val="standardContextual"/>
        </w:rPr>
      </w:pPr>
      <w:r>
        <w:rPr>
          <w:rFonts w:ascii="ＭＳ Ｐ明朝" w:eastAsia="ＭＳ Ｐ明朝" w:hAnsi="ＭＳ Ｐ明朝" w:cs="Times New Roman" w:hint="eastAsia"/>
          <w:sz w:val="18"/>
          <w:szCs w:val="18"/>
        </w:rPr>
        <w:t>・</w:t>
      </w:r>
      <w:r w:rsidR="00F21C75" w:rsidRPr="00F21C75">
        <w:rPr>
          <w:rFonts w:ascii="ＭＳ Ｐ明朝" w:eastAsia="ＭＳ Ｐ明朝" w:hAnsi="ＭＳ Ｐ明朝"/>
          <w:color w:val="000000" w:themeColor="text1"/>
          <w:sz w:val="22"/>
          <w14:ligatures w14:val="standardContextual"/>
        </w:rPr>
        <w:t>ハトの糞害</w:t>
      </w:r>
      <w:r w:rsidR="005C4D16">
        <w:rPr>
          <w:rFonts w:ascii="ＭＳ Ｐ明朝" w:eastAsia="ＭＳ Ｐ明朝" w:hAnsi="ＭＳ Ｐ明朝" w:hint="eastAsia"/>
          <w:color w:val="000000" w:themeColor="text1"/>
          <w:sz w:val="22"/>
          <w14:ligatures w14:val="standardContextual"/>
        </w:rPr>
        <w:t>対策</w:t>
      </w:r>
    </w:p>
    <w:p w14:paraId="779F4712" w14:textId="51FF3C7E" w:rsidR="00F21C75" w:rsidRPr="00F21C75" w:rsidRDefault="005C4D16" w:rsidP="00D02306">
      <w:pPr>
        <w:widowControl/>
        <w:tabs>
          <w:tab w:val="left" w:pos="1134"/>
        </w:tabs>
        <w:ind w:rightChars="-416" w:right="-926" w:firstLineChars="426" w:firstLine="991"/>
        <w:jc w:val="left"/>
        <w:rPr>
          <w:rFonts w:ascii="ＭＳ Ｐ明朝" w:eastAsia="ＭＳ Ｐ明朝" w:hAnsi="ＭＳ Ｐ明朝"/>
          <w:color w:val="000000" w:themeColor="text1"/>
          <w:sz w:val="22"/>
          <w14:ligatures w14:val="standardContextual"/>
        </w:rPr>
      </w:pPr>
      <w:r w:rsidRPr="005C4D16">
        <w:rPr>
          <w:rFonts w:ascii="ＭＳ Ｐ明朝" w:eastAsia="ＭＳ Ｐ明朝" w:hAnsi="ＭＳ Ｐ明朝" w:cs="ＭＳ Ｐゴシック" w:hint="eastAsia"/>
          <w:color w:val="000000" w:themeColor="text1"/>
          <w:kern w:val="0"/>
          <w:sz w:val="22"/>
          <w14:ligatures w14:val="standardContextual"/>
        </w:rPr>
        <w:t>➩</w:t>
      </w:r>
      <w:r w:rsidR="00F21C75" w:rsidRPr="009D3F85">
        <w:rPr>
          <w:rFonts w:ascii="ＭＳ Ｐ明朝" w:eastAsia="ＭＳ Ｐ明朝" w:hAnsi="ＭＳ Ｐ明朝"/>
          <w:color w:val="000000" w:themeColor="text1"/>
          <w:sz w:val="22"/>
          <w:u w:val="single" w:color="EE0000"/>
          <w14:ligatures w14:val="standardContextual"/>
        </w:rPr>
        <w:t>青果棟1番柱から11番柱間及び水産棟小通りの天井にネットを設置</w:t>
      </w:r>
    </w:p>
    <w:p w14:paraId="5B35E30E" w14:textId="1A7BC0AA" w:rsidR="00F21C75" w:rsidRPr="00F21C75" w:rsidRDefault="00D02306" w:rsidP="00195532">
      <w:pPr>
        <w:widowControl/>
        <w:spacing w:line="320" w:lineRule="exact"/>
        <w:ind w:leftChars="50" w:left="111" w:rightChars="-416" w:right="-926" w:firstLineChars="400" w:firstLine="771"/>
        <w:jc w:val="left"/>
        <w:rPr>
          <w:rFonts w:ascii="ＭＳ Ｐ明朝" w:eastAsia="ＭＳ Ｐ明朝" w:hAnsi="ＭＳ Ｐ明朝"/>
          <w:color w:val="000000" w:themeColor="text1"/>
          <w:sz w:val="22"/>
          <w14:ligatures w14:val="standardContextual"/>
        </w:rPr>
      </w:pPr>
      <w:r>
        <w:rPr>
          <w:rFonts w:ascii="ＭＳ Ｐ明朝" w:eastAsia="ＭＳ Ｐ明朝" w:hAnsi="ＭＳ Ｐ明朝" w:cs="Times New Roman" w:hint="eastAsia"/>
          <w:sz w:val="18"/>
          <w:szCs w:val="18"/>
        </w:rPr>
        <w:t>・</w:t>
      </w:r>
      <w:r w:rsidR="00F21C75" w:rsidRPr="00F21C75">
        <w:rPr>
          <w:rFonts w:ascii="ＭＳ Ｐ明朝" w:eastAsia="ＭＳ Ｐ明朝" w:hAnsi="ＭＳ Ｐ明朝"/>
          <w:color w:val="000000" w:themeColor="text1"/>
          <w:sz w:val="22"/>
          <w14:ligatures w14:val="standardContextual"/>
        </w:rPr>
        <w:t>カラスの捕獲</w:t>
      </w:r>
    </w:p>
    <w:p w14:paraId="6CCEFF7B" w14:textId="550BED9D" w:rsidR="00F21C75" w:rsidRPr="005C4D16" w:rsidRDefault="005C4D16" w:rsidP="00195532">
      <w:pPr>
        <w:widowControl/>
        <w:tabs>
          <w:tab w:val="left" w:pos="284"/>
        </w:tabs>
        <w:spacing w:line="320" w:lineRule="exact"/>
        <w:ind w:rightChars="-416" w:right="-926" w:firstLineChars="426" w:firstLine="991"/>
        <w:jc w:val="left"/>
        <w:rPr>
          <w:rFonts w:ascii="ＭＳ Ｐ明朝" w:eastAsia="ＭＳ Ｐ明朝" w:hAnsi="ＭＳ Ｐ明朝"/>
          <w:color w:val="000000" w:themeColor="text1"/>
          <w:sz w:val="22"/>
          <w14:ligatures w14:val="standardContextual"/>
        </w:rPr>
      </w:pPr>
      <w:r w:rsidRPr="005C4D16">
        <w:rPr>
          <w:rFonts w:ascii="ＭＳ Ｐ明朝" w:eastAsia="ＭＳ Ｐ明朝" w:hAnsi="ＭＳ Ｐ明朝" w:cs="ＭＳ Ｐゴシック" w:hint="eastAsia"/>
          <w:color w:val="000000" w:themeColor="text1"/>
          <w:kern w:val="0"/>
          <w:sz w:val="22"/>
          <w14:ligatures w14:val="standardContextual"/>
        </w:rPr>
        <w:t>➩</w:t>
      </w:r>
      <w:r w:rsidR="00F21C75" w:rsidRPr="00F21C75">
        <w:rPr>
          <w:rFonts w:ascii="ＭＳ Ｐ明朝" w:eastAsia="ＭＳ Ｐ明朝" w:hAnsi="ＭＳ Ｐ明朝"/>
          <w:color w:val="000000" w:themeColor="text1"/>
          <w:sz w:val="22"/>
          <w14:ligatures w14:val="standardContextual"/>
        </w:rPr>
        <w:t>茨木市の許可を得て捕獲</w:t>
      </w:r>
      <w:r w:rsidR="007E04FE" w:rsidRPr="00987F31">
        <w:rPr>
          <w:rFonts w:ascii="ＭＳ Ｐ明朝" w:eastAsia="ＭＳ Ｐ明朝" w:hAnsi="ＭＳ Ｐ明朝" w:hint="eastAsia"/>
          <w:color w:val="000000" w:themeColor="text1"/>
          <w:sz w:val="22"/>
          <w:u w:val="single" w:color="EE0000"/>
          <w14:ligatures w14:val="standardContextual"/>
        </w:rPr>
        <w:t>(1,055羽)</w:t>
      </w:r>
    </w:p>
    <w:p w14:paraId="43D9051C" w14:textId="77777777" w:rsidR="00987F31" w:rsidRDefault="00987F31" w:rsidP="00195532">
      <w:pPr>
        <w:tabs>
          <w:tab w:val="left" w:pos="427"/>
          <w:tab w:val="left" w:pos="709"/>
          <w:tab w:val="left" w:pos="1134"/>
        </w:tabs>
        <w:spacing w:line="160" w:lineRule="exact"/>
        <w:ind w:firstLineChars="100" w:firstLine="233"/>
        <w:rPr>
          <w:rFonts w:ascii="ＭＳ Ｐ明朝" w:eastAsia="ＭＳ Ｐ明朝" w:hAnsi="ＭＳ Ｐ明朝" w:cs="Times New Roman"/>
          <w:sz w:val="22"/>
        </w:rPr>
      </w:pPr>
    </w:p>
    <w:p w14:paraId="27A4F4E3" w14:textId="5608D3F0" w:rsidR="00BB12DC" w:rsidRPr="00764C1D" w:rsidRDefault="00F21C75" w:rsidP="00514A07">
      <w:pPr>
        <w:tabs>
          <w:tab w:val="left" w:pos="427"/>
          <w:tab w:val="left" w:pos="709"/>
          <w:tab w:val="left" w:pos="1134"/>
        </w:tabs>
        <w:spacing w:line="320" w:lineRule="exact"/>
        <w:ind w:firstLineChars="100" w:firstLine="233"/>
        <w:rPr>
          <w:rFonts w:ascii="ＭＳ Ｐ明朝" w:eastAsia="ＭＳ Ｐ明朝" w:hAnsi="ＭＳ Ｐ明朝" w:cs="Times New Roman"/>
          <w:color w:val="0070C0"/>
          <w:sz w:val="22"/>
        </w:rPr>
      </w:pPr>
      <w:r w:rsidRPr="00F21C75">
        <w:rPr>
          <w:rFonts w:ascii="ＭＳ Ｐ明朝" w:eastAsia="ＭＳ Ｐ明朝" w:hAnsi="ＭＳ Ｐ明朝" w:cs="ＭＳ Ｐゴシック"/>
          <w:color w:val="000000" w:themeColor="text1"/>
          <w:kern w:val="0"/>
          <w:sz w:val="22"/>
          <w14:ligatures w14:val="standardContextual"/>
        </w:rPr>
        <w:t>(2)川上・川下との連携</w:t>
      </w:r>
    </w:p>
    <w:p w14:paraId="78F901FF" w14:textId="47D23E38" w:rsidR="00F21C75" w:rsidRPr="00F21C75" w:rsidRDefault="00D02306" w:rsidP="002944DE">
      <w:pPr>
        <w:widowControl/>
        <w:tabs>
          <w:tab w:val="left" w:pos="284"/>
          <w:tab w:val="left" w:pos="621"/>
        </w:tabs>
        <w:ind w:leftChars="-16" w:left="-36" w:firstLineChars="342" w:firstLine="659"/>
        <w:jc w:val="left"/>
        <w:rPr>
          <w:rFonts w:ascii="ＭＳ Ｐ明朝" w:eastAsia="ＭＳ Ｐ明朝" w:hAnsi="ＭＳ Ｐ明朝" w:cs="ＭＳ Ｐゴシック"/>
          <w:color w:val="000000" w:themeColor="text1"/>
          <w:kern w:val="0"/>
          <w:sz w:val="22"/>
          <w14:ligatures w14:val="standardContextual"/>
        </w:rPr>
      </w:pPr>
      <w:r w:rsidRPr="003F35BB">
        <w:rPr>
          <w:rFonts w:ascii="ＭＳ Ｐ明朝" w:eastAsia="ＭＳ Ｐ明朝" w:hAnsi="ＭＳ Ｐ明朝" w:cs="Times New Roman" w:hint="eastAsia"/>
          <w:sz w:val="18"/>
          <w:szCs w:val="18"/>
        </w:rPr>
        <w:t>〇</w:t>
      </w:r>
      <w:r w:rsidR="00F21C75" w:rsidRPr="00F21C75">
        <w:rPr>
          <w:rFonts w:ascii="ＭＳ Ｐ明朝" w:eastAsia="ＭＳ Ｐ明朝" w:hAnsi="ＭＳ Ｐ明朝" w:cs="ＭＳ Ｐゴシック"/>
          <w:color w:val="000000" w:themeColor="text1"/>
          <w:kern w:val="0"/>
          <w:sz w:val="22"/>
          <w14:ligatures w14:val="standardContextual"/>
        </w:rPr>
        <w:t>産地との連携強化</w:t>
      </w:r>
    </w:p>
    <w:p w14:paraId="03CE7E0A" w14:textId="7693384F" w:rsidR="00F21C75" w:rsidRPr="00F21C75" w:rsidRDefault="004C490C" w:rsidP="00D02306">
      <w:pPr>
        <w:widowControl/>
        <w:tabs>
          <w:tab w:val="left" w:pos="709"/>
        </w:tabs>
        <w:ind w:firstLineChars="450" w:firstLine="1047"/>
        <w:jc w:val="left"/>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w:t>
      </w:r>
      <w:r w:rsidR="00F21C75" w:rsidRPr="00F21C75">
        <w:rPr>
          <w:rFonts w:ascii="ＭＳ Ｐ明朝" w:eastAsia="ＭＳ Ｐ明朝" w:hAnsi="ＭＳ Ｐ明朝" w:cs="ＭＳ Ｐゴシック"/>
          <w:color w:val="000000" w:themeColor="text1"/>
          <w:kern w:val="0"/>
          <w:sz w:val="22"/>
          <w14:ligatures w14:val="standardContextual"/>
        </w:rPr>
        <w:t>意見交換会の開催</w:t>
      </w:r>
    </w:p>
    <w:p w14:paraId="5F01B1EC" w14:textId="0888B964" w:rsidR="00F21C75" w:rsidRPr="00F21C75" w:rsidRDefault="004C490C" w:rsidP="00D02306">
      <w:pPr>
        <w:widowControl/>
        <w:tabs>
          <w:tab w:val="left" w:pos="709"/>
        </w:tabs>
        <w:ind w:firstLineChars="450" w:firstLine="1047"/>
        <w:jc w:val="left"/>
        <w:rPr>
          <w:rFonts w:ascii="ＭＳ Ｐ明朝" w:eastAsia="ＭＳ Ｐ明朝" w:hAnsi="ＭＳ Ｐ明朝"/>
          <w:color w:val="000000" w:themeColor="text1"/>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w:t>
      </w:r>
      <w:r w:rsidR="00F21C75" w:rsidRPr="00F21C75">
        <w:rPr>
          <w:rFonts w:ascii="ＭＳ Ｐ明朝" w:eastAsia="ＭＳ Ｐ明朝" w:hAnsi="ＭＳ Ｐ明朝"/>
          <w:color w:val="000000" w:themeColor="text1"/>
          <w:sz w:val="22"/>
          <w14:ligatures w14:val="standardContextual"/>
        </w:rPr>
        <w:t>産官学連携の推進</w:t>
      </w:r>
    </w:p>
    <w:p w14:paraId="1262D86F" w14:textId="41B9D1C2" w:rsidR="00195532" w:rsidRDefault="00D02306" w:rsidP="00195532">
      <w:pPr>
        <w:widowControl/>
        <w:tabs>
          <w:tab w:val="left" w:pos="142"/>
          <w:tab w:val="left" w:pos="291"/>
          <w:tab w:val="left" w:pos="993"/>
        </w:tabs>
        <w:spacing w:line="320" w:lineRule="exact"/>
        <w:ind w:firstLineChars="320" w:firstLine="617"/>
        <w:jc w:val="left"/>
        <w:rPr>
          <w:rFonts w:ascii="ＭＳ Ｐ明朝" w:eastAsia="ＭＳ Ｐ明朝" w:hAnsi="ＭＳ Ｐ明朝" w:cs="ＭＳ Ｐゴシック"/>
          <w:color w:val="000000" w:themeColor="text1"/>
          <w:kern w:val="0"/>
          <w:sz w:val="22"/>
          <w14:ligatures w14:val="standardContextual"/>
        </w:rPr>
      </w:pPr>
      <w:r w:rsidRPr="003F35BB">
        <w:rPr>
          <w:rFonts w:ascii="ＭＳ Ｐ明朝" w:eastAsia="ＭＳ Ｐ明朝" w:hAnsi="ＭＳ Ｐ明朝" w:cs="Times New Roman" w:hint="eastAsia"/>
          <w:sz w:val="18"/>
          <w:szCs w:val="18"/>
        </w:rPr>
        <w:t>〇</w:t>
      </w:r>
      <w:r w:rsidR="00F21C75" w:rsidRPr="00F21C75">
        <w:rPr>
          <w:rFonts w:ascii="ＭＳ Ｐ明朝" w:eastAsia="ＭＳ Ｐ明朝" w:hAnsi="ＭＳ Ｐ明朝" w:cs="ＭＳ Ｐゴシック"/>
          <w:color w:val="000000" w:themeColor="text1"/>
          <w:kern w:val="0"/>
          <w:sz w:val="22"/>
          <w14:ligatures w14:val="standardContextual"/>
        </w:rPr>
        <w:t>百貨店</w:t>
      </w:r>
      <w:r w:rsidR="004C490C">
        <w:rPr>
          <w:rFonts w:ascii="ＭＳ Ｐ明朝" w:eastAsia="ＭＳ Ｐ明朝" w:hAnsi="ＭＳ Ｐ明朝" w:cs="ＭＳ Ｐゴシック" w:hint="eastAsia"/>
          <w:color w:val="000000" w:themeColor="text1"/>
          <w:kern w:val="0"/>
          <w:sz w:val="22"/>
          <w14:ligatures w14:val="standardContextual"/>
        </w:rPr>
        <w:t>、</w:t>
      </w:r>
      <w:r w:rsidR="00F21C75" w:rsidRPr="00F21C75">
        <w:rPr>
          <w:rFonts w:ascii="ＭＳ Ｐ明朝" w:eastAsia="ＭＳ Ｐ明朝" w:hAnsi="ＭＳ Ｐ明朝" w:cs="ＭＳ Ｐゴシック"/>
          <w:color w:val="000000" w:themeColor="text1"/>
          <w:kern w:val="0"/>
          <w:sz w:val="22"/>
          <w14:ligatures w14:val="standardContextual"/>
        </w:rPr>
        <w:t>量販店等との連携強化</w:t>
      </w:r>
    </w:p>
    <w:p w14:paraId="009AA2B0" w14:textId="18461EE5" w:rsidR="00F21C75" w:rsidRPr="00F21C75" w:rsidRDefault="00F21C75" w:rsidP="00195532">
      <w:pPr>
        <w:widowControl/>
        <w:tabs>
          <w:tab w:val="left" w:pos="142"/>
          <w:tab w:val="left" w:pos="291"/>
          <w:tab w:val="left" w:pos="993"/>
        </w:tabs>
        <w:spacing w:line="320" w:lineRule="exact"/>
        <w:ind w:leftChars="-445" w:hangingChars="426" w:hanging="991"/>
        <w:jc w:val="left"/>
        <w:rPr>
          <w:rFonts w:ascii="ＭＳ Ｐ明朝" w:eastAsia="ＭＳ Ｐ明朝" w:hAnsi="ＭＳ Ｐ明朝" w:cs="ＭＳ Ｐゴシック"/>
          <w:color w:val="000000" w:themeColor="text1"/>
          <w:kern w:val="0"/>
          <w:sz w:val="22"/>
          <w14:ligatures w14:val="standardContextual"/>
        </w:rPr>
      </w:pPr>
      <w:r w:rsidRPr="00F21C75">
        <w:rPr>
          <w:rFonts w:ascii="ＭＳ Ｐ明朝" w:eastAsia="ＭＳ Ｐ明朝" w:hAnsi="ＭＳ Ｐ明朝" w:cs="ＭＳ Ｐゴシック"/>
          <w:color w:val="000000" w:themeColor="text1"/>
          <w:kern w:val="0"/>
          <w:sz w:val="22"/>
          <w14:ligatures w14:val="standardContextual"/>
        </w:rPr>
        <w:t xml:space="preserve">　　  　    </w:t>
      </w:r>
      <w:r w:rsidR="004C490C">
        <w:rPr>
          <w:rFonts w:ascii="ＭＳ Ｐ明朝" w:eastAsia="ＭＳ Ｐ明朝" w:hAnsi="ＭＳ Ｐ明朝" w:cs="ＭＳ Ｐゴシック" w:hint="eastAsia"/>
          <w:color w:val="000000" w:themeColor="text1"/>
          <w:kern w:val="0"/>
          <w:sz w:val="22"/>
          <w14:ligatures w14:val="standardContextual"/>
        </w:rPr>
        <w:t xml:space="preserve">　</w:t>
      </w:r>
      <w:r w:rsidRPr="00F21C75">
        <w:rPr>
          <w:rFonts w:ascii="ＭＳ Ｐ明朝" w:eastAsia="ＭＳ Ｐ明朝" w:hAnsi="ＭＳ Ｐ明朝" w:cs="ＭＳ Ｐゴシック"/>
          <w:color w:val="000000" w:themeColor="text1"/>
          <w:kern w:val="0"/>
          <w:sz w:val="22"/>
          <w14:ligatures w14:val="standardContextual"/>
        </w:rPr>
        <w:t>(</w:t>
      </w:r>
      <w:r w:rsidR="003118E9">
        <w:rPr>
          <w:rFonts w:ascii="ＭＳ Ｐ明朝" w:eastAsia="ＭＳ Ｐ明朝" w:hAnsi="ＭＳ Ｐ明朝" w:cs="ＭＳ Ｐゴシック" w:hint="eastAsia"/>
          <w:color w:val="000000" w:themeColor="text1"/>
          <w:kern w:val="0"/>
          <w:sz w:val="22"/>
          <w14:ligatures w14:val="standardContextual"/>
        </w:rPr>
        <w:t>3</w:t>
      </w:r>
      <w:r w:rsidRPr="00F21C75">
        <w:rPr>
          <w:rFonts w:ascii="ＭＳ Ｐ明朝" w:eastAsia="ＭＳ Ｐ明朝" w:hAnsi="ＭＳ Ｐ明朝" w:cs="ＭＳ Ｐゴシック"/>
          <w:color w:val="000000" w:themeColor="text1"/>
          <w:kern w:val="0"/>
          <w:sz w:val="22"/>
          <w14:ligatures w14:val="standardContextual"/>
        </w:rPr>
        <w:t>)食の情報発信機能の強化</w:t>
      </w:r>
    </w:p>
    <w:p w14:paraId="50A20A6F" w14:textId="23CF78D0" w:rsidR="00F21C75" w:rsidRPr="00F21C75" w:rsidRDefault="00F21C75" w:rsidP="004C490C">
      <w:pPr>
        <w:tabs>
          <w:tab w:val="left" w:pos="284"/>
          <w:tab w:val="left" w:pos="709"/>
        </w:tabs>
        <w:ind w:leftChars="-382" w:left="-4" w:rightChars="-407" w:right="-906" w:hangingChars="364" w:hanging="847"/>
        <w:rPr>
          <w:rFonts w:ascii="ＭＳ Ｐ明朝" w:eastAsia="ＭＳ Ｐ明朝" w:hAnsi="ＭＳ Ｐ明朝"/>
          <w:color w:val="000000" w:themeColor="text1"/>
          <w:sz w:val="22"/>
          <w14:ligatures w14:val="standardContextual"/>
        </w:rPr>
      </w:pPr>
      <w:r w:rsidRPr="00F21C75">
        <w:rPr>
          <w:rFonts w:ascii="ＭＳ Ｐ明朝" w:eastAsia="ＭＳ Ｐ明朝" w:hAnsi="ＭＳ Ｐ明朝" w:cs="ＭＳ Ｐゴシック"/>
          <w:color w:val="000000" w:themeColor="text1"/>
          <w:kern w:val="0"/>
          <w:sz w:val="22"/>
          <w14:ligatures w14:val="standardContextual"/>
        </w:rPr>
        <w:t xml:space="preserve"> </w:t>
      </w:r>
      <w:r w:rsidR="0077431F">
        <w:rPr>
          <w:rFonts w:ascii="ＭＳ Ｐ明朝" w:eastAsia="ＭＳ Ｐ明朝" w:hAnsi="ＭＳ Ｐ明朝" w:cs="ＭＳ Ｐゴシック" w:hint="eastAsia"/>
          <w:color w:val="000000" w:themeColor="text1"/>
          <w:kern w:val="0"/>
          <w:sz w:val="22"/>
          <w14:ligatures w14:val="standardContextual"/>
        </w:rPr>
        <w:t xml:space="preserve">     </w:t>
      </w:r>
      <w:r w:rsidR="002944DE">
        <w:rPr>
          <w:rFonts w:ascii="ＭＳ Ｐ明朝" w:eastAsia="ＭＳ Ｐ明朝" w:hAnsi="ＭＳ Ｐ明朝" w:cs="ＭＳ Ｐゴシック" w:hint="eastAsia"/>
          <w:color w:val="000000" w:themeColor="text1"/>
          <w:kern w:val="0"/>
          <w:sz w:val="22"/>
          <w14:ligatures w14:val="standardContextual"/>
        </w:rPr>
        <w:t xml:space="preserve">   </w:t>
      </w:r>
      <w:r w:rsidR="004C490C">
        <w:rPr>
          <w:rFonts w:ascii="ＭＳ Ｐ明朝" w:eastAsia="ＭＳ Ｐ明朝" w:hAnsi="ＭＳ Ｐ明朝" w:cs="ＭＳ Ｐゴシック" w:hint="eastAsia"/>
          <w:color w:val="000000" w:themeColor="text1"/>
          <w:kern w:val="0"/>
          <w:sz w:val="22"/>
          <w14:ligatures w14:val="standardContextual"/>
        </w:rPr>
        <w:t xml:space="preserve">  </w:t>
      </w:r>
      <w:r w:rsidR="00D02306">
        <w:rPr>
          <w:rFonts w:ascii="ＭＳ Ｐ明朝" w:eastAsia="ＭＳ Ｐ明朝" w:hAnsi="ＭＳ Ｐ明朝" w:cs="ＭＳ Ｐゴシック" w:hint="eastAsia"/>
          <w:color w:val="000000" w:themeColor="text1"/>
          <w:kern w:val="0"/>
          <w:sz w:val="22"/>
          <w14:ligatures w14:val="standardContextual"/>
        </w:rPr>
        <w:t xml:space="preserve"> </w:t>
      </w:r>
      <w:r w:rsidR="004C490C">
        <w:rPr>
          <w:rFonts w:ascii="ＭＳ Ｐ明朝" w:eastAsia="ＭＳ Ｐ明朝" w:hAnsi="ＭＳ Ｐ明朝" w:cs="ＭＳ Ｐゴシック" w:hint="eastAsia"/>
          <w:color w:val="000000" w:themeColor="text1"/>
          <w:kern w:val="0"/>
          <w:sz w:val="22"/>
          <w14:ligatures w14:val="standardContextual"/>
        </w:rPr>
        <w:t xml:space="preserve"> </w:t>
      </w:r>
      <w:r w:rsidR="00D02306" w:rsidRPr="003F35BB">
        <w:rPr>
          <w:rFonts w:ascii="ＭＳ Ｐ明朝" w:eastAsia="ＭＳ Ｐ明朝" w:hAnsi="ＭＳ Ｐ明朝" w:cs="Times New Roman" w:hint="eastAsia"/>
          <w:sz w:val="18"/>
          <w:szCs w:val="18"/>
        </w:rPr>
        <w:t>〇</w:t>
      </w:r>
      <w:r w:rsidRPr="00F21C75">
        <w:rPr>
          <w:rFonts w:ascii="ＭＳ Ｐ明朝" w:eastAsia="ＭＳ Ｐ明朝" w:hAnsi="ＭＳ Ｐ明朝" w:cs="ＭＳ Ｐゴシック"/>
          <w:color w:val="000000" w:themeColor="text1"/>
          <w:kern w:val="0"/>
          <w:sz w:val="22"/>
          <w14:ligatures w14:val="standardContextual"/>
        </w:rPr>
        <w:t>市場見学会の充実</w:t>
      </w:r>
    </w:p>
    <w:p w14:paraId="6A58116E" w14:textId="12E40F1D" w:rsidR="00F21C75" w:rsidRPr="00F21C75" w:rsidRDefault="004C490C" w:rsidP="002944DE">
      <w:pPr>
        <w:tabs>
          <w:tab w:val="left" w:pos="1134"/>
        </w:tabs>
        <w:ind w:rightChars="-340" w:right="-757" w:firstLineChars="359" w:firstLine="835"/>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Times New Roman" w:hint="eastAsia"/>
          <w:color w:val="000000" w:themeColor="text1"/>
          <w:sz w:val="22"/>
          <w14:ligatures w14:val="standardContextual"/>
        </w:rPr>
        <w:t>小学校の</w:t>
      </w:r>
      <w:r w:rsidR="0077431F">
        <w:rPr>
          <w:rFonts w:ascii="ＭＳ Ｐ明朝" w:eastAsia="ＭＳ Ｐ明朝" w:hAnsi="ＭＳ Ｐ明朝" w:cs="Times New Roman" w:hint="eastAsia"/>
          <w:color w:val="000000" w:themeColor="text1"/>
          <w:sz w:val="22"/>
          <w14:ligatures w14:val="standardContextual"/>
        </w:rPr>
        <w:t>社会見学に加え</w:t>
      </w:r>
      <w:r>
        <w:rPr>
          <w:rFonts w:ascii="ＭＳ Ｐ明朝" w:eastAsia="ＭＳ Ｐ明朝" w:hAnsi="ＭＳ Ｐ明朝" w:cs="Times New Roman" w:hint="eastAsia"/>
          <w:color w:val="000000" w:themeColor="text1"/>
          <w:sz w:val="22"/>
          <w14:ligatures w14:val="standardContextual"/>
        </w:rPr>
        <w:t>、</w:t>
      </w:r>
      <w:r w:rsidR="00F21C75" w:rsidRPr="00BC37B2">
        <w:rPr>
          <w:rFonts w:ascii="ＭＳ Ｐ明朝" w:eastAsia="ＭＳ Ｐ明朝" w:hAnsi="ＭＳ Ｐ明朝" w:cs="Times New Roman"/>
          <w:color w:val="000000" w:themeColor="text1"/>
          <w:sz w:val="22"/>
          <w:u w:val="single" w:color="EE0000"/>
          <w14:ligatures w14:val="standardContextual"/>
        </w:rPr>
        <w:t>府直営時には</w:t>
      </w:r>
      <w:r w:rsidR="00BC37B2" w:rsidRPr="00BC37B2">
        <w:rPr>
          <w:rFonts w:ascii="ＭＳ Ｐ明朝" w:eastAsia="ＭＳ Ｐ明朝" w:hAnsi="ＭＳ Ｐ明朝" w:cs="Times New Roman" w:hint="eastAsia"/>
          <w:color w:val="000000" w:themeColor="text1"/>
          <w:sz w:val="22"/>
          <w:u w:val="single" w:color="EE0000"/>
          <w14:ligatures w14:val="standardContextual"/>
        </w:rPr>
        <w:t>対応不可の</w:t>
      </w:r>
      <w:r w:rsidR="00F21C75" w:rsidRPr="00BC37B2">
        <w:rPr>
          <w:rFonts w:ascii="ＭＳ Ｐ明朝" w:eastAsia="ＭＳ Ｐ明朝" w:hAnsi="ＭＳ Ｐ明朝" w:cs="Times New Roman"/>
          <w:color w:val="000000" w:themeColor="text1"/>
          <w:sz w:val="22"/>
          <w:u w:val="single" w:color="EE0000"/>
          <w14:ligatures w14:val="standardContextual"/>
        </w:rPr>
        <w:t>一般消費者</w:t>
      </w:r>
      <w:r w:rsidR="0077431F" w:rsidRPr="00BC37B2">
        <w:rPr>
          <w:rFonts w:ascii="ＭＳ Ｐ明朝" w:eastAsia="ＭＳ Ｐ明朝" w:hAnsi="ＭＳ Ｐ明朝" w:cs="Times New Roman" w:hint="eastAsia"/>
          <w:color w:val="000000" w:themeColor="text1"/>
          <w:sz w:val="22"/>
          <w:u w:val="single" w:color="EE0000"/>
          <w14:ligatures w14:val="standardContextual"/>
        </w:rPr>
        <w:t>、</w:t>
      </w:r>
      <w:r w:rsidR="00F21C75" w:rsidRPr="00BC37B2">
        <w:rPr>
          <w:rFonts w:ascii="ＭＳ Ｐ明朝" w:eastAsia="ＭＳ Ｐ明朝" w:hAnsi="ＭＳ Ｐ明朝" w:cs="Times New Roman"/>
          <w:color w:val="000000" w:themeColor="text1"/>
          <w:sz w:val="22"/>
          <w:u w:val="single" w:color="EE0000"/>
          <w14:ligatures w14:val="standardContextual"/>
        </w:rPr>
        <w:t>外国人</w:t>
      </w:r>
      <w:r w:rsidR="0077431F" w:rsidRPr="00BC37B2">
        <w:rPr>
          <w:rFonts w:ascii="ＭＳ Ｐ明朝" w:eastAsia="ＭＳ Ｐ明朝" w:hAnsi="ＭＳ Ｐ明朝" w:cs="Times New Roman" w:hint="eastAsia"/>
          <w:color w:val="000000" w:themeColor="text1"/>
          <w:sz w:val="22"/>
          <w:u w:val="single" w:color="EE0000"/>
          <w14:ligatures w14:val="standardContextual"/>
        </w:rPr>
        <w:t>も</w:t>
      </w:r>
      <w:r w:rsidR="00F21C75" w:rsidRPr="00BC37B2">
        <w:rPr>
          <w:rFonts w:ascii="ＭＳ Ｐ明朝" w:eastAsia="ＭＳ Ｐ明朝" w:hAnsi="ＭＳ Ｐ明朝" w:cs="Times New Roman"/>
          <w:color w:val="000000" w:themeColor="text1"/>
          <w:sz w:val="22"/>
          <w:u w:val="single" w:color="EE0000"/>
          <w14:ligatures w14:val="standardContextual"/>
        </w:rPr>
        <w:t>受け入れ</w:t>
      </w:r>
    </w:p>
    <w:p w14:paraId="2FD12C44" w14:textId="695A7C81" w:rsidR="007E04FE" w:rsidRPr="004F04FE" w:rsidRDefault="007E04FE" w:rsidP="00D02306">
      <w:pPr>
        <w:widowControl/>
        <w:tabs>
          <w:tab w:val="left" w:pos="426"/>
          <w:tab w:val="left" w:pos="993"/>
        </w:tabs>
        <w:spacing w:line="320" w:lineRule="exact"/>
        <w:ind w:right="-569" w:firstLineChars="66" w:firstLine="140"/>
        <w:rPr>
          <w:rFonts w:ascii="ＭＳ Ｐ明朝" w:eastAsia="ＭＳ Ｐ明朝" w:hAnsi="ＭＳ Ｐ明朝" w:cs="Times New Roman"/>
          <w:sz w:val="22"/>
        </w:rPr>
      </w:pPr>
      <w:r>
        <w:rPr>
          <w:rFonts w:ascii="ＭＳ Ｐ明朝" w:eastAsia="ＭＳ Ｐ明朝" w:hAnsi="ＭＳ Ｐ明朝" w:cs="Times New Roman" w:hint="eastAsia"/>
          <w:sz w:val="20"/>
          <w:szCs w:val="20"/>
        </w:rPr>
        <w:t xml:space="preserve">　   </w:t>
      </w:r>
      <w:r w:rsidR="0077431F">
        <w:rPr>
          <w:rFonts w:ascii="ＭＳ Ｐ明朝" w:eastAsia="ＭＳ Ｐ明朝" w:hAnsi="ＭＳ Ｐ明朝" w:cs="Times New Roman" w:hint="eastAsia"/>
          <w:sz w:val="20"/>
          <w:szCs w:val="20"/>
        </w:rPr>
        <w:t xml:space="preserve">　</w:t>
      </w:r>
      <w:r w:rsidR="002944DE">
        <w:rPr>
          <w:rFonts w:ascii="ＭＳ Ｐ明朝" w:eastAsia="ＭＳ Ｐ明朝" w:hAnsi="ＭＳ Ｐ明朝" w:cs="Times New Roman" w:hint="eastAsia"/>
          <w:sz w:val="20"/>
          <w:szCs w:val="20"/>
        </w:rPr>
        <w:t xml:space="preserve">  </w:t>
      </w:r>
      <w:r w:rsidR="00D02306">
        <w:rPr>
          <w:rFonts w:ascii="ＭＳ Ｐ明朝" w:eastAsia="ＭＳ Ｐ明朝" w:hAnsi="ＭＳ Ｐ明朝" w:cs="Times New Roman" w:hint="eastAsia"/>
          <w:sz w:val="20"/>
          <w:szCs w:val="20"/>
        </w:rPr>
        <w:t xml:space="preserve"> </w:t>
      </w:r>
      <w:r w:rsidR="0077431F" w:rsidRPr="005C4D16">
        <w:rPr>
          <w:rFonts w:ascii="ＭＳ Ｐ明朝" w:eastAsia="ＭＳ Ｐ明朝" w:hAnsi="ＭＳ Ｐ明朝" w:cs="ＭＳ Ｐゴシック" w:hint="eastAsia"/>
          <w:color w:val="000000" w:themeColor="text1"/>
          <w:kern w:val="0"/>
          <w:sz w:val="22"/>
          <w14:ligatures w14:val="standardContextual"/>
        </w:rPr>
        <w:t>➩</w:t>
      </w:r>
      <w:r w:rsidRPr="0077431F">
        <w:rPr>
          <w:rFonts w:ascii="ＭＳ Ｐ明朝" w:eastAsia="ＭＳ Ｐ明朝" w:hAnsi="ＭＳ Ｐ明朝" w:cs="Times New Roman" w:hint="eastAsia"/>
          <w:sz w:val="22"/>
        </w:rPr>
        <w:t>2</w:t>
      </w:r>
      <w:r w:rsidR="0077431F" w:rsidRPr="0077431F">
        <w:rPr>
          <w:rFonts w:ascii="ＭＳ Ｐ明朝" w:eastAsia="ＭＳ Ｐ明朝" w:hAnsi="ＭＳ Ｐ明朝" w:cs="Times New Roman" w:hint="eastAsia"/>
          <w:sz w:val="22"/>
        </w:rPr>
        <w:t>0</w:t>
      </w:r>
      <w:r w:rsidRPr="0077431F">
        <w:rPr>
          <w:rFonts w:ascii="ＭＳ Ｐ明朝" w:eastAsia="ＭＳ Ｐ明朝" w:hAnsi="ＭＳ Ｐ明朝" w:cs="Times New Roman" w:hint="eastAsia"/>
          <w:sz w:val="22"/>
        </w:rPr>
        <w:t>団体、</w:t>
      </w:r>
      <w:r w:rsidR="0077431F" w:rsidRPr="0077431F">
        <w:rPr>
          <w:rFonts w:ascii="ＭＳ Ｐ明朝" w:eastAsia="ＭＳ Ｐ明朝" w:hAnsi="ＭＳ Ｐ明朝" w:cs="Times New Roman" w:hint="eastAsia"/>
          <w:sz w:val="22"/>
        </w:rPr>
        <w:t>950</w:t>
      </w:r>
      <w:r w:rsidRPr="0077431F">
        <w:rPr>
          <w:rFonts w:ascii="ＭＳ Ｐ明朝" w:eastAsia="ＭＳ Ｐ明朝" w:hAnsi="ＭＳ Ｐ明朝" w:cs="Times New Roman" w:hint="eastAsia"/>
          <w:sz w:val="22"/>
        </w:rPr>
        <w:t>人</w:t>
      </w:r>
    </w:p>
    <w:p w14:paraId="2EBF755F" w14:textId="18F4B9A4" w:rsidR="00F21C75" w:rsidRPr="00F21C75" w:rsidRDefault="00D02306" w:rsidP="00D02306">
      <w:pPr>
        <w:tabs>
          <w:tab w:val="left" w:pos="0"/>
          <w:tab w:val="left" w:pos="709"/>
        </w:tabs>
        <w:ind w:firstLineChars="320" w:firstLine="617"/>
        <w:rPr>
          <w:rFonts w:ascii="ＭＳ Ｐ明朝" w:eastAsia="ＭＳ Ｐ明朝" w:hAnsi="ＭＳ Ｐ明朝" w:cs="Times New Roman"/>
          <w:color w:val="000000" w:themeColor="text1"/>
          <w:sz w:val="22"/>
          <w14:ligatures w14:val="standardContextual"/>
        </w:rPr>
      </w:pPr>
      <w:r w:rsidRPr="003F35BB">
        <w:rPr>
          <w:rFonts w:ascii="ＭＳ Ｐ明朝" w:eastAsia="ＭＳ Ｐ明朝" w:hAnsi="ＭＳ Ｐ明朝" w:cs="Times New Roman" w:hint="eastAsia"/>
          <w:sz w:val="18"/>
          <w:szCs w:val="18"/>
        </w:rPr>
        <w:t>〇</w:t>
      </w:r>
      <w:r w:rsidR="00F21C75" w:rsidRPr="00BC37B2">
        <w:rPr>
          <w:rFonts w:ascii="ＭＳ Ｐ明朝" w:eastAsia="ＭＳ Ｐ明朝" w:hAnsi="ＭＳ Ｐ明朝"/>
          <w:color w:val="000000" w:themeColor="text1"/>
          <w:sz w:val="22"/>
          <w:u w:val="single" w:color="EE0000"/>
          <w14:ligatures w14:val="standardContextual"/>
        </w:rPr>
        <w:t>ホームページの</w:t>
      </w:r>
      <w:r w:rsidR="00BC37B2" w:rsidRPr="00BC37B2">
        <w:rPr>
          <w:rFonts w:ascii="ＭＳ Ｐ明朝" w:eastAsia="ＭＳ Ｐ明朝" w:hAnsi="ＭＳ Ｐ明朝" w:hint="eastAsia"/>
          <w:color w:val="000000" w:themeColor="text1"/>
          <w:sz w:val="22"/>
          <w:u w:val="single" w:color="EE0000"/>
          <w14:ligatures w14:val="standardContextual"/>
        </w:rPr>
        <w:t>全面</w:t>
      </w:r>
      <w:r w:rsidR="00731579" w:rsidRPr="00BC37B2">
        <w:rPr>
          <w:rFonts w:ascii="ＭＳ Ｐ明朝" w:eastAsia="ＭＳ Ｐ明朝" w:hAnsi="ＭＳ Ｐ明朝" w:hint="eastAsia"/>
          <w:color w:val="000000" w:themeColor="text1"/>
          <w:sz w:val="22"/>
          <w:u w:val="single" w:color="EE0000"/>
          <w14:ligatures w14:val="standardContextual"/>
        </w:rPr>
        <w:t>改修</w:t>
      </w:r>
      <w:r w:rsidR="00F21C75" w:rsidRPr="00F21C75">
        <w:rPr>
          <w:rFonts w:ascii="ＭＳ Ｐ明朝" w:eastAsia="ＭＳ Ｐ明朝" w:hAnsi="ＭＳ Ｐ明朝"/>
          <w:color w:val="000000" w:themeColor="text1"/>
          <w:sz w:val="22"/>
          <w14:ligatures w14:val="standardContextual"/>
        </w:rPr>
        <w:t>・SNS</w:t>
      </w:r>
      <w:r w:rsidR="00731579">
        <w:rPr>
          <w:rFonts w:ascii="ＭＳ Ｐ明朝" w:eastAsia="ＭＳ Ｐ明朝" w:hAnsi="ＭＳ Ｐ明朝" w:hint="eastAsia"/>
          <w:color w:val="000000" w:themeColor="text1"/>
          <w:sz w:val="22"/>
          <w14:ligatures w14:val="standardContextual"/>
        </w:rPr>
        <w:t>・</w:t>
      </w:r>
      <w:r w:rsidR="00731579" w:rsidRPr="00731579">
        <w:rPr>
          <w:rFonts w:ascii="ＭＳ Ｐ明朝" w:eastAsia="ＭＳ Ｐ明朝" w:hAnsi="ＭＳ Ｐ明朝"/>
          <w:color w:val="000000" w:themeColor="text1"/>
          <w:sz w:val="22"/>
          <w14:ligatures w14:val="standardContextual"/>
        </w:rPr>
        <w:t xml:space="preserve"> </w:t>
      </w:r>
      <w:r w:rsidR="00731579" w:rsidRPr="00F21C75">
        <w:rPr>
          <w:rFonts w:ascii="ＭＳ Ｐ明朝" w:eastAsia="ＭＳ Ｐ明朝" w:hAnsi="ＭＳ Ｐ明朝"/>
          <w:color w:val="000000" w:themeColor="text1"/>
          <w:sz w:val="22"/>
          <w14:ligatures w14:val="standardContextual"/>
        </w:rPr>
        <w:t>Instagram(インスタグラム)</w:t>
      </w:r>
      <w:r w:rsidR="00F21C75" w:rsidRPr="00F21C75">
        <w:rPr>
          <w:rFonts w:ascii="ＭＳ Ｐ明朝" w:eastAsia="ＭＳ Ｐ明朝" w:hAnsi="ＭＳ Ｐ明朝"/>
          <w:color w:val="000000" w:themeColor="text1"/>
          <w:sz w:val="22"/>
          <w14:ligatures w14:val="standardContextual"/>
        </w:rPr>
        <w:t>の活用</w:t>
      </w:r>
    </w:p>
    <w:p w14:paraId="4492DCA2" w14:textId="3F8BD3B7" w:rsidR="00F21C75" w:rsidRPr="00F21C75" w:rsidRDefault="00D02306" w:rsidP="00D02306">
      <w:pPr>
        <w:widowControl/>
        <w:tabs>
          <w:tab w:val="left" w:pos="851"/>
        </w:tabs>
        <w:ind w:rightChars="-407" w:right="-906" w:firstLineChars="320" w:firstLine="617"/>
        <w:jc w:val="left"/>
        <w:rPr>
          <w:rFonts w:ascii="ＭＳ Ｐ明朝" w:eastAsia="ＭＳ Ｐ明朝" w:hAnsi="ＭＳ Ｐ明朝" w:cs="Times New Roman"/>
          <w:color w:val="000000" w:themeColor="text1"/>
          <w:sz w:val="22"/>
          <w14:ligatures w14:val="standardContextual"/>
        </w:rPr>
      </w:pPr>
      <w:r w:rsidRPr="003F35BB">
        <w:rPr>
          <w:rFonts w:ascii="ＭＳ Ｐ明朝" w:eastAsia="ＭＳ Ｐ明朝" w:hAnsi="ＭＳ Ｐ明朝" w:cs="Times New Roman" w:hint="eastAsia"/>
          <w:sz w:val="18"/>
          <w:szCs w:val="18"/>
        </w:rPr>
        <w:t>〇</w:t>
      </w:r>
      <w:r w:rsidR="00F21C75" w:rsidRPr="00F21C75">
        <w:rPr>
          <w:rFonts w:ascii="ＭＳ Ｐ明朝" w:eastAsia="ＭＳ Ｐ明朝" w:hAnsi="ＭＳ Ｐ明朝" w:cs="Times New Roman"/>
          <w:color w:val="000000" w:themeColor="text1"/>
          <w:sz w:val="22"/>
          <w14:ligatures w14:val="standardContextual"/>
        </w:rPr>
        <w:t>管理棟1階展示ロビーの内容の充実</w:t>
      </w:r>
    </w:p>
    <w:p w14:paraId="360500FE" w14:textId="7245F3C3" w:rsidR="00F21C75" w:rsidRPr="00F21C75" w:rsidRDefault="00D02306" w:rsidP="00D02306">
      <w:pPr>
        <w:tabs>
          <w:tab w:val="left" w:pos="709"/>
          <w:tab w:val="left" w:pos="851"/>
          <w:tab w:val="left" w:pos="993"/>
        </w:tabs>
        <w:ind w:firstLineChars="320" w:firstLine="617"/>
        <w:rPr>
          <w:rFonts w:ascii="ＭＳ Ｐ明朝" w:eastAsia="ＭＳ Ｐ明朝" w:hAnsi="ＭＳ Ｐ明朝"/>
          <w:color w:val="000000" w:themeColor="text1"/>
          <w:sz w:val="22"/>
          <w14:ligatures w14:val="standardContextual"/>
        </w:rPr>
      </w:pPr>
      <w:r w:rsidRPr="003F35BB">
        <w:rPr>
          <w:rFonts w:ascii="ＭＳ Ｐ明朝" w:eastAsia="ＭＳ Ｐ明朝" w:hAnsi="ＭＳ Ｐ明朝" w:cs="Times New Roman" w:hint="eastAsia"/>
          <w:sz w:val="18"/>
          <w:szCs w:val="18"/>
        </w:rPr>
        <w:t>〇</w:t>
      </w:r>
      <w:r w:rsidR="00F21C75" w:rsidRPr="00F21C75">
        <w:rPr>
          <w:rFonts w:ascii="ＭＳ Ｐ明朝" w:eastAsia="ＭＳ Ｐ明朝" w:hAnsi="ＭＳ Ｐ明朝"/>
          <w:color w:val="000000" w:themeColor="text1"/>
          <w:sz w:val="22"/>
          <w14:ligatures w14:val="standardContextual"/>
        </w:rPr>
        <w:t>食育発信事業</w:t>
      </w:r>
    </w:p>
    <w:p w14:paraId="6B961813" w14:textId="42269349" w:rsidR="00F21C75" w:rsidRDefault="00F21C75" w:rsidP="00D02306">
      <w:pPr>
        <w:tabs>
          <w:tab w:val="left" w:pos="0"/>
        </w:tabs>
        <w:ind w:leftChars="-634" w:left="710" w:rightChars="-203" w:right="-452" w:hangingChars="912" w:hanging="2122"/>
        <w:rPr>
          <w:rFonts w:ascii="ＭＳ Ｐ明朝" w:eastAsia="ＭＳ Ｐ明朝" w:hAnsi="ＭＳ Ｐ明朝"/>
          <w:color w:val="000000" w:themeColor="text1"/>
          <w:sz w:val="22"/>
          <w14:ligatures w14:val="standardContextual"/>
        </w:rPr>
      </w:pPr>
      <w:r w:rsidRPr="00F21C75">
        <w:rPr>
          <w:rFonts w:ascii="ＭＳ Ｐ明朝" w:eastAsia="ＭＳ Ｐ明朝" w:hAnsi="ＭＳ Ｐ明朝"/>
          <w:color w:val="000000" w:themeColor="text1"/>
          <w:sz w:val="22"/>
          <w14:ligatures w14:val="standardContextual"/>
        </w:rPr>
        <w:t xml:space="preserve">             </w:t>
      </w:r>
      <w:r w:rsidR="002944DE">
        <w:rPr>
          <w:rFonts w:ascii="ＭＳ Ｐ明朝" w:eastAsia="ＭＳ Ｐ明朝" w:hAnsi="ＭＳ Ｐ明朝" w:hint="eastAsia"/>
          <w:color w:val="000000" w:themeColor="text1"/>
          <w:sz w:val="22"/>
          <w14:ligatures w14:val="standardContextual"/>
        </w:rPr>
        <w:t xml:space="preserve">  </w:t>
      </w:r>
      <w:r w:rsidR="00514A07">
        <w:rPr>
          <w:rFonts w:ascii="ＭＳ Ｐ明朝" w:eastAsia="ＭＳ Ｐ明朝" w:hAnsi="ＭＳ Ｐ明朝" w:hint="eastAsia"/>
          <w:color w:val="000000" w:themeColor="text1"/>
          <w:sz w:val="22"/>
          <w14:ligatures w14:val="standardContextual"/>
        </w:rPr>
        <w:t xml:space="preserve"> </w:t>
      </w:r>
      <w:r w:rsidR="00D02306">
        <w:rPr>
          <w:rFonts w:ascii="ＭＳ Ｐ明朝" w:eastAsia="ＭＳ Ｐ明朝" w:hAnsi="ＭＳ Ｐ明朝" w:hint="eastAsia"/>
          <w:color w:val="000000" w:themeColor="text1"/>
          <w:sz w:val="22"/>
          <w14:ligatures w14:val="standardContextual"/>
        </w:rPr>
        <w:t xml:space="preserve">　</w:t>
      </w:r>
      <w:r w:rsidR="00D02306" w:rsidRPr="003F35BB">
        <w:rPr>
          <w:rFonts w:ascii="ＭＳ Ｐ明朝" w:eastAsia="ＭＳ Ｐ明朝" w:hAnsi="ＭＳ Ｐ明朝" w:cs="Times New Roman" w:hint="eastAsia"/>
          <w:sz w:val="18"/>
          <w:szCs w:val="18"/>
        </w:rPr>
        <w:t>〇</w:t>
      </w:r>
      <w:r w:rsidRPr="00F21C75">
        <w:rPr>
          <w:rFonts w:ascii="ＭＳ Ｐ明朝" w:eastAsia="ＭＳ Ｐ明朝" w:hAnsi="ＭＳ Ｐ明朝"/>
          <w:color w:val="000000" w:themeColor="text1"/>
          <w:sz w:val="22"/>
          <w14:ligatures w14:val="standardContextual"/>
        </w:rPr>
        <w:t>事業連携大学との連携事業の推進</w:t>
      </w:r>
    </w:p>
    <w:p w14:paraId="72CA35D6" w14:textId="77777777" w:rsidR="005C4232" w:rsidRDefault="005C4232" w:rsidP="005C4232">
      <w:pPr>
        <w:spacing w:line="160" w:lineRule="exact"/>
        <w:ind w:rightChars="-68" w:right="-151"/>
        <w:rPr>
          <w:rFonts w:ascii="ＭＳ Ｐ明朝" w:eastAsia="ＭＳ Ｐ明朝" w:hAnsi="ＭＳ Ｐ明朝"/>
          <w:color w:val="000000" w:themeColor="text1"/>
          <w:sz w:val="22"/>
          <w14:ligatures w14:val="standardContextual"/>
        </w:rPr>
      </w:pPr>
    </w:p>
    <w:p w14:paraId="3FD1389A" w14:textId="77777777" w:rsidR="009A414D" w:rsidRDefault="009A414D" w:rsidP="005C4232">
      <w:pPr>
        <w:spacing w:line="160" w:lineRule="exact"/>
        <w:ind w:rightChars="-68" w:right="-151"/>
        <w:rPr>
          <w:rFonts w:ascii="ＭＳ Ｐ明朝" w:eastAsia="ＭＳ Ｐ明朝" w:hAnsi="ＭＳ Ｐ明朝"/>
          <w:color w:val="000000" w:themeColor="text1"/>
          <w:sz w:val="22"/>
          <w14:ligatures w14:val="standardContextual"/>
        </w:rPr>
      </w:pPr>
    </w:p>
    <w:p w14:paraId="2592E6BD" w14:textId="77777777" w:rsidR="009A414D" w:rsidRDefault="009A414D" w:rsidP="005C4232">
      <w:pPr>
        <w:spacing w:line="160" w:lineRule="exact"/>
        <w:ind w:rightChars="-68" w:right="-151"/>
        <w:rPr>
          <w:rFonts w:ascii="ＭＳ Ｐ明朝" w:eastAsia="ＭＳ Ｐ明朝" w:hAnsi="ＭＳ Ｐ明朝"/>
          <w:color w:val="000000" w:themeColor="text1"/>
          <w:sz w:val="22"/>
          <w14:ligatures w14:val="standardContextual"/>
        </w:rPr>
      </w:pPr>
    </w:p>
    <w:p w14:paraId="1F07689F" w14:textId="77777777" w:rsidR="009A414D" w:rsidRDefault="009A414D" w:rsidP="005C4232">
      <w:pPr>
        <w:spacing w:line="160" w:lineRule="exact"/>
        <w:ind w:rightChars="-68" w:right="-151"/>
        <w:rPr>
          <w:rFonts w:ascii="ＭＳ Ｐ明朝" w:eastAsia="ＭＳ Ｐ明朝" w:hAnsi="ＭＳ Ｐ明朝"/>
          <w:color w:val="000000" w:themeColor="text1"/>
          <w:sz w:val="22"/>
          <w14:ligatures w14:val="standardContextual"/>
        </w:rPr>
      </w:pPr>
    </w:p>
    <w:p w14:paraId="5136FABC" w14:textId="77777777" w:rsidR="009A414D" w:rsidRDefault="009A414D" w:rsidP="009A414D">
      <w:pPr>
        <w:tabs>
          <w:tab w:val="left" w:pos="142"/>
        </w:tabs>
        <w:spacing w:line="160" w:lineRule="exact"/>
        <w:ind w:rightChars="-68" w:right="-151"/>
        <w:rPr>
          <w:rFonts w:ascii="ＭＳ Ｐ明朝" w:eastAsia="ＭＳ Ｐ明朝" w:hAnsi="ＭＳ Ｐ明朝"/>
          <w:color w:val="000000" w:themeColor="text1"/>
          <w:sz w:val="22"/>
          <w14:ligatures w14:val="standardContextual"/>
        </w:rPr>
      </w:pPr>
    </w:p>
    <w:p w14:paraId="277E9C8D" w14:textId="3140B911" w:rsidR="00731579" w:rsidRPr="00F21C75" w:rsidRDefault="00731579" w:rsidP="00D02306">
      <w:pPr>
        <w:spacing w:line="320" w:lineRule="exact"/>
        <w:ind w:rightChars="-68" w:right="-151" w:firstLineChars="100" w:firstLine="233"/>
        <w:rPr>
          <w:rFonts w:ascii="ＭＳ Ｐ明朝" w:eastAsia="ＭＳ Ｐ明朝" w:hAnsi="ＭＳ Ｐ明朝" w:cs="ＭＳ Ｐゴシック"/>
          <w:color w:val="000000" w:themeColor="text1"/>
          <w:kern w:val="0"/>
          <w:sz w:val="22"/>
          <w14:ligatures w14:val="standardContextual"/>
        </w:rPr>
      </w:pPr>
      <w:r w:rsidRPr="00F21C75">
        <w:rPr>
          <w:rFonts w:ascii="ＭＳ Ｐ明朝" w:eastAsia="ＭＳ Ｐ明朝" w:hAnsi="ＭＳ Ｐ明朝" w:cs="ＭＳ Ｐゴシック"/>
          <w:color w:val="000000" w:themeColor="text1"/>
          <w:kern w:val="0"/>
          <w:sz w:val="22"/>
          <w14:ligatures w14:val="standardContextual"/>
        </w:rPr>
        <w:lastRenderedPageBreak/>
        <w:t>(4)</w:t>
      </w:r>
      <w:r>
        <w:rPr>
          <w:rFonts w:ascii="ＭＳ Ｐ明朝" w:eastAsia="ＭＳ Ｐ明朝" w:hAnsi="ＭＳ Ｐ明朝" w:cs="ＭＳ Ｐゴシック" w:hint="eastAsia"/>
          <w:color w:val="000000" w:themeColor="text1"/>
          <w:kern w:val="0"/>
          <w:sz w:val="22"/>
          <w14:ligatures w14:val="standardContextual"/>
        </w:rPr>
        <w:t>指定管理者制度の活用</w:t>
      </w:r>
    </w:p>
    <w:p w14:paraId="3CD209C7" w14:textId="6439C09A" w:rsidR="00731579" w:rsidRDefault="00D02306" w:rsidP="00514A07">
      <w:pPr>
        <w:spacing w:line="320" w:lineRule="exact"/>
        <w:ind w:rightChars="-14" w:right="-31" w:firstLineChars="300" w:firstLine="578"/>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00731579" w:rsidRPr="00731579">
        <w:rPr>
          <w:rFonts w:ascii="ＭＳ Ｐ明朝" w:eastAsia="ＭＳ Ｐ明朝" w:hAnsi="ＭＳ Ｐ明朝" w:cs="Times New Roman" w:hint="eastAsia"/>
          <w:sz w:val="22"/>
        </w:rPr>
        <w:t>民間創意の発揮</w:t>
      </w:r>
    </w:p>
    <w:p w14:paraId="4A65DEA6" w14:textId="2F71E544" w:rsidR="00731579" w:rsidRDefault="00731579" w:rsidP="003C4DB8">
      <w:pPr>
        <w:spacing w:line="320" w:lineRule="exact"/>
        <w:ind w:rightChars="-14" w:right="-31" w:firstLineChars="200" w:firstLine="465"/>
        <w:rPr>
          <w:rFonts w:ascii="游明朝" w:eastAsia="游明朝" w:hAnsi="游明朝" w:cs="Times New Roman"/>
          <w:noProof/>
          <w:sz w:val="22"/>
          <w14:ligatures w14:val="standardContextual"/>
        </w:rPr>
      </w:pPr>
      <w:r>
        <w:rPr>
          <w:rFonts w:ascii="ＭＳ Ｐ明朝" w:eastAsia="ＭＳ Ｐ明朝" w:hAnsi="ＭＳ Ｐ明朝" w:cs="Times New Roman" w:hint="eastAsia"/>
          <w:sz w:val="22"/>
        </w:rPr>
        <w:t xml:space="preserve">　</w:t>
      </w:r>
      <w:r w:rsidR="00514A07">
        <w:rPr>
          <w:rFonts w:ascii="ＭＳ Ｐ明朝" w:eastAsia="ＭＳ Ｐ明朝" w:hAnsi="ＭＳ Ｐ明朝" w:cs="Times New Roman" w:hint="eastAsia"/>
          <w:sz w:val="22"/>
        </w:rPr>
        <w:t xml:space="preserve">  </w:t>
      </w:r>
      <w:r w:rsidR="00D02306">
        <w:rPr>
          <w:rFonts w:ascii="ＭＳ Ｐ明朝" w:eastAsia="ＭＳ Ｐ明朝" w:hAnsi="ＭＳ Ｐ明朝" w:cs="Times New Roman" w:hint="eastAsia"/>
          <w:sz w:val="22"/>
        </w:rPr>
        <w:t>・</w:t>
      </w:r>
      <w:r w:rsidRPr="00731579">
        <w:rPr>
          <w:rFonts w:ascii="ＭＳ Ｐ明朝" w:eastAsia="ＭＳ Ｐ明朝" w:hAnsi="ＭＳ Ｐ明朝" w:cs="Times New Roman" w:hint="eastAsia"/>
          <w:sz w:val="22"/>
        </w:rPr>
        <w:t>市場サインの新設</w:t>
      </w:r>
    </w:p>
    <w:p w14:paraId="3E891E24" w14:textId="313CA036" w:rsidR="00731579" w:rsidRDefault="00731579" w:rsidP="00BC37B2">
      <w:pPr>
        <w:tabs>
          <w:tab w:val="left" w:pos="993"/>
        </w:tabs>
        <w:spacing w:line="320" w:lineRule="exact"/>
        <w:ind w:rightChars="-14" w:right="-31" w:firstLineChars="150" w:firstLine="349"/>
        <w:rPr>
          <w:rFonts w:ascii="ＭＳ Ｐ明朝" w:eastAsia="ＭＳ Ｐ明朝" w:hAnsi="ＭＳ Ｐ明朝" w:cs="ＭＳ Ｐゴシック"/>
          <w:color w:val="000000" w:themeColor="text1"/>
          <w:kern w:val="0"/>
          <w:sz w:val="22"/>
          <w14:ligatures w14:val="standardContextual"/>
        </w:rPr>
      </w:pPr>
      <w:r>
        <w:rPr>
          <w:rFonts w:ascii="游明朝" w:eastAsia="游明朝" w:hAnsi="游明朝" w:cs="Times New Roman" w:hint="eastAsia"/>
          <w:noProof/>
          <w:sz w:val="22"/>
          <w14:ligatures w14:val="standardContextual"/>
        </w:rPr>
        <w:t xml:space="preserve">　　</w:t>
      </w:r>
      <w:r w:rsidR="00BC37B2">
        <w:rPr>
          <w:rFonts w:ascii="游明朝" w:eastAsia="游明朝" w:hAnsi="游明朝" w:cs="Times New Roman" w:hint="eastAsia"/>
          <w:noProof/>
          <w:sz w:val="22"/>
          <w14:ligatures w14:val="standardContextual"/>
        </w:rPr>
        <w:t xml:space="preserve">　</w:t>
      </w:r>
      <w:r w:rsidRPr="005C4D16">
        <w:rPr>
          <w:rFonts w:ascii="ＭＳ Ｐ明朝" w:eastAsia="ＭＳ Ｐ明朝" w:hAnsi="ＭＳ Ｐ明朝" w:cs="ＭＳ Ｐゴシック" w:hint="eastAsia"/>
          <w:color w:val="000000" w:themeColor="text1"/>
          <w:kern w:val="0"/>
          <w:sz w:val="22"/>
          <w14:ligatures w14:val="standardContextual"/>
        </w:rPr>
        <w:t>➩</w:t>
      </w:r>
      <w:r w:rsidRPr="009D3F85">
        <w:rPr>
          <w:rFonts w:ascii="ＭＳ Ｐ明朝" w:eastAsia="ＭＳ Ｐ明朝" w:hAnsi="ＭＳ Ｐ明朝" w:cs="ＭＳ Ｐゴシック" w:hint="eastAsia"/>
          <w:color w:val="000000" w:themeColor="text1"/>
          <w:kern w:val="0"/>
          <w:sz w:val="22"/>
          <w:u w:val="single" w:color="EE0000"/>
          <w14:ligatures w14:val="standardContextual"/>
        </w:rPr>
        <w:t>市場の視認性を高めるため管理棟北側壁面に新たにサインを設置</w:t>
      </w:r>
    </w:p>
    <w:p w14:paraId="66FDC3F2" w14:textId="6B9A1E0E" w:rsidR="00D02306" w:rsidRPr="00EC191D" w:rsidRDefault="00731579" w:rsidP="00731579">
      <w:pPr>
        <w:spacing w:line="320" w:lineRule="exact"/>
        <w:ind w:rightChars="-14" w:right="-31" w:firstLineChars="150" w:firstLine="349"/>
        <w:rPr>
          <w:rFonts w:ascii="ＭＳ Ｐ明朝" w:eastAsia="ＭＳ Ｐ明朝" w:hAnsi="ＭＳ Ｐ明朝" w:cs="Times New Roman"/>
          <w:sz w:val="22"/>
        </w:rPr>
      </w:pPr>
      <w:r>
        <w:rPr>
          <w:rFonts w:ascii="ＭＳ Ｐ明朝" w:eastAsia="ＭＳ Ｐ明朝" w:hAnsi="ＭＳ Ｐ明朝" w:cs="ＭＳ Ｐゴシック" w:hint="eastAsia"/>
          <w:color w:val="000000" w:themeColor="text1"/>
          <w:kern w:val="0"/>
          <w:sz w:val="22"/>
          <w14:ligatures w14:val="standardContextual"/>
        </w:rPr>
        <w:t xml:space="preserve">　</w:t>
      </w:r>
      <w:r w:rsidR="003C4DB8">
        <w:rPr>
          <w:rFonts w:ascii="ＭＳ Ｐ明朝" w:eastAsia="ＭＳ Ｐ明朝" w:hAnsi="ＭＳ Ｐ明朝" w:cs="ＭＳ Ｐゴシック" w:hint="eastAsia"/>
          <w:color w:val="000000" w:themeColor="text1"/>
          <w:kern w:val="0"/>
          <w:sz w:val="22"/>
          <w14:ligatures w14:val="standardContextual"/>
        </w:rPr>
        <w:t xml:space="preserve"> </w:t>
      </w:r>
      <w:r w:rsidR="00514A07">
        <w:rPr>
          <w:rFonts w:ascii="ＭＳ Ｐ明朝" w:eastAsia="ＭＳ Ｐ明朝" w:hAnsi="ＭＳ Ｐ明朝" w:cs="ＭＳ Ｐゴシック" w:hint="eastAsia"/>
          <w:color w:val="000000" w:themeColor="text1"/>
          <w:kern w:val="0"/>
          <w:sz w:val="22"/>
          <w14:ligatures w14:val="standardContextual"/>
        </w:rPr>
        <w:t xml:space="preserve">  </w:t>
      </w:r>
      <w:bookmarkStart w:id="3" w:name="_Hlk72414534"/>
      <w:r w:rsidR="00D02306">
        <w:rPr>
          <w:rFonts w:ascii="ＭＳ Ｐ明朝" w:eastAsia="ＭＳ Ｐ明朝" w:hAnsi="ＭＳ Ｐ明朝" w:cs="ＭＳ Ｐゴシック" w:hint="eastAsia"/>
          <w:color w:val="000000" w:themeColor="text1"/>
          <w:kern w:val="0"/>
          <w:sz w:val="22"/>
          <w14:ligatures w14:val="standardContextual"/>
        </w:rPr>
        <w:t>・</w:t>
      </w:r>
      <w:r w:rsidR="00D02306" w:rsidRPr="00EC191D">
        <w:rPr>
          <w:rFonts w:ascii="ＭＳ Ｐ明朝" w:eastAsia="ＭＳ Ｐ明朝" w:hAnsi="ＭＳ Ｐ明朝" w:cs="Times New Roman" w:hint="eastAsia"/>
          <w:sz w:val="22"/>
        </w:rPr>
        <w:t>施設の稼働率の向上</w:t>
      </w:r>
    </w:p>
    <w:tbl>
      <w:tblPr>
        <w:tblStyle w:val="ae"/>
        <w:tblpPr w:leftFromText="142" w:rightFromText="142" w:vertAnchor="text" w:horzAnchor="page" w:tblpX="2671" w:tblpY="205"/>
        <w:tblW w:w="0" w:type="auto"/>
        <w:tblLook w:val="04A0" w:firstRow="1" w:lastRow="0" w:firstColumn="1" w:lastColumn="0" w:noHBand="0" w:noVBand="1"/>
      </w:tblPr>
      <w:tblGrid>
        <w:gridCol w:w="1362"/>
        <w:gridCol w:w="1327"/>
        <w:gridCol w:w="1559"/>
      </w:tblGrid>
      <w:tr w:rsidR="007F142D" w14:paraId="5B483F37" w14:textId="77777777" w:rsidTr="000572FE">
        <w:tc>
          <w:tcPr>
            <w:tcW w:w="1362" w:type="dxa"/>
          </w:tcPr>
          <w:p w14:paraId="15D31A50" w14:textId="68C36A62" w:rsidR="007F142D" w:rsidRDefault="009C0772" w:rsidP="007F142D">
            <w:pPr>
              <w:widowControl/>
              <w:tabs>
                <w:tab w:val="left" w:pos="426"/>
              </w:tabs>
              <w:spacing w:line="320" w:lineRule="exact"/>
              <w:ind w:right="-569"/>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Times New Roman" w:hint="eastAsia"/>
                <w:noProof/>
                <w:sz w:val="18"/>
                <w:szCs w:val="18"/>
                <w14:ligatures w14:val="standardContextual"/>
              </w:rPr>
              <mc:AlternateContent>
                <mc:Choice Requires="wps">
                  <w:drawing>
                    <wp:anchor distT="0" distB="0" distL="114300" distR="114300" simplePos="0" relativeHeight="251683840" behindDoc="0" locked="0" layoutInCell="1" allowOverlap="1" wp14:anchorId="477C921E" wp14:editId="4E3C34B3">
                      <wp:simplePos x="0" y="0"/>
                      <wp:positionH relativeFrom="column">
                        <wp:posOffset>-71120</wp:posOffset>
                      </wp:positionH>
                      <wp:positionV relativeFrom="paragraph">
                        <wp:posOffset>2540</wp:posOffset>
                      </wp:positionV>
                      <wp:extent cx="885825" cy="209550"/>
                      <wp:effectExtent l="0" t="0" r="28575" b="19050"/>
                      <wp:wrapNone/>
                      <wp:docPr id="1038884448" name="直線コネクタ 3"/>
                      <wp:cNvGraphicFramePr/>
                      <a:graphic xmlns:a="http://schemas.openxmlformats.org/drawingml/2006/main">
                        <a:graphicData uri="http://schemas.microsoft.com/office/word/2010/wordprocessingShape">
                          <wps:wsp>
                            <wps:cNvCnPr/>
                            <wps:spPr>
                              <a:xfrm flipV="1">
                                <a:off x="0" y="0"/>
                                <a:ext cx="885825" cy="2095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4EBB4D" id="直線コネクタ 3"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5.6pt,.2pt" to="64.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" strokecolor="black [3213]" strokeweight=".25pt">
                      <v:stroke joinstyle="miter"/>
                    </v:line>
                  </w:pict>
                </mc:Fallback>
              </mc:AlternateContent>
            </w:r>
          </w:p>
        </w:tc>
        <w:tc>
          <w:tcPr>
            <w:tcW w:w="1327" w:type="dxa"/>
          </w:tcPr>
          <w:p w14:paraId="5EA53040" w14:textId="77777777" w:rsidR="007F142D" w:rsidRDefault="007F142D" w:rsidP="007F142D">
            <w:pPr>
              <w:widowControl/>
              <w:tabs>
                <w:tab w:val="left" w:pos="426"/>
              </w:tabs>
              <w:spacing w:line="320" w:lineRule="exact"/>
              <w:ind w:right="-569" w:firstLineChars="50" w:firstLine="116"/>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仲卸店舗</w:t>
            </w:r>
          </w:p>
        </w:tc>
        <w:tc>
          <w:tcPr>
            <w:tcW w:w="1559" w:type="dxa"/>
          </w:tcPr>
          <w:p w14:paraId="0238E224" w14:textId="77777777" w:rsidR="007F142D" w:rsidRDefault="007F142D" w:rsidP="007F142D">
            <w:pPr>
              <w:widowControl/>
              <w:tabs>
                <w:tab w:val="left" w:pos="426"/>
              </w:tabs>
              <w:spacing w:line="320" w:lineRule="exact"/>
              <w:ind w:right="-569"/>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仲卸事務所</w:t>
            </w:r>
          </w:p>
        </w:tc>
      </w:tr>
      <w:tr w:rsidR="007F142D" w14:paraId="39FEC04B" w14:textId="77777777" w:rsidTr="000572FE">
        <w:tc>
          <w:tcPr>
            <w:tcW w:w="1362" w:type="dxa"/>
          </w:tcPr>
          <w:p w14:paraId="7DAE0D67" w14:textId="34110FD4" w:rsidR="007F142D" w:rsidRDefault="007F142D" w:rsidP="007F142D">
            <w:pPr>
              <w:widowControl/>
              <w:tabs>
                <w:tab w:val="left" w:pos="426"/>
              </w:tabs>
              <w:spacing w:line="320" w:lineRule="exact"/>
              <w:ind w:right="-569" w:firstLineChars="50" w:firstLine="116"/>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目標値</w:t>
            </w:r>
            <w:r w:rsidR="000572FE">
              <w:rPr>
                <w:rFonts w:ascii="ＭＳ Ｐ明朝" w:eastAsia="ＭＳ Ｐ明朝" w:hAnsi="ＭＳ Ｐ明朝" w:cs="ＭＳ Ｐゴシック" w:hint="eastAsia"/>
                <w:color w:val="000000" w:themeColor="text1"/>
                <w:kern w:val="0"/>
                <w:sz w:val="22"/>
                <w14:ligatures w14:val="standardContextual"/>
              </w:rPr>
              <w:t>(%)</w:t>
            </w:r>
          </w:p>
        </w:tc>
        <w:tc>
          <w:tcPr>
            <w:tcW w:w="1327" w:type="dxa"/>
          </w:tcPr>
          <w:p w14:paraId="194512E5" w14:textId="77777777" w:rsidR="007F142D" w:rsidRDefault="007F142D" w:rsidP="007F142D">
            <w:pPr>
              <w:widowControl/>
              <w:tabs>
                <w:tab w:val="left" w:pos="426"/>
              </w:tabs>
              <w:spacing w:line="320" w:lineRule="exact"/>
              <w:ind w:right="-569" w:firstLineChars="150" w:firstLine="349"/>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96.0</w:t>
            </w:r>
          </w:p>
        </w:tc>
        <w:tc>
          <w:tcPr>
            <w:tcW w:w="1559" w:type="dxa"/>
          </w:tcPr>
          <w:p w14:paraId="09F29304" w14:textId="77777777" w:rsidR="007F142D" w:rsidRDefault="007F142D" w:rsidP="007F142D">
            <w:pPr>
              <w:widowControl/>
              <w:tabs>
                <w:tab w:val="left" w:pos="426"/>
              </w:tabs>
              <w:spacing w:line="320" w:lineRule="exact"/>
              <w:ind w:right="-569" w:firstLineChars="150" w:firstLine="349"/>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78.0</w:t>
            </w:r>
          </w:p>
        </w:tc>
      </w:tr>
      <w:tr w:rsidR="007F142D" w14:paraId="7E1A85A0" w14:textId="77777777" w:rsidTr="000572FE">
        <w:tc>
          <w:tcPr>
            <w:tcW w:w="1362" w:type="dxa"/>
          </w:tcPr>
          <w:p w14:paraId="7D23CDCA" w14:textId="4DAEEF6A" w:rsidR="007F142D" w:rsidRDefault="007F142D" w:rsidP="007F142D">
            <w:pPr>
              <w:widowControl/>
              <w:tabs>
                <w:tab w:val="left" w:pos="426"/>
              </w:tabs>
              <w:spacing w:line="320" w:lineRule="exact"/>
              <w:ind w:right="-569" w:firstLineChars="50" w:firstLine="116"/>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稼働率</w:t>
            </w:r>
            <w:r w:rsidR="000572FE">
              <w:rPr>
                <w:rFonts w:ascii="ＭＳ Ｐ明朝" w:eastAsia="ＭＳ Ｐ明朝" w:hAnsi="ＭＳ Ｐ明朝" w:cs="ＭＳ Ｐゴシック" w:hint="eastAsia"/>
                <w:color w:val="000000" w:themeColor="text1"/>
                <w:kern w:val="0"/>
                <w:sz w:val="22"/>
                <w14:ligatures w14:val="standardContextual"/>
              </w:rPr>
              <w:t>(%)</w:t>
            </w:r>
          </w:p>
        </w:tc>
        <w:tc>
          <w:tcPr>
            <w:tcW w:w="1327" w:type="dxa"/>
          </w:tcPr>
          <w:p w14:paraId="619AC8B3" w14:textId="77777777" w:rsidR="007F142D" w:rsidRDefault="007F142D" w:rsidP="007F142D">
            <w:pPr>
              <w:widowControl/>
              <w:tabs>
                <w:tab w:val="left" w:pos="426"/>
              </w:tabs>
              <w:spacing w:line="320" w:lineRule="exact"/>
              <w:ind w:right="-569"/>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95.1</w:t>
            </w:r>
            <w:proofErr w:type="gramStart"/>
            <w:r>
              <w:rPr>
                <w:rFonts w:ascii="ＭＳ Ｐ明朝" w:eastAsia="ＭＳ Ｐ明朝" w:hAnsi="ＭＳ Ｐ明朝" w:cs="ＭＳ Ｐゴシック" w:hint="eastAsia"/>
                <w:color w:val="000000" w:themeColor="text1"/>
                <w:kern w:val="0"/>
                <w:sz w:val="22"/>
                <w14:ligatures w14:val="standardContextual"/>
              </w:rPr>
              <w:t>( 98.2</w:t>
            </w:r>
            <w:proofErr w:type="gramEnd"/>
            <w:r>
              <w:rPr>
                <w:rFonts w:ascii="ＭＳ Ｐ明朝" w:eastAsia="ＭＳ Ｐ明朝" w:hAnsi="ＭＳ Ｐ明朝" w:cs="ＭＳ Ｐゴシック" w:hint="eastAsia"/>
                <w:color w:val="000000" w:themeColor="text1"/>
                <w:kern w:val="0"/>
                <w:sz w:val="22"/>
                <w14:ligatures w14:val="standardContextual"/>
              </w:rPr>
              <w:t>)</w:t>
            </w:r>
          </w:p>
        </w:tc>
        <w:tc>
          <w:tcPr>
            <w:tcW w:w="1559" w:type="dxa"/>
          </w:tcPr>
          <w:p w14:paraId="0A1260DC" w14:textId="77777777" w:rsidR="007F142D" w:rsidRDefault="007F142D" w:rsidP="007F142D">
            <w:pPr>
              <w:widowControl/>
              <w:tabs>
                <w:tab w:val="left" w:pos="426"/>
              </w:tabs>
              <w:spacing w:line="320" w:lineRule="exact"/>
              <w:ind w:right="-569" w:firstLineChars="50" w:firstLine="116"/>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75.3(77.4)</w:t>
            </w:r>
          </w:p>
        </w:tc>
      </w:tr>
      <w:tr w:rsidR="007F142D" w14:paraId="61BBC973" w14:textId="77777777" w:rsidTr="000572FE">
        <w:tc>
          <w:tcPr>
            <w:tcW w:w="1362" w:type="dxa"/>
          </w:tcPr>
          <w:p w14:paraId="5A8543AF" w14:textId="64470B1D" w:rsidR="007F142D" w:rsidRDefault="007F142D" w:rsidP="007F142D">
            <w:pPr>
              <w:widowControl/>
              <w:tabs>
                <w:tab w:val="left" w:pos="426"/>
              </w:tabs>
              <w:spacing w:line="320" w:lineRule="exact"/>
              <w:ind w:right="-569" w:firstLineChars="50" w:firstLine="116"/>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達成率</w:t>
            </w:r>
            <w:r w:rsidR="000572FE">
              <w:rPr>
                <w:rFonts w:ascii="ＭＳ Ｐ明朝" w:eastAsia="ＭＳ Ｐ明朝" w:hAnsi="ＭＳ Ｐ明朝" w:cs="ＭＳ Ｐゴシック" w:hint="eastAsia"/>
                <w:color w:val="000000" w:themeColor="text1"/>
                <w:kern w:val="0"/>
                <w:sz w:val="22"/>
                <w14:ligatures w14:val="standardContextual"/>
              </w:rPr>
              <w:t>(%)</w:t>
            </w:r>
          </w:p>
        </w:tc>
        <w:tc>
          <w:tcPr>
            <w:tcW w:w="1327" w:type="dxa"/>
          </w:tcPr>
          <w:p w14:paraId="45827474" w14:textId="77777777" w:rsidR="007F142D" w:rsidRDefault="007F142D" w:rsidP="007F142D">
            <w:pPr>
              <w:widowControl/>
              <w:tabs>
                <w:tab w:val="left" w:pos="426"/>
              </w:tabs>
              <w:spacing w:line="320" w:lineRule="exact"/>
              <w:ind w:right="-569"/>
              <w:rPr>
                <w:rFonts w:ascii="ＭＳ Ｐ明朝" w:eastAsia="ＭＳ Ｐ明朝" w:hAnsi="ＭＳ Ｐ明朝" w:cs="ＭＳ Ｐゴシック"/>
                <w:color w:val="000000" w:themeColor="text1"/>
                <w:kern w:val="0"/>
                <w:sz w:val="22"/>
                <w14:ligatures w14:val="standardContextual"/>
              </w:rPr>
            </w:pPr>
            <w:r w:rsidRPr="000572FE">
              <w:rPr>
                <w:rFonts w:ascii="ＭＳ Ｐ明朝" w:eastAsia="ＭＳ Ｐ明朝" w:hAnsi="ＭＳ Ｐ明朝" w:cs="ＭＳ Ｐゴシック" w:hint="eastAsia"/>
                <w:color w:val="000000" w:themeColor="text1"/>
                <w:kern w:val="0"/>
                <w:sz w:val="22"/>
                <w:u w:val="single" w:color="EE0000"/>
                <w14:ligatures w14:val="standardContextual"/>
              </w:rPr>
              <w:t>99.1</w:t>
            </w:r>
            <w:r>
              <w:rPr>
                <w:rFonts w:ascii="ＭＳ Ｐ明朝" w:eastAsia="ＭＳ Ｐ明朝" w:hAnsi="ＭＳ Ｐ明朝" w:cs="ＭＳ Ｐゴシック" w:hint="eastAsia"/>
                <w:color w:val="000000" w:themeColor="text1"/>
                <w:kern w:val="0"/>
                <w:sz w:val="22"/>
                <w14:ligatures w14:val="standardContextual"/>
              </w:rPr>
              <w:t>(102.3)</w:t>
            </w:r>
          </w:p>
        </w:tc>
        <w:tc>
          <w:tcPr>
            <w:tcW w:w="1559" w:type="dxa"/>
          </w:tcPr>
          <w:p w14:paraId="38BA64DA" w14:textId="77777777" w:rsidR="007F142D" w:rsidRDefault="007F142D" w:rsidP="007F142D">
            <w:pPr>
              <w:widowControl/>
              <w:tabs>
                <w:tab w:val="left" w:pos="426"/>
              </w:tabs>
              <w:spacing w:line="320" w:lineRule="exact"/>
              <w:ind w:right="-569" w:firstLineChars="50" w:firstLine="116"/>
              <w:rPr>
                <w:rFonts w:ascii="ＭＳ Ｐ明朝" w:eastAsia="ＭＳ Ｐ明朝" w:hAnsi="ＭＳ Ｐ明朝" w:cs="ＭＳ Ｐゴシック"/>
                <w:color w:val="000000" w:themeColor="text1"/>
                <w:kern w:val="0"/>
                <w:sz w:val="22"/>
                <w14:ligatures w14:val="standardContextual"/>
              </w:rPr>
            </w:pPr>
            <w:r w:rsidRPr="000572FE">
              <w:rPr>
                <w:rFonts w:ascii="ＭＳ Ｐ明朝" w:eastAsia="ＭＳ Ｐ明朝" w:hAnsi="ＭＳ Ｐ明朝" w:cs="ＭＳ Ｐゴシック" w:hint="eastAsia"/>
                <w:color w:val="000000" w:themeColor="text1"/>
                <w:kern w:val="0"/>
                <w:sz w:val="22"/>
                <w:u w:val="single" w:color="EE0000"/>
                <w14:ligatures w14:val="standardContextual"/>
              </w:rPr>
              <w:t>96.</w:t>
            </w:r>
            <w:r>
              <w:rPr>
                <w:rFonts w:ascii="ＭＳ Ｐ明朝" w:eastAsia="ＭＳ Ｐ明朝" w:hAnsi="ＭＳ Ｐ明朝" w:cs="ＭＳ Ｐゴシック" w:hint="eastAsia"/>
                <w:color w:val="000000" w:themeColor="text1"/>
                <w:kern w:val="0"/>
                <w:sz w:val="22"/>
                <w14:ligatures w14:val="standardContextual"/>
              </w:rPr>
              <w:t>5(99.2)</w:t>
            </w:r>
          </w:p>
        </w:tc>
      </w:tr>
    </w:tbl>
    <w:p w14:paraId="3B0B8F75" w14:textId="3466D9EF" w:rsidR="00194569" w:rsidRDefault="00D02306" w:rsidP="00BC37B2">
      <w:pPr>
        <w:widowControl/>
        <w:tabs>
          <w:tab w:val="left" w:pos="426"/>
        </w:tabs>
        <w:spacing w:line="320" w:lineRule="exact"/>
        <w:ind w:leftChars="-127" w:right="-569" w:hangingChars="147" w:hanging="283"/>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Times New Roman" w:hint="eastAsia"/>
          <w:sz w:val="18"/>
          <w:szCs w:val="18"/>
        </w:rPr>
        <w:t xml:space="preserve">　　</w:t>
      </w:r>
      <w:r w:rsidRPr="00EC191D">
        <w:rPr>
          <w:rFonts w:ascii="ＭＳ Ｐ明朝" w:eastAsia="ＭＳ Ｐ明朝" w:hAnsi="ＭＳ Ｐ明朝" w:cs="Times New Roman" w:hint="eastAsia"/>
          <w:sz w:val="22"/>
        </w:rPr>
        <w:t xml:space="preserve">　</w:t>
      </w:r>
      <w:r>
        <w:rPr>
          <w:rFonts w:ascii="ＭＳ Ｐ明朝" w:eastAsia="ＭＳ Ｐ明朝" w:hAnsi="ＭＳ Ｐ明朝" w:cs="Times New Roman" w:hint="eastAsia"/>
          <w:sz w:val="22"/>
        </w:rPr>
        <w:t xml:space="preserve">　　　　   </w:t>
      </w:r>
      <w:r w:rsidR="00194569">
        <w:rPr>
          <w:rFonts w:ascii="ＭＳ Ｐ明朝" w:eastAsia="ＭＳ Ｐ明朝" w:hAnsi="ＭＳ Ｐ明朝" w:cs="ＭＳ Ｐゴシック" w:hint="eastAsia"/>
          <w:color w:val="000000" w:themeColor="text1"/>
          <w:kern w:val="0"/>
          <w:sz w:val="22"/>
          <w14:ligatures w14:val="standardContextual"/>
        </w:rPr>
        <w:t xml:space="preserve"> </w:t>
      </w:r>
    </w:p>
    <w:p w14:paraId="231440F4" w14:textId="45006410" w:rsidR="00194569" w:rsidRDefault="00194569" w:rsidP="00BC37B2">
      <w:pPr>
        <w:widowControl/>
        <w:tabs>
          <w:tab w:val="left" w:pos="426"/>
        </w:tabs>
        <w:spacing w:line="320" w:lineRule="exact"/>
        <w:ind w:leftChars="-127" w:left="59" w:right="-569" w:hangingChars="147" w:hanging="342"/>
        <w:rPr>
          <w:rFonts w:ascii="ＭＳ Ｐ明朝" w:eastAsia="ＭＳ Ｐ明朝" w:hAnsi="ＭＳ Ｐ明朝" w:cs="ＭＳ Ｐゴシック"/>
          <w:color w:val="000000" w:themeColor="text1"/>
          <w:kern w:val="0"/>
          <w:sz w:val="22"/>
          <w14:ligatures w14:val="standardContextual"/>
        </w:rPr>
      </w:pPr>
    </w:p>
    <w:p w14:paraId="0A1B7CBE" w14:textId="77777777" w:rsidR="00194569" w:rsidRDefault="00194569" w:rsidP="00BC37B2">
      <w:pPr>
        <w:widowControl/>
        <w:tabs>
          <w:tab w:val="left" w:pos="426"/>
        </w:tabs>
        <w:spacing w:line="320" w:lineRule="exact"/>
        <w:ind w:leftChars="-127" w:left="59" w:right="-569" w:hangingChars="147" w:hanging="342"/>
        <w:rPr>
          <w:rFonts w:ascii="ＭＳ Ｐ明朝" w:eastAsia="ＭＳ Ｐ明朝" w:hAnsi="ＭＳ Ｐ明朝" w:cs="ＭＳ Ｐゴシック"/>
          <w:color w:val="000000" w:themeColor="text1"/>
          <w:kern w:val="0"/>
          <w:sz w:val="22"/>
          <w14:ligatures w14:val="standardContextual"/>
        </w:rPr>
      </w:pPr>
    </w:p>
    <w:p w14:paraId="521F6ACB" w14:textId="77777777" w:rsidR="00194569" w:rsidRPr="0021610C" w:rsidRDefault="00194569" w:rsidP="00BC37B2">
      <w:pPr>
        <w:widowControl/>
        <w:tabs>
          <w:tab w:val="left" w:pos="426"/>
        </w:tabs>
        <w:spacing w:line="320" w:lineRule="exact"/>
        <w:ind w:leftChars="-127" w:left="59" w:right="-569" w:hangingChars="147" w:hanging="342"/>
        <w:rPr>
          <w:rFonts w:ascii="ＭＳ Ｐ明朝" w:eastAsia="ＭＳ Ｐ明朝" w:hAnsi="ＭＳ Ｐ明朝" w:cs="ＭＳ Ｐゴシック"/>
          <w:color w:val="000000" w:themeColor="text1"/>
          <w:kern w:val="0"/>
          <w:sz w:val="22"/>
          <w14:textOutline w14:w="3175" w14:cap="rnd" w14:cmpd="sng" w14:algn="ctr">
            <w14:solidFill>
              <w14:schemeClr w14:val="tx1"/>
            </w14:solidFill>
            <w14:prstDash w14:val="solid"/>
            <w14:bevel/>
          </w14:textOutline>
          <w14:ligatures w14:val="standardContextual"/>
        </w:rPr>
      </w:pPr>
    </w:p>
    <w:p w14:paraId="2AA638E7" w14:textId="77777777" w:rsidR="00194569" w:rsidRDefault="00194569" w:rsidP="00BC37B2">
      <w:pPr>
        <w:widowControl/>
        <w:tabs>
          <w:tab w:val="left" w:pos="426"/>
        </w:tabs>
        <w:spacing w:line="320" w:lineRule="exact"/>
        <w:ind w:leftChars="-127" w:left="59" w:right="-569" w:hangingChars="147" w:hanging="342"/>
        <w:rPr>
          <w:rFonts w:ascii="ＭＳ Ｐ明朝" w:eastAsia="ＭＳ Ｐ明朝" w:hAnsi="ＭＳ Ｐ明朝" w:cs="ＭＳ Ｐゴシック"/>
          <w:color w:val="000000" w:themeColor="text1"/>
          <w:kern w:val="0"/>
          <w:sz w:val="22"/>
          <w14:ligatures w14:val="standardContextual"/>
        </w:rPr>
      </w:pPr>
    </w:p>
    <w:p w14:paraId="0211A0FB" w14:textId="2E9F3666" w:rsidR="00194569" w:rsidRDefault="007F142D" w:rsidP="00BC37B2">
      <w:pPr>
        <w:widowControl/>
        <w:tabs>
          <w:tab w:val="left" w:pos="426"/>
        </w:tabs>
        <w:spacing w:line="320" w:lineRule="exact"/>
        <w:ind w:leftChars="-127" w:left="59" w:right="-569" w:hangingChars="147" w:hanging="342"/>
        <w:rPr>
          <w:rFonts w:ascii="ＭＳ Ｐ明朝" w:eastAsia="ＭＳ Ｐ明朝" w:hAnsi="ＭＳ Ｐ明朝" w:cs="ＭＳ Ｐゴシック"/>
          <w:color w:val="000000" w:themeColor="text1"/>
          <w:kern w:val="0"/>
          <w:sz w:val="22"/>
          <w14:ligatures w14:val="standardContextual"/>
        </w:rPr>
      </w:pPr>
      <w:r>
        <w:rPr>
          <w:rFonts w:ascii="ＭＳ Ｐ明朝" w:eastAsia="ＭＳ Ｐ明朝" w:hAnsi="ＭＳ Ｐ明朝" w:cs="ＭＳ Ｐゴシック" w:hint="eastAsia"/>
          <w:color w:val="000000" w:themeColor="text1"/>
          <w:kern w:val="0"/>
          <w:sz w:val="22"/>
          <w14:ligatures w14:val="standardContextual"/>
        </w:rPr>
        <w:t xml:space="preserve">              ( )は</w:t>
      </w:r>
      <w:r w:rsidR="000572FE">
        <w:rPr>
          <w:rFonts w:ascii="ＭＳ Ｐ明朝" w:eastAsia="ＭＳ Ｐ明朝" w:hAnsi="ＭＳ Ｐ明朝" w:cs="ＭＳ Ｐゴシック" w:hint="eastAsia"/>
          <w:color w:val="000000" w:themeColor="text1"/>
          <w:kern w:val="0"/>
          <w:sz w:val="22"/>
          <w14:ligatures w14:val="standardContextual"/>
        </w:rPr>
        <w:t>仲卸業者の廃業等による</w:t>
      </w:r>
      <w:r>
        <w:rPr>
          <w:rFonts w:ascii="ＭＳ Ｐ明朝" w:eastAsia="ＭＳ Ｐ明朝" w:hAnsi="ＭＳ Ｐ明朝" w:cs="ＭＳ Ｐゴシック" w:hint="eastAsia"/>
          <w:color w:val="000000" w:themeColor="text1"/>
          <w:kern w:val="0"/>
          <w:sz w:val="22"/>
          <w14:ligatures w14:val="standardContextual"/>
        </w:rPr>
        <w:t>面積を除外した数値</w:t>
      </w:r>
    </w:p>
    <w:p w14:paraId="7FFD5BC5" w14:textId="77777777" w:rsidR="00D02306" w:rsidRPr="00EC191D" w:rsidRDefault="00D02306" w:rsidP="00514A07">
      <w:pPr>
        <w:widowControl/>
        <w:tabs>
          <w:tab w:val="left" w:pos="426"/>
        </w:tabs>
        <w:spacing w:line="320" w:lineRule="exact"/>
        <w:ind w:right="-569" w:firstLineChars="300" w:firstLine="578"/>
        <w:rPr>
          <w:rFonts w:ascii="ＭＳ Ｐ明朝" w:eastAsia="ＭＳ Ｐ明朝" w:hAnsi="ＭＳ Ｐ明朝" w:cs="Times New Roman"/>
          <w:sz w:val="22"/>
        </w:rPr>
      </w:pPr>
      <w:r w:rsidRPr="003F35BB">
        <w:rPr>
          <w:rFonts w:ascii="ＭＳ Ｐ明朝" w:eastAsia="ＭＳ Ｐ明朝" w:hAnsi="ＭＳ Ｐ明朝" w:cs="Times New Roman" w:hint="eastAsia"/>
          <w:sz w:val="18"/>
          <w:szCs w:val="18"/>
        </w:rPr>
        <w:t>〇</w:t>
      </w:r>
      <w:r w:rsidRPr="00EC191D">
        <w:rPr>
          <w:rFonts w:ascii="ＭＳ Ｐ明朝" w:eastAsia="ＭＳ Ｐ明朝" w:hAnsi="ＭＳ Ｐ明朝" w:cs="Times New Roman" w:hint="eastAsia"/>
          <w:sz w:val="22"/>
        </w:rPr>
        <w:t>利用料金制度の活用</w:t>
      </w:r>
    </w:p>
    <w:p w14:paraId="35B6985E" w14:textId="335C4F8A" w:rsidR="00D02306" w:rsidRDefault="00D02306" w:rsidP="00D02306">
      <w:pPr>
        <w:widowControl/>
        <w:tabs>
          <w:tab w:val="left" w:pos="426"/>
          <w:tab w:val="left" w:pos="851"/>
        </w:tabs>
        <w:spacing w:line="320" w:lineRule="exact"/>
        <w:ind w:right="-569" w:firstLineChars="60" w:firstLine="140"/>
        <w:rPr>
          <w:rFonts w:ascii="ＭＳ Ｐ明朝" w:eastAsia="ＭＳ Ｐ明朝" w:hAnsi="ＭＳ Ｐ明朝" w:cs="Times New Roman"/>
          <w:sz w:val="22"/>
          <w:u w:val="single" w:color="EE0000"/>
        </w:rPr>
      </w:pPr>
      <w:r w:rsidRPr="00EC191D">
        <w:rPr>
          <w:rFonts w:ascii="ＭＳ Ｐ明朝" w:eastAsia="ＭＳ Ｐ明朝" w:hAnsi="ＭＳ Ｐ明朝" w:cs="Times New Roman" w:hint="eastAsia"/>
          <w:sz w:val="22"/>
        </w:rPr>
        <w:t xml:space="preserve">　</w:t>
      </w:r>
      <w:r>
        <w:rPr>
          <w:rFonts w:ascii="ＭＳ Ｐ明朝" w:eastAsia="ＭＳ Ｐ明朝" w:hAnsi="ＭＳ Ｐ明朝" w:cs="Times New Roman" w:hint="eastAsia"/>
          <w:sz w:val="22"/>
        </w:rPr>
        <w:t xml:space="preserve">     ・</w:t>
      </w:r>
      <w:r w:rsidRPr="009D3F85">
        <w:rPr>
          <w:rFonts w:ascii="ＭＳ Ｐ明朝" w:eastAsia="ＭＳ Ｐ明朝" w:hAnsi="ＭＳ Ｐ明朝" w:cs="Times New Roman" w:hint="eastAsia"/>
          <w:sz w:val="22"/>
          <w:u w:val="single" w:color="EE0000"/>
        </w:rPr>
        <w:t>売上高割利用料金を減額(3.0/1,000➩2.5/1,000)</w:t>
      </w:r>
    </w:p>
    <w:p w14:paraId="3900151B" w14:textId="77777777" w:rsidR="00D02306" w:rsidRDefault="00D02306" w:rsidP="005C4232">
      <w:pPr>
        <w:widowControl/>
        <w:tabs>
          <w:tab w:val="left" w:pos="426"/>
        </w:tabs>
        <w:spacing w:line="160" w:lineRule="exact"/>
        <w:ind w:right="-567" w:firstLineChars="60" w:firstLine="140"/>
        <w:rPr>
          <w:rFonts w:ascii="ＭＳ Ｐ明朝" w:eastAsia="ＭＳ Ｐ明朝" w:hAnsi="ＭＳ Ｐ明朝" w:cs="Times New Roman"/>
          <w:sz w:val="22"/>
          <w:u w:val="single" w:color="EE0000"/>
        </w:rPr>
      </w:pPr>
    </w:p>
    <w:p w14:paraId="5336872C" w14:textId="7E3ADF07" w:rsidR="00D02306" w:rsidRPr="005C4232" w:rsidRDefault="00D02306" w:rsidP="00D02306">
      <w:pPr>
        <w:widowControl/>
        <w:tabs>
          <w:tab w:val="left" w:pos="426"/>
        </w:tabs>
        <w:spacing w:line="320" w:lineRule="exact"/>
        <w:ind w:right="-569" w:firstLineChars="110" w:firstLine="256"/>
        <w:rPr>
          <w:rFonts w:ascii="ＭＳ Ｐ明朝" w:eastAsia="ＭＳ Ｐ明朝" w:hAnsi="ＭＳ Ｐ明朝" w:cs="Times New Roman"/>
          <w:sz w:val="22"/>
        </w:rPr>
      </w:pPr>
      <w:r w:rsidRPr="005C4232">
        <w:rPr>
          <w:rFonts w:ascii="ＭＳ Ｐ明朝" w:eastAsia="ＭＳ Ｐ明朝" w:hAnsi="ＭＳ Ｐ明朝" w:cs="Times New Roman" w:hint="eastAsia"/>
          <w:sz w:val="22"/>
          <w:u w:color="EE0000"/>
        </w:rPr>
        <w:t>(5)</w:t>
      </w:r>
      <w:r w:rsidRPr="009D3F85">
        <w:rPr>
          <w:rFonts w:ascii="ＭＳ Ｐ明朝" w:eastAsia="ＭＳ Ｐ明朝" w:hAnsi="ＭＳ Ｐ明朝" w:cs="Times New Roman" w:hint="eastAsia"/>
          <w:sz w:val="22"/>
          <w:u w:val="single" w:color="EE0000"/>
        </w:rPr>
        <w:t>活性化事業費=</w:t>
      </w:r>
      <w:r w:rsidRPr="009D3F85">
        <w:rPr>
          <w:rFonts w:ascii="ＭＳ Ｐ明朝" w:eastAsia="ＭＳ Ｐ明朝" w:hAnsi="ＭＳ Ｐ明朝" w:cs="Times New Roman" w:hint="eastAsia"/>
          <w:color w:val="000000" w:themeColor="text1"/>
          <w:sz w:val="22"/>
          <w:u w:val="single" w:color="EE0000"/>
        </w:rPr>
        <w:t>4</w:t>
      </w:r>
      <w:r w:rsidR="00EA1599">
        <w:rPr>
          <w:rFonts w:ascii="ＭＳ Ｐ明朝" w:eastAsia="ＭＳ Ｐ明朝" w:hAnsi="ＭＳ Ｐ明朝" w:cs="Times New Roman" w:hint="eastAsia"/>
          <w:color w:val="000000" w:themeColor="text1"/>
          <w:sz w:val="22"/>
          <w:u w:val="single" w:color="EE0000"/>
        </w:rPr>
        <w:t>3,710</w:t>
      </w:r>
      <w:r w:rsidRPr="009D3F85">
        <w:rPr>
          <w:rFonts w:ascii="ＭＳ Ｐ明朝" w:eastAsia="ＭＳ Ｐ明朝" w:hAnsi="ＭＳ Ｐ明朝" w:cs="Times New Roman" w:hint="eastAsia"/>
          <w:sz w:val="22"/>
          <w:u w:val="single" w:color="EE0000"/>
        </w:rPr>
        <w:t>千</w:t>
      </w:r>
      <w:r w:rsidRPr="009D3F85">
        <w:rPr>
          <w:rFonts w:ascii="ＭＳ Ｐ明朝" w:eastAsia="ＭＳ Ｐ明朝" w:hAnsi="ＭＳ Ｐ明朝" w:cs="Times New Roman"/>
          <w:sz w:val="22"/>
          <w:u w:val="single" w:color="EE0000"/>
        </w:rPr>
        <w:t>円</w:t>
      </w:r>
      <w:r w:rsidRPr="009D3F85">
        <w:rPr>
          <w:rFonts w:ascii="ＭＳ Ｐ明朝" w:eastAsia="ＭＳ Ｐ明朝" w:hAnsi="ＭＳ Ｐ明朝" w:cs="Times New Roman" w:hint="eastAsia"/>
          <w:sz w:val="22"/>
          <w:u w:val="single" w:color="EE0000"/>
        </w:rPr>
        <w:t>➩提案額(</w:t>
      </w:r>
      <w:r w:rsidRPr="009D3F85">
        <w:rPr>
          <w:rFonts w:ascii="ＭＳ Ｐ明朝" w:eastAsia="ＭＳ Ｐ明朝" w:hAnsi="ＭＳ Ｐ明朝" w:cs="Times New Roman" w:hint="eastAsia"/>
          <w:color w:val="000000" w:themeColor="text1"/>
          <w:sz w:val="22"/>
          <w:u w:val="single" w:color="EE0000"/>
        </w:rPr>
        <w:t>4</w:t>
      </w:r>
      <w:r w:rsidR="00EA1599">
        <w:rPr>
          <w:rFonts w:ascii="ＭＳ Ｐ明朝" w:eastAsia="ＭＳ Ｐ明朝" w:hAnsi="ＭＳ Ｐ明朝" w:cs="Times New Roman" w:hint="eastAsia"/>
          <w:color w:val="000000" w:themeColor="text1"/>
          <w:sz w:val="22"/>
          <w:u w:val="single" w:color="EE0000"/>
        </w:rPr>
        <w:t>0</w:t>
      </w:r>
      <w:r w:rsidRPr="009D3F85">
        <w:rPr>
          <w:rFonts w:ascii="ＭＳ Ｐ明朝" w:eastAsia="ＭＳ Ｐ明朝" w:hAnsi="ＭＳ Ｐ明朝" w:cs="Times New Roman" w:hint="eastAsia"/>
          <w:color w:val="000000" w:themeColor="text1"/>
          <w:sz w:val="22"/>
          <w:u w:val="single" w:color="EE0000"/>
        </w:rPr>
        <w:t>,000</w:t>
      </w:r>
      <w:r w:rsidRPr="009D3F85">
        <w:rPr>
          <w:rFonts w:ascii="ＭＳ Ｐ明朝" w:eastAsia="ＭＳ Ｐ明朝" w:hAnsi="ＭＳ Ｐ明朝" w:cs="Times New Roman" w:hint="eastAsia"/>
          <w:sz w:val="22"/>
          <w:u w:val="single" w:color="EE0000"/>
        </w:rPr>
        <w:t>千</w:t>
      </w:r>
      <w:r w:rsidRPr="009D3F85">
        <w:rPr>
          <w:rFonts w:ascii="ＭＳ Ｐ明朝" w:eastAsia="ＭＳ Ｐ明朝" w:hAnsi="ＭＳ Ｐ明朝" w:cs="Times New Roman"/>
          <w:sz w:val="22"/>
          <w:u w:val="single" w:color="EE0000"/>
        </w:rPr>
        <w:t>円</w:t>
      </w:r>
      <w:r w:rsidRPr="009D3F85">
        <w:rPr>
          <w:rFonts w:ascii="ＭＳ Ｐ明朝" w:eastAsia="ＭＳ Ｐ明朝" w:hAnsi="ＭＳ Ｐ明朝" w:cs="Times New Roman" w:hint="eastAsia"/>
          <w:sz w:val="22"/>
          <w:u w:val="single" w:color="EE0000"/>
        </w:rPr>
        <w:t>)を上回る実績</w:t>
      </w:r>
    </w:p>
    <w:p w14:paraId="6DEC7F12" w14:textId="77777777" w:rsidR="00D02306" w:rsidRPr="00EC191D" w:rsidRDefault="00D02306" w:rsidP="003423F0">
      <w:pPr>
        <w:widowControl/>
        <w:tabs>
          <w:tab w:val="left" w:pos="426"/>
        </w:tabs>
        <w:spacing w:line="160" w:lineRule="exact"/>
        <w:ind w:right="-567" w:firstLineChars="60" w:firstLine="140"/>
        <w:rPr>
          <w:rFonts w:ascii="ＭＳ Ｐ明朝" w:eastAsia="ＭＳ Ｐ明朝" w:hAnsi="ＭＳ Ｐ明朝" w:cs="Times New Roman"/>
          <w:sz w:val="22"/>
        </w:rPr>
      </w:pPr>
    </w:p>
    <w:bookmarkEnd w:id="3"/>
    <w:p w14:paraId="62CA5B39" w14:textId="03ACD274" w:rsidR="003750DB" w:rsidRPr="00835EDC" w:rsidRDefault="003118E9" w:rsidP="003C4DB8">
      <w:pPr>
        <w:spacing w:line="320" w:lineRule="exact"/>
        <w:ind w:firstLineChars="50" w:firstLine="116"/>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4 </w:t>
      </w:r>
      <w:r w:rsidR="003750DB" w:rsidRPr="00835EDC">
        <w:rPr>
          <w:rFonts w:ascii="ＭＳ Ｐゴシック" w:eastAsia="ＭＳ Ｐゴシック" w:hAnsi="ＭＳ Ｐゴシック" w:hint="eastAsia"/>
          <w:sz w:val="22"/>
        </w:rPr>
        <w:t>大阪府施策との整合性の確保</w:t>
      </w:r>
    </w:p>
    <w:p w14:paraId="081A80F6" w14:textId="1FE94375" w:rsidR="003750DB" w:rsidRPr="00E740AE" w:rsidRDefault="00D02306" w:rsidP="00E740AE">
      <w:pPr>
        <w:widowControl/>
        <w:tabs>
          <w:tab w:val="left" w:pos="8931"/>
        </w:tabs>
        <w:spacing w:line="320" w:lineRule="exact"/>
        <w:ind w:rightChars="-270" w:right="-601" w:firstLineChars="121" w:firstLine="282"/>
        <w:rPr>
          <w:rFonts w:ascii="ＭＳ Ｐ明朝" w:eastAsia="ＭＳ Ｐ明朝" w:hAnsi="ＭＳ Ｐ明朝" w:cs="Times New Roman"/>
          <w:sz w:val="22"/>
        </w:rPr>
      </w:pPr>
      <w:r w:rsidRPr="00E740AE">
        <w:rPr>
          <w:rFonts w:ascii="ＭＳ Ｐ明朝" w:eastAsia="ＭＳ Ｐ明朝" w:hAnsi="ＭＳ Ｐ明朝" w:cs="Times New Roman" w:hint="eastAsia"/>
          <w:sz w:val="22"/>
        </w:rPr>
        <w:t>(1)</w:t>
      </w:r>
      <w:r w:rsidR="003750DB" w:rsidRPr="00E740AE">
        <w:rPr>
          <w:rFonts w:ascii="ＭＳ Ｐ明朝" w:eastAsia="ＭＳ Ｐ明朝" w:hAnsi="ＭＳ Ｐ明朝" w:cs="Times New Roman" w:hint="eastAsia"/>
          <w:sz w:val="22"/>
        </w:rPr>
        <w:t>障がい者の就労支援</w:t>
      </w:r>
    </w:p>
    <w:p w14:paraId="7BD21C61" w14:textId="644651C6" w:rsidR="003750DB" w:rsidRPr="00D6599C" w:rsidRDefault="00E740AE" w:rsidP="00E740AE">
      <w:pPr>
        <w:widowControl/>
        <w:tabs>
          <w:tab w:val="left" w:pos="8931"/>
        </w:tabs>
        <w:spacing w:line="320" w:lineRule="exact"/>
        <w:ind w:rightChars="-270" w:right="-601" w:firstLineChars="121" w:firstLine="282"/>
        <w:rPr>
          <w:rFonts w:ascii="ＭＳ Ｐ明朝" w:eastAsia="ＭＳ Ｐ明朝" w:hAnsi="ＭＳ Ｐ明朝" w:cs="Times New Roman"/>
          <w:sz w:val="22"/>
        </w:rPr>
      </w:pPr>
      <w:r>
        <w:rPr>
          <w:rFonts w:ascii="ＭＳ Ｐ明朝" w:eastAsia="ＭＳ Ｐ明朝" w:hAnsi="ＭＳ Ｐ明朝" w:cs="Times New Roman" w:hint="eastAsia"/>
          <w:sz w:val="22"/>
        </w:rPr>
        <w:t>(2)</w:t>
      </w:r>
      <w:r w:rsidR="003750DB" w:rsidRPr="00D6599C">
        <w:rPr>
          <w:rFonts w:ascii="ＭＳ Ｐ明朝" w:eastAsia="ＭＳ Ｐ明朝" w:hAnsi="ＭＳ Ｐ明朝" w:cs="Times New Roman" w:hint="eastAsia"/>
          <w:sz w:val="22"/>
        </w:rPr>
        <w:t>あい</w:t>
      </w:r>
      <w:proofErr w:type="gramStart"/>
      <w:r w:rsidR="003750DB" w:rsidRPr="00D6599C">
        <w:rPr>
          <w:rFonts w:ascii="ＭＳ Ｐ明朝" w:eastAsia="ＭＳ Ｐ明朝" w:hAnsi="ＭＳ Ｐ明朝" w:cs="Times New Roman" w:hint="eastAsia"/>
          <w:sz w:val="22"/>
        </w:rPr>
        <w:t>りん</w:t>
      </w:r>
      <w:proofErr w:type="gramEnd"/>
      <w:r w:rsidR="003750DB" w:rsidRPr="00D6599C">
        <w:rPr>
          <w:rFonts w:ascii="ＭＳ Ｐ明朝" w:eastAsia="ＭＳ Ｐ明朝" w:hAnsi="ＭＳ Ｐ明朝" w:cs="Times New Roman" w:hint="eastAsia"/>
          <w:sz w:val="22"/>
        </w:rPr>
        <w:t>地区日雇労働者の清掃事業の受け入れ</w:t>
      </w:r>
    </w:p>
    <w:p w14:paraId="4697AC39" w14:textId="139FA371" w:rsidR="003750DB" w:rsidRPr="003118E9" w:rsidRDefault="00E740AE" w:rsidP="00E740AE">
      <w:pPr>
        <w:widowControl/>
        <w:tabs>
          <w:tab w:val="left" w:pos="8931"/>
        </w:tabs>
        <w:spacing w:line="320" w:lineRule="exact"/>
        <w:ind w:rightChars="-270" w:right="-601" w:firstLineChars="121" w:firstLine="282"/>
        <w:rPr>
          <w:rFonts w:ascii="ＭＳ Ｐ明朝" w:eastAsia="ＭＳ Ｐ明朝" w:hAnsi="ＭＳ Ｐ明朝" w:cs="Times New Roman"/>
          <w:sz w:val="22"/>
        </w:rPr>
      </w:pPr>
      <w:r w:rsidRPr="00E740AE">
        <w:rPr>
          <w:rFonts w:ascii="ＭＳ Ｐ明朝" w:eastAsia="ＭＳ Ｐ明朝" w:hAnsi="ＭＳ Ｐ明朝" w:cs="Times New Roman" w:hint="eastAsia"/>
          <w:sz w:val="22"/>
        </w:rPr>
        <w:t>(3)</w:t>
      </w:r>
      <w:r w:rsidR="003750DB" w:rsidRPr="003118E9">
        <w:rPr>
          <w:rFonts w:ascii="ＭＳ Ｐ明朝" w:eastAsia="ＭＳ Ｐ明朝" w:hAnsi="ＭＳ Ｐ明朝" w:cs="Times New Roman" w:hint="eastAsia"/>
          <w:sz w:val="22"/>
        </w:rPr>
        <w:t>環境問題への取り組み</w:t>
      </w:r>
    </w:p>
    <w:p w14:paraId="2C6AC7A5" w14:textId="0B467F4B" w:rsidR="007E04FE" w:rsidRPr="00612352" w:rsidRDefault="007E04FE" w:rsidP="00E740AE">
      <w:pPr>
        <w:tabs>
          <w:tab w:val="left" w:pos="567"/>
          <w:tab w:val="left" w:pos="709"/>
          <w:tab w:val="left" w:pos="851"/>
        </w:tabs>
        <w:spacing w:line="320" w:lineRule="exact"/>
        <w:ind w:leftChars="-381" w:left="-4" w:hangingChars="363" w:hanging="845"/>
        <w:rPr>
          <w:rFonts w:ascii="ＭＳ Ｐ明朝" w:eastAsia="ＭＳ Ｐ明朝" w:hAnsi="ＭＳ Ｐ明朝" w:cs="Times New Roman"/>
          <w:sz w:val="22"/>
        </w:rPr>
      </w:pPr>
      <w:r w:rsidRPr="00612352">
        <w:rPr>
          <w:rFonts w:ascii="ＭＳ Ｐ明朝" w:eastAsia="ＭＳ Ｐ明朝" w:hAnsi="ＭＳ Ｐ明朝" w:cs="Times New Roman" w:hint="eastAsia"/>
          <w:sz w:val="22"/>
        </w:rPr>
        <w:t xml:space="preserve">      </w:t>
      </w:r>
      <w:bookmarkStart w:id="4" w:name="_Hlk201558615"/>
      <w:r w:rsidR="00884E67">
        <w:rPr>
          <w:rFonts w:ascii="ＭＳ Ｐ明朝" w:eastAsia="ＭＳ Ｐ明朝" w:hAnsi="ＭＳ Ｐ明朝" w:cs="Times New Roman" w:hint="eastAsia"/>
          <w:sz w:val="22"/>
        </w:rPr>
        <w:t xml:space="preserve"> </w:t>
      </w:r>
      <w:bookmarkEnd w:id="4"/>
      <w:r w:rsidR="00BC37B2">
        <w:rPr>
          <w:rFonts w:ascii="ＭＳ Ｐ明朝" w:eastAsia="ＭＳ Ｐ明朝" w:hAnsi="ＭＳ Ｐ明朝" w:cs="Times New Roman" w:hint="eastAsia"/>
          <w:sz w:val="22"/>
        </w:rPr>
        <w:t xml:space="preserve">　　 </w:t>
      </w:r>
      <w:r w:rsidR="00514A07">
        <w:rPr>
          <w:rFonts w:ascii="ＭＳ Ｐ明朝" w:eastAsia="ＭＳ Ｐ明朝" w:hAnsi="ＭＳ Ｐ明朝" w:cs="Times New Roman" w:hint="eastAsia"/>
          <w:sz w:val="22"/>
        </w:rPr>
        <w:t xml:space="preserve"> </w:t>
      </w:r>
      <w:r w:rsidR="00E740AE">
        <w:rPr>
          <w:rFonts w:ascii="ＭＳ Ｐ明朝" w:eastAsia="ＭＳ Ｐ明朝" w:hAnsi="ＭＳ Ｐ明朝" w:cs="Times New Roman" w:hint="eastAsia"/>
          <w:sz w:val="22"/>
        </w:rPr>
        <w:t xml:space="preserve"> </w:t>
      </w:r>
      <w:r w:rsidRPr="002944DE">
        <w:rPr>
          <w:rFonts w:ascii="ＭＳ Ｐ明朝" w:eastAsia="ＭＳ Ｐ明朝" w:hAnsi="ＭＳ Ｐ明朝" w:cs="Times New Roman" w:hint="eastAsia"/>
          <w:sz w:val="18"/>
          <w:szCs w:val="18"/>
        </w:rPr>
        <w:t>〇</w:t>
      </w:r>
      <w:r w:rsidRPr="00612352">
        <w:rPr>
          <w:rFonts w:ascii="ＭＳ Ｐ明朝" w:eastAsia="ＭＳ Ｐ明朝" w:hAnsi="ＭＳ Ｐ明朝" w:cs="Times New Roman" w:hint="eastAsia"/>
          <w:sz w:val="22"/>
        </w:rPr>
        <w:t>魚あら処理費用のゼロ円契約</w:t>
      </w:r>
      <w:r>
        <w:rPr>
          <w:rFonts w:ascii="ＭＳ Ｐ明朝" w:eastAsia="ＭＳ Ｐ明朝" w:hAnsi="ＭＳ Ｐ明朝" w:cs="Times New Roman" w:hint="eastAsia"/>
          <w:sz w:val="22"/>
        </w:rPr>
        <w:t xml:space="preserve"> </w:t>
      </w:r>
      <w:r w:rsidRPr="00612352">
        <w:rPr>
          <w:rFonts w:ascii="ＭＳ Ｐ明朝" w:eastAsia="ＭＳ Ｐ明朝" w:hAnsi="ＭＳ Ｐ明朝" w:cs="ＭＳ 明朝" w:hint="eastAsia"/>
          <w:sz w:val="22"/>
        </w:rPr>
        <w:t>▲</w:t>
      </w:r>
      <w:r w:rsidRPr="00612352">
        <w:rPr>
          <w:rFonts w:ascii="ＭＳ Ｐ明朝" w:eastAsia="ＭＳ Ｐ明朝" w:hAnsi="ＭＳ Ｐ明朝" w:cs="Times New Roman" w:hint="eastAsia"/>
          <w:sz w:val="22"/>
        </w:rPr>
        <w:t>1</w:t>
      </w:r>
      <w:r w:rsidRPr="00612352">
        <w:rPr>
          <w:rFonts w:ascii="ＭＳ Ｐ明朝" w:eastAsia="ＭＳ Ｐ明朝" w:hAnsi="ＭＳ Ｐ明朝" w:cs="Times New Roman"/>
          <w:sz w:val="22"/>
        </w:rPr>
        <w:t>,</w:t>
      </w:r>
      <w:r w:rsidR="00927603">
        <w:rPr>
          <w:rFonts w:ascii="ＭＳ Ｐ明朝" w:eastAsia="ＭＳ Ｐ明朝" w:hAnsi="ＭＳ Ｐ明朝" w:cs="Times New Roman" w:hint="eastAsia"/>
          <w:sz w:val="22"/>
        </w:rPr>
        <w:t>980</w:t>
      </w:r>
      <w:r w:rsidRPr="00612352">
        <w:rPr>
          <w:rFonts w:ascii="ＭＳ Ｐ明朝" w:eastAsia="ＭＳ Ｐ明朝" w:hAnsi="ＭＳ Ｐ明朝" w:cs="Times New Roman" w:hint="eastAsia"/>
          <w:sz w:val="22"/>
        </w:rPr>
        <w:t>万円/年(皆減)</w:t>
      </w:r>
    </w:p>
    <w:p w14:paraId="1779CB60" w14:textId="6AE46623" w:rsidR="007E04FE" w:rsidRPr="00884E67" w:rsidRDefault="007E04FE" w:rsidP="00E740AE">
      <w:pPr>
        <w:spacing w:line="320" w:lineRule="exact"/>
        <w:ind w:firstLineChars="320" w:firstLine="617"/>
        <w:rPr>
          <w:rFonts w:ascii="ＭＳ Ｐ明朝" w:eastAsia="ＭＳ Ｐ明朝" w:hAnsi="ＭＳ Ｐ明朝" w:cs="Times New Roman"/>
          <w:color w:val="0070C0"/>
          <w:sz w:val="22"/>
        </w:rPr>
      </w:pPr>
      <w:r w:rsidRPr="002944DE">
        <w:rPr>
          <w:rFonts w:ascii="ＭＳ Ｐ明朝" w:eastAsia="ＭＳ Ｐ明朝" w:hAnsi="ＭＳ Ｐ明朝" w:cs="ＭＳ 明朝" w:hint="eastAsia"/>
          <w:sz w:val="18"/>
          <w:szCs w:val="18"/>
        </w:rPr>
        <w:t>〇</w:t>
      </w:r>
      <w:r w:rsidR="00BC37B2" w:rsidRPr="00BC37B2">
        <w:rPr>
          <w:rFonts w:ascii="ＭＳ Ｐ明朝" w:eastAsia="ＭＳ Ｐ明朝" w:hAnsi="ＭＳ Ｐ明朝" w:cs="ＭＳ 明朝" w:hint="eastAsia"/>
          <w:sz w:val="22"/>
        </w:rPr>
        <w:t>廃棄物</w:t>
      </w:r>
      <w:r w:rsidRPr="00612352">
        <w:rPr>
          <w:rFonts w:ascii="ＭＳ Ｐ明朝" w:eastAsia="ＭＳ Ｐ明朝" w:hAnsi="ＭＳ Ｐ明朝" w:cs="Times New Roman" w:hint="eastAsia"/>
          <w:sz w:val="22"/>
        </w:rPr>
        <w:t>削減効果</w:t>
      </w:r>
    </w:p>
    <w:p w14:paraId="2D1B0EE0" w14:textId="02860231" w:rsidR="00BC37B2" w:rsidRPr="00C7092D" w:rsidRDefault="007E04FE" w:rsidP="007E04FE">
      <w:pPr>
        <w:spacing w:line="320" w:lineRule="exact"/>
        <w:rPr>
          <w:rFonts w:ascii="ＭＳ Ｐ明朝" w:eastAsia="ＭＳ Ｐ明朝" w:hAnsi="ＭＳ Ｐ明朝" w:cs="Times New Roman"/>
          <w:sz w:val="22"/>
          <w:u w:color="EE0000"/>
        </w:rPr>
      </w:pPr>
      <w:r>
        <w:rPr>
          <w:rFonts w:ascii="ＭＳ Ｐ明朝" w:eastAsia="ＭＳ Ｐ明朝" w:hAnsi="ＭＳ Ｐ明朝" w:cs="Times New Roman" w:hint="eastAsia"/>
          <w:sz w:val="22"/>
        </w:rPr>
        <w:t xml:space="preserve">　　　　　　</w:t>
      </w:r>
      <w:r w:rsidRPr="00C7092D">
        <w:rPr>
          <w:rFonts w:ascii="ＭＳ Ｐ明朝" w:eastAsia="ＭＳ Ｐ明朝" w:hAnsi="ＭＳ Ｐ明朝" w:cs="Times New Roman" w:hint="eastAsia"/>
          <w:sz w:val="22"/>
        </w:rPr>
        <w:t xml:space="preserve">　</w:t>
      </w:r>
      <w:r w:rsidR="00C7092D">
        <w:rPr>
          <w:rFonts w:ascii="ＭＳ Ｐ明朝" w:eastAsia="ＭＳ Ｐ明朝" w:hAnsi="ＭＳ Ｐ明朝" w:cs="Times New Roman" w:hint="eastAsia"/>
          <w:sz w:val="22"/>
        </w:rPr>
        <w:t>・</w:t>
      </w:r>
      <w:r w:rsidRPr="00C7092D">
        <w:rPr>
          <w:rFonts w:ascii="ＭＳ Ｐ明朝" w:eastAsia="ＭＳ Ｐ明朝" w:hAnsi="ＭＳ Ｐ明朝" w:cs="Times New Roman" w:hint="eastAsia"/>
          <w:sz w:val="22"/>
          <w:u w:color="EE0000"/>
        </w:rPr>
        <w:t>排出量</w:t>
      </w:r>
    </w:p>
    <w:p w14:paraId="31CA2012" w14:textId="21499E66" w:rsidR="00C7092D" w:rsidRDefault="00C7092D" w:rsidP="00C7092D">
      <w:pPr>
        <w:spacing w:line="320" w:lineRule="exact"/>
        <w:ind w:firstLineChars="600" w:firstLine="1396"/>
        <w:rPr>
          <w:rFonts w:ascii="ＭＳ Ｐ明朝" w:eastAsia="ＭＳ Ｐ明朝" w:hAnsi="ＭＳ Ｐ明朝" w:cs="Times New Roman"/>
          <w:sz w:val="22"/>
          <w:u w:val="single" w:color="EE0000"/>
        </w:rPr>
      </w:pPr>
      <w:r w:rsidRPr="00C7092D">
        <w:rPr>
          <w:rFonts w:ascii="ＭＳ Ｐ明朝" w:eastAsia="ＭＳ Ｐ明朝" w:hAnsi="ＭＳ Ｐ明朝" w:cs="Times New Roman" w:hint="eastAsia"/>
          <w:sz w:val="22"/>
          <w:u w:color="EE0000"/>
        </w:rPr>
        <w:t>➣</w:t>
      </w:r>
      <w:r w:rsidR="00BC37B2" w:rsidRPr="00C7092D">
        <w:rPr>
          <w:rFonts w:ascii="ＭＳ Ｐ明朝" w:eastAsia="ＭＳ Ｐ明朝" w:hAnsi="ＭＳ Ｐ明朝" w:cs="Times New Roman" w:hint="eastAsia"/>
          <w:sz w:val="22"/>
          <w:u w:color="EE0000"/>
        </w:rPr>
        <w:t>昨対</w:t>
      </w:r>
      <w:r w:rsidR="007E04FE" w:rsidRPr="00C7092D">
        <w:rPr>
          <w:rFonts w:ascii="ＭＳ Ｐ明朝" w:eastAsia="ＭＳ Ｐ明朝" w:hAnsi="ＭＳ Ｐ明朝" w:cs="Times New Roman" w:hint="eastAsia"/>
          <w:sz w:val="22"/>
          <w:u w:color="EE0000"/>
        </w:rPr>
        <w:t xml:space="preserve"> </w:t>
      </w:r>
      <w:r w:rsidR="00BC37B2" w:rsidRPr="003F35BB">
        <w:rPr>
          <w:rFonts w:ascii="ＭＳ Ｐ明朝" w:eastAsia="ＭＳ Ｐ明朝" w:hAnsi="ＭＳ Ｐ明朝" w:cs="Times New Roman" w:hint="eastAsia"/>
          <w:sz w:val="22"/>
          <w:u w:val="single" w:color="EE0000"/>
        </w:rPr>
        <w:t>▲72トン（▲1.8%）</w:t>
      </w:r>
      <w:r w:rsidR="00BC37B2">
        <w:rPr>
          <w:rFonts w:ascii="ＭＳ Ｐ明朝" w:eastAsia="ＭＳ Ｐ明朝" w:hAnsi="ＭＳ Ｐ明朝" w:cs="Times New Roman" w:hint="eastAsia"/>
          <w:sz w:val="22"/>
          <w:u w:val="single" w:color="EE0000"/>
        </w:rPr>
        <w:t xml:space="preserve">　</w:t>
      </w:r>
    </w:p>
    <w:p w14:paraId="367BF1D3" w14:textId="4ED37356" w:rsidR="007E04FE" w:rsidRPr="003F35BB" w:rsidRDefault="00C7092D" w:rsidP="00C7092D">
      <w:pPr>
        <w:spacing w:line="320" w:lineRule="exact"/>
        <w:ind w:firstLineChars="600" w:firstLine="1396"/>
        <w:rPr>
          <w:rFonts w:ascii="ＭＳ Ｐ明朝" w:eastAsia="ＭＳ Ｐ明朝" w:hAnsi="ＭＳ Ｐ明朝" w:cs="Times New Roman"/>
          <w:color w:val="000000" w:themeColor="text1"/>
          <w:sz w:val="22"/>
          <w:u w:val="single" w:color="EE0000"/>
        </w:rPr>
      </w:pPr>
      <w:r w:rsidRPr="00C7092D">
        <w:rPr>
          <w:rFonts w:ascii="ＭＳ Ｐ明朝" w:eastAsia="ＭＳ Ｐ明朝" w:hAnsi="ＭＳ Ｐ明朝" w:cs="Times New Roman" w:hint="eastAsia"/>
          <w:sz w:val="22"/>
          <w:u w:color="EE0000"/>
        </w:rPr>
        <w:t xml:space="preserve">➣府直 </w:t>
      </w:r>
      <w:r w:rsidR="007E04FE" w:rsidRPr="003F35BB">
        <w:rPr>
          <w:rFonts w:ascii="ＭＳ Ｐ明朝" w:eastAsia="ＭＳ Ｐ明朝" w:hAnsi="ＭＳ Ｐ明朝" w:cs="Times New Roman" w:hint="eastAsia"/>
          <w:sz w:val="22"/>
          <w:u w:val="single" w:color="EE0000"/>
        </w:rPr>
        <w:t>▲</w:t>
      </w:r>
      <w:r w:rsidR="00884E67" w:rsidRPr="003F35BB">
        <w:rPr>
          <w:rFonts w:ascii="ＭＳ Ｐ明朝" w:eastAsia="ＭＳ Ｐ明朝" w:hAnsi="ＭＳ Ｐ明朝" w:cs="Times New Roman" w:hint="eastAsia"/>
          <w:sz w:val="22"/>
          <w:u w:val="single" w:color="EE0000"/>
        </w:rPr>
        <w:t>9</w:t>
      </w:r>
      <w:r w:rsidR="007E04FE" w:rsidRPr="003F35BB">
        <w:rPr>
          <w:rFonts w:ascii="ＭＳ Ｐ明朝" w:eastAsia="ＭＳ Ｐ明朝" w:hAnsi="ＭＳ Ｐ明朝" w:cs="Times New Roman" w:hint="eastAsia"/>
          <w:sz w:val="22"/>
          <w:u w:val="single" w:color="EE0000"/>
        </w:rPr>
        <w:t>，</w:t>
      </w:r>
      <w:r w:rsidR="00884E67" w:rsidRPr="003F35BB">
        <w:rPr>
          <w:rFonts w:ascii="ＭＳ Ｐ明朝" w:eastAsia="ＭＳ Ｐ明朝" w:hAnsi="ＭＳ Ｐ明朝" w:cs="Times New Roman" w:hint="eastAsia"/>
          <w:sz w:val="22"/>
          <w:u w:val="single" w:color="EE0000"/>
        </w:rPr>
        <w:t>271</w:t>
      </w:r>
      <w:r w:rsidR="007E04FE" w:rsidRPr="003F35BB">
        <w:rPr>
          <w:rFonts w:ascii="ＭＳ Ｐ明朝" w:eastAsia="ＭＳ Ｐ明朝" w:hAnsi="ＭＳ Ｐ明朝" w:cs="Times New Roman" w:hint="eastAsia"/>
          <w:sz w:val="22"/>
          <w:u w:val="single" w:color="EE0000"/>
        </w:rPr>
        <w:t>トン（▲</w:t>
      </w:r>
      <w:r w:rsidR="00884E67" w:rsidRPr="003F35BB">
        <w:rPr>
          <w:rFonts w:ascii="ＭＳ Ｐ明朝" w:eastAsia="ＭＳ Ｐ明朝" w:hAnsi="ＭＳ Ｐ明朝" w:cs="Times New Roman" w:hint="eastAsia"/>
          <w:sz w:val="22"/>
          <w:u w:val="single" w:color="EE0000"/>
        </w:rPr>
        <w:t>70.0%</w:t>
      </w:r>
      <w:r w:rsidR="007E04FE" w:rsidRPr="003F35BB">
        <w:rPr>
          <w:rFonts w:ascii="ＭＳ Ｐ明朝" w:eastAsia="ＭＳ Ｐ明朝" w:hAnsi="ＭＳ Ｐ明朝" w:cs="Times New Roman" w:hint="eastAsia"/>
          <w:sz w:val="22"/>
          <w:u w:val="single" w:color="EE0000"/>
        </w:rPr>
        <w:t>）</w:t>
      </w:r>
    </w:p>
    <w:p w14:paraId="566C443F" w14:textId="4ADB5EA1" w:rsidR="00C7092D" w:rsidRPr="00C7092D" w:rsidRDefault="00C7092D" w:rsidP="00C7092D">
      <w:pPr>
        <w:spacing w:line="320" w:lineRule="exact"/>
        <w:ind w:firstLineChars="450" w:firstLine="1047"/>
        <w:rPr>
          <w:rFonts w:ascii="ＭＳ Ｐ明朝" w:eastAsia="ＭＳ Ｐ明朝" w:hAnsi="ＭＳ Ｐ明朝" w:cs="Times New Roman"/>
          <w:color w:val="000000" w:themeColor="text1"/>
          <w:sz w:val="22"/>
          <w:u w:color="EE0000"/>
        </w:rPr>
      </w:pPr>
      <w:r w:rsidRPr="00C7092D">
        <w:rPr>
          <w:rFonts w:ascii="ＭＳ Ｐ明朝" w:eastAsia="ＭＳ Ｐ明朝" w:hAnsi="ＭＳ Ｐ明朝" w:cs="Times New Roman" w:hint="eastAsia"/>
          <w:color w:val="000000" w:themeColor="text1"/>
          <w:sz w:val="22"/>
          <w:u w:color="EE0000"/>
        </w:rPr>
        <w:t>・</w:t>
      </w:r>
      <w:r w:rsidR="007E04FE" w:rsidRPr="00C7092D">
        <w:rPr>
          <w:rFonts w:ascii="ＭＳ Ｐ明朝" w:eastAsia="ＭＳ Ｐ明朝" w:hAnsi="ＭＳ Ｐ明朝" w:cs="Times New Roman" w:hint="eastAsia"/>
          <w:color w:val="000000" w:themeColor="text1"/>
          <w:sz w:val="22"/>
          <w:u w:color="EE0000"/>
        </w:rPr>
        <w:t xml:space="preserve">処理費用 </w:t>
      </w:r>
    </w:p>
    <w:p w14:paraId="6BEB5296" w14:textId="6603D935" w:rsidR="00C7092D" w:rsidRDefault="00C7092D" w:rsidP="00C7092D">
      <w:pPr>
        <w:spacing w:line="320" w:lineRule="exact"/>
        <w:ind w:firstLineChars="600" w:firstLine="1396"/>
        <w:rPr>
          <w:rFonts w:ascii="ＭＳ Ｐ明朝" w:eastAsia="ＭＳ Ｐ明朝" w:hAnsi="ＭＳ Ｐ明朝" w:cs="Times New Roman"/>
          <w:color w:val="000000" w:themeColor="text1"/>
          <w:sz w:val="22"/>
          <w:u w:val="single" w:color="EE0000"/>
        </w:rPr>
      </w:pPr>
      <w:r w:rsidRPr="00C7092D">
        <w:rPr>
          <w:rFonts w:ascii="ＭＳ Ｐ明朝" w:eastAsia="ＭＳ Ｐ明朝" w:hAnsi="ＭＳ Ｐ明朝" w:cs="Times New Roman" w:hint="eastAsia"/>
          <w:sz w:val="22"/>
          <w:u w:color="EE0000"/>
        </w:rPr>
        <w:t>➣</w:t>
      </w:r>
      <w:r w:rsidRPr="00C7092D">
        <w:rPr>
          <w:rFonts w:ascii="ＭＳ Ｐ明朝" w:eastAsia="ＭＳ Ｐ明朝" w:hAnsi="ＭＳ Ｐ明朝" w:cs="Times New Roman" w:hint="eastAsia"/>
          <w:color w:val="000000" w:themeColor="text1"/>
          <w:sz w:val="22"/>
          <w:u w:color="EE0000"/>
        </w:rPr>
        <w:t xml:space="preserve">昨対 </w:t>
      </w:r>
      <w:r w:rsidRPr="00C7092D">
        <w:rPr>
          <w:rFonts w:ascii="ＭＳ Ｐゴシック" w:eastAsia="ＭＳ Ｐゴシック" w:hAnsi="ＭＳ Ｐゴシック" w:cs="Times New Roman" w:hint="eastAsia"/>
          <w:b/>
          <w:bCs/>
          <w:color w:val="000000" w:themeColor="text1"/>
          <w:sz w:val="22"/>
          <w:u w:val="single" w:color="EE0000"/>
        </w:rPr>
        <w:t>＋</w:t>
      </w:r>
      <w:r w:rsidRPr="003F35BB">
        <w:rPr>
          <w:rFonts w:ascii="ＭＳ Ｐ明朝" w:eastAsia="ＭＳ Ｐ明朝" w:hAnsi="ＭＳ Ｐ明朝" w:cs="Times New Roman" w:hint="eastAsia"/>
          <w:color w:val="000000" w:themeColor="text1"/>
          <w:sz w:val="22"/>
          <w:u w:val="single" w:color="EE0000"/>
        </w:rPr>
        <w:t>2,390千円(5.6</w:t>
      </w:r>
      <w:r w:rsidRPr="003F35BB">
        <w:rPr>
          <w:rFonts w:ascii="ＭＳ Ｐ明朝" w:eastAsia="ＭＳ Ｐ明朝" w:hAnsi="ＭＳ Ｐ明朝" w:cs="Times New Roman"/>
          <w:color w:val="000000" w:themeColor="text1"/>
          <w:sz w:val="22"/>
          <w:u w:val="single" w:color="EE0000"/>
        </w:rPr>
        <w:t>%</w:t>
      </w:r>
      <w:r w:rsidRPr="003F35BB">
        <w:rPr>
          <w:rFonts w:ascii="ＭＳ Ｐ明朝" w:eastAsia="ＭＳ Ｐ明朝" w:hAnsi="ＭＳ Ｐ明朝" w:cs="Times New Roman" w:hint="eastAsia"/>
          <w:color w:val="000000" w:themeColor="text1"/>
          <w:sz w:val="22"/>
          <w:u w:val="single" w:color="EE0000"/>
        </w:rPr>
        <w:t>)</w:t>
      </w:r>
    </w:p>
    <w:p w14:paraId="4BF8FE39" w14:textId="3CB0AE2E" w:rsidR="007E04FE" w:rsidRPr="00612352" w:rsidRDefault="00C7092D" w:rsidP="00C7092D">
      <w:pPr>
        <w:spacing w:line="320" w:lineRule="exact"/>
        <w:ind w:firstLineChars="600" w:firstLine="1396"/>
        <w:rPr>
          <w:rFonts w:ascii="ＭＳ Ｐ明朝" w:eastAsia="ＭＳ Ｐ明朝" w:hAnsi="ＭＳ Ｐ明朝" w:cs="Times New Roman"/>
          <w:color w:val="000000" w:themeColor="text1"/>
          <w:sz w:val="22"/>
        </w:rPr>
      </w:pPr>
      <w:r w:rsidRPr="00C7092D">
        <w:rPr>
          <w:rFonts w:ascii="ＭＳ Ｐ明朝" w:eastAsia="ＭＳ Ｐ明朝" w:hAnsi="ＭＳ Ｐ明朝" w:cs="Times New Roman" w:hint="eastAsia"/>
          <w:sz w:val="22"/>
          <w:u w:color="EE0000"/>
        </w:rPr>
        <w:t>➣</w:t>
      </w:r>
      <w:r w:rsidRPr="00C7092D">
        <w:rPr>
          <w:rFonts w:ascii="ＭＳ Ｐ明朝" w:eastAsia="ＭＳ Ｐ明朝" w:hAnsi="ＭＳ Ｐ明朝" w:cs="Times New Roman" w:hint="eastAsia"/>
          <w:color w:val="000000" w:themeColor="text1"/>
          <w:sz w:val="22"/>
          <w:u w:color="EE0000"/>
        </w:rPr>
        <w:t xml:space="preserve">府直 </w:t>
      </w:r>
      <w:r w:rsidR="007E04FE" w:rsidRPr="003F35BB">
        <w:rPr>
          <w:rFonts w:ascii="ＭＳ Ｐ明朝" w:eastAsia="ＭＳ Ｐ明朝" w:hAnsi="ＭＳ Ｐ明朝" w:cs="Times New Roman" w:hint="eastAsia"/>
          <w:color w:val="000000" w:themeColor="text1"/>
          <w:sz w:val="22"/>
          <w:u w:val="single" w:color="EE0000"/>
        </w:rPr>
        <w:t>▲</w:t>
      </w:r>
      <w:r w:rsidR="00884E67" w:rsidRPr="003F35BB">
        <w:rPr>
          <w:rFonts w:ascii="ＭＳ Ｐ明朝" w:eastAsia="ＭＳ Ｐ明朝" w:hAnsi="ＭＳ Ｐ明朝" w:cs="Times New Roman" w:hint="eastAsia"/>
          <w:color w:val="000000" w:themeColor="text1"/>
          <w:sz w:val="22"/>
          <w:u w:val="single" w:color="EE0000"/>
        </w:rPr>
        <w:t>63,209</w:t>
      </w:r>
      <w:r w:rsidR="007E04FE" w:rsidRPr="003F35BB">
        <w:rPr>
          <w:rFonts w:ascii="ＭＳ Ｐ明朝" w:eastAsia="ＭＳ Ｐ明朝" w:hAnsi="ＭＳ Ｐ明朝" w:cs="Times New Roman" w:hint="eastAsia"/>
          <w:color w:val="000000" w:themeColor="text1"/>
          <w:sz w:val="22"/>
          <w:u w:val="single" w:color="EE0000"/>
        </w:rPr>
        <w:t>千円(▲</w:t>
      </w:r>
      <w:r w:rsidR="00884E67" w:rsidRPr="003F35BB">
        <w:rPr>
          <w:rFonts w:ascii="ＭＳ Ｐ明朝" w:eastAsia="ＭＳ Ｐ明朝" w:hAnsi="ＭＳ Ｐ明朝" w:cs="Times New Roman" w:hint="eastAsia"/>
          <w:color w:val="000000" w:themeColor="text1"/>
          <w:sz w:val="22"/>
          <w:u w:val="single" w:color="EE0000"/>
        </w:rPr>
        <w:t>58.4</w:t>
      </w:r>
      <w:r w:rsidR="007E04FE" w:rsidRPr="003F35BB">
        <w:rPr>
          <w:rFonts w:ascii="ＭＳ Ｐ明朝" w:eastAsia="ＭＳ Ｐ明朝" w:hAnsi="ＭＳ Ｐ明朝" w:cs="Times New Roman"/>
          <w:color w:val="000000" w:themeColor="text1"/>
          <w:sz w:val="22"/>
          <w:u w:val="single" w:color="EE0000"/>
        </w:rPr>
        <w:t>%</w:t>
      </w:r>
      <w:r w:rsidR="007E04FE" w:rsidRPr="003F35BB">
        <w:rPr>
          <w:rFonts w:ascii="ＭＳ Ｐ明朝" w:eastAsia="ＭＳ Ｐ明朝" w:hAnsi="ＭＳ Ｐ明朝" w:cs="Times New Roman" w:hint="eastAsia"/>
          <w:color w:val="000000" w:themeColor="text1"/>
          <w:sz w:val="22"/>
          <w:u w:val="single" w:color="EE0000"/>
        </w:rPr>
        <w:t>)</w:t>
      </w:r>
    </w:p>
    <w:p w14:paraId="43B6F1A1" w14:textId="19F31B54" w:rsidR="003750DB" w:rsidRDefault="00884E67" w:rsidP="00E740AE">
      <w:pPr>
        <w:widowControl/>
        <w:tabs>
          <w:tab w:val="left" w:pos="8931"/>
        </w:tabs>
        <w:spacing w:line="320" w:lineRule="exact"/>
        <w:ind w:rightChars="-270" w:right="-601" w:firstLineChars="320" w:firstLine="617"/>
        <w:rPr>
          <w:rFonts w:ascii="ＭＳ Ｐ明朝" w:eastAsia="ＭＳ Ｐ明朝" w:hAnsi="ＭＳ Ｐ明朝" w:cs="Times New Roman"/>
          <w:sz w:val="22"/>
        </w:rPr>
      </w:pPr>
      <w:r w:rsidRPr="002944DE">
        <w:rPr>
          <w:rFonts w:ascii="ＭＳ Ｐ明朝" w:eastAsia="ＭＳ Ｐ明朝" w:hAnsi="ＭＳ Ｐ明朝" w:cs="ＭＳ 明朝" w:hint="eastAsia"/>
          <w:sz w:val="18"/>
          <w:szCs w:val="18"/>
        </w:rPr>
        <w:t>〇</w:t>
      </w:r>
      <w:r w:rsidR="003750DB" w:rsidRPr="00D6599C">
        <w:rPr>
          <w:rFonts w:ascii="ＭＳ Ｐ明朝" w:eastAsia="ＭＳ Ｐ明朝" w:hAnsi="ＭＳ Ｐ明朝" w:cs="Times New Roman" w:hint="eastAsia"/>
          <w:sz w:val="22"/>
        </w:rPr>
        <w:t>食品ロス削減の取り組み</w:t>
      </w:r>
    </w:p>
    <w:p w14:paraId="740A231D" w14:textId="1F4518B2" w:rsidR="00884E67" w:rsidRPr="00EC191D" w:rsidRDefault="00884E67" w:rsidP="00884E67">
      <w:pPr>
        <w:tabs>
          <w:tab w:val="left" w:pos="851"/>
        </w:tabs>
        <w:spacing w:line="320" w:lineRule="exact"/>
        <w:ind w:rightChars="-475" w:right="-1058" w:firstLineChars="243" w:firstLine="565"/>
        <w:rPr>
          <w:rFonts w:ascii="ＭＳ Ｐ明朝" w:eastAsia="ＭＳ Ｐ明朝" w:hAnsi="ＭＳ Ｐ明朝" w:cs="Times New Roman"/>
          <w:sz w:val="22"/>
        </w:rPr>
      </w:pPr>
      <w:r>
        <w:rPr>
          <w:rFonts w:ascii="ＭＳ Ｐ明朝" w:eastAsia="ＭＳ Ｐ明朝" w:hAnsi="ＭＳ Ｐ明朝" w:cs="Times New Roman" w:hint="eastAsia"/>
          <w:sz w:val="22"/>
        </w:rPr>
        <w:t xml:space="preserve">      </w:t>
      </w:r>
      <w:r w:rsidRPr="00612352">
        <w:rPr>
          <w:rFonts w:ascii="ＭＳ Ｐ明朝" w:eastAsia="ＭＳ Ｐ明朝" w:hAnsi="ＭＳ Ｐ明朝" w:cs="ＭＳ 明朝" w:hint="eastAsia"/>
          <w:sz w:val="22"/>
        </w:rPr>
        <w:t>➩</w:t>
      </w:r>
      <w:r w:rsidRPr="00EC191D">
        <w:rPr>
          <w:rFonts w:ascii="ＭＳ Ｐ明朝" w:eastAsia="ＭＳ Ｐ明朝" w:hAnsi="ＭＳ Ｐ明朝" w:cs="Times New Roman" w:hint="eastAsia"/>
          <w:sz w:val="22"/>
        </w:rPr>
        <w:t>フードドライブコーナー</w:t>
      </w:r>
      <w:r>
        <w:rPr>
          <w:rFonts w:ascii="ＭＳ Ｐ明朝" w:eastAsia="ＭＳ Ｐ明朝" w:hAnsi="ＭＳ Ｐ明朝" w:cs="Times New Roman" w:hint="eastAsia"/>
          <w:sz w:val="22"/>
        </w:rPr>
        <w:t>による</w:t>
      </w:r>
      <w:r w:rsidRPr="00EC191D">
        <w:rPr>
          <w:rFonts w:ascii="ＭＳ Ｐ明朝" w:eastAsia="ＭＳ Ｐ明朝" w:hAnsi="ＭＳ Ｐ明朝" w:cs="Times New Roman" w:hint="eastAsia"/>
          <w:sz w:val="22"/>
        </w:rPr>
        <w:t>食料品等</w:t>
      </w:r>
      <w:r w:rsidR="000470A7">
        <w:rPr>
          <w:rFonts w:ascii="ＭＳ Ｐ明朝" w:eastAsia="ＭＳ Ｐ明朝" w:hAnsi="ＭＳ Ｐ明朝" w:cs="Times New Roman" w:hint="eastAsia"/>
          <w:sz w:val="22"/>
        </w:rPr>
        <w:t>の</w:t>
      </w:r>
      <w:r w:rsidRPr="00EC191D">
        <w:rPr>
          <w:rFonts w:ascii="ＭＳ Ｐ明朝" w:eastAsia="ＭＳ Ｐ明朝" w:hAnsi="ＭＳ Ｐ明朝" w:cs="Times New Roman" w:hint="eastAsia"/>
          <w:sz w:val="22"/>
        </w:rPr>
        <w:t>関係団体へ</w:t>
      </w:r>
      <w:r w:rsidR="000470A7">
        <w:rPr>
          <w:rFonts w:ascii="ＭＳ Ｐ明朝" w:eastAsia="ＭＳ Ｐ明朝" w:hAnsi="ＭＳ Ｐ明朝" w:cs="Times New Roman" w:hint="eastAsia"/>
          <w:sz w:val="22"/>
        </w:rPr>
        <w:t>の</w:t>
      </w:r>
      <w:r w:rsidRPr="00EC191D">
        <w:rPr>
          <w:rFonts w:ascii="ＭＳ Ｐ明朝" w:eastAsia="ＭＳ Ｐ明朝" w:hAnsi="ＭＳ Ｐ明朝" w:cs="Times New Roman" w:hint="eastAsia"/>
          <w:sz w:val="22"/>
        </w:rPr>
        <w:t>提供。</w:t>
      </w:r>
    </w:p>
    <w:p w14:paraId="43F215CF" w14:textId="3CBE5515" w:rsidR="00884E67" w:rsidRDefault="003F35BB" w:rsidP="003F35BB">
      <w:pPr>
        <w:tabs>
          <w:tab w:val="left" w:pos="426"/>
        </w:tabs>
        <w:spacing w:line="320" w:lineRule="exact"/>
        <w:ind w:rightChars="-37" w:right="-82" w:firstLineChars="650" w:firstLine="1513"/>
        <w:rPr>
          <w:rFonts w:ascii="ＭＳ Ｐ明朝" w:eastAsia="ＭＳ Ｐ明朝" w:hAnsi="ＭＳ Ｐ明朝" w:cs="Times New Roman"/>
          <w:sz w:val="22"/>
        </w:rPr>
      </w:pPr>
      <w:r>
        <w:rPr>
          <w:rFonts w:ascii="ＭＳ Ｐ明朝" w:eastAsia="ＭＳ Ｐ明朝" w:hAnsi="ＭＳ Ｐ明朝" w:cs="ＭＳ 明朝" w:hint="eastAsia"/>
          <w:sz w:val="22"/>
        </w:rPr>
        <w:t>➢</w:t>
      </w:r>
      <w:r w:rsidR="000470A7">
        <w:rPr>
          <w:rFonts w:ascii="ＭＳ Ｐ明朝" w:eastAsia="ＭＳ Ｐ明朝" w:hAnsi="ＭＳ Ｐ明朝" w:cs="ＭＳ 明朝" w:hint="eastAsia"/>
          <w:sz w:val="22"/>
        </w:rPr>
        <w:t>多品目</w:t>
      </w:r>
      <w:r w:rsidR="000470A7">
        <w:rPr>
          <w:rFonts w:ascii="ＭＳ Ｐ明朝" w:eastAsia="ＭＳ Ｐ明朝" w:hAnsi="ＭＳ Ｐ明朝" w:cs="Times New Roman" w:hint="eastAsia"/>
          <w:sz w:val="22"/>
        </w:rPr>
        <w:t>220</w:t>
      </w:r>
      <w:r w:rsidR="00884E67" w:rsidRPr="00EC191D">
        <w:rPr>
          <w:rFonts w:ascii="ＭＳ Ｐ明朝" w:eastAsia="ＭＳ Ｐ明朝" w:hAnsi="ＭＳ Ｐ明朝" w:cs="Times New Roman" w:hint="eastAsia"/>
          <w:color w:val="000000" w:themeColor="text1"/>
          <w:sz w:val="22"/>
        </w:rPr>
        <w:t>キ</w:t>
      </w:r>
      <w:r w:rsidR="00884E67" w:rsidRPr="00EC191D">
        <w:rPr>
          <w:rFonts w:ascii="ＭＳ Ｐ明朝" w:eastAsia="ＭＳ Ｐ明朝" w:hAnsi="ＭＳ Ｐ明朝" w:cs="Times New Roman" w:hint="eastAsia"/>
          <w:sz w:val="22"/>
        </w:rPr>
        <w:t>ログラムを提供</w:t>
      </w:r>
      <w:r>
        <w:rPr>
          <w:rFonts w:ascii="ＭＳ Ｐ明朝" w:eastAsia="ＭＳ Ｐ明朝" w:hAnsi="ＭＳ Ｐ明朝" w:cs="Times New Roman" w:hint="eastAsia"/>
          <w:sz w:val="22"/>
        </w:rPr>
        <w:t>(</w:t>
      </w:r>
      <w:r w:rsidR="00884E67" w:rsidRPr="00EC191D">
        <w:rPr>
          <w:rFonts w:ascii="ＭＳ Ｐ明朝" w:eastAsia="ＭＳ Ｐ明朝" w:hAnsi="ＭＳ Ｐ明朝" w:cs="Times New Roman" w:hint="eastAsia"/>
          <w:sz w:val="22"/>
        </w:rPr>
        <w:t>賞味期限2か月以上</w:t>
      </w:r>
      <w:r>
        <w:rPr>
          <w:rFonts w:ascii="ＭＳ Ｐ明朝" w:eastAsia="ＭＳ Ｐ明朝" w:hAnsi="ＭＳ Ｐ明朝" w:cs="Times New Roman" w:hint="eastAsia"/>
          <w:sz w:val="22"/>
        </w:rPr>
        <w:t>)</w:t>
      </w:r>
    </w:p>
    <w:p w14:paraId="6D87A445" w14:textId="77777777" w:rsidR="000470A7" w:rsidRPr="00EC191D" w:rsidRDefault="000470A7" w:rsidP="009D3F85">
      <w:pPr>
        <w:spacing w:line="160" w:lineRule="exact"/>
        <w:ind w:rightChars="-37" w:right="-82" w:firstLineChars="650" w:firstLine="1513"/>
        <w:rPr>
          <w:rFonts w:ascii="ＭＳ Ｐ明朝" w:eastAsia="ＭＳ Ｐ明朝" w:hAnsi="ＭＳ Ｐ明朝" w:cs="Times New Roman"/>
          <w:sz w:val="22"/>
        </w:rPr>
      </w:pPr>
    </w:p>
    <w:p w14:paraId="52995577" w14:textId="4FFB281E" w:rsidR="009D3F85" w:rsidRPr="000470A7" w:rsidRDefault="009D3F85" w:rsidP="003C4DB8">
      <w:pPr>
        <w:spacing w:line="320" w:lineRule="exact"/>
        <w:ind w:firstLineChars="50" w:firstLine="116"/>
        <w:rPr>
          <w:rFonts w:ascii="ＭＳ Ｐゴシック" w:eastAsia="ＭＳ Ｐゴシック" w:hAnsi="ＭＳ Ｐゴシック" w:cs="Times New Roman"/>
          <w:sz w:val="22"/>
        </w:rPr>
      </w:pPr>
      <w:r>
        <w:rPr>
          <w:rFonts w:ascii="ＭＳ Ｐゴシック" w:eastAsia="ＭＳ Ｐゴシック" w:hAnsi="ＭＳ Ｐゴシック" w:cs="Times New Roman" w:hint="eastAsia"/>
          <w:sz w:val="22"/>
        </w:rPr>
        <w:t xml:space="preserve">5 </w:t>
      </w:r>
      <w:r w:rsidRPr="000470A7">
        <w:rPr>
          <w:rFonts w:ascii="ＭＳ Ｐゴシック" w:eastAsia="ＭＳ Ｐゴシック" w:hAnsi="ＭＳ Ｐゴシック" w:cs="Times New Roman" w:hint="eastAsia"/>
          <w:sz w:val="22"/>
        </w:rPr>
        <w:t>C</w:t>
      </w:r>
      <w:r w:rsidRPr="000470A7">
        <w:rPr>
          <w:rFonts w:ascii="ＭＳ Ｐゴシック" w:eastAsia="ＭＳ Ｐゴシック" w:hAnsi="ＭＳ Ｐゴシック" w:cs="Times New Roman"/>
          <w:sz w:val="22"/>
        </w:rPr>
        <w:t>SR</w:t>
      </w:r>
      <w:r w:rsidRPr="000470A7">
        <w:rPr>
          <w:rFonts w:ascii="ＭＳ Ｐゴシック" w:eastAsia="ＭＳ Ｐゴシック" w:hAnsi="ＭＳ Ｐゴシック" w:cs="Times New Roman" w:hint="eastAsia"/>
          <w:sz w:val="22"/>
        </w:rPr>
        <w:t>活動</w:t>
      </w:r>
    </w:p>
    <w:p w14:paraId="5F709623" w14:textId="27A9688C" w:rsidR="009D3F85" w:rsidRPr="00D6599C" w:rsidRDefault="00E740AE" w:rsidP="00E740AE">
      <w:pPr>
        <w:spacing w:line="320" w:lineRule="exact"/>
        <w:ind w:firstLineChars="150" w:firstLine="349"/>
        <w:rPr>
          <w:rFonts w:ascii="ＭＳ Ｐ明朝" w:eastAsia="ＭＳ Ｐ明朝" w:hAnsi="ＭＳ Ｐ明朝" w:cs="Times New Roman"/>
          <w:sz w:val="22"/>
        </w:rPr>
      </w:pPr>
      <w:r w:rsidRPr="00E740AE">
        <w:rPr>
          <w:rFonts w:ascii="ＭＳ Ｐ明朝" w:eastAsia="ＭＳ Ｐ明朝" w:hAnsi="ＭＳ Ｐ明朝" w:cs="Times New Roman" w:hint="eastAsia"/>
          <w:sz w:val="22"/>
        </w:rPr>
        <w:t>(1</w:t>
      </w:r>
      <w:r>
        <w:rPr>
          <w:rFonts w:ascii="ＭＳ Ｐ明朝" w:eastAsia="ＭＳ Ｐ明朝" w:hAnsi="ＭＳ Ｐ明朝" w:cs="Times New Roman" w:hint="eastAsia"/>
          <w:sz w:val="18"/>
          <w:szCs w:val="18"/>
        </w:rPr>
        <w:t>)</w:t>
      </w:r>
      <w:r w:rsidR="009D3F85" w:rsidRPr="000470A7">
        <w:rPr>
          <w:rFonts w:ascii="ＭＳ Ｐ明朝" w:eastAsia="ＭＳ Ｐ明朝" w:hAnsi="ＭＳ Ｐ明朝" w:cs="Times New Roman" w:hint="eastAsia"/>
          <w:sz w:val="22"/>
        </w:rPr>
        <w:t>こども食堂への支援</w:t>
      </w:r>
    </w:p>
    <w:p w14:paraId="7D3CA9BB" w14:textId="5BE3601D" w:rsidR="009D3F85" w:rsidRPr="00EC191D" w:rsidRDefault="009D3F85" w:rsidP="00392165">
      <w:pPr>
        <w:widowControl/>
        <w:spacing w:line="320" w:lineRule="exact"/>
        <w:ind w:rightChars="-135" w:right="-301" w:firstLineChars="350" w:firstLine="814"/>
        <w:rPr>
          <w:rFonts w:ascii="ＭＳ Ｐ明朝" w:eastAsia="ＭＳ Ｐ明朝" w:hAnsi="ＭＳ Ｐ明朝" w:cs="Arial"/>
          <w:color w:val="000000" w:themeColor="text1"/>
          <w:sz w:val="22"/>
        </w:rPr>
      </w:pPr>
      <w:r w:rsidRPr="00612352">
        <w:rPr>
          <w:rFonts w:ascii="ＭＳ Ｐ明朝" w:eastAsia="ＭＳ Ｐ明朝" w:hAnsi="ＭＳ Ｐ明朝" w:cs="ＭＳ 明朝" w:hint="eastAsia"/>
          <w:sz w:val="22"/>
        </w:rPr>
        <w:t>➩</w:t>
      </w:r>
      <w:r w:rsidRPr="00EC191D">
        <w:rPr>
          <w:rFonts w:ascii="ＭＳ Ｐ明朝" w:eastAsia="ＭＳ Ｐ明朝" w:hAnsi="ＭＳ Ｐ明朝" w:cs="Arial" w:hint="eastAsia"/>
          <w:sz w:val="22"/>
        </w:rPr>
        <w:t>地元茨木市等</w:t>
      </w:r>
      <w:r w:rsidR="00C7092D">
        <w:rPr>
          <w:rFonts w:ascii="ＭＳ Ｐ明朝" w:eastAsia="ＭＳ Ｐ明朝" w:hAnsi="ＭＳ Ｐ明朝" w:cs="Arial" w:hint="eastAsia"/>
          <w:color w:val="000000" w:themeColor="text1"/>
          <w:sz w:val="22"/>
        </w:rPr>
        <w:t>2</w:t>
      </w:r>
      <w:r w:rsidRPr="00EC191D">
        <w:rPr>
          <w:rFonts w:ascii="ＭＳ Ｐ明朝" w:eastAsia="ＭＳ Ｐ明朝" w:hAnsi="ＭＳ Ｐ明朝" w:cs="Arial" w:hint="eastAsia"/>
          <w:sz w:val="22"/>
        </w:rPr>
        <w:t>か所のこども食堂に対して食材の提供等支援</w:t>
      </w:r>
      <w:r w:rsidRPr="00EC191D">
        <w:rPr>
          <w:rFonts w:ascii="ＭＳ Ｐ明朝" w:eastAsia="ＭＳ Ｐ明朝" w:hAnsi="ＭＳ Ｐ明朝" w:cs="ＭＳ 明朝" w:hint="eastAsia"/>
          <w:sz w:val="22"/>
        </w:rPr>
        <w:t>➩</w:t>
      </w:r>
      <w:r w:rsidRPr="00EC191D">
        <w:rPr>
          <w:rFonts w:ascii="ＭＳ Ｐ明朝" w:eastAsia="ＭＳ Ｐ明朝" w:hAnsi="ＭＳ Ｐ明朝" w:cs="Arial" w:hint="eastAsia"/>
          <w:color w:val="000000" w:themeColor="text1"/>
          <w:sz w:val="22"/>
        </w:rPr>
        <w:t>16回実施</w:t>
      </w:r>
    </w:p>
    <w:p w14:paraId="1B487627" w14:textId="13AE246F" w:rsidR="009D3F85" w:rsidRDefault="00E740AE" w:rsidP="00E740AE">
      <w:pPr>
        <w:spacing w:line="320" w:lineRule="exact"/>
        <w:ind w:firstLineChars="150" w:firstLine="349"/>
        <w:rPr>
          <w:rFonts w:ascii="ＭＳ Ｐ明朝" w:eastAsia="ＭＳ Ｐ明朝" w:hAnsi="ＭＳ Ｐ明朝" w:cs="Times New Roman"/>
          <w:sz w:val="22"/>
        </w:rPr>
      </w:pPr>
      <w:r w:rsidRPr="00E740AE">
        <w:rPr>
          <w:rFonts w:ascii="ＭＳ Ｐ明朝" w:eastAsia="ＭＳ Ｐ明朝" w:hAnsi="ＭＳ Ｐ明朝" w:cs="Times New Roman" w:hint="eastAsia"/>
          <w:sz w:val="22"/>
        </w:rPr>
        <w:t>(2)</w:t>
      </w:r>
      <w:r w:rsidR="009D3F85" w:rsidRPr="00D6599C">
        <w:rPr>
          <w:rFonts w:ascii="ＭＳ Ｐ明朝" w:eastAsia="ＭＳ Ｐ明朝" w:hAnsi="ＭＳ Ｐ明朝" w:cs="Times New Roman" w:hint="eastAsia"/>
          <w:sz w:val="22"/>
        </w:rPr>
        <w:t>人権問題の取り組み</w:t>
      </w:r>
    </w:p>
    <w:p w14:paraId="45E97C87" w14:textId="529DE74E" w:rsidR="009D3F85" w:rsidRPr="00EC191D" w:rsidRDefault="00E740AE" w:rsidP="00E740AE">
      <w:pPr>
        <w:widowControl/>
        <w:tabs>
          <w:tab w:val="left" w:pos="284"/>
        </w:tabs>
        <w:spacing w:line="320" w:lineRule="exact"/>
        <w:ind w:right="-1" w:firstLineChars="150" w:firstLine="349"/>
        <w:rPr>
          <w:rFonts w:ascii="ＭＳ Ｐ明朝" w:eastAsia="ＭＳ Ｐ明朝" w:hAnsi="ＭＳ Ｐ明朝" w:cs="Times New Roman"/>
          <w:sz w:val="22"/>
        </w:rPr>
      </w:pPr>
      <w:r w:rsidRPr="00E740AE">
        <w:rPr>
          <w:rFonts w:ascii="ＭＳ Ｐ明朝" w:eastAsia="ＭＳ Ｐ明朝" w:hAnsi="ＭＳ Ｐ明朝" w:cs="Times New Roman" w:hint="eastAsia"/>
          <w:sz w:val="22"/>
        </w:rPr>
        <w:t>(3)</w:t>
      </w:r>
      <w:r w:rsidR="009D3F85" w:rsidRPr="00EC191D">
        <w:rPr>
          <w:rFonts w:ascii="ＭＳ Ｐ明朝" w:eastAsia="ＭＳ Ｐ明朝" w:hAnsi="ＭＳ Ｐ明朝" w:cs="Times New Roman" w:hint="eastAsia"/>
          <w:sz w:val="22"/>
        </w:rPr>
        <w:t>障がい者の就労支援</w:t>
      </w:r>
    </w:p>
    <w:p w14:paraId="295B1006" w14:textId="49C3D23D" w:rsidR="009D3F85" w:rsidRDefault="009D3F85" w:rsidP="00392165">
      <w:pPr>
        <w:spacing w:line="320" w:lineRule="exact"/>
        <w:ind w:rightChars="-135" w:right="-301" w:firstLineChars="362" w:firstLine="842"/>
        <w:rPr>
          <w:rFonts w:ascii="ＭＳ Ｐ明朝" w:eastAsia="ＭＳ Ｐ明朝" w:hAnsi="ＭＳ Ｐ明朝" w:cs="Times New Roman"/>
          <w:sz w:val="22"/>
        </w:rPr>
      </w:pPr>
      <w:r w:rsidRPr="00612352">
        <w:rPr>
          <w:rFonts w:ascii="ＭＳ Ｐ明朝" w:eastAsia="ＭＳ Ｐ明朝" w:hAnsi="ＭＳ Ｐ明朝" w:cs="ＭＳ 明朝" w:hint="eastAsia"/>
          <w:sz w:val="22"/>
        </w:rPr>
        <w:t>➩</w:t>
      </w:r>
      <w:r w:rsidRPr="00EC191D">
        <w:rPr>
          <w:rFonts w:ascii="ＭＳ Ｐ明朝" w:eastAsia="ＭＳ Ｐ明朝" w:hAnsi="ＭＳ Ｐ明朝" w:cs="Times New Roman" w:hint="eastAsia"/>
          <w:sz w:val="22"/>
        </w:rPr>
        <w:t>知的及び</w:t>
      </w:r>
      <w:proofErr w:type="gramStart"/>
      <w:r w:rsidRPr="00EC191D">
        <w:rPr>
          <w:rFonts w:ascii="ＭＳ Ｐ明朝" w:eastAsia="ＭＳ Ｐ明朝" w:hAnsi="ＭＳ Ｐ明朝" w:cs="Times New Roman" w:hint="eastAsia"/>
          <w:sz w:val="22"/>
        </w:rPr>
        <w:t>精神障がい</w:t>
      </w:r>
      <w:proofErr w:type="gramEnd"/>
      <w:r w:rsidRPr="00EC191D">
        <w:rPr>
          <w:rFonts w:ascii="ＭＳ Ｐ明朝" w:eastAsia="ＭＳ Ｐ明朝" w:hAnsi="ＭＳ Ｐ明朝" w:cs="Times New Roman" w:hint="eastAsia"/>
          <w:sz w:val="22"/>
        </w:rPr>
        <w:t>者の清掃訓練の実施</w:t>
      </w:r>
      <w:r>
        <w:rPr>
          <w:rFonts w:ascii="ＭＳ Ｐ明朝" w:eastAsia="ＭＳ Ｐ明朝" w:hAnsi="ＭＳ Ｐ明朝" w:cs="ＭＳ 明朝" w:hint="eastAsia"/>
          <w:sz w:val="22"/>
        </w:rPr>
        <w:t>(</w:t>
      </w:r>
      <w:r w:rsidRPr="00EC191D">
        <w:rPr>
          <w:rFonts w:ascii="ＭＳ Ｐ明朝" w:eastAsia="ＭＳ Ｐ明朝" w:hAnsi="ＭＳ Ｐ明朝" w:cs="ＭＳ 明朝" w:hint="eastAsia"/>
          <w:sz w:val="22"/>
        </w:rPr>
        <w:t>44名の修了生</w:t>
      </w:r>
      <w:r w:rsidRPr="00EC191D">
        <w:rPr>
          <w:rFonts w:ascii="ＭＳ Ｐ明朝" w:eastAsia="ＭＳ Ｐ明朝" w:hAnsi="ＭＳ Ｐ明朝" w:cs="Times New Roman" w:hint="eastAsia"/>
          <w:sz w:val="22"/>
        </w:rPr>
        <w:t>が就労</w:t>
      </w:r>
      <w:r>
        <w:rPr>
          <w:rFonts w:ascii="ＭＳ Ｐ明朝" w:eastAsia="ＭＳ Ｐ明朝" w:hAnsi="ＭＳ Ｐ明朝" w:cs="Times New Roman" w:hint="eastAsia"/>
          <w:sz w:val="22"/>
        </w:rPr>
        <w:t>)</w:t>
      </w:r>
    </w:p>
    <w:p w14:paraId="77D7CB2E" w14:textId="57FDDE63" w:rsidR="009D3F85" w:rsidRPr="00EC191D" w:rsidRDefault="009D3F85" w:rsidP="003C4DB8">
      <w:pPr>
        <w:spacing w:line="160" w:lineRule="exact"/>
        <w:ind w:rightChars="-135" w:right="-301" w:firstLineChars="262" w:firstLine="610"/>
        <w:rPr>
          <w:rFonts w:ascii="ＭＳ Ｐ明朝" w:eastAsia="ＭＳ Ｐ明朝" w:hAnsi="ＭＳ Ｐ明朝" w:cs="Times New Roman"/>
          <w:sz w:val="22"/>
        </w:rPr>
      </w:pPr>
    </w:p>
    <w:p w14:paraId="2F6BD611" w14:textId="582DE703" w:rsidR="009D3F85" w:rsidRDefault="009D3F85" w:rsidP="003C4DB8">
      <w:pPr>
        <w:spacing w:line="320" w:lineRule="exact"/>
        <w:ind w:firstLineChars="50" w:firstLine="116"/>
        <w:rPr>
          <w:rFonts w:ascii="ＭＳ Ｐゴシック" w:eastAsia="ＭＳ Ｐゴシック" w:hAnsi="ＭＳ Ｐゴシック"/>
          <w:sz w:val="22"/>
        </w:rPr>
      </w:pPr>
      <w:r>
        <w:rPr>
          <w:rFonts w:ascii="ＭＳ Ｐゴシック" w:eastAsia="ＭＳ Ｐゴシック" w:hAnsi="ＭＳ Ｐゴシック" w:hint="eastAsia"/>
          <w:sz w:val="22"/>
        </w:rPr>
        <w:t>6</w:t>
      </w:r>
      <w:r w:rsidR="00884E67">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その他</w:t>
      </w:r>
      <w:r w:rsidR="00C7092D">
        <w:rPr>
          <w:rFonts w:ascii="ＭＳ Ｐゴシック" w:eastAsia="ＭＳ Ｐゴシック" w:hAnsi="ＭＳ Ｐゴシック" w:hint="eastAsia"/>
          <w:sz w:val="22"/>
        </w:rPr>
        <w:t>企業価値を高める取り組み</w:t>
      </w:r>
    </w:p>
    <w:p w14:paraId="140D1D48" w14:textId="77777777" w:rsidR="009E603E" w:rsidRDefault="00884E67" w:rsidP="009D3F85">
      <w:pPr>
        <w:spacing w:line="320" w:lineRule="exact"/>
        <w:ind w:leftChars="150" w:left="334"/>
        <w:rPr>
          <w:rFonts w:ascii="ＭＳ Ｐ明朝" w:eastAsia="ＭＳ Ｐ明朝" w:hAnsi="ＭＳ Ｐ明朝" w:cs="Times New Roman"/>
          <w:sz w:val="22"/>
        </w:rPr>
      </w:pPr>
      <w:r w:rsidRPr="003C4DB8">
        <w:rPr>
          <w:rFonts w:ascii="ＭＳ Ｐ明朝" w:eastAsia="ＭＳ Ｐ明朝" w:hAnsi="ＭＳ Ｐ明朝" w:hint="eastAsia"/>
          <w:sz w:val="22"/>
        </w:rPr>
        <w:t>サービスの向上</w:t>
      </w:r>
      <w:r w:rsidR="003C4DB8">
        <w:rPr>
          <w:rFonts w:ascii="ＭＳ Ｐ明朝" w:eastAsia="ＭＳ Ｐ明朝" w:hAnsi="ＭＳ Ｐ明朝" w:hint="eastAsia"/>
          <w:sz w:val="22"/>
        </w:rPr>
        <w:t>、</w:t>
      </w:r>
      <w:r w:rsidRPr="003C4DB8">
        <w:rPr>
          <w:rFonts w:ascii="ＭＳ Ｐ明朝" w:eastAsia="ＭＳ Ｐ明朝" w:hAnsi="ＭＳ Ｐ明朝" w:cs="Times New Roman" w:hint="eastAsia"/>
          <w:sz w:val="22"/>
        </w:rPr>
        <w:t>社員研修の充実</w:t>
      </w:r>
      <w:r w:rsidR="003C4DB8">
        <w:rPr>
          <w:rFonts w:ascii="ＭＳ Ｐ明朝" w:eastAsia="ＭＳ Ｐ明朝" w:hAnsi="ＭＳ Ｐ明朝" w:cs="Times New Roman" w:hint="eastAsia"/>
          <w:sz w:val="22"/>
        </w:rPr>
        <w:t>、</w:t>
      </w:r>
      <w:r w:rsidRPr="003C4DB8">
        <w:rPr>
          <w:rFonts w:ascii="ＭＳ Ｐ明朝" w:eastAsia="ＭＳ Ｐ明朝" w:hAnsi="ＭＳ Ｐ明朝" w:cs="Times New Roman" w:hint="eastAsia"/>
          <w:sz w:val="22"/>
        </w:rPr>
        <w:t>コンプライアンス</w:t>
      </w:r>
      <w:r w:rsidR="003C4DB8">
        <w:rPr>
          <w:rFonts w:ascii="ＭＳ Ｐ明朝" w:eastAsia="ＭＳ Ｐ明朝" w:hAnsi="ＭＳ Ｐ明朝" w:cs="Times New Roman" w:hint="eastAsia"/>
          <w:sz w:val="22"/>
        </w:rPr>
        <w:t>、</w:t>
      </w:r>
      <w:r w:rsidR="000470A7" w:rsidRPr="003C4DB8">
        <w:rPr>
          <w:rFonts w:ascii="ＭＳ Ｐ明朝" w:eastAsia="ＭＳ Ｐ明朝" w:hAnsi="ＭＳ Ｐ明朝" w:cs="Times New Roman" w:hint="eastAsia"/>
          <w:sz w:val="22"/>
        </w:rPr>
        <w:t>個人・企業情報の保護</w:t>
      </w:r>
      <w:r w:rsidR="003C4DB8">
        <w:rPr>
          <w:rFonts w:ascii="ＭＳ Ｐ明朝" w:eastAsia="ＭＳ Ｐ明朝" w:hAnsi="ＭＳ Ｐ明朝" w:cs="Times New Roman" w:hint="eastAsia"/>
          <w:sz w:val="22"/>
        </w:rPr>
        <w:t>、</w:t>
      </w:r>
      <w:r w:rsidR="000470A7" w:rsidRPr="003C4DB8">
        <w:rPr>
          <w:rFonts w:ascii="ＭＳ Ｐ明朝" w:eastAsia="ＭＳ Ｐ明朝" w:hAnsi="ＭＳ Ｐ明朝" w:cs="Times New Roman" w:hint="eastAsia"/>
          <w:sz w:val="22"/>
        </w:rPr>
        <w:t>情報公開</w:t>
      </w:r>
    </w:p>
    <w:p w14:paraId="1DC84E05" w14:textId="562920DB" w:rsidR="000470A7" w:rsidRDefault="000470A7" w:rsidP="009E603E">
      <w:pPr>
        <w:spacing w:line="320" w:lineRule="exact"/>
        <w:ind w:firstLineChars="50" w:firstLine="116"/>
        <w:rPr>
          <w:rFonts w:ascii="ＭＳ Ｐ明朝" w:eastAsia="ＭＳ Ｐ明朝" w:hAnsi="ＭＳ Ｐ明朝" w:cs="Times New Roman"/>
          <w:sz w:val="22"/>
        </w:rPr>
      </w:pPr>
      <w:r w:rsidRPr="003C4DB8">
        <w:rPr>
          <w:rFonts w:ascii="ＭＳ Ｐ明朝" w:eastAsia="ＭＳ Ｐ明朝" w:hAnsi="ＭＳ Ｐ明朝" w:cs="Times New Roman" w:hint="eastAsia"/>
          <w:sz w:val="22"/>
        </w:rPr>
        <w:t>体制の整備</w:t>
      </w:r>
      <w:r w:rsidR="003C4DB8">
        <w:rPr>
          <w:rFonts w:ascii="ＭＳ Ｐ明朝" w:eastAsia="ＭＳ Ｐ明朝" w:hAnsi="ＭＳ Ｐ明朝" w:cs="Times New Roman" w:hint="eastAsia"/>
          <w:sz w:val="22"/>
        </w:rPr>
        <w:t>など</w:t>
      </w:r>
    </w:p>
    <w:p w14:paraId="50A7FA11" w14:textId="77777777" w:rsidR="00392165" w:rsidRDefault="00392165" w:rsidP="003C4DB8">
      <w:pPr>
        <w:spacing w:line="320" w:lineRule="exact"/>
        <w:ind w:firstLineChars="100" w:firstLine="233"/>
        <w:rPr>
          <w:rFonts w:ascii="ＭＳ Ｐ明朝" w:eastAsia="ＭＳ Ｐ明朝" w:hAnsi="ＭＳ Ｐ明朝" w:cs="Times New Roman"/>
          <w:sz w:val="22"/>
        </w:rPr>
      </w:pPr>
    </w:p>
    <w:p w14:paraId="01816DC8" w14:textId="6A37D7AF" w:rsidR="00392165" w:rsidRPr="003C4DB8" w:rsidRDefault="00392165" w:rsidP="003C4DB8">
      <w:pPr>
        <w:spacing w:line="320" w:lineRule="exact"/>
        <w:ind w:firstLineChars="100" w:firstLine="233"/>
        <w:rPr>
          <w:rFonts w:ascii="ＭＳ Ｐ明朝" w:eastAsia="ＭＳ Ｐ明朝" w:hAnsi="ＭＳ Ｐ明朝" w:cs="Times New Roman"/>
          <w:sz w:val="22"/>
        </w:rPr>
      </w:pPr>
    </w:p>
    <w:bookmarkEnd w:id="2"/>
    <w:p w14:paraId="1B7777E9" w14:textId="3B42CDB6" w:rsidR="00295D2E" w:rsidRDefault="00997E68" w:rsidP="00E740AE">
      <w:pPr>
        <w:widowControl/>
        <w:tabs>
          <w:tab w:val="left" w:pos="8931"/>
        </w:tabs>
        <w:ind w:leftChars="-254" w:left="-38" w:rightChars="-270" w:right="-601" w:hangingChars="248" w:hanging="528"/>
        <w:rPr>
          <w:rFonts w:ascii="ＭＳ Ｐ明朝" w:eastAsia="ＭＳ Ｐ明朝" w:hAnsi="ＭＳ Ｐ明朝" w:cs="Times New Roman"/>
          <w:sz w:val="22"/>
        </w:rPr>
      </w:pPr>
      <w:r>
        <w:rPr>
          <w:rFonts w:ascii="ＭＳ Ｐ明朝" w:eastAsia="ＭＳ Ｐ明朝" w:hAnsi="ＭＳ Ｐ明朝" w:cs="Times New Roman" w:hint="eastAsia"/>
          <w:sz w:val="20"/>
          <w:szCs w:val="20"/>
        </w:rPr>
        <w:t xml:space="preserve">　　　　　</w:t>
      </w:r>
    </w:p>
    <w:p w14:paraId="10D42A95" w14:textId="77777777" w:rsidR="00E740AE" w:rsidRDefault="00E740AE" w:rsidP="00835EDC">
      <w:pPr>
        <w:spacing w:line="200" w:lineRule="exact"/>
        <w:ind w:firstLineChars="100" w:firstLine="233"/>
        <w:rPr>
          <w:rFonts w:ascii="ＭＳ Ｐ明朝" w:eastAsia="ＭＳ Ｐ明朝" w:hAnsi="ＭＳ Ｐ明朝" w:cs="Times New Roman"/>
          <w:sz w:val="22"/>
        </w:rPr>
      </w:pPr>
    </w:p>
    <w:p w14:paraId="59873097" w14:textId="77777777" w:rsidR="00E740AE" w:rsidRDefault="00E740AE" w:rsidP="00835EDC">
      <w:pPr>
        <w:spacing w:line="200" w:lineRule="exact"/>
        <w:ind w:firstLineChars="100" w:firstLine="233"/>
        <w:rPr>
          <w:rFonts w:ascii="ＭＳ Ｐ明朝" w:eastAsia="ＭＳ Ｐ明朝" w:hAnsi="ＭＳ Ｐ明朝" w:cs="Times New Roman"/>
          <w:sz w:val="22"/>
        </w:rPr>
      </w:pPr>
    </w:p>
    <w:p w14:paraId="288FB43D" w14:textId="77777777" w:rsidR="00E740AE" w:rsidRDefault="00E740AE" w:rsidP="00835EDC">
      <w:pPr>
        <w:spacing w:line="200" w:lineRule="exact"/>
        <w:ind w:firstLineChars="100" w:firstLine="233"/>
        <w:rPr>
          <w:rFonts w:ascii="ＭＳ Ｐ明朝" w:eastAsia="ＭＳ Ｐ明朝" w:hAnsi="ＭＳ Ｐ明朝" w:cs="Times New Roman"/>
          <w:sz w:val="22"/>
        </w:rPr>
      </w:pPr>
    </w:p>
    <w:p w14:paraId="6EC4B638" w14:textId="77777777" w:rsidR="00E740AE" w:rsidRDefault="00E740AE" w:rsidP="00835EDC">
      <w:pPr>
        <w:spacing w:line="200" w:lineRule="exact"/>
        <w:ind w:firstLineChars="100" w:firstLine="233"/>
        <w:rPr>
          <w:rFonts w:ascii="ＭＳ Ｐ明朝" w:eastAsia="ＭＳ Ｐ明朝" w:hAnsi="ＭＳ Ｐ明朝" w:cs="Times New Roman"/>
          <w:sz w:val="22"/>
        </w:rPr>
      </w:pPr>
    </w:p>
    <w:p w14:paraId="17B612E5" w14:textId="77777777" w:rsidR="00E740AE" w:rsidRDefault="00E740AE" w:rsidP="00835EDC">
      <w:pPr>
        <w:spacing w:line="200" w:lineRule="exact"/>
        <w:ind w:firstLineChars="100" w:firstLine="233"/>
        <w:rPr>
          <w:rFonts w:ascii="ＭＳ Ｐ明朝" w:eastAsia="ＭＳ Ｐ明朝" w:hAnsi="ＭＳ Ｐ明朝" w:cs="Times New Roman"/>
          <w:sz w:val="22"/>
        </w:rPr>
      </w:pPr>
    </w:p>
    <w:p w14:paraId="6C1CB2C9" w14:textId="77777777" w:rsidR="00E740AE" w:rsidRDefault="00E740AE" w:rsidP="00835EDC">
      <w:pPr>
        <w:spacing w:line="200" w:lineRule="exact"/>
        <w:ind w:firstLineChars="100" w:firstLine="233"/>
        <w:rPr>
          <w:rFonts w:ascii="ＭＳ Ｐ明朝" w:eastAsia="ＭＳ Ｐ明朝" w:hAnsi="ＭＳ Ｐ明朝" w:cs="Times New Roman"/>
          <w:sz w:val="22"/>
        </w:rPr>
      </w:pPr>
    </w:p>
    <w:p w14:paraId="1BB52407" w14:textId="319822E5" w:rsidR="008A5D0F" w:rsidRPr="002F634F" w:rsidRDefault="008A5D0F" w:rsidP="00C7092D">
      <w:pPr>
        <w:spacing w:line="320" w:lineRule="exact"/>
        <w:ind w:leftChars="-13" w:left="-4" w:hangingChars="10" w:hanging="25"/>
        <w:rPr>
          <w:rFonts w:ascii="ＭＳ Ｐゴシック" w:eastAsia="ＭＳ Ｐゴシック" w:hAnsi="ＭＳ Ｐゴシック"/>
          <w:color w:val="0070C0"/>
          <w:sz w:val="24"/>
          <w:szCs w:val="24"/>
        </w:rPr>
      </w:pPr>
      <w:r w:rsidRPr="002F634F">
        <w:rPr>
          <w:rFonts w:ascii="ＭＳ Ｐゴシック" w:eastAsia="ＭＳ Ｐゴシック" w:hAnsi="ＭＳ Ｐゴシック" w:hint="eastAsia"/>
          <w:color w:val="0070C0"/>
          <w:sz w:val="24"/>
          <w:szCs w:val="24"/>
        </w:rPr>
        <w:lastRenderedPageBreak/>
        <w:t>■</w:t>
      </w:r>
      <w:r w:rsidR="00E740AE">
        <w:rPr>
          <w:rFonts w:ascii="ＭＳ Ｐゴシック" w:eastAsia="ＭＳ Ｐゴシック" w:hAnsi="ＭＳ Ｐゴシック" w:hint="eastAsia"/>
          <w:color w:val="0070C0"/>
          <w:sz w:val="24"/>
          <w:szCs w:val="24"/>
        </w:rPr>
        <w:t>R8年度</w:t>
      </w:r>
      <w:r w:rsidRPr="002F634F">
        <w:rPr>
          <w:rFonts w:ascii="ＭＳ Ｐゴシック" w:eastAsia="ＭＳ Ｐゴシック" w:hAnsi="ＭＳ Ｐゴシック" w:hint="eastAsia"/>
          <w:color w:val="0070C0"/>
          <w:sz w:val="24"/>
          <w:szCs w:val="24"/>
        </w:rPr>
        <w:t>事業計画書</w:t>
      </w:r>
    </w:p>
    <w:p w14:paraId="2F45CA4F" w14:textId="3D06C9F7" w:rsidR="00835EDC" w:rsidRPr="001B6AE8" w:rsidRDefault="008A5D0F" w:rsidP="001B6AE8">
      <w:pPr>
        <w:spacing w:line="320" w:lineRule="exact"/>
        <w:ind w:leftChars="-63" w:hangingChars="60" w:hanging="140"/>
        <w:rPr>
          <w:rFonts w:ascii="ＭＳ Ｐゴシック" w:eastAsia="ＭＳ Ｐゴシック" w:hAnsi="ＭＳ Ｐゴシック" w:cs="Times New Roman"/>
          <w:sz w:val="22"/>
        </w:rPr>
      </w:pPr>
      <w:r>
        <w:rPr>
          <w:rFonts w:ascii="ＭＳ Ｐゴシック" w:eastAsia="ＭＳ Ｐゴシック" w:hAnsi="ＭＳ Ｐゴシック" w:hint="eastAsia"/>
          <w:sz w:val="22"/>
        </w:rPr>
        <w:t xml:space="preserve">　</w:t>
      </w:r>
      <w:bookmarkStart w:id="5" w:name="_Hlk201653847"/>
      <w:r w:rsidR="00C7092D">
        <w:rPr>
          <w:rFonts w:ascii="ＭＳ Ｐゴシック" w:eastAsia="ＭＳ Ｐゴシック" w:hAnsi="ＭＳ Ｐゴシック" w:hint="eastAsia"/>
          <w:sz w:val="22"/>
        </w:rPr>
        <w:t xml:space="preserve"> 1</w:t>
      </w:r>
      <w:bookmarkEnd w:id="5"/>
      <w:r w:rsidR="001B6AE8">
        <w:rPr>
          <w:rFonts w:ascii="ＭＳ Ｐゴシック" w:eastAsia="ＭＳ Ｐゴシック" w:hAnsi="ＭＳ Ｐゴシック" w:hint="eastAsia"/>
          <w:sz w:val="22"/>
        </w:rPr>
        <w:t>管理運営業務の基本方針</w:t>
      </w:r>
      <w:bookmarkStart w:id="6" w:name="_Hlk201757511"/>
    </w:p>
    <w:p w14:paraId="19A7C2DA" w14:textId="77777777" w:rsidR="001B6AE8" w:rsidRDefault="005B2DCE" w:rsidP="00C7092D">
      <w:pPr>
        <w:widowControl/>
        <w:spacing w:line="320" w:lineRule="exact"/>
        <w:ind w:rightChars="-270" w:right="-601" w:firstLineChars="110" w:firstLine="256"/>
        <w:jc w:val="left"/>
        <w:rPr>
          <w:rFonts w:ascii="ＭＳ Ｐ明朝" w:eastAsia="ＭＳ Ｐ明朝" w:hAnsi="ＭＳ Ｐ明朝" w:cs="ＭＳ Ｐゴシック"/>
          <w:color w:val="000000" w:themeColor="text1"/>
          <w:kern w:val="0"/>
          <w:sz w:val="22"/>
        </w:rPr>
      </w:pPr>
      <w:bookmarkStart w:id="7" w:name="_Hlk201757222"/>
      <w:bookmarkEnd w:id="6"/>
      <w:r>
        <w:rPr>
          <w:rFonts w:ascii="ＭＳ Ｐ明朝" w:eastAsia="ＭＳ Ｐ明朝" w:hAnsi="ＭＳ Ｐ明朝" w:cs="ＭＳ Ｐゴシック" w:hint="eastAsia"/>
          <w:color w:val="000000" w:themeColor="text1"/>
          <w:kern w:val="0"/>
          <w:sz w:val="22"/>
        </w:rPr>
        <w:t>令和8年度は第3期指定管理期間の最終年度に当たることから、</w:t>
      </w:r>
      <w:r w:rsidR="001B6AE8">
        <w:rPr>
          <w:rFonts w:ascii="ＭＳ Ｐ明朝" w:eastAsia="ＭＳ Ｐ明朝" w:hAnsi="ＭＳ Ｐ明朝" w:cs="ＭＳ Ｐゴシック" w:hint="eastAsia"/>
          <w:color w:val="000000" w:themeColor="text1"/>
          <w:kern w:val="0"/>
          <w:sz w:val="22"/>
        </w:rPr>
        <w:t>5年間の仕上げの年度とし</w:t>
      </w:r>
    </w:p>
    <w:p w14:paraId="0ED2490B" w14:textId="77777777" w:rsidR="001B6AE8" w:rsidRDefault="001B6AE8" w:rsidP="001B6AE8">
      <w:pPr>
        <w:widowControl/>
        <w:spacing w:line="320" w:lineRule="exact"/>
        <w:ind w:leftChars="-190" w:left="-141" w:rightChars="-270" w:right="-601" w:hangingChars="121" w:hanging="282"/>
        <w:jc w:val="left"/>
        <w:rPr>
          <w:rFonts w:ascii="ＭＳ Ｐ明朝" w:eastAsia="ＭＳ Ｐ明朝" w:hAnsi="ＭＳ Ｐ明朝"/>
          <w:color w:val="000000" w:themeColor="text1"/>
          <w:sz w:val="22"/>
        </w:rPr>
      </w:pPr>
      <w:r>
        <w:rPr>
          <w:rFonts w:ascii="ＭＳ Ｐ明朝" w:eastAsia="ＭＳ Ｐ明朝" w:hAnsi="ＭＳ Ｐ明朝" w:cs="ＭＳ Ｐゴシック" w:hint="eastAsia"/>
          <w:color w:val="000000" w:themeColor="text1"/>
          <w:kern w:val="0"/>
          <w:sz w:val="22"/>
        </w:rPr>
        <w:t xml:space="preserve">　   て</w:t>
      </w:r>
      <w:r w:rsidR="005B2DCE">
        <w:rPr>
          <w:rFonts w:ascii="ＭＳ Ｐ明朝" w:eastAsia="ＭＳ Ｐ明朝" w:hAnsi="ＭＳ Ｐ明朝" w:cs="ＭＳ Ｐゴシック" w:hint="eastAsia"/>
          <w:color w:val="000000" w:themeColor="text1"/>
          <w:kern w:val="0"/>
          <w:sz w:val="22"/>
        </w:rPr>
        <w:t>これまで</w:t>
      </w:r>
      <w:r w:rsidR="005B2DCE" w:rsidRPr="008441FE">
        <w:rPr>
          <w:rFonts w:ascii="ＭＳ Ｐ明朝" w:eastAsia="ＭＳ Ｐ明朝" w:hAnsi="ＭＳ Ｐ明朝" w:cs="ＭＳ Ｐゴシック" w:hint="eastAsia"/>
          <w:color w:val="000000" w:themeColor="text1"/>
          <w:kern w:val="0"/>
          <w:sz w:val="22"/>
        </w:rPr>
        <w:t>培ってきた経験と実績を活かしつつ、</w:t>
      </w:r>
      <w:r w:rsidR="005B2DCE" w:rsidRPr="008441FE">
        <w:rPr>
          <w:rFonts w:ascii="ＭＳ Ｐ明朝" w:eastAsia="ＭＳ Ｐ明朝" w:hAnsi="ＭＳ Ｐ明朝" w:hint="eastAsia"/>
          <w:color w:val="000000" w:themeColor="text1"/>
          <w:sz w:val="22"/>
        </w:rPr>
        <w:t>市場関係者のニーズや「評価委員会」</w:t>
      </w:r>
      <w:r>
        <w:rPr>
          <w:rFonts w:ascii="ＭＳ Ｐ明朝" w:eastAsia="ＭＳ Ｐ明朝" w:hAnsi="ＭＳ Ｐ明朝" w:hint="eastAsia"/>
          <w:color w:val="000000" w:themeColor="text1"/>
          <w:sz w:val="22"/>
        </w:rPr>
        <w:t>の</w:t>
      </w:r>
      <w:r w:rsidR="005B2DCE" w:rsidRPr="008441FE">
        <w:rPr>
          <w:rFonts w:ascii="ＭＳ Ｐ明朝" w:eastAsia="ＭＳ Ｐ明朝" w:hAnsi="ＭＳ Ｐ明朝" w:hint="eastAsia"/>
          <w:color w:val="000000" w:themeColor="text1"/>
          <w:sz w:val="22"/>
        </w:rPr>
        <w:t>指摘・</w:t>
      </w:r>
    </w:p>
    <w:p w14:paraId="36B2AE31" w14:textId="0936EACC" w:rsidR="001B6AE8" w:rsidRDefault="005B2DCE" w:rsidP="001B6AE8">
      <w:pPr>
        <w:widowControl/>
        <w:spacing w:line="320" w:lineRule="exact"/>
        <w:ind w:rightChars="-270" w:right="-601" w:firstLineChars="50" w:firstLine="116"/>
        <w:jc w:val="left"/>
        <w:rPr>
          <w:rFonts w:ascii="ＭＳ Ｐ明朝" w:eastAsia="ＭＳ Ｐ明朝" w:hAnsi="ＭＳ Ｐ明朝"/>
          <w:color w:val="000000" w:themeColor="text1"/>
          <w:sz w:val="22"/>
        </w:rPr>
      </w:pPr>
      <w:r w:rsidRPr="008441FE">
        <w:rPr>
          <w:rFonts w:ascii="ＭＳ Ｐ明朝" w:eastAsia="ＭＳ Ｐ明朝" w:hAnsi="ＭＳ Ｐ明朝" w:hint="eastAsia"/>
          <w:color w:val="000000" w:themeColor="text1"/>
          <w:sz w:val="22"/>
        </w:rPr>
        <w:t>提言を踏まえ</w:t>
      </w:r>
      <w:r>
        <w:rPr>
          <w:rFonts w:ascii="ＭＳ Ｐ明朝" w:eastAsia="ＭＳ Ｐ明朝" w:hAnsi="ＭＳ Ｐ明朝" w:hint="eastAsia"/>
          <w:color w:val="000000" w:themeColor="text1"/>
          <w:sz w:val="22"/>
        </w:rPr>
        <w:t>、</w:t>
      </w:r>
      <w:r w:rsidRPr="008441FE">
        <w:rPr>
          <w:rFonts w:ascii="ＭＳ Ｐ明朝" w:eastAsia="ＭＳ Ｐ明朝" w:hAnsi="ＭＳ Ｐ明朝" w:hint="eastAsia"/>
          <w:color w:val="000000" w:themeColor="text1"/>
          <w:sz w:val="22"/>
        </w:rPr>
        <w:t>スピード感を持って一層効率的・効果的な管理運営業務</w:t>
      </w:r>
      <w:r w:rsidR="001B6AE8">
        <w:rPr>
          <w:rFonts w:ascii="ＭＳ Ｐ明朝" w:eastAsia="ＭＳ Ｐ明朝" w:hAnsi="ＭＳ Ｐ明朝" w:hint="eastAsia"/>
          <w:color w:val="000000" w:themeColor="text1"/>
          <w:sz w:val="22"/>
        </w:rPr>
        <w:t>に努める</w:t>
      </w:r>
      <w:bookmarkEnd w:id="7"/>
      <w:r w:rsidR="001B6AE8">
        <w:rPr>
          <w:rFonts w:ascii="ＭＳ Ｐ明朝" w:eastAsia="ＭＳ Ｐ明朝" w:hAnsi="ＭＳ Ｐ明朝" w:hint="eastAsia"/>
          <w:color w:val="000000" w:themeColor="text1"/>
          <w:sz w:val="22"/>
        </w:rPr>
        <w:t>。</w:t>
      </w:r>
    </w:p>
    <w:p w14:paraId="0CAA5C4A" w14:textId="77777777" w:rsidR="008441FE" w:rsidRPr="008441FE" w:rsidRDefault="008441FE" w:rsidP="005F5332">
      <w:pPr>
        <w:widowControl/>
        <w:spacing w:line="160" w:lineRule="exact"/>
        <w:ind w:rightChars="-270" w:right="-601" w:firstLineChars="150" w:firstLine="349"/>
        <w:jc w:val="left"/>
        <w:rPr>
          <w:rFonts w:ascii="ＭＳ Ｐ明朝" w:eastAsia="ＭＳ Ｐ明朝" w:hAnsi="ＭＳ Ｐ明朝"/>
          <w:color w:val="000000" w:themeColor="text1"/>
          <w:sz w:val="22"/>
        </w:rPr>
      </w:pPr>
    </w:p>
    <w:p w14:paraId="432B5D6C" w14:textId="691A470B" w:rsidR="001B6AE8" w:rsidRPr="00AA2864" w:rsidRDefault="001B7B79" w:rsidP="001B7B79">
      <w:pPr>
        <w:spacing w:line="320" w:lineRule="exact"/>
        <w:ind w:firstLineChars="50" w:firstLine="116"/>
        <w:rPr>
          <w:rFonts w:ascii="ＭＳ Ｐゴシック" w:eastAsia="ＭＳ Ｐゴシック" w:hAnsi="ＭＳ Ｐゴシック"/>
          <w:color w:val="0070C0"/>
          <w:sz w:val="22"/>
        </w:rPr>
      </w:pPr>
      <w:r>
        <w:rPr>
          <w:rFonts w:ascii="ＭＳ Ｐゴシック" w:eastAsia="ＭＳ Ｐゴシック" w:hAnsi="ＭＳ Ｐゴシック" w:hint="eastAsia"/>
          <w:sz w:val="22"/>
        </w:rPr>
        <w:t>2</w:t>
      </w:r>
      <w:r w:rsidR="001B6AE8">
        <w:rPr>
          <w:rFonts w:ascii="ＭＳ Ｐゴシック" w:eastAsia="ＭＳ Ｐゴシック" w:hAnsi="ＭＳ Ｐゴシック" w:hint="eastAsia"/>
          <w:sz w:val="22"/>
        </w:rPr>
        <w:t>新規事業</w:t>
      </w:r>
      <w:r w:rsidR="00F967EF">
        <w:rPr>
          <w:rFonts w:ascii="ＭＳ Ｐゴシック" w:eastAsia="ＭＳ Ｐゴシック" w:hAnsi="ＭＳ Ｐゴシック" w:hint="eastAsia"/>
          <w:sz w:val="22"/>
        </w:rPr>
        <w:t>、重点事業</w:t>
      </w:r>
    </w:p>
    <w:p w14:paraId="75D29F9F" w14:textId="51BB28BD" w:rsidR="00D96EDD" w:rsidRPr="00630102" w:rsidRDefault="00D96EDD" w:rsidP="001B6AE8">
      <w:pPr>
        <w:spacing w:line="320" w:lineRule="exact"/>
        <w:rPr>
          <w:rFonts w:ascii="ＭＳ Ｐ明朝" w:eastAsia="ＭＳ Ｐ明朝" w:hAnsi="ＭＳ Ｐ明朝" w:cs="Times New Roman"/>
          <w:color w:val="000000"/>
          <w:sz w:val="22"/>
          <w:u w:color="EE0000"/>
        </w:rPr>
      </w:pPr>
      <w:r>
        <w:rPr>
          <w:rFonts w:ascii="ＭＳ Ｐゴシック" w:eastAsia="ＭＳ Ｐゴシック" w:hAnsi="ＭＳ Ｐゴシック" w:hint="eastAsia"/>
          <w:sz w:val="22"/>
        </w:rPr>
        <w:t xml:space="preserve">  </w:t>
      </w:r>
      <w:r w:rsidR="001B7B79" w:rsidRPr="001B7B79">
        <w:rPr>
          <w:rFonts w:ascii="ＭＳ Ｐ明朝" w:eastAsia="ＭＳ Ｐ明朝" w:hAnsi="ＭＳ Ｐ明朝" w:hint="eastAsia"/>
          <w:sz w:val="22"/>
        </w:rPr>
        <w:t>(</w:t>
      </w:r>
      <w:r w:rsidRPr="001B7B79">
        <w:rPr>
          <w:rFonts w:ascii="ＭＳ Ｐ明朝" w:eastAsia="ＭＳ Ｐ明朝" w:hAnsi="ＭＳ Ｐ明朝" w:hint="eastAsia"/>
          <w:sz w:val="22"/>
          <w:u w:color="EE0000"/>
        </w:rPr>
        <w:t>1</w:t>
      </w:r>
      <w:r w:rsidR="001B7B79" w:rsidRPr="001B7B79">
        <w:rPr>
          <w:rFonts w:ascii="ＭＳ Ｐ明朝" w:eastAsia="ＭＳ Ｐ明朝" w:hAnsi="ＭＳ Ｐ明朝" w:hint="eastAsia"/>
          <w:sz w:val="22"/>
          <w:u w:color="EE0000"/>
        </w:rPr>
        <w:t>)</w:t>
      </w:r>
      <w:r w:rsidRPr="00630102">
        <w:rPr>
          <w:rFonts w:ascii="ＭＳ Ｐ明朝" w:eastAsia="ＭＳ Ｐ明朝" w:hAnsi="ＭＳ Ｐ明朝" w:cs="Times New Roman" w:hint="eastAsia"/>
          <w:color w:val="000000"/>
          <w:sz w:val="22"/>
          <w:u w:color="EE0000"/>
        </w:rPr>
        <w:t>防災備蓄倉庫の整備</w:t>
      </w:r>
    </w:p>
    <w:p w14:paraId="647E73FB" w14:textId="77777777" w:rsidR="00D96EDD" w:rsidRDefault="00D96EDD" w:rsidP="00F74324">
      <w:pPr>
        <w:tabs>
          <w:tab w:val="left" w:pos="142"/>
          <w:tab w:val="left" w:pos="709"/>
        </w:tabs>
        <w:spacing w:line="320" w:lineRule="exact"/>
        <w:ind w:rightChars="-405" w:right="-902" w:firstLineChars="200" w:firstLine="465"/>
        <w:rPr>
          <w:rFonts w:ascii="ＭＳ Ｐ明朝" w:eastAsia="ＭＳ Ｐ明朝" w:hAnsi="ＭＳ Ｐ明朝" w:cs="Times New Roman"/>
          <w:color w:val="000000"/>
          <w:sz w:val="22"/>
        </w:rPr>
      </w:pPr>
      <w:r w:rsidRPr="00A408DA">
        <w:rPr>
          <w:rFonts w:ascii="ＭＳ Ｐ明朝" w:eastAsia="ＭＳ Ｐ明朝" w:hAnsi="ＭＳ Ｐ明朝" w:cs="Times New Roman" w:hint="eastAsia"/>
          <w:color w:val="000000"/>
          <w:sz w:val="22"/>
        </w:rPr>
        <w:t>災害に強い市場づくり</w:t>
      </w:r>
      <w:r>
        <w:rPr>
          <w:rFonts w:ascii="ＭＳ Ｐ明朝" w:eastAsia="ＭＳ Ｐ明朝" w:hAnsi="ＭＳ Ｐ明朝" w:cs="Times New Roman" w:hint="eastAsia"/>
          <w:color w:val="000000"/>
          <w:sz w:val="22"/>
        </w:rPr>
        <w:t>の一環として、</w:t>
      </w:r>
      <w:r w:rsidRPr="00A408DA">
        <w:rPr>
          <w:rFonts w:ascii="ＭＳ Ｐ明朝" w:eastAsia="ＭＳ Ｐ明朝" w:hAnsi="ＭＳ Ｐ明朝" w:cs="Times New Roman" w:hint="eastAsia"/>
          <w:color w:val="000000"/>
          <w:sz w:val="22"/>
        </w:rPr>
        <w:t>災害等不測の事態において、市場関係者が業務を円</w:t>
      </w:r>
    </w:p>
    <w:p w14:paraId="58FD8302" w14:textId="77777777" w:rsidR="001B7B79" w:rsidRDefault="00D96EDD" w:rsidP="00F74324">
      <w:pPr>
        <w:tabs>
          <w:tab w:val="left" w:pos="142"/>
          <w:tab w:val="left" w:pos="709"/>
        </w:tabs>
        <w:spacing w:line="320" w:lineRule="exact"/>
        <w:ind w:rightChars="-405" w:right="-902" w:firstLineChars="121" w:firstLine="282"/>
        <w:rPr>
          <w:rFonts w:ascii="ＭＳ Ｐ明朝" w:eastAsia="ＭＳ Ｐ明朝" w:hAnsi="ＭＳ Ｐ明朝" w:cs="Times New Roman"/>
          <w:color w:val="000000"/>
          <w:sz w:val="22"/>
        </w:rPr>
      </w:pPr>
      <w:r w:rsidRPr="00A408DA">
        <w:rPr>
          <w:rFonts w:ascii="ＭＳ Ｐ明朝" w:eastAsia="ＭＳ Ｐ明朝" w:hAnsi="ＭＳ Ｐ明朝" w:cs="Times New Roman" w:hint="eastAsia"/>
          <w:color w:val="000000"/>
          <w:sz w:val="22"/>
        </w:rPr>
        <w:t>滑持続的に遂行</w:t>
      </w:r>
      <w:r w:rsidR="001B7B79">
        <w:rPr>
          <w:rFonts w:ascii="ＭＳ Ｐ明朝" w:eastAsia="ＭＳ Ｐ明朝" w:hAnsi="ＭＳ Ｐ明朝" w:cs="Times New Roman" w:hint="eastAsia"/>
          <w:color w:val="000000"/>
          <w:sz w:val="22"/>
        </w:rPr>
        <w:t>し、公的使命を発揮</w:t>
      </w:r>
      <w:r w:rsidRPr="00A408DA">
        <w:rPr>
          <w:rFonts w:ascii="ＭＳ Ｐ明朝" w:eastAsia="ＭＳ Ｐ明朝" w:hAnsi="ＭＳ Ｐ明朝" w:cs="Times New Roman" w:hint="eastAsia"/>
          <w:color w:val="000000"/>
          <w:sz w:val="22"/>
        </w:rPr>
        <w:t>できるよう食料品、生活用品、マスク、消毒薬等の必要な</w:t>
      </w:r>
    </w:p>
    <w:p w14:paraId="350A572E" w14:textId="77777777" w:rsidR="001B7B79" w:rsidRDefault="00D96EDD" w:rsidP="00F74324">
      <w:pPr>
        <w:tabs>
          <w:tab w:val="left" w:pos="142"/>
          <w:tab w:val="left" w:pos="709"/>
        </w:tabs>
        <w:spacing w:line="320" w:lineRule="exact"/>
        <w:ind w:rightChars="-405" w:right="-902" w:firstLineChars="121" w:firstLine="282"/>
        <w:rPr>
          <w:rFonts w:ascii="ＭＳ Ｐ明朝" w:eastAsia="ＭＳ Ｐ明朝" w:hAnsi="ＭＳ Ｐ明朝" w:cs="Times New Roman"/>
          <w:color w:val="000000"/>
          <w:sz w:val="22"/>
        </w:rPr>
      </w:pPr>
      <w:r w:rsidRPr="00A408DA">
        <w:rPr>
          <w:rFonts w:ascii="ＭＳ Ｐ明朝" w:eastAsia="ＭＳ Ｐ明朝" w:hAnsi="ＭＳ Ｐ明朝" w:cs="Times New Roman" w:hint="eastAsia"/>
          <w:color w:val="000000"/>
          <w:sz w:val="22"/>
        </w:rPr>
        <w:t>緊急対応資材の備蓄を充実</w:t>
      </w:r>
      <w:r>
        <w:rPr>
          <w:rFonts w:ascii="ＭＳ Ｐ明朝" w:eastAsia="ＭＳ Ｐ明朝" w:hAnsi="ＭＳ Ｐ明朝" w:cs="Times New Roman" w:hint="eastAsia"/>
          <w:color w:val="000000"/>
          <w:sz w:val="22"/>
        </w:rPr>
        <w:t>するとともに、</w:t>
      </w:r>
      <w:r w:rsidR="001B7B79">
        <w:rPr>
          <w:rFonts w:ascii="ＭＳ Ｐ明朝" w:eastAsia="ＭＳ Ｐ明朝" w:hAnsi="ＭＳ Ｐ明朝" w:cs="Times New Roman" w:hint="eastAsia"/>
          <w:color w:val="000000"/>
          <w:sz w:val="22"/>
        </w:rPr>
        <w:t>備蓄スペースとして</w:t>
      </w:r>
      <w:r w:rsidRPr="00A408DA">
        <w:rPr>
          <w:rFonts w:ascii="ＭＳ Ｐ明朝" w:eastAsia="ＭＳ Ｐ明朝" w:hAnsi="ＭＳ Ｐ明朝" w:cs="Times New Roman" w:hint="eastAsia"/>
          <w:color w:val="000000"/>
          <w:sz w:val="22"/>
        </w:rPr>
        <w:t>管理棟</w:t>
      </w:r>
      <w:r w:rsidR="001B7B79">
        <w:rPr>
          <w:rFonts w:ascii="ＭＳ Ｐ明朝" w:eastAsia="ＭＳ Ｐ明朝" w:hAnsi="ＭＳ Ｐ明朝" w:cs="Times New Roman" w:hint="eastAsia"/>
          <w:color w:val="000000"/>
          <w:sz w:val="22"/>
        </w:rPr>
        <w:t>エリア</w:t>
      </w:r>
      <w:r>
        <w:rPr>
          <w:rFonts w:ascii="ＭＳ Ｐ明朝" w:eastAsia="ＭＳ Ｐ明朝" w:hAnsi="ＭＳ Ｐ明朝" w:cs="Times New Roman" w:hint="eastAsia"/>
          <w:color w:val="000000"/>
          <w:sz w:val="22"/>
        </w:rPr>
        <w:t>近に</w:t>
      </w:r>
      <w:r w:rsidRPr="00A408DA">
        <w:rPr>
          <w:rFonts w:ascii="ＭＳ Ｐ明朝" w:eastAsia="ＭＳ Ｐ明朝" w:hAnsi="ＭＳ Ｐ明朝" w:cs="Times New Roman" w:hint="eastAsia"/>
          <w:color w:val="000000"/>
          <w:sz w:val="22"/>
        </w:rPr>
        <w:t>防災備蓄倉庫</w:t>
      </w:r>
    </w:p>
    <w:p w14:paraId="1C61ACB2" w14:textId="358F0332" w:rsidR="00D96EDD" w:rsidRDefault="001B7B79" w:rsidP="00F74324">
      <w:pPr>
        <w:tabs>
          <w:tab w:val="left" w:pos="142"/>
          <w:tab w:val="left" w:pos="709"/>
        </w:tabs>
        <w:spacing w:line="320" w:lineRule="exact"/>
        <w:ind w:rightChars="-405" w:right="-902" w:firstLineChars="121" w:firstLine="282"/>
        <w:rPr>
          <w:rFonts w:ascii="ＭＳ Ｐ明朝" w:eastAsia="ＭＳ Ｐ明朝" w:hAnsi="ＭＳ Ｐ明朝" w:cs="Times New Roman"/>
          <w:color w:val="000000"/>
          <w:sz w:val="22"/>
        </w:rPr>
      </w:pPr>
      <w:r>
        <w:rPr>
          <w:rFonts w:ascii="ＭＳ Ｐ明朝" w:eastAsia="ＭＳ Ｐ明朝" w:hAnsi="ＭＳ Ｐ明朝" w:cs="Times New Roman" w:hint="eastAsia"/>
          <w:color w:val="000000"/>
          <w:sz w:val="22"/>
        </w:rPr>
        <w:t>2か所</w:t>
      </w:r>
      <w:r w:rsidR="00D96EDD">
        <w:rPr>
          <w:rFonts w:ascii="ＭＳ Ｐ明朝" w:eastAsia="ＭＳ Ｐ明朝" w:hAnsi="ＭＳ Ｐ明朝" w:cs="Times New Roman" w:hint="eastAsia"/>
          <w:color w:val="000000"/>
          <w:sz w:val="22"/>
        </w:rPr>
        <w:t>を</w:t>
      </w:r>
      <w:r w:rsidR="00D96EDD" w:rsidRPr="00A408DA">
        <w:rPr>
          <w:rFonts w:ascii="ＭＳ Ｐ明朝" w:eastAsia="ＭＳ Ｐ明朝" w:hAnsi="ＭＳ Ｐ明朝" w:cs="Times New Roman" w:hint="eastAsia"/>
          <w:color w:val="000000"/>
          <w:sz w:val="22"/>
        </w:rPr>
        <w:t>整備</w:t>
      </w:r>
      <w:r>
        <w:rPr>
          <w:rFonts w:ascii="ＭＳ Ｐ明朝" w:eastAsia="ＭＳ Ｐ明朝" w:hAnsi="ＭＳ Ｐ明朝" w:cs="Times New Roman" w:hint="eastAsia"/>
          <w:color w:val="000000"/>
          <w:sz w:val="22"/>
        </w:rPr>
        <w:t>する。</w:t>
      </w:r>
    </w:p>
    <w:p w14:paraId="1864FD87" w14:textId="77777777" w:rsidR="00D96EDD" w:rsidRPr="00D96EDD" w:rsidRDefault="00D96EDD" w:rsidP="003C4DB8">
      <w:pPr>
        <w:tabs>
          <w:tab w:val="left" w:pos="142"/>
          <w:tab w:val="left" w:pos="709"/>
        </w:tabs>
        <w:spacing w:line="160" w:lineRule="exact"/>
        <w:ind w:rightChars="-405" w:right="-902" w:firstLineChars="121" w:firstLine="282"/>
        <w:rPr>
          <w:rFonts w:ascii="ＭＳ Ｐ明朝" w:eastAsia="ＭＳ Ｐ明朝" w:hAnsi="ＭＳ Ｐ明朝"/>
          <w:sz w:val="22"/>
        </w:rPr>
      </w:pPr>
    </w:p>
    <w:p w14:paraId="5CE8E5B2" w14:textId="1BF89F8E" w:rsidR="001B6AE8" w:rsidRPr="00790C63" w:rsidRDefault="001B7B79" w:rsidP="001B6AE8">
      <w:pPr>
        <w:spacing w:line="320" w:lineRule="exact"/>
        <w:ind w:firstLineChars="100" w:firstLine="233"/>
        <w:rPr>
          <w:rFonts w:ascii="ＭＳ Ｐ明朝" w:eastAsia="ＭＳ Ｐ明朝" w:hAnsi="ＭＳ Ｐ明朝" w:cs="ＭＳ Ｐゴシック"/>
          <w:color w:val="000000"/>
          <w:kern w:val="0"/>
          <w:sz w:val="22"/>
          <w:u w:val="single" w:color="EE0000"/>
        </w:rPr>
      </w:pPr>
      <w:r w:rsidRPr="001B7B79">
        <w:rPr>
          <w:rFonts w:ascii="ＭＳ Ｐ明朝" w:eastAsia="ＭＳ Ｐ明朝" w:hAnsi="ＭＳ Ｐ明朝" w:cs="ＭＳ Ｐゴシック" w:hint="eastAsia"/>
          <w:color w:val="000000"/>
          <w:kern w:val="0"/>
          <w:sz w:val="22"/>
          <w:u w:color="EE0000"/>
        </w:rPr>
        <w:t>(</w:t>
      </w:r>
      <w:r w:rsidR="00D96EDD" w:rsidRPr="001B7B79">
        <w:rPr>
          <w:rFonts w:ascii="ＭＳ Ｐ明朝" w:eastAsia="ＭＳ Ｐ明朝" w:hAnsi="ＭＳ Ｐ明朝" w:cs="ＭＳ Ｐゴシック" w:hint="eastAsia"/>
          <w:color w:val="000000"/>
          <w:kern w:val="0"/>
          <w:sz w:val="22"/>
          <w:u w:color="EE0000"/>
        </w:rPr>
        <w:t>2</w:t>
      </w:r>
      <w:r w:rsidRPr="001B7B79">
        <w:rPr>
          <w:rFonts w:ascii="ＭＳ Ｐ明朝" w:eastAsia="ＭＳ Ｐ明朝" w:hAnsi="ＭＳ Ｐ明朝" w:cs="ＭＳ Ｐゴシック" w:hint="eastAsia"/>
          <w:color w:val="000000"/>
          <w:kern w:val="0"/>
          <w:sz w:val="22"/>
          <w:u w:color="EE0000"/>
        </w:rPr>
        <w:t>)</w:t>
      </w:r>
      <w:r w:rsidR="001B6AE8" w:rsidRPr="00630102">
        <w:rPr>
          <w:rFonts w:ascii="ＭＳ Ｐ明朝" w:eastAsia="ＭＳ Ｐ明朝" w:hAnsi="ＭＳ Ｐ明朝" w:cs="ＭＳ Ｐゴシック" w:hint="eastAsia"/>
          <w:color w:val="000000"/>
          <w:kern w:val="0"/>
          <w:sz w:val="22"/>
          <w:u w:color="EE0000"/>
        </w:rPr>
        <w:t>サイン</w:t>
      </w:r>
      <w:r w:rsidR="004750C6" w:rsidRPr="00630102">
        <w:rPr>
          <w:rFonts w:ascii="ＭＳ Ｐ明朝" w:eastAsia="ＭＳ Ｐ明朝" w:hAnsi="ＭＳ Ｐ明朝" w:cs="ＭＳ Ｐゴシック" w:hint="eastAsia"/>
          <w:color w:val="000000"/>
          <w:kern w:val="0"/>
          <w:sz w:val="22"/>
          <w:u w:color="EE0000"/>
        </w:rPr>
        <w:t>塔</w:t>
      </w:r>
      <w:r w:rsidR="001B6AE8" w:rsidRPr="00630102">
        <w:rPr>
          <w:rFonts w:ascii="ＭＳ Ｐ明朝" w:eastAsia="ＭＳ Ｐ明朝" w:hAnsi="ＭＳ Ｐ明朝" w:cs="ＭＳ Ｐゴシック" w:hint="eastAsia"/>
          <w:color w:val="000000"/>
          <w:kern w:val="0"/>
          <w:sz w:val="22"/>
          <w:u w:color="EE0000"/>
        </w:rPr>
        <w:t>の改修</w:t>
      </w:r>
    </w:p>
    <w:p w14:paraId="5B14FDDE" w14:textId="6FD6D229" w:rsidR="004750C6" w:rsidRDefault="004750C6" w:rsidP="00F74324">
      <w:pPr>
        <w:spacing w:line="320" w:lineRule="exact"/>
        <w:ind w:leftChars="127" w:left="283" w:firstLineChars="69" w:firstLine="161"/>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市場出入口4か所に設置した</w:t>
      </w:r>
      <w:r w:rsidR="001B7B79">
        <w:rPr>
          <w:rFonts w:ascii="ＭＳ Ｐ明朝" w:eastAsia="ＭＳ Ｐ明朝" w:hAnsi="ＭＳ Ｐ明朝" w:cs="ＭＳ Ｐゴシック" w:hint="eastAsia"/>
          <w:color w:val="000000"/>
          <w:kern w:val="0"/>
          <w:sz w:val="22"/>
        </w:rPr>
        <w:t>LED</w:t>
      </w:r>
      <w:r>
        <w:rPr>
          <w:rFonts w:ascii="ＭＳ Ｐ明朝" w:eastAsia="ＭＳ Ｐ明朝" w:hAnsi="ＭＳ Ｐ明朝" w:cs="ＭＳ Ｐゴシック" w:hint="eastAsia"/>
          <w:color w:val="000000"/>
          <w:kern w:val="0"/>
          <w:sz w:val="22"/>
        </w:rPr>
        <w:t>サイン塔の経年劣化が進行しているため、LEDの交換、カバー等</w:t>
      </w:r>
      <w:r w:rsidR="00136C7D">
        <w:rPr>
          <w:rFonts w:ascii="ＭＳ Ｐ明朝" w:eastAsia="ＭＳ Ｐ明朝" w:hAnsi="ＭＳ Ｐ明朝" w:cs="ＭＳ Ｐゴシック" w:hint="eastAsia"/>
          <w:color w:val="000000"/>
          <w:kern w:val="0"/>
          <w:sz w:val="22"/>
        </w:rPr>
        <w:t>を改修する</w:t>
      </w:r>
      <w:r>
        <w:rPr>
          <w:rFonts w:ascii="ＭＳ Ｐ明朝" w:eastAsia="ＭＳ Ｐ明朝" w:hAnsi="ＭＳ Ｐ明朝" w:cs="ＭＳ Ｐゴシック" w:hint="eastAsia"/>
          <w:color w:val="000000"/>
          <w:kern w:val="0"/>
          <w:sz w:val="22"/>
        </w:rPr>
        <w:t>。</w:t>
      </w:r>
    </w:p>
    <w:p w14:paraId="0707CA46" w14:textId="77777777" w:rsidR="00136C7D" w:rsidRPr="00136C7D" w:rsidRDefault="00136C7D" w:rsidP="003C4DB8">
      <w:pPr>
        <w:spacing w:line="160" w:lineRule="exact"/>
        <w:ind w:leftChars="150" w:left="334" w:firstLineChars="50" w:firstLine="116"/>
        <w:rPr>
          <w:rFonts w:ascii="ＭＳ Ｐ明朝" w:eastAsia="ＭＳ Ｐ明朝" w:hAnsi="ＭＳ Ｐ明朝" w:cs="ＭＳ Ｐゴシック"/>
          <w:color w:val="000000"/>
          <w:kern w:val="0"/>
          <w:sz w:val="22"/>
        </w:rPr>
      </w:pPr>
    </w:p>
    <w:p w14:paraId="6314B310" w14:textId="0637507D" w:rsidR="00136C7D" w:rsidRPr="00630102" w:rsidRDefault="00136C7D" w:rsidP="00136C7D">
      <w:pPr>
        <w:spacing w:line="320" w:lineRule="exact"/>
        <w:rPr>
          <w:rFonts w:ascii="ＭＳ Ｐ明朝" w:eastAsia="ＭＳ Ｐ明朝" w:hAnsi="ＭＳ Ｐ明朝" w:cs="ＭＳ Ｐゴシック"/>
          <w:color w:val="000000"/>
          <w:kern w:val="0"/>
          <w:sz w:val="22"/>
          <w:u w:color="EE0000"/>
        </w:rPr>
      </w:pPr>
      <w:r>
        <w:rPr>
          <w:rFonts w:ascii="ＭＳ Ｐ明朝" w:eastAsia="ＭＳ Ｐ明朝" w:hAnsi="ＭＳ Ｐ明朝" w:cs="ＭＳ Ｐゴシック" w:hint="eastAsia"/>
          <w:color w:val="000000"/>
          <w:kern w:val="0"/>
          <w:sz w:val="22"/>
        </w:rPr>
        <w:t xml:space="preserve">　 </w:t>
      </w:r>
      <w:r w:rsidR="001B7B79" w:rsidRPr="001B7B79">
        <w:rPr>
          <w:rFonts w:ascii="ＭＳ Ｐ明朝" w:eastAsia="ＭＳ Ｐ明朝" w:hAnsi="ＭＳ Ｐ明朝" w:cs="ＭＳ Ｐゴシック" w:hint="eastAsia"/>
          <w:color w:val="000000"/>
          <w:kern w:val="0"/>
          <w:sz w:val="22"/>
        </w:rPr>
        <w:t>(</w:t>
      </w:r>
      <w:r w:rsidR="00D96EDD" w:rsidRPr="001B7B79">
        <w:rPr>
          <w:rFonts w:ascii="ＭＳ Ｐ明朝" w:eastAsia="ＭＳ Ｐ明朝" w:hAnsi="ＭＳ Ｐ明朝" w:cs="ＭＳ Ｐゴシック" w:hint="eastAsia"/>
          <w:color w:val="000000"/>
          <w:kern w:val="0"/>
          <w:sz w:val="22"/>
          <w:u w:color="EE0000"/>
        </w:rPr>
        <w:t>3</w:t>
      </w:r>
      <w:r w:rsidR="001B7B79" w:rsidRPr="001B7B79">
        <w:rPr>
          <w:rFonts w:ascii="ＭＳ Ｐ明朝" w:eastAsia="ＭＳ Ｐ明朝" w:hAnsi="ＭＳ Ｐ明朝" w:cs="ＭＳ Ｐゴシック" w:hint="eastAsia"/>
          <w:color w:val="000000"/>
          <w:kern w:val="0"/>
          <w:sz w:val="22"/>
          <w:u w:color="EE0000"/>
        </w:rPr>
        <w:t>)</w:t>
      </w:r>
      <w:r w:rsidRPr="00630102">
        <w:rPr>
          <w:rFonts w:ascii="ＭＳ Ｐ明朝" w:eastAsia="ＭＳ Ｐ明朝" w:hAnsi="ＭＳ Ｐ明朝" w:cs="ＭＳ Ｐゴシック" w:hint="eastAsia"/>
          <w:color w:val="000000"/>
          <w:kern w:val="0"/>
          <w:sz w:val="22"/>
          <w:u w:color="EE0000"/>
        </w:rPr>
        <w:t>ハイポール灯の</w:t>
      </w:r>
      <w:r w:rsidR="00D96EDD" w:rsidRPr="00630102">
        <w:rPr>
          <w:rFonts w:ascii="ＭＳ Ｐ明朝" w:eastAsia="ＭＳ Ｐ明朝" w:hAnsi="ＭＳ Ｐ明朝" w:cs="ＭＳ Ｐゴシック" w:hint="eastAsia"/>
          <w:color w:val="000000"/>
          <w:kern w:val="0"/>
          <w:sz w:val="22"/>
          <w:u w:color="EE0000"/>
        </w:rPr>
        <w:t>改修</w:t>
      </w:r>
    </w:p>
    <w:p w14:paraId="238FD432" w14:textId="0CA3595F" w:rsidR="00D96EDD" w:rsidRDefault="00D96EDD" w:rsidP="00F74324">
      <w:pPr>
        <w:spacing w:line="320" w:lineRule="exact"/>
        <w:ind w:leftChars="-207" w:left="286" w:hangingChars="321" w:hanging="747"/>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 xml:space="preserve">　　</w:t>
      </w:r>
      <w:r w:rsidR="00122942">
        <w:rPr>
          <w:rFonts w:ascii="ＭＳ Ｐ明朝" w:eastAsia="ＭＳ Ｐ明朝" w:hAnsi="ＭＳ Ｐ明朝" w:cs="ＭＳ Ｐゴシック" w:hint="eastAsia"/>
          <w:color w:val="000000"/>
          <w:kern w:val="0"/>
          <w:sz w:val="22"/>
        </w:rPr>
        <w:t xml:space="preserve"> </w:t>
      </w:r>
      <w:r>
        <w:rPr>
          <w:rFonts w:ascii="ＭＳ Ｐ明朝" w:eastAsia="ＭＳ Ｐ明朝" w:hAnsi="ＭＳ Ｐ明朝" w:cs="ＭＳ Ｐゴシック" w:hint="eastAsia"/>
          <w:color w:val="000000"/>
          <w:kern w:val="0"/>
          <w:sz w:val="22"/>
        </w:rPr>
        <w:t xml:space="preserve">　</w:t>
      </w:r>
      <w:r w:rsidR="00122942">
        <w:rPr>
          <w:rFonts w:ascii="ＭＳ Ｐ明朝" w:eastAsia="ＭＳ Ｐ明朝" w:hAnsi="ＭＳ Ｐ明朝" w:cs="ＭＳ Ｐゴシック" w:hint="eastAsia"/>
          <w:color w:val="000000"/>
          <w:kern w:val="0"/>
          <w:sz w:val="22"/>
        </w:rPr>
        <w:t xml:space="preserve">   開場以降改修が行われず</w:t>
      </w:r>
      <w:r>
        <w:rPr>
          <w:rFonts w:ascii="ＭＳ Ｐ明朝" w:eastAsia="ＭＳ Ｐ明朝" w:hAnsi="ＭＳ Ｐ明朝" w:cs="ＭＳ Ｐゴシック" w:hint="eastAsia"/>
          <w:color w:val="000000"/>
          <w:kern w:val="0"/>
          <w:sz w:val="22"/>
        </w:rPr>
        <w:t>経年劣化</w:t>
      </w:r>
      <w:r w:rsidR="00122942">
        <w:rPr>
          <w:rFonts w:ascii="ＭＳ Ｐ明朝" w:eastAsia="ＭＳ Ｐ明朝" w:hAnsi="ＭＳ Ｐ明朝" w:cs="ＭＳ Ｐゴシック" w:hint="eastAsia"/>
          <w:color w:val="000000"/>
          <w:kern w:val="0"/>
          <w:sz w:val="22"/>
        </w:rPr>
        <w:t>により</w:t>
      </w:r>
      <w:r>
        <w:rPr>
          <w:rFonts w:ascii="ＭＳ Ｐ明朝" w:eastAsia="ＭＳ Ｐ明朝" w:hAnsi="ＭＳ Ｐ明朝" w:cs="ＭＳ Ｐゴシック" w:hint="eastAsia"/>
          <w:color w:val="000000"/>
          <w:kern w:val="0"/>
          <w:sz w:val="22"/>
        </w:rPr>
        <w:t>倒壊の危険性</w:t>
      </w:r>
      <w:r w:rsidR="00122942">
        <w:rPr>
          <w:rFonts w:ascii="ＭＳ Ｐ明朝" w:eastAsia="ＭＳ Ｐ明朝" w:hAnsi="ＭＳ Ｐ明朝" w:cs="ＭＳ Ｐゴシック" w:hint="eastAsia"/>
          <w:color w:val="000000"/>
          <w:kern w:val="0"/>
          <w:sz w:val="22"/>
        </w:rPr>
        <w:t>も危惧される</w:t>
      </w:r>
      <w:r>
        <w:rPr>
          <w:rFonts w:ascii="ＭＳ Ｐ明朝" w:eastAsia="ＭＳ Ｐ明朝" w:hAnsi="ＭＳ Ｐ明朝" w:cs="ＭＳ Ｐゴシック" w:hint="eastAsia"/>
          <w:color w:val="000000"/>
          <w:kern w:val="0"/>
          <w:sz w:val="22"/>
        </w:rPr>
        <w:t>管理棟駐車場及び青果エリアのハイポール灯を改修するとともに</w:t>
      </w:r>
      <w:r w:rsidR="00122942">
        <w:rPr>
          <w:rFonts w:ascii="ＭＳ Ｐ明朝" w:eastAsia="ＭＳ Ｐ明朝" w:hAnsi="ＭＳ Ｐ明朝" w:cs="ＭＳ Ｐゴシック" w:hint="eastAsia"/>
          <w:color w:val="000000"/>
          <w:kern w:val="0"/>
          <w:sz w:val="22"/>
        </w:rPr>
        <w:t>、消費電力が大きい水銀灯を</w:t>
      </w:r>
      <w:r>
        <w:rPr>
          <w:rFonts w:ascii="ＭＳ Ｐ明朝" w:eastAsia="ＭＳ Ｐ明朝" w:hAnsi="ＭＳ Ｐ明朝" w:cs="ＭＳ Ｐゴシック" w:hint="eastAsia"/>
          <w:color w:val="000000"/>
          <w:kern w:val="0"/>
          <w:sz w:val="22"/>
        </w:rPr>
        <w:t>LEDへ転換</w:t>
      </w:r>
      <w:r w:rsidR="00122942">
        <w:rPr>
          <w:rFonts w:ascii="ＭＳ Ｐ明朝" w:eastAsia="ＭＳ Ｐ明朝" w:hAnsi="ＭＳ Ｐ明朝" w:cs="ＭＳ Ｐゴシック" w:hint="eastAsia"/>
          <w:color w:val="000000"/>
          <w:kern w:val="0"/>
          <w:sz w:val="22"/>
        </w:rPr>
        <w:t>する。</w:t>
      </w:r>
    </w:p>
    <w:p w14:paraId="0DFF5601" w14:textId="77777777" w:rsidR="004750C6" w:rsidRPr="00136C7D" w:rsidRDefault="004750C6" w:rsidP="00136C7D">
      <w:pPr>
        <w:spacing w:line="160" w:lineRule="exact"/>
        <w:ind w:leftChars="150" w:left="334" w:firstLineChars="50" w:firstLine="116"/>
        <w:rPr>
          <w:rFonts w:ascii="ＭＳ Ｐ明朝" w:eastAsia="ＭＳ Ｐ明朝" w:hAnsi="ＭＳ Ｐ明朝" w:cs="ＭＳ Ｐゴシック"/>
          <w:color w:val="000000"/>
          <w:kern w:val="0"/>
          <w:sz w:val="22"/>
        </w:rPr>
      </w:pPr>
    </w:p>
    <w:p w14:paraId="071546C0" w14:textId="08C88B23" w:rsidR="004750C6" w:rsidRPr="00630102" w:rsidRDefault="00122942" w:rsidP="004750C6">
      <w:pPr>
        <w:spacing w:line="320" w:lineRule="exact"/>
        <w:ind w:firstLineChars="100" w:firstLine="233"/>
        <w:rPr>
          <w:rFonts w:ascii="ＭＳ Ｐ明朝" w:eastAsia="ＭＳ Ｐ明朝" w:hAnsi="ＭＳ Ｐ明朝" w:cs="ＭＳ Ｐゴシック"/>
          <w:color w:val="000000"/>
          <w:kern w:val="0"/>
          <w:sz w:val="22"/>
          <w:u w:color="EE0000"/>
        </w:rPr>
      </w:pPr>
      <w:r w:rsidRPr="00122942">
        <w:rPr>
          <w:rFonts w:ascii="ＭＳ Ｐ明朝" w:eastAsia="ＭＳ Ｐ明朝" w:hAnsi="ＭＳ Ｐ明朝" w:cs="ＭＳ Ｐゴシック" w:hint="eastAsia"/>
          <w:color w:val="000000"/>
          <w:kern w:val="0"/>
          <w:sz w:val="22"/>
          <w:u w:color="EE0000"/>
        </w:rPr>
        <w:t>(</w:t>
      </w:r>
      <w:r w:rsidR="00D96EDD" w:rsidRPr="00122942">
        <w:rPr>
          <w:rFonts w:ascii="ＭＳ Ｐ明朝" w:eastAsia="ＭＳ Ｐ明朝" w:hAnsi="ＭＳ Ｐ明朝" w:cs="ＭＳ Ｐゴシック" w:hint="eastAsia"/>
          <w:color w:val="000000"/>
          <w:kern w:val="0"/>
          <w:sz w:val="22"/>
          <w:u w:color="EE0000"/>
        </w:rPr>
        <w:t>4</w:t>
      </w:r>
      <w:r w:rsidRPr="00122942">
        <w:rPr>
          <w:rFonts w:ascii="ＭＳ Ｐ明朝" w:eastAsia="ＭＳ Ｐ明朝" w:hAnsi="ＭＳ Ｐ明朝" w:cs="ＭＳ Ｐゴシック" w:hint="eastAsia"/>
          <w:color w:val="000000"/>
          <w:kern w:val="0"/>
          <w:sz w:val="22"/>
          <w:u w:color="EE0000"/>
        </w:rPr>
        <w:t>)</w:t>
      </w:r>
      <w:r w:rsidR="004750C6" w:rsidRPr="00630102">
        <w:rPr>
          <w:rFonts w:ascii="ＭＳ Ｐ明朝" w:eastAsia="ＭＳ Ｐ明朝" w:hAnsi="ＭＳ Ｐ明朝" w:cs="ＭＳ Ｐゴシック" w:hint="eastAsia"/>
          <w:color w:val="000000"/>
          <w:kern w:val="0"/>
          <w:sz w:val="22"/>
          <w:u w:color="EE0000"/>
        </w:rPr>
        <w:t>ハト除けネットの整備</w:t>
      </w:r>
    </w:p>
    <w:p w14:paraId="2007EFDE" w14:textId="1749BF2C" w:rsidR="004750C6" w:rsidRDefault="004750C6" w:rsidP="00F74324">
      <w:pPr>
        <w:spacing w:line="320" w:lineRule="exact"/>
        <w:ind w:leftChars="127" w:left="283" w:firstLineChars="110" w:firstLine="256"/>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ハトの糞害を防止するため、昨年度</w:t>
      </w:r>
      <w:r w:rsidR="00122942">
        <w:rPr>
          <w:rFonts w:ascii="ＭＳ Ｐ明朝" w:eastAsia="ＭＳ Ｐ明朝" w:hAnsi="ＭＳ Ｐ明朝" w:cs="ＭＳ Ｐゴシック" w:hint="eastAsia"/>
          <w:color w:val="000000"/>
          <w:kern w:val="0"/>
          <w:sz w:val="22"/>
        </w:rPr>
        <w:t>施工した青果売場の</w:t>
      </w:r>
      <w:r>
        <w:rPr>
          <w:rFonts w:ascii="ＭＳ Ｐ明朝" w:eastAsia="ＭＳ Ｐ明朝" w:hAnsi="ＭＳ Ｐ明朝" w:cs="ＭＳ Ｐゴシック" w:hint="eastAsia"/>
          <w:color w:val="000000"/>
          <w:kern w:val="0"/>
          <w:sz w:val="22"/>
        </w:rPr>
        <w:t>残されたエリア</w:t>
      </w:r>
      <w:r w:rsidR="00122942">
        <w:rPr>
          <w:rFonts w:ascii="ＭＳ Ｐ明朝" w:eastAsia="ＭＳ Ｐ明朝" w:hAnsi="ＭＳ Ｐ明朝" w:cs="ＭＳ Ｐゴシック" w:hint="eastAsia"/>
          <w:color w:val="000000"/>
          <w:kern w:val="0"/>
          <w:sz w:val="22"/>
        </w:rPr>
        <w:t>について</w:t>
      </w:r>
      <w:r>
        <w:rPr>
          <w:rFonts w:ascii="ＭＳ Ｐ明朝" w:eastAsia="ＭＳ Ｐ明朝" w:hAnsi="ＭＳ Ｐ明朝" w:cs="ＭＳ Ｐゴシック" w:hint="eastAsia"/>
          <w:color w:val="000000"/>
          <w:kern w:val="0"/>
          <w:sz w:val="22"/>
        </w:rPr>
        <w:t>ネット</w:t>
      </w:r>
      <w:r w:rsidR="00136C7D">
        <w:rPr>
          <w:rFonts w:ascii="ＭＳ Ｐ明朝" w:eastAsia="ＭＳ Ｐ明朝" w:hAnsi="ＭＳ Ｐ明朝" w:cs="ＭＳ Ｐゴシック" w:hint="eastAsia"/>
          <w:color w:val="000000"/>
          <w:kern w:val="0"/>
          <w:sz w:val="22"/>
        </w:rPr>
        <w:t>を</w:t>
      </w:r>
      <w:r w:rsidR="00122942">
        <w:rPr>
          <w:rFonts w:ascii="ＭＳ Ｐ明朝" w:eastAsia="ＭＳ Ｐ明朝" w:hAnsi="ＭＳ Ｐ明朝" w:cs="ＭＳ Ｐゴシック" w:hint="eastAsia"/>
          <w:color w:val="000000"/>
          <w:kern w:val="0"/>
          <w:sz w:val="22"/>
        </w:rPr>
        <w:t>設置</w:t>
      </w:r>
      <w:r>
        <w:rPr>
          <w:rFonts w:ascii="ＭＳ Ｐ明朝" w:eastAsia="ＭＳ Ｐ明朝" w:hAnsi="ＭＳ Ｐ明朝" w:cs="ＭＳ Ｐゴシック" w:hint="eastAsia"/>
          <w:color w:val="000000"/>
          <w:kern w:val="0"/>
          <w:sz w:val="22"/>
        </w:rPr>
        <w:t>するとともに</w:t>
      </w:r>
      <w:r w:rsidR="00E944A6">
        <w:rPr>
          <w:rFonts w:ascii="ＭＳ Ｐ明朝" w:eastAsia="ＭＳ Ｐ明朝" w:hAnsi="ＭＳ Ｐ明朝" w:cs="ＭＳ Ｐゴシック" w:hint="eastAsia"/>
          <w:color w:val="000000"/>
          <w:kern w:val="0"/>
          <w:sz w:val="22"/>
        </w:rPr>
        <w:t>、</w:t>
      </w:r>
      <w:r w:rsidR="00122942">
        <w:rPr>
          <w:rFonts w:ascii="ＭＳ Ｐ明朝" w:eastAsia="ＭＳ Ｐ明朝" w:hAnsi="ＭＳ Ｐ明朝" w:cs="ＭＳ Ｐゴシック" w:hint="eastAsia"/>
          <w:color w:val="000000"/>
          <w:kern w:val="0"/>
          <w:sz w:val="22"/>
        </w:rPr>
        <w:t>併せて</w:t>
      </w:r>
      <w:r w:rsidR="00E944A6" w:rsidRPr="002F634F">
        <w:rPr>
          <w:rFonts w:ascii="ＭＳ Ｐ明朝" w:eastAsia="ＭＳ Ｐ明朝" w:hAnsi="ＭＳ Ｐ明朝" w:cs="Times New Roman" w:hint="eastAsia"/>
          <w:color w:val="000000" w:themeColor="text1"/>
          <w:sz w:val="22"/>
        </w:rPr>
        <w:t>開場以来手付かず</w:t>
      </w:r>
      <w:r w:rsidR="00122942">
        <w:rPr>
          <w:rFonts w:ascii="ＭＳ Ｐ明朝" w:eastAsia="ＭＳ Ｐ明朝" w:hAnsi="ＭＳ Ｐ明朝" w:cs="Times New Roman" w:hint="eastAsia"/>
          <w:color w:val="000000" w:themeColor="text1"/>
          <w:sz w:val="22"/>
        </w:rPr>
        <w:t>の</w:t>
      </w:r>
      <w:r w:rsidR="00E944A6" w:rsidRPr="002F634F">
        <w:rPr>
          <w:rFonts w:ascii="ＭＳ Ｐ明朝" w:eastAsia="ＭＳ Ｐ明朝" w:hAnsi="ＭＳ Ｐ明朝" w:cs="Times New Roman" w:hint="eastAsia"/>
          <w:color w:val="000000" w:themeColor="text1"/>
          <w:sz w:val="22"/>
        </w:rPr>
        <w:t>青果卸売場一帯の天井の清掃を行う</w:t>
      </w:r>
      <w:r>
        <w:rPr>
          <w:rFonts w:ascii="ＭＳ Ｐ明朝" w:eastAsia="ＭＳ Ｐ明朝" w:hAnsi="ＭＳ Ｐ明朝" w:cs="ＭＳ Ｐゴシック" w:hint="eastAsia"/>
          <w:color w:val="000000"/>
          <w:kern w:val="0"/>
          <w:sz w:val="22"/>
        </w:rPr>
        <w:t>。</w:t>
      </w:r>
    </w:p>
    <w:p w14:paraId="7FE411D6" w14:textId="77777777" w:rsidR="004750C6" w:rsidRPr="00136C7D" w:rsidRDefault="004750C6" w:rsidP="00136C7D">
      <w:pPr>
        <w:spacing w:line="160" w:lineRule="exact"/>
        <w:ind w:leftChars="150" w:left="334" w:firstLineChars="50" w:firstLine="116"/>
        <w:rPr>
          <w:rFonts w:ascii="ＭＳ Ｐ明朝" w:eastAsia="ＭＳ Ｐ明朝" w:hAnsi="ＭＳ Ｐ明朝" w:cs="ＭＳ Ｐゴシック"/>
          <w:color w:val="000000"/>
          <w:kern w:val="0"/>
          <w:sz w:val="22"/>
        </w:rPr>
      </w:pPr>
    </w:p>
    <w:p w14:paraId="07C91573" w14:textId="55293A0C" w:rsidR="00790C63" w:rsidRPr="00630102" w:rsidRDefault="00122942" w:rsidP="00D96EDD">
      <w:pPr>
        <w:spacing w:line="320" w:lineRule="exact"/>
        <w:ind w:leftChars="125" w:left="278"/>
        <w:rPr>
          <w:rFonts w:ascii="ＭＳ Ｐ明朝" w:eastAsia="ＭＳ Ｐ明朝" w:hAnsi="ＭＳ Ｐ明朝" w:cs="ＭＳ Ｐゴシック"/>
          <w:color w:val="000000"/>
          <w:kern w:val="0"/>
          <w:sz w:val="22"/>
          <w:u w:color="EE0000"/>
        </w:rPr>
      </w:pPr>
      <w:r w:rsidRPr="00122942">
        <w:rPr>
          <w:rFonts w:ascii="ＭＳ Ｐ明朝" w:eastAsia="ＭＳ Ｐ明朝" w:hAnsi="ＭＳ Ｐ明朝" w:cs="ＭＳ Ｐゴシック" w:hint="eastAsia"/>
          <w:color w:val="000000"/>
          <w:kern w:val="0"/>
          <w:sz w:val="22"/>
          <w:u w:color="EE0000"/>
        </w:rPr>
        <w:t>(</w:t>
      </w:r>
      <w:r w:rsidR="00D96EDD" w:rsidRPr="00122942">
        <w:rPr>
          <w:rFonts w:ascii="ＭＳ Ｐ明朝" w:eastAsia="ＭＳ Ｐ明朝" w:hAnsi="ＭＳ Ｐ明朝" w:cs="ＭＳ Ｐゴシック" w:hint="eastAsia"/>
          <w:color w:val="000000"/>
          <w:kern w:val="0"/>
          <w:sz w:val="22"/>
          <w:u w:color="EE0000"/>
        </w:rPr>
        <w:t>5</w:t>
      </w:r>
      <w:r w:rsidRPr="00122942">
        <w:rPr>
          <w:rFonts w:ascii="ＭＳ Ｐ明朝" w:eastAsia="ＭＳ Ｐ明朝" w:hAnsi="ＭＳ Ｐ明朝" w:cs="ＭＳ Ｐゴシック" w:hint="eastAsia"/>
          <w:color w:val="000000"/>
          <w:kern w:val="0"/>
          <w:sz w:val="22"/>
          <w:u w:color="EE0000"/>
        </w:rPr>
        <w:t>)</w:t>
      </w:r>
      <w:r w:rsidR="00790C63" w:rsidRPr="00630102">
        <w:rPr>
          <w:rFonts w:ascii="ＭＳ Ｐ明朝" w:eastAsia="ＭＳ Ｐ明朝" w:hAnsi="ＭＳ Ｐ明朝" w:cs="ＭＳ Ｐゴシック" w:hint="eastAsia"/>
          <w:color w:val="000000"/>
          <w:kern w:val="0"/>
          <w:sz w:val="22"/>
          <w:u w:color="EE0000"/>
        </w:rPr>
        <w:t>産地配送トラック</w:t>
      </w:r>
      <w:r w:rsidR="00D35CCE" w:rsidRPr="00630102">
        <w:rPr>
          <w:rFonts w:ascii="ＭＳ Ｐ明朝" w:eastAsia="ＭＳ Ｐ明朝" w:hAnsi="ＭＳ Ｐ明朝" w:cs="ＭＳ Ｐゴシック" w:hint="eastAsia"/>
          <w:color w:val="000000"/>
          <w:kern w:val="0"/>
          <w:sz w:val="22"/>
          <w:u w:color="EE0000"/>
        </w:rPr>
        <w:t>停車帯</w:t>
      </w:r>
      <w:r w:rsidR="00790C63" w:rsidRPr="00630102">
        <w:rPr>
          <w:rFonts w:ascii="ＭＳ Ｐ明朝" w:eastAsia="ＭＳ Ｐ明朝" w:hAnsi="ＭＳ Ｐ明朝" w:cs="ＭＳ Ｐゴシック" w:hint="eastAsia"/>
          <w:color w:val="000000"/>
          <w:kern w:val="0"/>
          <w:sz w:val="22"/>
          <w:u w:color="EE0000"/>
        </w:rPr>
        <w:t>の</w:t>
      </w:r>
      <w:r w:rsidR="00D35CCE" w:rsidRPr="00630102">
        <w:rPr>
          <w:rFonts w:ascii="ＭＳ Ｐ明朝" w:eastAsia="ＭＳ Ｐ明朝" w:hAnsi="ＭＳ Ｐ明朝" w:cs="ＭＳ Ｐゴシック" w:hint="eastAsia"/>
          <w:color w:val="000000"/>
          <w:kern w:val="0"/>
          <w:sz w:val="22"/>
          <w:u w:color="EE0000"/>
        </w:rPr>
        <w:t>整備</w:t>
      </w:r>
    </w:p>
    <w:p w14:paraId="6FE26710" w14:textId="442AF183" w:rsidR="004750C6" w:rsidRDefault="004750C6" w:rsidP="00F74324">
      <w:pPr>
        <w:spacing w:line="320" w:lineRule="exact"/>
        <w:ind w:leftChars="191" w:left="425" w:firstLineChars="60" w:firstLine="140"/>
        <w:rPr>
          <w:rFonts w:ascii="ＭＳ Ｐ明朝" w:eastAsia="ＭＳ Ｐ明朝" w:hAnsi="ＭＳ Ｐ明朝" w:cs="ＭＳ Ｐゴシック"/>
          <w:color w:val="000000"/>
          <w:kern w:val="0"/>
          <w:sz w:val="22"/>
        </w:rPr>
      </w:pPr>
      <w:r w:rsidRPr="00630102">
        <w:rPr>
          <w:rFonts w:ascii="ＭＳ Ｐ明朝" w:eastAsia="ＭＳ Ｐ明朝" w:hAnsi="ＭＳ Ｐ明朝" w:cs="ＭＳ Ｐゴシック" w:hint="eastAsia"/>
          <w:color w:val="000000"/>
          <w:kern w:val="0"/>
          <w:sz w:val="22"/>
        </w:rPr>
        <w:t>産地配送トラックの荷下ろしが円</w:t>
      </w:r>
      <w:r>
        <w:rPr>
          <w:rFonts w:ascii="ＭＳ Ｐ明朝" w:eastAsia="ＭＳ Ｐ明朝" w:hAnsi="ＭＳ Ｐ明朝" w:cs="ＭＳ Ｐゴシック" w:hint="eastAsia"/>
          <w:color w:val="000000"/>
          <w:kern w:val="0"/>
          <w:sz w:val="22"/>
        </w:rPr>
        <w:t>滑に行われるよう</w:t>
      </w:r>
      <w:r w:rsidR="00D35CCE">
        <w:rPr>
          <w:rFonts w:ascii="ＭＳ Ｐ明朝" w:eastAsia="ＭＳ Ｐ明朝" w:hAnsi="ＭＳ Ｐ明朝" w:cs="ＭＳ Ｐゴシック" w:hint="eastAsia"/>
          <w:color w:val="000000"/>
          <w:kern w:val="0"/>
          <w:sz w:val="22"/>
        </w:rPr>
        <w:t>、</w:t>
      </w:r>
      <w:r w:rsidR="00136C7D">
        <w:rPr>
          <w:rFonts w:ascii="ＭＳ Ｐ明朝" w:eastAsia="ＭＳ Ｐ明朝" w:hAnsi="ＭＳ Ｐ明朝" w:cs="ＭＳ Ｐゴシック" w:hint="eastAsia"/>
          <w:color w:val="000000"/>
          <w:kern w:val="0"/>
          <w:sz w:val="22"/>
        </w:rPr>
        <w:t>青果大通りに</w:t>
      </w:r>
      <w:r w:rsidR="00D35CCE">
        <w:rPr>
          <w:rFonts w:ascii="ＭＳ Ｐ明朝" w:eastAsia="ＭＳ Ｐ明朝" w:hAnsi="ＭＳ Ｐ明朝" w:cs="ＭＳ Ｐゴシック" w:hint="eastAsia"/>
          <w:color w:val="000000"/>
          <w:kern w:val="0"/>
          <w:sz w:val="22"/>
        </w:rPr>
        <w:t>11か所の停車帯をマーキングにより整備する</w:t>
      </w:r>
      <w:r>
        <w:rPr>
          <w:rFonts w:ascii="ＭＳ Ｐ明朝" w:eastAsia="ＭＳ Ｐ明朝" w:hAnsi="ＭＳ Ｐ明朝" w:cs="ＭＳ Ｐゴシック" w:hint="eastAsia"/>
          <w:color w:val="000000"/>
          <w:kern w:val="0"/>
          <w:sz w:val="22"/>
        </w:rPr>
        <w:t>。</w:t>
      </w:r>
    </w:p>
    <w:p w14:paraId="21967923" w14:textId="77777777" w:rsidR="00136C7D" w:rsidRPr="00D35CCE" w:rsidRDefault="00136C7D" w:rsidP="00F967EF">
      <w:pPr>
        <w:spacing w:line="160" w:lineRule="exact"/>
        <w:ind w:leftChars="100" w:left="339" w:hangingChars="50" w:hanging="116"/>
        <w:rPr>
          <w:rFonts w:ascii="ＭＳ Ｐ明朝" w:eastAsia="ＭＳ Ｐ明朝" w:hAnsi="ＭＳ Ｐ明朝" w:cs="ＭＳ Ｐゴシック"/>
          <w:color w:val="000000"/>
          <w:kern w:val="0"/>
          <w:sz w:val="22"/>
        </w:rPr>
      </w:pPr>
    </w:p>
    <w:p w14:paraId="588ECE01" w14:textId="73F54431" w:rsidR="00136C7D" w:rsidRPr="00630102" w:rsidRDefault="00D35CCE" w:rsidP="00D35CCE">
      <w:pPr>
        <w:spacing w:line="320" w:lineRule="exact"/>
        <w:ind w:leftChars="100" w:left="223" w:firstLineChars="26" w:firstLine="61"/>
        <w:rPr>
          <w:rFonts w:ascii="ＭＳ Ｐ明朝" w:eastAsia="ＭＳ Ｐ明朝" w:hAnsi="ＭＳ Ｐ明朝" w:cs="ＭＳ Ｐゴシック"/>
          <w:color w:val="000000"/>
          <w:kern w:val="0"/>
          <w:sz w:val="22"/>
          <w:u w:color="EE0000"/>
        </w:rPr>
      </w:pPr>
      <w:r w:rsidRPr="00D35CCE">
        <w:rPr>
          <w:rFonts w:ascii="ＭＳ Ｐ明朝" w:eastAsia="ＭＳ Ｐ明朝" w:hAnsi="ＭＳ Ｐ明朝" w:cs="ＭＳ Ｐゴシック" w:hint="eastAsia"/>
          <w:color w:val="000000"/>
          <w:kern w:val="0"/>
          <w:sz w:val="22"/>
          <w:u w:color="EE0000"/>
        </w:rPr>
        <w:t>(</w:t>
      </w:r>
      <w:r w:rsidR="00E944A6" w:rsidRPr="00D35CCE">
        <w:rPr>
          <w:rFonts w:ascii="ＭＳ Ｐ明朝" w:eastAsia="ＭＳ Ｐ明朝" w:hAnsi="ＭＳ Ｐ明朝" w:cs="ＭＳ Ｐゴシック" w:hint="eastAsia"/>
          <w:color w:val="000000"/>
          <w:kern w:val="0"/>
          <w:sz w:val="22"/>
          <w:u w:color="EE0000"/>
        </w:rPr>
        <w:t>6</w:t>
      </w:r>
      <w:r w:rsidRPr="00D35CCE">
        <w:rPr>
          <w:rFonts w:ascii="ＭＳ Ｐ明朝" w:eastAsia="ＭＳ Ｐ明朝" w:hAnsi="ＭＳ Ｐ明朝" w:cs="ＭＳ Ｐゴシック" w:hint="eastAsia"/>
          <w:color w:val="000000"/>
          <w:kern w:val="0"/>
          <w:sz w:val="22"/>
          <w:u w:color="EE0000"/>
        </w:rPr>
        <w:t>)</w:t>
      </w:r>
      <w:r w:rsidR="00136C7D" w:rsidRPr="00630102">
        <w:rPr>
          <w:rFonts w:ascii="ＭＳ Ｐ明朝" w:eastAsia="ＭＳ Ｐ明朝" w:hAnsi="ＭＳ Ｐ明朝" w:cs="ＭＳ Ｐゴシック" w:hint="eastAsia"/>
          <w:color w:val="000000"/>
          <w:kern w:val="0"/>
          <w:sz w:val="22"/>
          <w:u w:color="EE0000"/>
        </w:rPr>
        <w:t>こども食堂の拡充支援</w:t>
      </w:r>
    </w:p>
    <w:p w14:paraId="6354F26B" w14:textId="7EC4BC6B" w:rsidR="00136C7D" w:rsidRDefault="00136C7D" w:rsidP="00F74324">
      <w:pPr>
        <w:spacing w:line="320" w:lineRule="exact"/>
        <w:ind w:leftChars="99" w:left="397" w:hangingChars="76" w:hanging="177"/>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t xml:space="preserve">　 茨木市</w:t>
      </w:r>
      <w:r w:rsidR="00F74324">
        <w:rPr>
          <w:rFonts w:ascii="ＭＳ Ｐ明朝" w:eastAsia="ＭＳ Ｐ明朝" w:hAnsi="ＭＳ Ｐ明朝" w:cs="ＭＳ Ｐゴシック" w:hint="eastAsia"/>
          <w:color w:val="000000"/>
          <w:kern w:val="0"/>
          <w:sz w:val="22"/>
        </w:rPr>
        <w:t>と連携し、</w:t>
      </w:r>
      <w:r>
        <w:rPr>
          <w:rFonts w:ascii="ＭＳ Ｐ明朝" w:eastAsia="ＭＳ Ｐ明朝" w:hAnsi="ＭＳ Ｐ明朝" w:cs="ＭＳ Ｐゴシック" w:hint="eastAsia"/>
          <w:color w:val="000000"/>
          <w:kern w:val="0"/>
          <w:sz w:val="22"/>
        </w:rPr>
        <w:t>市内でこども食堂を推進するNPO法人等への支援を</w:t>
      </w:r>
      <w:r w:rsidR="00D35CCE">
        <w:rPr>
          <w:rFonts w:ascii="ＭＳ Ｐ明朝" w:eastAsia="ＭＳ Ｐ明朝" w:hAnsi="ＭＳ Ｐ明朝" w:cs="ＭＳ Ｐゴシック" w:hint="eastAsia"/>
          <w:color w:val="000000"/>
          <w:kern w:val="0"/>
          <w:sz w:val="22"/>
        </w:rPr>
        <w:t>3</w:t>
      </w:r>
      <w:r>
        <w:rPr>
          <w:rFonts w:ascii="ＭＳ Ｐ明朝" w:eastAsia="ＭＳ Ｐ明朝" w:hAnsi="ＭＳ Ｐ明朝" w:cs="ＭＳ Ｐゴシック" w:hint="eastAsia"/>
          <w:color w:val="000000"/>
          <w:kern w:val="0"/>
          <w:sz w:val="22"/>
        </w:rPr>
        <w:t>か所拡大し、</w:t>
      </w:r>
      <w:r w:rsidR="00D35CCE">
        <w:rPr>
          <w:rFonts w:ascii="ＭＳ Ｐ明朝" w:eastAsia="ＭＳ Ｐ明朝" w:hAnsi="ＭＳ Ｐ明朝" w:cs="ＭＳ Ｐゴシック" w:hint="eastAsia"/>
          <w:color w:val="000000"/>
          <w:kern w:val="0"/>
          <w:sz w:val="22"/>
        </w:rPr>
        <w:t>5</w:t>
      </w:r>
      <w:r>
        <w:rPr>
          <w:rFonts w:ascii="ＭＳ Ｐ明朝" w:eastAsia="ＭＳ Ｐ明朝" w:hAnsi="ＭＳ Ｐ明朝" w:cs="ＭＳ Ｐゴシック" w:hint="eastAsia"/>
          <w:color w:val="000000"/>
          <w:kern w:val="0"/>
          <w:sz w:val="22"/>
        </w:rPr>
        <w:t>か所とする。</w:t>
      </w:r>
    </w:p>
    <w:p w14:paraId="79DE8109" w14:textId="2C6C012A" w:rsidR="00A8461D" w:rsidRDefault="00A8461D" w:rsidP="00A8461D">
      <w:pPr>
        <w:spacing w:line="160" w:lineRule="exact"/>
        <w:ind w:leftChars="100" w:left="456" w:hangingChars="100" w:hanging="233"/>
        <w:rPr>
          <w:rFonts w:ascii="ＭＳ Ｐゴシック" w:eastAsia="ＭＳ Ｐゴシック" w:hAnsi="ＭＳ Ｐゴシック"/>
          <w:sz w:val="22"/>
        </w:rPr>
      </w:pPr>
    </w:p>
    <w:p w14:paraId="686327DF" w14:textId="5C7D5C31" w:rsidR="00F967EF" w:rsidRPr="00003E8D" w:rsidRDefault="00F967EF" w:rsidP="00A8461D">
      <w:pPr>
        <w:spacing w:line="320" w:lineRule="exact"/>
        <w:ind w:leftChars="150" w:left="450" w:hangingChars="50" w:hanging="116"/>
        <w:rPr>
          <w:rFonts w:ascii="ＭＳ Ｐ明朝" w:eastAsia="ＭＳ Ｐ明朝" w:hAnsi="ＭＳ Ｐ明朝" w:cs="ＭＳ Ｐゴシック"/>
          <w:color w:val="000000" w:themeColor="text1"/>
          <w:kern w:val="0"/>
          <w:sz w:val="22"/>
        </w:rPr>
      </w:pPr>
      <w:r>
        <w:rPr>
          <w:rFonts w:ascii="ＭＳ Ｐゴシック" w:eastAsia="ＭＳ Ｐゴシック" w:hAnsi="ＭＳ Ｐゴシック" w:hint="eastAsia"/>
          <w:sz w:val="22"/>
        </w:rPr>
        <w:t>(7)</w:t>
      </w:r>
      <w:r>
        <w:rPr>
          <w:rFonts w:ascii="ＭＳ Ｐ明朝" w:eastAsia="ＭＳ Ｐ明朝" w:hAnsi="ＭＳ Ｐ明朝" w:cs="ＭＳ Ｐゴシック" w:hint="eastAsia"/>
          <w:color w:val="000000" w:themeColor="text1"/>
          <w:kern w:val="0"/>
          <w:sz w:val="22"/>
        </w:rPr>
        <w:t>建替</w:t>
      </w:r>
      <w:r w:rsidRPr="00003E8D">
        <w:rPr>
          <w:rFonts w:ascii="ＭＳ Ｐ明朝" w:eastAsia="ＭＳ Ｐ明朝" w:hAnsi="ＭＳ Ｐ明朝" w:cs="ＭＳ Ｐゴシック" w:hint="eastAsia"/>
          <w:color w:val="000000" w:themeColor="text1"/>
          <w:kern w:val="0"/>
          <w:sz w:val="22"/>
        </w:rPr>
        <w:t>再整備</w:t>
      </w:r>
    </w:p>
    <w:p w14:paraId="503906CD" w14:textId="77777777" w:rsidR="00F967EF" w:rsidRDefault="00F967EF" w:rsidP="00F74324">
      <w:pPr>
        <w:widowControl/>
        <w:tabs>
          <w:tab w:val="left" w:pos="426"/>
        </w:tabs>
        <w:spacing w:line="320" w:lineRule="exact"/>
        <w:ind w:rightChars="-270" w:right="-601" w:firstLineChars="243" w:firstLine="565"/>
        <w:jc w:val="left"/>
        <w:rPr>
          <w:rFonts w:ascii="ＭＳ Ｐ明朝" w:eastAsia="ＭＳ Ｐ明朝" w:hAnsi="ＭＳ Ｐ明朝"/>
          <w:color w:val="000000" w:themeColor="text1"/>
          <w:sz w:val="22"/>
          <w14:textOutline w14:w="9525" w14:cap="rnd" w14:cmpd="sng" w14:algn="ctr">
            <w14:noFill/>
            <w14:prstDash w14:val="solid"/>
            <w14:bevel/>
          </w14:textOutline>
          <w14:ligatures w14:val="standardContextual"/>
        </w:rPr>
      </w:pPr>
      <w:r>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場内に設置された「あり方</w:t>
      </w:r>
      <w:r w:rsidRPr="00032196">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検討会</w:t>
      </w:r>
      <w:r>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w:t>
      </w:r>
      <w:r w:rsidRPr="00032196">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に参画しながら、実効性のある再整備計画となるよう必要</w:t>
      </w:r>
    </w:p>
    <w:p w14:paraId="76A4204F" w14:textId="77777777" w:rsidR="00F967EF" w:rsidRPr="00630102" w:rsidRDefault="00F967EF" w:rsidP="00F74324">
      <w:pPr>
        <w:widowControl/>
        <w:spacing w:line="320" w:lineRule="exact"/>
        <w:ind w:leftChars="-127" w:left="-283" w:rightChars="-270" w:right="-601" w:firstLineChars="282" w:firstLine="656"/>
        <w:jc w:val="left"/>
        <w:rPr>
          <w:rFonts w:ascii="ＭＳ Ｐ明朝" w:eastAsia="ＭＳ Ｐ明朝" w:hAnsi="ＭＳ Ｐ明朝"/>
          <w:color w:val="000000" w:themeColor="text1"/>
          <w:sz w:val="22"/>
          <w:u w:color="EE0000"/>
          <w14:textOutline w14:w="9525" w14:cap="rnd" w14:cmpd="sng" w14:algn="ctr">
            <w14:noFill/>
            <w14:prstDash w14:val="solid"/>
            <w14:bevel/>
          </w14:textOutline>
          <w14:ligatures w14:val="standardContextual"/>
        </w:rPr>
      </w:pPr>
      <w:r w:rsidRPr="00032196">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な</w:t>
      </w:r>
      <w:r>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情報提供や</w:t>
      </w:r>
      <w:r w:rsidRPr="00032196">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提言を行うとともに、</w:t>
      </w:r>
      <w:r>
        <w:rPr>
          <w:rFonts w:ascii="ＭＳ Ｐ明朝" w:eastAsia="ＭＳ Ｐ明朝" w:hAnsi="ＭＳ Ｐ明朝" w:hint="eastAsia"/>
          <w:color w:val="000000" w:themeColor="text1"/>
          <w:sz w:val="22"/>
          <w14:textOutline w14:w="9525" w14:cap="rnd" w14:cmpd="sng" w14:algn="ctr">
            <w14:noFill/>
            <w14:prstDash w14:val="solid"/>
            <w14:bevel/>
          </w14:textOutline>
          <w14:ligatures w14:val="standardContextual"/>
        </w:rPr>
        <w:t>卸4社及び両仲卸組合トップ会議の下で</w:t>
      </w:r>
      <w:r w:rsidRPr="00630102">
        <w:rPr>
          <w:rFonts w:ascii="ＭＳ Ｐ明朝" w:eastAsia="ＭＳ Ｐ明朝" w:hAnsi="ＭＳ Ｐ明朝" w:hint="eastAsia"/>
          <w:color w:val="000000" w:themeColor="text1"/>
          <w:sz w:val="22"/>
          <w:u w:color="EE0000"/>
          <w14:textOutline w14:w="9525" w14:cap="rnd" w14:cmpd="sng" w14:algn="ctr">
            <w14:noFill/>
            <w14:prstDash w14:val="solid"/>
            <w14:bevel/>
          </w14:textOutline>
          <w14:ligatures w14:val="standardContextual"/>
        </w:rPr>
        <w:t>業界としてのコン</w:t>
      </w:r>
    </w:p>
    <w:p w14:paraId="1DAFD93D" w14:textId="70D6AC7D" w:rsidR="00F967EF" w:rsidRPr="00630102" w:rsidRDefault="00F967EF" w:rsidP="00665A29">
      <w:pPr>
        <w:widowControl/>
        <w:spacing w:line="320" w:lineRule="exact"/>
        <w:ind w:rightChars="-270" w:right="-601" w:firstLineChars="160" w:firstLine="372"/>
        <w:jc w:val="left"/>
        <w:rPr>
          <w:rFonts w:ascii="ＭＳ ゴシック" w:eastAsia="ＭＳ ゴシック" w:hAnsi="ＭＳ ゴシック" w:cs="Times New Roman"/>
          <w:color w:val="000000"/>
          <w:spacing w:val="-12"/>
          <w:sz w:val="24"/>
          <w:szCs w:val="24"/>
          <w14:textOutline w14:w="9525" w14:cap="rnd" w14:cmpd="sng" w14:algn="ctr">
            <w14:noFill/>
            <w14:prstDash w14:val="solid"/>
            <w14:bevel/>
          </w14:textOutline>
          <w14:ligatures w14:val="standardContextual"/>
        </w:rPr>
      </w:pPr>
      <w:r w:rsidRPr="00630102">
        <w:rPr>
          <w:rFonts w:ascii="ＭＳ Ｐ明朝" w:eastAsia="ＭＳ Ｐ明朝" w:hAnsi="ＭＳ Ｐ明朝" w:hint="eastAsia"/>
          <w:color w:val="000000" w:themeColor="text1"/>
          <w:sz w:val="22"/>
          <w:u w:color="EE0000"/>
          <w14:textOutline w14:w="9525" w14:cap="rnd" w14:cmpd="sng" w14:algn="ctr">
            <w14:noFill/>
            <w14:prstDash w14:val="solid"/>
            <w14:bevel/>
          </w14:textOutline>
          <w14:ligatures w14:val="standardContextual"/>
        </w:rPr>
        <w:t>センサスを目指す</w:t>
      </w:r>
    </w:p>
    <w:p w14:paraId="3C4C0412" w14:textId="7E2DB3E7" w:rsidR="00F967EF" w:rsidRPr="00F967EF" w:rsidRDefault="00F967EF" w:rsidP="00F967EF">
      <w:pPr>
        <w:spacing w:line="160" w:lineRule="exact"/>
        <w:rPr>
          <w:rFonts w:ascii="ＭＳ Ｐゴシック" w:eastAsia="ＭＳ Ｐゴシック" w:hAnsi="ＭＳ Ｐゴシック"/>
          <w:sz w:val="22"/>
        </w:rPr>
      </w:pPr>
    </w:p>
    <w:p w14:paraId="40F20B0E" w14:textId="384EA63B" w:rsidR="00E944A6" w:rsidRDefault="00E944A6" w:rsidP="00E944A6">
      <w:pPr>
        <w:spacing w:line="320" w:lineRule="exact"/>
        <w:rPr>
          <w:rFonts w:ascii="ＭＳ Ｐゴシック" w:eastAsia="ＭＳ Ｐゴシック" w:hAnsi="ＭＳ Ｐゴシック"/>
          <w:sz w:val="22"/>
        </w:rPr>
      </w:pPr>
      <w:r>
        <w:rPr>
          <w:rFonts w:ascii="ＭＳ Ｐゴシック" w:eastAsia="ＭＳ Ｐゴシック" w:hAnsi="ＭＳ Ｐゴシック" w:hint="eastAsia"/>
          <w:sz w:val="22"/>
        </w:rPr>
        <w:t>□主要事業</w:t>
      </w:r>
    </w:p>
    <w:p w14:paraId="006274FF" w14:textId="3C3B081A" w:rsidR="005F5332" w:rsidRPr="00AA2864" w:rsidRDefault="00E944A6" w:rsidP="005F5332">
      <w:pPr>
        <w:spacing w:line="320" w:lineRule="exact"/>
        <w:ind w:leftChars="-77" w:left="-171" w:firstLineChars="162" w:firstLine="377"/>
        <w:rPr>
          <w:rFonts w:ascii="ＭＳ Ｐ明朝" w:eastAsia="ＭＳ Ｐ明朝" w:hAnsi="ＭＳ Ｐ明朝" w:cs="Times New Roman"/>
          <w:color w:val="0070C0"/>
          <w:sz w:val="24"/>
          <w:szCs w:val="24"/>
          <w14:textOutline w14:w="9525" w14:cap="rnd" w14:cmpd="sng" w14:algn="ctr">
            <w14:noFill/>
            <w14:prstDash w14:val="solid"/>
            <w14:bevel/>
          </w14:textOutline>
          <w14:ligatures w14:val="standardContextual"/>
        </w:rPr>
      </w:pPr>
      <w:bookmarkStart w:id="8" w:name="_Hlk201655588"/>
      <w:r>
        <w:rPr>
          <w:rFonts w:ascii="ＭＳ Ｐ明朝" w:eastAsia="ＭＳ Ｐ明朝" w:hAnsi="ＭＳ Ｐ明朝" w:cs="Times New Roman" w:hint="eastAsia"/>
          <w:color w:val="000000"/>
          <w:sz w:val="22"/>
        </w:rPr>
        <w:t xml:space="preserve">1 </w:t>
      </w:r>
      <w:r w:rsidR="005F5332" w:rsidRPr="005B334B">
        <w:rPr>
          <w:rFonts w:ascii="ＭＳ Ｐ明朝" w:eastAsia="ＭＳ Ｐ明朝" w:hAnsi="ＭＳ Ｐ明朝" w:cs="Times New Roman" w:hint="eastAsia"/>
          <w:color w:val="000000"/>
          <w:sz w:val="22"/>
        </w:rPr>
        <w:t>維持補修工事</w:t>
      </w:r>
      <w:r w:rsidR="00AA2864" w:rsidRPr="00AA2864">
        <w:rPr>
          <w:rFonts w:ascii="ＭＳ Ｐゴシック" w:eastAsia="ＭＳ Ｐゴシック" w:hAnsi="ＭＳ Ｐゴシック" w:cs="Times New Roman" w:hint="eastAsia"/>
          <w:color w:val="0070C0"/>
          <w:sz w:val="22"/>
        </w:rPr>
        <w:t>(P5)</w:t>
      </w:r>
    </w:p>
    <w:bookmarkEnd w:id="8"/>
    <w:p w14:paraId="5C2F0EA3" w14:textId="5ECC051E" w:rsidR="005F5332" w:rsidRPr="00ED0348" w:rsidRDefault="005F5332" w:rsidP="00F74D12">
      <w:pPr>
        <w:tabs>
          <w:tab w:val="left" w:pos="426"/>
        </w:tabs>
        <w:spacing w:line="320" w:lineRule="exact"/>
        <w:ind w:leftChars="-63" w:left="617" w:hangingChars="393" w:hanging="757"/>
        <w:rPr>
          <w:rFonts w:ascii="ＭＳ Ｐ明朝" w:eastAsia="ＭＳ Ｐ明朝" w:hAnsi="ＭＳ Ｐ明朝" w:cs="Times New Roman"/>
          <w:color w:val="000000"/>
          <w:sz w:val="22"/>
        </w:rPr>
      </w:pPr>
      <w:r>
        <w:rPr>
          <w:rFonts w:ascii="ＭＳ Ｐ明朝" w:eastAsia="ＭＳ Ｐ明朝" w:hAnsi="ＭＳ Ｐ明朝" w:cs="Times New Roman" w:hint="eastAsia"/>
          <w:sz w:val="18"/>
          <w:szCs w:val="18"/>
        </w:rPr>
        <w:t xml:space="preserve">　 </w:t>
      </w:r>
      <w:bookmarkStart w:id="9" w:name="_Hlk201758157"/>
      <w:r w:rsidRPr="00ED0348">
        <w:rPr>
          <w:rFonts w:ascii="ＭＳ Ｐ明朝" w:eastAsia="ＭＳ Ｐ明朝" w:hAnsi="ＭＳ Ｐ明朝" w:cs="Times New Roman" w:hint="eastAsia"/>
          <w:sz w:val="18"/>
          <w:szCs w:val="18"/>
        </w:rPr>
        <w:t xml:space="preserve"> </w:t>
      </w:r>
      <w:r w:rsidR="00ED0348">
        <w:rPr>
          <w:rFonts w:ascii="ＭＳ Ｐ明朝" w:eastAsia="ＭＳ Ｐ明朝" w:hAnsi="ＭＳ Ｐ明朝" w:cs="Times New Roman" w:hint="eastAsia"/>
          <w:sz w:val="18"/>
          <w:szCs w:val="18"/>
        </w:rPr>
        <w:t xml:space="preserve"> </w:t>
      </w:r>
      <w:r w:rsidR="00ED0348" w:rsidRPr="00F74324">
        <w:rPr>
          <w:rFonts w:ascii="ＭＳ Ｐ明朝" w:eastAsia="ＭＳ Ｐ明朝" w:hAnsi="ＭＳ Ｐ明朝" w:cs="Times New Roman" w:hint="eastAsia"/>
          <w:sz w:val="22"/>
        </w:rPr>
        <w:t xml:space="preserve"> </w:t>
      </w:r>
      <w:bookmarkEnd w:id="9"/>
      <w:r w:rsidR="00F74324" w:rsidRPr="00F74324">
        <w:rPr>
          <w:rFonts w:ascii="ＭＳ Ｐ明朝" w:eastAsia="ＭＳ Ｐ明朝" w:hAnsi="ＭＳ Ｐ明朝" w:cs="Times New Roman" w:hint="eastAsia"/>
          <w:sz w:val="22"/>
        </w:rPr>
        <w:t>(1)</w:t>
      </w:r>
      <w:r w:rsidR="00ED0348" w:rsidRPr="00ED0348">
        <w:rPr>
          <w:rFonts w:ascii="ＭＳ Ｐ明朝" w:eastAsia="ＭＳ Ｐ明朝" w:hAnsi="ＭＳ Ｐ明朝" w:cs="Times New Roman" w:hint="eastAsia"/>
          <w:sz w:val="22"/>
        </w:rPr>
        <w:t>現場のニーズも踏まえ</w:t>
      </w:r>
      <w:r w:rsidR="00ED0348">
        <w:rPr>
          <w:rFonts w:ascii="ＭＳ Ｐ明朝" w:eastAsia="ＭＳ Ｐ明朝" w:hAnsi="ＭＳ Ｐ明朝" w:cs="Times New Roman" w:hint="eastAsia"/>
          <w:sz w:val="22"/>
        </w:rPr>
        <w:t>、</w:t>
      </w:r>
      <w:r w:rsidR="00ED0348" w:rsidRPr="00ED0348">
        <w:rPr>
          <w:rFonts w:ascii="ＭＳ Ｐ明朝" w:eastAsia="ＭＳ Ｐ明朝" w:hAnsi="ＭＳ Ｐ明朝" w:cs="Times New Roman" w:hint="eastAsia"/>
          <w:sz w:val="22"/>
        </w:rPr>
        <w:t>市場機能に支障が</w:t>
      </w:r>
      <w:r w:rsidR="00ED0348">
        <w:rPr>
          <w:rFonts w:ascii="ＭＳ Ｐ明朝" w:eastAsia="ＭＳ Ｐ明朝" w:hAnsi="ＭＳ Ｐ明朝" w:cs="Times New Roman" w:hint="eastAsia"/>
          <w:sz w:val="22"/>
        </w:rPr>
        <w:t>生じない</w:t>
      </w:r>
      <w:r w:rsidR="00ED0348" w:rsidRPr="00ED0348">
        <w:rPr>
          <w:rFonts w:ascii="ＭＳ Ｐ明朝" w:eastAsia="ＭＳ Ｐ明朝" w:hAnsi="ＭＳ Ｐ明朝" w:cs="Times New Roman" w:hint="eastAsia"/>
          <w:sz w:val="22"/>
        </w:rPr>
        <w:t>よう</w:t>
      </w:r>
      <w:r w:rsidRPr="00ED0348">
        <w:rPr>
          <w:rFonts w:ascii="ＭＳ Ｐ明朝" w:eastAsia="ＭＳ Ｐ明朝" w:hAnsi="ＭＳ Ｐ明朝" w:cs="Times New Roman" w:hint="eastAsia"/>
          <w:color w:val="000000"/>
          <w:sz w:val="22"/>
        </w:rPr>
        <w:t>常にスピーディに対応</w:t>
      </w:r>
      <w:r w:rsidR="00B962DB">
        <w:rPr>
          <w:rFonts w:ascii="ＭＳ Ｐ明朝" w:eastAsia="ＭＳ Ｐ明朝" w:hAnsi="ＭＳ Ｐ明朝" w:cs="Times New Roman" w:hint="eastAsia"/>
          <w:color w:val="000000"/>
          <w:sz w:val="22"/>
        </w:rPr>
        <w:t>するとともに老朽化による</w:t>
      </w:r>
      <w:r w:rsidR="00B962DB" w:rsidRPr="005B334B">
        <w:rPr>
          <w:rFonts w:ascii="ＭＳ Ｐ明朝" w:eastAsia="ＭＳ Ｐ明朝" w:hAnsi="ＭＳ Ｐ明朝" w:cs="Times New Roman" w:hint="eastAsia"/>
          <w:color w:val="000000"/>
          <w:sz w:val="22"/>
        </w:rPr>
        <w:t>事故</w:t>
      </w:r>
      <w:r w:rsidR="00B962DB">
        <w:rPr>
          <w:rFonts w:ascii="ＭＳ Ｐ明朝" w:eastAsia="ＭＳ Ｐ明朝" w:hAnsi="ＭＳ Ｐ明朝" w:cs="Times New Roman" w:hint="eastAsia"/>
          <w:color w:val="000000"/>
          <w:sz w:val="22"/>
        </w:rPr>
        <w:t>の</w:t>
      </w:r>
      <w:r w:rsidR="00B962DB" w:rsidRPr="005B334B">
        <w:rPr>
          <w:rFonts w:ascii="ＭＳ Ｐ明朝" w:eastAsia="ＭＳ Ｐ明朝" w:hAnsi="ＭＳ Ｐ明朝" w:cs="Times New Roman" w:hint="eastAsia"/>
          <w:color w:val="000000"/>
          <w:sz w:val="22"/>
        </w:rPr>
        <w:t>未然防止</w:t>
      </w:r>
      <w:r w:rsidR="00B962DB">
        <w:rPr>
          <w:rFonts w:ascii="ＭＳ Ｐ明朝" w:eastAsia="ＭＳ Ｐ明朝" w:hAnsi="ＭＳ Ｐ明朝" w:cs="Times New Roman" w:hint="eastAsia"/>
          <w:color w:val="000000"/>
          <w:sz w:val="22"/>
        </w:rPr>
        <w:t>の工事も対応</w:t>
      </w:r>
    </w:p>
    <w:p w14:paraId="14515F4E" w14:textId="4AE2D5F2" w:rsidR="005F5332" w:rsidRPr="005B334B" w:rsidRDefault="00F74324" w:rsidP="00F74324">
      <w:pPr>
        <w:spacing w:line="320" w:lineRule="exact"/>
        <w:ind w:rightChars="-37" w:right="-82" w:firstLineChars="171" w:firstLine="398"/>
        <w:rPr>
          <w:rFonts w:ascii="ＭＳ Ｐ明朝" w:eastAsia="ＭＳ Ｐ明朝" w:hAnsi="ＭＳ Ｐ明朝" w:cs="Times New Roman"/>
          <w:color w:val="000000"/>
          <w:sz w:val="22"/>
        </w:rPr>
      </w:pPr>
      <w:r w:rsidRPr="00F74324">
        <w:rPr>
          <w:rFonts w:ascii="ＭＳ Ｐ明朝" w:eastAsia="ＭＳ Ｐ明朝" w:hAnsi="ＭＳ Ｐ明朝" w:cs="Times New Roman" w:hint="eastAsia"/>
          <w:sz w:val="22"/>
        </w:rPr>
        <w:t>(2)</w:t>
      </w:r>
      <w:r w:rsidR="005F5332" w:rsidRPr="005B334B">
        <w:rPr>
          <w:rFonts w:ascii="ＭＳ Ｐ明朝" w:eastAsia="ＭＳ Ｐ明朝" w:hAnsi="ＭＳ Ｐ明朝" w:cs="Times New Roman" w:hint="eastAsia"/>
          <w:color w:val="000000"/>
          <w:sz w:val="22"/>
        </w:rPr>
        <w:t>ライフラインの供給施設や冷蔵庫関連設備の緊急を要する修繕工事は最優先に</w:t>
      </w:r>
      <w:r w:rsidR="00B962DB">
        <w:rPr>
          <w:rFonts w:ascii="ＭＳ Ｐ明朝" w:eastAsia="ＭＳ Ｐ明朝" w:hAnsi="ＭＳ Ｐ明朝" w:cs="Times New Roman" w:hint="eastAsia"/>
          <w:color w:val="000000"/>
          <w:sz w:val="22"/>
        </w:rPr>
        <w:t>対応</w:t>
      </w:r>
    </w:p>
    <w:p w14:paraId="7D4442C0" w14:textId="3C1D6C1F" w:rsidR="005F5332" w:rsidRDefault="00F74324" w:rsidP="00F74324">
      <w:pPr>
        <w:spacing w:line="320" w:lineRule="exact"/>
        <w:ind w:rightChars="-37" w:right="-82" w:firstLineChars="171" w:firstLine="398"/>
        <w:rPr>
          <w:rFonts w:ascii="ＭＳ Ｐ明朝" w:eastAsia="ＭＳ Ｐ明朝" w:hAnsi="ＭＳ Ｐ明朝" w:cs="Times New Roman"/>
          <w:color w:val="000000"/>
          <w:sz w:val="22"/>
        </w:rPr>
      </w:pPr>
      <w:r w:rsidRPr="00F74324">
        <w:rPr>
          <w:rFonts w:ascii="ＭＳ Ｐ明朝" w:eastAsia="ＭＳ Ｐ明朝" w:hAnsi="ＭＳ Ｐ明朝" w:cs="Times New Roman" w:hint="eastAsia"/>
          <w:sz w:val="22"/>
        </w:rPr>
        <w:t>(3)</w:t>
      </w:r>
      <w:r w:rsidR="005F5332" w:rsidRPr="005B334B">
        <w:rPr>
          <w:rFonts w:ascii="ＭＳ Ｐ明朝" w:eastAsia="ＭＳ Ｐ明朝" w:hAnsi="ＭＳ Ｐ明朝" w:cs="Times New Roman" w:hint="eastAsia"/>
          <w:color w:val="000000"/>
          <w:sz w:val="22"/>
        </w:rPr>
        <w:t>事業費</w:t>
      </w:r>
      <w:r w:rsidR="00B962DB">
        <w:rPr>
          <w:rFonts w:ascii="ＭＳ Ｐ明朝" w:eastAsia="ＭＳ Ｐ明朝" w:hAnsi="ＭＳ Ｐ明朝" w:cs="Times New Roman" w:hint="eastAsia"/>
          <w:color w:val="000000"/>
          <w:sz w:val="22"/>
        </w:rPr>
        <w:t>=</w:t>
      </w:r>
      <w:r w:rsidR="005F5332" w:rsidRPr="005B334B">
        <w:rPr>
          <w:rFonts w:ascii="ＭＳ Ｐ明朝" w:eastAsia="ＭＳ Ｐ明朝" w:hAnsi="ＭＳ Ｐ明朝" w:cs="Times New Roman" w:hint="eastAsia"/>
          <w:color w:val="000000"/>
          <w:sz w:val="22"/>
        </w:rPr>
        <w:t>提案額</w:t>
      </w:r>
      <w:r w:rsidR="005F5332">
        <w:rPr>
          <w:rFonts w:ascii="ＭＳ Ｐ明朝" w:eastAsia="ＭＳ Ｐ明朝" w:hAnsi="ＭＳ Ｐ明朝" w:cs="Times New Roman" w:hint="eastAsia"/>
          <w:color w:val="000000"/>
          <w:sz w:val="22"/>
        </w:rPr>
        <w:t>どおり</w:t>
      </w:r>
      <w:r w:rsidR="005F5332" w:rsidRPr="00961E1D">
        <w:rPr>
          <w:rFonts w:ascii="ＭＳ Ｐ明朝" w:eastAsia="ＭＳ Ｐ明朝" w:hAnsi="ＭＳ Ｐ明朝" w:cs="Times New Roman" w:hint="eastAsia"/>
          <w:color w:val="000000"/>
          <w:sz w:val="22"/>
          <w:u w:val="single" w:color="EE0000"/>
        </w:rPr>
        <w:t>6千万円を計上</w:t>
      </w:r>
    </w:p>
    <w:p w14:paraId="341D3449" w14:textId="57B59294" w:rsidR="005F5332" w:rsidRDefault="005F5332" w:rsidP="005F5332">
      <w:pPr>
        <w:tabs>
          <w:tab w:val="left" w:pos="142"/>
          <w:tab w:val="left" w:pos="709"/>
        </w:tabs>
        <w:spacing w:line="160" w:lineRule="exact"/>
        <w:ind w:rightChars="-405" w:right="-902" w:firstLineChars="270" w:firstLine="628"/>
        <w:rPr>
          <w:rFonts w:ascii="ＭＳ Ｐ明朝" w:eastAsia="ＭＳ Ｐ明朝" w:hAnsi="ＭＳ Ｐ明朝" w:cs="Times New Roman"/>
          <w:color w:val="000000"/>
          <w:sz w:val="22"/>
        </w:rPr>
      </w:pPr>
    </w:p>
    <w:p w14:paraId="7BCFD5C1" w14:textId="12AB7031" w:rsidR="005F5332" w:rsidRPr="00835205" w:rsidRDefault="00E944A6" w:rsidP="005F5332">
      <w:pPr>
        <w:widowControl/>
        <w:tabs>
          <w:tab w:val="left" w:pos="284"/>
          <w:tab w:val="left" w:pos="426"/>
        </w:tabs>
        <w:spacing w:line="320" w:lineRule="exact"/>
        <w:ind w:leftChars="-48" w:left="-107" w:rightChars="-88" w:right="-196" w:firstLineChars="156" w:firstLine="363"/>
        <w:jc w:val="left"/>
        <w:rPr>
          <w:rFonts w:ascii="ＭＳ Ｐ明朝" w:eastAsia="ＭＳ Ｐ明朝" w:hAnsi="ＭＳ Ｐ明朝" w:cs="Times New Roman"/>
          <w:color w:val="000000"/>
          <w:sz w:val="22"/>
          <w14:textOutline w14:w="9525" w14:cap="rnd" w14:cmpd="sng" w14:algn="ctr">
            <w14:noFill/>
            <w14:prstDash w14:val="solid"/>
            <w14:bevel/>
          </w14:textOutline>
          <w14:ligatures w14:val="standardContextual"/>
        </w:rPr>
      </w:pPr>
      <w:r>
        <w:rPr>
          <w:rFonts w:ascii="ＭＳ Ｐ明朝" w:eastAsia="ＭＳ Ｐ明朝" w:hAnsi="ＭＳ Ｐ明朝" w:cs="ＭＳ Ｐゴシック" w:hint="eastAsia"/>
          <w:color w:val="000000"/>
          <w:kern w:val="0"/>
          <w:sz w:val="22"/>
        </w:rPr>
        <w:t xml:space="preserve">2 </w:t>
      </w:r>
      <w:r w:rsidR="005F5332" w:rsidRPr="00835205">
        <w:rPr>
          <w:rFonts w:ascii="ＭＳ Ｐ明朝" w:eastAsia="ＭＳ Ｐ明朝" w:hAnsi="ＭＳ Ｐ明朝" w:cs="Times New Roman" w:hint="eastAsia"/>
          <w:sz w:val="22"/>
        </w:rPr>
        <w:t>大</w:t>
      </w:r>
      <w:r w:rsidR="005F5332" w:rsidRPr="00835205">
        <w:rPr>
          <w:rFonts w:ascii="ＭＳ Ｐ明朝" w:eastAsia="ＭＳ Ｐ明朝" w:hAnsi="ＭＳ Ｐ明朝" w:cs="Times New Roman" w:hint="eastAsia"/>
          <w:color w:val="000000"/>
          <w:sz w:val="22"/>
        </w:rPr>
        <w:t>阪府依頼事業</w:t>
      </w:r>
      <w:r w:rsidR="00AA2864" w:rsidRPr="00AA2864">
        <w:rPr>
          <w:rFonts w:ascii="ＭＳ Ｐゴシック" w:eastAsia="ＭＳ Ｐゴシック" w:hAnsi="ＭＳ Ｐゴシック" w:cs="Times New Roman" w:hint="eastAsia"/>
          <w:color w:val="0070C0"/>
          <w:sz w:val="22"/>
        </w:rPr>
        <w:t>(P5)</w:t>
      </w:r>
    </w:p>
    <w:p w14:paraId="6F483E54" w14:textId="054D3DA2" w:rsidR="005F5332" w:rsidRPr="00630102" w:rsidRDefault="00A8461D" w:rsidP="00A8461D">
      <w:pPr>
        <w:ind w:firstLineChars="270" w:firstLine="520"/>
        <w:rPr>
          <w:rFonts w:ascii="ＭＳ Ｐ明朝" w:eastAsia="ＭＳ Ｐ明朝" w:hAnsi="ＭＳ Ｐ明朝" w:cs="Times New Roman"/>
          <w:color w:val="000000"/>
          <w:sz w:val="22"/>
        </w:rPr>
      </w:pPr>
      <w:r w:rsidRPr="002944DE">
        <w:rPr>
          <w:rFonts w:ascii="ＭＳ Ｐ明朝" w:eastAsia="ＭＳ Ｐ明朝" w:hAnsi="ＭＳ Ｐ明朝" w:cs="Times New Roman" w:hint="eastAsia"/>
          <w:sz w:val="18"/>
          <w:szCs w:val="18"/>
        </w:rPr>
        <w:t>〇</w:t>
      </w:r>
      <w:r w:rsidR="005F5332" w:rsidRPr="00790C63">
        <w:rPr>
          <w:rFonts w:ascii="ＭＳ Ｐ明朝" w:eastAsia="ＭＳ Ｐ明朝" w:hAnsi="ＭＳ Ｐ明朝" w:cs="Times New Roman" w:hint="eastAsia"/>
          <w:sz w:val="22"/>
          <w:u w:val="single" w:color="EE0000"/>
        </w:rPr>
        <w:t>青果・水産売場排水管改修工事</w:t>
      </w:r>
      <w:r w:rsidR="00630102">
        <w:rPr>
          <w:rFonts w:ascii="ＭＳ Ｐ明朝" w:eastAsia="ＭＳ Ｐ明朝" w:hAnsi="ＭＳ Ｐ明朝" w:cs="Times New Roman" w:hint="eastAsia"/>
          <w:sz w:val="22"/>
          <w:u w:val="single" w:color="EE0000"/>
        </w:rPr>
        <w:t>(</w:t>
      </w:r>
      <w:r w:rsidR="005F5332" w:rsidRPr="005B334B">
        <w:rPr>
          <w:rFonts w:ascii="ＭＳ Ｐ明朝" w:eastAsia="ＭＳ Ｐ明朝" w:hAnsi="ＭＳ Ｐ明朝" w:cs="Times New Roman" w:hint="eastAsia"/>
          <w:color w:val="000000"/>
          <w:sz w:val="22"/>
        </w:rPr>
        <w:t>府予算額</w:t>
      </w:r>
      <w:r w:rsidR="00630102">
        <w:rPr>
          <w:rFonts w:ascii="ＭＳ Ｐ明朝" w:eastAsia="ＭＳ Ｐ明朝" w:hAnsi="ＭＳ Ｐ明朝" w:cs="Times New Roman" w:hint="eastAsia"/>
          <w:color w:val="000000"/>
          <w:sz w:val="22"/>
        </w:rPr>
        <w:t>66,740</w:t>
      </w:r>
      <w:r w:rsidR="005F5332" w:rsidRPr="005B334B">
        <w:rPr>
          <w:rFonts w:ascii="ＭＳ Ｐ明朝" w:eastAsia="ＭＳ Ｐ明朝" w:hAnsi="ＭＳ Ｐ明朝" w:cs="Times New Roman" w:hint="eastAsia"/>
          <w:color w:val="000000"/>
          <w:sz w:val="22"/>
        </w:rPr>
        <w:t>千円</w:t>
      </w:r>
      <w:r w:rsidR="00630102">
        <w:rPr>
          <w:rFonts w:ascii="ＭＳ Ｐ明朝" w:eastAsia="ＭＳ Ｐ明朝" w:hAnsi="ＭＳ Ｐ明朝" w:cs="Times New Roman" w:hint="eastAsia"/>
          <w:color w:val="000000"/>
          <w:sz w:val="22"/>
        </w:rPr>
        <w:t>)</w:t>
      </w:r>
    </w:p>
    <w:p w14:paraId="3B1F05EC" w14:textId="3591A6E5" w:rsidR="00E944A6" w:rsidRDefault="00E944A6" w:rsidP="00E944A6">
      <w:pPr>
        <w:spacing w:line="160" w:lineRule="exact"/>
        <w:ind w:firstLineChars="250" w:firstLine="582"/>
        <w:rPr>
          <w:rFonts w:ascii="ＭＳ Ｐ明朝" w:eastAsia="ＭＳ Ｐ明朝" w:hAnsi="ＭＳ Ｐ明朝" w:cs="Times New Roman"/>
          <w:color w:val="000000"/>
          <w:sz w:val="22"/>
        </w:rPr>
      </w:pPr>
    </w:p>
    <w:p w14:paraId="1FA4A579" w14:textId="77777777" w:rsidR="00665A29" w:rsidRDefault="00665A29" w:rsidP="00E944A6">
      <w:pPr>
        <w:spacing w:line="160" w:lineRule="exact"/>
        <w:ind w:firstLineChars="250" w:firstLine="582"/>
        <w:rPr>
          <w:rFonts w:ascii="ＭＳ Ｐ明朝" w:eastAsia="ＭＳ Ｐ明朝" w:hAnsi="ＭＳ Ｐ明朝" w:cs="Times New Roman"/>
          <w:color w:val="000000"/>
          <w:sz w:val="22"/>
        </w:rPr>
      </w:pPr>
    </w:p>
    <w:p w14:paraId="0C1C09F2" w14:textId="77777777" w:rsidR="00665A29" w:rsidRDefault="00665A29" w:rsidP="00E944A6">
      <w:pPr>
        <w:spacing w:line="160" w:lineRule="exact"/>
        <w:ind w:firstLineChars="250" w:firstLine="582"/>
        <w:rPr>
          <w:rFonts w:ascii="ＭＳ Ｐ明朝" w:eastAsia="ＭＳ Ｐ明朝" w:hAnsi="ＭＳ Ｐ明朝" w:cs="Times New Roman"/>
          <w:color w:val="000000"/>
          <w:sz w:val="22"/>
        </w:rPr>
      </w:pPr>
    </w:p>
    <w:p w14:paraId="2C43197C" w14:textId="77777777" w:rsidR="00665A29" w:rsidRDefault="00665A29" w:rsidP="00E944A6">
      <w:pPr>
        <w:spacing w:line="160" w:lineRule="exact"/>
        <w:ind w:firstLineChars="250" w:firstLine="582"/>
        <w:rPr>
          <w:rFonts w:ascii="ＭＳ Ｐ明朝" w:eastAsia="ＭＳ Ｐ明朝" w:hAnsi="ＭＳ Ｐ明朝" w:cs="Times New Roman"/>
          <w:color w:val="000000"/>
          <w:sz w:val="22"/>
        </w:rPr>
      </w:pPr>
    </w:p>
    <w:p w14:paraId="0E87CA5E" w14:textId="77777777" w:rsidR="00665A29" w:rsidRDefault="00665A29" w:rsidP="00E944A6">
      <w:pPr>
        <w:spacing w:line="160" w:lineRule="exact"/>
        <w:ind w:firstLineChars="250" w:firstLine="582"/>
        <w:rPr>
          <w:rFonts w:ascii="ＭＳ Ｐ明朝" w:eastAsia="ＭＳ Ｐ明朝" w:hAnsi="ＭＳ Ｐ明朝" w:cs="Times New Roman"/>
          <w:color w:val="000000"/>
          <w:sz w:val="22"/>
        </w:rPr>
      </w:pPr>
    </w:p>
    <w:p w14:paraId="4DFC5935" w14:textId="77777777" w:rsidR="00665A29" w:rsidRDefault="00665A29" w:rsidP="00E944A6">
      <w:pPr>
        <w:spacing w:line="160" w:lineRule="exact"/>
        <w:ind w:firstLineChars="250" w:firstLine="582"/>
        <w:rPr>
          <w:rFonts w:ascii="ＭＳ Ｐ明朝" w:eastAsia="ＭＳ Ｐ明朝" w:hAnsi="ＭＳ Ｐ明朝" w:cs="Times New Roman"/>
          <w:color w:val="000000"/>
          <w:sz w:val="22"/>
        </w:rPr>
      </w:pPr>
    </w:p>
    <w:p w14:paraId="79C4B14C" w14:textId="77777777" w:rsidR="00665A29" w:rsidRDefault="00665A29" w:rsidP="00E944A6">
      <w:pPr>
        <w:spacing w:line="160" w:lineRule="exact"/>
        <w:ind w:firstLineChars="250" w:firstLine="582"/>
        <w:rPr>
          <w:rFonts w:ascii="ＭＳ Ｐ明朝" w:eastAsia="ＭＳ Ｐ明朝" w:hAnsi="ＭＳ Ｐ明朝" w:cs="Times New Roman"/>
          <w:color w:val="000000"/>
          <w:sz w:val="22"/>
        </w:rPr>
      </w:pPr>
    </w:p>
    <w:p w14:paraId="05CB691E" w14:textId="77777777" w:rsidR="00665A29" w:rsidRPr="00630102" w:rsidRDefault="00665A29" w:rsidP="00835205">
      <w:pPr>
        <w:widowControl/>
        <w:tabs>
          <w:tab w:val="left" w:pos="284"/>
          <w:tab w:val="left" w:pos="426"/>
        </w:tabs>
        <w:spacing w:line="320" w:lineRule="exact"/>
        <w:ind w:leftChars="-48" w:left="-107" w:rightChars="-88" w:right="-196" w:firstLineChars="156" w:firstLine="363"/>
        <w:jc w:val="left"/>
        <w:rPr>
          <w:rFonts w:ascii="ＭＳ Ｐ明朝" w:eastAsia="ＭＳ Ｐ明朝" w:hAnsi="ＭＳ Ｐ明朝" w:cs="Times New Roman"/>
          <w:color w:val="000000"/>
          <w:sz w:val="22"/>
        </w:rPr>
      </w:pPr>
    </w:p>
    <w:p w14:paraId="3AB354D0" w14:textId="50E53FBF" w:rsidR="00835205" w:rsidRDefault="00E944A6" w:rsidP="00665A29">
      <w:pPr>
        <w:widowControl/>
        <w:tabs>
          <w:tab w:val="left" w:pos="284"/>
          <w:tab w:val="left" w:pos="426"/>
        </w:tabs>
        <w:spacing w:line="320" w:lineRule="exact"/>
        <w:ind w:leftChars="-48" w:left="-107" w:rightChars="-88" w:right="-196" w:firstLineChars="45" w:firstLine="105"/>
        <w:jc w:val="left"/>
        <w:rPr>
          <w:rFonts w:ascii="ＭＳ Ｐ明朝" w:eastAsia="ＭＳ Ｐ明朝" w:hAnsi="ＭＳ Ｐ明朝" w:cs="ＭＳ Ｐゴシック"/>
          <w:color w:val="000000"/>
          <w:kern w:val="0"/>
          <w:sz w:val="22"/>
        </w:rPr>
      </w:pPr>
      <w:r>
        <w:rPr>
          <w:rFonts w:ascii="ＭＳ Ｐ明朝" w:eastAsia="ＭＳ Ｐ明朝" w:hAnsi="ＭＳ Ｐ明朝" w:cs="ＭＳ Ｐゴシック" w:hint="eastAsia"/>
          <w:color w:val="000000"/>
          <w:kern w:val="0"/>
          <w:sz w:val="22"/>
        </w:rPr>
        <w:lastRenderedPageBreak/>
        <w:t xml:space="preserve">3 </w:t>
      </w:r>
      <w:r w:rsidR="00835205" w:rsidRPr="006B1DD5">
        <w:rPr>
          <w:rFonts w:ascii="ＭＳ Ｐ明朝" w:eastAsia="ＭＳ Ｐ明朝" w:hAnsi="ＭＳ Ｐ明朝" w:cs="Times New Roman" w:hint="eastAsia"/>
          <w:color w:val="000000"/>
          <w:sz w:val="22"/>
        </w:rPr>
        <w:t>委託業務</w:t>
      </w:r>
      <w:r w:rsidR="00AA2864" w:rsidRPr="00AA2864">
        <w:rPr>
          <w:rFonts w:ascii="ＭＳ Ｐゴシック" w:eastAsia="ＭＳ Ｐゴシック" w:hAnsi="ＭＳ Ｐゴシック" w:cs="Times New Roman" w:hint="eastAsia"/>
          <w:color w:val="0070C0"/>
          <w:sz w:val="22"/>
        </w:rPr>
        <w:t>(P5)</w:t>
      </w:r>
    </w:p>
    <w:p w14:paraId="09E2E138" w14:textId="117A842C" w:rsidR="00E944A6" w:rsidRDefault="00A8461D" w:rsidP="00827278">
      <w:pPr>
        <w:widowControl/>
        <w:tabs>
          <w:tab w:val="left" w:pos="426"/>
        </w:tabs>
        <w:spacing w:line="320" w:lineRule="exact"/>
        <w:ind w:leftChars="178" w:left="893" w:hangingChars="258" w:hanging="497"/>
        <w:jc w:val="left"/>
        <w:rPr>
          <w:rFonts w:ascii="ＭＳ Ｐ明朝" w:eastAsia="ＭＳ Ｐ明朝" w:hAnsi="ＭＳ Ｐ明朝" w:cs="Times New Roman"/>
          <w:color w:val="000000"/>
          <w:sz w:val="22"/>
        </w:rPr>
      </w:pPr>
      <w:bookmarkStart w:id="10" w:name="_Hlk201656410"/>
      <w:r w:rsidRPr="002944DE">
        <w:rPr>
          <w:rFonts w:ascii="ＭＳ Ｐ明朝" w:eastAsia="ＭＳ Ｐ明朝" w:hAnsi="ＭＳ Ｐ明朝" w:cs="Times New Roman" w:hint="eastAsia"/>
          <w:sz w:val="18"/>
          <w:szCs w:val="18"/>
        </w:rPr>
        <w:t>〇</w:t>
      </w:r>
      <w:bookmarkEnd w:id="10"/>
      <w:r w:rsidR="00F74D12" w:rsidRPr="00F74D12">
        <w:rPr>
          <w:rFonts w:ascii="ＭＳ Ｐ明朝" w:eastAsia="ＭＳ Ｐ明朝" w:hAnsi="ＭＳ Ｐ明朝" w:cs="Times New Roman" w:hint="eastAsia"/>
          <w:sz w:val="22"/>
          <w:u w:val="single" w:color="EE0000"/>
        </w:rPr>
        <w:t>41事業</w:t>
      </w:r>
      <w:r w:rsidR="00F74D12" w:rsidRPr="00F74D12">
        <w:rPr>
          <w:rFonts w:ascii="ＭＳ Ｐ明朝" w:eastAsia="ＭＳ Ｐ明朝" w:hAnsi="ＭＳ Ｐ明朝" w:cs="Times New Roman" w:hint="eastAsia"/>
          <w:color w:val="000000"/>
          <w:sz w:val="22"/>
          <w:u w:val="single" w:color="EE0000"/>
        </w:rPr>
        <w:t>、</w:t>
      </w:r>
      <w:r w:rsidR="00E944A6" w:rsidRPr="00790C63">
        <w:rPr>
          <w:rFonts w:ascii="ＭＳ Ｐ明朝" w:eastAsia="ＭＳ Ｐ明朝" w:hAnsi="ＭＳ Ｐ明朝" w:cs="Times New Roman" w:hint="eastAsia"/>
          <w:color w:val="000000"/>
          <w:sz w:val="22"/>
          <w:u w:val="single" w:color="EE0000"/>
        </w:rPr>
        <w:t>440,465千円</w:t>
      </w:r>
      <w:r w:rsidR="00E944A6" w:rsidRPr="006B1DD5">
        <w:rPr>
          <w:rFonts w:ascii="ＭＳ Ｐ明朝" w:eastAsia="ＭＳ Ｐ明朝" w:hAnsi="ＭＳ Ｐ明朝" w:cs="Times New Roman" w:hint="eastAsia"/>
          <w:color w:val="000000"/>
          <w:sz w:val="22"/>
        </w:rPr>
        <w:t>を計上</w:t>
      </w:r>
    </w:p>
    <w:p w14:paraId="5E97EF80" w14:textId="4A1EB3E8" w:rsidR="00A8461D" w:rsidRDefault="00665A29" w:rsidP="00665A29">
      <w:pPr>
        <w:widowControl/>
        <w:spacing w:line="320" w:lineRule="exact"/>
        <w:ind w:rightChars="-191" w:right="-425" w:firstLineChars="250" w:firstLine="582"/>
        <w:jc w:val="left"/>
        <w:rPr>
          <w:rFonts w:ascii="ＭＳ Ｐ明朝" w:eastAsia="ＭＳ Ｐ明朝" w:hAnsi="ＭＳ Ｐ明朝" w:cs="Times New Roman"/>
          <w:sz w:val="22"/>
        </w:rPr>
      </w:pPr>
      <w:r w:rsidRPr="00612352">
        <w:rPr>
          <w:rFonts w:ascii="ＭＳ Ｐ明朝" w:eastAsia="ＭＳ Ｐ明朝" w:hAnsi="ＭＳ Ｐ明朝" w:cs="ＭＳ 明朝" w:hint="eastAsia"/>
          <w:sz w:val="22"/>
        </w:rPr>
        <w:t>➩</w:t>
      </w:r>
      <w:r w:rsidR="00E944A6" w:rsidRPr="00E944A6">
        <w:rPr>
          <w:rFonts w:ascii="ＭＳ Ｐ明朝" w:eastAsia="ＭＳ Ｐ明朝" w:hAnsi="ＭＳ Ｐ明朝" w:cs="Times New Roman" w:hint="eastAsia"/>
          <w:sz w:val="22"/>
        </w:rPr>
        <w:t>原材料費コストの高騰により</w:t>
      </w:r>
      <w:r w:rsidR="00E944A6">
        <w:rPr>
          <w:rFonts w:ascii="ＭＳ Ｐ明朝" w:eastAsia="ＭＳ Ｐ明朝" w:hAnsi="ＭＳ Ｐ明朝" w:cs="Times New Roman" w:hint="eastAsia"/>
          <w:color w:val="000000"/>
          <w:sz w:val="22"/>
        </w:rPr>
        <w:t>事業費は</w:t>
      </w:r>
      <w:r w:rsidR="00835205" w:rsidRPr="00C62BC5">
        <w:rPr>
          <w:rFonts w:ascii="ＭＳ Ｐ明朝" w:eastAsia="ＭＳ Ｐ明朝" w:hAnsi="ＭＳ Ｐ明朝" w:cs="Times New Roman" w:hint="eastAsia"/>
          <w:color w:val="000000"/>
          <w:sz w:val="22"/>
          <w:u w:val="single" w:color="EE0000"/>
        </w:rPr>
        <w:t>提案額(420,000千円)</w:t>
      </w:r>
      <w:r w:rsidR="00E944A6" w:rsidRPr="00C62BC5">
        <w:rPr>
          <w:rFonts w:ascii="ＭＳ Ｐ明朝" w:eastAsia="ＭＳ Ｐ明朝" w:hAnsi="ＭＳ Ｐ明朝" w:cs="Times New Roman" w:hint="eastAsia"/>
          <w:color w:val="000000"/>
          <w:sz w:val="22"/>
          <w:u w:val="single" w:color="EE0000"/>
        </w:rPr>
        <w:t>を上回る</w:t>
      </w:r>
      <w:r w:rsidR="00E944A6">
        <w:rPr>
          <w:rFonts w:ascii="ＭＳ Ｐ明朝" w:eastAsia="ＭＳ Ｐ明朝" w:hAnsi="ＭＳ Ｐ明朝" w:cs="Times New Roman" w:hint="eastAsia"/>
          <w:color w:val="000000"/>
          <w:sz w:val="22"/>
        </w:rPr>
        <w:t>が、</w:t>
      </w:r>
      <w:r w:rsidR="00E944A6" w:rsidRPr="00E944A6">
        <w:rPr>
          <w:rFonts w:ascii="ＭＳ Ｐ明朝" w:eastAsia="ＭＳ Ｐ明朝" w:hAnsi="ＭＳ Ｐ明朝" w:cs="Times New Roman" w:hint="eastAsia"/>
          <w:sz w:val="22"/>
        </w:rPr>
        <w:t>市場事業</w:t>
      </w:r>
      <w:r w:rsidR="00A8461D">
        <w:rPr>
          <w:rFonts w:ascii="ＭＳ Ｐ明朝" w:eastAsia="ＭＳ Ｐ明朝" w:hAnsi="ＭＳ Ｐ明朝" w:cs="Times New Roman" w:hint="eastAsia"/>
          <w:sz w:val="22"/>
        </w:rPr>
        <w:t>を</w:t>
      </w:r>
      <w:r w:rsidR="00E944A6" w:rsidRPr="00E944A6">
        <w:rPr>
          <w:rFonts w:ascii="ＭＳ Ｐ明朝" w:eastAsia="ＭＳ Ｐ明朝" w:hAnsi="ＭＳ Ｐ明朝" w:cs="Times New Roman" w:hint="eastAsia"/>
          <w:sz w:val="22"/>
        </w:rPr>
        <w:t>継続</w:t>
      </w:r>
    </w:p>
    <w:p w14:paraId="0F90F761" w14:textId="680E6FAA" w:rsidR="00835205" w:rsidRDefault="00E944A6" w:rsidP="00665A29">
      <w:pPr>
        <w:widowControl/>
        <w:spacing w:line="320" w:lineRule="exact"/>
        <w:ind w:leftChars="317" w:left="706" w:rightChars="-191" w:right="-425" w:firstLineChars="62" w:firstLine="144"/>
        <w:jc w:val="left"/>
        <w:rPr>
          <w:rFonts w:ascii="ＭＳ Ｐ明朝" w:eastAsia="ＭＳ Ｐ明朝" w:hAnsi="ＭＳ Ｐ明朝" w:cs="Times New Roman"/>
          <w:color w:val="000000"/>
          <w:sz w:val="22"/>
        </w:rPr>
      </w:pPr>
      <w:r w:rsidRPr="00E944A6">
        <w:rPr>
          <w:rFonts w:ascii="ＭＳ Ｐ明朝" w:eastAsia="ＭＳ Ｐ明朝" w:hAnsi="ＭＳ Ｐ明朝" w:cs="Times New Roman" w:hint="eastAsia"/>
          <w:sz w:val="22"/>
        </w:rPr>
        <w:t>する上で必要とされる業務であり、一般管理費等を見直すことにより財源</w:t>
      </w:r>
      <w:r w:rsidR="00F74D12">
        <w:rPr>
          <w:rFonts w:ascii="ＭＳ Ｐ明朝" w:eastAsia="ＭＳ Ｐ明朝" w:hAnsi="ＭＳ Ｐ明朝" w:cs="Times New Roman" w:hint="eastAsia"/>
          <w:sz w:val="22"/>
        </w:rPr>
        <w:t>を</w:t>
      </w:r>
      <w:r w:rsidRPr="00E944A6">
        <w:rPr>
          <w:rFonts w:ascii="ＭＳ Ｐ明朝" w:eastAsia="ＭＳ Ｐ明朝" w:hAnsi="ＭＳ Ｐ明朝" w:cs="Times New Roman" w:hint="eastAsia"/>
          <w:sz w:val="22"/>
        </w:rPr>
        <w:t>確保</w:t>
      </w:r>
    </w:p>
    <w:p w14:paraId="5B7E7E66" w14:textId="31E2454C" w:rsidR="002F634F" w:rsidRDefault="009E4893" w:rsidP="00A8461D">
      <w:pPr>
        <w:widowControl/>
        <w:spacing w:line="320" w:lineRule="exact"/>
        <w:jc w:val="left"/>
        <w:rPr>
          <w:rFonts w:ascii="ＭＳ Ｐゴシック" w:eastAsia="ＭＳ Ｐゴシック" w:hAnsi="ＭＳ Ｐゴシック" w:cs="Times New Roman"/>
          <w:color w:val="0070C0"/>
          <w:sz w:val="22"/>
        </w:rPr>
      </w:pPr>
      <w:r>
        <w:rPr>
          <w:rFonts w:ascii="ＭＳ Ｐ明朝" w:eastAsia="ＭＳ Ｐ明朝" w:hAnsi="ＭＳ Ｐ明朝" w:cs="Times New Roman" w:hint="eastAsia"/>
          <w:sz w:val="22"/>
        </w:rPr>
        <w:t xml:space="preserve">4 </w:t>
      </w:r>
      <w:r w:rsidR="002F634F" w:rsidRPr="009E4893">
        <w:rPr>
          <w:rFonts w:ascii="ＭＳ Ｐ明朝" w:eastAsia="ＭＳ Ｐ明朝" w:hAnsi="ＭＳ Ｐ明朝" w:cs="Times New Roman" w:hint="eastAsia"/>
          <w:color w:val="000000"/>
          <w:sz w:val="22"/>
        </w:rPr>
        <w:t>市場活性化対策</w:t>
      </w:r>
      <w:r w:rsidR="002F634F" w:rsidRPr="002F634F">
        <w:rPr>
          <w:rFonts w:ascii="ＭＳ Ｐゴシック" w:eastAsia="ＭＳ Ｐゴシック" w:hAnsi="ＭＳ Ｐゴシック" w:cs="Times New Roman" w:hint="eastAsia"/>
          <w:color w:val="0070C0"/>
          <w:sz w:val="22"/>
        </w:rPr>
        <w:t>(</w:t>
      </w:r>
      <w:r w:rsidR="00AA2864">
        <w:rPr>
          <w:rFonts w:ascii="ＭＳ Ｐゴシック" w:eastAsia="ＭＳ Ｐゴシック" w:hAnsi="ＭＳ Ｐゴシック" w:cs="Times New Roman" w:hint="eastAsia"/>
          <w:color w:val="0070C0"/>
          <w:sz w:val="22"/>
        </w:rPr>
        <w:t>P7</w:t>
      </w:r>
      <w:r w:rsidR="00BB12DC">
        <w:rPr>
          <w:rFonts w:ascii="ＭＳ Ｐゴシック" w:eastAsia="ＭＳ Ｐゴシック" w:hAnsi="ＭＳ Ｐゴシック" w:cs="Times New Roman" w:hint="eastAsia"/>
          <w:color w:val="0070C0"/>
          <w:sz w:val="22"/>
        </w:rPr>
        <w:t>、</w:t>
      </w:r>
      <w:r w:rsidR="002F634F" w:rsidRPr="002F634F">
        <w:rPr>
          <w:rFonts w:ascii="ＭＳ Ｐゴシック" w:eastAsia="ＭＳ Ｐゴシック" w:hAnsi="ＭＳ Ｐゴシック" w:cs="Times New Roman" w:hint="eastAsia"/>
          <w:color w:val="0070C0"/>
          <w:sz w:val="22"/>
        </w:rPr>
        <w:t>別紙2)</w:t>
      </w:r>
    </w:p>
    <w:p w14:paraId="61E2D90F" w14:textId="4F8C62FD" w:rsidR="00F74324" w:rsidRPr="00F74324" w:rsidRDefault="00F74324" w:rsidP="00A8461D">
      <w:pPr>
        <w:widowControl/>
        <w:spacing w:line="320" w:lineRule="exact"/>
        <w:jc w:val="left"/>
        <w:rPr>
          <w:rFonts w:ascii="ＭＳ Ｐ明朝" w:eastAsia="ＭＳ Ｐ明朝" w:hAnsi="ＭＳ Ｐ明朝" w:cs="Times New Roman"/>
          <w:sz w:val="22"/>
        </w:rPr>
      </w:pPr>
      <w:r w:rsidRPr="00F74324">
        <w:rPr>
          <w:rFonts w:ascii="ＭＳ Ｐ明朝" w:eastAsia="ＭＳ Ｐ明朝" w:hAnsi="ＭＳ Ｐ明朝" w:cs="Times New Roman" w:hint="eastAsia"/>
          <w:sz w:val="22"/>
        </w:rPr>
        <w:t xml:space="preserve"> (1)基本方針</w:t>
      </w:r>
    </w:p>
    <w:p w14:paraId="06AFFE04" w14:textId="77777777" w:rsidR="00A8461D" w:rsidRDefault="00A8461D" w:rsidP="00665A29">
      <w:pPr>
        <w:widowControl/>
        <w:spacing w:line="320" w:lineRule="exact"/>
        <w:ind w:rightChars="-270" w:right="-601" w:firstLineChars="197" w:firstLine="380"/>
        <w:jc w:val="left"/>
        <w:rPr>
          <w:rFonts w:ascii="ＭＳ Ｐ明朝" w:eastAsia="ＭＳ Ｐ明朝" w:hAnsi="ＭＳ Ｐ明朝" w:cs="ＭＳ Ｐゴシック"/>
          <w:color w:val="000000"/>
          <w:kern w:val="0"/>
          <w:sz w:val="22"/>
        </w:rPr>
      </w:pPr>
      <w:r w:rsidRPr="002944DE">
        <w:rPr>
          <w:rFonts w:ascii="ＭＳ Ｐ明朝" w:eastAsia="ＭＳ Ｐ明朝" w:hAnsi="ＭＳ Ｐ明朝" w:cs="Times New Roman" w:hint="eastAsia"/>
          <w:sz w:val="18"/>
          <w:szCs w:val="18"/>
        </w:rPr>
        <w:t>〇</w:t>
      </w:r>
      <w:r w:rsidR="002F634F" w:rsidRPr="00A9621D">
        <w:rPr>
          <w:rFonts w:ascii="ＭＳ Ｐ明朝" w:eastAsia="ＭＳ Ｐ明朝" w:hAnsi="ＭＳ Ｐ明朝" w:cs="Times New Roman" w:hint="eastAsia"/>
          <w:color w:val="000000"/>
          <w:sz w:val="22"/>
        </w:rPr>
        <w:t>集荷力と販売力を高め、競争力のある魅力溢れた市場づくりをめざし、</w:t>
      </w:r>
      <w:r w:rsidR="009E4893">
        <w:rPr>
          <w:rFonts w:ascii="ＭＳ Ｐ明朝" w:eastAsia="ＭＳ Ｐ明朝" w:hAnsi="ＭＳ Ｐ明朝" w:cs="Times New Roman" w:hint="eastAsia"/>
          <w:color w:val="000000"/>
          <w:sz w:val="22"/>
        </w:rPr>
        <w:t>引き続き</w:t>
      </w:r>
      <w:r w:rsidR="002F634F" w:rsidRPr="00A9621D">
        <w:rPr>
          <w:rFonts w:ascii="ＭＳ Ｐ明朝" w:eastAsia="ＭＳ Ｐ明朝" w:hAnsi="ＭＳ Ｐ明朝" w:cs="ＭＳ Ｐゴシック" w:hint="eastAsia"/>
          <w:color w:val="000000"/>
          <w:kern w:val="0"/>
          <w:sz w:val="22"/>
        </w:rPr>
        <w:t>府市場ならでは</w:t>
      </w:r>
    </w:p>
    <w:p w14:paraId="7D44132F" w14:textId="2CD1C645" w:rsidR="002F634F" w:rsidRDefault="002F634F" w:rsidP="00665A29">
      <w:pPr>
        <w:widowControl/>
        <w:spacing w:line="320" w:lineRule="exact"/>
        <w:ind w:rightChars="-270" w:right="-601" w:firstLineChars="200" w:firstLine="465"/>
        <w:jc w:val="left"/>
        <w:rPr>
          <w:rFonts w:ascii="ＭＳ Ｐ明朝" w:eastAsia="ＭＳ Ｐ明朝" w:hAnsi="ＭＳ Ｐ明朝" w:cs="Times New Roman"/>
          <w:color w:val="000000"/>
          <w:sz w:val="22"/>
        </w:rPr>
      </w:pPr>
      <w:r w:rsidRPr="00A9621D">
        <w:rPr>
          <w:rFonts w:ascii="ＭＳ Ｐ明朝" w:eastAsia="ＭＳ Ｐ明朝" w:hAnsi="ＭＳ Ｐ明朝" w:cs="ＭＳ Ｐゴシック" w:hint="eastAsia"/>
          <w:color w:val="000000"/>
          <w:kern w:val="0"/>
          <w:sz w:val="22"/>
        </w:rPr>
        <w:t>の特色ある活性化</w:t>
      </w:r>
      <w:r w:rsidRPr="00A9621D">
        <w:rPr>
          <w:rFonts w:ascii="ＭＳ Ｐ明朝" w:eastAsia="ＭＳ Ｐ明朝" w:hAnsi="ＭＳ Ｐ明朝" w:cs="Times New Roman" w:hint="eastAsia"/>
          <w:color w:val="000000"/>
          <w:sz w:val="22"/>
        </w:rPr>
        <w:t>事業</w:t>
      </w:r>
      <w:r w:rsidR="00E944A6">
        <w:rPr>
          <w:rFonts w:ascii="ＭＳ Ｐ明朝" w:eastAsia="ＭＳ Ｐ明朝" w:hAnsi="ＭＳ Ｐ明朝" w:cs="Times New Roman" w:hint="eastAsia"/>
          <w:color w:val="000000"/>
          <w:sz w:val="22"/>
        </w:rPr>
        <w:t>業務であり</w:t>
      </w:r>
      <w:r w:rsidRPr="00A9621D">
        <w:rPr>
          <w:rFonts w:ascii="ＭＳ Ｐ明朝" w:eastAsia="ＭＳ Ｐ明朝" w:hAnsi="ＭＳ Ｐ明朝" w:cs="Times New Roman" w:hint="eastAsia"/>
          <w:color w:val="000000"/>
          <w:sz w:val="22"/>
        </w:rPr>
        <w:t>を推進</w:t>
      </w:r>
    </w:p>
    <w:p w14:paraId="37A0F773" w14:textId="132A5E50" w:rsidR="002F634F" w:rsidRDefault="00A8461D" w:rsidP="00827278">
      <w:pPr>
        <w:widowControl/>
        <w:spacing w:line="320" w:lineRule="exact"/>
        <w:ind w:rightChars="-270" w:right="-601" w:firstLineChars="197" w:firstLine="380"/>
        <w:jc w:val="left"/>
        <w:rPr>
          <w:rFonts w:ascii="ＭＳ Ｐ明朝" w:eastAsia="ＭＳ Ｐ明朝" w:hAnsi="ＭＳ Ｐ明朝" w:cs="Times New Roman"/>
          <w:color w:val="000000"/>
          <w:sz w:val="22"/>
        </w:rPr>
      </w:pPr>
      <w:r w:rsidRPr="002944DE">
        <w:rPr>
          <w:rFonts w:ascii="ＭＳ Ｐ明朝" w:eastAsia="ＭＳ Ｐ明朝" w:hAnsi="ＭＳ Ｐ明朝" w:cs="Times New Roman" w:hint="eastAsia"/>
          <w:sz w:val="18"/>
          <w:szCs w:val="18"/>
        </w:rPr>
        <w:t>〇</w:t>
      </w:r>
      <w:r w:rsidR="002F634F" w:rsidRPr="00790C63">
        <w:rPr>
          <w:rFonts w:ascii="ＭＳ Ｐ明朝" w:eastAsia="ＭＳ Ｐ明朝" w:hAnsi="ＭＳ Ｐ明朝" w:cs="Times New Roman" w:hint="eastAsia"/>
          <w:color w:val="000000"/>
          <w:sz w:val="22"/>
          <w:u w:val="single" w:color="EE0000"/>
        </w:rPr>
        <w:t>事業費</w:t>
      </w:r>
      <w:r w:rsidR="00F74D12">
        <w:rPr>
          <w:rFonts w:ascii="ＭＳ Ｐ明朝" w:eastAsia="ＭＳ Ｐ明朝" w:hAnsi="ＭＳ Ｐ明朝" w:cs="Times New Roman" w:hint="eastAsia"/>
          <w:color w:val="000000"/>
          <w:sz w:val="22"/>
          <w:u w:val="single" w:color="EE0000"/>
        </w:rPr>
        <w:t>=</w:t>
      </w:r>
      <w:r w:rsidR="002F634F" w:rsidRPr="00790C63">
        <w:rPr>
          <w:rFonts w:ascii="ＭＳ Ｐ明朝" w:eastAsia="ＭＳ Ｐ明朝" w:hAnsi="ＭＳ Ｐ明朝" w:cs="Times New Roman" w:hint="eastAsia"/>
          <w:color w:val="000000"/>
          <w:sz w:val="22"/>
          <w:u w:val="single" w:color="EE0000"/>
        </w:rPr>
        <w:t>提案額(4</w:t>
      </w:r>
      <w:r w:rsidR="002B576E">
        <w:rPr>
          <w:rFonts w:ascii="ＭＳ Ｐ明朝" w:eastAsia="ＭＳ Ｐ明朝" w:hAnsi="ＭＳ Ｐ明朝" w:cs="Times New Roman" w:hint="eastAsia"/>
          <w:color w:val="000000"/>
          <w:sz w:val="22"/>
          <w:u w:val="single" w:color="EE0000"/>
        </w:rPr>
        <w:t>0,000</w:t>
      </w:r>
      <w:r w:rsidR="002F634F" w:rsidRPr="00790C63">
        <w:rPr>
          <w:rFonts w:ascii="ＭＳ Ｐ明朝" w:eastAsia="ＭＳ Ｐ明朝" w:hAnsi="ＭＳ Ｐ明朝" w:cs="Times New Roman" w:hint="eastAsia"/>
          <w:color w:val="000000"/>
          <w:sz w:val="22"/>
          <w:u w:val="single" w:color="EE0000"/>
        </w:rPr>
        <w:t>千円)を上回る4</w:t>
      </w:r>
      <w:r w:rsidR="002B576E">
        <w:rPr>
          <w:rFonts w:ascii="ＭＳ Ｐ明朝" w:eastAsia="ＭＳ Ｐ明朝" w:hAnsi="ＭＳ Ｐ明朝" w:cs="Times New Roman" w:hint="eastAsia"/>
          <w:color w:val="000000"/>
          <w:sz w:val="22"/>
          <w:u w:val="single" w:color="EE0000"/>
        </w:rPr>
        <w:t>2,000</w:t>
      </w:r>
      <w:r w:rsidR="002B576E">
        <w:rPr>
          <w:rFonts w:ascii="ＭＳ Ｐ明朝" w:eastAsia="ＭＳ Ｐ明朝" w:hAnsi="ＭＳ Ｐ明朝" w:cs="Times New Roman" w:hint="eastAsia"/>
          <w:bCs/>
          <w:color w:val="000000"/>
          <w:sz w:val="22"/>
          <w:u w:val="single" w:color="EE0000"/>
        </w:rPr>
        <w:t>千</w:t>
      </w:r>
      <w:r w:rsidR="002F634F" w:rsidRPr="00790C63">
        <w:rPr>
          <w:rFonts w:ascii="ＭＳ Ｐ明朝" w:eastAsia="ＭＳ Ｐ明朝" w:hAnsi="ＭＳ Ｐ明朝" w:cs="Times New Roman" w:hint="eastAsia"/>
          <w:bCs/>
          <w:color w:val="000000"/>
          <w:sz w:val="22"/>
          <w:u w:val="single" w:color="EE0000"/>
        </w:rPr>
        <w:t>円</w:t>
      </w:r>
      <w:r w:rsidR="002F634F" w:rsidRPr="00790C63">
        <w:rPr>
          <w:rFonts w:ascii="ＭＳ Ｐ明朝" w:eastAsia="ＭＳ Ｐ明朝" w:hAnsi="ＭＳ Ｐ明朝" w:cs="Times New Roman" w:hint="eastAsia"/>
          <w:color w:val="000000"/>
          <w:sz w:val="22"/>
          <w:u w:val="single" w:color="EE0000"/>
        </w:rPr>
        <w:t>を計上</w:t>
      </w:r>
    </w:p>
    <w:p w14:paraId="03579679" w14:textId="242EA738" w:rsidR="002F634F" w:rsidRDefault="00A8461D" w:rsidP="00827278">
      <w:pPr>
        <w:widowControl/>
        <w:tabs>
          <w:tab w:val="left" w:pos="993"/>
        </w:tabs>
        <w:spacing w:line="320" w:lineRule="exact"/>
        <w:ind w:rightChars="-540" w:right="-1203" w:firstLineChars="197" w:firstLine="380"/>
        <w:jc w:val="left"/>
        <w:rPr>
          <w:rFonts w:ascii="ＭＳ Ｐ明朝" w:eastAsia="ＭＳ Ｐ明朝" w:hAnsi="ＭＳ Ｐ明朝" w:cs="Times New Roman"/>
          <w:color w:val="000000"/>
          <w:sz w:val="22"/>
        </w:rPr>
      </w:pPr>
      <w:bookmarkStart w:id="11" w:name="_Hlk201656375"/>
      <w:r w:rsidRPr="002944DE">
        <w:rPr>
          <w:rFonts w:ascii="ＭＳ Ｐ明朝" w:eastAsia="ＭＳ Ｐ明朝" w:hAnsi="ＭＳ Ｐ明朝" w:cs="Times New Roman" w:hint="eastAsia"/>
          <w:sz w:val="18"/>
          <w:szCs w:val="18"/>
        </w:rPr>
        <w:t>〇</w:t>
      </w:r>
      <w:bookmarkEnd w:id="11"/>
      <w:r w:rsidR="002F634F" w:rsidRPr="00A9621D">
        <w:rPr>
          <w:rFonts w:ascii="ＭＳ Ｐ明朝" w:eastAsia="ＭＳ Ｐ明朝" w:hAnsi="ＭＳ Ｐ明朝" w:cs="Times New Roman" w:hint="eastAsia"/>
          <w:color w:val="000000"/>
          <w:sz w:val="22"/>
        </w:rPr>
        <w:t>財政状況及び市場関係者のニーズ等必要性を見極めながら、事業の拡充など柔軟に運用</w:t>
      </w:r>
      <w:r w:rsidR="00050747">
        <w:rPr>
          <w:rFonts w:ascii="ＭＳ Ｐ明朝" w:eastAsia="ＭＳ Ｐ明朝" w:hAnsi="ＭＳ Ｐ明朝" w:cs="Times New Roman" w:hint="eastAsia"/>
          <w:color w:val="000000"/>
          <w:sz w:val="22"/>
        </w:rPr>
        <w:t xml:space="preserve">  </w:t>
      </w:r>
    </w:p>
    <w:p w14:paraId="67F46937" w14:textId="77777777" w:rsidR="00DC7658" w:rsidRDefault="00DC7658" w:rsidP="00DC7658">
      <w:pPr>
        <w:widowControl/>
        <w:tabs>
          <w:tab w:val="left" w:pos="284"/>
          <w:tab w:val="left" w:pos="709"/>
        </w:tabs>
        <w:spacing w:line="160" w:lineRule="exact"/>
        <w:ind w:rightChars="-405" w:right="-902" w:firstLineChars="200" w:firstLine="465"/>
        <w:jc w:val="left"/>
        <w:rPr>
          <w:rFonts w:ascii="ＭＳ Ｐ明朝" w:eastAsia="ＭＳ Ｐ明朝" w:hAnsi="ＭＳ Ｐ明朝" w:cs="ＭＳ Ｐゴシック"/>
          <w:color w:val="000000" w:themeColor="text1"/>
          <w:kern w:val="0"/>
          <w:sz w:val="22"/>
        </w:rPr>
      </w:pPr>
      <w:bookmarkStart w:id="12" w:name="_Hlk193012452"/>
    </w:p>
    <w:p w14:paraId="7E9C9D75" w14:textId="57BE5881" w:rsidR="00BB12DC" w:rsidRPr="00351418" w:rsidRDefault="00BB12DC" w:rsidP="00F74324">
      <w:pPr>
        <w:widowControl/>
        <w:tabs>
          <w:tab w:val="left" w:pos="284"/>
          <w:tab w:val="left" w:pos="709"/>
        </w:tabs>
        <w:spacing w:line="320" w:lineRule="exact"/>
        <w:ind w:rightChars="-405" w:right="-902" w:firstLineChars="100" w:firstLine="233"/>
        <w:jc w:val="left"/>
        <w:rPr>
          <w:rFonts w:ascii="ＭＳ Ｐ明朝" w:eastAsia="ＭＳ Ｐ明朝" w:hAnsi="ＭＳ Ｐ明朝"/>
          <w:color w:val="000000" w:themeColor="text1"/>
          <w:sz w:val="22"/>
          <w14:textOutline w14:w="9525" w14:cap="rnd" w14:cmpd="sng" w14:algn="ctr">
            <w14:noFill/>
            <w14:prstDash w14:val="solid"/>
            <w14:bevel/>
          </w14:textOutline>
          <w14:ligatures w14:val="standardContextual"/>
        </w:rPr>
      </w:pPr>
      <w:r>
        <w:rPr>
          <w:rFonts w:ascii="ＭＳ Ｐ明朝" w:eastAsia="ＭＳ Ｐ明朝" w:hAnsi="ＭＳ Ｐ明朝" w:cs="ＭＳ Ｐゴシック" w:hint="eastAsia"/>
          <w:color w:val="000000" w:themeColor="text1"/>
          <w:kern w:val="0"/>
          <w:sz w:val="22"/>
        </w:rPr>
        <w:t>(</w:t>
      </w:r>
      <w:r w:rsidR="00F74324">
        <w:rPr>
          <w:rFonts w:ascii="ＭＳ Ｐ明朝" w:eastAsia="ＭＳ Ｐ明朝" w:hAnsi="ＭＳ Ｐ明朝" w:cs="ＭＳ Ｐゴシック" w:hint="eastAsia"/>
          <w:color w:val="000000" w:themeColor="text1"/>
          <w:kern w:val="0"/>
          <w:sz w:val="22"/>
        </w:rPr>
        <w:t>2</w:t>
      </w:r>
      <w:r>
        <w:rPr>
          <w:rFonts w:ascii="ＭＳ Ｐ明朝" w:eastAsia="ＭＳ Ｐ明朝" w:hAnsi="ＭＳ Ｐ明朝" w:cs="ＭＳ Ｐゴシック" w:hint="eastAsia"/>
          <w:color w:val="000000" w:themeColor="text1"/>
          <w:kern w:val="0"/>
          <w:sz w:val="22"/>
        </w:rPr>
        <w:t>)</w:t>
      </w:r>
      <w:r w:rsidRPr="00351418">
        <w:rPr>
          <w:rFonts w:ascii="ＭＳ Ｐ明朝" w:eastAsia="ＭＳ Ｐ明朝" w:hAnsi="ＭＳ Ｐ明朝" w:cs="Times New Roman" w:hint="eastAsia"/>
          <w:color w:val="000000" w:themeColor="text1"/>
          <w:sz w:val="22"/>
        </w:rPr>
        <w:t>禁煙対策の徹底</w:t>
      </w:r>
      <w:r w:rsidRPr="00AA2864">
        <w:rPr>
          <w:rFonts w:ascii="ＭＳ Ｐゴシック" w:eastAsia="ＭＳ Ｐゴシック" w:hAnsi="ＭＳ Ｐゴシック" w:cs="Times New Roman" w:hint="eastAsia"/>
          <w:color w:val="0070C0"/>
          <w:sz w:val="22"/>
        </w:rPr>
        <w:t>(P</w:t>
      </w:r>
      <w:r>
        <w:rPr>
          <w:rFonts w:ascii="ＭＳ Ｐゴシック" w:eastAsia="ＭＳ Ｐゴシック" w:hAnsi="ＭＳ Ｐゴシック" w:cs="Times New Roman" w:hint="eastAsia"/>
          <w:color w:val="0070C0"/>
          <w:sz w:val="22"/>
        </w:rPr>
        <w:t>7</w:t>
      </w:r>
      <w:r w:rsidRPr="00AA2864">
        <w:rPr>
          <w:rFonts w:ascii="ＭＳ Ｐゴシック" w:eastAsia="ＭＳ Ｐゴシック" w:hAnsi="ＭＳ Ｐゴシック" w:cs="Times New Roman" w:hint="eastAsia"/>
          <w:color w:val="0070C0"/>
          <w:sz w:val="22"/>
        </w:rPr>
        <w:t>)</w:t>
      </w:r>
    </w:p>
    <w:bookmarkEnd w:id="12"/>
    <w:p w14:paraId="595189EA" w14:textId="40E88E4C" w:rsidR="00BB12DC" w:rsidRDefault="00A8461D" w:rsidP="00827278">
      <w:pPr>
        <w:spacing w:line="320" w:lineRule="exact"/>
        <w:ind w:leftChars="176" w:left="421" w:rightChars="-338" w:right="-753" w:hangingChars="15" w:hanging="29"/>
        <w:rPr>
          <w:rFonts w:ascii="ＭＳ Ｐ明朝" w:eastAsia="ＭＳ Ｐ明朝" w:hAnsi="ＭＳ Ｐ明朝" w:cs="Times New Roman"/>
          <w:color w:val="000000" w:themeColor="text1"/>
          <w:sz w:val="22"/>
        </w:rPr>
      </w:pPr>
      <w:r w:rsidRPr="002944DE">
        <w:rPr>
          <w:rFonts w:ascii="ＭＳ Ｐ明朝" w:eastAsia="ＭＳ Ｐ明朝" w:hAnsi="ＭＳ Ｐ明朝" w:cs="Times New Roman" w:hint="eastAsia"/>
          <w:sz w:val="18"/>
          <w:szCs w:val="18"/>
        </w:rPr>
        <w:t>〇</w:t>
      </w:r>
      <w:r w:rsidR="00BB12DC" w:rsidRPr="00351418">
        <w:rPr>
          <w:rFonts w:ascii="ＭＳ Ｐ明朝" w:eastAsia="ＭＳ Ｐ明朝" w:hAnsi="ＭＳ Ｐ明朝" w:cs="Times New Roman" w:hint="eastAsia"/>
          <w:color w:val="000000" w:themeColor="text1"/>
          <w:sz w:val="22"/>
        </w:rPr>
        <w:t>日々の巡回に加え防犯カメラも活用しながら、</w:t>
      </w:r>
      <w:r w:rsidR="00BB12DC">
        <w:rPr>
          <w:rFonts w:ascii="ＭＳ Ｐ明朝" w:eastAsia="ＭＳ Ｐ明朝" w:hAnsi="ＭＳ Ｐ明朝" w:cs="Times New Roman" w:hint="eastAsia"/>
          <w:color w:val="000000" w:themeColor="text1"/>
          <w:sz w:val="22"/>
        </w:rPr>
        <w:t>ルール違反の</w:t>
      </w:r>
      <w:r w:rsidR="00BB12DC" w:rsidRPr="00351418">
        <w:rPr>
          <w:rFonts w:ascii="ＭＳ Ｐ明朝" w:eastAsia="ＭＳ Ｐ明朝" w:hAnsi="ＭＳ Ｐ明朝" w:cs="Times New Roman" w:hint="eastAsia"/>
          <w:color w:val="000000" w:themeColor="text1"/>
          <w:sz w:val="22"/>
        </w:rPr>
        <w:t>違反喫煙に対して一層効果的</w:t>
      </w:r>
    </w:p>
    <w:p w14:paraId="2824ABF4" w14:textId="77777777" w:rsidR="00BB12DC" w:rsidRDefault="00BB12DC" w:rsidP="00665A29">
      <w:pPr>
        <w:spacing w:line="320" w:lineRule="exact"/>
        <w:ind w:leftChars="192" w:left="428" w:rightChars="-338" w:right="-753" w:firstLineChars="50" w:firstLine="116"/>
        <w:rPr>
          <w:rFonts w:ascii="ＭＳ Ｐ明朝" w:eastAsia="ＭＳ Ｐ明朝" w:hAnsi="ＭＳ Ｐ明朝" w:cs="Times New Roman"/>
          <w:color w:val="000000" w:themeColor="text1"/>
          <w:sz w:val="22"/>
        </w:rPr>
      </w:pPr>
      <w:r w:rsidRPr="00351418">
        <w:rPr>
          <w:rFonts w:ascii="ＭＳ Ｐ明朝" w:eastAsia="ＭＳ Ｐ明朝" w:hAnsi="ＭＳ Ｐ明朝" w:cs="Times New Roman" w:hint="eastAsia"/>
          <w:color w:val="000000" w:themeColor="text1"/>
          <w:sz w:val="22"/>
        </w:rPr>
        <w:t>な指導・啓発</w:t>
      </w:r>
    </w:p>
    <w:p w14:paraId="21E5703B" w14:textId="34A7D09A" w:rsidR="00BB12DC" w:rsidRDefault="00A8461D" w:rsidP="00827278">
      <w:pPr>
        <w:tabs>
          <w:tab w:val="left" w:pos="284"/>
        </w:tabs>
        <w:spacing w:line="320" w:lineRule="exact"/>
        <w:ind w:leftChars="-63" w:left="-140" w:rightChars="-338" w:right="-753" w:firstLineChars="269" w:firstLine="518"/>
        <w:rPr>
          <w:rFonts w:ascii="ＭＳ Ｐ明朝" w:eastAsia="ＭＳ Ｐ明朝" w:hAnsi="ＭＳ Ｐ明朝" w:cs="Times New Roman"/>
          <w:color w:val="000000" w:themeColor="text1"/>
          <w:sz w:val="22"/>
        </w:rPr>
      </w:pPr>
      <w:r w:rsidRPr="002944DE">
        <w:rPr>
          <w:rFonts w:ascii="ＭＳ Ｐ明朝" w:eastAsia="ＭＳ Ｐ明朝" w:hAnsi="ＭＳ Ｐ明朝" w:cs="Times New Roman" w:hint="eastAsia"/>
          <w:sz w:val="18"/>
          <w:szCs w:val="18"/>
        </w:rPr>
        <w:t>〇</w:t>
      </w:r>
      <w:r w:rsidR="00BB12DC" w:rsidRPr="00351418">
        <w:rPr>
          <w:rFonts w:ascii="ＭＳ Ｐ明朝" w:eastAsia="ＭＳ Ｐ明朝" w:hAnsi="ＭＳ Ｐ明朝" w:cs="Times New Roman" w:hint="eastAsia"/>
          <w:color w:val="000000" w:themeColor="text1"/>
          <w:sz w:val="22"/>
        </w:rPr>
        <w:t>悪質な違反者には</w:t>
      </w:r>
      <w:r w:rsidR="00BB12DC" w:rsidRPr="00790C63">
        <w:rPr>
          <w:rFonts w:ascii="ＭＳ Ｐ明朝" w:eastAsia="ＭＳ Ｐ明朝" w:hAnsi="ＭＳ Ｐ明朝" w:cs="Times New Roman" w:hint="eastAsia"/>
          <w:color w:val="000000" w:themeColor="text1"/>
          <w:sz w:val="22"/>
          <w:u w:val="single" w:color="EE0000"/>
        </w:rPr>
        <w:t>告発及び入場禁止の行政処分</w:t>
      </w:r>
      <w:r w:rsidR="00BB12DC" w:rsidRPr="00351418">
        <w:rPr>
          <w:rFonts w:ascii="ＭＳ Ｐ明朝" w:eastAsia="ＭＳ Ｐ明朝" w:hAnsi="ＭＳ Ｐ明朝" w:cs="Times New Roman" w:hint="eastAsia"/>
          <w:color w:val="000000" w:themeColor="text1"/>
          <w:sz w:val="22"/>
        </w:rPr>
        <w:t>を科するなど厳正な措置</w:t>
      </w:r>
    </w:p>
    <w:p w14:paraId="5E8BED4A" w14:textId="77777777" w:rsidR="00050747" w:rsidRPr="00BB12DC" w:rsidRDefault="00050747" w:rsidP="003C4DB8">
      <w:pPr>
        <w:widowControl/>
        <w:spacing w:line="160" w:lineRule="exact"/>
        <w:ind w:leftChars="51" w:left="114" w:rightChars="-540" w:right="-1203" w:firstLineChars="100" w:firstLine="233"/>
        <w:jc w:val="left"/>
        <w:rPr>
          <w:rFonts w:ascii="ＭＳ Ｐ明朝" w:eastAsia="ＭＳ Ｐ明朝" w:hAnsi="ＭＳ Ｐ明朝" w:cs="Times New Roman"/>
          <w:color w:val="000000"/>
          <w:sz w:val="22"/>
        </w:rPr>
      </w:pPr>
    </w:p>
    <w:p w14:paraId="48962C43" w14:textId="24852229" w:rsidR="000F0274" w:rsidRPr="00A408DA" w:rsidRDefault="009E4893" w:rsidP="00827278">
      <w:pPr>
        <w:widowControl/>
        <w:spacing w:line="320" w:lineRule="exact"/>
        <w:ind w:rightChars="-540" w:right="-1203" w:firstLineChars="110" w:firstLine="256"/>
        <w:jc w:val="left"/>
        <w:rPr>
          <w:rFonts w:ascii="ＭＳ Ｐ明朝" w:eastAsia="ＭＳ Ｐ明朝" w:hAnsi="ＭＳ Ｐ明朝" w:cs="Times New Roman"/>
          <w:color w:val="000000"/>
          <w:sz w:val="22"/>
          <w14:textOutline w14:w="9525" w14:cap="rnd" w14:cmpd="sng" w14:algn="ctr">
            <w14:noFill/>
            <w14:prstDash w14:val="solid"/>
            <w14:bevel/>
          </w14:textOutline>
          <w14:ligatures w14:val="standardContextual"/>
        </w:rPr>
      </w:pPr>
      <w:r>
        <w:rPr>
          <w:rFonts w:ascii="ＭＳ Ｐ明朝" w:eastAsia="ＭＳ Ｐ明朝" w:hAnsi="ＭＳ Ｐ明朝" w:cs="ＭＳ Ｐゴシック" w:hint="eastAsia"/>
          <w:color w:val="000000"/>
          <w:kern w:val="0"/>
          <w:sz w:val="22"/>
        </w:rPr>
        <w:t>(</w:t>
      </w:r>
      <w:r w:rsidR="00F74324">
        <w:rPr>
          <w:rFonts w:ascii="ＭＳ Ｐ明朝" w:eastAsia="ＭＳ Ｐ明朝" w:hAnsi="ＭＳ Ｐ明朝" w:cs="ＭＳ Ｐゴシック" w:hint="eastAsia"/>
          <w:color w:val="000000"/>
          <w:kern w:val="0"/>
          <w:sz w:val="22"/>
        </w:rPr>
        <w:t>3</w:t>
      </w:r>
      <w:r>
        <w:rPr>
          <w:rFonts w:ascii="ＭＳ Ｐ明朝" w:eastAsia="ＭＳ Ｐ明朝" w:hAnsi="ＭＳ Ｐ明朝" w:cs="ＭＳ Ｐゴシック" w:hint="eastAsia"/>
          <w:color w:val="000000"/>
          <w:kern w:val="0"/>
          <w:sz w:val="22"/>
        </w:rPr>
        <w:t>)</w:t>
      </w:r>
      <w:r w:rsidR="000F0274" w:rsidRPr="00C55AC8">
        <w:rPr>
          <w:rFonts w:ascii="ＭＳ Ｐ明朝" w:eastAsia="ＭＳ Ｐ明朝" w:hAnsi="ＭＳ Ｐ明朝" w:cs="Times New Roman" w:hint="eastAsia"/>
          <w:sz w:val="22"/>
        </w:rPr>
        <w:t>空き施設の解消</w:t>
      </w:r>
      <w:r w:rsidR="00AA2864" w:rsidRPr="00AA2864">
        <w:rPr>
          <w:rFonts w:ascii="ＭＳ Ｐゴシック" w:eastAsia="ＭＳ Ｐゴシック" w:hAnsi="ＭＳ Ｐゴシック" w:cs="Times New Roman" w:hint="eastAsia"/>
          <w:color w:val="0070C0"/>
          <w:sz w:val="22"/>
        </w:rPr>
        <w:t>(P</w:t>
      </w:r>
      <w:r w:rsidR="00AA2864">
        <w:rPr>
          <w:rFonts w:ascii="ＭＳ Ｐゴシック" w:eastAsia="ＭＳ Ｐゴシック" w:hAnsi="ＭＳ Ｐゴシック" w:cs="Times New Roman" w:hint="eastAsia"/>
          <w:color w:val="0070C0"/>
          <w:sz w:val="22"/>
        </w:rPr>
        <w:t>11</w:t>
      </w:r>
      <w:r w:rsidR="00AA2864" w:rsidRPr="00AA2864">
        <w:rPr>
          <w:rFonts w:ascii="ＭＳ Ｐゴシック" w:eastAsia="ＭＳ Ｐゴシック" w:hAnsi="ＭＳ Ｐゴシック" w:cs="Times New Roman" w:hint="eastAsia"/>
          <w:color w:val="0070C0"/>
          <w:sz w:val="22"/>
        </w:rPr>
        <w:t>)</w:t>
      </w:r>
    </w:p>
    <w:p w14:paraId="2747B0AD" w14:textId="76A9A52E" w:rsidR="000F0274" w:rsidRPr="00790C63" w:rsidRDefault="00F74324" w:rsidP="00827278">
      <w:pPr>
        <w:widowControl/>
        <w:spacing w:line="320" w:lineRule="exact"/>
        <w:ind w:leftChars="51" w:left="114" w:rightChars="-540" w:right="-1203" w:firstLineChars="138" w:firstLine="266"/>
        <w:jc w:val="left"/>
        <w:rPr>
          <w:rFonts w:ascii="ＭＳ Ｐ明朝" w:eastAsia="ＭＳ Ｐ明朝" w:hAnsi="ＭＳ Ｐ明朝" w:cs="Times New Roman"/>
          <w:sz w:val="22"/>
          <w:u w:val="single" w:color="EE0000"/>
        </w:rPr>
      </w:pPr>
      <w:bookmarkStart w:id="13" w:name="_Hlk201656464"/>
      <w:r w:rsidRPr="002944DE">
        <w:rPr>
          <w:rFonts w:ascii="ＭＳ Ｐ明朝" w:eastAsia="ＭＳ Ｐ明朝" w:hAnsi="ＭＳ Ｐ明朝" w:cs="Times New Roman" w:hint="eastAsia"/>
          <w:sz w:val="18"/>
          <w:szCs w:val="18"/>
        </w:rPr>
        <w:t>〇</w:t>
      </w:r>
      <w:r w:rsidR="000F0274" w:rsidRPr="00790C63">
        <w:rPr>
          <w:rFonts w:ascii="ＭＳ Ｐ明朝" w:eastAsia="ＭＳ Ｐ明朝" w:hAnsi="ＭＳ Ｐ明朝" w:cs="Times New Roman" w:hint="eastAsia"/>
          <w:sz w:val="22"/>
          <w:u w:val="single" w:color="EE0000"/>
        </w:rPr>
        <w:t>目標稼働率</w:t>
      </w:r>
      <w:r w:rsidR="00290F69" w:rsidRPr="00790C63">
        <w:rPr>
          <w:rFonts w:ascii="ＭＳ Ｐ明朝" w:eastAsia="ＭＳ Ｐ明朝" w:hAnsi="ＭＳ Ｐ明朝" w:cs="Times New Roman" w:hint="eastAsia"/>
          <w:sz w:val="22"/>
          <w:u w:val="single" w:color="EE0000"/>
        </w:rPr>
        <w:t>➩仲卸店舗(</w:t>
      </w:r>
      <w:r w:rsidR="000F0274" w:rsidRPr="00790C63">
        <w:rPr>
          <w:rFonts w:ascii="ＭＳ Ｐ明朝" w:eastAsia="ＭＳ Ｐ明朝" w:hAnsi="ＭＳ Ｐ明朝" w:cs="Times New Roman" w:hint="eastAsia"/>
          <w:sz w:val="22"/>
          <w:u w:val="single" w:color="EE0000"/>
        </w:rPr>
        <w:t>96.0％</w:t>
      </w:r>
      <w:bookmarkEnd w:id="13"/>
      <w:r w:rsidR="00290F69" w:rsidRPr="00790C63">
        <w:rPr>
          <w:rFonts w:ascii="ＭＳ Ｐ明朝" w:eastAsia="ＭＳ Ｐ明朝" w:hAnsi="ＭＳ Ｐ明朝" w:cs="Times New Roman" w:hint="eastAsia"/>
          <w:sz w:val="22"/>
          <w:u w:val="single" w:color="EE0000"/>
        </w:rPr>
        <w:t>)、</w:t>
      </w:r>
      <w:r w:rsidR="000F0274" w:rsidRPr="00790C63">
        <w:rPr>
          <w:rFonts w:ascii="ＭＳ Ｐ明朝" w:eastAsia="ＭＳ Ｐ明朝" w:hAnsi="ＭＳ Ｐ明朝" w:cs="Times New Roman" w:hint="eastAsia"/>
          <w:sz w:val="22"/>
          <w:u w:val="single" w:color="EE0000"/>
        </w:rPr>
        <w:t>仲卸事務所</w:t>
      </w:r>
      <w:r w:rsidR="00290F69" w:rsidRPr="00790C63">
        <w:rPr>
          <w:rFonts w:ascii="ＭＳ Ｐ明朝" w:eastAsia="ＭＳ Ｐ明朝" w:hAnsi="ＭＳ Ｐ明朝" w:cs="Times New Roman" w:hint="eastAsia"/>
          <w:sz w:val="22"/>
          <w:u w:val="single" w:color="EE0000"/>
        </w:rPr>
        <w:t>(</w:t>
      </w:r>
      <w:r w:rsidR="000F0274" w:rsidRPr="00790C63">
        <w:rPr>
          <w:rFonts w:ascii="ＭＳ Ｐ明朝" w:eastAsia="ＭＳ Ｐ明朝" w:hAnsi="ＭＳ Ｐ明朝" w:cs="Times New Roman" w:hint="eastAsia"/>
          <w:sz w:val="22"/>
          <w:u w:val="single" w:color="EE0000"/>
        </w:rPr>
        <w:t>7</w:t>
      </w:r>
      <w:r w:rsidR="009E4893" w:rsidRPr="00790C63">
        <w:rPr>
          <w:rFonts w:ascii="ＭＳ Ｐ明朝" w:eastAsia="ＭＳ Ｐ明朝" w:hAnsi="ＭＳ Ｐ明朝" w:cs="Times New Roman" w:hint="eastAsia"/>
          <w:sz w:val="22"/>
          <w:u w:val="single" w:color="EE0000"/>
        </w:rPr>
        <w:t>7</w:t>
      </w:r>
      <w:r w:rsidR="000F0274" w:rsidRPr="00790C63">
        <w:rPr>
          <w:rFonts w:ascii="ＭＳ Ｐ明朝" w:eastAsia="ＭＳ Ｐ明朝" w:hAnsi="ＭＳ Ｐ明朝" w:cs="Times New Roman" w:hint="eastAsia"/>
          <w:sz w:val="22"/>
          <w:u w:val="single" w:color="EE0000"/>
        </w:rPr>
        <w:t>.0％</w:t>
      </w:r>
      <w:r w:rsidR="00290F69" w:rsidRPr="00790C63">
        <w:rPr>
          <w:rFonts w:ascii="ＭＳ Ｐ明朝" w:eastAsia="ＭＳ Ｐ明朝" w:hAnsi="ＭＳ Ｐ明朝" w:cs="Times New Roman" w:hint="eastAsia"/>
          <w:sz w:val="22"/>
          <w:u w:val="single" w:color="EE0000"/>
        </w:rPr>
        <w:t>)</w:t>
      </w:r>
    </w:p>
    <w:p w14:paraId="45570999" w14:textId="77777777" w:rsidR="000F0274" w:rsidRDefault="000F0274" w:rsidP="003C4DB8">
      <w:pPr>
        <w:widowControl/>
        <w:spacing w:line="160" w:lineRule="exact"/>
        <w:ind w:leftChars="51" w:left="114" w:rightChars="-540" w:right="-1203" w:firstLineChars="12" w:firstLine="28"/>
        <w:jc w:val="left"/>
        <w:rPr>
          <w:rFonts w:ascii="ＭＳ Ｐ明朝" w:eastAsia="ＭＳ Ｐ明朝" w:hAnsi="ＭＳ Ｐ明朝" w:cs="Times New Roman"/>
          <w:sz w:val="22"/>
        </w:rPr>
      </w:pPr>
    </w:p>
    <w:p w14:paraId="384F3BF9" w14:textId="387A3600" w:rsidR="008441FE" w:rsidRPr="008441FE" w:rsidRDefault="00DC7658" w:rsidP="00A8461D">
      <w:pPr>
        <w:tabs>
          <w:tab w:val="left" w:pos="8931"/>
        </w:tabs>
        <w:spacing w:line="320" w:lineRule="exact"/>
        <w:ind w:rightChars="-270" w:right="-601"/>
        <w:rPr>
          <w:rFonts w:ascii="ＭＳ Ｐ明朝" w:eastAsia="ＭＳ Ｐ明朝" w:hAnsi="ＭＳ Ｐ明朝" w:cs="ＭＳ Ｐゴシック"/>
          <w:color w:val="000000" w:themeColor="text1"/>
          <w:kern w:val="0"/>
          <w:sz w:val="22"/>
        </w:rPr>
      </w:pPr>
      <w:r>
        <w:rPr>
          <w:rFonts w:ascii="ＭＳ Ｐ明朝" w:eastAsia="ＭＳ Ｐ明朝" w:hAnsi="ＭＳ Ｐ明朝" w:cs="ＭＳ Ｐゴシック" w:hint="eastAsia"/>
          <w:color w:val="000000" w:themeColor="text1"/>
          <w:kern w:val="0"/>
          <w:sz w:val="22"/>
        </w:rPr>
        <w:t>5</w:t>
      </w:r>
      <w:r w:rsidR="00790C63">
        <w:rPr>
          <w:rFonts w:ascii="ＭＳ Ｐ明朝" w:eastAsia="ＭＳ Ｐ明朝" w:hAnsi="ＭＳ Ｐ明朝" w:cs="ＭＳ Ｐゴシック" w:hint="eastAsia"/>
          <w:color w:val="000000" w:themeColor="text1"/>
          <w:kern w:val="0"/>
          <w:sz w:val="22"/>
        </w:rPr>
        <w:t xml:space="preserve"> </w:t>
      </w:r>
      <w:r w:rsidR="008441FE" w:rsidRPr="008441FE">
        <w:rPr>
          <w:rFonts w:ascii="ＭＳ Ｐ明朝" w:eastAsia="ＭＳ Ｐ明朝" w:hAnsi="ＭＳ Ｐ明朝" w:hint="eastAsia"/>
          <w:color w:val="000000" w:themeColor="text1"/>
          <w:sz w:val="22"/>
        </w:rPr>
        <w:t>CSR活動の推進</w:t>
      </w:r>
      <w:r w:rsidR="00AA2864" w:rsidRPr="00AA2864">
        <w:rPr>
          <w:rFonts w:ascii="ＭＳ Ｐゴシック" w:eastAsia="ＭＳ Ｐゴシック" w:hAnsi="ＭＳ Ｐゴシック" w:cs="Times New Roman" w:hint="eastAsia"/>
          <w:color w:val="0070C0"/>
          <w:sz w:val="22"/>
        </w:rPr>
        <w:t>(P</w:t>
      </w:r>
      <w:r w:rsidR="00AA2864">
        <w:rPr>
          <w:rFonts w:ascii="ＭＳ Ｐゴシック" w:eastAsia="ＭＳ Ｐゴシック" w:hAnsi="ＭＳ Ｐゴシック" w:cs="Times New Roman" w:hint="eastAsia"/>
          <w:color w:val="0070C0"/>
          <w:sz w:val="22"/>
        </w:rPr>
        <w:t>14</w:t>
      </w:r>
      <w:r w:rsidR="00AA2864" w:rsidRPr="00AA2864">
        <w:rPr>
          <w:rFonts w:ascii="ＭＳ Ｐゴシック" w:eastAsia="ＭＳ Ｐゴシック" w:hAnsi="ＭＳ Ｐゴシック" w:cs="Times New Roman" w:hint="eastAsia"/>
          <w:color w:val="0070C0"/>
          <w:sz w:val="22"/>
        </w:rPr>
        <w:t>)</w:t>
      </w:r>
    </w:p>
    <w:p w14:paraId="088325FA" w14:textId="6D5F1B1E" w:rsidR="00032196" w:rsidRPr="00F74324" w:rsidRDefault="00F74324" w:rsidP="00827278">
      <w:pPr>
        <w:spacing w:line="320" w:lineRule="exact"/>
        <w:ind w:rightChars="-338" w:right="-753" w:firstLineChars="110" w:firstLine="256"/>
        <w:rPr>
          <w:rFonts w:ascii="ＭＳ Ｐ明朝" w:eastAsia="ＭＳ Ｐ明朝" w:hAnsi="ＭＳ Ｐ明朝"/>
          <w:color w:val="000000" w:themeColor="text1"/>
          <w:sz w:val="22"/>
        </w:rPr>
      </w:pPr>
      <w:r w:rsidRPr="00F74324">
        <w:rPr>
          <w:rFonts w:ascii="ＭＳ Ｐ明朝" w:eastAsia="ＭＳ Ｐ明朝" w:hAnsi="ＭＳ Ｐ明朝" w:cs="Times New Roman" w:hint="eastAsia"/>
          <w:sz w:val="22"/>
        </w:rPr>
        <w:t>(1)</w:t>
      </w:r>
      <w:r w:rsidR="008441FE" w:rsidRPr="00F74324">
        <w:rPr>
          <w:rFonts w:ascii="ＭＳ Ｐ明朝" w:eastAsia="ＭＳ Ｐ明朝" w:hAnsi="ＭＳ Ｐ明朝" w:hint="eastAsia"/>
          <w:color w:val="000000" w:themeColor="text1"/>
          <w:sz w:val="22"/>
        </w:rPr>
        <w:t>S</w:t>
      </w:r>
      <w:r w:rsidR="008441FE" w:rsidRPr="00F74324">
        <w:rPr>
          <w:rFonts w:ascii="ＭＳ Ｐ明朝" w:eastAsia="ＭＳ Ｐ明朝" w:hAnsi="ＭＳ Ｐ明朝"/>
          <w:color w:val="000000" w:themeColor="text1"/>
          <w:sz w:val="22"/>
        </w:rPr>
        <w:t>DGs</w:t>
      </w:r>
      <w:r w:rsidR="008441FE" w:rsidRPr="00F74324">
        <w:rPr>
          <w:rFonts w:ascii="ＭＳ Ｐ明朝" w:eastAsia="ＭＳ Ｐ明朝" w:hAnsi="ＭＳ Ｐ明朝" w:hint="eastAsia"/>
          <w:color w:val="000000" w:themeColor="text1"/>
          <w:sz w:val="22"/>
        </w:rPr>
        <w:t>の目標達成に向けフードロスの削減、子ども食堂への支援など幅広い事業を推進</w:t>
      </w:r>
      <w:r w:rsidR="00953C97" w:rsidRPr="00F74324">
        <w:rPr>
          <w:rFonts w:ascii="ＭＳ Ｐ明朝" w:eastAsia="ＭＳ Ｐ明朝" w:hAnsi="ＭＳ Ｐ明朝" w:hint="eastAsia"/>
          <w:color w:val="000000" w:themeColor="text1"/>
          <w:sz w:val="22"/>
        </w:rPr>
        <w:t>。</w:t>
      </w:r>
    </w:p>
    <w:p w14:paraId="732E8D0A" w14:textId="7EB441A5" w:rsidR="00953C97" w:rsidRDefault="00F74324" w:rsidP="00827278">
      <w:pPr>
        <w:spacing w:line="320" w:lineRule="exact"/>
        <w:ind w:rightChars="-338" w:right="-753" w:firstLineChars="121" w:firstLine="282"/>
        <w:rPr>
          <w:rFonts w:ascii="ＭＳ Ｐ明朝" w:eastAsia="ＭＳ Ｐ明朝" w:hAnsi="ＭＳ Ｐ明朝"/>
          <w:color w:val="000000" w:themeColor="text1"/>
          <w:sz w:val="22"/>
        </w:rPr>
      </w:pPr>
      <w:r w:rsidRPr="00F74324">
        <w:rPr>
          <w:rFonts w:ascii="ＭＳ Ｐ明朝" w:eastAsia="ＭＳ Ｐ明朝" w:hAnsi="ＭＳ Ｐ明朝" w:cs="Times New Roman" w:hint="eastAsia"/>
          <w:sz w:val="22"/>
        </w:rPr>
        <w:t>(2)</w:t>
      </w:r>
      <w:r w:rsidR="00953C97" w:rsidRPr="00953C97">
        <w:rPr>
          <w:rFonts w:ascii="ＭＳ Ｐ明朝" w:eastAsia="ＭＳ Ｐ明朝" w:hAnsi="ＭＳ Ｐ明朝" w:cs="Times New Roman" w:hint="eastAsia"/>
          <w:sz w:val="22"/>
        </w:rPr>
        <w:t>人</w:t>
      </w:r>
      <w:r w:rsidR="008441FE" w:rsidRPr="008441FE">
        <w:rPr>
          <w:rFonts w:ascii="ＭＳ Ｐ明朝" w:eastAsia="ＭＳ Ｐ明朝" w:hAnsi="ＭＳ Ｐ明朝" w:hint="eastAsia"/>
          <w:color w:val="000000" w:themeColor="text1"/>
          <w:sz w:val="22"/>
        </w:rPr>
        <w:t>権問題を企業の重要な社会的責任の一つとしてとらえ、人を大切にし、人権を尊重する視点</w:t>
      </w:r>
    </w:p>
    <w:p w14:paraId="206481B8" w14:textId="2E65BB59" w:rsidR="008441FE" w:rsidRDefault="008441FE" w:rsidP="00F74324">
      <w:pPr>
        <w:spacing w:line="320" w:lineRule="exact"/>
        <w:ind w:rightChars="-338" w:right="-753" w:firstLineChars="232" w:firstLine="540"/>
        <w:rPr>
          <w:rFonts w:ascii="ＭＳ Ｐ明朝" w:eastAsia="ＭＳ Ｐ明朝" w:hAnsi="ＭＳ Ｐ明朝"/>
          <w:color w:val="000000" w:themeColor="text1"/>
          <w:sz w:val="22"/>
        </w:rPr>
      </w:pPr>
      <w:r w:rsidRPr="008441FE">
        <w:rPr>
          <w:rFonts w:ascii="ＭＳ Ｐ明朝" w:eastAsia="ＭＳ Ｐ明朝" w:hAnsi="ＭＳ Ｐ明朝" w:hint="eastAsia"/>
          <w:color w:val="000000" w:themeColor="text1"/>
          <w:sz w:val="22"/>
        </w:rPr>
        <w:t>から各事業分野での取り組みを進め</w:t>
      </w:r>
      <w:r>
        <w:rPr>
          <w:rFonts w:ascii="ＭＳ Ｐ明朝" w:eastAsia="ＭＳ Ｐ明朝" w:hAnsi="ＭＳ Ｐ明朝" w:hint="eastAsia"/>
          <w:color w:val="000000" w:themeColor="text1"/>
          <w:sz w:val="22"/>
        </w:rPr>
        <w:t>、もって</w:t>
      </w:r>
      <w:r w:rsidRPr="008441FE">
        <w:rPr>
          <w:rFonts w:ascii="ＭＳ Ｐ明朝" w:eastAsia="ＭＳ Ｐ明朝" w:hAnsi="ＭＳ Ｐ明朝" w:hint="eastAsia"/>
          <w:color w:val="000000" w:themeColor="text1"/>
          <w:sz w:val="22"/>
        </w:rPr>
        <w:t>企業価値を高める</w:t>
      </w:r>
    </w:p>
    <w:p w14:paraId="32B61AF9" w14:textId="77777777" w:rsidR="008441FE" w:rsidRPr="00DC7658" w:rsidRDefault="008441FE" w:rsidP="003C4DB8">
      <w:pPr>
        <w:spacing w:line="160" w:lineRule="exact"/>
        <w:ind w:rightChars="-338" w:right="-753" w:firstLineChars="150" w:firstLine="349"/>
        <w:rPr>
          <w:rFonts w:ascii="ＭＳ Ｐ明朝" w:eastAsia="ＭＳ Ｐ明朝" w:hAnsi="ＭＳ Ｐ明朝"/>
          <w:color w:val="000000" w:themeColor="text1"/>
          <w:sz w:val="22"/>
        </w:rPr>
      </w:pPr>
    </w:p>
    <w:p w14:paraId="72475B2F" w14:textId="69C6A701" w:rsidR="00050747" w:rsidRPr="00DC7658" w:rsidRDefault="00F967EF" w:rsidP="00321AE3">
      <w:pPr>
        <w:tabs>
          <w:tab w:val="left" w:pos="8931"/>
        </w:tabs>
        <w:spacing w:line="320" w:lineRule="exact"/>
        <w:ind w:leftChars="-445" w:left="-991" w:rightChars="-270" w:right="-601" w:firstLineChars="449" w:firstLine="1045"/>
        <w:rPr>
          <w:rFonts w:ascii="ＭＳ Ｐゴシック" w:eastAsia="ＭＳ Ｐゴシック" w:hAnsi="ＭＳ Ｐゴシック"/>
          <w:color w:val="0070C0"/>
          <w:sz w:val="22"/>
        </w:rPr>
      </w:pPr>
      <w:r>
        <w:rPr>
          <w:rFonts w:ascii="ＭＳ Ｐ明朝" w:eastAsia="ＭＳ Ｐ明朝" w:hAnsi="ＭＳ Ｐ明朝" w:cs="ＭＳ Ｐゴシック" w:hint="eastAsia"/>
          <w:color w:val="000000" w:themeColor="text1"/>
          <w:kern w:val="0"/>
          <w:sz w:val="22"/>
        </w:rPr>
        <w:t>6</w:t>
      </w:r>
      <w:r w:rsidR="00050747" w:rsidRPr="00655B08">
        <w:rPr>
          <w:rFonts w:ascii="ＭＳ Ｐ明朝" w:eastAsia="ＭＳ Ｐ明朝" w:hAnsi="ＭＳ Ｐ明朝" w:hint="eastAsia"/>
          <w:sz w:val="22"/>
        </w:rPr>
        <w:t>安定した財政基盤の確立</w:t>
      </w:r>
      <w:r w:rsidR="00AA2864" w:rsidRPr="00DC7658">
        <w:rPr>
          <w:rFonts w:ascii="ＭＳ Ｐゴシック" w:eastAsia="ＭＳ Ｐゴシック" w:hAnsi="ＭＳ Ｐゴシック" w:cs="Times New Roman" w:hint="eastAsia"/>
          <w:color w:val="0070C0"/>
          <w:sz w:val="22"/>
        </w:rPr>
        <w:t>(P16, 別紙</w:t>
      </w:r>
      <w:r w:rsidR="00AA2864" w:rsidRPr="00DC7658">
        <w:rPr>
          <w:rFonts w:ascii="ＭＳ Ｐゴシック" w:eastAsia="ＭＳ Ｐゴシック" w:hAnsi="ＭＳ Ｐゴシック" w:cs="Times New Roman"/>
          <w:color w:val="0070C0"/>
          <w:sz w:val="22"/>
        </w:rPr>
        <w:t>1</w:t>
      </w:r>
      <w:r w:rsidR="00AA2864" w:rsidRPr="00DC7658">
        <w:rPr>
          <w:rFonts w:ascii="ＭＳ Ｐゴシック" w:eastAsia="ＭＳ Ｐゴシック" w:hAnsi="ＭＳ Ｐゴシック" w:cs="Times New Roman" w:hint="eastAsia"/>
          <w:color w:val="0070C0"/>
          <w:sz w:val="22"/>
        </w:rPr>
        <w:t>当初予算案)</w:t>
      </w:r>
    </w:p>
    <w:p w14:paraId="2061AF94" w14:textId="02638279" w:rsidR="000668D0" w:rsidRPr="00F74324" w:rsidRDefault="00F74324" w:rsidP="00827278">
      <w:pPr>
        <w:ind w:rightChars="-293" w:right="-653" w:firstLineChars="121" w:firstLine="282"/>
        <w:rPr>
          <w:rFonts w:ascii="ＭＳ Ｐ明朝" w:eastAsia="ＭＳ Ｐ明朝" w:hAnsi="ＭＳ Ｐ明朝" w:cs="Times New Roman"/>
          <w:color w:val="000000"/>
          <w:sz w:val="22"/>
        </w:rPr>
      </w:pPr>
      <w:r w:rsidRPr="00F74324">
        <w:rPr>
          <w:rFonts w:ascii="ＭＳ Ｐ明朝" w:eastAsia="ＭＳ Ｐ明朝" w:hAnsi="ＭＳ Ｐ明朝" w:cs="Times New Roman" w:hint="eastAsia"/>
          <w:sz w:val="22"/>
        </w:rPr>
        <w:t>(1)</w:t>
      </w:r>
      <w:r w:rsidR="00614CDB" w:rsidRPr="00F74324">
        <w:rPr>
          <w:rFonts w:ascii="ＭＳ Ｐ明朝" w:eastAsia="ＭＳ Ｐ明朝" w:hAnsi="ＭＳ Ｐ明朝" w:cs="Times New Roman" w:hint="eastAsia"/>
          <w:color w:val="000000"/>
          <w:sz w:val="22"/>
        </w:rPr>
        <w:t>収益の確保と経費の節減を図ることにより、単年度黒字の維持に努め、財政の健全化と安定</w:t>
      </w:r>
    </w:p>
    <w:p w14:paraId="1BE80041" w14:textId="77028F4A" w:rsidR="00614CDB" w:rsidRPr="00F74324" w:rsidRDefault="00614CDB" w:rsidP="00827278">
      <w:pPr>
        <w:ind w:leftChars="128" w:left="285" w:rightChars="-293" w:right="-653" w:firstLineChars="110" w:firstLine="256"/>
        <w:rPr>
          <w:rFonts w:ascii="ＭＳ Ｐ明朝" w:eastAsia="ＭＳ Ｐ明朝" w:hAnsi="ＭＳ Ｐ明朝" w:cs="Times New Roman"/>
          <w:color w:val="000000"/>
          <w:sz w:val="22"/>
        </w:rPr>
      </w:pPr>
      <w:r w:rsidRPr="00F74324">
        <w:rPr>
          <w:rFonts w:ascii="ＭＳ Ｐ明朝" w:eastAsia="ＭＳ Ｐ明朝" w:hAnsi="ＭＳ Ｐ明朝" w:cs="Times New Roman" w:hint="eastAsia"/>
          <w:color w:val="000000"/>
          <w:sz w:val="22"/>
        </w:rPr>
        <w:t>した財政基盤の確立</w:t>
      </w:r>
    </w:p>
    <w:p w14:paraId="2E5E8911" w14:textId="15F4EDF1" w:rsidR="00614CDB" w:rsidRDefault="00614CDB" w:rsidP="00827278">
      <w:pPr>
        <w:tabs>
          <w:tab w:val="left" w:pos="142"/>
          <w:tab w:val="left" w:pos="284"/>
        </w:tabs>
        <w:ind w:leftChars="-636" w:left="-709" w:rightChars="-220" w:right="-490" w:hangingChars="304" w:hanging="707"/>
        <w:rPr>
          <w:rFonts w:ascii="ＭＳ Ｐ明朝" w:eastAsia="ＭＳ Ｐ明朝" w:hAnsi="ＭＳ Ｐ明朝" w:cs="Times New Roman"/>
          <w:color w:val="000000"/>
          <w:sz w:val="22"/>
        </w:rPr>
      </w:pPr>
      <w:r w:rsidRPr="00F74324">
        <w:rPr>
          <w:rFonts w:ascii="ＭＳ Ｐ明朝" w:eastAsia="ＭＳ Ｐ明朝" w:hAnsi="ＭＳ Ｐ明朝" w:cs="Times New Roman" w:hint="eastAsia"/>
          <w:sz w:val="22"/>
        </w:rPr>
        <w:t xml:space="preserve">　　　　　　</w:t>
      </w:r>
      <w:r w:rsidR="00050747" w:rsidRPr="00F74324">
        <w:rPr>
          <w:rFonts w:ascii="ＭＳ Ｐ明朝" w:eastAsia="ＭＳ Ｐ明朝" w:hAnsi="ＭＳ Ｐ明朝" w:cs="Times New Roman" w:hint="eastAsia"/>
          <w:sz w:val="22"/>
        </w:rPr>
        <w:t xml:space="preserve">  </w:t>
      </w:r>
      <w:r w:rsidR="00321AE3" w:rsidRPr="00F74324">
        <w:rPr>
          <w:rFonts w:ascii="ＭＳ Ｐ明朝" w:eastAsia="ＭＳ Ｐ明朝" w:hAnsi="ＭＳ Ｐ明朝" w:cs="Times New Roman" w:hint="eastAsia"/>
          <w:sz w:val="22"/>
        </w:rPr>
        <w:t xml:space="preserve"> </w:t>
      </w:r>
      <w:r w:rsidR="00F74324">
        <w:rPr>
          <w:rFonts w:ascii="ＭＳ Ｐ明朝" w:eastAsia="ＭＳ Ｐ明朝" w:hAnsi="ＭＳ Ｐ明朝" w:cs="Times New Roman" w:hint="eastAsia"/>
          <w:sz w:val="22"/>
        </w:rPr>
        <w:t xml:space="preserve">  </w:t>
      </w:r>
      <w:r w:rsidR="00827278">
        <w:rPr>
          <w:rFonts w:ascii="ＭＳ Ｐ明朝" w:eastAsia="ＭＳ Ｐ明朝" w:hAnsi="ＭＳ Ｐ明朝" w:cs="Times New Roman" w:hint="eastAsia"/>
          <w:sz w:val="22"/>
        </w:rPr>
        <w:t xml:space="preserve"> </w:t>
      </w:r>
      <w:r w:rsidR="00F74324">
        <w:rPr>
          <w:rFonts w:ascii="ＭＳ Ｐ明朝" w:eastAsia="ＭＳ Ｐ明朝" w:hAnsi="ＭＳ Ｐ明朝" w:cs="Times New Roman" w:hint="eastAsia"/>
          <w:sz w:val="22"/>
        </w:rPr>
        <w:t xml:space="preserve"> </w:t>
      </w:r>
      <w:r w:rsidR="00F74324" w:rsidRPr="00F74324">
        <w:rPr>
          <w:rFonts w:ascii="ＭＳ Ｐ明朝" w:eastAsia="ＭＳ Ｐ明朝" w:hAnsi="ＭＳ Ｐ明朝" w:cs="Times New Roman" w:hint="eastAsia"/>
          <w:sz w:val="22"/>
        </w:rPr>
        <w:t>(2)</w:t>
      </w:r>
      <w:r w:rsidRPr="00790C63">
        <w:rPr>
          <w:rFonts w:ascii="ＭＳ Ｐ明朝" w:eastAsia="ＭＳ Ｐ明朝" w:hAnsi="ＭＳ Ｐ明朝" w:cs="Times New Roman" w:hint="eastAsia"/>
          <w:color w:val="000000"/>
          <w:sz w:val="22"/>
          <w:u w:val="single" w:color="EE0000"/>
        </w:rPr>
        <w:t>概ね</w:t>
      </w:r>
      <w:r w:rsidR="00655B08" w:rsidRPr="00790C63">
        <w:rPr>
          <w:rFonts w:ascii="ＭＳ Ｐ明朝" w:eastAsia="ＭＳ Ｐ明朝" w:hAnsi="ＭＳ Ｐ明朝" w:cs="Times New Roman" w:hint="eastAsia"/>
          <w:color w:val="000000"/>
          <w:sz w:val="22"/>
          <w:u w:val="single" w:color="EE0000"/>
        </w:rPr>
        <w:t>1</w:t>
      </w:r>
      <w:r w:rsidRPr="00790C63">
        <w:rPr>
          <w:rFonts w:ascii="ＭＳ Ｐ明朝" w:eastAsia="ＭＳ Ｐ明朝" w:hAnsi="ＭＳ Ｐ明朝" w:cs="Times New Roman" w:hint="eastAsia"/>
          <w:color w:val="000000"/>
          <w:sz w:val="22"/>
          <w:u w:val="single" w:color="EE0000"/>
        </w:rPr>
        <w:t>00万円の純利益</w:t>
      </w:r>
      <w:r w:rsidRPr="00614CDB">
        <w:rPr>
          <w:rFonts w:ascii="ＭＳ Ｐ明朝" w:eastAsia="ＭＳ Ｐ明朝" w:hAnsi="ＭＳ Ｐ明朝" w:cs="Times New Roman" w:hint="eastAsia"/>
          <w:color w:val="000000"/>
          <w:sz w:val="22"/>
        </w:rPr>
        <w:t>を計上</w:t>
      </w:r>
    </w:p>
    <w:p w14:paraId="115F4B43" w14:textId="2A75E134" w:rsidR="00050747" w:rsidRDefault="00050747" w:rsidP="00F74D12">
      <w:pPr>
        <w:tabs>
          <w:tab w:val="left" w:pos="284"/>
        </w:tabs>
        <w:spacing w:line="200" w:lineRule="exact"/>
        <w:ind w:rightChars="-220" w:right="-490"/>
        <w:rPr>
          <w:rFonts w:ascii="ＭＳ Ｐ明朝" w:eastAsia="ＭＳ Ｐ明朝" w:hAnsi="ＭＳ Ｐ明朝" w:cs="Times New Roman"/>
          <w:color w:val="000000"/>
          <w:sz w:val="22"/>
        </w:rPr>
      </w:pPr>
    </w:p>
    <w:sectPr w:rsidR="00050747" w:rsidSect="00B73E67">
      <w:footerReference w:type="default" r:id="rId7"/>
      <w:footerReference w:type="first" r:id="rId8"/>
      <w:pgSz w:w="11906" w:h="16838" w:code="9"/>
      <w:pgMar w:top="851" w:right="1134" w:bottom="295" w:left="1134" w:header="284" w:footer="170" w:gutter="0"/>
      <w:pgNumType w:chapStyle="1"/>
      <w:cols w:space="425"/>
      <w:titlePg/>
      <w:docGrid w:type="linesAndChars" w:linePitch="353"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7B3E" w14:textId="77777777" w:rsidR="00AA41E7" w:rsidRDefault="00AA41E7" w:rsidP="00CB351C">
      <w:r>
        <w:separator/>
      </w:r>
    </w:p>
  </w:endnote>
  <w:endnote w:type="continuationSeparator" w:id="0">
    <w:p w14:paraId="284874FD" w14:textId="77777777" w:rsidR="00AA41E7" w:rsidRDefault="00AA41E7" w:rsidP="00CB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718163"/>
      <w:docPartObj>
        <w:docPartGallery w:val="Page Numbers (Bottom of Page)"/>
        <w:docPartUnique/>
      </w:docPartObj>
    </w:sdtPr>
    <w:sdtEndPr/>
    <w:sdtContent>
      <w:sdt>
        <w:sdtPr>
          <w:id w:val="998003448"/>
          <w:docPartObj>
            <w:docPartGallery w:val="Page Numbers (Top of Page)"/>
            <w:docPartUnique/>
          </w:docPartObj>
        </w:sdtPr>
        <w:sdtEndPr/>
        <w:sdtContent>
          <w:p w14:paraId="26143C9E" w14:textId="7CB6C6C9" w:rsidR="00B17619" w:rsidRDefault="00B17619">
            <w:pPr>
              <w:pStyle w:val="ac"/>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0AD10502" w14:textId="1A2B9CE7" w:rsidR="001F548B" w:rsidRDefault="001F548B">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177274"/>
      <w:docPartObj>
        <w:docPartGallery w:val="Page Numbers (Bottom of Page)"/>
        <w:docPartUnique/>
      </w:docPartObj>
    </w:sdtPr>
    <w:sdtEndPr/>
    <w:sdtContent>
      <w:sdt>
        <w:sdtPr>
          <w:id w:val="1728636285"/>
          <w:docPartObj>
            <w:docPartGallery w:val="Page Numbers (Top of Page)"/>
            <w:docPartUnique/>
          </w:docPartObj>
        </w:sdtPr>
        <w:sdtEndPr/>
        <w:sdtContent>
          <w:p w14:paraId="4D6F7C8A" w14:textId="112AD5DD" w:rsidR="00603365" w:rsidRDefault="00603365">
            <w:pPr>
              <w:pStyle w:val="ac"/>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6248BD14" w14:textId="77777777" w:rsidR="00857861" w:rsidRDefault="0085786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C3B19" w14:textId="77777777" w:rsidR="00AA41E7" w:rsidRDefault="00AA41E7" w:rsidP="00CB351C">
      <w:r>
        <w:separator/>
      </w:r>
    </w:p>
  </w:footnote>
  <w:footnote w:type="continuationSeparator" w:id="0">
    <w:p w14:paraId="46CDE6D6" w14:textId="77777777" w:rsidR="00AA41E7" w:rsidRDefault="00AA41E7" w:rsidP="00CB3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1"/>
  <w:drawingGridHorizontalSpacing w:val="223"/>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0F"/>
    <w:rsid w:val="00003E8D"/>
    <w:rsid w:val="00004E75"/>
    <w:rsid w:val="000166AD"/>
    <w:rsid w:val="00017BCC"/>
    <w:rsid w:val="00032196"/>
    <w:rsid w:val="0003387D"/>
    <w:rsid w:val="00035953"/>
    <w:rsid w:val="00041830"/>
    <w:rsid w:val="000470A7"/>
    <w:rsid w:val="00050747"/>
    <w:rsid w:val="000526B4"/>
    <w:rsid w:val="00053FE6"/>
    <w:rsid w:val="000572FE"/>
    <w:rsid w:val="000668D0"/>
    <w:rsid w:val="00072AD6"/>
    <w:rsid w:val="0007323A"/>
    <w:rsid w:val="0008002F"/>
    <w:rsid w:val="00083447"/>
    <w:rsid w:val="000A215C"/>
    <w:rsid w:val="000D7C6B"/>
    <w:rsid w:val="000E70D1"/>
    <w:rsid w:val="000E7B73"/>
    <w:rsid w:val="000F0274"/>
    <w:rsid w:val="000F2009"/>
    <w:rsid w:val="000F47E5"/>
    <w:rsid w:val="00101D97"/>
    <w:rsid w:val="00121547"/>
    <w:rsid w:val="00121F9F"/>
    <w:rsid w:val="00122942"/>
    <w:rsid w:val="00123BEB"/>
    <w:rsid w:val="00127105"/>
    <w:rsid w:val="00133600"/>
    <w:rsid w:val="00136C7D"/>
    <w:rsid w:val="00137FBA"/>
    <w:rsid w:val="0014351C"/>
    <w:rsid w:val="001667E0"/>
    <w:rsid w:val="0017252C"/>
    <w:rsid w:val="00184C51"/>
    <w:rsid w:val="001943E0"/>
    <w:rsid w:val="00194569"/>
    <w:rsid w:val="00195532"/>
    <w:rsid w:val="001A2351"/>
    <w:rsid w:val="001B6AE8"/>
    <w:rsid w:val="001B6BCC"/>
    <w:rsid w:val="001B7B79"/>
    <w:rsid w:val="001C12C6"/>
    <w:rsid w:val="001C309F"/>
    <w:rsid w:val="001F0B1E"/>
    <w:rsid w:val="001F548B"/>
    <w:rsid w:val="0021610C"/>
    <w:rsid w:val="00222AAB"/>
    <w:rsid w:val="00236FB5"/>
    <w:rsid w:val="0025271F"/>
    <w:rsid w:val="002559CC"/>
    <w:rsid w:val="00273D9C"/>
    <w:rsid w:val="00275F6A"/>
    <w:rsid w:val="00287950"/>
    <w:rsid w:val="00290F69"/>
    <w:rsid w:val="002944DE"/>
    <w:rsid w:val="00295D2E"/>
    <w:rsid w:val="00297D4D"/>
    <w:rsid w:val="002A03AC"/>
    <w:rsid w:val="002A2342"/>
    <w:rsid w:val="002B1278"/>
    <w:rsid w:val="002B576E"/>
    <w:rsid w:val="002C1404"/>
    <w:rsid w:val="002E021C"/>
    <w:rsid w:val="002E7AA3"/>
    <w:rsid w:val="002F1FCD"/>
    <w:rsid w:val="002F634F"/>
    <w:rsid w:val="003118E9"/>
    <w:rsid w:val="00311E33"/>
    <w:rsid w:val="003136D2"/>
    <w:rsid w:val="00321AE3"/>
    <w:rsid w:val="0033347D"/>
    <w:rsid w:val="00335360"/>
    <w:rsid w:val="00336BC4"/>
    <w:rsid w:val="003423F0"/>
    <w:rsid w:val="00342D52"/>
    <w:rsid w:val="00351418"/>
    <w:rsid w:val="00354D37"/>
    <w:rsid w:val="003659B4"/>
    <w:rsid w:val="003750DB"/>
    <w:rsid w:val="003806A7"/>
    <w:rsid w:val="00392165"/>
    <w:rsid w:val="003921E2"/>
    <w:rsid w:val="00395A0A"/>
    <w:rsid w:val="00396FF8"/>
    <w:rsid w:val="003A01D8"/>
    <w:rsid w:val="003A5910"/>
    <w:rsid w:val="003A7966"/>
    <w:rsid w:val="003C4DB8"/>
    <w:rsid w:val="003E74F8"/>
    <w:rsid w:val="003F35BB"/>
    <w:rsid w:val="003F4196"/>
    <w:rsid w:val="003F50FE"/>
    <w:rsid w:val="00407EF0"/>
    <w:rsid w:val="004401C2"/>
    <w:rsid w:val="00451037"/>
    <w:rsid w:val="00467CA6"/>
    <w:rsid w:val="004750C6"/>
    <w:rsid w:val="00477A44"/>
    <w:rsid w:val="004A1249"/>
    <w:rsid w:val="004B5463"/>
    <w:rsid w:val="004B5F6E"/>
    <w:rsid w:val="004B7FB4"/>
    <w:rsid w:val="004C490C"/>
    <w:rsid w:val="004E3C09"/>
    <w:rsid w:val="004E6ABC"/>
    <w:rsid w:val="004E75CC"/>
    <w:rsid w:val="004F04FE"/>
    <w:rsid w:val="00501750"/>
    <w:rsid w:val="00512091"/>
    <w:rsid w:val="00514A07"/>
    <w:rsid w:val="00520525"/>
    <w:rsid w:val="0052719B"/>
    <w:rsid w:val="00537733"/>
    <w:rsid w:val="005468C6"/>
    <w:rsid w:val="00555F48"/>
    <w:rsid w:val="0056007D"/>
    <w:rsid w:val="005602F3"/>
    <w:rsid w:val="00572518"/>
    <w:rsid w:val="00581B04"/>
    <w:rsid w:val="00583759"/>
    <w:rsid w:val="005840F2"/>
    <w:rsid w:val="005B2DCE"/>
    <w:rsid w:val="005B334B"/>
    <w:rsid w:val="005C4232"/>
    <w:rsid w:val="005C4D16"/>
    <w:rsid w:val="005F4EB4"/>
    <w:rsid w:val="005F5332"/>
    <w:rsid w:val="00603365"/>
    <w:rsid w:val="00603E22"/>
    <w:rsid w:val="0061088B"/>
    <w:rsid w:val="00612352"/>
    <w:rsid w:val="006131DF"/>
    <w:rsid w:val="00614A9A"/>
    <w:rsid w:val="00614CDB"/>
    <w:rsid w:val="00630102"/>
    <w:rsid w:val="00643106"/>
    <w:rsid w:val="00645B94"/>
    <w:rsid w:val="00653683"/>
    <w:rsid w:val="00655B08"/>
    <w:rsid w:val="00661870"/>
    <w:rsid w:val="00664C8D"/>
    <w:rsid w:val="00665A29"/>
    <w:rsid w:val="00685458"/>
    <w:rsid w:val="006A148E"/>
    <w:rsid w:val="006B07C6"/>
    <w:rsid w:val="006B1DD5"/>
    <w:rsid w:val="006B6FF5"/>
    <w:rsid w:val="006C11DD"/>
    <w:rsid w:val="006D4435"/>
    <w:rsid w:val="006D4D1E"/>
    <w:rsid w:val="006D7C0F"/>
    <w:rsid w:val="006F265C"/>
    <w:rsid w:val="00714B4A"/>
    <w:rsid w:val="00714E68"/>
    <w:rsid w:val="00722A37"/>
    <w:rsid w:val="00724FFA"/>
    <w:rsid w:val="00731579"/>
    <w:rsid w:val="00745DD5"/>
    <w:rsid w:val="007561BA"/>
    <w:rsid w:val="00764C1D"/>
    <w:rsid w:val="00766ACE"/>
    <w:rsid w:val="00771FAA"/>
    <w:rsid w:val="0077431F"/>
    <w:rsid w:val="00790009"/>
    <w:rsid w:val="00790C63"/>
    <w:rsid w:val="0079486D"/>
    <w:rsid w:val="007A1A76"/>
    <w:rsid w:val="007A24BC"/>
    <w:rsid w:val="007A2788"/>
    <w:rsid w:val="007B14D1"/>
    <w:rsid w:val="007C1E3D"/>
    <w:rsid w:val="007C7227"/>
    <w:rsid w:val="007D2473"/>
    <w:rsid w:val="007D306F"/>
    <w:rsid w:val="007E04FE"/>
    <w:rsid w:val="007F142D"/>
    <w:rsid w:val="008016D8"/>
    <w:rsid w:val="008050B8"/>
    <w:rsid w:val="008055F0"/>
    <w:rsid w:val="00807F3B"/>
    <w:rsid w:val="00814F64"/>
    <w:rsid w:val="00817E81"/>
    <w:rsid w:val="00826045"/>
    <w:rsid w:val="00827278"/>
    <w:rsid w:val="00835205"/>
    <w:rsid w:val="00835EDC"/>
    <w:rsid w:val="00836580"/>
    <w:rsid w:val="00842A58"/>
    <w:rsid w:val="008441FE"/>
    <w:rsid w:val="00857861"/>
    <w:rsid w:val="0086140D"/>
    <w:rsid w:val="00863EFE"/>
    <w:rsid w:val="0086544A"/>
    <w:rsid w:val="00873E3B"/>
    <w:rsid w:val="0087513A"/>
    <w:rsid w:val="0088272F"/>
    <w:rsid w:val="00884E67"/>
    <w:rsid w:val="00894885"/>
    <w:rsid w:val="008A20B3"/>
    <w:rsid w:val="008A5D0F"/>
    <w:rsid w:val="008A7B0C"/>
    <w:rsid w:val="008B527A"/>
    <w:rsid w:val="008C786A"/>
    <w:rsid w:val="008C7894"/>
    <w:rsid w:val="008E5E7B"/>
    <w:rsid w:val="00901695"/>
    <w:rsid w:val="00914E07"/>
    <w:rsid w:val="00920DD0"/>
    <w:rsid w:val="00927603"/>
    <w:rsid w:val="00931060"/>
    <w:rsid w:val="00942ADA"/>
    <w:rsid w:val="00953C97"/>
    <w:rsid w:val="00961E1D"/>
    <w:rsid w:val="00977437"/>
    <w:rsid w:val="00980114"/>
    <w:rsid w:val="00987F31"/>
    <w:rsid w:val="00994BF5"/>
    <w:rsid w:val="00997E68"/>
    <w:rsid w:val="009A0F18"/>
    <w:rsid w:val="009A414D"/>
    <w:rsid w:val="009C0772"/>
    <w:rsid w:val="009C5621"/>
    <w:rsid w:val="009D30BB"/>
    <w:rsid w:val="009D3F85"/>
    <w:rsid w:val="009E18E2"/>
    <w:rsid w:val="009E1F22"/>
    <w:rsid w:val="009E4893"/>
    <w:rsid w:val="009E603E"/>
    <w:rsid w:val="009F135E"/>
    <w:rsid w:val="009F2EF4"/>
    <w:rsid w:val="00A06AB7"/>
    <w:rsid w:val="00A0778C"/>
    <w:rsid w:val="00A275BF"/>
    <w:rsid w:val="00A3162B"/>
    <w:rsid w:val="00A31F64"/>
    <w:rsid w:val="00A3380A"/>
    <w:rsid w:val="00A371FA"/>
    <w:rsid w:val="00A408DA"/>
    <w:rsid w:val="00A4565C"/>
    <w:rsid w:val="00A461FB"/>
    <w:rsid w:val="00A65F80"/>
    <w:rsid w:val="00A8461D"/>
    <w:rsid w:val="00A9621D"/>
    <w:rsid w:val="00AA2864"/>
    <w:rsid w:val="00AA3FDF"/>
    <w:rsid w:val="00AA41E7"/>
    <w:rsid w:val="00AB296E"/>
    <w:rsid w:val="00AB7756"/>
    <w:rsid w:val="00AC01EA"/>
    <w:rsid w:val="00AC568E"/>
    <w:rsid w:val="00AC78B3"/>
    <w:rsid w:val="00AD540D"/>
    <w:rsid w:val="00AE4E59"/>
    <w:rsid w:val="00AF5809"/>
    <w:rsid w:val="00B05649"/>
    <w:rsid w:val="00B17619"/>
    <w:rsid w:val="00B26308"/>
    <w:rsid w:val="00B33FCB"/>
    <w:rsid w:val="00B349BE"/>
    <w:rsid w:val="00B73E67"/>
    <w:rsid w:val="00B741A3"/>
    <w:rsid w:val="00B9154F"/>
    <w:rsid w:val="00B95A40"/>
    <w:rsid w:val="00B962DB"/>
    <w:rsid w:val="00BA1347"/>
    <w:rsid w:val="00BA19E2"/>
    <w:rsid w:val="00BB12DC"/>
    <w:rsid w:val="00BC37B2"/>
    <w:rsid w:val="00BC6E6B"/>
    <w:rsid w:val="00BD0881"/>
    <w:rsid w:val="00BD45F0"/>
    <w:rsid w:val="00BE650A"/>
    <w:rsid w:val="00BF382F"/>
    <w:rsid w:val="00C12EA9"/>
    <w:rsid w:val="00C156DA"/>
    <w:rsid w:val="00C20998"/>
    <w:rsid w:val="00C44322"/>
    <w:rsid w:val="00C46E3F"/>
    <w:rsid w:val="00C55AC8"/>
    <w:rsid w:val="00C62BC5"/>
    <w:rsid w:val="00C7092D"/>
    <w:rsid w:val="00C74226"/>
    <w:rsid w:val="00C7680C"/>
    <w:rsid w:val="00CA2311"/>
    <w:rsid w:val="00CA4826"/>
    <w:rsid w:val="00CB351C"/>
    <w:rsid w:val="00CB5A1F"/>
    <w:rsid w:val="00CE329A"/>
    <w:rsid w:val="00CF7CD6"/>
    <w:rsid w:val="00D006F1"/>
    <w:rsid w:val="00D0093A"/>
    <w:rsid w:val="00D02306"/>
    <w:rsid w:val="00D22C3F"/>
    <w:rsid w:val="00D35CCE"/>
    <w:rsid w:val="00D60907"/>
    <w:rsid w:val="00D62852"/>
    <w:rsid w:val="00D6599C"/>
    <w:rsid w:val="00D65D3B"/>
    <w:rsid w:val="00D824CE"/>
    <w:rsid w:val="00D829DD"/>
    <w:rsid w:val="00D9686C"/>
    <w:rsid w:val="00D96EDD"/>
    <w:rsid w:val="00DB1A23"/>
    <w:rsid w:val="00DB2DA4"/>
    <w:rsid w:val="00DC4BB5"/>
    <w:rsid w:val="00DC7658"/>
    <w:rsid w:val="00DE083E"/>
    <w:rsid w:val="00DE1EEB"/>
    <w:rsid w:val="00DE4A00"/>
    <w:rsid w:val="00DF5FBC"/>
    <w:rsid w:val="00E16C5D"/>
    <w:rsid w:val="00E23777"/>
    <w:rsid w:val="00E240DA"/>
    <w:rsid w:val="00E3353B"/>
    <w:rsid w:val="00E36EB9"/>
    <w:rsid w:val="00E479CD"/>
    <w:rsid w:val="00E740AE"/>
    <w:rsid w:val="00E77325"/>
    <w:rsid w:val="00E77C63"/>
    <w:rsid w:val="00E81948"/>
    <w:rsid w:val="00E83D0F"/>
    <w:rsid w:val="00E91411"/>
    <w:rsid w:val="00E944A6"/>
    <w:rsid w:val="00EA032E"/>
    <w:rsid w:val="00EA1599"/>
    <w:rsid w:val="00EB17CE"/>
    <w:rsid w:val="00EB7A40"/>
    <w:rsid w:val="00EC191D"/>
    <w:rsid w:val="00EC38C8"/>
    <w:rsid w:val="00ED0348"/>
    <w:rsid w:val="00EE1D41"/>
    <w:rsid w:val="00EE52EC"/>
    <w:rsid w:val="00EF5259"/>
    <w:rsid w:val="00F21C75"/>
    <w:rsid w:val="00F21D1B"/>
    <w:rsid w:val="00F2714F"/>
    <w:rsid w:val="00F32106"/>
    <w:rsid w:val="00F40FBB"/>
    <w:rsid w:val="00F44D5C"/>
    <w:rsid w:val="00F525E5"/>
    <w:rsid w:val="00F628FD"/>
    <w:rsid w:val="00F66B06"/>
    <w:rsid w:val="00F707E1"/>
    <w:rsid w:val="00F74324"/>
    <w:rsid w:val="00F74D12"/>
    <w:rsid w:val="00F94636"/>
    <w:rsid w:val="00F94F24"/>
    <w:rsid w:val="00F967EF"/>
    <w:rsid w:val="00FD2999"/>
    <w:rsid w:val="00FD2C20"/>
    <w:rsid w:val="00FD6C8F"/>
    <w:rsid w:val="00FE6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4060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C0F"/>
    <w:pPr>
      <w:widowControl w:val="0"/>
      <w:jc w:val="both"/>
    </w:pPr>
    <w:rPr>
      <w14:ligatures w14:val="none"/>
    </w:rPr>
  </w:style>
  <w:style w:type="paragraph" w:styleId="1">
    <w:name w:val="heading 1"/>
    <w:basedOn w:val="a"/>
    <w:next w:val="a"/>
    <w:link w:val="10"/>
    <w:uiPriority w:val="9"/>
    <w:qFormat/>
    <w:rsid w:val="006D7C0F"/>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D7C0F"/>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D7C0F"/>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D7C0F"/>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6D7C0F"/>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6D7C0F"/>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6D7C0F"/>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6D7C0F"/>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6D7C0F"/>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7C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7C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7C0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7C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7C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7C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7C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7C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7C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7C0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D7C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7C0F"/>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D7C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7C0F"/>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6D7C0F"/>
    <w:rPr>
      <w:i/>
      <w:iCs/>
      <w:color w:val="404040" w:themeColor="text1" w:themeTint="BF"/>
    </w:rPr>
  </w:style>
  <w:style w:type="paragraph" w:styleId="a9">
    <w:name w:val="List Paragraph"/>
    <w:basedOn w:val="a"/>
    <w:uiPriority w:val="34"/>
    <w:qFormat/>
    <w:rsid w:val="006D7C0F"/>
    <w:pPr>
      <w:ind w:left="720"/>
      <w:contextualSpacing/>
    </w:pPr>
    <w:rPr>
      <w14:ligatures w14:val="standardContextual"/>
    </w:rPr>
  </w:style>
  <w:style w:type="character" w:styleId="21">
    <w:name w:val="Intense Emphasis"/>
    <w:basedOn w:val="a0"/>
    <w:uiPriority w:val="21"/>
    <w:qFormat/>
    <w:rsid w:val="006D7C0F"/>
    <w:rPr>
      <w:i/>
      <w:iCs/>
      <w:color w:val="0F4761" w:themeColor="accent1" w:themeShade="BF"/>
    </w:rPr>
  </w:style>
  <w:style w:type="paragraph" w:styleId="22">
    <w:name w:val="Intense Quote"/>
    <w:basedOn w:val="a"/>
    <w:next w:val="a"/>
    <w:link w:val="23"/>
    <w:uiPriority w:val="30"/>
    <w:qFormat/>
    <w:rsid w:val="006D7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6D7C0F"/>
    <w:rPr>
      <w:i/>
      <w:iCs/>
      <w:color w:val="0F4761" w:themeColor="accent1" w:themeShade="BF"/>
    </w:rPr>
  </w:style>
  <w:style w:type="character" w:styleId="24">
    <w:name w:val="Intense Reference"/>
    <w:basedOn w:val="a0"/>
    <w:uiPriority w:val="32"/>
    <w:qFormat/>
    <w:rsid w:val="006D7C0F"/>
    <w:rPr>
      <w:b/>
      <w:bCs/>
      <w:smallCaps/>
      <w:color w:val="0F4761" w:themeColor="accent1" w:themeShade="BF"/>
      <w:spacing w:val="5"/>
    </w:rPr>
  </w:style>
  <w:style w:type="paragraph" w:styleId="aa">
    <w:name w:val="header"/>
    <w:basedOn w:val="a"/>
    <w:link w:val="ab"/>
    <w:uiPriority w:val="99"/>
    <w:unhideWhenUsed/>
    <w:rsid w:val="00CB351C"/>
    <w:pPr>
      <w:tabs>
        <w:tab w:val="center" w:pos="4252"/>
        <w:tab w:val="right" w:pos="8504"/>
      </w:tabs>
      <w:snapToGrid w:val="0"/>
    </w:pPr>
  </w:style>
  <w:style w:type="character" w:customStyle="1" w:styleId="ab">
    <w:name w:val="ヘッダー (文字)"/>
    <w:basedOn w:val="a0"/>
    <w:link w:val="aa"/>
    <w:uiPriority w:val="99"/>
    <w:rsid w:val="00CB351C"/>
    <w:rPr>
      <w14:ligatures w14:val="none"/>
    </w:rPr>
  </w:style>
  <w:style w:type="paragraph" w:styleId="ac">
    <w:name w:val="footer"/>
    <w:basedOn w:val="a"/>
    <w:link w:val="ad"/>
    <w:uiPriority w:val="99"/>
    <w:unhideWhenUsed/>
    <w:rsid w:val="00CB351C"/>
    <w:pPr>
      <w:tabs>
        <w:tab w:val="center" w:pos="4252"/>
        <w:tab w:val="right" w:pos="8504"/>
      </w:tabs>
      <w:snapToGrid w:val="0"/>
    </w:pPr>
  </w:style>
  <w:style w:type="character" w:customStyle="1" w:styleId="ad">
    <w:name w:val="フッター (文字)"/>
    <w:basedOn w:val="a0"/>
    <w:link w:val="ac"/>
    <w:uiPriority w:val="99"/>
    <w:rsid w:val="00CB351C"/>
    <w:rPr>
      <w14:ligatures w14:val="none"/>
    </w:rPr>
  </w:style>
  <w:style w:type="table" w:styleId="ae">
    <w:name w:val="Table Grid"/>
    <w:basedOn w:val="a1"/>
    <w:uiPriority w:val="59"/>
    <w:rsid w:val="00F21C75"/>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ED043-1AB0-4B1A-89ED-2A4FCC95F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801</Words>
  <Characters>4571</Characters>
  <Application>Microsoft Office Word</Application>
  <DocSecurity>0</DocSecurity>
  <Lines>38</Lines>
  <Paragraphs>10</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2026-08-28T00:52:00Z</dcterms:created>
  <dcterms:modified xsi:type="dcterms:W3CDTF">2026-08-28T00:52:00Z</dcterms:modified>
</cp:coreProperties>
</file>