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AE3C" w14:textId="77777777" w:rsidR="00A6747B" w:rsidRDefault="00A6747B" w:rsidP="005B7D83">
      <w:pPr>
        <w:spacing w:line="400" w:lineRule="exact"/>
        <w:jc w:val="center"/>
        <w:rPr>
          <w:rFonts w:ascii="BIZ UDPゴシック" w:eastAsia="BIZ UDPゴシック" w:hAnsi="BIZ UDPゴシック"/>
          <w:sz w:val="24"/>
          <w:szCs w:val="24"/>
        </w:rPr>
      </w:pPr>
    </w:p>
    <w:p w14:paraId="7DEEA2FD" w14:textId="77777777" w:rsidR="00A6747B" w:rsidRDefault="00A6747B" w:rsidP="005B7D83">
      <w:pPr>
        <w:spacing w:line="400" w:lineRule="exact"/>
        <w:jc w:val="center"/>
        <w:rPr>
          <w:rFonts w:ascii="BIZ UDPゴシック" w:eastAsia="BIZ UDPゴシック" w:hAnsi="BIZ UDPゴシック"/>
          <w:sz w:val="24"/>
          <w:szCs w:val="24"/>
        </w:rPr>
      </w:pPr>
    </w:p>
    <w:p w14:paraId="7A3B2977" w14:textId="77777777" w:rsidR="00A6747B" w:rsidRDefault="00A6747B" w:rsidP="005B7D83">
      <w:pPr>
        <w:spacing w:line="400" w:lineRule="exact"/>
        <w:jc w:val="center"/>
        <w:rPr>
          <w:rFonts w:ascii="BIZ UDPゴシック" w:eastAsia="BIZ UDPゴシック" w:hAnsi="BIZ UDPゴシック"/>
          <w:sz w:val="24"/>
          <w:szCs w:val="24"/>
        </w:rPr>
      </w:pPr>
    </w:p>
    <w:p w14:paraId="421AAEF0" w14:textId="77777777" w:rsidR="00A6747B" w:rsidRDefault="00A6747B" w:rsidP="005B7D83">
      <w:pPr>
        <w:spacing w:line="400" w:lineRule="exact"/>
        <w:jc w:val="center"/>
        <w:rPr>
          <w:rFonts w:ascii="BIZ UDPゴシック" w:eastAsia="BIZ UDPゴシック" w:hAnsi="BIZ UDPゴシック"/>
          <w:sz w:val="24"/>
          <w:szCs w:val="24"/>
        </w:rPr>
      </w:pPr>
    </w:p>
    <w:p w14:paraId="3E968574" w14:textId="77777777" w:rsidR="00C16DE2" w:rsidRDefault="00C16DE2" w:rsidP="005B7D83">
      <w:pPr>
        <w:spacing w:line="400" w:lineRule="exact"/>
        <w:jc w:val="center"/>
        <w:rPr>
          <w:rFonts w:ascii="BIZ UDPゴシック" w:eastAsia="BIZ UDPゴシック" w:hAnsi="BIZ UDPゴシック"/>
          <w:sz w:val="24"/>
          <w:szCs w:val="24"/>
        </w:rPr>
      </w:pPr>
    </w:p>
    <w:p w14:paraId="7368D2AB" w14:textId="77777777" w:rsidR="00C16DE2" w:rsidRDefault="00C16DE2" w:rsidP="005B7D83">
      <w:pPr>
        <w:spacing w:line="400" w:lineRule="exact"/>
        <w:jc w:val="center"/>
        <w:rPr>
          <w:rFonts w:ascii="BIZ UDPゴシック" w:eastAsia="BIZ UDPゴシック" w:hAnsi="BIZ UDPゴシック"/>
          <w:sz w:val="24"/>
          <w:szCs w:val="24"/>
        </w:rPr>
      </w:pPr>
    </w:p>
    <w:p w14:paraId="26E20196" w14:textId="77777777" w:rsidR="00A6747B" w:rsidRDefault="00A6747B" w:rsidP="005B7D83">
      <w:pPr>
        <w:spacing w:line="400" w:lineRule="exact"/>
        <w:jc w:val="center"/>
        <w:rPr>
          <w:rFonts w:ascii="BIZ UDPゴシック" w:eastAsia="BIZ UDPゴシック" w:hAnsi="BIZ UDPゴシック"/>
          <w:sz w:val="24"/>
          <w:szCs w:val="24"/>
        </w:rPr>
      </w:pPr>
    </w:p>
    <w:p w14:paraId="47FBAC10" w14:textId="77777777" w:rsidR="00284167" w:rsidRDefault="00284167" w:rsidP="005B7D83">
      <w:pPr>
        <w:spacing w:line="400" w:lineRule="exact"/>
        <w:jc w:val="center"/>
        <w:rPr>
          <w:rFonts w:ascii="BIZ UDPゴシック" w:eastAsia="BIZ UDPゴシック" w:hAnsi="BIZ UDPゴシック"/>
          <w:sz w:val="24"/>
          <w:szCs w:val="24"/>
        </w:rPr>
      </w:pPr>
    </w:p>
    <w:p w14:paraId="5AAB1B50" w14:textId="77777777" w:rsidR="00284167" w:rsidRDefault="00284167" w:rsidP="005B7D83">
      <w:pPr>
        <w:spacing w:line="400" w:lineRule="exact"/>
        <w:jc w:val="center"/>
        <w:rPr>
          <w:rFonts w:ascii="BIZ UDPゴシック" w:eastAsia="BIZ UDPゴシック" w:hAnsi="BIZ UDPゴシック"/>
          <w:sz w:val="24"/>
          <w:szCs w:val="24"/>
        </w:rPr>
      </w:pPr>
    </w:p>
    <w:p w14:paraId="30E3A8FF" w14:textId="77777777" w:rsidR="00284167" w:rsidRDefault="00284167" w:rsidP="00284167">
      <w:pPr>
        <w:spacing w:line="600" w:lineRule="exact"/>
        <w:jc w:val="center"/>
        <w:rPr>
          <w:rFonts w:ascii="BIZ UDPゴシック" w:eastAsia="BIZ UDPゴシック" w:hAnsi="BIZ UDPゴシック"/>
          <w:sz w:val="40"/>
          <w:szCs w:val="40"/>
        </w:rPr>
      </w:pPr>
      <w:r w:rsidRPr="00284167">
        <w:rPr>
          <w:rFonts w:ascii="BIZ UDPゴシック" w:eastAsia="BIZ UDPゴシック" w:hAnsi="BIZ UDPゴシック" w:hint="eastAsia"/>
          <w:sz w:val="40"/>
          <w:szCs w:val="40"/>
        </w:rPr>
        <w:t>密集住宅市街地における空き家等に対する</w:t>
      </w:r>
    </w:p>
    <w:p w14:paraId="4B3D80B8" w14:textId="54BB4F72" w:rsidR="00284167" w:rsidRPr="00284167" w:rsidRDefault="00284167" w:rsidP="00284167">
      <w:pPr>
        <w:spacing w:line="600" w:lineRule="exact"/>
        <w:jc w:val="center"/>
        <w:rPr>
          <w:rFonts w:ascii="BIZ UDPゴシック" w:eastAsia="BIZ UDPゴシック" w:hAnsi="BIZ UDPゴシック"/>
          <w:sz w:val="40"/>
          <w:szCs w:val="40"/>
        </w:rPr>
      </w:pPr>
      <w:r w:rsidRPr="00284167">
        <w:rPr>
          <w:rFonts w:ascii="BIZ UDPゴシック" w:eastAsia="BIZ UDPゴシック" w:hAnsi="BIZ UDPゴシック" w:hint="eastAsia"/>
          <w:sz w:val="40"/>
          <w:szCs w:val="40"/>
        </w:rPr>
        <w:t>火災予防ガイドライン</w:t>
      </w:r>
    </w:p>
    <w:p w14:paraId="4BBE7388" w14:textId="38A7A494" w:rsidR="00284167" w:rsidRPr="00D22A64" w:rsidRDefault="00284167" w:rsidP="00284167">
      <w:pPr>
        <w:spacing w:line="600" w:lineRule="exact"/>
        <w:jc w:val="center"/>
        <w:rPr>
          <w:rFonts w:ascii="BIZ UDPゴシック" w:eastAsia="BIZ UDPゴシック" w:hAnsi="BIZ UDPゴシック"/>
          <w:sz w:val="40"/>
          <w:szCs w:val="40"/>
        </w:rPr>
      </w:pPr>
    </w:p>
    <w:p w14:paraId="5C81AA22" w14:textId="77777777" w:rsidR="00284167" w:rsidRDefault="00284167" w:rsidP="00284167">
      <w:pPr>
        <w:spacing w:line="600" w:lineRule="exact"/>
        <w:jc w:val="center"/>
        <w:rPr>
          <w:rFonts w:ascii="BIZ UDPゴシック" w:eastAsia="BIZ UDPゴシック" w:hAnsi="BIZ UDPゴシック"/>
          <w:sz w:val="24"/>
          <w:szCs w:val="24"/>
        </w:rPr>
      </w:pPr>
    </w:p>
    <w:p w14:paraId="4F7BEEF3" w14:textId="77777777" w:rsidR="00284167" w:rsidRDefault="00284167" w:rsidP="00284167">
      <w:pPr>
        <w:spacing w:line="600" w:lineRule="exact"/>
        <w:jc w:val="center"/>
        <w:rPr>
          <w:rFonts w:ascii="BIZ UDPゴシック" w:eastAsia="BIZ UDPゴシック" w:hAnsi="BIZ UDPゴシック"/>
          <w:sz w:val="24"/>
          <w:szCs w:val="24"/>
        </w:rPr>
      </w:pPr>
    </w:p>
    <w:p w14:paraId="48C1B827" w14:textId="77777777" w:rsidR="00284167" w:rsidRDefault="00284167" w:rsidP="00284167">
      <w:pPr>
        <w:spacing w:line="600" w:lineRule="exact"/>
        <w:jc w:val="center"/>
        <w:rPr>
          <w:rFonts w:ascii="BIZ UDPゴシック" w:eastAsia="BIZ UDPゴシック" w:hAnsi="BIZ UDPゴシック"/>
          <w:sz w:val="24"/>
          <w:szCs w:val="24"/>
        </w:rPr>
      </w:pPr>
    </w:p>
    <w:p w14:paraId="22CB10B2" w14:textId="77777777" w:rsidR="00284167" w:rsidRDefault="00284167" w:rsidP="00284167">
      <w:pPr>
        <w:spacing w:line="600" w:lineRule="exact"/>
        <w:jc w:val="center"/>
        <w:rPr>
          <w:rFonts w:ascii="BIZ UDPゴシック" w:eastAsia="BIZ UDPゴシック" w:hAnsi="BIZ UDPゴシック"/>
          <w:sz w:val="24"/>
          <w:szCs w:val="24"/>
        </w:rPr>
      </w:pPr>
    </w:p>
    <w:p w14:paraId="7FE20416" w14:textId="77777777" w:rsidR="00284167" w:rsidRDefault="00284167" w:rsidP="00284167">
      <w:pPr>
        <w:spacing w:line="600" w:lineRule="exact"/>
        <w:jc w:val="center"/>
        <w:rPr>
          <w:rFonts w:ascii="BIZ UDPゴシック" w:eastAsia="BIZ UDPゴシック" w:hAnsi="BIZ UDPゴシック"/>
          <w:sz w:val="24"/>
          <w:szCs w:val="24"/>
        </w:rPr>
      </w:pPr>
    </w:p>
    <w:p w14:paraId="1DD642B9" w14:textId="77777777" w:rsidR="00284167" w:rsidRDefault="00284167" w:rsidP="00284167">
      <w:pPr>
        <w:spacing w:line="600" w:lineRule="exact"/>
        <w:jc w:val="center"/>
        <w:rPr>
          <w:rFonts w:ascii="BIZ UDPゴシック" w:eastAsia="BIZ UDPゴシック" w:hAnsi="BIZ UDPゴシック"/>
          <w:sz w:val="24"/>
          <w:szCs w:val="24"/>
        </w:rPr>
      </w:pPr>
    </w:p>
    <w:p w14:paraId="1CA205D2" w14:textId="77777777" w:rsidR="00284167" w:rsidRDefault="00284167" w:rsidP="00284167">
      <w:pPr>
        <w:spacing w:line="600" w:lineRule="exact"/>
        <w:jc w:val="center"/>
        <w:rPr>
          <w:rFonts w:ascii="BIZ UDPゴシック" w:eastAsia="BIZ UDPゴシック" w:hAnsi="BIZ UDPゴシック"/>
          <w:sz w:val="24"/>
          <w:szCs w:val="24"/>
        </w:rPr>
      </w:pPr>
    </w:p>
    <w:p w14:paraId="5F673B61" w14:textId="77777777" w:rsidR="00284167" w:rsidRDefault="00284167" w:rsidP="00284167">
      <w:pPr>
        <w:spacing w:line="600" w:lineRule="exact"/>
        <w:jc w:val="center"/>
        <w:rPr>
          <w:rFonts w:ascii="BIZ UDPゴシック" w:eastAsia="BIZ UDPゴシック" w:hAnsi="BIZ UDPゴシック"/>
          <w:sz w:val="24"/>
          <w:szCs w:val="24"/>
        </w:rPr>
      </w:pPr>
    </w:p>
    <w:p w14:paraId="230E04B6" w14:textId="77777777" w:rsidR="00284167" w:rsidRDefault="00284167" w:rsidP="00284167">
      <w:pPr>
        <w:spacing w:line="600" w:lineRule="exact"/>
        <w:jc w:val="center"/>
        <w:rPr>
          <w:rFonts w:ascii="BIZ UDPゴシック" w:eastAsia="BIZ UDPゴシック" w:hAnsi="BIZ UDPゴシック"/>
          <w:sz w:val="36"/>
          <w:szCs w:val="36"/>
        </w:rPr>
      </w:pPr>
      <w:r w:rsidRPr="00A469AE">
        <w:rPr>
          <w:rFonts w:ascii="BIZ UDPゴシック" w:eastAsia="BIZ UDPゴシック" w:hAnsi="BIZ UDPゴシック" w:hint="eastAsia"/>
          <w:sz w:val="36"/>
          <w:szCs w:val="36"/>
        </w:rPr>
        <w:t>令和８年３月</w:t>
      </w:r>
    </w:p>
    <w:p w14:paraId="645FC718" w14:textId="77777777" w:rsidR="00A469AE" w:rsidRPr="00A469AE" w:rsidRDefault="00A469AE" w:rsidP="00284167">
      <w:pPr>
        <w:spacing w:line="600" w:lineRule="exact"/>
        <w:jc w:val="center"/>
        <w:rPr>
          <w:rFonts w:ascii="BIZ UDPゴシック" w:eastAsia="BIZ UDPゴシック" w:hAnsi="BIZ UDPゴシック"/>
          <w:sz w:val="36"/>
          <w:szCs w:val="36"/>
        </w:rPr>
      </w:pPr>
    </w:p>
    <w:p w14:paraId="10EBCD94" w14:textId="58EC022F" w:rsidR="008E66E9" w:rsidRDefault="00A469AE" w:rsidP="00A469AE">
      <w:pPr>
        <w:spacing w:line="600" w:lineRule="exact"/>
        <w:jc w:val="center"/>
        <w:rPr>
          <w:rFonts w:ascii="BIZ UDPゴシック" w:eastAsia="BIZ UDPゴシック" w:hAnsi="BIZ UDPゴシック"/>
          <w:sz w:val="36"/>
          <w:szCs w:val="36"/>
        </w:rPr>
      </w:pPr>
      <w:r w:rsidRPr="00A469AE">
        <w:rPr>
          <w:rFonts w:ascii="BIZ UDPゴシック" w:eastAsia="BIZ UDPゴシック" w:hAnsi="BIZ UDPゴシック" w:hint="eastAsia"/>
          <w:sz w:val="36"/>
          <w:szCs w:val="36"/>
        </w:rPr>
        <w:t>総務省消防庁</w:t>
      </w:r>
    </w:p>
    <w:p w14:paraId="034310EE" w14:textId="77777777" w:rsidR="001535A1" w:rsidRDefault="00A469AE" w:rsidP="000A6AAC">
      <w:pPr>
        <w:spacing w:line="600" w:lineRule="exact"/>
        <w:jc w:val="left"/>
        <w:rPr>
          <w:rFonts w:ascii="BIZ UDPゴシック" w:eastAsia="BIZ UDPゴシック" w:hAnsi="BIZ UDPゴシック"/>
          <w:sz w:val="24"/>
          <w:szCs w:val="24"/>
        </w:rPr>
        <w:sectPr w:rsidR="001535A1" w:rsidSect="00A01682">
          <w:footerReference w:type="default" r:id="rId11"/>
          <w:footerReference w:type="first" r:id="rId12"/>
          <w:type w:val="continuous"/>
          <w:pgSz w:w="11906" w:h="16838" w:code="9"/>
          <w:pgMar w:top="1440" w:right="1247" w:bottom="1440" w:left="1247" w:header="851" w:footer="992" w:gutter="0"/>
          <w:pgNumType w:start="0"/>
          <w:cols w:space="425"/>
          <w:docGrid w:type="lines" w:linePitch="360"/>
        </w:sectPr>
      </w:pPr>
      <w:r w:rsidRPr="00A469AE">
        <w:rPr>
          <w:rFonts w:ascii="BIZ UDPゴシック" w:eastAsia="BIZ UDPゴシック" w:hAnsi="BIZ UDPゴシック" w:hint="eastAsia"/>
          <w:sz w:val="36"/>
          <w:szCs w:val="36"/>
        </w:rPr>
        <w:t xml:space="preserve">　</w:t>
      </w:r>
      <w:r w:rsidR="00A6747B">
        <w:rPr>
          <w:rFonts w:ascii="BIZ UDPゴシック" w:eastAsia="BIZ UDPゴシック" w:hAnsi="BIZ UDPゴシック"/>
          <w:sz w:val="24"/>
          <w:szCs w:val="24"/>
        </w:rPr>
        <w:br w:type="page"/>
      </w:r>
    </w:p>
    <w:p w14:paraId="3CEFB2E5" w14:textId="671CDD25" w:rsidR="00551203" w:rsidRPr="0062334A" w:rsidRDefault="002E57C0" w:rsidP="002E57C0">
      <w:pPr>
        <w:spacing w:line="400" w:lineRule="exact"/>
        <w:jc w:val="center"/>
        <w:rPr>
          <w:rFonts w:ascii="BIZ UDPゴシック" w:eastAsia="BIZ UDPゴシック" w:hAnsi="BIZ UDPゴシック"/>
          <w:sz w:val="24"/>
          <w:szCs w:val="24"/>
        </w:rPr>
      </w:pPr>
      <w:r w:rsidRPr="0062334A">
        <w:rPr>
          <w:rFonts w:ascii="BIZ UDPゴシック" w:eastAsia="BIZ UDPゴシック" w:hAnsi="BIZ UDPゴシック" w:hint="eastAsia"/>
          <w:sz w:val="24"/>
          <w:szCs w:val="24"/>
        </w:rPr>
        <w:lastRenderedPageBreak/>
        <w:t>密集住宅市街地における空き家等に対する火災予防ガイドライン</w:t>
      </w:r>
    </w:p>
    <w:p w14:paraId="19D312B3" w14:textId="77777777" w:rsidR="00551203" w:rsidRPr="0062334A" w:rsidRDefault="00551203" w:rsidP="00A37944">
      <w:pPr>
        <w:spacing w:line="560" w:lineRule="exact"/>
        <w:jc w:val="left"/>
        <w:rPr>
          <w:rFonts w:ascii="BIZ UDPゴシック" w:eastAsia="BIZ UDPゴシック" w:hAnsi="BIZ UDPゴシック"/>
          <w:sz w:val="24"/>
          <w:szCs w:val="24"/>
        </w:rPr>
      </w:pPr>
    </w:p>
    <w:sdt>
      <w:sdtPr>
        <w:rPr>
          <w:rFonts w:asciiTheme="minorHAnsi" w:eastAsiaTheme="minorEastAsia" w:hAnsiTheme="minorHAnsi" w:cstheme="minorBidi"/>
          <w:color w:val="auto"/>
          <w:kern w:val="2"/>
          <w:sz w:val="21"/>
          <w:szCs w:val="22"/>
          <w:lang w:val="ja-JP"/>
          <w14:ligatures w14:val="standardContextual"/>
        </w:rPr>
        <w:id w:val="2030523841"/>
        <w:docPartObj>
          <w:docPartGallery w:val="Table of Contents"/>
          <w:docPartUnique/>
        </w:docPartObj>
      </w:sdtPr>
      <w:sdtEndPr>
        <w:rPr>
          <w:b/>
          <w:bCs/>
          <w:sz w:val="32"/>
          <w:szCs w:val="32"/>
        </w:rPr>
      </w:sdtEndPr>
      <w:sdtContent>
        <w:p w14:paraId="2B80D74C" w14:textId="02D33EE7" w:rsidR="003B7BC6" w:rsidRPr="00F02A73" w:rsidRDefault="003B7BC6" w:rsidP="00567FA7">
          <w:pPr>
            <w:pStyle w:val="af6"/>
            <w:spacing w:before="0" w:line="560" w:lineRule="exact"/>
            <w:rPr>
              <w:rFonts w:ascii="BIZ UDゴシック" w:eastAsia="BIZ UDゴシック" w:hAnsi="BIZ UDゴシック"/>
              <w:color w:val="000000" w:themeColor="text1"/>
              <w:sz w:val="24"/>
              <w:szCs w:val="24"/>
            </w:rPr>
          </w:pPr>
          <w:r w:rsidRPr="00F02A73">
            <w:rPr>
              <w:rFonts w:ascii="BIZ UDゴシック" w:eastAsia="BIZ UDゴシック" w:hAnsi="BIZ UDゴシック" w:hint="eastAsia"/>
              <w:color w:val="000000" w:themeColor="text1"/>
              <w:sz w:val="24"/>
              <w:szCs w:val="24"/>
              <w:lang w:val="ja-JP"/>
            </w:rPr>
            <w:t>＜目次＞</w:t>
          </w:r>
        </w:p>
        <w:p w14:paraId="291A5166" w14:textId="4A1D8CB2" w:rsidR="00227D30" w:rsidRDefault="003B7BC6">
          <w:pPr>
            <w:pStyle w:val="11"/>
            <w:tabs>
              <w:tab w:val="right" w:leader="dot" w:pos="9402"/>
            </w:tabs>
            <w:rPr>
              <w:noProof/>
              <w:szCs w:val="24"/>
            </w:rPr>
          </w:pPr>
          <w:r w:rsidRPr="00567FA7">
            <w:rPr>
              <w:rFonts w:ascii="BIZ UDPゴシック" w:eastAsia="BIZ UDPゴシック" w:hAnsi="BIZ UDPゴシック"/>
              <w:sz w:val="24"/>
              <w:szCs w:val="24"/>
            </w:rPr>
            <w:fldChar w:fldCharType="begin"/>
          </w:r>
          <w:r w:rsidRPr="00567FA7">
            <w:rPr>
              <w:rFonts w:ascii="BIZ UDPゴシック" w:eastAsia="BIZ UDPゴシック" w:hAnsi="BIZ UDPゴシック"/>
              <w:sz w:val="24"/>
              <w:szCs w:val="24"/>
            </w:rPr>
            <w:instrText xml:space="preserve"> TOC \o "1-3" \h \z \u </w:instrText>
          </w:r>
          <w:r w:rsidRPr="00567FA7">
            <w:rPr>
              <w:rFonts w:ascii="BIZ UDPゴシック" w:eastAsia="BIZ UDPゴシック" w:hAnsi="BIZ UDPゴシック"/>
              <w:sz w:val="24"/>
              <w:szCs w:val="24"/>
            </w:rPr>
            <w:fldChar w:fldCharType="separate"/>
          </w:r>
          <w:hyperlink w:anchor="_Toc225418487" w:history="1">
            <w:r w:rsidR="00227D30" w:rsidRPr="009C22AE">
              <w:rPr>
                <w:rStyle w:val="af7"/>
                <w:rFonts w:ascii="BIZ UDゴシック" w:eastAsia="BIZ UDゴシック" w:hAnsi="BIZ UDゴシック"/>
                <w:noProof/>
              </w:rPr>
              <w:t>１　趣旨</w:t>
            </w:r>
            <w:r w:rsidR="00227D30">
              <w:rPr>
                <w:noProof/>
                <w:webHidden/>
              </w:rPr>
              <w:tab/>
            </w:r>
            <w:r w:rsidR="00227D30">
              <w:rPr>
                <w:noProof/>
                <w:webHidden/>
              </w:rPr>
              <w:fldChar w:fldCharType="begin"/>
            </w:r>
            <w:r w:rsidR="00227D30">
              <w:rPr>
                <w:noProof/>
                <w:webHidden/>
              </w:rPr>
              <w:instrText xml:space="preserve"> PAGEREF _Toc225418487 \h </w:instrText>
            </w:r>
            <w:r w:rsidR="00227D30">
              <w:rPr>
                <w:noProof/>
                <w:webHidden/>
              </w:rPr>
            </w:r>
            <w:r w:rsidR="00227D30">
              <w:rPr>
                <w:noProof/>
                <w:webHidden/>
              </w:rPr>
              <w:fldChar w:fldCharType="separate"/>
            </w:r>
            <w:r w:rsidR="00835EB7">
              <w:rPr>
                <w:noProof/>
                <w:webHidden/>
              </w:rPr>
              <w:t>1</w:t>
            </w:r>
            <w:r w:rsidR="00227D30">
              <w:rPr>
                <w:noProof/>
                <w:webHidden/>
              </w:rPr>
              <w:fldChar w:fldCharType="end"/>
            </w:r>
          </w:hyperlink>
        </w:p>
        <w:p w14:paraId="71B1730B" w14:textId="11D15C8D" w:rsidR="00227D30" w:rsidRDefault="00227D30">
          <w:pPr>
            <w:pStyle w:val="11"/>
            <w:tabs>
              <w:tab w:val="right" w:leader="dot" w:pos="9402"/>
            </w:tabs>
            <w:rPr>
              <w:noProof/>
              <w:szCs w:val="24"/>
            </w:rPr>
          </w:pPr>
          <w:hyperlink w:anchor="_Toc225418488" w:history="1">
            <w:r w:rsidRPr="009C22AE">
              <w:rPr>
                <w:rStyle w:val="af7"/>
                <w:rFonts w:ascii="BIZ UDゴシック" w:eastAsia="BIZ UDゴシック" w:hAnsi="BIZ UDゴシック"/>
                <w:noProof/>
              </w:rPr>
              <w:t>２　対象範囲</w:t>
            </w:r>
            <w:r>
              <w:rPr>
                <w:noProof/>
                <w:webHidden/>
              </w:rPr>
              <w:tab/>
            </w:r>
            <w:r>
              <w:rPr>
                <w:noProof/>
                <w:webHidden/>
              </w:rPr>
              <w:fldChar w:fldCharType="begin"/>
            </w:r>
            <w:r>
              <w:rPr>
                <w:noProof/>
                <w:webHidden/>
              </w:rPr>
              <w:instrText xml:space="preserve"> PAGEREF _Toc225418488 \h </w:instrText>
            </w:r>
            <w:r>
              <w:rPr>
                <w:noProof/>
                <w:webHidden/>
              </w:rPr>
            </w:r>
            <w:r>
              <w:rPr>
                <w:noProof/>
                <w:webHidden/>
              </w:rPr>
              <w:fldChar w:fldCharType="separate"/>
            </w:r>
            <w:r w:rsidR="00835EB7">
              <w:rPr>
                <w:noProof/>
                <w:webHidden/>
              </w:rPr>
              <w:t>2</w:t>
            </w:r>
            <w:r>
              <w:rPr>
                <w:noProof/>
                <w:webHidden/>
              </w:rPr>
              <w:fldChar w:fldCharType="end"/>
            </w:r>
          </w:hyperlink>
        </w:p>
        <w:p w14:paraId="3F9767A7" w14:textId="2D4B2F4E" w:rsidR="00227D30" w:rsidRDefault="00227D30">
          <w:pPr>
            <w:pStyle w:val="11"/>
            <w:tabs>
              <w:tab w:val="right" w:leader="dot" w:pos="9402"/>
            </w:tabs>
            <w:rPr>
              <w:noProof/>
              <w:szCs w:val="24"/>
            </w:rPr>
          </w:pPr>
          <w:hyperlink w:anchor="_Toc225418489" w:history="1">
            <w:r w:rsidRPr="009C22AE">
              <w:rPr>
                <w:rStyle w:val="af7"/>
                <w:rFonts w:ascii="BIZ UDゴシック" w:eastAsia="BIZ UDゴシック" w:hAnsi="BIZ UDゴシック"/>
                <w:noProof/>
              </w:rPr>
              <w:t>３　空き家等の把握</w:t>
            </w:r>
            <w:r>
              <w:rPr>
                <w:noProof/>
                <w:webHidden/>
              </w:rPr>
              <w:tab/>
            </w:r>
            <w:r>
              <w:rPr>
                <w:noProof/>
                <w:webHidden/>
              </w:rPr>
              <w:fldChar w:fldCharType="begin"/>
            </w:r>
            <w:r>
              <w:rPr>
                <w:noProof/>
                <w:webHidden/>
              </w:rPr>
              <w:instrText xml:space="preserve"> PAGEREF _Toc225418489 \h </w:instrText>
            </w:r>
            <w:r>
              <w:rPr>
                <w:noProof/>
                <w:webHidden/>
              </w:rPr>
            </w:r>
            <w:r>
              <w:rPr>
                <w:noProof/>
                <w:webHidden/>
              </w:rPr>
              <w:fldChar w:fldCharType="separate"/>
            </w:r>
            <w:r w:rsidR="00835EB7">
              <w:rPr>
                <w:noProof/>
                <w:webHidden/>
              </w:rPr>
              <w:t>3</w:t>
            </w:r>
            <w:r>
              <w:rPr>
                <w:noProof/>
                <w:webHidden/>
              </w:rPr>
              <w:fldChar w:fldCharType="end"/>
            </w:r>
          </w:hyperlink>
        </w:p>
        <w:p w14:paraId="2E7058D8" w14:textId="3909A678" w:rsidR="00227D30" w:rsidRDefault="00227D30">
          <w:pPr>
            <w:pStyle w:val="11"/>
            <w:tabs>
              <w:tab w:val="right" w:leader="dot" w:pos="9402"/>
            </w:tabs>
            <w:rPr>
              <w:noProof/>
              <w:szCs w:val="24"/>
            </w:rPr>
          </w:pPr>
          <w:hyperlink w:anchor="_Toc225418490" w:history="1">
            <w:r w:rsidRPr="009C22AE">
              <w:rPr>
                <w:rStyle w:val="af7"/>
                <w:rFonts w:ascii="BIZ UDゴシック" w:eastAsia="BIZ UDゴシック" w:hAnsi="BIZ UDゴシック"/>
                <w:noProof/>
              </w:rPr>
              <w:t>４　火災予防上管理が不十分な状態の目安</w:t>
            </w:r>
            <w:r>
              <w:rPr>
                <w:noProof/>
                <w:webHidden/>
              </w:rPr>
              <w:tab/>
            </w:r>
            <w:r>
              <w:rPr>
                <w:noProof/>
                <w:webHidden/>
              </w:rPr>
              <w:fldChar w:fldCharType="begin"/>
            </w:r>
            <w:r>
              <w:rPr>
                <w:noProof/>
                <w:webHidden/>
              </w:rPr>
              <w:instrText xml:space="preserve"> PAGEREF _Toc225418490 \h </w:instrText>
            </w:r>
            <w:r>
              <w:rPr>
                <w:noProof/>
                <w:webHidden/>
              </w:rPr>
            </w:r>
            <w:r>
              <w:rPr>
                <w:noProof/>
                <w:webHidden/>
              </w:rPr>
              <w:fldChar w:fldCharType="separate"/>
            </w:r>
            <w:r w:rsidR="00835EB7">
              <w:rPr>
                <w:noProof/>
                <w:webHidden/>
              </w:rPr>
              <w:t>4</w:t>
            </w:r>
            <w:r>
              <w:rPr>
                <w:noProof/>
                <w:webHidden/>
              </w:rPr>
              <w:fldChar w:fldCharType="end"/>
            </w:r>
          </w:hyperlink>
        </w:p>
        <w:p w14:paraId="270D34E1" w14:textId="4BFBE064" w:rsidR="00227D30" w:rsidRDefault="00227D30">
          <w:pPr>
            <w:pStyle w:val="11"/>
            <w:tabs>
              <w:tab w:val="right" w:leader="dot" w:pos="9402"/>
            </w:tabs>
            <w:rPr>
              <w:noProof/>
              <w:szCs w:val="24"/>
            </w:rPr>
          </w:pPr>
          <w:hyperlink w:anchor="_Toc225418491" w:history="1">
            <w:r w:rsidRPr="009C22AE">
              <w:rPr>
                <w:rStyle w:val="af7"/>
                <w:rFonts w:ascii="BIZ UDゴシック" w:eastAsia="BIZ UDゴシック" w:hAnsi="BIZ UDゴシック"/>
                <w:noProof/>
              </w:rPr>
              <w:t>５　改善指導等の手順及び内容</w:t>
            </w:r>
            <w:r>
              <w:rPr>
                <w:noProof/>
                <w:webHidden/>
              </w:rPr>
              <w:tab/>
            </w:r>
            <w:r>
              <w:rPr>
                <w:noProof/>
                <w:webHidden/>
              </w:rPr>
              <w:fldChar w:fldCharType="begin"/>
            </w:r>
            <w:r>
              <w:rPr>
                <w:noProof/>
                <w:webHidden/>
              </w:rPr>
              <w:instrText xml:space="preserve"> PAGEREF _Toc225418491 \h </w:instrText>
            </w:r>
            <w:r>
              <w:rPr>
                <w:noProof/>
                <w:webHidden/>
              </w:rPr>
            </w:r>
            <w:r>
              <w:rPr>
                <w:noProof/>
                <w:webHidden/>
              </w:rPr>
              <w:fldChar w:fldCharType="separate"/>
            </w:r>
            <w:r w:rsidR="00835EB7">
              <w:rPr>
                <w:noProof/>
                <w:webHidden/>
              </w:rPr>
              <w:t>5</w:t>
            </w:r>
            <w:r>
              <w:rPr>
                <w:noProof/>
                <w:webHidden/>
              </w:rPr>
              <w:fldChar w:fldCharType="end"/>
            </w:r>
          </w:hyperlink>
        </w:p>
        <w:p w14:paraId="40B2707C" w14:textId="541F5565" w:rsidR="00227D30" w:rsidRDefault="00227D30">
          <w:pPr>
            <w:pStyle w:val="11"/>
            <w:tabs>
              <w:tab w:val="right" w:leader="dot" w:pos="9402"/>
            </w:tabs>
            <w:rPr>
              <w:noProof/>
              <w:szCs w:val="24"/>
            </w:rPr>
          </w:pPr>
          <w:hyperlink w:anchor="_Toc225418492" w:history="1">
            <w:r w:rsidRPr="009C22AE">
              <w:rPr>
                <w:rStyle w:val="af7"/>
                <w:rFonts w:ascii="BIZ UDゴシック" w:eastAsia="BIZ UDゴシック" w:hAnsi="BIZ UDゴシック"/>
                <w:noProof/>
              </w:rPr>
              <w:t>６　関係部局との連携・情報共有</w:t>
            </w:r>
            <w:r>
              <w:rPr>
                <w:noProof/>
                <w:webHidden/>
              </w:rPr>
              <w:tab/>
            </w:r>
            <w:r>
              <w:rPr>
                <w:noProof/>
                <w:webHidden/>
              </w:rPr>
              <w:fldChar w:fldCharType="begin"/>
            </w:r>
            <w:r>
              <w:rPr>
                <w:noProof/>
                <w:webHidden/>
              </w:rPr>
              <w:instrText xml:space="preserve"> PAGEREF _Toc225418492 \h </w:instrText>
            </w:r>
            <w:r>
              <w:rPr>
                <w:noProof/>
                <w:webHidden/>
              </w:rPr>
            </w:r>
            <w:r>
              <w:rPr>
                <w:noProof/>
                <w:webHidden/>
              </w:rPr>
              <w:fldChar w:fldCharType="separate"/>
            </w:r>
            <w:r w:rsidR="00835EB7">
              <w:rPr>
                <w:noProof/>
                <w:webHidden/>
              </w:rPr>
              <w:t>8</w:t>
            </w:r>
            <w:r>
              <w:rPr>
                <w:noProof/>
                <w:webHidden/>
              </w:rPr>
              <w:fldChar w:fldCharType="end"/>
            </w:r>
          </w:hyperlink>
        </w:p>
        <w:p w14:paraId="1892093C" w14:textId="35A9B518" w:rsidR="00227D30" w:rsidRDefault="00227D30">
          <w:pPr>
            <w:pStyle w:val="11"/>
            <w:tabs>
              <w:tab w:val="right" w:leader="dot" w:pos="9402"/>
            </w:tabs>
            <w:rPr>
              <w:noProof/>
              <w:szCs w:val="24"/>
            </w:rPr>
          </w:pPr>
          <w:hyperlink w:anchor="_Toc225418493" w:history="1">
            <w:r w:rsidRPr="009C22AE">
              <w:rPr>
                <w:rStyle w:val="af7"/>
                <w:rFonts w:ascii="BIZ UDゴシック" w:eastAsia="BIZ UDゴシック" w:hAnsi="BIZ UDゴシック"/>
                <w:noProof/>
              </w:rPr>
              <w:t>７　密集住宅市街地の防火安全対策に係る住民理解の促進</w:t>
            </w:r>
            <w:r>
              <w:rPr>
                <w:noProof/>
                <w:webHidden/>
              </w:rPr>
              <w:tab/>
            </w:r>
            <w:r>
              <w:rPr>
                <w:noProof/>
                <w:webHidden/>
              </w:rPr>
              <w:fldChar w:fldCharType="begin"/>
            </w:r>
            <w:r>
              <w:rPr>
                <w:noProof/>
                <w:webHidden/>
              </w:rPr>
              <w:instrText xml:space="preserve"> PAGEREF _Toc225418493 \h </w:instrText>
            </w:r>
            <w:r>
              <w:rPr>
                <w:noProof/>
                <w:webHidden/>
              </w:rPr>
            </w:r>
            <w:r>
              <w:rPr>
                <w:noProof/>
                <w:webHidden/>
              </w:rPr>
              <w:fldChar w:fldCharType="separate"/>
            </w:r>
            <w:r w:rsidR="00835EB7">
              <w:rPr>
                <w:noProof/>
                <w:webHidden/>
              </w:rPr>
              <w:t>9</w:t>
            </w:r>
            <w:r>
              <w:rPr>
                <w:noProof/>
                <w:webHidden/>
              </w:rPr>
              <w:fldChar w:fldCharType="end"/>
            </w:r>
          </w:hyperlink>
        </w:p>
        <w:p w14:paraId="35790183" w14:textId="59FBBA34" w:rsidR="00227D30" w:rsidRDefault="00227D30">
          <w:pPr>
            <w:pStyle w:val="11"/>
            <w:tabs>
              <w:tab w:val="right" w:leader="dot" w:pos="9402"/>
            </w:tabs>
            <w:rPr>
              <w:noProof/>
              <w:szCs w:val="24"/>
            </w:rPr>
          </w:pPr>
          <w:hyperlink w:anchor="_Toc225418494" w:history="1">
            <w:r w:rsidRPr="009C22AE">
              <w:rPr>
                <w:rStyle w:val="af7"/>
                <w:rFonts w:ascii="BIZ UDゴシック" w:eastAsia="BIZ UDゴシック" w:hAnsi="BIZ UDゴシック"/>
                <w:noProof/>
              </w:rPr>
              <w:t>８　参考資料</w:t>
            </w:r>
            <w:r>
              <w:rPr>
                <w:noProof/>
                <w:webHidden/>
              </w:rPr>
              <w:tab/>
            </w:r>
            <w:r>
              <w:rPr>
                <w:noProof/>
                <w:webHidden/>
              </w:rPr>
              <w:fldChar w:fldCharType="begin"/>
            </w:r>
            <w:r>
              <w:rPr>
                <w:noProof/>
                <w:webHidden/>
              </w:rPr>
              <w:instrText xml:space="preserve"> PAGEREF _Toc225418494 \h </w:instrText>
            </w:r>
            <w:r>
              <w:rPr>
                <w:noProof/>
                <w:webHidden/>
              </w:rPr>
            </w:r>
            <w:r>
              <w:rPr>
                <w:noProof/>
                <w:webHidden/>
              </w:rPr>
              <w:fldChar w:fldCharType="separate"/>
            </w:r>
            <w:r w:rsidR="00835EB7">
              <w:rPr>
                <w:noProof/>
                <w:webHidden/>
              </w:rPr>
              <w:t>10</w:t>
            </w:r>
            <w:r>
              <w:rPr>
                <w:noProof/>
                <w:webHidden/>
              </w:rPr>
              <w:fldChar w:fldCharType="end"/>
            </w:r>
          </w:hyperlink>
        </w:p>
        <w:p w14:paraId="7E3BD9B3" w14:textId="4ADA08DC" w:rsidR="00227D30" w:rsidRDefault="00227D30">
          <w:pPr>
            <w:pStyle w:val="25"/>
            <w:tabs>
              <w:tab w:val="right" w:leader="dot" w:pos="9402"/>
            </w:tabs>
            <w:rPr>
              <w:noProof/>
              <w:szCs w:val="24"/>
            </w:rPr>
          </w:pPr>
          <w:hyperlink w:anchor="_Toc225418495" w:history="1">
            <w:r w:rsidRPr="009C22AE">
              <w:rPr>
                <w:rStyle w:val="af7"/>
                <w:rFonts w:ascii="BIZ UDゴシック" w:eastAsia="BIZ UDゴシック" w:hAnsi="BIZ UDゴシック" w:hint="eastAsia"/>
                <w:noProof/>
              </w:rPr>
              <w:t>⑴</w:t>
            </w:r>
            <w:r w:rsidRPr="009C22AE">
              <w:rPr>
                <w:rStyle w:val="af7"/>
                <w:rFonts w:ascii="BIZ UDゴシック" w:eastAsia="BIZ UDゴシック" w:hAnsi="BIZ UDゴシック"/>
                <w:noProof/>
              </w:rPr>
              <w:t xml:space="preserve">　参考取組事例</w:t>
            </w:r>
            <w:r>
              <w:rPr>
                <w:noProof/>
                <w:webHidden/>
              </w:rPr>
              <w:tab/>
            </w:r>
            <w:r>
              <w:rPr>
                <w:noProof/>
                <w:webHidden/>
              </w:rPr>
              <w:fldChar w:fldCharType="begin"/>
            </w:r>
            <w:r>
              <w:rPr>
                <w:noProof/>
                <w:webHidden/>
              </w:rPr>
              <w:instrText xml:space="preserve"> PAGEREF _Toc225418495 \h </w:instrText>
            </w:r>
            <w:r>
              <w:rPr>
                <w:noProof/>
                <w:webHidden/>
              </w:rPr>
            </w:r>
            <w:r>
              <w:rPr>
                <w:noProof/>
                <w:webHidden/>
              </w:rPr>
              <w:fldChar w:fldCharType="separate"/>
            </w:r>
            <w:r w:rsidR="00835EB7">
              <w:rPr>
                <w:noProof/>
                <w:webHidden/>
              </w:rPr>
              <w:t>10</w:t>
            </w:r>
            <w:r>
              <w:rPr>
                <w:noProof/>
                <w:webHidden/>
              </w:rPr>
              <w:fldChar w:fldCharType="end"/>
            </w:r>
          </w:hyperlink>
        </w:p>
        <w:p w14:paraId="591BA36F" w14:textId="7BE4CB68" w:rsidR="00227D30" w:rsidRDefault="00227D30">
          <w:pPr>
            <w:pStyle w:val="25"/>
            <w:tabs>
              <w:tab w:val="right" w:leader="dot" w:pos="9402"/>
            </w:tabs>
            <w:rPr>
              <w:noProof/>
              <w:szCs w:val="24"/>
            </w:rPr>
          </w:pPr>
          <w:hyperlink w:anchor="_Toc225418496" w:history="1">
            <w:r w:rsidRPr="009C22AE">
              <w:rPr>
                <w:rStyle w:val="af7"/>
                <w:rFonts w:ascii="BIZ UDゴシック" w:eastAsia="BIZ UDゴシック" w:hAnsi="BIZ UDゴシック" w:hint="eastAsia"/>
                <w:noProof/>
              </w:rPr>
              <w:t>⑵　関係法令</w:t>
            </w:r>
            <w:r>
              <w:rPr>
                <w:noProof/>
                <w:webHidden/>
              </w:rPr>
              <w:tab/>
            </w:r>
            <w:r>
              <w:rPr>
                <w:noProof/>
                <w:webHidden/>
              </w:rPr>
              <w:fldChar w:fldCharType="begin"/>
            </w:r>
            <w:r>
              <w:rPr>
                <w:noProof/>
                <w:webHidden/>
              </w:rPr>
              <w:instrText xml:space="preserve"> PAGEREF _Toc225418496 \h </w:instrText>
            </w:r>
            <w:r>
              <w:rPr>
                <w:noProof/>
                <w:webHidden/>
              </w:rPr>
            </w:r>
            <w:r>
              <w:rPr>
                <w:noProof/>
                <w:webHidden/>
              </w:rPr>
              <w:fldChar w:fldCharType="separate"/>
            </w:r>
            <w:r w:rsidR="00835EB7">
              <w:rPr>
                <w:noProof/>
                <w:webHidden/>
              </w:rPr>
              <w:t>13</w:t>
            </w:r>
            <w:r>
              <w:rPr>
                <w:noProof/>
                <w:webHidden/>
              </w:rPr>
              <w:fldChar w:fldCharType="end"/>
            </w:r>
          </w:hyperlink>
        </w:p>
        <w:p w14:paraId="08D04CC3" w14:textId="2A1AFD3A" w:rsidR="003B7BC6" w:rsidRPr="0062334A" w:rsidRDefault="003B7BC6" w:rsidP="00567FA7">
          <w:pPr>
            <w:spacing w:line="560" w:lineRule="exact"/>
            <w:rPr>
              <w:rFonts w:ascii="BIZ UDPゴシック" w:eastAsia="BIZ UDPゴシック" w:hAnsi="BIZ UDPゴシック"/>
              <w:sz w:val="32"/>
              <w:szCs w:val="32"/>
            </w:rPr>
          </w:pPr>
          <w:r w:rsidRPr="00567FA7">
            <w:rPr>
              <w:rFonts w:ascii="BIZ UDPゴシック" w:eastAsia="BIZ UDPゴシック" w:hAnsi="BIZ UDPゴシック"/>
              <w:b/>
              <w:bCs/>
              <w:sz w:val="24"/>
              <w:szCs w:val="24"/>
              <w:lang w:val="ja-JP"/>
            </w:rPr>
            <w:fldChar w:fldCharType="end"/>
          </w:r>
        </w:p>
      </w:sdtContent>
    </w:sdt>
    <w:p w14:paraId="720F662B" w14:textId="640C03E0" w:rsidR="001D714B" w:rsidRDefault="001D714B" w:rsidP="00926FE6">
      <w:pPr>
        <w:rPr>
          <w:rFonts w:ascii="BIZ UDPゴシック" w:eastAsia="BIZ UDPゴシック" w:hAnsi="BIZ UDPゴシック"/>
          <w:sz w:val="24"/>
          <w:szCs w:val="24"/>
        </w:rPr>
        <w:sectPr w:rsidR="001D714B" w:rsidSect="00152B3E">
          <w:footerReference w:type="default" r:id="rId13"/>
          <w:pgSz w:w="11906" w:h="16838" w:code="9"/>
          <w:pgMar w:top="1440" w:right="1247" w:bottom="1440" w:left="1247" w:header="851" w:footer="992" w:gutter="0"/>
          <w:pgNumType w:start="0"/>
          <w:cols w:space="425"/>
          <w:docGrid w:type="lines" w:linePitch="360"/>
        </w:sectPr>
      </w:pPr>
    </w:p>
    <w:p w14:paraId="4D983A93" w14:textId="16F32666" w:rsidR="00943A4E" w:rsidRDefault="00943A4E" w:rsidP="00943A4E">
      <w:pPr>
        <w:rPr>
          <w:rFonts w:ascii="BIZ UDPゴシック" w:eastAsia="BIZ UDPゴシック" w:hAnsi="BIZ UDPゴシック"/>
          <w:sz w:val="24"/>
          <w:szCs w:val="24"/>
        </w:rPr>
      </w:pPr>
      <w:r>
        <w:rPr>
          <w:rFonts w:ascii="BIZ UDPゴシック" w:eastAsia="BIZ UDPゴシック" w:hAnsi="BIZ UDPゴシック"/>
          <w:sz w:val="24"/>
          <w:szCs w:val="24"/>
        </w:rPr>
        <w:br w:type="page"/>
      </w:r>
    </w:p>
    <w:p w14:paraId="71D15E59" w14:textId="03E06EAA" w:rsidR="005979E2" w:rsidRPr="008D4F14" w:rsidRDefault="005979E2" w:rsidP="00C16DE2">
      <w:pPr>
        <w:pStyle w:val="1"/>
        <w:rPr>
          <w:rFonts w:ascii="BIZ UDゴシック" w:eastAsia="BIZ UDゴシック" w:hAnsi="BIZ UDゴシック"/>
          <w:sz w:val="24"/>
          <w:szCs w:val="24"/>
        </w:rPr>
      </w:pPr>
      <w:bookmarkStart w:id="0" w:name="_Toc225418487"/>
      <w:r w:rsidRPr="008D4F14">
        <w:rPr>
          <w:rFonts w:ascii="BIZ UDゴシック" w:eastAsia="BIZ UDゴシック" w:hAnsi="BIZ UDゴシック" w:hint="eastAsia"/>
          <w:sz w:val="24"/>
          <w:szCs w:val="24"/>
        </w:rPr>
        <w:lastRenderedPageBreak/>
        <w:t>１</w:t>
      </w:r>
      <w:r w:rsidR="00245663">
        <w:rPr>
          <w:rFonts w:ascii="BIZ UDゴシック" w:eastAsia="BIZ UDゴシック" w:hAnsi="BIZ UDゴシック" w:hint="eastAsia"/>
          <w:sz w:val="24"/>
          <w:szCs w:val="24"/>
        </w:rPr>
        <w:t xml:space="preserve">　</w:t>
      </w:r>
      <w:r w:rsidRPr="008D4F14">
        <w:rPr>
          <w:rFonts w:ascii="BIZ UDゴシック" w:eastAsia="BIZ UDゴシック" w:hAnsi="BIZ UDゴシック" w:hint="eastAsia"/>
          <w:sz w:val="24"/>
          <w:szCs w:val="24"/>
        </w:rPr>
        <w:t>趣旨</w:t>
      </w:r>
      <w:bookmarkEnd w:id="0"/>
    </w:p>
    <w:p w14:paraId="2E6D0BA7" w14:textId="5738CE06" w:rsidR="005F26FB" w:rsidRPr="008D4F14" w:rsidRDefault="005D4C07" w:rsidP="008D4F14">
      <w:pPr>
        <w:spacing w:line="400" w:lineRule="exact"/>
        <w:ind w:leftChars="120" w:left="252" w:firstLineChars="100" w:firstLine="240"/>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密集住宅市街地は、</w:t>
      </w:r>
      <w:r w:rsidR="00993BA1" w:rsidRPr="008D4F14">
        <w:rPr>
          <w:rFonts w:ascii="BIZ UDゴシック" w:eastAsia="BIZ UDゴシック" w:hAnsi="BIZ UDゴシック" w:hint="eastAsia"/>
          <w:sz w:val="24"/>
          <w:szCs w:val="24"/>
        </w:rPr>
        <w:t>一般的に、</w:t>
      </w:r>
      <w:r w:rsidRPr="008D4F14">
        <w:rPr>
          <w:rFonts w:ascii="BIZ UDゴシック" w:eastAsia="BIZ UDゴシック" w:hAnsi="BIZ UDゴシック" w:hint="eastAsia"/>
          <w:sz w:val="24"/>
          <w:szCs w:val="24"/>
        </w:rPr>
        <w:t>乾燥・強風といった気象条件下では、ひとたび火災が発生すると延焼拡大しやすい潜在的な危険性を有する</w:t>
      </w:r>
      <w:r w:rsidR="00CC3FF4" w:rsidRPr="008D4F14">
        <w:rPr>
          <w:rFonts w:ascii="BIZ UDゴシック" w:eastAsia="BIZ UDゴシック" w:hAnsi="BIZ UDゴシック" w:hint="eastAsia"/>
          <w:sz w:val="24"/>
          <w:szCs w:val="24"/>
        </w:rPr>
        <w:t>と考えられる</w:t>
      </w:r>
      <w:r w:rsidRPr="008D4F14">
        <w:rPr>
          <w:rFonts w:ascii="BIZ UDゴシック" w:eastAsia="BIZ UDゴシック" w:hAnsi="BIZ UDゴシック" w:hint="eastAsia"/>
          <w:sz w:val="24"/>
          <w:szCs w:val="24"/>
        </w:rPr>
        <w:t>。</w:t>
      </w:r>
      <w:r w:rsidR="00016D9A" w:rsidRPr="008D4F14">
        <w:rPr>
          <w:rFonts w:ascii="BIZ UDゴシック" w:eastAsia="BIZ UDゴシック" w:hAnsi="BIZ UDゴシック" w:hint="eastAsia"/>
          <w:sz w:val="24"/>
          <w:szCs w:val="24"/>
        </w:rPr>
        <w:t>さらに</w:t>
      </w:r>
      <w:r w:rsidRPr="008D4F14">
        <w:rPr>
          <w:rFonts w:ascii="BIZ UDゴシック" w:eastAsia="BIZ UDゴシック" w:hAnsi="BIZ UDゴシック" w:hint="eastAsia"/>
          <w:sz w:val="24"/>
          <w:szCs w:val="24"/>
        </w:rPr>
        <w:t>、道路が狭</w:t>
      </w:r>
      <w:r w:rsidR="00FF347C" w:rsidRPr="008D4F14">
        <w:rPr>
          <w:rFonts w:ascii="BIZ UDゴシック" w:eastAsia="BIZ UDゴシック" w:hAnsi="BIZ UDゴシック" w:hint="eastAsia"/>
          <w:sz w:val="24"/>
          <w:szCs w:val="24"/>
        </w:rPr>
        <w:t>あい</w:t>
      </w:r>
      <w:r w:rsidRPr="008D4F14">
        <w:rPr>
          <w:rFonts w:ascii="BIZ UDゴシック" w:eastAsia="BIZ UDゴシック" w:hAnsi="BIZ UDゴシック" w:hint="eastAsia"/>
          <w:sz w:val="24"/>
          <w:szCs w:val="24"/>
        </w:rPr>
        <w:t>である場合は、消防活動の困難性が高くなる</w:t>
      </w:r>
      <w:r w:rsidR="00CC3FF4" w:rsidRPr="008D4F14">
        <w:rPr>
          <w:rFonts w:ascii="BIZ UDゴシック" w:eastAsia="BIZ UDゴシック" w:hAnsi="BIZ UDゴシック" w:hint="eastAsia"/>
          <w:sz w:val="24"/>
          <w:szCs w:val="24"/>
        </w:rPr>
        <w:t>と考えられる</w:t>
      </w:r>
      <w:r w:rsidR="00B03B7E" w:rsidRPr="008D4F14">
        <w:rPr>
          <w:rFonts w:ascii="BIZ UDゴシック" w:eastAsia="BIZ UDゴシック" w:hAnsi="BIZ UDゴシック" w:hint="eastAsia"/>
          <w:sz w:val="24"/>
          <w:szCs w:val="24"/>
        </w:rPr>
        <w:t>。</w:t>
      </w:r>
      <w:r w:rsidR="00016D9A" w:rsidRPr="008D4F14">
        <w:rPr>
          <w:rFonts w:ascii="BIZ UDゴシック" w:eastAsia="BIZ UDゴシック" w:hAnsi="BIZ UDゴシック" w:hint="eastAsia"/>
          <w:sz w:val="24"/>
          <w:szCs w:val="24"/>
        </w:rPr>
        <w:t>加えて</w:t>
      </w:r>
      <w:r w:rsidR="005F26FB" w:rsidRPr="008D4F14">
        <w:rPr>
          <w:rFonts w:ascii="BIZ UDゴシック" w:eastAsia="BIZ UDゴシック" w:hAnsi="BIZ UDゴシック" w:hint="eastAsia"/>
          <w:sz w:val="24"/>
          <w:szCs w:val="24"/>
        </w:rPr>
        <w:t>、高齢化や人口減少に伴い、</w:t>
      </w:r>
      <w:r w:rsidR="00EE7DB7" w:rsidRPr="008D4F14">
        <w:rPr>
          <w:rFonts w:ascii="BIZ UDゴシック" w:eastAsia="BIZ UDゴシック" w:hAnsi="BIZ UDゴシック" w:hint="eastAsia"/>
          <w:sz w:val="24"/>
          <w:szCs w:val="24"/>
        </w:rPr>
        <w:t>建物の更新が進まず、更新による防火性能の向上が見込みにくいとともに</w:t>
      </w:r>
      <w:r w:rsidR="005F26FB" w:rsidRPr="008D4F14">
        <w:rPr>
          <w:rFonts w:ascii="BIZ UDゴシック" w:eastAsia="BIZ UDゴシック" w:hAnsi="BIZ UDゴシック" w:hint="eastAsia"/>
          <w:sz w:val="24"/>
          <w:szCs w:val="24"/>
        </w:rPr>
        <w:t>、</w:t>
      </w:r>
      <w:r w:rsidR="008773CC">
        <w:rPr>
          <w:rFonts w:ascii="BIZ UDゴシック" w:eastAsia="BIZ UDゴシック" w:hAnsi="BIZ UDゴシック" w:hint="eastAsia"/>
          <w:sz w:val="24"/>
          <w:szCs w:val="24"/>
        </w:rPr>
        <w:t>火災予防上</w:t>
      </w:r>
      <w:r w:rsidR="005F26FB" w:rsidRPr="008D4F14">
        <w:rPr>
          <w:rFonts w:ascii="BIZ UDゴシック" w:eastAsia="BIZ UDゴシック" w:hAnsi="BIZ UDゴシック" w:hint="eastAsia"/>
          <w:sz w:val="24"/>
          <w:szCs w:val="24"/>
        </w:rPr>
        <w:t>管理が不十分な空き家等の増加や地域における人的対応力の低下等が進み、延焼拡大の危険性を高めるおそれがある</w:t>
      </w:r>
      <w:r w:rsidR="00CC3FF4" w:rsidRPr="008D4F14">
        <w:rPr>
          <w:rFonts w:ascii="BIZ UDゴシック" w:eastAsia="BIZ UDゴシック" w:hAnsi="BIZ UDゴシック" w:hint="eastAsia"/>
          <w:sz w:val="24"/>
          <w:szCs w:val="24"/>
        </w:rPr>
        <w:t>と考えられる</w:t>
      </w:r>
      <w:r w:rsidR="005F26FB" w:rsidRPr="008D4F14">
        <w:rPr>
          <w:rFonts w:ascii="BIZ UDゴシック" w:eastAsia="BIZ UDゴシック" w:hAnsi="BIZ UDゴシック" w:hint="eastAsia"/>
          <w:sz w:val="24"/>
          <w:szCs w:val="24"/>
        </w:rPr>
        <w:t>。</w:t>
      </w:r>
    </w:p>
    <w:p w14:paraId="76211243" w14:textId="40340FC1" w:rsidR="00B17B08" w:rsidRPr="008D4F14" w:rsidRDefault="600A0357" w:rsidP="008D4F14">
      <w:pPr>
        <w:tabs>
          <w:tab w:val="left" w:pos="426"/>
        </w:tabs>
        <w:spacing w:line="400" w:lineRule="exact"/>
        <w:ind w:leftChars="120" w:left="252" w:firstLineChars="100" w:firstLine="240"/>
        <w:rPr>
          <w:rFonts w:ascii="BIZ UDゴシック" w:eastAsia="BIZ UDゴシック" w:hAnsi="BIZ UDゴシック"/>
          <w:sz w:val="24"/>
          <w:szCs w:val="24"/>
        </w:rPr>
      </w:pPr>
      <w:r w:rsidRPr="008D4F14">
        <w:rPr>
          <w:rFonts w:ascii="BIZ UDゴシック" w:eastAsia="BIZ UDゴシック" w:hAnsi="BIZ UDゴシック"/>
          <w:sz w:val="24"/>
          <w:szCs w:val="24"/>
        </w:rPr>
        <w:t>また、</w:t>
      </w:r>
      <w:r w:rsidR="005F26FB" w:rsidRPr="008D4F14">
        <w:rPr>
          <w:rFonts w:ascii="BIZ UDゴシック" w:eastAsia="BIZ UDゴシック" w:hAnsi="BIZ UDゴシック" w:hint="eastAsia"/>
          <w:sz w:val="24"/>
          <w:szCs w:val="24"/>
        </w:rPr>
        <w:t>空き家については、それ自体が直ちに火災危険性を高めるものではないが、放置され</w:t>
      </w:r>
      <w:r w:rsidR="00A56F96" w:rsidRPr="008D4F14">
        <w:rPr>
          <w:rFonts w:ascii="BIZ UDゴシック" w:eastAsia="BIZ UDゴシック" w:hAnsi="BIZ UDゴシック" w:hint="eastAsia"/>
          <w:sz w:val="24"/>
          <w:szCs w:val="24"/>
        </w:rPr>
        <w:t>て</w:t>
      </w:r>
      <w:r w:rsidR="005F26FB" w:rsidRPr="008D4F14">
        <w:rPr>
          <w:rFonts w:ascii="BIZ UDゴシック" w:eastAsia="BIZ UDゴシック" w:hAnsi="BIZ UDゴシック" w:hint="eastAsia"/>
          <w:sz w:val="24"/>
          <w:szCs w:val="24"/>
        </w:rPr>
        <w:t>草木の繁茂や建物の</w:t>
      </w:r>
      <w:r w:rsidR="002E6DA0" w:rsidRPr="008D4F14">
        <w:rPr>
          <w:rFonts w:ascii="BIZ UDゴシック" w:eastAsia="BIZ UDゴシック" w:hAnsi="BIZ UDゴシック" w:hint="eastAsia"/>
          <w:sz w:val="24"/>
          <w:szCs w:val="24"/>
        </w:rPr>
        <w:t>損傷など火災予防上管理が不十分な状態</w:t>
      </w:r>
      <w:r w:rsidR="005F26FB" w:rsidRPr="008D4F14">
        <w:rPr>
          <w:rFonts w:ascii="BIZ UDゴシック" w:eastAsia="BIZ UDゴシック" w:hAnsi="BIZ UDゴシック" w:hint="eastAsia"/>
          <w:sz w:val="24"/>
          <w:szCs w:val="24"/>
        </w:rPr>
        <w:t>となった場合には、隣棟からの延焼や飛び火に対する脆弱性が大きくなるとともに、火災が発生した場合には、消防への通報や初期消火が遅れるなど、延焼拡大の要因となる可能性がある。他方、消防活動上の観点からは、人命検索や避難誘導の必要性、飛び火警戒の優先度を検討する上で、空き家の所在に係る情報は有用なものとなる。</w:t>
      </w:r>
    </w:p>
    <w:p w14:paraId="7403A68D" w14:textId="511EAC07" w:rsidR="00752507" w:rsidRPr="008D4F14" w:rsidRDefault="00285570" w:rsidP="008D4F14">
      <w:pPr>
        <w:spacing w:line="400" w:lineRule="exact"/>
        <w:ind w:leftChars="120" w:left="252" w:firstLineChars="100" w:firstLine="240"/>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こ</w:t>
      </w:r>
      <w:r w:rsidR="003A5892" w:rsidRPr="008D4F14">
        <w:rPr>
          <w:rFonts w:ascii="BIZ UDゴシック" w:eastAsia="BIZ UDゴシック" w:hAnsi="BIZ UDゴシック" w:hint="eastAsia"/>
          <w:sz w:val="24"/>
          <w:szCs w:val="24"/>
        </w:rPr>
        <w:t>のため</w:t>
      </w:r>
      <w:r w:rsidRPr="008D4F14">
        <w:rPr>
          <w:rFonts w:ascii="BIZ UDゴシック" w:eastAsia="BIZ UDゴシック" w:hAnsi="BIZ UDゴシック" w:hint="eastAsia"/>
          <w:sz w:val="24"/>
          <w:szCs w:val="24"/>
        </w:rPr>
        <w:t>、</w:t>
      </w:r>
      <w:r w:rsidR="00846FC3" w:rsidRPr="008D4F14">
        <w:rPr>
          <w:rFonts w:ascii="BIZ UDゴシック" w:eastAsia="BIZ UDゴシック" w:hAnsi="BIZ UDゴシック" w:hint="eastAsia"/>
          <w:sz w:val="24"/>
          <w:szCs w:val="24"/>
        </w:rPr>
        <w:t>密集住宅市街地の火災予防上管理が不十分</w:t>
      </w:r>
      <w:r w:rsidR="00562B57" w:rsidRPr="008D4F14">
        <w:rPr>
          <w:rFonts w:ascii="BIZ UDゴシック" w:eastAsia="BIZ UDゴシック" w:hAnsi="BIZ UDゴシック" w:hint="eastAsia"/>
          <w:sz w:val="24"/>
          <w:szCs w:val="24"/>
        </w:rPr>
        <w:t>な空き家等について</w:t>
      </w:r>
      <w:r w:rsidR="00752507" w:rsidRPr="008D4F14">
        <w:rPr>
          <w:rFonts w:ascii="BIZ UDゴシック" w:eastAsia="BIZ UDゴシック" w:hAnsi="BIZ UDゴシック" w:hint="eastAsia"/>
          <w:sz w:val="24"/>
          <w:szCs w:val="24"/>
        </w:rPr>
        <w:t>、</w:t>
      </w:r>
      <w:r w:rsidRPr="008D4F14">
        <w:rPr>
          <w:rFonts w:ascii="BIZ UDゴシック" w:eastAsia="BIZ UDゴシック" w:hAnsi="BIZ UDゴシック" w:hint="eastAsia"/>
          <w:sz w:val="24"/>
          <w:szCs w:val="24"/>
        </w:rPr>
        <w:t>消防本部において</w:t>
      </w:r>
      <w:r w:rsidR="00F21D88" w:rsidRPr="008D4F14">
        <w:rPr>
          <w:rFonts w:ascii="BIZ UDゴシック" w:eastAsia="BIZ UDゴシック" w:hAnsi="BIZ UDゴシック" w:hint="eastAsia"/>
          <w:sz w:val="24"/>
          <w:szCs w:val="24"/>
        </w:rPr>
        <w:t>その把握や</w:t>
      </w:r>
      <w:r w:rsidR="008E1E41" w:rsidRPr="008D4F14">
        <w:rPr>
          <w:rFonts w:ascii="BIZ UDゴシック" w:eastAsia="BIZ UDゴシック" w:hAnsi="BIZ UDゴシック" w:hint="eastAsia"/>
          <w:sz w:val="24"/>
          <w:szCs w:val="24"/>
        </w:rPr>
        <w:t>火災予</w:t>
      </w:r>
      <w:r w:rsidR="00962B89" w:rsidRPr="008D4F14">
        <w:rPr>
          <w:rFonts w:ascii="BIZ UDゴシック" w:eastAsia="BIZ UDゴシック" w:hAnsi="BIZ UDゴシック" w:hint="eastAsia"/>
          <w:sz w:val="24"/>
          <w:szCs w:val="24"/>
        </w:rPr>
        <w:t>防条例</w:t>
      </w:r>
      <w:r w:rsidR="0046286E" w:rsidRPr="008D4F14">
        <w:rPr>
          <w:rFonts w:ascii="BIZ UDゴシック" w:eastAsia="BIZ UDゴシック" w:hAnsi="BIZ UDゴシック" w:hint="eastAsia"/>
          <w:sz w:val="24"/>
          <w:szCs w:val="24"/>
        </w:rPr>
        <w:t>（例）第24条</w:t>
      </w:r>
      <w:r w:rsidR="00460088" w:rsidRPr="008D4F14">
        <w:rPr>
          <w:rFonts w:ascii="BIZ UDゴシック" w:eastAsia="BIZ UDゴシック" w:hAnsi="BIZ UDゴシック" w:hint="eastAsia"/>
          <w:sz w:val="24"/>
          <w:szCs w:val="24"/>
        </w:rPr>
        <w:t>等</w:t>
      </w:r>
      <w:r w:rsidR="007A59A2" w:rsidRPr="008D4F14">
        <w:rPr>
          <w:rFonts w:ascii="BIZ UDゴシック" w:eastAsia="BIZ UDゴシック" w:hAnsi="BIZ UDゴシック" w:hint="eastAsia"/>
          <w:sz w:val="24"/>
          <w:szCs w:val="24"/>
        </w:rPr>
        <w:t>に</w:t>
      </w:r>
      <w:r w:rsidR="00A8026B" w:rsidRPr="008D4F14">
        <w:rPr>
          <w:rFonts w:ascii="BIZ UDゴシック" w:eastAsia="BIZ UDゴシック" w:hAnsi="BIZ UDゴシック" w:hint="eastAsia"/>
          <w:sz w:val="24"/>
          <w:szCs w:val="24"/>
        </w:rPr>
        <w:t>基づ</w:t>
      </w:r>
      <w:r w:rsidR="002740D0" w:rsidRPr="008D4F14">
        <w:rPr>
          <w:rFonts w:ascii="BIZ UDゴシック" w:eastAsia="BIZ UDゴシック" w:hAnsi="BIZ UDゴシック" w:hint="eastAsia"/>
          <w:sz w:val="24"/>
          <w:szCs w:val="24"/>
        </w:rPr>
        <w:t>く</w:t>
      </w:r>
      <w:r w:rsidR="00034404" w:rsidRPr="008D4F14">
        <w:rPr>
          <w:rFonts w:ascii="BIZ UDゴシック" w:eastAsia="BIZ UDゴシック" w:hAnsi="BIZ UDゴシック" w:hint="eastAsia"/>
          <w:sz w:val="24"/>
          <w:szCs w:val="24"/>
        </w:rPr>
        <w:t>所有者等における</w:t>
      </w:r>
      <w:r w:rsidR="00752507" w:rsidRPr="008D4F14">
        <w:rPr>
          <w:rFonts w:ascii="BIZ UDゴシック" w:eastAsia="BIZ UDゴシック" w:hAnsi="BIZ UDゴシック" w:hint="eastAsia"/>
          <w:sz w:val="24"/>
          <w:szCs w:val="24"/>
        </w:rPr>
        <w:t>適切な管理を</w:t>
      </w:r>
      <w:r w:rsidR="0098794B" w:rsidRPr="008D4F14">
        <w:rPr>
          <w:rFonts w:ascii="BIZ UDゴシック" w:eastAsia="BIZ UDゴシック" w:hAnsi="BIZ UDゴシック" w:hint="eastAsia"/>
          <w:sz w:val="24"/>
          <w:szCs w:val="24"/>
        </w:rPr>
        <w:t>促</w:t>
      </w:r>
      <w:r w:rsidR="00752507" w:rsidRPr="008D4F14">
        <w:rPr>
          <w:rFonts w:ascii="BIZ UDゴシック" w:eastAsia="BIZ UDゴシック" w:hAnsi="BIZ UDゴシック" w:hint="eastAsia"/>
          <w:sz w:val="24"/>
          <w:szCs w:val="24"/>
        </w:rPr>
        <w:t>進することが重要で</w:t>
      </w:r>
      <w:r w:rsidR="006C7F5D" w:rsidRPr="008D4F14">
        <w:rPr>
          <w:rFonts w:ascii="BIZ UDゴシック" w:eastAsia="BIZ UDゴシック" w:hAnsi="BIZ UDゴシック" w:hint="eastAsia"/>
          <w:sz w:val="24"/>
          <w:szCs w:val="24"/>
        </w:rPr>
        <w:t>ある。</w:t>
      </w:r>
      <w:r w:rsidR="008E6B34" w:rsidRPr="008D4F14">
        <w:rPr>
          <w:rFonts w:ascii="BIZ UDゴシック" w:eastAsia="BIZ UDゴシック" w:hAnsi="BIZ UDゴシック" w:hint="eastAsia"/>
          <w:sz w:val="24"/>
          <w:szCs w:val="24"/>
        </w:rPr>
        <w:t>また、消防本部と関係部局との連携により</w:t>
      </w:r>
      <w:r w:rsidR="009715EF" w:rsidRPr="008D4F14">
        <w:rPr>
          <w:rFonts w:ascii="BIZ UDゴシック" w:eastAsia="BIZ UDゴシック" w:hAnsi="BIZ UDゴシック" w:hint="eastAsia"/>
          <w:sz w:val="24"/>
          <w:szCs w:val="24"/>
        </w:rPr>
        <w:t>、</w:t>
      </w:r>
      <w:r w:rsidR="008E6B34" w:rsidRPr="008D4F14">
        <w:rPr>
          <w:rFonts w:ascii="BIZ UDゴシック" w:eastAsia="BIZ UDゴシック" w:hAnsi="BIZ UDゴシック" w:hint="eastAsia"/>
          <w:sz w:val="24"/>
          <w:szCs w:val="24"/>
        </w:rPr>
        <w:t>消防本部における空き家等の把握の実効性向上とともに、関係部局における取組の促進に繋がることが期待されるものである。</w:t>
      </w:r>
    </w:p>
    <w:p w14:paraId="3985F327" w14:textId="32046951" w:rsidR="00780D2B" w:rsidRPr="008D4F14" w:rsidRDefault="00752507" w:rsidP="008D4F14">
      <w:pPr>
        <w:spacing w:line="400" w:lineRule="exact"/>
        <w:ind w:leftChars="100" w:left="210" w:firstLineChars="100" w:firstLine="240"/>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本ガイドラインは、</w:t>
      </w:r>
      <w:r w:rsidR="00780D2B" w:rsidRPr="008D4F14">
        <w:rPr>
          <w:rFonts w:ascii="BIZ UDゴシック" w:eastAsia="BIZ UDゴシック" w:hAnsi="BIZ UDゴシック" w:hint="eastAsia"/>
          <w:sz w:val="24"/>
          <w:szCs w:val="24"/>
        </w:rPr>
        <w:t>以上のことを踏まえ、</w:t>
      </w:r>
      <w:r w:rsidRPr="008D4F14">
        <w:rPr>
          <w:rFonts w:ascii="BIZ UDゴシック" w:eastAsia="BIZ UDゴシック" w:hAnsi="BIZ UDゴシック" w:hint="eastAsia"/>
          <w:sz w:val="24"/>
          <w:szCs w:val="24"/>
        </w:rPr>
        <w:t>密集住宅市街地における空き家等</w:t>
      </w:r>
      <w:r w:rsidR="0051608A" w:rsidRPr="008D4F14">
        <w:rPr>
          <w:rFonts w:ascii="BIZ UDゴシック" w:eastAsia="BIZ UDゴシック" w:hAnsi="BIZ UDゴシック" w:hint="eastAsia"/>
          <w:sz w:val="24"/>
          <w:szCs w:val="24"/>
        </w:rPr>
        <w:t>の</w:t>
      </w:r>
      <w:r w:rsidR="00780D2B" w:rsidRPr="008D4F14">
        <w:rPr>
          <w:rFonts w:ascii="BIZ UDゴシック" w:eastAsia="BIZ UDゴシック" w:hAnsi="BIZ UDゴシック" w:hint="eastAsia"/>
          <w:sz w:val="24"/>
          <w:szCs w:val="24"/>
        </w:rPr>
        <w:t>把握、改善</w:t>
      </w:r>
      <w:r w:rsidRPr="008D4F14">
        <w:rPr>
          <w:rFonts w:ascii="BIZ UDゴシック" w:eastAsia="BIZ UDゴシック" w:hAnsi="BIZ UDゴシック" w:hint="eastAsia"/>
          <w:sz w:val="24"/>
          <w:szCs w:val="24"/>
        </w:rPr>
        <w:t>指導等</w:t>
      </w:r>
      <w:r w:rsidR="0051608A" w:rsidRPr="008D4F14">
        <w:rPr>
          <w:rFonts w:ascii="BIZ UDゴシック" w:eastAsia="BIZ UDゴシック" w:hAnsi="BIZ UDゴシック" w:hint="eastAsia"/>
          <w:sz w:val="24"/>
          <w:szCs w:val="24"/>
        </w:rPr>
        <w:t>に</w:t>
      </w:r>
      <w:r w:rsidR="008A4E81" w:rsidRPr="008D4F14">
        <w:rPr>
          <w:rFonts w:ascii="BIZ UDゴシック" w:eastAsia="BIZ UDゴシック" w:hAnsi="BIZ UDゴシック" w:hint="eastAsia"/>
          <w:sz w:val="24"/>
          <w:szCs w:val="24"/>
        </w:rPr>
        <w:t>係る</w:t>
      </w:r>
      <w:r w:rsidR="00780D2B" w:rsidRPr="008D4F14">
        <w:rPr>
          <w:rFonts w:ascii="BIZ UDゴシック" w:eastAsia="BIZ UDゴシック" w:hAnsi="BIZ UDゴシック" w:hint="eastAsia"/>
          <w:sz w:val="24"/>
          <w:szCs w:val="24"/>
        </w:rPr>
        <w:t>火災予防上の</w:t>
      </w:r>
      <w:r w:rsidR="008A4E81" w:rsidRPr="008D4F14">
        <w:rPr>
          <w:rFonts w:ascii="BIZ UDゴシック" w:eastAsia="BIZ UDゴシック" w:hAnsi="BIZ UDゴシック" w:hint="eastAsia"/>
          <w:sz w:val="24"/>
          <w:szCs w:val="24"/>
        </w:rPr>
        <w:t>要領</w:t>
      </w:r>
      <w:r w:rsidRPr="008D4F14">
        <w:rPr>
          <w:rFonts w:ascii="BIZ UDゴシック" w:eastAsia="BIZ UDゴシック" w:hAnsi="BIZ UDゴシック" w:hint="eastAsia"/>
          <w:sz w:val="24"/>
          <w:szCs w:val="24"/>
        </w:rPr>
        <w:t>を示すものである</w:t>
      </w:r>
      <w:r w:rsidR="00574182" w:rsidRPr="008D4F14">
        <w:rPr>
          <w:rFonts w:ascii="BIZ UDゴシック" w:eastAsia="BIZ UDゴシック" w:hAnsi="BIZ UDゴシック" w:hint="eastAsia"/>
          <w:sz w:val="24"/>
          <w:szCs w:val="24"/>
        </w:rPr>
        <w:t>。</w:t>
      </w:r>
    </w:p>
    <w:p w14:paraId="105A9A87" w14:textId="2F90BF7D" w:rsidR="00780D2B" w:rsidRDefault="00C00E5A" w:rsidP="005130F9">
      <w:pPr>
        <w:widowControl/>
        <w:jc w:val="left"/>
        <w:rPr>
          <w:rFonts w:ascii="BIZ UDPゴシック" w:eastAsia="BIZ UDPゴシック" w:hAnsi="BIZ UDPゴシック"/>
          <w:sz w:val="24"/>
          <w:szCs w:val="24"/>
        </w:rPr>
      </w:pPr>
      <w:r>
        <w:rPr>
          <w:rFonts w:ascii="BIZ UDPゴシック" w:eastAsia="BIZ UDPゴシック" w:hAnsi="BIZ UDPゴシック"/>
          <w:sz w:val="24"/>
          <w:szCs w:val="24"/>
        </w:rPr>
        <w:br w:type="page"/>
      </w:r>
    </w:p>
    <w:p w14:paraId="35650D4B" w14:textId="6DC7411D" w:rsidR="00B14BA5" w:rsidRPr="00B14BA5" w:rsidRDefault="007A71BF" w:rsidP="00B14BA5">
      <w:pPr>
        <w:pStyle w:val="1"/>
        <w:spacing w:before="0"/>
        <w:rPr>
          <w:rFonts w:ascii="BIZ UDゴシック" w:eastAsia="BIZ UDゴシック" w:hAnsi="BIZ UDゴシック"/>
          <w:sz w:val="24"/>
          <w:szCs w:val="24"/>
        </w:rPr>
      </w:pPr>
      <w:bookmarkStart w:id="1" w:name="_Toc225418488"/>
      <w:r>
        <w:rPr>
          <w:rFonts w:ascii="BIZ UDゴシック" w:eastAsia="BIZ UDゴシック" w:hAnsi="BIZ UDゴシック" w:hint="eastAsia"/>
          <w:sz w:val="24"/>
          <w:szCs w:val="24"/>
        </w:rPr>
        <w:lastRenderedPageBreak/>
        <w:t xml:space="preserve">２　</w:t>
      </w:r>
      <w:r w:rsidR="005E7826" w:rsidRPr="008D4F14">
        <w:rPr>
          <w:rFonts w:ascii="BIZ UDゴシック" w:eastAsia="BIZ UDゴシック" w:hAnsi="BIZ UDゴシック" w:hint="eastAsia"/>
          <w:sz w:val="24"/>
          <w:szCs w:val="24"/>
        </w:rPr>
        <w:t>対象範囲</w:t>
      </w:r>
      <w:bookmarkEnd w:id="1"/>
    </w:p>
    <w:p w14:paraId="61195971" w14:textId="49325BE4" w:rsidR="005130F9" w:rsidRPr="00B14BA5" w:rsidRDefault="00B14BA5" w:rsidP="00B14BA5">
      <w:pPr>
        <w:widowControl/>
        <w:spacing w:afterLines="50" w:after="180"/>
        <w:ind w:left="240" w:hangingChars="100" w:hanging="240"/>
        <w:jc w:val="lef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w:t>
      </w:r>
      <w:r w:rsidR="00F93621" w:rsidRPr="008D4F14">
        <w:rPr>
          <w:rFonts w:ascii="BIZ UDゴシック" w:eastAsia="BIZ UDゴシック" w:hAnsi="BIZ UDゴシック" w:hint="eastAsia"/>
          <w:sz w:val="24"/>
          <w:szCs w:val="28"/>
        </w:rPr>
        <w:t>本ガイドラインにお</w:t>
      </w:r>
      <w:r w:rsidR="008D277E" w:rsidRPr="008D4F14">
        <w:rPr>
          <w:rFonts w:ascii="BIZ UDゴシック" w:eastAsia="BIZ UDゴシック" w:hAnsi="BIZ UDゴシック" w:hint="eastAsia"/>
          <w:sz w:val="24"/>
          <w:szCs w:val="28"/>
        </w:rPr>
        <w:t>いて対象とする密集住宅市街地及び空き家等の</w:t>
      </w:r>
      <w:r w:rsidR="00F93621" w:rsidRPr="008D4F14">
        <w:rPr>
          <w:rFonts w:ascii="BIZ UDゴシック" w:eastAsia="BIZ UDゴシック" w:hAnsi="BIZ UDゴシック" w:hint="eastAsia"/>
          <w:sz w:val="24"/>
          <w:szCs w:val="28"/>
        </w:rPr>
        <w:t>範囲</w:t>
      </w:r>
      <w:r w:rsidR="00AD43DC" w:rsidRPr="008D4F14">
        <w:rPr>
          <w:rFonts w:ascii="BIZ UDゴシック" w:eastAsia="BIZ UDゴシック" w:hAnsi="BIZ UDゴシック" w:hint="eastAsia"/>
          <w:sz w:val="24"/>
          <w:szCs w:val="28"/>
        </w:rPr>
        <w:t>は</w:t>
      </w:r>
      <w:r w:rsidR="00D3610F" w:rsidRPr="008D4F14">
        <w:rPr>
          <w:rFonts w:ascii="BIZ UDゴシック" w:eastAsia="BIZ UDゴシック" w:hAnsi="BIZ UDゴシック" w:hint="eastAsia"/>
          <w:sz w:val="24"/>
          <w:szCs w:val="28"/>
        </w:rPr>
        <w:t>、</w:t>
      </w:r>
      <w:r w:rsidR="00AD3191">
        <w:rPr>
          <w:rFonts w:ascii="BIZ UDゴシック" w:eastAsia="BIZ UDゴシック" w:hAnsi="BIZ UDゴシック" w:hint="eastAsia"/>
          <w:sz w:val="24"/>
          <w:szCs w:val="28"/>
        </w:rPr>
        <w:t>次</w:t>
      </w:r>
      <w:r w:rsidR="00AD43DC" w:rsidRPr="008D4F14">
        <w:rPr>
          <w:rFonts w:ascii="BIZ UDゴシック" w:eastAsia="BIZ UDゴシック" w:hAnsi="BIZ UDゴシック" w:hint="eastAsia"/>
          <w:sz w:val="24"/>
          <w:szCs w:val="28"/>
        </w:rPr>
        <w:t>のとおりである。</w:t>
      </w:r>
    </w:p>
    <w:p w14:paraId="5EB2D5A0" w14:textId="02D9B16D" w:rsidR="007A4FBD" w:rsidRDefault="008E23E4" w:rsidP="007A4FBD">
      <w:pPr>
        <w:widowControl/>
        <w:jc w:val="left"/>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 xml:space="preserve">　</w:t>
      </w:r>
      <w:r w:rsidRPr="00A72093">
        <w:rPr>
          <w:rFonts w:ascii="BIZ UDゴシック" w:eastAsia="BIZ UDゴシック" w:hAnsi="BIZ UDゴシック" w:hint="eastAsia"/>
          <w:sz w:val="24"/>
          <w:szCs w:val="24"/>
        </w:rPr>
        <w:t>⑴　密集住宅市街地</w:t>
      </w:r>
    </w:p>
    <w:p w14:paraId="5B2EC788" w14:textId="4DBB2FE4" w:rsidR="003E0854" w:rsidRPr="008D4F14" w:rsidRDefault="007A4FBD" w:rsidP="00403E16">
      <w:pPr>
        <w:widowControl/>
        <w:ind w:left="480" w:hangingChars="200" w:hanging="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3E0854" w:rsidRPr="008D4F14">
        <w:rPr>
          <w:rFonts w:ascii="BIZ UDゴシック" w:eastAsia="BIZ UDゴシック" w:hAnsi="BIZ UDゴシック" w:hint="eastAsia"/>
          <w:sz w:val="24"/>
          <w:szCs w:val="24"/>
        </w:rPr>
        <w:t>「木造の建築物が多い地域など大規模な火災につながる危険性が高い地域</w:t>
      </w:r>
      <w:r w:rsidR="00847390" w:rsidRPr="00847390">
        <w:rPr>
          <w:rFonts w:ascii="BIZ UDゴシック" w:eastAsia="BIZ UDゴシック" w:hAnsi="BIZ UDゴシック" w:hint="eastAsia"/>
          <w:sz w:val="24"/>
          <w:szCs w:val="24"/>
          <w:vertAlign w:val="superscript"/>
        </w:rPr>
        <w:t>※１</w:t>
      </w:r>
      <w:r w:rsidR="003E0854" w:rsidRPr="008D4F14">
        <w:rPr>
          <w:rFonts w:ascii="BIZ UDゴシック" w:eastAsia="BIZ UDゴシック" w:hAnsi="BIZ UDゴシック" w:hint="eastAsia"/>
          <w:sz w:val="24"/>
          <w:szCs w:val="24"/>
        </w:rPr>
        <w:t>」</w:t>
      </w:r>
      <w:r w:rsidR="008755BA" w:rsidRPr="008D4F14">
        <w:rPr>
          <w:rFonts w:ascii="BIZ UDゴシック" w:eastAsia="BIZ UDゴシック" w:hAnsi="BIZ UDゴシック" w:hint="eastAsia"/>
          <w:sz w:val="24"/>
          <w:szCs w:val="24"/>
        </w:rPr>
        <w:t>として</w:t>
      </w:r>
      <w:r w:rsidR="00594105" w:rsidRPr="008D4F14">
        <w:rPr>
          <w:rFonts w:ascii="BIZ UDゴシック" w:eastAsia="BIZ UDゴシック" w:hAnsi="BIZ UDゴシック" w:hint="eastAsia"/>
          <w:sz w:val="24"/>
          <w:szCs w:val="24"/>
        </w:rPr>
        <w:t>消防本部が</w:t>
      </w:r>
      <w:r w:rsidR="008755BA" w:rsidRPr="008D4F14">
        <w:rPr>
          <w:rFonts w:ascii="BIZ UDゴシック" w:eastAsia="BIZ UDゴシック" w:hAnsi="BIZ UDゴシック" w:hint="eastAsia"/>
          <w:sz w:val="24"/>
          <w:szCs w:val="24"/>
        </w:rPr>
        <w:t>指定</w:t>
      </w:r>
      <w:r w:rsidR="00594105" w:rsidRPr="008D4F14">
        <w:rPr>
          <w:rFonts w:ascii="BIZ UDゴシック" w:eastAsia="BIZ UDゴシック" w:hAnsi="BIZ UDゴシック" w:hint="eastAsia"/>
          <w:sz w:val="24"/>
          <w:szCs w:val="24"/>
        </w:rPr>
        <w:t>した</w:t>
      </w:r>
      <w:r w:rsidR="00090844" w:rsidRPr="008D4F14">
        <w:rPr>
          <w:rFonts w:ascii="BIZ UDゴシック" w:eastAsia="BIZ UDゴシック" w:hAnsi="BIZ UDゴシック" w:hint="eastAsia"/>
          <w:sz w:val="24"/>
          <w:szCs w:val="24"/>
        </w:rPr>
        <w:t>地域</w:t>
      </w:r>
    </w:p>
    <w:p w14:paraId="0E5432F1" w14:textId="3EC35A4E" w:rsidR="006A2BE7" w:rsidRDefault="00BF4255" w:rsidP="005B7D83">
      <w:pPr>
        <w:spacing w:line="400" w:lineRule="exact"/>
        <w:rPr>
          <w:rFonts w:ascii="BIZ UDPゴシック" w:eastAsia="BIZ UDPゴシック" w:hAnsi="BIZ UDPゴシック"/>
          <w:sz w:val="24"/>
          <w:szCs w:val="24"/>
        </w:rPr>
      </w:pPr>
      <w:r w:rsidRPr="00FF6F46">
        <w:rPr>
          <w:rFonts w:ascii="BIZ UDPゴシック" w:eastAsia="BIZ UDPゴシック" w:hAnsi="BIZ UDPゴシック"/>
          <w:noProof/>
          <w:sz w:val="24"/>
          <w:szCs w:val="24"/>
        </w:rPr>
        <mc:AlternateContent>
          <mc:Choice Requires="wps">
            <w:drawing>
              <wp:anchor distT="45720" distB="45720" distL="114300" distR="114300" simplePos="0" relativeHeight="251658240" behindDoc="0" locked="0" layoutInCell="1" allowOverlap="1" wp14:anchorId="2ADB6FAA" wp14:editId="562A0280">
                <wp:simplePos x="0" y="0"/>
                <wp:positionH relativeFrom="margin">
                  <wp:posOffset>321338</wp:posOffset>
                </wp:positionH>
                <wp:positionV relativeFrom="paragraph">
                  <wp:posOffset>37657</wp:posOffset>
                </wp:positionV>
                <wp:extent cx="5652438" cy="1184745"/>
                <wp:effectExtent l="0" t="0" r="5715" b="0"/>
                <wp:wrapNone/>
                <wp:docPr id="13800565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438" cy="1184745"/>
                        </a:xfrm>
                        <a:prstGeom prst="rect">
                          <a:avLst/>
                        </a:prstGeom>
                        <a:solidFill>
                          <a:srgbClr val="FFFFFF"/>
                        </a:solidFill>
                        <a:ln w="9525">
                          <a:noFill/>
                          <a:prstDash val="dash"/>
                          <a:miter lim="800000"/>
                          <a:headEnd/>
                          <a:tailEnd/>
                        </a:ln>
                      </wps:spPr>
                      <wps:txbx>
                        <w:txbxContent>
                          <w:p w14:paraId="11F0985A" w14:textId="1EF05663" w:rsidR="006A5CCA" w:rsidRPr="00F02A73" w:rsidRDefault="00A975A7" w:rsidP="00C126A9">
                            <w:pPr>
                              <w:autoSpaceDN w:val="0"/>
                              <w:spacing w:afterLines="50" w:after="180" w:line="280" w:lineRule="exact"/>
                              <w:ind w:left="420" w:hangingChars="200" w:hanging="420"/>
                              <w:rPr>
                                <w:rFonts w:ascii="BIZ UDゴシック" w:eastAsia="BIZ UDゴシック" w:hAnsi="BIZ UDゴシック"/>
                                <w:szCs w:val="21"/>
                              </w:rPr>
                            </w:pPr>
                            <w:r w:rsidRPr="00F02A73">
                              <w:rPr>
                                <w:rFonts w:ascii="BIZ UDゴシック" w:eastAsia="BIZ UDゴシック" w:hAnsi="BIZ UDゴシック" w:hint="eastAsia"/>
                                <w:szCs w:val="21"/>
                              </w:rPr>
                              <w:t>※</w:t>
                            </w:r>
                            <w:r w:rsidR="003067BF" w:rsidRPr="00F02A73">
                              <w:rPr>
                                <w:rFonts w:ascii="BIZ UDゴシック" w:eastAsia="BIZ UDゴシック" w:hAnsi="BIZ UDゴシック" w:hint="eastAsia"/>
                                <w:szCs w:val="21"/>
                              </w:rPr>
                              <w:t>１</w:t>
                            </w:r>
                            <w:r w:rsidRPr="00F02A73">
                              <w:rPr>
                                <w:rFonts w:ascii="BIZ UDゴシック" w:eastAsia="BIZ UDゴシック" w:hAnsi="BIZ UDゴシック" w:hint="eastAsia"/>
                                <w:szCs w:val="21"/>
                              </w:rPr>
                              <w:t xml:space="preserve">　</w:t>
                            </w:r>
                            <w:r w:rsidR="001E18CF" w:rsidRPr="00F02A73">
                              <w:rPr>
                                <w:rFonts w:ascii="BIZ UDゴシック" w:eastAsia="BIZ UDゴシック" w:hAnsi="BIZ UDゴシック" w:hint="eastAsia"/>
                                <w:szCs w:val="21"/>
                              </w:rPr>
                              <w:t>「</w:t>
                            </w:r>
                            <w:r w:rsidR="00C36DD1" w:rsidRPr="00F02A73">
                              <w:rPr>
                                <w:rFonts w:ascii="BIZ UDゴシック" w:eastAsia="BIZ UDゴシック" w:hAnsi="BIZ UDゴシック" w:hint="eastAsia"/>
                                <w:szCs w:val="21"/>
                              </w:rPr>
                              <w:t>糸魚川市大規模火災を踏まえた「木造の建築物が多い地域などの大規模な火災につながる危険性の高い地域」の指定要領等について（通知）</w:t>
                            </w:r>
                            <w:r w:rsidR="001E18CF" w:rsidRPr="00F02A73">
                              <w:rPr>
                                <w:rFonts w:ascii="BIZ UDゴシック" w:eastAsia="BIZ UDゴシック" w:hAnsi="BIZ UDゴシック" w:hint="eastAsia"/>
                                <w:szCs w:val="21"/>
                              </w:rPr>
                              <w:t>」</w:t>
                            </w:r>
                            <w:r w:rsidR="00C36DD1" w:rsidRPr="00F02A73">
                              <w:rPr>
                                <w:rFonts w:ascii="BIZ UDゴシック" w:eastAsia="BIZ UDゴシック" w:hAnsi="BIZ UDゴシック" w:hint="eastAsia"/>
                                <w:szCs w:val="21"/>
                              </w:rPr>
                              <w:t>（</w:t>
                            </w:r>
                            <w:r w:rsidR="00D41B26" w:rsidRPr="00F02A73">
                              <w:rPr>
                                <w:rFonts w:ascii="BIZ UDゴシック" w:eastAsia="BIZ UDゴシック" w:hAnsi="BIZ UDゴシック" w:hint="eastAsia"/>
                                <w:szCs w:val="21"/>
                              </w:rPr>
                              <w:t>平成</w:t>
                            </w:r>
                            <w:r w:rsidR="00D41B26" w:rsidRPr="00F02A73">
                              <w:rPr>
                                <w:rFonts w:ascii="BIZ UDゴシック" w:eastAsia="BIZ UDゴシック" w:hAnsi="BIZ UDゴシック"/>
                                <w:szCs w:val="21"/>
                              </w:rPr>
                              <w:t>29年７</w:t>
                            </w:r>
                            <w:r w:rsidR="00D41B26" w:rsidRPr="00F02A73">
                              <w:rPr>
                                <w:rFonts w:ascii="BIZ UDゴシック" w:eastAsia="BIZ UDゴシック" w:hAnsi="BIZ UDゴシック" w:hint="eastAsia"/>
                                <w:szCs w:val="21"/>
                              </w:rPr>
                              <w:t>月</w:t>
                            </w:r>
                            <w:r w:rsidR="00D41B26" w:rsidRPr="00F02A73">
                              <w:rPr>
                                <w:rFonts w:ascii="BIZ UDゴシック" w:eastAsia="BIZ UDゴシック" w:hAnsi="BIZ UDゴシック"/>
                                <w:szCs w:val="21"/>
                              </w:rPr>
                              <w:t>31日</w:t>
                            </w:r>
                            <w:r w:rsidR="00D41B26" w:rsidRPr="00F02A73">
                              <w:rPr>
                                <w:rFonts w:ascii="BIZ UDゴシック" w:eastAsia="BIZ UDゴシック" w:hAnsi="BIZ UDゴシック" w:hint="eastAsia"/>
                                <w:szCs w:val="21"/>
                              </w:rPr>
                              <w:t>付け消防消第193号</w:t>
                            </w:r>
                            <w:r w:rsidR="00C36DD1" w:rsidRPr="00F02A73">
                              <w:rPr>
                                <w:rFonts w:ascii="BIZ UDゴシック" w:eastAsia="BIZ UDゴシック" w:hAnsi="BIZ UDゴシック" w:hint="eastAsia"/>
                                <w:szCs w:val="21"/>
                              </w:rPr>
                              <w:t>）</w:t>
                            </w:r>
                            <w:r w:rsidR="00403E16">
                              <w:rPr>
                                <w:rFonts w:ascii="BIZ UDゴシック" w:eastAsia="BIZ UDゴシック" w:hAnsi="BIZ UDゴシック" w:hint="eastAsia"/>
                                <w:szCs w:val="21"/>
                              </w:rPr>
                              <w:t>に基づき</w:t>
                            </w:r>
                            <w:r w:rsidR="00847390">
                              <w:rPr>
                                <w:rFonts w:ascii="BIZ UDゴシック" w:eastAsia="BIZ UDゴシック" w:hAnsi="BIZ UDゴシック" w:hint="eastAsia"/>
                                <w:szCs w:val="21"/>
                              </w:rPr>
                              <w:t>消防本部において</w:t>
                            </w:r>
                            <w:r w:rsidR="00403E16">
                              <w:rPr>
                                <w:rFonts w:ascii="BIZ UDゴシック" w:eastAsia="BIZ UDゴシック" w:hAnsi="BIZ UDゴシック" w:hint="eastAsia"/>
                                <w:szCs w:val="21"/>
                              </w:rPr>
                              <w:t>指定した地域。</w:t>
                            </w:r>
                            <w:r w:rsidR="00403E16" w:rsidRPr="0082528C">
                              <w:rPr>
                                <w:rFonts w:ascii="BIZ UDゴシック" w:eastAsia="BIZ UDゴシック" w:hAnsi="BIZ UDゴシック" w:hint="eastAsia"/>
                                <w:szCs w:val="21"/>
                              </w:rPr>
                              <w:t>なお、住宅・まちづくり部局等が所管する業務の観点において危険な地域として対策を取り組んでいる場合は、その情報を共有の上、</w:t>
                            </w:r>
                            <w:r w:rsidR="00C126A9" w:rsidRPr="0082528C">
                              <w:rPr>
                                <w:rFonts w:ascii="BIZ UDゴシック" w:eastAsia="BIZ UDゴシック" w:hAnsi="BIZ UDゴシック" w:hint="eastAsia"/>
                                <w:szCs w:val="21"/>
                              </w:rPr>
                              <w:t>消防本部においても当該地域を火災予防上の対策に係る対象地域として指定するこ</w:t>
                            </w:r>
                            <w:r w:rsidR="00142DA0" w:rsidRPr="0082528C">
                              <w:rPr>
                                <w:rFonts w:ascii="BIZ UDゴシック" w:eastAsia="BIZ UDゴシック" w:hAnsi="BIZ UDゴシック" w:hint="eastAsia"/>
                                <w:szCs w:val="21"/>
                              </w:rPr>
                              <w:t>とも考えられる。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B6FAA" id="_x0000_t202" coordsize="21600,21600" o:spt="202" path="m,l,21600r21600,l21600,xe">
                <v:stroke joinstyle="miter"/>
                <v:path gradientshapeok="t" o:connecttype="rect"/>
              </v:shapetype>
              <v:shape id="テキスト ボックス 2" o:spid="_x0000_s1026" type="#_x0000_t202" style="position:absolute;left:0;text-align:left;margin-left:25.3pt;margin-top:2.95pt;width:445.05pt;height:93.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" stroked="f">
                <v:stroke dashstyle="dash"/>
                <v:textbox>
                  <w:txbxContent>
                    <w:p w14:paraId="11F0985A" w14:textId="1EF05663" w:rsidR="006A5CCA" w:rsidRPr="00F02A73" w:rsidRDefault="00A975A7" w:rsidP="00C126A9">
                      <w:pPr>
                        <w:autoSpaceDN w:val="0"/>
                        <w:spacing w:afterLines="50" w:after="180" w:line="280" w:lineRule="exact"/>
                        <w:ind w:left="420" w:hangingChars="200" w:hanging="420"/>
                        <w:rPr>
                          <w:rFonts w:ascii="BIZ UDゴシック" w:eastAsia="BIZ UDゴシック" w:hAnsi="BIZ UDゴシック"/>
                          <w:szCs w:val="21"/>
                        </w:rPr>
                      </w:pPr>
                      <w:r w:rsidRPr="00F02A73">
                        <w:rPr>
                          <w:rFonts w:ascii="BIZ UDゴシック" w:eastAsia="BIZ UDゴシック" w:hAnsi="BIZ UDゴシック" w:hint="eastAsia"/>
                          <w:szCs w:val="21"/>
                        </w:rPr>
                        <w:t>※</w:t>
                      </w:r>
                      <w:r w:rsidR="003067BF" w:rsidRPr="00F02A73">
                        <w:rPr>
                          <w:rFonts w:ascii="BIZ UDゴシック" w:eastAsia="BIZ UDゴシック" w:hAnsi="BIZ UDゴシック" w:hint="eastAsia"/>
                          <w:szCs w:val="21"/>
                        </w:rPr>
                        <w:t>１</w:t>
                      </w:r>
                      <w:r w:rsidRPr="00F02A73">
                        <w:rPr>
                          <w:rFonts w:ascii="BIZ UDゴシック" w:eastAsia="BIZ UDゴシック" w:hAnsi="BIZ UDゴシック" w:hint="eastAsia"/>
                          <w:szCs w:val="21"/>
                        </w:rPr>
                        <w:t xml:space="preserve">　</w:t>
                      </w:r>
                      <w:r w:rsidR="001E18CF" w:rsidRPr="00F02A73">
                        <w:rPr>
                          <w:rFonts w:ascii="BIZ UDゴシック" w:eastAsia="BIZ UDゴシック" w:hAnsi="BIZ UDゴシック" w:hint="eastAsia"/>
                          <w:szCs w:val="21"/>
                        </w:rPr>
                        <w:t>「</w:t>
                      </w:r>
                      <w:r w:rsidR="00C36DD1" w:rsidRPr="00F02A73">
                        <w:rPr>
                          <w:rFonts w:ascii="BIZ UDゴシック" w:eastAsia="BIZ UDゴシック" w:hAnsi="BIZ UDゴシック" w:hint="eastAsia"/>
                          <w:szCs w:val="21"/>
                        </w:rPr>
                        <w:t>糸魚川市大規模火災を踏まえた「木造の建築物が多い地域などの大規模な火災につながる危険性の高い地域」の指定要領等について（通知）</w:t>
                      </w:r>
                      <w:r w:rsidR="001E18CF" w:rsidRPr="00F02A73">
                        <w:rPr>
                          <w:rFonts w:ascii="BIZ UDゴシック" w:eastAsia="BIZ UDゴシック" w:hAnsi="BIZ UDゴシック" w:hint="eastAsia"/>
                          <w:szCs w:val="21"/>
                        </w:rPr>
                        <w:t>」</w:t>
                      </w:r>
                      <w:r w:rsidR="00C36DD1" w:rsidRPr="00F02A73">
                        <w:rPr>
                          <w:rFonts w:ascii="BIZ UDゴシック" w:eastAsia="BIZ UDゴシック" w:hAnsi="BIZ UDゴシック" w:hint="eastAsia"/>
                          <w:szCs w:val="21"/>
                        </w:rPr>
                        <w:t>（</w:t>
                      </w:r>
                      <w:r w:rsidR="00D41B26" w:rsidRPr="00F02A73">
                        <w:rPr>
                          <w:rFonts w:ascii="BIZ UDゴシック" w:eastAsia="BIZ UDゴシック" w:hAnsi="BIZ UDゴシック" w:hint="eastAsia"/>
                          <w:szCs w:val="21"/>
                        </w:rPr>
                        <w:t>平成</w:t>
                      </w:r>
                      <w:r w:rsidR="00D41B26" w:rsidRPr="00F02A73">
                        <w:rPr>
                          <w:rFonts w:ascii="BIZ UDゴシック" w:eastAsia="BIZ UDゴシック" w:hAnsi="BIZ UDゴシック"/>
                          <w:szCs w:val="21"/>
                        </w:rPr>
                        <w:t>29年７</w:t>
                      </w:r>
                      <w:r w:rsidR="00D41B26" w:rsidRPr="00F02A73">
                        <w:rPr>
                          <w:rFonts w:ascii="BIZ UDゴシック" w:eastAsia="BIZ UDゴシック" w:hAnsi="BIZ UDゴシック" w:hint="eastAsia"/>
                          <w:szCs w:val="21"/>
                        </w:rPr>
                        <w:t>月</w:t>
                      </w:r>
                      <w:r w:rsidR="00D41B26" w:rsidRPr="00F02A73">
                        <w:rPr>
                          <w:rFonts w:ascii="BIZ UDゴシック" w:eastAsia="BIZ UDゴシック" w:hAnsi="BIZ UDゴシック"/>
                          <w:szCs w:val="21"/>
                        </w:rPr>
                        <w:t>31日</w:t>
                      </w:r>
                      <w:r w:rsidR="00D41B26" w:rsidRPr="00F02A73">
                        <w:rPr>
                          <w:rFonts w:ascii="BIZ UDゴシック" w:eastAsia="BIZ UDゴシック" w:hAnsi="BIZ UDゴシック" w:hint="eastAsia"/>
                          <w:szCs w:val="21"/>
                        </w:rPr>
                        <w:t>付け消防消第193号</w:t>
                      </w:r>
                      <w:r w:rsidR="00C36DD1" w:rsidRPr="00F02A73">
                        <w:rPr>
                          <w:rFonts w:ascii="BIZ UDゴシック" w:eastAsia="BIZ UDゴシック" w:hAnsi="BIZ UDゴシック" w:hint="eastAsia"/>
                          <w:szCs w:val="21"/>
                        </w:rPr>
                        <w:t>）</w:t>
                      </w:r>
                      <w:r w:rsidR="00403E16">
                        <w:rPr>
                          <w:rFonts w:ascii="BIZ UDゴシック" w:eastAsia="BIZ UDゴシック" w:hAnsi="BIZ UDゴシック" w:hint="eastAsia"/>
                          <w:szCs w:val="21"/>
                        </w:rPr>
                        <w:t>に基づき</w:t>
                      </w:r>
                      <w:r w:rsidR="00847390">
                        <w:rPr>
                          <w:rFonts w:ascii="BIZ UDゴシック" w:eastAsia="BIZ UDゴシック" w:hAnsi="BIZ UDゴシック" w:hint="eastAsia"/>
                          <w:szCs w:val="21"/>
                        </w:rPr>
                        <w:t>消防本部において</w:t>
                      </w:r>
                      <w:r w:rsidR="00403E16">
                        <w:rPr>
                          <w:rFonts w:ascii="BIZ UDゴシック" w:eastAsia="BIZ UDゴシック" w:hAnsi="BIZ UDゴシック" w:hint="eastAsia"/>
                          <w:szCs w:val="21"/>
                        </w:rPr>
                        <w:t>指定した地域。</w:t>
                      </w:r>
                      <w:r w:rsidR="00403E16" w:rsidRPr="0082528C">
                        <w:rPr>
                          <w:rFonts w:ascii="BIZ UDゴシック" w:eastAsia="BIZ UDゴシック" w:hAnsi="BIZ UDゴシック" w:hint="eastAsia"/>
                          <w:szCs w:val="21"/>
                        </w:rPr>
                        <w:t>なお、住宅・まちづくり部局等が所管する業務の観点において危険な地域として対策を取り組んでいる場合は、その情報を共有の上、</w:t>
                      </w:r>
                      <w:r w:rsidR="00C126A9" w:rsidRPr="0082528C">
                        <w:rPr>
                          <w:rFonts w:ascii="BIZ UDゴシック" w:eastAsia="BIZ UDゴシック" w:hAnsi="BIZ UDゴシック" w:hint="eastAsia"/>
                          <w:szCs w:val="21"/>
                        </w:rPr>
                        <w:t>消防本部においても当該地域を火災予防上の対策に係る対象地域として指定するこ</w:t>
                      </w:r>
                      <w:r w:rsidR="00142DA0" w:rsidRPr="0082528C">
                        <w:rPr>
                          <w:rFonts w:ascii="BIZ UDゴシック" w:eastAsia="BIZ UDゴシック" w:hAnsi="BIZ UDゴシック" w:hint="eastAsia"/>
                          <w:szCs w:val="21"/>
                        </w:rPr>
                        <w:t>とも考えられる。</w:t>
                      </w:r>
                    </w:p>
                  </w:txbxContent>
                </v:textbox>
                <w10:wrap anchorx="margin"/>
              </v:shape>
            </w:pict>
          </mc:Fallback>
        </mc:AlternateContent>
      </w:r>
    </w:p>
    <w:p w14:paraId="52122409" w14:textId="33598FBF" w:rsidR="001F2B4D" w:rsidRDefault="001F2B4D" w:rsidP="005B7D83">
      <w:pPr>
        <w:spacing w:line="400" w:lineRule="exact"/>
        <w:rPr>
          <w:rFonts w:ascii="BIZ UDPゴシック" w:eastAsia="BIZ UDPゴシック" w:hAnsi="BIZ UDPゴシック"/>
          <w:sz w:val="24"/>
          <w:szCs w:val="24"/>
        </w:rPr>
      </w:pPr>
    </w:p>
    <w:p w14:paraId="3CCE8123" w14:textId="64479966" w:rsidR="001F2B4D" w:rsidRDefault="001F2B4D" w:rsidP="005B7D83">
      <w:pPr>
        <w:spacing w:line="400" w:lineRule="exact"/>
        <w:rPr>
          <w:rFonts w:ascii="BIZ UDPゴシック" w:eastAsia="BIZ UDPゴシック" w:hAnsi="BIZ UDPゴシック"/>
          <w:sz w:val="24"/>
          <w:szCs w:val="24"/>
        </w:rPr>
      </w:pPr>
    </w:p>
    <w:p w14:paraId="105AB4A5" w14:textId="3FC6B737" w:rsidR="001F2B4D" w:rsidRDefault="001F2B4D" w:rsidP="005B7D83">
      <w:pPr>
        <w:spacing w:line="400" w:lineRule="exact"/>
        <w:rPr>
          <w:rFonts w:ascii="BIZ UDPゴシック" w:eastAsia="BIZ UDPゴシック" w:hAnsi="BIZ UDPゴシック"/>
          <w:sz w:val="24"/>
          <w:szCs w:val="24"/>
        </w:rPr>
      </w:pPr>
    </w:p>
    <w:p w14:paraId="7405D0A0" w14:textId="77777777" w:rsidR="00644E99" w:rsidRDefault="00644E99" w:rsidP="00D41B26">
      <w:pPr>
        <w:spacing w:line="400" w:lineRule="exact"/>
        <w:rPr>
          <w:rFonts w:ascii="BIZ UDPゴシック" w:eastAsia="BIZ UDPゴシック" w:hAnsi="BIZ UDPゴシック"/>
          <w:sz w:val="24"/>
          <w:szCs w:val="24"/>
        </w:rPr>
      </w:pPr>
    </w:p>
    <w:p w14:paraId="4728A4F7" w14:textId="2F0F92C8" w:rsidR="001A6E94" w:rsidRPr="00A72093" w:rsidRDefault="008438D3" w:rsidP="004B5806">
      <w:pPr>
        <w:spacing w:line="400" w:lineRule="exact"/>
        <w:ind w:firstLineChars="100" w:firstLine="240"/>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⑵</w:t>
      </w:r>
      <w:r w:rsidR="00B05505" w:rsidRPr="008D4F14">
        <w:rPr>
          <w:rFonts w:ascii="BIZ UDゴシック" w:eastAsia="BIZ UDゴシック" w:hAnsi="BIZ UDゴシック" w:hint="eastAsia"/>
          <w:sz w:val="24"/>
          <w:szCs w:val="24"/>
        </w:rPr>
        <w:t xml:space="preserve">　</w:t>
      </w:r>
      <w:r w:rsidR="00D8357A" w:rsidRPr="00A72093">
        <w:rPr>
          <w:rFonts w:ascii="BIZ UDゴシック" w:eastAsia="BIZ UDゴシック" w:hAnsi="BIZ UDゴシック" w:hint="eastAsia"/>
          <w:sz w:val="24"/>
          <w:szCs w:val="24"/>
        </w:rPr>
        <w:t>空き家等</w:t>
      </w:r>
    </w:p>
    <w:p w14:paraId="499F8591" w14:textId="5C525A7B" w:rsidR="00D8357A" w:rsidRPr="008D4F14" w:rsidRDefault="00D8357A" w:rsidP="004B5806">
      <w:pPr>
        <w:spacing w:line="400" w:lineRule="exact"/>
        <w:ind w:firstLineChars="100" w:firstLine="240"/>
        <w:rPr>
          <w:rFonts w:ascii="BIZ UDゴシック" w:eastAsia="BIZ UDゴシック" w:hAnsi="BIZ UDゴシック"/>
          <w:sz w:val="24"/>
          <w:szCs w:val="24"/>
        </w:rPr>
      </w:pPr>
      <w:r w:rsidRPr="00A72093">
        <w:rPr>
          <w:rFonts w:ascii="BIZ UDゴシック" w:eastAsia="BIZ UDゴシック" w:hAnsi="BIZ UDゴシック" w:hint="eastAsia"/>
          <w:sz w:val="24"/>
          <w:szCs w:val="24"/>
        </w:rPr>
        <w:t xml:space="preserve">　　前⑴の</w:t>
      </w:r>
      <w:r w:rsidR="007379AE" w:rsidRPr="00A72093">
        <w:rPr>
          <w:rFonts w:ascii="BIZ UDゴシック" w:eastAsia="BIZ UDゴシック" w:hAnsi="BIZ UDゴシック" w:hint="eastAsia"/>
          <w:sz w:val="24"/>
          <w:szCs w:val="24"/>
        </w:rPr>
        <w:t>密集住宅市街地</w:t>
      </w:r>
      <w:r w:rsidRPr="00A72093">
        <w:rPr>
          <w:rFonts w:ascii="BIZ UDゴシック" w:eastAsia="BIZ UDゴシック" w:hAnsi="BIZ UDゴシック" w:hint="eastAsia"/>
          <w:sz w:val="24"/>
          <w:szCs w:val="24"/>
        </w:rPr>
        <w:t>に存する</w:t>
      </w:r>
      <w:r w:rsidR="00614874" w:rsidRPr="00A72093">
        <w:rPr>
          <w:rFonts w:ascii="BIZ UDゴシック" w:eastAsia="BIZ UDゴシック" w:hAnsi="BIZ UDゴシック" w:hint="eastAsia"/>
          <w:sz w:val="24"/>
          <w:szCs w:val="24"/>
        </w:rPr>
        <w:t>次の空き家等を把握及び指導の対象とする。</w:t>
      </w:r>
    </w:p>
    <w:p w14:paraId="4DE4A3D3" w14:textId="77777777" w:rsidR="00CA189C" w:rsidRDefault="00914AA3" w:rsidP="00CA189C">
      <w:pPr>
        <w:tabs>
          <w:tab w:val="left" w:pos="567"/>
        </w:tabs>
        <w:spacing w:line="400" w:lineRule="exact"/>
        <w:ind w:leftChars="-20" w:left="-42"/>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 xml:space="preserve">　　ア　空き家</w:t>
      </w:r>
    </w:p>
    <w:p w14:paraId="2790478E" w14:textId="11BF6475" w:rsidR="00CA189C" w:rsidRPr="00A72093" w:rsidRDefault="00B4729B" w:rsidP="00CA189C">
      <w:pPr>
        <w:tabs>
          <w:tab w:val="left" w:pos="567"/>
        </w:tabs>
        <w:spacing w:line="400" w:lineRule="exact"/>
        <w:ind w:leftChars="-20" w:left="-42"/>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 xml:space="preserve">　　　</w:t>
      </w:r>
      <w:r w:rsidR="004B5806" w:rsidRPr="00A72093">
        <w:rPr>
          <w:rFonts w:ascii="BIZ UDゴシック" w:eastAsia="BIZ UDゴシック" w:hAnsi="BIZ UDゴシック" w:hint="eastAsia"/>
          <w:sz w:val="24"/>
          <w:szCs w:val="24"/>
        </w:rPr>
        <w:t>〇　把握の対象</w:t>
      </w:r>
      <w:r w:rsidR="00892923" w:rsidRPr="00A72093">
        <w:rPr>
          <w:rFonts w:ascii="BIZ UDゴシック" w:eastAsia="BIZ UDゴシック" w:hAnsi="BIZ UDゴシック" w:hint="eastAsia"/>
          <w:sz w:val="24"/>
          <w:szCs w:val="24"/>
        </w:rPr>
        <w:t>：空き家</w:t>
      </w:r>
      <w:r w:rsidR="002908A5" w:rsidRPr="00A72093">
        <w:rPr>
          <w:rFonts w:ascii="BIZ UDゴシック" w:eastAsia="BIZ UDゴシック" w:hAnsi="BIZ UDゴシック" w:hint="eastAsia"/>
          <w:sz w:val="24"/>
          <w:szCs w:val="24"/>
          <w:vertAlign w:val="superscript"/>
        </w:rPr>
        <w:t>※</w:t>
      </w:r>
      <w:r w:rsidR="00296B3A" w:rsidRPr="00A72093">
        <w:rPr>
          <w:rFonts w:ascii="BIZ UDゴシック" w:eastAsia="BIZ UDゴシック" w:hAnsi="BIZ UDゴシック" w:hint="eastAsia"/>
          <w:sz w:val="24"/>
          <w:szCs w:val="24"/>
          <w:vertAlign w:val="superscript"/>
        </w:rPr>
        <w:t>２</w:t>
      </w:r>
    </w:p>
    <w:p w14:paraId="363A5A86" w14:textId="3F2EA814" w:rsidR="00892923" w:rsidRPr="008D4F14" w:rsidRDefault="00892923" w:rsidP="00A303C6">
      <w:pPr>
        <w:tabs>
          <w:tab w:val="left" w:pos="567"/>
        </w:tabs>
        <w:spacing w:afterLines="50" w:after="180" w:line="400" w:lineRule="exact"/>
        <w:ind w:leftChars="-20" w:left="-42"/>
        <w:rPr>
          <w:rFonts w:ascii="BIZ UDゴシック" w:eastAsia="BIZ UDゴシック" w:hAnsi="BIZ UDゴシック"/>
          <w:sz w:val="24"/>
          <w:szCs w:val="24"/>
        </w:rPr>
      </w:pPr>
      <w:r w:rsidRPr="00A72093">
        <w:rPr>
          <w:rFonts w:ascii="BIZ UDゴシック" w:eastAsia="BIZ UDゴシック" w:hAnsi="BIZ UDゴシック" w:hint="eastAsia"/>
          <w:sz w:val="24"/>
          <w:szCs w:val="24"/>
        </w:rPr>
        <w:t xml:space="preserve">　　　〇　指導等の対象：</w:t>
      </w:r>
      <w:r w:rsidR="0086354B" w:rsidRPr="00A72093">
        <w:rPr>
          <w:rFonts w:ascii="BIZ UDゴシック" w:eastAsia="BIZ UDゴシック" w:hAnsi="BIZ UDゴシック" w:hint="eastAsia"/>
          <w:sz w:val="24"/>
          <w:szCs w:val="24"/>
        </w:rPr>
        <w:t>火災予防上管理が不十分</w:t>
      </w:r>
      <w:r w:rsidR="00FF29BF" w:rsidRPr="00D22A64">
        <w:rPr>
          <w:rFonts w:ascii="BIZ UDゴシック" w:eastAsia="BIZ UDゴシック" w:hAnsi="BIZ UDゴシック" w:hint="eastAsia"/>
          <w:sz w:val="24"/>
          <w:szCs w:val="24"/>
          <w:vertAlign w:val="superscript"/>
        </w:rPr>
        <w:t>※３</w:t>
      </w:r>
      <w:r w:rsidR="0086354B" w:rsidRPr="008D4F14">
        <w:rPr>
          <w:rFonts w:ascii="BIZ UDゴシック" w:eastAsia="BIZ UDゴシック" w:hAnsi="BIZ UDゴシック" w:hint="eastAsia"/>
          <w:sz w:val="24"/>
          <w:szCs w:val="24"/>
        </w:rPr>
        <w:t>な空き家</w:t>
      </w:r>
    </w:p>
    <w:p w14:paraId="30BB9C1A" w14:textId="5DD7F47F" w:rsidR="006E76A3" w:rsidRPr="008D4F14" w:rsidRDefault="00A32E94" w:rsidP="008B4F16">
      <w:pPr>
        <w:spacing w:line="400" w:lineRule="exact"/>
        <w:ind w:leftChars="-6" w:left="-13" w:firstLineChars="200" w:firstLine="480"/>
        <w:rPr>
          <w:rFonts w:ascii="BIZ UDゴシック" w:eastAsia="BIZ UDゴシック" w:hAnsi="BIZ UDゴシック"/>
          <w:sz w:val="24"/>
          <w:szCs w:val="24"/>
        </w:rPr>
      </w:pPr>
      <w:r w:rsidRPr="008D4F14">
        <w:rPr>
          <w:rFonts w:ascii="BIZ UDゴシック" w:eastAsia="BIZ UDゴシック" w:hAnsi="BIZ UDゴシック" w:hint="eastAsia"/>
          <w:sz w:val="24"/>
          <w:szCs w:val="24"/>
        </w:rPr>
        <w:t>イ　火災予防上管理が不十分</w:t>
      </w:r>
      <w:r w:rsidR="00FF29BF" w:rsidRPr="00D22A64">
        <w:rPr>
          <w:rFonts w:ascii="BIZ UDゴシック" w:eastAsia="BIZ UDゴシック" w:hAnsi="BIZ UDゴシック" w:hint="eastAsia"/>
          <w:sz w:val="24"/>
          <w:szCs w:val="24"/>
          <w:vertAlign w:val="superscript"/>
        </w:rPr>
        <w:t>※３</w:t>
      </w:r>
      <w:r w:rsidRPr="008D4F14">
        <w:rPr>
          <w:rFonts w:ascii="BIZ UDゴシック" w:eastAsia="BIZ UDゴシック" w:hAnsi="BIZ UDゴシック" w:hint="eastAsia"/>
          <w:sz w:val="24"/>
          <w:szCs w:val="24"/>
        </w:rPr>
        <w:t>な現住家屋</w:t>
      </w:r>
    </w:p>
    <w:p w14:paraId="25B1DFEB" w14:textId="114F774F" w:rsidR="00BC6760" w:rsidRPr="0053080A" w:rsidRDefault="00173EB8" w:rsidP="00BC6760">
      <w:pPr>
        <w:spacing w:line="400" w:lineRule="exact"/>
        <w:rPr>
          <w:rFonts w:ascii="BIZ UDPゴシック" w:eastAsia="BIZ UDPゴシック" w:hAnsi="BIZ UDPゴシック"/>
          <w:sz w:val="24"/>
          <w:szCs w:val="24"/>
        </w:rPr>
      </w:pPr>
      <w:r w:rsidRPr="00FF6F46">
        <w:rPr>
          <w:rFonts w:ascii="BIZ UDPゴシック" w:eastAsia="BIZ UDPゴシック" w:hAnsi="BIZ UDPゴシック"/>
          <w:noProof/>
          <w:sz w:val="24"/>
          <w:szCs w:val="24"/>
        </w:rPr>
        <mc:AlternateContent>
          <mc:Choice Requires="wps">
            <w:drawing>
              <wp:anchor distT="45720" distB="45720" distL="114300" distR="114300" simplePos="0" relativeHeight="251658252" behindDoc="0" locked="0" layoutInCell="1" allowOverlap="1" wp14:anchorId="6D3E2835" wp14:editId="63EDD328">
                <wp:simplePos x="0" y="0"/>
                <wp:positionH relativeFrom="margin">
                  <wp:posOffset>324485</wp:posOffset>
                </wp:positionH>
                <wp:positionV relativeFrom="paragraph">
                  <wp:posOffset>87044</wp:posOffset>
                </wp:positionV>
                <wp:extent cx="5652135" cy="850900"/>
                <wp:effectExtent l="0" t="0" r="0" b="6350"/>
                <wp:wrapNone/>
                <wp:docPr id="12064519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850900"/>
                        </a:xfrm>
                        <a:prstGeom prst="rect">
                          <a:avLst/>
                        </a:prstGeom>
                        <a:noFill/>
                        <a:ln w="9525">
                          <a:noFill/>
                          <a:prstDash val="dash"/>
                          <a:miter lim="800000"/>
                          <a:headEnd/>
                          <a:tailEnd/>
                        </a:ln>
                      </wps:spPr>
                      <wps:txbx>
                        <w:txbxContent>
                          <w:p w14:paraId="0F3F09CF" w14:textId="2F66AC35" w:rsidR="007379AE" w:rsidRDefault="007379AE" w:rsidP="00D22A64">
                            <w:pPr>
                              <w:spacing w:line="280" w:lineRule="exact"/>
                              <w:rPr>
                                <w:rFonts w:ascii="BIZ UDゴシック" w:eastAsia="BIZ UDゴシック" w:hAnsi="BIZ UDゴシック"/>
                                <w:szCs w:val="21"/>
                              </w:rPr>
                            </w:pPr>
                            <w:r w:rsidRPr="00A72093">
                              <w:rPr>
                                <w:rFonts w:ascii="BIZ UDゴシック" w:eastAsia="BIZ UDゴシック" w:hAnsi="BIZ UDゴシック" w:hint="eastAsia"/>
                                <w:szCs w:val="21"/>
                              </w:rPr>
                              <w:t>※</w:t>
                            </w:r>
                            <w:r w:rsidR="00296B3A" w:rsidRPr="00A72093">
                              <w:rPr>
                                <w:rFonts w:ascii="BIZ UDゴシック" w:eastAsia="BIZ UDゴシック" w:hAnsi="BIZ UDゴシック" w:hint="eastAsia"/>
                                <w:szCs w:val="21"/>
                              </w:rPr>
                              <w:t>２</w:t>
                            </w:r>
                            <w:r w:rsidRPr="00A72093">
                              <w:rPr>
                                <w:rFonts w:ascii="BIZ UDゴシック" w:eastAsia="BIZ UDゴシック" w:hAnsi="BIZ UDゴシック" w:hint="eastAsia"/>
                                <w:szCs w:val="21"/>
                              </w:rPr>
                              <w:t xml:space="preserve">　</w:t>
                            </w:r>
                            <w:r w:rsidR="00B91571" w:rsidRPr="00A72093">
                              <w:rPr>
                                <w:rFonts w:ascii="BIZ UDゴシック" w:eastAsia="BIZ UDゴシック" w:hAnsi="BIZ UDゴシック" w:hint="eastAsia"/>
                                <w:szCs w:val="21"/>
                              </w:rPr>
                              <w:t>火災予防上管理が不十分な状態となる</w:t>
                            </w:r>
                            <w:r w:rsidR="008460DC" w:rsidRPr="00A72093">
                              <w:rPr>
                                <w:rFonts w:ascii="BIZ UDゴシック" w:eastAsia="BIZ UDゴシック" w:hAnsi="BIZ UDゴシック" w:hint="eastAsia"/>
                                <w:szCs w:val="21"/>
                              </w:rPr>
                              <w:t>前の段階から把握</w:t>
                            </w:r>
                            <w:r w:rsidR="00D75995" w:rsidRPr="00A72093">
                              <w:rPr>
                                <w:rFonts w:ascii="BIZ UDゴシック" w:eastAsia="BIZ UDゴシック" w:hAnsi="BIZ UDゴシック" w:hint="eastAsia"/>
                                <w:szCs w:val="21"/>
                              </w:rPr>
                              <w:t>すること</w:t>
                            </w:r>
                            <w:r w:rsidR="00331DD2" w:rsidRPr="00A72093">
                              <w:rPr>
                                <w:rFonts w:ascii="BIZ UDゴシック" w:eastAsia="BIZ UDゴシック" w:hAnsi="BIZ UDゴシック" w:hint="eastAsia"/>
                                <w:szCs w:val="21"/>
                              </w:rPr>
                              <w:t>が望ましい。</w:t>
                            </w:r>
                          </w:p>
                          <w:p w14:paraId="10F2207C" w14:textId="41C8B15B" w:rsidR="00296B3A" w:rsidRPr="00AB1380" w:rsidRDefault="00296B3A" w:rsidP="00D22A64">
                            <w:pPr>
                              <w:ind w:left="420" w:hangingChars="200" w:hanging="420"/>
                              <w:rPr>
                                <w:rFonts w:ascii="BIZ UDゴシック" w:eastAsia="BIZ UDゴシック" w:hAnsi="BIZ UDゴシック"/>
                                <w:sz w:val="24"/>
                                <w:szCs w:val="28"/>
                              </w:rPr>
                            </w:pPr>
                            <w:r>
                              <w:rPr>
                                <w:rFonts w:ascii="BIZ UDゴシック" w:eastAsia="BIZ UDゴシック" w:hAnsi="BIZ UDゴシック" w:hint="eastAsia"/>
                                <w:szCs w:val="21"/>
                              </w:rPr>
                              <w:t xml:space="preserve">※３　</w:t>
                            </w:r>
                            <w:r w:rsidRPr="00D22A64">
                              <w:rPr>
                                <w:rFonts w:ascii="BIZ UDゴシック" w:eastAsia="BIZ UDゴシック" w:hAnsi="BIZ UDゴシック" w:hint="eastAsia"/>
                              </w:rPr>
                              <w:t>火災予防上管理が不十分な状態については、</w:t>
                            </w:r>
                            <w:r w:rsidR="00A53A7A">
                              <w:rPr>
                                <w:rFonts w:ascii="BIZ UDゴシック" w:eastAsia="BIZ UDゴシック" w:hAnsi="BIZ UDゴシック" w:hint="eastAsia"/>
                              </w:rPr>
                              <w:t>「</w:t>
                            </w:r>
                            <w:r w:rsidRPr="00D22A64">
                              <w:rPr>
                                <w:rFonts w:ascii="BIZ UDゴシック" w:eastAsia="BIZ UDゴシック" w:hAnsi="BIZ UDゴシック" w:hint="eastAsia"/>
                              </w:rPr>
                              <w:t>４</w:t>
                            </w:r>
                            <w:r w:rsidR="00A53A7A">
                              <w:rPr>
                                <w:rFonts w:ascii="BIZ UDゴシック" w:eastAsia="BIZ UDゴシック" w:hAnsi="BIZ UDゴシック" w:hint="eastAsia"/>
                              </w:rPr>
                              <w:t xml:space="preserve">　</w:t>
                            </w:r>
                            <w:r w:rsidR="00A53A7A" w:rsidRPr="00A53A7A">
                              <w:rPr>
                                <w:rFonts w:ascii="BIZ UDゴシック" w:eastAsia="BIZ UDゴシック" w:hAnsi="BIZ UDゴシック" w:hint="eastAsia"/>
                              </w:rPr>
                              <w:t>火災予防上管理が不十分な状態の目安</w:t>
                            </w:r>
                            <w:r w:rsidR="00A53A7A">
                              <w:rPr>
                                <w:rFonts w:ascii="BIZ UDゴシック" w:eastAsia="BIZ UDゴシック" w:hAnsi="BIZ UDゴシック" w:hint="eastAsia"/>
                              </w:rPr>
                              <w:t>」</w:t>
                            </w:r>
                            <w:r w:rsidRPr="00D22A64">
                              <w:rPr>
                                <w:rFonts w:ascii="BIZ UDゴシック" w:eastAsia="BIZ UDゴシック" w:hAnsi="BIZ UDゴシック" w:hint="eastAsia"/>
                              </w:rPr>
                              <w:t>を参照</w:t>
                            </w:r>
                          </w:p>
                          <w:p w14:paraId="22DCF6D8" w14:textId="33D4F0BA" w:rsidR="00296B3A" w:rsidRPr="00296B3A" w:rsidRDefault="00296B3A" w:rsidP="007379AE">
                            <w:pPr>
                              <w:spacing w:line="280" w:lineRule="exact"/>
                              <w:ind w:left="420" w:hangingChars="200" w:hanging="420"/>
                              <w:rPr>
                                <w:rFonts w:ascii="BIZ UDゴシック" w:eastAsia="BIZ UDゴシック" w:hAnsi="BIZ UDゴシック"/>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E2835" id="_x0000_s1027" type="#_x0000_t202" style="position:absolute;left:0;text-align:left;margin-left:25.55pt;margin-top:6.85pt;width:445.05pt;height:67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" filled="f" stroked="f">
                <v:stroke dashstyle="dash"/>
                <v:textbox>
                  <w:txbxContent>
                    <w:p w14:paraId="0F3F09CF" w14:textId="2F66AC35" w:rsidR="007379AE" w:rsidRDefault="007379AE" w:rsidP="00D22A64">
                      <w:pPr>
                        <w:spacing w:line="280" w:lineRule="exact"/>
                        <w:rPr>
                          <w:rFonts w:ascii="BIZ UDゴシック" w:eastAsia="BIZ UDゴシック" w:hAnsi="BIZ UDゴシック"/>
                          <w:szCs w:val="21"/>
                        </w:rPr>
                      </w:pPr>
                      <w:r w:rsidRPr="00A72093">
                        <w:rPr>
                          <w:rFonts w:ascii="BIZ UDゴシック" w:eastAsia="BIZ UDゴシック" w:hAnsi="BIZ UDゴシック" w:hint="eastAsia"/>
                          <w:szCs w:val="21"/>
                        </w:rPr>
                        <w:t>※</w:t>
                      </w:r>
                      <w:r w:rsidR="00296B3A" w:rsidRPr="00A72093">
                        <w:rPr>
                          <w:rFonts w:ascii="BIZ UDゴシック" w:eastAsia="BIZ UDゴシック" w:hAnsi="BIZ UDゴシック" w:hint="eastAsia"/>
                          <w:szCs w:val="21"/>
                        </w:rPr>
                        <w:t>２</w:t>
                      </w:r>
                      <w:r w:rsidRPr="00A72093">
                        <w:rPr>
                          <w:rFonts w:ascii="BIZ UDゴシック" w:eastAsia="BIZ UDゴシック" w:hAnsi="BIZ UDゴシック" w:hint="eastAsia"/>
                          <w:szCs w:val="21"/>
                        </w:rPr>
                        <w:t xml:space="preserve">　</w:t>
                      </w:r>
                      <w:r w:rsidR="00B91571" w:rsidRPr="00A72093">
                        <w:rPr>
                          <w:rFonts w:ascii="BIZ UDゴシック" w:eastAsia="BIZ UDゴシック" w:hAnsi="BIZ UDゴシック" w:hint="eastAsia"/>
                          <w:szCs w:val="21"/>
                        </w:rPr>
                        <w:t>火災予防上管理が不十分な状態となる</w:t>
                      </w:r>
                      <w:r w:rsidR="008460DC" w:rsidRPr="00A72093">
                        <w:rPr>
                          <w:rFonts w:ascii="BIZ UDゴシック" w:eastAsia="BIZ UDゴシック" w:hAnsi="BIZ UDゴシック" w:hint="eastAsia"/>
                          <w:szCs w:val="21"/>
                        </w:rPr>
                        <w:t>前の段階から把握</w:t>
                      </w:r>
                      <w:r w:rsidR="00D75995" w:rsidRPr="00A72093">
                        <w:rPr>
                          <w:rFonts w:ascii="BIZ UDゴシック" w:eastAsia="BIZ UDゴシック" w:hAnsi="BIZ UDゴシック" w:hint="eastAsia"/>
                          <w:szCs w:val="21"/>
                        </w:rPr>
                        <w:t>すること</w:t>
                      </w:r>
                      <w:r w:rsidR="00331DD2" w:rsidRPr="00A72093">
                        <w:rPr>
                          <w:rFonts w:ascii="BIZ UDゴシック" w:eastAsia="BIZ UDゴシック" w:hAnsi="BIZ UDゴシック" w:hint="eastAsia"/>
                          <w:szCs w:val="21"/>
                        </w:rPr>
                        <w:t>が望ましい。</w:t>
                      </w:r>
                    </w:p>
                    <w:p w14:paraId="10F2207C" w14:textId="41C8B15B" w:rsidR="00296B3A" w:rsidRPr="00AB1380" w:rsidRDefault="00296B3A" w:rsidP="00D22A64">
                      <w:pPr>
                        <w:ind w:left="420" w:hangingChars="200" w:hanging="420"/>
                        <w:rPr>
                          <w:rFonts w:ascii="BIZ UDゴシック" w:eastAsia="BIZ UDゴシック" w:hAnsi="BIZ UDゴシック"/>
                          <w:sz w:val="24"/>
                          <w:szCs w:val="28"/>
                        </w:rPr>
                      </w:pPr>
                      <w:r>
                        <w:rPr>
                          <w:rFonts w:ascii="BIZ UDゴシック" w:eastAsia="BIZ UDゴシック" w:hAnsi="BIZ UDゴシック" w:hint="eastAsia"/>
                          <w:szCs w:val="21"/>
                        </w:rPr>
                        <w:t xml:space="preserve">※３　</w:t>
                      </w:r>
                      <w:r w:rsidRPr="00D22A64">
                        <w:rPr>
                          <w:rFonts w:ascii="BIZ UDゴシック" w:eastAsia="BIZ UDゴシック" w:hAnsi="BIZ UDゴシック" w:hint="eastAsia"/>
                        </w:rPr>
                        <w:t>火災予防上管理が不十分な状態については、</w:t>
                      </w:r>
                      <w:r w:rsidR="00A53A7A">
                        <w:rPr>
                          <w:rFonts w:ascii="BIZ UDゴシック" w:eastAsia="BIZ UDゴシック" w:hAnsi="BIZ UDゴシック" w:hint="eastAsia"/>
                        </w:rPr>
                        <w:t>「</w:t>
                      </w:r>
                      <w:r w:rsidRPr="00D22A64">
                        <w:rPr>
                          <w:rFonts w:ascii="BIZ UDゴシック" w:eastAsia="BIZ UDゴシック" w:hAnsi="BIZ UDゴシック" w:hint="eastAsia"/>
                        </w:rPr>
                        <w:t>４</w:t>
                      </w:r>
                      <w:r w:rsidR="00A53A7A">
                        <w:rPr>
                          <w:rFonts w:ascii="BIZ UDゴシック" w:eastAsia="BIZ UDゴシック" w:hAnsi="BIZ UDゴシック" w:hint="eastAsia"/>
                        </w:rPr>
                        <w:t xml:space="preserve">　</w:t>
                      </w:r>
                      <w:r w:rsidR="00A53A7A" w:rsidRPr="00A53A7A">
                        <w:rPr>
                          <w:rFonts w:ascii="BIZ UDゴシック" w:eastAsia="BIZ UDゴシック" w:hAnsi="BIZ UDゴシック" w:hint="eastAsia"/>
                        </w:rPr>
                        <w:t>火災予防上管理が不十分な状態の目安</w:t>
                      </w:r>
                      <w:r w:rsidR="00A53A7A">
                        <w:rPr>
                          <w:rFonts w:ascii="BIZ UDゴシック" w:eastAsia="BIZ UDゴシック" w:hAnsi="BIZ UDゴシック" w:hint="eastAsia"/>
                        </w:rPr>
                        <w:t>」</w:t>
                      </w:r>
                      <w:r w:rsidRPr="00D22A64">
                        <w:rPr>
                          <w:rFonts w:ascii="BIZ UDゴシック" w:eastAsia="BIZ UDゴシック" w:hAnsi="BIZ UDゴシック" w:hint="eastAsia"/>
                        </w:rPr>
                        <w:t>を参照</w:t>
                      </w:r>
                    </w:p>
                    <w:p w14:paraId="22DCF6D8" w14:textId="33D4F0BA" w:rsidR="00296B3A" w:rsidRPr="00296B3A" w:rsidRDefault="00296B3A" w:rsidP="007379AE">
                      <w:pPr>
                        <w:spacing w:line="280" w:lineRule="exact"/>
                        <w:ind w:left="420" w:hangingChars="200" w:hanging="420"/>
                        <w:rPr>
                          <w:rFonts w:ascii="BIZ UDゴシック" w:eastAsia="BIZ UDゴシック" w:hAnsi="BIZ UDゴシック"/>
                          <w:szCs w:val="21"/>
                        </w:rPr>
                      </w:pPr>
                    </w:p>
                  </w:txbxContent>
                </v:textbox>
                <w10:wrap anchorx="margin"/>
              </v:shape>
            </w:pict>
          </mc:Fallback>
        </mc:AlternateContent>
      </w:r>
    </w:p>
    <w:p w14:paraId="66BFF9F2" w14:textId="077A0078" w:rsidR="00367011" w:rsidRPr="0053080A" w:rsidRDefault="00367011" w:rsidP="00367011">
      <w:pPr>
        <w:tabs>
          <w:tab w:val="left" w:pos="426"/>
        </w:tabs>
        <w:spacing w:line="400" w:lineRule="exact"/>
        <w:rPr>
          <w:rFonts w:ascii="BIZ UDPゴシック" w:eastAsia="BIZ UDPゴシック" w:hAnsi="BIZ UDPゴシック"/>
          <w:sz w:val="24"/>
          <w:szCs w:val="24"/>
        </w:rPr>
      </w:pPr>
    </w:p>
    <w:p w14:paraId="28CCFC74" w14:textId="673FC631" w:rsidR="00B31AAB" w:rsidRPr="00024D8A" w:rsidRDefault="00B31AAB" w:rsidP="00B31AAB">
      <w:pPr>
        <w:spacing w:line="400" w:lineRule="exact"/>
        <w:rPr>
          <w:rFonts w:ascii="BIZ UDPゴシック" w:eastAsia="BIZ UDPゴシック" w:hAnsi="BIZ UDPゴシック"/>
          <w:sz w:val="24"/>
          <w:szCs w:val="24"/>
        </w:rPr>
      </w:pPr>
    </w:p>
    <w:p w14:paraId="2762D5EE" w14:textId="35198DEC" w:rsidR="00A83E0D" w:rsidRDefault="008F6E2E">
      <w:pPr>
        <w:widowControl/>
        <w:jc w:val="left"/>
        <w:rPr>
          <w:rFonts w:ascii="BIZ UDPゴシック" w:eastAsia="BIZ UDPゴシック" w:hAnsi="BIZ UDPゴシック"/>
          <w:sz w:val="24"/>
          <w:szCs w:val="24"/>
        </w:rPr>
      </w:pPr>
      <w:r>
        <w:rPr>
          <w:noProof/>
        </w:rPr>
        <mc:AlternateContent>
          <mc:Choice Requires="wpg">
            <w:drawing>
              <wp:anchor distT="0" distB="0" distL="114300" distR="114300" simplePos="0" relativeHeight="251658249" behindDoc="0" locked="0" layoutInCell="1" allowOverlap="1" wp14:anchorId="358B9140" wp14:editId="309A0545">
                <wp:simplePos x="0" y="0"/>
                <wp:positionH relativeFrom="margin">
                  <wp:posOffset>344805</wp:posOffset>
                </wp:positionH>
                <wp:positionV relativeFrom="paragraph">
                  <wp:posOffset>55196</wp:posOffset>
                </wp:positionV>
                <wp:extent cx="5292725" cy="3044825"/>
                <wp:effectExtent l="0" t="0" r="0" b="3175"/>
                <wp:wrapNone/>
                <wp:docPr id="1191916077" name="グループ化 3"/>
                <wp:cNvGraphicFramePr/>
                <a:graphic xmlns:a="http://schemas.openxmlformats.org/drawingml/2006/main">
                  <a:graphicData uri="http://schemas.microsoft.com/office/word/2010/wordprocessingGroup">
                    <wpg:wgp>
                      <wpg:cNvGrpSpPr/>
                      <wpg:grpSpPr>
                        <a:xfrm>
                          <a:off x="0" y="0"/>
                          <a:ext cx="5292725" cy="3044825"/>
                          <a:chOff x="0" y="-7952"/>
                          <a:chExt cx="5292725" cy="3045157"/>
                        </a:xfrm>
                      </wpg:grpSpPr>
                      <wpg:grpSp>
                        <wpg:cNvPr id="2039997056" name="グループ化 2"/>
                        <wpg:cNvGrpSpPr/>
                        <wpg:grpSpPr>
                          <a:xfrm>
                            <a:off x="0" y="-7952"/>
                            <a:ext cx="5292725" cy="3045157"/>
                            <a:chOff x="0" y="-7952"/>
                            <a:chExt cx="5292725" cy="3045157"/>
                          </a:xfrm>
                        </wpg:grpSpPr>
                        <wpg:grpSp>
                          <wpg:cNvPr id="1157134918" name="グループ化 1"/>
                          <wpg:cNvGrpSpPr/>
                          <wpg:grpSpPr>
                            <a:xfrm>
                              <a:off x="0" y="-7952"/>
                              <a:ext cx="5292725" cy="3045157"/>
                              <a:chOff x="0" y="-7952"/>
                              <a:chExt cx="5292725" cy="3045157"/>
                            </a:xfrm>
                          </wpg:grpSpPr>
                          <wps:wsp>
                            <wps:cNvPr id="1020407297" name="テキスト ボックス 2"/>
                            <wps:cNvSpPr txBox="1">
                              <a:spLocks noChangeArrowheads="1"/>
                            </wps:cNvSpPr>
                            <wps:spPr bwMode="auto">
                              <a:xfrm>
                                <a:off x="933450" y="2705100"/>
                                <a:ext cx="3400425" cy="332105"/>
                              </a:xfrm>
                              <a:prstGeom prst="rect">
                                <a:avLst/>
                              </a:prstGeom>
                              <a:noFill/>
                              <a:ln w="9525">
                                <a:noFill/>
                                <a:prstDash val="dash"/>
                                <a:miter lim="800000"/>
                                <a:headEnd/>
                                <a:tailEnd/>
                              </a:ln>
                            </wps:spPr>
                            <wps:txbx>
                              <w:txbxContent>
                                <w:p w14:paraId="57264DA6" w14:textId="0D988755" w:rsidR="0044188A" w:rsidRPr="00BE5AFD" w:rsidRDefault="0044188A" w:rsidP="0044188A">
                                  <w:pPr>
                                    <w:spacing w:line="320" w:lineRule="exact"/>
                                    <w:ind w:left="240" w:hangingChars="100" w:hanging="240"/>
                                    <w:rPr>
                                      <w:rFonts w:ascii="BIZ UDPゴシック" w:eastAsia="BIZ UDPゴシック" w:hAnsi="BIZ UDPゴシック"/>
                                      <w:sz w:val="24"/>
                                      <w:szCs w:val="24"/>
                                    </w:rPr>
                                  </w:pPr>
                                  <w:r w:rsidRPr="00BE5AFD">
                                    <w:rPr>
                                      <w:rFonts w:ascii="BIZ UDPゴシック" w:eastAsia="BIZ UDPゴシック" w:hAnsi="BIZ UDPゴシック" w:hint="eastAsia"/>
                                      <w:sz w:val="24"/>
                                      <w:szCs w:val="24"/>
                                    </w:rPr>
                                    <w:t xml:space="preserve">図１　</w:t>
                                  </w:r>
                                  <w:r w:rsidR="00B47680">
                                    <w:rPr>
                                      <w:rFonts w:ascii="BIZ UDPゴシック" w:eastAsia="BIZ UDPゴシック" w:hAnsi="BIZ UDPゴシック" w:hint="eastAsia"/>
                                      <w:sz w:val="24"/>
                                      <w:szCs w:val="24"/>
                                    </w:rPr>
                                    <w:t>本ガイドラインにおける</w:t>
                                  </w:r>
                                  <w:r w:rsidRPr="00BE5AFD">
                                    <w:rPr>
                                      <w:rFonts w:ascii="BIZ UDPゴシック" w:eastAsia="BIZ UDPゴシック" w:hAnsi="BIZ UDPゴシック" w:hint="eastAsia"/>
                                      <w:sz w:val="24"/>
                                      <w:szCs w:val="24"/>
                                    </w:rPr>
                                    <w:t>対象</w:t>
                                  </w:r>
                                  <w:r>
                                    <w:rPr>
                                      <w:rFonts w:ascii="BIZ UDPゴシック" w:eastAsia="BIZ UDPゴシック" w:hAnsi="BIZ UDPゴシック" w:hint="eastAsia"/>
                                      <w:sz w:val="24"/>
                                      <w:szCs w:val="24"/>
                                    </w:rPr>
                                    <w:t>範囲</w:t>
                                  </w:r>
                                  <w:r w:rsidR="00B47680">
                                    <w:rPr>
                                      <w:rFonts w:ascii="BIZ UDPゴシック" w:eastAsia="BIZ UDPゴシック" w:hAnsi="BIZ UDPゴシック" w:hint="eastAsia"/>
                                      <w:sz w:val="24"/>
                                      <w:szCs w:val="24"/>
                                    </w:rPr>
                                    <w:t>の</w:t>
                                  </w:r>
                                  <w:r w:rsidRPr="00BE5AFD">
                                    <w:rPr>
                                      <w:rFonts w:ascii="BIZ UDPゴシック" w:eastAsia="BIZ UDPゴシック" w:hAnsi="BIZ UDPゴシック" w:hint="eastAsia"/>
                                      <w:sz w:val="24"/>
                                      <w:szCs w:val="24"/>
                                    </w:rPr>
                                    <w:t>イメージ</w:t>
                                  </w:r>
                                </w:p>
                              </w:txbxContent>
                            </wps:txbx>
                            <wps:bodyPr rot="0" vert="horz" wrap="square" lIns="91440" tIns="45720" rIns="91440" bIns="45720" anchor="t" anchorCtr="0">
                              <a:noAutofit/>
                            </wps:bodyPr>
                          </wps:wsp>
                          <wps:wsp>
                            <wps:cNvPr id="1594359301" name="四角形: 角を丸くする 1"/>
                            <wps:cNvSpPr/>
                            <wps:spPr>
                              <a:xfrm>
                                <a:off x="409575" y="142875"/>
                                <a:ext cx="4605801" cy="2541905"/>
                              </a:xfrm>
                              <a:prstGeom prst="roundRect">
                                <a:avLst>
                                  <a:gd name="adj" fmla="val 6946"/>
                                </a:avLst>
                              </a:prstGeom>
                              <a:noFill/>
                              <a:ln w="19050" cmpd="sng">
                                <a:solidFill>
                                  <a:schemeClr val="tx1"/>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3943817" name="グループ化 11"/>
                            <wpg:cNvGrpSpPr/>
                            <wpg:grpSpPr>
                              <a:xfrm>
                                <a:off x="0" y="1028700"/>
                                <a:ext cx="1804454" cy="1133097"/>
                                <a:chOff x="41328" y="665698"/>
                                <a:chExt cx="1805662" cy="1134021"/>
                              </a:xfrm>
                            </wpg:grpSpPr>
                            <pic:pic xmlns:pic="http://schemas.openxmlformats.org/drawingml/2006/picture">
                              <pic:nvPicPr>
                                <pic:cNvPr id="303528999" name="グラフィックス 4" descr="キラキラしたリフォーム済み住宅 枠線"/>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612192" y="1234569"/>
                                  <a:ext cx="616585" cy="565150"/>
                                </a:xfrm>
                                <a:prstGeom prst="rect">
                                  <a:avLst/>
                                </a:prstGeom>
                              </pic:spPr>
                            </pic:pic>
                            <wps:wsp>
                              <wps:cNvPr id="1049900400" name="テキスト ボックス 5"/>
                              <wps:cNvSpPr txBox="1"/>
                              <wps:spPr>
                                <a:xfrm>
                                  <a:off x="41328" y="665698"/>
                                  <a:ext cx="1805662" cy="569050"/>
                                </a:xfrm>
                                <a:prstGeom prst="rect">
                                  <a:avLst/>
                                </a:prstGeom>
                                <a:noFill/>
                                <a:ln w="6350">
                                  <a:noFill/>
                                </a:ln>
                              </wps:spPr>
                              <wps:txbx>
                                <w:txbxContent>
                                  <w:p w14:paraId="1B29D065"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2E2C645F"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管理が良好な</w:t>
                                    </w:r>
                                  </w:p>
                                  <w:p w14:paraId="78135465" w14:textId="77777777" w:rsidR="0044188A" w:rsidRPr="001A6E94" w:rsidRDefault="0044188A" w:rsidP="0044188A">
                                    <w:pPr>
                                      <w:spacing w:line="240" w:lineRule="exact"/>
                                      <w:jc w:val="center"/>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現住</w:t>
                                    </w:r>
                                    <w:r w:rsidRPr="001A6E94">
                                      <w:rPr>
                                        <w:rFonts w:ascii="BIZ UDPゴシック" w:eastAsia="BIZ UDPゴシック" w:hAnsi="BIZ UDPゴシック" w:hint="eastAsia"/>
                                        <w:b/>
                                        <w:szCs w:val="21"/>
                                        <w:u w:val="single"/>
                                      </w:rPr>
                                      <w:t>家屋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5997243" name="グループ化 13"/>
                            <wpg:cNvGrpSpPr/>
                            <wpg:grpSpPr>
                              <a:xfrm>
                                <a:off x="1181100" y="952500"/>
                                <a:ext cx="4111625" cy="1304925"/>
                                <a:chOff x="192254" y="667585"/>
                                <a:chExt cx="4114525" cy="1306657"/>
                              </a:xfrm>
                            </wpg:grpSpPr>
                            <wps:wsp>
                              <wps:cNvPr id="1634274683" name="四角形: 角を丸くする 10"/>
                              <wps:cNvSpPr/>
                              <wps:spPr>
                                <a:xfrm>
                                  <a:off x="556848" y="667585"/>
                                  <a:ext cx="2197016" cy="1306657"/>
                                </a:xfrm>
                                <a:prstGeom prst="roundRect">
                                  <a:avLst>
                                    <a:gd name="adj" fmla="val 7403"/>
                                  </a:avLst>
                                </a:prstGeom>
                                <a:solidFill>
                                  <a:srgbClr val="FF0000">
                                    <a:alpha val="20000"/>
                                  </a:srgbClr>
                                </a:solidFill>
                                <a:ln w="3175" cmpd="sng">
                                  <a:solidFill>
                                    <a:srgbClr val="FF0000"/>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318909" name="テキスト ボックス 5"/>
                              <wps:cNvSpPr txBox="1"/>
                              <wps:spPr>
                                <a:xfrm>
                                  <a:off x="2501117" y="722634"/>
                                  <a:ext cx="1805662" cy="569602"/>
                                </a:xfrm>
                                <a:prstGeom prst="rect">
                                  <a:avLst/>
                                </a:prstGeom>
                                <a:noFill/>
                                <a:ln w="6350">
                                  <a:noFill/>
                                </a:ln>
                              </wps:spPr>
                              <wps:txbx>
                                <w:txbxContent>
                                  <w:p w14:paraId="1F110279"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6A98A2C3"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管理が良好な</w:t>
                                    </w:r>
                                  </w:p>
                                  <w:p w14:paraId="7CA905A0" w14:textId="77777777" w:rsidR="0044188A" w:rsidRPr="0009352F" w:rsidRDefault="0044188A" w:rsidP="0044188A">
                                    <w:pPr>
                                      <w:spacing w:line="240" w:lineRule="exact"/>
                                      <w:jc w:val="center"/>
                                      <w:rPr>
                                        <w:rFonts w:ascii="BIZ UDPゴシック" w:eastAsia="BIZ UDPゴシック" w:hAnsi="BIZ UDPゴシック"/>
                                        <w:b/>
                                        <w:szCs w:val="21"/>
                                      </w:rPr>
                                    </w:pPr>
                                    <w:r>
                                      <w:rPr>
                                        <w:rFonts w:ascii="BIZ UDPゴシック" w:eastAsia="BIZ UDPゴシック" w:hAnsi="BIZ UDPゴシック" w:hint="eastAsia"/>
                                        <w:b/>
                                        <w:szCs w:val="21"/>
                                      </w:rPr>
                                      <w:t>空き家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77472981" name="グループ化 9"/>
                              <wpg:cNvGrpSpPr/>
                              <wpg:grpSpPr>
                                <a:xfrm>
                                  <a:off x="192254" y="746388"/>
                                  <a:ext cx="1805305" cy="1110929"/>
                                  <a:chOff x="-2232410" y="735842"/>
                                  <a:chExt cx="1805662" cy="1111064"/>
                                </a:xfrm>
                              </wpg:grpSpPr>
                              <pic:pic xmlns:pic="http://schemas.openxmlformats.org/drawingml/2006/picture">
                                <pic:nvPicPr>
                                  <pic:cNvPr id="1869800744" name="グラフィックス 8" descr="ホーム 単色塗りつぶし"/>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1645556" y="1281756"/>
                                    <a:ext cx="616585" cy="565150"/>
                                  </a:xfrm>
                                  <a:prstGeom prst="rect">
                                    <a:avLst/>
                                  </a:prstGeom>
                                </pic:spPr>
                              </pic:pic>
                              <wps:wsp>
                                <wps:cNvPr id="312714985" name="テキスト ボックス 5"/>
                                <wps:cNvSpPr txBox="1"/>
                                <wps:spPr>
                                  <a:xfrm>
                                    <a:off x="-2232410" y="735842"/>
                                    <a:ext cx="1805662" cy="597585"/>
                                  </a:xfrm>
                                  <a:prstGeom prst="rect">
                                    <a:avLst/>
                                  </a:prstGeom>
                                  <a:noFill/>
                                  <a:ln w="6350">
                                    <a:noFill/>
                                  </a:ln>
                                </wps:spPr>
                                <wps:txbx>
                                  <w:txbxContent>
                                    <w:p w14:paraId="7B49D5D0" w14:textId="77777777" w:rsidR="0044188A" w:rsidRPr="001A6E94" w:rsidRDefault="0044188A" w:rsidP="0044188A">
                                      <w:pPr>
                                        <w:spacing w:line="26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5A9C9528" w14:textId="77777777" w:rsidR="0044188A" w:rsidRPr="001A6E94" w:rsidRDefault="0044188A" w:rsidP="0044188A">
                                      <w:pPr>
                                        <w:spacing w:line="26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管理が不十分な</w:t>
                                      </w:r>
                                    </w:p>
                                    <w:p w14:paraId="4412FE77" w14:textId="77777777" w:rsidR="0044188A" w:rsidRPr="001A6E94" w:rsidRDefault="0044188A" w:rsidP="0044188A">
                                      <w:pPr>
                                        <w:spacing w:line="260" w:lineRule="exact"/>
                                        <w:jc w:val="center"/>
                                        <w:rPr>
                                          <w:rFonts w:ascii="BIZ UDPゴシック" w:eastAsia="BIZ UDPゴシック" w:hAnsi="BIZ UDPゴシック"/>
                                          <w:b/>
                                          <w:szCs w:val="21"/>
                                          <w:u w:val="single"/>
                                        </w:rPr>
                                      </w:pPr>
                                      <w:r w:rsidRPr="001A6E94">
                                        <w:rPr>
                                          <w:rFonts w:ascii="BIZ UDPゴシック" w:eastAsia="BIZ UDPゴシック" w:hAnsi="BIZ UDPゴシック" w:hint="eastAsia"/>
                                          <w:b/>
                                          <w:szCs w:val="21"/>
                                          <w:u w:val="single"/>
                                        </w:rPr>
                                        <w:t>現住家屋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86104252" name="テキスト ボックス 5"/>
                              <wps:cNvSpPr txBox="1"/>
                              <wps:spPr>
                                <a:xfrm>
                                  <a:off x="1270605" y="771817"/>
                                  <a:ext cx="1804670" cy="627533"/>
                                </a:xfrm>
                                <a:prstGeom prst="rect">
                                  <a:avLst/>
                                </a:prstGeom>
                                <a:noFill/>
                                <a:ln w="6350">
                                  <a:noFill/>
                                </a:ln>
                              </wps:spPr>
                              <wps:txbx>
                                <w:txbxContent>
                                  <w:p w14:paraId="27B8FA64"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7E6A9C06"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管理が不十分な</w:t>
                                    </w:r>
                                  </w:p>
                                  <w:p w14:paraId="5AF0A03E" w14:textId="77777777" w:rsidR="0044188A" w:rsidRPr="001A6E94" w:rsidRDefault="0044188A" w:rsidP="0044188A">
                                    <w:pPr>
                                      <w:spacing w:line="240" w:lineRule="exact"/>
                                      <w:jc w:val="center"/>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空き家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3882093" name="四角形: 角を丸くする 10"/>
                            <wps:cNvSpPr/>
                            <wps:spPr>
                              <a:xfrm>
                                <a:off x="1457325" y="581025"/>
                                <a:ext cx="3422650" cy="1824990"/>
                              </a:xfrm>
                              <a:prstGeom prst="roundRect">
                                <a:avLst>
                                  <a:gd name="adj" fmla="val 7403"/>
                                </a:avLst>
                              </a:prstGeom>
                              <a:noFill/>
                              <a:ln w="190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06551" name="テキスト ボックス 8"/>
                            <wps:cNvSpPr txBox="1"/>
                            <wps:spPr>
                              <a:xfrm>
                                <a:off x="2095013" y="-7952"/>
                                <a:ext cx="1157229" cy="296345"/>
                              </a:xfrm>
                              <a:prstGeom prst="rect">
                                <a:avLst/>
                              </a:prstGeom>
                              <a:solidFill>
                                <a:schemeClr val="bg1"/>
                              </a:solidFill>
                              <a:ln w="19050">
                                <a:solidFill>
                                  <a:schemeClr val="tx1"/>
                                </a:solidFill>
                              </a:ln>
                            </wps:spPr>
                            <wps:txbx>
                              <w:txbxContent>
                                <w:p w14:paraId="5C405359" w14:textId="10E92E25" w:rsidR="0044188A" w:rsidRPr="001A6E94" w:rsidRDefault="0044188A" w:rsidP="0044188A">
                                  <w:pPr>
                                    <w:rPr>
                                      <w:rFonts w:ascii="BIZ UDPゴシック" w:eastAsia="BIZ UDPゴシック" w:hAnsi="BIZ UDPゴシック"/>
                                      <w:b/>
                                    </w:rPr>
                                  </w:pPr>
                                  <w:r w:rsidRPr="001A6E94">
                                    <w:rPr>
                                      <w:rFonts w:ascii="BIZ UDPゴシック" w:eastAsia="BIZ UDPゴシック" w:hAnsi="BIZ UDPゴシック" w:hint="eastAsia"/>
                                      <w:b/>
                                    </w:rPr>
                                    <w:t>密集住宅市街地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4908851" name="テキスト ボックス 8"/>
                            <wps:cNvSpPr txBox="1"/>
                            <wps:spPr>
                              <a:xfrm>
                                <a:off x="2762250" y="381000"/>
                                <a:ext cx="885825" cy="302260"/>
                              </a:xfrm>
                              <a:prstGeom prst="rect">
                                <a:avLst/>
                              </a:prstGeom>
                              <a:solidFill>
                                <a:schemeClr val="bg1"/>
                              </a:solidFill>
                              <a:ln w="12700">
                                <a:solidFill>
                                  <a:schemeClr val="tx1"/>
                                </a:solidFill>
                                <a:prstDash val="lgDash"/>
                              </a:ln>
                            </wps:spPr>
                            <wps:txbx>
                              <w:txbxContent>
                                <w:p w14:paraId="2ACA5B98" w14:textId="13043138" w:rsidR="0044188A" w:rsidRPr="001A6E94" w:rsidRDefault="0044188A" w:rsidP="0044188A">
                                  <w:pPr>
                                    <w:rPr>
                                      <w:rFonts w:ascii="BIZ UDPゴシック" w:eastAsia="BIZ UDPゴシック" w:hAnsi="BIZ UDPゴシック"/>
                                      <w:b/>
                                    </w:rPr>
                                  </w:pPr>
                                  <w:r w:rsidRPr="001A6E94">
                                    <w:rPr>
                                      <w:rFonts w:ascii="BIZ UDPゴシック" w:eastAsia="BIZ UDPゴシック" w:hAnsi="BIZ UDPゴシック" w:hint="eastAsia"/>
                                      <w:b/>
                                    </w:rPr>
                                    <w:t>把握</w:t>
                                  </w:r>
                                  <w:r w:rsidR="00B47680">
                                    <w:rPr>
                                      <w:rFonts w:ascii="BIZ UDPゴシック" w:eastAsia="BIZ UDPゴシック" w:hAnsi="BIZ UDPゴシック" w:hint="eastAsia"/>
                                      <w:b/>
                                    </w:rPr>
                                    <w:t>の</w:t>
                                  </w:r>
                                  <w:r w:rsidRPr="001A6E94">
                                    <w:rPr>
                                      <w:rFonts w:ascii="BIZ UDPゴシック" w:eastAsia="BIZ UDPゴシック" w:hAnsi="BIZ UDPゴシック" w:hint="eastAsia"/>
                                      <w:b/>
                                    </w:rPr>
                                    <w:t>対象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0067360" name="テキスト ボックス 8"/>
                            <wps:cNvSpPr txBox="1"/>
                            <wps:spPr>
                              <a:xfrm>
                                <a:off x="2171700" y="781050"/>
                                <a:ext cx="1017767" cy="286247"/>
                              </a:xfrm>
                              <a:prstGeom prst="rect">
                                <a:avLst/>
                              </a:prstGeom>
                              <a:solidFill>
                                <a:schemeClr val="bg1"/>
                              </a:solidFill>
                              <a:ln w="6350">
                                <a:solidFill>
                                  <a:srgbClr val="FF0000"/>
                                </a:solidFill>
                              </a:ln>
                            </wps:spPr>
                            <wps:txbx>
                              <w:txbxContent>
                                <w:p w14:paraId="211CE1F9" w14:textId="77777777" w:rsidR="0044188A" w:rsidRPr="001A6E94" w:rsidRDefault="0044188A" w:rsidP="0044188A">
                                  <w:pPr>
                                    <w:rPr>
                                      <w:rFonts w:ascii="BIZ UDPゴシック" w:eastAsia="BIZ UDPゴシック" w:hAnsi="BIZ UDPゴシック"/>
                                      <w:b/>
                                      <w:bCs/>
                                    </w:rPr>
                                  </w:pPr>
                                  <w:r w:rsidRPr="001A6E94">
                                    <w:rPr>
                                      <w:rFonts w:ascii="BIZ UDPゴシック" w:eastAsia="BIZ UDPゴシック" w:hAnsi="BIZ UDPゴシック" w:hint="eastAsia"/>
                                      <w:b/>
                                      <w:bCs/>
                                    </w:rPr>
                                    <w:t>指導</w:t>
                                  </w:r>
                                  <w:r>
                                    <w:rPr>
                                      <w:rFonts w:ascii="BIZ UDPゴシック" w:eastAsia="BIZ UDPゴシック" w:hAnsi="BIZ UDPゴシック" w:hint="eastAsia"/>
                                      <w:b/>
                                      <w:bCs/>
                                    </w:rPr>
                                    <w:t>等</w:t>
                                  </w:r>
                                  <w:r w:rsidRPr="001A6E94">
                                    <w:rPr>
                                      <w:rFonts w:ascii="BIZ UDPゴシック" w:eastAsia="BIZ UDPゴシック" w:hAnsi="BIZ UDPゴシック" w:hint="eastAsia"/>
                                      <w:b/>
                                      <w:bCs/>
                                    </w:rPr>
                                    <w:t>の対象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133919813" name="グラフィックス 8" descr="ホーム 単色塗りつぶし"/>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2895600" y="1571625"/>
                              <a:ext cx="615950" cy="564515"/>
                            </a:xfrm>
                            <a:prstGeom prst="rect">
                              <a:avLst/>
                            </a:prstGeom>
                          </pic:spPr>
                        </pic:pic>
                      </wpg:grpSp>
                      <pic:pic xmlns:pic="http://schemas.openxmlformats.org/drawingml/2006/picture">
                        <pic:nvPicPr>
                          <pic:cNvPr id="1293255227" name="グラフィックス 4" descr="キラキラしたリフォーム済み住宅 枠線"/>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076700" y="1571625"/>
                            <a:ext cx="615950" cy="564515"/>
                          </a:xfrm>
                          <a:prstGeom prst="rect">
                            <a:avLst/>
                          </a:prstGeom>
                        </pic:spPr>
                      </pic:pic>
                    </wpg:wgp>
                  </a:graphicData>
                </a:graphic>
                <wp14:sizeRelV relativeFrom="margin">
                  <wp14:pctHeight>0</wp14:pctHeight>
                </wp14:sizeRelV>
              </wp:anchor>
            </w:drawing>
          </mc:Choice>
          <mc:Fallback>
            <w:pict>
              <v:group w14:anchorId="358B9140" id="グループ化 3" o:spid="_x0000_s1028" style="position:absolute;margin-left:27.15pt;margin-top:4.35pt;width:416.75pt;height:239.75pt;z-index:251658249;mso-position-horizontal-relative:margin;mso-height-relative:margin" coordorigin=",-79" coordsize="52927,304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">
                <v:group id="グループ化 2" o:spid="_x0000_s1029" style="position:absolute;top:-79;width:52927;height:30451" coordorigin=",-79" coordsize="52927,3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">
                  <v:group id="グループ化 1" o:spid="_x0000_s1030" style="position:absolute;top:-79;width:52927;height:30451" coordorigin=",-79" coordsize="52927,3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">
                    <v:shape id="_x0000_s1031" type="#_x0000_t202" style="position:absolute;left:9334;top:27051;width:34004;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" filled="f" stroked="f">
                      <v:stroke dashstyle="dash"/>
                      <v:textbox>
                        <w:txbxContent>
                          <w:p w14:paraId="57264DA6" w14:textId="0D988755" w:rsidR="0044188A" w:rsidRPr="00BE5AFD" w:rsidRDefault="0044188A" w:rsidP="0044188A">
                            <w:pPr>
                              <w:spacing w:line="320" w:lineRule="exact"/>
                              <w:ind w:left="240" w:hangingChars="100" w:hanging="240"/>
                              <w:rPr>
                                <w:rFonts w:ascii="BIZ UDPゴシック" w:eastAsia="BIZ UDPゴシック" w:hAnsi="BIZ UDPゴシック"/>
                                <w:sz w:val="24"/>
                                <w:szCs w:val="24"/>
                              </w:rPr>
                            </w:pPr>
                            <w:r w:rsidRPr="00BE5AFD">
                              <w:rPr>
                                <w:rFonts w:ascii="BIZ UDPゴシック" w:eastAsia="BIZ UDPゴシック" w:hAnsi="BIZ UDPゴシック" w:hint="eastAsia"/>
                                <w:sz w:val="24"/>
                                <w:szCs w:val="24"/>
                              </w:rPr>
                              <w:t xml:space="preserve">図１　</w:t>
                            </w:r>
                            <w:r w:rsidR="00B47680">
                              <w:rPr>
                                <w:rFonts w:ascii="BIZ UDPゴシック" w:eastAsia="BIZ UDPゴシック" w:hAnsi="BIZ UDPゴシック" w:hint="eastAsia"/>
                                <w:sz w:val="24"/>
                                <w:szCs w:val="24"/>
                              </w:rPr>
                              <w:t>本ガイドラインにおける</w:t>
                            </w:r>
                            <w:r w:rsidRPr="00BE5AFD">
                              <w:rPr>
                                <w:rFonts w:ascii="BIZ UDPゴシック" w:eastAsia="BIZ UDPゴシック" w:hAnsi="BIZ UDPゴシック" w:hint="eastAsia"/>
                                <w:sz w:val="24"/>
                                <w:szCs w:val="24"/>
                              </w:rPr>
                              <w:t>対象</w:t>
                            </w:r>
                            <w:r>
                              <w:rPr>
                                <w:rFonts w:ascii="BIZ UDPゴシック" w:eastAsia="BIZ UDPゴシック" w:hAnsi="BIZ UDPゴシック" w:hint="eastAsia"/>
                                <w:sz w:val="24"/>
                                <w:szCs w:val="24"/>
                              </w:rPr>
                              <w:t>範囲</w:t>
                            </w:r>
                            <w:r w:rsidR="00B47680">
                              <w:rPr>
                                <w:rFonts w:ascii="BIZ UDPゴシック" w:eastAsia="BIZ UDPゴシック" w:hAnsi="BIZ UDPゴシック" w:hint="eastAsia"/>
                                <w:sz w:val="24"/>
                                <w:szCs w:val="24"/>
                              </w:rPr>
                              <w:t>の</w:t>
                            </w:r>
                            <w:r w:rsidRPr="00BE5AFD">
                              <w:rPr>
                                <w:rFonts w:ascii="BIZ UDPゴシック" w:eastAsia="BIZ UDPゴシック" w:hAnsi="BIZ UDPゴシック" w:hint="eastAsia"/>
                                <w:sz w:val="24"/>
                                <w:szCs w:val="24"/>
                              </w:rPr>
                              <w:t>イメージ</w:t>
                            </w:r>
                          </w:p>
                        </w:txbxContent>
                      </v:textbox>
                    </v:shape>
                    <v:roundrect id="四角形: 角を丸くする 1" o:spid="_x0000_s1032" style="position:absolute;left:4095;top:1428;width:46058;height:25419;visibility:visible;mso-wrap-style:square;v-text-anchor:middle" arcsize="45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" filled="f" strokecolor="black [3213]" strokeweight="1.5pt">
                      <v:stroke joinstyle="miter"/>
                    </v:roundrect>
                    <v:group id="グループ化 11" o:spid="_x0000_s1033" style="position:absolute;top:10287;width:18044;height:11330" coordorigin="413,6656" coordsize="18056,1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4" o:spid="_x0000_s1034" type="#_x0000_t75" alt="キラキラしたリフォーム済み住宅 枠線" style="position:absolute;left:6121;top:12345;width:6166;height:5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">
                        <v:imagedata r:id="rId22" o:title="キラキラしたリフォーム済み住宅 枠線"/>
                      </v:shape>
                      <v:shape id="テキスト ボックス 5" o:spid="_x0000_s1035" type="#_x0000_t202" style="position:absolute;left:413;top:6656;width:18056;height:5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" filled="f" stroked="f" strokeweight=".5pt">
                        <v:textbox>
                          <w:txbxContent>
                            <w:p w14:paraId="1B29D065"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2E2C645F"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管理が良好な</w:t>
                              </w:r>
                            </w:p>
                            <w:p w14:paraId="78135465" w14:textId="77777777" w:rsidR="0044188A" w:rsidRPr="001A6E94" w:rsidRDefault="0044188A" w:rsidP="0044188A">
                              <w:pPr>
                                <w:spacing w:line="240" w:lineRule="exact"/>
                                <w:jc w:val="center"/>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現住</w:t>
                              </w:r>
                              <w:r w:rsidRPr="001A6E94">
                                <w:rPr>
                                  <w:rFonts w:ascii="BIZ UDPゴシック" w:eastAsia="BIZ UDPゴシック" w:hAnsi="BIZ UDPゴシック" w:hint="eastAsia"/>
                                  <w:b/>
                                  <w:szCs w:val="21"/>
                                  <w:u w:val="single"/>
                                </w:rPr>
                                <w:t>家屋</w:t>
                              </w:r>
                            </w:p>
                          </w:txbxContent>
                        </v:textbox>
                      </v:shape>
                    </v:group>
                    <v:group id="グループ化 13" o:spid="_x0000_s1036" style="position:absolute;left:11811;top:9525;width:41116;height:13049" coordorigin="1922,6675" coordsize="41145,1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">
                      <v:roundrect id="四角形: 角を丸くする 10" o:spid="_x0000_s1037" style="position:absolute;left:5568;top:6675;width:21970;height:13067;visibility:visible;mso-wrap-style:square;v-text-anchor:middle" arcsize="48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" fillcolor="red" strokecolor="red" strokeweight=".25pt">
                        <v:fill opacity="13107f"/>
                        <v:stroke joinstyle="miter"/>
                      </v:roundrect>
                      <v:shape id="テキスト ボックス 5" o:spid="_x0000_s1038" type="#_x0000_t202" style="position:absolute;left:25011;top:7226;width:18056;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" filled="f" stroked="f" strokeweight=".5pt">
                        <v:textbox>
                          <w:txbxContent>
                            <w:p w14:paraId="1F110279"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6A98A2C3"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管理が良好な</w:t>
                              </w:r>
                            </w:p>
                            <w:p w14:paraId="7CA905A0" w14:textId="77777777" w:rsidR="0044188A" w:rsidRPr="0009352F" w:rsidRDefault="0044188A" w:rsidP="0044188A">
                              <w:pPr>
                                <w:spacing w:line="240" w:lineRule="exact"/>
                                <w:jc w:val="center"/>
                                <w:rPr>
                                  <w:rFonts w:ascii="BIZ UDPゴシック" w:eastAsia="BIZ UDPゴシック" w:hAnsi="BIZ UDPゴシック"/>
                                  <w:b/>
                                  <w:szCs w:val="21"/>
                                </w:rPr>
                              </w:pPr>
                              <w:r>
                                <w:rPr>
                                  <w:rFonts w:ascii="BIZ UDPゴシック" w:eastAsia="BIZ UDPゴシック" w:hAnsi="BIZ UDPゴシック" w:hint="eastAsia"/>
                                  <w:b/>
                                  <w:szCs w:val="21"/>
                                </w:rPr>
                                <w:t>空き家</w:t>
                              </w:r>
                            </w:p>
                          </w:txbxContent>
                        </v:textbox>
                      </v:shape>
                      <v:group id="グループ化 9" o:spid="_x0000_s1039" style="position:absolute;left:1922;top:7463;width:18053;height:11110" coordorigin="-22324,7358" coordsize="18056,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">
                        <v:shape id="グラフィックス 8" o:spid="_x0000_s1040" type="#_x0000_t75" alt="ホーム 単色塗りつぶし" style="position:absolute;left:-16455;top:12817;width:6166;height:5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">
                          <v:imagedata r:id="rId23" o:title="ホーム 単色塗りつぶし"/>
                        </v:shape>
                        <v:shape id="テキスト ボックス 5" o:spid="_x0000_s1041" type="#_x0000_t202" style="position:absolute;left:-22324;top:7358;width:18057;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" filled="f" stroked="f" strokeweight=".5pt">
                          <v:textbox>
                            <w:txbxContent>
                              <w:p w14:paraId="7B49D5D0" w14:textId="77777777" w:rsidR="0044188A" w:rsidRPr="001A6E94" w:rsidRDefault="0044188A" w:rsidP="0044188A">
                                <w:pPr>
                                  <w:spacing w:line="26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5A9C9528" w14:textId="77777777" w:rsidR="0044188A" w:rsidRPr="001A6E94" w:rsidRDefault="0044188A" w:rsidP="0044188A">
                                <w:pPr>
                                  <w:spacing w:line="26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管理が不十分な</w:t>
                                </w:r>
                              </w:p>
                              <w:p w14:paraId="4412FE77" w14:textId="77777777" w:rsidR="0044188A" w:rsidRPr="001A6E94" w:rsidRDefault="0044188A" w:rsidP="0044188A">
                                <w:pPr>
                                  <w:spacing w:line="260" w:lineRule="exact"/>
                                  <w:jc w:val="center"/>
                                  <w:rPr>
                                    <w:rFonts w:ascii="BIZ UDPゴシック" w:eastAsia="BIZ UDPゴシック" w:hAnsi="BIZ UDPゴシック"/>
                                    <w:b/>
                                    <w:szCs w:val="21"/>
                                    <w:u w:val="single"/>
                                  </w:rPr>
                                </w:pPr>
                                <w:r w:rsidRPr="001A6E94">
                                  <w:rPr>
                                    <w:rFonts w:ascii="BIZ UDPゴシック" w:eastAsia="BIZ UDPゴシック" w:hAnsi="BIZ UDPゴシック" w:hint="eastAsia"/>
                                    <w:b/>
                                    <w:szCs w:val="21"/>
                                    <w:u w:val="single"/>
                                  </w:rPr>
                                  <w:t>現住家屋</w:t>
                                </w:r>
                              </w:p>
                            </w:txbxContent>
                          </v:textbox>
                        </v:shape>
                      </v:group>
                      <v:shape id="テキスト ボックス 5" o:spid="_x0000_s1042" type="#_x0000_t202" style="position:absolute;left:12706;top:7718;width:18046;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" filled="f" stroked="f" strokeweight=".5pt">
                        <v:textbox>
                          <w:txbxContent>
                            <w:p w14:paraId="27B8FA64"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火災予防上</w:t>
                              </w:r>
                            </w:p>
                            <w:p w14:paraId="7E6A9C06" w14:textId="77777777" w:rsidR="0044188A" w:rsidRPr="001A6E94" w:rsidRDefault="0044188A" w:rsidP="0044188A">
                              <w:pPr>
                                <w:spacing w:line="240" w:lineRule="exact"/>
                                <w:jc w:val="center"/>
                                <w:rPr>
                                  <w:rFonts w:ascii="BIZ UDPゴシック" w:eastAsia="BIZ UDPゴシック" w:hAnsi="BIZ UDPゴシック"/>
                                  <w:b/>
                                  <w:szCs w:val="21"/>
                                </w:rPr>
                              </w:pPr>
                              <w:r w:rsidRPr="001A6E94">
                                <w:rPr>
                                  <w:rFonts w:ascii="BIZ UDPゴシック" w:eastAsia="BIZ UDPゴシック" w:hAnsi="BIZ UDPゴシック" w:hint="eastAsia"/>
                                  <w:b/>
                                  <w:szCs w:val="21"/>
                                </w:rPr>
                                <w:t>管理が不十分な</w:t>
                              </w:r>
                            </w:p>
                            <w:p w14:paraId="5AF0A03E" w14:textId="77777777" w:rsidR="0044188A" w:rsidRPr="001A6E94" w:rsidRDefault="0044188A" w:rsidP="0044188A">
                              <w:pPr>
                                <w:spacing w:line="240" w:lineRule="exact"/>
                                <w:jc w:val="center"/>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空き家</w:t>
                              </w:r>
                            </w:p>
                          </w:txbxContent>
                        </v:textbox>
                      </v:shape>
                    </v:group>
                    <v:roundrect id="四角形: 角を丸くする 10" o:spid="_x0000_s1043" style="position:absolute;left:14573;top:5810;width:34226;height:18250;visibility:visible;mso-wrap-style:square;v-text-anchor:middle" arcsize="48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" filled="f" strokecolor="black [3213]" strokeweight="1.5pt">
                      <v:stroke dashstyle="dash" joinstyle="miter"/>
                    </v:roundrect>
                    <v:shape id="テキスト ボックス 8" o:spid="_x0000_s1044" type="#_x0000_t202" style="position:absolute;left:20950;top:-79;width:11572;height: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" fillcolor="white [3212]" strokecolor="black [3213]" strokeweight="1.5pt">
                      <v:textbox>
                        <w:txbxContent>
                          <w:p w14:paraId="5C405359" w14:textId="10E92E25" w:rsidR="0044188A" w:rsidRPr="001A6E94" w:rsidRDefault="0044188A" w:rsidP="0044188A">
                            <w:pPr>
                              <w:rPr>
                                <w:rFonts w:ascii="BIZ UDPゴシック" w:eastAsia="BIZ UDPゴシック" w:hAnsi="BIZ UDPゴシック"/>
                                <w:b/>
                              </w:rPr>
                            </w:pPr>
                            <w:r w:rsidRPr="001A6E94">
                              <w:rPr>
                                <w:rFonts w:ascii="BIZ UDPゴシック" w:eastAsia="BIZ UDPゴシック" w:hAnsi="BIZ UDPゴシック" w:hint="eastAsia"/>
                                <w:b/>
                              </w:rPr>
                              <w:t>密集住宅市街地</w:t>
                            </w:r>
                          </w:p>
                        </w:txbxContent>
                      </v:textbox>
                    </v:shape>
                    <v:shape id="テキスト ボックス 8" o:spid="_x0000_s1045" type="#_x0000_t202" style="position:absolute;left:27622;top:3810;width:8858;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" fillcolor="white [3212]" strokecolor="black [3213]" strokeweight="1pt">
                      <v:stroke dashstyle="longDash"/>
                      <v:textbox>
                        <w:txbxContent>
                          <w:p w14:paraId="2ACA5B98" w14:textId="13043138" w:rsidR="0044188A" w:rsidRPr="001A6E94" w:rsidRDefault="0044188A" w:rsidP="0044188A">
                            <w:pPr>
                              <w:rPr>
                                <w:rFonts w:ascii="BIZ UDPゴシック" w:eastAsia="BIZ UDPゴシック" w:hAnsi="BIZ UDPゴシック"/>
                                <w:b/>
                              </w:rPr>
                            </w:pPr>
                            <w:r w:rsidRPr="001A6E94">
                              <w:rPr>
                                <w:rFonts w:ascii="BIZ UDPゴシック" w:eastAsia="BIZ UDPゴシック" w:hAnsi="BIZ UDPゴシック" w:hint="eastAsia"/>
                                <w:b/>
                              </w:rPr>
                              <w:t>把握</w:t>
                            </w:r>
                            <w:r w:rsidR="00B47680">
                              <w:rPr>
                                <w:rFonts w:ascii="BIZ UDPゴシック" w:eastAsia="BIZ UDPゴシック" w:hAnsi="BIZ UDPゴシック" w:hint="eastAsia"/>
                                <w:b/>
                              </w:rPr>
                              <w:t>の</w:t>
                            </w:r>
                            <w:r w:rsidRPr="001A6E94">
                              <w:rPr>
                                <w:rFonts w:ascii="BIZ UDPゴシック" w:eastAsia="BIZ UDPゴシック" w:hAnsi="BIZ UDPゴシック" w:hint="eastAsia"/>
                                <w:b/>
                              </w:rPr>
                              <w:t>対象</w:t>
                            </w:r>
                          </w:p>
                        </w:txbxContent>
                      </v:textbox>
                    </v:shape>
                    <v:shape id="テキスト ボックス 8" o:spid="_x0000_s1046" type="#_x0000_t202" style="position:absolute;left:21717;top:7810;width:10177;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" fillcolor="white [3212]" strokecolor="red" strokeweight=".5pt">
                      <v:textbox>
                        <w:txbxContent>
                          <w:p w14:paraId="211CE1F9" w14:textId="77777777" w:rsidR="0044188A" w:rsidRPr="001A6E94" w:rsidRDefault="0044188A" w:rsidP="0044188A">
                            <w:pPr>
                              <w:rPr>
                                <w:rFonts w:ascii="BIZ UDPゴシック" w:eastAsia="BIZ UDPゴシック" w:hAnsi="BIZ UDPゴシック"/>
                                <w:b/>
                                <w:bCs/>
                              </w:rPr>
                            </w:pPr>
                            <w:r w:rsidRPr="001A6E94">
                              <w:rPr>
                                <w:rFonts w:ascii="BIZ UDPゴシック" w:eastAsia="BIZ UDPゴシック" w:hAnsi="BIZ UDPゴシック" w:hint="eastAsia"/>
                                <w:b/>
                                <w:bCs/>
                              </w:rPr>
                              <w:t>指導</w:t>
                            </w:r>
                            <w:r>
                              <w:rPr>
                                <w:rFonts w:ascii="BIZ UDPゴシック" w:eastAsia="BIZ UDPゴシック" w:hAnsi="BIZ UDPゴシック" w:hint="eastAsia"/>
                                <w:b/>
                                <w:bCs/>
                              </w:rPr>
                              <w:t>等</w:t>
                            </w:r>
                            <w:r w:rsidRPr="001A6E94">
                              <w:rPr>
                                <w:rFonts w:ascii="BIZ UDPゴシック" w:eastAsia="BIZ UDPゴシック" w:hAnsi="BIZ UDPゴシック" w:hint="eastAsia"/>
                                <w:b/>
                                <w:bCs/>
                              </w:rPr>
                              <w:t>の対象</w:t>
                            </w:r>
                          </w:p>
                        </w:txbxContent>
                      </v:textbox>
                    </v:shape>
                  </v:group>
                  <v:shape id="グラフィックス 8" o:spid="_x0000_s1047" type="#_x0000_t75" alt="ホーム 単色塗りつぶし" style="position:absolute;left:28956;top:15716;width:6159;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">
                    <v:imagedata r:id="rId23" o:title="ホーム 単色塗りつぶし"/>
                  </v:shape>
                </v:group>
                <v:shape id="グラフィックス 4" o:spid="_x0000_s1048" type="#_x0000_t75" alt="キラキラしたリフォーム済み住宅 枠線" style="position:absolute;left:40767;top:15716;width:6159;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">
                  <v:imagedata r:id="rId22" o:title="キラキラしたリフォーム済み住宅 枠線"/>
                </v:shape>
                <w10:wrap anchorx="margin"/>
              </v:group>
            </w:pict>
          </mc:Fallback>
        </mc:AlternateContent>
      </w:r>
      <w:r w:rsidR="00A83E0D">
        <w:rPr>
          <w:rFonts w:ascii="BIZ UDPゴシック" w:eastAsia="BIZ UDPゴシック" w:hAnsi="BIZ UDPゴシック"/>
          <w:sz w:val="24"/>
          <w:szCs w:val="24"/>
        </w:rPr>
        <w:br w:type="page"/>
      </w:r>
    </w:p>
    <w:p w14:paraId="6355644E" w14:textId="6F1F359B" w:rsidR="002C2A18" w:rsidRPr="00D16D9E" w:rsidRDefault="002C2896" w:rsidP="0088247E">
      <w:pPr>
        <w:pStyle w:val="1"/>
        <w:rPr>
          <w:rFonts w:ascii="BIZ UDゴシック" w:eastAsia="BIZ UDゴシック" w:hAnsi="BIZ UDゴシック"/>
          <w:sz w:val="24"/>
          <w:szCs w:val="24"/>
        </w:rPr>
      </w:pPr>
      <w:bookmarkStart w:id="2" w:name="_Toc225418489"/>
      <w:r w:rsidRPr="00D16D9E">
        <w:rPr>
          <w:rFonts w:ascii="BIZ UDゴシック" w:eastAsia="BIZ UDゴシック" w:hAnsi="BIZ UDゴシック" w:hint="eastAsia"/>
          <w:sz w:val="24"/>
          <w:szCs w:val="24"/>
        </w:rPr>
        <w:lastRenderedPageBreak/>
        <w:t>３</w:t>
      </w:r>
      <w:r w:rsidR="003E6EF9" w:rsidRPr="00D16D9E">
        <w:rPr>
          <w:rFonts w:ascii="BIZ UDゴシック" w:eastAsia="BIZ UDゴシック" w:hAnsi="BIZ UDゴシック" w:hint="eastAsia"/>
          <w:sz w:val="24"/>
          <w:szCs w:val="24"/>
        </w:rPr>
        <w:t xml:space="preserve">　</w:t>
      </w:r>
      <w:r w:rsidR="008F6A84" w:rsidRPr="00D16D9E">
        <w:rPr>
          <w:rFonts w:ascii="BIZ UDゴシック" w:eastAsia="BIZ UDゴシック" w:hAnsi="BIZ UDゴシック" w:hint="eastAsia"/>
          <w:sz w:val="24"/>
          <w:szCs w:val="24"/>
        </w:rPr>
        <w:t>空き家等</w:t>
      </w:r>
      <w:r w:rsidR="002C2A18" w:rsidRPr="00D16D9E">
        <w:rPr>
          <w:rFonts w:ascii="BIZ UDゴシック" w:eastAsia="BIZ UDゴシック" w:hAnsi="BIZ UDゴシック" w:hint="eastAsia"/>
          <w:sz w:val="24"/>
          <w:szCs w:val="24"/>
        </w:rPr>
        <w:t>の把握</w:t>
      </w:r>
      <w:bookmarkEnd w:id="2"/>
    </w:p>
    <w:p w14:paraId="419890DE" w14:textId="71DD58A4" w:rsidR="00E75F89" w:rsidRDefault="00E75F89" w:rsidP="00E75F89">
      <w:pPr>
        <w:rPr>
          <w:rFonts w:ascii="BIZ UDゴシック" w:eastAsia="BIZ UDゴシック" w:hAnsi="BIZ UDゴシック"/>
          <w:sz w:val="24"/>
          <w:szCs w:val="24"/>
        </w:rPr>
      </w:pPr>
      <w:r w:rsidRPr="00D16D9E">
        <w:rPr>
          <w:rFonts w:ascii="BIZ UDゴシック" w:eastAsia="BIZ UDゴシック" w:hAnsi="BIZ UDゴシック" w:hint="eastAsia"/>
          <w:sz w:val="24"/>
          <w:szCs w:val="24"/>
        </w:rPr>
        <w:t xml:space="preserve">　⑴　空き家</w:t>
      </w:r>
      <w:r w:rsidR="00AD479C" w:rsidRPr="00D16D9E">
        <w:rPr>
          <w:rFonts w:ascii="BIZ UDゴシック" w:eastAsia="BIZ UDゴシック" w:hAnsi="BIZ UDゴシック" w:hint="eastAsia"/>
          <w:sz w:val="24"/>
          <w:szCs w:val="24"/>
        </w:rPr>
        <w:t>等</w:t>
      </w:r>
      <w:r w:rsidRPr="00D16D9E">
        <w:rPr>
          <w:rFonts w:ascii="BIZ UDゴシック" w:eastAsia="BIZ UDゴシック" w:hAnsi="BIZ UDゴシック" w:hint="eastAsia"/>
          <w:sz w:val="24"/>
          <w:szCs w:val="24"/>
        </w:rPr>
        <w:t>の把握</w:t>
      </w:r>
      <w:r w:rsidR="003D5B13" w:rsidRPr="00D16D9E">
        <w:rPr>
          <w:rFonts w:ascii="BIZ UDゴシック" w:eastAsia="BIZ UDゴシック" w:hAnsi="BIZ UDゴシック" w:hint="eastAsia"/>
          <w:sz w:val="24"/>
          <w:szCs w:val="24"/>
        </w:rPr>
        <w:t>方法</w:t>
      </w:r>
    </w:p>
    <w:p w14:paraId="6003099F" w14:textId="5A7DDD28" w:rsidR="0071665C" w:rsidRPr="00D16D9E" w:rsidRDefault="0017588E" w:rsidP="0017588E">
      <w:pPr>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71665C" w:rsidRPr="00D16D9E">
        <w:rPr>
          <w:rFonts w:ascii="BIZ UDゴシック" w:eastAsia="BIZ UDゴシック" w:hAnsi="BIZ UDゴシック" w:hint="eastAsia"/>
          <w:sz w:val="24"/>
          <w:szCs w:val="24"/>
        </w:rPr>
        <w:t>空き家等の情報</w:t>
      </w:r>
      <w:r w:rsidR="006E129A" w:rsidRPr="00D16D9E">
        <w:rPr>
          <w:rFonts w:ascii="BIZ UDゴシック" w:eastAsia="BIZ UDゴシック" w:hAnsi="BIZ UDゴシック" w:hint="eastAsia"/>
          <w:sz w:val="24"/>
          <w:szCs w:val="24"/>
        </w:rPr>
        <w:t>について、</w:t>
      </w:r>
      <w:r w:rsidR="00293080" w:rsidRPr="00D16D9E">
        <w:rPr>
          <w:rFonts w:ascii="BIZ UDゴシック" w:eastAsia="BIZ UDゴシック" w:hAnsi="BIZ UDゴシック" w:hint="eastAsia"/>
          <w:sz w:val="24"/>
          <w:szCs w:val="24"/>
        </w:rPr>
        <w:t>管内の実情等に応じ</w:t>
      </w:r>
      <w:r w:rsidR="00737EC7" w:rsidRPr="00D16D9E">
        <w:rPr>
          <w:rFonts w:ascii="BIZ UDゴシック" w:eastAsia="BIZ UDゴシック" w:hAnsi="BIZ UDゴシック" w:hint="eastAsia"/>
          <w:sz w:val="24"/>
          <w:szCs w:val="24"/>
        </w:rPr>
        <w:t>、</w:t>
      </w:r>
      <w:r w:rsidR="00771DE2">
        <w:rPr>
          <w:rFonts w:ascii="BIZ UDゴシック" w:eastAsia="BIZ UDゴシック" w:hAnsi="BIZ UDゴシック" w:hint="eastAsia"/>
          <w:sz w:val="24"/>
          <w:szCs w:val="24"/>
        </w:rPr>
        <w:t>次</w:t>
      </w:r>
      <w:r w:rsidR="00737EC7" w:rsidRPr="00D16D9E">
        <w:rPr>
          <w:rFonts w:ascii="BIZ UDゴシック" w:eastAsia="BIZ UDゴシック" w:hAnsi="BIZ UDゴシック" w:hint="eastAsia"/>
          <w:sz w:val="24"/>
          <w:szCs w:val="24"/>
        </w:rPr>
        <w:t>の</w:t>
      </w:r>
      <w:r w:rsidR="001B5640" w:rsidRPr="00D16D9E">
        <w:rPr>
          <w:rFonts w:ascii="BIZ UDゴシック" w:eastAsia="BIZ UDゴシック" w:hAnsi="BIZ UDゴシック" w:hint="eastAsia"/>
          <w:sz w:val="24"/>
          <w:szCs w:val="24"/>
        </w:rPr>
        <w:t>ア</w:t>
      </w:r>
      <w:r w:rsidR="006637A0" w:rsidRPr="00D16D9E">
        <w:rPr>
          <w:rFonts w:ascii="BIZ UDゴシック" w:eastAsia="BIZ UDゴシック" w:hAnsi="BIZ UDゴシック" w:hint="eastAsia"/>
          <w:sz w:val="24"/>
          <w:szCs w:val="24"/>
        </w:rPr>
        <w:t>～エに掲げる</w:t>
      </w:r>
      <w:r w:rsidR="00737EC7" w:rsidRPr="00D16D9E">
        <w:rPr>
          <w:rFonts w:ascii="BIZ UDゴシック" w:eastAsia="BIZ UDゴシック" w:hAnsi="BIZ UDゴシック" w:hint="eastAsia"/>
          <w:sz w:val="24"/>
          <w:szCs w:val="24"/>
        </w:rPr>
        <w:t>方法</w:t>
      </w:r>
      <w:r w:rsidR="0067438D" w:rsidRPr="00D16D9E">
        <w:rPr>
          <w:rFonts w:ascii="BIZ UDゴシック" w:eastAsia="BIZ UDゴシック" w:hAnsi="BIZ UDゴシック" w:hint="eastAsia"/>
          <w:sz w:val="24"/>
          <w:szCs w:val="24"/>
        </w:rPr>
        <w:t>等</w:t>
      </w:r>
      <w:r w:rsidR="00834811" w:rsidRPr="00D16D9E">
        <w:rPr>
          <w:rFonts w:ascii="BIZ UDゴシック" w:eastAsia="BIZ UDゴシック" w:hAnsi="BIZ UDゴシック" w:hint="eastAsia"/>
          <w:sz w:val="24"/>
          <w:szCs w:val="24"/>
        </w:rPr>
        <w:t>により</w:t>
      </w:r>
      <w:r w:rsidR="00CB3114" w:rsidRPr="00D16D9E">
        <w:rPr>
          <w:rFonts w:ascii="BIZ UDゴシック" w:eastAsia="BIZ UDゴシック" w:hAnsi="BIZ UDゴシック" w:hint="eastAsia"/>
          <w:sz w:val="24"/>
          <w:szCs w:val="24"/>
        </w:rPr>
        <w:t>把握</w:t>
      </w:r>
      <w:r w:rsidR="00293080" w:rsidRPr="00D16D9E">
        <w:rPr>
          <w:rFonts w:ascii="BIZ UDゴシック" w:eastAsia="BIZ UDゴシック" w:hAnsi="BIZ UDゴシック" w:hint="eastAsia"/>
          <w:sz w:val="24"/>
          <w:szCs w:val="24"/>
        </w:rPr>
        <w:t>する。</w:t>
      </w:r>
      <w:r w:rsidR="0067438D" w:rsidRPr="00D16D9E">
        <w:rPr>
          <w:rFonts w:ascii="BIZ UDゴシック" w:eastAsia="BIZ UDゴシック" w:hAnsi="BIZ UDゴシック" w:hint="eastAsia"/>
          <w:sz w:val="24"/>
          <w:szCs w:val="24"/>
        </w:rPr>
        <w:t>また、これらにより得られた情報を基に、必要に応じて現地確認や追加の情報収集を行う。</w:t>
      </w:r>
    </w:p>
    <w:p w14:paraId="00877162" w14:textId="4E0F8C69" w:rsidR="00505E46" w:rsidRDefault="006D1A1A" w:rsidP="00505E46">
      <w:pPr>
        <w:tabs>
          <w:tab w:val="left" w:pos="851"/>
        </w:tabs>
        <w:spacing w:line="400" w:lineRule="exact"/>
        <w:ind w:leftChars="113" w:left="530" w:hangingChars="122" w:hanging="293"/>
        <w:rPr>
          <w:rFonts w:ascii="BIZ UDゴシック" w:eastAsia="BIZ UDゴシック" w:hAnsi="BIZ UDゴシック"/>
          <w:sz w:val="24"/>
          <w:szCs w:val="24"/>
        </w:rPr>
      </w:pPr>
      <w:r w:rsidRPr="00D16D9E">
        <w:rPr>
          <w:rFonts w:ascii="BIZ UDゴシック" w:eastAsia="BIZ UDゴシック" w:hAnsi="BIZ UDゴシック" w:hint="eastAsia"/>
          <w:sz w:val="24"/>
          <w:szCs w:val="24"/>
        </w:rPr>
        <w:t xml:space="preserve">　</w:t>
      </w:r>
      <w:r w:rsidR="000F77B8" w:rsidRPr="00D16D9E">
        <w:rPr>
          <w:rFonts w:ascii="BIZ UDゴシック" w:eastAsia="BIZ UDゴシック" w:hAnsi="BIZ UDゴシック" w:hint="eastAsia"/>
          <w:sz w:val="24"/>
          <w:szCs w:val="24"/>
        </w:rPr>
        <w:t>ア</w:t>
      </w:r>
      <w:r w:rsidR="00E75F89" w:rsidRPr="00D16D9E">
        <w:rPr>
          <w:rFonts w:ascii="BIZ UDゴシック" w:eastAsia="BIZ UDゴシック" w:hAnsi="BIZ UDゴシック" w:hint="eastAsia"/>
          <w:sz w:val="24"/>
          <w:szCs w:val="24"/>
        </w:rPr>
        <w:t xml:space="preserve">　</w:t>
      </w:r>
      <w:r w:rsidR="003E0BE9" w:rsidRPr="00D16D9E">
        <w:rPr>
          <w:rFonts w:ascii="BIZ UDゴシック" w:eastAsia="BIZ UDゴシック" w:hAnsi="BIZ UDゴシック" w:hint="eastAsia"/>
          <w:sz w:val="24"/>
          <w:szCs w:val="24"/>
        </w:rPr>
        <w:t>空</w:t>
      </w:r>
      <w:r w:rsidR="00A43E24">
        <w:rPr>
          <w:rFonts w:ascii="BIZ UDゴシック" w:eastAsia="BIZ UDゴシック" w:hAnsi="BIZ UDゴシック" w:hint="eastAsia"/>
          <w:sz w:val="24"/>
          <w:szCs w:val="24"/>
        </w:rPr>
        <w:t>き</w:t>
      </w:r>
      <w:r w:rsidR="003E0BE9" w:rsidRPr="00D16D9E">
        <w:rPr>
          <w:rFonts w:ascii="BIZ UDゴシック" w:eastAsia="BIZ UDゴシック" w:hAnsi="BIZ UDゴシック" w:hint="eastAsia"/>
          <w:sz w:val="24"/>
          <w:szCs w:val="24"/>
        </w:rPr>
        <w:t>家</w:t>
      </w:r>
      <w:r w:rsidR="001274E7" w:rsidRPr="00D16D9E">
        <w:rPr>
          <w:rFonts w:ascii="BIZ UDゴシック" w:eastAsia="BIZ UDゴシック" w:hAnsi="BIZ UDゴシック" w:hint="eastAsia"/>
          <w:sz w:val="24"/>
          <w:szCs w:val="24"/>
        </w:rPr>
        <w:t>対策</w:t>
      </w:r>
      <w:r w:rsidR="00A43E24">
        <w:rPr>
          <w:rFonts w:ascii="BIZ UDゴシック" w:eastAsia="BIZ UDゴシック" w:hAnsi="BIZ UDゴシック" w:hint="eastAsia"/>
          <w:sz w:val="24"/>
          <w:szCs w:val="24"/>
        </w:rPr>
        <w:t>主務</w:t>
      </w:r>
      <w:r w:rsidR="003E0BE9" w:rsidRPr="00D16D9E">
        <w:rPr>
          <w:rFonts w:ascii="BIZ UDゴシック" w:eastAsia="BIZ UDゴシック" w:hAnsi="BIZ UDゴシック" w:hint="eastAsia"/>
          <w:sz w:val="24"/>
          <w:szCs w:val="24"/>
        </w:rPr>
        <w:t>部局</w:t>
      </w:r>
      <w:r w:rsidR="00493CCD" w:rsidRPr="00D16D9E">
        <w:rPr>
          <w:rFonts w:ascii="BIZ UDゴシック" w:eastAsia="BIZ UDゴシック" w:hAnsi="BIZ UDゴシック" w:hint="eastAsia"/>
          <w:sz w:val="24"/>
          <w:szCs w:val="24"/>
          <w:vertAlign w:val="superscript"/>
        </w:rPr>
        <w:t>※</w:t>
      </w:r>
      <w:r w:rsidR="00D05492">
        <w:rPr>
          <w:rFonts w:ascii="BIZ UDゴシック" w:eastAsia="BIZ UDゴシック" w:hAnsi="BIZ UDゴシック" w:hint="eastAsia"/>
          <w:sz w:val="24"/>
          <w:szCs w:val="24"/>
          <w:vertAlign w:val="superscript"/>
        </w:rPr>
        <w:t>４</w:t>
      </w:r>
      <w:r w:rsidR="001722FC" w:rsidRPr="00D16D9E">
        <w:rPr>
          <w:rFonts w:ascii="BIZ UDゴシック" w:eastAsia="BIZ UDゴシック" w:hAnsi="BIZ UDゴシック" w:hint="eastAsia"/>
          <w:sz w:val="24"/>
          <w:szCs w:val="24"/>
        </w:rPr>
        <w:t>など</w:t>
      </w:r>
      <w:r w:rsidR="006D7B54" w:rsidRPr="00D16D9E">
        <w:rPr>
          <w:rFonts w:ascii="BIZ UDゴシック" w:eastAsia="BIZ UDゴシック" w:hAnsi="BIZ UDゴシック" w:hint="eastAsia"/>
          <w:sz w:val="24"/>
          <w:szCs w:val="24"/>
        </w:rPr>
        <w:t>関係</w:t>
      </w:r>
      <w:r w:rsidR="00002F8E" w:rsidRPr="00D16D9E">
        <w:rPr>
          <w:rFonts w:ascii="BIZ UDゴシック" w:eastAsia="BIZ UDゴシック" w:hAnsi="BIZ UDゴシック" w:hint="eastAsia"/>
          <w:sz w:val="24"/>
          <w:szCs w:val="24"/>
        </w:rPr>
        <w:t>部局</w:t>
      </w:r>
      <w:r w:rsidR="006D7B54" w:rsidRPr="00D16D9E">
        <w:rPr>
          <w:rFonts w:ascii="BIZ UDゴシック" w:eastAsia="BIZ UDゴシック" w:hAnsi="BIZ UDゴシック" w:hint="eastAsia"/>
          <w:sz w:val="24"/>
          <w:szCs w:val="24"/>
        </w:rPr>
        <w:t>との情報共有</w:t>
      </w:r>
    </w:p>
    <w:p w14:paraId="0412ADF7" w14:textId="319DAEA5" w:rsidR="00505E46" w:rsidRDefault="00505E46" w:rsidP="00505E46">
      <w:pPr>
        <w:tabs>
          <w:tab w:val="left" w:pos="851"/>
        </w:tabs>
        <w:spacing w:line="400" w:lineRule="exact"/>
        <w:ind w:leftChars="50" w:left="705" w:hangingChars="250" w:hanging="60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210849" w:rsidRPr="00D16D9E">
        <w:rPr>
          <w:rFonts w:ascii="BIZ UDゴシック" w:eastAsia="BIZ UDゴシック" w:hAnsi="BIZ UDゴシック" w:hint="eastAsia"/>
          <w:sz w:val="24"/>
          <w:szCs w:val="24"/>
        </w:rPr>
        <w:t>空</w:t>
      </w:r>
      <w:r w:rsidR="00A43E24">
        <w:rPr>
          <w:rFonts w:ascii="BIZ UDゴシック" w:eastAsia="BIZ UDゴシック" w:hAnsi="BIZ UDゴシック" w:hint="eastAsia"/>
          <w:sz w:val="24"/>
          <w:szCs w:val="24"/>
        </w:rPr>
        <w:t>き</w:t>
      </w:r>
      <w:r w:rsidR="00210849" w:rsidRPr="00D16D9E">
        <w:rPr>
          <w:rFonts w:ascii="BIZ UDゴシック" w:eastAsia="BIZ UDゴシック" w:hAnsi="BIZ UDゴシック" w:hint="eastAsia"/>
          <w:sz w:val="24"/>
          <w:szCs w:val="24"/>
        </w:rPr>
        <w:t>家</w:t>
      </w:r>
      <w:r w:rsidR="001274E7" w:rsidRPr="00D16D9E">
        <w:rPr>
          <w:rFonts w:ascii="BIZ UDゴシック" w:eastAsia="BIZ UDゴシック" w:hAnsi="BIZ UDゴシック" w:hint="eastAsia"/>
          <w:sz w:val="24"/>
          <w:szCs w:val="24"/>
        </w:rPr>
        <w:t>対策</w:t>
      </w:r>
      <w:r w:rsidR="00A43E24">
        <w:rPr>
          <w:rFonts w:ascii="BIZ UDゴシック" w:eastAsia="BIZ UDゴシック" w:hAnsi="BIZ UDゴシック" w:hint="eastAsia"/>
          <w:sz w:val="24"/>
          <w:szCs w:val="24"/>
        </w:rPr>
        <w:t>主務</w:t>
      </w:r>
      <w:r w:rsidR="00210849" w:rsidRPr="00D16D9E">
        <w:rPr>
          <w:rFonts w:ascii="BIZ UDゴシック" w:eastAsia="BIZ UDゴシック" w:hAnsi="BIZ UDゴシック" w:hint="eastAsia"/>
          <w:sz w:val="24"/>
          <w:szCs w:val="24"/>
        </w:rPr>
        <w:t>部局</w:t>
      </w:r>
      <w:r w:rsidR="001722FC" w:rsidRPr="00D16D9E">
        <w:rPr>
          <w:rFonts w:ascii="BIZ UDゴシック" w:eastAsia="BIZ UDゴシック" w:hAnsi="BIZ UDゴシック" w:hint="eastAsia"/>
          <w:sz w:val="24"/>
          <w:szCs w:val="24"/>
        </w:rPr>
        <w:t>をはじめ</w:t>
      </w:r>
      <w:r w:rsidR="00210849" w:rsidRPr="00D16D9E">
        <w:rPr>
          <w:rFonts w:ascii="BIZ UDゴシック" w:eastAsia="BIZ UDゴシック" w:hAnsi="BIZ UDゴシック" w:hint="eastAsia"/>
          <w:sz w:val="24"/>
          <w:szCs w:val="24"/>
        </w:rPr>
        <w:t>、建築、健康福祉、衛生</w:t>
      </w:r>
      <w:r w:rsidR="00102C22" w:rsidRPr="00D16D9E">
        <w:rPr>
          <w:rFonts w:ascii="BIZ UDゴシック" w:eastAsia="BIZ UDゴシック" w:hAnsi="BIZ UDゴシック" w:hint="eastAsia"/>
          <w:sz w:val="24"/>
          <w:szCs w:val="24"/>
        </w:rPr>
        <w:t>など</w:t>
      </w:r>
      <w:r w:rsidR="00C67FCA" w:rsidRPr="00D16D9E">
        <w:rPr>
          <w:rFonts w:ascii="BIZ UDゴシック" w:eastAsia="BIZ UDゴシック" w:hAnsi="BIZ UDゴシック" w:hint="eastAsia"/>
          <w:sz w:val="24"/>
          <w:szCs w:val="24"/>
        </w:rPr>
        <w:t>関係部局</w:t>
      </w:r>
      <w:r w:rsidR="001722FC" w:rsidRPr="00D16D9E">
        <w:rPr>
          <w:rFonts w:ascii="BIZ UDゴシック" w:eastAsia="BIZ UDゴシック" w:hAnsi="BIZ UDゴシック" w:hint="eastAsia"/>
          <w:sz w:val="24"/>
          <w:szCs w:val="24"/>
        </w:rPr>
        <w:t>との</w:t>
      </w:r>
      <w:r w:rsidR="00C67FCA" w:rsidRPr="00D16D9E">
        <w:rPr>
          <w:rFonts w:ascii="BIZ UDゴシック" w:eastAsia="BIZ UDゴシック" w:hAnsi="BIZ UDゴシック" w:hint="eastAsia"/>
          <w:sz w:val="24"/>
          <w:szCs w:val="24"/>
        </w:rPr>
        <w:t>情報</w:t>
      </w:r>
      <w:r w:rsidR="006466BF" w:rsidRPr="00D16D9E">
        <w:rPr>
          <w:rFonts w:ascii="BIZ UDゴシック" w:eastAsia="BIZ UDゴシック" w:hAnsi="BIZ UDゴシック" w:hint="eastAsia"/>
          <w:sz w:val="24"/>
          <w:szCs w:val="24"/>
        </w:rPr>
        <w:t>共有により、空き家</w:t>
      </w:r>
      <w:r w:rsidR="00644DDF" w:rsidRPr="00D16D9E">
        <w:rPr>
          <w:rFonts w:ascii="BIZ UDゴシック" w:eastAsia="BIZ UDゴシック" w:hAnsi="BIZ UDゴシック" w:hint="eastAsia"/>
          <w:sz w:val="24"/>
          <w:szCs w:val="24"/>
        </w:rPr>
        <w:t>等</w:t>
      </w:r>
      <w:r w:rsidR="006466BF" w:rsidRPr="00D16D9E">
        <w:rPr>
          <w:rFonts w:ascii="BIZ UDゴシック" w:eastAsia="BIZ UDゴシック" w:hAnsi="BIZ UDゴシック" w:hint="eastAsia"/>
          <w:sz w:val="24"/>
          <w:szCs w:val="24"/>
        </w:rPr>
        <w:t>の情報を収集する。</w:t>
      </w:r>
    </w:p>
    <w:p w14:paraId="19905C3D" w14:textId="77777777" w:rsidR="00505E46" w:rsidRDefault="000F77B8" w:rsidP="00505E46">
      <w:pPr>
        <w:tabs>
          <w:tab w:val="left" w:pos="851"/>
        </w:tabs>
        <w:spacing w:line="400" w:lineRule="exact"/>
        <w:ind w:firstLineChars="200" w:firstLine="480"/>
        <w:rPr>
          <w:rFonts w:ascii="BIZ UDゴシック" w:eastAsia="BIZ UDゴシック" w:hAnsi="BIZ UDゴシック"/>
          <w:sz w:val="24"/>
          <w:szCs w:val="24"/>
        </w:rPr>
      </w:pPr>
      <w:r w:rsidRPr="00D16D9E">
        <w:rPr>
          <w:rFonts w:ascii="BIZ UDゴシック" w:eastAsia="BIZ UDゴシック" w:hAnsi="BIZ UDゴシック" w:hint="eastAsia"/>
          <w:sz w:val="24"/>
          <w:szCs w:val="24"/>
        </w:rPr>
        <w:t>イ</w:t>
      </w:r>
      <w:r w:rsidR="00E75F89" w:rsidRPr="00D16D9E">
        <w:rPr>
          <w:rFonts w:ascii="BIZ UDゴシック" w:eastAsia="BIZ UDゴシック" w:hAnsi="BIZ UDゴシック" w:hint="eastAsia"/>
          <w:sz w:val="24"/>
          <w:szCs w:val="24"/>
        </w:rPr>
        <w:t xml:space="preserve">　</w:t>
      </w:r>
      <w:r w:rsidR="006D7B54" w:rsidRPr="00D16D9E">
        <w:rPr>
          <w:rFonts w:ascii="BIZ UDゴシック" w:eastAsia="BIZ UDゴシック" w:hAnsi="BIZ UDゴシック" w:hint="eastAsia"/>
          <w:sz w:val="24"/>
          <w:szCs w:val="24"/>
        </w:rPr>
        <w:t>警防調査等</w:t>
      </w:r>
      <w:r w:rsidR="006466BF" w:rsidRPr="00D16D9E">
        <w:rPr>
          <w:rFonts w:ascii="BIZ UDゴシック" w:eastAsia="BIZ UDゴシック" w:hAnsi="BIZ UDゴシック" w:hint="eastAsia"/>
          <w:sz w:val="24"/>
          <w:szCs w:val="24"/>
        </w:rPr>
        <w:t>による外</w:t>
      </w:r>
      <w:r w:rsidR="006D7B54" w:rsidRPr="00D16D9E">
        <w:rPr>
          <w:rFonts w:ascii="BIZ UDゴシック" w:eastAsia="BIZ UDゴシック" w:hAnsi="BIZ UDゴシック" w:hint="eastAsia"/>
          <w:sz w:val="24"/>
          <w:szCs w:val="24"/>
        </w:rPr>
        <w:t>観</w:t>
      </w:r>
      <w:r w:rsidR="00706436" w:rsidRPr="00D16D9E">
        <w:rPr>
          <w:rFonts w:ascii="BIZ UDゴシック" w:eastAsia="BIZ UDゴシック" w:hAnsi="BIZ UDゴシック" w:hint="eastAsia"/>
          <w:sz w:val="24"/>
          <w:szCs w:val="24"/>
        </w:rPr>
        <w:t>からの状況確認</w:t>
      </w:r>
    </w:p>
    <w:p w14:paraId="1CD1AC55" w14:textId="77777777" w:rsidR="00505E46" w:rsidRDefault="00505E46" w:rsidP="00505E46">
      <w:pPr>
        <w:tabs>
          <w:tab w:val="left" w:pos="851"/>
        </w:tabs>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B57EA2" w:rsidRPr="00D16D9E">
        <w:rPr>
          <w:rFonts w:ascii="BIZ UDゴシック" w:eastAsia="BIZ UDゴシック" w:hAnsi="BIZ UDゴシック" w:hint="eastAsia"/>
          <w:sz w:val="24"/>
          <w:szCs w:val="24"/>
        </w:rPr>
        <w:t>警防調査、巡回、防火訪問等の機会を活用し、外観から</w:t>
      </w:r>
      <w:r w:rsidR="00626D79" w:rsidRPr="00D16D9E">
        <w:rPr>
          <w:rFonts w:ascii="BIZ UDゴシック" w:eastAsia="BIZ UDゴシック" w:hAnsi="BIZ UDゴシック" w:hint="eastAsia"/>
          <w:sz w:val="24"/>
          <w:szCs w:val="24"/>
        </w:rPr>
        <w:t>火災予防上管理が不十</w:t>
      </w:r>
      <w:r>
        <w:rPr>
          <w:rFonts w:ascii="BIZ UDゴシック" w:eastAsia="BIZ UDゴシック" w:hAnsi="BIZ UDゴシック" w:hint="eastAsia"/>
          <w:sz w:val="24"/>
          <w:szCs w:val="24"/>
        </w:rPr>
        <w:t xml:space="preserve">   </w:t>
      </w:r>
      <w:r w:rsidR="00626D79" w:rsidRPr="00D16D9E">
        <w:rPr>
          <w:rFonts w:ascii="BIZ UDゴシック" w:eastAsia="BIZ UDゴシック" w:hAnsi="BIZ UDゴシック" w:hint="eastAsia"/>
          <w:sz w:val="24"/>
          <w:szCs w:val="24"/>
        </w:rPr>
        <w:t>分な空き家等の状況を</w:t>
      </w:r>
      <w:r w:rsidR="00B57EA2" w:rsidRPr="00D16D9E">
        <w:rPr>
          <w:rFonts w:ascii="BIZ UDゴシック" w:eastAsia="BIZ UDゴシック" w:hAnsi="BIZ UDゴシック" w:hint="eastAsia"/>
          <w:sz w:val="24"/>
          <w:szCs w:val="24"/>
        </w:rPr>
        <w:t>確認する。</w:t>
      </w:r>
    </w:p>
    <w:p w14:paraId="795C57E6" w14:textId="77777777" w:rsidR="00505E46" w:rsidRDefault="000F77B8" w:rsidP="00505E46">
      <w:pPr>
        <w:tabs>
          <w:tab w:val="left" w:pos="851"/>
        </w:tabs>
        <w:spacing w:line="400" w:lineRule="exact"/>
        <w:ind w:firstLineChars="200" w:firstLine="480"/>
        <w:rPr>
          <w:rFonts w:ascii="BIZ UDゴシック" w:eastAsia="BIZ UDゴシック" w:hAnsi="BIZ UDゴシック"/>
          <w:sz w:val="24"/>
          <w:szCs w:val="24"/>
        </w:rPr>
      </w:pPr>
      <w:r w:rsidRPr="00D16D9E">
        <w:rPr>
          <w:rFonts w:ascii="BIZ UDゴシック" w:eastAsia="BIZ UDゴシック" w:hAnsi="BIZ UDゴシック" w:hint="eastAsia"/>
          <w:sz w:val="24"/>
          <w:szCs w:val="24"/>
        </w:rPr>
        <w:t>ウ</w:t>
      </w:r>
      <w:r w:rsidR="007F7B19" w:rsidRPr="00D16D9E">
        <w:rPr>
          <w:rFonts w:ascii="BIZ UDゴシック" w:eastAsia="BIZ UDゴシック" w:hAnsi="BIZ UDゴシック" w:hint="eastAsia"/>
          <w:sz w:val="24"/>
          <w:szCs w:val="24"/>
        </w:rPr>
        <w:t xml:space="preserve">　</w:t>
      </w:r>
      <w:r w:rsidR="00626D79" w:rsidRPr="00D16D9E">
        <w:rPr>
          <w:rFonts w:ascii="BIZ UDゴシック" w:eastAsia="BIZ UDゴシック" w:hAnsi="BIZ UDゴシック" w:hint="eastAsia"/>
          <w:sz w:val="24"/>
          <w:szCs w:val="24"/>
        </w:rPr>
        <w:t>消防団、自主防災組織</w:t>
      </w:r>
      <w:r w:rsidR="00B947ED" w:rsidRPr="00D16D9E">
        <w:rPr>
          <w:rFonts w:ascii="BIZ UDゴシック" w:eastAsia="BIZ UDゴシック" w:hAnsi="BIZ UDゴシック" w:hint="eastAsia"/>
          <w:sz w:val="24"/>
          <w:szCs w:val="24"/>
        </w:rPr>
        <w:t>等からの聞取り</w:t>
      </w:r>
    </w:p>
    <w:p w14:paraId="60BE5577" w14:textId="77777777" w:rsidR="00505E46" w:rsidRDefault="00505E46" w:rsidP="00505E46">
      <w:pPr>
        <w:tabs>
          <w:tab w:val="left" w:pos="851"/>
        </w:tabs>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315505" w:rsidRPr="00D16D9E">
        <w:rPr>
          <w:rFonts w:ascii="BIZ UDゴシック" w:eastAsia="BIZ UDゴシック" w:hAnsi="BIZ UDゴシック" w:hint="eastAsia"/>
          <w:sz w:val="24"/>
          <w:szCs w:val="24"/>
        </w:rPr>
        <w:t>消防団、自主防災組織</w:t>
      </w:r>
      <w:r w:rsidR="00B947ED" w:rsidRPr="00D16D9E">
        <w:rPr>
          <w:rFonts w:ascii="BIZ UDゴシック" w:eastAsia="BIZ UDゴシック" w:hAnsi="BIZ UDゴシック" w:hint="eastAsia"/>
          <w:sz w:val="24"/>
          <w:szCs w:val="24"/>
        </w:rPr>
        <w:t>との打合せ等の機会を活用し、火災予防上管理が不十分な空き家等について聞取りを行う。</w:t>
      </w:r>
    </w:p>
    <w:p w14:paraId="4140B14E" w14:textId="77777777" w:rsidR="00505E46" w:rsidRDefault="000F77B8" w:rsidP="00505E46">
      <w:pPr>
        <w:tabs>
          <w:tab w:val="left" w:pos="851"/>
        </w:tabs>
        <w:spacing w:line="400" w:lineRule="exact"/>
        <w:ind w:firstLineChars="200" w:firstLine="480"/>
        <w:rPr>
          <w:rFonts w:ascii="BIZ UDゴシック" w:eastAsia="BIZ UDゴシック" w:hAnsi="BIZ UDゴシック"/>
          <w:sz w:val="24"/>
          <w:szCs w:val="24"/>
        </w:rPr>
      </w:pPr>
      <w:r w:rsidRPr="00D16D9E">
        <w:rPr>
          <w:rFonts w:ascii="BIZ UDゴシック" w:eastAsia="BIZ UDゴシック" w:hAnsi="BIZ UDゴシック" w:hint="eastAsia"/>
          <w:sz w:val="24"/>
          <w:szCs w:val="24"/>
        </w:rPr>
        <w:t>エ</w:t>
      </w:r>
      <w:r w:rsidR="00E75F89" w:rsidRPr="00D16D9E">
        <w:rPr>
          <w:rFonts w:ascii="BIZ UDゴシック" w:eastAsia="BIZ UDゴシック" w:hAnsi="BIZ UDゴシック" w:hint="eastAsia"/>
          <w:sz w:val="24"/>
          <w:szCs w:val="24"/>
        </w:rPr>
        <w:t xml:space="preserve">　</w:t>
      </w:r>
      <w:r w:rsidR="00834811" w:rsidRPr="00D16D9E">
        <w:rPr>
          <w:rFonts w:ascii="BIZ UDゴシック" w:eastAsia="BIZ UDゴシック" w:hAnsi="BIZ UDゴシック" w:hint="eastAsia"/>
          <w:sz w:val="24"/>
          <w:szCs w:val="24"/>
        </w:rPr>
        <w:t>住民からの情報の活用</w:t>
      </w:r>
    </w:p>
    <w:p w14:paraId="55512F7B" w14:textId="117A6AAF" w:rsidR="004D13A9" w:rsidRPr="00505E46" w:rsidRDefault="008340B3" w:rsidP="00505E46">
      <w:pPr>
        <w:tabs>
          <w:tab w:val="left" w:pos="851"/>
        </w:tabs>
        <w:spacing w:line="400" w:lineRule="exact"/>
        <w:ind w:left="720" w:hangingChars="300" w:hanging="720"/>
        <w:rPr>
          <w:rFonts w:ascii="BIZ UDゴシック" w:eastAsia="BIZ UDゴシック" w:hAnsi="BIZ UDゴシック"/>
          <w:sz w:val="24"/>
          <w:szCs w:val="24"/>
        </w:rPr>
      </w:pPr>
      <w:r w:rsidRPr="00FF6F46">
        <w:rPr>
          <w:rFonts w:ascii="BIZ UDPゴシック" w:eastAsia="BIZ UDPゴシック" w:hAnsi="BIZ UDPゴシック"/>
          <w:noProof/>
          <w:sz w:val="24"/>
          <w:szCs w:val="24"/>
        </w:rPr>
        <mc:AlternateContent>
          <mc:Choice Requires="wps">
            <w:drawing>
              <wp:anchor distT="45720" distB="45720" distL="114300" distR="114300" simplePos="0" relativeHeight="251658241" behindDoc="0" locked="0" layoutInCell="1" allowOverlap="1" wp14:anchorId="1363B3AD" wp14:editId="734406F8">
                <wp:simplePos x="0" y="0"/>
                <wp:positionH relativeFrom="margin">
                  <wp:align>right</wp:align>
                </wp:positionH>
                <wp:positionV relativeFrom="paragraph">
                  <wp:posOffset>497958</wp:posOffset>
                </wp:positionV>
                <wp:extent cx="5617683" cy="542925"/>
                <wp:effectExtent l="0" t="0" r="0" b="0"/>
                <wp:wrapNone/>
                <wp:docPr id="2150473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7683" cy="542925"/>
                        </a:xfrm>
                        <a:prstGeom prst="rect">
                          <a:avLst/>
                        </a:prstGeom>
                        <a:noFill/>
                        <a:ln w="9525">
                          <a:noFill/>
                          <a:prstDash val="dash"/>
                          <a:miter lim="800000"/>
                          <a:headEnd/>
                          <a:tailEnd/>
                        </a:ln>
                      </wps:spPr>
                      <wps:txbx>
                        <w:txbxContent>
                          <w:p w14:paraId="6707F6AE" w14:textId="5C9C0074" w:rsidR="00D0211C" w:rsidRPr="00CA189C" w:rsidRDefault="00480F87" w:rsidP="001A6E94">
                            <w:pPr>
                              <w:spacing w:line="280" w:lineRule="exact"/>
                              <w:ind w:left="420" w:hangingChars="200" w:hanging="420"/>
                              <w:rPr>
                                <w:rFonts w:ascii="BIZ UDゴシック" w:eastAsia="BIZ UDゴシック" w:hAnsi="BIZ UDゴシック"/>
                                <w:szCs w:val="21"/>
                              </w:rPr>
                            </w:pPr>
                            <w:r w:rsidRPr="00CA189C">
                              <w:rPr>
                                <w:rFonts w:ascii="BIZ UDゴシック" w:eastAsia="BIZ UDゴシック" w:hAnsi="BIZ UDゴシック" w:hint="eastAsia"/>
                                <w:szCs w:val="21"/>
                              </w:rPr>
                              <w:t>※</w:t>
                            </w:r>
                            <w:r w:rsidR="00D05492">
                              <w:rPr>
                                <w:rFonts w:ascii="BIZ UDゴシック" w:eastAsia="BIZ UDゴシック" w:hAnsi="BIZ UDゴシック" w:hint="eastAsia"/>
                                <w:szCs w:val="21"/>
                              </w:rPr>
                              <w:t>４</w:t>
                            </w:r>
                            <w:r w:rsidR="00CA189C">
                              <w:rPr>
                                <w:rFonts w:ascii="BIZ UDゴシック" w:eastAsia="BIZ UDゴシック" w:hAnsi="BIZ UDゴシック" w:hint="eastAsia"/>
                                <w:szCs w:val="21"/>
                              </w:rPr>
                              <w:t xml:space="preserve">　</w:t>
                            </w:r>
                            <w:r w:rsidR="00D0211C" w:rsidRPr="00CA189C">
                              <w:rPr>
                                <w:rFonts w:ascii="BIZ UDゴシック" w:eastAsia="BIZ UDゴシック" w:hAnsi="BIZ UDゴシック" w:hint="eastAsia"/>
                                <w:szCs w:val="21"/>
                              </w:rPr>
                              <w:t>空家等対策の推進に関する特別措置法（平成</w:t>
                            </w:r>
                            <w:r w:rsidR="009650A3" w:rsidRPr="00CA189C">
                              <w:rPr>
                                <w:rFonts w:ascii="BIZ UDゴシック" w:eastAsia="BIZ UDゴシック" w:hAnsi="BIZ UDゴシック" w:hint="eastAsia"/>
                                <w:szCs w:val="21"/>
                              </w:rPr>
                              <w:t>26</w:t>
                            </w:r>
                            <w:r w:rsidR="00D0211C" w:rsidRPr="00CA189C">
                              <w:rPr>
                                <w:rFonts w:ascii="BIZ UDゴシック" w:eastAsia="BIZ UDゴシック" w:hAnsi="BIZ UDゴシック" w:hint="eastAsia"/>
                                <w:szCs w:val="21"/>
                              </w:rPr>
                              <w:t>年法律第</w:t>
                            </w:r>
                            <w:r w:rsidR="009650A3" w:rsidRPr="00CA189C">
                              <w:rPr>
                                <w:rFonts w:ascii="BIZ UDゴシック" w:eastAsia="BIZ UDゴシック" w:hAnsi="BIZ UDゴシック" w:hint="eastAsia"/>
                                <w:szCs w:val="21"/>
                              </w:rPr>
                              <w:t>127</w:t>
                            </w:r>
                            <w:r w:rsidR="00D0211C" w:rsidRPr="00CA189C">
                              <w:rPr>
                                <w:rFonts w:ascii="BIZ UDゴシック" w:eastAsia="BIZ UDゴシック" w:hAnsi="BIZ UDゴシック" w:hint="eastAsia"/>
                                <w:szCs w:val="21"/>
                              </w:rPr>
                              <w:t>号</w:t>
                            </w:r>
                            <w:r w:rsidR="00D1309A" w:rsidRPr="00CA189C">
                              <w:rPr>
                                <w:rFonts w:ascii="BIZ UDゴシック" w:eastAsia="BIZ UDゴシック" w:hAnsi="BIZ UDゴシック" w:hint="eastAsia"/>
                                <w:szCs w:val="21"/>
                              </w:rPr>
                              <w:t>。以下「空家法」という。</w:t>
                            </w:r>
                            <w:r w:rsidR="00D0211C" w:rsidRPr="00CA189C">
                              <w:rPr>
                                <w:rFonts w:ascii="BIZ UDゴシック" w:eastAsia="BIZ UDゴシック" w:hAnsi="BIZ UDゴシック" w:hint="eastAsia"/>
                                <w:szCs w:val="21"/>
                              </w:rPr>
                              <w:t>）を所管する部局をいう。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3B3AD" id="_x0000_s1049" type="#_x0000_t202" style="position:absolute;left:0;text-align:left;margin-left:391.15pt;margin-top:39.2pt;width:442.35pt;height:42.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" filled="f" stroked="f">
                <v:stroke dashstyle="dash"/>
                <v:textbox>
                  <w:txbxContent>
                    <w:p w14:paraId="6707F6AE" w14:textId="5C9C0074" w:rsidR="00D0211C" w:rsidRPr="00CA189C" w:rsidRDefault="00480F87" w:rsidP="001A6E94">
                      <w:pPr>
                        <w:spacing w:line="280" w:lineRule="exact"/>
                        <w:ind w:left="420" w:hangingChars="200" w:hanging="420"/>
                        <w:rPr>
                          <w:rFonts w:ascii="BIZ UDゴシック" w:eastAsia="BIZ UDゴシック" w:hAnsi="BIZ UDゴシック"/>
                          <w:szCs w:val="21"/>
                        </w:rPr>
                      </w:pPr>
                      <w:r w:rsidRPr="00CA189C">
                        <w:rPr>
                          <w:rFonts w:ascii="BIZ UDゴシック" w:eastAsia="BIZ UDゴシック" w:hAnsi="BIZ UDゴシック" w:hint="eastAsia"/>
                          <w:szCs w:val="21"/>
                        </w:rPr>
                        <w:t>※</w:t>
                      </w:r>
                      <w:r w:rsidR="00D05492">
                        <w:rPr>
                          <w:rFonts w:ascii="BIZ UDゴシック" w:eastAsia="BIZ UDゴシック" w:hAnsi="BIZ UDゴシック" w:hint="eastAsia"/>
                          <w:szCs w:val="21"/>
                        </w:rPr>
                        <w:t>４</w:t>
                      </w:r>
                      <w:r w:rsidR="00CA189C">
                        <w:rPr>
                          <w:rFonts w:ascii="BIZ UDゴシック" w:eastAsia="BIZ UDゴシック" w:hAnsi="BIZ UDゴシック" w:hint="eastAsia"/>
                          <w:szCs w:val="21"/>
                        </w:rPr>
                        <w:t xml:space="preserve">　</w:t>
                      </w:r>
                      <w:r w:rsidR="00D0211C" w:rsidRPr="00CA189C">
                        <w:rPr>
                          <w:rFonts w:ascii="BIZ UDゴシック" w:eastAsia="BIZ UDゴシック" w:hAnsi="BIZ UDゴシック" w:hint="eastAsia"/>
                          <w:szCs w:val="21"/>
                        </w:rPr>
                        <w:t>空家等対策の推進に関する特別措置法（平成</w:t>
                      </w:r>
                      <w:r w:rsidR="009650A3" w:rsidRPr="00CA189C">
                        <w:rPr>
                          <w:rFonts w:ascii="BIZ UDゴシック" w:eastAsia="BIZ UDゴシック" w:hAnsi="BIZ UDゴシック" w:hint="eastAsia"/>
                          <w:szCs w:val="21"/>
                        </w:rPr>
                        <w:t>26</w:t>
                      </w:r>
                      <w:r w:rsidR="00D0211C" w:rsidRPr="00CA189C">
                        <w:rPr>
                          <w:rFonts w:ascii="BIZ UDゴシック" w:eastAsia="BIZ UDゴシック" w:hAnsi="BIZ UDゴシック" w:hint="eastAsia"/>
                          <w:szCs w:val="21"/>
                        </w:rPr>
                        <w:t>年法律第</w:t>
                      </w:r>
                      <w:r w:rsidR="009650A3" w:rsidRPr="00CA189C">
                        <w:rPr>
                          <w:rFonts w:ascii="BIZ UDゴシック" w:eastAsia="BIZ UDゴシック" w:hAnsi="BIZ UDゴシック" w:hint="eastAsia"/>
                          <w:szCs w:val="21"/>
                        </w:rPr>
                        <w:t>127</w:t>
                      </w:r>
                      <w:r w:rsidR="00D0211C" w:rsidRPr="00CA189C">
                        <w:rPr>
                          <w:rFonts w:ascii="BIZ UDゴシック" w:eastAsia="BIZ UDゴシック" w:hAnsi="BIZ UDゴシック" w:hint="eastAsia"/>
                          <w:szCs w:val="21"/>
                        </w:rPr>
                        <w:t>号</w:t>
                      </w:r>
                      <w:r w:rsidR="00D1309A" w:rsidRPr="00CA189C">
                        <w:rPr>
                          <w:rFonts w:ascii="BIZ UDゴシック" w:eastAsia="BIZ UDゴシック" w:hAnsi="BIZ UDゴシック" w:hint="eastAsia"/>
                          <w:szCs w:val="21"/>
                        </w:rPr>
                        <w:t>。以下「空家法」という。</w:t>
                      </w:r>
                      <w:r w:rsidR="00D0211C" w:rsidRPr="00CA189C">
                        <w:rPr>
                          <w:rFonts w:ascii="BIZ UDゴシック" w:eastAsia="BIZ UDゴシック" w:hAnsi="BIZ UDゴシック" w:hint="eastAsia"/>
                          <w:szCs w:val="21"/>
                        </w:rPr>
                        <w:t>）を所管する部局をいう。</w:t>
                      </w:r>
                    </w:p>
                  </w:txbxContent>
                </v:textbox>
                <w10:wrap anchorx="margin"/>
              </v:shape>
            </w:pict>
          </mc:Fallback>
        </mc:AlternateContent>
      </w:r>
      <w:r w:rsidR="00505E46">
        <w:rPr>
          <w:rFonts w:ascii="BIZ UDゴシック" w:eastAsia="BIZ UDゴシック" w:hAnsi="BIZ UDゴシック" w:hint="eastAsia"/>
          <w:sz w:val="24"/>
          <w:szCs w:val="24"/>
        </w:rPr>
        <w:t xml:space="preserve">　　　　</w:t>
      </w:r>
      <w:r w:rsidR="004D13A9" w:rsidRPr="00D16D9E">
        <w:rPr>
          <w:rFonts w:ascii="BIZ UDゴシック" w:eastAsia="BIZ UDゴシック" w:hAnsi="BIZ UDゴシック" w:hint="eastAsia"/>
          <w:sz w:val="24"/>
          <w:szCs w:val="24"/>
        </w:rPr>
        <w:t>広聴</w:t>
      </w:r>
      <w:r w:rsidR="00834811" w:rsidRPr="00D16D9E">
        <w:rPr>
          <w:rFonts w:ascii="BIZ UDゴシック" w:eastAsia="BIZ UDゴシック" w:hAnsi="BIZ UDゴシック" w:hint="eastAsia"/>
          <w:sz w:val="24"/>
          <w:szCs w:val="24"/>
        </w:rPr>
        <w:t>など</w:t>
      </w:r>
      <w:r w:rsidR="00FA09BA" w:rsidRPr="00D16D9E">
        <w:rPr>
          <w:rFonts w:ascii="BIZ UDゴシック" w:eastAsia="BIZ UDゴシック" w:hAnsi="BIZ UDゴシック" w:hint="eastAsia"/>
          <w:sz w:val="24"/>
          <w:szCs w:val="24"/>
        </w:rPr>
        <w:t>地域住民から</w:t>
      </w:r>
      <w:r w:rsidR="00B947ED" w:rsidRPr="00D16D9E">
        <w:rPr>
          <w:rFonts w:ascii="BIZ UDゴシック" w:eastAsia="BIZ UDゴシック" w:hAnsi="BIZ UDゴシック" w:hint="eastAsia"/>
          <w:sz w:val="24"/>
          <w:szCs w:val="24"/>
        </w:rPr>
        <w:t>寄せられた</w:t>
      </w:r>
      <w:r w:rsidR="00CD2D48" w:rsidRPr="00D16D9E">
        <w:rPr>
          <w:rFonts w:ascii="BIZ UDゴシック" w:eastAsia="BIZ UDゴシック" w:hAnsi="BIZ UDゴシック" w:hint="eastAsia"/>
          <w:sz w:val="24"/>
          <w:szCs w:val="24"/>
        </w:rPr>
        <w:t>情報を活用し、</w:t>
      </w:r>
      <w:r w:rsidR="00B947ED" w:rsidRPr="00D16D9E">
        <w:rPr>
          <w:rFonts w:ascii="BIZ UDゴシック" w:eastAsia="BIZ UDゴシック" w:hAnsi="BIZ UDゴシック" w:hint="eastAsia"/>
          <w:sz w:val="24"/>
          <w:szCs w:val="24"/>
        </w:rPr>
        <w:t>火災予防上管理が不十分な空き家等</w:t>
      </w:r>
      <w:r w:rsidR="00270659" w:rsidRPr="00D16D9E">
        <w:rPr>
          <w:rFonts w:ascii="BIZ UDゴシック" w:eastAsia="BIZ UDゴシック" w:hAnsi="BIZ UDゴシック" w:hint="eastAsia"/>
          <w:sz w:val="24"/>
          <w:szCs w:val="24"/>
        </w:rPr>
        <w:t>の</w:t>
      </w:r>
      <w:r w:rsidR="00B947ED" w:rsidRPr="00D16D9E">
        <w:rPr>
          <w:rFonts w:ascii="BIZ UDゴシック" w:eastAsia="BIZ UDゴシック" w:hAnsi="BIZ UDゴシック" w:hint="eastAsia"/>
          <w:sz w:val="24"/>
          <w:szCs w:val="24"/>
        </w:rPr>
        <w:t>情報</w:t>
      </w:r>
      <w:r w:rsidR="00F67EE8" w:rsidRPr="00D16D9E">
        <w:rPr>
          <w:rFonts w:ascii="BIZ UDゴシック" w:eastAsia="BIZ UDゴシック" w:hAnsi="BIZ UDゴシック" w:hint="eastAsia"/>
          <w:sz w:val="24"/>
          <w:szCs w:val="24"/>
        </w:rPr>
        <w:t>を</w:t>
      </w:r>
      <w:r w:rsidR="00DD735E" w:rsidRPr="00D16D9E">
        <w:rPr>
          <w:rFonts w:ascii="BIZ UDゴシック" w:eastAsia="BIZ UDゴシック" w:hAnsi="BIZ UDゴシック" w:hint="eastAsia"/>
          <w:sz w:val="24"/>
          <w:szCs w:val="24"/>
        </w:rPr>
        <w:t>収集する。</w:t>
      </w:r>
      <w:r w:rsidR="00C32709" w:rsidRPr="00D16D9E">
        <w:rPr>
          <w:rFonts w:ascii="BIZ UDゴシック" w:eastAsia="BIZ UDゴシック" w:hAnsi="BIZ UDゴシック" w:hint="eastAsia"/>
          <w:sz w:val="24"/>
          <w:szCs w:val="24"/>
        </w:rPr>
        <w:t xml:space="preserve">　　</w:t>
      </w:r>
      <w:r w:rsidR="0015751B" w:rsidRPr="00D16D9E">
        <w:rPr>
          <w:rFonts w:ascii="BIZ UDゴシック" w:eastAsia="BIZ UDゴシック" w:hAnsi="BIZ UDゴシック" w:hint="eastAsia"/>
          <w:sz w:val="24"/>
          <w:szCs w:val="24"/>
        </w:rPr>
        <w:t xml:space="preserve">　</w:t>
      </w:r>
      <w:r w:rsidR="00C32709" w:rsidRPr="00D16D9E">
        <w:rPr>
          <w:rFonts w:ascii="BIZ UDゴシック" w:eastAsia="BIZ UDゴシック" w:hAnsi="BIZ UDゴシック" w:hint="eastAsia"/>
          <w:sz w:val="24"/>
          <w:szCs w:val="24"/>
        </w:rPr>
        <w:t xml:space="preserve">　</w:t>
      </w:r>
      <w:r w:rsidR="00F90ABB" w:rsidRPr="00D16D9E">
        <w:rPr>
          <w:rFonts w:ascii="BIZ UDゴシック" w:eastAsia="BIZ UDゴシック" w:hAnsi="BIZ UDゴシック" w:hint="eastAsia"/>
          <w:sz w:val="24"/>
          <w:szCs w:val="24"/>
        </w:rPr>
        <w:t xml:space="preserve">　　　　　　　　　　　　</w:t>
      </w:r>
      <w:r w:rsidR="006C1473">
        <w:rPr>
          <w:rFonts w:ascii="BIZ UDゴシック" w:eastAsia="BIZ UDゴシック" w:hAnsi="BIZ UDゴシック" w:hint="eastAsia"/>
          <w:sz w:val="24"/>
          <w:szCs w:val="24"/>
        </w:rPr>
        <w:t xml:space="preserve">　　　　　　など</w:t>
      </w:r>
    </w:p>
    <w:p w14:paraId="2594AB9D" w14:textId="77444791" w:rsidR="00D0211C" w:rsidRDefault="00D0211C" w:rsidP="002D4FD1">
      <w:pPr>
        <w:spacing w:afterLines="150" w:after="540" w:line="400" w:lineRule="exact"/>
        <w:rPr>
          <w:rFonts w:ascii="BIZ UDPゴシック" w:eastAsia="BIZ UDPゴシック" w:hAnsi="BIZ UDPゴシック"/>
          <w:sz w:val="24"/>
          <w:szCs w:val="24"/>
        </w:rPr>
      </w:pPr>
    </w:p>
    <w:p w14:paraId="2D22CF67" w14:textId="49B31B6A" w:rsidR="00AD479C" w:rsidRDefault="003F340E" w:rsidP="009654E3">
      <w:pPr>
        <w:widowControl/>
        <w:tabs>
          <w:tab w:val="left" w:pos="284"/>
        </w:tabs>
        <w:jc w:val="left"/>
        <w:rPr>
          <w:rFonts w:ascii="BIZ UDゴシック" w:eastAsia="BIZ UDゴシック" w:hAnsi="BIZ UDゴシック"/>
          <w:sz w:val="24"/>
          <w:szCs w:val="24"/>
        </w:rPr>
      </w:pPr>
      <w:r w:rsidRPr="00505E46">
        <w:rPr>
          <w:rFonts w:ascii="BIZ UDゴシック" w:eastAsia="BIZ UDゴシック" w:hAnsi="BIZ UDゴシック" w:hint="eastAsia"/>
          <w:sz w:val="24"/>
          <w:szCs w:val="24"/>
        </w:rPr>
        <w:t xml:space="preserve">　</w:t>
      </w:r>
      <w:r w:rsidR="00AD479C" w:rsidRPr="00505E46">
        <w:rPr>
          <w:rFonts w:ascii="BIZ UDゴシック" w:eastAsia="BIZ UDゴシック" w:hAnsi="BIZ UDゴシック" w:hint="eastAsia"/>
          <w:sz w:val="24"/>
          <w:szCs w:val="24"/>
        </w:rPr>
        <w:t xml:space="preserve">⑵　</w:t>
      </w:r>
      <w:r w:rsidR="003E07E8" w:rsidRPr="00505E46">
        <w:rPr>
          <w:rFonts w:ascii="BIZ UDゴシック" w:eastAsia="BIZ UDゴシック" w:hAnsi="BIZ UDゴシック" w:hint="eastAsia"/>
          <w:sz w:val="24"/>
          <w:szCs w:val="24"/>
        </w:rPr>
        <w:t>空き家等</w:t>
      </w:r>
      <w:r w:rsidR="0015751B" w:rsidRPr="00505E46">
        <w:rPr>
          <w:rFonts w:ascii="BIZ UDゴシック" w:eastAsia="BIZ UDゴシック" w:hAnsi="BIZ UDゴシック" w:hint="eastAsia"/>
          <w:sz w:val="24"/>
          <w:szCs w:val="24"/>
        </w:rPr>
        <w:t>に係る情報</w:t>
      </w:r>
      <w:r w:rsidR="003E07E8" w:rsidRPr="00505E46">
        <w:rPr>
          <w:rFonts w:ascii="BIZ UDゴシック" w:eastAsia="BIZ UDゴシック" w:hAnsi="BIZ UDゴシック" w:hint="eastAsia"/>
          <w:sz w:val="24"/>
          <w:szCs w:val="24"/>
        </w:rPr>
        <w:t>の台帳</w:t>
      </w:r>
      <w:r w:rsidR="00731951" w:rsidRPr="00505E46">
        <w:rPr>
          <w:rFonts w:ascii="BIZ UDゴシック" w:eastAsia="BIZ UDゴシック" w:hAnsi="BIZ UDゴシック" w:hint="eastAsia"/>
          <w:sz w:val="24"/>
          <w:szCs w:val="24"/>
        </w:rPr>
        <w:t>、</w:t>
      </w:r>
      <w:r w:rsidR="003E07E8" w:rsidRPr="00505E46">
        <w:rPr>
          <w:rFonts w:ascii="BIZ UDゴシック" w:eastAsia="BIZ UDゴシック" w:hAnsi="BIZ UDゴシック" w:hint="eastAsia"/>
          <w:sz w:val="24"/>
          <w:szCs w:val="24"/>
        </w:rPr>
        <w:t>データベース等による管理</w:t>
      </w:r>
    </w:p>
    <w:p w14:paraId="5F9ECCEC" w14:textId="75BCB0FA" w:rsidR="004E655A" w:rsidRPr="00A72093" w:rsidRDefault="00F77104" w:rsidP="00F77104">
      <w:pPr>
        <w:widowControl/>
        <w:tabs>
          <w:tab w:val="left" w:pos="284"/>
        </w:tabs>
        <w:ind w:left="480" w:hangingChars="200" w:hanging="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615457" w:rsidRPr="00505E46">
        <w:rPr>
          <w:rFonts w:ascii="BIZ UDゴシック" w:eastAsia="BIZ UDゴシック" w:hAnsi="BIZ UDゴシック" w:hint="eastAsia"/>
          <w:sz w:val="24"/>
          <w:szCs w:val="24"/>
        </w:rPr>
        <w:t>空き家等に</w:t>
      </w:r>
      <w:r w:rsidR="00111D80" w:rsidRPr="00505E46">
        <w:rPr>
          <w:rFonts w:ascii="BIZ UDゴシック" w:eastAsia="BIZ UDゴシック" w:hAnsi="BIZ UDゴシック" w:hint="eastAsia"/>
          <w:sz w:val="24"/>
          <w:szCs w:val="24"/>
        </w:rPr>
        <w:t>ついて</w:t>
      </w:r>
      <w:r w:rsidR="00E31E9B" w:rsidRPr="00505E46">
        <w:rPr>
          <w:rFonts w:ascii="BIZ UDゴシック" w:eastAsia="BIZ UDゴシック" w:hAnsi="BIZ UDゴシック" w:hint="eastAsia"/>
          <w:sz w:val="24"/>
          <w:szCs w:val="24"/>
        </w:rPr>
        <w:t>、</w:t>
      </w:r>
      <w:r w:rsidR="00FF20DA" w:rsidRPr="00505E46">
        <w:rPr>
          <w:rFonts w:ascii="BIZ UDゴシック" w:eastAsia="BIZ UDゴシック" w:hAnsi="BIZ UDゴシック" w:hint="eastAsia"/>
          <w:sz w:val="24"/>
          <w:szCs w:val="24"/>
        </w:rPr>
        <w:t>次</w:t>
      </w:r>
      <w:r w:rsidR="00F63E29" w:rsidRPr="00505E46">
        <w:rPr>
          <w:rFonts w:ascii="BIZ UDゴシック" w:eastAsia="BIZ UDゴシック" w:hAnsi="BIZ UDゴシック" w:hint="eastAsia"/>
          <w:sz w:val="24"/>
          <w:szCs w:val="24"/>
        </w:rPr>
        <w:t>のア～キに</w:t>
      </w:r>
      <w:r w:rsidR="00DC4647" w:rsidRPr="00505E46">
        <w:rPr>
          <w:rFonts w:ascii="BIZ UDゴシック" w:eastAsia="BIZ UDゴシック" w:hAnsi="BIZ UDゴシック" w:hint="eastAsia"/>
          <w:sz w:val="24"/>
          <w:szCs w:val="24"/>
        </w:rPr>
        <w:t>掲げる</w:t>
      </w:r>
      <w:r w:rsidR="00615457" w:rsidRPr="00505E46">
        <w:rPr>
          <w:rFonts w:ascii="BIZ UDゴシック" w:eastAsia="BIZ UDゴシック" w:hAnsi="BIZ UDゴシック" w:hint="eastAsia"/>
          <w:sz w:val="24"/>
          <w:szCs w:val="24"/>
        </w:rPr>
        <w:t>情報</w:t>
      </w:r>
      <w:r w:rsidR="00746435" w:rsidRPr="00505E46">
        <w:rPr>
          <w:rFonts w:ascii="BIZ UDゴシック" w:eastAsia="BIZ UDゴシック" w:hAnsi="BIZ UDゴシック" w:hint="eastAsia"/>
          <w:sz w:val="24"/>
          <w:szCs w:val="24"/>
        </w:rPr>
        <w:t>を</w:t>
      </w:r>
      <w:r w:rsidR="00B71F0F">
        <w:rPr>
          <w:rFonts w:ascii="BIZ UDゴシック" w:eastAsia="BIZ UDゴシック" w:hAnsi="BIZ UDゴシック" w:hint="eastAsia"/>
          <w:sz w:val="24"/>
          <w:szCs w:val="24"/>
        </w:rPr>
        <w:t>収集し、</w:t>
      </w:r>
      <w:r w:rsidR="004E655A" w:rsidRPr="00505E46">
        <w:rPr>
          <w:rFonts w:ascii="BIZ UDゴシック" w:eastAsia="BIZ UDゴシック" w:hAnsi="BIZ UDゴシック" w:hint="eastAsia"/>
          <w:sz w:val="24"/>
          <w:szCs w:val="24"/>
        </w:rPr>
        <w:t>台帳</w:t>
      </w:r>
      <w:r w:rsidR="00BC12B6" w:rsidRPr="00505E46">
        <w:rPr>
          <w:rFonts w:ascii="BIZ UDゴシック" w:eastAsia="BIZ UDゴシック" w:hAnsi="BIZ UDゴシック" w:hint="eastAsia"/>
          <w:sz w:val="24"/>
          <w:szCs w:val="24"/>
        </w:rPr>
        <w:t>、</w:t>
      </w:r>
      <w:r w:rsidR="004E655A" w:rsidRPr="00505E46">
        <w:rPr>
          <w:rFonts w:ascii="BIZ UDゴシック" w:eastAsia="BIZ UDゴシック" w:hAnsi="BIZ UDゴシック" w:hint="eastAsia"/>
          <w:sz w:val="24"/>
          <w:szCs w:val="24"/>
        </w:rPr>
        <w:t>データベース等により管理す</w:t>
      </w:r>
      <w:r w:rsidR="00584580" w:rsidRPr="00505E46">
        <w:rPr>
          <w:rFonts w:ascii="BIZ UDゴシック" w:eastAsia="BIZ UDゴシック" w:hAnsi="BIZ UDゴシック" w:hint="eastAsia"/>
          <w:sz w:val="24"/>
          <w:szCs w:val="24"/>
        </w:rPr>
        <w:t>る。</w:t>
      </w:r>
      <w:r w:rsidR="00AF6C10" w:rsidRPr="00505E46">
        <w:rPr>
          <w:rFonts w:ascii="BIZ UDゴシック" w:eastAsia="BIZ UDゴシック" w:hAnsi="BIZ UDゴシック" w:hint="eastAsia"/>
          <w:sz w:val="24"/>
          <w:szCs w:val="24"/>
        </w:rPr>
        <w:t>この場合において、</w:t>
      </w:r>
      <w:r w:rsidR="007F70EE" w:rsidRPr="00505E46">
        <w:rPr>
          <w:rFonts w:ascii="BIZ UDゴシック" w:eastAsia="BIZ UDゴシック" w:hAnsi="BIZ UDゴシック" w:hint="eastAsia"/>
          <w:sz w:val="24"/>
          <w:szCs w:val="24"/>
        </w:rPr>
        <w:t>空き家等に係る情報は、人命検索や避難誘導の必要性、飛び火警戒の優先度を検</w:t>
      </w:r>
      <w:r w:rsidR="007F70EE" w:rsidRPr="00A72093">
        <w:rPr>
          <w:rFonts w:ascii="BIZ UDゴシック" w:eastAsia="BIZ UDゴシック" w:hAnsi="BIZ UDゴシック" w:hint="eastAsia"/>
          <w:sz w:val="24"/>
          <w:szCs w:val="24"/>
        </w:rPr>
        <w:t>討する上でも有用なものとなることから、火災予防の観点だけでなく、</w:t>
      </w:r>
      <w:r w:rsidR="007F70EE" w:rsidRPr="00AF66D1">
        <w:rPr>
          <w:rFonts w:ascii="BIZ UDゴシック" w:eastAsia="BIZ UDゴシック" w:hAnsi="BIZ UDゴシック" w:hint="eastAsia"/>
          <w:sz w:val="24"/>
          <w:szCs w:val="24"/>
        </w:rPr>
        <w:t>警防活動の観点から</w:t>
      </w:r>
      <w:r w:rsidR="00503BF7" w:rsidRPr="00882BF0">
        <w:rPr>
          <w:rFonts w:ascii="BIZ UDゴシック" w:eastAsia="BIZ UDゴシック" w:hAnsi="BIZ UDゴシック" w:hint="eastAsia"/>
          <w:sz w:val="24"/>
          <w:szCs w:val="24"/>
        </w:rPr>
        <w:t>も</w:t>
      </w:r>
      <w:r w:rsidR="00040139" w:rsidRPr="00882BF0">
        <w:rPr>
          <w:rFonts w:ascii="BIZ UDゴシック" w:eastAsia="BIZ UDゴシック" w:hAnsi="BIZ UDゴシック" w:hint="eastAsia"/>
          <w:sz w:val="24"/>
          <w:szCs w:val="24"/>
        </w:rPr>
        <w:t>把握することが</w:t>
      </w:r>
      <w:r w:rsidR="0068497C">
        <w:rPr>
          <w:rFonts w:ascii="BIZ UDゴシック" w:eastAsia="BIZ UDゴシック" w:hAnsi="BIZ UDゴシック" w:hint="eastAsia"/>
          <w:sz w:val="24"/>
          <w:szCs w:val="24"/>
        </w:rPr>
        <w:t>必要</w:t>
      </w:r>
      <w:r w:rsidR="00040139" w:rsidRPr="00882BF0">
        <w:rPr>
          <w:rFonts w:ascii="BIZ UDゴシック" w:eastAsia="BIZ UDゴシック" w:hAnsi="BIZ UDゴシック" w:hint="eastAsia"/>
          <w:sz w:val="24"/>
          <w:szCs w:val="24"/>
        </w:rPr>
        <w:t>であり、</w:t>
      </w:r>
      <w:r w:rsidR="00666DD6" w:rsidRPr="00AF66D1">
        <w:rPr>
          <w:rFonts w:ascii="BIZ UDゴシック" w:eastAsia="BIZ UDゴシック" w:hAnsi="BIZ UDゴシック" w:hint="eastAsia"/>
          <w:sz w:val="24"/>
          <w:szCs w:val="24"/>
        </w:rPr>
        <w:t>火災防ぎょ計画に反映</w:t>
      </w:r>
      <w:r w:rsidR="00040139" w:rsidRPr="00882BF0">
        <w:rPr>
          <w:rFonts w:ascii="BIZ UDゴシック" w:eastAsia="BIZ UDゴシック" w:hAnsi="BIZ UDゴシック" w:hint="eastAsia"/>
          <w:sz w:val="24"/>
          <w:szCs w:val="24"/>
        </w:rPr>
        <w:t>しておくことが</w:t>
      </w:r>
      <w:r w:rsidR="00AF66D1" w:rsidRPr="00882BF0">
        <w:rPr>
          <w:rFonts w:ascii="BIZ UDゴシック" w:eastAsia="BIZ UDゴシック" w:hAnsi="BIZ UDゴシック" w:hint="eastAsia"/>
          <w:sz w:val="24"/>
          <w:szCs w:val="24"/>
        </w:rPr>
        <w:t>重要</w:t>
      </w:r>
      <w:r w:rsidR="00040139" w:rsidRPr="00882BF0">
        <w:rPr>
          <w:rFonts w:ascii="BIZ UDゴシック" w:eastAsia="BIZ UDゴシック" w:hAnsi="BIZ UDゴシック" w:hint="eastAsia"/>
          <w:sz w:val="24"/>
          <w:szCs w:val="24"/>
        </w:rPr>
        <w:t>である。</w:t>
      </w:r>
    </w:p>
    <w:p w14:paraId="20CA7ECD" w14:textId="01CEC826" w:rsidR="00F1182E" w:rsidRPr="00A72093" w:rsidRDefault="00F77104" w:rsidP="00750B8C">
      <w:pPr>
        <w:widowControl/>
        <w:tabs>
          <w:tab w:val="left" w:pos="284"/>
        </w:tabs>
        <w:spacing w:afterLines="50" w:after="180"/>
        <w:ind w:left="480" w:hangingChars="200" w:hanging="480"/>
        <w:jc w:val="left"/>
        <w:rPr>
          <w:rFonts w:ascii="BIZ UDゴシック" w:eastAsia="BIZ UDゴシック" w:hAnsi="BIZ UDゴシック"/>
          <w:sz w:val="24"/>
          <w:szCs w:val="24"/>
        </w:rPr>
      </w:pPr>
      <w:r w:rsidRPr="00A72093">
        <w:rPr>
          <w:rFonts w:ascii="BIZ UDゴシック" w:eastAsia="BIZ UDゴシック" w:hAnsi="BIZ UDゴシック" w:hint="eastAsia"/>
          <w:sz w:val="24"/>
          <w:szCs w:val="24"/>
        </w:rPr>
        <w:t xml:space="preserve">      </w:t>
      </w:r>
      <w:r w:rsidR="00F60246" w:rsidRPr="00A72093">
        <w:rPr>
          <w:rFonts w:ascii="BIZ UDゴシック" w:eastAsia="BIZ UDゴシック" w:hAnsi="BIZ UDゴシック" w:hint="eastAsia"/>
          <w:sz w:val="24"/>
          <w:szCs w:val="24"/>
        </w:rPr>
        <w:t>なお、各消防署所で把握した情報については、管内全体の状況確認や関係部局との情報共有を図るため、</w:t>
      </w:r>
      <w:r w:rsidR="00DB6A4C" w:rsidRPr="00A72093">
        <w:rPr>
          <w:rFonts w:ascii="BIZ UDゴシック" w:eastAsia="BIZ UDゴシック" w:hAnsi="BIZ UDゴシック" w:hint="eastAsia"/>
          <w:sz w:val="24"/>
          <w:szCs w:val="24"/>
        </w:rPr>
        <w:t>電子データを個人情報保護法に基づき適正に取扱うことに留意しつつ、</w:t>
      </w:r>
      <w:r w:rsidR="00F60246" w:rsidRPr="00A72093">
        <w:rPr>
          <w:rFonts w:ascii="BIZ UDゴシック" w:eastAsia="BIZ UDゴシック" w:hAnsi="BIZ UDゴシック" w:hint="eastAsia"/>
          <w:sz w:val="24"/>
          <w:szCs w:val="24"/>
        </w:rPr>
        <w:t>消防本部</w:t>
      </w:r>
      <w:r w:rsidR="00B041E6" w:rsidRPr="00A72093">
        <w:rPr>
          <w:rFonts w:ascii="BIZ UDゴシック" w:eastAsia="BIZ UDゴシック" w:hAnsi="BIZ UDゴシック" w:hint="eastAsia"/>
          <w:sz w:val="24"/>
          <w:szCs w:val="24"/>
        </w:rPr>
        <w:t>等</w:t>
      </w:r>
      <w:r w:rsidR="00F60246" w:rsidRPr="00A72093">
        <w:rPr>
          <w:rFonts w:ascii="BIZ UDゴシック" w:eastAsia="BIZ UDゴシック" w:hAnsi="BIZ UDゴシック" w:hint="eastAsia"/>
          <w:sz w:val="24"/>
          <w:szCs w:val="24"/>
        </w:rPr>
        <w:t>において</w:t>
      </w:r>
      <w:r w:rsidR="00430B89" w:rsidRPr="00A72093">
        <w:rPr>
          <w:rFonts w:ascii="BIZ UDゴシック" w:eastAsia="BIZ UDゴシック" w:hAnsi="BIZ UDゴシック" w:hint="eastAsia"/>
          <w:sz w:val="24"/>
          <w:szCs w:val="24"/>
        </w:rPr>
        <w:t>一括して管理し</w:t>
      </w:r>
      <w:r w:rsidR="00F60246" w:rsidRPr="00A72093">
        <w:rPr>
          <w:rFonts w:ascii="BIZ UDゴシック" w:eastAsia="BIZ UDゴシック" w:hAnsi="BIZ UDゴシック" w:hint="eastAsia"/>
          <w:sz w:val="24"/>
          <w:szCs w:val="24"/>
        </w:rPr>
        <w:t>、又は関係部局との共用データベース等において一括して管理することが考えられる</w:t>
      </w:r>
      <w:r w:rsidR="00342A89" w:rsidRPr="00A72093">
        <w:rPr>
          <w:rFonts w:ascii="BIZ UDゴシック" w:eastAsia="BIZ UDゴシック" w:hAnsi="BIZ UDゴシック" w:hint="eastAsia"/>
          <w:sz w:val="24"/>
          <w:szCs w:val="24"/>
        </w:rPr>
        <w:t>。</w:t>
      </w:r>
    </w:p>
    <w:p w14:paraId="5A7A5F4A" w14:textId="21820CA3" w:rsidR="00B429FE" w:rsidRPr="00A72093" w:rsidRDefault="00B429FE" w:rsidP="00CB381D">
      <w:pPr>
        <w:spacing w:afterLines="50" w:after="180" w:line="400" w:lineRule="exact"/>
        <w:rPr>
          <w:rFonts w:ascii="BIZ UDゴシック" w:eastAsia="BIZ UDゴシック" w:hAnsi="BIZ UDゴシック"/>
          <w:sz w:val="24"/>
          <w:szCs w:val="24"/>
        </w:rPr>
      </w:pPr>
      <w:r w:rsidRPr="00A72093">
        <w:rPr>
          <w:rFonts w:ascii="BIZ UDゴシック" w:eastAsia="BIZ UDゴシック" w:hAnsi="BIZ UDゴシック" w:hint="eastAsia"/>
          <w:sz w:val="24"/>
          <w:szCs w:val="24"/>
        </w:rPr>
        <w:t xml:space="preserve">　　ア　空き家等の所在地</w:t>
      </w:r>
    </w:p>
    <w:p w14:paraId="78541AFD" w14:textId="612297DF" w:rsidR="00442D3C" w:rsidRPr="00A72093" w:rsidRDefault="00C04F13" w:rsidP="00D22A64">
      <w:pPr>
        <w:spacing w:line="400" w:lineRule="exact"/>
        <w:ind w:left="720" w:hangingChars="300" w:hanging="720"/>
        <w:rPr>
          <w:rFonts w:ascii="BIZ UDゴシック" w:eastAsia="BIZ UDゴシック" w:hAnsi="BIZ UDゴシック"/>
          <w:sz w:val="24"/>
          <w:szCs w:val="24"/>
          <w:vertAlign w:val="superscript"/>
        </w:rPr>
      </w:pPr>
      <w:r w:rsidRPr="00A72093">
        <w:rPr>
          <w:rFonts w:ascii="BIZ UDゴシック" w:eastAsia="BIZ UDゴシック" w:hAnsi="BIZ UDゴシック" w:hint="eastAsia"/>
          <w:sz w:val="24"/>
          <w:szCs w:val="24"/>
        </w:rPr>
        <w:t xml:space="preserve">　　</w:t>
      </w:r>
      <w:r w:rsidR="00D12067" w:rsidRPr="00A72093">
        <w:rPr>
          <w:rFonts w:ascii="BIZ UDゴシック" w:eastAsia="BIZ UDゴシック" w:hAnsi="BIZ UDゴシック" w:hint="eastAsia"/>
          <w:sz w:val="24"/>
          <w:szCs w:val="24"/>
        </w:rPr>
        <w:t>イ</w:t>
      </w:r>
      <w:r w:rsidRPr="00A72093">
        <w:rPr>
          <w:rFonts w:ascii="BIZ UDゴシック" w:eastAsia="BIZ UDゴシック" w:hAnsi="BIZ UDゴシック" w:hint="eastAsia"/>
          <w:sz w:val="24"/>
          <w:szCs w:val="24"/>
        </w:rPr>
        <w:t xml:space="preserve">　</w:t>
      </w:r>
      <w:r w:rsidR="00AA76BE" w:rsidRPr="00A72093">
        <w:rPr>
          <w:rFonts w:ascii="BIZ UDゴシック" w:eastAsia="BIZ UDゴシック" w:hAnsi="BIZ UDゴシック" w:hint="eastAsia"/>
          <w:sz w:val="24"/>
          <w:szCs w:val="24"/>
        </w:rPr>
        <w:t>所有者、管理者、占有者等</w:t>
      </w:r>
      <w:r w:rsidR="001A6C22" w:rsidRPr="00A72093">
        <w:rPr>
          <w:rFonts w:ascii="BIZ UDゴシック" w:eastAsia="BIZ UDゴシック" w:hAnsi="BIZ UDゴシック" w:hint="eastAsia"/>
          <w:sz w:val="24"/>
          <w:szCs w:val="24"/>
        </w:rPr>
        <w:t>（</w:t>
      </w:r>
      <w:r w:rsidR="00AA76BE" w:rsidRPr="00A72093">
        <w:rPr>
          <w:rFonts w:ascii="BIZ UDゴシック" w:eastAsia="BIZ UDゴシック" w:hAnsi="BIZ UDゴシック" w:hint="eastAsia"/>
          <w:sz w:val="24"/>
          <w:szCs w:val="24"/>
        </w:rPr>
        <w:t>以下「所有者等」という。）の</w:t>
      </w:r>
      <w:r w:rsidR="00312600" w:rsidRPr="00A72093">
        <w:rPr>
          <w:rFonts w:ascii="BIZ UDゴシック" w:eastAsia="BIZ UDゴシック" w:hAnsi="BIZ UDゴシック" w:hint="eastAsia"/>
          <w:sz w:val="24"/>
          <w:szCs w:val="24"/>
        </w:rPr>
        <w:t>情報及び連絡先</w:t>
      </w:r>
      <w:r w:rsidR="008656E8" w:rsidRPr="00A72093">
        <w:rPr>
          <w:rFonts w:ascii="BIZ UDゴシック" w:eastAsia="BIZ UDゴシック" w:hAnsi="BIZ UDゴシック" w:hint="eastAsia"/>
          <w:sz w:val="24"/>
          <w:szCs w:val="24"/>
          <w:vertAlign w:val="superscript"/>
        </w:rPr>
        <w:t>※</w:t>
      </w:r>
      <w:r w:rsidR="00D05492" w:rsidRPr="00A72093">
        <w:rPr>
          <w:rFonts w:ascii="BIZ UDゴシック" w:eastAsia="BIZ UDゴシック" w:hAnsi="BIZ UDゴシック" w:hint="eastAsia"/>
          <w:sz w:val="24"/>
          <w:szCs w:val="24"/>
          <w:vertAlign w:val="superscript"/>
        </w:rPr>
        <w:t>５</w:t>
      </w:r>
    </w:p>
    <w:p w14:paraId="71A7E579" w14:textId="4D372111" w:rsidR="00442D3C" w:rsidRDefault="003377C4" w:rsidP="00F77104">
      <w:pPr>
        <w:spacing w:afterLines="50" w:after="180" w:line="400" w:lineRule="exact"/>
        <w:ind w:left="720" w:hangingChars="300" w:hanging="720"/>
        <w:rPr>
          <w:rFonts w:ascii="BIZ UDゴシック" w:eastAsia="BIZ UDゴシック" w:hAnsi="BIZ UDゴシック"/>
          <w:sz w:val="24"/>
          <w:szCs w:val="24"/>
        </w:rPr>
      </w:pPr>
      <w:r w:rsidRPr="00A72093">
        <w:rPr>
          <w:rFonts w:ascii="BIZ UDPゴシック" w:eastAsia="BIZ UDPゴシック" w:hAnsi="BIZ UDPゴシック"/>
          <w:noProof/>
          <w:sz w:val="24"/>
          <w:szCs w:val="24"/>
        </w:rPr>
        <mc:AlternateContent>
          <mc:Choice Requires="wps">
            <w:drawing>
              <wp:anchor distT="45720" distB="45720" distL="114300" distR="114300" simplePos="0" relativeHeight="251658251" behindDoc="0" locked="0" layoutInCell="1" allowOverlap="1" wp14:anchorId="56FC6F3A" wp14:editId="1CA19CB3">
                <wp:simplePos x="0" y="0"/>
                <wp:positionH relativeFrom="margin">
                  <wp:posOffset>348142</wp:posOffset>
                </wp:positionH>
                <wp:positionV relativeFrom="paragraph">
                  <wp:posOffset>48895</wp:posOffset>
                </wp:positionV>
                <wp:extent cx="5607419" cy="531628"/>
                <wp:effectExtent l="0" t="0" r="0" b="1905"/>
                <wp:wrapNone/>
                <wp:docPr id="5289436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419" cy="531628"/>
                        </a:xfrm>
                        <a:prstGeom prst="rect">
                          <a:avLst/>
                        </a:prstGeom>
                        <a:noFill/>
                        <a:ln w="9525">
                          <a:noFill/>
                          <a:prstDash val="dash"/>
                          <a:miter lim="800000"/>
                          <a:headEnd/>
                          <a:tailEnd/>
                        </a:ln>
                      </wps:spPr>
                      <wps:txbx>
                        <w:txbxContent>
                          <w:p w14:paraId="467D3A6C" w14:textId="7A9F7AFA" w:rsidR="003377C4" w:rsidRPr="00CA189C" w:rsidRDefault="003377C4" w:rsidP="00AF4684">
                            <w:pPr>
                              <w:spacing w:line="280" w:lineRule="exact"/>
                              <w:ind w:left="420" w:hangingChars="200" w:hanging="420"/>
                              <w:rPr>
                                <w:rFonts w:ascii="BIZ UDゴシック" w:eastAsia="BIZ UDゴシック" w:hAnsi="BIZ UDゴシック"/>
                                <w:szCs w:val="21"/>
                              </w:rPr>
                            </w:pPr>
                            <w:r w:rsidRPr="00A72093">
                              <w:rPr>
                                <w:rFonts w:ascii="BIZ UDゴシック" w:eastAsia="BIZ UDゴシック" w:hAnsi="BIZ UDゴシック" w:hint="eastAsia"/>
                                <w:szCs w:val="21"/>
                              </w:rPr>
                              <w:t>※</w:t>
                            </w:r>
                            <w:r w:rsidR="00D05492" w:rsidRPr="00A72093">
                              <w:rPr>
                                <w:rFonts w:ascii="BIZ UDゴシック" w:eastAsia="BIZ UDゴシック" w:hAnsi="BIZ UDゴシック" w:hint="eastAsia"/>
                                <w:szCs w:val="21"/>
                              </w:rPr>
                              <w:t>５</w:t>
                            </w:r>
                            <w:r w:rsidRPr="00A72093">
                              <w:rPr>
                                <w:rFonts w:ascii="BIZ UDゴシック" w:eastAsia="BIZ UDゴシック" w:hAnsi="BIZ UDゴシック" w:hint="eastAsia"/>
                                <w:szCs w:val="21"/>
                              </w:rPr>
                              <w:t xml:space="preserve">　</w:t>
                            </w:r>
                            <w:r w:rsidR="0042785D" w:rsidRPr="00A72093">
                              <w:rPr>
                                <w:rFonts w:ascii="BIZ UDゴシック" w:eastAsia="BIZ UDゴシック" w:hAnsi="BIZ UDゴシック" w:hint="eastAsia"/>
                                <w:szCs w:val="21"/>
                              </w:rPr>
                              <w:t>空</w:t>
                            </w:r>
                            <w:r w:rsidR="00801858" w:rsidRPr="00A72093">
                              <w:rPr>
                                <w:rFonts w:ascii="BIZ UDゴシック" w:eastAsia="BIZ UDゴシック" w:hAnsi="BIZ UDゴシック" w:hint="eastAsia"/>
                                <w:szCs w:val="21"/>
                              </w:rPr>
                              <w:t>き</w:t>
                            </w:r>
                            <w:r w:rsidR="0042785D" w:rsidRPr="00A72093">
                              <w:rPr>
                                <w:rFonts w:ascii="BIZ UDゴシック" w:eastAsia="BIZ UDゴシック" w:hAnsi="BIZ UDゴシック" w:hint="eastAsia"/>
                                <w:szCs w:val="21"/>
                              </w:rPr>
                              <w:t>家については、</w:t>
                            </w:r>
                            <w:r w:rsidR="00E5441B" w:rsidRPr="00A72093">
                              <w:rPr>
                                <w:rFonts w:ascii="BIZ UDゴシック" w:eastAsia="BIZ UDゴシック" w:hAnsi="BIZ UDゴシック" w:hint="eastAsia"/>
                                <w:szCs w:val="21"/>
                              </w:rPr>
                              <w:t>ただちにこの情報が得られない場合があ</w:t>
                            </w:r>
                            <w:r w:rsidR="00AF4684" w:rsidRPr="00A72093">
                              <w:rPr>
                                <w:rFonts w:ascii="BIZ UDゴシック" w:eastAsia="BIZ UDゴシック" w:hAnsi="BIZ UDゴシック" w:hint="eastAsia"/>
                                <w:szCs w:val="21"/>
                              </w:rPr>
                              <w:t>るため、可能な範囲で情報収集する。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C6F3A" id="_x0000_s1050" type="#_x0000_t202" style="position:absolute;left:0;text-align:left;margin-left:27.4pt;margin-top:3.85pt;width:441.55pt;height:41.8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" filled="f" stroked="f">
                <v:stroke dashstyle="dash"/>
                <v:textbox>
                  <w:txbxContent>
                    <w:p w14:paraId="467D3A6C" w14:textId="7A9F7AFA" w:rsidR="003377C4" w:rsidRPr="00CA189C" w:rsidRDefault="003377C4" w:rsidP="00AF4684">
                      <w:pPr>
                        <w:spacing w:line="280" w:lineRule="exact"/>
                        <w:ind w:left="420" w:hangingChars="200" w:hanging="420"/>
                        <w:rPr>
                          <w:rFonts w:ascii="BIZ UDゴシック" w:eastAsia="BIZ UDゴシック" w:hAnsi="BIZ UDゴシック"/>
                          <w:szCs w:val="21"/>
                        </w:rPr>
                      </w:pPr>
                      <w:r w:rsidRPr="00A72093">
                        <w:rPr>
                          <w:rFonts w:ascii="BIZ UDゴシック" w:eastAsia="BIZ UDゴシック" w:hAnsi="BIZ UDゴシック" w:hint="eastAsia"/>
                          <w:szCs w:val="21"/>
                        </w:rPr>
                        <w:t>※</w:t>
                      </w:r>
                      <w:r w:rsidR="00D05492" w:rsidRPr="00A72093">
                        <w:rPr>
                          <w:rFonts w:ascii="BIZ UDゴシック" w:eastAsia="BIZ UDゴシック" w:hAnsi="BIZ UDゴシック" w:hint="eastAsia"/>
                          <w:szCs w:val="21"/>
                        </w:rPr>
                        <w:t>５</w:t>
                      </w:r>
                      <w:r w:rsidRPr="00A72093">
                        <w:rPr>
                          <w:rFonts w:ascii="BIZ UDゴシック" w:eastAsia="BIZ UDゴシック" w:hAnsi="BIZ UDゴシック" w:hint="eastAsia"/>
                          <w:szCs w:val="21"/>
                        </w:rPr>
                        <w:t xml:space="preserve">　</w:t>
                      </w:r>
                      <w:r w:rsidR="0042785D" w:rsidRPr="00A72093">
                        <w:rPr>
                          <w:rFonts w:ascii="BIZ UDゴシック" w:eastAsia="BIZ UDゴシック" w:hAnsi="BIZ UDゴシック" w:hint="eastAsia"/>
                          <w:szCs w:val="21"/>
                        </w:rPr>
                        <w:t>空</w:t>
                      </w:r>
                      <w:r w:rsidR="00801858" w:rsidRPr="00A72093">
                        <w:rPr>
                          <w:rFonts w:ascii="BIZ UDゴシック" w:eastAsia="BIZ UDゴシック" w:hAnsi="BIZ UDゴシック" w:hint="eastAsia"/>
                          <w:szCs w:val="21"/>
                        </w:rPr>
                        <w:t>き</w:t>
                      </w:r>
                      <w:r w:rsidR="0042785D" w:rsidRPr="00A72093">
                        <w:rPr>
                          <w:rFonts w:ascii="BIZ UDゴシック" w:eastAsia="BIZ UDゴシック" w:hAnsi="BIZ UDゴシック" w:hint="eastAsia"/>
                          <w:szCs w:val="21"/>
                        </w:rPr>
                        <w:t>家については、</w:t>
                      </w:r>
                      <w:r w:rsidR="00E5441B" w:rsidRPr="00A72093">
                        <w:rPr>
                          <w:rFonts w:ascii="BIZ UDゴシック" w:eastAsia="BIZ UDゴシック" w:hAnsi="BIZ UDゴシック" w:hint="eastAsia"/>
                          <w:szCs w:val="21"/>
                        </w:rPr>
                        <w:t>ただちにこの情報が得られない場合があ</w:t>
                      </w:r>
                      <w:r w:rsidR="00AF4684" w:rsidRPr="00A72093">
                        <w:rPr>
                          <w:rFonts w:ascii="BIZ UDゴシック" w:eastAsia="BIZ UDゴシック" w:hAnsi="BIZ UDゴシック" w:hint="eastAsia"/>
                          <w:szCs w:val="21"/>
                        </w:rPr>
                        <w:t>るため、可能な範囲で情報収集する。</w:t>
                      </w:r>
                    </w:p>
                  </w:txbxContent>
                </v:textbox>
                <w10:wrap anchorx="margin"/>
              </v:shape>
            </w:pict>
          </mc:Fallback>
        </mc:AlternateContent>
      </w:r>
      <w:r w:rsidR="00442D3C">
        <w:rPr>
          <w:rFonts w:ascii="BIZ UDゴシック" w:eastAsia="BIZ UDゴシック" w:hAnsi="BIZ UDゴシック" w:hint="eastAsia"/>
          <w:sz w:val="24"/>
          <w:szCs w:val="24"/>
        </w:rPr>
        <w:t xml:space="preserve">　　　　</w:t>
      </w:r>
    </w:p>
    <w:p w14:paraId="013B3E54" w14:textId="77777777" w:rsidR="003377C4" w:rsidRDefault="003377C4" w:rsidP="00F77104">
      <w:pPr>
        <w:spacing w:afterLines="50" w:after="180" w:line="400" w:lineRule="exact"/>
        <w:ind w:left="720" w:hangingChars="300" w:hanging="720"/>
        <w:rPr>
          <w:rFonts w:ascii="BIZ UDゴシック" w:eastAsia="BIZ UDゴシック" w:hAnsi="BIZ UDゴシック"/>
          <w:sz w:val="24"/>
          <w:szCs w:val="24"/>
        </w:rPr>
      </w:pPr>
    </w:p>
    <w:p w14:paraId="7A4D665B" w14:textId="77777777" w:rsidR="003377C4" w:rsidRDefault="003377C4" w:rsidP="00F77104">
      <w:pPr>
        <w:spacing w:afterLines="50" w:after="180" w:line="400" w:lineRule="exact"/>
        <w:ind w:left="720" w:hangingChars="300" w:hanging="720"/>
        <w:rPr>
          <w:rFonts w:ascii="BIZ UDゴシック" w:eastAsia="BIZ UDゴシック" w:hAnsi="BIZ UDゴシック"/>
          <w:sz w:val="24"/>
          <w:szCs w:val="24"/>
        </w:rPr>
      </w:pPr>
    </w:p>
    <w:p w14:paraId="7168F78C" w14:textId="51C4456A" w:rsidR="00151EDB" w:rsidRDefault="00151EDB" w:rsidP="00F77104">
      <w:pPr>
        <w:spacing w:afterLines="50" w:after="180" w:line="400" w:lineRule="exact"/>
        <w:ind w:left="720" w:hangingChars="300" w:hanging="720"/>
        <w:rPr>
          <w:rFonts w:ascii="BIZ UDゴシック" w:eastAsia="BIZ UDゴシック" w:hAnsi="BIZ UDゴシック"/>
          <w:sz w:val="24"/>
          <w:szCs w:val="24"/>
        </w:rPr>
      </w:pPr>
      <w:r w:rsidRPr="00505E46">
        <w:rPr>
          <w:rFonts w:ascii="BIZ UDゴシック" w:eastAsia="BIZ UDゴシック" w:hAnsi="BIZ UDゴシック" w:hint="eastAsia"/>
          <w:sz w:val="24"/>
          <w:szCs w:val="24"/>
        </w:rPr>
        <w:lastRenderedPageBreak/>
        <w:t xml:space="preserve">　　ウ</w:t>
      </w:r>
      <w:r w:rsidR="00903AA7" w:rsidRPr="00505E46">
        <w:rPr>
          <w:rFonts w:ascii="BIZ UDゴシック" w:eastAsia="BIZ UDゴシック" w:hAnsi="BIZ UDゴシック" w:hint="eastAsia"/>
          <w:sz w:val="24"/>
          <w:szCs w:val="24"/>
        </w:rPr>
        <w:t xml:space="preserve">　</w:t>
      </w:r>
      <w:r w:rsidR="00424EB4" w:rsidRPr="00505E46">
        <w:rPr>
          <w:rFonts w:ascii="BIZ UDゴシック" w:eastAsia="BIZ UDゴシック" w:hAnsi="BIZ UDゴシック" w:hint="eastAsia"/>
          <w:sz w:val="24"/>
          <w:szCs w:val="24"/>
        </w:rPr>
        <w:t>敷地内の状況（</w:t>
      </w:r>
      <w:r w:rsidR="00B52D5F" w:rsidRPr="00505E46">
        <w:rPr>
          <w:rFonts w:ascii="BIZ UDゴシック" w:eastAsia="BIZ UDゴシック" w:hAnsi="BIZ UDゴシック" w:hint="eastAsia"/>
          <w:sz w:val="24"/>
          <w:szCs w:val="24"/>
        </w:rPr>
        <w:t>草木の繁茂や落ち葉・枯草</w:t>
      </w:r>
      <w:r w:rsidR="00BC060A" w:rsidRPr="00505E46">
        <w:rPr>
          <w:rFonts w:ascii="BIZ UDゴシック" w:eastAsia="BIZ UDゴシック" w:hAnsi="BIZ UDゴシック" w:hint="eastAsia"/>
          <w:sz w:val="24"/>
          <w:szCs w:val="24"/>
        </w:rPr>
        <w:t>の状況、</w:t>
      </w:r>
      <w:r w:rsidR="00424EB4" w:rsidRPr="00505E46">
        <w:rPr>
          <w:rFonts w:ascii="BIZ UDゴシック" w:eastAsia="BIZ UDゴシック" w:hAnsi="BIZ UDゴシック" w:hint="eastAsia"/>
          <w:sz w:val="24"/>
          <w:szCs w:val="24"/>
        </w:rPr>
        <w:t>危険物品や可燃物などの存置状況、</w:t>
      </w:r>
      <w:r w:rsidR="008C51E9" w:rsidRPr="00505E46">
        <w:rPr>
          <w:rFonts w:ascii="BIZ UDゴシック" w:eastAsia="BIZ UDゴシック" w:hAnsi="BIZ UDゴシック" w:hint="eastAsia"/>
          <w:sz w:val="24"/>
          <w:szCs w:val="24"/>
        </w:rPr>
        <w:t>門扉の閉鎖状況、たばこの吸い殻、火遊びの形跡、侵入者の形跡など）</w:t>
      </w:r>
    </w:p>
    <w:p w14:paraId="7BDB8311" w14:textId="5CBDED34" w:rsidR="00F0006E" w:rsidRPr="00D32011" w:rsidRDefault="004C6D67" w:rsidP="00D728DE">
      <w:pPr>
        <w:spacing w:afterLines="50" w:after="180"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0006E" w:rsidRPr="00D32011">
        <w:rPr>
          <w:rFonts w:ascii="BIZ UDゴシック" w:eastAsia="BIZ UDゴシック" w:hAnsi="BIZ UDゴシック" w:hint="eastAsia"/>
          <w:sz w:val="24"/>
          <w:szCs w:val="24"/>
        </w:rPr>
        <w:t>エ</w:t>
      </w:r>
      <w:r w:rsidR="00D32011" w:rsidRPr="00D32011">
        <w:rPr>
          <w:rFonts w:ascii="BIZ UDゴシック" w:eastAsia="BIZ UDゴシック" w:hAnsi="BIZ UDゴシック" w:hint="eastAsia"/>
          <w:sz w:val="24"/>
          <w:szCs w:val="24"/>
        </w:rPr>
        <w:t xml:space="preserve">　</w:t>
      </w:r>
      <w:r w:rsidR="00A57447" w:rsidRPr="00D32011">
        <w:rPr>
          <w:rFonts w:ascii="BIZ UDゴシック" w:eastAsia="BIZ UDゴシック" w:hAnsi="BIZ UDゴシック" w:hint="eastAsia"/>
          <w:sz w:val="24"/>
          <w:szCs w:val="24"/>
        </w:rPr>
        <w:t>建物</w:t>
      </w:r>
      <w:r w:rsidR="003312FD" w:rsidRPr="00D32011">
        <w:rPr>
          <w:rFonts w:ascii="BIZ UDゴシック" w:eastAsia="BIZ UDゴシック" w:hAnsi="BIZ UDゴシック" w:hint="eastAsia"/>
          <w:sz w:val="24"/>
          <w:szCs w:val="24"/>
        </w:rPr>
        <w:t>や設備の</w:t>
      </w:r>
      <w:r w:rsidR="00A57447" w:rsidRPr="00D32011">
        <w:rPr>
          <w:rFonts w:ascii="BIZ UDゴシック" w:eastAsia="BIZ UDゴシック" w:hAnsi="BIZ UDゴシック" w:hint="eastAsia"/>
          <w:sz w:val="24"/>
          <w:szCs w:val="24"/>
        </w:rPr>
        <w:t>外観上の状況（</w:t>
      </w:r>
      <w:r w:rsidR="003312FD" w:rsidRPr="00D32011">
        <w:rPr>
          <w:rFonts w:ascii="BIZ UDゴシック" w:eastAsia="BIZ UDゴシック" w:hAnsi="BIZ UDゴシック" w:hint="eastAsia"/>
          <w:sz w:val="24"/>
          <w:szCs w:val="24"/>
        </w:rPr>
        <w:t>扉、</w:t>
      </w:r>
      <w:r w:rsidR="00A57447" w:rsidRPr="00D32011">
        <w:rPr>
          <w:rFonts w:ascii="BIZ UDゴシック" w:eastAsia="BIZ UDゴシック" w:hAnsi="BIZ UDゴシック" w:hint="eastAsia"/>
          <w:sz w:val="24"/>
          <w:szCs w:val="24"/>
        </w:rPr>
        <w:t>窓、外壁</w:t>
      </w:r>
      <w:r w:rsidR="00A91024" w:rsidRPr="00D32011">
        <w:rPr>
          <w:rFonts w:ascii="BIZ UDゴシック" w:eastAsia="BIZ UDゴシック" w:hAnsi="BIZ UDゴシック" w:hint="eastAsia"/>
          <w:sz w:val="24"/>
          <w:szCs w:val="24"/>
        </w:rPr>
        <w:t>、</w:t>
      </w:r>
      <w:r w:rsidR="00A57447" w:rsidRPr="00D32011">
        <w:rPr>
          <w:rFonts w:ascii="BIZ UDゴシック" w:eastAsia="BIZ UDゴシック" w:hAnsi="BIZ UDゴシック" w:hint="eastAsia"/>
          <w:sz w:val="24"/>
          <w:szCs w:val="24"/>
        </w:rPr>
        <w:t>屋根</w:t>
      </w:r>
      <w:r w:rsidR="00CB669B" w:rsidRPr="00D32011">
        <w:rPr>
          <w:rFonts w:ascii="BIZ UDゴシック" w:eastAsia="BIZ UDゴシック" w:hAnsi="BIZ UDゴシック" w:hint="eastAsia"/>
          <w:sz w:val="24"/>
          <w:szCs w:val="24"/>
        </w:rPr>
        <w:t>等</w:t>
      </w:r>
      <w:r w:rsidR="008C791B" w:rsidRPr="00D32011">
        <w:rPr>
          <w:rFonts w:ascii="BIZ UDゴシック" w:eastAsia="BIZ UDゴシック" w:hAnsi="BIZ UDゴシック" w:hint="eastAsia"/>
          <w:sz w:val="24"/>
          <w:szCs w:val="24"/>
        </w:rPr>
        <w:t>の異常の有無</w:t>
      </w:r>
      <w:r w:rsidR="0029638C" w:rsidRPr="00D32011">
        <w:rPr>
          <w:rFonts w:ascii="BIZ UDゴシック" w:eastAsia="BIZ UDゴシック" w:hAnsi="BIZ UDゴシック" w:hint="eastAsia"/>
          <w:sz w:val="24"/>
          <w:szCs w:val="24"/>
        </w:rPr>
        <w:t>、</w:t>
      </w:r>
      <w:r w:rsidR="00A00DE9" w:rsidRPr="00D32011">
        <w:rPr>
          <w:rFonts w:ascii="BIZ UDゴシック" w:eastAsia="BIZ UDゴシック" w:hAnsi="BIZ UDゴシック" w:hint="eastAsia"/>
          <w:sz w:val="24"/>
          <w:szCs w:val="24"/>
        </w:rPr>
        <w:t>損傷の状況な</w:t>
      </w:r>
      <w:r w:rsidR="00D728DE">
        <w:rPr>
          <w:rFonts w:ascii="BIZ UDゴシック" w:eastAsia="BIZ UDゴシック" w:hAnsi="BIZ UDゴシック" w:hint="eastAsia"/>
          <w:sz w:val="24"/>
          <w:szCs w:val="24"/>
        </w:rPr>
        <w:t>ど）</w:t>
      </w:r>
    </w:p>
    <w:p w14:paraId="7557B836" w14:textId="2606F8BE" w:rsidR="00C66B44" w:rsidRPr="00D32011" w:rsidRDefault="00C66B44" w:rsidP="00CB381D">
      <w:pPr>
        <w:spacing w:afterLines="50" w:after="180" w:line="400" w:lineRule="exact"/>
        <w:rPr>
          <w:rFonts w:ascii="BIZ UDゴシック" w:eastAsia="BIZ UDゴシック" w:hAnsi="BIZ UDゴシック"/>
          <w:sz w:val="24"/>
          <w:szCs w:val="24"/>
        </w:rPr>
      </w:pPr>
      <w:r w:rsidRPr="00D32011">
        <w:rPr>
          <w:rFonts w:ascii="BIZ UDゴシック" w:eastAsia="BIZ UDゴシック" w:hAnsi="BIZ UDゴシック" w:hint="eastAsia"/>
          <w:sz w:val="24"/>
          <w:szCs w:val="24"/>
        </w:rPr>
        <w:t xml:space="preserve">　　オ</w:t>
      </w:r>
      <w:r w:rsidR="00903AA7" w:rsidRPr="00D32011">
        <w:rPr>
          <w:rFonts w:ascii="BIZ UDゴシック" w:eastAsia="BIZ UDゴシック" w:hAnsi="BIZ UDゴシック" w:hint="eastAsia"/>
          <w:sz w:val="24"/>
          <w:szCs w:val="24"/>
        </w:rPr>
        <w:t xml:space="preserve">　</w:t>
      </w:r>
      <w:r w:rsidR="006E4CEB" w:rsidRPr="00D32011">
        <w:rPr>
          <w:rFonts w:ascii="BIZ UDゴシック" w:eastAsia="BIZ UDゴシック" w:hAnsi="BIZ UDゴシック" w:hint="eastAsia"/>
          <w:sz w:val="24"/>
          <w:szCs w:val="24"/>
        </w:rPr>
        <w:t>過去の火災発生状況</w:t>
      </w:r>
    </w:p>
    <w:p w14:paraId="12C7711B" w14:textId="36A5D134" w:rsidR="006F178D" w:rsidRPr="00D32011" w:rsidRDefault="009B7693" w:rsidP="003E0C45">
      <w:pPr>
        <w:spacing w:afterLines="50" w:after="180" w:line="400" w:lineRule="exact"/>
        <w:ind w:left="720" w:hangingChars="300" w:hanging="720"/>
        <w:rPr>
          <w:rFonts w:ascii="BIZ UDゴシック" w:eastAsia="BIZ UDゴシック" w:hAnsi="BIZ UDゴシック"/>
          <w:sz w:val="24"/>
          <w:szCs w:val="24"/>
        </w:rPr>
      </w:pPr>
      <w:r w:rsidRPr="00D32011">
        <w:rPr>
          <w:rFonts w:ascii="BIZ UDゴシック" w:eastAsia="BIZ UDゴシック" w:hAnsi="BIZ UDゴシック" w:hint="eastAsia"/>
          <w:sz w:val="24"/>
          <w:szCs w:val="24"/>
        </w:rPr>
        <w:t xml:space="preserve">　　カ</w:t>
      </w:r>
      <w:r w:rsidR="006F178D" w:rsidRPr="00D32011">
        <w:rPr>
          <w:rFonts w:ascii="BIZ UDゴシック" w:eastAsia="BIZ UDゴシック" w:hAnsi="BIZ UDゴシック" w:hint="eastAsia"/>
          <w:sz w:val="24"/>
          <w:szCs w:val="24"/>
        </w:rPr>
        <w:t xml:space="preserve">　</w:t>
      </w:r>
      <w:r w:rsidR="004E5BFC" w:rsidRPr="00D32011">
        <w:rPr>
          <w:rFonts w:ascii="BIZ UDゴシック" w:eastAsia="BIZ UDゴシック" w:hAnsi="BIZ UDゴシック" w:hint="eastAsia"/>
          <w:sz w:val="24"/>
          <w:szCs w:val="24"/>
        </w:rPr>
        <w:t>所有者</w:t>
      </w:r>
      <w:r w:rsidR="00096CAF" w:rsidRPr="00D32011">
        <w:rPr>
          <w:rFonts w:ascii="BIZ UDゴシック" w:eastAsia="BIZ UDゴシック" w:hAnsi="BIZ UDゴシック" w:hint="eastAsia"/>
          <w:sz w:val="24"/>
          <w:szCs w:val="24"/>
        </w:rPr>
        <w:t>等への</w:t>
      </w:r>
      <w:r w:rsidR="006934D0" w:rsidRPr="00D32011">
        <w:rPr>
          <w:rFonts w:ascii="BIZ UDゴシック" w:eastAsia="BIZ UDゴシック" w:hAnsi="BIZ UDゴシック" w:hint="eastAsia"/>
          <w:sz w:val="24"/>
          <w:szCs w:val="24"/>
        </w:rPr>
        <w:t>指導</w:t>
      </w:r>
      <w:r w:rsidR="00CA3D1D" w:rsidRPr="00D32011">
        <w:rPr>
          <w:rFonts w:ascii="BIZ UDゴシック" w:eastAsia="BIZ UDゴシック" w:hAnsi="BIZ UDゴシック" w:hint="eastAsia"/>
          <w:sz w:val="24"/>
          <w:szCs w:val="24"/>
        </w:rPr>
        <w:t>等の経緯</w:t>
      </w:r>
      <w:r w:rsidR="009317D9" w:rsidRPr="00D32011">
        <w:rPr>
          <w:rFonts w:ascii="BIZ UDゴシック" w:eastAsia="BIZ UDゴシック" w:hAnsi="BIZ UDゴシック" w:hint="eastAsia"/>
          <w:sz w:val="24"/>
          <w:szCs w:val="24"/>
        </w:rPr>
        <w:t>、聞取り情報等</w:t>
      </w:r>
      <w:r w:rsidR="00C878D0" w:rsidRPr="00D32011">
        <w:rPr>
          <w:rFonts w:ascii="BIZ UDゴシック" w:eastAsia="BIZ UDゴシック" w:hAnsi="BIZ UDゴシック" w:hint="eastAsia"/>
          <w:sz w:val="24"/>
          <w:szCs w:val="24"/>
        </w:rPr>
        <w:t>（指導や違反処理の状況、</w:t>
      </w:r>
      <w:r w:rsidR="00360D4B" w:rsidRPr="00D32011">
        <w:rPr>
          <w:rFonts w:ascii="BIZ UDゴシック" w:eastAsia="BIZ UDゴシック" w:hAnsi="BIZ UDゴシック" w:hint="eastAsia"/>
          <w:sz w:val="24"/>
          <w:szCs w:val="24"/>
        </w:rPr>
        <w:t>所有者等における</w:t>
      </w:r>
      <w:r w:rsidR="00C878D0" w:rsidRPr="00D32011">
        <w:rPr>
          <w:rFonts w:ascii="BIZ UDゴシック" w:eastAsia="BIZ UDゴシック" w:hAnsi="BIZ UDゴシック" w:hint="eastAsia"/>
          <w:sz w:val="24"/>
          <w:szCs w:val="24"/>
        </w:rPr>
        <w:t>空き家等の今後の活用・改修・取り壊し等の予定など）</w:t>
      </w:r>
    </w:p>
    <w:p w14:paraId="316A5976" w14:textId="163C3696" w:rsidR="002E4F2C" w:rsidRPr="00D32011" w:rsidRDefault="00530594" w:rsidP="00D22A64">
      <w:pPr>
        <w:spacing w:line="400" w:lineRule="exact"/>
        <w:rPr>
          <w:rFonts w:ascii="BIZ UDゴシック" w:eastAsia="BIZ UDゴシック" w:hAnsi="BIZ UDゴシック"/>
          <w:sz w:val="24"/>
          <w:szCs w:val="24"/>
        </w:rPr>
      </w:pPr>
      <w:r w:rsidRPr="00D32011">
        <w:rPr>
          <w:rFonts w:ascii="BIZ UDゴシック" w:eastAsia="BIZ UDゴシック" w:hAnsi="BIZ UDゴシック" w:hint="eastAsia"/>
          <w:sz w:val="24"/>
          <w:szCs w:val="24"/>
        </w:rPr>
        <w:t xml:space="preserve">　　</w:t>
      </w:r>
      <w:r w:rsidR="009B7693" w:rsidRPr="00D32011">
        <w:rPr>
          <w:rFonts w:ascii="BIZ UDゴシック" w:eastAsia="BIZ UDゴシック" w:hAnsi="BIZ UDゴシック" w:hint="eastAsia"/>
          <w:sz w:val="24"/>
          <w:szCs w:val="24"/>
        </w:rPr>
        <w:t>キ</w:t>
      </w:r>
      <w:r w:rsidRPr="00D32011">
        <w:rPr>
          <w:rFonts w:ascii="BIZ UDゴシック" w:eastAsia="BIZ UDゴシック" w:hAnsi="BIZ UDゴシック" w:hint="eastAsia"/>
          <w:sz w:val="24"/>
          <w:szCs w:val="24"/>
        </w:rPr>
        <w:t xml:space="preserve">　</w:t>
      </w:r>
      <w:r w:rsidR="00E64E3B" w:rsidRPr="00D32011">
        <w:rPr>
          <w:rFonts w:ascii="BIZ UDゴシック" w:eastAsia="BIZ UDゴシック" w:hAnsi="BIZ UDゴシック" w:hint="eastAsia"/>
          <w:sz w:val="24"/>
          <w:szCs w:val="24"/>
        </w:rPr>
        <w:t>その他消防本部が必要と認める情報</w:t>
      </w:r>
    </w:p>
    <w:p w14:paraId="00AEE416" w14:textId="77777777" w:rsidR="00062A6F" w:rsidRDefault="00062A6F" w:rsidP="003E5484">
      <w:pPr>
        <w:spacing w:afterLines="100" w:after="360" w:line="400" w:lineRule="exact"/>
        <w:rPr>
          <w:rFonts w:ascii="BIZ UDPゴシック" w:eastAsia="BIZ UDPゴシック" w:hAnsi="BIZ UDPゴシック"/>
          <w:sz w:val="24"/>
          <w:szCs w:val="24"/>
        </w:rPr>
      </w:pPr>
    </w:p>
    <w:p w14:paraId="3AAB66DB" w14:textId="49A21DED" w:rsidR="00CF5EDB" w:rsidRDefault="002C2896" w:rsidP="00CF5EDB">
      <w:pPr>
        <w:pStyle w:val="1"/>
        <w:rPr>
          <w:rFonts w:ascii="BIZ UDゴシック" w:eastAsia="BIZ UDゴシック" w:hAnsi="BIZ UDゴシック"/>
          <w:sz w:val="24"/>
          <w:szCs w:val="24"/>
        </w:rPr>
      </w:pPr>
      <w:bookmarkStart w:id="3" w:name="_Toc225418490"/>
      <w:r w:rsidRPr="003E0C45">
        <w:rPr>
          <w:rFonts w:ascii="BIZ UDゴシック" w:eastAsia="BIZ UDゴシック" w:hAnsi="BIZ UDゴシック" w:hint="eastAsia"/>
          <w:sz w:val="24"/>
          <w:szCs w:val="24"/>
        </w:rPr>
        <w:t>４</w:t>
      </w:r>
      <w:r w:rsidR="008C7324" w:rsidRPr="003E0C45">
        <w:rPr>
          <w:rFonts w:ascii="BIZ UDゴシック" w:eastAsia="BIZ UDゴシック" w:hAnsi="BIZ UDゴシック" w:hint="eastAsia"/>
          <w:sz w:val="24"/>
          <w:szCs w:val="24"/>
        </w:rPr>
        <w:t xml:space="preserve">　火災予防上</w:t>
      </w:r>
      <w:r w:rsidR="008C5292" w:rsidRPr="003E0C45">
        <w:rPr>
          <w:rFonts w:ascii="BIZ UDゴシック" w:eastAsia="BIZ UDゴシック" w:hAnsi="BIZ UDゴシック" w:hint="eastAsia"/>
          <w:sz w:val="24"/>
          <w:szCs w:val="24"/>
        </w:rPr>
        <w:t>管理が不十分な</w:t>
      </w:r>
      <w:r w:rsidR="009816FB" w:rsidRPr="003E0C45">
        <w:rPr>
          <w:rFonts w:ascii="BIZ UDゴシック" w:eastAsia="BIZ UDゴシック" w:hAnsi="BIZ UDゴシック" w:hint="eastAsia"/>
          <w:sz w:val="24"/>
          <w:szCs w:val="24"/>
        </w:rPr>
        <w:t>状態</w:t>
      </w:r>
      <w:r w:rsidR="008C7324" w:rsidRPr="003E0C45">
        <w:rPr>
          <w:rFonts w:ascii="BIZ UDゴシック" w:eastAsia="BIZ UDゴシック" w:hAnsi="BIZ UDゴシック" w:hint="eastAsia"/>
          <w:sz w:val="24"/>
          <w:szCs w:val="24"/>
        </w:rPr>
        <w:t>の</w:t>
      </w:r>
      <w:r w:rsidR="00C559AB" w:rsidRPr="003E0C45">
        <w:rPr>
          <w:rFonts w:ascii="BIZ UDゴシック" w:eastAsia="BIZ UDゴシック" w:hAnsi="BIZ UDゴシック" w:hint="eastAsia"/>
          <w:sz w:val="24"/>
          <w:szCs w:val="24"/>
        </w:rPr>
        <w:t>目安</w:t>
      </w:r>
      <w:bookmarkEnd w:id="3"/>
    </w:p>
    <w:p w14:paraId="300E1841" w14:textId="3D9F59BC" w:rsidR="005A07A1" w:rsidRPr="003E0C45" w:rsidRDefault="00CF5EDB" w:rsidP="00CF5EDB">
      <w:pPr>
        <w:spacing w:afterLines="50" w:after="180" w:line="400" w:lineRule="exact"/>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DD35D7" w:rsidRPr="003E0C45">
        <w:rPr>
          <w:rFonts w:ascii="BIZ UDゴシック" w:eastAsia="BIZ UDゴシック" w:hAnsi="BIZ UDゴシック" w:hint="eastAsia"/>
          <w:sz w:val="24"/>
          <w:szCs w:val="24"/>
        </w:rPr>
        <w:t>本ガイドラインにおいて、</w:t>
      </w:r>
      <w:r w:rsidR="00C64EC3" w:rsidRPr="003E0C45">
        <w:rPr>
          <w:rFonts w:ascii="BIZ UDゴシック" w:eastAsia="BIZ UDゴシック" w:hAnsi="BIZ UDゴシック" w:hint="eastAsia"/>
          <w:sz w:val="24"/>
          <w:szCs w:val="24"/>
        </w:rPr>
        <w:t>火災予防上</w:t>
      </w:r>
      <w:r w:rsidR="009816FB" w:rsidRPr="003E0C45">
        <w:rPr>
          <w:rFonts w:ascii="BIZ UDゴシック" w:eastAsia="BIZ UDゴシック" w:hAnsi="BIZ UDゴシック" w:hint="eastAsia"/>
          <w:sz w:val="24"/>
          <w:szCs w:val="24"/>
        </w:rPr>
        <w:t>管理が不十分な</w:t>
      </w:r>
      <w:r w:rsidR="000C61A5" w:rsidRPr="003E0C45">
        <w:rPr>
          <w:rFonts w:ascii="BIZ UDゴシック" w:eastAsia="BIZ UDゴシック" w:hAnsi="BIZ UDゴシック" w:hint="eastAsia"/>
          <w:sz w:val="24"/>
          <w:szCs w:val="24"/>
        </w:rPr>
        <w:t>状態</w:t>
      </w:r>
      <w:r w:rsidR="00710D71" w:rsidRPr="003E0C45">
        <w:rPr>
          <w:rFonts w:ascii="BIZ UDゴシック" w:eastAsia="BIZ UDゴシック" w:hAnsi="BIZ UDゴシック" w:hint="eastAsia"/>
          <w:sz w:val="24"/>
          <w:szCs w:val="24"/>
        </w:rPr>
        <w:t>の</w:t>
      </w:r>
      <w:r w:rsidR="00EB4BCF" w:rsidRPr="003E0C45">
        <w:rPr>
          <w:rFonts w:ascii="BIZ UDゴシック" w:eastAsia="BIZ UDゴシック" w:hAnsi="BIZ UDゴシック" w:hint="eastAsia"/>
          <w:sz w:val="24"/>
          <w:szCs w:val="24"/>
        </w:rPr>
        <w:t>目安</w:t>
      </w:r>
      <w:r w:rsidR="001B5FAC" w:rsidRPr="003E0C45">
        <w:rPr>
          <w:rFonts w:ascii="BIZ UDゴシック" w:eastAsia="BIZ UDゴシック" w:hAnsi="BIZ UDゴシック" w:hint="eastAsia"/>
          <w:sz w:val="24"/>
          <w:szCs w:val="24"/>
        </w:rPr>
        <w:t>としては</w:t>
      </w:r>
      <w:r w:rsidR="002D0D5B" w:rsidRPr="003E0C45">
        <w:rPr>
          <w:rFonts w:ascii="BIZ UDゴシック" w:eastAsia="BIZ UDゴシック" w:hAnsi="BIZ UDゴシック" w:hint="eastAsia"/>
          <w:sz w:val="24"/>
          <w:szCs w:val="24"/>
        </w:rPr>
        <w:t>、</w:t>
      </w:r>
      <w:r w:rsidR="005B5D18" w:rsidRPr="003E0C45">
        <w:rPr>
          <w:rFonts w:ascii="BIZ UDゴシック" w:eastAsia="BIZ UDゴシック" w:hAnsi="BIZ UDゴシック" w:hint="eastAsia"/>
          <w:sz w:val="24"/>
          <w:szCs w:val="24"/>
        </w:rPr>
        <w:t>何らかの火源により</w:t>
      </w:r>
      <w:r w:rsidR="002D0D5B" w:rsidRPr="003E0C45">
        <w:rPr>
          <w:rFonts w:ascii="BIZ UDゴシック" w:eastAsia="BIZ UDゴシック" w:hAnsi="BIZ UDゴシック" w:hint="eastAsia"/>
          <w:sz w:val="24"/>
          <w:szCs w:val="24"/>
        </w:rPr>
        <w:t>容易に着火し、又は</w:t>
      </w:r>
      <w:r w:rsidR="005B5D18" w:rsidRPr="003E0C45">
        <w:rPr>
          <w:rFonts w:ascii="BIZ UDゴシック" w:eastAsia="BIZ UDゴシック" w:hAnsi="BIZ UDゴシック" w:hint="eastAsia"/>
          <w:sz w:val="24"/>
          <w:szCs w:val="24"/>
        </w:rPr>
        <w:t>火災となった場合に</w:t>
      </w:r>
      <w:r w:rsidR="002D0D5B" w:rsidRPr="003E0C45">
        <w:rPr>
          <w:rFonts w:ascii="BIZ UDゴシック" w:eastAsia="BIZ UDゴシック" w:hAnsi="BIZ UDゴシック" w:hint="eastAsia"/>
          <w:sz w:val="24"/>
          <w:szCs w:val="24"/>
        </w:rPr>
        <w:t>延焼拡大</w:t>
      </w:r>
      <w:r w:rsidR="005B5D18" w:rsidRPr="003E0C45">
        <w:rPr>
          <w:rFonts w:ascii="BIZ UDゴシック" w:eastAsia="BIZ UDゴシック" w:hAnsi="BIZ UDゴシック" w:hint="eastAsia"/>
          <w:sz w:val="24"/>
          <w:szCs w:val="24"/>
        </w:rPr>
        <w:t>する</w:t>
      </w:r>
      <w:r w:rsidR="000664CD" w:rsidRPr="003E0C45">
        <w:rPr>
          <w:rFonts w:ascii="BIZ UDゴシック" w:eastAsia="BIZ UDゴシック" w:hAnsi="BIZ UDゴシック" w:hint="eastAsia"/>
          <w:sz w:val="24"/>
          <w:szCs w:val="24"/>
        </w:rPr>
        <w:t>危険性が高まっている</w:t>
      </w:r>
      <w:r w:rsidR="002D0D5B" w:rsidRPr="003E0C45">
        <w:rPr>
          <w:rFonts w:ascii="BIZ UDゴシック" w:eastAsia="BIZ UDゴシック" w:hAnsi="BIZ UDゴシック" w:hint="eastAsia"/>
          <w:sz w:val="24"/>
          <w:szCs w:val="24"/>
        </w:rPr>
        <w:t>状態</w:t>
      </w:r>
      <w:r w:rsidR="000664CD" w:rsidRPr="003E0C45">
        <w:rPr>
          <w:rFonts w:ascii="BIZ UDゴシック" w:eastAsia="BIZ UDゴシック" w:hAnsi="BIZ UDゴシック" w:hint="eastAsia"/>
          <w:sz w:val="24"/>
          <w:szCs w:val="24"/>
        </w:rPr>
        <w:t>を想定しており、</w:t>
      </w:r>
      <w:r w:rsidR="000B446E" w:rsidRPr="003E0C45">
        <w:rPr>
          <w:rFonts w:ascii="BIZ UDゴシック" w:eastAsia="BIZ UDゴシック" w:hAnsi="BIZ UDゴシック" w:hint="eastAsia"/>
          <w:sz w:val="24"/>
          <w:szCs w:val="24"/>
        </w:rPr>
        <w:t>その</w:t>
      </w:r>
      <w:r w:rsidR="000664CD" w:rsidRPr="003E0C45">
        <w:rPr>
          <w:rFonts w:ascii="BIZ UDゴシック" w:eastAsia="BIZ UDゴシック" w:hAnsi="BIZ UDゴシック" w:hint="eastAsia"/>
          <w:sz w:val="24"/>
          <w:szCs w:val="24"/>
        </w:rPr>
        <w:t>目安は</w:t>
      </w:r>
      <w:r w:rsidR="00AD3191">
        <w:rPr>
          <w:rFonts w:ascii="BIZ UDゴシック" w:eastAsia="BIZ UDゴシック" w:hAnsi="BIZ UDゴシック" w:hint="eastAsia"/>
          <w:sz w:val="24"/>
          <w:szCs w:val="24"/>
        </w:rPr>
        <w:t>次</w:t>
      </w:r>
      <w:r w:rsidR="000664CD" w:rsidRPr="003E0C45">
        <w:rPr>
          <w:rFonts w:ascii="BIZ UDゴシック" w:eastAsia="BIZ UDゴシック" w:hAnsi="BIZ UDゴシック" w:hint="eastAsia"/>
          <w:sz w:val="24"/>
          <w:szCs w:val="24"/>
        </w:rPr>
        <w:t>の</w:t>
      </w:r>
      <w:r w:rsidR="000B446E" w:rsidRPr="003E0C45">
        <w:rPr>
          <w:rFonts w:ascii="BIZ UDゴシック" w:eastAsia="BIZ UDゴシック" w:hAnsi="BIZ UDゴシック" w:hint="eastAsia"/>
          <w:sz w:val="24"/>
          <w:szCs w:val="24"/>
        </w:rPr>
        <w:t>例</w:t>
      </w:r>
      <w:r w:rsidR="00DD35D7" w:rsidRPr="003E0C45">
        <w:rPr>
          <w:rFonts w:ascii="BIZ UDゴシック" w:eastAsia="BIZ UDゴシック" w:hAnsi="BIZ UDゴシック" w:hint="eastAsia"/>
          <w:sz w:val="24"/>
          <w:szCs w:val="24"/>
        </w:rPr>
        <w:t>のとおりである。</w:t>
      </w:r>
    </w:p>
    <w:p w14:paraId="118B5C9F" w14:textId="1DFFAB7F" w:rsidR="005A07A1" w:rsidRPr="003E0C45" w:rsidRDefault="006051D9" w:rsidP="005870B0">
      <w:pPr>
        <w:spacing w:line="400" w:lineRule="exact"/>
        <w:ind w:firstLineChars="100" w:firstLine="240"/>
        <w:rPr>
          <w:rFonts w:ascii="BIZ UDゴシック" w:eastAsia="BIZ UDゴシック" w:hAnsi="BIZ UDゴシック"/>
          <w:sz w:val="24"/>
          <w:szCs w:val="24"/>
        </w:rPr>
      </w:pPr>
      <w:r w:rsidRPr="003E0C45">
        <w:rPr>
          <w:rFonts w:ascii="BIZ UDゴシック" w:eastAsia="BIZ UDゴシック" w:hAnsi="BIZ UDゴシック" w:hint="eastAsia"/>
          <w:sz w:val="24"/>
          <w:szCs w:val="24"/>
        </w:rPr>
        <w:t>○</w:t>
      </w:r>
      <w:r w:rsidR="005A07A1" w:rsidRPr="003E0C45">
        <w:rPr>
          <w:rFonts w:ascii="BIZ UDゴシック" w:eastAsia="BIZ UDゴシック" w:hAnsi="BIZ UDゴシック" w:hint="eastAsia"/>
          <w:sz w:val="24"/>
          <w:szCs w:val="24"/>
        </w:rPr>
        <w:t xml:space="preserve">　</w:t>
      </w:r>
      <w:r w:rsidR="00D10086" w:rsidRPr="003E0C45">
        <w:rPr>
          <w:rFonts w:ascii="BIZ UDゴシック" w:eastAsia="BIZ UDゴシック" w:hAnsi="BIZ UDゴシック" w:hint="eastAsia"/>
          <w:sz w:val="24"/>
          <w:szCs w:val="24"/>
        </w:rPr>
        <w:t>草木が</w:t>
      </w:r>
      <w:r w:rsidR="00FA09C1" w:rsidRPr="003E0C45">
        <w:rPr>
          <w:rFonts w:ascii="BIZ UDゴシック" w:eastAsia="BIZ UDゴシック" w:hAnsi="BIZ UDゴシック" w:hint="eastAsia"/>
          <w:sz w:val="24"/>
          <w:szCs w:val="24"/>
        </w:rPr>
        <w:t>放置され、</w:t>
      </w:r>
      <w:r w:rsidR="00914FF1" w:rsidRPr="003E0C45">
        <w:rPr>
          <w:rFonts w:ascii="BIZ UDゴシック" w:eastAsia="BIZ UDゴシック" w:hAnsi="BIZ UDゴシック" w:hint="eastAsia"/>
          <w:sz w:val="24"/>
          <w:szCs w:val="24"/>
        </w:rPr>
        <w:t>繁茂</w:t>
      </w:r>
      <w:r w:rsidR="00677CA7" w:rsidRPr="003E0C45">
        <w:rPr>
          <w:rFonts w:ascii="BIZ UDゴシック" w:eastAsia="BIZ UDゴシック" w:hAnsi="BIZ UDゴシック" w:hint="eastAsia"/>
          <w:sz w:val="24"/>
          <w:szCs w:val="24"/>
        </w:rPr>
        <w:t>し</w:t>
      </w:r>
      <w:r w:rsidR="00174377" w:rsidRPr="003E0C45">
        <w:rPr>
          <w:rFonts w:ascii="BIZ UDゴシック" w:eastAsia="BIZ UDゴシック" w:hAnsi="BIZ UDゴシック" w:hint="eastAsia"/>
          <w:sz w:val="24"/>
          <w:szCs w:val="24"/>
        </w:rPr>
        <w:t>て</w:t>
      </w:r>
      <w:r w:rsidR="006A25C1" w:rsidRPr="003E0C45">
        <w:rPr>
          <w:rFonts w:ascii="BIZ UDゴシック" w:eastAsia="BIZ UDゴシック" w:hAnsi="BIZ UDゴシック" w:hint="eastAsia"/>
          <w:sz w:val="24"/>
          <w:szCs w:val="24"/>
        </w:rPr>
        <w:t>いる。</w:t>
      </w:r>
    </w:p>
    <w:p w14:paraId="25F27A6E" w14:textId="7462F97B" w:rsidR="005A07A1" w:rsidRPr="003E0C45" w:rsidRDefault="006051D9" w:rsidP="005870B0">
      <w:pPr>
        <w:spacing w:line="400" w:lineRule="exact"/>
        <w:ind w:firstLineChars="100" w:firstLine="240"/>
        <w:rPr>
          <w:rFonts w:ascii="BIZ UDゴシック" w:eastAsia="BIZ UDゴシック" w:hAnsi="BIZ UDゴシック"/>
          <w:sz w:val="24"/>
          <w:szCs w:val="24"/>
        </w:rPr>
      </w:pPr>
      <w:r w:rsidRPr="003E0C45">
        <w:rPr>
          <w:rFonts w:ascii="BIZ UDゴシック" w:eastAsia="BIZ UDゴシック" w:hAnsi="BIZ UDゴシック" w:hint="eastAsia"/>
          <w:sz w:val="24"/>
          <w:szCs w:val="24"/>
        </w:rPr>
        <w:t>○</w:t>
      </w:r>
      <w:r w:rsidR="005A07A1" w:rsidRPr="003E0C45">
        <w:rPr>
          <w:rFonts w:ascii="BIZ UDゴシック" w:eastAsia="BIZ UDゴシック" w:hAnsi="BIZ UDゴシック" w:hint="eastAsia"/>
          <w:sz w:val="24"/>
          <w:szCs w:val="24"/>
        </w:rPr>
        <w:t xml:space="preserve">　</w:t>
      </w:r>
      <w:r w:rsidR="00914FF1" w:rsidRPr="003E0C45">
        <w:rPr>
          <w:rFonts w:ascii="BIZ UDゴシック" w:eastAsia="BIZ UDゴシック" w:hAnsi="BIZ UDゴシック" w:hint="eastAsia"/>
          <w:sz w:val="24"/>
          <w:szCs w:val="24"/>
        </w:rPr>
        <w:t>大量の落ち葉・枯れ草</w:t>
      </w:r>
      <w:r w:rsidR="00F02F62" w:rsidRPr="003E0C45">
        <w:rPr>
          <w:rFonts w:ascii="BIZ UDゴシック" w:eastAsia="BIZ UDゴシック" w:hAnsi="BIZ UDゴシック" w:hint="eastAsia"/>
          <w:sz w:val="24"/>
          <w:szCs w:val="24"/>
        </w:rPr>
        <w:t>が</w:t>
      </w:r>
      <w:r w:rsidR="00AD06C2" w:rsidRPr="003E0C45">
        <w:rPr>
          <w:rFonts w:ascii="BIZ UDゴシック" w:eastAsia="BIZ UDゴシック" w:hAnsi="BIZ UDゴシック" w:hint="eastAsia"/>
          <w:sz w:val="24"/>
          <w:szCs w:val="24"/>
        </w:rPr>
        <w:t>放置</w:t>
      </w:r>
      <w:r w:rsidR="00F02F62" w:rsidRPr="003E0C45">
        <w:rPr>
          <w:rFonts w:ascii="BIZ UDゴシック" w:eastAsia="BIZ UDゴシック" w:hAnsi="BIZ UDゴシック" w:hint="eastAsia"/>
          <w:sz w:val="24"/>
          <w:szCs w:val="24"/>
        </w:rPr>
        <w:t>されて</w:t>
      </w:r>
      <w:r w:rsidR="006A25C1" w:rsidRPr="003E0C45">
        <w:rPr>
          <w:rFonts w:ascii="BIZ UDゴシック" w:eastAsia="BIZ UDゴシック" w:hAnsi="BIZ UDゴシック" w:hint="eastAsia"/>
          <w:sz w:val="24"/>
          <w:szCs w:val="24"/>
        </w:rPr>
        <w:t>いる。</w:t>
      </w:r>
    </w:p>
    <w:p w14:paraId="6C39BDD0" w14:textId="03B2EE9E" w:rsidR="005A5784" w:rsidRPr="003E0C45" w:rsidRDefault="006051D9" w:rsidP="005870B0">
      <w:pPr>
        <w:spacing w:line="400" w:lineRule="exact"/>
        <w:ind w:firstLineChars="100" w:firstLine="240"/>
        <w:rPr>
          <w:rFonts w:ascii="BIZ UDゴシック" w:eastAsia="BIZ UDゴシック" w:hAnsi="BIZ UDゴシック"/>
          <w:sz w:val="24"/>
          <w:szCs w:val="24"/>
        </w:rPr>
      </w:pPr>
      <w:r w:rsidRPr="003E0C45">
        <w:rPr>
          <w:rFonts w:ascii="BIZ UDゴシック" w:eastAsia="BIZ UDゴシック" w:hAnsi="BIZ UDゴシック" w:hint="eastAsia"/>
          <w:sz w:val="24"/>
          <w:szCs w:val="24"/>
        </w:rPr>
        <w:t>○</w:t>
      </w:r>
      <w:r w:rsidR="005A07A1" w:rsidRPr="003E0C45">
        <w:rPr>
          <w:rFonts w:ascii="BIZ UDゴシック" w:eastAsia="BIZ UDゴシック" w:hAnsi="BIZ UDゴシック" w:hint="eastAsia"/>
          <w:sz w:val="24"/>
          <w:szCs w:val="24"/>
        </w:rPr>
        <w:t xml:space="preserve">　</w:t>
      </w:r>
      <w:r w:rsidR="00A066E0" w:rsidRPr="003E0C45">
        <w:rPr>
          <w:rFonts w:ascii="BIZ UDゴシック" w:eastAsia="BIZ UDゴシック" w:hAnsi="BIZ UDゴシック" w:hint="eastAsia"/>
          <w:sz w:val="24"/>
          <w:szCs w:val="24"/>
        </w:rPr>
        <w:t>敷地内に</w:t>
      </w:r>
      <w:r w:rsidR="00E81B32" w:rsidRPr="003E0C45">
        <w:rPr>
          <w:rFonts w:ascii="BIZ UDゴシック" w:eastAsia="BIZ UDゴシック" w:hAnsi="BIZ UDゴシック" w:hint="eastAsia"/>
          <w:sz w:val="24"/>
          <w:szCs w:val="24"/>
        </w:rPr>
        <w:t>危険物品</w:t>
      </w:r>
      <w:r w:rsidR="00E81B32" w:rsidRPr="003E0C45">
        <w:rPr>
          <w:rFonts w:ascii="BIZ UDゴシック" w:eastAsia="BIZ UDゴシック" w:hAnsi="BIZ UDゴシック" w:hint="eastAsia"/>
          <w:sz w:val="24"/>
          <w:szCs w:val="24"/>
          <w:vertAlign w:val="superscript"/>
        </w:rPr>
        <w:t>※</w:t>
      </w:r>
      <w:r w:rsidR="00D05492">
        <w:rPr>
          <w:rFonts w:ascii="BIZ UDゴシック" w:eastAsia="BIZ UDゴシック" w:hAnsi="BIZ UDゴシック" w:hint="eastAsia"/>
          <w:sz w:val="24"/>
          <w:szCs w:val="24"/>
          <w:vertAlign w:val="superscript"/>
        </w:rPr>
        <w:t>６</w:t>
      </w:r>
      <w:r w:rsidR="009570B0" w:rsidRPr="003E0C45">
        <w:rPr>
          <w:rFonts w:ascii="BIZ UDゴシック" w:eastAsia="BIZ UDゴシック" w:hAnsi="BIZ UDゴシック" w:hint="eastAsia"/>
          <w:sz w:val="24"/>
          <w:szCs w:val="24"/>
        </w:rPr>
        <w:t>や</w:t>
      </w:r>
      <w:r w:rsidR="00C36FB5" w:rsidRPr="003E0C45">
        <w:rPr>
          <w:rFonts w:ascii="BIZ UDゴシック" w:eastAsia="BIZ UDゴシック" w:hAnsi="BIZ UDゴシック" w:hint="eastAsia"/>
          <w:sz w:val="24"/>
          <w:szCs w:val="24"/>
        </w:rPr>
        <w:t>、</w:t>
      </w:r>
      <w:r w:rsidR="009570B0" w:rsidRPr="003E0C45">
        <w:rPr>
          <w:rFonts w:ascii="BIZ UDゴシック" w:eastAsia="BIZ UDゴシック" w:hAnsi="BIZ UDゴシック" w:hint="eastAsia"/>
          <w:sz w:val="24"/>
          <w:szCs w:val="24"/>
        </w:rPr>
        <w:t>大</w:t>
      </w:r>
      <w:r w:rsidR="00677CA7" w:rsidRPr="003E0C45">
        <w:rPr>
          <w:rFonts w:ascii="BIZ UDゴシック" w:eastAsia="BIZ UDゴシック" w:hAnsi="BIZ UDゴシック" w:hint="eastAsia"/>
          <w:sz w:val="24"/>
          <w:szCs w:val="24"/>
        </w:rPr>
        <w:t>量の</w:t>
      </w:r>
      <w:r w:rsidR="00CA193F" w:rsidRPr="003E0C45">
        <w:rPr>
          <w:rFonts w:ascii="BIZ UDゴシック" w:eastAsia="BIZ UDゴシック" w:hAnsi="BIZ UDゴシック" w:hint="eastAsia"/>
          <w:sz w:val="24"/>
          <w:szCs w:val="24"/>
        </w:rPr>
        <w:t>可燃物</w:t>
      </w:r>
      <w:r w:rsidR="00CA193F" w:rsidRPr="003E0C45">
        <w:rPr>
          <w:rFonts w:ascii="BIZ UDゴシック" w:eastAsia="BIZ UDゴシック" w:hAnsi="BIZ UDゴシック" w:hint="eastAsia"/>
          <w:sz w:val="24"/>
          <w:szCs w:val="24"/>
          <w:vertAlign w:val="superscript"/>
        </w:rPr>
        <w:t>※</w:t>
      </w:r>
      <w:r w:rsidR="00D05492">
        <w:rPr>
          <w:rFonts w:ascii="BIZ UDゴシック" w:eastAsia="BIZ UDゴシック" w:hAnsi="BIZ UDゴシック" w:hint="eastAsia"/>
          <w:sz w:val="24"/>
          <w:szCs w:val="24"/>
          <w:vertAlign w:val="superscript"/>
        </w:rPr>
        <w:t>７</w:t>
      </w:r>
      <w:r w:rsidR="00CA193F" w:rsidRPr="003E0C45">
        <w:rPr>
          <w:rFonts w:ascii="BIZ UDゴシック" w:eastAsia="BIZ UDゴシック" w:hAnsi="BIZ UDゴシック" w:hint="eastAsia"/>
          <w:sz w:val="24"/>
          <w:szCs w:val="24"/>
        </w:rPr>
        <w:t>がみ</w:t>
      </w:r>
      <w:r w:rsidR="00E81B32" w:rsidRPr="003E0C45">
        <w:rPr>
          <w:rFonts w:ascii="BIZ UDゴシック" w:eastAsia="BIZ UDゴシック" w:hAnsi="BIZ UDゴシック" w:hint="eastAsia"/>
          <w:sz w:val="24"/>
          <w:szCs w:val="24"/>
        </w:rPr>
        <w:t>だりに存置され</w:t>
      </w:r>
      <w:r w:rsidR="00CA193F" w:rsidRPr="003E0C45">
        <w:rPr>
          <w:rFonts w:ascii="BIZ UDゴシック" w:eastAsia="BIZ UDゴシック" w:hAnsi="BIZ UDゴシック" w:hint="eastAsia"/>
          <w:sz w:val="24"/>
          <w:szCs w:val="24"/>
        </w:rPr>
        <w:t>ている</w:t>
      </w:r>
      <w:r w:rsidR="00E81B32" w:rsidRPr="003E0C45">
        <w:rPr>
          <w:rFonts w:ascii="BIZ UDゴシック" w:eastAsia="BIZ UDゴシック" w:hAnsi="BIZ UDゴシック" w:hint="eastAsia"/>
          <w:sz w:val="24"/>
          <w:szCs w:val="24"/>
        </w:rPr>
        <w:t>。</w:t>
      </w:r>
    </w:p>
    <w:p w14:paraId="1305611D" w14:textId="6CD159B4" w:rsidR="005A5784" w:rsidRPr="003E0C45" w:rsidRDefault="006051D9" w:rsidP="005870B0">
      <w:pPr>
        <w:tabs>
          <w:tab w:val="left" w:pos="426"/>
        </w:tabs>
        <w:spacing w:line="400" w:lineRule="exact"/>
        <w:ind w:firstLineChars="100" w:firstLine="240"/>
        <w:rPr>
          <w:rFonts w:ascii="BIZ UDゴシック" w:eastAsia="BIZ UDゴシック" w:hAnsi="BIZ UDゴシック"/>
          <w:sz w:val="24"/>
          <w:szCs w:val="24"/>
        </w:rPr>
      </w:pPr>
      <w:r w:rsidRPr="003E0C45">
        <w:rPr>
          <w:rFonts w:ascii="BIZ UDゴシック" w:eastAsia="BIZ UDゴシック" w:hAnsi="BIZ UDゴシック" w:hint="eastAsia"/>
          <w:sz w:val="24"/>
          <w:szCs w:val="24"/>
        </w:rPr>
        <w:t>○</w:t>
      </w:r>
      <w:r w:rsidR="005A07A1" w:rsidRPr="003E0C45">
        <w:rPr>
          <w:rFonts w:ascii="BIZ UDゴシック" w:eastAsia="BIZ UDゴシック" w:hAnsi="BIZ UDゴシック" w:hint="eastAsia"/>
          <w:sz w:val="24"/>
          <w:szCs w:val="24"/>
        </w:rPr>
        <w:t xml:space="preserve">　</w:t>
      </w:r>
      <w:r w:rsidR="00F57ED8" w:rsidRPr="003E0C45">
        <w:rPr>
          <w:rFonts w:ascii="BIZ UDゴシック" w:eastAsia="BIZ UDゴシック" w:hAnsi="BIZ UDゴシック" w:hint="eastAsia"/>
          <w:sz w:val="24"/>
          <w:szCs w:val="24"/>
        </w:rPr>
        <w:t>家屋</w:t>
      </w:r>
      <w:r w:rsidR="00B81854" w:rsidRPr="003E0C45">
        <w:rPr>
          <w:rFonts w:ascii="BIZ UDゴシック" w:eastAsia="BIZ UDゴシック" w:hAnsi="BIZ UDゴシック" w:hint="eastAsia"/>
          <w:sz w:val="24"/>
          <w:szCs w:val="24"/>
        </w:rPr>
        <w:t>の</w:t>
      </w:r>
      <w:r w:rsidR="00B44528" w:rsidRPr="003E0C45">
        <w:rPr>
          <w:rFonts w:ascii="BIZ UDゴシック" w:eastAsia="BIZ UDゴシック" w:hAnsi="BIZ UDゴシック" w:hint="eastAsia"/>
          <w:sz w:val="24"/>
          <w:szCs w:val="24"/>
        </w:rPr>
        <w:t>開口部（扉や窓など）が</w:t>
      </w:r>
      <w:r w:rsidR="007028CE">
        <w:rPr>
          <w:rFonts w:ascii="BIZ UDゴシック" w:eastAsia="BIZ UDゴシック" w:hAnsi="BIZ UDゴシック" w:hint="eastAsia"/>
          <w:sz w:val="24"/>
          <w:szCs w:val="24"/>
        </w:rPr>
        <w:t>大きく</w:t>
      </w:r>
      <w:r w:rsidR="00B44528" w:rsidRPr="003E0C45">
        <w:rPr>
          <w:rFonts w:ascii="BIZ UDゴシック" w:eastAsia="BIZ UDゴシック" w:hAnsi="BIZ UDゴシック" w:hint="eastAsia"/>
          <w:sz w:val="24"/>
          <w:szCs w:val="24"/>
        </w:rPr>
        <w:t>破損</w:t>
      </w:r>
      <w:r w:rsidR="00FB0384" w:rsidRPr="003E0C45">
        <w:rPr>
          <w:rFonts w:ascii="BIZ UDゴシック" w:eastAsia="BIZ UDゴシック" w:hAnsi="BIZ UDゴシック" w:hint="eastAsia"/>
          <w:sz w:val="24"/>
          <w:szCs w:val="24"/>
        </w:rPr>
        <w:t>して</w:t>
      </w:r>
      <w:r w:rsidR="000D232E" w:rsidRPr="003E0C45">
        <w:rPr>
          <w:rFonts w:ascii="BIZ UDゴシック" w:eastAsia="BIZ UDゴシック" w:hAnsi="BIZ UDゴシック" w:hint="eastAsia"/>
          <w:sz w:val="24"/>
          <w:szCs w:val="24"/>
        </w:rPr>
        <w:t>い</w:t>
      </w:r>
      <w:r w:rsidR="002B75AF" w:rsidRPr="003E0C45">
        <w:rPr>
          <w:rFonts w:ascii="BIZ UDゴシック" w:eastAsia="BIZ UDゴシック" w:hAnsi="BIZ UDゴシック" w:hint="eastAsia"/>
          <w:sz w:val="24"/>
          <w:szCs w:val="24"/>
        </w:rPr>
        <w:t>る</w:t>
      </w:r>
      <w:r w:rsidR="00062DF3" w:rsidRPr="003E0C45">
        <w:rPr>
          <w:rFonts w:ascii="BIZ UDゴシック" w:eastAsia="BIZ UDゴシック" w:hAnsi="BIZ UDゴシック" w:hint="eastAsia"/>
          <w:sz w:val="24"/>
          <w:szCs w:val="24"/>
        </w:rPr>
        <w:t>。</w:t>
      </w:r>
    </w:p>
    <w:p w14:paraId="27C72BD8" w14:textId="5597B5AB" w:rsidR="00367011" w:rsidRPr="003E0C45" w:rsidRDefault="007028CE" w:rsidP="00230EF0">
      <w:pPr>
        <w:tabs>
          <w:tab w:val="left" w:pos="426"/>
        </w:tabs>
        <w:spacing w:line="400" w:lineRule="exact"/>
        <w:ind w:leftChars="112" w:left="468" w:hangingChars="97" w:hanging="233"/>
        <w:rPr>
          <w:rFonts w:ascii="BIZ UDゴシック" w:eastAsia="BIZ UDゴシック" w:hAnsi="BIZ UDゴシック"/>
          <w:sz w:val="24"/>
          <w:szCs w:val="24"/>
        </w:rPr>
      </w:pPr>
      <w:r w:rsidRPr="00F06746">
        <w:rPr>
          <w:rFonts w:ascii="BIZ UDPゴシック" w:eastAsia="BIZ UDPゴシック" w:hAnsi="BIZ UDPゴシック"/>
          <w:noProof/>
          <w:sz w:val="24"/>
          <w:szCs w:val="24"/>
        </w:rPr>
        <mc:AlternateContent>
          <mc:Choice Requires="wps">
            <w:drawing>
              <wp:anchor distT="45720" distB="45720" distL="114300" distR="114300" simplePos="0" relativeHeight="251658242" behindDoc="0" locked="0" layoutInCell="1" allowOverlap="1" wp14:anchorId="552FB25A" wp14:editId="5644A4A2">
                <wp:simplePos x="0" y="0"/>
                <wp:positionH relativeFrom="margin">
                  <wp:posOffset>164465</wp:posOffset>
                </wp:positionH>
                <wp:positionV relativeFrom="paragraph">
                  <wp:posOffset>484060</wp:posOffset>
                </wp:positionV>
                <wp:extent cx="581215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404620"/>
                        </a:xfrm>
                        <a:prstGeom prst="rect">
                          <a:avLst/>
                        </a:prstGeom>
                        <a:noFill/>
                        <a:ln w="9525">
                          <a:noFill/>
                          <a:prstDash val="dash"/>
                          <a:miter lim="800000"/>
                          <a:headEnd/>
                          <a:tailEnd/>
                        </a:ln>
                      </wps:spPr>
                      <wps:txbx>
                        <w:txbxContent>
                          <w:p w14:paraId="02F944AC" w14:textId="533DCFD7" w:rsidR="005055D3" w:rsidRPr="00960920" w:rsidRDefault="005055D3" w:rsidP="009654E3">
                            <w:pPr>
                              <w:ind w:left="420" w:hangingChars="200" w:hanging="420"/>
                              <w:rPr>
                                <w:rFonts w:ascii="BIZ UDゴシック" w:eastAsia="BIZ UDゴシック" w:hAnsi="BIZ UDゴシック"/>
                              </w:rPr>
                            </w:pPr>
                            <w:r w:rsidRPr="00960920">
                              <w:rPr>
                                <w:rFonts w:ascii="BIZ UDゴシック" w:eastAsia="BIZ UDゴシック" w:hAnsi="BIZ UDゴシック" w:hint="eastAsia"/>
                              </w:rPr>
                              <w:t>※</w:t>
                            </w:r>
                            <w:r w:rsidR="00D05492">
                              <w:rPr>
                                <w:rFonts w:ascii="BIZ UDゴシック" w:eastAsia="BIZ UDゴシック" w:hAnsi="BIZ UDゴシック" w:hint="eastAsia"/>
                              </w:rPr>
                              <w:t>６</w:t>
                            </w:r>
                            <w:r w:rsidRPr="00960920">
                              <w:rPr>
                                <w:rFonts w:ascii="BIZ UDゴシック" w:eastAsia="BIZ UDゴシック" w:hAnsi="BIZ UDゴシック" w:hint="eastAsia"/>
                              </w:rPr>
                              <w:t xml:space="preserve">　スプレー缶、塗料缶、灯油缶、ガスボンベなど</w:t>
                            </w:r>
                          </w:p>
                          <w:p w14:paraId="2FCC3C33" w14:textId="055B513D" w:rsidR="005055D3" w:rsidRPr="00960920" w:rsidRDefault="005055D3" w:rsidP="009654E3">
                            <w:pPr>
                              <w:ind w:left="420" w:hangingChars="200" w:hanging="420"/>
                              <w:rPr>
                                <w:rFonts w:ascii="BIZ UDゴシック" w:eastAsia="BIZ UDゴシック" w:hAnsi="BIZ UDゴシック"/>
                              </w:rPr>
                            </w:pPr>
                            <w:r w:rsidRPr="00960920">
                              <w:rPr>
                                <w:rFonts w:ascii="BIZ UDゴシック" w:eastAsia="BIZ UDゴシック" w:hAnsi="BIZ UDゴシック" w:hint="eastAsia"/>
                              </w:rPr>
                              <w:t>※</w:t>
                            </w:r>
                            <w:r w:rsidR="00D05492">
                              <w:rPr>
                                <w:rFonts w:ascii="BIZ UDゴシック" w:eastAsia="BIZ UDゴシック" w:hAnsi="BIZ UDゴシック" w:hint="eastAsia"/>
                              </w:rPr>
                              <w:t>７</w:t>
                            </w:r>
                            <w:r w:rsidRPr="00960920">
                              <w:rPr>
                                <w:rFonts w:ascii="BIZ UDゴシック" w:eastAsia="BIZ UDゴシック" w:hAnsi="BIZ UDゴシック" w:hint="eastAsia"/>
                              </w:rPr>
                              <w:t xml:space="preserve">　段ボール、古家具、布類、木材、廃タイヤなど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2FB25A" id="_x0000_s1051" type="#_x0000_t202" style="position:absolute;left:0;text-align:left;margin-left:12.95pt;margin-top:38.1pt;width:457.65pt;height:110.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" filled="f" stroked="f">
                <v:stroke dashstyle="dash"/>
                <v:textbox style="mso-fit-shape-to-text:t">
                  <w:txbxContent>
                    <w:p w14:paraId="02F944AC" w14:textId="533DCFD7" w:rsidR="005055D3" w:rsidRPr="00960920" w:rsidRDefault="005055D3" w:rsidP="009654E3">
                      <w:pPr>
                        <w:ind w:left="420" w:hangingChars="200" w:hanging="420"/>
                        <w:rPr>
                          <w:rFonts w:ascii="BIZ UDゴシック" w:eastAsia="BIZ UDゴシック" w:hAnsi="BIZ UDゴシック"/>
                        </w:rPr>
                      </w:pPr>
                      <w:r w:rsidRPr="00960920">
                        <w:rPr>
                          <w:rFonts w:ascii="BIZ UDゴシック" w:eastAsia="BIZ UDゴシック" w:hAnsi="BIZ UDゴシック" w:hint="eastAsia"/>
                        </w:rPr>
                        <w:t>※</w:t>
                      </w:r>
                      <w:r w:rsidR="00D05492">
                        <w:rPr>
                          <w:rFonts w:ascii="BIZ UDゴシック" w:eastAsia="BIZ UDゴシック" w:hAnsi="BIZ UDゴシック" w:hint="eastAsia"/>
                        </w:rPr>
                        <w:t>６</w:t>
                      </w:r>
                      <w:r w:rsidRPr="00960920">
                        <w:rPr>
                          <w:rFonts w:ascii="BIZ UDゴシック" w:eastAsia="BIZ UDゴシック" w:hAnsi="BIZ UDゴシック" w:hint="eastAsia"/>
                        </w:rPr>
                        <w:t xml:space="preserve">　スプレー缶、塗料缶、灯油缶、ガスボンベなど</w:t>
                      </w:r>
                    </w:p>
                    <w:p w14:paraId="2FCC3C33" w14:textId="055B513D" w:rsidR="005055D3" w:rsidRPr="00960920" w:rsidRDefault="005055D3" w:rsidP="009654E3">
                      <w:pPr>
                        <w:ind w:left="420" w:hangingChars="200" w:hanging="420"/>
                        <w:rPr>
                          <w:rFonts w:ascii="BIZ UDゴシック" w:eastAsia="BIZ UDゴシック" w:hAnsi="BIZ UDゴシック"/>
                        </w:rPr>
                      </w:pPr>
                      <w:r w:rsidRPr="00960920">
                        <w:rPr>
                          <w:rFonts w:ascii="BIZ UDゴシック" w:eastAsia="BIZ UDゴシック" w:hAnsi="BIZ UDゴシック" w:hint="eastAsia"/>
                        </w:rPr>
                        <w:t>※</w:t>
                      </w:r>
                      <w:r w:rsidR="00D05492">
                        <w:rPr>
                          <w:rFonts w:ascii="BIZ UDゴシック" w:eastAsia="BIZ UDゴシック" w:hAnsi="BIZ UDゴシック" w:hint="eastAsia"/>
                        </w:rPr>
                        <w:t>７</w:t>
                      </w:r>
                      <w:r w:rsidRPr="00960920">
                        <w:rPr>
                          <w:rFonts w:ascii="BIZ UDゴシック" w:eastAsia="BIZ UDゴシック" w:hAnsi="BIZ UDゴシック" w:hint="eastAsia"/>
                        </w:rPr>
                        <w:t xml:space="preserve">　段ボール、古家具、布類、木材、廃タイヤなど</w:t>
                      </w:r>
                    </w:p>
                  </w:txbxContent>
                </v:textbox>
                <w10:wrap anchorx="margin"/>
              </v:shape>
            </w:pict>
          </mc:Fallback>
        </mc:AlternateContent>
      </w:r>
      <w:r w:rsidR="006051D9" w:rsidRPr="003E0C45">
        <w:rPr>
          <w:rFonts w:ascii="BIZ UDゴシック" w:eastAsia="BIZ UDゴシック" w:hAnsi="BIZ UDゴシック" w:hint="eastAsia"/>
          <w:sz w:val="24"/>
          <w:szCs w:val="24"/>
        </w:rPr>
        <w:t>○</w:t>
      </w:r>
      <w:r w:rsidR="002B2576" w:rsidRPr="003E0C45">
        <w:rPr>
          <w:rFonts w:ascii="BIZ UDゴシック" w:eastAsia="BIZ UDゴシック" w:hAnsi="BIZ UDゴシック" w:hint="eastAsia"/>
          <w:sz w:val="24"/>
          <w:szCs w:val="24"/>
        </w:rPr>
        <w:t xml:space="preserve">　</w:t>
      </w:r>
      <w:r w:rsidR="00367011" w:rsidRPr="003E0C45">
        <w:rPr>
          <w:rFonts w:ascii="BIZ UDゴシック" w:eastAsia="BIZ UDゴシック" w:hAnsi="BIZ UDゴシック" w:hint="eastAsia"/>
          <w:sz w:val="24"/>
          <w:szCs w:val="24"/>
        </w:rPr>
        <w:t>屋根や外壁が老朽化</w:t>
      </w:r>
      <w:r w:rsidR="00EF6345" w:rsidRPr="003E0C45">
        <w:rPr>
          <w:rFonts w:ascii="BIZ UDゴシック" w:eastAsia="BIZ UDゴシック" w:hAnsi="BIZ UDゴシック" w:hint="eastAsia"/>
          <w:sz w:val="24"/>
          <w:szCs w:val="24"/>
        </w:rPr>
        <w:t>等に伴い</w:t>
      </w:r>
      <w:r w:rsidR="00FC5E6B" w:rsidRPr="003E0C45">
        <w:rPr>
          <w:rFonts w:ascii="BIZ UDゴシック" w:eastAsia="BIZ UDゴシック" w:hAnsi="BIZ UDゴシック" w:hint="eastAsia"/>
          <w:sz w:val="24"/>
          <w:szCs w:val="24"/>
        </w:rPr>
        <w:t>破損、ずれ等が生じることにより</w:t>
      </w:r>
      <w:r w:rsidR="00F74B1A" w:rsidRPr="003E0C45">
        <w:rPr>
          <w:rFonts w:ascii="BIZ UDゴシック" w:eastAsia="BIZ UDゴシック" w:hAnsi="BIZ UDゴシック" w:hint="eastAsia"/>
          <w:sz w:val="24"/>
          <w:szCs w:val="24"/>
        </w:rPr>
        <w:t>、</w:t>
      </w:r>
      <w:r w:rsidR="00071AD8" w:rsidRPr="003E0C45">
        <w:rPr>
          <w:rFonts w:ascii="BIZ UDゴシック" w:eastAsia="BIZ UDゴシック" w:hAnsi="BIZ UDゴシック" w:hint="eastAsia"/>
          <w:sz w:val="24"/>
          <w:szCs w:val="24"/>
        </w:rPr>
        <w:t>大きく開口</w:t>
      </w:r>
      <w:r w:rsidR="0098281D">
        <w:rPr>
          <w:rFonts w:ascii="BIZ UDゴシック" w:eastAsia="BIZ UDゴシック" w:hAnsi="BIZ UDゴシック" w:hint="eastAsia"/>
          <w:sz w:val="24"/>
          <w:szCs w:val="24"/>
        </w:rPr>
        <w:t>し、又は下地材が</w:t>
      </w:r>
      <w:r w:rsidR="00942D4E">
        <w:rPr>
          <w:rFonts w:ascii="BIZ UDゴシック" w:eastAsia="BIZ UDゴシック" w:hAnsi="BIZ UDゴシック" w:hint="eastAsia"/>
          <w:sz w:val="24"/>
          <w:szCs w:val="24"/>
        </w:rPr>
        <w:t>大きく</w:t>
      </w:r>
      <w:r w:rsidR="0098281D">
        <w:rPr>
          <w:rFonts w:ascii="BIZ UDゴシック" w:eastAsia="BIZ UDゴシック" w:hAnsi="BIZ UDゴシック" w:hint="eastAsia"/>
          <w:sz w:val="24"/>
          <w:szCs w:val="24"/>
        </w:rPr>
        <w:t>露出して</w:t>
      </w:r>
      <w:r w:rsidR="003E0C45">
        <w:rPr>
          <w:rFonts w:ascii="BIZ UDゴシック" w:eastAsia="BIZ UDゴシック" w:hAnsi="BIZ UDゴシック" w:hint="eastAsia"/>
          <w:sz w:val="24"/>
          <w:szCs w:val="24"/>
        </w:rPr>
        <w:t xml:space="preserve">いる。　　　　　　　　　　　　　　　　　　　</w:t>
      </w:r>
      <w:r w:rsidR="0098281D">
        <w:rPr>
          <w:rFonts w:ascii="BIZ UDゴシック" w:eastAsia="BIZ UDゴシック" w:hAnsi="BIZ UDゴシック" w:hint="eastAsia"/>
          <w:sz w:val="24"/>
          <w:szCs w:val="24"/>
        </w:rPr>
        <w:t>など</w:t>
      </w:r>
    </w:p>
    <w:p w14:paraId="20DB1FC6" w14:textId="49E56A14" w:rsidR="005055D3" w:rsidRDefault="005055D3" w:rsidP="00F47D9D">
      <w:pPr>
        <w:rPr>
          <w:rFonts w:ascii="BIZ UDPゴシック" w:eastAsia="BIZ UDPゴシック" w:hAnsi="BIZ UDPゴシック"/>
          <w:sz w:val="24"/>
          <w:szCs w:val="24"/>
        </w:rPr>
      </w:pPr>
    </w:p>
    <w:p w14:paraId="34AE8D2F" w14:textId="77777777" w:rsidR="00012AEE" w:rsidRDefault="00012AEE" w:rsidP="00F47D9D">
      <w:pPr>
        <w:rPr>
          <w:rFonts w:ascii="BIZ UDPゴシック" w:eastAsia="BIZ UDPゴシック" w:hAnsi="BIZ UDPゴシック"/>
          <w:sz w:val="24"/>
          <w:szCs w:val="24"/>
        </w:rPr>
      </w:pPr>
    </w:p>
    <w:p w14:paraId="2121DAB0" w14:textId="21EF37BC" w:rsidR="005055D3" w:rsidRDefault="00AF0889" w:rsidP="008D4F14">
      <w:pPr>
        <w:widowControl/>
        <w:jc w:val="left"/>
      </w:pPr>
      <w:r>
        <w:br w:type="page"/>
      </w:r>
    </w:p>
    <w:p w14:paraId="64C3B1DF" w14:textId="5FB10549" w:rsidR="004C6AEE" w:rsidRPr="003470EB" w:rsidRDefault="002C2896" w:rsidP="00C56DBA">
      <w:pPr>
        <w:pStyle w:val="1"/>
        <w:spacing w:line="400" w:lineRule="exact"/>
        <w:rPr>
          <w:rFonts w:ascii="BIZ UDゴシック" w:eastAsia="BIZ UDゴシック" w:hAnsi="BIZ UDゴシック"/>
          <w:sz w:val="24"/>
          <w:szCs w:val="24"/>
        </w:rPr>
      </w:pPr>
      <w:bookmarkStart w:id="4" w:name="_Toc225418491"/>
      <w:r w:rsidRPr="003470EB">
        <w:rPr>
          <w:rFonts w:ascii="BIZ UDゴシック" w:eastAsia="BIZ UDゴシック" w:hAnsi="BIZ UDゴシック" w:hint="eastAsia"/>
          <w:sz w:val="24"/>
          <w:szCs w:val="24"/>
        </w:rPr>
        <w:lastRenderedPageBreak/>
        <w:t>５</w:t>
      </w:r>
      <w:r w:rsidR="00624239" w:rsidRPr="003470EB">
        <w:rPr>
          <w:rFonts w:ascii="BIZ UDゴシック" w:eastAsia="BIZ UDゴシック" w:hAnsi="BIZ UDゴシック" w:hint="eastAsia"/>
          <w:sz w:val="24"/>
          <w:szCs w:val="24"/>
        </w:rPr>
        <w:t xml:space="preserve">　</w:t>
      </w:r>
      <w:r w:rsidR="0003017C" w:rsidRPr="003470EB">
        <w:rPr>
          <w:rFonts w:ascii="BIZ UDゴシック" w:eastAsia="BIZ UDゴシック" w:hAnsi="BIZ UDゴシック" w:hint="eastAsia"/>
          <w:sz w:val="24"/>
          <w:szCs w:val="24"/>
        </w:rPr>
        <w:t>改善指導</w:t>
      </w:r>
      <w:r w:rsidR="00BC47D5" w:rsidRPr="003470EB">
        <w:rPr>
          <w:rFonts w:ascii="BIZ UDゴシック" w:eastAsia="BIZ UDゴシック" w:hAnsi="BIZ UDゴシック" w:hint="eastAsia"/>
          <w:sz w:val="24"/>
          <w:szCs w:val="24"/>
        </w:rPr>
        <w:t>等</w:t>
      </w:r>
      <w:r w:rsidR="0003017C" w:rsidRPr="003470EB">
        <w:rPr>
          <w:rFonts w:ascii="BIZ UDゴシック" w:eastAsia="BIZ UDゴシック" w:hAnsi="BIZ UDゴシック" w:hint="eastAsia"/>
          <w:sz w:val="24"/>
          <w:szCs w:val="24"/>
        </w:rPr>
        <w:t>の手順及び内容</w:t>
      </w:r>
      <w:bookmarkEnd w:id="4"/>
    </w:p>
    <w:p w14:paraId="2862D80E" w14:textId="10731908" w:rsidR="004C6AEE" w:rsidRDefault="004C6AEE" w:rsidP="00C3315A">
      <w:pPr>
        <w:ind w:firstLineChars="100" w:firstLine="240"/>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⑴　</w:t>
      </w:r>
      <w:r w:rsidR="00B7193C">
        <w:rPr>
          <w:rFonts w:ascii="BIZ UDゴシック" w:eastAsia="BIZ UDゴシック" w:hAnsi="BIZ UDゴシック" w:hint="eastAsia"/>
          <w:sz w:val="24"/>
          <w:szCs w:val="28"/>
        </w:rPr>
        <w:t>火災予防上管理</w:t>
      </w:r>
      <w:r w:rsidR="008D041C">
        <w:rPr>
          <w:rFonts w:ascii="BIZ UDゴシック" w:eastAsia="BIZ UDゴシック" w:hAnsi="BIZ UDゴシック" w:hint="eastAsia"/>
          <w:sz w:val="24"/>
          <w:szCs w:val="28"/>
        </w:rPr>
        <w:t>が</w:t>
      </w:r>
      <w:r w:rsidR="00B7193C">
        <w:rPr>
          <w:rFonts w:ascii="BIZ UDゴシック" w:eastAsia="BIZ UDゴシック" w:hAnsi="BIZ UDゴシック" w:hint="eastAsia"/>
          <w:sz w:val="24"/>
          <w:szCs w:val="28"/>
        </w:rPr>
        <w:t>不十分な</w:t>
      </w:r>
      <w:r w:rsidR="00210661">
        <w:rPr>
          <w:rFonts w:ascii="BIZ UDゴシック" w:eastAsia="BIZ UDゴシック" w:hAnsi="BIZ UDゴシック" w:hint="eastAsia"/>
          <w:sz w:val="24"/>
          <w:szCs w:val="28"/>
        </w:rPr>
        <w:t>空き家等の</w:t>
      </w:r>
      <w:r w:rsidR="000325BB">
        <w:rPr>
          <w:rFonts w:ascii="BIZ UDゴシック" w:eastAsia="BIZ UDゴシック" w:hAnsi="BIZ UDゴシック" w:hint="eastAsia"/>
          <w:sz w:val="24"/>
          <w:szCs w:val="28"/>
        </w:rPr>
        <w:t>抽出</w:t>
      </w:r>
    </w:p>
    <w:p w14:paraId="098DF20F" w14:textId="0278E6C3" w:rsidR="00D40C96" w:rsidRPr="0040374A" w:rsidRDefault="00780EBD" w:rsidP="00C3315A">
      <w:pPr>
        <w:ind w:left="480" w:hangingChars="200" w:hanging="480"/>
        <w:rPr>
          <w:rFonts w:ascii="BIZ UDゴシック" w:eastAsia="BIZ UDゴシック" w:hAnsi="BIZ UDゴシック"/>
          <w:sz w:val="24"/>
          <w:szCs w:val="28"/>
        </w:rPr>
      </w:pPr>
      <w:r w:rsidRPr="00F06746">
        <w:rPr>
          <w:rFonts w:ascii="BIZ UDPゴシック" w:eastAsia="BIZ UDPゴシック" w:hAnsi="BIZ UDPゴシック"/>
          <w:noProof/>
          <w:sz w:val="24"/>
          <w:szCs w:val="24"/>
        </w:rPr>
        <mc:AlternateContent>
          <mc:Choice Requires="wps">
            <w:drawing>
              <wp:anchor distT="45720" distB="45720" distL="114300" distR="114300" simplePos="0" relativeHeight="251658245" behindDoc="0" locked="0" layoutInCell="1" allowOverlap="1" wp14:anchorId="2A8501B4" wp14:editId="29D2D74C">
                <wp:simplePos x="0" y="0"/>
                <wp:positionH relativeFrom="margin">
                  <wp:posOffset>232410</wp:posOffset>
                </wp:positionH>
                <wp:positionV relativeFrom="paragraph">
                  <wp:posOffset>437353</wp:posOffset>
                </wp:positionV>
                <wp:extent cx="5812155" cy="1404620"/>
                <wp:effectExtent l="0" t="0" r="0" b="7620"/>
                <wp:wrapNone/>
                <wp:docPr id="15052907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404620"/>
                        </a:xfrm>
                        <a:prstGeom prst="rect">
                          <a:avLst/>
                        </a:prstGeom>
                        <a:solidFill>
                          <a:srgbClr val="FFFFFF"/>
                        </a:solidFill>
                        <a:ln w="9525">
                          <a:noFill/>
                          <a:prstDash val="dash"/>
                          <a:miter lim="800000"/>
                          <a:headEnd/>
                          <a:tailEnd/>
                        </a:ln>
                      </wps:spPr>
                      <wps:txbx>
                        <w:txbxContent>
                          <w:p w14:paraId="5CBD9C46" w14:textId="1B483461" w:rsidR="00C242B1" w:rsidRPr="00780EBD" w:rsidRDefault="007A2CC5" w:rsidP="00093716">
                            <w:pPr>
                              <w:spacing w:line="280" w:lineRule="exact"/>
                              <w:ind w:left="420" w:hangingChars="200" w:hanging="420"/>
                              <w:rPr>
                                <w:rFonts w:ascii="BIZ UDゴシック" w:eastAsia="BIZ UDゴシック" w:hAnsi="BIZ UDゴシック"/>
                              </w:rPr>
                            </w:pPr>
                            <w:r w:rsidRPr="00780EBD">
                              <w:rPr>
                                <w:rFonts w:ascii="BIZ UDゴシック" w:eastAsia="BIZ UDゴシック" w:hAnsi="BIZ UDゴシック" w:hint="eastAsia"/>
                              </w:rPr>
                              <w:t>※</w:t>
                            </w:r>
                            <w:r w:rsidR="00D05492">
                              <w:rPr>
                                <w:rFonts w:ascii="BIZ UDゴシック" w:eastAsia="BIZ UDゴシック" w:hAnsi="BIZ UDゴシック" w:hint="eastAsia"/>
                              </w:rPr>
                              <w:t>８</w:t>
                            </w:r>
                            <w:r w:rsidRPr="00780EBD">
                              <w:rPr>
                                <w:rFonts w:ascii="BIZ UDゴシック" w:eastAsia="BIZ UDゴシック" w:hAnsi="BIZ UDゴシック" w:hint="eastAsia"/>
                              </w:rPr>
                              <w:t xml:space="preserve">　</w:t>
                            </w:r>
                            <w:r w:rsidR="007E61AF" w:rsidRPr="00780EBD">
                              <w:rPr>
                                <w:rFonts w:ascii="BIZ UDゴシック" w:eastAsia="BIZ UDゴシック" w:hAnsi="BIZ UDゴシック" w:hint="eastAsia"/>
                              </w:rPr>
                              <w:t>個人の住居</w:t>
                            </w:r>
                            <w:r w:rsidR="00F46AFD" w:rsidRPr="00780EBD">
                              <w:rPr>
                                <w:rFonts w:ascii="BIZ UDゴシック" w:eastAsia="BIZ UDゴシック" w:hAnsi="BIZ UDゴシック" w:hint="eastAsia"/>
                              </w:rPr>
                              <w:t>は、</w:t>
                            </w:r>
                            <w:r w:rsidR="00C242B1" w:rsidRPr="00780EBD">
                              <w:rPr>
                                <w:rFonts w:ascii="BIZ UDゴシック" w:eastAsia="BIZ UDゴシック" w:hAnsi="BIZ UDゴシック" w:hint="eastAsia"/>
                              </w:rPr>
                              <w:t>消防法第４条の規定に</w:t>
                            </w:r>
                            <w:r w:rsidR="007B0C21" w:rsidRPr="00780EBD">
                              <w:rPr>
                                <w:rFonts w:ascii="BIZ UDゴシック" w:eastAsia="BIZ UDゴシック" w:hAnsi="BIZ UDゴシック" w:hint="eastAsia"/>
                              </w:rPr>
                              <w:t>おいて</w:t>
                            </w:r>
                            <w:r w:rsidR="00C242B1" w:rsidRPr="00780EBD">
                              <w:rPr>
                                <w:rFonts w:ascii="BIZ UDゴシック" w:eastAsia="BIZ UDゴシック" w:hAnsi="BIZ UDゴシック" w:hint="eastAsia"/>
                              </w:rPr>
                              <w:t>、</w:t>
                            </w:r>
                            <w:r w:rsidR="00B479BB" w:rsidRPr="00780EBD">
                              <w:rPr>
                                <w:rFonts w:ascii="BIZ UDゴシック" w:eastAsia="BIZ UDゴシック" w:hAnsi="BIZ UDゴシック" w:hint="eastAsia"/>
                              </w:rPr>
                              <w:t>関係者の承諾を得た場合</w:t>
                            </w:r>
                            <w:r w:rsidR="00FC7013" w:rsidRPr="00780EBD">
                              <w:rPr>
                                <w:rFonts w:ascii="BIZ UDゴシック" w:eastAsia="BIZ UDゴシック" w:hAnsi="BIZ UDゴシック" w:hint="eastAsia"/>
                              </w:rPr>
                              <w:t>又は火災発生のおそれが著しく大であるため、特に緊急の必要</w:t>
                            </w:r>
                            <w:r w:rsidR="00662CF8" w:rsidRPr="00780EBD">
                              <w:rPr>
                                <w:rFonts w:ascii="BIZ UDゴシック" w:eastAsia="BIZ UDゴシック" w:hAnsi="BIZ UDゴシック" w:hint="eastAsia"/>
                              </w:rPr>
                              <w:t>がある場合でなければ</w:t>
                            </w:r>
                            <w:r w:rsidR="00975D11" w:rsidRPr="00780EBD">
                              <w:rPr>
                                <w:rFonts w:ascii="BIZ UDゴシック" w:eastAsia="BIZ UDゴシック" w:hAnsi="BIZ UDゴシック" w:hint="eastAsia"/>
                              </w:rPr>
                              <w:t>立ち入ることはできない</w:t>
                            </w:r>
                            <w:r w:rsidR="00987764" w:rsidRPr="00780EBD">
                              <w:rPr>
                                <w:rFonts w:ascii="BIZ UDゴシック" w:eastAsia="BIZ UDゴシック" w:hAnsi="BIZ UDゴシック" w:hint="eastAsia"/>
                              </w:rPr>
                              <w:t>とされていること</w:t>
                            </w:r>
                            <w:r w:rsidR="00662CF8" w:rsidRPr="00780EBD">
                              <w:rPr>
                                <w:rFonts w:ascii="BIZ UDゴシック" w:eastAsia="BIZ UDゴシック" w:hAnsi="BIZ UDゴシック" w:hint="eastAsia"/>
                              </w:rPr>
                              <w:t>に留意する。</w:t>
                            </w:r>
                          </w:p>
                          <w:p w14:paraId="418210F4" w14:textId="4D2AC4C8" w:rsidR="00DF62F7" w:rsidRPr="00780EBD" w:rsidRDefault="00DF62F7" w:rsidP="00630835">
                            <w:pPr>
                              <w:autoSpaceDN w:val="0"/>
                              <w:spacing w:line="280" w:lineRule="exact"/>
                              <w:ind w:left="420" w:hangingChars="200" w:hanging="420"/>
                              <w:rPr>
                                <w:rFonts w:ascii="BIZ UDゴシック" w:eastAsia="BIZ UDゴシック" w:hAnsi="BIZ UDゴシック"/>
                              </w:rPr>
                            </w:pPr>
                            <w:r w:rsidRPr="00780EBD">
                              <w:rPr>
                                <w:rFonts w:ascii="BIZ UDゴシック" w:eastAsia="BIZ UDゴシック" w:hAnsi="BIZ UDゴシック" w:hint="eastAsia"/>
                              </w:rPr>
                              <w:t xml:space="preserve">　　　なお、</w:t>
                            </w:r>
                            <w:r w:rsidR="00782C98" w:rsidRPr="00780EBD">
                              <w:rPr>
                                <w:rFonts w:ascii="BIZ UDゴシック" w:eastAsia="BIZ UDゴシック" w:hAnsi="BIZ UDゴシック" w:hint="eastAsia"/>
                              </w:rPr>
                              <w:t>現地での必要な調査は、可能な限り関係部局とあわせて実施する</w:t>
                            </w:r>
                            <w:r w:rsidR="00987764" w:rsidRPr="00780EBD">
                              <w:rPr>
                                <w:rFonts w:ascii="BIZ UDゴシック" w:eastAsia="BIZ UDゴシック" w:hAnsi="BIZ UDゴシック" w:hint="eastAsia"/>
                              </w:rPr>
                              <w:t>等の</w:t>
                            </w:r>
                            <w:r w:rsidR="00782C98" w:rsidRPr="00780EBD">
                              <w:rPr>
                                <w:rFonts w:ascii="BIZ UDゴシック" w:eastAsia="BIZ UDゴシック" w:hAnsi="BIZ UDゴシック" w:hint="eastAsia"/>
                              </w:rPr>
                              <w:t>配慮が</w:t>
                            </w:r>
                            <w:r w:rsidR="00987764" w:rsidRPr="00780EBD">
                              <w:rPr>
                                <w:rFonts w:ascii="BIZ UDゴシック" w:eastAsia="BIZ UDゴシック" w:hAnsi="BIZ UDゴシック" w:hint="eastAsia"/>
                              </w:rPr>
                              <w:t>重要</w:t>
                            </w:r>
                            <w:r w:rsidR="00782C98" w:rsidRPr="00780EBD">
                              <w:rPr>
                                <w:rFonts w:ascii="BIZ UDゴシック" w:eastAsia="BIZ UDゴシック" w:hAnsi="BIZ UDゴシック" w:hint="eastAsia"/>
                              </w:rPr>
                              <w:t>である。</w:t>
                            </w:r>
                            <w:r w:rsidR="00BE2FE3" w:rsidRPr="00780EBD">
                              <w:rPr>
                                <w:rFonts w:ascii="BIZ UDゴシック" w:eastAsia="BIZ UDゴシック" w:hAnsi="BIZ UDゴシック" w:hint="eastAsia"/>
                              </w:rPr>
                              <w:t>その際、空</w:t>
                            </w:r>
                            <w:r w:rsidR="00641430">
                              <w:rPr>
                                <w:rFonts w:ascii="BIZ UDゴシック" w:eastAsia="BIZ UDゴシック" w:hAnsi="BIZ UDゴシック" w:hint="eastAsia"/>
                              </w:rPr>
                              <w:t>き</w:t>
                            </w:r>
                            <w:r w:rsidR="00BE2FE3" w:rsidRPr="00780EBD">
                              <w:rPr>
                                <w:rFonts w:ascii="BIZ UDゴシック" w:eastAsia="BIZ UDゴシック" w:hAnsi="BIZ UDゴシック" w:hint="eastAsia"/>
                              </w:rPr>
                              <w:t>家対策</w:t>
                            </w:r>
                            <w:r w:rsidR="00641430">
                              <w:rPr>
                                <w:rFonts w:ascii="BIZ UDゴシック" w:eastAsia="BIZ UDゴシック" w:hAnsi="BIZ UDゴシック" w:hint="eastAsia"/>
                              </w:rPr>
                              <w:t>主務</w:t>
                            </w:r>
                            <w:r w:rsidR="00BE2FE3" w:rsidRPr="00780EBD">
                              <w:rPr>
                                <w:rFonts w:ascii="BIZ UDゴシック" w:eastAsia="BIZ UDゴシック" w:hAnsi="BIZ UDゴシック" w:hint="eastAsia"/>
                              </w:rPr>
                              <w:t>部局が空家法第９条第３項</w:t>
                            </w:r>
                            <w:r w:rsidR="00AF0889" w:rsidRPr="00780EBD">
                              <w:rPr>
                                <w:rFonts w:ascii="BIZ UDゴシック" w:eastAsia="BIZ UDゴシック" w:hAnsi="BIZ UDゴシック" w:hint="eastAsia"/>
                              </w:rPr>
                              <w:t>（「</w:t>
                            </w:r>
                            <w:r w:rsidR="006F6E20" w:rsidRPr="006F6E20">
                              <w:rPr>
                                <w:rFonts w:ascii="BIZ UDゴシック" w:eastAsia="BIZ UDゴシック" w:hAnsi="BIZ UDゴシック" w:hint="eastAsia"/>
                              </w:rPr>
                              <w:t>８</w:t>
                            </w:r>
                            <w:r w:rsidR="006F6E20" w:rsidRPr="006F6E20">
                              <w:rPr>
                                <w:rFonts w:ascii="BIZ UDゴシック" w:eastAsia="BIZ UDゴシック" w:hAnsi="BIZ UDゴシック"/>
                              </w:rPr>
                              <w:t xml:space="preserve"> 参考資料 </w:t>
                            </w:r>
                            <w:r w:rsidR="006F6E20" w:rsidRPr="006F6E20">
                              <w:rPr>
                                <w:rFonts w:ascii="BIZ UDゴシック" w:eastAsia="BIZ UDゴシック" w:hAnsi="BIZ UDゴシック" w:hint="eastAsia"/>
                              </w:rPr>
                              <w:t>⑵</w:t>
                            </w:r>
                            <w:r w:rsidR="006F6E20" w:rsidRPr="006F6E20">
                              <w:rPr>
                                <w:rFonts w:ascii="BIZ UDゴシック" w:eastAsia="BIZ UDゴシック" w:hAnsi="BIZ UDゴシック"/>
                              </w:rPr>
                              <w:t xml:space="preserve"> 関係法令</w:t>
                            </w:r>
                            <w:r w:rsidR="00AF0889" w:rsidRPr="00780EBD">
                              <w:rPr>
                                <w:rFonts w:ascii="BIZ UDゴシック" w:eastAsia="BIZ UDゴシック" w:hAnsi="BIZ UDゴシック" w:hint="eastAsia"/>
                              </w:rPr>
                              <w:t>」</w:t>
                            </w:r>
                            <w:r w:rsidR="00C872CF" w:rsidRPr="00780EBD">
                              <w:rPr>
                                <w:rFonts w:ascii="BIZ UDゴシック" w:eastAsia="BIZ UDゴシック" w:hAnsi="BIZ UDゴシック" w:hint="eastAsia"/>
                              </w:rPr>
                              <w:t>P.</w:t>
                            </w:r>
                            <w:r w:rsidR="00630835" w:rsidRPr="00780EBD">
                              <w:rPr>
                                <w:rFonts w:ascii="BIZ UDゴシック" w:eastAsia="BIZ UDゴシック" w:hAnsi="BIZ UDゴシック" w:hint="eastAsia"/>
                              </w:rPr>
                              <w:t>1</w:t>
                            </w:r>
                            <w:r w:rsidR="006E2BAB">
                              <w:rPr>
                                <w:rFonts w:ascii="BIZ UDゴシック" w:eastAsia="BIZ UDゴシック" w:hAnsi="BIZ UDゴシック" w:hint="eastAsia"/>
                              </w:rPr>
                              <w:t>5</w:t>
                            </w:r>
                            <w:r w:rsidR="00AF0889" w:rsidRPr="00780EBD">
                              <w:rPr>
                                <w:rFonts w:ascii="BIZ UDゴシック" w:eastAsia="BIZ UDゴシック" w:hAnsi="BIZ UDゴシック" w:hint="eastAsia"/>
                              </w:rPr>
                              <w:t>を参照）</w:t>
                            </w:r>
                            <w:r w:rsidR="00BE2FE3" w:rsidRPr="00780EBD">
                              <w:rPr>
                                <w:rFonts w:ascii="BIZ UDゴシック" w:eastAsia="BIZ UDゴシック" w:hAnsi="BIZ UDゴシック" w:hint="eastAsia"/>
                              </w:rPr>
                              <w:t>に基づいて行う立入調査については、その対象が特定空家等に限られる</w:t>
                            </w:r>
                            <w:r w:rsidR="00DF1B07" w:rsidRPr="00780EBD">
                              <w:rPr>
                                <w:rFonts w:ascii="BIZ UDゴシック" w:eastAsia="BIZ UDゴシック" w:hAnsi="BIZ UDゴシック" w:hint="eastAsia"/>
                              </w:rPr>
                              <w:t>等、</w:t>
                            </w:r>
                            <w:r w:rsidR="00B614DE" w:rsidRPr="00780EBD">
                              <w:rPr>
                                <w:rFonts w:ascii="BIZ UDゴシック" w:eastAsia="BIZ UDゴシック" w:hAnsi="BIZ UDゴシック" w:hint="eastAsia"/>
                              </w:rPr>
                              <w:t>関係法令における立入検査の</w:t>
                            </w:r>
                            <w:r w:rsidR="00780EBD" w:rsidRPr="00780EBD">
                              <w:rPr>
                                <w:rFonts w:ascii="BIZ UDゴシック" w:eastAsia="BIZ UDゴシック" w:hAnsi="BIZ UDゴシック" w:hint="eastAsia"/>
                              </w:rPr>
                              <w:t>対象要件に</w:t>
                            </w:r>
                            <w:r w:rsidR="007D1F8D">
                              <w:rPr>
                                <w:rFonts w:ascii="BIZ UDゴシック" w:eastAsia="BIZ UDゴシック" w:hAnsi="BIZ UDゴシック" w:hint="eastAsia"/>
                              </w:rPr>
                              <w:t>も</w:t>
                            </w:r>
                            <w:r w:rsidR="00780EBD" w:rsidRPr="00780EBD">
                              <w:rPr>
                                <w:rFonts w:ascii="BIZ UDゴシック" w:eastAsia="BIZ UDゴシック" w:hAnsi="BIZ UDゴシック" w:hint="eastAsia"/>
                              </w:rPr>
                              <w:t>留意する。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A8501B4" id="_x0000_t202" coordsize="21600,21600" o:spt="202" path="m,l,21600r21600,l21600,xe">
                <v:stroke joinstyle="miter"/>
                <v:path gradientshapeok="t" o:connecttype="rect"/>
              </v:shapetype>
              <v:shape id="_x0000_s1052" type="#_x0000_t202" style="position:absolute;left:0;text-align:left;margin-left:18.3pt;margin-top:34.45pt;width:457.65pt;height:110.6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" stroked="f">
                <v:stroke dashstyle="dash"/>
                <v:textbox style="mso-fit-shape-to-text:t">
                  <w:txbxContent>
                    <w:p w14:paraId="5CBD9C46" w14:textId="1B483461" w:rsidR="00C242B1" w:rsidRPr="00780EBD" w:rsidRDefault="007A2CC5" w:rsidP="00093716">
                      <w:pPr>
                        <w:spacing w:line="280" w:lineRule="exact"/>
                        <w:ind w:left="420" w:hangingChars="200" w:hanging="420"/>
                        <w:rPr>
                          <w:rFonts w:ascii="BIZ UDゴシック" w:eastAsia="BIZ UDゴシック" w:hAnsi="BIZ UDゴシック"/>
                        </w:rPr>
                      </w:pPr>
                      <w:r w:rsidRPr="00780EBD">
                        <w:rPr>
                          <w:rFonts w:ascii="BIZ UDゴシック" w:eastAsia="BIZ UDゴシック" w:hAnsi="BIZ UDゴシック" w:hint="eastAsia"/>
                        </w:rPr>
                        <w:t>※</w:t>
                      </w:r>
                      <w:r w:rsidR="00D05492">
                        <w:rPr>
                          <w:rFonts w:ascii="BIZ UDゴシック" w:eastAsia="BIZ UDゴシック" w:hAnsi="BIZ UDゴシック" w:hint="eastAsia"/>
                        </w:rPr>
                        <w:t>８</w:t>
                      </w:r>
                      <w:r w:rsidRPr="00780EBD">
                        <w:rPr>
                          <w:rFonts w:ascii="BIZ UDゴシック" w:eastAsia="BIZ UDゴシック" w:hAnsi="BIZ UDゴシック" w:hint="eastAsia"/>
                        </w:rPr>
                        <w:t xml:space="preserve">　</w:t>
                      </w:r>
                      <w:r w:rsidR="007E61AF" w:rsidRPr="00780EBD">
                        <w:rPr>
                          <w:rFonts w:ascii="BIZ UDゴシック" w:eastAsia="BIZ UDゴシック" w:hAnsi="BIZ UDゴシック" w:hint="eastAsia"/>
                        </w:rPr>
                        <w:t>個人の住居</w:t>
                      </w:r>
                      <w:r w:rsidR="00F46AFD" w:rsidRPr="00780EBD">
                        <w:rPr>
                          <w:rFonts w:ascii="BIZ UDゴシック" w:eastAsia="BIZ UDゴシック" w:hAnsi="BIZ UDゴシック" w:hint="eastAsia"/>
                        </w:rPr>
                        <w:t>は、</w:t>
                      </w:r>
                      <w:r w:rsidR="00C242B1" w:rsidRPr="00780EBD">
                        <w:rPr>
                          <w:rFonts w:ascii="BIZ UDゴシック" w:eastAsia="BIZ UDゴシック" w:hAnsi="BIZ UDゴシック" w:hint="eastAsia"/>
                        </w:rPr>
                        <w:t>消防法第４条の規定に</w:t>
                      </w:r>
                      <w:r w:rsidR="007B0C21" w:rsidRPr="00780EBD">
                        <w:rPr>
                          <w:rFonts w:ascii="BIZ UDゴシック" w:eastAsia="BIZ UDゴシック" w:hAnsi="BIZ UDゴシック" w:hint="eastAsia"/>
                        </w:rPr>
                        <w:t>おいて</w:t>
                      </w:r>
                      <w:r w:rsidR="00C242B1" w:rsidRPr="00780EBD">
                        <w:rPr>
                          <w:rFonts w:ascii="BIZ UDゴシック" w:eastAsia="BIZ UDゴシック" w:hAnsi="BIZ UDゴシック" w:hint="eastAsia"/>
                        </w:rPr>
                        <w:t>、</w:t>
                      </w:r>
                      <w:r w:rsidR="00B479BB" w:rsidRPr="00780EBD">
                        <w:rPr>
                          <w:rFonts w:ascii="BIZ UDゴシック" w:eastAsia="BIZ UDゴシック" w:hAnsi="BIZ UDゴシック" w:hint="eastAsia"/>
                        </w:rPr>
                        <w:t>関係者の承諾を得た場合</w:t>
                      </w:r>
                      <w:r w:rsidR="00FC7013" w:rsidRPr="00780EBD">
                        <w:rPr>
                          <w:rFonts w:ascii="BIZ UDゴシック" w:eastAsia="BIZ UDゴシック" w:hAnsi="BIZ UDゴシック" w:hint="eastAsia"/>
                        </w:rPr>
                        <w:t>又は火災発生のおそれが著しく大であるため、特に緊急の必要</w:t>
                      </w:r>
                      <w:r w:rsidR="00662CF8" w:rsidRPr="00780EBD">
                        <w:rPr>
                          <w:rFonts w:ascii="BIZ UDゴシック" w:eastAsia="BIZ UDゴシック" w:hAnsi="BIZ UDゴシック" w:hint="eastAsia"/>
                        </w:rPr>
                        <w:t>がある場合でなければ</w:t>
                      </w:r>
                      <w:r w:rsidR="00975D11" w:rsidRPr="00780EBD">
                        <w:rPr>
                          <w:rFonts w:ascii="BIZ UDゴシック" w:eastAsia="BIZ UDゴシック" w:hAnsi="BIZ UDゴシック" w:hint="eastAsia"/>
                        </w:rPr>
                        <w:t>立ち入ることはできない</w:t>
                      </w:r>
                      <w:r w:rsidR="00987764" w:rsidRPr="00780EBD">
                        <w:rPr>
                          <w:rFonts w:ascii="BIZ UDゴシック" w:eastAsia="BIZ UDゴシック" w:hAnsi="BIZ UDゴシック" w:hint="eastAsia"/>
                        </w:rPr>
                        <w:t>とされていること</w:t>
                      </w:r>
                      <w:r w:rsidR="00662CF8" w:rsidRPr="00780EBD">
                        <w:rPr>
                          <w:rFonts w:ascii="BIZ UDゴシック" w:eastAsia="BIZ UDゴシック" w:hAnsi="BIZ UDゴシック" w:hint="eastAsia"/>
                        </w:rPr>
                        <w:t>に留意する。</w:t>
                      </w:r>
                    </w:p>
                    <w:p w14:paraId="418210F4" w14:textId="4D2AC4C8" w:rsidR="00DF62F7" w:rsidRPr="00780EBD" w:rsidRDefault="00DF62F7" w:rsidP="00630835">
                      <w:pPr>
                        <w:autoSpaceDN w:val="0"/>
                        <w:spacing w:line="280" w:lineRule="exact"/>
                        <w:ind w:left="420" w:hangingChars="200" w:hanging="420"/>
                        <w:rPr>
                          <w:rFonts w:ascii="BIZ UDゴシック" w:eastAsia="BIZ UDゴシック" w:hAnsi="BIZ UDゴシック"/>
                        </w:rPr>
                      </w:pPr>
                      <w:r w:rsidRPr="00780EBD">
                        <w:rPr>
                          <w:rFonts w:ascii="BIZ UDゴシック" w:eastAsia="BIZ UDゴシック" w:hAnsi="BIZ UDゴシック" w:hint="eastAsia"/>
                        </w:rPr>
                        <w:t xml:space="preserve">　　　なお、</w:t>
                      </w:r>
                      <w:r w:rsidR="00782C98" w:rsidRPr="00780EBD">
                        <w:rPr>
                          <w:rFonts w:ascii="BIZ UDゴシック" w:eastAsia="BIZ UDゴシック" w:hAnsi="BIZ UDゴシック" w:hint="eastAsia"/>
                        </w:rPr>
                        <w:t>現地での必要な調査は、可能な限り関係部局とあわせて実施する</w:t>
                      </w:r>
                      <w:r w:rsidR="00987764" w:rsidRPr="00780EBD">
                        <w:rPr>
                          <w:rFonts w:ascii="BIZ UDゴシック" w:eastAsia="BIZ UDゴシック" w:hAnsi="BIZ UDゴシック" w:hint="eastAsia"/>
                        </w:rPr>
                        <w:t>等の</w:t>
                      </w:r>
                      <w:r w:rsidR="00782C98" w:rsidRPr="00780EBD">
                        <w:rPr>
                          <w:rFonts w:ascii="BIZ UDゴシック" w:eastAsia="BIZ UDゴシック" w:hAnsi="BIZ UDゴシック" w:hint="eastAsia"/>
                        </w:rPr>
                        <w:t>配慮が</w:t>
                      </w:r>
                      <w:r w:rsidR="00987764" w:rsidRPr="00780EBD">
                        <w:rPr>
                          <w:rFonts w:ascii="BIZ UDゴシック" w:eastAsia="BIZ UDゴシック" w:hAnsi="BIZ UDゴシック" w:hint="eastAsia"/>
                        </w:rPr>
                        <w:t>重要</w:t>
                      </w:r>
                      <w:r w:rsidR="00782C98" w:rsidRPr="00780EBD">
                        <w:rPr>
                          <w:rFonts w:ascii="BIZ UDゴシック" w:eastAsia="BIZ UDゴシック" w:hAnsi="BIZ UDゴシック" w:hint="eastAsia"/>
                        </w:rPr>
                        <w:t>である。</w:t>
                      </w:r>
                      <w:r w:rsidR="00BE2FE3" w:rsidRPr="00780EBD">
                        <w:rPr>
                          <w:rFonts w:ascii="BIZ UDゴシック" w:eastAsia="BIZ UDゴシック" w:hAnsi="BIZ UDゴシック" w:hint="eastAsia"/>
                        </w:rPr>
                        <w:t>その際、空</w:t>
                      </w:r>
                      <w:r w:rsidR="00641430">
                        <w:rPr>
                          <w:rFonts w:ascii="BIZ UDゴシック" w:eastAsia="BIZ UDゴシック" w:hAnsi="BIZ UDゴシック" w:hint="eastAsia"/>
                        </w:rPr>
                        <w:t>き</w:t>
                      </w:r>
                      <w:r w:rsidR="00BE2FE3" w:rsidRPr="00780EBD">
                        <w:rPr>
                          <w:rFonts w:ascii="BIZ UDゴシック" w:eastAsia="BIZ UDゴシック" w:hAnsi="BIZ UDゴシック" w:hint="eastAsia"/>
                        </w:rPr>
                        <w:t>家対策</w:t>
                      </w:r>
                      <w:r w:rsidR="00641430">
                        <w:rPr>
                          <w:rFonts w:ascii="BIZ UDゴシック" w:eastAsia="BIZ UDゴシック" w:hAnsi="BIZ UDゴシック" w:hint="eastAsia"/>
                        </w:rPr>
                        <w:t>主務</w:t>
                      </w:r>
                      <w:r w:rsidR="00BE2FE3" w:rsidRPr="00780EBD">
                        <w:rPr>
                          <w:rFonts w:ascii="BIZ UDゴシック" w:eastAsia="BIZ UDゴシック" w:hAnsi="BIZ UDゴシック" w:hint="eastAsia"/>
                        </w:rPr>
                        <w:t>部局が空家法第９条第３項</w:t>
                      </w:r>
                      <w:r w:rsidR="00AF0889" w:rsidRPr="00780EBD">
                        <w:rPr>
                          <w:rFonts w:ascii="BIZ UDゴシック" w:eastAsia="BIZ UDゴシック" w:hAnsi="BIZ UDゴシック" w:hint="eastAsia"/>
                        </w:rPr>
                        <w:t>（「</w:t>
                      </w:r>
                      <w:r w:rsidR="006F6E20" w:rsidRPr="006F6E20">
                        <w:rPr>
                          <w:rFonts w:ascii="BIZ UDゴシック" w:eastAsia="BIZ UDゴシック" w:hAnsi="BIZ UDゴシック" w:hint="eastAsia"/>
                        </w:rPr>
                        <w:t>８</w:t>
                      </w:r>
                      <w:r w:rsidR="006F6E20" w:rsidRPr="006F6E20">
                        <w:rPr>
                          <w:rFonts w:ascii="BIZ UDゴシック" w:eastAsia="BIZ UDゴシック" w:hAnsi="BIZ UDゴシック"/>
                        </w:rPr>
                        <w:t xml:space="preserve"> 参考資料 </w:t>
                      </w:r>
                      <w:r w:rsidR="006F6E20" w:rsidRPr="006F6E20">
                        <w:rPr>
                          <w:rFonts w:ascii="BIZ UDゴシック" w:eastAsia="BIZ UDゴシック" w:hAnsi="BIZ UDゴシック" w:hint="eastAsia"/>
                        </w:rPr>
                        <w:t>⑵</w:t>
                      </w:r>
                      <w:r w:rsidR="006F6E20" w:rsidRPr="006F6E20">
                        <w:rPr>
                          <w:rFonts w:ascii="BIZ UDゴシック" w:eastAsia="BIZ UDゴシック" w:hAnsi="BIZ UDゴシック"/>
                        </w:rPr>
                        <w:t xml:space="preserve"> 関係法令</w:t>
                      </w:r>
                      <w:r w:rsidR="00AF0889" w:rsidRPr="00780EBD">
                        <w:rPr>
                          <w:rFonts w:ascii="BIZ UDゴシック" w:eastAsia="BIZ UDゴシック" w:hAnsi="BIZ UDゴシック" w:hint="eastAsia"/>
                        </w:rPr>
                        <w:t>」</w:t>
                      </w:r>
                      <w:r w:rsidR="00C872CF" w:rsidRPr="00780EBD">
                        <w:rPr>
                          <w:rFonts w:ascii="BIZ UDゴシック" w:eastAsia="BIZ UDゴシック" w:hAnsi="BIZ UDゴシック" w:hint="eastAsia"/>
                        </w:rPr>
                        <w:t>P.</w:t>
                      </w:r>
                      <w:r w:rsidR="00630835" w:rsidRPr="00780EBD">
                        <w:rPr>
                          <w:rFonts w:ascii="BIZ UDゴシック" w:eastAsia="BIZ UDゴシック" w:hAnsi="BIZ UDゴシック" w:hint="eastAsia"/>
                        </w:rPr>
                        <w:t>1</w:t>
                      </w:r>
                      <w:r w:rsidR="006E2BAB">
                        <w:rPr>
                          <w:rFonts w:ascii="BIZ UDゴシック" w:eastAsia="BIZ UDゴシック" w:hAnsi="BIZ UDゴシック" w:hint="eastAsia"/>
                        </w:rPr>
                        <w:t>5</w:t>
                      </w:r>
                      <w:r w:rsidR="00AF0889" w:rsidRPr="00780EBD">
                        <w:rPr>
                          <w:rFonts w:ascii="BIZ UDゴシック" w:eastAsia="BIZ UDゴシック" w:hAnsi="BIZ UDゴシック" w:hint="eastAsia"/>
                        </w:rPr>
                        <w:t>を参照）</w:t>
                      </w:r>
                      <w:r w:rsidR="00BE2FE3" w:rsidRPr="00780EBD">
                        <w:rPr>
                          <w:rFonts w:ascii="BIZ UDゴシック" w:eastAsia="BIZ UDゴシック" w:hAnsi="BIZ UDゴシック" w:hint="eastAsia"/>
                        </w:rPr>
                        <w:t>に基づいて行う立入調査については、その対象が特定空家等に限られる</w:t>
                      </w:r>
                      <w:r w:rsidR="00DF1B07" w:rsidRPr="00780EBD">
                        <w:rPr>
                          <w:rFonts w:ascii="BIZ UDゴシック" w:eastAsia="BIZ UDゴシック" w:hAnsi="BIZ UDゴシック" w:hint="eastAsia"/>
                        </w:rPr>
                        <w:t>等、</w:t>
                      </w:r>
                      <w:r w:rsidR="00B614DE" w:rsidRPr="00780EBD">
                        <w:rPr>
                          <w:rFonts w:ascii="BIZ UDゴシック" w:eastAsia="BIZ UDゴシック" w:hAnsi="BIZ UDゴシック" w:hint="eastAsia"/>
                        </w:rPr>
                        <w:t>関係法令における立入検査の</w:t>
                      </w:r>
                      <w:r w:rsidR="00780EBD" w:rsidRPr="00780EBD">
                        <w:rPr>
                          <w:rFonts w:ascii="BIZ UDゴシック" w:eastAsia="BIZ UDゴシック" w:hAnsi="BIZ UDゴシック" w:hint="eastAsia"/>
                        </w:rPr>
                        <w:t>対象要件に</w:t>
                      </w:r>
                      <w:r w:rsidR="007D1F8D">
                        <w:rPr>
                          <w:rFonts w:ascii="BIZ UDゴシック" w:eastAsia="BIZ UDゴシック" w:hAnsi="BIZ UDゴシック" w:hint="eastAsia"/>
                        </w:rPr>
                        <w:t>も</w:t>
                      </w:r>
                      <w:r w:rsidR="00780EBD" w:rsidRPr="00780EBD">
                        <w:rPr>
                          <w:rFonts w:ascii="BIZ UDゴシック" w:eastAsia="BIZ UDゴシック" w:hAnsi="BIZ UDゴシック" w:hint="eastAsia"/>
                        </w:rPr>
                        <w:t>留意する。</w:t>
                      </w:r>
                    </w:p>
                  </w:txbxContent>
                </v:textbox>
                <w10:wrap anchorx="margin"/>
              </v:shape>
            </w:pict>
          </mc:Fallback>
        </mc:AlternateContent>
      </w:r>
      <w:r w:rsidR="00210661">
        <w:rPr>
          <w:rFonts w:ascii="BIZ UDゴシック" w:eastAsia="BIZ UDゴシック" w:hAnsi="BIZ UDゴシック" w:hint="eastAsia"/>
          <w:sz w:val="24"/>
          <w:szCs w:val="28"/>
        </w:rPr>
        <w:t xml:space="preserve">　　</w:t>
      </w:r>
      <w:r w:rsidR="00C3315A">
        <w:rPr>
          <w:rFonts w:ascii="BIZ UDゴシック" w:eastAsia="BIZ UDゴシック" w:hAnsi="BIZ UDゴシック" w:hint="eastAsia"/>
          <w:sz w:val="24"/>
          <w:szCs w:val="28"/>
        </w:rPr>
        <w:t xml:space="preserve">　</w:t>
      </w:r>
      <w:r w:rsidR="008A68CD">
        <w:rPr>
          <w:rFonts w:ascii="BIZ UDゴシック" w:eastAsia="BIZ UDゴシック" w:hAnsi="BIZ UDゴシック" w:hint="eastAsia"/>
          <w:sz w:val="24"/>
          <w:szCs w:val="28"/>
        </w:rPr>
        <w:t>空き家等について、</w:t>
      </w:r>
      <w:r w:rsidR="00322052">
        <w:rPr>
          <w:rFonts w:ascii="BIZ UDゴシック" w:eastAsia="BIZ UDゴシック" w:hAnsi="BIZ UDゴシック" w:hint="eastAsia"/>
          <w:sz w:val="24"/>
          <w:szCs w:val="28"/>
        </w:rPr>
        <w:t>改善指導</w:t>
      </w:r>
      <w:r w:rsidR="007B0C21">
        <w:rPr>
          <w:rFonts w:ascii="BIZ UDゴシック" w:eastAsia="BIZ UDゴシック" w:hAnsi="BIZ UDゴシック" w:hint="eastAsia"/>
          <w:sz w:val="24"/>
          <w:szCs w:val="28"/>
        </w:rPr>
        <w:t>等</w:t>
      </w:r>
      <w:r w:rsidR="008A68CD">
        <w:rPr>
          <w:rFonts w:ascii="BIZ UDゴシック" w:eastAsia="BIZ UDゴシック" w:hAnsi="BIZ UDゴシック" w:hint="eastAsia"/>
          <w:sz w:val="24"/>
          <w:szCs w:val="28"/>
        </w:rPr>
        <w:t>の必要があるかどうかを、４で示した目安を参考に、</w:t>
      </w:r>
      <w:r w:rsidR="008D7FDA">
        <w:rPr>
          <w:rFonts w:ascii="BIZ UDゴシック" w:eastAsia="BIZ UDゴシック" w:hAnsi="BIZ UDゴシック" w:hint="eastAsia"/>
          <w:sz w:val="24"/>
          <w:szCs w:val="28"/>
        </w:rPr>
        <w:t>主に</w:t>
      </w:r>
      <w:r w:rsidR="00F45188">
        <w:rPr>
          <w:rFonts w:ascii="BIZ UDゴシック" w:eastAsia="BIZ UDゴシック" w:hAnsi="BIZ UDゴシック" w:hint="eastAsia"/>
          <w:sz w:val="24"/>
          <w:szCs w:val="28"/>
        </w:rPr>
        <w:t>外観上から</w:t>
      </w:r>
      <w:r w:rsidR="00322052">
        <w:rPr>
          <w:rFonts w:ascii="BIZ UDゴシック" w:eastAsia="BIZ UDゴシック" w:hAnsi="BIZ UDゴシック" w:hint="eastAsia"/>
          <w:sz w:val="24"/>
          <w:szCs w:val="28"/>
        </w:rPr>
        <w:t>判断</w:t>
      </w:r>
      <w:r w:rsidR="00787FE1">
        <w:rPr>
          <w:rFonts w:ascii="BIZ UDゴシック" w:eastAsia="BIZ UDゴシック" w:hAnsi="BIZ UDゴシック" w:hint="eastAsia"/>
          <w:sz w:val="24"/>
          <w:szCs w:val="28"/>
        </w:rPr>
        <w:t>する</w:t>
      </w:r>
      <w:r w:rsidR="007A2CC5" w:rsidRPr="001A6E94">
        <w:rPr>
          <w:rFonts w:ascii="BIZ UDゴシック" w:eastAsia="BIZ UDゴシック" w:hAnsi="BIZ UDゴシック" w:hint="eastAsia"/>
          <w:sz w:val="24"/>
          <w:szCs w:val="28"/>
          <w:vertAlign w:val="superscript"/>
        </w:rPr>
        <w:t>※</w:t>
      </w:r>
      <w:r w:rsidR="00D05492">
        <w:rPr>
          <w:rFonts w:ascii="BIZ UDゴシック" w:eastAsia="BIZ UDゴシック" w:hAnsi="BIZ UDゴシック" w:hint="eastAsia"/>
          <w:sz w:val="24"/>
          <w:szCs w:val="28"/>
          <w:vertAlign w:val="superscript"/>
        </w:rPr>
        <w:t>８</w:t>
      </w:r>
      <w:r w:rsidR="00787FE1">
        <w:rPr>
          <w:rFonts w:ascii="BIZ UDゴシック" w:eastAsia="BIZ UDゴシック" w:hAnsi="BIZ UDゴシック" w:hint="eastAsia"/>
          <w:sz w:val="24"/>
          <w:szCs w:val="28"/>
        </w:rPr>
        <w:t>。</w:t>
      </w:r>
    </w:p>
    <w:p w14:paraId="18EC6585" w14:textId="6DBEA7B6" w:rsidR="007A2CC5" w:rsidRPr="00BE115E" w:rsidRDefault="007A2CC5" w:rsidP="00D00509">
      <w:pPr>
        <w:ind w:left="360" w:hangingChars="150" w:hanging="360"/>
        <w:rPr>
          <w:rFonts w:ascii="BIZ UDゴシック" w:eastAsia="BIZ UDゴシック" w:hAnsi="BIZ UDゴシック"/>
          <w:sz w:val="24"/>
          <w:szCs w:val="28"/>
        </w:rPr>
      </w:pPr>
    </w:p>
    <w:p w14:paraId="0E9BA4DE" w14:textId="5E2313C5" w:rsidR="007A2CC5" w:rsidRDefault="007A2CC5" w:rsidP="00D00509">
      <w:pPr>
        <w:ind w:left="360" w:hangingChars="150" w:hanging="360"/>
        <w:rPr>
          <w:rFonts w:ascii="BIZ UDゴシック" w:eastAsia="BIZ UDゴシック" w:hAnsi="BIZ UDゴシック"/>
          <w:sz w:val="24"/>
          <w:szCs w:val="28"/>
        </w:rPr>
      </w:pPr>
    </w:p>
    <w:p w14:paraId="624F2607" w14:textId="77777777" w:rsidR="007A2CC5" w:rsidRDefault="007A2CC5" w:rsidP="00D00509">
      <w:pPr>
        <w:ind w:left="360" w:hangingChars="150" w:hanging="360"/>
        <w:rPr>
          <w:rFonts w:ascii="BIZ UDゴシック" w:eastAsia="BIZ UDゴシック" w:hAnsi="BIZ UDゴシック"/>
          <w:sz w:val="24"/>
          <w:szCs w:val="28"/>
        </w:rPr>
      </w:pPr>
    </w:p>
    <w:p w14:paraId="11389DC3" w14:textId="77777777" w:rsidR="00012AEE" w:rsidRDefault="00012AEE">
      <w:pPr>
        <w:widowControl/>
        <w:jc w:val="left"/>
        <w:rPr>
          <w:rFonts w:ascii="BIZ UDゴシック" w:eastAsia="BIZ UDゴシック" w:hAnsi="BIZ UDゴシック"/>
          <w:sz w:val="24"/>
          <w:szCs w:val="28"/>
        </w:rPr>
      </w:pPr>
    </w:p>
    <w:p w14:paraId="052651D2" w14:textId="77777777" w:rsidR="00012AEE" w:rsidRDefault="00012AEE">
      <w:pPr>
        <w:widowControl/>
        <w:jc w:val="left"/>
        <w:rPr>
          <w:rFonts w:ascii="BIZ UDゴシック" w:eastAsia="BIZ UDゴシック" w:hAnsi="BIZ UDゴシック"/>
          <w:sz w:val="24"/>
          <w:szCs w:val="28"/>
        </w:rPr>
      </w:pPr>
    </w:p>
    <w:p w14:paraId="1F187AB4" w14:textId="77777777" w:rsidR="001626C6" w:rsidRDefault="001626C6">
      <w:pPr>
        <w:widowControl/>
        <w:jc w:val="left"/>
        <w:rPr>
          <w:rFonts w:ascii="BIZ UDゴシック" w:eastAsia="BIZ UDゴシック" w:hAnsi="BIZ UDゴシック"/>
          <w:sz w:val="24"/>
          <w:szCs w:val="24"/>
        </w:rPr>
      </w:pPr>
    </w:p>
    <w:p w14:paraId="5142168D" w14:textId="11C0E208" w:rsidR="009C2027" w:rsidRDefault="000F2211" w:rsidP="00C3315A">
      <w:pPr>
        <w:widowControl/>
        <w:ind w:firstLineChars="100" w:firstLine="240"/>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⑵　</w:t>
      </w:r>
      <w:r w:rsidR="001B001A">
        <w:rPr>
          <w:rFonts w:ascii="BIZ UDゴシック" w:eastAsia="BIZ UDゴシック" w:hAnsi="BIZ UDゴシック" w:hint="eastAsia"/>
          <w:sz w:val="24"/>
          <w:szCs w:val="24"/>
        </w:rPr>
        <w:t>所有者等の</w:t>
      </w:r>
      <w:r w:rsidR="009B3FCB">
        <w:rPr>
          <w:rFonts w:ascii="BIZ UDゴシック" w:eastAsia="BIZ UDゴシック" w:hAnsi="BIZ UDゴシック" w:hint="eastAsia"/>
          <w:sz w:val="24"/>
          <w:szCs w:val="24"/>
        </w:rPr>
        <w:t>特定</w:t>
      </w:r>
    </w:p>
    <w:p w14:paraId="3A368D15" w14:textId="6144E10B" w:rsidR="00403E4E" w:rsidRDefault="00F24862" w:rsidP="006113C5">
      <w:pPr>
        <w:widowControl/>
        <w:spacing w:afterLines="50" w:after="180"/>
        <w:ind w:left="480" w:hangingChars="200" w:hanging="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8A68CD">
        <w:rPr>
          <w:rFonts w:ascii="BIZ UDゴシック" w:eastAsia="BIZ UDゴシック" w:hAnsi="BIZ UDゴシック" w:hint="eastAsia"/>
          <w:sz w:val="24"/>
          <w:szCs w:val="24"/>
        </w:rPr>
        <w:t>前⑴</w:t>
      </w:r>
      <w:r w:rsidR="009B3FCB">
        <w:rPr>
          <w:rFonts w:ascii="BIZ UDゴシック" w:eastAsia="BIZ UDゴシック" w:hAnsi="BIZ UDゴシック" w:hint="eastAsia"/>
          <w:sz w:val="24"/>
          <w:szCs w:val="24"/>
        </w:rPr>
        <w:t>に</w:t>
      </w:r>
      <w:r w:rsidR="008A68CD">
        <w:rPr>
          <w:rFonts w:ascii="BIZ UDゴシック" w:eastAsia="BIZ UDゴシック" w:hAnsi="BIZ UDゴシック" w:hint="eastAsia"/>
          <w:sz w:val="24"/>
          <w:szCs w:val="24"/>
        </w:rPr>
        <w:t>おいて</w:t>
      </w:r>
      <w:r w:rsidR="0006262D">
        <w:rPr>
          <w:rFonts w:ascii="BIZ UDゴシック" w:eastAsia="BIZ UDゴシック" w:hAnsi="BIZ UDゴシック" w:hint="eastAsia"/>
          <w:sz w:val="24"/>
          <w:szCs w:val="24"/>
        </w:rPr>
        <w:t>把握</w:t>
      </w:r>
      <w:r w:rsidR="008A68CD">
        <w:rPr>
          <w:rFonts w:ascii="BIZ UDゴシック" w:eastAsia="BIZ UDゴシック" w:hAnsi="BIZ UDゴシック" w:hint="eastAsia"/>
          <w:sz w:val="24"/>
          <w:szCs w:val="24"/>
        </w:rPr>
        <w:t>した</w:t>
      </w:r>
      <w:r w:rsidR="009B3FCB">
        <w:rPr>
          <w:rFonts w:ascii="BIZ UDゴシック" w:eastAsia="BIZ UDゴシック" w:hAnsi="BIZ UDゴシック" w:hint="eastAsia"/>
          <w:sz w:val="24"/>
          <w:szCs w:val="24"/>
        </w:rPr>
        <w:t>火災予防上</w:t>
      </w:r>
      <w:r w:rsidR="008A68CD">
        <w:rPr>
          <w:rFonts w:ascii="BIZ UDゴシック" w:eastAsia="BIZ UDゴシック" w:hAnsi="BIZ UDゴシック" w:hint="eastAsia"/>
          <w:sz w:val="24"/>
          <w:szCs w:val="24"/>
        </w:rPr>
        <w:t>管理</w:t>
      </w:r>
      <w:r w:rsidR="00A22F7B">
        <w:rPr>
          <w:rFonts w:ascii="BIZ UDゴシック" w:eastAsia="BIZ UDゴシック" w:hAnsi="BIZ UDゴシック" w:hint="eastAsia"/>
          <w:sz w:val="24"/>
          <w:szCs w:val="24"/>
        </w:rPr>
        <w:t>が不十分な空き家</w:t>
      </w:r>
      <w:r w:rsidR="0006262D">
        <w:rPr>
          <w:rFonts w:ascii="BIZ UDゴシック" w:eastAsia="BIZ UDゴシック" w:hAnsi="BIZ UDゴシック" w:hint="eastAsia"/>
          <w:sz w:val="24"/>
          <w:szCs w:val="24"/>
        </w:rPr>
        <w:t>等</w:t>
      </w:r>
      <w:r w:rsidR="00A22F7B">
        <w:rPr>
          <w:rFonts w:ascii="BIZ UDゴシック" w:eastAsia="BIZ UDゴシック" w:hAnsi="BIZ UDゴシック" w:hint="eastAsia"/>
          <w:sz w:val="24"/>
          <w:szCs w:val="24"/>
        </w:rPr>
        <w:t>に対する</w:t>
      </w:r>
      <w:r w:rsidR="00577D27">
        <w:rPr>
          <w:rFonts w:ascii="BIZ UDゴシック" w:eastAsia="BIZ UDゴシック" w:hAnsi="BIZ UDゴシック" w:hint="eastAsia"/>
          <w:sz w:val="24"/>
          <w:szCs w:val="24"/>
        </w:rPr>
        <w:t>改善</w:t>
      </w:r>
      <w:r w:rsidR="009B3FCB">
        <w:rPr>
          <w:rFonts w:ascii="BIZ UDゴシック" w:eastAsia="BIZ UDゴシック" w:hAnsi="BIZ UDゴシック" w:hint="eastAsia"/>
          <w:sz w:val="24"/>
          <w:szCs w:val="24"/>
        </w:rPr>
        <w:t>指導</w:t>
      </w:r>
      <w:r w:rsidR="00577D27">
        <w:rPr>
          <w:rFonts w:ascii="BIZ UDゴシック" w:eastAsia="BIZ UDゴシック" w:hAnsi="BIZ UDゴシック" w:hint="eastAsia"/>
          <w:sz w:val="24"/>
          <w:szCs w:val="24"/>
        </w:rPr>
        <w:t>等</w:t>
      </w:r>
      <w:r w:rsidR="009B3FCB">
        <w:rPr>
          <w:rFonts w:ascii="BIZ UDゴシック" w:eastAsia="BIZ UDゴシック" w:hAnsi="BIZ UDゴシック" w:hint="eastAsia"/>
          <w:sz w:val="24"/>
          <w:szCs w:val="24"/>
        </w:rPr>
        <w:t>を行うためには、</w:t>
      </w:r>
      <w:r w:rsidR="00577D27">
        <w:rPr>
          <w:rFonts w:ascii="BIZ UDゴシック" w:eastAsia="BIZ UDゴシック" w:hAnsi="BIZ UDゴシック" w:hint="eastAsia"/>
          <w:sz w:val="24"/>
          <w:szCs w:val="24"/>
        </w:rPr>
        <w:t>そ</w:t>
      </w:r>
      <w:r w:rsidR="009B3FCB">
        <w:rPr>
          <w:rFonts w:ascii="BIZ UDゴシック" w:eastAsia="BIZ UDゴシック" w:hAnsi="BIZ UDゴシック" w:hint="eastAsia"/>
          <w:sz w:val="24"/>
          <w:szCs w:val="24"/>
        </w:rPr>
        <w:t>の対象となる</w:t>
      </w:r>
      <w:r w:rsidR="001B001A">
        <w:rPr>
          <w:rFonts w:ascii="BIZ UDゴシック" w:eastAsia="BIZ UDゴシック" w:hAnsi="BIZ UDゴシック" w:hint="eastAsia"/>
          <w:sz w:val="24"/>
          <w:szCs w:val="24"/>
        </w:rPr>
        <w:t>所有者等</w:t>
      </w:r>
      <w:r w:rsidR="009B3FCB">
        <w:rPr>
          <w:rFonts w:ascii="BIZ UDゴシック" w:eastAsia="BIZ UDゴシック" w:hAnsi="BIZ UDゴシック" w:hint="eastAsia"/>
          <w:sz w:val="24"/>
          <w:szCs w:val="24"/>
        </w:rPr>
        <w:t>を正確に把握することが</w:t>
      </w:r>
      <w:r w:rsidR="0010416A">
        <w:rPr>
          <w:rFonts w:ascii="BIZ UDゴシック" w:eastAsia="BIZ UDゴシック" w:hAnsi="BIZ UDゴシック" w:hint="eastAsia"/>
          <w:sz w:val="24"/>
          <w:szCs w:val="24"/>
        </w:rPr>
        <w:t>必要</w:t>
      </w:r>
      <w:r w:rsidR="009B3FCB">
        <w:rPr>
          <w:rFonts w:ascii="BIZ UDゴシック" w:eastAsia="BIZ UDゴシック" w:hAnsi="BIZ UDゴシック" w:hint="eastAsia"/>
          <w:sz w:val="24"/>
          <w:szCs w:val="24"/>
        </w:rPr>
        <w:t>である。</w:t>
      </w:r>
      <w:r w:rsidR="005D53C8">
        <w:rPr>
          <w:rFonts w:ascii="BIZ UDゴシック" w:eastAsia="BIZ UDゴシック" w:hAnsi="BIZ UDゴシック" w:hint="eastAsia"/>
          <w:sz w:val="24"/>
          <w:szCs w:val="24"/>
        </w:rPr>
        <w:t>これに当たり、</w:t>
      </w:r>
      <w:r w:rsidR="008B7259">
        <w:rPr>
          <w:rFonts w:ascii="BIZ UDゴシック" w:eastAsia="BIZ UDゴシック" w:hAnsi="BIZ UDゴシック" w:hint="eastAsia"/>
          <w:sz w:val="24"/>
          <w:szCs w:val="24"/>
        </w:rPr>
        <w:t>消防法第35条の13に基づき、</w:t>
      </w:r>
      <w:r w:rsidR="00092258">
        <w:rPr>
          <w:rFonts w:ascii="BIZ UDゴシック" w:eastAsia="BIZ UDゴシック" w:hAnsi="BIZ UDゴシック" w:hint="eastAsia"/>
          <w:sz w:val="24"/>
          <w:szCs w:val="24"/>
        </w:rPr>
        <w:t>関係行政機関が保有する</w:t>
      </w:r>
      <w:r w:rsidR="007D1F8D">
        <w:rPr>
          <w:rFonts w:ascii="BIZ UDゴシック" w:eastAsia="BIZ UDゴシック" w:hAnsi="BIZ UDゴシック" w:hint="eastAsia"/>
          <w:sz w:val="24"/>
          <w:szCs w:val="24"/>
        </w:rPr>
        <w:t>次のような</w:t>
      </w:r>
      <w:r w:rsidR="00092258">
        <w:rPr>
          <w:rFonts w:ascii="BIZ UDゴシック" w:eastAsia="BIZ UDゴシック" w:hAnsi="BIZ UDゴシック" w:hint="eastAsia"/>
          <w:sz w:val="24"/>
          <w:szCs w:val="24"/>
        </w:rPr>
        <w:t>情報</w:t>
      </w:r>
      <w:r w:rsidR="009C2032">
        <w:rPr>
          <w:rFonts w:ascii="BIZ UDゴシック" w:eastAsia="BIZ UDゴシック" w:hAnsi="BIZ UDゴシック" w:hint="eastAsia"/>
          <w:sz w:val="24"/>
          <w:szCs w:val="24"/>
        </w:rPr>
        <w:t>の照会</w:t>
      </w:r>
      <w:r w:rsidR="00213379">
        <w:rPr>
          <w:rFonts w:ascii="BIZ UDゴシック" w:eastAsia="BIZ UDゴシック" w:hAnsi="BIZ UDゴシック" w:hint="eastAsia"/>
          <w:sz w:val="24"/>
          <w:szCs w:val="24"/>
        </w:rPr>
        <w:t>を行うことが</w:t>
      </w:r>
      <w:r w:rsidR="00481224">
        <w:rPr>
          <w:rFonts w:ascii="BIZ UDゴシック" w:eastAsia="BIZ UDゴシック" w:hAnsi="BIZ UDゴシック" w:hint="eastAsia"/>
          <w:sz w:val="24"/>
          <w:szCs w:val="24"/>
        </w:rPr>
        <w:t>考えられる</w:t>
      </w:r>
      <w:r w:rsidR="00213379">
        <w:rPr>
          <w:rFonts w:ascii="BIZ UDゴシック" w:eastAsia="BIZ UDゴシック" w:hAnsi="BIZ UDゴシック" w:hint="eastAsia"/>
          <w:sz w:val="24"/>
          <w:szCs w:val="24"/>
        </w:rPr>
        <w:t>。</w:t>
      </w:r>
    </w:p>
    <w:p w14:paraId="442D176E" w14:textId="0A1DFA8E" w:rsidR="00836AD1" w:rsidRDefault="007C5AE4" w:rsidP="007C5AE4">
      <w:pPr>
        <w:spacing w:line="32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6051D9" w:rsidRPr="003F6C23">
        <w:rPr>
          <w:rFonts w:ascii="BIZ UDゴシック" w:eastAsia="BIZ UDゴシック" w:hAnsi="BIZ UDゴシック" w:hint="eastAsia"/>
          <w:sz w:val="24"/>
          <w:szCs w:val="24"/>
        </w:rPr>
        <w:t>○</w:t>
      </w:r>
      <w:r w:rsidR="003F6C23" w:rsidRPr="003F6C23">
        <w:rPr>
          <w:rFonts w:ascii="BIZ UDゴシック" w:eastAsia="BIZ UDゴシック" w:hAnsi="BIZ UDゴシック" w:hint="eastAsia"/>
          <w:sz w:val="24"/>
          <w:szCs w:val="24"/>
        </w:rPr>
        <w:t xml:space="preserve">　</w:t>
      </w:r>
      <w:r w:rsidR="00AD3041" w:rsidRPr="003F6C23">
        <w:rPr>
          <w:rFonts w:ascii="BIZ UDゴシック" w:eastAsia="BIZ UDゴシック" w:hAnsi="BIZ UDゴシック" w:hint="eastAsia"/>
          <w:sz w:val="24"/>
          <w:szCs w:val="24"/>
        </w:rPr>
        <w:t>建物</w:t>
      </w:r>
      <w:r w:rsidR="006D4D03" w:rsidRPr="003F6C23">
        <w:rPr>
          <w:rFonts w:ascii="BIZ UDゴシック" w:eastAsia="BIZ UDゴシック" w:hAnsi="BIZ UDゴシック" w:hint="eastAsia"/>
          <w:sz w:val="24"/>
          <w:szCs w:val="24"/>
        </w:rPr>
        <w:t>の登記事項証明書</w:t>
      </w:r>
      <w:r w:rsidR="008F4708" w:rsidRPr="003F6C23">
        <w:rPr>
          <w:rFonts w:ascii="BIZ UDゴシック" w:eastAsia="BIZ UDゴシック" w:hAnsi="BIZ UDゴシック" w:hint="eastAsia"/>
          <w:sz w:val="24"/>
          <w:szCs w:val="24"/>
        </w:rPr>
        <w:t>、</w:t>
      </w:r>
      <w:r w:rsidR="006D4D03" w:rsidRPr="003F6C23">
        <w:rPr>
          <w:rFonts w:ascii="BIZ UDゴシック" w:eastAsia="BIZ UDゴシック" w:hAnsi="BIZ UDゴシック" w:hint="eastAsia"/>
          <w:sz w:val="24"/>
          <w:szCs w:val="24"/>
        </w:rPr>
        <w:t>法人の登記</w:t>
      </w:r>
      <w:r w:rsidR="00F27138" w:rsidRPr="003F6C23">
        <w:rPr>
          <w:rFonts w:ascii="BIZ UDゴシック" w:eastAsia="BIZ UDゴシック" w:hAnsi="BIZ UDゴシック" w:hint="eastAsia"/>
          <w:sz w:val="24"/>
          <w:szCs w:val="24"/>
        </w:rPr>
        <w:t>事項証明書</w:t>
      </w:r>
      <w:r w:rsidR="00E94EC6" w:rsidRPr="003F6C23">
        <w:rPr>
          <w:rFonts w:ascii="BIZ UDゴシック" w:eastAsia="BIZ UDゴシック" w:hAnsi="BIZ UDゴシック" w:hint="eastAsia"/>
          <w:sz w:val="24"/>
          <w:szCs w:val="24"/>
        </w:rPr>
        <w:t>の照会により</w:t>
      </w:r>
      <w:r w:rsidR="00004336" w:rsidRPr="003F6C23">
        <w:rPr>
          <w:rFonts w:ascii="BIZ UDゴシック" w:eastAsia="BIZ UDゴシック" w:hAnsi="BIZ UDゴシック" w:hint="eastAsia"/>
          <w:sz w:val="24"/>
          <w:szCs w:val="24"/>
        </w:rPr>
        <w:t>、</w:t>
      </w:r>
      <w:r w:rsidR="00826F8B" w:rsidRPr="003F6C23">
        <w:rPr>
          <w:rFonts w:ascii="BIZ UDゴシック" w:eastAsia="BIZ UDゴシック" w:hAnsi="BIZ UDゴシック" w:hint="eastAsia"/>
          <w:sz w:val="24"/>
          <w:szCs w:val="24"/>
        </w:rPr>
        <w:t>建物所有者を把握する</w:t>
      </w:r>
      <w:r w:rsidR="00061642" w:rsidRPr="003F6C23">
        <w:rPr>
          <w:rFonts w:ascii="BIZ UDゴシック" w:eastAsia="BIZ UDゴシック" w:hAnsi="BIZ UDゴシック" w:hint="eastAsia"/>
          <w:sz w:val="24"/>
          <w:szCs w:val="24"/>
        </w:rPr>
        <w:t>。</w:t>
      </w:r>
    </w:p>
    <w:p w14:paraId="2A325AC5" w14:textId="4A2202BF" w:rsidR="00E2159D" w:rsidRPr="003F6C23" w:rsidRDefault="006051D9" w:rsidP="00882BF0">
      <w:pPr>
        <w:spacing w:afterLines="100" w:after="360" w:line="320" w:lineRule="exact"/>
        <w:ind w:firstLineChars="200" w:firstLine="480"/>
        <w:rPr>
          <w:rFonts w:ascii="BIZ UDゴシック" w:eastAsia="BIZ UDゴシック" w:hAnsi="BIZ UDゴシック"/>
          <w:sz w:val="24"/>
          <w:szCs w:val="24"/>
        </w:rPr>
      </w:pPr>
      <w:r w:rsidRPr="003F6C23">
        <w:rPr>
          <w:rFonts w:ascii="BIZ UDゴシック" w:eastAsia="BIZ UDゴシック" w:hAnsi="BIZ UDゴシック" w:hint="eastAsia"/>
          <w:sz w:val="24"/>
          <w:szCs w:val="24"/>
        </w:rPr>
        <w:t xml:space="preserve">○　</w:t>
      </w:r>
      <w:r w:rsidR="003B2681" w:rsidRPr="003F6C23">
        <w:rPr>
          <w:rFonts w:ascii="BIZ UDゴシック" w:eastAsia="BIZ UDゴシック" w:hAnsi="BIZ UDゴシック" w:hint="eastAsia"/>
          <w:sz w:val="24"/>
          <w:szCs w:val="24"/>
        </w:rPr>
        <w:t>戸籍</w:t>
      </w:r>
      <w:r w:rsidR="00C1329B" w:rsidRPr="003F6C23">
        <w:rPr>
          <w:rFonts w:ascii="BIZ UDゴシック" w:eastAsia="BIZ UDゴシック" w:hAnsi="BIZ UDゴシック" w:hint="eastAsia"/>
          <w:sz w:val="24"/>
          <w:szCs w:val="24"/>
        </w:rPr>
        <w:t>情報</w:t>
      </w:r>
      <w:r w:rsidR="003B2681" w:rsidRPr="003F6C23">
        <w:rPr>
          <w:rFonts w:ascii="BIZ UDゴシック" w:eastAsia="BIZ UDゴシック" w:hAnsi="BIZ UDゴシック" w:hint="eastAsia"/>
          <w:sz w:val="24"/>
          <w:szCs w:val="24"/>
        </w:rPr>
        <w:t>の</w:t>
      </w:r>
      <w:r w:rsidR="004D53ED" w:rsidRPr="003F6C23">
        <w:rPr>
          <w:rFonts w:ascii="BIZ UDゴシック" w:eastAsia="BIZ UDゴシック" w:hAnsi="BIZ UDゴシック" w:hint="eastAsia"/>
          <w:sz w:val="24"/>
          <w:szCs w:val="24"/>
        </w:rPr>
        <w:t>照会</w:t>
      </w:r>
      <w:r w:rsidR="003B2681" w:rsidRPr="003F6C23">
        <w:rPr>
          <w:rFonts w:ascii="BIZ UDゴシック" w:eastAsia="BIZ UDゴシック" w:hAnsi="BIZ UDゴシック" w:hint="eastAsia"/>
          <w:sz w:val="24"/>
          <w:szCs w:val="24"/>
        </w:rPr>
        <w:t>により</w:t>
      </w:r>
      <w:r w:rsidR="00004336" w:rsidRPr="003F6C23">
        <w:rPr>
          <w:rFonts w:ascii="BIZ UDゴシック" w:eastAsia="BIZ UDゴシック" w:hAnsi="BIZ UDゴシック" w:hint="eastAsia"/>
          <w:sz w:val="24"/>
          <w:szCs w:val="24"/>
        </w:rPr>
        <w:t>、</w:t>
      </w:r>
      <w:r w:rsidR="00C1329B" w:rsidRPr="003F6C23">
        <w:rPr>
          <w:rFonts w:ascii="BIZ UDゴシック" w:eastAsia="BIZ UDゴシック" w:hAnsi="BIZ UDゴシック" w:hint="eastAsia"/>
          <w:sz w:val="24"/>
          <w:szCs w:val="24"/>
        </w:rPr>
        <w:t>法定相続人の</w:t>
      </w:r>
      <w:r w:rsidR="00CA4D5C" w:rsidRPr="003F6C23">
        <w:rPr>
          <w:rFonts w:ascii="BIZ UDゴシック" w:eastAsia="BIZ UDゴシック" w:hAnsi="BIZ UDゴシック" w:hint="eastAsia"/>
          <w:sz w:val="24"/>
          <w:szCs w:val="24"/>
        </w:rPr>
        <w:t>特定を行う。</w:t>
      </w:r>
      <w:r w:rsidR="00004336" w:rsidRPr="003F6C23">
        <w:rPr>
          <w:rFonts w:ascii="BIZ UDゴシック" w:eastAsia="BIZ UDゴシック" w:hAnsi="BIZ UDゴシック" w:hint="eastAsia"/>
          <w:sz w:val="24"/>
          <w:szCs w:val="24"/>
        </w:rPr>
        <w:t xml:space="preserve">　　　</w:t>
      </w:r>
      <w:r w:rsidR="00711E31" w:rsidRPr="003F6C23">
        <w:rPr>
          <w:rFonts w:ascii="BIZ UDゴシック" w:eastAsia="BIZ UDゴシック" w:hAnsi="BIZ UDゴシック" w:hint="eastAsia"/>
          <w:sz w:val="24"/>
          <w:szCs w:val="24"/>
        </w:rPr>
        <w:t xml:space="preserve">　　　　　　</w:t>
      </w:r>
      <w:r w:rsidR="007D1F8D">
        <w:rPr>
          <w:rFonts w:ascii="BIZ UDゴシック" w:eastAsia="BIZ UDゴシック" w:hAnsi="BIZ UDゴシック" w:hint="eastAsia"/>
          <w:sz w:val="24"/>
          <w:szCs w:val="24"/>
        </w:rPr>
        <w:t xml:space="preserve">　など</w:t>
      </w:r>
      <w:r w:rsidR="00711E31" w:rsidRPr="003F6C23">
        <w:rPr>
          <w:rFonts w:ascii="BIZ UDゴシック" w:eastAsia="BIZ UDゴシック" w:hAnsi="BIZ UDゴシック" w:hint="eastAsia"/>
          <w:sz w:val="24"/>
          <w:szCs w:val="24"/>
        </w:rPr>
        <w:t xml:space="preserve">　</w:t>
      </w:r>
    </w:p>
    <w:p w14:paraId="46B54611" w14:textId="0EC23CD2" w:rsidR="007C53EF" w:rsidRDefault="005851E6" w:rsidP="005851E6">
      <w:pPr>
        <w:spacing w:line="400" w:lineRule="exact"/>
        <w:ind w:firstLineChars="100" w:firstLine="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⑶　</w:t>
      </w:r>
      <w:r w:rsidR="008B7A09">
        <w:rPr>
          <w:rFonts w:ascii="BIZ UDゴシック" w:eastAsia="BIZ UDゴシック" w:hAnsi="BIZ UDゴシック" w:hint="eastAsia"/>
          <w:sz w:val="24"/>
          <w:szCs w:val="24"/>
        </w:rPr>
        <w:t>所有者等への働き</w:t>
      </w:r>
      <w:r w:rsidR="00FD571F">
        <w:rPr>
          <w:rFonts w:ascii="BIZ UDゴシック" w:eastAsia="BIZ UDゴシック" w:hAnsi="BIZ UDゴシック" w:hint="eastAsia"/>
          <w:sz w:val="24"/>
          <w:szCs w:val="24"/>
        </w:rPr>
        <w:t>か</w:t>
      </w:r>
      <w:r w:rsidR="008B7A09">
        <w:rPr>
          <w:rFonts w:ascii="BIZ UDゴシック" w:eastAsia="BIZ UDゴシック" w:hAnsi="BIZ UDゴシック" w:hint="eastAsia"/>
          <w:sz w:val="24"/>
          <w:szCs w:val="24"/>
        </w:rPr>
        <w:t>け</w:t>
      </w:r>
    </w:p>
    <w:p w14:paraId="6E8526A1" w14:textId="77777777" w:rsidR="005851E6" w:rsidRDefault="009B4D95" w:rsidP="005851E6">
      <w:pPr>
        <w:spacing w:line="400" w:lineRule="exact"/>
        <w:ind w:firstLineChars="200" w:firstLine="480"/>
        <w:rPr>
          <w:rFonts w:ascii="BIZ UDゴシック" w:eastAsia="BIZ UDゴシック" w:hAnsi="BIZ UDゴシック"/>
          <w:sz w:val="24"/>
          <w:szCs w:val="24"/>
        </w:rPr>
      </w:pPr>
      <w:r>
        <w:rPr>
          <w:rFonts w:ascii="BIZ UDゴシック" w:eastAsia="BIZ UDゴシック" w:hAnsi="BIZ UDゴシック" w:hint="eastAsia"/>
          <w:sz w:val="24"/>
          <w:szCs w:val="24"/>
        </w:rPr>
        <w:t>ア　改善措置の</w:t>
      </w:r>
      <w:r w:rsidR="00A10FDB">
        <w:rPr>
          <w:rFonts w:ascii="BIZ UDゴシック" w:eastAsia="BIZ UDゴシック" w:hAnsi="BIZ UDゴシック" w:hint="eastAsia"/>
          <w:sz w:val="24"/>
          <w:szCs w:val="24"/>
        </w:rPr>
        <w:t>内容等の整理</w:t>
      </w:r>
    </w:p>
    <w:p w14:paraId="3941D830" w14:textId="354B57E2" w:rsidR="0071178A" w:rsidRDefault="005851E6" w:rsidP="00E40720">
      <w:pPr>
        <w:spacing w:afterLines="50" w:after="180"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571F">
        <w:rPr>
          <w:rFonts w:ascii="BIZ UDゴシック" w:eastAsia="BIZ UDゴシック" w:hAnsi="BIZ UDゴシック" w:hint="eastAsia"/>
          <w:sz w:val="24"/>
          <w:szCs w:val="24"/>
        </w:rPr>
        <w:t>火災予防上管理が不十分な空き家等の状態に応じ、必要な改善措置の内容を整理する（</w:t>
      </w:r>
      <w:r w:rsidR="003F32A9">
        <w:rPr>
          <w:rFonts w:ascii="BIZ UDゴシック" w:eastAsia="BIZ UDゴシック" w:hAnsi="BIZ UDゴシック" w:hint="eastAsia"/>
          <w:sz w:val="24"/>
          <w:szCs w:val="24"/>
        </w:rPr>
        <w:t>次ページの</w:t>
      </w:r>
      <w:r w:rsidR="00E27DAE">
        <w:rPr>
          <w:rFonts w:ascii="BIZ UDゴシック" w:eastAsia="BIZ UDゴシック" w:hAnsi="BIZ UDゴシック" w:hint="eastAsia"/>
          <w:sz w:val="24"/>
          <w:szCs w:val="24"/>
        </w:rPr>
        <w:t>表１の例を参照）。</w:t>
      </w:r>
      <w:r w:rsidR="003F32A9">
        <w:rPr>
          <w:rFonts w:ascii="BIZ UDゴシック" w:eastAsia="BIZ UDゴシック" w:hAnsi="BIZ UDゴシック" w:hint="eastAsia"/>
          <w:sz w:val="24"/>
          <w:szCs w:val="24"/>
        </w:rPr>
        <w:t>その際、当該措置と関連する消防法令上</w:t>
      </w:r>
      <w:r w:rsidR="00022174">
        <w:rPr>
          <w:rFonts w:ascii="BIZ UDゴシック" w:eastAsia="BIZ UDゴシック" w:hAnsi="BIZ UDゴシック" w:hint="eastAsia"/>
          <w:sz w:val="24"/>
          <w:szCs w:val="24"/>
        </w:rPr>
        <w:t>の規定も整理しておくことが適当である。</w:t>
      </w:r>
    </w:p>
    <w:p w14:paraId="46E9EF43" w14:textId="72EDBAAE" w:rsidR="00C73BFA" w:rsidRDefault="00A22FA1" w:rsidP="00A22FA1">
      <w:pPr>
        <w:spacing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A42913">
        <w:rPr>
          <w:rFonts w:ascii="BIZ UDゴシック" w:eastAsia="BIZ UDゴシック" w:hAnsi="BIZ UDゴシック" w:hint="eastAsia"/>
          <w:sz w:val="24"/>
          <w:szCs w:val="24"/>
        </w:rPr>
        <w:t>○</w:t>
      </w:r>
      <w:r w:rsidR="003A605D">
        <w:rPr>
          <w:rFonts w:ascii="BIZ UDゴシック" w:eastAsia="BIZ UDゴシック" w:hAnsi="BIZ UDゴシック" w:hint="eastAsia"/>
          <w:sz w:val="24"/>
          <w:szCs w:val="24"/>
        </w:rPr>
        <w:t xml:space="preserve">　</w:t>
      </w:r>
      <w:r w:rsidR="00E668EB">
        <w:rPr>
          <w:rFonts w:ascii="BIZ UDゴシック" w:eastAsia="BIZ UDゴシック" w:hAnsi="BIZ UDゴシック" w:hint="eastAsia"/>
          <w:sz w:val="24"/>
          <w:szCs w:val="24"/>
        </w:rPr>
        <w:t>空き家の管理に係る措置</w:t>
      </w:r>
      <w:r w:rsidR="00A42913">
        <w:rPr>
          <w:rFonts w:ascii="BIZ UDゴシック" w:eastAsia="BIZ UDゴシック" w:hAnsi="BIZ UDゴシック" w:hint="eastAsia"/>
          <w:sz w:val="24"/>
          <w:szCs w:val="24"/>
        </w:rPr>
        <w:t>：</w:t>
      </w:r>
      <w:r w:rsidR="00E668EB">
        <w:rPr>
          <w:rFonts w:ascii="BIZ UDゴシック" w:eastAsia="BIZ UDゴシック" w:hAnsi="BIZ UDゴシック" w:hint="eastAsia"/>
          <w:sz w:val="24"/>
          <w:szCs w:val="24"/>
        </w:rPr>
        <w:t>火災予防条例（例）第24条第２項に相当する</w:t>
      </w:r>
      <w:r w:rsidR="005206A2">
        <w:rPr>
          <w:rFonts w:ascii="BIZ UDゴシック" w:eastAsia="BIZ UDゴシック" w:hAnsi="BIZ UDゴシック" w:hint="eastAsia"/>
          <w:sz w:val="24"/>
          <w:szCs w:val="24"/>
        </w:rPr>
        <w:t>火災予防条例の規定</w:t>
      </w:r>
    </w:p>
    <w:p w14:paraId="0742050A" w14:textId="3CFA858E" w:rsidR="005206A2" w:rsidRDefault="00A22FA1" w:rsidP="00A22FA1">
      <w:pPr>
        <w:spacing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95296D">
        <w:rPr>
          <w:rFonts w:ascii="BIZ UDゴシック" w:eastAsia="BIZ UDゴシック" w:hAnsi="BIZ UDゴシック" w:hint="eastAsia"/>
          <w:sz w:val="24"/>
          <w:szCs w:val="24"/>
        </w:rPr>
        <w:t>○</w:t>
      </w:r>
      <w:r w:rsidR="005206A2">
        <w:rPr>
          <w:rFonts w:ascii="BIZ UDゴシック" w:eastAsia="BIZ UDゴシック" w:hAnsi="BIZ UDゴシック" w:hint="eastAsia"/>
          <w:sz w:val="24"/>
          <w:szCs w:val="24"/>
        </w:rPr>
        <w:t xml:space="preserve">　</w:t>
      </w:r>
      <w:r w:rsidR="004948CC">
        <w:rPr>
          <w:rFonts w:ascii="BIZ UDゴシック" w:eastAsia="BIZ UDゴシック" w:hAnsi="BIZ UDゴシック" w:hint="eastAsia"/>
          <w:sz w:val="24"/>
          <w:szCs w:val="24"/>
        </w:rPr>
        <w:t>屋外に存置された物件に係る措置：消防法第３条第１項</w:t>
      </w:r>
    </w:p>
    <w:p w14:paraId="63545EB7" w14:textId="74C50E79" w:rsidR="00F222C4" w:rsidRDefault="00A22FA1" w:rsidP="00A22FA1">
      <w:pPr>
        <w:spacing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95296D">
        <w:rPr>
          <w:rFonts w:ascii="BIZ UDゴシック" w:eastAsia="BIZ UDゴシック" w:hAnsi="BIZ UDゴシック" w:hint="eastAsia"/>
          <w:sz w:val="24"/>
          <w:szCs w:val="24"/>
        </w:rPr>
        <w:t>○</w:t>
      </w:r>
      <w:r w:rsidR="004948CC">
        <w:rPr>
          <w:rFonts w:ascii="BIZ UDゴシック" w:eastAsia="BIZ UDゴシック" w:hAnsi="BIZ UDゴシック" w:hint="eastAsia"/>
          <w:sz w:val="24"/>
          <w:szCs w:val="24"/>
        </w:rPr>
        <w:t xml:space="preserve">　</w:t>
      </w:r>
      <w:r w:rsidR="0036388D">
        <w:rPr>
          <w:rFonts w:ascii="BIZ UDゴシック" w:eastAsia="BIZ UDゴシック" w:hAnsi="BIZ UDゴシック" w:hint="eastAsia"/>
          <w:sz w:val="24"/>
          <w:szCs w:val="24"/>
        </w:rPr>
        <w:t>建物その他の工作物又はこれに属する</w:t>
      </w:r>
      <w:r w:rsidR="00654297">
        <w:rPr>
          <w:rFonts w:ascii="BIZ UDゴシック" w:eastAsia="BIZ UDゴシック" w:hAnsi="BIZ UDゴシック" w:hint="eastAsia"/>
          <w:sz w:val="24"/>
          <w:szCs w:val="24"/>
        </w:rPr>
        <w:t>物に係る措置：消防法第５条第１項</w:t>
      </w:r>
      <w:r w:rsidR="0071040C">
        <w:rPr>
          <w:rFonts w:ascii="BIZ UDゴシック" w:eastAsia="BIZ UDゴシック" w:hAnsi="BIZ UDゴシック" w:hint="eastAsia"/>
          <w:sz w:val="24"/>
          <w:szCs w:val="24"/>
        </w:rPr>
        <w:t xml:space="preserve">　</w:t>
      </w:r>
    </w:p>
    <w:p w14:paraId="23EAC7BA" w14:textId="18393606" w:rsidR="0071040C" w:rsidRDefault="0071040C" w:rsidP="00CB381D">
      <w:pPr>
        <w:spacing w:afterLines="50" w:after="180" w:line="400" w:lineRule="exact"/>
        <w:ind w:leftChars="50" w:left="945" w:hangingChars="350" w:hanging="8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860F1E">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 xml:space="preserve">　　　　　　　　　　　　　　　　　　　　　　　　　　　　　　　　　な</w:t>
      </w:r>
      <w:r w:rsidR="00927907">
        <w:rPr>
          <w:rFonts w:ascii="BIZ UDゴシック" w:eastAsia="BIZ UDゴシック" w:hAnsi="BIZ UDゴシック" w:hint="eastAsia"/>
          <w:sz w:val="24"/>
          <w:szCs w:val="24"/>
        </w:rPr>
        <w:t>ど</w:t>
      </w:r>
    </w:p>
    <w:p w14:paraId="769F7AA3" w14:textId="6C7AC63A" w:rsidR="0013459A" w:rsidRDefault="0013459A">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7ABB2FEF" w14:textId="05EA88E4" w:rsidR="007E78F9" w:rsidRDefault="009B4D95" w:rsidP="009C7D42">
      <w:pPr>
        <w:spacing w:line="400" w:lineRule="exact"/>
        <w:ind w:firstLineChars="200" w:firstLine="480"/>
        <w:rPr>
          <w:rFonts w:ascii="BIZ UDゴシック" w:eastAsia="BIZ UDゴシック" w:hAnsi="BIZ UDゴシック"/>
          <w:sz w:val="24"/>
          <w:szCs w:val="24"/>
        </w:rPr>
      </w:pPr>
      <w:r>
        <w:rPr>
          <w:rFonts w:ascii="BIZ UDゴシック" w:eastAsia="BIZ UDゴシック" w:hAnsi="BIZ UDゴシック" w:hint="eastAsia"/>
          <w:sz w:val="24"/>
          <w:szCs w:val="24"/>
        </w:rPr>
        <w:lastRenderedPageBreak/>
        <w:t>イ</w:t>
      </w:r>
      <w:r w:rsidR="004B4F8C">
        <w:rPr>
          <w:rFonts w:ascii="BIZ UDゴシック" w:eastAsia="BIZ UDゴシック" w:hAnsi="BIZ UDゴシック" w:hint="eastAsia"/>
          <w:sz w:val="24"/>
          <w:szCs w:val="24"/>
        </w:rPr>
        <w:t xml:space="preserve">　改善指導</w:t>
      </w:r>
    </w:p>
    <w:p w14:paraId="4AFC9C3C" w14:textId="1014AE1A" w:rsidR="007E78F9" w:rsidRDefault="00A35A27" w:rsidP="00A35A27">
      <w:pPr>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EC2999">
        <w:rPr>
          <w:rFonts w:ascii="BIZ UDゴシック" w:eastAsia="BIZ UDゴシック" w:hAnsi="BIZ UDゴシック" w:hint="eastAsia"/>
          <w:sz w:val="24"/>
          <w:szCs w:val="24"/>
        </w:rPr>
        <w:t>改善</w:t>
      </w:r>
      <w:r w:rsidR="00A15241">
        <w:rPr>
          <w:rFonts w:ascii="BIZ UDゴシック" w:eastAsia="BIZ UDゴシック" w:hAnsi="BIZ UDゴシック" w:hint="eastAsia"/>
          <w:sz w:val="24"/>
          <w:szCs w:val="24"/>
        </w:rPr>
        <w:t>指導は</w:t>
      </w:r>
      <w:r w:rsidR="0093394E">
        <w:rPr>
          <w:rFonts w:ascii="BIZ UDゴシック" w:eastAsia="BIZ UDゴシック" w:hAnsi="BIZ UDゴシック" w:hint="eastAsia"/>
          <w:sz w:val="24"/>
          <w:szCs w:val="24"/>
        </w:rPr>
        <w:t>原則</w:t>
      </w:r>
      <w:r w:rsidR="00A15241">
        <w:rPr>
          <w:rFonts w:ascii="BIZ UDゴシック" w:eastAsia="BIZ UDゴシック" w:hAnsi="BIZ UDゴシック" w:hint="eastAsia"/>
          <w:sz w:val="24"/>
          <w:szCs w:val="24"/>
        </w:rPr>
        <w:t>として</w:t>
      </w:r>
      <w:r w:rsidR="0093394E">
        <w:rPr>
          <w:rFonts w:ascii="BIZ UDゴシック" w:eastAsia="BIZ UDゴシック" w:hAnsi="BIZ UDゴシック" w:hint="eastAsia"/>
          <w:sz w:val="24"/>
          <w:szCs w:val="24"/>
        </w:rPr>
        <w:t>文書</w:t>
      </w:r>
      <w:r w:rsidR="00A15241">
        <w:rPr>
          <w:rFonts w:ascii="BIZ UDゴシック" w:eastAsia="BIZ UDゴシック" w:hAnsi="BIZ UDゴシック" w:hint="eastAsia"/>
          <w:sz w:val="24"/>
          <w:szCs w:val="24"/>
        </w:rPr>
        <w:t>により</w:t>
      </w:r>
      <w:r w:rsidR="00022174">
        <w:rPr>
          <w:rFonts w:ascii="BIZ UDゴシック" w:eastAsia="BIZ UDゴシック" w:hAnsi="BIZ UDゴシック" w:hint="eastAsia"/>
          <w:sz w:val="24"/>
          <w:szCs w:val="24"/>
        </w:rPr>
        <w:t>行う</w:t>
      </w:r>
      <w:r w:rsidR="00AF615B">
        <w:rPr>
          <w:rFonts w:ascii="BIZ UDゴシック" w:eastAsia="BIZ UDゴシック" w:hAnsi="BIZ UDゴシック" w:hint="eastAsia"/>
          <w:sz w:val="24"/>
          <w:szCs w:val="24"/>
        </w:rPr>
        <w:t>。特に空き家の場合は、所有者等が遠方にいることが想定されるため、</w:t>
      </w:r>
      <w:r w:rsidR="001C7937">
        <w:rPr>
          <w:rFonts w:ascii="BIZ UDゴシック" w:eastAsia="BIZ UDゴシック" w:hAnsi="BIZ UDゴシック" w:hint="eastAsia"/>
          <w:sz w:val="24"/>
          <w:szCs w:val="24"/>
        </w:rPr>
        <w:t>書留等にて郵送する方法や</w:t>
      </w:r>
      <w:r w:rsidR="00AD4363">
        <w:rPr>
          <w:rFonts w:ascii="BIZ UDゴシック" w:eastAsia="BIZ UDゴシック" w:hAnsi="BIZ UDゴシック" w:hint="eastAsia"/>
          <w:sz w:val="24"/>
          <w:szCs w:val="24"/>
        </w:rPr>
        <w:t>、</w:t>
      </w:r>
      <w:r w:rsidR="00AF615B">
        <w:rPr>
          <w:rFonts w:ascii="BIZ UDゴシック" w:eastAsia="BIZ UDゴシック" w:hAnsi="BIZ UDゴシック" w:hint="eastAsia"/>
          <w:sz w:val="24"/>
          <w:szCs w:val="24"/>
        </w:rPr>
        <w:t>所有者等が空き家に訪れる機会を捉えて対面にて手交する</w:t>
      </w:r>
      <w:r w:rsidR="0016536C">
        <w:rPr>
          <w:rFonts w:ascii="BIZ UDゴシック" w:eastAsia="BIZ UDゴシック" w:hAnsi="BIZ UDゴシック" w:hint="eastAsia"/>
          <w:sz w:val="24"/>
          <w:szCs w:val="24"/>
        </w:rPr>
        <w:t>方法</w:t>
      </w:r>
      <w:r w:rsidR="00F77014">
        <w:rPr>
          <w:rFonts w:ascii="BIZ UDゴシック" w:eastAsia="BIZ UDゴシック" w:hAnsi="BIZ UDゴシック" w:hint="eastAsia"/>
          <w:sz w:val="24"/>
          <w:szCs w:val="24"/>
        </w:rPr>
        <w:t>など</w:t>
      </w:r>
      <w:r w:rsidR="0016536C">
        <w:rPr>
          <w:rFonts w:ascii="BIZ UDゴシック" w:eastAsia="BIZ UDゴシック" w:hAnsi="BIZ UDゴシック" w:hint="eastAsia"/>
          <w:sz w:val="24"/>
          <w:szCs w:val="24"/>
        </w:rPr>
        <w:t>が考えられる。</w:t>
      </w:r>
      <w:r w:rsidR="00B61F43">
        <w:rPr>
          <w:rFonts w:ascii="BIZ UDゴシック" w:eastAsia="BIZ UDゴシック" w:hAnsi="BIZ UDゴシック" w:hint="eastAsia"/>
          <w:sz w:val="24"/>
          <w:szCs w:val="24"/>
        </w:rPr>
        <w:t>口頭</w:t>
      </w:r>
      <w:r w:rsidR="00416E98">
        <w:rPr>
          <w:rFonts w:ascii="BIZ UDゴシック" w:eastAsia="BIZ UDゴシック" w:hAnsi="BIZ UDゴシック" w:hint="eastAsia"/>
          <w:sz w:val="24"/>
          <w:szCs w:val="24"/>
        </w:rPr>
        <w:t>による</w:t>
      </w:r>
      <w:r w:rsidR="00B61F43">
        <w:rPr>
          <w:rFonts w:ascii="BIZ UDゴシック" w:eastAsia="BIZ UDゴシック" w:hAnsi="BIZ UDゴシック" w:hint="eastAsia"/>
          <w:sz w:val="24"/>
          <w:szCs w:val="24"/>
        </w:rPr>
        <w:t>指導を行った場合についても、</w:t>
      </w:r>
      <w:r w:rsidR="00A15241">
        <w:rPr>
          <w:rFonts w:ascii="BIZ UDゴシック" w:eastAsia="BIZ UDゴシック" w:hAnsi="BIZ UDゴシック" w:hint="eastAsia"/>
          <w:sz w:val="24"/>
          <w:szCs w:val="24"/>
        </w:rPr>
        <w:t>指導</w:t>
      </w:r>
      <w:r w:rsidR="0080172E">
        <w:rPr>
          <w:rFonts w:ascii="BIZ UDゴシック" w:eastAsia="BIZ UDゴシック" w:hAnsi="BIZ UDゴシック" w:hint="eastAsia"/>
          <w:sz w:val="24"/>
          <w:szCs w:val="24"/>
        </w:rPr>
        <w:t>経過や措置</w:t>
      </w:r>
      <w:r w:rsidR="00A15241">
        <w:rPr>
          <w:rFonts w:ascii="BIZ UDゴシック" w:eastAsia="BIZ UDゴシック" w:hAnsi="BIZ UDゴシック" w:hint="eastAsia"/>
          <w:sz w:val="24"/>
          <w:szCs w:val="24"/>
        </w:rPr>
        <w:t>内容の明確化の観点から、</w:t>
      </w:r>
      <w:r w:rsidR="00D138E5">
        <w:rPr>
          <w:rFonts w:ascii="BIZ UDゴシック" w:eastAsia="BIZ UDゴシック" w:hAnsi="BIZ UDゴシック" w:hint="eastAsia"/>
          <w:sz w:val="24"/>
          <w:szCs w:val="24"/>
        </w:rPr>
        <w:t>後日</w:t>
      </w:r>
      <w:r w:rsidR="00A15241">
        <w:rPr>
          <w:rFonts w:ascii="BIZ UDゴシック" w:eastAsia="BIZ UDゴシック" w:hAnsi="BIZ UDゴシック" w:hint="eastAsia"/>
          <w:sz w:val="24"/>
          <w:szCs w:val="24"/>
        </w:rPr>
        <w:t>あらためて</w:t>
      </w:r>
      <w:r w:rsidR="00111FB0">
        <w:rPr>
          <w:rFonts w:ascii="BIZ UDゴシック" w:eastAsia="BIZ UDゴシック" w:hAnsi="BIZ UDゴシック" w:hint="eastAsia"/>
          <w:sz w:val="24"/>
          <w:szCs w:val="24"/>
        </w:rPr>
        <w:t>文書</w:t>
      </w:r>
      <w:r w:rsidR="00416E98">
        <w:rPr>
          <w:rFonts w:ascii="BIZ UDゴシック" w:eastAsia="BIZ UDゴシック" w:hAnsi="BIZ UDゴシック" w:hint="eastAsia"/>
          <w:sz w:val="24"/>
          <w:szCs w:val="24"/>
        </w:rPr>
        <w:t>で</w:t>
      </w:r>
      <w:r w:rsidR="009E03C2">
        <w:rPr>
          <w:rFonts w:ascii="BIZ UDゴシック" w:eastAsia="BIZ UDゴシック" w:hAnsi="BIZ UDゴシック" w:hint="eastAsia"/>
          <w:sz w:val="24"/>
          <w:szCs w:val="24"/>
        </w:rPr>
        <w:t>示す</w:t>
      </w:r>
      <w:r w:rsidR="00111FB0">
        <w:rPr>
          <w:rFonts w:ascii="BIZ UDゴシック" w:eastAsia="BIZ UDゴシック" w:hAnsi="BIZ UDゴシック" w:hint="eastAsia"/>
          <w:sz w:val="24"/>
          <w:szCs w:val="24"/>
        </w:rPr>
        <w:t>ことが</w:t>
      </w:r>
      <w:r w:rsidR="00D138E5">
        <w:rPr>
          <w:rFonts w:ascii="BIZ UDゴシック" w:eastAsia="BIZ UDゴシック" w:hAnsi="BIZ UDゴシック" w:hint="eastAsia"/>
          <w:sz w:val="24"/>
          <w:szCs w:val="24"/>
        </w:rPr>
        <w:t>適当である</w:t>
      </w:r>
      <w:r w:rsidR="00111FB0">
        <w:rPr>
          <w:rFonts w:ascii="BIZ UDゴシック" w:eastAsia="BIZ UDゴシック" w:hAnsi="BIZ UDゴシック" w:hint="eastAsia"/>
          <w:sz w:val="24"/>
          <w:szCs w:val="24"/>
        </w:rPr>
        <w:t>。</w:t>
      </w:r>
    </w:p>
    <w:p w14:paraId="3437A4F4" w14:textId="46B465FC" w:rsidR="00B61C1C" w:rsidRDefault="00B61C1C" w:rsidP="00A35A27">
      <w:pPr>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また、指導する際は</w:t>
      </w:r>
      <w:r w:rsidR="006B7730">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所有者等において当該空き家等の</w:t>
      </w:r>
      <w:r w:rsidR="006B7730">
        <w:rPr>
          <w:rFonts w:ascii="BIZ UDゴシック" w:eastAsia="BIZ UDゴシック" w:hAnsi="BIZ UDゴシック" w:hint="eastAsia"/>
          <w:sz w:val="24"/>
          <w:szCs w:val="24"/>
        </w:rPr>
        <w:t>火災危険性を理解し、円滑な改善に繋げることができるよう</w:t>
      </w:r>
      <w:r w:rsidR="002C6B6A">
        <w:rPr>
          <w:rFonts w:ascii="BIZ UDゴシック" w:eastAsia="BIZ UDゴシック" w:hAnsi="BIZ UDゴシック" w:hint="eastAsia"/>
          <w:sz w:val="24"/>
          <w:szCs w:val="24"/>
        </w:rPr>
        <w:t>、</w:t>
      </w:r>
      <w:r w:rsidR="006B7730">
        <w:rPr>
          <w:rFonts w:ascii="BIZ UDゴシック" w:eastAsia="BIZ UDゴシック" w:hAnsi="BIZ UDゴシック" w:hint="eastAsia"/>
          <w:sz w:val="24"/>
          <w:szCs w:val="24"/>
        </w:rPr>
        <w:t>表１を参考に具体的</w:t>
      </w:r>
      <w:r w:rsidR="00293401">
        <w:rPr>
          <w:rFonts w:ascii="BIZ UDゴシック" w:eastAsia="BIZ UDゴシック" w:hAnsi="BIZ UDゴシック" w:hint="eastAsia"/>
          <w:sz w:val="24"/>
          <w:szCs w:val="24"/>
        </w:rPr>
        <w:t>な火災危険性に</w:t>
      </w:r>
      <w:r w:rsidR="00BE7AAD">
        <w:rPr>
          <w:rFonts w:ascii="BIZ UDゴシック" w:eastAsia="BIZ UDゴシック" w:hAnsi="BIZ UDゴシック" w:hint="eastAsia"/>
          <w:sz w:val="24"/>
          <w:szCs w:val="24"/>
        </w:rPr>
        <w:t>ついて丁寧な説明に努めるとともに、空</w:t>
      </w:r>
      <w:r w:rsidR="004317D1">
        <w:rPr>
          <w:rFonts w:ascii="BIZ UDゴシック" w:eastAsia="BIZ UDゴシック" w:hAnsi="BIZ UDゴシック" w:hint="eastAsia"/>
          <w:sz w:val="24"/>
          <w:szCs w:val="24"/>
        </w:rPr>
        <w:t>き</w:t>
      </w:r>
      <w:r w:rsidR="00BE7AAD">
        <w:rPr>
          <w:rFonts w:ascii="BIZ UDゴシック" w:eastAsia="BIZ UDゴシック" w:hAnsi="BIZ UDゴシック" w:hint="eastAsia"/>
          <w:sz w:val="24"/>
          <w:szCs w:val="24"/>
        </w:rPr>
        <w:t>家対策</w:t>
      </w:r>
      <w:r w:rsidR="00051A70">
        <w:rPr>
          <w:rFonts w:ascii="BIZ UDゴシック" w:eastAsia="BIZ UDゴシック" w:hAnsi="BIZ UDゴシック" w:hint="eastAsia"/>
          <w:sz w:val="24"/>
          <w:szCs w:val="24"/>
        </w:rPr>
        <w:t>主務</w:t>
      </w:r>
      <w:r w:rsidR="00BE7AAD">
        <w:rPr>
          <w:rFonts w:ascii="BIZ UDゴシック" w:eastAsia="BIZ UDゴシック" w:hAnsi="BIZ UDゴシック" w:hint="eastAsia"/>
          <w:sz w:val="24"/>
          <w:szCs w:val="24"/>
        </w:rPr>
        <w:t>部局等の関係部局と連携して空き家等に係る支援制度や相談窓口</w:t>
      </w:r>
      <w:r w:rsidR="0095673A">
        <w:rPr>
          <w:rFonts w:ascii="BIZ UDゴシック" w:eastAsia="BIZ UDゴシック" w:hAnsi="BIZ UDゴシック" w:hint="eastAsia"/>
          <w:sz w:val="24"/>
          <w:szCs w:val="24"/>
        </w:rPr>
        <w:t>等の</w:t>
      </w:r>
      <w:r w:rsidR="006B104A">
        <w:rPr>
          <w:rFonts w:ascii="BIZ UDゴシック" w:eastAsia="BIZ UDゴシック" w:hAnsi="BIZ UDゴシック" w:hint="eastAsia"/>
          <w:sz w:val="24"/>
          <w:szCs w:val="24"/>
        </w:rPr>
        <w:t>紹介を行うこと</w:t>
      </w:r>
      <w:r w:rsidR="00A20267">
        <w:rPr>
          <w:rFonts w:ascii="BIZ UDゴシック" w:eastAsia="BIZ UDゴシック" w:hAnsi="BIZ UDゴシック" w:hint="eastAsia"/>
          <w:sz w:val="24"/>
          <w:szCs w:val="24"/>
        </w:rPr>
        <w:t>も考えられる</w:t>
      </w:r>
      <w:r w:rsidR="006B104A">
        <w:rPr>
          <w:rFonts w:ascii="BIZ UDゴシック" w:eastAsia="BIZ UDゴシック" w:hAnsi="BIZ UDゴシック" w:hint="eastAsia"/>
          <w:sz w:val="24"/>
          <w:szCs w:val="24"/>
        </w:rPr>
        <w:t>。</w:t>
      </w:r>
    </w:p>
    <w:p w14:paraId="31DD1610" w14:textId="0467D27C" w:rsidR="00F222C4" w:rsidRDefault="00A35A27" w:rsidP="006B3413">
      <w:pPr>
        <w:spacing w:afterLines="50" w:after="180"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B61C1C">
        <w:rPr>
          <w:rFonts w:ascii="BIZ UDゴシック" w:eastAsia="BIZ UDゴシック" w:hAnsi="BIZ UDゴシック" w:hint="eastAsia"/>
          <w:sz w:val="24"/>
          <w:szCs w:val="24"/>
        </w:rPr>
        <w:t>なお、</w:t>
      </w:r>
      <w:r w:rsidR="00A10FDB">
        <w:rPr>
          <w:rFonts w:ascii="BIZ UDゴシック" w:eastAsia="BIZ UDゴシック" w:hAnsi="BIZ UDゴシック" w:hint="eastAsia"/>
          <w:sz w:val="24"/>
          <w:szCs w:val="24"/>
        </w:rPr>
        <w:t>指導対象</w:t>
      </w:r>
      <w:r w:rsidR="00D70ED4">
        <w:rPr>
          <w:rFonts w:ascii="BIZ UDゴシック" w:eastAsia="BIZ UDゴシック" w:hAnsi="BIZ UDゴシック" w:hint="eastAsia"/>
          <w:sz w:val="24"/>
          <w:szCs w:val="24"/>
        </w:rPr>
        <w:t>となる空き家等は、火災予防上の観点だけではなく、倒壊等の保安上の危険、衛生上の有害のおそれ、景観の悪化又は周辺への生活環境の保全に係る影響の観点からも</w:t>
      </w:r>
      <w:r w:rsidR="006C2DFC">
        <w:rPr>
          <w:rFonts w:ascii="BIZ UDゴシック" w:eastAsia="BIZ UDゴシック" w:hAnsi="BIZ UDゴシック" w:hint="eastAsia"/>
          <w:sz w:val="24"/>
          <w:szCs w:val="24"/>
        </w:rPr>
        <w:t>対応を要することが想定される。このため、消防本部においては、火災予防上必要な指導等を行うとともに、関係部局と連携し、現地確認等で得た情報の提供や合同での</w:t>
      </w:r>
      <w:r w:rsidR="00B6183E">
        <w:rPr>
          <w:rFonts w:ascii="BIZ UDゴシック" w:eastAsia="BIZ UDゴシック" w:hAnsi="BIZ UDゴシック" w:hint="eastAsia"/>
          <w:sz w:val="24"/>
          <w:szCs w:val="24"/>
        </w:rPr>
        <w:t>所有者</w:t>
      </w:r>
      <w:r w:rsidR="006C2DFC">
        <w:rPr>
          <w:rFonts w:ascii="BIZ UDゴシック" w:eastAsia="BIZ UDゴシック" w:hAnsi="BIZ UDゴシック" w:hint="eastAsia"/>
          <w:sz w:val="24"/>
          <w:szCs w:val="24"/>
        </w:rPr>
        <w:t>等に対する働きかけ</w:t>
      </w:r>
      <w:r w:rsidR="00906622">
        <w:rPr>
          <w:rFonts w:ascii="BIZ UDゴシック" w:eastAsia="BIZ UDゴシック" w:hAnsi="BIZ UDゴシック" w:hint="eastAsia"/>
          <w:sz w:val="24"/>
          <w:szCs w:val="24"/>
        </w:rPr>
        <w:t>により、効果的に改善を促進することが重要である。</w:t>
      </w:r>
    </w:p>
    <w:p w14:paraId="2CA05C46" w14:textId="026DEF25" w:rsidR="00611EE6" w:rsidRDefault="009A1BAD" w:rsidP="009A1BAD">
      <w:pPr>
        <w:spacing w:line="400" w:lineRule="exac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D35026">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表</w:t>
      </w:r>
      <w:r w:rsidR="00F6728C">
        <w:rPr>
          <w:rFonts w:ascii="BIZ UDゴシック" w:eastAsia="BIZ UDゴシック" w:hAnsi="BIZ UDゴシック" w:hint="eastAsia"/>
          <w:sz w:val="24"/>
          <w:szCs w:val="24"/>
        </w:rPr>
        <w:t>１</w:t>
      </w:r>
      <w:r>
        <w:rPr>
          <w:rFonts w:ascii="BIZ UDゴシック" w:eastAsia="BIZ UDゴシック" w:hAnsi="BIZ UDゴシック" w:hint="eastAsia"/>
          <w:sz w:val="24"/>
          <w:szCs w:val="24"/>
        </w:rPr>
        <w:t xml:space="preserve">　</w:t>
      </w:r>
      <w:r w:rsidR="00424EE9" w:rsidRPr="00424EE9">
        <w:rPr>
          <w:rFonts w:ascii="BIZ UDゴシック" w:eastAsia="BIZ UDゴシック" w:hAnsi="BIZ UDゴシック" w:hint="eastAsia"/>
          <w:sz w:val="24"/>
          <w:szCs w:val="24"/>
        </w:rPr>
        <w:t>火災予防上改善を要する状態</w:t>
      </w:r>
      <w:r>
        <w:rPr>
          <w:rFonts w:ascii="BIZ UDゴシック" w:eastAsia="BIZ UDゴシック" w:hAnsi="BIZ UDゴシック" w:hint="eastAsia"/>
          <w:sz w:val="24"/>
          <w:szCs w:val="24"/>
        </w:rPr>
        <w:t>と</w:t>
      </w:r>
      <w:r w:rsidR="00F6728C">
        <w:rPr>
          <w:rFonts w:ascii="BIZ UDゴシック" w:eastAsia="BIZ UDゴシック" w:hAnsi="BIZ UDゴシック" w:hint="eastAsia"/>
          <w:sz w:val="24"/>
          <w:szCs w:val="24"/>
        </w:rPr>
        <w:t>措置</w:t>
      </w:r>
      <w:r>
        <w:rPr>
          <w:rFonts w:ascii="BIZ UDゴシック" w:eastAsia="BIZ UDゴシック" w:hAnsi="BIZ UDゴシック" w:hint="eastAsia"/>
          <w:sz w:val="24"/>
          <w:szCs w:val="24"/>
        </w:rPr>
        <w:t>内容</w:t>
      </w:r>
      <w:r w:rsidR="00F6728C">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例</w:t>
      </w:r>
      <w:r w:rsidR="00F6728C">
        <w:rPr>
          <w:rFonts w:ascii="BIZ UDゴシック" w:eastAsia="BIZ UDゴシック" w:hAnsi="BIZ UDゴシック" w:hint="eastAsia"/>
          <w:sz w:val="24"/>
          <w:szCs w:val="24"/>
        </w:rPr>
        <w:t>）</w:t>
      </w:r>
    </w:p>
    <w:tbl>
      <w:tblPr>
        <w:tblStyle w:val="ae"/>
        <w:tblW w:w="0" w:type="auto"/>
        <w:tblInd w:w="345" w:type="dxa"/>
        <w:tblLook w:val="04A0" w:firstRow="1" w:lastRow="0" w:firstColumn="1" w:lastColumn="0" w:noHBand="0" w:noVBand="1"/>
      </w:tblPr>
      <w:tblGrid>
        <w:gridCol w:w="4510"/>
        <w:gridCol w:w="4547"/>
      </w:tblGrid>
      <w:tr w:rsidR="002D73DF" w14:paraId="2161F7EE" w14:textId="77777777">
        <w:trPr>
          <w:trHeight w:val="225"/>
        </w:trPr>
        <w:tc>
          <w:tcPr>
            <w:tcW w:w="4510" w:type="dxa"/>
            <w:vAlign w:val="center"/>
          </w:tcPr>
          <w:p w14:paraId="1FC994CD" w14:textId="3CAF0A78" w:rsidR="007943F0" w:rsidRPr="0011760E" w:rsidRDefault="007943F0" w:rsidP="001A6E94">
            <w:pPr>
              <w:spacing w:line="300" w:lineRule="exact"/>
              <w:jc w:val="center"/>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火災予防上改善を要する状態</w:t>
            </w:r>
          </w:p>
        </w:tc>
        <w:tc>
          <w:tcPr>
            <w:tcW w:w="4547" w:type="dxa"/>
            <w:vAlign w:val="center"/>
          </w:tcPr>
          <w:p w14:paraId="135E3D4A" w14:textId="3BE90FF2" w:rsidR="007943F0" w:rsidRPr="0011760E" w:rsidRDefault="00F6728C" w:rsidP="001A6E94">
            <w:pPr>
              <w:spacing w:line="300" w:lineRule="exact"/>
              <w:jc w:val="center"/>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措置</w:t>
            </w:r>
            <w:r w:rsidR="007943F0" w:rsidRPr="0011760E">
              <w:rPr>
                <w:rFonts w:ascii="BIZ UDゴシック" w:eastAsia="BIZ UDゴシック" w:hAnsi="BIZ UDゴシック" w:hint="eastAsia"/>
                <w:sz w:val="24"/>
                <w:szCs w:val="24"/>
              </w:rPr>
              <w:t>内容</w:t>
            </w:r>
            <w:r w:rsidR="00B854EB" w:rsidRPr="0011760E">
              <w:rPr>
                <w:rFonts w:ascii="BIZ UDゴシック" w:eastAsia="BIZ UDゴシック" w:hAnsi="BIZ UDゴシック" w:hint="eastAsia"/>
                <w:sz w:val="24"/>
                <w:szCs w:val="24"/>
              </w:rPr>
              <w:t>（例）</w:t>
            </w:r>
          </w:p>
        </w:tc>
      </w:tr>
      <w:tr w:rsidR="002D73DF" w14:paraId="334DC617" w14:textId="77777777" w:rsidTr="00567FA7">
        <w:trPr>
          <w:trHeight w:val="814"/>
        </w:trPr>
        <w:tc>
          <w:tcPr>
            <w:tcW w:w="4510" w:type="dxa"/>
            <w:vAlign w:val="center"/>
          </w:tcPr>
          <w:p w14:paraId="11F60FC5" w14:textId="6FD0D249" w:rsidR="006D10AD" w:rsidRPr="0011760E" w:rsidRDefault="00B01A52" w:rsidP="00985BD8">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草木が</w:t>
            </w:r>
            <w:r w:rsidR="00985BD8" w:rsidRPr="0011760E">
              <w:rPr>
                <w:rFonts w:ascii="BIZ UDゴシック" w:eastAsia="BIZ UDゴシック" w:hAnsi="BIZ UDゴシック" w:hint="eastAsia"/>
                <w:sz w:val="24"/>
                <w:szCs w:val="24"/>
              </w:rPr>
              <w:t>放置され、</w:t>
            </w:r>
            <w:r w:rsidRPr="0011760E">
              <w:rPr>
                <w:rFonts w:ascii="BIZ UDゴシック" w:eastAsia="BIZ UDゴシック" w:hAnsi="BIZ UDゴシック" w:hint="eastAsia"/>
                <w:sz w:val="24"/>
                <w:szCs w:val="24"/>
              </w:rPr>
              <w:t>繁茂し</w:t>
            </w:r>
            <w:r w:rsidR="00D62BA8" w:rsidRPr="0011760E">
              <w:rPr>
                <w:rFonts w:ascii="BIZ UDゴシック" w:eastAsia="BIZ UDゴシック" w:hAnsi="BIZ UDゴシック" w:hint="eastAsia"/>
                <w:sz w:val="24"/>
                <w:szCs w:val="24"/>
              </w:rPr>
              <w:t>ている。</w:t>
            </w:r>
          </w:p>
        </w:tc>
        <w:tc>
          <w:tcPr>
            <w:tcW w:w="4547" w:type="dxa"/>
            <w:vAlign w:val="center"/>
          </w:tcPr>
          <w:p w14:paraId="27C7B3E9" w14:textId="675DD02D" w:rsidR="006D10AD" w:rsidRPr="0011760E" w:rsidRDefault="00BA0C9A" w:rsidP="004E2AB3">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着火した場合に</w:t>
            </w:r>
            <w:r w:rsidR="00CE3C07" w:rsidRPr="0011760E">
              <w:rPr>
                <w:rFonts w:ascii="BIZ UDゴシック" w:eastAsia="BIZ UDゴシック" w:hAnsi="BIZ UDゴシック" w:hint="eastAsia"/>
                <w:sz w:val="24"/>
                <w:szCs w:val="24"/>
              </w:rPr>
              <w:t>燃え広がることを</w:t>
            </w:r>
            <w:r w:rsidR="00586C2C" w:rsidRPr="0011760E">
              <w:rPr>
                <w:rFonts w:ascii="BIZ UDゴシック" w:eastAsia="BIZ UDゴシック" w:hAnsi="BIZ UDゴシック" w:hint="eastAsia"/>
                <w:sz w:val="24"/>
                <w:szCs w:val="24"/>
              </w:rPr>
              <w:t>未然に</w:t>
            </w:r>
            <w:r w:rsidR="00CE3C07" w:rsidRPr="0011760E">
              <w:rPr>
                <w:rFonts w:ascii="BIZ UDゴシック" w:eastAsia="BIZ UDゴシック" w:hAnsi="BIZ UDゴシック" w:hint="eastAsia"/>
                <w:sz w:val="24"/>
                <w:szCs w:val="24"/>
              </w:rPr>
              <w:t>防止するため</w:t>
            </w:r>
            <w:r w:rsidRPr="0011760E">
              <w:rPr>
                <w:rFonts w:ascii="BIZ UDゴシック" w:eastAsia="BIZ UDゴシック" w:hAnsi="BIZ UDゴシック" w:hint="eastAsia"/>
                <w:sz w:val="24"/>
                <w:szCs w:val="24"/>
              </w:rPr>
              <w:t>、</w:t>
            </w:r>
            <w:r w:rsidR="009462D3" w:rsidRPr="0011760E">
              <w:rPr>
                <w:rFonts w:ascii="BIZ UDゴシック" w:eastAsia="BIZ UDゴシック" w:hAnsi="BIZ UDゴシック" w:hint="eastAsia"/>
                <w:sz w:val="24"/>
                <w:szCs w:val="24"/>
              </w:rPr>
              <w:t>草木の</w:t>
            </w:r>
            <w:r w:rsidR="009E0014" w:rsidRPr="0011760E">
              <w:rPr>
                <w:rFonts w:ascii="BIZ UDゴシック" w:eastAsia="BIZ UDゴシック" w:hAnsi="BIZ UDゴシック" w:hint="eastAsia"/>
                <w:sz w:val="24"/>
                <w:szCs w:val="24"/>
              </w:rPr>
              <w:t>伐採</w:t>
            </w:r>
            <w:r w:rsidR="00184BF5" w:rsidRPr="0011760E">
              <w:rPr>
                <w:rFonts w:ascii="BIZ UDゴシック" w:eastAsia="BIZ UDゴシック" w:hAnsi="BIZ UDゴシック" w:hint="eastAsia"/>
                <w:sz w:val="24"/>
                <w:szCs w:val="24"/>
              </w:rPr>
              <w:t>を行う</w:t>
            </w:r>
            <w:r w:rsidR="00B854EB" w:rsidRPr="0011760E">
              <w:rPr>
                <w:rFonts w:ascii="BIZ UDゴシック" w:eastAsia="BIZ UDゴシック" w:hAnsi="BIZ UDゴシック" w:hint="eastAsia"/>
                <w:sz w:val="24"/>
                <w:szCs w:val="24"/>
              </w:rPr>
              <w:t>こと</w:t>
            </w:r>
            <w:r w:rsidR="00161113" w:rsidRPr="0011760E">
              <w:rPr>
                <w:rFonts w:ascii="BIZ UDゴシック" w:eastAsia="BIZ UDゴシック" w:hAnsi="BIZ UDゴシック" w:hint="eastAsia"/>
                <w:sz w:val="24"/>
                <w:szCs w:val="24"/>
              </w:rPr>
              <w:t>。</w:t>
            </w:r>
          </w:p>
        </w:tc>
      </w:tr>
      <w:tr w:rsidR="002D73DF" w14:paraId="279F623B" w14:textId="77777777" w:rsidTr="00CB381D">
        <w:trPr>
          <w:trHeight w:val="1132"/>
        </w:trPr>
        <w:tc>
          <w:tcPr>
            <w:tcW w:w="4510" w:type="dxa"/>
            <w:vAlign w:val="center"/>
          </w:tcPr>
          <w:p w14:paraId="2A3F45C7" w14:textId="3EF3B6D1" w:rsidR="00B01A52" w:rsidRPr="0011760E" w:rsidRDefault="00B01A52" w:rsidP="00BE4568">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大量の落ち葉・枯れ草が</w:t>
            </w:r>
            <w:r w:rsidR="00A93A42" w:rsidRPr="0011760E">
              <w:rPr>
                <w:rFonts w:ascii="BIZ UDゴシック" w:eastAsia="BIZ UDゴシック" w:hAnsi="BIZ UDゴシック" w:hint="eastAsia"/>
                <w:sz w:val="24"/>
                <w:szCs w:val="24"/>
              </w:rPr>
              <w:t>放置</w:t>
            </w:r>
            <w:r w:rsidRPr="0011760E">
              <w:rPr>
                <w:rFonts w:ascii="BIZ UDゴシック" w:eastAsia="BIZ UDゴシック" w:hAnsi="BIZ UDゴシック" w:hint="eastAsia"/>
                <w:sz w:val="24"/>
                <w:szCs w:val="24"/>
              </w:rPr>
              <w:t>されている。</w:t>
            </w:r>
          </w:p>
        </w:tc>
        <w:tc>
          <w:tcPr>
            <w:tcW w:w="4547" w:type="dxa"/>
            <w:vAlign w:val="center"/>
          </w:tcPr>
          <w:p w14:paraId="5864A1C8" w14:textId="5544C0F1" w:rsidR="00B01A52" w:rsidRPr="0011760E" w:rsidRDefault="00857064" w:rsidP="004E2AB3">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着火した場合に燃え広がることを未然に防止するため、落ち葉や枯れ草の除去を行うこと。</w:t>
            </w:r>
          </w:p>
        </w:tc>
      </w:tr>
      <w:tr w:rsidR="002D73DF" w14:paraId="7D87A6A2" w14:textId="77777777" w:rsidTr="00CB381D">
        <w:trPr>
          <w:trHeight w:val="1134"/>
        </w:trPr>
        <w:tc>
          <w:tcPr>
            <w:tcW w:w="4510" w:type="dxa"/>
            <w:vAlign w:val="center"/>
          </w:tcPr>
          <w:p w14:paraId="4326A6CA" w14:textId="32C22CD8" w:rsidR="00F06746" w:rsidRPr="0011760E" w:rsidRDefault="00857064" w:rsidP="00BE4568">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敷地内に危険物品や</w:t>
            </w:r>
            <w:r w:rsidR="00656CCD" w:rsidRPr="0011760E">
              <w:rPr>
                <w:rFonts w:ascii="BIZ UDゴシック" w:eastAsia="BIZ UDゴシック" w:hAnsi="BIZ UDゴシック" w:hint="eastAsia"/>
                <w:sz w:val="24"/>
                <w:szCs w:val="24"/>
              </w:rPr>
              <w:t>大量の</w:t>
            </w:r>
            <w:r w:rsidRPr="0011760E">
              <w:rPr>
                <w:rFonts w:ascii="BIZ UDゴシック" w:eastAsia="BIZ UDゴシック" w:hAnsi="BIZ UDゴシック" w:hint="eastAsia"/>
                <w:sz w:val="24"/>
                <w:szCs w:val="24"/>
              </w:rPr>
              <w:t>可燃物がみだりに存置されている。</w:t>
            </w:r>
          </w:p>
        </w:tc>
        <w:tc>
          <w:tcPr>
            <w:tcW w:w="4547" w:type="dxa"/>
            <w:vAlign w:val="center"/>
          </w:tcPr>
          <w:p w14:paraId="3CD975C4" w14:textId="1FAE8EF4" w:rsidR="006D10AD" w:rsidRPr="0011760E" w:rsidRDefault="000C2A7C" w:rsidP="004E2AB3">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着火した場合に燃え広がることを</w:t>
            </w:r>
            <w:r w:rsidR="00586C2C" w:rsidRPr="0011760E">
              <w:rPr>
                <w:rFonts w:ascii="BIZ UDゴシック" w:eastAsia="BIZ UDゴシック" w:hAnsi="BIZ UDゴシック" w:hint="eastAsia"/>
                <w:sz w:val="24"/>
                <w:szCs w:val="24"/>
              </w:rPr>
              <w:t>未然に</w:t>
            </w:r>
            <w:r w:rsidRPr="0011760E">
              <w:rPr>
                <w:rFonts w:ascii="BIZ UDゴシック" w:eastAsia="BIZ UDゴシック" w:hAnsi="BIZ UDゴシック" w:hint="eastAsia"/>
                <w:sz w:val="24"/>
                <w:szCs w:val="24"/>
              </w:rPr>
              <w:t>防止するため、</w:t>
            </w:r>
            <w:r w:rsidR="00CE5403" w:rsidRPr="0011760E">
              <w:rPr>
                <w:rFonts w:ascii="BIZ UDゴシック" w:eastAsia="BIZ UDゴシック" w:hAnsi="BIZ UDゴシック" w:hint="eastAsia"/>
                <w:sz w:val="24"/>
                <w:szCs w:val="24"/>
              </w:rPr>
              <w:t>当該</w:t>
            </w:r>
            <w:r w:rsidR="003847CF" w:rsidRPr="0011760E">
              <w:rPr>
                <w:rFonts w:ascii="BIZ UDゴシック" w:eastAsia="BIZ UDゴシック" w:hAnsi="BIZ UDゴシック" w:hint="eastAsia"/>
                <w:sz w:val="24"/>
                <w:szCs w:val="24"/>
              </w:rPr>
              <w:t>危険物品やみだりに存置された可燃物の</w:t>
            </w:r>
            <w:r w:rsidR="009C1362" w:rsidRPr="0011760E">
              <w:rPr>
                <w:rFonts w:ascii="BIZ UDゴシック" w:eastAsia="BIZ UDゴシック" w:hAnsi="BIZ UDゴシック" w:hint="eastAsia"/>
                <w:sz w:val="24"/>
                <w:szCs w:val="24"/>
              </w:rPr>
              <w:t>除去を行う</w:t>
            </w:r>
            <w:r w:rsidR="00B854EB" w:rsidRPr="0011760E">
              <w:rPr>
                <w:rFonts w:ascii="BIZ UDゴシック" w:eastAsia="BIZ UDゴシック" w:hAnsi="BIZ UDゴシック" w:hint="eastAsia"/>
                <w:sz w:val="24"/>
                <w:szCs w:val="24"/>
              </w:rPr>
              <w:t>こと</w:t>
            </w:r>
            <w:r w:rsidR="00161113" w:rsidRPr="0011760E">
              <w:rPr>
                <w:rFonts w:ascii="BIZ UDゴシック" w:eastAsia="BIZ UDゴシック" w:hAnsi="BIZ UDゴシック" w:hint="eastAsia"/>
                <w:sz w:val="24"/>
                <w:szCs w:val="24"/>
              </w:rPr>
              <w:t>。</w:t>
            </w:r>
          </w:p>
        </w:tc>
      </w:tr>
      <w:tr w:rsidR="002D73DF" w14:paraId="4DE08CC6" w14:textId="77777777" w:rsidTr="00CB381D">
        <w:trPr>
          <w:trHeight w:val="1972"/>
        </w:trPr>
        <w:tc>
          <w:tcPr>
            <w:tcW w:w="4510" w:type="dxa"/>
            <w:vAlign w:val="center"/>
          </w:tcPr>
          <w:p w14:paraId="184411B2" w14:textId="38ED3F5F" w:rsidR="008A09F8" w:rsidRPr="0011760E" w:rsidRDefault="00BE4568" w:rsidP="00BE4568">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家屋の</w:t>
            </w:r>
            <w:r w:rsidR="00857064" w:rsidRPr="0011760E">
              <w:rPr>
                <w:rFonts w:ascii="BIZ UDゴシック" w:eastAsia="BIZ UDゴシック" w:hAnsi="BIZ UDゴシック" w:hint="eastAsia"/>
                <w:sz w:val="24"/>
                <w:szCs w:val="24"/>
              </w:rPr>
              <w:t>開口部（扉や窓など）が</w:t>
            </w:r>
            <w:r w:rsidR="00456133">
              <w:rPr>
                <w:rFonts w:ascii="BIZ UDゴシック" w:eastAsia="BIZ UDゴシック" w:hAnsi="BIZ UDゴシック" w:hint="eastAsia"/>
                <w:sz w:val="24"/>
                <w:szCs w:val="24"/>
              </w:rPr>
              <w:t>大きく</w:t>
            </w:r>
            <w:r w:rsidR="00857064" w:rsidRPr="0011760E">
              <w:rPr>
                <w:rFonts w:ascii="BIZ UDゴシック" w:eastAsia="BIZ UDゴシック" w:hAnsi="BIZ UDゴシック" w:hint="eastAsia"/>
                <w:sz w:val="24"/>
                <w:szCs w:val="24"/>
              </w:rPr>
              <w:t>破損している</w:t>
            </w:r>
            <w:r w:rsidRPr="0011760E">
              <w:rPr>
                <w:rFonts w:ascii="BIZ UDゴシック" w:eastAsia="BIZ UDゴシック" w:hAnsi="BIZ UDゴシック" w:hint="eastAsia"/>
                <w:sz w:val="24"/>
                <w:szCs w:val="24"/>
              </w:rPr>
              <w:t>。</w:t>
            </w:r>
          </w:p>
        </w:tc>
        <w:tc>
          <w:tcPr>
            <w:tcW w:w="4547" w:type="dxa"/>
            <w:vAlign w:val="center"/>
          </w:tcPr>
          <w:p w14:paraId="06678EDE" w14:textId="1EAF0D02" w:rsidR="008A09F8" w:rsidRPr="0011760E" w:rsidRDefault="004E2AB3" w:rsidP="004E2AB3">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周囲の建物からの延焼</w:t>
            </w:r>
            <w:r w:rsidR="00AC604F">
              <w:rPr>
                <w:rFonts w:ascii="BIZ UDゴシック" w:eastAsia="BIZ UDゴシック" w:hAnsi="BIZ UDゴシック" w:hint="eastAsia"/>
                <w:sz w:val="24"/>
                <w:szCs w:val="24"/>
              </w:rPr>
              <w:t>や、火の粉による飛び火</w:t>
            </w:r>
            <w:r w:rsidR="00A80BF8" w:rsidRPr="0011760E">
              <w:rPr>
                <w:rFonts w:ascii="BIZ UDゴシック" w:eastAsia="BIZ UDゴシック" w:hAnsi="BIZ UDゴシック" w:hint="eastAsia"/>
                <w:sz w:val="24"/>
                <w:szCs w:val="24"/>
              </w:rPr>
              <w:t>の</w:t>
            </w:r>
            <w:r w:rsidRPr="0011760E">
              <w:rPr>
                <w:rFonts w:ascii="BIZ UDゴシック" w:eastAsia="BIZ UDゴシック" w:hAnsi="BIZ UDゴシック" w:hint="eastAsia"/>
                <w:sz w:val="24"/>
                <w:szCs w:val="24"/>
              </w:rPr>
              <w:t>危険性が高まるとともに</w:t>
            </w:r>
            <w:r w:rsidR="00EA64C8" w:rsidRPr="0011760E">
              <w:rPr>
                <w:rFonts w:ascii="BIZ UDゴシック" w:eastAsia="BIZ UDゴシック" w:hAnsi="BIZ UDゴシック" w:hint="eastAsia"/>
                <w:sz w:val="24"/>
                <w:szCs w:val="24"/>
              </w:rPr>
              <w:t>、</w:t>
            </w:r>
            <w:r w:rsidRPr="0011760E">
              <w:rPr>
                <w:rFonts w:ascii="BIZ UDゴシック" w:eastAsia="BIZ UDゴシック" w:hAnsi="BIZ UDゴシック" w:hint="eastAsia"/>
                <w:sz w:val="24"/>
                <w:szCs w:val="24"/>
              </w:rPr>
              <w:t>不審者が屋内に侵入して</w:t>
            </w:r>
            <w:r w:rsidR="00EA64C8" w:rsidRPr="0011760E">
              <w:rPr>
                <w:rFonts w:ascii="BIZ UDゴシック" w:eastAsia="BIZ UDゴシック" w:hAnsi="BIZ UDゴシック" w:hint="eastAsia"/>
                <w:sz w:val="24"/>
                <w:szCs w:val="24"/>
              </w:rPr>
              <w:t>放火や火遊び等</w:t>
            </w:r>
            <w:r w:rsidR="00A4752F" w:rsidRPr="0011760E">
              <w:rPr>
                <w:rFonts w:ascii="BIZ UDゴシック" w:eastAsia="BIZ UDゴシック" w:hAnsi="BIZ UDゴシック" w:hint="eastAsia"/>
                <w:sz w:val="24"/>
                <w:szCs w:val="24"/>
              </w:rPr>
              <w:t>の</w:t>
            </w:r>
            <w:r w:rsidR="00B91173" w:rsidRPr="0011760E">
              <w:rPr>
                <w:rFonts w:ascii="BIZ UDゴシック" w:eastAsia="BIZ UDゴシック" w:hAnsi="BIZ UDゴシック" w:hint="eastAsia"/>
                <w:sz w:val="24"/>
                <w:szCs w:val="24"/>
              </w:rPr>
              <w:t>危険性が高まる</w:t>
            </w:r>
            <w:r w:rsidR="00FA75E3" w:rsidRPr="0011760E">
              <w:rPr>
                <w:rFonts w:ascii="BIZ UDゴシック" w:eastAsia="BIZ UDゴシック" w:hAnsi="BIZ UDゴシック" w:hint="eastAsia"/>
                <w:sz w:val="24"/>
                <w:szCs w:val="24"/>
              </w:rPr>
              <w:t>おそれがあることから、</w:t>
            </w:r>
            <w:r w:rsidR="009F46CD" w:rsidRPr="0011760E">
              <w:rPr>
                <w:rFonts w:ascii="BIZ UDゴシック" w:eastAsia="BIZ UDゴシック" w:hAnsi="BIZ UDゴシック" w:hint="eastAsia"/>
                <w:sz w:val="24"/>
                <w:szCs w:val="24"/>
              </w:rPr>
              <w:t>破損した開口部の</w:t>
            </w:r>
            <w:r w:rsidR="00CD50BA" w:rsidRPr="0011760E">
              <w:rPr>
                <w:rFonts w:ascii="BIZ UDゴシック" w:eastAsia="BIZ UDゴシック" w:hAnsi="BIZ UDゴシック" w:hint="eastAsia"/>
                <w:sz w:val="24"/>
                <w:szCs w:val="24"/>
              </w:rPr>
              <w:t>修繕</w:t>
            </w:r>
            <w:r w:rsidR="009F46CD" w:rsidRPr="0011760E">
              <w:rPr>
                <w:rFonts w:ascii="BIZ UDゴシック" w:eastAsia="BIZ UDゴシック" w:hAnsi="BIZ UDゴシック" w:hint="eastAsia"/>
                <w:sz w:val="24"/>
                <w:szCs w:val="24"/>
              </w:rPr>
              <w:t>や</w:t>
            </w:r>
            <w:r w:rsidR="00650DEE" w:rsidRPr="0011760E">
              <w:rPr>
                <w:rFonts w:ascii="BIZ UDゴシック" w:eastAsia="BIZ UDゴシック" w:hAnsi="BIZ UDゴシック" w:hint="eastAsia"/>
                <w:sz w:val="24"/>
                <w:szCs w:val="24"/>
              </w:rPr>
              <w:t>施錠</w:t>
            </w:r>
            <w:r w:rsidR="009F46CD" w:rsidRPr="0011760E">
              <w:rPr>
                <w:rFonts w:ascii="BIZ UDゴシック" w:eastAsia="BIZ UDゴシック" w:hAnsi="BIZ UDゴシック" w:hint="eastAsia"/>
                <w:sz w:val="24"/>
                <w:szCs w:val="24"/>
              </w:rPr>
              <w:t>管理</w:t>
            </w:r>
            <w:r w:rsidR="008015AF" w:rsidRPr="0011760E">
              <w:rPr>
                <w:rFonts w:ascii="BIZ UDゴシック" w:eastAsia="BIZ UDゴシック" w:hAnsi="BIZ UDゴシック" w:hint="eastAsia"/>
                <w:sz w:val="24"/>
                <w:szCs w:val="24"/>
              </w:rPr>
              <w:t>を</w:t>
            </w:r>
            <w:r w:rsidR="00CD50BA" w:rsidRPr="0011760E">
              <w:rPr>
                <w:rFonts w:ascii="BIZ UDゴシック" w:eastAsia="BIZ UDゴシック" w:hAnsi="BIZ UDゴシック" w:hint="eastAsia"/>
                <w:sz w:val="24"/>
                <w:szCs w:val="24"/>
              </w:rPr>
              <w:t>行うこと。</w:t>
            </w:r>
          </w:p>
        </w:tc>
      </w:tr>
      <w:tr w:rsidR="002D73DF" w14:paraId="07FB17DB" w14:textId="77777777" w:rsidTr="001A6E94">
        <w:trPr>
          <w:trHeight w:val="1125"/>
        </w:trPr>
        <w:tc>
          <w:tcPr>
            <w:tcW w:w="4510" w:type="dxa"/>
            <w:vAlign w:val="center"/>
          </w:tcPr>
          <w:p w14:paraId="241D7EE2" w14:textId="02FD2F5E" w:rsidR="00857064" w:rsidRPr="0011760E" w:rsidRDefault="00857064" w:rsidP="0012326D">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屋根や外壁が老朽化</w:t>
            </w:r>
            <w:r w:rsidR="0012326D" w:rsidRPr="0011760E">
              <w:rPr>
                <w:rFonts w:ascii="BIZ UDゴシック" w:eastAsia="BIZ UDゴシック" w:hAnsi="BIZ UDゴシック" w:hint="eastAsia"/>
                <w:sz w:val="24"/>
                <w:szCs w:val="24"/>
              </w:rPr>
              <w:t>等に伴い</w:t>
            </w:r>
            <w:r w:rsidRPr="0011760E">
              <w:rPr>
                <w:rFonts w:ascii="BIZ UDゴシック" w:eastAsia="BIZ UDゴシック" w:hAnsi="BIZ UDゴシック" w:hint="eastAsia"/>
                <w:sz w:val="24"/>
                <w:szCs w:val="24"/>
              </w:rPr>
              <w:t>破損</w:t>
            </w:r>
            <w:r w:rsidR="00F13E48" w:rsidRPr="0011760E">
              <w:rPr>
                <w:rFonts w:ascii="BIZ UDゴシック" w:eastAsia="BIZ UDゴシック" w:hAnsi="BIZ UDゴシック" w:hint="eastAsia"/>
                <w:sz w:val="24"/>
                <w:szCs w:val="24"/>
              </w:rPr>
              <w:t>、ずれ等が生じることにより、</w:t>
            </w:r>
            <w:r w:rsidR="00203DFA" w:rsidRPr="0011760E">
              <w:rPr>
                <w:rFonts w:ascii="BIZ UDゴシック" w:eastAsia="BIZ UDゴシック" w:hAnsi="BIZ UDゴシック" w:hint="eastAsia"/>
                <w:sz w:val="24"/>
                <w:szCs w:val="24"/>
              </w:rPr>
              <w:t>大きく開口し</w:t>
            </w:r>
            <w:r w:rsidR="00B55A8D">
              <w:rPr>
                <w:rFonts w:ascii="BIZ UDゴシック" w:eastAsia="BIZ UDゴシック" w:hAnsi="BIZ UDゴシック" w:hint="eastAsia"/>
                <w:sz w:val="24"/>
                <w:szCs w:val="24"/>
              </w:rPr>
              <w:t>、</w:t>
            </w:r>
            <w:r w:rsidR="00435F95">
              <w:rPr>
                <w:rFonts w:ascii="BIZ UDゴシック" w:eastAsia="BIZ UDゴシック" w:hAnsi="BIZ UDゴシック" w:hint="eastAsia"/>
                <w:sz w:val="24"/>
                <w:szCs w:val="24"/>
              </w:rPr>
              <w:t>又は下地材が</w:t>
            </w:r>
            <w:r w:rsidR="00942D4E">
              <w:rPr>
                <w:rFonts w:ascii="BIZ UDゴシック" w:eastAsia="BIZ UDゴシック" w:hAnsi="BIZ UDゴシック" w:hint="eastAsia"/>
                <w:sz w:val="24"/>
                <w:szCs w:val="24"/>
              </w:rPr>
              <w:t>大きく</w:t>
            </w:r>
            <w:r w:rsidR="00435F95">
              <w:rPr>
                <w:rFonts w:ascii="BIZ UDゴシック" w:eastAsia="BIZ UDゴシック" w:hAnsi="BIZ UDゴシック" w:hint="eastAsia"/>
                <w:sz w:val="24"/>
                <w:szCs w:val="24"/>
              </w:rPr>
              <w:t>露出し</w:t>
            </w:r>
            <w:r w:rsidR="00203DFA" w:rsidRPr="0011760E">
              <w:rPr>
                <w:rFonts w:ascii="BIZ UDゴシック" w:eastAsia="BIZ UDゴシック" w:hAnsi="BIZ UDゴシック" w:hint="eastAsia"/>
                <w:sz w:val="24"/>
                <w:szCs w:val="24"/>
              </w:rPr>
              <w:t>ている</w:t>
            </w:r>
            <w:r w:rsidRPr="0011760E">
              <w:rPr>
                <w:rFonts w:ascii="BIZ UDゴシック" w:eastAsia="BIZ UDゴシック" w:hAnsi="BIZ UDゴシック" w:hint="eastAsia"/>
                <w:sz w:val="24"/>
                <w:szCs w:val="24"/>
              </w:rPr>
              <w:t>。</w:t>
            </w:r>
          </w:p>
        </w:tc>
        <w:tc>
          <w:tcPr>
            <w:tcW w:w="4547" w:type="dxa"/>
            <w:vAlign w:val="center"/>
          </w:tcPr>
          <w:p w14:paraId="1A995914" w14:textId="3F4F3523" w:rsidR="00857064" w:rsidRPr="0011760E" w:rsidRDefault="00CD50BA" w:rsidP="00CB381D">
            <w:pPr>
              <w:spacing w:line="300" w:lineRule="exact"/>
              <w:jc w:val="left"/>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周囲の建物からの延焼</w:t>
            </w:r>
            <w:r w:rsidR="004F1D68">
              <w:rPr>
                <w:rFonts w:ascii="BIZ UDゴシック" w:eastAsia="BIZ UDゴシック" w:hAnsi="BIZ UDゴシック" w:hint="eastAsia"/>
                <w:sz w:val="24"/>
                <w:szCs w:val="24"/>
              </w:rPr>
              <w:t>や、火の粉による飛び火</w:t>
            </w:r>
            <w:r w:rsidRPr="0011760E">
              <w:rPr>
                <w:rFonts w:ascii="BIZ UDゴシック" w:eastAsia="BIZ UDゴシック" w:hAnsi="BIZ UDゴシック" w:hint="eastAsia"/>
                <w:sz w:val="24"/>
                <w:szCs w:val="24"/>
              </w:rPr>
              <w:t>の危険性が高まることから、</w:t>
            </w:r>
            <w:r w:rsidR="001E4995" w:rsidRPr="0011760E">
              <w:rPr>
                <w:rFonts w:ascii="BIZ UDゴシック" w:eastAsia="BIZ UDゴシック" w:hAnsi="BIZ UDゴシック" w:hint="eastAsia"/>
                <w:sz w:val="24"/>
                <w:szCs w:val="24"/>
              </w:rPr>
              <w:t>屋根・外壁の修繕を行うこと。</w:t>
            </w:r>
          </w:p>
        </w:tc>
      </w:tr>
    </w:tbl>
    <w:p w14:paraId="72A1DB07" w14:textId="2BAD275C" w:rsidR="00D35026" w:rsidRDefault="0061122B" w:rsidP="00E2159D">
      <w:pPr>
        <w:widowControl/>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D35026">
        <w:rPr>
          <w:rFonts w:ascii="BIZ UDゴシック" w:eastAsia="BIZ UDゴシック" w:hAnsi="BIZ UDゴシック"/>
          <w:sz w:val="24"/>
          <w:szCs w:val="24"/>
        </w:rPr>
        <w:br w:type="page"/>
      </w:r>
    </w:p>
    <w:p w14:paraId="63794B9C" w14:textId="21DB30E9" w:rsidR="00AC5B39" w:rsidRDefault="00265AA3" w:rsidP="007A00B6">
      <w:pPr>
        <w:widowControl/>
        <w:ind w:firstLineChars="200" w:firstLine="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lastRenderedPageBreak/>
        <w:t>ウ</w:t>
      </w:r>
      <w:r w:rsidR="00AC5B39">
        <w:rPr>
          <w:rFonts w:ascii="BIZ UDゴシック" w:eastAsia="BIZ UDゴシック" w:hAnsi="BIZ UDゴシック" w:hint="eastAsia"/>
          <w:sz w:val="24"/>
          <w:szCs w:val="24"/>
        </w:rPr>
        <w:t xml:space="preserve">　措置命令</w:t>
      </w:r>
    </w:p>
    <w:p w14:paraId="5738AF1E" w14:textId="5E2F9883" w:rsidR="00821B3A" w:rsidRDefault="00AC5B39" w:rsidP="007A00B6">
      <w:pPr>
        <w:spacing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7A00B6">
        <w:rPr>
          <w:rFonts w:ascii="BIZ UDゴシック" w:eastAsia="BIZ UDゴシック" w:hAnsi="BIZ UDゴシック" w:hint="eastAsia"/>
          <w:sz w:val="24"/>
          <w:szCs w:val="24"/>
        </w:rPr>
        <w:t xml:space="preserve">　　</w:t>
      </w:r>
      <w:r w:rsidR="009C7E5F">
        <w:rPr>
          <w:rFonts w:ascii="BIZ UDゴシック" w:eastAsia="BIZ UDゴシック" w:hAnsi="BIZ UDゴシック" w:hint="eastAsia"/>
          <w:sz w:val="24"/>
          <w:szCs w:val="24"/>
        </w:rPr>
        <w:t xml:space="preserve">○　</w:t>
      </w:r>
      <w:r w:rsidR="00395DDA">
        <w:rPr>
          <w:rFonts w:ascii="BIZ UDゴシック" w:eastAsia="BIZ UDゴシック" w:hAnsi="BIZ UDゴシック" w:hint="eastAsia"/>
          <w:sz w:val="24"/>
          <w:szCs w:val="24"/>
        </w:rPr>
        <w:t>火災予防上管理が不十分な空き家等について、個別具体の状況に応じ、</w:t>
      </w:r>
      <w:r w:rsidR="00ED570A">
        <w:rPr>
          <w:rFonts w:ascii="BIZ UDゴシック" w:eastAsia="BIZ UDゴシック" w:hAnsi="BIZ UDゴシック" w:hint="eastAsia"/>
          <w:sz w:val="24"/>
          <w:szCs w:val="24"/>
        </w:rPr>
        <w:t>消防法に基づく</w:t>
      </w:r>
      <w:r w:rsidR="00E718BE">
        <w:rPr>
          <w:rFonts w:ascii="BIZ UDゴシック" w:eastAsia="BIZ UDゴシック" w:hAnsi="BIZ UDゴシック" w:hint="eastAsia"/>
          <w:sz w:val="24"/>
          <w:szCs w:val="24"/>
        </w:rPr>
        <w:t>措置</w:t>
      </w:r>
      <w:r w:rsidR="00ED570A">
        <w:rPr>
          <w:rFonts w:ascii="BIZ UDゴシック" w:eastAsia="BIZ UDゴシック" w:hAnsi="BIZ UDゴシック" w:hint="eastAsia"/>
          <w:sz w:val="24"/>
          <w:szCs w:val="24"/>
        </w:rPr>
        <w:t>命令を</w:t>
      </w:r>
      <w:r w:rsidR="00DC1FA0">
        <w:rPr>
          <w:rFonts w:ascii="BIZ UDゴシック" w:eastAsia="BIZ UDゴシック" w:hAnsi="BIZ UDゴシック" w:hint="eastAsia"/>
          <w:sz w:val="24"/>
          <w:szCs w:val="24"/>
        </w:rPr>
        <w:t>行う</w:t>
      </w:r>
      <w:r w:rsidR="00ED570A">
        <w:rPr>
          <w:rFonts w:ascii="BIZ UDゴシック" w:eastAsia="BIZ UDゴシック" w:hAnsi="BIZ UDゴシック" w:hint="eastAsia"/>
          <w:sz w:val="24"/>
          <w:szCs w:val="24"/>
        </w:rPr>
        <w:t>。</w:t>
      </w:r>
    </w:p>
    <w:tbl>
      <w:tblPr>
        <w:tblStyle w:val="ae"/>
        <w:tblpPr w:leftFromText="142" w:rightFromText="142" w:vertAnchor="text" w:horzAnchor="margin" w:tblpXSpec="right" w:tblpY="454"/>
        <w:tblW w:w="8515" w:type="dxa"/>
        <w:tblLook w:val="04A0" w:firstRow="1" w:lastRow="0" w:firstColumn="1" w:lastColumn="0" w:noHBand="0" w:noVBand="1"/>
      </w:tblPr>
      <w:tblGrid>
        <w:gridCol w:w="3397"/>
        <w:gridCol w:w="3544"/>
        <w:gridCol w:w="1574"/>
      </w:tblGrid>
      <w:tr w:rsidR="00CF2D59" w14:paraId="6FDF2A82" w14:textId="77777777" w:rsidTr="00960CEF">
        <w:tc>
          <w:tcPr>
            <w:tcW w:w="3397" w:type="dxa"/>
            <w:vAlign w:val="center"/>
          </w:tcPr>
          <w:p w14:paraId="1DE0E1EC" w14:textId="77777777" w:rsidR="00C51741" w:rsidRPr="0011760E" w:rsidRDefault="00C51741" w:rsidP="00A86166">
            <w:pPr>
              <w:spacing w:line="300" w:lineRule="exact"/>
              <w:jc w:val="center"/>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適用条項</w:t>
            </w:r>
          </w:p>
        </w:tc>
        <w:tc>
          <w:tcPr>
            <w:tcW w:w="3544" w:type="dxa"/>
            <w:vAlign w:val="center"/>
          </w:tcPr>
          <w:p w14:paraId="5747D853" w14:textId="77777777" w:rsidR="00C51741" w:rsidRPr="0011760E" w:rsidRDefault="00C51741" w:rsidP="00A86166">
            <w:pPr>
              <w:spacing w:line="300" w:lineRule="exact"/>
              <w:jc w:val="center"/>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適用要件</w:t>
            </w:r>
          </w:p>
        </w:tc>
        <w:tc>
          <w:tcPr>
            <w:tcW w:w="1574" w:type="dxa"/>
            <w:vAlign w:val="center"/>
          </w:tcPr>
          <w:p w14:paraId="7A42CDD4" w14:textId="77777777" w:rsidR="00C51741" w:rsidRPr="0011760E" w:rsidRDefault="00C51741" w:rsidP="00A86166">
            <w:pPr>
              <w:spacing w:line="300" w:lineRule="exact"/>
              <w:jc w:val="center"/>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措置命令</w:t>
            </w:r>
          </w:p>
        </w:tc>
      </w:tr>
      <w:tr w:rsidR="005D3C4F" w14:paraId="09A7CA44" w14:textId="77777777" w:rsidTr="00514EE1">
        <w:trPr>
          <w:trHeight w:val="1247"/>
        </w:trPr>
        <w:tc>
          <w:tcPr>
            <w:tcW w:w="3397" w:type="dxa"/>
            <w:vAlign w:val="center"/>
          </w:tcPr>
          <w:p w14:paraId="68960DB2" w14:textId="77777777" w:rsidR="00A2318E" w:rsidRDefault="00A2318E" w:rsidP="00D22A64">
            <w:pPr>
              <w:autoSpaceDN w:val="0"/>
              <w:spacing w:line="300" w:lineRule="exact"/>
              <w:rPr>
                <w:rFonts w:ascii="BIZ UDゴシック" w:eastAsia="BIZ UDゴシック" w:hAnsi="BIZ UDゴシック"/>
                <w:szCs w:val="21"/>
              </w:rPr>
            </w:pPr>
            <w:r>
              <w:rPr>
                <w:rFonts w:ascii="BIZ UDゴシック" w:eastAsia="BIZ UDゴシック" w:hAnsi="BIZ UDゴシック" w:hint="eastAsia"/>
                <w:szCs w:val="21"/>
              </w:rPr>
              <w:t>消防法第３条第１項</w:t>
            </w:r>
          </w:p>
          <w:p w14:paraId="174C244E" w14:textId="2CCBCFC3" w:rsidR="00C51741" w:rsidRDefault="00C51741" w:rsidP="00BB0EC4">
            <w:pPr>
              <w:autoSpaceDN w:val="0"/>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屋外における火災の予防又は消防活動の障害除去のための措置命令</w:t>
            </w:r>
          </w:p>
          <w:p w14:paraId="5F6EBE07" w14:textId="6E54C555" w:rsidR="009E5E65" w:rsidRPr="00D22A64" w:rsidRDefault="0007177A" w:rsidP="00BB0EC4">
            <w:pPr>
              <w:autoSpaceDN w:val="0"/>
              <w:spacing w:line="300" w:lineRule="exact"/>
              <w:rPr>
                <w:rFonts w:ascii="BIZ UDゴシック" w:eastAsia="BIZ UDゴシック" w:hAnsi="BIZ UDゴシック"/>
                <w:sz w:val="18"/>
                <w:szCs w:val="18"/>
              </w:rPr>
            </w:pPr>
            <w:r w:rsidRPr="009A03DE">
              <w:rPr>
                <w:rFonts w:ascii="BIZ UDゴシック" w:eastAsia="BIZ UDゴシック" w:hAnsi="BIZ UDゴシック" w:hint="eastAsia"/>
                <w:sz w:val="18"/>
                <w:szCs w:val="18"/>
              </w:rPr>
              <w:t>（罰則）</w:t>
            </w:r>
            <w:r w:rsidR="006F4D8E" w:rsidRPr="009A03DE">
              <w:rPr>
                <w:rFonts w:ascii="BIZ UDゴシック" w:eastAsia="BIZ UDゴシック" w:hAnsi="BIZ UDゴシック"/>
                <w:sz w:val="18"/>
                <w:szCs w:val="18"/>
              </w:rPr>
              <w:t>30</w:t>
            </w:r>
            <w:r w:rsidR="0065479C" w:rsidRPr="009A03DE">
              <w:rPr>
                <w:rFonts w:ascii="BIZ UDゴシック" w:eastAsia="BIZ UDゴシック" w:hAnsi="BIZ UDゴシック" w:hint="eastAsia"/>
                <w:sz w:val="18"/>
                <w:szCs w:val="18"/>
              </w:rPr>
              <w:t>万円以下の罰金又は拘留</w:t>
            </w:r>
          </w:p>
        </w:tc>
        <w:tc>
          <w:tcPr>
            <w:tcW w:w="3544" w:type="dxa"/>
            <w:vAlign w:val="center"/>
          </w:tcPr>
          <w:p w14:paraId="367CF5AD" w14:textId="77777777" w:rsidR="00C51741" w:rsidRPr="0011760E" w:rsidRDefault="00C51741" w:rsidP="00A86166">
            <w:pPr>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危険物又は放置され、若しくはみだりに存置された燃焼のおそれのある物件で</w:t>
            </w:r>
            <w:r w:rsidRPr="0011760E">
              <w:rPr>
                <w:rFonts w:ascii="BIZ UDゴシック" w:eastAsia="BIZ UDゴシック" w:hAnsi="BIZ UDゴシック" w:hint="eastAsia"/>
                <w:b/>
                <w:szCs w:val="21"/>
                <w:u w:val="single"/>
              </w:rPr>
              <w:t>火災の予防に危険である</w:t>
            </w:r>
            <w:r w:rsidRPr="0011760E">
              <w:rPr>
                <w:rFonts w:ascii="BIZ UDゴシック" w:eastAsia="BIZ UDゴシック" w:hAnsi="BIZ UDゴシック" w:hint="eastAsia"/>
                <w:szCs w:val="21"/>
              </w:rPr>
              <w:t>と認められるもの</w:t>
            </w:r>
          </w:p>
        </w:tc>
        <w:tc>
          <w:tcPr>
            <w:tcW w:w="1574" w:type="dxa"/>
            <w:vAlign w:val="center"/>
          </w:tcPr>
          <w:p w14:paraId="72E9AD3C" w14:textId="05DE6AB8" w:rsidR="00C51741" w:rsidRPr="0011760E" w:rsidRDefault="00C51741" w:rsidP="00514EE1">
            <w:pPr>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物件の除去その他の処理</w:t>
            </w:r>
          </w:p>
        </w:tc>
      </w:tr>
      <w:tr w:rsidR="00BB0EC4" w14:paraId="0659212D" w14:textId="77777777" w:rsidTr="00514EE1">
        <w:trPr>
          <w:trHeight w:val="1123"/>
        </w:trPr>
        <w:tc>
          <w:tcPr>
            <w:tcW w:w="3397" w:type="dxa"/>
          </w:tcPr>
          <w:p w14:paraId="31D3E313" w14:textId="1DE8BBB9" w:rsidR="0065479C" w:rsidRDefault="0065479C" w:rsidP="00BB0EC4">
            <w:pPr>
              <w:spacing w:line="300" w:lineRule="exact"/>
              <w:rPr>
                <w:rFonts w:ascii="BIZ UDゴシック" w:eastAsia="BIZ UDゴシック" w:hAnsi="BIZ UDゴシック"/>
                <w:szCs w:val="21"/>
              </w:rPr>
            </w:pPr>
            <w:r>
              <w:rPr>
                <w:rFonts w:ascii="BIZ UDゴシック" w:eastAsia="BIZ UDゴシック" w:hAnsi="BIZ UDゴシック" w:hint="eastAsia"/>
                <w:szCs w:val="21"/>
              </w:rPr>
              <w:t>消防法第５条第１項</w:t>
            </w:r>
          </w:p>
          <w:p w14:paraId="24B5B0AA" w14:textId="21EE2F6D" w:rsidR="00C51741" w:rsidRDefault="00C51741" w:rsidP="00BB0EC4">
            <w:pPr>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防火対象物の火災予防措置命令</w:t>
            </w:r>
          </w:p>
          <w:p w14:paraId="050742BC" w14:textId="75C3AFF4" w:rsidR="00522771" w:rsidRPr="0011760E" w:rsidRDefault="0065479C" w:rsidP="00BB0EC4">
            <w:pPr>
              <w:autoSpaceDN w:val="0"/>
              <w:spacing w:line="300" w:lineRule="exact"/>
              <w:ind w:left="720" w:hangingChars="400" w:hanging="720"/>
              <w:rPr>
                <w:rFonts w:ascii="BIZ UDゴシック" w:eastAsia="BIZ UDゴシック" w:hAnsi="BIZ UDゴシック"/>
                <w:szCs w:val="21"/>
              </w:rPr>
            </w:pPr>
            <w:r w:rsidRPr="009A03DE">
              <w:rPr>
                <w:rFonts w:ascii="BIZ UDゴシック" w:eastAsia="BIZ UDゴシック" w:hAnsi="BIZ UDゴシック" w:hint="eastAsia"/>
                <w:sz w:val="18"/>
                <w:szCs w:val="18"/>
              </w:rPr>
              <w:t>（罰則）</w:t>
            </w:r>
            <w:r w:rsidR="002D1917" w:rsidRPr="009A03DE">
              <w:rPr>
                <w:rFonts w:ascii="BIZ UDゴシック" w:eastAsia="BIZ UDゴシック" w:hAnsi="BIZ UDゴシック" w:hint="eastAsia"/>
                <w:sz w:val="18"/>
                <w:szCs w:val="18"/>
              </w:rPr>
              <w:t>２年以下の拘禁刑又は</w:t>
            </w:r>
            <w:r w:rsidR="002D1917" w:rsidRPr="009A03DE">
              <w:rPr>
                <w:rFonts w:ascii="BIZ UDゴシック" w:eastAsia="BIZ UDゴシック" w:hAnsi="BIZ UDゴシック"/>
                <w:sz w:val="18"/>
                <w:szCs w:val="18"/>
              </w:rPr>
              <w:t>200万円以下の罰金</w:t>
            </w:r>
          </w:p>
        </w:tc>
        <w:tc>
          <w:tcPr>
            <w:tcW w:w="3544" w:type="dxa"/>
            <w:vAlign w:val="center"/>
          </w:tcPr>
          <w:p w14:paraId="0297EA56" w14:textId="77777777" w:rsidR="00C51741" w:rsidRPr="0011760E" w:rsidRDefault="00C51741" w:rsidP="00514EE1">
            <w:pPr>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防火対象物の位置、構造、設備又は管理の状況について、</w:t>
            </w:r>
            <w:r w:rsidRPr="0011760E">
              <w:rPr>
                <w:rFonts w:ascii="BIZ UDゴシック" w:eastAsia="BIZ UDゴシック" w:hAnsi="BIZ UDゴシック" w:hint="eastAsia"/>
                <w:b/>
                <w:szCs w:val="21"/>
                <w:u w:val="single"/>
              </w:rPr>
              <w:t>火災の予防に危険である</w:t>
            </w:r>
            <w:r w:rsidRPr="0011760E">
              <w:rPr>
                <w:rFonts w:ascii="BIZ UDゴシック" w:eastAsia="BIZ UDゴシック" w:hAnsi="BIZ UDゴシック" w:hint="eastAsia"/>
                <w:szCs w:val="21"/>
              </w:rPr>
              <w:t>と認めるもの</w:t>
            </w:r>
          </w:p>
        </w:tc>
        <w:tc>
          <w:tcPr>
            <w:tcW w:w="1574" w:type="dxa"/>
            <w:vAlign w:val="center"/>
          </w:tcPr>
          <w:p w14:paraId="19059606" w14:textId="1D839306" w:rsidR="00C51741" w:rsidRPr="0011760E" w:rsidRDefault="00C51741" w:rsidP="00514EE1">
            <w:pPr>
              <w:spacing w:line="300" w:lineRule="exact"/>
              <w:rPr>
                <w:rFonts w:ascii="BIZ UDゴシック" w:eastAsia="BIZ UDゴシック" w:hAnsi="BIZ UDゴシック"/>
                <w:szCs w:val="21"/>
              </w:rPr>
            </w:pPr>
            <w:r w:rsidRPr="0011760E">
              <w:rPr>
                <w:rFonts w:ascii="BIZ UDゴシック" w:eastAsia="BIZ UDゴシック" w:hAnsi="BIZ UDゴシック" w:hint="eastAsia"/>
                <w:szCs w:val="21"/>
              </w:rPr>
              <w:t>改修等の必要な措置</w:t>
            </w:r>
          </w:p>
        </w:tc>
      </w:tr>
    </w:tbl>
    <w:p w14:paraId="295B940B" w14:textId="767C32D0" w:rsidR="00E476AC" w:rsidRDefault="00C51741" w:rsidP="00952990">
      <w:pPr>
        <w:tabs>
          <w:tab w:val="left" w:pos="6495"/>
        </w:tabs>
        <w:spacing w:afterLines="50" w:after="180" w:line="400" w:lineRule="exact"/>
        <w:rPr>
          <w:rFonts w:ascii="BIZ UDゴシック" w:eastAsia="BIZ UDゴシック" w:hAnsi="BIZ UD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58244" behindDoc="0" locked="0" layoutInCell="1" allowOverlap="1" wp14:anchorId="56683917" wp14:editId="3CB5A33A">
                <wp:simplePos x="0" y="0"/>
                <wp:positionH relativeFrom="margin">
                  <wp:posOffset>483566</wp:posOffset>
                </wp:positionH>
                <wp:positionV relativeFrom="paragraph">
                  <wp:posOffset>31115</wp:posOffset>
                </wp:positionV>
                <wp:extent cx="3581400" cy="333375"/>
                <wp:effectExtent l="0" t="0" r="0" b="0"/>
                <wp:wrapNone/>
                <wp:docPr id="1941180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33375"/>
                        </a:xfrm>
                        <a:prstGeom prst="rect">
                          <a:avLst/>
                        </a:prstGeom>
                        <a:noFill/>
                        <a:ln w="9525">
                          <a:noFill/>
                          <a:prstDash val="dash"/>
                          <a:miter lim="800000"/>
                          <a:headEnd/>
                          <a:tailEnd/>
                        </a:ln>
                      </wps:spPr>
                      <wps:txbx>
                        <w:txbxContent>
                          <w:p w14:paraId="2B3D14F0" w14:textId="50211D5D" w:rsidR="00D23009" w:rsidRPr="0011760E" w:rsidRDefault="00EF0D09" w:rsidP="00EF7D0C">
                            <w:pPr>
                              <w:spacing w:line="320" w:lineRule="exact"/>
                              <w:ind w:left="240" w:hangingChars="100" w:hanging="240"/>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 xml:space="preserve">表２　</w:t>
                            </w:r>
                            <w:r w:rsidR="003E2E4E" w:rsidRPr="0011760E">
                              <w:rPr>
                                <w:rFonts w:ascii="BIZ UDゴシック" w:eastAsia="BIZ UDゴシック" w:hAnsi="BIZ UDゴシック" w:hint="eastAsia"/>
                                <w:sz w:val="24"/>
                                <w:szCs w:val="24"/>
                              </w:rPr>
                              <w:t>措置命令</w:t>
                            </w:r>
                            <w:r w:rsidR="008657F0" w:rsidRPr="0011760E">
                              <w:rPr>
                                <w:rFonts w:ascii="BIZ UDゴシック" w:eastAsia="BIZ UDゴシック" w:hAnsi="BIZ UDゴシック" w:hint="eastAsia"/>
                                <w:sz w:val="24"/>
                                <w:szCs w:val="24"/>
                              </w:rPr>
                              <w:t>の適用要件等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83917" id="_x0000_s1053" type="#_x0000_t202" style="position:absolute;left:0;text-align:left;margin-left:38.1pt;margin-top:2.45pt;width:282pt;height:26.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" filled="f" stroked="f">
                <v:stroke dashstyle="dash"/>
                <v:textbox>
                  <w:txbxContent>
                    <w:p w14:paraId="2B3D14F0" w14:textId="50211D5D" w:rsidR="00D23009" w:rsidRPr="0011760E" w:rsidRDefault="00EF0D09" w:rsidP="00EF7D0C">
                      <w:pPr>
                        <w:spacing w:line="320" w:lineRule="exact"/>
                        <w:ind w:left="240" w:hangingChars="100" w:hanging="240"/>
                        <w:rPr>
                          <w:rFonts w:ascii="BIZ UDゴシック" w:eastAsia="BIZ UDゴシック" w:hAnsi="BIZ UDゴシック"/>
                          <w:sz w:val="24"/>
                          <w:szCs w:val="24"/>
                        </w:rPr>
                      </w:pPr>
                      <w:r w:rsidRPr="0011760E">
                        <w:rPr>
                          <w:rFonts w:ascii="BIZ UDゴシック" w:eastAsia="BIZ UDゴシック" w:hAnsi="BIZ UDゴシック" w:hint="eastAsia"/>
                          <w:sz w:val="24"/>
                          <w:szCs w:val="24"/>
                        </w:rPr>
                        <w:t xml:space="preserve">表２　</w:t>
                      </w:r>
                      <w:r w:rsidR="003E2E4E" w:rsidRPr="0011760E">
                        <w:rPr>
                          <w:rFonts w:ascii="BIZ UDゴシック" w:eastAsia="BIZ UDゴシック" w:hAnsi="BIZ UDゴシック" w:hint="eastAsia"/>
                          <w:sz w:val="24"/>
                          <w:szCs w:val="24"/>
                        </w:rPr>
                        <w:t>措置命令</w:t>
                      </w:r>
                      <w:r w:rsidR="008657F0" w:rsidRPr="0011760E">
                        <w:rPr>
                          <w:rFonts w:ascii="BIZ UDゴシック" w:eastAsia="BIZ UDゴシック" w:hAnsi="BIZ UDゴシック" w:hint="eastAsia"/>
                          <w:sz w:val="24"/>
                          <w:szCs w:val="24"/>
                        </w:rPr>
                        <w:t>の適用要件等</w:t>
                      </w:r>
                    </w:p>
                  </w:txbxContent>
                </v:textbox>
                <w10:wrap anchorx="margin"/>
              </v:shape>
            </w:pict>
          </mc:Fallback>
        </mc:AlternateContent>
      </w:r>
    </w:p>
    <w:p w14:paraId="5ADB091D" w14:textId="77777777" w:rsidR="00195E66" w:rsidRDefault="006C054E" w:rsidP="00E40720">
      <w:pPr>
        <w:tabs>
          <w:tab w:val="left" w:pos="6495"/>
        </w:tabs>
        <w:spacing w:beforeLines="100" w:before="360" w:afterLines="50" w:after="180"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626855">
        <w:rPr>
          <w:rFonts w:ascii="BIZ UDゴシック" w:eastAsia="BIZ UDゴシック" w:hAnsi="BIZ UDゴシック" w:hint="eastAsia"/>
          <w:sz w:val="24"/>
          <w:szCs w:val="24"/>
        </w:rPr>
        <w:t xml:space="preserve">　　</w:t>
      </w:r>
    </w:p>
    <w:p w14:paraId="28070ECC" w14:textId="77777777" w:rsidR="00195E66" w:rsidRDefault="00195E66" w:rsidP="00E40720">
      <w:pPr>
        <w:tabs>
          <w:tab w:val="left" w:pos="6495"/>
        </w:tabs>
        <w:spacing w:beforeLines="100" w:before="360" w:afterLines="50" w:after="180" w:line="400" w:lineRule="exact"/>
        <w:ind w:left="960" w:hangingChars="400" w:hanging="960"/>
        <w:rPr>
          <w:rFonts w:ascii="BIZ UDゴシック" w:eastAsia="BIZ UDゴシック" w:hAnsi="BIZ UDゴシック"/>
          <w:sz w:val="24"/>
          <w:szCs w:val="24"/>
        </w:rPr>
      </w:pPr>
    </w:p>
    <w:p w14:paraId="2B2EC60A" w14:textId="77777777" w:rsidR="00195E66" w:rsidRDefault="00195E66" w:rsidP="00E40720">
      <w:pPr>
        <w:tabs>
          <w:tab w:val="left" w:pos="6495"/>
        </w:tabs>
        <w:spacing w:beforeLines="100" w:before="360" w:afterLines="50" w:after="180" w:line="400" w:lineRule="exact"/>
        <w:ind w:left="960" w:hangingChars="400" w:hanging="960"/>
        <w:rPr>
          <w:rFonts w:ascii="BIZ UDゴシック" w:eastAsia="BIZ UDゴシック" w:hAnsi="BIZ UDゴシック"/>
          <w:sz w:val="24"/>
          <w:szCs w:val="24"/>
        </w:rPr>
      </w:pPr>
    </w:p>
    <w:p w14:paraId="330584BD" w14:textId="77777777" w:rsidR="00195E66" w:rsidRDefault="00195E66" w:rsidP="00882BF0">
      <w:pPr>
        <w:tabs>
          <w:tab w:val="left" w:pos="6495"/>
        </w:tabs>
        <w:spacing w:beforeLines="100" w:before="360" w:line="400" w:lineRule="exact"/>
        <w:ind w:left="960" w:hangingChars="400" w:hanging="960"/>
        <w:rPr>
          <w:rFonts w:ascii="BIZ UDゴシック" w:eastAsia="BIZ UDゴシック" w:hAnsi="BIZ UDゴシック"/>
          <w:sz w:val="24"/>
          <w:szCs w:val="24"/>
        </w:rPr>
      </w:pPr>
    </w:p>
    <w:p w14:paraId="3390BB88" w14:textId="6F97A63F" w:rsidR="00684DB5" w:rsidRDefault="00E50E45" w:rsidP="00882BF0">
      <w:pPr>
        <w:tabs>
          <w:tab w:val="left" w:pos="6495"/>
        </w:tabs>
        <w:spacing w:afterLines="50" w:after="180"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Pr="009A03DE">
        <w:rPr>
          <w:rFonts w:ascii="BIZ UDゴシック" w:eastAsia="BIZ UDゴシック" w:hAnsi="BIZ UDゴシック" w:hint="eastAsia"/>
          <w:sz w:val="24"/>
          <w:szCs w:val="24"/>
        </w:rPr>
        <w:t xml:space="preserve">〇　</w:t>
      </w:r>
      <w:r w:rsidR="005F4B55" w:rsidRPr="009A03DE">
        <w:rPr>
          <w:rFonts w:ascii="BIZ UDゴシック" w:eastAsia="BIZ UDゴシック" w:hAnsi="BIZ UDゴシック" w:hint="eastAsia"/>
          <w:sz w:val="24"/>
          <w:szCs w:val="24"/>
        </w:rPr>
        <w:t>措置命令は原則として文書により行</w:t>
      </w:r>
      <w:r w:rsidR="00EB3C4F" w:rsidRPr="00882BF0">
        <w:rPr>
          <w:rFonts w:ascii="BIZ UDゴシック" w:eastAsia="BIZ UDゴシック" w:hAnsi="BIZ UDゴシック" w:hint="eastAsia"/>
          <w:sz w:val="24"/>
          <w:szCs w:val="24"/>
        </w:rPr>
        <w:t>う。命令書には、</w:t>
      </w:r>
      <w:r w:rsidR="00F71C21" w:rsidRPr="009A03DE">
        <w:rPr>
          <w:rFonts w:ascii="BIZ UDゴシック" w:eastAsia="BIZ UDゴシック" w:hAnsi="BIZ UDゴシック" w:hint="eastAsia"/>
          <w:sz w:val="24"/>
          <w:szCs w:val="24"/>
        </w:rPr>
        <w:t>命令事項、</w:t>
      </w:r>
      <w:r w:rsidR="00A973FF" w:rsidRPr="009A03DE">
        <w:rPr>
          <w:rFonts w:ascii="BIZ UDゴシック" w:eastAsia="BIZ UDゴシック" w:hAnsi="BIZ UDゴシック" w:hint="eastAsia"/>
          <w:sz w:val="24"/>
          <w:szCs w:val="24"/>
        </w:rPr>
        <w:t>履行期限、命令の理由</w:t>
      </w:r>
      <w:r w:rsidR="009E05FF" w:rsidRPr="00882BF0">
        <w:rPr>
          <w:rFonts w:ascii="BIZ UDゴシック" w:eastAsia="BIZ UDゴシック" w:hAnsi="BIZ UDゴシック" w:hint="eastAsia"/>
          <w:sz w:val="24"/>
          <w:szCs w:val="24"/>
        </w:rPr>
        <w:t>、</w:t>
      </w:r>
      <w:r w:rsidR="004E11C7" w:rsidRPr="009A03DE">
        <w:rPr>
          <w:rFonts w:ascii="BIZ UDゴシック" w:eastAsia="BIZ UDゴシック" w:hAnsi="BIZ UDゴシック" w:hint="eastAsia"/>
          <w:sz w:val="24"/>
          <w:szCs w:val="24"/>
        </w:rPr>
        <w:t>不服申立て等の教示</w:t>
      </w:r>
      <w:r w:rsidR="00300B26" w:rsidRPr="00882BF0">
        <w:rPr>
          <w:rFonts w:ascii="BIZ UDゴシック" w:eastAsia="BIZ UDゴシック" w:hAnsi="BIZ UDゴシック" w:hint="eastAsia"/>
          <w:sz w:val="24"/>
          <w:szCs w:val="24"/>
        </w:rPr>
        <w:t>等</w:t>
      </w:r>
      <w:r w:rsidR="00C540D8" w:rsidRPr="009A03DE">
        <w:rPr>
          <w:rFonts w:ascii="BIZ UDゴシック" w:eastAsia="BIZ UDゴシック" w:hAnsi="BIZ UDゴシック" w:hint="eastAsia"/>
          <w:sz w:val="24"/>
          <w:szCs w:val="24"/>
        </w:rPr>
        <w:t>について</w:t>
      </w:r>
      <w:r w:rsidR="002D5F86" w:rsidRPr="00882BF0">
        <w:rPr>
          <w:rFonts w:ascii="BIZ UDゴシック" w:eastAsia="BIZ UDゴシック" w:hAnsi="BIZ UDゴシック" w:hint="eastAsia"/>
          <w:sz w:val="24"/>
          <w:szCs w:val="24"/>
        </w:rPr>
        <w:t>明示</w:t>
      </w:r>
      <w:r w:rsidR="009E05FF" w:rsidRPr="00882BF0">
        <w:rPr>
          <w:rFonts w:ascii="BIZ UDゴシック" w:eastAsia="BIZ UDゴシック" w:hAnsi="BIZ UDゴシック" w:hint="eastAsia"/>
          <w:sz w:val="24"/>
          <w:szCs w:val="24"/>
        </w:rPr>
        <w:t>するとともに、</w:t>
      </w:r>
      <w:r w:rsidR="00D5643D" w:rsidRPr="00882BF0">
        <w:rPr>
          <w:rFonts w:ascii="BIZ UDゴシック" w:eastAsia="BIZ UDゴシック" w:hAnsi="BIZ UDゴシック" w:hint="eastAsia"/>
          <w:sz w:val="24"/>
          <w:szCs w:val="24"/>
        </w:rPr>
        <w:t>命令を履行しない場合</w:t>
      </w:r>
      <w:r w:rsidR="00955EF5" w:rsidRPr="00882BF0">
        <w:rPr>
          <w:rFonts w:ascii="BIZ UDゴシック" w:eastAsia="BIZ UDゴシック" w:hAnsi="BIZ UDゴシック" w:hint="eastAsia"/>
          <w:sz w:val="24"/>
          <w:szCs w:val="24"/>
        </w:rPr>
        <w:t>は</w:t>
      </w:r>
      <w:r w:rsidR="00CD1294" w:rsidRPr="00882BF0">
        <w:rPr>
          <w:rFonts w:ascii="BIZ UDゴシック" w:eastAsia="BIZ UDゴシック" w:hAnsi="BIZ UDゴシック" w:hint="eastAsia"/>
          <w:sz w:val="24"/>
          <w:szCs w:val="24"/>
        </w:rPr>
        <w:t>罰せられる可能性があることについても記載すること。</w:t>
      </w:r>
    </w:p>
    <w:p w14:paraId="5F460959" w14:textId="32F089C1" w:rsidR="00E40720" w:rsidRDefault="00F204B5" w:rsidP="00F204B5">
      <w:pPr>
        <w:tabs>
          <w:tab w:val="left" w:pos="6495"/>
        </w:tabs>
        <w:spacing w:afterLines="50" w:after="180"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2501BE" w:rsidRPr="002501BE">
        <w:rPr>
          <w:rFonts w:ascii="BIZ UDゴシック" w:eastAsia="BIZ UDゴシック" w:hAnsi="BIZ UDゴシック" w:hint="eastAsia"/>
          <w:sz w:val="24"/>
          <w:szCs w:val="24"/>
        </w:rPr>
        <w:t>○　表２中、適用要件の「火災の予防に危険であると認める場合」とは、火災の発生危険性や延焼・拡大危険性がある場合で、現に当該空き家等において個別的・具体的な危険が認められるものをいう。この場合において、火災危険性は、その命令を発することがやむを得ないと考えられる程度であることが必要であり、いわゆる警察比例の原則を踏まえ</w:t>
      </w:r>
      <w:r w:rsidR="00DB2FCE">
        <w:rPr>
          <w:rFonts w:ascii="BIZ UDゴシック" w:eastAsia="BIZ UDゴシック" w:hAnsi="BIZ UDゴシック" w:hint="eastAsia"/>
          <w:sz w:val="24"/>
          <w:szCs w:val="24"/>
        </w:rPr>
        <w:t>判断す</w:t>
      </w:r>
      <w:r w:rsidR="002501BE" w:rsidRPr="002501BE">
        <w:rPr>
          <w:rFonts w:ascii="BIZ UDゴシック" w:eastAsia="BIZ UDゴシック" w:hAnsi="BIZ UDゴシック" w:hint="eastAsia"/>
          <w:sz w:val="24"/>
          <w:szCs w:val="24"/>
        </w:rPr>
        <w:t>る必要がある。</w:t>
      </w:r>
    </w:p>
    <w:p w14:paraId="443A2A73" w14:textId="11BC753D" w:rsidR="002620A6" w:rsidRDefault="00E40720" w:rsidP="00E40720">
      <w:pPr>
        <w:tabs>
          <w:tab w:val="left" w:pos="6495"/>
        </w:tabs>
        <w:spacing w:afterLines="50" w:after="180" w:line="400" w:lineRule="exact"/>
        <w:ind w:left="960"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6E3342">
        <w:rPr>
          <w:rFonts w:ascii="BIZ UDゴシック" w:eastAsia="BIZ UDゴシック" w:hAnsi="BIZ UDゴシック" w:hint="eastAsia"/>
          <w:sz w:val="24"/>
          <w:szCs w:val="24"/>
        </w:rPr>
        <w:t>○</w:t>
      </w:r>
      <w:r w:rsidR="00D572DF">
        <w:rPr>
          <w:rFonts w:ascii="BIZ UDゴシック" w:eastAsia="BIZ UDゴシック" w:hAnsi="BIZ UDゴシック" w:hint="eastAsia"/>
          <w:sz w:val="24"/>
          <w:szCs w:val="24"/>
        </w:rPr>
        <w:t xml:space="preserve">　</w:t>
      </w:r>
      <w:r w:rsidR="006E3342">
        <w:rPr>
          <w:rFonts w:ascii="BIZ UDゴシック" w:eastAsia="BIZ UDゴシック" w:hAnsi="BIZ UDゴシック" w:hint="eastAsia"/>
          <w:sz w:val="24"/>
          <w:szCs w:val="24"/>
        </w:rPr>
        <w:t>密集住宅市街地における火災予防上管理が不十分な空き家等</w:t>
      </w:r>
      <w:r w:rsidR="008C7231">
        <w:rPr>
          <w:rFonts w:ascii="BIZ UDゴシック" w:eastAsia="BIZ UDゴシック" w:hAnsi="BIZ UDゴシック" w:hint="eastAsia"/>
          <w:sz w:val="24"/>
          <w:szCs w:val="24"/>
        </w:rPr>
        <w:t>に</w:t>
      </w:r>
      <w:r w:rsidR="006E3342">
        <w:rPr>
          <w:rFonts w:ascii="BIZ UDゴシック" w:eastAsia="BIZ UDゴシック" w:hAnsi="BIZ UDゴシック" w:hint="eastAsia"/>
          <w:sz w:val="24"/>
          <w:szCs w:val="24"/>
        </w:rPr>
        <w:t>は、火災が発生した際に延焼拡大の危険性が一般的に高いこ</w:t>
      </w:r>
      <w:r w:rsidR="00872C81">
        <w:rPr>
          <w:rFonts w:ascii="BIZ UDゴシック" w:eastAsia="BIZ UDゴシック" w:hAnsi="BIZ UDゴシック" w:hint="eastAsia"/>
          <w:sz w:val="24"/>
          <w:szCs w:val="24"/>
        </w:rPr>
        <w:t>と</w:t>
      </w:r>
      <w:r w:rsidR="00711746">
        <w:rPr>
          <w:rFonts w:ascii="BIZ UDゴシック" w:eastAsia="BIZ UDゴシック" w:hAnsi="BIZ UDゴシック" w:hint="eastAsia"/>
          <w:sz w:val="24"/>
          <w:szCs w:val="24"/>
        </w:rPr>
        <w:t>を</w:t>
      </w:r>
      <w:r w:rsidR="009B1F09">
        <w:rPr>
          <w:rFonts w:ascii="BIZ UDゴシック" w:eastAsia="BIZ UDゴシック" w:hAnsi="BIZ UDゴシック" w:hint="eastAsia"/>
          <w:sz w:val="24"/>
          <w:szCs w:val="24"/>
        </w:rPr>
        <w:t>踏まえ</w:t>
      </w:r>
      <w:r w:rsidR="006E3342">
        <w:rPr>
          <w:rFonts w:ascii="BIZ UDゴシック" w:eastAsia="BIZ UDゴシック" w:hAnsi="BIZ UDゴシック" w:hint="eastAsia"/>
          <w:sz w:val="24"/>
          <w:szCs w:val="24"/>
        </w:rPr>
        <w:t>、適用要件の該当性を適切に判断する必要がある。</w:t>
      </w:r>
    </w:p>
    <w:p w14:paraId="0C9A529A" w14:textId="499E3C4B" w:rsidR="00E40720" w:rsidRDefault="00E40720" w:rsidP="00E40720">
      <w:pPr>
        <w:tabs>
          <w:tab w:val="left" w:pos="6495"/>
        </w:tabs>
        <w:spacing w:afterLines="50" w:after="180" w:line="400" w:lineRule="exact"/>
        <w:ind w:left="960" w:hangingChars="400" w:hanging="960"/>
        <w:rPr>
          <w:rFonts w:ascii="BIZ UDゴシック" w:eastAsia="BIZ UDゴシック" w:hAnsi="BIZ UDゴシック"/>
          <w:sz w:val="24"/>
          <w:szCs w:val="24"/>
        </w:rPr>
      </w:pPr>
      <w:r w:rsidRPr="00FF6F46">
        <w:rPr>
          <w:rFonts w:ascii="BIZ UDPゴシック" w:eastAsia="BIZ UDPゴシック" w:hAnsi="BIZ UDPゴシック"/>
          <w:noProof/>
          <w:sz w:val="24"/>
          <w:szCs w:val="24"/>
        </w:rPr>
        <mc:AlternateContent>
          <mc:Choice Requires="wps">
            <w:drawing>
              <wp:anchor distT="45720" distB="45720" distL="114300" distR="114300" simplePos="0" relativeHeight="251658243" behindDoc="0" locked="0" layoutInCell="1" allowOverlap="1" wp14:anchorId="5E396EA6" wp14:editId="70C88556">
                <wp:simplePos x="0" y="0"/>
                <wp:positionH relativeFrom="margin">
                  <wp:posOffset>537845</wp:posOffset>
                </wp:positionH>
                <wp:positionV relativeFrom="paragraph">
                  <wp:posOffset>745300</wp:posOffset>
                </wp:positionV>
                <wp:extent cx="5438899" cy="641268"/>
                <wp:effectExtent l="0" t="0" r="0" b="0"/>
                <wp:wrapNone/>
                <wp:docPr id="6675385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899" cy="641268"/>
                        </a:xfrm>
                        <a:prstGeom prst="rect">
                          <a:avLst/>
                        </a:prstGeom>
                        <a:noFill/>
                        <a:ln w="9525">
                          <a:noFill/>
                          <a:prstDash val="dash"/>
                          <a:miter lim="800000"/>
                          <a:headEnd/>
                          <a:tailEnd/>
                        </a:ln>
                      </wps:spPr>
                      <wps:txbx>
                        <w:txbxContent>
                          <w:p w14:paraId="2A27C483" w14:textId="5CC67D35" w:rsidR="008925A6" w:rsidRPr="00803166" w:rsidRDefault="008925A6" w:rsidP="004856F2">
                            <w:pPr>
                              <w:spacing w:line="280" w:lineRule="exact"/>
                              <w:ind w:left="420" w:hangingChars="200" w:hanging="420"/>
                              <w:rPr>
                                <w:rFonts w:ascii="BIZ UDゴシック" w:eastAsia="BIZ UDゴシック" w:hAnsi="BIZ UDゴシック"/>
                                <w:szCs w:val="21"/>
                              </w:rPr>
                            </w:pPr>
                            <w:r w:rsidRPr="00803166">
                              <w:rPr>
                                <w:rFonts w:ascii="BIZ UDゴシック" w:eastAsia="BIZ UDゴシック" w:hAnsi="BIZ UDゴシック" w:hint="eastAsia"/>
                                <w:szCs w:val="21"/>
                              </w:rPr>
                              <w:t>※</w:t>
                            </w:r>
                            <w:r w:rsidR="00D05492">
                              <w:rPr>
                                <w:rFonts w:ascii="BIZ UDゴシック" w:eastAsia="BIZ UDゴシック" w:hAnsi="BIZ UDゴシック" w:hint="eastAsia"/>
                                <w:szCs w:val="21"/>
                              </w:rPr>
                              <w:t>９</w:t>
                            </w:r>
                            <w:r w:rsidR="004856F2">
                              <w:rPr>
                                <w:rFonts w:ascii="BIZ UDゴシック" w:eastAsia="BIZ UDゴシック" w:hAnsi="BIZ UDゴシック" w:hint="eastAsia"/>
                                <w:szCs w:val="21"/>
                              </w:rPr>
                              <w:t xml:space="preserve">　</w:t>
                            </w:r>
                            <w:r w:rsidRPr="00803166">
                              <w:rPr>
                                <w:rFonts w:ascii="BIZ UDゴシック" w:eastAsia="BIZ UDゴシック" w:hAnsi="BIZ UDゴシック" w:hint="eastAsia"/>
                                <w:szCs w:val="21"/>
                              </w:rPr>
                              <w:t>指導に</w:t>
                            </w:r>
                            <w:r w:rsidR="00BA4201" w:rsidRPr="00803166">
                              <w:rPr>
                                <w:rFonts w:ascii="BIZ UDゴシック" w:eastAsia="BIZ UDゴシック" w:hAnsi="BIZ UDゴシック" w:hint="eastAsia"/>
                                <w:szCs w:val="21"/>
                              </w:rPr>
                              <w:t>より改善されない</w:t>
                            </w:r>
                            <w:r w:rsidR="0001728B" w:rsidRPr="00803166">
                              <w:rPr>
                                <w:rFonts w:ascii="BIZ UDゴシック" w:eastAsia="BIZ UDゴシック" w:hAnsi="BIZ UDゴシック" w:hint="eastAsia"/>
                                <w:szCs w:val="21"/>
                              </w:rPr>
                              <w:t>こと</w:t>
                            </w:r>
                            <w:r w:rsidRPr="00803166">
                              <w:rPr>
                                <w:rFonts w:ascii="BIZ UDゴシック" w:eastAsia="BIZ UDゴシック" w:hAnsi="BIZ UDゴシック" w:hint="eastAsia"/>
                                <w:szCs w:val="21"/>
                              </w:rPr>
                              <w:t>のみをもって、当該措置命令を行う</w:t>
                            </w:r>
                            <w:r w:rsidR="00721969" w:rsidRPr="00803166">
                              <w:rPr>
                                <w:rFonts w:ascii="BIZ UDゴシック" w:eastAsia="BIZ UDゴシック" w:hAnsi="BIZ UDゴシック" w:hint="eastAsia"/>
                                <w:szCs w:val="21"/>
                              </w:rPr>
                              <w:t>のではなく</w:t>
                            </w:r>
                            <w:r w:rsidRPr="00803166">
                              <w:rPr>
                                <w:rFonts w:ascii="BIZ UDゴシック" w:eastAsia="BIZ UDゴシック" w:hAnsi="BIZ UDゴシック" w:hint="eastAsia"/>
                                <w:szCs w:val="21"/>
                              </w:rPr>
                              <w:t>、各々の事案ごとに、</w:t>
                            </w:r>
                            <w:r w:rsidR="00400C9A" w:rsidRPr="00803166">
                              <w:rPr>
                                <w:rFonts w:ascii="BIZ UDゴシック" w:eastAsia="BIZ UDゴシック" w:hAnsi="BIZ UDゴシック" w:hint="eastAsia"/>
                                <w:szCs w:val="21"/>
                              </w:rPr>
                              <w:t>その後の状況変化なども考慮の上、</w:t>
                            </w:r>
                            <w:r w:rsidRPr="00803166">
                              <w:rPr>
                                <w:rFonts w:ascii="BIZ UDゴシック" w:eastAsia="BIZ UDゴシック" w:hAnsi="BIZ UDゴシック" w:hint="eastAsia"/>
                                <w:szCs w:val="21"/>
                              </w:rPr>
                              <w:t>措置命令の要件に該当するか否かを判断する必要がある。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96EA6" id="_x0000_s1054" type="#_x0000_t202" style="position:absolute;left:0;text-align:left;margin-left:42.35pt;margin-top:58.7pt;width:428.25pt;height:50.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" filled="f" stroked="f">
                <v:stroke dashstyle="dash"/>
                <v:textbox>
                  <w:txbxContent>
                    <w:p w14:paraId="2A27C483" w14:textId="5CC67D35" w:rsidR="008925A6" w:rsidRPr="00803166" w:rsidRDefault="008925A6" w:rsidP="004856F2">
                      <w:pPr>
                        <w:spacing w:line="280" w:lineRule="exact"/>
                        <w:ind w:left="420" w:hangingChars="200" w:hanging="420"/>
                        <w:rPr>
                          <w:rFonts w:ascii="BIZ UDゴシック" w:eastAsia="BIZ UDゴシック" w:hAnsi="BIZ UDゴシック"/>
                          <w:szCs w:val="21"/>
                        </w:rPr>
                      </w:pPr>
                      <w:r w:rsidRPr="00803166">
                        <w:rPr>
                          <w:rFonts w:ascii="BIZ UDゴシック" w:eastAsia="BIZ UDゴシック" w:hAnsi="BIZ UDゴシック" w:hint="eastAsia"/>
                          <w:szCs w:val="21"/>
                        </w:rPr>
                        <w:t>※</w:t>
                      </w:r>
                      <w:r w:rsidR="00D05492">
                        <w:rPr>
                          <w:rFonts w:ascii="BIZ UDゴシック" w:eastAsia="BIZ UDゴシック" w:hAnsi="BIZ UDゴシック" w:hint="eastAsia"/>
                          <w:szCs w:val="21"/>
                        </w:rPr>
                        <w:t>９</w:t>
                      </w:r>
                      <w:r w:rsidR="004856F2">
                        <w:rPr>
                          <w:rFonts w:ascii="BIZ UDゴシック" w:eastAsia="BIZ UDゴシック" w:hAnsi="BIZ UDゴシック" w:hint="eastAsia"/>
                          <w:szCs w:val="21"/>
                        </w:rPr>
                        <w:t xml:space="preserve">　</w:t>
                      </w:r>
                      <w:r w:rsidRPr="00803166">
                        <w:rPr>
                          <w:rFonts w:ascii="BIZ UDゴシック" w:eastAsia="BIZ UDゴシック" w:hAnsi="BIZ UDゴシック" w:hint="eastAsia"/>
                          <w:szCs w:val="21"/>
                        </w:rPr>
                        <w:t>指導に</w:t>
                      </w:r>
                      <w:r w:rsidR="00BA4201" w:rsidRPr="00803166">
                        <w:rPr>
                          <w:rFonts w:ascii="BIZ UDゴシック" w:eastAsia="BIZ UDゴシック" w:hAnsi="BIZ UDゴシック" w:hint="eastAsia"/>
                          <w:szCs w:val="21"/>
                        </w:rPr>
                        <w:t>より改善されない</w:t>
                      </w:r>
                      <w:r w:rsidR="0001728B" w:rsidRPr="00803166">
                        <w:rPr>
                          <w:rFonts w:ascii="BIZ UDゴシック" w:eastAsia="BIZ UDゴシック" w:hAnsi="BIZ UDゴシック" w:hint="eastAsia"/>
                          <w:szCs w:val="21"/>
                        </w:rPr>
                        <w:t>こと</w:t>
                      </w:r>
                      <w:r w:rsidRPr="00803166">
                        <w:rPr>
                          <w:rFonts w:ascii="BIZ UDゴシック" w:eastAsia="BIZ UDゴシック" w:hAnsi="BIZ UDゴシック" w:hint="eastAsia"/>
                          <w:szCs w:val="21"/>
                        </w:rPr>
                        <w:t>のみをもって、当該措置命令を行う</w:t>
                      </w:r>
                      <w:r w:rsidR="00721969" w:rsidRPr="00803166">
                        <w:rPr>
                          <w:rFonts w:ascii="BIZ UDゴシック" w:eastAsia="BIZ UDゴシック" w:hAnsi="BIZ UDゴシック" w:hint="eastAsia"/>
                          <w:szCs w:val="21"/>
                        </w:rPr>
                        <w:t>のではなく</w:t>
                      </w:r>
                      <w:r w:rsidRPr="00803166">
                        <w:rPr>
                          <w:rFonts w:ascii="BIZ UDゴシック" w:eastAsia="BIZ UDゴシック" w:hAnsi="BIZ UDゴシック" w:hint="eastAsia"/>
                          <w:szCs w:val="21"/>
                        </w:rPr>
                        <w:t>、各々の事案ごとに、</w:t>
                      </w:r>
                      <w:r w:rsidR="00400C9A" w:rsidRPr="00803166">
                        <w:rPr>
                          <w:rFonts w:ascii="BIZ UDゴシック" w:eastAsia="BIZ UDゴシック" w:hAnsi="BIZ UDゴシック" w:hint="eastAsia"/>
                          <w:szCs w:val="21"/>
                        </w:rPr>
                        <w:t>その後の状況変化なども考慮の上、</w:t>
                      </w:r>
                      <w:r w:rsidRPr="00803166">
                        <w:rPr>
                          <w:rFonts w:ascii="BIZ UDゴシック" w:eastAsia="BIZ UDゴシック" w:hAnsi="BIZ UDゴシック" w:hint="eastAsia"/>
                          <w:szCs w:val="21"/>
                        </w:rPr>
                        <w:t>措置命令の要件に該当するか否かを判断する必要がある。</w:t>
                      </w:r>
                    </w:p>
                  </w:txbxContent>
                </v:textbox>
                <w10:wrap anchorx="margin"/>
              </v:shape>
            </w:pict>
          </mc:Fallback>
        </mc:AlternateContent>
      </w:r>
      <w:r>
        <w:rPr>
          <w:rFonts w:ascii="BIZ UDゴシック" w:eastAsia="BIZ UDゴシック" w:hAnsi="BIZ UDゴシック" w:hint="eastAsia"/>
          <w:sz w:val="24"/>
          <w:szCs w:val="24"/>
        </w:rPr>
        <w:t xml:space="preserve">　　　</w:t>
      </w:r>
      <w:r w:rsidR="006C054E">
        <w:rPr>
          <w:rFonts w:ascii="BIZ UDゴシック" w:eastAsia="BIZ UDゴシック" w:hAnsi="BIZ UDゴシック" w:hint="eastAsia"/>
          <w:sz w:val="24"/>
          <w:szCs w:val="24"/>
        </w:rPr>
        <w:t>○　また、</w:t>
      </w:r>
      <w:r w:rsidR="002D7B9F">
        <w:rPr>
          <w:rFonts w:ascii="BIZ UDゴシック" w:eastAsia="BIZ UDゴシック" w:hAnsi="BIZ UDゴシック" w:hint="eastAsia"/>
          <w:sz w:val="24"/>
          <w:szCs w:val="24"/>
        </w:rPr>
        <w:t>既に改善指導を行っている空き家等について、</w:t>
      </w:r>
      <w:r w:rsidR="00950916">
        <w:rPr>
          <w:rFonts w:ascii="BIZ UDゴシック" w:eastAsia="BIZ UDゴシック" w:hAnsi="BIZ UDゴシック" w:hint="eastAsia"/>
          <w:sz w:val="24"/>
          <w:szCs w:val="24"/>
        </w:rPr>
        <w:t>指導によっても改善されず、</w:t>
      </w:r>
      <w:r w:rsidR="00BD7E1F">
        <w:rPr>
          <w:rFonts w:ascii="BIZ UDゴシック" w:eastAsia="BIZ UDゴシック" w:hAnsi="BIZ UDゴシック" w:hint="eastAsia"/>
          <w:sz w:val="24"/>
          <w:szCs w:val="24"/>
        </w:rPr>
        <w:t>時間の経過に伴い更に管理の状況が悪化</w:t>
      </w:r>
      <w:r w:rsidR="005C0B4D">
        <w:rPr>
          <w:rFonts w:ascii="BIZ UDゴシック" w:eastAsia="BIZ UDゴシック" w:hAnsi="BIZ UDゴシック" w:hint="eastAsia"/>
          <w:sz w:val="24"/>
          <w:szCs w:val="24"/>
        </w:rPr>
        <w:t>している</w:t>
      </w:r>
      <w:r w:rsidR="00586E58">
        <w:rPr>
          <w:rFonts w:ascii="BIZ UDゴシック" w:eastAsia="BIZ UDゴシック" w:hAnsi="BIZ UDゴシック" w:hint="eastAsia"/>
          <w:sz w:val="24"/>
          <w:szCs w:val="24"/>
        </w:rPr>
        <w:t>等の</w:t>
      </w:r>
      <w:r w:rsidR="0092609D">
        <w:rPr>
          <w:rFonts w:ascii="BIZ UDゴシック" w:eastAsia="BIZ UDゴシック" w:hAnsi="BIZ UDゴシック" w:hint="eastAsia"/>
          <w:sz w:val="24"/>
          <w:szCs w:val="24"/>
        </w:rPr>
        <w:t>状況が確認された</w:t>
      </w:r>
      <w:r w:rsidR="00586E58">
        <w:rPr>
          <w:rFonts w:ascii="BIZ UDゴシック" w:eastAsia="BIZ UDゴシック" w:hAnsi="BIZ UDゴシック" w:hint="eastAsia"/>
          <w:sz w:val="24"/>
          <w:szCs w:val="24"/>
        </w:rPr>
        <w:t>場合には、躊躇せず</w:t>
      </w:r>
      <w:r w:rsidR="00B14BCA">
        <w:rPr>
          <w:rFonts w:ascii="BIZ UDゴシック" w:eastAsia="BIZ UDゴシック" w:hAnsi="BIZ UDゴシック" w:hint="eastAsia"/>
          <w:sz w:val="24"/>
          <w:szCs w:val="24"/>
        </w:rPr>
        <w:t>措置命令に移行することが適当である</w:t>
      </w:r>
      <w:r w:rsidR="00797577" w:rsidRPr="00CB381D">
        <w:rPr>
          <w:rFonts w:ascii="BIZ UDゴシック" w:eastAsia="BIZ UDゴシック" w:hAnsi="BIZ UDゴシック" w:hint="eastAsia"/>
          <w:sz w:val="24"/>
          <w:szCs w:val="24"/>
          <w:vertAlign w:val="superscript"/>
        </w:rPr>
        <w:t>※</w:t>
      </w:r>
      <w:r w:rsidR="00D05492">
        <w:rPr>
          <w:rFonts w:ascii="BIZ UDゴシック" w:eastAsia="BIZ UDゴシック" w:hAnsi="BIZ UDゴシック" w:hint="eastAsia"/>
          <w:sz w:val="24"/>
          <w:szCs w:val="24"/>
          <w:vertAlign w:val="superscript"/>
        </w:rPr>
        <w:t>９</w:t>
      </w:r>
      <w:r w:rsidR="00B14BCA">
        <w:rPr>
          <w:rFonts w:ascii="BIZ UDゴシック" w:eastAsia="BIZ UDゴシック" w:hAnsi="BIZ UDゴシック" w:hint="eastAsia"/>
          <w:sz w:val="24"/>
          <w:szCs w:val="24"/>
        </w:rPr>
        <w:t>。</w:t>
      </w:r>
    </w:p>
    <w:p w14:paraId="21774C7E" w14:textId="6BF32896" w:rsidR="00E47BC6" w:rsidRDefault="00C53990" w:rsidP="00E40720">
      <w:pPr>
        <w:spacing w:afterLines="150" w:after="540" w:line="400" w:lineRule="exact"/>
        <w:ind w:leftChars="50" w:left="465" w:hangingChars="150" w:hanging="3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p>
    <w:p w14:paraId="4C35E0F1" w14:textId="1E629C8B" w:rsidR="00E40720" w:rsidRDefault="00E40720" w:rsidP="00E40720">
      <w:pPr>
        <w:spacing w:afterLines="50" w:after="180" w:line="400" w:lineRule="exact"/>
        <w:ind w:leftChars="4" w:left="968" w:hangingChars="400" w:hanging="96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43BED">
        <w:rPr>
          <w:rFonts w:ascii="BIZ UDゴシック" w:eastAsia="BIZ UDゴシック" w:hAnsi="BIZ UDゴシック" w:hint="eastAsia"/>
          <w:sz w:val="24"/>
          <w:szCs w:val="24"/>
        </w:rPr>
        <w:t xml:space="preserve">○　</w:t>
      </w:r>
      <w:r w:rsidR="00645BE5">
        <w:rPr>
          <w:rFonts w:ascii="BIZ UDゴシック" w:eastAsia="BIZ UDゴシック" w:hAnsi="BIZ UDゴシック" w:hint="eastAsia"/>
          <w:sz w:val="24"/>
          <w:szCs w:val="24"/>
        </w:rPr>
        <w:t>このほか、</w:t>
      </w:r>
      <w:r w:rsidR="00E855A2">
        <w:rPr>
          <w:rFonts w:ascii="BIZ UDゴシック" w:eastAsia="BIZ UDゴシック" w:hAnsi="BIZ UDゴシック" w:hint="eastAsia"/>
          <w:sz w:val="24"/>
          <w:szCs w:val="24"/>
        </w:rPr>
        <w:t>命令書における命令事項や根拠</w:t>
      </w:r>
      <w:r w:rsidR="00FA398F">
        <w:rPr>
          <w:rFonts w:ascii="BIZ UDゴシック" w:eastAsia="BIZ UDゴシック" w:hAnsi="BIZ UDゴシック" w:hint="eastAsia"/>
          <w:sz w:val="24"/>
          <w:szCs w:val="24"/>
        </w:rPr>
        <w:t>法令</w:t>
      </w:r>
      <w:r w:rsidR="00237C62">
        <w:rPr>
          <w:rFonts w:ascii="BIZ UDゴシック" w:eastAsia="BIZ UDゴシック" w:hAnsi="BIZ UDゴシック" w:hint="eastAsia"/>
          <w:sz w:val="24"/>
          <w:szCs w:val="24"/>
        </w:rPr>
        <w:t>、</w:t>
      </w:r>
      <w:r w:rsidR="00645BE5">
        <w:rPr>
          <w:rFonts w:ascii="BIZ UDゴシック" w:eastAsia="BIZ UDゴシック" w:hAnsi="BIZ UDゴシック" w:hint="eastAsia"/>
          <w:sz w:val="24"/>
          <w:szCs w:val="24"/>
        </w:rPr>
        <w:t>措置命令を行う上での手続き等の詳細については、「違反処理標準マニュアル」（</w:t>
      </w:r>
      <w:r w:rsidR="00036F6D">
        <w:rPr>
          <w:rFonts w:ascii="BIZ UDゴシック" w:eastAsia="BIZ UDゴシック" w:hAnsi="BIZ UDゴシック" w:hint="eastAsia"/>
          <w:sz w:val="24"/>
          <w:szCs w:val="24"/>
        </w:rPr>
        <w:t>令和</w:t>
      </w:r>
      <w:r w:rsidR="00E86C20">
        <w:rPr>
          <w:rFonts w:ascii="BIZ UDゴシック" w:eastAsia="BIZ UDゴシック" w:hAnsi="BIZ UDゴシック" w:hint="eastAsia"/>
          <w:sz w:val="24"/>
          <w:szCs w:val="24"/>
        </w:rPr>
        <w:t>７</w:t>
      </w:r>
      <w:r w:rsidR="002C2A69">
        <w:rPr>
          <w:rFonts w:ascii="BIZ UDゴシック" w:eastAsia="BIZ UDゴシック" w:hAnsi="BIZ UDゴシック" w:hint="eastAsia"/>
          <w:sz w:val="24"/>
          <w:szCs w:val="24"/>
        </w:rPr>
        <w:t>年</w:t>
      </w:r>
      <w:r w:rsidR="00E86C20">
        <w:rPr>
          <w:rFonts w:ascii="BIZ UDゴシック" w:eastAsia="BIZ UDゴシック" w:hAnsi="BIZ UDゴシック" w:hint="eastAsia"/>
          <w:sz w:val="24"/>
          <w:szCs w:val="24"/>
        </w:rPr>
        <w:t>10</w:t>
      </w:r>
      <w:r w:rsidR="002C2A69">
        <w:rPr>
          <w:rFonts w:ascii="BIZ UDゴシック" w:eastAsia="BIZ UDゴシック" w:hAnsi="BIZ UDゴシック" w:hint="eastAsia"/>
          <w:sz w:val="24"/>
          <w:szCs w:val="24"/>
        </w:rPr>
        <w:t>月</w:t>
      </w:r>
      <w:r w:rsidR="00E86C20">
        <w:rPr>
          <w:rFonts w:ascii="BIZ UDゴシック" w:eastAsia="BIZ UDゴシック" w:hAnsi="BIZ UDゴシック" w:hint="eastAsia"/>
          <w:sz w:val="24"/>
          <w:szCs w:val="24"/>
        </w:rPr>
        <w:t>16日改正</w:t>
      </w:r>
      <w:r w:rsidR="00645BE5">
        <w:rPr>
          <w:rFonts w:ascii="BIZ UDゴシック" w:eastAsia="BIZ UDゴシック" w:hAnsi="BIZ UDゴシック" w:hint="eastAsia"/>
          <w:sz w:val="24"/>
          <w:szCs w:val="24"/>
        </w:rPr>
        <w:t>）</w:t>
      </w:r>
      <w:r w:rsidR="002C2A69">
        <w:rPr>
          <w:rFonts w:ascii="BIZ UDゴシック" w:eastAsia="BIZ UDゴシック" w:hAnsi="BIZ UDゴシック" w:hint="eastAsia"/>
          <w:sz w:val="24"/>
          <w:szCs w:val="24"/>
        </w:rPr>
        <w:t>を参照</w:t>
      </w:r>
      <w:r w:rsidR="007973C2">
        <w:rPr>
          <w:rFonts w:ascii="BIZ UDゴシック" w:eastAsia="BIZ UDゴシック" w:hAnsi="BIZ UDゴシック" w:hint="eastAsia"/>
          <w:sz w:val="24"/>
          <w:szCs w:val="24"/>
        </w:rPr>
        <w:t>されたい</w:t>
      </w:r>
      <w:r w:rsidR="00B04162">
        <w:rPr>
          <w:rFonts w:ascii="BIZ UDゴシック" w:eastAsia="BIZ UDゴシック" w:hAnsi="BIZ UDゴシック" w:hint="eastAsia"/>
          <w:sz w:val="24"/>
          <w:szCs w:val="24"/>
        </w:rPr>
        <w:t>。</w:t>
      </w:r>
    </w:p>
    <w:p w14:paraId="3A99F866" w14:textId="3F5C1F9F" w:rsidR="00036F6D" w:rsidRDefault="00036F6D" w:rsidP="00E40720">
      <w:pPr>
        <w:spacing w:afterLines="50" w:after="180" w:line="400" w:lineRule="exact"/>
        <w:ind w:leftChars="50" w:left="1065" w:hangingChars="400" w:hanging="960"/>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7D415856" w14:textId="07FFFC3E" w:rsidR="005979E2" w:rsidRPr="00457AAD" w:rsidRDefault="002C2896" w:rsidP="00036F6D">
      <w:pPr>
        <w:pStyle w:val="1"/>
        <w:rPr>
          <w:rFonts w:ascii="BIZ UDゴシック" w:eastAsia="BIZ UDゴシック" w:hAnsi="BIZ UDゴシック"/>
          <w:sz w:val="24"/>
          <w:szCs w:val="24"/>
        </w:rPr>
      </w:pPr>
      <w:bookmarkStart w:id="5" w:name="_Toc225418492"/>
      <w:r w:rsidRPr="00457AAD">
        <w:rPr>
          <w:rFonts w:ascii="BIZ UDゴシック" w:eastAsia="BIZ UDゴシック" w:hAnsi="BIZ UDゴシック" w:hint="eastAsia"/>
          <w:sz w:val="24"/>
          <w:szCs w:val="24"/>
        </w:rPr>
        <w:lastRenderedPageBreak/>
        <w:t>６</w:t>
      </w:r>
      <w:r w:rsidR="005979E2" w:rsidRPr="00457AAD">
        <w:rPr>
          <w:rFonts w:ascii="BIZ UDゴシック" w:eastAsia="BIZ UDゴシック" w:hAnsi="BIZ UDゴシック" w:hint="eastAsia"/>
          <w:sz w:val="24"/>
          <w:szCs w:val="24"/>
        </w:rPr>
        <w:t xml:space="preserve">　</w:t>
      </w:r>
      <w:r w:rsidR="00261280" w:rsidRPr="00457AAD">
        <w:rPr>
          <w:rFonts w:ascii="BIZ UDゴシック" w:eastAsia="BIZ UDゴシック" w:hAnsi="BIZ UDゴシック" w:hint="eastAsia"/>
          <w:sz w:val="24"/>
          <w:szCs w:val="24"/>
        </w:rPr>
        <w:t>関係部局との連携</w:t>
      </w:r>
      <w:r w:rsidR="00AD1A92" w:rsidRPr="00457AAD">
        <w:rPr>
          <w:rFonts w:ascii="BIZ UDゴシック" w:eastAsia="BIZ UDゴシック" w:hAnsi="BIZ UDゴシック" w:hint="eastAsia"/>
          <w:sz w:val="24"/>
          <w:szCs w:val="24"/>
        </w:rPr>
        <w:t>・情報共有</w:t>
      </w:r>
      <w:bookmarkEnd w:id="5"/>
    </w:p>
    <w:p w14:paraId="3D2466A4" w14:textId="1B70A677" w:rsidR="008572CC" w:rsidRDefault="00A35098" w:rsidP="00457AAD">
      <w:pPr>
        <w:spacing w:line="400" w:lineRule="exact"/>
        <w:ind w:firstLineChars="100" w:firstLine="240"/>
        <w:rPr>
          <w:rFonts w:ascii="BIZ UDゴシック" w:eastAsia="BIZ UDゴシック" w:hAnsi="BIZ UDゴシック"/>
          <w:sz w:val="24"/>
          <w:szCs w:val="24"/>
        </w:rPr>
      </w:pPr>
      <w:r w:rsidRPr="00457AAD">
        <w:rPr>
          <w:rFonts w:ascii="BIZ UDゴシック" w:eastAsia="BIZ UDゴシック" w:hAnsi="BIZ UDゴシック" w:hint="eastAsia"/>
          <w:sz w:val="24"/>
          <w:szCs w:val="24"/>
        </w:rPr>
        <w:t>⑴　連携体制の構築</w:t>
      </w:r>
    </w:p>
    <w:p w14:paraId="66A5B29E" w14:textId="5B47A85A" w:rsidR="00DC3290" w:rsidRDefault="00457AAD" w:rsidP="00FD0B82">
      <w:pPr>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F52828" w:rsidRPr="00457AAD">
        <w:rPr>
          <w:rFonts w:ascii="BIZ UDゴシック" w:eastAsia="BIZ UDゴシック" w:hAnsi="BIZ UDゴシック" w:hint="eastAsia"/>
          <w:sz w:val="24"/>
          <w:szCs w:val="28"/>
        </w:rPr>
        <w:t>火災予防上管理</w:t>
      </w:r>
      <w:r w:rsidR="00E9089B" w:rsidRPr="00457AAD">
        <w:rPr>
          <w:rFonts w:ascii="BIZ UDゴシック" w:eastAsia="BIZ UDゴシック" w:hAnsi="BIZ UDゴシック" w:hint="eastAsia"/>
          <w:sz w:val="24"/>
          <w:szCs w:val="28"/>
        </w:rPr>
        <w:t>が</w:t>
      </w:r>
      <w:r w:rsidR="00F52828" w:rsidRPr="00457AAD">
        <w:rPr>
          <w:rFonts w:ascii="BIZ UDゴシック" w:eastAsia="BIZ UDゴシック" w:hAnsi="BIZ UDゴシック" w:hint="eastAsia"/>
          <w:sz w:val="24"/>
          <w:szCs w:val="28"/>
        </w:rPr>
        <w:t>不十分な空き家等</w:t>
      </w:r>
      <w:r w:rsidR="003C0A1D" w:rsidRPr="00457AAD">
        <w:rPr>
          <w:rFonts w:ascii="BIZ UDゴシック" w:eastAsia="BIZ UDゴシック" w:hAnsi="BIZ UDゴシック" w:hint="eastAsia"/>
          <w:sz w:val="24"/>
          <w:szCs w:val="24"/>
        </w:rPr>
        <w:t>については、</w:t>
      </w:r>
      <w:r w:rsidR="00D347D4" w:rsidRPr="00457AAD">
        <w:rPr>
          <w:rFonts w:ascii="BIZ UDゴシック" w:eastAsia="BIZ UDゴシック" w:hAnsi="BIZ UDゴシック" w:hint="eastAsia"/>
          <w:sz w:val="24"/>
          <w:szCs w:val="24"/>
        </w:rPr>
        <w:t>火災予防上の観点</w:t>
      </w:r>
      <w:r w:rsidR="0062024C" w:rsidRPr="00457AAD">
        <w:rPr>
          <w:rFonts w:ascii="BIZ UDゴシック" w:eastAsia="BIZ UDゴシック" w:hAnsi="BIZ UDゴシック" w:hint="eastAsia"/>
          <w:sz w:val="24"/>
          <w:szCs w:val="24"/>
        </w:rPr>
        <w:t>だけではなく</w:t>
      </w:r>
      <w:r w:rsidR="00D347D4" w:rsidRPr="00457AAD">
        <w:rPr>
          <w:rFonts w:ascii="BIZ UDゴシック" w:eastAsia="BIZ UDゴシック" w:hAnsi="BIZ UDゴシック" w:hint="eastAsia"/>
          <w:sz w:val="24"/>
          <w:szCs w:val="24"/>
        </w:rPr>
        <w:t>、</w:t>
      </w:r>
      <w:r w:rsidR="009A05A9" w:rsidRPr="00457AAD">
        <w:rPr>
          <w:rFonts w:ascii="BIZ UDゴシック" w:eastAsia="BIZ UDゴシック" w:hAnsi="BIZ UDゴシック" w:hint="eastAsia"/>
          <w:sz w:val="24"/>
          <w:szCs w:val="24"/>
        </w:rPr>
        <w:t>関係部局が</w:t>
      </w:r>
      <w:r w:rsidR="00D231F8" w:rsidRPr="00457AAD">
        <w:rPr>
          <w:rFonts w:ascii="BIZ UDゴシック" w:eastAsia="BIZ UDゴシック" w:hAnsi="BIZ UDゴシック" w:hint="eastAsia"/>
          <w:sz w:val="24"/>
          <w:szCs w:val="24"/>
        </w:rPr>
        <w:t>それぞれ所管</w:t>
      </w:r>
      <w:r w:rsidR="00C61950" w:rsidRPr="00457AAD">
        <w:rPr>
          <w:rFonts w:ascii="BIZ UDゴシック" w:eastAsia="BIZ UDゴシック" w:hAnsi="BIZ UDゴシック" w:hint="eastAsia"/>
          <w:sz w:val="24"/>
          <w:szCs w:val="24"/>
        </w:rPr>
        <w:t>する業務の</w:t>
      </w:r>
      <w:r w:rsidR="00D5590D" w:rsidRPr="00457AAD">
        <w:rPr>
          <w:rFonts w:ascii="BIZ UDゴシック" w:eastAsia="BIZ UDゴシック" w:hAnsi="BIZ UDゴシック" w:hint="eastAsia"/>
          <w:sz w:val="24"/>
          <w:szCs w:val="24"/>
        </w:rPr>
        <w:t>観点</w:t>
      </w:r>
      <w:r w:rsidR="00A516A9" w:rsidRPr="00457AAD">
        <w:rPr>
          <w:rFonts w:ascii="BIZ UDゴシック" w:eastAsia="BIZ UDゴシック" w:hAnsi="BIZ UDゴシック" w:hint="eastAsia"/>
          <w:sz w:val="24"/>
          <w:szCs w:val="24"/>
        </w:rPr>
        <w:t>からも</w:t>
      </w:r>
      <w:r w:rsidR="004923F0" w:rsidRPr="00457AAD">
        <w:rPr>
          <w:rFonts w:ascii="BIZ UDゴシック" w:eastAsia="BIZ UDゴシック" w:hAnsi="BIZ UDゴシック" w:hint="eastAsia"/>
          <w:sz w:val="24"/>
          <w:szCs w:val="24"/>
        </w:rPr>
        <w:t>対応</w:t>
      </w:r>
      <w:r w:rsidR="009A4AE6" w:rsidRPr="00457AAD">
        <w:rPr>
          <w:rFonts w:ascii="BIZ UDゴシック" w:eastAsia="BIZ UDゴシック" w:hAnsi="BIZ UDゴシック" w:hint="eastAsia"/>
          <w:sz w:val="24"/>
          <w:szCs w:val="24"/>
        </w:rPr>
        <w:t>を要する</w:t>
      </w:r>
      <w:r w:rsidR="00BA2130" w:rsidRPr="00457AAD">
        <w:rPr>
          <w:rFonts w:ascii="BIZ UDゴシック" w:eastAsia="BIZ UDゴシック" w:hAnsi="BIZ UDゴシック" w:hint="eastAsia"/>
          <w:sz w:val="24"/>
          <w:szCs w:val="24"/>
        </w:rPr>
        <w:t>こと</w:t>
      </w:r>
      <w:r w:rsidR="00C17093" w:rsidRPr="00457AAD">
        <w:rPr>
          <w:rFonts w:ascii="BIZ UDゴシック" w:eastAsia="BIZ UDゴシック" w:hAnsi="BIZ UDゴシック" w:hint="eastAsia"/>
          <w:sz w:val="24"/>
          <w:szCs w:val="24"/>
        </w:rPr>
        <w:t>が想定される</w:t>
      </w:r>
      <w:r w:rsidR="007C56A6" w:rsidRPr="00457AAD">
        <w:rPr>
          <w:rFonts w:ascii="BIZ UDゴシック" w:eastAsia="BIZ UDゴシック" w:hAnsi="BIZ UDゴシック" w:hint="eastAsia"/>
          <w:sz w:val="24"/>
          <w:szCs w:val="24"/>
        </w:rPr>
        <w:t>こと</w:t>
      </w:r>
      <w:r w:rsidR="00BA2130" w:rsidRPr="00457AAD">
        <w:rPr>
          <w:rFonts w:ascii="BIZ UDゴシック" w:eastAsia="BIZ UDゴシック" w:hAnsi="BIZ UDゴシック" w:hint="eastAsia"/>
          <w:sz w:val="24"/>
          <w:szCs w:val="24"/>
        </w:rPr>
        <w:t>から、</w:t>
      </w:r>
      <w:r w:rsidR="00BA2258" w:rsidRPr="00457AAD">
        <w:rPr>
          <w:rFonts w:ascii="BIZ UDゴシック" w:eastAsia="BIZ UDゴシック" w:hAnsi="BIZ UDゴシック" w:hint="eastAsia"/>
          <w:sz w:val="24"/>
          <w:szCs w:val="28"/>
        </w:rPr>
        <w:t>火災予防上</w:t>
      </w:r>
      <w:r w:rsidR="00BF75A1" w:rsidRPr="00457AAD">
        <w:rPr>
          <w:rFonts w:ascii="BIZ UDゴシック" w:eastAsia="BIZ UDゴシック" w:hAnsi="BIZ UDゴシック" w:hint="eastAsia"/>
          <w:sz w:val="24"/>
          <w:szCs w:val="28"/>
        </w:rPr>
        <w:t>管理</w:t>
      </w:r>
      <w:r w:rsidR="00A8662B" w:rsidRPr="00457AAD">
        <w:rPr>
          <w:rFonts w:ascii="BIZ UDゴシック" w:eastAsia="BIZ UDゴシック" w:hAnsi="BIZ UDゴシック" w:hint="eastAsia"/>
          <w:sz w:val="24"/>
          <w:szCs w:val="28"/>
        </w:rPr>
        <w:t>が</w:t>
      </w:r>
      <w:r w:rsidR="00F23EF8" w:rsidRPr="00457AAD">
        <w:rPr>
          <w:rFonts w:ascii="BIZ UDゴシック" w:eastAsia="BIZ UDゴシック" w:hAnsi="BIZ UDゴシック" w:hint="eastAsia"/>
          <w:sz w:val="24"/>
          <w:szCs w:val="28"/>
        </w:rPr>
        <w:t>不十分な空き家等</w:t>
      </w:r>
      <w:r w:rsidR="00BF75A1" w:rsidRPr="00457AAD">
        <w:rPr>
          <w:rFonts w:ascii="BIZ UDゴシック" w:eastAsia="BIZ UDゴシック" w:hAnsi="BIZ UDゴシック" w:hint="eastAsia"/>
          <w:sz w:val="24"/>
          <w:szCs w:val="24"/>
        </w:rPr>
        <w:t>に対して効果的な働きかけを行う</w:t>
      </w:r>
      <w:r w:rsidR="001C670F" w:rsidRPr="00457AAD">
        <w:rPr>
          <w:rFonts w:ascii="BIZ UDゴシック" w:eastAsia="BIZ UDゴシック" w:hAnsi="BIZ UDゴシック" w:hint="eastAsia"/>
          <w:sz w:val="24"/>
          <w:szCs w:val="24"/>
        </w:rPr>
        <w:t>ためには</w:t>
      </w:r>
      <w:r w:rsidR="00BF75A1" w:rsidRPr="00457AAD">
        <w:rPr>
          <w:rFonts w:ascii="BIZ UDゴシック" w:eastAsia="BIZ UDゴシック" w:hAnsi="BIZ UDゴシック" w:hint="eastAsia"/>
          <w:sz w:val="24"/>
          <w:szCs w:val="24"/>
        </w:rPr>
        <w:t>、</w:t>
      </w:r>
      <w:r w:rsidR="00BA2130" w:rsidRPr="00457AAD">
        <w:rPr>
          <w:rFonts w:ascii="BIZ UDゴシック" w:eastAsia="BIZ UDゴシック" w:hAnsi="BIZ UDゴシック" w:hint="eastAsia"/>
          <w:sz w:val="24"/>
          <w:szCs w:val="24"/>
        </w:rPr>
        <w:t>関係</w:t>
      </w:r>
      <w:r w:rsidR="00355437" w:rsidRPr="00457AAD">
        <w:rPr>
          <w:rFonts w:ascii="BIZ UDゴシック" w:eastAsia="BIZ UDゴシック" w:hAnsi="BIZ UDゴシック" w:hint="eastAsia"/>
          <w:sz w:val="24"/>
          <w:szCs w:val="24"/>
        </w:rPr>
        <w:t>部局</w:t>
      </w:r>
      <w:r w:rsidR="00BA2130" w:rsidRPr="00457AAD">
        <w:rPr>
          <w:rFonts w:ascii="BIZ UDゴシック" w:eastAsia="BIZ UDゴシック" w:hAnsi="BIZ UDゴシック" w:hint="eastAsia"/>
          <w:sz w:val="24"/>
          <w:szCs w:val="24"/>
        </w:rPr>
        <w:t>が連携し</w:t>
      </w:r>
      <w:r w:rsidR="00355437" w:rsidRPr="00457AAD">
        <w:rPr>
          <w:rFonts w:ascii="BIZ UDゴシック" w:eastAsia="BIZ UDゴシック" w:hAnsi="BIZ UDゴシック" w:hint="eastAsia"/>
          <w:sz w:val="24"/>
          <w:szCs w:val="24"/>
        </w:rPr>
        <w:t>て</w:t>
      </w:r>
      <w:r w:rsidR="00FD3F68" w:rsidRPr="00457AAD">
        <w:rPr>
          <w:rFonts w:ascii="BIZ UDゴシック" w:eastAsia="BIZ UDゴシック" w:hAnsi="BIZ UDゴシック" w:hint="eastAsia"/>
          <w:sz w:val="24"/>
          <w:szCs w:val="24"/>
        </w:rPr>
        <w:t>取り組むことが</w:t>
      </w:r>
      <w:r w:rsidR="008407D8" w:rsidRPr="00457AAD">
        <w:rPr>
          <w:rFonts w:ascii="BIZ UDゴシック" w:eastAsia="BIZ UDゴシック" w:hAnsi="BIZ UDゴシック" w:hint="eastAsia"/>
          <w:sz w:val="24"/>
          <w:szCs w:val="24"/>
        </w:rPr>
        <w:t>重要であ</w:t>
      </w:r>
      <w:r w:rsidR="004D6658" w:rsidRPr="00457AAD">
        <w:rPr>
          <w:rFonts w:ascii="BIZ UDゴシック" w:eastAsia="BIZ UDゴシック" w:hAnsi="BIZ UDゴシック" w:hint="eastAsia"/>
          <w:sz w:val="24"/>
          <w:szCs w:val="24"/>
        </w:rPr>
        <w:t>り、事前に必要な連携体制を</w:t>
      </w:r>
      <w:r w:rsidR="00A8662B" w:rsidRPr="00457AAD">
        <w:rPr>
          <w:rFonts w:ascii="BIZ UDゴシック" w:eastAsia="BIZ UDゴシック" w:hAnsi="BIZ UDゴシック" w:hint="eastAsia"/>
          <w:sz w:val="24"/>
          <w:szCs w:val="24"/>
        </w:rPr>
        <w:t>構築しておくことが望ましい</w:t>
      </w:r>
      <w:r w:rsidR="008407D8" w:rsidRPr="00457AAD">
        <w:rPr>
          <w:rFonts w:ascii="BIZ UDゴシック" w:eastAsia="BIZ UDゴシック" w:hAnsi="BIZ UDゴシック" w:hint="eastAsia"/>
          <w:sz w:val="24"/>
          <w:szCs w:val="24"/>
        </w:rPr>
        <w:t>。</w:t>
      </w:r>
    </w:p>
    <w:p w14:paraId="71B29AD6" w14:textId="17DE067D" w:rsidR="00F11628" w:rsidRDefault="00F11628" w:rsidP="00FD0B82">
      <w:pPr>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9C1A02" w:rsidRPr="00457AAD">
        <w:rPr>
          <w:rFonts w:ascii="BIZ UDゴシック" w:eastAsia="BIZ UDゴシック" w:hAnsi="BIZ UDゴシック" w:hint="eastAsia"/>
          <w:sz w:val="24"/>
          <w:szCs w:val="24"/>
        </w:rPr>
        <w:t>このため、個別に関係部局と連絡調整するほか、</w:t>
      </w:r>
      <w:r w:rsidR="00DF5640" w:rsidRPr="00457AAD">
        <w:rPr>
          <w:rFonts w:ascii="BIZ UDゴシック" w:eastAsia="BIZ UDゴシック" w:hAnsi="BIZ UDゴシック" w:hint="eastAsia"/>
          <w:sz w:val="24"/>
          <w:szCs w:val="24"/>
        </w:rPr>
        <w:t>例えば、</w:t>
      </w:r>
      <w:r w:rsidR="00043A57" w:rsidRPr="00457AAD">
        <w:rPr>
          <w:rFonts w:ascii="BIZ UDゴシック" w:eastAsia="BIZ UDゴシック" w:hAnsi="BIZ UDゴシック" w:hint="eastAsia"/>
          <w:sz w:val="24"/>
          <w:szCs w:val="24"/>
        </w:rPr>
        <w:t>空き家対策</w:t>
      </w:r>
      <w:r w:rsidR="00710B60" w:rsidRPr="00457AAD">
        <w:rPr>
          <w:rFonts w:ascii="BIZ UDゴシック" w:eastAsia="BIZ UDゴシック" w:hAnsi="BIZ UDゴシック" w:hint="eastAsia"/>
          <w:sz w:val="24"/>
          <w:szCs w:val="24"/>
        </w:rPr>
        <w:t>やいわゆる</w:t>
      </w:r>
      <w:r w:rsidR="008A2ABD" w:rsidRPr="00457AAD">
        <w:rPr>
          <w:rFonts w:ascii="BIZ UDゴシック" w:eastAsia="BIZ UDゴシック" w:hAnsi="BIZ UDゴシック" w:hint="eastAsia"/>
          <w:sz w:val="24"/>
          <w:szCs w:val="24"/>
        </w:rPr>
        <w:t>「</w:t>
      </w:r>
      <w:r w:rsidR="00710B60" w:rsidRPr="00457AAD">
        <w:rPr>
          <w:rFonts w:ascii="BIZ UDゴシック" w:eastAsia="BIZ UDゴシック" w:hAnsi="BIZ UDゴシック" w:hint="eastAsia"/>
          <w:sz w:val="24"/>
          <w:szCs w:val="24"/>
        </w:rPr>
        <w:t>ごみ屋敷</w:t>
      </w:r>
      <w:r w:rsidR="008A2ABD" w:rsidRPr="00457AAD">
        <w:rPr>
          <w:rFonts w:ascii="BIZ UDゴシック" w:eastAsia="BIZ UDゴシック" w:hAnsi="BIZ UDゴシック" w:hint="eastAsia"/>
          <w:sz w:val="24"/>
          <w:szCs w:val="24"/>
        </w:rPr>
        <w:t>」対策</w:t>
      </w:r>
      <w:r w:rsidR="00043A57" w:rsidRPr="00457AAD">
        <w:rPr>
          <w:rFonts w:ascii="BIZ UDゴシック" w:eastAsia="BIZ UDゴシック" w:hAnsi="BIZ UDゴシック" w:hint="eastAsia"/>
          <w:sz w:val="24"/>
          <w:szCs w:val="24"/>
        </w:rPr>
        <w:t>に関する協議</w:t>
      </w:r>
      <w:r w:rsidR="008F34F9" w:rsidRPr="00457AAD">
        <w:rPr>
          <w:rFonts w:ascii="BIZ UDゴシック" w:eastAsia="BIZ UDゴシック" w:hAnsi="BIZ UDゴシック" w:hint="eastAsia"/>
          <w:sz w:val="24"/>
          <w:szCs w:val="24"/>
        </w:rPr>
        <w:t>会等</w:t>
      </w:r>
      <w:r w:rsidR="00043A57" w:rsidRPr="00457AAD">
        <w:rPr>
          <w:rFonts w:ascii="BIZ UDゴシック" w:eastAsia="BIZ UDゴシック" w:hAnsi="BIZ UDゴシック" w:hint="eastAsia"/>
          <w:sz w:val="24"/>
          <w:szCs w:val="24"/>
        </w:rPr>
        <w:t>が設置されている場合には、</w:t>
      </w:r>
      <w:r w:rsidR="00952A35" w:rsidRPr="00457AAD">
        <w:rPr>
          <w:rFonts w:ascii="BIZ UDゴシック" w:eastAsia="BIZ UDゴシック" w:hAnsi="BIZ UDゴシック" w:hint="eastAsia"/>
          <w:sz w:val="24"/>
          <w:szCs w:val="24"/>
        </w:rPr>
        <w:t>消防</w:t>
      </w:r>
      <w:r w:rsidR="00D649DC" w:rsidRPr="00457AAD">
        <w:rPr>
          <w:rFonts w:ascii="BIZ UDゴシック" w:eastAsia="BIZ UDゴシック" w:hAnsi="BIZ UDゴシック" w:hint="eastAsia"/>
          <w:sz w:val="24"/>
          <w:szCs w:val="24"/>
        </w:rPr>
        <w:t>本部</w:t>
      </w:r>
      <w:r w:rsidR="00952A35" w:rsidRPr="00457AAD">
        <w:rPr>
          <w:rFonts w:ascii="BIZ UDゴシック" w:eastAsia="BIZ UDゴシック" w:hAnsi="BIZ UDゴシック" w:hint="eastAsia"/>
          <w:sz w:val="24"/>
          <w:szCs w:val="24"/>
        </w:rPr>
        <w:t>も</w:t>
      </w:r>
      <w:r w:rsidR="00004E9F" w:rsidRPr="00457AAD">
        <w:rPr>
          <w:rFonts w:ascii="BIZ UDゴシック" w:eastAsia="BIZ UDゴシック" w:hAnsi="BIZ UDゴシック" w:hint="eastAsia"/>
          <w:sz w:val="24"/>
          <w:szCs w:val="24"/>
        </w:rPr>
        <w:t>参画</w:t>
      </w:r>
      <w:r w:rsidR="00D649DC" w:rsidRPr="00457AAD">
        <w:rPr>
          <w:rFonts w:ascii="BIZ UDゴシック" w:eastAsia="BIZ UDゴシック" w:hAnsi="BIZ UDゴシック" w:hint="eastAsia"/>
          <w:sz w:val="24"/>
          <w:szCs w:val="24"/>
        </w:rPr>
        <w:t>することで</w:t>
      </w:r>
      <w:r w:rsidR="00D33202" w:rsidRPr="00457AAD">
        <w:rPr>
          <w:rFonts w:ascii="BIZ UDゴシック" w:eastAsia="BIZ UDゴシック" w:hAnsi="BIZ UDゴシック" w:hint="eastAsia"/>
          <w:sz w:val="24"/>
          <w:szCs w:val="24"/>
        </w:rPr>
        <w:t>連携体制を構築する</w:t>
      </w:r>
      <w:r w:rsidR="00A8662B" w:rsidRPr="00457AAD">
        <w:rPr>
          <w:rFonts w:ascii="BIZ UDゴシック" w:eastAsia="BIZ UDゴシック" w:hAnsi="BIZ UDゴシック" w:hint="eastAsia"/>
          <w:sz w:val="24"/>
          <w:szCs w:val="24"/>
        </w:rPr>
        <w:t>ことが考えられる</w:t>
      </w:r>
      <w:r w:rsidR="00D33202" w:rsidRPr="00457AAD">
        <w:rPr>
          <w:rFonts w:ascii="BIZ UDゴシック" w:eastAsia="BIZ UDゴシック" w:hAnsi="BIZ UDゴシック" w:hint="eastAsia"/>
          <w:sz w:val="24"/>
          <w:szCs w:val="24"/>
        </w:rPr>
        <w:t>。</w:t>
      </w:r>
    </w:p>
    <w:p w14:paraId="24922AE2" w14:textId="1746FAC3" w:rsidR="00F11628" w:rsidRDefault="00F11628" w:rsidP="00FD0B82">
      <w:pPr>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9A3B18" w:rsidRPr="00457AAD">
        <w:rPr>
          <w:rFonts w:ascii="BIZ UDゴシック" w:eastAsia="BIZ UDゴシック" w:hAnsi="BIZ UDゴシック" w:hint="eastAsia"/>
          <w:sz w:val="24"/>
          <w:szCs w:val="24"/>
        </w:rPr>
        <w:t>なお、</w:t>
      </w:r>
      <w:r w:rsidR="00B6183E" w:rsidRPr="00457AAD">
        <w:rPr>
          <w:rFonts w:ascii="BIZ UDゴシック" w:eastAsia="BIZ UDゴシック" w:hAnsi="BIZ UDゴシック" w:hint="eastAsia"/>
          <w:sz w:val="24"/>
          <w:szCs w:val="24"/>
        </w:rPr>
        <w:t>所有者</w:t>
      </w:r>
      <w:r w:rsidR="009A3B18" w:rsidRPr="00457AAD">
        <w:rPr>
          <w:rFonts w:ascii="BIZ UDゴシック" w:eastAsia="BIZ UDゴシック" w:hAnsi="BIZ UDゴシック" w:hint="eastAsia"/>
          <w:sz w:val="24"/>
          <w:szCs w:val="24"/>
        </w:rPr>
        <w:t>等への対面の働きかけや、現地の状態確認等は、可能な限り関係部局と日程を合わせて実施するなど、</w:t>
      </w:r>
      <w:r w:rsidR="00B6183E" w:rsidRPr="00457AAD">
        <w:rPr>
          <w:rFonts w:ascii="BIZ UDゴシック" w:eastAsia="BIZ UDゴシック" w:hAnsi="BIZ UDゴシック" w:hint="eastAsia"/>
          <w:sz w:val="24"/>
          <w:szCs w:val="24"/>
        </w:rPr>
        <w:t>所有者</w:t>
      </w:r>
      <w:r w:rsidR="009A3B18" w:rsidRPr="00457AAD">
        <w:rPr>
          <w:rFonts w:ascii="BIZ UDゴシック" w:eastAsia="BIZ UDゴシック" w:hAnsi="BIZ UDゴシック" w:hint="eastAsia"/>
          <w:sz w:val="24"/>
          <w:szCs w:val="24"/>
        </w:rPr>
        <w:t>等の負担軽減に配慮することが望ましい。</w:t>
      </w:r>
    </w:p>
    <w:p w14:paraId="3C1C4D7A" w14:textId="3F70EE2F" w:rsidR="00E50E45" w:rsidRDefault="00115054" w:rsidP="00E50E45">
      <w:pPr>
        <w:spacing w:afterLines="50" w:after="180" w:line="400" w:lineRule="exact"/>
        <w:ind w:left="480" w:hangingChars="200" w:hanging="480"/>
        <w:rPr>
          <w:rFonts w:ascii="BIZ UDゴシック" w:eastAsia="BIZ UDゴシック" w:hAnsi="BIZ UDゴシック"/>
          <w:sz w:val="24"/>
          <w:szCs w:val="24"/>
        </w:rPr>
      </w:pPr>
      <w:r w:rsidRPr="00D32011">
        <w:rPr>
          <w:rFonts w:ascii="BIZ UDゴシック" w:eastAsia="BIZ UDゴシック" w:hAnsi="BIZ UDゴシック"/>
          <w:noProof/>
          <w:sz w:val="24"/>
          <w:szCs w:val="24"/>
        </w:rPr>
        <mc:AlternateContent>
          <mc:Choice Requires="wps">
            <w:drawing>
              <wp:anchor distT="45720" distB="45720" distL="114300" distR="114300" simplePos="0" relativeHeight="251658255" behindDoc="0" locked="0" layoutInCell="1" allowOverlap="1" wp14:anchorId="64E2E770" wp14:editId="2CCF570A">
                <wp:simplePos x="0" y="0"/>
                <wp:positionH relativeFrom="margin">
                  <wp:posOffset>372110</wp:posOffset>
                </wp:positionH>
                <wp:positionV relativeFrom="paragraph">
                  <wp:posOffset>481965</wp:posOffset>
                </wp:positionV>
                <wp:extent cx="5604510" cy="1404620"/>
                <wp:effectExtent l="0" t="0" r="0" b="0"/>
                <wp:wrapNone/>
                <wp:docPr id="2435600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4510" cy="1404620"/>
                        </a:xfrm>
                        <a:prstGeom prst="rect">
                          <a:avLst/>
                        </a:prstGeom>
                        <a:noFill/>
                        <a:ln w="9525">
                          <a:noFill/>
                          <a:prstDash val="dash"/>
                          <a:miter lim="800000"/>
                          <a:headEnd/>
                          <a:tailEnd/>
                        </a:ln>
                      </wps:spPr>
                      <wps:txbx>
                        <w:txbxContent>
                          <w:p w14:paraId="3651F439" w14:textId="3A6659B5" w:rsidR="00AD46CD" w:rsidRPr="003E0C45" w:rsidRDefault="00115054" w:rsidP="00A715C3">
                            <w:pPr>
                              <w:autoSpaceDN w:val="0"/>
                              <w:ind w:left="420" w:hangingChars="200" w:hanging="420"/>
                              <w:rPr>
                                <w:rFonts w:ascii="BIZ UDゴシック" w:eastAsia="BIZ UDゴシック" w:hAnsi="BIZ UDゴシック"/>
                              </w:rPr>
                            </w:pPr>
                            <w:r w:rsidRPr="00882BF0">
                              <w:rPr>
                                <w:rFonts w:ascii="BIZ UDゴシック" w:eastAsia="BIZ UDゴシック" w:hAnsi="BIZ UDゴシック" w:hint="eastAsia"/>
                              </w:rPr>
                              <w:t xml:space="preserve">※10　</w:t>
                            </w:r>
                            <w:r w:rsidR="004838F6" w:rsidRPr="00882BF0">
                              <w:rPr>
                                <w:rFonts w:ascii="BIZ UDゴシック" w:eastAsia="BIZ UDゴシック" w:hAnsi="BIZ UDゴシック" w:hint="eastAsia"/>
                              </w:rPr>
                              <w:t>空家</w:t>
                            </w:r>
                            <w:r w:rsidRPr="00882BF0">
                              <w:rPr>
                                <w:rFonts w:ascii="BIZ UDゴシック" w:eastAsia="BIZ UDゴシック" w:hAnsi="BIZ UDゴシック"/>
                              </w:rPr>
                              <w:t>法</w:t>
                            </w:r>
                            <w:r w:rsidR="00163781" w:rsidRPr="00882BF0">
                              <w:rPr>
                                <w:rFonts w:ascii="BIZ UDゴシック" w:eastAsia="BIZ UDゴシック" w:hAnsi="BIZ UDゴシック" w:hint="eastAsia"/>
                              </w:rPr>
                              <w:t>第14条</w:t>
                            </w:r>
                            <w:r w:rsidRPr="00882BF0">
                              <w:rPr>
                                <w:rFonts w:ascii="BIZ UDゴシック" w:eastAsia="BIZ UDゴシック" w:hAnsi="BIZ UDゴシック"/>
                              </w:rPr>
                              <w:t>において、</w:t>
                            </w:r>
                            <w:r w:rsidR="003D1D28" w:rsidRPr="00882BF0">
                              <w:rPr>
                                <w:rFonts w:ascii="BIZ UDゴシック" w:eastAsia="BIZ UDゴシック" w:hAnsi="BIZ UDゴシック" w:hint="eastAsia"/>
                              </w:rPr>
                              <w:t>市</w:t>
                            </w:r>
                            <w:r w:rsidR="006C511E">
                              <w:rPr>
                                <w:rFonts w:ascii="BIZ UDゴシック" w:eastAsia="BIZ UDゴシック" w:hAnsi="BIZ UDゴシック" w:hint="eastAsia"/>
                              </w:rPr>
                              <w:t>町</w:t>
                            </w:r>
                            <w:r w:rsidR="003D1D28" w:rsidRPr="00882BF0">
                              <w:rPr>
                                <w:rFonts w:ascii="BIZ UDゴシック" w:eastAsia="BIZ UDゴシック" w:hAnsi="BIZ UDゴシック" w:hint="eastAsia"/>
                              </w:rPr>
                              <w:t>村長が、</w:t>
                            </w:r>
                            <w:r w:rsidRPr="00882BF0">
                              <w:rPr>
                                <w:rFonts w:ascii="BIZ UDゴシック" w:eastAsia="BIZ UDゴシック" w:hAnsi="BIZ UDゴシック" w:hint="eastAsia"/>
                              </w:rPr>
                              <w:t>空家等の適切な管理のため特に必要があると認めるときは、裁判所に対して管理人の選任等を請求することが</w:t>
                            </w:r>
                            <w:r w:rsidR="006B139E" w:rsidRPr="00882BF0">
                              <w:rPr>
                                <w:rFonts w:ascii="BIZ UDゴシック" w:eastAsia="BIZ UDゴシック" w:hAnsi="BIZ UDゴシック" w:hint="eastAsia"/>
                              </w:rPr>
                              <w:t>できることとされている。財産管理人は、当該空き家等の修繕や、裁判所の許可の下で処分等を行う。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E2E770" id="_x0000_t202" coordsize="21600,21600" o:spt="202" path="m,l,21600r21600,l21600,xe">
                <v:stroke joinstyle="miter"/>
                <v:path gradientshapeok="t" o:connecttype="rect"/>
              </v:shapetype>
              <v:shape id="_x0000_s1055" type="#_x0000_t202" style="position:absolute;left:0;text-align:left;margin-left:29.3pt;margin-top:37.95pt;width:441.3pt;height:110.6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" filled="f" stroked="f">
                <v:stroke dashstyle="dash"/>
                <v:textbox style="mso-fit-shape-to-text:t">
                  <w:txbxContent>
                    <w:p w14:paraId="3651F439" w14:textId="3A6659B5" w:rsidR="00AD46CD" w:rsidRPr="003E0C45" w:rsidRDefault="00115054" w:rsidP="00A715C3">
                      <w:pPr>
                        <w:autoSpaceDN w:val="0"/>
                        <w:ind w:left="420" w:hangingChars="200" w:hanging="420"/>
                        <w:rPr>
                          <w:rFonts w:ascii="BIZ UDゴシック" w:eastAsia="BIZ UDゴシック" w:hAnsi="BIZ UDゴシック"/>
                        </w:rPr>
                      </w:pPr>
                      <w:r w:rsidRPr="00882BF0">
                        <w:rPr>
                          <w:rFonts w:ascii="BIZ UDゴシック" w:eastAsia="BIZ UDゴシック" w:hAnsi="BIZ UDゴシック" w:hint="eastAsia"/>
                        </w:rPr>
                        <w:t xml:space="preserve">※10　</w:t>
                      </w:r>
                      <w:r w:rsidR="004838F6" w:rsidRPr="00882BF0">
                        <w:rPr>
                          <w:rFonts w:ascii="BIZ UDゴシック" w:eastAsia="BIZ UDゴシック" w:hAnsi="BIZ UDゴシック" w:hint="eastAsia"/>
                        </w:rPr>
                        <w:t>空家</w:t>
                      </w:r>
                      <w:r w:rsidRPr="00882BF0">
                        <w:rPr>
                          <w:rFonts w:ascii="BIZ UDゴシック" w:eastAsia="BIZ UDゴシック" w:hAnsi="BIZ UDゴシック"/>
                        </w:rPr>
                        <w:t>法</w:t>
                      </w:r>
                      <w:r w:rsidR="00163781" w:rsidRPr="00882BF0">
                        <w:rPr>
                          <w:rFonts w:ascii="BIZ UDゴシック" w:eastAsia="BIZ UDゴシック" w:hAnsi="BIZ UDゴシック" w:hint="eastAsia"/>
                        </w:rPr>
                        <w:t>第14条</w:t>
                      </w:r>
                      <w:r w:rsidRPr="00882BF0">
                        <w:rPr>
                          <w:rFonts w:ascii="BIZ UDゴシック" w:eastAsia="BIZ UDゴシック" w:hAnsi="BIZ UDゴシック"/>
                        </w:rPr>
                        <w:t>において、</w:t>
                      </w:r>
                      <w:r w:rsidR="003D1D28" w:rsidRPr="00882BF0">
                        <w:rPr>
                          <w:rFonts w:ascii="BIZ UDゴシック" w:eastAsia="BIZ UDゴシック" w:hAnsi="BIZ UDゴシック" w:hint="eastAsia"/>
                        </w:rPr>
                        <w:t>市</w:t>
                      </w:r>
                      <w:r w:rsidR="006C511E">
                        <w:rPr>
                          <w:rFonts w:ascii="BIZ UDゴシック" w:eastAsia="BIZ UDゴシック" w:hAnsi="BIZ UDゴシック" w:hint="eastAsia"/>
                        </w:rPr>
                        <w:t>町</w:t>
                      </w:r>
                      <w:r w:rsidR="003D1D28" w:rsidRPr="00882BF0">
                        <w:rPr>
                          <w:rFonts w:ascii="BIZ UDゴシック" w:eastAsia="BIZ UDゴシック" w:hAnsi="BIZ UDゴシック" w:hint="eastAsia"/>
                        </w:rPr>
                        <w:t>村長が、</w:t>
                      </w:r>
                      <w:r w:rsidRPr="00882BF0">
                        <w:rPr>
                          <w:rFonts w:ascii="BIZ UDゴシック" w:eastAsia="BIZ UDゴシック" w:hAnsi="BIZ UDゴシック" w:hint="eastAsia"/>
                        </w:rPr>
                        <w:t>空家等の適切な管理のため特に必要があると認めるときは、裁判所に対して管理人の選任等を請求することが</w:t>
                      </w:r>
                      <w:r w:rsidR="006B139E" w:rsidRPr="00882BF0">
                        <w:rPr>
                          <w:rFonts w:ascii="BIZ UDゴシック" w:eastAsia="BIZ UDゴシック" w:hAnsi="BIZ UDゴシック" w:hint="eastAsia"/>
                        </w:rPr>
                        <w:t>できることとされている。財産管理人は、当該空き家等の修繕や、裁判所の許可の下で処分等を行う。</w:t>
                      </w:r>
                    </w:p>
                  </w:txbxContent>
                </v:textbox>
                <w10:wrap anchorx="margin"/>
              </v:shape>
            </w:pict>
          </mc:Fallback>
        </mc:AlternateContent>
      </w:r>
      <w:r w:rsidR="00E50E45">
        <w:rPr>
          <w:rFonts w:ascii="BIZ UDゴシック" w:eastAsia="BIZ UDゴシック" w:hAnsi="BIZ UDゴシック" w:hint="eastAsia"/>
          <w:sz w:val="24"/>
          <w:szCs w:val="24"/>
        </w:rPr>
        <w:t xml:space="preserve">　　　</w:t>
      </w:r>
      <w:r w:rsidR="00D65D46" w:rsidRPr="009A03DE">
        <w:rPr>
          <w:rFonts w:ascii="BIZ UDゴシック" w:eastAsia="BIZ UDゴシック" w:hAnsi="BIZ UDゴシック" w:hint="eastAsia"/>
          <w:sz w:val="24"/>
          <w:szCs w:val="24"/>
        </w:rPr>
        <w:t>また</w:t>
      </w:r>
      <w:r w:rsidR="00E50E45" w:rsidRPr="009A03DE">
        <w:rPr>
          <w:rFonts w:ascii="BIZ UDゴシック" w:eastAsia="BIZ UDゴシック" w:hAnsi="BIZ UDゴシック" w:hint="eastAsia"/>
          <w:sz w:val="24"/>
          <w:szCs w:val="24"/>
        </w:rPr>
        <w:t>、</w:t>
      </w:r>
      <w:r w:rsidR="00E50E45" w:rsidRPr="00C15A4F">
        <w:rPr>
          <w:rFonts w:ascii="BIZ UDゴシック" w:eastAsia="BIZ UDゴシック" w:hAnsi="BIZ UDゴシック" w:hint="eastAsia"/>
          <w:sz w:val="24"/>
          <w:szCs w:val="24"/>
        </w:rPr>
        <w:t>所</w:t>
      </w:r>
      <w:r w:rsidR="00E50E45" w:rsidRPr="00882BF0">
        <w:rPr>
          <w:rFonts w:ascii="BIZ UDゴシック" w:eastAsia="BIZ UDゴシック" w:hAnsi="BIZ UDゴシック" w:hint="eastAsia"/>
          <w:sz w:val="24"/>
          <w:szCs w:val="24"/>
        </w:rPr>
        <w:t>有者が不明</w:t>
      </w:r>
      <w:r w:rsidR="00CF56B8" w:rsidRPr="00882BF0">
        <w:rPr>
          <w:rFonts w:ascii="BIZ UDゴシック" w:eastAsia="BIZ UDゴシック" w:hAnsi="BIZ UDゴシック" w:hint="eastAsia"/>
          <w:sz w:val="24"/>
          <w:szCs w:val="24"/>
        </w:rPr>
        <w:t>等の</w:t>
      </w:r>
      <w:r w:rsidR="00E50E45" w:rsidRPr="00882BF0">
        <w:rPr>
          <w:rFonts w:ascii="BIZ UDゴシック" w:eastAsia="BIZ UDゴシック" w:hAnsi="BIZ UDゴシック" w:hint="eastAsia"/>
          <w:sz w:val="24"/>
          <w:szCs w:val="24"/>
        </w:rPr>
        <w:t>場合</w:t>
      </w:r>
      <w:r w:rsidR="00CF56B8" w:rsidRPr="00882BF0">
        <w:rPr>
          <w:rFonts w:ascii="BIZ UDゴシック" w:eastAsia="BIZ UDゴシック" w:hAnsi="BIZ UDゴシック" w:hint="eastAsia"/>
          <w:sz w:val="24"/>
          <w:szCs w:val="24"/>
        </w:rPr>
        <w:t>におい</w:t>
      </w:r>
      <w:r w:rsidR="00CF56B8" w:rsidRPr="00C15A4F">
        <w:rPr>
          <w:rFonts w:ascii="BIZ UDゴシック" w:eastAsia="BIZ UDゴシック" w:hAnsi="BIZ UDゴシック" w:hint="eastAsia"/>
          <w:sz w:val="24"/>
          <w:szCs w:val="24"/>
        </w:rPr>
        <w:t>ては</w:t>
      </w:r>
      <w:r w:rsidR="00E50E45" w:rsidRPr="00C15A4F">
        <w:rPr>
          <w:rFonts w:ascii="BIZ UDゴシック" w:eastAsia="BIZ UDゴシック" w:hAnsi="BIZ UDゴシック" w:hint="eastAsia"/>
          <w:sz w:val="24"/>
          <w:szCs w:val="24"/>
        </w:rPr>
        <w:t>、</w:t>
      </w:r>
      <w:r w:rsidR="00331A59" w:rsidRPr="00882BF0">
        <w:rPr>
          <w:rFonts w:ascii="BIZ UDゴシック" w:eastAsia="BIZ UDゴシック" w:hAnsi="BIZ UDゴシック" w:hint="eastAsia"/>
          <w:sz w:val="24"/>
          <w:szCs w:val="24"/>
        </w:rPr>
        <w:t>必要に応じ</w:t>
      </w:r>
      <w:r w:rsidR="004A440C" w:rsidRPr="00882BF0">
        <w:rPr>
          <w:rFonts w:ascii="BIZ UDゴシック" w:eastAsia="BIZ UDゴシック" w:hAnsi="BIZ UDゴシック" w:hint="eastAsia"/>
          <w:sz w:val="24"/>
          <w:szCs w:val="24"/>
        </w:rPr>
        <w:t>関係部局と連携し</w:t>
      </w:r>
      <w:r w:rsidR="00772382" w:rsidRPr="00C15A4F">
        <w:rPr>
          <w:rFonts w:ascii="BIZ UDゴシック" w:eastAsia="BIZ UDゴシック" w:hAnsi="BIZ UDゴシック" w:hint="eastAsia"/>
          <w:sz w:val="24"/>
          <w:szCs w:val="24"/>
        </w:rPr>
        <w:t>、</w:t>
      </w:r>
      <w:r w:rsidR="00BF69A7" w:rsidRPr="00C15A4F">
        <w:rPr>
          <w:rFonts w:ascii="BIZ UDゴシック" w:eastAsia="BIZ UDゴシック" w:hAnsi="BIZ UDゴシック" w:hint="eastAsia"/>
          <w:sz w:val="24"/>
          <w:szCs w:val="24"/>
        </w:rPr>
        <w:t>財産管理</w:t>
      </w:r>
      <w:r w:rsidR="0016516E" w:rsidRPr="00C15A4F">
        <w:rPr>
          <w:rFonts w:ascii="BIZ UDゴシック" w:eastAsia="BIZ UDゴシック" w:hAnsi="BIZ UDゴシック" w:hint="eastAsia"/>
          <w:sz w:val="24"/>
          <w:szCs w:val="24"/>
        </w:rPr>
        <w:t>人</w:t>
      </w:r>
      <w:r w:rsidR="00BF69A7" w:rsidRPr="00C15A4F">
        <w:rPr>
          <w:rFonts w:ascii="BIZ UDゴシック" w:eastAsia="BIZ UDゴシック" w:hAnsi="BIZ UDゴシック" w:hint="eastAsia"/>
          <w:sz w:val="24"/>
          <w:szCs w:val="24"/>
        </w:rPr>
        <w:t>制度</w:t>
      </w:r>
      <w:r w:rsidR="00D746FD" w:rsidRPr="00882BF0">
        <w:rPr>
          <w:rFonts w:ascii="BIZ UDゴシック" w:eastAsia="BIZ UDゴシック" w:hAnsi="BIZ UDゴシック" w:hint="eastAsia"/>
          <w:sz w:val="24"/>
          <w:szCs w:val="24"/>
          <w:vertAlign w:val="superscript"/>
        </w:rPr>
        <w:t>※10</w:t>
      </w:r>
      <w:r w:rsidR="00286DBC" w:rsidRPr="00882BF0">
        <w:rPr>
          <w:rFonts w:ascii="BIZ UDゴシック" w:eastAsia="BIZ UDゴシック" w:hAnsi="BIZ UDゴシック" w:hint="eastAsia"/>
          <w:sz w:val="24"/>
          <w:szCs w:val="24"/>
        </w:rPr>
        <w:t>等</w:t>
      </w:r>
      <w:r w:rsidR="009F066F" w:rsidRPr="00882BF0">
        <w:rPr>
          <w:rFonts w:ascii="BIZ UDゴシック" w:eastAsia="BIZ UDゴシック" w:hAnsi="BIZ UDゴシック" w:hint="eastAsia"/>
          <w:sz w:val="24"/>
          <w:szCs w:val="24"/>
        </w:rPr>
        <w:t>を</w:t>
      </w:r>
      <w:r w:rsidR="00DD5006" w:rsidRPr="00C15A4F">
        <w:rPr>
          <w:rFonts w:ascii="BIZ UDゴシック" w:eastAsia="BIZ UDゴシック" w:hAnsi="BIZ UDゴシック" w:hint="eastAsia"/>
          <w:sz w:val="24"/>
          <w:szCs w:val="24"/>
        </w:rPr>
        <w:t>活用</w:t>
      </w:r>
      <w:r w:rsidR="004A440C" w:rsidRPr="00882BF0">
        <w:rPr>
          <w:rFonts w:ascii="BIZ UDゴシック" w:eastAsia="BIZ UDゴシック" w:hAnsi="BIZ UDゴシック" w:hint="eastAsia"/>
          <w:sz w:val="24"/>
          <w:szCs w:val="24"/>
        </w:rPr>
        <w:t>して対応する</w:t>
      </w:r>
      <w:r w:rsidR="00DD5006" w:rsidRPr="00C15A4F">
        <w:rPr>
          <w:rFonts w:ascii="BIZ UDゴシック" w:eastAsia="BIZ UDゴシック" w:hAnsi="BIZ UDゴシック" w:hint="eastAsia"/>
          <w:sz w:val="24"/>
          <w:szCs w:val="24"/>
        </w:rPr>
        <w:t>こと</w:t>
      </w:r>
      <w:r w:rsidR="001C7C65" w:rsidRPr="00882BF0">
        <w:rPr>
          <w:rFonts w:ascii="BIZ UDゴシック" w:eastAsia="BIZ UDゴシック" w:hAnsi="BIZ UDゴシック" w:hint="eastAsia"/>
          <w:sz w:val="24"/>
          <w:szCs w:val="24"/>
        </w:rPr>
        <w:t>も</w:t>
      </w:r>
      <w:r w:rsidR="00DD5006" w:rsidRPr="00C15A4F">
        <w:rPr>
          <w:rFonts w:ascii="BIZ UDゴシック" w:eastAsia="BIZ UDゴシック" w:hAnsi="BIZ UDゴシック" w:hint="eastAsia"/>
          <w:sz w:val="24"/>
          <w:szCs w:val="24"/>
        </w:rPr>
        <w:t>考えられる</w:t>
      </w:r>
      <w:r w:rsidR="00DD5006" w:rsidRPr="009A03DE">
        <w:rPr>
          <w:rFonts w:ascii="BIZ UDゴシック" w:eastAsia="BIZ UDゴシック" w:hAnsi="BIZ UDゴシック" w:hint="eastAsia"/>
          <w:sz w:val="24"/>
          <w:szCs w:val="24"/>
        </w:rPr>
        <w:t>。</w:t>
      </w:r>
    </w:p>
    <w:p w14:paraId="657B6B17" w14:textId="5ADEF31D" w:rsidR="00115054" w:rsidRDefault="00115054" w:rsidP="00E50E45">
      <w:pPr>
        <w:spacing w:afterLines="50" w:after="180" w:line="400" w:lineRule="exact"/>
        <w:ind w:left="480" w:hangingChars="200" w:hanging="480"/>
        <w:rPr>
          <w:rFonts w:ascii="BIZ UDゴシック" w:eastAsia="BIZ UDゴシック" w:hAnsi="BIZ UDゴシック"/>
          <w:sz w:val="24"/>
          <w:szCs w:val="24"/>
        </w:rPr>
      </w:pPr>
    </w:p>
    <w:p w14:paraId="1D9B94C2" w14:textId="77777777" w:rsidR="00115054" w:rsidRPr="00E50E45" w:rsidRDefault="00115054" w:rsidP="00882BF0">
      <w:pPr>
        <w:spacing w:afterLines="50" w:after="180" w:line="400" w:lineRule="exact"/>
        <w:rPr>
          <w:rFonts w:ascii="BIZ UDゴシック" w:eastAsia="BIZ UDゴシック" w:hAnsi="BIZ UDゴシック"/>
          <w:sz w:val="24"/>
          <w:szCs w:val="24"/>
        </w:rPr>
      </w:pPr>
    </w:p>
    <w:p w14:paraId="27B70490" w14:textId="0E23D085" w:rsidR="00824908" w:rsidRDefault="00F11628" w:rsidP="00582ADD">
      <w:pPr>
        <w:spacing w:beforeLines="50" w:before="180" w:line="400" w:lineRule="exact"/>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886276" w:rsidRPr="00457AAD">
        <w:rPr>
          <w:rFonts w:ascii="BIZ UDゴシック" w:eastAsia="BIZ UDゴシック" w:hAnsi="BIZ UDゴシック" w:hint="eastAsia"/>
          <w:sz w:val="24"/>
          <w:szCs w:val="24"/>
        </w:rPr>
        <w:t>⑵</w:t>
      </w:r>
      <w:r w:rsidR="003D2702" w:rsidRPr="00457AAD">
        <w:rPr>
          <w:rFonts w:ascii="BIZ UDゴシック" w:eastAsia="BIZ UDゴシック" w:hAnsi="BIZ UDゴシック" w:hint="eastAsia"/>
          <w:sz w:val="24"/>
          <w:szCs w:val="24"/>
        </w:rPr>
        <w:t xml:space="preserve">　情報共有の仕組み</w:t>
      </w:r>
    </w:p>
    <w:p w14:paraId="1AE92740" w14:textId="0F74A6BA" w:rsidR="00824908" w:rsidRDefault="00F11628" w:rsidP="00FD0B82">
      <w:pPr>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3B640B" w:rsidRPr="00457AAD">
        <w:rPr>
          <w:rFonts w:ascii="BIZ UDゴシック" w:eastAsia="BIZ UDゴシック" w:hAnsi="BIZ UDゴシック" w:hint="eastAsia"/>
          <w:sz w:val="24"/>
          <w:szCs w:val="24"/>
        </w:rPr>
        <w:t>それぞれの関係部局が</w:t>
      </w:r>
      <w:r w:rsidR="009A3B18" w:rsidRPr="00457AAD">
        <w:rPr>
          <w:rFonts w:ascii="BIZ UDゴシック" w:eastAsia="BIZ UDゴシック" w:hAnsi="BIZ UDゴシック" w:hint="eastAsia"/>
          <w:sz w:val="24"/>
          <w:szCs w:val="24"/>
        </w:rPr>
        <w:t>把握している</w:t>
      </w:r>
      <w:r w:rsidR="00B051A0" w:rsidRPr="00457AAD">
        <w:rPr>
          <w:rFonts w:ascii="BIZ UDゴシック" w:eastAsia="BIZ UDゴシック" w:hAnsi="BIZ UDゴシック" w:hint="eastAsia"/>
          <w:sz w:val="24"/>
          <w:szCs w:val="24"/>
        </w:rPr>
        <w:t>空き家</w:t>
      </w:r>
      <w:r w:rsidR="00EE2656" w:rsidRPr="00457AAD">
        <w:rPr>
          <w:rFonts w:ascii="BIZ UDゴシック" w:eastAsia="BIZ UDゴシック" w:hAnsi="BIZ UDゴシック" w:hint="eastAsia"/>
          <w:sz w:val="24"/>
          <w:szCs w:val="24"/>
        </w:rPr>
        <w:t>等</w:t>
      </w:r>
      <w:r w:rsidR="00B051A0" w:rsidRPr="00457AAD">
        <w:rPr>
          <w:rFonts w:ascii="BIZ UDゴシック" w:eastAsia="BIZ UDゴシック" w:hAnsi="BIZ UDゴシック" w:hint="eastAsia"/>
          <w:sz w:val="24"/>
          <w:szCs w:val="24"/>
        </w:rPr>
        <w:t>に関する情報については、</w:t>
      </w:r>
      <w:r w:rsidR="00B048DB">
        <w:rPr>
          <w:rFonts w:ascii="BIZ UDゴシック" w:eastAsia="BIZ UDゴシック" w:hAnsi="BIZ UDゴシック" w:hint="eastAsia"/>
          <w:sz w:val="24"/>
          <w:szCs w:val="24"/>
        </w:rPr>
        <w:t>次</w:t>
      </w:r>
      <w:r w:rsidR="00C95D7E" w:rsidRPr="00457AAD">
        <w:rPr>
          <w:rFonts w:ascii="BIZ UDゴシック" w:eastAsia="BIZ UDゴシック" w:hAnsi="BIZ UDゴシック" w:hint="eastAsia"/>
          <w:sz w:val="24"/>
          <w:szCs w:val="24"/>
        </w:rPr>
        <w:t>のような方法により、</w:t>
      </w:r>
      <w:r w:rsidR="005C1603" w:rsidRPr="00457AAD">
        <w:rPr>
          <w:rFonts w:ascii="BIZ UDゴシック" w:eastAsia="BIZ UDゴシック" w:hAnsi="BIZ UDゴシック" w:hint="eastAsia"/>
          <w:sz w:val="24"/>
          <w:szCs w:val="24"/>
        </w:rPr>
        <w:t>関係部局間で共有</w:t>
      </w:r>
      <w:r w:rsidR="00FB0502" w:rsidRPr="00457AAD">
        <w:rPr>
          <w:rFonts w:ascii="BIZ UDゴシック" w:eastAsia="BIZ UDゴシック" w:hAnsi="BIZ UDゴシック" w:hint="eastAsia"/>
          <w:sz w:val="24"/>
          <w:szCs w:val="24"/>
        </w:rPr>
        <w:t>する仕組みを</w:t>
      </w:r>
      <w:r w:rsidR="004D34E1" w:rsidRPr="00457AAD">
        <w:rPr>
          <w:rFonts w:ascii="BIZ UDゴシック" w:eastAsia="BIZ UDゴシック" w:hAnsi="BIZ UDゴシック" w:hint="eastAsia"/>
          <w:sz w:val="24"/>
          <w:szCs w:val="24"/>
        </w:rPr>
        <w:t>講じておくことが望ましい。</w:t>
      </w:r>
    </w:p>
    <w:p w14:paraId="49CEE5FB" w14:textId="6A6E6327" w:rsidR="00DB0920" w:rsidRDefault="00F11628" w:rsidP="00026BF4">
      <w:pPr>
        <w:autoSpaceDN w:val="0"/>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DB0920" w:rsidRPr="00457AAD">
        <w:rPr>
          <w:rFonts w:ascii="BIZ UDゴシック" w:eastAsia="BIZ UDゴシック" w:hAnsi="BIZ UDゴシック" w:hint="eastAsia"/>
          <w:sz w:val="24"/>
          <w:szCs w:val="24"/>
        </w:rPr>
        <w:t>なお、個人情報を含む場合の取扱い</w:t>
      </w:r>
      <w:r w:rsidR="00B275D2">
        <w:rPr>
          <w:rFonts w:ascii="BIZ UDゴシック" w:eastAsia="BIZ UDゴシック" w:hAnsi="BIZ UDゴシック" w:hint="eastAsia"/>
          <w:sz w:val="24"/>
          <w:szCs w:val="24"/>
        </w:rPr>
        <w:t>や、空家法第10条第１項</w:t>
      </w:r>
      <w:r w:rsidR="00A8739E">
        <w:rPr>
          <w:rFonts w:ascii="BIZ UDゴシック" w:eastAsia="BIZ UDゴシック" w:hAnsi="BIZ UDゴシック" w:hint="eastAsia"/>
          <w:sz w:val="24"/>
          <w:szCs w:val="24"/>
        </w:rPr>
        <w:t>（</w:t>
      </w:r>
      <w:r w:rsidR="00321A77" w:rsidRPr="00321A77">
        <w:rPr>
          <w:rFonts w:ascii="BIZ UDゴシック" w:eastAsia="BIZ UDゴシック" w:hAnsi="BIZ UDゴシック" w:hint="eastAsia"/>
          <w:sz w:val="24"/>
          <w:szCs w:val="24"/>
        </w:rPr>
        <w:t>「８</w:t>
      </w:r>
      <w:r w:rsidR="004F1E6D">
        <w:rPr>
          <w:rFonts w:ascii="BIZ UDゴシック" w:eastAsia="BIZ UDゴシック" w:hAnsi="BIZ UDゴシック" w:hint="eastAsia"/>
          <w:sz w:val="24"/>
          <w:szCs w:val="24"/>
        </w:rPr>
        <w:t xml:space="preserve"> </w:t>
      </w:r>
      <w:r w:rsidR="00321A77" w:rsidRPr="00321A77">
        <w:rPr>
          <w:rFonts w:ascii="BIZ UDゴシック" w:eastAsia="BIZ UDゴシック" w:hAnsi="BIZ UDゴシック"/>
          <w:sz w:val="24"/>
          <w:szCs w:val="24"/>
        </w:rPr>
        <w:t>参考資料</w:t>
      </w:r>
      <w:r w:rsidR="004F1E6D">
        <w:rPr>
          <w:rFonts w:ascii="BIZ UDゴシック" w:eastAsia="BIZ UDゴシック" w:hAnsi="BIZ UDゴシック" w:hint="eastAsia"/>
          <w:sz w:val="24"/>
          <w:szCs w:val="24"/>
        </w:rPr>
        <w:t xml:space="preserve"> </w:t>
      </w:r>
      <w:r w:rsidR="00233F9C">
        <w:rPr>
          <w:rFonts w:ascii="BIZ UDゴシック" w:eastAsia="BIZ UDゴシック" w:hAnsi="BIZ UDゴシック" w:hint="eastAsia"/>
          <w:sz w:val="24"/>
          <w:szCs w:val="24"/>
        </w:rPr>
        <w:t>⑵</w:t>
      </w:r>
      <w:r w:rsidR="004F1E6D">
        <w:rPr>
          <w:rFonts w:ascii="BIZ UDゴシック" w:eastAsia="BIZ UDゴシック" w:hAnsi="BIZ UDゴシック" w:hint="eastAsia"/>
          <w:sz w:val="24"/>
          <w:szCs w:val="24"/>
        </w:rPr>
        <w:t xml:space="preserve"> </w:t>
      </w:r>
      <w:r w:rsidR="00233F9C">
        <w:rPr>
          <w:rFonts w:ascii="BIZ UDゴシック" w:eastAsia="BIZ UDゴシック" w:hAnsi="BIZ UDゴシック" w:hint="eastAsia"/>
          <w:sz w:val="24"/>
          <w:szCs w:val="24"/>
        </w:rPr>
        <w:t>関係法令</w:t>
      </w:r>
      <w:r w:rsidR="00321A77" w:rsidRPr="00321A77">
        <w:rPr>
          <w:rFonts w:ascii="BIZ UDゴシック" w:eastAsia="BIZ UDゴシック" w:hAnsi="BIZ UDゴシック"/>
          <w:sz w:val="24"/>
          <w:szCs w:val="24"/>
        </w:rPr>
        <w:t>」P.1</w:t>
      </w:r>
      <w:r w:rsidR="00026BF4">
        <w:rPr>
          <w:rFonts w:ascii="BIZ UDゴシック" w:eastAsia="BIZ UDゴシック" w:hAnsi="BIZ UDゴシック" w:hint="eastAsia"/>
          <w:sz w:val="24"/>
          <w:szCs w:val="24"/>
        </w:rPr>
        <w:t>5</w:t>
      </w:r>
      <w:r w:rsidR="00321A77" w:rsidRPr="00321A77">
        <w:rPr>
          <w:rFonts w:ascii="BIZ UDゴシック" w:eastAsia="BIZ UDゴシック" w:hAnsi="BIZ UDゴシック"/>
          <w:sz w:val="24"/>
          <w:szCs w:val="24"/>
        </w:rPr>
        <w:t>を参照）</w:t>
      </w:r>
      <w:r w:rsidR="00B275D2">
        <w:rPr>
          <w:rFonts w:ascii="BIZ UDゴシック" w:eastAsia="BIZ UDゴシック" w:hAnsi="BIZ UDゴシック" w:hint="eastAsia"/>
          <w:sz w:val="24"/>
          <w:szCs w:val="24"/>
        </w:rPr>
        <w:t>に基づき</w:t>
      </w:r>
      <w:r w:rsidR="00A8739E">
        <w:rPr>
          <w:rFonts w:ascii="BIZ UDゴシック" w:eastAsia="BIZ UDゴシック" w:hAnsi="BIZ UDゴシック" w:hint="eastAsia"/>
          <w:sz w:val="24"/>
          <w:szCs w:val="24"/>
        </w:rPr>
        <w:t>、</w:t>
      </w:r>
      <w:r w:rsidR="00B275D2">
        <w:rPr>
          <w:rFonts w:ascii="BIZ UDゴシック" w:eastAsia="BIZ UDゴシック" w:hAnsi="BIZ UDゴシック" w:hint="eastAsia"/>
          <w:sz w:val="24"/>
          <w:szCs w:val="24"/>
        </w:rPr>
        <w:t>限定的に内部利用が認められている情報</w:t>
      </w:r>
      <w:r w:rsidR="00EC2FC8" w:rsidRPr="00EC2FC8">
        <w:rPr>
          <w:rFonts w:ascii="BIZ UDゴシック" w:eastAsia="BIZ UDゴシック" w:hAnsi="BIZ UDゴシック" w:hint="eastAsia"/>
          <w:sz w:val="24"/>
          <w:szCs w:val="24"/>
          <w:vertAlign w:val="superscript"/>
        </w:rPr>
        <w:t>※1</w:t>
      </w:r>
      <w:r w:rsidR="00115054">
        <w:rPr>
          <w:rFonts w:ascii="BIZ UDゴシック" w:eastAsia="BIZ UDゴシック" w:hAnsi="BIZ UDゴシック" w:hint="eastAsia"/>
          <w:sz w:val="24"/>
          <w:szCs w:val="24"/>
          <w:vertAlign w:val="superscript"/>
        </w:rPr>
        <w:t>1</w:t>
      </w:r>
      <w:r w:rsidR="00B275D2">
        <w:rPr>
          <w:rFonts w:ascii="BIZ UDゴシック" w:eastAsia="BIZ UDゴシック" w:hAnsi="BIZ UDゴシック" w:hint="eastAsia"/>
          <w:sz w:val="24"/>
          <w:szCs w:val="24"/>
        </w:rPr>
        <w:t>の取扱いなど、</w:t>
      </w:r>
      <w:r w:rsidR="00723C22" w:rsidRPr="00457AAD">
        <w:rPr>
          <w:rFonts w:ascii="BIZ UDゴシック" w:eastAsia="BIZ UDゴシック" w:hAnsi="BIZ UDゴシック" w:hint="eastAsia"/>
          <w:sz w:val="24"/>
          <w:szCs w:val="24"/>
        </w:rPr>
        <w:t>情報共有に</w:t>
      </w:r>
      <w:r w:rsidR="00DF418D" w:rsidRPr="00457AAD">
        <w:rPr>
          <w:rFonts w:ascii="BIZ UDゴシック" w:eastAsia="BIZ UDゴシック" w:hAnsi="BIZ UDゴシック" w:hint="eastAsia"/>
          <w:sz w:val="24"/>
          <w:szCs w:val="24"/>
        </w:rPr>
        <w:t>際して</w:t>
      </w:r>
      <w:r w:rsidR="007F6E1E" w:rsidRPr="00457AAD">
        <w:rPr>
          <w:rFonts w:ascii="BIZ UDゴシック" w:eastAsia="BIZ UDゴシック" w:hAnsi="BIZ UDゴシック" w:hint="eastAsia"/>
          <w:sz w:val="24"/>
          <w:szCs w:val="24"/>
        </w:rPr>
        <w:t>整理すべき事項については、</w:t>
      </w:r>
      <w:r w:rsidR="00DB0920" w:rsidRPr="00457AAD">
        <w:rPr>
          <w:rFonts w:ascii="BIZ UDゴシック" w:eastAsia="BIZ UDゴシック" w:hAnsi="BIZ UDゴシック" w:hint="eastAsia"/>
          <w:sz w:val="24"/>
          <w:szCs w:val="24"/>
        </w:rPr>
        <w:t>事前に関係部局間で</w:t>
      </w:r>
      <w:r w:rsidR="007F6E1E" w:rsidRPr="00457AAD">
        <w:rPr>
          <w:rFonts w:ascii="BIZ UDゴシック" w:eastAsia="BIZ UDゴシック" w:hAnsi="BIZ UDゴシック" w:hint="eastAsia"/>
          <w:sz w:val="24"/>
          <w:szCs w:val="24"/>
        </w:rPr>
        <w:t>取り決め</w:t>
      </w:r>
      <w:r w:rsidR="00DE676A" w:rsidRPr="00457AAD">
        <w:rPr>
          <w:rFonts w:ascii="BIZ UDゴシック" w:eastAsia="BIZ UDゴシック" w:hAnsi="BIZ UDゴシック" w:hint="eastAsia"/>
          <w:sz w:val="24"/>
          <w:szCs w:val="24"/>
        </w:rPr>
        <w:t>を</w:t>
      </w:r>
      <w:r w:rsidR="00DB0920" w:rsidRPr="00457AAD">
        <w:rPr>
          <w:rFonts w:ascii="BIZ UDゴシック" w:eastAsia="BIZ UDゴシック" w:hAnsi="BIZ UDゴシック" w:hint="eastAsia"/>
          <w:sz w:val="24"/>
          <w:szCs w:val="24"/>
        </w:rPr>
        <w:t>しておく</w:t>
      </w:r>
      <w:r w:rsidR="006126A1" w:rsidRPr="00457AAD">
        <w:rPr>
          <w:rFonts w:ascii="BIZ UDゴシック" w:eastAsia="BIZ UDゴシック" w:hAnsi="BIZ UDゴシック" w:hint="eastAsia"/>
          <w:sz w:val="24"/>
          <w:szCs w:val="24"/>
        </w:rPr>
        <w:t>必要</w:t>
      </w:r>
      <w:r w:rsidR="00237DFE" w:rsidRPr="00457AAD">
        <w:rPr>
          <w:rFonts w:ascii="BIZ UDゴシック" w:eastAsia="BIZ UDゴシック" w:hAnsi="BIZ UDゴシック" w:hint="eastAsia"/>
          <w:sz w:val="24"/>
          <w:szCs w:val="24"/>
        </w:rPr>
        <w:t>が</w:t>
      </w:r>
      <w:r w:rsidR="00974FC8">
        <w:rPr>
          <w:rFonts w:ascii="BIZ UDゴシック" w:eastAsia="BIZ UDゴシック" w:hAnsi="BIZ UDゴシック" w:hint="eastAsia"/>
          <w:sz w:val="24"/>
          <w:szCs w:val="24"/>
        </w:rPr>
        <w:t>ある。</w:t>
      </w:r>
    </w:p>
    <w:p w14:paraId="53372E8E" w14:textId="3EC3F6E3" w:rsidR="00115749" w:rsidRDefault="00907CD3" w:rsidP="00907CD3">
      <w:pPr>
        <w:spacing w:line="400" w:lineRule="exact"/>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D81059" w:rsidRPr="00457AAD">
        <w:rPr>
          <w:rFonts w:ascii="BIZ UDゴシック" w:eastAsia="BIZ UDゴシック" w:hAnsi="BIZ UDゴシック" w:hint="eastAsia"/>
          <w:sz w:val="24"/>
          <w:szCs w:val="24"/>
        </w:rPr>
        <w:t xml:space="preserve">ア　</w:t>
      </w:r>
      <w:r w:rsidR="00115749" w:rsidRPr="00457AAD">
        <w:rPr>
          <w:rFonts w:ascii="BIZ UDゴシック" w:eastAsia="BIZ UDゴシック" w:hAnsi="BIZ UDゴシック" w:hint="eastAsia"/>
          <w:sz w:val="24"/>
          <w:szCs w:val="24"/>
        </w:rPr>
        <w:t>データベースによる情報共有</w:t>
      </w:r>
    </w:p>
    <w:p w14:paraId="4708E831" w14:textId="4A14AD8A" w:rsidR="000F7838" w:rsidRDefault="00907CD3" w:rsidP="00D22A64">
      <w:pPr>
        <w:autoSpaceDN w:val="0"/>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9A3B18" w:rsidRPr="00457AAD">
        <w:rPr>
          <w:rFonts w:ascii="BIZ UDゴシック" w:eastAsia="BIZ UDゴシック" w:hAnsi="BIZ UDゴシック" w:hint="eastAsia"/>
          <w:sz w:val="24"/>
          <w:szCs w:val="24"/>
        </w:rPr>
        <w:t>当該</w:t>
      </w:r>
      <w:r w:rsidR="00342CD3" w:rsidRPr="00457AAD">
        <w:rPr>
          <w:rFonts w:ascii="BIZ UDゴシック" w:eastAsia="BIZ UDゴシック" w:hAnsi="BIZ UDゴシック" w:hint="eastAsia"/>
          <w:sz w:val="24"/>
          <w:szCs w:val="24"/>
        </w:rPr>
        <w:t>市町村等で空き家</w:t>
      </w:r>
      <w:r w:rsidR="009A3B18" w:rsidRPr="00457AAD">
        <w:rPr>
          <w:rFonts w:ascii="BIZ UDゴシック" w:eastAsia="BIZ UDゴシック" w:hAnsi="BIZ UDゴシック" w:hint="eastAsia"/>
          <w:sz w:val="24"/>
          <w:szCs w:val="24"/>
        </w:rPr>
        <w:t>等の</w:t>
      </w:r>
      <w:r w:rsidR="00342CD3" w:rsidRPr="00457AAD">
        <w:rPr>
          <w:rFonts w:ascii="BIZ UDゴシック" w:eastAsia="BIZ UDゴシック" w:hAnsi="BIZ UDゴシック" w:hint="eastAsia"/>
          <w:sz w:val="24"/>
          <w:szCs w:val="24"/>
        </w:rPr>
        <w:t>情報</w:t>
      </w:r>
      <w:r w:rsidR="009A3B18" w:rsidRPr="00457AAD">
        <w:rPr>
          <w:rFonts w:ascii="BIZ UDゴシック" w:eastAsia="BIZ UDゴシック" w:hAnsi="BIZ UDゴシック" w:hint="eastAsia"/>
          <w:sz w:val="24"/>
          <w:szCs w:val="24"/>
        </w:rPr>
        <w:t>を</w:t>
      </w:r>
      <w:r w:rsidR="00342CD3" w:rsidRPr="00457AAD">
        <w:rPr>
          <w:rFonts w:ascii="BIZ UDゴシック" w:eastAsia="BIZ UDゴシック" w:hAnsi="BIZ UDゴシック" w:hint="eastAsia"/>
          <w:sz w:val="24"/>
          <w:szCs w:val="24"/>
        </w:rPr>
        <w:t>データベース</w:t>
      </w:r>
      <w:r w:rsidR="009A3B18" w:rsidRPr="00457AAD">
        <w:rPr>
          <w:rFonts w:ascii="BIZ UDゴシック" w:eastAsia="BIZ UDゴシック" w:hAnsi="BIZ UDゴシック" w:hint="eastAsia"/>
          <w:sz w:val="24"/>
          <w:szCs w:val="24"/>
        </w:rPr>
        <w:t>で管理</w:t>
      </w:r>
      <w:r w:rsidR="00342CD3" w:rsidRPr="00457AAD">
        <w:rPr>
          <w:rFonts w:ascii="BIZ UDゴシック" w:eastAsia="BIZ UDゴシック" w:hAnsi="BIZ UDゴシック" w:hint="eastAsia"/>
          <w:sz w:val="24"/>
          <w:szCs w:val="24"/>
        </w:rPr>
        <w:t>している場合</w:t>
      </w:r>
      <w:r w:rsidR="009A3B18" w:rsidRPr="00457AAD">
        <w:rPr>
          <w:rFonts w:ascii="BIZ UDゴシック" w:eastAsia="BIZ UDゴシック" w:hAnsi="BIZ UDゴシック" w:hint="eastAsia"/>
          <w:sz w:val="24"/>
          <w:szCs w:val="24"/>
        </w:rPr>
        <w:t>に</w:t>
      </w:r>
      <w:r w:rsidR="00342CD3" w:rsidRPr="00457AAD">
        <w:rPr>
          <w:rFonts w:ascii="BIZ UDゴシック" w:eastAsia="BIZ UDゴシック" w:hAnsi="BIZ UDゴシック" w:hint="eastAsia"/>
          <w:sz w:val="24"/>
          <w:szCs w:val="24"/>
        </w:rPr>
        <w:t>は、各関係部局が必要な範囲で</w:t>
      </w:r>
      <w:r w:rsidR="00B86A25" w:rsidRPr="00457AAD">
        <w:rPr>
          <w:rFonts w:ascii="BIZ UDゴシック" w:eastAsia="BIZ UDゴシック" w:hAnsi="BIZ UDゴシック" w:hint="eastAsia"/>
          <w:sz w:val="24"/>
          <w:szCs w:val="24"/>
        </w:rPr>
        <w:t>閲覧・入力</w:t>
      </w:r>
      <w:r w:rsidR="00342CD3" w:rsidRPr="00457AAD">
        <w:rPr>
          <w:rFonts w:ascii="BIZ UDゴシック" w:eastAsia="BIZ UDゴシック" w:hAnsi="BIZ UDゴシック" w:hint="eastAsia"/>
          <w:sz w:val="24"/>
          <w:szCs w:val="24"/>
        </w:rPr>
        <w:t>できるよう</w:t>
      </w:r>
      <w:r w:rsidR="00512E42" w:rsidRPr="00457AAD">
        <w:rPr>
          <w:rFonts w:ascii="BIZ UDゴシック" w:eastAsia="BIZ UDゴシック" w:hAnsi="BIZ UDゴシック" w:hint="eastAsia"/>
          <w:sz w:val="24"/>
          <w:szCs w:val="24"/>
        </w:rPr>
        <w:t>にする。</w:t>
      </w:r>
      <w:r w:rsidR="00F42CA8" w:rsidRPr="00457AAD">
        <w:rPr>
          <w:rFonts w:ascii="BIZ UDゴシック" w:eastAsia="BIZ UDゴシック" w:hAnsi="BIZ UDゴシック" w:hint="eastAsia"/>
          <w:sz w:val="24"/>
          <w:szCs w:val="24"/>
        </w:rPr>
        <w:t>（</w:t>
      </w:r>
      <w:r w:rsidR="007067AD">
        <w:rPr>
          <w:rFonts w:ascii="BIZ UDゴシック" w:eastAsia="BIZ UDゴシック" w:hAnsi="BIZ UDゴシック" w:hint="eastAsia"/>
          <w:sz w:val="24"/>
          <w:szCs w:val="24"/>
        </w:rPr>
        <w:t>「</w:t>
      </w:r>
      <w:r w:rsidR="008E6730">
        <w:rPr>
          <w:rFonts w:ascii="BIZ UDゴシック" w:eastAsia="BIZ UDゴシック" w:hAnsi="BIZ UDゴシック" w:hint="eastAsia"/>
          <w:sz w:val="24"/>
          <w:szCs w:val="24"/>
        </w:rPr>
        <w:t>８</w:t>
      </w:r>
      <w:r w:rsidR="007067AD">
        <w:rPr>
          <w:rFonts w:ascii="BIZ UDゴシック" w:eastAsia="BIZ UDゴシック" w:hAnsi="BIZ UDゴシック" w:hint="eastAsia"/>
          <w:sz w:val="24"/>
          <w:szCs w:val="24"/>
        </w:rPr>
        <w:t xml:space="preserve"> 参考資料 </w:t>
      </w:r>
      <w:r w:rsidR="008E6730">
        <w:rPr>
          <w:rFonts w:ascii="BIZ UDゴシック" w:eastAsia="BIZ UDゴシック" w:hAnsi="BIZ UDゴシック" w:hint="eastAsia"/>
          <w:sz w:val="24"/>
          <w:szCs w:val="24"/>
        </w:rPr>
        <w:t>⑴</w:t>
      </w:r>
      <w:r w:rsidR="007067AD">
        <w:rPr>
          <w:rFonts w:ascii="BIZ UDゴシック" w:eastAsia="BIZ UDゴシック" w:hAnsi="BIZ UDゴシック" w:hint="eastAsia"/>
          <w:sz w:val="24"/>
          <w:szCs w:val="24"/>
        </w:rPr>
        <w:t xml:space="preserve"> </w:t>
      </w:r>
      <w:r w:rsidR="008E6730">
        <w:rPr>
          <w:rFonts w:ascii="BIZ UDゴシック" w:eastAsia="BIZ UDゴシック" w:hAnsi="BIZ UDゴシック" w:hint="eastAsia"/>
          <w:sz w:val="24"/>
          <w:szCs w:val="24"/>
        </w:rPr>
        <w:t>事例</w:t>
      </w:r>
      <w:r w:rsidR="00627676">
        <w:rPr>
          <w:rFonts w:ascii="BIZ UDゴシック" w:eastAsia="BIZ UDゴシック" w:hAnsi="BIZ UDゴシック" w:hint="eastAsia"/>
          <w:sz w:val="24"/>
          <w:szCs w:val="24"/>
        </w:rPr>
        <w:t>３</w:t>
      </w:r>
      <w:r w:rsidR="007067AD">
        <w:rPr>
          <w:rFonts w:ascii="BIZ UDゴシック" w:eastAsia="BIZ UDゴシック" w:hAnsi="BIZ UDゴシック" w:hint="eastAsia"/>
          <w:sz w:val="24"/>
          <w:szCs w:val="24"/>
        </w:rPr>
        <w:t>」P.</w:t>
      </w:r>
      <w:r w:rsidR="00D05F59">
        <w:rPr>
          <w:rFonts w:ascii="BIZ UDゴシック" w:eastAsia="BIZ UDゴシック" w:hAnsi="BIZ UDゴシック" w:hint="eastAsia"/>
          <w:sz w:val="24"/>
          <w:szCs w:val="24"/>
        </w:rPr>
        <w:t>12</w:t>
      </w:r>
      <w:r w:rsidR="008E6730">
        <w:rPr>
          <w:rFonts w:ascii="BIZ UDゴシック" w:eastAsia="BIZ UDゴシック" w:hAnsi="BIZ UDゴシック" w:hint="eastAsia"/>
          <w:sz w:val="24"/>
          <w:szCs w:val="24"/>
        </w:rPr>
        <w:t>を</w:t>
      </w:r>
      <w:r w:rsidR="00253C37" w:rsidRPr="00457AAD">
        <w:rPr>
          <w:rFonts w:ascii="BIZ UDゴシック" w:eastAsia="BIZ UDゴシック" w:hAnsi="BIZ UDゴシック" w:hint="eastAsia"/>
          <w:sz w:val="24"/>
          <w:szCs w:val="24"/>
        </w:rPr>
        <w:t>参照）</w:t>
      </w:r>
    </w:p>
    <w:p w14:paraId="2F4E074D" w14:textId="395D6B66" w:rsidR="00D81059" w:rsidRDefault="00907CD3" w:rsidP="00907CD3">
      <w:pPr>
        <w:spacing w:line="400" w:lineRule="exact"/>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D81059" w:rsidRPr="00457AAD">
        <w:rPr>
          <w:rFonts w:ascii="BIZ UDゴシック" w:eastAsia="BIZ UDゴシック" w:hAnsi="BIZ UDゴシック" w:hint="eastAsia"/>
          <w:sz w:val="24"/>
          <w:szCs w:val="24"/>
        </w:rPr>
        <w:t xml:space="preserve">イ　</w:t>
      </w:r>
      <w:r w:rsidR="000F7838" w:rsidRPr="00457AAD">
        <w:rPr>
          <w:rFonts w:ascii="BIZ UDゴシック" w:eastAsia="BIZ UDゴシック" w:hAnsi="BIZ UDゴシック" w:hint="eastAsia"/>
          <w:sz w:val="24"/>
          <w:szCs w:val="24"/>
        </w:rPr>
        <w:t>定期的な情報提供</w:t>
      </w:r>
    </w:p>
    <w:p w14:paraId="2F3CE654" w14:textId="3B15EF7A" w:rsidR="00DD5006" w:rsidRDefault="00907CD3" w:rsidP="00EC7C9E">
      <w:pPr>
        <w:spacing w:line="400" w:lineRule="exact"/>
        <w:ind w:left="720" w:hangingChars="300" w:hanging="72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D0B82">
        <w:rPr>
          <w:rFonts w:ascii="BIZ UDゴシック" w:eastAsia="BIZ UDゴシック" w:hAnsi="BIZ UDゴシック" w:hint="eastAsia"/>
          <w:sz w:val="24"/>
          <w:szCs w:val="24"/>
        </w:rPr>
        <w:t xml:space="preserve">　</w:t>
      </w:r>
      <w:r w:rsidR="000F7838" w:rsidRPr="00457AAD">
        <w:rPr>
          <w:rFonts w:ascii="BIZ UDゴシック" w:eastAsia="BIZ UDゴシック" w:hAnsi="BIZ UDゴシック" w:hint="eastAsia"/>
          <w:sz w:val="24"/>
          <w:szCs w:val="24"/>
        </w:rPr>
        <w:t>消防</w:t>
      </w:r>
      <w:r w:rsidR="00B63C6B" w:rsidRPr="00457AAD">
        <w:rPr>
          <w:rFonts w:ascii="BIZ UDゴシック" w:eastAsia="BIZ UDゴシック" w:hAnsi="BIZ UDゴシック" w:hint="eastAsia"/>
          <w:sz w:val="24"/>
          <w:szCs w:val="24"/>
        </w:rPr>
        <w:t>本部</w:t>
      </w:r>
      <w:r w:rsidR="000F7838" w:rsidRPr="00457AAD">
        <w:rPr>
          <w:rFonts w:ascii="BIZ UDゴシック" w:eastAsia="BIZ UDゴシック" w:hAnsi="BIZ UDゴシック" w:hint="eastAsia"/>
          <w:sz w:val="24"/>
          <w:szCs w:val="24"/>
        </w:rPr>
        <w:t>が把握した空き家等の情報を関係部局へ</w:t>
      </w:r>
      <w:r w:rsidR="00C650BF" w:rsidRPr="00457AAD">
        <w:rPr>
          <w:rFonts w:ascii="BIZ UDゴシック" w:eastAsia="BIZ UDゴシック" w:hAnsi="BIZ UDゴシック" w:hint="eastAsia"/>
          <w:sz w:val="24"/>
          <w:szCs w:val="24"/>
        </w:rPr>
        <w:t>定期的に</w:t>
      </w:r>
      <w:r w:rsidR="000F7838" w:rsidRPr="00457AAD">
        <w:rPr>
          <w:rFonts w:ascii="BIZ UDゴシック" w:eastAsia="BIZ UDゴシック" w:hAnsi="BIZ UDゴシック" w:hint="eastAsia"/>
          <w:sz w:val="24"/>
          <w:szCs w:val="24"/>
        </w:rPr>
        <w:t>提供する</w:t>
      </w:r>
      <w:r w:rsidR="000D6031" w:rsidRPr="00457AAD">
        <w:rPr>
          <w:rFonts w:ascii="BIZ UDゴシック" w:eastAsia="BIZ UDゴシック" w:hAnsi="BIZ UDゴシック" w:hint="eastAsia"/>
          <w:sz w:val="24"/>
          <w:szCs w:val="24"/>
        </w:rPr>
        <w:t>とともに、</w:t>
      </w:r>
      <w:r w:rsidR="00BA0A95" w:rsidRPr="00457AAD">
        <w:rPr>
          <w:rFonts w:ascii="BIZ UDゴシック" w:eastAsia="BIZ UDゴシック" w:hAnsi="BIZ UDゴシック" w:hint="eastAsia"/>
          <w:sz w:val="24"/>
          <w:szCs w:val="24"/>
        </w:rPr>
        <w:t>関係部局が把握した情報</w:t>
      </w:r>
      <w:r w:rsidR="00051C5C" w:rsidRPr="00457AAD">
        <w:rPr>
          <w:rFonts w:ascii="BIZ UDゴシック" w:eastAsia="BIZ UDゴシック" w:hAnsi="BIZ UDゴシック" w:hint="eastAsia"/>
          <w:sz w:val="24"/>
          <w:szCs w:val="24"/>
        </w:rPr>
        <w:t>を</w:t>
      </w:r>
      <w:r w:rsidR="004C5AC3" w:rsidRPr="00457AAD">
        <w:rPr>
          <w:rFonts w:ascii="BIZ UDゴシック" w:eastAsia="BIZ UDゴシック" w:hAnsi="BIZ UDゴシック" w:hint="eastAsia"/>
          <w:sz w:val="24"/>
          <w:szCs w:val="24"/>
        </w:rPr>
        <w:t>消防本部において</w:t>
      </w:r>
      <w:r w:rsidR="00FA1528" w:rsidRPr="00457AAD">
        <w:rPr>
          <w:rFonts w:ascii="BIZ UDゴシック" w:eastAsia="BIZ UDゴシック" w:hAnsi="BIZ UDゴシック" w:hint="eastAsia"/>
          <w:sz w:val="24"/>
          <w:szCs w:val="24"/>
        </w:rPr>
        <w:t>定期的に</w:t>
      </w:r>
      <w:r w:rsidR="00BA0A95" w:rsidRPr="00457AAD">
        <w:rPr>
          <w:rFonts w:ascii="BIZ UDゴシック" w:eastAsia="BIZ UDゴシック" w:hAnsi="BIZ UDゴシック" w:hint="eastAsia"/>
          <w:sz w:val="24"/>
          <w:szCs w:val="24"/>
        </w:rPr>
        <w:t>提供を受ける。</w:t>
      </w:r>
    </w:p>
    <w:p w14:paraId="07ADF34A" w14:textId="77777777" w:rsidR="00A715C3" w:rsidRDefault="00A715C3">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16070C2D" w14:textId="3630C2CD" w:rsidR="00DD5006" w:rsidRDefault="00E91629" w:rsidP="00FD0B82">
      <w:pPr>
        <w:spacing w:line="400" w:lineRule="exact"/>
        <w:ind w:left="720" w:hangingChars="300" w:hanging="720"/>
        <w:rPr>
          <w:rFonts w:ascii="BIZ UDゴシック" w:eastAsia="BIZ UDゴシック" w:hAnsi="BIZ UDゴシック"/>
          <w:sz w:val="24"/>
          <w:szCs w:val="24"/>
        </w:rPr>
      </w:pPr>
      <w:r w:rsidRPr="00D32011">
        <w:rPr>
          <w:rFonts w:ascii="BIZ UDゴシック" w:eastAsia="BIZ UDゴシック" w:hAnsi="BIZ UDゴシック"/>
          <w:noProof/>
          <w:sz w:val="24"/>
          <w:szCs w:val="24"/>
        </w:rPr>
        <w:lastRenderedPageBreak/>
        <mc:AlternateContent>
          <mc:Choice Requires="wps">
            <w:drawing>
              <wp:anchor distT="45720" distB="45720" distL="114300" distR="114300" simplePos="0" relativeHeight="251658250" behindDoc="0" locked="0" layoutInCell="1" allowOverlap="1" wp14:anchorId="582E78AF" wp14:editId="2F241D08">
                <wp:simplePos x="0" y="0"/>
                <wp:positionH relativeFrom="margin">
                  <wp:posOffset>367030</wp:posOffset>
                </wp:positionH>
                <wp:positionV relativeFrom="paragraph">
                  <wp:posOffset>9525</wp:posOffset>
                </wp:positionV>
                <wp:extent cx="5604510" cy="1404620"/>
                <wp:effectExtent l="0" t="0" r="0" b="0"/>
                <wp:wrapNone/>
                <wp:docPr id="668904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4510" cy="1404620"/>
                        </a:xfrm>
                        <a:prstGeom prst="rect">
                          <a:avLst/>
                        </a:prstGeom>
                        <a:noFill/>
                        <a:ln w="9525">
                          <a:noFill/>
                          <a:prstDash val="dash"/>
                          <a:miter lim="800000"/>
                          <a:headEnd/>
                          <a:tailEnd/>
                        </a:ln>
                      </wps:spPr>
                      <wps:txbx>
                        <w:txbxContent>
                          <w:p w14:paraId="5C74E032" w14:textId="650CB338" w:rsidR="00342A89" w:rsidRPr="003E0C45" w:rsidRDefault="00342A89" w:rsidP="004856F2">
                            <w:pPr>
                              <w:autoSpaceDN w:val="0"/>
                              <w:ind w:left="420" w:hangingChars="200" w:hanging="420"/>
                              <w:rPr>
                                <w:rFonts w:ascii="BIZ UDゴシック" w:eastAsia="BIZ UDゴシック" w:hAnsi="BIZ UDゴシック"/>
                              </w:rPr>
                            </w:pPr>
                            <w:r w:rsidRPr="003E0C45">
                              <w:rPr>
                                <w:rFonts w:ascii="BIZ UDゴシック" w:eastAsia="BIZ UDゴシック" w:hAnsi="BIZ UDゴシック" w:hint="eastAsia"/>
                              </w:rPr>
                              <w:t>※</w:t>
                            </w:r>
                            <w:r w:rsidR="00D05492">
                              <w:rPr>
                                <w:rFonts w:ascii="BIZ UDゴシック" w:eastAsia="BIZ UDゴシック" w:hAnsi="BIZ UDゴシック" w:hint="eastAsia"/>
                              </w:rPr>
                              <w:t>1</w:t>
                            </w:r>
                            <w:r w:rsidR="00115054">
                              <w:rPr>
                                <w:rFonts w:ascii="BIZ UDゴシック" w:eastAsia="BIZ UDゴシック" w:hAnsi="BIZ UDゴシック" w:hint="eastAsia"/>
                              </w:rPr>
                              <w:t>1</w:t>
                            </w:r>
                            <w:r w:rsidR="004856F2">
                              <w:rPr>
                                <w:rFonts w:ascii="BIZ UDゴシック" w:eastAsia="BIZ UDゴシック" w:hAnsi="BIZ UDゴシック" w:hint="eastAsia"/>
                              </w:rPr>
                              <w:t xml:space="preserve">　</w:t>
                            </w:r>
                            <w:r w:rsidRPr="003E0C45">
                              <w:rPr>
                                <w:rFonts w:ascii="BIZ UDゴシック" w:eastAsia="BIZ UDゴシック" w:hAnsi="BIZ UDゴシック" w:hint="eastAsia"/>
                              </w:rPr>
                              <w:t>空</w:t>
                            </w:r>
                            <w:r w:rsidR="00E628A7">
                              <w:rPr>
                                <w:rFonts w:ascii="BIZ UDゴシック" w:eastAsia="BIZ UDゴシック" w:hAnsi="BIZ UDゴシック" w:hint="eastAsia"/>
                              </w:rPr>
                              <w:t>き</w:t>
                            </w:r>
                            <w:r w:rsidRPr="003E0C45">
                              <w:rPr>
                                <w:rFonts w:ascii="BIZ UDゴシック" w:eastAsia="BIZ UDゴシック" w:hAnsi="BIZ UDゴシック" w:hint="eastAsia"/>
                              </w:rPr>
                              <w:t>家対策</w:t>
                            </w:r>
                            <w:r w:rsidR="00E628A7">
                              <w:rPr>
                                <w:rFonts w:ascii="BIZ UDゴシック" w:eastAsia="BIZ UDゴシック" w:hAnsi="BIZ UDゴシック" w:hint="eastAsia"/>
                              </w:rPr>
                              <w:t>主務</w:t>
                            </w:r>
                            <w:r w:rsidRPr="003E0C45">
                              <w:rPr>
                                <w:rFonts w:ascii="BIZ UDゴシック" w:eastAsia="BIZ UDゴシック" w:hAnsi="BIZ UDゴシック" w:hint="eastAsia"/>
                              </w:rPr>
                              <w:t>部局が空家法第10条第１項に基づき保有する「固定資産税の課税その他の事務のために利用する目的で保有する情報であって氏名その他の空家等の所有者等に関するもの」については、同項に基づき、空家法の施行のために必要な限度において内部で利用することができるものであることに留意する必要が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82E78AF" id="_x0000_s1056" type="#_x0000_t202" style="position:absolute;left:0;text-align:left;margin-left:28.9pt;margin-top:.75pt;width:441.3pt;height:110.6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" filled="f" stroked="f">
                <v:stroke dashstyle="dash"/>
                <v:textbox style="mso-fit-shape-to-text:t">
                  <w:txbxContent>
                    <w:p w14:paraId="5C74E032" w14:textId="650CB338" w:rsidR="00342A89" w:rsidRPr="003E0C45" w:rsidRDefault="00342A89" w:rsidP="004856F2">
                      <w:pPr>
                        <w:autoSpaceDN w:val="0"/>
                        <w:ind w:left="420" w:hangingChars="200" w:hanging="420"/>
                        <w:rPr>
                          <w:rFonts w:ascii="BIZ UDゴシック" w:eastAsia="BIZ UDゴシック" w:hAnsi="BIZ UDゴシック"/>
                        </w:rPr>
                      </w:pPr>
                      <w:r w:rsidRPr="003E0C45">
                        <w:rPr>
                          <w:rFonts w:ascii="BIZ UDゴシック" w:eastAsia="BIZ UDゴシック" w:hAnsi="BIZ UDゴシック" w:hint="eastAsia"/>
                        </w:rPr>
                        <w:t>※</w:t>
                      </w:r>
                      <w:r w:rsidR="00D05492">
                        <w:rPr>
                          <w:rFonts w:ascii="BIZ UDゴシック" w:eastAsia="BIZ UDゴシック" w:hAnsi="BIZ UDゴシック" w:hint="eastAsia"/>
                        </w:rPr>
                        <w:t>1</w:t>
                      </w:r>
                      <w:r w:rsidR="00115054">
                        <w:rPr>
                          <w:rFonts w:ascii="BIZ UDゴシック" w:eastAsia="BIZ UDゴシック" w:hAnsi="BIZ UDゴシック" w:hint="eastAsia"/>
                        </w:rPr>
                        <w:t>1</w:t>
                      </w:r>
                      <w:r w:rsidR="004856F2">
                        <w:rPr>
                          <w:rFonts w:ascii="BIZ UDゴシック" w:eastAsia="BIZ UDゴシック" w:hAnsi="BIZ UDゴシック" w:hint="eastAsia"/>
                        </w:rPr>
                        <w:t xml:space="preserve">　</w:t>
                      </w:r>
                      <w:r w:rsidRPr="003E0C45">
                        <w:rPr>
                          <w:rFonts w:ascii="BIZ UDゴシック" w:eastAsia="BIZ UDゴシック" w:hAnsi="BIZ UDゴシック" w:hint="eastAsia"/>
                        </w:rPr>
                        <w:t>空</w:t>
                      </w:r>
                      <w:r w:rsidR="00E628A7">
                        <w:rPr>
                          <w:rFonts w:ascii="BIZ UDゴシック" w:eastAsia="BIZ UDゴシック" w:hAnsi="BIZ UDゴシック" w:hint="eastAsia"/>
                        </w:rPr>
                        <w:t>き</w:t>
                      </w:r>
                      <w:r w:rsidRPr="003E0C45">
                        <w:rPr>
                          <w:rFonts w:ascii="BIZ UDゴシック" w:eastAsia="BIZ UDゴシック" w:hAnsi="BIZ UDゴシック" w:hint="eastAsia"/>
                        </w:rPr>
                        <w:t>家対策</w:t>
                      </w:r>
                      <w:r w:rsidR="00E628A7">
                        <w:rPr>
                          <w:rFonts w:ascii="BIZ UDゴシック" w:eastAsia="BIZ UDゴシック" w:hAnsi="BIZ UDゴシック" w:hint="eastAsia"/>
                        </w:rPr>
                        <w:t>主務</w:t>
                      </w:r>
                      <w:r w:rsidRPr="003E0C45">
                        <w:rPr>
                          <w:rFonts w:ascii="BIZ UDゴシック" w:eastAsia="BIZ UDゴシック" w:hAnsi="BIZ UDゴシック" w:hint="eastAsia"/>
                        </w:rPr>
                        <w:t>部局が空家法第10条第１項に基づき保有する「固定資産税の課税その他の事務のために利用する目的で保有する情報であって氏名その他の空家等の所有者等に関するもの」については、同項に基づき、空家法の施行のために必要な限度において内部で利用することができるものであることに留意する必要がある。</w:t>
                      </w:r>
                    </w:p>
                  </w:txbxContent>
                </v:textbox>
                <w10:wrap anchorx="margin"/>
              </v:shape>
            </w:pict>
          </mc:Fallback>
        </mc:AlternateContent>
      </w:r>
    </w:p>
    <w:p w14:paraId="57359BC1" w14:textId="2AB87D9A" w:rsidR="00342A89" w:rsidRDefault="00342A89" w:rsidP="00FD0B82">
      <w:pPr>
        <w:spacing w:line="400" w:lineRule="exact"/>
        <w:ind w:left="720" w:hangingChars="300" w:hanging="720"/>
        <w:rPr>
          <w:rFonts w:ascii="BIZ UDゴシック" w:eastAsia="BIZ UDゴシック" w:hAnsi="BIZ UDゴシック"/>
          <w:sz w:val="24"/>
          <w:szCs w:val="24"/>
        </w:rPr>
      </w:pPr>
    </w:p>
    <w:p w14:paraId="30FA7DE3" w14:textId="77777777" w:rsidR="00096E4E" w:rsidRDefault="00096E4E" w:rsidP="00FD0B82">
      <w:pPr>
        <w:spacing w:line="400" w:lineRule="exact"/>
        <w:ind w:left="720" w:hangingChars="300" w:hanging="720"/>
        <w:rPr>
          <w:rFonts w:ascii="BIZ UDゴシック" w:eastAsia="BIZ UDゴシック" w:hAnsi="BIZ UDゴシック"/>
          <w:sz w:val="24"/>
          <w:szCs w:val="24"/>
        </w:rPr>
      </w:pPr>
    </w:p>
    <w:p w14:paraId="34EFB68F" w14:textId="77777777" w:rsidR="00096E4E" w:rsidRDefault="00096E4E" w:rsidP="00882BF0">
      <w:pPr>
        <w:spacing w:line="400" w:lineRule="exact"/>
        <w:rPr>
          <w:rFonts w:ascii="BIZ UDゴシック" w:eastAsia="BIZ UDゴシック" w:hAnsi="BIZ UDゴシック"/>
          <w:sz w:val="24"/>
          <w:szCs w:val="24"/>
        </w:rPr>
      </w:pPr>
    </w:p>
    <w:p w14:paraId="5FA3FDFD" w14:textId="50437817" w:rsidR="00723272" w:rsidRDefault="00723272" w:rsidP="001C7C65">
      <w:pPr>
        <w:widowControl/>
        <w:jc w:val="left"/>
        <w:rPr>
          <w:rFonts w:ascii="BIZ UDゴシック" w:eastAsia="BIZ UDゴシック" w:hAnsi="BIZ UDゴシック"/>
          <w:sz w:val="24"/>
          <w:szCs w:val="24"/>
        </w:rPr>
      </w:pPr>
    </w:p>
    <w:p w14:paraId="6632231A" w14:textId="40750E6D" w:rsidR="00400F43" w:rsidRPr="004B7B72" w:rsidRDefault="00907CD3" w:rsidP="00400F43">
      <w:pPr>
        <w:pStyle w:val="1"/>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bookmarkStart w:id="6" w:name="_Toc225418493"/>
      <w:r w:rsidR="00400F43" w:rsidRPr="004B7B72">
        <w:rPr>
          <w:rFonts w:ascii="BIZ UDゴシック" w:eastAsia="BIZ UDゴシック" w:hAnsi="BIZ UDゴシック" w:hint="eastAsia"/>
          <w:sz w:val="24"/>
          <w:szCs w:val="24"/>
        </w:rPr>
        <w:t>７　密集住宅市街地の防火安全対策に係る住民理解の促進</w:t>
      </w:r>
      <w:bookmarkEnd w:id="6"/>
    </w:p>
    <w:p w14:paraId="2C7981AD" w14:textId="77777777" w:rsidR="00400F43" w:rsidRDefault="00400F43" w:rsidP="00400F43">
      <w:pPr>
        <w:spacing w:line="400" w:lineRule="exact"/>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Pr="004B7B72">
        <w:rPr>
          <w:rFonts w:ascii="BIZ UDゴシック" w:eastAsia="BIZ UDゴシック" w:hAnsi="BIZ UDゴシック" w:hint="eastAsia"/>
          <w:sz w:val="24"/>
          <w:szCs w:val="24"/>
        </w:rPr>
        <w:t>密集住宅市街地の防火安全性を高めるためには、当事者である住民の理解・協力が不可欠である。</w:t>
      </w:r>
    </w:p>
    <w:p w14:paraId="4C708C89" w14:textId="07BDECAD" w:rsidR="00400F43" w:rsidRPr="004B7B72" w:rsidRDefault="00400F43" w:rsidP="00400F43">
      <w:pPr>
        <w:spacing w:line="400" w:lineRule="exact"/>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Pr="004B7B72">
        <w:rPr>
          <w:rFonts w:ascii="BIZ UDゴシック" w:eastAsia="BIZ UDゴシック" w:hAnsi="BIZ UDゴシック" w:hint="eastAsia"/>
          <w:sz w:val="24"/>
          <w:szCs w:val="24"/>
        </w:rPr>
        <w:t>このため、全国火災予防運動や建築物防災週間の機会等を捉え消防本部と建築部局等が連携して、密集住宅市街地の火災危険性、防火安全対策に係る法制度や支援措置等</w:t>
      </w:r>
      <w:r w:rsidRPr="0050318F">
        <w:rPr>
          <w:rFonts w:ascii="BIZ UDゴシック" w:eastAsia="BIZ UDゴシック" w:hAnsi="BIZ UDゴシック" w:hint="eastAsia"/>
          <w:sz w:val="24"/>
          <w:szCs w:val="24"/>
          <w:vertAlign w:val="superscript"/>
        </w:rPr>
        <w:t>※</w:t>
      </w:r>
      <w:r>
        <w:rPr>
          <w:rFonts w:ascii="BIZ UDゴシック" w:eastAsia="BIZ UDゴシック" w:hAnsi="BIZ UDゴシック" w:hint="eastAsia"/>
          <w:sz w:val="24"/>
          <w:szCs w:val="24"/>
          <w:vertAlign w:val="superscript"/>
        </w:rPr>
        <w:t>1</w:t>
      </w:r>
      <w:r w:rsidR="006E2BAB">
        <w:rPr>
          <w:rFonts w:ascii="BIZ UDゴシック" w:eastAsia="BIZ UDゴシック" w:hAnsi="BIZ UDゴシック" w:hint="eastAsia"/>
          <w:sz w:val="24"/>
          <w:szCs w:val="24"/>
          <w:vertAlign w:val="superscript"/>
        </w:rPr>
        <w:t>2</w:t>
      </w:r>
      <w:r w:rsidRPr="004B7B72">
        <w:rPr>
          <w:rFonts w:ascii="BIZ UDゴシック" w:eastAsia="BIZ UDゴシック" w:hAnsi="BIZ UDゴシック" w:hint="eastAsia"/>
          <w:sz w:val="24"/>
          <w:szCs w:val="24"/>
        </w:rPr>
        <w:t>について、住民への広報啓発を行うことが重要である。</w:t>
      </w:r>
    </w:p>
    <w:p w14:paraId="360E4C4A" w14:textId="50A6EF3A" w:rsidR="00673FD9" w:rsidRDefault="00BA4C78" w:rsidP="002602CB">
      <w:pPr>
        <w:widowControl/>
        <w:spacing w:line="400" w:lineRule="exact"/>
        <w:jc w:val="left"/>
        <w:rPr>
          <w:rFonts w:ascii="BIZ UDPゴシック" w:eastAsia="BIZ UDPゴシック" w:hAnsi="BIZ UDPゴシック"/>
          <w:sz w:val="24"/>
          <w:szCs w:val="24"/>
        </w:rPr>
        <w:sectPr w:rsidR="00673FD9" w:rsidSect="008D4F14">
          <w:footerReference w:type="default" r:id="rId24"/>
          <w:type w:val="continuous"/>
          <w:pgSz w:w="11906" w:h="16838" w:code="9"/>
          <w:pgMar w:top="1440" w:right="1247" w:bottom="1440" w:left="1247" w:header="851" w:footer="680" w:gutter="0"/>
          <w:cols w:space="425"/>
          <w:docGrid w:type="lines" w:linePitch="360"/>
        </w:sectPr>
      </w:pPr>
      <w:r w:rsidRPr="00FF6F46">
        <w:rPr>
          <w:rFonts w:ascii="BIZ UDPゴシック" w:eastAsia="BIZ UDPゴシック" w:hAnsi="BIZ UDPゴシック"/>
          <w:noProof/>
          <w:sz w:val="24"/>
          <w:szCs w:val="24"/>
        </w:rPr>
        <mc:AlternateContent>
          <mc:Choice Requires="wps">
            <w:drawing>
              <wp:anchor distT="45720" distB="45720" distL="114300" distR="114300" simplePos="0" relativeHeight="251658253" behindDoc="0" locked="0" layoutInCell="1" allowOverlap="1" wp14:anchorId="2F345FC9" wp14:editId="65218FB4">
                <wp:simplePos x="0" y="0"/>
                <wp:positionH relativeFrom="margin">
                  <wp:align>right</wp:align>
                </wp:positionH>
                <wp:positionV relativeFrom="paragraph">
                  <wp:posOffset>45085</wp:posOffset>
                </wp:positionV>
                <wp:extent cx="5764696" cy="2201594"/>
                <wp:effectExtent l="0" t="0" r="0" b="0"/>
                <wp:wrapNone/>
                <wp:docPr id="345421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696" cy="2201594"/>
                        </a:xfrm>
                        <a:prstGeom prst="rect">
                          <a:avLst/>
                        </a:prstGeom>
                        <a:noFill/>
                        <a:ln w="9525">
                          <a:noFill/>
                          <a:prstDash val="dash"/>
                          <a:miter lim="800000"/>
                          <a:headEnd/>
                          <a:tailEnd/>
                        </a:ln>
                      </wps:spPr>
                      <wps:txbx>
                        <w:txbxContent>
                          <w:p w14:paraId="1273C5FB" w14:textId="10CEC9C3" w:rsidR="00BA4C78" w:rsidRDefault="00BA4C78" w:rsidP="00BA4C78">
                            <w:pPr>
                              <w:spacing w:line="280" w:lineRule="exact"/>
                              <w:ind w:left="420" w:hangingChars="200" w:hanging="420"/>
                              <w:rPr>
                                <w:rFonts w:ascii="BIZ UDゴシック" w:eastAsia="BIZ UDゴシック" w:hAnsi="BIZ UDゴシック"/>
                                <w:szCs w:val="21"/>
                              </w:rPr>
                            </w:pPr>
                            <w:r w:rsidRPr="00803166">
                              <w:rPr>
                                <w:rFonts w:ascii="BIZ UDゴシック" w:eastAsia="BIZ UDゴシック" w:hAnsi="BIZ UDゴシック" w:hint="eastAsia"/>
                                <w:szCs w:val="21"/>
                              </w:rPr>
                              <w:t>※</w:t>
                            </w:r>
                            <w:r>
                              <w:rPr>
                                <w:rFonts w:ascii="BIZ UDゴシック" w:eastAsia="BIZ UDゴシック" w:hAnsi="BIZ UDゴシック" w:hint="eastAsia"/>
                                <w:szCs w:val="21"/>
                              </w:rPr>
                              <w:t>1</w:t>
                            </w:r>
                            <w:r w:rsidR="006E2BAB">
                              <w:rPr>
                                <w:rFonts w:ascii="BIZ UDゴシック" w:eastAsia="BIZ UDゴシック" w:hAnsi="BIZ UDゴシック" w:hint="eastAsia"/>
                                <w:szCs w:val="21"/>
                              </w:rPr>
                              <w:t>2</w:t>
                            </w:r>
                            <w:r>
                              <w:rPr>
                                <w:rFonts w:ascii="BIZ UDゴシック" w:eastAsia="BIZ UDゴシック" w:hAnsi="BIZ UDゴシック" w:hint="eastAsia"/>
                                <w:szCs w:val="21"/>
                              </w:rPr>
                              <w:t xml:space="preserve">　〇　密集住宅市街地関係</w:t>
                            </w:r>
                          </w:p>
                          <w:p w14:paraId="7E7EDEF5" w14:textId="33445B10" w:rsidR="00BA4C78" w:rsidRDefault="00BA4C78" w:rsidP="00BA4C78">
                            <w:pPr>
                              <w:spacing w:line="280" w:lineRule="exact"/>
                              <w:ind w:left="840" w:hangingChars="400" w:hanging="840"/>
                              <w:rPr>
                                <w:rFonts w:ascii="BIZ UDゴシック" w:eastAsia="BIZ UDゴシック" w:hAnsi="BIZ UDゴシック"/>
                                <w:szCs w:val="21"/>
                              </w:rPr>
                            </w:pPr>
                            <w:r>
                              <w:rPr>
                                <w:rFonts w:ascii="BIZ UDゴシック" w:eastAsia="BIZ UDゴシック" w:hAnsi="BIZ UDゴシック" w:hint="eastAsia"/>
                                <w:szCs w:val="21"/>
                              </w:rPr>
                              <w:t xml:space="preserve">　　　　　大分大規模火災を踏まえた消防防災対策のあり方に関する検討会報告書資料編（P.</w:t>
                            </w:r>
                            <w:r w:rsidR="00FE7845">
                              <w:rPr>
                                <w:rFonts w:ascii="BIZ UDゴシック" w:eastAsia="BIZ UDゴシック" w:hAnsi="BIZ UDゴシック" w:hint="eastAsia"/>
                                <w:szCs w:val="21"/>
                              </w:rPr>
                              <w:t>6</w:t>
                            </w:r>
                            <w:r w:rsidR="00C33275">
                              <w:rPr>
                                <w:rFonts w:ascii="BIZ UDゴシック" w:eastAsia="BIZ UDゴシック" w:hAnsi="BIZ UDゴシック" w:hint="eastAsia"/>
                                <w:szCs w:val="21"/>
                              </w:rPr>
                              <w:t>5～70</w:t>
                            </w:r>
                            <w:r>
                              <w:rPr>
                                <w:rFonts w:ascii="BIZ UDゴシック" w:eastAsia="BIZ UDゴシック" w:hAnsi="BIZ UDゴシック" w:hint="eastAsia"/>
                                <w:szCs w:val="21"/>
                              </w:rPr>
                              <w:t>）を参照</w:t>
                            </w:r>
                          </w:p>
                          <w:p w14:paraId="643C66B8" w14:textId="2A9FD891" w:rsidR="00BA4C78" w:rsidRPr="00E3783A" w:rsidRDefault="00BA4C78" w:rsidP="00BA4C78">
                            <w:pPr>
                              <w:spacing w:afterLines="50" w:after="180" w:line="280" w:lineRule="exact"/>
                              <w:ind w:left="840" w:hangingChars="400" w:hanging="840"/>
                              <w:rPr>
                                <w:rFonts w:ascii="BIZ UDゴシック" w:eastAsia="BIZ UDゴシック" w:hAnsi="BIZ UDゴシック"/>
                                <w:szCs w:val="21"/>
                              </w:rPr>
                            </w:pPr>
                            <w:r>
                              <w:rPr>
                                <w:rFonts w:ascii="BIZ UDゴシック" w:eastAsia="BIZ UDゴシック" w:hAnsi="BIZ UDゴシック" w:hint="eastAsia"/>
                                <w:szCs w:val="21"/>
                              </w:rPr>
                              <w:t xml:space="preserve">　　　　　</w:t>
                            </w:r>
                            <w:hyperlink r:id="rId25" w:history="1">
                              <w:r w:rsidR="00E3783A" w:rsidRPr="00127D82">
                                <w:rPr>
                                  <w:rStyle w:val="af7"/>
                                  <w:rFonts w:ascii="BIZ UDゴシック" w:eastAsia="BIZ UDゴシック" w:hAnsi="BIZ UDゴシック"/>
                                  <w:szCs w:val="21"/>
                                </w:rPr>
                                <w:t>https://www.fdma.go.jp/singi_kento/kento/post-186.html</w:t>
                              </w:r>
                            </w:hyperlink>
                            <w:r w:rsidR="00E3783A">
                              <w:rPr>
                                <w:rFonts w:ascii="BIZ UDゴシック" w:eastAsia="BIZ UDゴシック" w:hAnsi="BIZ UDゴシック" w:hint="eastAsia"/>
                                <w:szCs w:val="21"/>
                              </w:rPr>
                              <w:t xml:space="preserve">　</w:t>
                            </w:r>
                          </w:p>
                          <w:p w14:paraId="7C3D9BA6" w14:textId="77777777" w:rsidR="00BA4C78" w:rsidRDefault="00BA4C78" w:rsidP="00BA4C78">
                            <w:pPr>
                              <w:spacing w:line="280" w:lineRule="exact"/>
                              <w:ind w:left="420" w:hangingChars="200" w:hanging="420"/>
                              <w:rPr>
                                <w:rFonts w:ascii="BIZ UDゴシック" w:eastAsia="BIZ UDゴシック" w:hAnsi="BIZ UDゴシック"/>
                                <w:szCs w:val="21"/>
                              </w:rPr>
                            </w:pPr>
                            <w:r>
                              <w:rPr>
                                <w:rFonts w:ascii="BIZ UDゴシック" w:eastAsia="BIZ UDゴシック" w:hAnsi="BIZ UDゴシック" w:hint="eastAsia"/>
                                <w:szCs w:val="21"/>
                              </w:rPr>
                              <w:t xml:space="preserve">　　　〇　空き家対策関係</w:t>
                            </w:r>
                          </w:p>
                          <w:p w14:paraId="62892457" w14:textId="77777777" w:rsidR="00BA4C78" w:rsidRDefault="00BA4C78" w:rsidP="00BA4C78">
                            <w:pPr>
                              <w:spacing w:line="280" w:lineRule="exact"/>
                              <w:ind w:left="420" w:hangingChars="200" w:hanging="420"/>
                            </w:pPr>
                            <w:r>
                              <w:rPr>
                                <w:rFonts w:ascii="BIZ UDゴシック" w:eastAsia="BIZ UDゴシック" w:hAnsi="BIZ UDゴシック" w:hint="eastAsia"/>
                                <w:szCs w:val="21"/>
                              </w:rPr>
                              <w:t xml:space="preserve">　　　　　</w:t>
                            </w:r>
                            <w:hyperlink r:id="rId26" w:history="1">
                              <w:r w:rsidRPr="004B7B72">
                                <w:rPr>
                                  <w:rStyle w:val="af7"/>
                                  <w:rFonts w:ascii="BIZ UDゴシック" w:eastAsia="BIZ UDゴシック" w:hAnsi="BIZ UDゴシック"/>
                                  <w:szCs w:val="21"/>
                                </w:rPr>
                                <w:t>https://www.mlit.go.jp/jutakukentiku/house/akiya-taisaku/index.html</w:t>
                              </w:r>
                            </w:hyperlink>
                          </w:p>
                          <w:p w14:paraId="42441351" w14:textId="77777777" w:rsidR="00BA4C78" w:rsidRDefault="00BA4C78" w:rsidP="00BA4C78">
                            <w:pPr>
                              <w:spacing w:line="280" w:lineRule="exact"/>
                              <w:ind w:left="420" w:hangingChars="200" w:hanging="420"/>
                              <w:rPr>
                                <w:rFonts w:ascii="BIZ UDゴシック" w:eastAsia="BIZ UDゴシック" w:hAnsi="BIZ UDゴシック"/>
                                <w:szCs w:val="21"/>
                              </w:rPr>
                            </w:pPr>
                          </w:p>
                          <w:p w14:paraId="48A5F1FA" w14:textId="77777777" w:rsidR="00BA4C78" w:rsidRPr="00BA4C78" w:rsidRDefault="00BA4C78" w:rsidP="00BA4C78">
                            <w:pPr>
                              <w:spacing w:line="280" w:lineRule="exact"/>
                              <w:ind w:left="420" w:hangingChars="200" w:hanging="420"/>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BA4C78">
                              <w:rPr>
                                <w:rFonts w:ascii="BIZ UDゴシック" w:eastAsia="BIZ UDゴシック" w:hAnsi="BIZ UDゴシック" w:hint="eastAsia"/>
                                <w:szCs w:val="21"/>
                              </w:rPr>
                              <w:t>〇　「ごみ屋敷」対策関係</w:t>
                            </w:r>
                          </w:p>
                          <w:p w14:paraId="2140DEB6" w14:textId="77777777" w:rsidR="00BA4C78" w:rsidRPr="00BA4C78" w:rsidRDefault="00BA4C78" w:rsidP="00BA4C78">
                            <w:pPr>
                              <w:spacing w:line="280" w:lineRule="exact"/>
                              <w:ind w:left="1050" w:hangingChars="500" w:hanging="1050"/>
                              <w:rPr>
                                <w:rFonts w:ascii="BIZ UDゴシック" w:eastAsia="BIZ UDゴシック" w:hAnsi="BIZ UDゴシック"/>
                                <w:szCs w:val="21"/>
                              </w:rPr>
                            </w:pPr>
                            <w:r w:rsidRPr="00BA4C78">
                              <w:rPr>
                                <w:rFonts w:ascii="BIZ UDゴシック" w:eastAsia="BIZ UDゴシック" w:hAnsi="BIZ UDゴシック" w:hint="eastAsia"/>
                                <w:szCs w:val="21"/>
                              </w:rPr>
                              <w:t xml:space="preserve">　　　　　「ごみ屋敷」対策に関する調査の結果について（令和６年８月28日付け消防予第416号）を参照</w:t>
                            </w:r>
                          </w:p>
                          <w:p w14:paraId="50ACAC41" w14:textId="77777777" w:rsidR="00BA4C78" w:rsidRDefault="00BA4C78" w:rsidP="00BA4C78">
                            <w:pPr>
                              <w:spacing w:line="280" w:lineRule="exact"/>
                              <w:ind w:left="420" w:hangingChars="200" w:hanging="420"/>
                              <w:rPr>
                                <w:rFonts w:ascii="BIZ UDゴシック" w:eastAsia="BIZ UDゴシック" w:hAnsi="BIZ UDゴシック"/>
                                <w:szCs w:val="21"/>
                              </w:rPr>
                            </w:pPr>
                            <w:r w:rsidRPr="00BA4C78">
                              <w:rPr>
                                <w:rFonts w:ascii="BIZ UDゴシック" w:eastAsia="BIZ UDゴシック" w:hAnsi="BIZ UDゴシック" w:hint="eastAsia"/>
                                <w:szCs w:val="21"/>
                              </w:rPr>
                              <w:t xml:space="preserve">　　　　　 </w:t>
                            </w:r>
                            <w:hyperlink r:id="rId27" w:history="1">
                              <w:r w:rsidRPr="00BA4C78">
                                <w:rPr>
                                  <w:rStyle w:val="af7"/>
                                  <w:rFonts w:ascii="BIZ UDゴシック" w:eastAsia="BIZ UDゴシック" w:hAnsi="BIZ UDゴシック"/>
                                  <w:szCs w:val="21"/>
                                </w:rPr>
                                <w:t>https://www.fdma.go.jp/laws/tutatsu/items/240828_yobou_1.pdf</w:t>
                              </w:r>
                            </w:hyperlink>
                          </w:p>
                          <w:p w14:paraId="0B59260A" w14:textId="77777777" w:rsidR="00BA4C78" w:rsidRPr="004D1C01" w:rsidRDefault="00BA4C78" w:rsidP="00BA4C78">
                            <w:pPr>
                              <w:spacing w:line="280" w:lineRule="exact"/>
                              <w:ind w:left="420" w:hangingChars="200" w:hanging="420"/>
                              <w:rPr>
                                <w:rFonts w:ascii="BIZ UDゴシック" w:eastAsia="BIZ UDゴシック" w:hAnsi="BIZ UDゴシック"/>
                                <w:szCs w:val="21"/>
                              </w:rPr>
                            </w:pPr>
                          </w:p>
                          <w:p w14:paraId="7614FABD" w14:textId="77777777" w:rsidR="00BA4C78" w:rsidRDefault="00BA4C78" w:rsidP="00BA4C78">
                            <w:pPr>
                              <w:spacing w:line="280" w:lineRule="exact"/>
                              <w:ind w:left="420" w:hangingChars="200" w:hanging="420"/>
                              <w:rPr>
                                <w:rFonts w:ascii="BIZ UDゴシック" w:eastAsia="BIZ UDゴシック" w:hAnsi="BIZ UDゴシック"/>
                                <w:szCs w:val="21"/>
                              </w:rPr>
                            </w:pPr>
                          </w:p>
                          <w:p w14:paraId="1DE40BD7" w14:textId="77777777" w:rsidR="00BA4C78" w:rsidRPr="004D1C01" w:rsidRDefault="00BA4C78" w:rsidP="00BA4C78">
                            <w:pPr>
                              <w:spacing w:line="280" w:lineRule="exact"/>
                              <w:ind w:left="420" w:hangingChars="200" w:hanging="420"/>
                              <w:rPr>
                                <w:rFonts w:ascii="BIZ UDゴシック" w:eastAsia="BIZ UDゴシック" w:hAnsi="BIZ UDゴシック"/>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345FC9" id="_x0000_t202" coordsize="21600,21600" o:spt="202" path="m,l,21600r21600,l21600,xe">
                <v:stroke joinstyle="miter"/>
                <v:path gradientshapeok="t" o:connecttype="rect"/>
              </v:shapetype>
              <v:shape id="_x0000_s1057" type="#_x0000_t202" style="position:absolute;margin-left:402.7pt;margin-top:3.55pt;width:453.9pt;height:173.35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" filled="f" stroked="f">
                <v:stroke dashstyle="dash"/>
                <v:textbox>
                  <w:txbxContent>
                    <w:p w14:paraId="1273C5FB" w14:textId="10CEC9C3" w:rsidR="00BA4C78" w:rsidRDefault="00BA4C78" w:rsidP="00BA4C78">
                      <w:pPr>
                        <w:spacing w:line="280" w:lineRule="exact"/>
                        <w:ind w:left="420" w:hangingChars="200" w:hanging="420"/>
                        <w:rPr>
                          <w:rFonts w:ascii="BIZ UDゴシック" w:eastAsia="BIZ UDゴシック" w:hAnsi="BIZ UDゴシック"/>
                          <w:szCs w:val="21"/>
                        </w:rPr>
                      </w:pPr>
                      <w:r w:rsidRPr="00803166">
                        <w:rPr>
                          <w:rFonts w:ascii="BIZ UDゴシック" w:eastAsia="BIZ UDゴシック" w:hAnsi="BIZ UDゴシック" w:hint="eastAsia"/>
                          <w:szCs w:val="21"/>
                        </w:rPr>
                        <w:t>※</w:t>
                      </w:r>
                      <w:r>
                        <w:rPr>
                          <w:rFonts w:ascii="BIZ UDゴシック" w:eastAsia="BIZ UDゴシック" w:hAnsi="BIZ UDゴシック" w:hint="eastAsia"/>
                          <w:szCs w:val="21"/>
                        </w:rPr>
                        <w:t>1</w:t>
                      </w:r>
                      <w:r w:rsidR="006E2BAB">
                        <w:rPr>
                          <w:rFonts w:ascii="BIZ UDゴシック" w:eastAsia="BIZ UDゴシック" w:hAnsi="BIZ UDゴシック" w:hint="eastAsia"/>
                          <w:szCs w:val="21"/>
                        </w:rPr>
                        <w:t>2</w:t>
                      </w:r>
                      <w:r>
                        <w:rPr>
                          <w:rFonts w:ascii="BIZ UDゴシック" w:eastAsia="BIZ UDゴシック" w:hAnsi="BIZ UDゴシック" w:hint="eastAsia"/>
                          <w:szCs w:val="21"/>
                        </w:rPr>
                        <w:t xml:space="preserve">　〇　密集住宅市街地関係</w:t>
                      </w:r>
                    </w:p>
                    <w:p w14:paraId="7E7EDEF5" w14:textId="33445B10" w:rsidR="00BA4C78" w:rsidRDefault="00BA4C78" w:rsidP="00BA4C78">
                      <w:pPr>
                        <w:spacing w:line="280" w:lineRule="exact"/>
                        <w:ind w:left="840" w:hangingChars="400" w:hanging="840"/>
                        <w:rPr>
                          <w:rFonts w:ascii="BIZ UDゴシック" w:eastAsia="BIZ UDゴシック" w:hAnsi="BIZ UDゴシック"/>
                          <w:szCs w:val="21"/>
                        </w:rPr>
                      </w:pPr>
                      <w:r>
                        <w:rPr>
                          <w:rFonts w:ascii="BIZ UDゴシック" w:eastAsia="BIZ UDゴシック" w:hAnsi="BIZ UDゴシック" w:hint="eastAsia"/>
                          <w:szCs w:val="21"/>
                        </w:rPr>
                        <w:t xml:space="preserve">　　　　　大分大規模火災を踏まえた消防防災対策のあり方に関する検討会報告書資料編（P.</w:t>
                      </w:r>
                      <w:r w:rsidR="00FE7845">
                        <w:rPr>
                          <w:rFonts w:ascii="BIZ UDゴシック" w:eastAsia="BIZ UDゴシック" w:hAnsi="BIZ UDゴシック" w:hint="eastAsia"/>
                          <w:szCs w:val="21"/>
                        </w:rPr>
                        <w:t>6</w:t>
                      </w:r>
                      <w:r w:rsidR="00C33275">
                        <w:rPr>
                          <w:rFonts w:ascii="BIZ UDゴシック" w:eastAsia="BIZ UDゴシック" w:hAnsi="BIZ UDゴシック" w:hint="eastAsia"/>
                          <w:szCs w:val="21"/>
                        </w:rPr>
                        <w:t>5～70</w:t>
                      </w:r>
                      <w:r>
                        <w:rPr>
                          <w:rFonts w:ascii="BIZ UDゴシック" w:eastAsia="BIZ UDゴシック" w:hAnsi="BIZ UDゴシック" w:hint="eastAsia"/>
                          <w:szCs w:val="21"/>
                        </w:rPr>
                        <w:t>）を参照</w:t>
                      </w:r>
                    </w:p>
                    <w:p w14:paraId="643C66B8" w14:textId="2A9FD891" w:rsidR="00BA4C78" w:rsidRPr="00E3783A" w:rsidRDefault="00BA4C78" w:rsidP="00BA4C78">
                      <w:pPr>
                        <w:spacing w:afterLines="50" w:after="180" w:line="280" w:lineRule="exact"/>
                        <w:ind w:left="840" w:hangingChars="400" w:hanging="840"/>
                        <w:rPr>
                          <w:rFonts w:ascii="BIZ UDゴシック" w:eastAsia="BIZ UDゴシック" w:hAnsi="BIZ UDゴシック" w:hint="eastAsia"/>
                          <w:szCs w:val="21"/>
                        </w:rPr>
                      </w:pPr>
                      <w:r>
                        <w:rPr>
                          <w:rFonts w:ascii="BIZ UDゴシック" w:eastAsia="BIZ UDゴシック" w:hAnsi="BIZ UDゴシック" w:hint="eastAsia"/>
                          <w:szCs w:val="21"/>
                        </w:rPr>
                        <w:t xml:space="preserve">　　　　　</w:t>
                      </w:r>
                      <w:hyperlink r:id="rId28" w:history="1">
                        <w:r w:rsidR="00E3783A" w:rsidRPr="00127D82">
                          <w:rPr>
                            <w:rStyle w:val="af7"/>
                            <w:rFonts w:ascii="BIZ UDゴシック" w:eastAsia="BIZ UDゴシック" w:hAnsi="BIZ UDゴシック"/>
                            <w:szCs w:val="21"/>
                          </w:rPr>
                          <w:t>https://www.fdma.go.jp/singi_kent</w:t>
                        </w:r>
                        <w:r w:rsidR="00E3783A" w:rsidRPr="00127D82">
                          <w:rPr>
                            <w:rStyle w:val="af7"/>
                            <w:rFonts w:ascii="BIZ UDゴシック" w:eastAsia="BIZ UDゴシック" w:hAnsi="BIZ UDゴシック"/>
                            <w:szCs w:val="21"/>
                          </w:rPr>
                          <w:t>o</w:t>
                        </w:r>
                        <w:r w:rsidR="00E3783A" w:rsidRPr="00127D82">
                          <w:rPr>
                            <w:rStyle w:val="af7"/>
                            <w:rFonts w:ascii="BIZ UDゴシック" w:eastAsia="BIZ UDゴシック" w:hAnsi="BIZ UDゴシック"/>
                            <w:szCs w:val="21"/>
                          </w:rPr>
                          <w:t>/kento/post-186.html</w:t>
                        </w:r>
                      </w:hyperlink>
                      <w:r w:rsidR="00E3783A">
                        <w:rPr>
                          <w:rFonts w:ascii="BIZ UDゴシック" w:eastAsia="BIZ UDゴシック" w:hAnsi="BIZ UDゴシック" w:hint="eastAsia"/>
                          <w:szCs w:val="21"/>
                        </w:rPr>
                        <w:t xml:space="preserve">　</w:t>
                      </w:r>
                    </w:p>
                    <w:p w14:paraId="7C3D9BA6" w14:textId="77777777" w:rsidR="00BA4C78" w:rsidRDefault="00BA4C78" w:rsidP="00BA4C78">
                      <w:pPr>
                        <w:spacing w:line="280" w:lineRule="exact"/>
                        <w:ind w:left="420" w:hangingChars="200" w:hanging="420"/>
                        <w:rPr>
                          <w:rFonts w:ascii="BIZ UDゴシック" w:eastAsia="BIZ UDゴシック" w:hAnsi="BIZ UDゴシック"/>
                          <w:szCs w:val="21"/>
                        </w:rPr>
                      </w:pPr>
                      <w:r>
                        <w:rPr>
                          <w:rFonts w:ascii="BIZ UDゴシック" w:eastAsia="BIZ UDゴシック" w:hAnsi="BIZ UDゴシック" w:hint="eastAsia"/>
                          <w:szCs w:val="21"/>
                        </w:rPr>
                        <w:t xml:space="preserve">　　　</w:t>
                      </w:r>
                      <w:r>
                        <w:rPr>
                          <w:rFonts w:ascii="BIZ UDゴシック" w:eastAsia="BIZ UDゴシック" w:hAnsi="BIZ UDゴシック" w:hint="eastAsia"/>
                          <w:szCs w:val="21"/>
                        </w:rPr>
                        <w:t>〇　空き家対策関係</w:t>
                      </w:r>
                    </w:p>
                    <w:p w14:paraId="62892457" w14:textId="77777777" w:rsidR="00BA4C78" w:rsidRDefault="00BA4C78" w:rsidP="00BA4C78">
                      <w:pPr>
                        <w:spacing w:line="280" w:lineRule="exact"/>
                        <w:ind w:left="420" w:hangingChars="200" w:hanging="420"/>
                      </w:pPr>
                      <w:r>
                        <w:rPr>
                          <w:rFonts w:ascii="BIZ UDゴシック" w:eastAsia="BIZ UDゴシック" w:hAnsi="BIZ UDゴシック" w:hint="eastAsia"/>
                          <w:szCs w:val="21"/>
                        </w:rPr>
                        <w:t xml:space="preserve">　　　　　</w:t>
                      </w:r>
                      <w:hyperlink r:id="rId29" w:history="1">
                        <w:r w:rsidRPr="004B7B72">
                          <w:rPr>
                            <w:rStyle w:val="af7"/>
                            <w:rFonts w:ascii="BIZ UDゴシック" w:eastAsia="BIZ UDゴシック" w:hAnsi="BIZ UDゴシック"/>
                            <w:szCs w:val="21"/>
                          </w:rPr>
                          <w:t>https://www.mlit.go.jp/jutakukentiku/house/akiya-taisaku/index.html</w:t>
                        </w:r>
                      </w:hyperlink>
                    </w:p>
                    <w:p w14:paraId="42441351" w14:textId="77777777" w:rsidR="00BA4C78" w:rsidRDefault="00BA4C78" w:rsidP="00BA4C78">
                      <w:pPr>
                        <w:spacing w:line="280" w:lineRule="exact"/>
                        <w:ind w:left="420" w:hangingChars="200" w:hanging="420"/>
                        <w:rPr>
                          <w:rFonts w:ascii="BIZ UDゴシック" w:eastAsia="BIZ UDゴシック" w:hAnsi="BIZ UDゴシック"/>
                          <w:szCs w:val="21"/>
                        </w:rPr>
                      </w:pPr>
                    </w:p>
                    <w:p w14:paraId="48A5F1FA" w14:textId="77777777" w:rsidR="00BA4C78" w:rsidRPr="00BA4C78" w:rsidRDefault="00BA4C78" w:rsidP="00BA4C78">
                      <w:pPr>
                        <w:spacing w:line="280" w:lineRule="exact"/>
                        <w:ind w:left="420" w:hangingChars="200" w:hanging="420"/>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BA4C78">
                        <w:rPr>
                          <w:rFonts w:ascii="BIZ UDゴシック" w:eastAsia="BIZ UDゴシック" w:hAnsi="BIZ UDゴシック" w:hint="eastAsia"/>
                          <w:szCs w:val="21"/>
                        </w:rPr>
                        <w:t>〇　「ごみ屋敷」対策関係</w:t>
                      </w:r>
                    </w:p>
                    <w:p w14:paraId="2140DEB6" w14:textId="77777777" w:rsidR="00BA4C78" w:rsidRPr="00BA4C78" w:rsidRDefault="00BA4C78" w:rsidP="00BA4C78">
                      <w:pPr>
                        <w:spacing w:line="280" w:lineRule="exact"/>
                        <w:ind w:left="1050" w:hangingChars="500" w:hanging="1050"/>
                        <w:rPr>
                          <w:rFonts w:ascii="BIZ UDゴシック" w:eastAsia="BIZ UDゴシック" w:hAnsi="BIZ UDゴシック"/>
                          <w:szCs w:val="21"/>
                        </w:rPr>
                      </w:pPr>
                      <w:r w:rsidRPr="00BA4C78">
                        <w:rPr>
                          <w:rFonts w:ascii="BIZ UDゴシック" w:eastAsia="BIZ UDゴシック" w:hAnsi="BIZ UDゴシック" w:hint="eastAsia"/>
                          <w:szCs w:val="21"/>
                        </w:rPr>
                        <w:t xml:space="preserve">　　　　　「ごみ屋敷」対策に関する調査の結果について（令和６年８月28日付け消防予第416号）を参照</w:t>
                      </w:r>
                    </w:p>
                    <w:p w14:paraId="50ACAC41" w14:textId="77777777" w:rsidR="00BA4C78" w:rsidRDefault="00BA4C78" w:rsidP="00BA4C78">
                      <w:pPr>
                        <w:spacing w:line="280" w:lineRule="exact"/>
                        <w:ind w:left="420" w:hangingChars="200" w:hanging="420"/>
                        <w:rPr>
                          <w:rFonts w:ascii="BIZ UDゴシック" w:eastAsia="BIZ UDゴシック" w:hAnsi="BIZ UDゴシック"/>
                          <w:szCs w:val="21"/>
                        </w:rPr>
                      </w:pPr>
                      <w:r w:rsidRPr="00BA4C78">
                        <w:rPr>
                          <w:rFonts w:ascii="BIZ UDゴシック" w:eastAsia="BIZ UDゴシック" w:hAnsi="BIZ UDゴシック" w:hint="eastAsia"/>
                          <w:szCs w:val="21"/>
                        </w:rPr>
                        <w:t xml:space="preserve">　　　　　 </w:t>
                      </w:r>
                      <w:hyperlink r:id="rId30" w:history="1">
                        <w:r w:rsidRPr="00BA4C78">
                          <w:rPr>
                            <w:rStyle w:val="af7"/>
                            <w:rFonts w:ascii="BIZ UDゴシック" w:eastAsia="BIZ UDゴシック" w:hAnsi="BIZ UDゴシック"/>
                            <w:szCs w:val="21"/>
                          </w:rPr>
                          <w:t>https://www.fdma.go.jp/laws/tutatsu/items/240828_yobou_1.pdf</w:t>
                        </w:r>
                      </w:hyperlink>
                    </w:p>
                    <w:p w14:paraId="0B59260A" w14:textId="77777777" w:rsidR="00BA4C78" w:rsidRPr="004D1C01" w:rsidRDefault="00BA4C78" w:rsidP="00BA4C78">
                      <w:pPr>
                        <w:spacing w:line="280" w:lineRule="exact"/>
                        <w:ind w:left="420" w:hangingChars="200" w:hanging="420"/>
                        <w:rPr>
                          <w:rFonts w:ascii="BIZ UDゴシック" w:eastAsia="BIZ UDゴシック" w:hAnsi="BIZ UDゴシック"/>
                          <w:szCs w:val="21"/>
                        </w:rPr>
                      </w:pPr>
                    </w:p>
                    <w:p w14:paraId="7614FABD" w14:textId="77777777" w:rsidR="00BA4C78" w:rsidRDefault="00BA4C78" w:rsidP="00BA4C78">
                      <w:pPr>
                        <w:spacing w:line="280" w:lineRule="exact"/>
                        <w:ind w:left="420" w:hangingChars="200" w:hanging="420"/>
                        <w:rPr>
                          <w:rFonts w:ascii="BIZ UDゴシック" w:eastAsia="BIZ UDゴシック" w:hAnsi="BIZ UDゴシック"/>
                          <w:szCs w:val="21"/>
                        </w:rPr>
                      </w:pPr>
                    </w:p>
                    <w:p w14:paraId="1DE40BD7" w14:textId="77777777" w:rsidR="00BA4C78" w:rsidRPr="004D1C01" w:rsidRDefault="00BA4C78" w:rsidP="00BA4C78">
                      <w:pPr>
                        <w:spacing w:line="280" w:lineRule="exact"/>
                        <w:ind w:left="420" w:hangingChars="200" w:hanging="420"/>
                        <w:rPr>
                          <w:rFonts w:ascii="BIZ UDゴシック" w:eastAsia="BIZ UDゴシック" w:hAnsi="BIZ UDゴシック"/>
                          <w:szCs w:val="21"/>
                        </w:rPr>
                      </w:pPr>
                    </w:p>
                  </w:txbxContent>
                </v:textbox>
                <w10:wrap anchorx="margin"/>
              </v:shape>
            </w:pict>
          </mc:Fallback>
        </mc:AlternateContent>
      </w:r>
      <w:r w:rsidR="00EA4042">
        <w:rPr>
          <w:rFonts w:ascii="BIZ UDPゴシック" w:eastAsia="BIZ UDPゴシック" w:hAnsi="BIZ UDPゴシック"/>
          <w:sz w:val="24"/>
          <w:szCs w:val="24"/>
        </w:rPr>
        <w:br w:type="page"/>
      </w:r>
    </w:p>
    <w:p w14:paraId="530A3846" w14:textId="2B47C1AD" w:rsidR="00400F43" w:rsidRDefault="000C1200" w:rsidP="00D22A64">
      <w:pPr>
        <w:pStyle w:val="1"/>
        <w:spacing w:before="120" w:after="120"/>
        <w:rPr>
          <w:rFonts w:ascii="BIZ UDゴシック" w:eastAsia="BIZ UDゴシック" w:hAnsi="BIZ UDゴシック"/>
          <w:sz w:val="24"/>
          <w:szCs w:val="24"/>
        </w:rPr>
      </w:pPr>
      <w:r w:rsidRPr="004B7B72">
        <w:rPr>
          <w:rFonts w:ascii="BIZ UDゴシック" w:eastAsia="BIZ UDゴシック" w:hAnsi="BIZ UDゴシック" w:hint="eastAsia"/>
          <w:sz w:val="24"/>
          <w:szCs w:val="24"/>
        </w:rPr>
        <w:lastRenderedPageBreak/>
        <w:t xml:space="preserve">　</w:t>
      </w:r>
      <w:r w:rsidR="004B7B72">
        <w:rPr>
          <w:rFonts w:ascii="BIZ UDゴシック" w:eastAsia="BIZ UDゴシック" w:hAnsi="BIZ UDゴシック" w:hint="eastAsia"/>
          <w:sz w:val="24"/>
          <w:szCs w:val="24"/>
        </w:rPr>
        <w:t xml:space="preserve">　</w:t>
      </w:r>
      <w:bookmarkStart w:id="7" w:name="_Toc225418494"/>
      <w:r w:rsidR="00400F43">
        <w:rPr>
          <w:rFonts w:ascii="BIZ UDゴシック" w:eastAsia="BIZ UDゴシック" w:hAnsi="BIZ UDゴシック" w:hint="eastAsia"/>
          <w:sz w:val="24"/>
          <w:szCs w:val="24"/>
        </w:rPr>
        <w:t>８　参考資料</w:t>
      </w:r>
      <w:bookmarkEnd w:id="7"/>
    </w:p>
    <w:p w14:paraId="7238CFA3" w14:textId="4BBC4753" w:rsidR="00400F43" w:rsidRDefault="00400F43" w:rsidP="00D22A64">
      <w:pPr>
        <w:pStyle w:val="2"/>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bookmarkStart w:id="8" w:name="_Toc225418495"/>
      <w:r>
        <w:rPr>
          <w:rFonts w:ascii="BIZ UDゴシック" w:eastAsia="BIZ UDゴシック" w:hAnsi="BIZ UDゴシック" w:hint="eastAsia"/>
          <w:sz w:val="24"/>
          <w:szCs w:val="24"/>
        </w:rPr>
        <w:t>⑴</w:t>
      </w:r>
      <w:r w:rsidR="00F1490E">
        <w:rPr>
          <w:rFonts w:ascii="BIZ UDゴシック" w:eastAsia="BIZ UDゴシック" w:hAnsi="BIZ UDゴシック" w:hint="eastAsia"/>
          <w:sz w:val="24"/>
          <w:szCs w:val="24"/>
        </w:rPr>
        <w:t xml:space="preserve">　参考取組事例</w:t>
      </w:r>
      <w:bookmarkEnd w:id="8"/>
    </w:p>
    <w:p w14:paraId="4828B692" w14:textId="247ED7DE" w:rsidR="00E20E9C" w:rsidRPr="004B7B72" w:rsidRDefault="00626386" w:rsidP="00D22A64">
      <w:pPr>
        <w:ind w:firstLineChars="250" w:firstLine="600"/>
        <w:rPr>
          <w:rFonts w:ascii="BIZ UDゴシック" w:eastAsia="BIZ UDゴシック" w:hAnsi="BIZ UDゴシック"/>
          <w:sz w:val="24"/>
          <w:szCs w:val="24"/>
        </w:rPr>
      </w:pPr>
      <w:r>
        <w:rPr>
          <w:rFonts w:ascii="BIZ UDPゴシック" w:eastAsia="BIZ UDPゴシック" w:hAnsi="BIZ UDPゴシック"/>
          <w:noProof/>
          <w:sz w:val="24"/>
          <w:szCs w:val="24"/>
        </w:rPr>
        <w:drawing>
          <wp:anchor distT="0" distB="0" distL="114300" distR="114300" simplePos="0" relativeHeight="251658248" behindDoc="0" locked="0" layoutInCell="1" allowOverlap="1" wp14:anchorId="1CF3921F" wp14:editId="2C48BDC7">
            <wp:simplePos x="0" y="0"/>
            <wp:positionH relativeFrom="margin">
              <wp:align>center</wp:align>
            </wp:positionH>
            <wp:positionV relativeFrom="paragraph">
              <wp:posOffset>200080</wp:posOffset>
            </wp:positionV>
            <wp:extent cx="8468140" cy="4948024"/>
            <wp:effectExtent l="0" t="0" r="9525" b="5080"/>
            <wp:wrapNone/>
            <wp:docPr id="204201264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68140" cy="49480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AAF">
        <w:rPr>
          <w:rFonts w:ascii="BIZ UDゴシック" w:eastAsia="BIZ UDゴシック" w:hAnsi="BIZ UDゴシック" w:hint="eastAsia"/>
          <w:sz w:val="24"/>
          <w:szCs w:val="24"/>
        </w:rPr>
        <w:t>事例</w:t>
      </w:r>
      <w:r w:rsidR="00D66419">
        <w:rPr>
          <w:rFonts w:ascii="BIZ UDゴシック" w:eastAsia="BIZ UDゴシック" w:hAnsi="BIZ UDゴシック" w:hint="eastAsia"/>
          <w:sz w:val="24"/>
          <w:szCs w:val="24"/>
        </w:rPr>
        <w:t>１</w:t>
      </w:r>
      <w:r w:rsidR="000C1200" w:rsidRPr="004B7B72">
        <w:rPr>
          <w:rFonts w:ascii="BIZ UDゴシック" w:eastAsia="BIZ UDゴシック" w:hAnsi="BIZ UDゴシック" w:hint="eastAsia"/>
          <w:sz w:val="24"/>
          <w:szCs w:val="24"/>
        </w:rPr>
        <w:t xml:space="preserve">　</w:t>
      </w:r>
      <w:r w:rsidR="000F6D08" w:rsidRPr="004B7B72">
        <w:rPr>
          <w:rFonts w:ascii="BIZ UDゴシック" w:eastAsia="BIZ UDゴシック" w:hAnsi="BIZ UDゴシック" w:hint="eastAsia"/>
          <w:sz w:val="24"/>
          <w:szCs w:val="24"/>
        </w:rPr>
        <w:t>消防</w:t>
      </w:r>
      <w:r w:rsidR="001923AC" w:rsidRPr="004B7B72">
        <w:rPr>
          <w:rFonts w:ascii="BIZ UDゴシック" w:eastAsia="BIZ UDゴシック" w:hAnsi="BIZ UDゴシック" w:hint="eastAsia"/>
          <w:sz w:val="24"/>
          <w:szCs w:val="24"/>
        </w:rPr>
        <w:t>部局</w:t>
      </w:r>
      <w:r w:rsidR="000F6D08" w:rsidRPr="004B7B72">
        <w:rPr>
          <w:rFonts w:ascii="BIZ UDゴシック" w:eastAsia="BIZ UDゴシック" w:hAnsi="BIZ UDゴシック" w:hint="eastAsia"/>
          <w:sz w:val="24"/>
          <w:szCs w:val="24"/>
        </w:rPr>
        <w:t>を含む全部局横断的な空</w:t>
      </w:r>
      <w:r w:rsidR="005F21B2" w:rsidRPr="004B7B72">
        <w:rPr>
          <w:rFonts w:ascii="BIZ UDゴシック" w:eastAsia="BIZ UDゴシック" w:hAnsi="BIZ UDゴシック" w:hint="eastAsia"/>
          <w:sz w:val="24"/>
          <w:szCs w:val="24"/>
        </w:rPr>
        <w:t>き</w:t>
      </w:r>
      <w:r w:rsidR="000F6D08" w:rsidRPr="004B7B72">
        <w:rPr>
          <w:rFonts w:ascii="BIZ UDゴシック" w:eastAsia="BIZ UDゴシック" w:hAnsi="BIZ UDゴシック" w:hint="eastAsia"/>
          <w:sz w:val="24"/>
          <w:szCs w:val="24"/>
        </w:rPr>
        <w:t>家対策に取り組んでいる</w:t>
      </w:r>
      <w:r w:rsidR="00B3671B" w:rsidRPr="004B7B72">
        <w:rPr>
          <w:rFonts w:ascii="BIZ UDゴシック" w:eastAsia="BIZ UDゴシック" w:hAnsi="BIZ UDゴシック" w:hint="eastAsia"/>
          <w:sz w:val="24"/>
          <w:szCs w:val="24"/>
        </w:rPr>
        <w:t>事例</w:t>
      </w:r>
      <w:r w:rsidR="00491EFA">
        <w:rPr>
          <w:rFonts w:ascii="BIZ UDゴシック" w:eastAsia="BIZ UDゴシック" w:hAnsi="BIZ UDゴシック" w:hint="eastAsia"/>
          <w:sz w:val="24"/>
          <w:szCs w:val="24"/>
        </w:rPr>
        <w:t>（札幌市消防局）</w:t>
      </w:r>
    </w:p>
    <w:p w14:paraId="77A41D3B" w14:textId="5BA78004" w:rsidR="0058685C" w:rsidRDefault="0058685C">
      <w:pPr>
        <w:widowControl/>
        <w:jc w:val="left"/>
        <w:rPr>
          <w:rFonts w:ascii="BIZ UDPゴシック" w:eastAsia="BIZ UDPゴシック" w:hAnsi="BIZ UDPゴシック"/>
          <w:noProof/>
          <w:sz w:val="24"/>
          <w:szCs w:val="24"/>
        </w:rPr>
      </w:pPr>
    </w:p>
    <w:p w14:paraId="15C94F91" w14:textId="24BF592F" w:rsidR="00C4014E" w:rsidRDefault="00C4014E">
      <w:pPr>
        <w:widowControl/>
        <w:jc w:val="left"/>
        <w:rPr>
          <w:rFonts w:ascii="BIZ UDPゴシック" w:eastAsia="BIZ UDPゴシック" w:hAnsi="BIZ UDPゴシック"/>
          <w:noProof/>
          <w:sz w:val="24"/>
          <w:szCs w:val="24"/>
        </w:rPr>
      </w:pPr>
    </w:p>
    <w:p w14:paraId="1FBFC35B" w14:textId="58900560" w:rsidR="00307594" w:rsidRDefault="00307594">
      <w:pPr>
        <w:widowControl/>
        <w:jc w:val="left"/>
        <w:rPr>
          <w:rFonts w:ascii="BIZ UDPゴシック" w:eastAsia="BIZ UDPゴシック" w:hAnsi="BIZ UDPゴシック"/>
          <w:sz w:val="24"/>
          <w:szCs w:val="24"/>
        </w:rPr>
      </w:pPr>
      <w:r>
        <w:rPr>
          <w:rFonts w:ascii="BIZ UDPゴシック" w:eastAsia="BIZ UDPゴシック" w:hAnsi="BIZ UDPゴシック"/>
          <w:sz w:val="24"/>
          <w:szCs w:val="24"/>
        </w:rPr>
        <w:br w:type="page"/>
      </w:r>
    </w:p>
    <w:p w14:paraId="34A870F1" w14:textId="196A8DF6" w:rsidR="00E240B1" w:rsidRDefault="00E20E9C" w:rsidP="002602CB">
      <w:pPr>
        <w:spacing w:line="400" w:lineRule="exact"/>
        <w:ind w:left="360" w:hangingChars="150" w:hanging="360"/>
        <w:rPr>
          <w:rFonts w:ascii="BIZ UDゴシック" w:eastAsia="BIZ UDゴシック" w:hAnsi="BIZ UDゴシック"/>
          <w:sz w:val="24"/>
          <w:szCs w:val="24"/>
        </w:rPr>
      </w:pPr>
      <w:r w:rsidRPr="004B7B72">
        <w:rPr>
          <w:rFonts w:ascii="BIZ UDゴシック" w:eastAsia="BIZ UDゴシック" w:hAnsi="BIZ UDゴシック" w:hint="eastAsia"/>
          <w:sz w:val="24"/>
          <w:szCs w:val="24"/>
        </w:rPr>
        <w:lastRenderedPageBreak/>
        <w:t xml:space="preserve">　</w:t>
      </w:r>
      <w:r w:rsidR="004B7B72">
        <w:rPr>
          <w:rFonts w:ascii="BIZ UDゴシック" w:eastAsia="BIZ UDゴシック" w:hAnsi="BIZ UDゴシック" w:hint="eastAsia"/>
          <w:sz w:val="24"/>
          <w:szCs w:val="24"/>
        </w:rPr>
        <w:t xml:space="preserve">　</w:t>
      </w:r>
      <w:r w:rsidR="00885AAF">
        <w:rPr>
          <w:rFonts w:ascii="BIZ UDゴシック" w:eastAsia="BIZ UDゴシック" w:hAnsi="BIZ UDゴシック" w:hint="eastAsia"/>
          <w:sz w:val="24"/>
          <w:szCs w:val="24"/>
        </w:rPr>
        <w:t>事</w:t>
      </w:r>
      <w:r w:rsidR="00D66419">
        <w:rPr>
          <w:rFonts w:ascii="BIZ UDゴシック" w:eastAsia="BIZ UDゴシック" w:hAnsi="BIZ UDゴシック" w:hint="eastAsia"/>
          <w:sz w:val="24"/>
          <w:szCs w:val="24"/>
        </w:rPr>
        <w:t>例２</w:t>
      </w:r>
      <w:r w:rsidRPr="004B7B72">
        <w:rPr>
          <w:rFonts w:ascii="BIZ UDゴシック" w:eastAsia="BIZ UDゴシック" w:hAnsi="BIZ UDゴシック" w:hint="eastAsia"/>
          <w:sz w:val="24"/>
          <w:szCs w:val="24"/>
        </w:rPr>
        <w:t xml:space="preserve">　</w:t>
      </w:r>
      <w:r w:rsidR="00114FCD" w:rsidRPr="004B7B72">
        <w:rPr>
          <w:rFonts w:ascii="BIZ UDゴシック" w:eastAsia="BIZ UDゴシック" w:hAnsi="BIZ UDゴシック" w:hint="eastAsia"/>
          <w:sz w:val="24"/>
          <w:szCs w:val="24"/>
        </w:rPr>
        <w:t>内部規程に</w:t>
      </w:r>
      <w:r w:rsidR="00420A8D" w:rsidRPr="004B7B72">
        <w:rPr>
          <w:rFonts w:ascii="BIZ UDゴシック" w:eastAsia="BIZ UDゴシック" w:hAnsi="BIZ UDゴシック" w:hint="eastAsia"/>
          <w:sz w:val="24"/>
          <w:szCs w:val="24"/>
        </w:rPr>
        <w:t>防火上危険な空き家</w:t>
      </w:r>
      <w:r w:rsidR="004D0CCD" w:rsidRPr="004B7B72">
        <w:rPr>
          <w:rFonts w:ascii="BIZ UDゴシック" w:eastAsia="BIZ UDゴシック" w:hAnsi="BIZ UDゴシック" w:hint="eastAsia"/>
          <w:sz w:val="24"/>
          <w:szCs w:val="24"/>
        </w:rPr>
        <w:t>の所有者等に対して指導する火災予防上必要</w:t>
      </w:r>
      <w:r w:rsidR="00856052" w:rsidRPr="004B7B72">
        <w:rPr>
          <w:rFonts w:ascii="BIZ UDゴシック" w:eastAsia="BIZ UDゴシック" w:hAnsi="BIZ UDゴシック" w:hint="eastAsia"/>
          <w:sz w:val="24"/>
          <w:szCs w:val="24"/>
        </w:rPr>
        <w:t>な措置</w:t>
      </w:r>
      <w:r w:rsidR="000B2669" w:rsidRPr="004B7B72">
        <w:rPr>
          <w:rFonts w:ascii="BIZ UDゴシック" w:eastAsia="BIZ UDゴシック" w:hAnsi="BIZ UDゴシック" w:hint="eastAsia"/>
          <w:sz w:val="24"/>
          <w:szCs w:val="24"/>
        </w:rPr>
        <w:t>について</w:t>
      </w:r>
      <w:r w:rsidR="00114FCD" w:rsidRPr="004B7B72">
        <w:rPr>
          <w:rFonts w:ascii="BIZ UDゴシック" w:eastAsia="BIZ UDゴシック" w:hAnsi="BIZ UDゴシック" w:hint="eastAsia"/>
          <w:sz w:val="24"/>
          <w:szCs w:val="24"/>
        </w:rPr>
        <w:t>定めている事例</w:t>
      </w:r>
    </w:p>
    <w:p w14:paraId="335DDA38" w14:textId="53FD3A0A" w:rsidR="000C1200" w:rsidRPr="004B7B72" w:rsidRDefault="00F94593" w:rsidP="00D22A64">
      <w:pPr>
        <w:spacing w:line="400" w:lineRule="exact"/>
        <w:ind w:left="360" w:hangingChars="150" w:hanging="360"/>
        <w:jc w:val="right"/>
        <w:rPr>
          <w:rFonts w:ascii="BIZ UDゴシック" w:eastAsia="BIZ UDゴシック" w:hAnsi="BIZ UDゴシック"/>
          <w:sz w:val="24"/>
          <w:szCs w:val="24"/>
        </w:rPr>
      </w:pPr>
      <w:r>
        <w:rPr>
          <w:rFonts w:ascii="BIZ UDゴシック" w:eastAsia="BIZ UDゴシック" w:hAnsi="BIZ UDゴシック" w:hint="eastAsia"/>
          <w:sz w:val="24"/>
          <w:szCs w:val="24"/>
        </w:rPr>
        <w:t>（東京消防庁）</w:t>
      </w:r>
    </w:p>
    <w:p w14:paraId="464BD5A0" w14:textId="0AD7094F" w:rsidR="00307594" w:rsidRDefault="002F62EE">
      <w:pPr>
        <w:widowControl/>
        <w:jc w:val="left"/>
        <w:rPr>
          <w:rFonts w:ascii="BIZ UDPゴシック" w:eastAsia="BIZ UDPゴシック" w:hAnsi="BIZ UDPゴシック"/>
          <w:sz w:val="24"/>
          <w:szCs w:val="24"/>
        </w:rPr>
      </w:pPr>
      <w:r>
        <w:rPr>
          <w:rFonts w:ascii="BIZ UDPゴシック" w:eastAsia="BIZ UDPゴシック" w:hAnsi="BIZ UDPゴシック"/>
          <w:noProof/>
          <w:sz w:val="24"/>
          <w:szCs w:val="24"/>
        </w:rPr>
        <w:drawing>
          <wp:anchor distT="0" distB="0" distL="114300" distR="114300" simplePos="0" relativeHeight="251658247" behindDoc="0" locked="0" layoutInCell="1" allowOverlap="1" wp14:anchorId="6DDBEB7B" wp14:editId="4C652BDE">
            <wp:simplePos x="0" y="0"/>
            <wp:positionH relativeFrom="margin">
              <wp:posOffset>213360</wp:posOffset>
            </wp:positionH>
            <wp:positionV relativeFrom="paragraph">
              <wp:posOffset>66566</wp:posOffset>
            </wp:positionV>
            <wp:extent cx="8650576" cy="4868883"/>
            <wp:effectExtent l="0" t="0" r="0" b="8255"/>
            <wp:wrapNone/>
            <wp:docPr id="18194725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val="0"/>
                        </a:ext>
                      </a:extLst>
                    </a:blip>
                    <a:srcRect l="913" r="1001"/>
                    <a:stretch>
                      <a:fillRect/>
                    </a:stretch>
                  </pic:blipFill>
                  <pic:spPr bwMode="auto">
                    <a:xfrm>
                      <a:off x="0" y="0"/>
                      <a:ext cx="8650576" cy="48688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7594">
        <w:rPr>
          <w:rFonts w:ascii="BIZ UDPゴシック" w:eastAsia="BIZ UDPゴシック" w:hAnsi="BIZ UDPゴシック"/>
          <w:sz w:val="24"/>
          <w:szCs w:val="24"/>
        </w:rPr>
        <w:br w:type="page"/>
      </w:r>
    </w:p>
    <w:p w14:paraId="06A8E7D8" w14:textId="2273D0D8" w:rsidR="00E20E9C" w:rsidRPr="004B7B72" w:rsidRDefault="00E20E9C" w:rsidP="002602CB">
      <w:pPr>
        <w:spacing w:line="400" w:lineRule="exact"/>
        <w:ind w:left="360" w:hangingChars="150" w:hanging="360"/>
        <w:rPr>
          <w:rFonts w:ascii="BIZ UDゴシック" w:eastAsia="BIZ UDゴシック" w:hAnsi="BIZ UDゴシック"/>
          <w:sz w:val="24"/>
          <w:szCs w:val="24"/>
        </w:rPr>
      </w:pPr>
      <w:r w:rsidRPr="004B7B72">
        <w:rPr>
          <w:rFonts w:ascii="BIZ UDゴシック" w:eastAsia="BIZ UDゴシック" w:hAnsi="BIZ UDゴシック" w:hint="eastAsia"/>
          <w:sz w:val="24"/>
          <w:szCs w:val="24"/>
        </w:rPr>
        <w:lastRenderedPageBreak/>
        <w:t xml:space="preserve">　</w:t>
      </w:r>
      <w:r w:rsidR="004B7B72">
        <w:rPr>
          <w:rFonts w:ascii="BIZ UDゴシック" w:eastAsia="BIZ UDゴシック" w:hAnsi="BIZ UDゴシック" w:hint="eastAsia"/>
          <w:sz w:val="24"/>
          <w:szCs w:val="24"/>
        </w:rPr>
        <w:t xml:space="preserve">　</w:t>
      </w:r>
      <w:r w:rsidR="00885AAF">
        <w:rPr>
          <w:rFonts w:ascii="BIZ UDゴシック" w:eastAsia="BIZ UDゴシック" w:hAnsi="BIZ UDゴシック" w:hint="eastAsia"/>
          <w:sz w:val="24"/>
          <w:szCs w:val="24"/>
        </w:rPr>
        <w:t>事</w:t>
      </w:r>
      <w:r w:rsidR="00D66419">
        <w:rPr>
          <w:rFonts w:ascii="BIZ UDゴシック" w:eastAsia="BIZ UDゴシック" w:hAnsi="BIZ UDゴシック" w:hint="eastAsia"/>
          <w:sz w:val="24"/>
          <w:szCs w:val="24"/>
        </w:rPr>
        <w:t>例３</w:t>
      </w:r>
      <w:r w:rsidRPr="004B7B72">
        <w:rPr>
          <w:rFonts w:ascii="BIZ UDゴシック" w:eastAsia="BIZ UDゴシック" w:hAnsi="BIZ UDゴシック" w:hint="eastAsia"/>
          <w:sz w:val="24"/>
          <w:szCs w:val="24"/>
        </w:rPr>
        <w:t xml:space="preserve">　</w:t>
      </w:r>
      <w:r w:rsidR="00690B36" w:rsidRPr="004B7B72">
        <w:rPr>
          <w:rFonts w:ascii="BIZ UDゴシック" w:eastAsia="BIZ UDゴシック" w:hAnsi="BIZ UDゴシック" w:hint="eastAsia"/>
          <w:sz w:val="24"/>
          <w:szCs w:val="24"/>
        </w:rPr>
        <w:t>関係部局間で</w:t>
      </w:r>
      <w:r w:rsidR="00270DE9" w:rsidRPr="004B7B72">
        <w:rPr>
          <w:rFonts w:ascii="BIZ UDゴシック" w:eastAsia="BIZ UDゴシック" w:hAnsi="BIZ UDゴシック" w:hint="eastAsia"/>
          <w:sz w:val="24"/>
          <w:szCs w:val="24"/>
        </w:rPr>
        <w:t>空き家に関する情報を</w:t>
      </w:r>
      <w:r w:rsidR="00BB5601" w:rsidRPr="004B7B72">
        <w:rPr>
          <w:rFonts w:ascii="BIZ UDゴシック" w:eastAsia="BIZ UDゴシック" w:hAnsi="BIZ UDゴシック" w:hint="eastAsia"/>
          <w:sz w:val="24"/>
          <w:szCs w:val="24"/>
        </w:rPr>
        <w:t>参照・更新</w:t>
      </w:r>
      <w:r w:rsidR="007E12C7" w:rsidRPr="004B7B72">
        <w:rPr>
          <w:rFonts w:ascii="BIZ UDゴシック" w:eastAsia="BIZ UDゴシック" w:hAnsi="BIZ UDゴシック" w:hint="eastAsia"/>
          <w:sz w:val="24"/>
          <w:szCs w:val="24"/>
        </w:rPr>
        <w:t>できるデータベースシステムを構築している</w:t>
      </w:r>
      <w:r w:rsidR="00270DE9" w:rsidRPr="004B7B72">
        <w:rPr>
          <w:rFonts w:ascii="BIZ UDゴシック" w:eastAsia="BIZ UDゴシック" w:hAnsi="BIZ UDゴシック" w:hint="eastAsia"/>
          <w:sz w:val="24"/>
          <w:szCs w:val="24"/>
        </w:rPr>
        <w:t>事例</w:t>
      </w:r>
      <w:r w:rsidR="00491EFA">
        <w:rPr>
          <w:rFonts w:ascii="BIZ UDゴシック" w:eastAsia="BIZ UDゴシック" w:hAnsi="BIZ UDゴシック" w:hint="eastAsia"/>
          <w:sz w:val="24"/>
          <w:szCs w:val="24"/>
        </w:rPr>
        <w:t>（尼崎市消防局）</w:t>
      </w:r>
    </w:p>
    <w:p w14:paraId="4A642841" w14:textId="0B536AE3" w:rsidR="00673FD9" w:rsidRPr="007E12C7" w:rsidRDefault="00491EFA" w:rsidP="00BA4C78">
      <w:pPr>
        <w:widowControl/>
        <w:jc w:val="left"/>
        <w:rPr>
          <w:rFonts w:ascii="BIZ UDPゴシック" w:eastAsia="BIZ UDPゴシック" w:hAnsi="BIZ UDPゴシック"/>
          <w:sz w:val="24"/>
          <w:szCs w:val="24"/>
        </w:rPr>
        <w:sectPr w:rsidR="00673FD9" w:rsidRPr="007E12C7" w:rsidSect="008D4F14">
          <w:footerReference w:type="first" r:id="rId33"/>
          <w:pgSz w:w="16838" w:h="11906" w:orient="landscape" w:code="9"/>
          <w:pgMar w:top="1247" w:right="1440" w:bottom="1247" w:left="1440" w:header="851" w:footer="567" w:gutter="0"/>
          <w:cols w:space="425"/>
          <w:docGrid w:type="lines" w:linePitch="360"/>
        </w:sectPr>
      </w:pPr>
      <w:r w:rsidRPr="004B7B72">
        <w:rPr>
          <w:rFonts w:ascii="BIZ UDゴシック" w:eastAsia="BIZ UDゴシック" w:hAnsi="BIZ UDゴシック"/>
          <w:noProof/>
          <w:sz w:val="24"/>
          <w:szCs w:val="24"/>
        </w:rPr>
        <w:drawing>
          <wp:anchor distT="0" distB="0" distL="114300" distR="114300" simplePos="0" relativeHeight="251658246" behindDoc="0" locked="0" layoutInCell="1" allowOverlap="1" wp14:anchorId="6832B780" wp14:editId="65E698D2">
            <wp:simplePos x="0" y="0"/>
            <wp:positionH relativeFrom="margin">
              <wp:posOffset>186690</wp:posOffset>
            </wp:positionH>
            <wp:positionV relativeFrom="paragraph">
              <wp:posOffset>7620</wp:posOffset>
            </wp:positionV>
            <wp:extent cx="8609330" cy="5800725"/>
            <wp:effectExtent l="0" t="0" r="1270" b="0"/>
            <wp:wrapNone/>
            <wp:docPr id="18643656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b="6246"/>
                    <a:stretch>
                      <a:fillRect/>
                    </a:stretch>
                  </pic:blipFill>
                  <pic:spPr bwMode="auto">
                    <a:xfrm>
                      <a:off x="0" y="0"/>
                      <a:ext cx="8609330" cy="5800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7594">
        <w:rPr>
          <w:rFonts w:ascii="BIZ UDPゴシック" w:eastAsia="BIZ UDPゴシック" w:hAnsi="BIZ UDPゴシック"/>
          <w:sz w:val="24"/>
          <w:szCs w:val="24"/>
        </w:rPr>
        <w:br w:type="page"/>
      </w:r>
    </w:p>
    <w:p w14:paraId="4D239DBA" w14:textId="15A92542" w:rsidR="00400F43" w:rsidRDefault="00400F43" w:rsidP="00D22A64">
      <w:pPr>
        <w:pStyle w:val="2"/>
        <w:rPr>
          <w:rFonts w:ascii="BIZ UDゴシック" w:eastAsia="BIZ UDゴシック" w:hAnsi="BIZ UDゴシック"/>
          <w:b/>
          <w:bCs/>
          <w:sz w:val="24"/>
          <w:szCs w:val="24"/>
        </w:rPr>
      </w:pPr>
      <w:bookmarkStart w:id="9" w:name="_Toc225418496"/>
      <w:r>
        <w:rPr>
          <w:rFonts w:ascii="BIZ UDゴシック" w:eastAsia="BIZ UDゴシック" w:hAnsi="BIZ UDゴシック" w:hint="eastAsia"/>
          <w:sz w:val="24"/>
          <w:szCs w:val="24"/>
        </w:rPr>
        <w:lastRenderedPageBreak/>
        <w:t>⑵　関係法令</w:t>
      </w:r>
      <w:bookmarkEnd w:id="9"/>
    </w:p>
    <w:p w14:paraId="6B4D4F8D" w14:textId="35851281" w:rsidR="00160221" w:rsidRPr="00D84D6F" w:rsidRDefault="00160221" w:rsidP="00160221">
      <w:pPr>
        <w:rPr>
          <w:rFonts w:ascii="BIZ UDゴシック" w:eastAsia="BIZ UDゴシック" w:hAnsi="BIZ UDゴシック"/>
          <w:b/>
          <w:bCs/>
          <w:sz w:val="24"/>
          <w:szCs w:val="24"/>
          <w:u w:val="single"/>
        </w:rPr>
      </w:pPr>
      <w:r w:rsidRPr="00D84D6F">
        <w:rPr>
          <w:rFonts w:ascii="BIZ UDゴシック" w:eastAsia="BIZ UDゴシック" w:hAnsi="BIZ UDゴシック" w:hint="eastAsia"/>
          <w:b/>
          <w:bCs/>
          <w:sz w:val="24"/>
          <w:szCs w:val="24"/>
        </w:rPr>
        <w:t>〇</w:t>
      </w:r>
      <w:r w:rsidRPr="00D84D6F">
        <w:rPr>
          <w:rFonts w:ascii="BIZ UDゴシック" w:eastAsia="BIZ UDゴシック" w:hAnsi="BIZ UDゴシック" w:hint="eastAsia"/>
          <w:b/>
          <w:bCs/>
          <w:sz w:val="24"/>
          <w:szCs w:val="24"/>
          <w:u w:val="single"/>
        </w:rPr>
        <w:t>消防法〔抄〕（昭和二十三年</w:t>
      </w:r>
      <w:r w:rsidR="00F54ABE">
        <w:rPr>
          <w:rFonts w:ascii="BIZ UDゴシック" w:eastAsia="BIZ UDゴシック" w:hAnsi="BIZ UDゴシック" w:hint="eastAsia"/>
          <w:b/>
          <w:bCs/>
          <w:sz w:val="24"/>
          <w:szCs w:val="24"/>
          <w:u w:val="single"/>
        </w:rPr>
        <w:t xml:space="preserve">　</w:t>
      </w:r>
      <w:r w:rsidRPr="00D84D6F">
        <w:rPr>
          <w:rFonts w:ascii="BIZ UDゴシック" w:eastAsia="BIZ UDゴシック" w:hAnsi="BIZ UDゴシック" w:hint="eastAsia"/>
          <w:b/>
          <w:bCs/>
          <w:sz w:val="24"/>
          <w:szCs w:val="24"/>
          <w:u w:val="single"/>
        </w:rPr>
        <w:t>法律第百八十六号）</w:t>
      </w:r>
    </w:p>
    <w:p w14:paraId="0FF1B9AE" w14:textId="2F059B0F" w:rsidR="00160221" w:rsidRPr="00F76FA9" w:rsidRDefault="006B2348" w:rsidP="00571EB4">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007A9C">
        <w:rPr>
          <w:rFonts w:ascii="BIZ UDゴシック" w:eastAsia="BIZ UDゴシック" w:hAnsi="BIZ UDゴシック" w:hint="eastAsia"/>
          <w:sz w:val="20"/>
          <w:szCs w:val="20"/>
        </w:rPr>
        <w:t>屋外における火災の予防又は消防活動の障害</w:t>
      </w:r>
      <w:r w:rsidR="007F0962">
        <w:rPr>
          <w:rFonts w:ascii="BIZ UDゴシック" w:eastAsia="BIZ UDゴシック" w:hAnsi="BIZ UDゴシック" w:hint="eastAsia"/>
          <w:sz w:val="20"/>
          <w:szCs w:val="20"/>
        </w:rPr>
        <w:t>除去のための措置命令等</w:t>
      </w:r>
      <w:r>
        <w:rPr>
          <w:rFonts w:ascii="BIZ UDゴシック" w:eastAsia="BIZ UDゴシック" w:hAnsi="BIZ UDゴシック" w:hint="eastAsia"/>
          <w:sz w:val="20"/>
          <w:szCs w:val="20"/>
        </w:rPr>
        <w:t>）</w:t>
      </w:r>
    </w:p>
    <w:p w14:paraId="1C975794" w14:textId="77777777" w:rsidR="00912E4B" w:rsidRPr="00912E4B" w:rsidRDefault="00160221" w:rsidP="00912E4B">
      <w:pPr>
        <w:ind w:left="200" w:hangingChars="100" w:hanging="200"/>
        <w:rPr>
          <w:rFonts w:ascii="BIZ UDゴシック" w:eastAsia="BIZ UDゴシック" w:hAnsi="BIZ UDゴシック"/>
          <w:sz w:val="20"/>
          <w:szCs w:val="20"/>
        </w:rPr>
      </w:pPr>
      <w:r w:rsidRPr="00F76FA9">
        <w:rPr>
          <w:rFonts w:ascii="BIZ UDゴシック" w:eastAsia="BIZ UDゴシック" w:hAnsi="BIZ UDゴシック" w:hint="eastAsia"/>
          <w:sz w:val="20"/>
          <w:szCs w:val="20"/>
        </w:rPr>
        <w:t>第</w:t>
      </w:r>
      <w:r w:rsidR="00AE1231">
        <w:rPr>
          <w:rFonts w:ascii="BIZ UDゴシック" w:eastAsia="BIZ UDゴシック" w:hAnsi="BIZ UDゴシック" w:hint="eastAsia"/>
          <w:sz w:val="20"/>
          <w:szCs w:val="20"/>
        </w:rPr>
        <w:t>三</w:t>
      </w:r>
      <w:r w:rsidRPr="00F76FA9">
        <w:rPr>
          <w:rFonts w:ascii="BIZ UDゴシック" w:eastAsia="BIZ UDゴシック" w:hAnsi="BIZ UDゴシック" w:hint="eastAsia"/>
          <w:sz w:val="20"/>
          <w:szCs w:val="20"/>
        </w:rPr>
        <w:t xml:space="preserve">条　</w:t>
      </w:r>
      <w:r w:rsidR="00912E4B" w:rsidRPr="00912E4B">
        <w:rPr>
          <w:rFonts w:ascii="BIZ UDゴシック" w:eastAsia="BIZ UDゴシック" w:hAnsi="BIZ UDゴシック" w:hint="eastAsia"/>
          <w:sz w:val="20"/>
          <w:szCs w:val="20"/>
        </w:rPr>
        <w:t>消防長（消防本部を置かない市町村においては、市町村長。第六章及び第三十五条の三の二を除き、以下同じ。）、消防署長その他の消防吏員は、屋外において火災の予防に危険であると認める行為者又は火災の予防に危険であると認める物件若しくは消火、避難その他の消防の活動に支障になると認める物件の所有者、管理者若しくは占有者で権原を有する者に対して、次に掲げる必要な措置をとるべきことを命ずることができる。</w:t>
      </w:r>
    </w:p>
    <w:p w14:paraId="750792CB" w14:textId="77777777" w:rsidR="00912E4B" w:rsidRPr="00912E4B" w:rsidRDefault="00912E4B" w:rsidP="00C80E3D">
      <w:pPr>
        <w:ind w:leftChars="100" w:left="410" w:hangingChars="100" w:hanging="200"/>
        <w:rPr>
          <w:rFonts w:ascii="BIZ UDゴシック" w:eastAsia="BIZ UDゴシック" w:hAnsi="BIZ UDゴシック"/>
          <w:sz w:val="20"/>
          <w:szCs w:val="20"/>
        </w:rPr>
      </w:pPr>
      <w:r w:rsidRPr="00912E4B">
        <w:rPr>
          <w:rFonts w:ascii="BIZ UDゴシック" w:eastAsia="BIZ UDゴシック" w:hAnsi="BIZ UDゴシック" w:hint="eastAsia"/>
          <w:sz w:val="20"/>
          <w:szCs w:val="20"/>
        </w:rPr>
        <w:t>一　火遊び、喫煙、たき火、火を使用する設備若しくは器具（物件に限る。）又はその使用に際し火災の発生のおそれのある設備若しくは器具（物件に限る。）の使用その他これらに類する行為の禁止、停止若しくは制限又はこれらの行為を行う場合の消火準備</w:t>
      </w:r>
    </w:p>
    <w:p w14:paraId="3E976145" w14:textId="77777777" w:rsidR="00912E4B" w:rsidRPr="00912E4B" w:rsidRDefault="00912E4B" w:rsidP="00C80E3D">
      <w:pPr>
        <w:ind w:leftChars="100" w:left="210"/>
        <w:rPr>
          <w:rFonts w:ascii="BIZ UDゴシック" w:eastAsia="BIZ UDゴシック" w:hAnsi="BIZ UDゴシック"/>
          <w:sz w:val="20"/>
          <w:szCs w:val="20"/>
        </w:rPr>
      </w:pPr>
      <w:r w:rsidRPr="00912E4B">
        <w:rPr>
          <w:rFonts w:ascii="BIZ UDゴシック" w:eastAsia="BIZ UDゴシック" w:hAnsi="BIZ UDゴシック" w:hint="eastAsia"/>
          <w:sz w:val="20"/>
          <w:szCs w:val="20"/>
        </w:rPr>
        <w:t>二　残火、取灰又は火粉の始末</w:t>
      </w:r>
    </w:p>
    <w:p w14:paraId="507B60B8" w14:textId="77777777" w:rsidR="00912E4B" w:rsidRPr="00912E4B" w:rsidRDefault="00912E4B" w:rsidP="00C80E3D">
      <w:pPr>
        <w:ind w:leftChars="100" w:left="210"/>
        <w:rPr>
          <w:rFonts w:ascii="BIZ UDゴシック" w:eastAsia="BIZ UDゴシック" w:hAnsi="BIZ UDゴシック"/>
          <w:sz w:val="20"/>
          <w:szCs w:val="20"/>
        </w:rPr>
      </w:pPr>
      <w:r w:rsidRPr="00912E4B">
        <w:rPr>
          <w:rFonts w:ascii="BIZ UDゴシック" w:eastAsia="BIZ UDゴシック" w:hAnsi="BIZ UDゴシック" w:hint="eastAsia"/>
          <w:sz w:val="20"/>
          <w:szCs w:val="20"/>
        </w:rPr>
        <w:t>三　危険物又は放置され、若しくはみだりに存置された燃焼のおそれのある物件の除去その他の処理</w:t>
      </w:r>
    </w:p>
    <w:p w14:paraId="283A45B7" w14:textId="77777777" w:rsidR="00912E4B" w:rsidRDefault="00912E4B" w:rsidP="00E73959">
      <w:pPr>
        <w:spacing w:afterLines="50" w:after="180"/>
        <w:ind w:leftChars="100" w:left="210"/>
        <w:rPr>
          <w:rFonts w:ascii="BIZ UDゴシック" w:eastAsia="BIZ UDゴシック" w:hAnsi="BIZ UDゴシック"/>
          <w:sz w:val="20"/>
          <w:szCs w:val="20"/>
        </w:rPr>
      </w:pPr>
      <w:r w:rsidRPr="00912E4B">
        <w:rPr>
          <w:rFonts w:ascii="BIZ UDゴシック" w:eastAsia="BIZ UDゴシック" w:hAnsi="BIZ UDゴシック" w:hint="eastAsia"/>
          <w:sz w:val="20"/>
          <w:szCs w:val="20"/>
        </w:rPr>
        <w:t>四　放置され、又はみだりに存置された物件（前号の物件を除く。）の整理又は除去</w:t>
      </w:r>
    </w:p>
    <w:p w14:paraId="36C89095" w14:textId="42E36DD7" w:rsidR="00C22E3D" w:rsidRPr="00912E4B" w:rsidRDefault="00DA36E0" w:rsidP="00E73959">
      <w:pPr>
        <w:spacing w:afterLines="50" w:after="180"/>
        <w:ind w:leftChars="100" w:left="210"/>
        <w:rPr>
          <w:rFonts w:ascii="BIZ UDゴシック" w:eastAsia="BIZ UDゴシック" w:hAnsi="BIZ UDゴシック"/>
          <w:sz w:val="20"/>
          <w:szCs w:val="20"/>
        </w:rPr>
      </w:pPr>
      <w:r w:rsidRPr="007F009A">
        <w:rPr>
          <w:rFonts w:ascii="BIZ UDゴシック" w:eastAsia="BIZ UDゴシック" w:hAnsi="BIZ UDゴシック" w:hint="eastAsia"/>
          <w:color w:val="000000" w:themeColor="text1"/>
          <w:sz w:val="20"/>
          <w:szCs w:val="20"/>
        </w:rPr>
        <w:t>【命令に従わなかった者】</w:t>
      </w:r>
      <w:r w:rsidR="00227C48" w:rsidRPr="007F009A">
        <w:rPr>
          <w:rFonts w:ascii="BIZ UDゴシック" w:eastAsia="BIZ UDゴシック" w:hAnsi="BIZ UDゴシック" w:hint="eastAsia"/>
          <w:color w:val="000000" w:themeColor="text1"/>
          <w:sz w:val="20"/>
          <w:szCs w:val="20"/>
        </w:rPr>
        <w:t>三十万円以下の罰金又は拘留（</w:t>
      </w:r>
      <w:r w:rsidR="005132E8" w:rsidRPr="007F009A">
        <w:rPr>
          <w:rFonts w:ascii="BIZ UDゴシック" w:eastAsia="BIZ UDゴシック" w:hAnsi="BIZ UDゴシック" w:hint="eastAsia"/>
          <w:color w:val="000000" w:themeColor="text1"/>
          <w:sz w:val="20"/>
          <w:szCs w:val="20"/>
        </w:rPr>
        <w:t>第四十四条</w:t>
      </w:r>
      <w:r w:rsidR="00546718" w:rsidRPr="007F009A">
        <w:rPr>
          <w:rFonts w:ascii="BIZ UDゴシック" w:eastAsia="BIZ UDゴシック" w:hAnsi="BIZ UDゴシック" w:hint="eastAsia"/>
          <w:color w:val="000000" w:themeColor="text1"/>
          <w:sz w:val="20"/>
          <w:szCs w:val="20"/>
        </w:rPr>
        <w:t>第</w:t>
      </w:r>
      <w:r w:rsidR="00304297" w:rsidRPr="007F009A">
        <w:rPr>
          <w:rFonts w:ascii="BIZ UDゴシック" w:eastAsia="BIZ UDゴシック" w:hAnsi="BIZ UDゴシック" w:hint="eastAsia"/>
          <w:color w:val="000000" w:themeColor="text1"/>
          <w:sz w:val="20"/>
          <w:szCs w:val="20"/>
        </w:rPr>
        <w:t>一号</w:t>
      </w:r>
      <w:r w:rsidR="00F35B04" w:rsidRPr="007F009A">
        <w:rPr>
          <w:rFonts w:ascii="BIZ UDゴシック" w:eastAsia="BIZ UDゴシック" w:hAnsi="BIZ UDゴシック" w:hint="eastAsia"/>
          <w:color w:val="000000" w:themeColor="text1"/>
          <w:sz w:val="20"/>
          <w:szCs w:val="20"/>
        </w:rPr>
        <w:t>）</w:t>
      </w:r>
    </w:p>
    <w:p w14:paraId="5E915346" w14:textId="3064C183" w:rsidR="00912E4B" w:rsidRPr="00912E4B" w:rsidRDefault="00671BF5" w:rsidP="00912E4B">
      <w:pPr>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２</w:t>
      </w:r>
      <w:r w:rsidR="00912E4B" w:rsidRPr="00912E4B">
        <w:rPr>
          <w:rFonts w:ascii="BIZ UDゴシック" w:eastAsia="BIZ UDゴシック" w:hAnsi="BIZ UDゴシック" w:hint="eastAsia"/>
          <w:sz w:val="20"/>
          <w:szCs w:val="20"/>
        </w:rPr>
        <w:t xml:space="preserve">　消防長又は消防署長は、火災の予防に危険であると認める物件又は消火、避難その他の消防の活動に支障になると認める物件の所有者、管理者又は占有者で権原を有するものを確知することができないため、これらの者に対し、前項の規定による必要な措置をとるべきことを命ずることができないときは、それらの者の負担において、当該消防職員（消防本部を置かない市町村においては、消防団員。第四項（第五条第二項及び第五条の三第五項において準用する場合を含む。）及び第五条の三第二項において同じ。）に、当該物件について前項第三号又は第四号に掲げる措置をとらせることができる。この場合において、物件を除去させたときは、消防長又は消防署長は、当該物件を保管しなければならない。</w:t>
      </w:r>
    </w:p>
    <w:p w14:paraId="08347D73" w14:textId="3AD1B51B" w:rsidR="00912E4B" w:rsidRPr="00912E4B" w:rsidRDefault="00671BF5" w:rsidP="00912E4B">
      <w:pPr>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３</w:t>
      </w:r>
      <w:r w:rsidR="00912E4B" w:rsidRPr="00912E4B">
        <w:rPr>
          <w:rFonts w:ascii="BIZ UDゴシック" w:eastAsia="BIZ UDゴシック" w:hAnsi="BIZ UDゴシック" w:hint="eastAsia"/>
          <w:sz w:val="20"/>
          <w:szCs w:val="20"/>
        </w:rPr>
        <w:t xml:space="preserve">　災害対策基本法（昭和三十六年法律第二百二十三号）第六十四条第三項から第六項までの規定は、前項の規定により消防長又は消防署長が物件を保管した場合について準用する。この場合において、これらの規定中「市町村長」とあるのは「消防長又は消防署長」と、「工作物等」とあるのは「物件」と、「統轄する」とあるのは「属する」と読み替えるものとする。</w:t>
      </w:r>
    </w:p>
    <w:p w14:paraId="5DFA0B0D" w14:textId="450ADFCF" w:rsidR="00160221" w:rsidRPr="00F76FA9" w:rsidRDefault="00671BF5" w:rsidP="002A14A6">
      <w:pPr>
        <w:spacing w:afterLines="50" w:after="180"/>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４</w:t>
      </w:r>
      <w:r w:rsidR="00912E4B" w:rsidRPr="00912E4B">
        <w:rPr>
          <w:rFonts w:ascii="BIZ UDゴシック" w:eastAsia="BIZ UDゴシック" w:hAnsi="BIZ UDゴシック" w:hint="eastAsia"/>
          <w:sz w:val="20"/>
          <w:szCs w:val="20"/>
        </w:rPr>
        <w:t xml:space="preserve">　消防長又は消防署長は、第一項の規定により必要な措置を命じた場合において、その措置を命ぜられた者がその措置を履行しないとき、履行しても十分でないとき、又はその措置の履行について期限が付されている場合にあつては履行しても当該期限までに完了する見込みがないときは、行政代執行法（昭和二十三年法律第四十三号）の定めるところに従い、当該消防職員又は第三者にその措置をとらせることができる。</w:t>
      </w:r>
    </w:p>
    <w:p w14:paraId="42BD762E" w14:textId="0EE04990" w:rsidR="00160221" w:rsidRDefault="006B2348" w:rsidP="00571EB4">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2A14A6">
        <w:rPr>
          <w:rFonts w:ascii="BIZ UDゴシック" w:eastAsia="BIZ UDゴシック" w:hAnsi="BIZ UDゴシック" w:hint="eastAsia"/>
          <w:sz w:val="20"/>
          <w:szCs w:val="20"/>
        </w:rPr>
        <w:t>防火対象物の火災予防措置命令</w:t>
      </w:r>
      <w:r>
        <w:rPr>
          <w:rFonts w:ascii="BIZ UDゴシック" w:eastAsia="BIZ UDゴシック" w:hAnsi="BIZ UDゴシック" w:hint="eastAsia"/>
          <w:sz w:val="20"/>
          <w:szCs w:val="20"/>
        </w:rPr>
        <w:t>）</w:t>
      </w:r>
    </w:p>
    <w:p w14:paraId="35E2AE4E" w14:textId="77777777" w:rsidR="00234D7E" w:rsidRDefault="00234D7E" w:rsidP="00E73959">
      <w:pPr>
        <w:spacing w:afterLines="50" w:after="180"/>
        <w:ind w:left="200" w:hangingChars="100" w:hanging="200"/>
        <w:rPr>
          <w:rFonts w:ascii="BIZ UDゴシック" w:eastAsia="BIZ UDゴシック" w:hAnsi="BIZ UDゴシック"/>
          <w:sz w:val="20"/>
          <w:szCs w:val="20"/>
        </w:rPr>
      </w:pPr>
      <w:r w:rsidRPr="00234D7E">
        <w:rPr>
          <w:rFonts w:ascii="BIZ UDゴシック" w:eastAsia="BIZ UDゴシック" w:hAnsi="BIZ UDゴシック" w:hint="eastAsia"/>
          <w:sz w:val="20"/>
          <w:szCs w:val="20"/>
        </w:rPr>
        <w:t>第五条　消防長又は消防署長は、防火対象物の位置、構造、設備又は管理の状況について、火災の予防に危険であると認める場合、消火、避難その他の消防の活動に支障になると認める場合、火災が発生したならば人命に危険であると認める場合その他火災の予防上必要があると認める場合には、権原を有する関係者（特に緊急の必要があると認める場合においては、関係者及び工事の請負人又は現場管理者）に</w:t>
      </w:r>
      <w:r w:rsidRPr="00234D7E">
        <w:rPr>
          <w:rFonts w:ascii="BIZ UDゴシック" w:eastAsia="BIZ UDゴシック" w:hAnsi="BIZ UDゴシック" w:hint="eastAsia"/>
          <w:sz w:val="20"/>
          <w:szCs w:val="20"/>
        </w:rPr>
        <w:lastRenderedPageBreak/>
        <w:t>対し、当該防火対象物の改修、移転、除去、工事の停止又は中止その他の必要な措置をなすべきことを命ずることができる。ただし、建築物その他の工作物で、それが他の法令により建築、増築、改築又は移築の許可又は認可を受け、その後事情の変更していないものについては、この限りでない。</w:t>
      </w:r>
    </w:p>
    <w:p w14:paraId="459B2931" w14:textId="07566C3F" w:rsidR="00A62ECF" w:rsidRPr="00234D7E" w:rsidRDefault="00A62ECF" w:rsidP="00E73959">
      <w:pPr>
        <w:spacing w:afterLines="50" w:after="180"/>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r w:rsidR="004E7A3B" w:rsidRPr="007F009A">
        <w:rPr>
          <w:rFonts w:ascii="BIZ UDゴシック" w:eastAsia="BIZ UDゴシック" w:hAnsi="BIZ UDゴシック" w:hint="eastAsia"/>
          <w:color w:val="000000" w:themeColor="text1"/>
          <w:sz w:val="20"/>
          <w:szCs w:val="20"/>
        </w:rPr>
        <w:t>【命令に違反した者】</w:t>
      </w:r>
      <w:r w:rsidR="00D230B6" w:rsidRPr="007F009A">
        <w:rPr>
          <w:rFonts w:ascii="BIZ UDゴシック" w:eastAsia="BIZ UDゴシック" w:hAnsi="BIZ UDゴシック" w:hint="eastAsia"/>
          <w:color w:val="000000" w:themeColor="text1"/>
          <w:sz w:val="20"/>
          <w:szCs w:val="20"/>
        </w:rPr>
        <w:t>二年以下の拘禁刑又は二百万</w:t>
      </w:r>
      <w:r w:rsidR="00DB1C09" w:rsidRPr="007F009A">
        <w:rPr>
          <w:rFonts w:ascii="BIZ UDゴシック" w:eastAsia="BIZ UDゴシック" w:hAnsi="BIZ UDゴシック" w:hint="eastAsia"/>
          <w:color w:val="000000" w:themeColor="text1"/>
          <w:sz w:val="20"/>
          <w:szCs w:val="20"/>
        </w:rPr>
        <w:t>円以下の罰金（第三十九条</w:t>
      </w:r>
      <w:r w:rsidR="00F13AF1" w:rsidRPr="007F009A">
        <w:rPr>
          <w:rFonts w:ascii="BIZ UDゴシック" w:eastAsia="BIZ UDゴシック" w:hAnsi="BIZ UDゴシック" w:hint="eastAsia"/>
          <w:color w:val="000000" w:themeColor="text1"/>
          <w:sz w:val="20"/>
          <w:szCs w:val="20"/>
        </w:rPr>
        <w:t>の三の二</w:t>
      </w:r>
      <w:r w:rsidR="00682464" w:rsidRPr="007F009A">
        <w:rPr>
          <w:rFonts w:ascii="BIZ UDゴシック" w:eastAsia="BIZ UDゴシック" w:hAnsi="BIZ UDゴシック" w:hint="eastAsia"/>
          <w:color w:val="000000" w:themeColor="text1"/>
          <w:sz w:val="20"/>
          <w:szCs w:val="20"/>
        </w:rPr>
        <w:t>第一項</w:t>
      </w:r>
      <w:r w:rsidR="00BA48D3" w:rsidRPr="007F009A">
        <w:rPr>
          <w:rFonts w:ascii="BIZ UDゴシック" w:eastAsia="BIZ UDゴシック" w:hAnsi="BIZ UDゴシック" w:hint="eastAsia"/>
          <w:color w:val="000000" w:themeColor="text1"/>
          <w:sz w:val="20"/>
          <w:szCs w:val="20"/>
        </w:rPr>
        <w:t>）</w:t>
      </w:r>
      <w:r w:rsidR="00E73959" w:rsidRPr="00E73959">
        <w:rPr>
          <w:rFonts w:ascii="BIZ UDゴシック" w:eastAsia="BIZ UDゴシック" w:hAnsi="BIZ UDゴシック" w:hint="eastAsia"/>
          <w:color w:val="000000" w:themeColor="text1"/>
          <w:sz w:val="20"/>
          <w:szCs w:val="20"/>
        </w:rPr>
        <w:t xml:space="preserve">　</w:t>
      </w:r>
    </w:p>
    <w:p w14:paraId="5445AF64" w14:textId="4C5DC12B" w:rsidR="00234D7E" w:rsidRPr="00234D7E" w:rsidRDefault="00671BF5" w:rsidP="00234D7E">
      <w:pPr>
        <w:rPr>
          <w:rFonts w:ascii="BIZ UDゴシック" w:eastAsia="BIZ UDゴシック" w:hAnsi="BIZ UDゴシック"/>
          <w:sz w:val="20"/>
          <w:szCs w:val="20"/>
        </w:rPr>
      </w:pPr>
      <w:r>
        <w:rPr>
          <w:rFonts w:ascii="BIZ UDゴシック" w:eastAsia="BIZ UDゴシック" w:hAnsi="BIZ UDゴシック" w:hint="eastAsia"/>
          <w:sz w:val="20"/>
          <w:szCs w:val="20"/>
        </w:rPr>
        <w:t>２</w:t>
      </w:r>
      <w:r w:rsidR="00234D7E" w:rsidRPr="00234D7E">
        <w:rPr>
          <w:rFonts w:ascii="BIZ UDゴシック" w:eastAsia="BIZ UDゴシック" w:hAnsi="BIZ UDゴシック" w:hint="eastAsia"/>
          <w:sz w:val="20"/>
          <w:szCs w:val="20"/>
        </w:rPr>
        <w:t xml:space="preserve">　第三条第四項の規定は、前項の規定により必要な措置を命じた場合について準用する。</w:t>
      </w:r>
    </w:p>
    <w:p w14:paraId="10666CFE" w14:textId="74EC4F1F" w:rsidR="00234D7E" w:rsidRPr="00234D7E" w:rsidRDefault="00671BF5" w:rsidP="00234D7E">
      <w:pPr>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３</w:t>
      </w:r>
      <w:r w:rsidR="00234D7E" w:rsidRPr="00234D7E">
        <w:rPr>
          <w:rFonts w:ascii="BIZ UDゴシック" w:eastAsia="BIZ UDゴシック" w:hAnsi="BIZ UDゴシック" w:hint="eastAsia"/>
          <w:sz w:val="20"/>
          <w:szCs w:val="20"/>
        </w:rPr>
        <w:t xml:space="preserve">　消防長又は消防署長は、第一項の規定による命令をした場合においては、標識の設置その他総務省令で定める方法により、その旨を公示しなければならない。</w:t>
      </w:r>
    </w:p>
    <w:p w14:paraId="49BC4EA1" w14:textId="78818334" w:rsidR="006A7413" w:rsidRDefault="00671BF5" w:rsidP="00882BF0">
      <w:pPr>
        <w:spacing w:afterLines="50" w:after="180"/>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４</w:t>
      </w:r>
      <w:r w:rsidR="00234D7E" w:rsidRPr="00234D7E">
        <w:rPr>
          <w:rFonts w:ascii="BIZ UDゴシック" w:eastAsia="BIZ UDゴシック" w:hAnsi="BIZ UDゴシック" w:hint="eastAsia"/>
          <w:sz w:val="20"/>
          <w:szCs w:val="20"/>
        </w:rPr>
        <w:t xml:space="preserve">　前項の標識は、第一項の規定による命令に係る防火対象物又は当該防火対象物のある場所に設置することができる。この場合においては、同項の規定による命令に係る防火対象物又は当該防火対象物のある場所の所有者、管理者又は占有者は、当該標識の設置を拒み、又は妨げてはならない。</w:t>
      </w:r>
    </w:p>
    <w:p w14:paraId="1CF77385" w14:textId="30453E9F" w:rsidR="00E5450B" w:rsidRPr="00882BF0" w:rsidRDefault="00E5450B" w:rsidP="00882BF0">
      <w:pPr>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（関係官公署</w:t>
      </w:r>
      <w:r w:rsidR="00BE761C" w:rsidRPr="00882BF0">
        <w:rPr>
          <w:rFonts w:ascii="BIZ UDゴシック" w:eastAsia="BIZ UDゴシック" w:hAnsi="BIZ UDゴシック" w:hint="eastAsia"/>
          <w:sz w:val="20"/>
          <w:szCs w:val="20"/>
        </w:rPr>
        <w:t>への照会等）</w:t>
      </w:r>
    </w:p>
    <w:p w14:paraId="0E310957" w14:textId="7012D161" w:rsidR="00276919" w:rsidRDefault="00276919" w:rsidP="00EE612A">
      <w:pPr>
        <w:spacing w:afterLines="150" w:after="540"/>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第三十五条の十三　総務大臣、都道府県知事、市町村長、消防長又は消防署長は、法律に特別の定めがあるものを除くほか、この法律の規定に基づく事務に関し、関係のある官公署に対し、照会し、又は協力を求めることができる。</w:t>
      </w:r>
    </w:p>
    <w:p w14:paraId="45F7E551" w14:textId="5E2B8C3B" w:rsidR="006A7413" w:rsidRPr="00D84D6F" w:rsidRDefault="006A7413" w:rsidP="006A7413">
      <w:pPr>
        <w:rPr>
          <w:rFonts w:ascii="BIZ UDゴシック" w:eastAsia="BIZ UDゴシック" w:hAnsi="BIZ UDゴシック"/>
          <w:b/>
          <w:bCs/>
          <w:sz w:val="24"/>
          <w:szCs w:val="24"/>
          <w:u w:val="single"/>
        </w:rPr>
      </w:pPr>
      <w:r w:rsidRPr="00D84D6F">
        <w:rPr>
          <w:rFonts w:ascii="BIZ UDゴシック" w:eastAsia="BIZ UDゴシック" w:hAnsi="BIZ UDゴシック" w:hint="eastAsia"/>
          <w:b/>
          <w:bCs/>
          <w:sz w:val="24"/>
          <w:szCs w:val="24"/>
        </w:rPr>
        <w:t>〇</w:t>
      </w:r>
      <w:r w:rsidR="00FA77F0">
        <w:rPr>
          <w:rFonts w:ascii="BIZ UDゴシック" w:eastAsia="BIZ UDゴシック" w:hAnsi="BIZ UDゴシック" w:hint="eastAsia"/>
          <w:b/>
          <w:bCs/>
          <w:sz w:val="24"/>
          <w:szCs w:val="24"/>
          <w:u w:val="single"/>
        </w:rPr>
        <w:t>火災予防条例（例）</w:t>
      </w:r>
      <w:r w:rsidRPr="00D84D6F">
        <w:rPr>
          <w:rFonts w:ascii="BIZ UDゴシック" w:eastAsia="BIZ UDゴシック" w:hAnsi="BIZ UDゴシック" w:hint="eastAsia"/>
          <w:b/>
          <w:bCs/>
          <w:sz w:val="24"/>
          <w:szCs w:val="24"/>
          <w:u w:val="single"/>
        </w:rPr>
        <w:t>〔抄〕（昭和</w:t>
      </w:r>
      <w:r w:rsidR="0027684C">
        <w:rPr>
          <w:rFonts w:ascii="BIZ UDゴシック" w:eastAsia="BIZ UDゴシック" w:hAnsi="BIZ UDゴシック" w:hint="eastAsia"/>
          <w:b/>
          <w:bCs/>
          <w:sz w:val="24"/>
          <w:szCs w:val="24"/>
          <w:u w:val="single"/>
        </w:rPr>
        <w:t>36</w:t>
      </w:r>
      <w:r w:rsidRPr="00D84D6F">
        <w:rPr>
          <w:rFonts w:ascii="BIZ UDゴシック" w:eastAsia="BIZ UDゴシック" w:hAnsi="BIZ UDゴシック" w:hint="eastAsia"/>
          <w:b/>
          <w:bCs/>
          <w:sz w:val="24"/>
          <w:szCs w:val="24"/>
          <w:u w:val="single"/>
        </w:rPr>
        <w:t>年</w:t>
      </w:r>
      <w:r w:rsidR="0027684C">
        <w:rPr>
          <w:rFonts w:ascii="BIZ UDゴシック" w:eastAsia="BIZ UDゴシック" w:hAnsi="BIZ UDゴシック" w:hint="eastAsia"/>
          <w:b/>
          <w:bCs/>
          <w:sz w:val="24"/>
          <w:szCs w:val="24"/>
          <w:u w:val="single"/>
        </w:rPr>
        <w:t>11</w:t>
      </w:r>
      <w:r w:rsidRPr="00D84D6F">
        <w:rPr>
          <w:rFonts w:ascii="BIZ UDゴシック" w:eastAsia="BIZ UDゴシック" w:hAnsi="BIZ UDゴシック" w:hint="eastAsia"/>
          <w:b/>
          <w:bCs/>
          <w:sz w:val="24"/>
          <w:szCs w:val="24"/>
          <w:u w:val="single"/>
        </w:rPr>
        <w:t>月</w:t>
      </w:r>
      <w:r w:rsidR="0027684C">
        <w:rPr>
          <w:rFonts w:ascii="BIZ UDゴシック" w:eastAsia="BIZ UDゴシック" w:hAnsi="BIZ UDゴシック" w:hint="eastAsia"/>
          <w:b/>
          <w:bCs/>
          <w:sz w:val="24"/>
          <w:szCs w:val="24"/>
          <w:u w:val="single"/>
        </w:rPr>
        <w:t>22</w:t>
      </w:r>
      <w:r w:rsidRPr="00D84D6F">
        <w:rPr>
          <w:rFonts w:ascii="BIZ UDゴシック" w:eastAsia="BIZ UDゴシック" w:hAnsi="BIZ UDゴシック" w:hint="eastAsia"/>
          <w:b/>
          <w:bCs/>
          <w:sz w:val="24"/>
          <w:szCs w:val="24"/>
          <w:u w:val="single"/>
        </w:rPr>
        <w:t xml:space="preserve">日 </w:t>
      </w:r>
      <w:r w:rsidR="00340DEF">
        <w:rPr>
          <w:rFonts w:ascii="BIZ UDゴシック" w:eastAsia="BIZ UDゴシック" w:hAnsi="BIZ UDゴシック" w:hint="eastAsia"/>
          <w:b/>
          <w:bCs/>
          <w:sz w:val="24"/>
          <w:szCs w:val="24"/>
          <w:u w:val="single"/>
        </w:rPr>
        <w:t>自消</w:t>
      </w:r>
      <w:r w:rsidR="00AC2A07">
        <w:rPr>
          <w:rFonts w:ascii="BIZ UDゴシック" w:eastAsia="BIZ UDゴシック" w:hAnsi="BIZ UDゴシック" w:hint="eastAsia"/>
          <w:b/>
          <w:bCs/>
          <w:sz w:val="24"/>
          <w:szCs w:val="24"/>
          <w:u w:val="single"/>
        </w:rPr>
        <w:t>甲予発第73号消防庁長官</w:t>
      </w:r>
      <w:r w:rsidRPr="00D84D6F">
        <w:rPr>
          <w:rFonts w:ascii="BIZ UDゴシック" w:eastAsia="BIZ UDゴシック" w:hAnsi="BIZ UDゴシック" w:hint="eastAsia"/>
          <w:b/>
          <w:bCs/>
          <w:sz w:val="24"/>
          <w:szCs w:val="24"/>
          <w:u w:val="single"/>
        </w:rPr>
        <w:t>）</w:t>
      </w:r>
    </w:p>
    <w:p w14:paraId="52252619" w14:textId="696B8627" w:rsidR="006A7413" w:rsidRPr="00F76FA9" w:rsidRDefault="007608AB" w:rsidP="00571EB4">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416512" w:rsidRPr="00416512">
        <w:rPr>
          <w:rFonts w:ascii="BIZ UDゴシック" w:eastAsia="BIZ UDゴシック" w:hAnsi="BIZ UDゴシック" w:hint="eastAsia"/>
          <w:sz w:val="20"/>
          <w:szCs w:val="20"/>
        </w:rPr>
        <w:t>空地及び空家の管理</w:t>
      </w:r>
      <w:r>
        <w:rPr>
          <w:rFonts w:ascii="BIZ UDゴシック" w:eastAsia="BIZ UDゴシック" w:hAnsi="BIZ UDゴシック" w:hint="eastAsia"/>
          <w:sz w:val="20"/>
          <w:szCs w:val="20"/>
        </w:rPr>
        <w:t>）</w:t>
      </w:r>
    </w:p>
    <w:p w14:paraId="081AB127" w14:textId="15FF12ED" w:rsidR="00B32C48" w:rsidRPr="00B32C48" w:rsidRDefault="006A7413" w:rsidP="00B32C48">
      <w:pPr>
        <w:ind w:left="200" w:hangingChars="100" w:hanging="200"/>
        <w:rPr>
          <w:rFonts w:ascii="BIZ UDゴシック" w:eastAsia="BIZ UDゴシック" w:hAnsi="BIZ UDゴシック"/>
          <w:sz w:val="20"/>
          <w:szCs w:val="20"/>
        </w:rPr>
      </w:pPr>
      <w:r w:rsidRPr="00F76FA9">
        <w:rPr>
          <w:rFonts w:ascii="BIZ UDゴシック" w:eastAsia="BIZ UDゴシック" w:hAnsi="BIZ UDゴシック" w:hint="eastAsia"/>
          <w:sz w:val="20"/>
          <w:szCs w:val="20"/>
        </w:rPr>
        <w:t>第</w:t>
      </w:r>
      <w:r w:rsidR="00416512">
        <w:rPr>
          <w:rFonts w:ascii="BIZ UDゴシック" w:eastAsia="BIZ UDゴシック" w:hAnsi="BIZ UDゴシック" w:hint="eastAsia"/>
          <w:sz w:val="20"/>
          <w:szCs w:val="20"/>
        </w:rPr>
        <w:t>二十四</w:t>
      </w:r>
      <w:r w:rsidRPr="00F76FA9">
        <w:rPr>
          <w:rFonts w:ascii="BIZ UDゴシック" w:eastAsia="BIZ UDゴシック" w:hAnsi="BIZ UDゴシック" w:hint="eastAsia"/>
          <w:sz w:val="20"/>
          <w:szCs w:val="20"/>
        </w:rPr>
        <w:t xml:space="preserve">条　</w:t>
      </w:r>
      <w:r w:rsidR="00B32C48" w:rsidRPr="00B32C48">
        <w:rPr>
          <w:rFonts w:ascii="BIZ UDゴシック" w:eastAsia="BIZ UDゴシック" w:hAnsi="BIZ UDゴシック" w:hint="eastAsia"/>
          <w:sz w:val="20"/>
          <w:szCs w:val="20"/>
        </w:rPr>
        <w:t>空地の所有者、管理者又は占有者は、当該空地の枯草等の燃焼のおそれのある物件の除去その他火災予防上必要な措置を講じなければならない。</w:t>
      </w:r>
    </w:p>
    <w:p w14:paraId="4AF4A5CC" w14:textId="77777777" w:rsidR="001F1BB8" w:rsidRDefault="00B32C48" w:rsidP="001F1BB8">
      <w:pPr>
        <w:spacing w:afterLines="150" w:after="540"/>
        <w:ind w:left="200" w:hangingChars="100" w:hanging="200"/>
        <w:rPr>
          <w:rFonts w:ascii="BIZ UDゴシック" w:eastAsia="BIZ UDゴシック" w:hAnsi="BIZ UDゴシック"/>
          <w:sz w:val="20"/>
          <w:szCs w:val="20"/>
        </w:rPr>
      </w:pPr>
      <w:r w:rsidRPr="00B32C48">
        <w:rPr>
          <w:rFonts w:ascii="BIZ UDゴシック" w:eastAsia="BIZ UDゴシック" w:hAnsi="BIZ UDゴシック" w:hint="eastAsia"/>
          <w:sz w:val="20"/>
          <w:szCs w:val="20"/>
        </w:rPr>
        <w:t>２</w:t>
      </w:r>
      <w:r w:rsidRPr="00B32C48">
        <w:rPr>
          <w:rFonts w:ascii="BIZ UDゴシック" w:eastAsia="BIZ UDゴシック" w:hAnsi="BIZ UDゴシック"/>
          <w:sz w:val="20"/>
          <w:szCs w:val="20"/>
        </w:rPr>
        <w:t xml:space="preserve"> 空家の所有者又は管理者は、当該空家への侵入の防止、周囲の燃焼のおそれのある物件の除去その他火災予</w:t>
      </w:r>
      <w:r w:rsidRPr="00B32C48">
        <w:rPr>
          <w:rFonts w:ascii="BIZ UDゴシック" w:eastAsia="BIZ UDゴシック" w:hAnsi="BIZ UDゴシック" w:hint="eastAsia"/>
          <w:sz w:val="20"/>
          <w:szCs w:val="20"/>
        </w:rPr>
        <w:t>防上必要な措置を講じなければならない。</w:t>
      </w:r>
    </w:p>
    <w:p w14:paraId="26896B09" w14:textId="640F59C3" w:rsidR="001F1BB8" w:rsidRPr="00D84D6F" w:rsidRDefault="001F1BB8" w:rsidP="001F1BB8">
      <w:pPr>
        <w:rPr>
          <w:rFonts w:ascii="BIZ UDゴシック" w:eastAsia="BIZ UDゴシック" w:hAnsi="BIZ UDゴシック"/>
          <w:b/>
          <w:bCs/>
          <w:sz w:val="24"/>
          <w:szCs w:val="24"/>
          <w:u w:val="single"/>
        </w:rPr>
      </w:pPr>
      <w:r w:rsidRPr="00D84D6F">
        <w:rPr>
          <w:rFonts w:ascii="BIZ UDゴシック" w:eastAsia="BIZ UDゴシック" w:hAnsi="BIZ UDゴシック" w:hint="eastAsia"/>
          <w:b/>
          <w:bCs/>
          <w:sz w:val="24"/>
          <w:szCs w:val="24"/>
        </w:rPr>
        <w:t>〇</w:t>
      </w:r>
      <w:r w:rsidR="00C91A18" w:rsidRPr="00C91A18">
        <w:rPr>
          <w:rFonts w:ascii="BIZ UDゴシック" w:eastAsia="BIZ UDゴシック" w:hAnsi="BIZ UDゴシック" w:hint="eastAsia"/>
          <w:b/>
          <w:bCs/>
          <w:sz w:val="24"/>
          <w:szCs w:val="24"/>
          <w:u w:val="single"/>
        </w:rPr>
        <w:t>空家等対策の推進に関する特別措置法</w:t>
      </w:r>
      <w:r w:rsidRPr="00D84D6F">
        <w:rPr>
          <w:rFonts w:ascii="BIZ UDゴシック" w:eastAsia="BIZ UDゴシック" w:hAnsi="BIZ UDゴシック" w:hint="eastAsia"/>
          <w:b/>
          <w:bCs/>
          <w:sz w:val="24"/>
          <w:szCs w:val="24"/>
          <w:u w:val="single"/>
        </w:rPr>
        <w:t>〔抄〕（</w:t>
      </w:r>
      <w:r w:rsidR="00C91A18">
        <w:rPr>
          <w:rFonts w:ascii="BIZ UDゴシック" w:eastAsia="BIZ UDゴシック" w:hAnsi="BIZ UDゴシック" w:hint="eastAsia"/>
          <w:b/>
          <w:bCs/>
          <w:sz w:val="24"/>
          <w:szCs w:val="24"/>
          <w:u w:val="single"/>
        </w:rPr>
        <w:t>平成</w:t>
      </w:r>
      <w:r w:rsidR="0027684C">
        <w:rPr>
          <w:rFonts w:ascii="BIZ UDゴシック" w:eastAsia="BIZ UDゴシック" w:hAnsi="BIZ UDゴシック" w:hint="eastAsia"/>
          <w:b/>
          <w:bCs/>
          <w:sz w:val="24"/>
          <w:szCs w:val="24"/>
          <w:u w:val="single"/>
        </w:rPr>
        <w:t>26</w:t>
      </w:r>
      <w:r w:rsidRPr="00D84D6F">
        <w:rPr>
          <w:rFonts w:ascii="BIZ UDゴシック" w:eastAsia="BIZ UDゴシック" w:hAnsi="BIZ UDゴシック" w:hint="eastAsia"/>
          <w:b/>
          <w:bCs/>
          <w:sz w:val="24"/>
          <w:szCs w:val="24"/>
          <w:u w:val="single"/>
        </w:rPr>
        <w:t>年</w:t>
      </w:r>
      <w:r w:rsidR="00F96B71">
        <w:rPr>
          <w:rFonts w:ascii="BIZ UDゴシック" w:eastAsia="BIZ UDゴシック" w:hAnsi="BIZ UDゴシック" w:hint="eastAsia"/>
          <w:b/>
          <w:bCs/>
          <w:sz w:val="24"/>
          <w:szCs w:val="24"/>
          <w:u w:val="single"/>
        </w:rPr>
        <w:t xml:space="preserve">　法律</w:t>
      </w:r>
      <w:r w:rsidR="002453E1">
        <w:rPr>
          <w:rFonts w:ascii="BIZ UDゴシック" w:eastAsia="BIZ UDゴシック" w:hAnsi="BIZ UDゴシック" w:hint="eastAsia"/>
          <w:b/>
          <w:bCs/>
          <w:sz w:val="24"/>
          <w:szCs w:val="24"/>
          <w:u w:val="single"/>
        </w:rPr>
        <w:t>第</w:t>
      </w:r>
      <w:r w:rsidR="0027684C">
        <w:rPr>
          <w:rFonts w:ascii="BIZ UDゴシック" w:eastAsia="BIZ UDゴシック" w:hAnsi="BIZ UDゴシック" w:hint="eastAsia"/>
          <w:b/>
          <w:bCs/>
          <w:sz w:val="24"/>
          <w:szCs w:val="24"/>
          <w:u w:val="single"/>
        </w:rPr>
        <w:t>127</w:t>
      </w:r>
      <w:r w:rsidR="002453E1">
        <w:rPr>
          <w:rFonts w:ascii="BIZ UDゴシック" w:eastAsia="BIZ UDゴシック" w:hAnsi="BIZ UDゴシック" w:hint="eastAsia"/>
          <w:b/>
          <w:bCs/>
          <w:sz w:val="24"/>
          <w:szCs w:val="24"/>
          <w:u w:val="single"/>
        </w:rPr>
        <w:t>号）</w:t>
      </w:r>
    </w:p>
    <w:p w14:paraId="00DC0FA4" w14:textId="77C6D27E" w:rsidR="001F1BB8" w:rsidRPr="00F76FA9" w:rsidRDefault="001F1BB8" w:rsidP="00571EB4">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C5071E" w:rsidRPr="00C5071E">
        <w:rPr>
          <w:rFonts w:ascii="BIZ UDゴシック" w:eastAsia="BIZ UDゴシック" w:hAnsi="BIZ UDゴシック" w:hint="eastAsia"/>
          <w:sz w:val="20"/>
          <w:szCs w:val="20"/>
        </w:rPr>
        <w:t>定義</w:t>
      </w:r>
      <w:r>
        <w:rPr>
          <w:rFonts w:ascii="BIZ UDゴシック" w:eastAsia="BIZ UDゴシック" w:hAnsi="BIZ UDゴシック" w:hint="eastAsia"/>
          <w:sz w:val="20"/>
          <w:szCs w:val="20"/>
        </w:rPr>
        <w:t>）</w:t>
      </w:r>
    </w:p>
    <w:p w14:paraId="4659BB42" w14:textId="77777777" w:rsidR="00780D28" w:rsidRPr="00780D28" w:rsidRDefault="00780D28" w:rsidP="00780D28">
      <w:pPr>
        <w:ind w:left="200" w:hangingChars="100" w:hanging="200"/>
        <w:rPr>
          <w:rFonts w:ascii="BIZ UDゴシック" w:eastAsia="BIZ UDゴシック" w:hAnsi="BIZ UDゴシック"/>
          <w:sz w:val="20"/>
          <w:szCs w:val="20"/>
        </w:rPr>
      </w:pPr>
      <w:r w:rsidRPr="00780D28">
        <w:rPr>
          <w:rFonts w:ascii="BIZ UDゴシック" w:eastAsia="BIZ UDゴシック" w:hAnsi="BIZ UDゴシック" w:hint="eastAsia"/>
          <w:sz w:val="20"/>
          <w:szCs w:val="20"/>
        </w:rPr>
        <w:t>第二条　この法律において「空家等」とは、建築物又はこれに附属する工作物であって居住その他の使用がなされていないことが常態であるもの及びその敷地（立木その他の土地に定着する物を含む。第十四条第二項において同じ。）をいう。ただし、国又は地方公共団体が所有し、又は管理するものを除く。</w:t>
      </w:r>
    </w:p>
    <w:p w14:paraId="2727300E" w14:textId="77777777" w:rsidR="00814F7D" w:rsidRDefault="00780D28" w:rsidP="0060670D">
      <w:pPr>
        <w:spacing w:afterLines="50" w:after="180"/>
        <w:ind w:left="200" w:hangingChars="100" w:hanging="200"/>
        <w:rPr>
          <w:rFonts w:ascii="BIZ UDゴシック" w:eastAsia="BIZ UDゴシック" w:hAnsi="BIZ UDゴシック"/>
          <w:sz w:val="20"/>
          <w:szCs w:val="20"/>
        </w:rPr>
      </w:pPr>
      <w:r w:rsidRPr="00780D28">
        <w:rPr>
          <w:rFonts w:ascii="BIZ UDゴシック" w:eastAsia="BIZ UDゴシック" w:hAnsi="BIZ UDゴシック" w:hint="eastAsia"/>
          <w:sz w:val="20"/>
          <w:szCs w:val="20"/>
        </w:rPr>
        <w:t>２　この法律において「特定空家等」とは、そのまま放置すれば倒壊等著しく保安上危険となるおそれのある状態又は著しく衛生上有害となるおそれのある状態、適切な管理が行われていないことにより著しく景観を損なっている状態その他周辺の生活環境の保全を図るために放置することが不適切である状態にあると認められる空家等をいう。</w:t>
      </w:r>
    </w:p>
    <w:p w14:paraId="0363048B" w14:textId="77777777" w:rsidR="003F615A" w:rsidRPr="003F615A" w:rsidRDefault="003F615A" w:rsidP="00260097">
      <w:pPr>
        <w:ind w:left="20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（空家等対策計画）</w:t>
      </w:r>
    </w:p>
    <w:p w14:paraId="08B20425" w14:textId="77777777" w:rsidR="003F615A" w:rsidRPr="003F615A" w:rsidRDefault="003F615A" w:rsidP="003F615A">
      <w:pPr>
        <w:spacing w:afterLines="50" w:after="180"/>
        <w:ind w:left="20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第七条　市町村は、その区域内で空家等に関する対策を総合的かつ計画的に実施するため、基本指針に即して、空家等に関する対策についての計画（以下「空家等対策計画」という。）を定めることができる。</w:t>
      </w:r>
    </w:p>
    <w:p w14:paraId="3055A309" w14:textId="77777777" w:rsidR="003F615A" w:rsidRPr="003F615A" w:rsidRDefault="003F615A" w:rsidP="00BC378E">
      <w:pPr>
        <w:ind w:left="20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２　空家等対策計画においては、次に掲げる事項を定めるものとする。</w:t>
      </w:r>
    </w:p>
    <w:p w14:paraId="605C4E75" w14:textId="77777777" w:rsidR="003F615A" w:rsidRPr="003F615A" w:rsidRDefault="003F615A" w:rsidP="00BC378E">
      <w:pPr>
        <w:ind w:leftChars="100" w:left="41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lastRenderedPageBreak/>
        <w:t>一　空家等に関する対策の対象とする地区及び対象とする空家等の種類その他の空家等に関する対策に関する基本的な方針</w:t>
      </w:r>
    </w:p>
    <w:p w14:paraId="503AD590"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二　計画期間</w:t>
      </w:r>
    </w:p>
    <w:p w14:paraId="7C1FE733"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三　空家等の調査に関する事項</w:t>
      </w:r>
    </w:p>
    <w:p w14:paraId="6EF59353"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四　所有者等による空家等の適切な管理の促進に関する事項</w:t>
      </w:r>
    </w:p>
    <w:p w14:paraId="5E21C479"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五　空家等及び除却した空家等に係る跡地（以下「空家等の跡地」という。）の活用の促進に関する事項</w:t>
      </w:r>
    </w:p>
    <w:p w14:paraId="507B3065" w14:textId="77777777" w:rsidR="003F615A" w:rsidRPr="003F615A" w:rsidRDefault="003F615A" w:rsidP="00BC378E">
      <w:pPr>
        <w:ind w:leftChars="100" w:left="41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六　特定空家等に対する措置（第二十二条第一項の規定による助言若しくは指導、同条第二項の規定による勧告、同条第三項の規定による命令又は同条第九項から第十一項までの規定による代執行をいう。以下同じ。）その他の特定空家等への対処に関する事項</w:t>
      </w:r>
    </w:p>
    <w:p w14:paraId="20FC75C0"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七　住民等からの空家等に関する相談への対応に関する事項</w:t>
      </w:r>
    </w:p>
    <w:p w14:paraId="103DFF2D"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八　空家等に関する対策の実施体制に関する事項</w:t>
      </w:r>
    </w:p>
    <w:p w14:paraId="35730C35" w14:textId="77777777" w:rsidR="003F615A" w:rsidRPr="003F615A" w:rsidRDefault="003F615A" w:rsidP="00BC378E">
      <w:pPr>
        <w:ind w:leftChars="100" w:left="21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九　その他空家等に関する対策の実施に関し必要な事項</w:t>
      </w:r>
    </w:p>
    <w:p w14:paraId="139F49C1" w14:textId="137CC8B4" w:rsidR="003F615A" w:rsidRDefault="003F615A" w:rsidP="003F615A">
      <w:pPr>
        <w:spacing w:afterLines="50" w:after="180"/>
        <w:ind w:left="200" w:hangingChars="100" w:hanging="200"/>
        <w:rPr>
          <w:rFonts w:ascii="BIZ UDゴシック" w:eastAsia="BIZ UDゴシック" w:hAnsi="BIZ UDゴシック"/>
          <w:sz w:val="20"/>
          <w:szCs w:val="20"/>
        </w:rPr>
      </w:pPr>
      <w:r w:rsidRPr="003F615A">
        <w:rPr>
          <w:rFonts w:ascii="BIZ UDゴシック" w:eastAsia="BIZ UDゴシック" w:hAnsi="BIZ UDゴシック" w:hint="eastAsia"/>
          <w:sz w:val="20"/>
          <w:szCs w:val="20"/>
        </w:rPr>
        <w:t>３</w:t>
      </w:r>
      <w:r w:rsidR="006B77AD">
        <w:rPr>
          <w:rFonts w:ascii="BIZ UDゴシック" w:eastAsia="BIZ UDゴシック" w:hAnsi="BIZ UDゴシック" w:hint="eastAsia"/>
          <w:sz w:val="20"/>
          <w:szCs w:val="20"/>
        </w:rPr>
        <w:t>～１４（略）</w:t>
      </w:r>
    </w:p>
    <w:p w14:paraId="3D3B05CE" w14:textId="77777777" w:rsidR="00E67595" w:rsidRPr="00E67595" w:rsidRDefault="00E67595" w:rsidP="00571EB4">
      <w:pPr>
        <w:rPr>
          <w:rFonts w:ascii="BIZ UDゴシック" w:eastAsia="BIZ UDゴシック" w:hAnsi="BIZ UDゴシック"/>
          <w:sz w:val="20"/>
          <w:szCs w:val="20"/>
        </w:rPr>
      </w:pPr>
      <w:r w:rsidRPr="00E67595">
        <w:rPr>
          <w:rFonts w:ascii="BIZ UDゴシック" w:eastAsia="BIZ UDゴシック" w:hAnsi="BIZ UDゴシック" w:hint="eastAsia"/>
          <w:sz w:val="20"/>
          <w:szCs w:val="20"/>
        </w:rPr>
        <w:t>（協議会）</w:t>
      </w:r>
    </w:p>
    <w:p w14:paraId="1C5A8555" w14:textId="77777777" w:rsidR="00E67595" w:rsidRPr="00E67595" w:rsidRDefault="00E67595" w:rsidP="00E67595">
      <w:pPr>
        <w:ind w:left="200" w:hangingChars="100" w:hanging="200"/>
        <w:rPr>
          <w:rFonts w:ascii="BIZ UDゴシック" w:eastAsia="BIZ UDゴシック" w:hAnsi="BIZ UDゴシック"/>
          <w:sz w:val="20"/>
          <w:szCs w:val="20"/>
        </w:rPr>
      </w:pPr>
      <w:r w:rsidRPr="00E67595">
        <w:rPr>
          <w:rFonts w:ascii="BIZ UDゴシック" w:eastAsia="BIZ UDゴシック" w:hAnsi="BIZ UDゴシック" w:hint="eastAsia"/>
          <w:sz w:val="20"/>
          <w:szCs w:val="20"/>
        </w:rPr>
        <w:t>第八条　市町村は、空家等対策計画の作成及び変更並びに実施に関する協議を行うための協議会（以下この条において「協議会」という。）を組織することができる。</w:t>
      </w:r>
    </w:p>
    <w:p w14:paraId="57B9CB05" w14:textId="77777777" w:rsidR="00E67595" w:rsidRPr="00E67595" w:rsidRDefault="00E67595" w:rsidP="00E67595">
      <w:pPr>
        <w:ind w:left="200" w:hangingChars="100" w:hanging="200"/>
        <w:rPr>
          <w:rFonts w:ascii="BIZ UDゴシック" w:eastAsia="BIZ UDゴシック" w:hAnsi="BIZ UDゴシック"/>
          <w:sz w:val="20"/>
          <w:szCs w:val="20"/>
        </w:rPr>
      </w:pPr>
      <w:r w:rsidRPr="00E67595">
        <w:rPr>
          <w:rFonts w:ascii="BIZ UDゴシック" w:eastAsia="BIZ UDゴシック" w:hAnsi="BIZ UDゴシック" w:hint="eastAsia"/>
          <w:sz w:val="20"/>
          <w:szCs w:val="20"/>
        </w:rPr>
        <w:t>２　協議会は、市町村長（特別区の区長を含む。以下同じ。）のほか、地域住民、市町村の議会の議員、法務、不動産、建築、福祉、文化等に関する学識経験者その他の市町村長が必要と認める者をもって構成する。</w:t>
      </w:r>
    </w:p>
    <w:p w14:paraId="7FDBCFF4" w14:textId="77777777" w:rsidR="00521A59" w:rsidRDefault="00E67595" w:rsidP="0060670D">
      <w:pPr>
        <w:spacing w:afterLines="50" w:after="180"/>
        <w:ind w:left="200" w:hangingChars="100" w:hanging="200"/>
        <w:rPr>
          <w:rFonts w:ascii="BIZ UDゴシック" w:eastAsia="BIZ UDゴシック" w:hAnsi="BIZ UDゴシック"/>
          <w:sz w:val="20"/>
          <w:szCs w:val="20"/>
        </w:rPr>
      </w:pPr>
      <w:r w:rsidRPr="00E67595">
        <w:rPr>
          <w:rFonts w:ascii="BIZ UDゴシック" w:eastAsia="BIZ UDゴシック" w:hAnsi="BIZ UDゴシック" w:hint="eastAsia"/>
          <w:sz w:val="20"/>
          <w:szCs w:val="20"/>
        </w:rPr>
        <w:t>３　前二項に定めるもののほか、協議会の運営に関し必要な事項は、協議会が定める。</w:t>
      </w:r>
    </w:p>
    <w:p w14:paraId="4C9999E9" w14:textId="77777777" w:rsidR="0060670D" w:rsidRPr="0060670D" w:rsidRDefault="0060670D" w:rsidP="0060670D">
      <w:pPr>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（立入調査等）</w:t>
      </w:r>
    </w:p>
    <w:p w14:paraId="3BB260AD" w14:textId="77777777" w:rsidR="0060670D" w:rsidRPr="0060670D" w:rsidRDefault="0060670D" w:rsidP="0060670D">
      <w:pPr>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第九条　市町村長は、当該市町村の区域内にある空家等の所在及び当該空家等の所有者等を把握するための調査その他空家等に関しこの法律の施行のために必要な調査を行うことができる。</w:t>
      </w:r>
    </w:p>
    <w:p w14:paraId="4533AF4E" w14:textId="77777777" w:rsidR="0060670D" w:rsidRPr="0060670D" w:rsidRDefault="0060670D" w:rsidP="0060670D">
      <w:pPr>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２　市町村長は、第二十二条第一項から第三項までの規定の施行に必要な限度において、空家等の所有者等に対し、当該空家等に関する事項に関し報告させ、又はその職員若しくはその委任した者に、空家等と認められる場所に立ち入って調査をさせることができる。</w:t>
      </w:r>
    </w:p>
    <w:p w14:paraId="6AD910BC" w14:textId="77777777" w:rsidR="0060670D" w:rsidRPr="0060670D" w:rsidRDefault="0060670D" w:rsidP="0060670D">
      <w:pPr>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３　市町村長は、前項の規定により当該職員又はその委任した者を空家等と認められる場所に立ち入らせようとするときは、その五日前までに、当該空家等の所有者等にその旨を通知しなければならない。ただし、当該所有者等に対し通知することが困難であるときは、この限りでない。</w:t>
      </w:r>
    </w:p>
    <w:p w14:paraId="2463EE7D" w14:textId="77777777" w:rsidR="0060670D" w:rsidRPr="0060670D" w:rsidRDefault="0060670D" w:rsidP="0060670D">
      <w:pPr>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４　第二項の規定により空家等と認められる場所に立ち入ろうとする者は、その身分を示す証明書を携帯し、関係者の請求があったときは、これを提示しなければならない。</w:t>
      </w:r>
    </w:p>
    <w:p w14:paraId="2EE1E60F" w14:textId="77777777" w:rsidR="000B15DA" w:rsidRDefault="0060670D" w:rsidP="00571EB4">
      <w:pPr>
        <w:spacing w:afterLines="50" w:after="180"/>
        <w:ind w:left="200" w:hangingChars="100" w:hanging="200"/>
        <w:rPr>
          <w:rFonts w:ascii="BIZ UDゴシック" w:eastAsia="BIZ UDゴシック" w:hAnsi="BIZ UDゴシック"/>
          <w:sz w:val="20"/>
          <w:szCs w:val="20"/>
        </w:rPr>
      </w:pPr>
      <w:r w:rsidRPr="0060670D">
        <w:rPr>
          <w:rFonts w:ascii="BIZ UDゴシック" w:eastAsia="BIZ UDゴシック" w:hAnsi="BIZ UDゴシック" w:hint="eastAsia"/>
          <w:sz w:val="20"/>
          <w:szCs w:val="20"/>
        </w:rPr>
        <w:t>５　第二項の規定による立入調査の権限は、犯罪捜査のために認められたものと解釈してはならない。</w:t>
      </w:r>
    </w:p>
    <w:p w14:paraId="3711E01A" w14:textId="77777777" w:rsidR="00571EB4" w:rsidRPr="00571EB4" w:rsidRDefault="00571EB4" w:rsidP="00571EB4">
      <w:pPr>
        <w:ind w:left="200" w:hangingChars="100" w:hanging="200"/>
        <w:rPr>
          <w:rFonts w:ascii="BIZ UDゴシック" w:eastAsia="BIZ UDゴシック" w:hAnsi="BIZ UDゴシック"/>
          <w:sz w:val="20"/>
          <w:szCs w:val="20"/>
        </w:rPr>
      </w:pPr>
      <w:r w:rsidRPr="00571EB4">
        <w:rPr>
          <w:rFonts w:ascii="BIZ UDゴシック" w:eastAsia="BIZ UDゴシック" w:hAnsi="BIZ UDゴシック" w:hint="eastAsia"/>
          <w:sz w:val="20"/>
          <w:szCs w:val="20"/>
        </w:rPr>
        <w:t>（空家等の所有者等に関する情報の利用等）</w:t>
      </w:r>
    </w:p>
    <w:p w14:paraId="43CF1492" w14:textId="77777777" w:rsidR="00571EB4" w:rsidRPr="00571EB4" w:rsidRDefault="00571EB4" w:rsidP="00571EB4">
      <w:pPr>
        <w:ind w:left="200" w:hangingChars="100" w:hanging="200"/>
        <w:rPr>
          <w:rFonts w:ascii="BIZ UDゴシック" w:eastAsia="BIZ UDゴシック" w:hAnsi="BIZ UDゴシック"/>
          <w:sz w:val="20"/>
          <w:szCs w:val="20"/>
        </w:rPr>
      </w:pPr>
      <w:r w:rsidRPr="00571EB4">
        <w:rPr>
          <w:rFonts w:ascii="BIZ UDゴシック" w:eastAsia="BIZ UDゴシック" w:hAnsi="BIZ UDゴシック" w:hint="eastAsia"/>
          <w:sz w:val="20"/>
          <w:szCs w:val="20"/>
        </w:rPr>
        <w:t>第十条　市町村長は、固定資産税の課税その他の事務のために利用する目的で保有する情報であって氏名その他の空家等の所有者等に関するものについては、この法律の施行のために必要な限度において、その保有に当たって特定された利用の目的以外の目的のために内部で利用することができる。</w:t>
      </w:r>
    </w:p>
    <w:p w14:paraId="79BFC630" w14:textId="77777777" w:rsidR="00AE71A9" w:rsidRPr="00AE71A9" w:rsidRDefault="00AE71A9" w:rsidP="00AE71A9">
      <w:pPr>
        <w:spacing w:afterLines="50" w:after="180"/>
        <w:ind w:left="200" w:hangingChars="100" w:hanging="200"/>
        <w:rPr>
          <w:rFonts w:ascii="BIZ UDゴシック" w:eastAsia="BIZ UDゴシック" w:hAnsi="BIZ UDゴシック"/>
          <w:sz w:val="20"/>
          <w:szCs w:val="20"/>
        </w:rPr>
      </w:pPr>
      <w:r w:rsidRPr="00AE71A9">
        <w:rPr>
          <w:rFonts w:ascii="BIZ UDゴシック" w:eastAsia="BIZ UDゴシック" w:hAnsi="BIZ UDゴシック" w:hint="eastAsia"/>
          <w:sz w:val="20"/>
          <w:szCs w:val="20"/>
        </w:rPr>
        <w:t>２　都知事は、固定資産税の課税その他の事務で市町村が処理するものとされているもののうち特別区の</w:t>
      </w:r>
      <w:r w:rsidRPr="00AE71A9">
        <w:rPr>
          <w:rFonts w:ascii="BIZ UDゴシック" w:eastAsia="BIZ UDゴシック" w:hAnsi="BIZ UDゴシック" w:hint="eastAsia"/>
          <w:sz w:val="20"/>
          <w:szCs w:val="20"/>
        </w:rPr>
        <w:lastRenderedPageBreak/>
        <w:t>存する区域においては都が処理するものとされているもののために利用する目的で都が保有する情報であって、特別区の区域内にある空家等の所有者等に関するものについて、当該特別区の区長から提供を求められたときは、この法律の施行のために必要な限度において、速やかに当該情報の提供を行うものとする。</w:t>
      </w:r>
    </w:p>
    <w:p w14:paraId="7A54F7AF" w14:textId="3EAF023B" w:rsidR="00571EB4" w:rsidRDefault="00AE71A9" w:rsidP="005B524A">
      <w:pPr>
        <w:spacing w:afterLines="50" w:after="180"/>
        <w:ind w:left="200" w:hangingChars="100" w:hanging="200"/>
        <w:rPr>
          <w:rFonts w:ascii="BIZ UDゴシック" w:eastAsia="BIZ UDゴシック" w:hAnsi="BIZ UDゴシック"/>
          <w:sz w:val="20"/>
          <w:szCs w:val="20"/>
        </w:rPr>
      </w:pPr>
      <w:r w:rsidRPr="00AE71A9">
        <w:rPr>
          <w:rFonts w:ascii="BIZ UDゴシック" w:eastAsia="BIZ UDゴシック" w:hAnsi="BIZ UDゴシック" w:hint="eastAsia"/>
          <w:sz w:val="20"/>
          <w:szCs w:val="20"/>
        </w:rPr>
        <w:t>３　前項に定めるもののほか、市町村長は、この法律の施行のために必要があるときは、関係する地方公共団体の長、空家等に工作物を設置している者その他の者に対して、空家等の所有者等の把握に関し必要な情報の提供を求めることができる。</w:t>
      </w:r>
    </w:p>
    <w:p w14:paraId="6B8CF920" w14:textId="77777777" w:rsidR="00B53046" w:rsidRPr="00B53046" w:rsidRDefault="00B53046" w:rsidP="00B53046">
      <w:pPr>
        <w:ind w:left="200" w:hangingChars="100" w:hanging="200"/>
        <w:rPr>
          <w:rFonts w:ascii="BIZ UDゴシック" w:eastAsia="BIZ UDゴシック" w:hAnsi="BIZ UDゴシック"/>
          <w:sz w:val="20"/>
          <w:szCs w:val="20"/>
        </w:rPr>
      </w:pPr>
      <w:r w:rsidRPr="00B53046">
        <w:rPr>
          <w:rFonts w:ascii="BIZ UDゴシック" w:eastAsia="BIZ UDゴシック" w:hAnsi="BIZ UDゴシック" w:hint="eastAsia"/>
          <w:sz w:val="20"/>
          <w:szCs w:val="20"/>
        </w:rPr>
        <w:t>（空家等に関するデータベースの整備等）</w:t>
      </w:r>
    </w:p>
    <w:p w14:paraId="10475FD8" w14:textId="77777777" w:rsidR="00B53046" w:rsidRDefault="00B53046" w:rsidP="00287415">
      <w:pPr>
        <w:spacing w:afterLines="50" w:after="180"/>
        <w:ind w:left="200" w:hangingChars="100" w:hanging="200"/>
        <w:rPr>
          <w:rFonts w:ascii="BIZ UDゴシック" w:eastAsia="BIZ UDゴシック" w:hAnsi="BIZ UDゴシック"/>
          <w:sz w:val="20"/>
          <w:szCs w:val="20"/>
        </w:rPr>
      </w:pPr>
      <w:r w:rsidRPr="00B53046">
        <w:rPr>
          <w:rFonts w:ascii="BIZ UDゴシック" w:eastAsia="BIZ UDゴシック" w:hAnsi="BIZ UDゴシック" w:hint="eastAsia"/>
          <w:sz w:val="20"/>
          <w:szCs w:val="20"/>
        </w:rPr>
        <w:t>第十一条　市町村は、空家等（建築物を販売し、又は賃貸する事業を行う者が販売し、又は賃貸するために所有し、又は管理するもの（周辺の生活環境に悪影響を及ぼさないよう適切に管理されているものに限る。）を除く。以下この条、次条及び第十五条において同じ。）に関するデータベースの整備その他空家等に関する正確な情報を把握するために必要な措置を講ずるよう努めるものとする。</w:t>
      </w:r>
    </w:p>
    <w:p w14:paraId="300CDDA9" w14:textId="77777777" w:rsidR="00287415" w:rsidRPr="00287415" w:rsidRDefault="00287415" w:rsidP="00287415">
      <w:pPr>
        <w:ind w:left="200" w:hangingChars="100" w:hanging="200"/>
        <w:rPr>
          <w:rFonts w:ascii="BIZ UDゴシック" w:eastAsia="BIZ UDゴシック" w:hAnsi="BIZ UDゴシック"/>
          <w:sz w:val="20"/>
          <w:szCs w:val="20"/>
        </w:rPr>
      </w:pPr>
      <w:r w:rsidRPr="00287415">
        <w:rPr>
          <w:rFonts w:ascii="BIZ UDゴシック" w:eastAsia="BIZ UDゴシック" w:hAnsi="BIZ UDゴシック" w:hint="eastAsia"/>
          <w:sz w:val="20"/>
          <w:szCs w:val="20"/>
        </w:rPr>
        <w:t>（適切な管理が行われていない空家等の所有者等に対する措置）</w:t>
      </w:r>
    </w:p>
    <w:p w14:paraId="78A0576F" w14:textId="77777777" w:rsidR="00287415" w:rsidRPr="00287415" w:rsidRDefault="00287415" w:rsidP="00287415">
      <w:pPr>
        <w:ind w:left="200" w:hangingChars="100" w:hanging="200"/>
        <w:rPr>
          <w:rFonts w:ascii="BIZ UDゴシック" w:eastAsia="BIZ UDゴシック" w:hAnsi="BIZ UDゴシック"/>
          <w:sz w:val="20"/>
          <w:szCs w:val="20"/>
        </w:rPr>
      </w:pPr>
      <w:r w:rsidRPr="00287415">
        <w:rPr>
          <w:rFonts w:ascii="BIZ UDゴシック" w:eastAsia="BIZ UDゴシック" w:hAnsi="BIZ UDゴシック" w:hint="eastAsia"/>
          <w:sz w:val="20"/>
          <w:szCs w:val="20"/>
        </w:rPr>
        <w:t>第十三条　市町村長は、空家等が適切な管理が行われていないことによりそのまま放置すれば特定空家等に該当することとなるおそれのある状態にあると認めるときは、当該状態にあると認められる空家等（以下「管理不全空家等」という。）の所有者等に対し、基本指針（第六条第二項第三号に掲げる事項に係る部分に限る。）に即し、当該管理不全空家等が特定空家等に該当することとなることを防止するために必要な措置をとるよう指導をすることができる。</w:t>
      </w:r>
    </w:p>
    <w:p w14:paraId="56D97EAA" w14:textId="77777777" w:rsidR="009201CE" w:rsidRDefault="00287415" w:rsidP="009201CE">
      <w:pPr>
        <w:spacing w:afterLines="50" w:after="180"/>
        <w:ind w:left="200" w:hangingChars="100" w:hanging="200"/>
        <w:rPr>
          <w:rFonts w:ascii="BIZ UDゴシック" w:eastAsia="BIZ UDゴシック" w:hAnsi="BIZ UDゴシック"/>
          <w:sz w:val="20"/>
          <w:szCs w:val="20"/>
        </w:rPr>
      </w:pPr>
      <w:r w:rsidRPr="00287415">
        <w:rPr>
          <w:rFonts w:ascii="BIZ UDゴシック" w:eastAsia="BIZ UDゴシック" w:hAnsi="BIZ UDゴシック" w:hint="eastAsia"/>
          <w:sz w:val="20"/>
          <w:szCs w:val="20"/>
        </w:rPr>
        <w:t>２　市町村長は、前項の規定による指導をした場合において、なお当該管理不全空家等の状態が改善されず、そのまま放置すれば特定空家等に該当することとなるおそれが大きいと認めるときは、当該指導をした者に対し、修繕、立木竹の伐採その他の当該管理不全空家等が特定空家等に該当することとなることを防止するために必要な具体的な措置について勧告することができる。</w:t>
      </w:r>
    </w:p>
    <w:p w14:paraId="2265602E" w14:textId="77777777" w:rsidR="007B0C24" w:rsidRPr="00882BF0" w:rsidRDefault="007B0C24" w:rsidP="00882BF0">
      <w:pPr>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（空家等の管理に関する民法の特例）</w:t>
      </w:r>
    </w:p>
    <w:p w14:paraId="2627927D" w14:textId="77777777" w:rsidR="007B0C24" w:rsidRPr="00882BF0" w:rsidRDefault="007B0C24" w:rsidP="00882BF0">
      <w:pPr>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第十四条　市町村長は、空家等につき、その適切な管理のため特に必要があると認めるときは、家庭裁判所に対し、民法（明治二十九年法律第八十九号）第二十五条第一項の規定による命令又は同法第九百五十二条第一項の規定による相続財産の清算人の選任の請求をすることができる。</w:t>
      </w:r>
    </w:p>
    <w:p w14:paraId="572B8DB7" w14:textId="77777777" w:rsidR="007B0C24" w:rsidRPr="00882BF0" w:rsidRDefault="007B0C24" w:rsidP="00882BF0">
      <w:pPr>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２　市町村長は、空家等（敷地を除く。）につき、その適切な管理のため特に必要があると認めるときは、地方裁判所に対し、民法第二百六十四条の八第一項の規定による命令の請求をすることができる。</w:t>
      </w:r>
    </w:p>
    <w:p w14:paraId="329F1186" w14:textId="3CE88A2F" w:rsidR="007B0C24" w:rsidRDefault="007B0C24" w:rsidP="007B0C24">
      <w:pPr>
        <w:spacing w:afterLines="50" w:after="180"/>
        <w:ind w:left="200" w:hangingChars="100" w:hanging="200"/>
        <w:rPr>
          <w:rFonts w:ascii="BIZ UDゴシック" w:eastAsia="BIZ UDゴシック" w:hAnsi="BIZ UDゴシック"/>
          <w:sz w:val="20"/>
          <w:szCs w:val="20"/>
        </w:rPr>
      </w:pPr>
      <w:r w:rsidRPr="00882BF0">
        <w:rPr>
          <w:rFonts w:ascii="BIZ UDゴシック" w:eastAsia="BIZ UDゴシック" w:hAnsi="BIZ UDゴシック" w:hint="eastAsia"/>
          <w:sz w:val="20"/>
          <w:szCs w:val="20"/>
        </w:rPr>
        <w:t>３　市町村長は、管理不全空家等又は特定空家等につき、その適切な管理のため特に必要があると認めるときは、地方裁判所に対し、民法第二百六十四条の九第一項又は第二百六十四条の十四第一項の規定による命令の請求をすることができる。</w:t>
      </w:r>
    </w:p>
    <w:p w14:paraId="726415D0" w14:textId="74DFD7D5" w:rsidR="009201CE" w:rsidRDefault="009201CE" w:rsidP="009201CE">
      <w:pPr>
        <w:ind w:left="200" w:hangingChars="100" w:hanging="200"/>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DA43A8" w:rsidRPr="00DA43A8">
        <w:rPr>
          <w:rFonts w:ascii="BIZ UDゴシック" w:eastAsia="BIZ UDゴシック" w:hAnsi="BIZ UDゴシック" w:hint="eastAsia"/>
          <w:sz w:val="20"/>
          <w:szCs w:val="20"/>
        </w:rPr>
        <w:t>特定空家等に対する措置</w:t>
      </w:r>
      <w:r>
        <w:rPr>
          <w:rFonts w:ascii="BIZ UDゴシック" w:eastAsia="BIZ UDゴシック" w:hAnsi="BIZ UDゴシック" w:hint="eastAsia"/>
          <w:sz w:val="20"/>
          <w:szCs w:val="20"/>
        </w:rPr>
        <w:t>）</w:t>
      </w:r>
    </w:p>
    <w:p w14:paraId="627192BC" w14:textId="6647FA8E" w:rsidR="009201CE" w:rsidRPr="009201CE" w:rsidRDefault="009201CE" w:rsidP="009201CE">
      <w:pPr>
        <w:ind w:left="200" w:hangingChars="100" w:hanging="200"/>
        <w:rPr>
          <w:rFonts w:ascii="BIZ UDゴシック" w:eastAsia="BIZ UDゴシック" w:hAnsi="BIZ UDゴシック"/>
          <w:sz w:val="20"/>
          <w:szCs w:val="20"/>
        </w:rPr>
      </w:pPr>
      <w:r w:rsidRPr="009201CE">
        <w:rPr>
          <w:rFonts w:ascii="BIZ UDゴシック" w:eastAsia="BIZ UDゴシック" w:hAnsi="BIZ UDゴシック" w:hint="eastAsia"/>
          <w:sz w:val="20"/>
          <w:szCs w:val="20"/>
        </w:rPr>
        <w:t>第二十二条　市町村長は、特定空家等の所有者等に対し、当該特定空家等に関し、除却、修繕、立木竹の伐採その他周辺の生活環境の保全を図るために必要な措置（そのまま放置すれば倒壊等著しく保安上危険となるおそれのある状態又は著しく衛生上有害となるおそれのある状態にない特定空家等については、建築物の除却を除く。次項において同じ。）をとるよう助言又は指導をすることができる。</w:t>
      </w:r>
    </w:p>
    <w:p w14:paraId="3A170F8A" w14:textId="77777777" w:rsidR="009201CE" w:rsidRPr="009201CE" w:rsidRDefault="009201CE" w:rsidP="009201CE">
      <w:pPr>
        <w:ind w:left="200" w:hangingChars="100" w:hanging="200"/>
        <w:rPr>
          <w:rFonts w:ascii="BIZ UDゴシック" w:eastAsia="BIZ UDゴシック" w:hAnsi="BIZ UDゴシック"/>
          <w:sz w:val="20"/>
          <w:szCs w:val="20"/>
        </w:rPr>
      </w:pPr>
      <w:r w:rsidRPr="009201CE">
        <w:rPr>
          <w:rFonts w:ascii="BIZ UDゴシック" w:eastAsia="BIZ UDゴシック" w:hAnsi="BIZ UDゴシック" w:hint="eastAsia"/>
          <w:sz w:val="20"/>
          <w:szCs w:val="20"/>
        </w:rPr>
        <w:lastRenderedPageBreak/>
        <w:t>２　市町村長は、前項の規定による助言又は指導をした場合において、なお当該特定空家等の状態が改善されないと認めるときは、当該助言又は指導を受けた者に対し、相当の猶予期限を付けて、除却、修繕、立木竹の伐採その他周辺の生活環境の保全を図るために必要な措置をとることを勧告することができる。</w:t>
      </w:r>
    </w:p>
    <w:p w14:paraId="21BBE16C" w14:textId="77777777" w:rsidR="009201CE" w:rsidRPr="009201CE" w:rsidRDefault="009201CE" w:rsidP="009201CE">
      <w:pPr>
        <w:ind w:left="200" w:hangingChars="100" w:hanging="200"/>
        <w:rPr>
          <w:rFonts w:ascii="BIZ UDゴシック" w:eastAsia="BIZ UDゴシック" w:hAnsi="BIZ UDゴシック"/>
          <w:sz w:val="20"/>
          <w:szCs w:val="20"/>
        </w:rPr>
      </w:pPr>
      <w:r w:rsidRPr="009201CE">
        <w:rPr>
          <w:rFonts w:ascii="BIZ UDゴシック" w:eastAsia="BIZ UDゴシック" w:hAnsi="BIZ UDゴシック" w:hint="eastAsia"/>
          <w:sz w:val="20"/>
          <w:szCs w:val="20"/>
        </w:rPr>
        <w:t>３　市町村長は、前項の規定による勧告を受けた者が正当な理由がなくてその勧告に係る措置をとらなかった場合において、特に必要があると認めるときは、その者に対し、相当の猶予期限を付けて、その勧告に係る措置をとることを命ずることができる。</w:t>
      </w:r>
    </w:p>
    <w:p w14:paraId="3A98AD79" w14:textId="63271FBF" w:rsidR="00EB741A" w:rsidRDefault="009201CE" w:rsidP="00EB558B">
      <w:pPr>
        <w:spacing w:afterLines="150" w:after="540"/>
        <w:ind w:left="200" w:hangingChars="100" w:hanging="200"/>
        <w:rPr>
          <w:rFonts w:ascii="BIZ UDゴシック" w:eastAsia="BIZ UDゴシック" w:hAnsi="BIZ UDゴシック"/>
          <w:sz w:val="20"/>
          <w:szCs w:val="20"/>
        </w:rPr>
      </w:pPr>
      <w:r w:rsidRPr="009201CE">
        <w:rPr>
          <w:rFonts w:ascii="BIZ UDゴシック" w:eastAsia="BIZ UDゴシック" w:hAnsi="BIZ UDゴシック" w:hint="eastAsia"/>
          <w:sz w:val="20"/>
          <w:szCs w:val="20"/>
        </w:rPr>
        <w:t>４</w:t>
      </w:r>
      <w:r w:rsidR="001542D5">
        <w:rPr>
          <w:rFonts w:ascii="BIZ UDゴシック" w:eastAsia="BIZ UDゴシック" w:hAnsi="BIZ UDゴシック" w:hint="eastAsia"/>
          <w:sz w:val="20"/>
          <w:szCs w:val="20"/>
        </w:rPr>
        <w:t>～</w:t>
      </w:r>
      <w:r w:rsidRPr="009201CE">
        <w:rPr>
          <w:rFonts w:ascii="BIZ UDゴシック" w:eastAsia="BIZ UDゴシック" w:hAnsi="BIZ UDゴシック" w:hint="eastAsia"/>
          <w:sz w:val="20"/>
          <w:szCs w:val="20"/>
        </w:rPr>
        <w:t xml:space="preserve">１７　</w:t>
      </w:r>
      <w:r w:rsidR="001542D5">
        <w:rPr>
          <w:rFonts w:ascii="BIZ UDゴシック" w:eastAsia="BIZ UDゴシック" w:hAnsi="BIZ UDゴシック" w:hint="eastAsia"/>
          <w:sz w:val="20"/>
          <w:szCs w:val="20"/>
        </w:rPr>
        <w:t>（略）</w:t>
      </w:r>
    </w:p>
    <w:p w14:paraId="6B660C90" w14:textId="332451F5" w:rsidR="00D17389" w:rsidRPr="00D84D6F" w:rsidRDefault="00A930F4" w:rsidP="00D17389">
      <w:pPr>
        <w:rPr>
          <w:rFonts w:ascii="BIZ UDゴシック" w:eastAsia="BIZ UDゴシック" w:hAnsi="BIZ UDゴシック"/>
          <w:b/>
          <w:bCs/>
          <w:sz w:val="24"/>
          <w:szCs w:val="24"/>
          <w:u w:val="single"/>
        </w:rPr>
      </w:pPr>
      <w:r>
        <w:rPr>
          <w:rFonts w:ascii="BIZ UDゴシック" w:eastAsia="BIZ UDゴシック" w:hAnsi="BIZ UDゴシック" w:hint="eastAsia"/>
          <w:b/>
          <w:bCs/>
          <w:sz w:val="24"/>
          <w:szCs w:val="24"/>
        </w:rPr>
        <w:t>○空家等対策の推進に関する特別措置法に</w:t>
      </w:r>
      <w:r w:rsidR="00B53FF4">
        <w:rPr>
          <w:rFonts w:ascii="BIZ UDゴシック" w:eastAsia="BIZ UDゴシック" w:hAnsi="BIZ UDゴシック" w:hint="eastAsia"/>
          <w:b/>
          <w:bCs/>
          <w:sz w:val="24"/>
          <w:szCs w:val="24"/>
        </w:rPr>
        <w:t>関係する法令、告示等</w:t>
      </w:r>
    </w:p>
    <w:p w14:paraId="546899FE" w14:textId="29505BD3" w:rsidR="00A86D56" w:rsidRDefault="00E43A97" w:rsidP="00882BF0">
      <w:pPr>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以下を参照</w:t>
      </w:r>
    </w:p>
    <w:p w14:paraId="049F3ABD" w14:textId="503A068B" w:rsidR="00FE1333" w:rsidRPr="00FE1333" w:rsidRDefault="00C10DF2" w:rsidP="00882BF0">
      <w:pPr>
        <w:ind w:firstLineChars="100" w:firstLine="210"/>
        <w:rPr>
          <w:rFonts w:ascii="BIZ UDゴシック" w:eastAsia="BIZ UDゴシック" w:hAnsi="BIZ UDゴシック"/>
          <w:sz w:val="20"/>
          <w:szCs w:val="20"/>
        </w:rPr>
      </w:pPr>
      <w:hyperlink r:id="rId35" w:history="1">
        <w:r w:rsidRPr="00C10DF2">
          <w:rPr>
            <w:rStyle w:val="af7"/>
            <w:rFonts w:ascii="BIZ UDゴシック" w:eastAsia="BIZ UDゴシック" w:hAnsi="BIZ UDゴシック"/>
            <w:sz w:val="20"/>
            <w:szCs w:val="20"/>
          </w:rPr>
          <w:t>https://www.mlit.go.jp/jutakukentiku/house/jutakukentiku_house_tk3_000035.html</w:t>
        </w:r>
      </w:hyperlink>
    </w:p>
    <w:sectPr w:rsidR="00FE1333" w:rsidRPr="00FE1333" w:rsidSect="00882BF0">
      <w:footerReference w:type="first" r:id="rId36"/>
      <w:pgSz w:w="11906" w:h="16838" w:code="9"/>
      <w:pgMar w:top="1440" w:right="1247" w:bottom="1440" w:left="1247"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DF31" w14:textId="77777777" w:rsidR="00CD09F2" w:rsidRDefault="00CD09F2" w:rsidP="00572DB6">
      <w:r>
        <w:separator/>
      </w:r>
    </w:p>
  </w:endnote>
  <w:endnote w:type="continuationSeparator" w:id="0">
    <w:p w14:paraId="47CA78E6" w14:textId="77777777" w:rsidR="00CD09F2" w:rsidRDefault="00CD09F2" w:rsidP="0057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１">
    <w:altName w:val="游ゴシック"/>
    <w:panose1 w:val="00000000000000000000"/>
    <w:charset w:val="80"/>
    <w:family w:val="roman"/>
    <w:notTrueType/>
    <w:pitch w:val="default"/>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altName w:val="Yu Gothic"/>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A380" w14:textId="033DD2CD" w:rsidR="00943A4E" w:rsidRDefault="00943A4E">
    <w:pPr>
      <w:pStyle w:val="ac"/>
      <w:jc w:val="center"/>
    </w:pPr>
  </w:p>
  <w:p w14:paraId="14E9FD81" w14:textId="77777777" w:rsidR="00945B82" w:rsidRDefault="00945B8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CE97" w14:textId="59A31BEC" w:rsidR="001D714B" w:rsidRDefault="00152B3E" w:rsidP="001D7AF2">
    <w:pPr>
      <w:pStyle w:val="ac"/>
      <w:jc w:val="center"/>
    </w:pPr>
    <w:r>
      <w:rPr>
        <w:rFonts w:hint="eastAsia"/>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36F6" w14:textId="77777777" w:rsidR="00201AF8" w:rsidRDefault="00201AF8">
    <w:pPr>
      <w:pStyle w:val="ac"/>
      <w:jc w:val="center"/>
    </w:pPr>
  </w:p>
  <w:p w14:paraId="453376C6" w14:textId="77777777" w:rsidR="00C444AF" w:rsidRDefault="00C444A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E51B" w14:textId="0BA67772" w:rsidR="00201AF8" w:rsidRDefault="00CD09F2" w:rsidP="008D4F14">
    <w:pPr>
      <w:pStyle w:val="ac"/>
      <w:tabs>
        <w:tab w:val="center" w:pos="4706"/>
        <w:tab w:val="left" w:pos="5367"/>
      </w:tabs>
      <w:jc w:val="center"/>
    </w:pPr>
    <w:sdt>
      <w:sdtPr>
        <w:id w:val="1130519684"/>
        <w:docPartObj>
          <w:docPartGallery w:val="Page Numbers (Bottom of Page)"/>
          <w:docPartUnique/>
        </w:docPartObj>
      </w:sdtPr>
      <w:sdtEndPr/>
      <w:sdtContent>
        <w:r w:rsidR="00201AF8">
          <w:fldChar w:fldCharType="begin"/>
        </w:r>
        <w:r w:rsidR="00201AF8">
          <w:instrText>PAGE   \* MERGEFORMAT</w:instrText>
        </w:r>
        <w:r w:rsidR="00201AF8">
          <w:fldChar w:fldCharType="separate"/>
        </w:r>
        <w:r w:rsidR="00201AF8">
          <w:rPr>
            <w:lang w:val="ja-JP"/>
          </w:rPr>
          <w:t>2</w:t>
        </w:r>
        <w:r w:rsidR="00201AF8">
          <w:fldChar w:fldCharType="end"/>
        </w:r>
      </w:sdtContent>
    </w:sdt>
  </w:p>
  <w:p w14:paraId="3910B087" w14:textId="77777777" w:rsidR="00C444AF" w:rsidRDefault="00C444AF">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3D3D" w14:textId="4B01A23B" w:rsidR="00C444AF" w:rsidRDefault="00C444A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B8C6" w14:textId="6D5AAF3D" w:rsidR="00C444AF" w:rsidRDefault="00C444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4F044" w14:textId="77777777" w:rsidR="00CD09F2" w:rsidRDefault="00CD09F2" w:rsidP="00572DB6">
      <w:r>
        <w:separator/>
      </w:r>
    </w:p>
  </w:footnote>
  <w:footnote w:type="continuationSeparator" w:id="0">
    <w:p w14:paraId="13EB5DFE" w14:textId="77777777" w:rsidR="00CD09F2" w:rsidRDefault="00CD09F2" w:rsidP="00572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149"/>
    <w:multiLevelType w:val="hybridMultilevel"/>
    <w:tmpl w:val="33129708"/>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1" w15:restartNumberingAfterBreak="0">
    <w:nsid w:val="05C50B4C"/>
    <w:multiLevelType w:val="hybridMultilevel"/>
    <w:tmpl w:val="35C0581A"/>
    <w:lvl w:ilvl="0" w:tplc="9FB8D88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3E1AA7"/>
    <w:multiLevelType w:val="hybridMultilevel"/>
    <w:tmpl w:val="4C0A8F92"/>
    <w:lvl w:ilvl="0" w:tplc="04090001">
      <w:start w:val="1"/>
      <w:numFmt w:val="bullet"/>
      <w:lvlText w:val=""/>
      <w:lvlJc w:val="left"/>
      <w:pPr>
        <w:ind w:left="1034" w:hanging="440"/>
      </w:pPr>
      <w:rPr>
        <w:rFonts w:ascii="Wingdings" w:hAnsi="Wingdings" w:hint="default"/>
      </w:rPr>
    </w:lvl>
    <w:lvl w:ilvl="1" w:tplc="0409000B" w:tentative="1">
      <w:start w:val="1"/>
      <w:numFmt w:val="bullet"/>
      <w:lvlText w:val=""/>
      <w:lvlJc w:val="left"/>
      <w:pPr>
        <w:ind w:left="1474" w:hanging="440"/>
      </w:pPr>
      <w:rPr>
        <w:rFonts w:ascii="Wingdings" w:hAnsi="Wingdings" w:hint="default"/>
      </w:rPr>
    </w:lvl>
    <w:lvl w:ilvl="2" w:tplc="0409000D" w:tentative="1">
      <w:start w:val="1"/>
      <w:numFmt w:val="bullet"/>
      <w:lvlText w:val=""/>
      <w:lvlJc w:val="left"/>
      <w:pPr>
        <w:ind w:left="1914" w:hanging="440"/>
      </w:pPr>
      <w:rPr>
        <w:rFonts w:ascii="Wingdings" w:hAnsi="Wingdings" w:hint="default"/>
      </w:rPr>
    </w:lvl>
    <w:lvl w:ilvl="3" w:tplc="04090001" w:tentative="1">
      <w:start w:val="1"/>
      <w:numFmt w:val="bullet"/>
      <w:lvlText w:val=""/>
      <w:lvlJc w:val="left"/>
      <w:pPr>
        <w:ind w:left="2354" w:hanging="440"/>
      </w:pPr>
      <w:rPr>
        <w:rFonts w:ascii="Wingdings" w:hAnsi="Wingdings" w:hint="default"/>
      </w:rPr>
    </w:lvl>
    <w:lvl w:ilvl="4" w:tplc="0409000B" w:tentative="1">
      <w:start w:val="1"/>
      <w:numFmt w:val="bullet"/>
      <w:lvlText w:val=""/>
      <w:lvlJc w:val="left"/>
      <w:pPr>
        <w:ind w:left="2794" w:hanging="440"/>
      </w:pPr>
      <w:rPr>
        <w:rFonts w:ascii="Wingdings" w:hAnsi="Wingdings" w:hint="default"/>
      </w:rPr>
    </w:lvl>
    <w:lvl w:ilvl="5" w:tplc="0409000D" w:tentative="1">
      <w:start w:val="1"/>
      <w:numFmt w:val="bullet"/>
      <w:lvlText w:val=""/>
      <w:lvlJc w:val="left"/>
      <w:pPr>
        <w:ind w:left="3234" w:hanging="440"/>
      </w:pPr>
      <w:rPr>
        <w:rFonts w:ascii="Wingdings" w:hAnsi="Wingdings" w:hint="default"/>
      </w:rPr>
    </w:lvl>
    <w:lvl w:ilvl="6" w:tplc="04090001" w:tentative="1">
      <w:start w:val="1"/>
      <w:numFmt w:val="bullet"/>
      <w:lvlText w:val=""/>
      <w:lvlJc w:val="left"/>
      <w:pPr>
        <w:ind w:left="3674" w:hanging="440"/>
      </w:pPr>
      <w:rPr>
        <w:rFonts w:ascii="Wingdings" w:hAnsi="Wingdings" w:hint="default"/>
      </w:rPr>
    </w:lvl>
    <w:lvl w:ilvl="7" w:tplc="0409000B" w:tentative="1">
      <w:start w:val="1"/>
      <w:numFmt w:val="bullet"/>
      <w:lvlText w:val=""/>
      <w:lvlJc w:val="left"/>
      <w:pPr>
        <w:ind w:left="4114" w:hanging="440"/>
      </w:pPr>
      <w:rPr>
        <w:rFonts w:ascii="Wingdings" w:hAnsi="Wingdings" w:hint="default"/>
      </w:rPr>
    </w:lvl>
    <w:lvl w:ilvl="8" w:tplc="0409000D" w:tentative="1">
      <w:start w:val="1"/>
      <w:numFmt w:val="bullet"/>
      <w:lvlText w:val=""/>
      <w:lvlJc w:val="left"/>
      <w:pPr>
        <w:ind w:left="4554" w:hanging="440"/>
      </w:pPr>
      <w:rPr>
        <w:rFonts w:ascii="Wingdings" w:hAnsi="Wingdings" w:hint="default"/>
      </w:rPr>
    </w:lvl>
  </w:abstractNum>
  <w:abstractNum w:abstractNumId="3" w15:restartNumberingAfterBreak="0">
    <w:nsid w:val="2303681A"/>
    <w:multiLevelType w:val="hybridMultilevel"/>
    <w:tmpl w:val="D7881B72"/>
    <w:lvl w:ilvl="0" w:tplc="A04E6118">
      <w:start w:val="1"/>
      <w:numFmt w:val="bullet"/>
      <w:lvlText w:val=""/>
      <w:lvlJc w:val="left"/>
      <w:pPr>
        <w:ind w:left="680" w:hanging="440"/>
      </w:pPr>
      <w:rPr>
        <w:rFonts w:ascii="Wingdings" w:eastAsia="※１"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24AF76BC"/>
    <w:multiLevelType w:val="hybridMultilevel"/>
    <w:tmpl w:val="B43C19D2"/>
    <w:lvl w:ilvl="0" w:tplc="A04E6118">
      <w:start w:val="1"/>
      <w:numFmt w:val="bullet"/>
      <w:lvlText w:val=""/>
      <w:lvlJc w:val="left"/>
      <w:pPr>
        <w:ind w:left="440" w:hanging="440"/>
      </w:pPr>
      <w:rPr>
        <w:rFonts w:ascii="Wingdings" w:eastAsia="※１"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F0B0166"/>
    <w:multiLevelType w:val="hybridMultilevel"/>
    <w:tmpl w:val="9DF66F4C"/>
    <w:lvl w:ilvl="0" w:tplc="FCB0876C">
      <w:start w:val="2"/>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F335012"/>
    <w:multiLevelType w:val="hybridMultilevel"/>
    <w:tmpl w:val="331896F0"/>
    <w:lvl w:ilvl="0" w:tplc="04090001">
      <w:start w:val="1"/>
      <w:numFmt w:val="bullet"/>
      <w:lvlText w:val=""/>
      <w:lvlJc w:val="left"/>
      <w:pPr>
        <w:ind w:left="766" w:hanging="440"/>
      </w:pPr>
      <w:rPr>
        <w:rFonts w:ascii="Wingdings" w:hAnsi="Wingdings" w:hint="default"/>
      </w:rPr>
    </w:lvl>
    <w:lvl w:ilvl="1" w:tplc="0409000B" w:tentative="1">
      <w:start w:val="1"/>
      <w:numFmt w:val="bullet"/>
      <w:lvlText w:val=""/>
      <w:lvlJc w:val="left"/>
      <w:pPr>
        <w:ind w:left="1206" w:hanging="440"/>
      </w:pPr>
      <w:rPr>
        <w:rFonts w:ascii="Wingdings" w:hAnsi="Wingdings" w:hint="default"/>
      </w:rPr>
    </w:lvl>
    <w:lvl w:ilvl="2" w:tplc="0409000D" w:tentative="1">
      <w:start w:val="1"/>
      <w:numFmt w:val="bullet"/>
      <w:lvlText w:val=""/>
      <w:lvlJc w:val="left"/>
      <w:pPr>
        <w:ind w:left="1646" w:hanging="440"/>
      </w:pPr>
      <w:rPr>
        <w:rFonts w:ascii="Wingdings" w:hAnsi="Wingdings" w:hint="default"/>
      </w:rPr>
    </w:lvl>
    <w:lvl w:ilvl="3" w:tplc="04090001" w:tentative="1">
      <w:start w:val="1"/>
      <w:numFmt w:val="bullet"/>
      <w:lvlText w:val=""/>
      <w:lvlJc w:val="left"/>
      <w:pPr>
        <w:ind w:left="2086" w:hanging="440"/>
      </w:pPr>
      <w:rPr>
        <w:rFonts w:ascii="Wingdings" w:hAnsi="Wingdings" w:hint="default"/>
      </w:rPr>
    </w:lvl>
    <w:lvl w:ilvl="4" w:tplc="0409000B" w:tentative="1">
      <w:start w:val="1"/>
      <w:numFmt w:val="bullet"/>
      <w:lvlText w:val=""/>
      <w:lvlJc w:val="left"/>
      <w:pPr>
        <w:ind w:left="2526" w:hanging="440"/>
      </w:pPr>
      <w:rPr>
        <w:rFonts w:ascii="Wingdings" w:hAnsi="Wingdings" w:hint="default"/>
      </w:rPr>
    </w:lvl>
    <w:lvl w:ilvl="5" w:tplc="0409000D" w:tentative="1">
      <w:start w:val="1"/>
      <w:numFmt w:val="bullet"/>
      <w:lvlText w:val=""/>
      <w:lvlJc w:val="left"/>
      <w:pPr>
        <w:ind w:left="2966" w:hanging="440"/>
      </w:pPr>
      <w:rPr>
        <w:rFonts w:ascii="Wingdings" w:hAnsi="Wingdings" w:hint="default"/>
      </w:rPr>
    </w:lvl>
    <w:lvl w:ilvl="6" w:tplc="04090001" w:tentative="1">
      <w:start w:val="1"/>
      <w:numFmt w:val="bullet"/>
      <w:lvlText w:val=""/>
      <w:lvlJc w:val="left"/>
      <w:pPr>
        <w:ind w:left="3406" w:hanging="440"/>
      </w:pPr>
      <w:rPr>
        <w:rFonts w:ascii="Wingdings" w:hAnsi="Wingdings" w:hint="default"/>
      </w:rPr>
    </w:lvl>
    <w:lvl w:ilvl="7" w:tplc="0409000B" w:tentative="1">
      <w:start w:val="1"/>
      <w:numFmt w:val="bullet"/>
      <w:lvlText w:val=""/>
      <w:lvlJc w:val="left"/>
      <w:pPr>
        <w:ind w:left="3846" w:hanging="440"/>
      </w:pPr>
      <w:rPr>
        <w:rFonts w:ascii="Wingdings" w:hAnsi="Wingdings" w:hint="default"/>
      </w:rPr>
    </w:lvl>
    <w:lvl w:ilvl="8" w:tplc="0409000D" w:tentative="1">
      <w:start w:val="1"/>
      <w:numFmt w:val="bullet"/>
      <w:lvlText w:val=""/>
      <w:lvlJc w:val="left"/>
      <w:pPr>
        <w:ind w:left="4286" w:hanging="440"/>
      </w:pPr>
      <w:rPr>
        <w:rFonts w:ascii="Wingdings" w:hAnsi="Wingdings" w:hint="default"/>
      </w:rPr>
    </w:lvl>
  </w:abstractNum>
  <w:abstractNum w:abstractNumId="7" w15:restartNumberingAfterBreak="0">
    <w:nsid w:val="416C11A3"/>
    <w:multiLevelType w:val="hybridMultilevel"/>
    <w:tmpl w:val="8FF4FF26"/>
    <w:lvl w:ilvl="0" w:tplc="04090001">
      <w:start w:val="1"/>
      <w:numFmt w:val="bullet"/>
      <w:lvlText w:val=""/>
      <w:lvlJc w:val="left"/>
      <w:pPr>
        <w:ind w:left="916" w:hanging="440"/>
      </w:pPr>
      <w:rPr>
        <w:rFonts w:ascii="Wingdings" w:hAnsi="Wingdings" w:hint="default"/>
      </w:rPr>
    </w:lvl>
    <w:lvl w:ilvl="1" w:tplc="0409000B" w:tentative="1">
      <w:start w:val="1"/>
      <w:numFmt w:val="bullet"/>
      <w:lvlText w:val=""/>
      <w:lvlJc w:val="left"/>
      <w:pPr>
        <w:ind w:left="1356" w:hanging="440"/>
      </w:pPr>
      <w:rPr>
        <w:rFonts w:ascii="Wingdings" w:hAnsi="Wingdings" w:hint="default"/>
      </w:rPr>
    </w:lvl>
    <w:lvl w:ilvl="2" w:tplc="0409000D" w:tentative="1">
      <w:start w:val="1"/>
      <w:numFmt w:val="bullet"/>
      <w:lvlText w:val=""/>
      <w:lvlJc w:val="left"/>
      <w:pPr>
        <w:ind w:left="1796" w:hanging="440"/>
      </w:pPr>
      <w:rPr>
        <w:rFonts w:ascii="Wingdings" w:hAnsi="Wingdings" w:hint="default"/>
      </w:rPr>
    </w:lvl>
    <w:lvl w:ilvl="3" w:tplc="04090001" w:tentative="1">
      <w:start w:val="1"/>
      <w:numFmt w:val="bullet"/>
      <w:lvlText w:val=""/>
      <w:lvlJc w:val="left"/>
      <w:pPr>
        <w:ind w:left="2236" w:hanging="440"/>
      </w:pPr>
      <w:rPr>
        <w:rFonts w:ascii="Wingdings" w:hAnsi="Wingdings" w:hint="default"/>
      </w:rPr>
    </w:lvl>
    <w:lvl w:ilvl="4" w:tplc="0409000B" w:tentative="1">
      <w:start w:val="1"/>
      <w:numFmt w:val="bullet"/>
      <w:lvlText w:val=""/>
      <w:lvlJc w:val="left"/>
      <w:pPr>
        <w:ind w:left="2676" w:hanging="440"/>
      </w:pPr>
      <w:rPr>
        <w:rFonts w:ascii="Wingdings" w:hAnsi="Wingdings" w:hint="default"/>
      </w:rPr>
    </w:lvl>
    <w:lvl w:ilvl="5" w:tplc="0409000D" w:tentative="1">
      <w:start w:val="1"/>
      <w:numFmt w:val="bullet"/>
      <w:lvlText w:val=""/>
      <w:lvlJc w:val="left"/>
      <w:pPr>
        <w:ind w:left="3116" w:hanging="440"/>
      </w:pPr>
      <w:rPr>
        <w:rFonts w:ascii="Wingdings" w:hAnsi="Wingdings" w:hint="default"/>
      </w:rPr>
    </w:lvl>
    <w:lvl w:ilvl="6" w:tplc="04090001" w:tentative="1">
      <w:start w:val="1"/>
      <w:numFmt w:val="bullet"/>
      <w:lvlText w:val=""/>
      <w:lvlJc w:val="left"/>
      <w:pPr>
        <w:ind w:left="3556" w:hanging="440"/>
      </w:pPr>
      <w:rPr>
        <w:rFonts w:ascii="Wingdings" w:hAnsi="Wingdings" w:hint="default"/>
      </w:rPr>
    </w:lvl>
    <w:lvl w:ilvl="7" w:tplc="0409000B" w:tentative="1">
      <w:start w:val="1"/>
      <w:numFmt w:val="bullet"/>
      <w:lvlText w:val=""/>
      <w:lvlJc w:val="left"/>
      <w:pPr>
        <w:ind w:left="3996" w:hanging="440"/>
      </w:pPr>
      <w:rPr>
        <w:rFonts w:ascii="Wingdings" w:hAnsi="Wingdings" w:hint="default"/>
      </w:rPr>
    </w:lvl>
    <w:lvl w:ilvl="8" w:tplc="0409000D" w:tentative="1">
      <w:start w:val="1"/>
      <w:numFmt w:val="bullet"/>
      <w:lvlText w:val=""/>
      <w:lvlJc w:val="left"/>
      <w:pPr>
        <w:ind w:left="4436" w:hanging="440"/>
      </w:pPr>
      <w:rPr>
        <w:rFonts w:ascii="Wingdings" w:hAnsi="Wingdings" w:hint="default"/>
      </w:rPr>
    </w:lvl>
  </w:abstractNum>
  <w:abstractNum w:abstractNumId="8" w15:restartNumberingAfterBreak="0">
    <w:nsid w:val="457153E5"/>
    <w:multiLevelType w:val="hybridMultilevel"/>
    <w:tmpl w:val="9EA0EF8A"/>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9" w15:restartNumberingAfterBreak="0">
    <w:nsid w:val="699421F5"/>
    <w:multiLevelType w:val="hybridMultilevel"/>
    <w:tmpl w:val="D69C9862"/>
    <w:lvl w:ilvl="0" w:tplc="04090001">
      <w:start w:val="1"/>
      <w:numFmt w:val="bullet"/>
      <w:lvlText w:val=""/>
      <w:lvlJc w:val="left"/>
      <w:pPr>
        <w:ind w:left="1013" w:hanging="440"/>
      </w:pPr>
      <w:rPr>
        <w:rFonts w:ascii="Wingdings" w:hAnsi="Wingdings" w:hint="default"/>
      </w:rPr>
    </w:lvl>
    <w:lvl w:ilvl="1" w:tplc="0409000B" w:tentative="1">
      <w:start w:val="1"/>
      <w:numFmt w:val="bullet"/>
      <w:lvlText w:val=""/>
      <w:lvlJc w:val="left"/>
      <w:pPr>
        <w:ind w:left="1453" w:hanging="440"/>
      </w:pPr>
      <w:rPr>
        <w:rFonts w:ascii="Wingdings" w:hAnsi="Wingdings" w:hint="default"/>
      </w:rPr>
    </w:lvl>
    <w:lvl w:ilvl="2" w:tplc="0409000D" w:tentative="1">
      <w:start w:val="1"/>
      <w:numFmt w:val="bullet"/>
      <w:lvlText w:val=""/>
      <w:lvlJc w:val="left"/>
      <w:pPr>
        <w:ind w:left="1893" w:hanging="440"/>
      </w:pPr>
      <w:rPr>
        <w:rFonts w:ascii="Wingdings" w:hAnsi="Wingdings" w:hint="default"/>
      </w:rPr>
    </w:lvl>
    <w:lvl w:ilvl="3" w:tplc="04090001" w:tentative="1">
      <w:start w:val="1"/>
      <w:numFmt w:val="bullet"/>
      <w:lvlText w:val=""/>
      <w:lvlJc w:val="left"/>
      <w:pPr>
        <w:ind w:left="2333" w:hanging="440"/>
      </w:pPr>
      <w:rPr>
        <w:rFonts w:ascii="Wingdings" w:hAnsi="Wingdings" w:hint="default"/>
      </w:rPr>
    </w:lvl>
    <w:lvl w:ilvl="4" w:tplc="0409000B" w:tentative="1">
      <w:start w:val="1"/>
      <w:numFmt w:val="bullet"/>
      <w:lvlText w:val=""/>
      <w:lvlJc w:val="left"/>
      <w:pPr>
        <w:ind w:left="2773" w:hanging="440"/>
      </w:pPr>
      <w:rPr>
        <w:rFonts w:ascii="Wingdings" w:hAnsi="Wingdings" w:hint="default"/>
      </w:rPr>
    </w:lvl>
    <w:lvl w:ilvl="5" w:tplc="0409000D" w:tentative="1">
      <w:start w:val="1"/>
      <w:numFmt w:val="bullet"/>
      <w:lvlText w:val=""/>
      <w:lvlJc w:val="left"/>
      <w:pPr>
        <w:ind w:left="3213" w:hanging="440"/>
      </w:pPr>
      <w:rPr>
        <w:rFonts w:ascii="Wingdings" w:hAnsi="Wingdings" w:hint="default"/>
      </w:rPr>
    </w:lvl>
    <w:lvl w:ilvl="6" w:tplc="04090001" w:tentative="1">
      <w:start w:val="1"/>
      <w:numFmt w:val="bullet"/>
      <w:lvlText w:val=""/>
      <w:lvlJc w:val="left"/>
      <w:pPr>
        <w:ind w:left="3653" w:hanging="440"/>
      </w:pPr>
      <w:rPr>
        <w:rFonts w:ascii="Wingdings" w:hAnsi="Wingdings" w:hint="default"/>
      </w:rPr>
    </w:lvl>
    <w:lvl w:ilvl="7" w:tplc="0409000B" w:tentative="1">
      <w:start w:val="1"/>
      <w:numFmt w:val="bullet"/>
      <w:lvlText w:val=""/>
      <w:lvlJc w:val="left"/>
      <w:pPr>
        <w:ind w:left="4093" w:hanging="440"/>
      </w:pPr>
      <w:rPr>
        <w:rFonts w:ascii="Wingdings" w:hAnsi="Wingdings" w:hint="default"/>
      </w:rPr>
    </w:lvl>
    <w:lvl w:ilvl="8" w:tplc="0409000D" w:tentative="1">
      <w:start w:val="1"/>
      <w:numFmt w:val="bullet"/>
      <w:lvlText w:val=""/>
      <w:lvlJc w:val="left"/>
      <w:pPr>
        <w:ind w:left="4533" w:hanging="440"/>
      </w:pPr>
      <w:rPr>
        <w:rFonts w:ascii="Wingdings" w:hAnsi="Wingdings" w:hint="default"/>
      </w:rPr>
    </w:lvl>
  </w:abstractNum>
  <w:abstractNum w:abstractNumId="10" w15:restartNumberingAfterBreak="0">
    <w:nsid w:val="702A3F80"/>
    <w:multiLevelType w:val="hybridMultilevel"/>
    <w:tmpl w:val="BEEA9626"/>
    <w:lvl w:ilvl="0" w:tplc="9FB8D88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15E7D9E"/>
    <w:multiLevelType w:val="hybridMultilevel"/>
    <w:tmpl w:val="F326BB9C"/>
    <w:lvl w:ilvl="0" w:tplc="A04E6118">
      <w:start w:val="1"/>
      <w:numFmt w:val="bullet"/>
      <w:lvlText w:val=""/>
      <w:lvlJc w:val="left"/>
      <w:pPr>
        <w:ind w:left="440" w:hanging="440"/>
      </w:pPr>
      <w:rPr>
        <w:rFonts w:ascii="Wingdings" w:eastAsia="※１"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20776872">
    <w:abstractNumId w:val="0"/>
  </w:num>
  <w:num w:numId="2" w16cid:durableId="828517361">
    <w:abstractNumId w:val="9"/>
  </w:num>
  <w:num w:numId="3" w16cid:durableId="573928772">
    <w:abstractNumId w:val="11"/>
  </w:num>
  <w:num w:numId="4" w16cid:durableId="372966603">
    <w:abstractNumId w:val="1"/>
  </w:num>
  <w:num w:numId="5" w16cid:durableId="1105076822">
    <w:abstractNumId w:val="10"/>
  </w:num>
  <w:num w:numId="6" w16cid:durableId="1040738845">
    <w:abstractNumId w:val="5"/>
  </w:num>
  <w:num w:numId="7" w16cid:durableId="518396106">
    <w:abstractNumId w:val="3"/>
  </w:num>
  <w:num w:numId="8" w16cid:durableId="1480075116">
    <w:abstractNumId w:val="4"/>
  </w:num>
  <w:num w:numId="9" w16cid:durableId="1081102971">
    <w:abstractNumId w:val="2"/>
  </w:num>
  <w:num w:numId="10" w16cid:durableId="424502613">
    <w:abstractNumId w:val="6"/>
  </w:num>
  <w:num w:numId="11" w16cid:durableId="1016731046">
    <w:abstractNumId w:val="7"/>
  </w:num>
  <w:num w:numId="12" w16cid:durableId="9113106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E2"/>
    <w:rsid w:val="00000041"/>
    <w:rsid w:val="00000420"/>
    <w:rsid w:val="00000569"/>
    <w:rsid w:val="000006AA"/>
    <w:rsid w:val="000008D9"/>
    <w:rsid w:val="000011D0"/>
    <w:rsid w:val="0000153E"/>
    <w:rsid w:val="000015F2"/>
    <w:rsid w:val="000020A4"/>
    <w:rsid w:val="00002158"/>
    <w:rsid w:val="000026E7"/>
    <w:rsid w:val="00002AF0"/>
    <w:rsid w:val="00002C64"/>
    <w:rsid w:val="00002D17"/>
    <w:rsid w:val="00002DDA"/>
    <w:rsid w:val="00002DE0"/>
    <w:rsid w:val="00002F8E"/>
    <w:rsid w:val="00003108"/>
    <w:rsid w:val="00003D6A"/>
    <w:rsid w:val="00004012"/>
    <w:rsid w:val="000040F0"/>
    <w:rsid w:val="00004336"/>
    <w:rsid w:val="0000462F"/>
    <w:rsid w:val="0000475F"/>
    <w:rsid w:val="000048E4"/>
    <w:rsid w:val="00004B79"/>
    <w:rsid w:val="00004CEE"/>
    <w:rsid w:val="00004E9F"/>
    <w:rsid w:val="00004F81"/>
    <w:rsid w:val="000056EB"/>
    <w:rsid w:val="0000595E"/>
    <w:rsid w:val="000063F0"/>
    <w:rsid w:val="00006B3D"/>
    <w:rsid w:val="00006B5A"/>
    <w:rsid w:val="000075BA"/>
    <w:rsid w:val="00007A9C"/>
    <w:rsid w:val="00007D88"/>
    <w:rsid w:val="000103C9"/>
    <w:rsid w:val="000104AE"/>
    <w:rsid w:val="000104E4"/>
    <w:rsid w:val="00010941"/>
    <w:rsid w:val="00010DE0"/>
    <w:rsid w:val="00011291"/>
    <w:rsid w:val="000118DF"/>
    <w:rsid w:val="00011987"/>
    <w:rsid w:val="000122FB"/>
    <w:rsid w:val="00012AEE"/>
    <w:rsid w:val="00012B06"/>
    <w:rsid w:val="00013493"/>
    <w:rsid w:val="0001353D"/>
    <w:rsid w:val="0001366F"/>
    <w:rsid w:val="000137B9"/>
    <w:rsid w:val="000143EB"/>
    <w:rsid w:val="0001454B"/>
    <w:rsid w:val="00014BAE"/>
    <w:rsid w:val="00014C31"/>
    <w:rsid w:val="00015260"/>
    <w:rsid w:val="000152E3"/>
    <w:rsid w:val="000154B7"/>
    <w:rsid w:val="000155DE"/>
    <w:rsid w:val="0001591A"/>
    <w:rsid w:val="00015C1C"/>
    <w:rsid w:val="00015FFF"/>
    <w:rsid w:val="000161A0"/>
    <w:rsid w:val="000161EC"/>
    <w:rsid w:val="00016498"/>
    <w:rsid w:val="00016579"/>
    <w:rsid w:val="00016D9A"/>
    <w:rsid w:val="0001728B"/>
    <w:rsid w:val="000179D3"/>
    <w:rsid w:val="00017B5B"/>
    <w:rsid w:val="00017CFC"/>
    <w:rsid w:val="00017E87"/>
    <w:rsid w:val="000202BC"/>
    <w:rsid w:val="000204A4"/>
    <w:rsid w:val="000207B2"/>
    <w:rsid w:val="00020DE1"/>
    <w:rsid w:val="00020ECD"/>
    <w:rsid w:val="00020EDF"/>
    <w:rsid w:val="000214DD"/>
    <w:rsid w:val="00021670"/>
    <w:rsid w:val="00021D84"/>
    <w:rsid w:val="00022174"/>
    <w:rsid w:val="00022577"/>
    <w:rsid w:val="00022843"/>
    <w:rsid w:val="000229E9"/>
    <w:rsid w:val="00022D3B"/>
    <w:rsid w:val="00023493"/>
    <w:rsid w:val="00023EDC"/>
    <w:rsid w:val="00024103"/>
    <w:rsid w:val="00024255"/>
    <w:rsid w:val="0002435A"/>
    <w:rsid w:val="00024733"/>
    <w:rsid w:val="000247A0"/>
    <w:rsid w:val="00024D8A"/>
    <w:rsid w:val="00024DE8"/>
    <w:rsid w:val="00025250"/>
    <w:rsid w:val="00025315"/>
    <w:rsid w:val="0002540B"/>
    <w:rsid w:val="00025473"/>
    <w:rsid w:val="000257D2"/>
    <w:rsid w:val="00025BB5"/>
    <w:rsid w:val="00025CB0"/>
    <w:rsid w:val="00026093"/>
    <w:rsid w:val="00026AA7"/>
    <w:rsid w:val="00026BF4"/>
    <w:rsid w:val="00026D09"/>
    <w:rsid w:val="000273F2"/>
    <w:rsid w:val="00027439"/>
    <w:rsid w:val="0002743B"/>
    <w:rsid w:val="00027723"/>
    <w:rsid w:val="00027A1A"/>
    <w:rsid w:val="0003017C"/>
    <w:rsid w:val="00030306"/>
    <w:rsid w:val="00031287"/>
    <w:rsid w:val="00031378"/>
    <w:rsid w:val="00031B38"/>
    <w:rsid w:val="00031C26"/>
    <w:rsid w:val="00031EA9"/>
    <w:rsid w:val="00031EF5"/>
    <w:rsid w:val="00031F5D"/>
    <w:rsid w:val="00032546"/>
    <w:rsid w:val="000325BB"/>
    <w:rsid w:val="000326D7"/>
    <w:rsid w:val="000328D5"/>
    <w:rsid w:val="00033083"/>
    <w:rsid w:val="000333C3"/>
    <w:rsid w:val="000334B6"/>
    <w:rsid w:val="00033CDE"/>
    <w:rsid w:val="00034404"/>
    <w:rsid w:val="0003474D"/>
    <w:rsid w:val="00034A31"/>
    <w:rsid w:val="000353BF"/>
    <w:rsid w:val="000354C3"/>
    <w:rsid w:val="000355F7"/>
    <w:rsid w:val="00035710"/>
    <w:rsid w:val="00035893"/>
    <w:rsid w:val="00036136"/>
    <w:rsid w:val="0003616F"/>
    <w:rsid w:val="000361B3"/>
    <w:rsid w:val="00036516"/>
    <w:rsid w:val="000366B8"/>
    <w:rsid w:val="00036734"/>
    <w:rsid w:val="00036F6D"/>
    <w:rsid w:val="00036FE1"/>
    <w:rsid w:val="00036FF1"/>
    <w:rsid w:val="000377E7"/>
    <w:rsid w:val="00037A81"/>
    <w:rsid w:val="00040139"/>
    <w:rsid w:val="00040169"/>
    <w:rsid w:val="0004058F"/>
    <w:rsid w:val="00040A3F"/>
    <w:rsid w:val="000417D1"/>
    <w:rsid w:val="000417E7"/>
    <w:rsid w:val="00041929"/>
    <w:rsid w:val="00042A44"/>
    <w:rsid w:val="00042B9A"/>
    <w:rsid w:val="00042D56"/>
    <w:rsid w:val="000436EB"/>
    <w:rsid w:val="000436FE"/>
    <w:rsid w:val="000437C2"/>
    <w:rsid w:val="00043A56"/>
    <w:rsid w:val="00043A57"/>
    <w:rsid w:val="0004403B"/>
    <w:rsid w:val="00044569"/>
    <w:rsid w:val="00044B0B"/>
    <w:rsid w:val="000453BF"/>
    <w:rsid w:val="000453DF"/>
    <w:rsid w:val="000453FA"/>
    <w:rsid w:val="000455A3"/>
    <w:rsid w:val="00045A48"/>
    <w:rsid w:val="0004660C"/>
    <w:rsid w:val="00046929"/>
    <w:rsid w:val="000469D8"/>
    <w:rsid w:val="00046F46"/>
    <w:rsid w:val="0004703B"/>
    <w:rsid w:val="000475C3"/>
    <w:rsid w:val="000478C4"/>
    <w:rsid w:val="00047950"/>
    <w:rsid w:val="000500B7"/>
    <w:rsid w:val="00050398"/>
    <w:rsid w:val="00050580"/>
    <w:rsid w:val="00050AA9"/>
    <w:rsid w:val="00050ED6"/>
    <w:rsid w:val="000512EF"/>
    <w:rsid w:val="00051488"/>
    <w:rsid w:val="00051598"/>
    <w:rsid w:val="000516F1"/>
    <w:rsid w:val="00051A70"/>
    <w:rsid w:val="00051C5C"/>
    <w:rsid w:val="00051EBA"/>
    <w:rsid w:val="00051FE2"/>
    <w:rsid w:val="000521DB"/>
    <w:rsid w:val="000529D8"/>
    <w:rsid w:val="00053279"/>
    <w:rsid w:val="000533E5"/>
    <w:rsid w:val="000539FC"/>
    <w:rsid w:val="00053B12"/>
    <w:rsid w:val="00053CD6"/>
    <w:rsid w:val="000546B1"/>
    <w:rsid w:val="00054A0B"/>
    <w:rsid w:val="00055D29"/>
    <w:rsid w:val="0005663E"/>
    <w:rsid w:val="000566DC"/>
    <w:rsid w:val="00057017"/>
    <w:rsid w:val="0005755C"/>
    <w:rsid w:val="000576B2"/>
    <w:rsid w:val="00057882"/>
    <w:rsid w:val="00057B43"/>
    <w:rsid w:val="00057C51"/>
    <w:rsid w:val="00060052"/>
    <w:rsid w:val="000603D6"/>
    <w:rsid w:val="00061381"/>
    <w:rsid w:val="00061642"/>
    <w:rsid w:val="000618F8"/>
    <w:rsid w:val="00061C63"/>
    <w:rsid w:val="0006251B"/>
    <w:rsid w:val="0006262D"/>
    <w:rsid w:val="00062A6F"/>
    <w:rsid w:val="00062C86"/>
    <w:rsid w:val="00062DF3"/>
    <w:rsid w:val="00063364"/>
    <w:rsid w:val="0006339F"/>
    <w:rsid w:val="00063C46"/>
    <w:rsid w:val="00063CD7"/>
    <w:rsid w:val="00063D61"/>
    <w:rsid w:val="0006411C"/>
    <w:rsid w:val="000642E6"/>
    <w:rsid w:val="00064699"/>
    <w:rsid w:val="00064C3F"/>
    <w:rsid w:val="0006519A"/>
    <w:rsid w:val="00066286"/>
    <w:rsid w:val="000664CD"/>
    <w:rsid w:val="000669FF"/>
    <w:rsid w:val="00066D57"/>
    <w:rsid w:val="00066DBC"/>
    <w:rsid w:val="000673D1"/>
    <w:rsid w:val="00067497"/>
    <w:rsid w:val="000674BD"/>
    <w:rsid w:val="000675E4"/>
    <w:rsid w:val="00070167"/>
    <w:rsid w:val="0007018F"/>
    <w:rsid w:val="0007055A"/>
    <w:rsid w:val="00070931"/>
    <w:rsid w:val="00070FFD"/>
    <w:rsid w:val="00071063"/>
    <w:rsid w:val="00071238"/>
    <w:rsid w:val="0007140D"/>
    <w:rsid w:val="0007177A"/>
    <w:rsid w:val="000718BC"/>
    <w:rsid w:val="00071AD8"/>
    <w:rsid w:val="00072284"/>
    <w:rsid w:val="000724A0"/>
    <w:rsid w:val="000735F7"/>
    <w:rsid w:val="00073A57"/>
    <w:rsid w:val="000744CC"/>
    <w:rsid w:val="00074767"/>
    <w:rsid w:val="00074EFF"/>
    <w:rsid w:val="0007522C"/>
    <w:rsid w:val="000752B9"/>
    <w:rsid w:val="00075355"/>
    <w:rsid w:val="0007552E"/>
    <w:rsid w:val="00075B51"/>
    <w:rsid w:val="00075D2E"/>
    <w:rsid w:val="00076713"/>
    <w:rsid w:val="00076773"/>
    <w:rsid w:val="00076AF5"/>
    <w:rsid w:val="00076D0F"/>
    <w:rsid w:val="00077101"/>
    <w:rsid w:val="00077125"/>
    <w:rsid w:val="00077468"/>
    <w:rsid w:val="000776C6"/>
    <w:rsid w:val="0007782B"/>
    <w:rsid w:val="000800C7"/>
    <w:rsid w:val="0008053D"/>
    <w:rsid w:val="000813BD"/>
    <w:rsid w:val="000816C9"/>
    <w:rsid w:val="0008182A"/>
    <w:rsid w:val="00081A90"/>
    <w:rsid w:val="00081B73"/>
    <w:rsid w:val="00081D7B"/>
    <w:rsid w:val="00081DE0"/>
    <w:rsid w:val="000821F0"/>
    <w:rsid w:val="00082475"/>
    <w:rsid w:val="00082632"/>
    <w:rsid w:val="00082914"/>
    <w:rsid w:val="00082BDC"/>
    <w:rsid w:val="00082EA3"/>
    <w:rsid w:val="000831FA"/>
    <w:rsid w:val="0008324A"/>
    <w:rsid w:val="00083417"/>
    <w:rsid w:val="0008364B"/>
    <w:rsid w:val="0008418E"/>
    <w:rsid w:val="000842DA"/>
    <w:rsid w:val="0008480C"/>
    <w:rsid w:val="000849DA"/>
    <w:rsid w:val="00084E40"/>
    <w:rsid w:val="00085097"/>
    <w:rsid w:val="000855C8"/>
    <w:rsid w:val="000855F5"/>
    <w:rsid w:val="000858A0"/>
    <w:rsid w:val="00085B2F"/>
    <w:rsid w:val="00085CD8"/>
    <w:rsid w:val="0008650D"/>
    <w:rsid w:val="0008656A"/>
    <w:rsid w:val="00087069"/>
    <w:rsid w:val="00087411"/>
    <w:rsid w:val="000875B6"/>
    <w:rsid w:val="00087B02"/>
    <w:rsid w:val="000906CB"/>
    <w:rsid w:val="00090844"/>
    <w:rsid w:val="0009096B"/>
    <w:rsid w:val="00091030"/>
    <w:rsid w:val="000916DF"/>
    <w:rsid w:val="00091C2C"/>
    <w:rsid w:val="00091F6A"/>
    <w:rsid w:val="00092258"/>
    <w:rsid w:val="0009289E"/>
    <w:rsid w:val="00092A6A"/>
    <w:rsid w:val="00092F88"/>
    <w:rsid w:val="00092F90"/>
    <w:rsid w:val="000936C4"/>
    <w:rsid w:val="00093716"/>
    <w:rsid w:val="00093803"/>
    <w:rsid w:val="00093CE4"/>
    <w:rsid w:val="00094370"/>
    <w:rsid w:val="000943F0"/>
    <w:rsid w:val="00094419"/>
    <w:rsid w:val="00094987"/>
    <w:rsid w:val="00094BB7"/>
    <w:rsid w:val="00094BC8"/>
    <w:rsid w:val="00095035"/>
    <w:rsid w:val="00095094"/>
    <w:rsid w:val="000955E9"/>
    <w:rsid w:val="000956C0"/>
    <w:rsid w:val="000957A2"/>
    <w:rsid w:val="0009581D"/>
    <w:rsid w:val="00095AA5"/>
    <w:rsid w:val="00095C10"/>
    <w:rsid w:val="00095C35"/>
    <w:rsid w:val="000961F3"/>
    <w:rsid w:val="000962EE"/>
    <w:rsid w:val="000964CB"/>
    <w:rsid w:val="00096731"/>
    <w:rsid w:val="00096BCC"/>
    <w:rsid w:val="00096CAF"/>
    <w:rsid w:val="00096E4E"/>
    <w:rsid w:val="000973A1"/>
    <w:rsid w:val="00097768"/>
    <w:rsid w:val="000A018A"/>
    <w:rsid w:val="000A018E"/>
    <w:rsid w:val="000A01CD"/>
    <w:rsid w:val="000A086F"/>
    <w:rsid w:val="000A08B7"/>
    <w:rsid w:val="000A0A26"/>
    <w:rsid w:val="000A0A77"/>
    <w:rsid w:val="000A0AA8"/>
    <w:rsid w:val="000A0B17"/>
    <w:rsid w:val="000A0B6C"/>
    <w:rsid w:val="000A105E"/>
    <w:rsid w:val="000A120F"/>
    <w:rsid w:val="000A1616"/>
    <w:rsid w:val="000A1945"/>
    <w:rsid w:val="000A19A5"/>
    <w:rsid w:val="000A1CB0"/>
    <w:rsid w:val="000A1E24"/>
    <w:rsid w:val="000A25E1"/>
    <w:rsid w:val="000A26E1"/>
    <w:rsid w:val="000A2995"/>
    <w:rsid w:val="000A32FF"/>
    <w:rsid w:val="000A3AC1"/>
    <w:rsid w:val="000A3C0D"/>
    <w:rsid w:val="000A4279"/>
    <w:rsid w:val="000A49C5"/>
    <w:rsid w:val="000A4C20"/>
    <w:rsid w:val="000A4FDF"/>
    <w:rsid w:val="000A50BD"/>
    <w:rsid w:val="000A57C4"/>
    <w:rsid w:val="000A590C"/>
    <w:rsid w:val="000A6240"/>
    <w:rsid w:val="000A6386"/>
    <w:rsid w:val="000A67C3"/>
    <w:rsid w:val="000A6AAC"/>
    <w:rsid w:val="000A6B07"/>
    <w:rsid w:val="000A6BF2"/>
    <w:rsid w:val="000A6E1B"/>
    <w:rsid w:val="000A6F21"/>
    <w:rsid w:val="000A73CD"/>
    <w:rsid w:val="000A79D4"/>
    <w:rsid w:val="000A7A63"/>
    <w:rsid w:val="000A7BC7"/>
    <w:rsid w:val="000B020A"/>
    <w:rsid w:val="000B022A"/>
    <w:rsid w:val="000B0AD2"/>
    <w:rsid w:val="000B12DD"/>
    <w:rsid w:val="000B1472"/>
    <w:rsid w:val="000B15DA"/>
    <w:rsid w:val="000B1676"/>
    <w:rsid w:val="000B1853"/>
    <w:rsid w:val="000B1E8C"/>
    <w:rsid w:val="000B209C"/>
    <w:rsid w:val="000B2391"/>
    <w:rsid w:val="000B25AA"/>
    <w:rsid w:val="000B2669"/>
    <w:rsid w:val="000B267C"/>
    <w:rsid w:val="000B2C11"/>
    <w:rsid w:val="000B2D00"/>
    <w:rsid w:val="000B3388"/>
    <w:rsid w:val="000B35A4"/>
    <w:rsid w:val="000B37B7"/>
    <w:rsid w:val="000B427A"/>
    <w:rsid w:val="000B42F1"/>
    <w:rsid w:val="000B432C"/>
    <w:rsid w:val="000B432D"/>
    <w:rsid w:val="000B446E"/>
    <w:rsid w:val="000B4A40"/>
    <w:rsid w:val="000B56E5"/>
    <w:rsid w:val="000B5BA7"/>
    <w:rsid w:val="000B5D56"/>
    <w:rsid w:val="000B623C"/>
    <w:rsid w:val="000B6573"/>
    <w:rsid w:val="000B687E"/>
    <w:rsid w:val="000B6FA0"/>
    <w:rsid w:val="000B7D5D"/>
    <w:rsid w:val="000C086F"/>
    <w:rsid w:val="000C0969"/>
    <w:rsid w:val="000C0A2A"/>
    <w:rsid w:val="000C0C22"/>
    <w:rsid w:val="000C0D4B"/>
    <w:rsid w:val="000C1200"/>
    <w:rsid w:val="000C1257"/>
    <w:rsid w:val="000C18DD"/>
    <w:rsid w:val="000C20B0"/>
    <w:rsid w:val="000C26E3"/>
    <w:rsid w:val="000C2A7C"/>
    <w:rsid w:val="000C2CCA"/>
    <w:rsid w:val="000C305C"/>
    <w:rsid w:val="000C328F"/>
    <w:rsid w:val="000C32F0"/>
    <w:rsid w:val="000C335F"/>
    <w:rsid w:val="000C3377"/>
    <w:rsid w:val="000C3F20"/>
    <w:rsid w:val="000C4F94"/>
    <w:rsid w:val="000C5023"/>
    <w:rsid w:val="000C579C"/>
    <w:rsid w:val="000C5971"/>
    <w:rsid w:val="000C5B0F"/>
    <w:rsid w:val="000C5BDA"/>
    <w:rsid w:val="000C61A5"/>
    <w:rsid w:val="000C66BD"/>
    <w:rsid w:val="000C6AAE"/>
    <w:rsid w:val="000C6C7B"/>
    <w:rsid w:val="000C6CE0"/>
    <w:rsid w:val="000C6D8A"/>
    <w:rsid w:val="000C6E9C"/>
    <w:rsid w:val="000C7471"/>
    <w:rsid w:val="000C7714"/>
    <w:rsid w:val="000D00EC"/>
    <w:rsid w:val="000D026A"/>
    <w:rsid w:val="000D08CD"/>
    <w:rsid w:val="000D1420"/>
    <w:rsid w:val="000D1724"/>
    <w:rsid w:val="000D1EC0"/>
    <w:rsid w:val="000D21CF"/>
    <w:rsid w:val="000D22C7"/>
    <w:rsid w:val="000D232E"/>
    <w:rsid w:val="000D2ABB"/>
    <w:rsid w:val="000D2AC5"/>
    <w:rsid w:val="000D2EF7"/>
    <w:rsid w:val="000D3536"/>
    <w:rsid w:val="000D3615"/>
    <w:rsid w:val="000D3C76"/>
    <w:rsid w:val="000D4046"/>
    <w:rsid w:val="000D4815"/>
    <w:rsid w:val="000D4AE7"/>
    <w:rsid w:val="000D530A"/>
    <w:rsid w:val="000D5E42"/>
    <w:rsid w:val="000D6031"/>
    <w:rsid w:val="000D6361"/>
    <w:rsid w:val="000D63F4"/>
    <w:rsid w:val="000D7295"/>
    <w:rsid w:val="000D770C"/>
    <w:rsid w:val="000D7833"/>
    <w:rsid w:val="000E053D"/>
    <w:rsid w:val="000E084A"/>
    <w:rsid w:val="000E09D2"/>
    <w:rsid w:val="000E0F52"/>
    <w:rsid w:val="000E1A97"/>
    <w:rsid w:val="000E21C7"/>
    <w:rsid w:val="000E21F1"/>
    <w:rsid w:val="000E23BE"/>
    <w:rsid w:val="000E2570"/>
    <w:rsid w:val="000E299C"/>
    <w:rsid w:val="000E2AED"/>
    <w:rsid w:val="000E2C02"/>
    <w:rsid w:val="000E2E7A"/>
    <w:rsid w:val="000E3381"/>
    <w:rsid w:val="000E3DA3"/>
    <w:rsid w:val="000E410B"/>
    <w:rsid w:val="000E45CB"/>
    <w:rsid w:val="000E45EF"/>
    <w:rsid w:val="000E46C7"/>
    <w:rsid w:val="000E4C1A"/>
    <w:rsid w:val="000E514C"/>
    <w:rsid w:val="000E554E"/>
    <w:rsid w:val="000E5A5A"/>
    <w:rsid w:val="000E5C4A"/>
    <w:rsid w:val="000E641D"/>
    <w:rsid w:val="000E6EE2"/>
    <w:rsid w:val="000E6F14"/>
    <w:rsid w:val="000E6FEC"/>
    <w:rsid w:val="000E7402"/>
    <w:rsid w:val="000E76D3"/>
    <w:rsid w:val="000E7E2E"/>
    <w:rsid w:val="000F024C"/>
    <w:rsid w:val="000F0A4A"/>
    <w:rsid w:val="000F0B7D"/>
    <w:rsid w:val="000F0B82"/>
    <w:rsid w:val="000F0D23"/>
    <w:rsid w:val="000F0E1F"/>
    <w:rsid w:val="000F0F07"/>
    <w:rsid w:val="000F14A1"/>
    <w:rsid w:val="000F152A"/>
    <w:rsid w:val="000F152E"/>
    <w:rsid w:val="000F15C9"/>
    <w:rsid w:val="000F1799"/>
    <w:rsid w:val="000F1AE3"/>
    <w:rsid w:val="000F1C0F"/>
    <w:rsid w:val="000F2172"/>
    <w:rsid w:val="000F2203"/>
    <w:rsid w:val="000F2211"/>
    <w:rsid w:val="000F233C"/>
    <w:rsid w:val="000F2C86"/>
    <w:rsid w:val="000F3361"/>
    <w:rsid w:val="000F3BA4"/>
    <w:rsid w:val="000F4241"/>
    <w:rsid w:val="000F46ED"/>
    <w:rsid w:val="000F4A0A"/>
    <w:rsid w:val="000F4E3A"/>
    <w:rsid w:val="000F52D7"/>
    <w:rsid w:val="000F6344"/>
    <w:rsid w:val="000F635D"/>
    <w:rsid w:val="000F6642"/>
    <w:rsid w:val="000F667A"/>
    <w:rsid w:val="000F6959"/>
    <w:rsid w:val="000F6B30"/>
    <w:rsid w:val="000F6D08"/>
    <w:rsid w:val="000F7027"/>
    <w:rsid w:val="000F7178"/>
    <w:rsid w:val="000F71FA"/>
    <w:rsid w:val="000F77B8"/>
    <w:rsid w:val="000F7838"/>
    <w:rsid w:val="000F78E5"/>
    <w:rsid w:val="000F7998"/>
    <w:rsid w:val="001000AE"/>
    <w:rsid w:val="0010027D"/>
    <w:rsid w:val="001006F3"/>
    <w:rsid w:val="00100BB1"/>
    <w:rsid w:val="0010104B"/>
    <w:rsid w:val="001011B2"/>
    <w:rsid w:val="00101221"/>
    <w:rsid w:val="00101B3C"/>
    <w:rsid w:val="0010215E"/>
    <w:rsid w:val="00102528"/>
    <w:rsid w:val="0010254B"/>
    <w:rsid w:val="00102C22"/>
    <w:rsid w:val="0010342F"/>
    <w:rsid w:val="0010344E"/>
    <w:rsid w:val="0010350A"/>
    <w:rsid w:val="0010403B"/>
    <w:rsid w:val="0010416A"/>
    <w:rsid w:val="001044F2"/>
    <w:rsid w:val="00104AD1"/>
    <w:rsid w:val="001053B2"/>
    <w:rsid w:val="00105568"/>
    <w:rsid w:val="00105A0D"/>
    <w:rsid w:val="00105E66"/>
    <w:rsid w:val="00105FA1"/>
    <w:rsid w:val="0010602C"/>
    <w:rsid w:val="001065B1"/>
    <w:rsid w:val="00106AA6"/>
    <w:rsid w:val="00107132"/>
    <w:rsid w:val="001072E3"/>
    <w:rsid w:val="0010761A"/>
    <w:rsid w:val="001078E7"/>
    <w:rsid w:val="00107C31"/>
    <w:rsid w:val="00107CFA"/>
    <w:rsid w:val="00107EAD"/>
    <w:rsid w:val="00110A0B"/>
    <w:rsid w:val="00110A10"/>
    <w:rsid w:val="00110CBC"/>
    <w:rsid w:val="00111A70"/>
    <w:rsid w:val="00111BA8"/>
    <w:rsid w:val="00111D80"/>
    <w:rsid w:val="00111FB0"/>
    <w:rsid w:val="00112390"/>
    <w:rsid w:val="00112813"/>
    <w:rsid w:val="001129C0"/>
    <w:rsid w:val="00112C7A"/>
    <w:rsid w:val="001131E8"/>
    <w:rsid w:val="001132E5"/>
    <w:rsid w:val="00113613"/>
    <w:rsid w:val="00113B0E"/>
    <w:rsid w:val="00113F05"/>
    <w:rsid w:val="001147B8"/>
    <w:rsid w:val="00114856"/>
    <w:rsid w:val="00114893"/>
    <w:rsid w:val="0011490C"/>
    <w:rsid w:val="00114B62"/>
    <w:rsid w:val="00114FCD"/>
    <w:rsid w:val="00115054"/>
    <w:rsid w:val="00115749"/>
    <w:rsid w:val="00115893"/>
    <w:rsid w:val="00116008"/>
    <w:rsid w:val="00116436"/>
    <w:rsid w:val="00116687"/>
    <w:rsid w:val="001168E0"/>
    <w:rsid w:val="001169C5"/>
    <w:rsid w:val="00116B76"/>
    <w:rsid w:val="00116C91"/>
    <w:rsid w:val="00116CF2"/>
    <w:rsid w:val="00116E55"/>
    <w:rsid w:val="00116FFD"/>
    <w:rsid w:val="0011760E"/>
    <w:rsid w:val="00117A57"/>
    <w:rsid w:val="00117BFC"/>
    <w:rsid w:val="00117D89"/>
    <w:rsid w:val="00117DAA"/>
    <w:rsid w:val="00120159"/>
    <w:rsid w:val="001202E2"/>
    <w:rsid w:val="001202FF"/>
    <w:rsid w:val="001203BA"/>
    <w:rsid w:val="0012067C"/>
    <w:rsid w:val="001206F7"/>
    <w:rsid w:val="00121103"/>
    <w:rsid w:val="001213B1"/>
    <w:rsid w:val="00121405"/>
    <w:rsid w:val="0012144E"/>
    <w:rsid w:val="0012177C"/>
    <w:rsid w:val="00121861"/>
    <w:rsid w:val="001225F6"/>
    <w:rsid w:val="001226F7"/>
    <w:rsid w:val="001228FC"/>
    <w:rsid w:val="0012326D"/>
    <w:rsid w:val="00123383"/>
    <w:rsid w:val="00123393"/>
    <w:rsid w:val="00123475"/>
    <w:rsid w:val="00123571"/>
    <w:rsid w:val="001238CE"/>
    <w:rsid w:val="001241C0"/>
    <w:rsid w:val="0012428B"/>
    <w:rsid w:val="001248B4"/>
    <w:rsid w:val="001248B7"/>
    <w:rsid w:val="00125025"/>
    <w:rsid w:val="001254CE"/>
    <w:rsid w:val="00125A4B"/>
    <w:rsid w:val="00125D90"/>
    <w:rsid w:val="00125F61"/>
    <w:rsid w:val="00125F82"/>
    <w:rsid w:val="001266F7"/>
    <w:rsid w:val="001267DC"/>
    <w:rsid w:val="001270D7"/>
    <w:rsid w:val="001274E7"/>
    <w:rsid w:val="0012773C"/>
    <w:rsid w:val="00127986"/>
    <w:rsid w:val="00127A57"/>
    <w:rsid w:val="0013062E"/>
    <w:rsid w:val="001306AF"/>
    <w:rsid w:val="00130B1B"/>
    <w:rsid w:val="00130C0E"/>
    <w:rsid w:val="00131061"/>
    <w:rsid w:val="001311E8"/>
    <w:rsid w:val="001314AD"/>
    <w:rsid w:val="00131533"/>
    <w:rsid w:val="00131579"/>
    <w:rsid w:val="00131B11"/>
    <w:rsid w:val="00131BFB"/>
    <w:rsid w:val="001325B9"/>
    <w:rsid w:val="00132669"/>
    <w:rsid w:val="00132A00"/>
    <w:rsid w:val="00132DD4"/>
    <w:rsid w:val="00132E53"/>
    <w:rsid w:val="00133FBD"/>
    <w:rsid w:val="00134511"/>
    <w:rsid w:val="0013459A"/>
    <w:rsid w:val="001346CD"/>
    <w:rsid w:val="00134A92"/>
    <w:rsid w:val="00134CE8"/>
    <w:rsid w:val="00134DE5"/>
    <w:rsid w:val="00134E1F"/>
    <w:rsid w:val="00134F13"/>
    <w:rsid w:val="00134FFF"/>
    <w:rsid w:val="0013501C"/>
    <w:rsid w:val="0013591B"/>
    <w:rsid w:val="00135C26"/>
    <w:rsid w:val="00136266"/>
    <w:rsid w:val="00136A25"/>
    <w:rsid w:val="00136B07"/>
    <w:rsid w:val="00136C95"/>
    <w:rsid w:val="00136F86"/>
    <w:rsid w:val="00136FC3"/>
    <w:rsid w:val="00137394"/>
    <w:rsid w:val="001379C8"/>
    <w:rsid w:val="001401F9"/>
    <w:rsid w:val="001402F5"/>
    <w:rsid w:val="00140699"/>
    <w:rsid w:val="001406B1"/>
    <w:rsid w:val="00140934"/>
    <w:rsid w:val="00140E5D"/>
    <w:rsid w:val="00140EED"/>
    <w:rsid w:val="00141272"/>
    <w:rsid w:val="001412A2"/>
    <w:rsid w:val="001418AE"/>
    <w:rsid w:val="00141A0E"/>
    <w:rsid w:val="00141B48"/>
    <w:rsid w:val="00141EB5"/>
    <w:rsid w:val="001422DF"/>
    <w:rsid w:val="001423EF"/>
    <w:rsid w:val="00142730"/>
    <w:rsid w:val="00142DA0"/>
    <w:rsid w:val="00142DFD"/>
    <w:rsid w:val="00143633"/>
    <w:rsid w:val="00143724"/>
    <w:rsid w:val="00143768"/>
    <w:rsid w:val="0014383A"/>
    <w:rsid w:val="00143BAB"/>
    <w:rsid w:val="00143E3F"/>
    <w:rsid w:val="00144105"/>
    <w:rsid w:val="0014414F"/>
    <w:rsid w:val="00144377"/>
    <w:rsid w:val="00144781"/>
    <w:rsid w:val="00144AAD"/>
    <w:rsid w:val="00145231"/>
    <w:rsid w:val="0014564F"/>
    <w:rsid w:val="00145657"/>
    <w:rsid w:val="001457AA"/>
    <w:rsid w:val="00145C47"/>
    <w:rsid w:val="00145FA7"/>
    <w:rsid w:val="0014606C"/>
    <w:rsid w:val="00146085"/>
    <w:rsid w:val="00146263"/>
    <w:rsid w:val="001471B8"/>
    <w:rsid w:val="001471CE"/>
    <w:rsid w:val="0014794A"/>
    <w:rsid w:val="001500CF"/>
    <w:rsid w:val="00150680"/>
    <w:rsid w:val="00150B88"/>
    <w:rsid w:val="00150E6F"/>
    <w:rsid w:val="0015107D"/>
    <w:rsid w:val="00151164"/>
    <w:rsid w:val="00151225"/>
    <w:rsid w:val="00151EDB"/>
    <w:rsid w:val="00151FD5"/>
    <w:rsid w:val="001527E5"/>
    <w:rsid w:val="00152B3E"/>
    <w:rsid w:val="00152C40"/>
    <w:rsid w:val="00152D2F"/>
    <w:rsid w:val="00152DB6"/>
    <w:rsid w:val="00152F92"/>
    <w:rsid w:val="001531AC"/>
    <w:rsid w:val="00153258"/>
    <w:rsid w:val="001535A1"/>
    <w:rsid w:val="00153D29"/>
    <w:rsid w:val="0015411C"/>
    <w:rsid w:val="0015424A"/>
    <w:rsid w:val="001542D5"/>
    <w:rsid w:val="0015492F"/>
    <w:rsid w:val="00154B4D"/>
    <w:rsid w:val="00154E05"/>
    <w:rsid w:val="00155129"/>
    <w:rsid w:val="001554FE"/>
    <w:rsid w:val="00155ED6"/>
    <w:rsid w:val="001561E1"/>
    <w:rsid w:val="00156347"/>
    <w:rsid w:val="00156458"/>
    <w:rsid w:val="00156A02"/>
    <w:rsid w:val="00156A7D"/>
    <w:rsid w:val="00156ABA"/>
    <w:rsid w:val="00156DBE"/>
    <w:rsid w:val="0015751B"/>
    <w:rsid w:val="00157B81"/>
    <w:rsid w:val="00157EBA"/>
    <w:rsid w:val="00157EDB"/>
    <w:rsid w:val="00160221"/>
    <w:rsid w:val="0016023E"/>
    <w:rsid w:val="001603D3"/>
    <w:rsid w:val="0016041E"/>
    <w:rsid w:val="00160A79"/>
    <w:rsid w:val="00160D8C"/>
    <w:rsid w:val="00160DCC"/>
    <w:rsid w:val="00160EDB"/>
    <w:rsid w:val="00161113"/>
    <w:rsid w:val="0016140B"/>
    <w:rsid w:val="001614B9"/>
    <w:rsid w:val="00161B33"/>
    <w:rsid w:val="00161BDD"/>
    <w:rsid w:val="00161FFF"/>
    <w:rsid w:val="0016213E"/>
    <w:rsid w:val="00162155"/>
    <w:rsid w:val="001623B7"/>
    <w:rsid w:val="001626C6"/>
    <w:rsid w:val="0016279E"/>
    <w:rsid w:val="00162A53"/>
    <w:rsid w:val="00162CCD"/>
    <w:rsid w:val="00163215"/>
    <w:rsid w:val="0016336F"/>
    <w:rsid w:val="001636E7"/>
    <w:rsid w:val="00163781"/>
    <w:rsid w:val="001638FB"/>
    <w:rsid w:val="00163939"/>
    <w:rsid w:val="00163B55"/>
    <w:rsid w:val="001643BA"/>
    <w:rsid w:val="0016492D"/>
    <w:rsid w:val="00164AF0"/>
    <w:rsid w:val="00164B00"/>
    <w:rsid w:val="00164C1B"/>
    <w:rsid w:val="001650A5"/>
    <w:rsid w:val="0016516E"/>
    <w:rsid w:val="0016520E"/>
    <w:rsid w:val="0016536C"/>
    <w:rsid w:val="0016637C"/>
    <w:rsid w:val="0016689C"/>
    <w:rsid w:val="00166B79"/>
    <w:rsid w:val="00166C5C"/>
    <w:rsid w:val="00166D02"/>
    <w:rsid w:val="00166F28"/>
    <w:rsid w:val="00166F35"/>
    <w:rsid w:val="001671A6"/>
    <w:rsid w:val="0016752C"/>
    <w:rsid w:val="001675E8"/>
    <w:rsid w:val="0016768E"/>
    <w:rsid w:val="00167B00"/>
    <w:rsid w:val="001703E9"/>
    <w:rsid w:val="00171A50"/>
    <w:rsid w:val="001722FC"/>
    <w:rsid w:val="00172C7D"/>
    <w:rsid w:val="00172E5F"/>
    <w:rsid w:val="00172F12"/>
    <w:rsid w:val="001736A2"/>
    <w:rsid w:val="0017397B"/>
    <w:rsid w:val="00173C28"/>
    <w:rsid w:val="00173EB8"/>
    <w:rsid w:val="00173EB9"/>
    <w:rsid w:val="00174020"/>
    <w:rsid w:val="00174377"/>
    <w:rsid w:val="00174932"/>
    <w:rsid w:val="00174D74"/>
    <w:rsid w:val="001755D0"/>
    <w:rsid w:val="001756FB"/>
    <w:rsid w:val="0017588E"/>
    <w:rsid w:val="00175904"/>
    <w:rsid w:val="0017601F"/>
    <w:rsid w:val="00176A07"/>
    <w:rsid w:val="00176B43"/>
    <w:rsid w:val="0017712A"/>
    <w:rsid w:val="001804AB"/>
    <w:rsid w:val="001810B2"/>
    <w:rsid w:val="00181801"/>
    <w:rsid w:val="001819F7"/>
    <w:rsid w:val="00181DE1"/>
    <w:rsid w:val="00182A7E"/>
    <w:rsid w:val="00183198"/>
    <w:rsid w:val="001831FD"/>
    <w:rsid w:val="0018328F"/>
    <w:rsid w:val="0018334D"/>
    <w:rsid w:val="00183395"/>
    <w:rsid w:val="00183447"/>
    <w:rsid w:val="00183926"/>
    <w:rsid w:val="00183A04"/>
    <w:rsid w:val="00183F2E"/>
    <w:rsid w:val="001842B5"/>
    <w:rsid w:val="001843A8"/>
    <w:rsid w:val="00184B8C"/>
    <w:rsid w:val="00184BF5"/>
    <w:rsid w:val="00184E06"/>
    <w:rsid w:val="00184E26"/>
    <w:rsid w:val="00184E5E"/>
    <w:rsid w:val="00184EA3"/>
    <w:rsid w:val="001853FD"/>
    <w:rsid w:val="00185401"/>
    <w:rsid w:val="00185C4D"/>
    <w:rsid w:val="00185CA6"/>
    <w:rsid w:val="0018664C"/>
    <w:rsid w:val="00186686"/>
    <w:rsid w:val="0018679A"/>
    <w:rsid w:val="00186907"/>
    <w:rsid w:val="0018697B"/>
    <w:rsid w:val="00186C0F"/>
    <w:rsid w:val="0018757F"/>
    <w:rsid w:val="00187EED"/>
    <w:rsid w:val="00190087"/>
    <w:rsid w:val="00190401"/>
    <w:rsid w:val="0019061F"/>
    <w:rsid w:val="00191EFD"/>
    <w:rsid w:val="001923AC"/>
    <w:rsid w:val="001929A7"/>
    <w:rsid w:val="00192BE7"/>
    <w:rsid w:val="001931A5"/>
    <w:rsid w:val="001932FA"/>
    <w:rsid w:val="001936D0"/>
    <w:rsid w:val="00193A55"/>
    <w:rsid w:val="00194504"/>
    <w:rsid w:val="00194C70"/>
    <w:rsid w:val="00194CCE"/>
    <w:rsid w:val="00194F79"/>
    <w:rsid w:val="001950C6"/>
    <w:rsid w:val="0019512E"/>
    <w:rsid w:val="0019547A"/>
    <w:rsid w:val="00195571"/>
    <w:rsid w:val="00195D70"/>
    <w:rsid w:val="00195E66"/>
    <w:rsid w:val="00195EAF"/>
    <w:rsid w:val="001962C9"/>
    <w:rsid w:val="001964DB"/>
    <w:rsid w:val="0019681F"/>
    <w:rsid w:val="001968F6"/>
    <w:rsid w:val="00196AA1"/>
    <w:rsid w:val="00196B73"/>
    <w:rsid w:val="00196DC8"/>
    <w:rsid w:val="00196EE9"/>
    <w:rsid w:val="0019706A"/>
    <w:rsid w:val="0019760D"/>
    <w:rsid w:val="00197CD0"/>
    <w:rsid w:val="00197F51"/>
    <w:rsid w:val="001A01F6"/>
    <w:rsid w:val="001A05E8"/>
    <w:rsid w:val="001A0A03"/>
    <w:rsid w:val="001A0B06"/>
    <w:rsid w:val="001A0DE6"/>
    <w:rsid w:val="001A14A6"/>
    <w:rsid w:val="001A17AC"/>
    <w:rsid w:val="001A1832"/>
    <w:rsid w:val="001A1927"/>
    <w:rsid w:val="001A1F8E"/>
    <w:rsid w:val="001A2214"/>
    <w:rsid w:val="001A269E"/>
    <w:rsid w:val="001A297D"/>
    <w:rsid w:val="001A3854"/>
    <w:rsid w:val="001A3D2C"/>
    <w:rsid w:val="001A4105"/>
    <w:rsid w:val="001A4A64"/>
    <w:rsid w:val="001A4C50"/>
    <w:rsid w:val="001A4E54"/>
    <w:rsid w:val="001A4E64"/>
    <w:rsid w:val="001A511B"/>
    <w:rsid w:val="001A5698"/>
    <w:rsid w:val="001A5811"/>
    <w:rsid w:val="001A5B5E"/>
    <w:rsid w:val="001A5BC0"/>
    <w:rsid w:val="001A5CF6"/>
    <w:rsid w:val="001A5FE3"/>
    <w:rsid w:val="001A62F8"/>
    <w:rsid w:val="001A6C22"/>
    <w:rsid w:val="001A6E94"/>
    <w:rsid w:val="001A6F1B"/>
    <w:rsid w:val="001A753C"/>
    <w:rsid w:val="001A7553"/>
    <w:rsid w:val="001A77E7"/>
    <w:rsid w:val="001A7B94"/>
    <w:rsid w:val="001B001A"/>
    <w:rsid w:val="001B0821"/>
    <w:rsid w:val="001B0E1C"/>
    <w:rsid w:val="001B1195"/>
    <w:rsid w:val="001B15A7"/>
    <w:rsid w:val="001B1DC8"/>
    <w:rsid w:val="001B217C"/>
    <w:rsid w:val="001B26A0"/>
    <w:rsid w:val="001B26C0"/>
    <w:rsid w:val="001B28FA"/>
    <w:rsid w:val="001B2B9E"/>
    <w:rsid w:val="001B349F"/>
    <w:rsid w:val="001B4011"/>
    <w:rsid w:val="001B44C9"/>
    <w:rsid w:val="001B46BA"/>
    <w:rsid w:val="001B485A"/>
    <w:rsid w:val="001B4947"/>
    <w:rsid w:val="001B4956"/>
    <w:rsid w:val="001B4A87"/>
    <w:rsid w:val="001B4CBA"/>
    <w:rsid w:val="001B4E41"/>
    <w:rsid w:val="001B5640"/>
    <w:rsid w:val="001B58A6"/>
    <w:rsid w:val="001B590D"/>
    <w:rsid w:val="001B5C71"/>
    <w:rsid w:val="001B5E6E"/>
    <w:rsid w:val="001B5E90"/>
    <w:rsid w:val="001B5FAC"/>
    <w:rsid w:val="001B6841"/>
    <w:rsid w:val="001B6C07"/>
    <w:rsid w:val="001B716E"/>
    <w:rsid w:val="001B7893"/>
    <w:rsid w:val="001C0B10"/>
    <w:rsid w:val="001C1C11"/>
    <w:rsid w:val="001C1DFA"/>
    <w:rsid w:val="001C22BC"/>
    <w:rsid w:val="001C22F5"/>
    <w:rsid w:val="001C2C66"/>
    <w:rsid w:val="001C3214"/>
    <w:rsid w:val="001C3B98"/>
    <w:rsid w:val="001C3C80"/>
    <w:rsid w:val="001C3D25"/>
    <w:rsid w:val="001C421F"/>
    <w:rsid w:val="001C4661"/>
    <w:rsid w:val="001C4BF6"/>
    <w:rsid w:val="001C4FAF"/>
    <w:rsid w:val="001C509B"/>
    <w:rsid w:val="001C522A"/>
    <w:rsid w:val="001C53E9"/>
    <w:rsid w:val="001C5A4B"/>
    <w:rsid w:val="001C5BDE"/>
    <w:rsid w:val="001C5E8E"/>
    <w:rsid w:val="001C620A"/>
    <w:rsid w:val="001C6281"/>
    <w:rsid w:val="001C629C"/>
    <w:rsid w:val="001C670F"/>
    <w:rsid w:val="001C6B8B"/>
    <w:rsid w:val="001C6DDC"/>
    <w:rsid w:val="001C6DF9"/>
    <w:rsid w:val="001C6F22"/>
    <w:rsid w:val="001C7937"/>
    <w:rsid w:val="001C79A6"/>
    <w:rsid w:val="001C7B9D"/>
    <w:rsid w:val="001C7C65"/>
    <w:rsid w:val="001D0608"/>
    <w:rsid w:val="001D0B34"/>
    <w:rsid w:val="001D0EC6"/>
    <w:rsid w:val="001D0FD1"/>
    <w:rsid w:val="001D125E"/>
    <w:rsid w:val="001D1BEA"/>
    <w:rsid w:val="001D1F6F"/>
    <w:rsid w:val="001D2094"/>
    <w:rsid w:val="001D22A4"/>
    <w:rsid w:val="001D2343"/>
    <w:rsid w:val="001D237D"/>
    <w:rsid w:val="001D23A1"/>
    <w:rsid w:val="001D2437"/>
    <w:rsid w:val="001D25C1"/>
    <w:rsid w:val="001D2E52"/>
    <w:rsid w:val="001D2FC0"/>
    <w:rsid w:val="001D34B1"/>
    <w:rsid w:val="001D367B"/>
    <w:rsid w:val="001D37DA"/>
    <w:rsid w:val="001D385E"/>
    <w:rsid w:val="001D3C2B"/>
    <w:rsid w:val="001D40B3"/>
    <w:rsid w:val="001D4521"/>
    <w:rsid w:val="001D454E"/>
    <w:rsid w:val="001D459F"/>
    <w:rsid w:val="001D4632"/>
    <w:rsid w:val="001D49B3"/>
    <w:rsid w:val="001D52E4"/>
    <w:rsid w:val="001D5655"/>
    <w:rsid w:val="001D608B"/>
    <w:rsid w:val="001D6B55"/>
    <w:rsid w:val="001D714B"/>
    <w:rsid w:val="001D734C"/>
    <w:rsid w:val="001D768F"/>
    <w:rsid w:val="001D78CD"/>
    <w:rsid w:val="001D7AF2"/>
    <w:rsid w:val="001E0B50"/>
    <w:rsid w:val="001E0B89"/>
    <w:rsid w:val="001E1400"/>
    <w:rsid w:val="001E18CF"/>
    <w:rsid w:val="001E1C3F"/>
    <w:rsid w:val="001E1D5A"/>
    <w:rsid w:val="001E21DF"/>
    <w:rsid w:val="001E235B"/>
    <w:rsid w:val="001E3136"/>
    <w:rsid w:val="001E31E0"/>
    <w:rsid w:val="001E330F"/>
    <w:rsid w:val="001E345B"/>
    <w:rsid w:val="001E3E6B"/>
    <w:rsid w:val="001E40F9"/>
    <w:rsid w:val="001E4995"/>
    <w:rsid w:val="001E4DF2"/>
    <w:rsid w:val="001E56B3"/>
    <w:rsid w:val="001E5774"/>
    <w:rsid w:val="001E5FA5"/>
    <w:rsid w:val="001E69E3"/>
    <w:rsid w:val="001E6CA5"/>
    <w:rsid w:val="001E7293"/>
    <w:rsid w:val="001E7582"/>
    <w:rsid w:val="001E76C1"/>
    <w:rsid w:val="001E7803"/>
    <w:rsid w:val="001F0613"/>
    <w:rsid w:val="001F07FD"/>
    <w:rsid w:val="001F0AB9"/>
    <w:rsid w:val="001F0AC9"/>
    <w:rsid w:val="001F0F19"/>
    <w:rsid w:val="001F10F1"/>
    <w:rsid w:val="001F1BB8"/>
    <w:rsid w:val="001F1D82"/>
    <w:rsid w:val="001F23AD"/>
    <w:rsid w:val="001F294D"/>
    <w:rsid w:val="001F2B4D"/>
    <w:rsid w:val="001F2F7A"/>
    <w:rsid w:val="001F3161"/>
    <w:rsid w:val="001F3214"/>
    <w:rsid w:val="001F32F7"/>
    <w:rsid w:val="001F3E1B"/>
    <w:rsid w:val="001F3E46"/>
    <w:rsid w:val="001F3EE8"/>
    <w:rsid w:val="001F4365"/>
    <w:rsid w:val="001F4712"/>
    <w:rsid w:val="001F5354"/>
    <w:rsid w:val="001F6867"/>
    <w:rsid w:val="001F6B26"/>
    <w:rsid w:val="001F6C40"/>
    <w:rsid w:val="001F722C"/>
    <w:rsid w:val="0020093C"/>
    <w:rsid w:val="00200975"/>
    <w:rsid w:val="00200E27"/>
    <w:rsid w:val="00200E60"/>
    <w:rsid w:val="002013BA"/>
    <w:rsid w:val="00201446"/>
    <w:rsid w:val="00201840"/>
    <w:rsid w:val="00201AF8"/>
    <w:rsid w:val="00201BD3"/>
    <w:rsid w:val="00201C04"/>
    <w:rsid w:val="00202163"/>
    <w:rsid w:val="00202422"/>
    <w:rsid w:val="002024A2"/>
    <w:rsid w:val="00202AB1"/>
    <w:rsid w:val="00202FEB"/>
    <w:rsid w:val="00203719"/>
    <w:rsid w:val="00203A8F"/>
    <w:rsid w:val="00203DFA"/>
    <w:rsid w:val="00203ED3"/>
    <w:rsid w:val="0020411B"/>
    <w:rsid w:val="002049F3"/>
    <w:rsid w:val="00205FB2"/>
    <w:rsid w:val="002062A7"/>
    <w:rsid w:val="00206A01"/>
    <w:rsid w:val="00206B9C"/>
    <w:rsid w:val="00206F83"/>
    <w:rsid w:val="00206FB3"/>
    <w:rsid w:val="00207554"/>
    <w:rsid w:val="00207D95"/>
    <w:rsid w:val="00207E73"/>
    <w:rsid w:val="00210317"/>
    <w:rsid w:val="002105A8"/>
    <w:rsid w:val="00210661"/>
    <w:rsid w:val="00210849"/>
    <w:rsid w:val="00210BBE"/>
    <w:rsid w:val="002111B8"/>
    <w:rsid w:val="002114CF"/>
    <w:rsid w:val="00211571"/>
    <w:rsid w:val="00211FC1"/>
    <w:rsid w:val="00212075"/>
    <w:rsid w:val="002121D7"/>
    <w:rsid w:val="00212AE4"/>
    <w:rsid w:val="00212D68"/>
    <w:rsid w:val="00213254"/>
    <w:rsid w:val="00213379"/>
    <w:rsid w:val="00213394"/>
    <w:rsid w:val="00213B21"/>
    <w:rsid w:val="00213B58"/>
    <w:rsid w:val="00214138"/>
    <w:rsid w:val="002143A0"/>
    <w:rsid w:val="00215E97"/>
    <w:rsid w:val="00215F42"/>
    <w:rsid w:val="0021602D"/>
    <w:rsid w:val="0021619E"/>
    <w:rsid w:val="0021634A"/>
    <w:rsid w:val="00216C77"/>
    <w:rsid w:val="00216ED2"/>
    <w:rsid w:val="00217406"/>
    <w:rsid w:val="002202BD"/>
    <w:rsid w:val="0022065F"/>
    <w:rsid w:val="00220E19"/>
    <w:rsid w:val="00220F7A"/>
    <w:rsid w:val="00221889"/>
    <w:rsid w:val="002219DF"/>
    <w:rsid w:val="00221DCF"/>
    <w:rsid w:val="0022212C"/>
    <w:rsid w:val="00222FC6"/>
    <w:rsid w:val="00223383"/>
    <w:rsid w:val="00223568"/>
    <w:rsid w:val="00223958"/>
    <w:rsid w:val="00223AAA"/>
    <w:rsid w:val="00223CE2"/>
    <w:rsid w:val="00223CFF"/>
    <w:rsid w:val="0022445D"/>
    <w:rsid w:val="00224BB5"/>
    <w:rsid w:val="00224D44"/>
    <w:rsid w:val="00225055"/>
    <w:rsid w:val="002255E1"/>
    <w:rsid w:val="00225607"/>
    <w:rsid w:val="00225738"/>
    <w:rsid w:val="00225AB6"/>
    <w:rsid w:val="00225AEF"/>
    <w:rsid w:val="002261CA"/>
    <w:rsid w:val="00226B0A"/>
    <w:rsid w:val="00227179"/>
    <w:rsid w:val="0022725D"/>
    <w:rsid w:val="002272E9"/>
    <w:rsid w:val="00227814"/>
    <w:rsid w:val="00227B08"/>
    <w:rsid w:val="00227C48"/>
    <w:rsid w:val="00227D30"/>
    <w:rsid w:val="00227D64"/>
    <w:rsid w:val="00227FF1"/>
    <w:rsid w:val="0023017F"/>
    <w:rsid w:val="00230242"/>
    <w:rsid w:val="0023045E"/>
    <w:rsid w:val="00230533"/>
    <w:rsid w:val="00230795"/>
    <w:rsid w:val="00230B49"/>
    <w:rsid w:val="00230D0E"/>
    <w:rsid w:val="00230EF0"/>
    <w:rsid w:val="00231135"/>
    <w:rsid w:val="0023130C"/>
    <w:rsid w:val="002313F2"/>
    <w:rsid w:val="00231B98"/>
    <w:rsid w:val="0023204E"/>
    <w:rsid w:val="00232C8C"/>
    <w:rsid w:val="00232DF7"/>
    <w:rsid w:val="00232E27"/>
    <w:rsid w:val="00232EB7"/>
    <w:rsid w:val="002331B2"/>
    <w:rsid w:val="0023350A"/>
    <w:rsid w:val="002335AD"/>
    <w:rsid w:val="0023372F"/>
    <w:rsid w:val="00233A85"/>
    <w:rsid w:val="00233F9C"/>
    <w:rsid w:val="00233FE0"/>
    <w:rsid w:val="002340A7"/>
    <w:rsid w:val="002344EA"/>
    <w:rsid w:val="002345AC"/>
    <w:rsid w:val="002349A6"/>
    <w:rsid w:val="00234A12"/>
    <w:rsid w:val="00234CC6"/>
    <w:rsid w:val="00234D05"/>
    <w:rsid w:val="00234D7E"/>
    <w:rsid w:val="00234E74"/>
    <w:rsid w:val="002353E2"/>
    <w:rsid w:val="00235D46"/>
    <w:rsid w:val="00235EF3"/>
    <w:rsid w:val="00235F0A"/>
    <w:rsid w:val="0023614A"/>
    <w:rsid w:val="002362B5"/>
    <w:rsid w:val="00236543"/>
    <w:rsid w:val="0023683F"/>
    <w:rsid w:val="00237318"/>
    <w:rsid w:val="00237612"/>
    <w:rsid w:val="00237BBE"/>
    <w:rsid w:val="00237C62"/>
    <w:rsid w:val="00237DFE"/>
    <w:rsid w:val="00237EFA"/>
    <w:rsid w:val="00237F0B"/>
    <w:rsid w:val="002402DD"/>
    <w:rsid w:val="00240646"/>
    <w:rsid w:val="00241444"/>
    <w:rsid w:val="00241755"/>
    <w:rsid w:val="00241B53"/>
    <w:rsid w:val="00241CC8"/>
    <w:rsid w:val="00242021"/>
    <w:rsid w:val="00242346"/>
    <w:rsid w:val="002427FA"/>
    <w:rsid w:val="002429C8"/>
    <w:rsid w:val="00242DDF"/>
    <w:rsid w:val="00244182"/>
    <w:rsid w:val="0024453D"/>
    <w:rsid w:val="00244544"/>
    <w:rsid w:val="00244B08"/>
    <w:rsid w:val="002450C5"/>
    <w:rsid w:val="002453E1"/>
    <w:rsid w:val="002454EC"/>
    <w:rsid w:val="00245663"/>
    <w:rsid w:val="0024580E"/>
    <w:rsid w:val="0024582A"/>
    <w:rsid w:val="00245AD8"/>
    <w:rsid w:val="00245CCE"/>
    <w:rsid w:val="002460FC"/>
    <w:rsid w:val="00246BE4"/>
    <w:rsid w:val="00246FE7"/>
    <w:rsid w:val="00247170"/>
    <w:rsid w:val="002474CA"/>
    <w:rsid w:val="002478DA"/>
    <w:rsid w:val="002501AD"/>
    <w:rsid w:val="002501BE"/>
    <w:rsid w:val="00250253"/>
    <w:rsid w:val="0025034A"/>
    <w:rsid w:val="00250ADB"/>
    <w:rsid w:val="00250D81"/>
    <w:rsid w:val="00250DFB"/>
    <w:rsid w:val="00250F91"/>
    <w:rsid w:val="00251035"/>
    <w:rsid w:val="00251772"/>
    <w:rsid w:val="0025178A"/>
    <w:rsid w:val="0025181A"/>
    <w:rsid w:val="0025189C"/>
    <w:rsid w:val="00251BB5"/>
    <w:rsid w:val="00251C1A"/>
    <w:rsid w:val="00251EA4"/>
    <w:rsid w:val="00252146"/>
    <w:rsid w:val="00252213"/>
    <w:rsid w:val="00252221"/>
    <w:rsid w:val="00252248"/>
    <w:rsid w:val="002522AD"/>
    <w:rsid w:val="00252667"/>
    <w:rsid w:val="00252E23"/>
    <w:rsid w:val="002533B0"/>
    <w:rsid w:val="00253C37"/>
    <w:rsid w:val="00253EAE"/>
    <w:rsid w:val="00254993"/>
    <w:rsid w:val="00254B35"/>
    <w:rsid w:val="00255314"/>
    <w:rsid w:val="00255557"/>
    <w:rsid w:val="0025581F"/>
    <w:rsid w:val="00255AB6"/>
    <w:rsid w:val="00255D7C"/>
    <w:rsid w:val="0025640D"/>
    <w:rsid w:val="00256C84"/>
    <w:rsid w:val="00256DDD"/>
    <w:rsid w:val="002576D6"/>
    <w:rsid w:val="00257735"/>
    <w:rsid w:val="002577A5"/>
    <w:rsid w:val="002577C6"/>
    <w:rsid w:val="00260097"/>
    <w:rsid w:val="0026023D"/>
    <w:rsid w:val="002602CB"/>
    <w:rsid w:val="00260568"/>
    <w:rsid w:val="002606A5"/>
    <w:rsid w:val="00260F56"/>
    <w:rsid w:val="00261280"/>
    <w:rsid w:val="00261523"/>
    <w:rsid w:val="00261A45"/>
    <w:rsid w:val="00261E54"/>
    <w:rsid w:val="00261FC2"/>
    <w:rsid w:val="002620A6"/>
    <w:rsid w:val="0026292D"/>
    <w:rsid w:val="00262AAC"/>
    <w:rsid w:val="002630E2"/>
    <w:rsid w:val="00263279"/>
    <w:rsid w:val="002635AC"/>
    <w:rsid w:val="00263FF5"/>
    <w:rsid w:val="00264271"/>
    <w:rsid w:val="0026428C"/>
    <w:rsid w:val="0026477B"/>
    <w:rsid w:val="002652E3"/>
    <w:rsid w:val="002653CC"/>
    <w:rsid w:val="00265924"/>
    <w:rsid w:val="00265AA3"/>
    <w:rsid w:val="00265ABF"/>
    <w:rsid w:val="00265B50"/>
    <w:rsid w:val="00265C14"/>
    <w:rsid w:val="00265F1E"/>
    <w:rsid w:val="0026603B"/>
    <w:rsid w:val="002662C1"/>
    <w:rsid w:val="002664B7"/>
    <w:rsid w:val="00266572"/>
    <w:rsid w:val="00266C20"/>
    <w:rsid w:val="00266D6D"/>
    <w:rsid w:val="00266E64"/>
    <w:rsid w:val="002679DD"/>
    <w:rsid w:val="00267B19"/>
    <w:rsid w:val="00267CC0"/>
    <w:rsid w:val="00267DAF"/>
    <w:rsid w:val="00270659"/>
    <w:rsid w:val="00270A24"/>
    <w:rsid w:val="00270C13"/>
    <w:rsid w:val="00270D4D"/>
    <w:rsid w:val="00270DE9"/>
    <w:rsid w:val="002714F7"/>
    <w:rsid w:val="002717F4"/>
    <w:rsid w:val="002719E4"/>
    <w:rsid w:val="00271AE8"/>
    <w:rsid w:val="002725ED"/>
    <w:rsid w:val="002725F5"/>
    <w:rsid w:val="00272750"/>
    <w:rsid w:val="00273412"/>
    <w:rsid w:val="00273A1E"/>
    <w:rsid w:val="002740D0"/>
    <w:rsid w:val="00274259"/>
    <w:rsid w:val="0027487D"/>
    <w:rsid w:val="00274A42"/>
    <w:rsid w:val="00274C75"/>
    <w:rsid w:val="00274D9A"/>
    <w:rsid w:val="00275280"/>
    <w:rsid w:val="00275886"/>
    <w:rsid w:val="00275A48"/>
    <w:rsid w:val="00275F8D"/>
    <w:rsid w:val="00276418"/>
    <w:rsid w:val="00276440"/>
    <w:rsid w:val="002765D6"/>
    <w:rsid w:val="002766C0"/>
    <w:rsid w:val="0027680B"/>
    <w:rsid w:val="0027684C"/>
    <w:rsid w:val="00276919"/>
    <w:rsid w:val="002769AA"/>
    <w:rsid w:val="00276B3D"/>
    <w:rsid w:val="00276CDF"/>
    <w:rsid w:val="00276DDC"/>
    <w:rsid w:val="00277111"/>
    <w:rsid w:val="00277273"/>
    <w:rsid w:val="002776A1"/>
    <w:rsid w:val="002776C5"/>
    <w:rsid w:val="00277739"/>
    <w:rsid w:val="002777B3"/>
    <w:rsid w:val="00277859"/>
    <w:rsid w:val="00277B3A"/>
    <w:rsid w:val="00277C1E"/>
    <w:rsid w:val="00277D5A"/>
    <w:rsid w:val="00277EDD"/>
    <w:rsid w:val="002806E5"/>
    <w:rsid w:val="00280827"/>
    <w:rsid w:val="002809F5"/>
    <w:rsid w:val="00280BBC"/>
    <w:rsid w:val="00280FD2"/>
    <w:rsid w:val="00281914"/>
    <w:rsid w:val="002823C6"/>
    <w:rsid w:val="0028253D"/>
    <w:rsid w:val="002828C5"/>
    <w:rsid w:val="002829BF"/>
    <w:rsid w:val="00282A50"/>
    <w:rsid w:val="00283262"/>
    <w:rsid w:val="002838AA"/>
    <w:rsid w:val="00283CB6"/>
    <w:rsid w:val="00283DD4"/>
    <w:rsid w:val="00283F5E"/>
    <w:rsid w:val="00284167"/>
    <w:rsid w:val="002846FE"/>
    <w:rsid w:val="002849B8"/>
    <w:rsid w:val="002849D4"/>
    <w:rsid w:val="00284DC7"/>
    <w:rsid w:val="00284EA0"/>
    <w:rsid w:val="00285067"/>
    <w:rsid w:val="00285119"/>
    <w:rsid w:val="0028550D"/>
    <w:rsid w:val="00285570"/>
    <w:rsid w:val="002865FA"/>
    <w:rsid w:val="002868BE"/>
    <w:rsid w:val="00286BF3"/>
    <w:rsid w:val="00286DB3"/>
    <w:rsid w:val="00286DBC"/>
    <w:rsid w:val="00286F36"/>
    <w:rsid w:val="00287143"/>
    <w:rsid w:val="002871BD"/>
    <w:rsid w:val="00287415"/>
    <w:rsid w:val="002875BF"/>
    <w:rsid w:val="00287B18"/>
    <w:rsid w:val="00287D79"/>
    <w:rsid w:val="00287E70"/>
    <w:rsid w:val="00287EB8"/>
    <w:rsid w:val="002900AB"/>
    <w:rsid w:val="002906DD"/>
    <w:rsid w:val="002908A5"/>
    <w:rsid w:val="00290DD5"/>
    <w:rsid w:val="00290F78"/>
    <w:rsid w:val="002915C5"/>
    <w:rsid w:val="00291E36"/>
    <w:rsid w:val="002926E5"/>
    <w:rsid w:val="00292958"/>
    <w:rsid w:val="002929AE"/>
    <w:rsid w:val="00292CFE"/>
    <w:rsid w:val="00292D6F"/>
    <w:rsid w:val="00292EFC"/>
    <w:rsid w:val="00293080"/>
    <w:rsid w:val="002932C1"/>
    <w:rsid w:val="00293401"/>
    <w:rsid w:val="0029372E"/>
    <w:rsid w:val="002937F8"/>
    <w:rsid w:val="002939DA"/>
    <w:rsid w:val="00293DE8"/>
    <w:rsid w:val="00293E9C"/>
    <w:rsid w:val="0029447B"/>
    <w:rsid w:val="002944CB"/>
    <w:rsid w:val="002951A9"/>
    <w:rsid w:val="0029529F"/>
    <w:rsid w:val="0029586F"/>
    <w:rsid w:val="00295F10"/>
    <w:rsid w:val="00295F6D"/>
    <w:rsid w:val="0029638C"/>
    <w:rsid w:val="00296439"/>
    <w:rsid w:val="00296751"/>
    <w:rsid w:val="00296B3A"/>
    <w:rsid w:val="002973A8"/>
    <w:rsid w:val="00297483"/>
    <w:rsid w:val="0029749A"/>
    <w:rsid w:val="0029766E"/>
    <w:rsid w:val="00297849"/>
    <w:rsid w:val="00297BA3"/>
    <w:rsid w:val="00297DA0"/>
    <w:rsid w:val="002A006C"/>
    <w:rsid w:val="002A0607"/>
    <w:rsid w:val="002A0D66"/>
    <w:rsid w:val="002A0FF3"/>
    <w:rsid w:val="002A14A6"/>
    <w:rsid w:val="002A14FC"/>
    <w:rsid w:val="002A1693"/>
    <w:rsid w:val="002A1899"/>
    <w:rsid w:val="002A19BB"/>
    <w:rsid w:val="002A1E40"/>
    <w:rsid w:val="002A209C"/>
    <w:rsid w:val="002A23EF"/>
    <w:rsid w:val="002A2562"/>
    <w:rsid w:val="002A2717"/>
    <w:rsid w:val="002A2B5A"/>
    <w:rsid w:val="002A2C18"/>
    <w:rsid w:val="002A3898"/>
    <w:rsid w:val="002A3983"/>
    <w:rsid w:val="002A3E60"/>
    <w:rsid w:val="002A3F99"/>
    <w:rsid w:val="002A3FE1"/>
    <w:rsid w:val="002A45B1"/>
    <w:rsid w:val="002A4726"/>
    <w:rsid w:val="002A4778"/>
    <w:rsid w:val="002A5231"/>
    <w:rsid w:val="002A52E6"/>
    <w:rsid w:val="002A5328"/>
    <w:rsid w:val="002A562F"/>
    <w:rsid w:val="002A5A29"/>
    <w:rsid w:val="002A5D82"/>
    <w:rsid w:val="002A5DBC"/>
    <w:rsid w:val="002A5E9F"/>
    <w:rsid w:val="002A5F14"/>
    <w:rsid w:val="002A649C"/>
    <w:rsid w:val="002A6517"/>
    <w:rsid w:val="002A66B5"/>
    <w:rsid w:val="002A673C"/>
    <w:rsid w:val="002A7883"/>
    <w:rsid w:val="002A7B88"/>
    <w:rsid w:val="002B003E"/>
    <w:rsid w:val="002B0254"/>
    <w:rsid w:val="002B03DA"/>
    <w:rsid w:val="002B0BC7"/>
    <w:rsid w:val="002B0C84"/>
    <w:rsid w:val="002B0E65"/>
    <w:rsid w:val="002B0EDC"/>
    <w:rsid w:val="002B1AC5"/>
    <w:rsid w:val="002B1E18"/>
    <w:rsid w:val="002B1E5C"/>
    <w:rsid w:val="002B1F30"/>
    <w:rsid w:val="002B2000"/>
    <w:rsid w:val="002B2576"/>
    <w:rsid w:val="002B29A0"/>
    <w:rsid w:val="002B2DF1"/>
    <w:rsid w:val="002B33DE"/>
    <w:rsid w:val="002B3697"/>
    <w:rsid w:val="002B36BE"/>
    <w:rsid w:val="002B37F0"/>
    <w:rsid w:val="002B3951"/>
    <w:rsid w:val="002B39EF"/>
    <w:rsid w:val="002B3DDA"/>
    <w:rsid w:val="002B3FE3"/>
    <w:rsid w:val="002B4B43"/>
    <w:rsid w:val="002B4DC5"/>
    <w:rsid w:val="002B59E2"/>
    <w:rsid w:val="002B5C11"/>
    <w:rsid w:val="002B5C36"/>
    <w:rsid w:val="002B5E43"/>
    <w:rsid w:val="002B6881"/>
    <w:rsid w:val="002B6E10"/>
    <w:rsid w:val="002B6FF9"/>
    <w:rsid w:val="002B72C5"/>
    <w:rsid w:val="002B75AF"/>
    <w:rsid w:val="002B771F"/>
    <w:rsid w:val="002B7736"/>
    <w:rsid w:val="002B7766"/>
    <w:rsid w:val="002B7ACC"/>
    <w:rsid w:val="002B7EC7"/>
    <w:rsid w:val="002C0082"/>
    <w:rsid w:val="002C012B"/>
    <w:rsid w:val="002C01AB"/>
    <w:rsid w:val="002C03E7"/>
    <w:rsid w:val="002C0603"/>
    <w:rsid w:val="002C0747"/>
    <w:rsid w:val="002C0BA6"/>
    <w:rsid w:val="002C0F32"/>
    <w:rsid w:val="002C0FE9"/>
    <w:rsid w:val="002C1859"/>
    <w:rsid w:val="002C1A0D"/>
    <w:rsid w:val="002C1BA6"/>
    <w:rsid w:val="002C1CF6"/>
    <w:rsid w:val="002C2143"/>
    <w:rsid w:val="002C27DC"/>
    <w:rsid w:val="002C2896"/>
    <w:rsid w:val="002C2A18"/>
    <w:rsid w:val="002C2A69"/>
    <w:rsid w:val="002C2AAE"/>
    <w:rsid w:val="002C383C"/>
    <w:rsid w:val="002C3A0B"/>
    <w:rsid w:val="002C4E89"/>
    <w:rsid w:val="002C4EB9"/>
    <w:rsid w:val="002C557C"/>
    <w:rsid w:val="002C55DD"/>
    <w:rsid w:val="002C5708"/>
    <w:rsid w:val="002C5886"/>
    <w:rsid w:val="002C5AA2"/>
    <w:rsid w:val="002C6046"/>
    <w:rsid w:val="002C625D"/>
    <w:rsid w:val="002C64C1"/>
    <w:rsid w:val="002C6A02"/>
    <w:rsid w:val="002C6A3A"/>
    <w:rsid w:val="002C6B6A"/>
    <w:rsid w:val="002C7144"/>
    <w:rsid w:val="002C796E"/>
    <w:rsid w:val="002C7A0A"/>
    <w:rsid w:val="002C7A38"/>
    <w:rsid w:val="002C7A3C"/>
    <w:rsid w:val="002C7C0F"/>
    <w:rsid w:val="002C7CB7"/>
    <w:rsid w:val="002D0420"/>
    <w:rsid w:val="002D0D42"/>
    <w:rsid w:val="002D0D5B"/>
    <w:rsid w:val="002D0E5A"/>
    <w:rsid w:val="002D11FF"/>
    <w:rsid w:val="002D12E1"/>
    <w:rsid w:val="002D1484"/>
    <w:rsid w:val="002D1611"/>
    <w:rsid w:val="002D1917"/>
    <w:rsid w:val="002D1B00"/>
    <w:rsid w:val="002D2CC6"/>
    <w:rsid w:val="002D2FAE"/>
    <w:rsid w:val="002D349B"/>
    <w:rsid w:val="002D355E"/>
    <w:rsid w:val="002D35D1"/>
    <w:rsid w:val="002D3755"/>
    <w:rsid w:val="002D3790"/>
    <w:rsid w:val="002D3B44"/>
    <w:rsid w:val="002D3C11"/>
    <w:rsid w:val="002D3C5F"/>
    <w:rsid w:val="002D4E2E"/>
    <w:rsid w:val="002D4FD1"/>
    <w:rsid w:val="002D5284"/>
    <w:rsid w:val="002D53D3"/>
    <w:rsid w:val="002D540F"/>
    <w:rsid w:val="002D550F"/>
    <w:rsid w:val="002D551F"/>
    <w:rsid w:val="002D58A1"/>
    <w:rsid w:val="002D5A56"/>
    <w:rsid w:val="002D5B36"/>
    <w:rsid w:val="002D5D60"/>
    <w:rsid w:val="002D5F86"/>
    <w:rsid w:val="002D5F88"/>
    <w:rsid w:val="002D60C1"/>
    <w:rsid w:val="002D6D73"/>
    <w:rsid w:val="002D73DF"/>
    <w:rsid w:val="002D762A"/>
    <w:rsid w:val="002D7A65"/>
    <w:rsid w:val="002D7B9F"/>
    <w:rsid w:val="002D7D1D"/>
    <w:rsid w:val="002E0086"/>
    <w:rsid w:val="002E020A"/>
    <w:rsid w:val="002E0443"/>
    <w:rsid w:val="002E08B0"/>
    <w:rsid w:val="002E0A65"/>
    <w:rsid w:val="002E0BFA"/>
    <w:rsid w:val="002E0DD6"/>
    <w:rsid w:val="002E0ECE"/>
    <w:rsid w:val="002E1169"/>
    <w:rsid w:val="002E169E"/>
    <w:rsid w:val="002E1736"/>
    <w:rsid w:val="002E17C3"/>
    <w:rsid w:val="002E1C41"/>
    <w:rsid w:val="002E1E4D"/>
    <w:rsid w:val="002E2024"/>
    <w:rsid w:val="002E2152"/>
    <w:rsid w:val="002E232D"/>
    <w:rsid w:val="002E25D0"/>
    <w:rsid w:val="002E26DF"/>
    <w:rsid w:val="002E28F9"/>
    <w:rsid w:val="002E2AB4"/>
    <w:rsid w:val="002E2CC7"/>
    <w:rsid w:val="002E2ED2"/>
    <w:rsid w:val="002E41FC"/>
    <w:rsid w:val="002E42A4"/>
    <w:rsid w:val="002E4993"/>
    <w:rsid w:val="002E4DC5"/>
    <w:rsid w:val="002E4F2C"/>
    <w:rsid w:val="002E501D"/>
    <w:rsid w:val="002E54EE"/>
    <w:rsid w:val="002E554F"/>
    <w:rsid w:val="002E575A"/>
    <w:rsid w:val="002E57C0"/>
    <w:rsid w:val="002E5FFE"/>
    <w:rsid w:val="002E62DE"/>
    <w:rsid w:val="002E679E"/>
    <w:rsid w:val="002E6DA0"/>
    <w:rsid w:val="002E79F9"/>
    <w:rsid w:val="002E7ED2"/>
    <w:rsid w:val="002F01F7"/>
    <w:rsid w:val="002F0557"/>
    <w:rsid w:val="002F0620"/>
    <w:rsid w:val="002F07C9"/>
    <w:rsid w:val="002F0D78"/>
    <w:rsid w:val="002F0D80"/>
    <w:rsid w:val="002F0E4C"/>
    <w:rsid w:val="002F0F25"/>
    <w:rsid w:val="002F0F53"/>
    <w:rsid w:val="002F1536"/>
    <w:rsid w:val="002F26F7"/>
    <w:rsid w:val="002F2D6D"/>
    <w:rsid w:val="002F334D"/>
    <w:rsid w:val="002F3660"/>
    <w:rsid w:val="002F3B7E"/>
    <w:rsid w:val="002F3EFF"/>
    <w:rsid w:val="002F3F7F"/>
    <w:rsid w:val="002F3F86"/>
    <w:rsid w:val="002F41D6"/>
    <w:rsid w:val="002F45EF"/>
    <w:rsid w:val="002F45F4"/>
    <w:rsid w:val="002F4BD9"/>
    <w:rsid w:val="002F4FC8"/>
    <w:rsid w:val="002F516C"/>
    <w:rsid w:val="002F519A"/>
    <w:rsid w:val="002F59B1"/>
    <w:rsid w:val="002F62EE"/>
    <w:rsid w:val="002F639A"/>
    <w:rsid w:val="002F6723"/>
    <w:rsid w:val="002F6A52"/>
    <w:rsid w:val="002F70C7"/>
    <w:rsid w:val="002F77C3"/>
    <w:rsid w:val="002F7C91"/>
    <w:rsid w:val="00300115"/>
    <w:rsid w:val="0030035E"/>
    <w:rsid w:val="0030040F"/>
    <w:rsid w:val="00300629"/>
    <w:rsid w:val="003008D6"/>
    <w:rsid w:val="00300B26"/>
    <w:rsid w:val="00300C4C"/>
    <w:rsid w:val="00300EBA"/>
    <w:rsid w:val="00300FB1"/>
    <w:rsid w:val="003011FE"/>
    <w:rsid w:val="003018A3"/>
    <w:rsid w:val="00301EFF"/>
    <w:rsid w:val="00302101"/>
    <w:rsid w:val="00302BAA"/>
    <w:rsid w:val="00302E92"/>
    <w:rsid w:val="00303471"/>
    <w:rsid w:val="00303751"/>
    <w:rsid w:val="00304297"/>
    <w:rsid w:val="00304A1B"/>
    <w:rsid w:val="00304BE7"/>
    <w:rsid w:val="00304CE1"/>
    <w:rsid w:val="00304E6B"/>
    <w:rsid w:val="0030504F"/>
    <w:rsid w:val="00305BFB"/>
    <w:rsid w:val="00305C5D"/>
    <w:rsid w:val="00306022"/>
    <w:rsid w:val="00306176"/>
    <w:rsid w:val="00306328"/>
    <w:rsid w:val="003067BF"/>
    <w:rsid w:val="00306AA1"/>
    <w:rsid w:val="0030705E"/>
    <w:rsid w:val="00307594"/>
    <w:rsid w:val="0031068C"/>
    <w:rsid w:val="00310C37"/>
    <w:rsid w:val="00311062"/>
    <w:rsid w:val="00311344"/>
    <w:rsid w:val="00311A36"/>
    <w:rsid w:val="00311D0A"/>
    <w:rsid w:val="00311ED9"/>
    <w:rsid w:val="00312290"/>
    <w:rsid w:val="00312600"/>
    <w:rsid w:val="00312929"/>
    <w:rsid w:val="00312AE9"/>
    <w:rsid w:val="00312BCB"/>
    <w:rsid w:val="00312CDF"/>
    <w:rsid w:val="003130BC"/>
    <w:rsid w:val="00313322"/>
    <w:rsid w:val="003133EF"/>
    <w:rsid w:val="00313E7B"/>
    <w:rsid w:val="00313EF2"/>
    <w:rsid w:val="00314177"/>
    <w:rsid w:val="003142F2"/>
    <w:rsid w:val="0031457C"/>
    <w:rsid w:val="0031459E"/>
    <w:rsid w:val="003145DC"/>
    <w:rsid w:val="00314F3A"/>
    <w:rsid w:val="00314F6C"/>
    <w:rsid w:val="00315505"/>
    <w:rsid w:val="0031558D"/>
    <w:rsid w:val="003156B3"/>
    <w:rsid w:val="00316707"/>
    <w:rsid w:val="003169A8"/>
    <w:rsid w:val="00316A4D"/>
    <w:rsid w:val="00316DC4"/>
    <w:rsid w:val="003173F9"/>
    <w:rsid w:val="003179CD"/>
    <w:rsid w:val="00317A0A"/>
    <w:rsid w:val="00317EC8"/>
    <w:rsid w:val="00317F64"/>
    <w:rsid w:val="0032043E"/>
    <w:rsid w:val="00320578"/>
    <w:rsid w:val="00320742"/>
    <w:rsid w:val="00320949"/>
    <w:rsid w:val="00320A02"/>
    <w:rsid w:val="00320BB6"/>
    <w:rsid w:val="00320C2F"/>
    <w:rsid w:val="00320C41"/>
    <w:rsid w:val="00320DEE"/>
    <w:rsid w:val="003212D3"/>
    <w:rsid w:val="00321797"/>
    <w:rsid w:val="00321886"/>
    <w:rsid w:val="00321A77"/>
    <w:rsid w:val="00322052"/>
    <w:rsid w:val="0032229C"/>
    <w:rsid w:val="0032231A"/>
    <w:rsid w:val="00322A1A"/>
    <w:rsid w:val="00322E95"/>
    <w:rsid w:val="00323049"/>
    <w:rsid w:val="003235D1"/>
    <w:rsid w:val="00323728"/>
    <w:rsid w:val="003239B3"/>
    <w:rsid w:val="00323A94"/>
    <w:rsid w:val="00323BB8"/>
    <w:rsid w:val="003244D2"/>
    <w:rsid w:val="00324763"/>
    <w:rsid w:val="00324E12"/>
    <w:rsid w:val="00325544"/>
    <w:rsid w:val="003258FC"/>
    <w:rsid w:val="00326155"/>
    <w:rsid w:val="003261E2"/>
    <w:rsid w:val="0032684B"/>
    <w:rsid w:val="00326C9D"/>
    <w:rsid w:val="00326E87"/>
    <w:rsid w:val="00327042"/>
    <w:rsid w:val="0032704A"/>
    <w:rsid w:val="003271AD"/>
    <w:rsid w:val="00327666"/>
    <w:rsid w:val="0032784C"/>
    <w:rsid w:val="00327B7B"/>
    <w:rsid w:val="00327D1E"/>
    <w:rsid w:val="00330062"/>
    <w:rsid w:val="00330877"/>
    <w:rsid w:val="00330C41"/>
    <w:rsid w:val="003312FD"/>
    <w:rsid w:val="00331515"/>
    <w:rsid w:val="00331522"/>
    <w:rsid w:val="00331A59"/>
    <w:rsid w:val="00331AC0"/>
    <w:rsid w:val="00331DD2"/>
    <w:rsid w:val="0033228D"/>
    <w:rsid w:val="00332F0E"/>
    <w:rsid w:val="00333138"/>
    <w:rsid w:val="003334AC"/>
    <w:rsid w:val="0033383E"/>
    <w:rsid w:val="0033394F"/>
    <w:rsid w:val="00333B8A"/>
    <w:rsid w:val="00333BF6"/>
    <w:rsid w:val="00334252"/>
    <w:rsid w:val="00334254"/>
    <w:rsid w:val="00334338"/>
    <w:rsid w:val="00334478"/>
    <w:rsid w:val="00334696"/>
    <w:rsid w:val="00334994"/>
    <w:rsid w:val="00334C7C"/>
    <w:rsid w:val="00334D24"/>
    <w:rsid w:val="00335CE4"/>
    <w:rsid w:val="00335ED1"/>
    <w:rsid w:val="0033633E"/>
    <w:rsid w:val="00336550"/>
    <w:rsid w:val="003365CA"/>
    <w:rsid w:val="00336EB5"/>
    <w:rsid w:val="0033701F"/>
    <w:rsid w:val="00337216"/>
    <w:rsid w:val="003377C4"/>
    <w:rsid w:val="003377E7"/>
    <w:rsid w:val="003378FD"/>
    <w:rsid w:val="00337A24"/>
    <w:rsid w:val="00337E7E"/>
    <w:rsid w:val="00340D41"/>
    <w:rsid w:val="00340DEF"/>
    <w:rsid w:val="0034110C"/>
    <w:rsid w:val="0034115A"/>
    <w:rsid w:val="003411C5"/>
    <w:rsid w:val="0034122D"/>
    <w:rsid w:val="00341369"/>
    <w:rsid w:val="00341376"/>
    <w:rsid w:val="003416AA"/>
    <w:rsid w:val="003419A4"/>
    <w:rsid w:val="00341AB7"/>
    <w:rsid w:val="00341BA9"/>
    <w:rsid w:val="00342082"/>
    <w:rsid w:val="0034215C"/>
    <w:rsid w:val="00342315"/>
    <w:rsid w:val="00342586"/>
    <w:rsid w:val="0034295D"/>
    <w:rsid w:val="00342A89"/>
    <w:rsid w:val="00342CD3"/>
    <w:rsid w:val="00342FDE"/>
    <w:rsid w:val="003436FB"/>
    <w:rsid w:val="003438FD"/>
    <w:rsid w:val="00343994"/>
    <w:rsid w:val="00343A47"/>
    <w:rsid w:val="003442A2"/>
    <w:rsid w:val="00344BF8"/>
    <w:rsid w:val="00344F3A"/>
    <w:rsid w:val="00345022"/>
    <w:rsid w:val="003454D0"/>
    <w:rsid w:val="003456C1"/>
    <w:rsid w:val="00345AE1"/>
    <w:rsid w:val="00345BE3"/>
    <w:rsid w:val="00345D4B"/>
    <w:rsid w:val="003468D7"/>
    <w:rsid w:val="00346C3F"/>
    <w:rsid w:val="00346CEC"/>
    <w:rsid w:val="003470EB"/>
    <w:rsid w:val="0034719F"/>
    <w:rsid w:val="00347373"/>
    <w:rsid w:val="003475DF"/>
    <w:rsid w:val="00347B1B"/>
    <w:rsid w:val="00347E96"/>
    <w:rsid w:val="003500B8"/>
    <w:rsid w:val="003503D1"/>
    <w:rsid w:val="00350689"/>
    <w:rsid w:val="0035071F"/>
    <w:rsid w:val="003507AE"/>
    <w:rsid w:val="003517DB"/>
    <w:rsid w:val="003523AB"/>
    <w:rsid w:val="00353325"/>
    <w:rsid w:val="003533D7"/>
    <w:rsid w:val="00353A66"/>
    <w:rsid w:val="0035433C"/>
    <w:rsid w:val="003545B2"/>
    <w:rsid w:val="00354C39"/>
    <w:rsid w:val="00355100"/>
    <w:rsid w:val="0035522E"/>
    <w:rsid w:val="0035523A"/>
    <w:rsid w:val="003553F3"/>
    <w:rsid w:val="00355437"/>
    <w:rsid w:val="0035550C"/>
    <w:rsid w:val="0035598D"/>
    <w:rsid w:val="0035599C"/>
    <w:rsid w:val="00355A39"/>
    <w:rsid w:val="003561A5"/>
    <w:rsid w:val="003565F1"/>
    <w:rsid w:val="0035665D"/>
    <w:rsid w:val="003567EA"/>
    <w:rsid w:val="00356D96"/>
    <w:rsid w:val="00356F92"/>
    <w:rsid w:val="003577AA"/>
    <w:rsid w:val="003579E4"/>
    <w:rsid w:val="00357B25"/>
    <w:rsid w:val="00357CC2"/>
    <w:rsid w:val="003600E0"/>
    <w:rsid w:val="0036071E"/>
    <w:rsid w:val="00360849"/>
    <w:rsid w:val="003609F0"/>
    <w:rsid w:val="00360A2F"/>
    <w:rsid w:val="00360BB1"/>
    <w:rsid w:val="00360D4B"/>
    <w:rsid w:val="0036108E"/>
    <w:rsid w:val="00361254"/>
    <w:rsid w:val="003616FF"/>
    <w:rsid w:val="00361749"/>
    <w:rsid w:val="00361881"/>
    <w:rsid w:val="00361BEB"/>
    <w:rsid w:val="00361E93"/>
    <w:rsid w:val="00361F3A"/>
    <w:rsid w:val="00362049"/>
    <w:rsid w:val="00363233"/>
    <w:rsid w:val="003634F7"/>
    <w:rsid w:val="003637B2"/>
    <w:rsid w:val="0036388D"/>
    <w:rsid w:val="00363D29"/>
    <w:rsid w:val="00364E26"/>
    <w:rsid w:val="0036558D"/>
    <w:rsid w:val="00365CB1"/>
    <w:rsid w:val="0036617D"/>
    <w:rsid w:val="003669B0"/>
    <w:rsid w:val="00366ABF"/>
    <w:rsid w:val="00366ACB"/>
    <w:rsid w:val="00366AD3"/>
    <w:rsid w:val="00366ADC"/>
    <w:rsid w:val="00366B9B"/>
    <w:rsid w:val="00366C2B"/>
    <w:rsid w:val="00366F52"/>
    <w:rsid w:val="00367011"/>
    <w:rsid w:val="003676C9"/>
    <w:rsid w:val="003677AA"/>
    <w:rsid w:val="00367D0F"/>
    <w:rsid w:val="00370ACF"/>
    <w:rsid w:val="00370BEB"/>
    <w:rsid w:val="003716FF"/>
    <w:rsid w:val="003717CA"/>
    <w:rsid w:val="00371C25"/>
    <w:rsid w:val="00371DD7"/>
    <w:rsid w:val="00372266"/>
    <w:rsid w:val="00372560"/>
    <w:rsid w:val="00372A09"/>
    <w:rsid w:val="00372AA0"/>
    <w:rsid w:val="00372E84"/>
    <w:rsid w:val="0037335B"/>
    <w:rsid w:val="0037342B"/>
    <w:rsid w:val="00373A93"/>
    <w:rsid w:val="00373D34"/>
    <w:rsid w:val="00374756"/>
    <w:rsid w:val="003747C5"/>
    <w:rsid w:val="003749F2"/>
    <w:rsid w:val="00374A77"/>
    <w:rsid w:val="00374B8E"/>
    <w:rsid w:val="00374D95"/>
    <w:rsid w:val="00374E63"/>
    <w:rsid w:val="003751BE"/>
    <w:rsid w:val="00375EC0"/>
    <w:rsid w:val="00375F1E"/>
    <w:rsid w:val="0037609B"/>
    <w:rsid w:val="003769BF"/>
    <w:rsid w:val="00376CC4"/>
    <w:rsid w:val="00376CD2"/>
    <w:rsid w:val="00376FA2"/>
    <w:rsid w:val="003773D4"/>
    <w:rsid w:val="003778B2"/>
    <w:rsid w:val="0037799A"/>
    <w:rsid w:val="00380081"/>
    <w:rsid w:val="00380A83"/>
    <w:rsid w:val="00380D15"/>
    <w:rsid w:val="00381026"/>
    <w:rsid w:val="00381648"/>
    <w:rsid w:val="0038223F"/>
    <w:rsid w:val="00382559"/>
    <w:rsid w:val="003826A5"/>
    <w:rsid w:val="00382AF5"/>
    <w:rsid w:val="003836B7"/>
    <w:rsid w:val="003838C9"/>
    <w:rsid w:val="003840E8"/>
    <w:rsid w:val="003845CC"/>
    <w:rsid w:val="003847CF"/>
    <w:rsid w:val="00384BAC"/>
    <w:rsid w:val="00384BED"/>
    <w:rsid w:val="00384C15"/>
    <w:rsid w:val="0038524C"/>
    <w:rsid w:val="00385384"/>
    <w:rsid w:val="003859F6"/>
    <w:rsid w:val="003860A8"/>
    <w:rsid w:val="0038656A"/>
    <w:rsid w:val="003868E4"/>
    <w:rsid w:val="00386E54"/>
    <w:rsid w:val="0038768D"/>
    <w:rsid w:val="003879EC"/>
    <w:rsid w:val="00387B3D"/>
    <w:rsid w:val="00387D0E"/>
    <w:rsid w:val="00390D46"/>
    <w:rsid w:val="0039158B"/>
    <w:rsid w:val="00391908"/>
    <w:rsid w:val="00391E4A"/>
    <w:rsid w:val="00392398"/>
    <w:rsid w:val="003927E8"/>
    <w:rsid w:val="00392FBD"/>
    <w:rsid w:val="003935E0"/>
    <w:rsid w:val="003945A2"/>
    <w:rsid w:val="00394859"/>
    <w:rsid w:val="00394C06"/>
    <w:rsid w:val="00395304"/>
    <w:rsid w:val="003956F9"/>
    <w:rsid w:val="00395DDA"/>
    <w:rsid w:val="00396326"/>
    <w:rsid w:val="003964C8"/>
    <w:rsid w:val="00396E1D"/>
    <w:rsid w:val="003976CE"/>
    <w:rsid w:val="0039781F"/>
    <w:rsid w:val="00397B61"/>
    <w:rsid w:val="003A094F"/>
    <w:rsid w:val="003A0FCC"/>
    <w:rsid w:val="003A1704"/>
    <w:rsid w:val="003A184D"/>
    <w:rsid w:val="003A1BB5"/>
    <w:rsid w:val="003A214E"/>
    <w:rsid w:val="003A239B"/>
    <w:rsid w:val="003A26CB"/>
    <w:rsid w:val="003A2733"/>
    <w:rsid w:val="003A29A9"/>
    <w:rsid w:val="003A2B26"/>
    <w:rsid w:val="003A2E2F"/>
    <w:rsid w:val="003A324B"/>
    <w:rsid w:val="003A3972"/>
    <w:rsid w:val="003A3D75"/>
    <w:rsid w:val="003A3E00"/>
    <w:rsid w:val="003A416E"/>
    <w:rsid w:val="003A4508"/>
    <w:rsid w:val="003A4E94"/>
    <w:rsid w:val="003A51E8"/>
    <w:rsid w:val="003A56F1"/>
    <w:rsid w:val="003A5892"/>
    <w:rsid w:val="003A5FDE"/>
    <w:rsid w:val="003A605D"/>
    <w:rsid w:val="003A610A"/>
    <w:rsid w:val="003A61C7"/>
    <w:rsid w:val="003A6890"/>
    <w:rsid w:val="003A699C"/>
    <w:rsid w:val="003A6E76"/>
    <w:rsid w:val="003A70F0"/>
    <w:rsid w:val="003A73FC"/>
    <w:rsid w:val="003A7AEF"/>
    <w:rsid w:val="003A7B36"/>
    <w:rsid w:val="003B07AC"/>
    <w:rsid w:val="003B0E7E"/>
    <w:rsid w:val="003B0F2B"/>
    <w:rsid w:val="003B1949"/>
    <w:rsid w:val="003B19E5"/>
    <w:rsid w:val="003B1B45"/>
    <w:rsid w:val="003B1D1F"/>
    <w:rsid w:val="003B22A7"/>
    <w:rsid w:val="003B24D1"/>
    <w:rsid w:val="003B2681"/>
    <w:rsid w:val="003B26D3"/>
    <w:rsid w:val="003B293D"/>
    <w:rsid w:val="003B311E"/>
    <w:rsid w:val="003B3616"/>
    <w:rsid w:val="003B3632"/>
    <w:rsid w:val="003B3E63"/>
    <w:rsid w:val="003B3FC1"/>
    <w:rsid w:val="003B4CCC"/>
    <w:rsid w:val="003B4D90"/>
    <w:rsid w:val="003B4E79"/>
    <w:rsid w:val="003B59B5"/>
    <w:rsid w:val="003B5F57"/>
    <w:rsid w:val="003B6354"/>
    <w:rsid w:val="003B640B"/>
    <w:rsid w:val="003B7254"/>
    <w:rsid w:val="003B7BC6"/>
    <w:rsid w:val="003B7C12"/>
    <w:rsid w:val="003C011D"/>
    <w:rsid w:val="003C034B"/>
    <w:rsid w:val="003C08ED"/>
    <w:rsid w:val="003C0A1D"/>
    <w:rsid w:val="003C0A69"/>
    <w:rsid w:val="003C0F17"/>
    <w:rsid w:val="003C10E1"/>
    <w:rsid w:val="003C12C3"/>
    <w:rsid w:val="003C1466"/>
    <w:rsid w:val="003C1816"/>
    <w:rsid w:val="003C1A36"/>
    <w:rsid w:val="003C1B60"/>
    <w:rsid w:val="003C1E26"/>
    <w:rsid w:val="003C248F"/>
    <w:rsid w:val="003C27C7"/>
    <w:rsid w:val="003C2CAF"/>
    <w:rsid w:val="003C2ECC"/>
    <w:rsid w:val="003C3167"/>
    <w:rsid w:val="003C352B"/>
    <w:rsid w:val="003C3B5A"/>
    <w:rsid w:val="003C3E25"/>
    <w:rsid w:val="003C4164"/>
    <w:rsid w:val="003C4E44"/>
    <w:rsid w:val="003C5D36"/>
    <w:rsid w:val="003C5E11"/>
    <w:rsid w:val="003C6022"/>
    <w:rsid w:val="003C652B"/>
    <w:rsid w:val="003C6644"/>
    <w:rsid w:val="003C6D9D"/>
    <w:rsid w:val="003C6E0A"/>
    <w:rsid w:val="003C717A"/>
    <w:rsid w:val="003C735D"/>
    <w:rsid w:val="003C73B4"/>
    <w:rsid w:val="003C7893"/>
    <w:rsid w:val="003C7E59"/>
    <w:rsid w:val="003D063F"/>
    <w:rsid w:val="003D0945"/>
    <w:rsid w:val="003D1076"/>
    <w:rsid w:val="003D1107"/>
    <w:rsid w:val="003D14E1"/>
    <w:rsid w:val="003D1BA9"/>
    <w:rsid w:val="003D1D28"/>
    <w:rsid w:val="003D2380"/>
    <w:rsid w:val="003D2414"/>
    <w:rsid w:val="003D243A"/>
    <w:rsid w:val="003D2702"/>
    <w:rsid w:val="003D2704"/>
    <w:rsid w:val="003D2833"/>
    <w:rsid w:val="003D2946"/>
    <w:rsid w:val="003D348A"/>
    <w:rsid w:val="003D3923"/>
    <w:rsid w:val="003D3A70"/>
    <w:rsid w:val="003D3B0B"/>
    <w:rsid w:val="003D3BD1"/>
    <w:rsid w:val="003D3F83"/>
    <w:rsid w:val="003D4801"/>
    <w:rsid w:val="003D4D65"/>
    <w:rsid w:val="003D4DFB"/>
    <w:rsid w:val="003D516C"/>
    <w:rsid w:val="003D5504"/>
    <w:rsid w:val="003D5621"/>
    <w:rsid w:val="003D565A"/>
    <w:rsid w:val="003D5B13"/>
    <w:rsid w:val="003D5B90"/>
    <w:rsid w:val="003D61A5"/>
    <w:rsid w:val="003D631E"/>
    <w:rsid w:val="003D6C24"/>
    <w:rsid w:val="003D6E3D"/>
    <w:rsid w:val="003D6ED2"/>
    <w:rsid w:val="003D6F2D"/>
    <w:rsid w:val="003D6F85"/>
    <w:rsid w:val="003D7493"/>
    <w:rsid w:val="003D75B0"/>
    <w:rsid w:val="003D7CC8"/>
    <w:rsid w:val="003D7E93"/>
    <w:rsid w:val="003E0092"/>
    <w:rsid w:val="003E0247"/>
    <w:rsid w:val="003E02FC"/>
    <w:rsid w:val="003E049E"/>
    <w:rsid w:val="003E07E8"/>
    <w:rsid w:val="003E0854"/>
    <w:rsid w:val="003E0BE9"/>
    <w:rsid w:val="003E0C45"/>
    <w:rsid w:val="003E115D"/>
    <w:rsid w:val="003E15C2"/>
    <w:rsid w:val="003E1646"/>
    <w:rsid w:val="003E170C"/>
    <w:rsid w:val="003E18A0"/>
    <w:rsid w:val="003E1E1A"/>
    <w:rsid w:val="003E2123"/>
    <w:rsid w:val="003E27B7"/>
    <w:rsid w:val="003E2879"/>
    <w:rsid w:val="003E2E4E"/>
    <w:rsid w:val="003E2F6E"/>
    <w:rsid w:val="003E330B"/>
    <w:rsid w:val="003E4268"/>
    <w:rsid w:val="003E4539"/>
    <w:rsid w:val="003E472B"/>
    <w:rsid w:val="003E474C"/>
    <w:rsid w:val="003E4A5D"/>
    <w:rsid w:val="003E545A"/>
    <w:rsid w:val="003E5484"/>
    <w:rsid w:val="003E5508"/>
    <w:rsid w:val="003E5B2C"/>
    <w:rsid w:val="003E6063"/>
    <w:rsid w:val="003E6082"/>
    <w:rsid w:val="003E623C"/>
    <w:rsid w:val="003E660D"/>
    <w:rsid w:val="003E6AFC"/>
    <w:rsid w:val="003E6B85"/>
    <w:rsid w:val="003E6D4F"/>
    <w:rsid w:val="003E6EF9"/>
    <w:rsid w:val="003E776F"/>
    <w:rsid w:val="003E7E69"/>
    <w:rsid w:val="003E7FBB"/>
    <w:rsid w:val="003F01E4"/>
    <w:rsid w:val="003F0265"/>
    <w:rsid w:val="003F0D8C"/>
    <w:rsid w:val="003F143E"/>
    <w:rsid w:val="003F1AAD"/>
    <w:rsid w:val="003F2196"/>
    <w:rsid w:val="003F24ED"/>
    <w:rsid w:val="003F2722"/>
    <w:rsid w:val="003F2807"/>
    <w:rsid w:val="003F2867"/>
    <w:rsid w:val="003F2E33"/>
    <w:rsid w:val="003F3238"/>
    <w:rsid w:val="003F32A9"/>
    <w:rsid w:val="003F32B6"/>
    <w:rsid w:val="003F340E"/>
    <w:rsid w:val="003F405F"/>
    <w:rsid w:val="003F4765"/>
    <w:rsid w:val="003F4E79"/>
    <w:rsid w:val="003F5458"/>
    <w:rsid w:val="003F5A79"/>
    <w:rsid w:val="003F60C3"/>
    <w:rsid w:val="003F615A"/>
    <w:rsid w:val="003F6356"/>
    <w:rsid w:val="003F65FA"/>
    <w:rsid w:val="003F6C23"/>
    <w:rsid w:val="003F6CF8"/>
    <w:rsid w:val="003F6E04"/>
    <w:rsid w:val="003F739A"/>
    <w:rsid w:val="003F73A0"/>
    <w:rsid w:val="003F76DE"/>
    <w:rsid w:val="003F7B2A"/>
    <w:rsid w:val="003F7C48"/>
    <w:rsid w:val="004003D5"/>
    <w:rsid w:val="004004D5"/>
    <w:rsid w:val="00400862"/>
    <w:rsid w:val="00400929"/>
    <w:rsid w:val="00400943"/>
    <w:rsid w:val="00400C9A"/>
    <w:rsid w:val="00400ECA"/>
    <w:rsid w:val="00400F43"/>
    <w:rsid w:val="00401E6E"/>
    <w:rsid w:val="00402037"/>
    <w:rsid w:val="00402293"/>
    <w:rsid w:val="00402383"/>
    <w:rsid w:val="0040247E"/>
    <w:rsid w:val="00402B52"/>
    <w:rsid w:val="00402CF9"/>
    <w:rsid w:val="0040374A"/>
    <w:rsid w:val="00403997"/>
    <w:rsid w:val="00403E16"/>
    <w:rsid w:val="00403E4E"/>
    <w:rsid w:val="00404533"/>
    <w:rsid w:val="00404AF1"/>
    <w:rsid w:val="00404F5A"/>
    <w:rsid w:val="00405D58"/>
    <w:rsid w:val="00405DDD"/>
    <w:rsid w:val="00405E11"/>
    <w:rsid w:val="004061BA"/>
    <w:rsid w:val="00406916"/>
    <w:rsid w:val="00407C80"/>
    <w:rsid w:val="00407D52"/>
    <w:rsid w:val="0041030D"/>
    <w:rsid w:val="00410609"/>
    <w:rsid w:val="00410841"/>
    <w:rsid w:val="00410A06"/>
    <w:rsid w:val="00410B0C"/>
    <w:rsid w:val="004110FD"/>
    <w:rsid w:val="0041149A"/>
    <w:rsid w:val="0041181D"/>
    <w:rsid w:val="00411A4A"/>
    <w:rsid w:val="00412374"/>
    <w:rsid w:val="00412429"/>
    <w:rsid w:val="00412639"/>
    <w:rsid w:val="004126F7"/>
    <w:rsid w:val="00412710"/>
    <w:rsid w:val="00412CFF"/>
    <w:rsid w:val="00412D38"/>
    <w:rsid w:val="00412E10"/>
    <w:rsid w:val="00412E6E"/>
    <w:rsid w:val="0041317C"/>
    <w:rsid w:val="004131B8"/>
    <w:rsid w:val="004131F3"/>
    <w:rsid w:val="004137F7"/>
    <w:rsid w:val="00413953"/>
    <w:rsid w:val="00413A5D"/>
    <w:rsid w:val="00413DB4"/>
    <w:rsid w:val="00413DCE"/>
    <w:rsid w:val="0041428B"/>
    <w:rsid w:val="00414899"/>
    <w:rsid w:val="00414A69"/>
    <w:rsid w:val="0041524E"/>
    <w:rsid w:val="004154D0"/>
    <w:rsid w:val="00415534"/>
    <w:rsid w:val="004157EB"/>
    <w:rsid w:val="00415909"/>
    <w:rsid w:val="00415A0B"/>
    <w:rsid w:val="00416512"/>
    <w:rsid w:val="0041684F"/>
    <w:rsid w:val="00416C90"/>
    <w:rsid w:val="00416D9D"/>
    <w:rsid w:val="00416E18"/>
    <w:rsid w:val="00416E61"/>
    <w:rsid w:val="00416E98"/>
    <w:rsid w:val="0041703B"/>
    <w:rsid w:val="00417282"/>
    <w:rsid w:val="00417832"/>
    <w:rsid w:val="00417C68"/>
    <w:rsid w:val="00420077"/>
    <w:rsid w:val="00420332"/>
    <w:rsid w:val="00420539"/>
    <w:rsid w:val="00420A8D"/>
    <w:rsid w:val="0042151F"/>
    <w:rsid w:val="00422204"/>
    <w:rsid w:val="0042260F"/>
    <w:rsid w:val="00422B47"/>
    <w:rsid w:val="00422C27"/>
    <w:rsid w:val="00422E49"/>
    <w:rsid w:val="00422EA1"/>
    <w:rsid w:val="004235CC"/>
    <w:rsid w:val="004238BC"/>
    <w:rsid w:val="00423DFE"/>
    <w:rsid w:val="00424672"/>
    <w:rsid w:val="00424712"/>
    <w:rsid w:val="00424879"/>
    <w:rsid w:val="0042492C"/>
    <w:rsid w:val="00424A25"/>
    <w:rsid w:val="00424EB4"/>
    <w:rsid w:val="00424EE9"/>
    <w:rsid w:val="00425038"/>
    <w:rsid w:val="004250DC"/>
    <w:rsid w:val="00425370"/>
    <w:rsid w:val="00425471"/>
    <w:rsid w:val="00425B21"/>
    <w:rsid w:val="00425EE5"/>
    <w:rsid w:val="00425F5D"/>
    <w:rsid w:val="004260DE"/>
    <w:rsid w:val="00426119"/>
    <w:rsid w:val="0042639E"/>
    <w:rsid w:val="0042785D"/>
    <w:rsid w:val="0042794E"/>
    <w:rsid w:val="0043042F"/>
    <w:rsid w:val="00430962"/>
    <w:rsid w:val="00430B89"/>
    <w:rsid w:val="00430C4E"/>
    <w:rsid w:val="004311C0"/>
    <w:rsid w:val="004312D7"/>
    <w:rsid w:val="00431348"/>
    <w:rsid w:val="0043136A"/>
    <w:rsid w:val="004317D1"/>
    <w:rsid w:val="00431E40"/>
    <w:rsid w:val="00432091"/>
    <w:rsid w:val="0043252B"/>
    <w:rsid w:val="00432811"/>
    <w:rsid w:val="00432B13"/>
    <w:rsid w:val="00432E7A"/>
    <w:rsid w:val="004339B5"/>
    <w:rsid w:val="00433AC4"/>
    <w:rsid w:val="00433FC7"/>
    <w:rsid w:val="0043445B"/>
    <w:rsid w:val="00434677"/>
    <w:rsid w:val="00434705"/>
    <w:rsid w:val="00434CEC"/>
    <w:rsid w:val="00435110"/>
    <w:rsid w:val="0043530F"/>
    <w:rsid w:val="004353AA"/>
    <w:rsid w:val="004355BD"/>
    <w:rsid w:val="0043564B"/>
    <w:rsid w:val="0043580F"/>
    <w:rsid w:val="004358D9"/>
    <w:rsid w:val="00435A70"/>
    <w:rsid w:val="00435AD2"/>
    <w:rsid w:val="00435F95"/>
    <w:rsid w:val="00436E3A"/>
    <w:rsid w:val="00437111"/>
    <w:rsid w:val="00437714"/>
    <w:rsid w:val="00437CF0"/>
    <w:rsid w:val="00437EA2"/>
    <w:rsid w:val="0044030C"/>
    <w:rsid w:val="00440C7B"/>
    <w:rsid w:val="0044102C"/>
    <w:rsid w:val="004416D6"/>
    <w:rsid w:val="0044188A"/>
    <w:rsid w:val="00441EA8"/>
    <w:rsid w:val="00441EF8"/>
    <w:rsid w:val="00442637"/>
    <w:rsid w:val="00442B39"/>
    <w:rsid w:val="00442BB7"/>
    <w:rsid w:val="00442D3C"/>
    <w:rsid w:val="00442E81"/>
    <w:rsid w:val="00443123"/>
    <w:rsid w:val="00443150"/>
    <w:rsid w:val="004432E9"/>
    <w:rsid w:val="004434AD"/>
    <w:rsid w:val="0044353B"/>
    <w:rsid w:val="00443C67"/>
    <w:rsid w:val="00443CA1"/>
    <w:rsid w:val="00443CF0"/>
    <w:rsid w:val="00443E73"/>
    <w:rsid w:val="00443ED6"/>
    <w:rsid w:val="00444508"/>
    <w:rsid w:val="00444512"/>
    <w:rsid w:val="0044523E"/>
    <w:rsid w:val="004454C0"/>
    <w:rsid w:val="0044554C"/>
    <w:rsid w:val="00445EC6"/>
    <w:rsid w:val="0044642E"/>
    <w:rsid w:val="0044668F"/>
    <w:rsid w:val="00446B0D"/>
    <w:rsid w:val="00446E18"/>
    <w:rsid w:val="00446EC4"/>
    <w:rsid w:val="00447229"/>
    <w:rsid w:val="004478FE"/>
    <w:rsid w:val="00447951"/>
    <w:rsid w:val="00447D62"/>
    <w:rsid w:val="00450482"/>
    <w:rsid w:val="00450601"/>
    <w:rsid w:val="0045084B"/>
    <w:rsid w:val="00450BBD"/>
    <w:rsid w:val="00451000"/>
    <w:rsid w:val="00451376"/>
    <w:rsid w:val="00451746"/>
    <w:rsid w:val="00451A95"/>
    <w:rsid w:val="00451B58"/>
    <w:rsid w:val="00452419"/>
    <w:rsid w:val="00452566"/>
    <w:rsid w:val="00453B8A"/>
    <w:rsid w:val="00454E6E"/>
    <w:rsid w:val="00455080"/>
    <w:rsid w:val="00455343"/>
    <w:rsid w:val="00455A37"/>
    <w:rsid w:val="004560C8"/>
    <w:rsid w:val="00456133"/>
    <w:rsid w:val="004564B9"/>
    <w:rsid w:val="004565B0"/>
    <w:rsid w:val="0045671F"/>
    <w:rsid w:val="00456F96"/>
    <w:rsid w:val="00457103"/>
    <w:rsid w:val="00457537"/>
    <w:rsid w:val="00457AAD"/>
    <w:rsid w:val="0046006F"/>
    <w:rsid w:val="00460088"/>
    <w:rsid w:val="004602FD"/>
    <w:rsid w:val="004608B4"/>
    <w:rsid w:val="004609B1"/>
    <w:rsid w:val="00460AD2"/>
    <w:rsid w:val="00460AF0"/>
    <w:rsid w:val="00460E41"/>
    <w:rsid w:val="00461131"/>
    <w:rsid w:val="00461202"/>
    <w:rsid w:val="00461390"/>
    <w:rsid w:val="004614E4"/>
    <w:rsid w:val="004616CD"/>
    <w:rsid w:val="0046188D"/>
    <w:rsid w:val="00461916"/>
    <w:rsid w:val="00461FBB"/>
    <w:rsid w:val="004620C7"/>
    <w:rsid w:val="004623E5"/>
    <w:rsid w:val="0046247B"/>
    <w:rsid w:val="00462527"/>
    <w:rsid w:val="0046269E"/>
    <w:rsid w:val="004627A7"/>
    <w:rsid w:val="0046286E"/>
    <w:rsid w:val="00462CE4"/>
    <w:rsid w:val="0046382C"/>
    <w:rsid w:val="00463CCB"/>
    <w:rsid w:val="004640AE"/>
    <w:rsid w:val="0046415C"/>
    <w:rsid w:val="00464433"/>
    <w:rsid w:val="004647B5"/>
    <w:rsid w:val="00464CD2"/>
    <w:rsid w:val="00465318"/>
    <w:rsid w:val="00465D71"/>
    <w:rsid w:val="0046629B"/>
    <w:rsid w:val="004664CC"/>
    <w:rsid w:val="0046670C"/>
    <w:rsid w:val="00466902"/>
    <w:rsid w:val="00466D0C"/>
    <w:rsid w:val="0046709B"/>
    <w:rsid w:val="0046739A"/>
    <w:rsid w:val="00467B3A"/>
    <w:rsid w:val="00467F46"/>
    <w:rsid w:val="004702DD"/>
    <w:rsid w:val="00470602"/>
    <w:rsid w:val="0047060F"/>
    <w:rsid w:val="00470C61"/>
    <w:rsid w:val="00470C73"/>
    <w:rsid w:val="00470F9B"/>
    <w:rsid w:val="0047177C"/>
    <w:rsid w:val="00472B63"/>
    <w:rsid w:val="00473272"/>
    <w:rsid w:val="0047335C"/>
    <w:rsid w:val="00473E5E"/>
    <w:rsid w:val="004740B6"/>
    <w:rsid w:val="004742D0"/>
    <w:rsid w:val="004746E5"/>
    <w:rsid w:val="00474ABA"/>
    <w:rsid w:val="004752D8"/>
    <w:rsid w:val="00475995"/>
    <w:rsid w:val="004759B6"/>
    <w:rsid w:val="004763A4"/>
    <w:rsid w:val="004767B5"/>
    <w:rsid w:val="004769F5"/>
    <w:rsid w:val="004775D4"/>
    <w:rsid w:val="00477E09"/>
    <w:rsid w:val="00480E3D"/>
    <w:rsid w:val="00480F87"/>
    <w:rsid w:val="00480F9A"/>
    <w:rsid w:val="00480FAE"/>
    <w:rsid w:val="00481224"/>
    <w:rsid w:val="00481590"/>
    <w:rsid w:val="00481870"/>
    <w:rsid w:val="00482074"/>
    <w:rsid w:val="0048264F"/>
    <w:rsid w:val="004828A8"/>
    <w:rsid w:val="004828BC"/>
    <w:rsid w:val="00482A70"/>
    <w:rsid w:val="00482DDE"/>
    <w:rsid w:val="00482F52"/>
    <w:rsid w:val="004833FA"/>
    <w:rsid w:val="00483705"/>
    <w:rsid w:val="004838F6"/>
    <w:rsid w:val="00483B35"/>
    <w:rsid w:val="00484446"/>
    <w:rsid w:val="004844B2"/>
    <w:rsid w:val="004845E3"/>
    <w:rsid w:val="0048476B"/>
    <w:rsid w:val="004849A2"/>
    <w:rsid w:val="00484A13"/>
    <w:rsid w:val="00484DEB"/>
    <w:rsid w:val="004856BA"/>
    <w:rsid w:val="004856F2"/>
    <w:rsid w:val="00485C15"/>
    <w:rsid w:val="00485D67"/>
    <w:rsid w:val="0048615C"/>
    <w:rsid w:val="00486340"/>
    <w:rsid w:val="00486A53"/>
    <w:rsid w:val="00486D71"/>
    <w:rsid w:val="00486DD4"/>
    <w:rsid w:val="00486EBE"/>
    <w:rsid w:val="004871D7"/>
    <w:rsid w:val="00487BA8"/>
    <w:rsid w:val="00490300"/>
    <w:rsid w:val="00490571"/>
    <w:rsid w:val="0049081D"/>
    <w:rsid w:val="00490EEC"/>
    <w:rsid w:val="004916FB"/>
    <w:rsid w:val="00491763"/>
    <w:rsid w:val="00491A8F"/>
    <w:rsid w:val="00491EFA"/>
    <w:rsid w:val="00491F80"/>
    <w:rsid w:val="004922CF"/>
    <w:rsid w:val="00492322"/>
    <w:rsid w:val="00492337"/>
    <w:rsid w:val="004923F0"/>
    <w:rsid w:val="004925F8"/>
    <w:rsid w:val="0049261D"/>
    <w:rsid w:val="004929AA"/>
    <w:rsid w:val="00492B85"/>
    <w:rsid w:val="00492F27"/>
    <w:rsid w:val="00493356"/>
    <w:rsid w:val="004933C8"/>
    <w:rsid w:val="00493590"/>
    <w:rsid w:val="00493CCD"/>
    <w:rsid w:val="00493F15"/>
    <w:rsid w:val="00493F48"/>
    <w:rsid w:val="00494846"/>
    <w:rsid w:val="004948CC"/>
    <w:rsid w:val="004949EB"/>
    <w:rsid w:val="004949FA"/>
    <w:rsid w:val="00494AB8"/>
    <w:rsid w:val="00494C4D"/>
    <w:rsid w:val="00494ED6"/>
    <w:rsid w:val="004957FB"/>
    <w:rsid w:val="00495D6F"/>
    <w:rsid w:val="00496073"/>
    <w:rsid w:val="00496103"/>
    <w:rsid w:val="0049619E"/>
    <w:rsid w:val="00496583"/>
    <w:rsid w:val="00496B52"/>
    <w:rsid w:val="00496BCA"/>
    <w:rsid w:val="004972A6"/>
    <w:rsid w:val="004972C5"/>
    <w:rsid w:val="004A0358"/>
    <w:rsid w:val="004A087C"/>
    <w:rsid w:val="004A095C"/>
    <w:rsid w:val="004A0A3F"/>
    <w:rsid w:val="004A0F4A"/>
    <w:rsid w:val="004A124D"/>
    <w:rsid w:val="004A1B88"/>
    <w:rsid w:val="004A1EA4"/>
    <w:rsid w:val="004A20AD"/>
    <w:rsid w:val="004A2140"/>
    <w:rsid w:val="004A227F"/>
    <w:rsid w:val="004A24FF"/>
    <w:rsid w:val="004A2C67"/>
    <w:rsid w:val="004A316E"/>
    <w:rsid w:val="004A3A19"/>
    <w:rsid w:val="004A40C2"/>
    <w:rsid w:val="004A440C"/>
    <w:rsid w:val="004A4740"/>
    <w:rsid w:val="004A484C"/>
    <w:rsid w:val="004A4EE2"/>
    <w:rsid w:val="004A4F46"/>
    <w:rsid w:val="004A5545"/>
    <w:rsid w:val="004A6284"/>
    <w:rsid w:val="004A67B5"/>
    <w:rsid w:val="004A6A72"/>
    <w:rsid w:val="004A7520"/>
    <w:rsid w:val="004A756D"/>
    <w:rsid w:val="004A78CD"/>
    <w:rsid w:val="004A7B80"/>
    <w:rsid w:val="004A7C60"/>
    <w:rsid w:val="004B01A1"/>
    <w:rsid w:val="004B0B93"/>
    <w:rsid w:val="004B0CEE"/>
    <w:rsid w:val="004B0DED"/>
    <w:rsid w:val="004B15D2"/>
    <w:rsid w:val="004B196E"/>
    <w:rsid w:val="004B1FA2"/>
    <w:rsid w:val="004B2992"/>
    <w:rsid w:val="004B2B4E"/>
    <w:rsid w:val="004B2F89"/>
    <w:rsid w:val="004B30BB"/>
    <w:rsid w:val="004B320A"/>
    <w:rsid w:val="004B3508"/>
    <w:rsid w:val="004B354A"/>
    <w:rsid w:val="004B3814"/>
    <w:rsid w:val="004B3C5B"/>
    <w:rsid w:val="004B3D20"/>
    <w:rsid w:val="004B3D35"/>
    <w:rsid w:val="004B3E3E"/>
    <w:rsid w:val="004B3E60"/>
    <w:rsid w:val="004B3F32"/>
    <w:rsid w:val="004B428D"/>
    <w:rsid w:val="004B4546"/>
    <w:rsid w:val="004B4871"/>
    <w:rsid w:val="004B48CB"/>
    <w:rsid w:val="004B4F8C"/>
    <w:rsid w:val="004B52DB"/>
    <w:rsid w:val="004B5806"/>
    <w:rsid w:val="004B5847"/>
    <w:rsid w:val="004B5E9D"/>
    <w:rsid w:val="004B60E1"/>
    <w:rsid w:val="004B6397"/>
    <w:rsid w:val="004B639D"/>
    <w:rsid w:val="004B64B8"/>
    <w:rsid w:val="004B668A"/>
    <w:rsid w:val="004B690A"/>
    <w:rsid w:val="004B694D"/>
    <w:rsid w:val="004B6B3F"/>
    <w:rsid w:val="004B70C0"/>
    <w:rsid w:val="004B7197"/>
    <w:rsid w:val="004B72AE"/>
    <w:rsid w:val="004B79AA"/>
    <w:rsid w:val="004B7A2F"/>
    <w:rsid w:val="004B7AA8"/>
    <w:rsid w:val="004B7AC7"/>
    <w:rsid w:val="004B7B72"/>
    <w:rsid w:val="004B7D3E"/>
    <w:rsid w:val="004B7EC6"/>
    <w:rsid w:val="004C08FF"/>
    <w:rsid w:val="004C0F2F"/>
    <w:rsid w:val="004C1EA2"/>
    <w:rsid w:val="004C1F41"/>
    <w:rsid w:val="004C244C"/>
    <w:rsid w:val="004C24E5"/>
    <w:rsid w:val="004C2658"/>
    <w:rsid w:val="004C28D0"/>
    <w:rsid w:val="004C2931"/>
    <w:rsid w:val="004C2B0D"/>
    <w:rsid w:val="004C340A"/>
    <w:rsid w:val="004C34D7"/>
    <w:rsid w:val="004C36E3"/>
    <w:rsid w:val="004C3E67"/>
    <w:rsid w:val="004C4DC3"/>
    <w:rsid w:val="004C4F43"/>
    <w:rsid w:val="004C51A8"/>
    <w:rsid w:val="004C555B"/>
    <w:rsid w:val="004C56AA"/>
    <w:rsid w:val="004C5747"/>
    <w:rsid w:val="004C578E"/>
    <w:rsid w:val="004C5AB0"/>
    <w:rsid w:val="004C5AC3"/>
    <w:rsid w:val="004C5BD1"/>
    <w:rsid w:val="004C5C2E"/>
    <w:rsid w:val="004C5C9E"/>
    <w:rsid w:val="004C5CCA"/>
    <w:rsid w:val="004C5DEB"/>
    <w:rsid w:val="004C61EA"/>
    <w:rsid w:val="004C62BB"/>
    <w:rsid w:val="004C6AEE"/>
    <w:rsid w:val="004C6D67"/>
    <w:rsid w:val="004C6F5A"/>
    <w:rsid w:val="004C7345"/>
    <w:rsid w:val="004C74CC"/>
    <w:rsid w:val="004C7A14"/>
    <w:rsid w:val="004C7EA2"/>
    <w:rsid w:val="004D0026"/>
    <w:rsid w:val="004D0CCD"/>
    <w:rsid w:val="004D13A9"/>
    <w:rsid w:val="004D1A97"/>
    <w:rsid w:val="004D1BCB"/>
    <w:rsid w:val="004D1C01"/>
    <w:rsid w:val="004D1E55"/>
    <w:rsid w:val="004D1F30"/>
    <w:rsid w:val="004D2B2B"/>
    <w:rsid w:val="004D2C2E"/>
    <w:rsid w:val="004D2DA4"/>
    <w:rsid w:val="004D2EC5"/>
    <w:rsid w:val="004D34E1"/>
    <w:rsid w:val="004D3615"/>
    <w:rsid w:val="004D3B9F"/>
    <w:rsid w:val="004D3BE2"/>
    <w:rsid w:val="004D3D26"/>
    <w:rsid w:val="004D439C"/>
    <w:rsid w:val="004D441E"/>
    <w:rsid w:val="004D46DC"/>
    <w:rsid w:val="004D4700"/>
    <w:rsid w:val="004D4A02"/>
    <w:rsid w:val="004D4A0E"/>
    <w:rsid w:val="004D53ED"/>
    <w:rsid w:val="004D56E9"/>
    <w:rsid w:val="004D5CC5"/>
    <w:rsid w:val="004D5DFD"/>
    <w:rsid w:val="004D6028"/>
    <w:rsid w:val="004D65C2"/>
    <w:rsid w:val="004D6658"/>
    <w:rsid w:val="004D68DD"/>
    <w:rsid w:val="004D68F3"/>
    <w:rsid w:val="004D6978"/>
    <w:rsid w:val="004D69A5"/>
    <w:rsid w:val="004D6BB9"/>
    <w:rsid w:val="004D6E32"/>
    <w:rsid w:val="004D738A"/>
    <w:rsid w:val="004D73A8"/>
    <w:rsid w:val="004D751C"/>
    <w:rsid w:val="004D7C1F"/>
    <w:rsid w:val="004E004A"/>
    <w:rsid w:val="004E07B9"/>
    <w:rsid w:val="004E0A33"/>
    <w:rsid w:val="004E0A34"/>
    <w:rsid w:val="004E0B3E"/>
    <w:rsid w:val="004E0C00"/>
    <w:rsid w:val="004E11C7"/>
    <w:rsid w:val="004E1359"/>
    <w:rsid w:val="004E14F7"/>
    <w:rsid w:val="004E163F"/>
    <w:rsid w:val="004E16EB"/>
    <w:rsid w:val="004E1A1E"/>
    <w:rsid w:val="004E2080"/>
    <w:rsid w:val="004E2A38"/>
    <w:rsid w:val="004E2AB3"/>
    <w:rsid w:val="004E2ACC"/>
    <w:rsid w:val="004E2EA4"/>
    <w:rsid w:val="004E2EB7"/>
    <w:rsid w:val="004E2F5B"/>
    <w:rsid w:val="004E373C"/>
    <w:rsid w:val="004E388E"/>
    <w:rsid w:val="004E3C5E"/>
    <w:rsid w:val="004E402B"/>
    <w:rsid w:val="004E4072"/>
    <w:rsid w:val="004E4420"/>
    <w:rsid w:val="004E44CC"/>
    <w:rsid w:val="004E451D"/>
    <w:rsid w:val="004E4592"/>
    <w:rsid w:val="004E4ADA"/>
    <w:rsid w:val="004E4C2C"/>
    <w:rsid w:val="004E4DF6"/>
    <w:rsid w:val="004E5A81"/>
    <w:rsid w:val="004E5B6E"/>
    <w:rsid w:val="004E5BA7"/>
    <w:rsid w:val="004E5BFC"/>
    <w:rsid w:val="004E5FD9"/>
    <w:rsid w:val="004E6101"/>
    <w:rsid w:val="004E63BC"/>
    <w:rsid w:val="004E652E"/>
    <w:rsid w:val="004E655A"/>
    <w:rsid w:val="004E6B70"/>
    <w:rsid w:val="004E7154"/>
    <w:rsid w:val="004E761E"/>
    <w:rsid w:val="004E7804"/>
    <w:rsid w:val="004E7A3B"/>
    <w:rsid w:val="004E7BDE"/>
    <w:rsid w:val="004E7EB6"/>
    <w:rsid w:val="004E7F2D"/>
    <w:rsid w:val="004F05C7"/>
    <w:rsid w:val="004F0F53"/>
    <w:rsid w:val="004F0F9A"/>
    <w:rsid w:val="004F1436"/>
    <w:rsid w:val="004F1971"/>
    <w:rsid w:val="004F1C1D"/>
    <w:rsid w:val="004F1D68"/>
    <w:rsid w:val="004F1DFB"/>
    <w:rsid w:val="004F1E6D"/>
    <w:rsid w:val="004F230D"/>
    <w:rsid w:val="004F297A"/>
    <w:rsid w:val="004F2A7F"/>
    <w:rsid w:val="004F2F87"/>
    <w:rsid w:val="004F2FE0"/>
    <w:rsid w:val="004F310D"/>
    <w:rsid w:val="004F3670"/>
    <w:rsid w:val="004F36A8"/>
    <w:rsid w:val="004F3876"/>
    <w:rsid w:val="004F39F8"/>
    <w:rsid w:val="004F3A7B"/>
    <w:rsid w:val="004F45F8"/>
    <w:rsid w:val="004F46C7"/>
    <w:rsid w:val="004F48F9"/>
    <w:rsid w:val="004F4D7F"/>
    <w:rsid w:val="004F4F75"/>
    <w:rsid w:val="004F500F"/>
    <w:rsid w:val="004F5567"/>
    <w:rsid w:val="004F56AC"/>
    <w:rsid w:val="004F5950"/>
    <w:rsid w:val="004F5DD5"/>
    <w:rsid w:val="004F5F04"/>
    <w:rsid w:val="004F62F5"/>
    <w:rsid w:val="004F6728"/>
    <w:rsid w:val="004F68DF"/>
    <w:rsid w:val="004F7DE6"/>
    <w:rsid w:val="005008E8"/>
    <w:rsid w:val="00500A00"/>
    <w:rsid w:val="00500DBD"/>
    <w:rsid w:val="00501171"/>
    <w:rsid w:val="005012BF"/>
    <w:rsid w:val="00501444"/>
    <w:rsid w:val="00501689"/>
    <w:rsid w:val="0050175E"/>
    <w:rsid w:val="00501A23"/>
    <w:rsid w:val="00501BD9"/>
    <w:rsid w:val="00501E2F"/>
    <w:rsid w:val="00501EC9"/>
    <w:rsid w:val="005021F5"/>
    <w:rsid w:val="005023AA"/>
    <w:rsid w:val="005029B0"/>
    <w:rsid w:val="00502C13"/>
    <w:rsid w:val="00502CB0"/>
    <w:rsid w:val="00503106"/>
    <w:rsid w:val="0050318F"/>
    <w:rsid w:val="005033EB"/>
    <w:rsid w:val="005036E9"/>
    <w:rsid w:val="00503707"/>
    <w:rsid w:val="00503996"/>
    <w:rsid w:val="00503BF7"/>
    <w:rsid w:val="00503D27"/>
    <w:rsid w:val="00504D74"/>
    <w:rsid w:val="00504DB5"/>
    <w:rsid w:val="00504F90"/>
    <w:rsid w:val="00505387"/>
    <w:rsid w:val="0050544C"/>
    <w:rsid w:val="005054B0"/>
    <w:rsid w:val="005055D3"/>
    <w:rsid w:val="005057CC"/>
    <w:rsid w:val="00505E46"/>
    <w:rsid w:val="00505F1C"/>
    <w:rsid w:val="00506BD8"/>
    <w:rsid w:val="00506D43"/>
    <w:rsid w:val="00506E20"/>
    <w:rsid w:val="00506FF0"/>
    <w:rsid w:val="005072D0"/>
    <w:rsid w:val="00507689"/>
    <w:rsid w:val="0050787D"/>
    <w:rsid w:val="00507C27"/>
    <w:rsid w:val="00510468"/>
    <w:rsid w:val="0051057C"/>
    <w:rsid w:val="005108B9"/>
    <w:rsid w:val="00510B8F"/>
    <w:rsid w:val="00510BE8"/>
    <w:rsid w:val="00510F18"/>
    <w:rsid w:val="0051158D"/>
    <w:rsid w:val="00511857"/>
    <w:rsid w:val="00511CA3"/>
    <w:rsid w:val="005128E9"/>
    <w:rsid w:val="00512DB3"/>
    <w:rsid w:val="00512E42"/>
    <w:rsid w:val="00512E58"/>
    <w:rsid w:val="005130EA"/>
    <w:rsid w:val="005130F9"/>
    <w:rsid w:val="005132E8"/>
    <w:rsid w:val="00513451"/>
    <w:rsid w:val="0051349E"/>
    <w:rsid w:val="005136EC"/>
    <w:rsid w:val="00513C12"/>
    <w:rsid w:val="005141E4"/>
    <w:rsid w:val="00514754"/>
    <w:rsid w:val="00514778"/>
    <w:rsid w:val="005147A7"/>
    <w:rsid w:val="00514A35"/>
    <w:rsid w:val="00514E45"/>
    <w:rsid w:val="00514E77"/>
    <w:rsid w:val="00514EE1"/>
    <w:rsid w:val="00515BC8"/>
    <w:rsid w:val="00515FE0"/>
    <w:rsid w:val="0051608A"/>
    <w:rsid w:val="0051622A"/>
    <w:rsid w:val="005162B8"/>
    <w:rsid w:val="005164CB"/>
    <w:rsid w:val="00516621"/>
    <w:rsid w:val="005167F3"/>
    <w:rsid w:val="00516A9C"/>
    <w:rsid w:val="00516D49"/>
    <w:rsid w:val="00516F22"/>
    <w:rsid w:val="005171B7"/>
    <w:rsid w:val="00517568"/>
    <w:rsid w:val="0051766E"/>
    <w:rsid w:val="005176E0"/>
    <w:rsid w:val="0051773E"/>
    <w:rsid w:val="005177C8"/>
    <w:rsid w:val="0051797F"/>
    <w:rsid w:val="00517A89"/>
    <w:rsid w:val="00517D32"/>
    <w:rsid w:val="0052033C"/>
    <w:rsid w:val="0052069C"/>
    <w:rsid w:val="005206A2"/>
    <w:rsid w:val="005208A7"/>
    <w:rsid w:val="0052091F"/>
    <w:rsid w:val="00520CDD"/>
    <w:rsid w:val="00521589"/>
    <w:rsid w:val="00521A59"/>
    <w:rsid w:val="00521D05"/>
    <w:rsid w:val="00521F0B"/>
    <w:rsid w:val="005222DB"/>
    <w:rsid w:val="00522523"/>
    <w:rsid w:val="00522728"/>
    <w:rsid w:val="00522771"/>
    <w:rsid w:val="005229D4"/>
    <w:rsid w:val="00522C67"/>
    <w:rsid w:val="00523468"/>
    <w:rsid w:val="00523EA9"/>
    <w:rsid w:val="0052485F"/>
    <w:rsid w:val="0052489B"/>
    <w:rsid w:val="005248EA"/>
    <w:rsid w:val="00524A79"/>
    <w:rsid w:val="00524A9E"/>
    <w:rsid w:val="00524ADB"/>
    <w:rsid w:val="00524B5A"/>
    <w:rsid w:val="00524C16"/>
    <w:rsid w:val="00525387"/>
    <w:rsid w:val="00525D21"/>
    <w:rsid w:val="00525F1D"/>
    <w:rsid w:val="005262F3"/>
    <w:rsid w:val="005268B7"/>
    <w:rsid w:val="005268EA"/>
    <w:rsid w:val="00526D5D"/>
    <w:rsid w:val="00526FE7"/>
    <w:rsid w:val="005270D2"/>
    <w:rsid w:val="0052783A"/>
    <w:rsid w:val="005279BD"/>
    <w:rsid w:val="00527CCA"/>
    <w:rsid w:val="00530350"/>
    <w:rsid w:val="0053049E"/>
    <w:rsid w:val="00530594"/>
    <w:rsid w:val="005306D4"/>
    <w:rsid w:val="0053080A"/>
    <w:rsid w:val="00530BBA"/>
    <w:rsid w:val="00530DC8"/>
    <w:rsid w:val="00530E41"/>
    <w:rsid w:val="00530E4F"/>
    <w:rsid w:val="00531649"/>
    <w:rsid w:val="00531895"/>
    <w:rsid w:val="005319ED"/>
    <w:rsid w:val="00531F40"/>
    <w:rsid w:val="0053281D"/>
    <w:rsid w:val="00532E4C"/>
    <w:rsid w:val="005330A7"/>
    <w:rsid w:val="0053421C"/>
    <w:rsid w:val="0053425F"/>
    <w:rsid w:val="00534AC4"/>
    <w:rsid w:val="00534EB5"/>
    <w:rsid w:val="005351BB"/>
    <w:rsid w:val="005354CB"/>
    <w:rsid w:val="00535978"/>
    <w:rsid w:val="00535B8C"/>
    <w:rsid w:val="00535D66"/>
    <w:rsid w:val="00536130"/>
    <w:rsid w:val="00536384"/>
    <w:rsid w:val="005363A3"/>
    <w:rsid w:val="00536C27"/>
    <w:rsid w:val="0053709A"/>
    <w:rsid w:val="0053722C"/>
    <w:rsid w:val="00537334"/>
    <w:rsid w:val="005375D2"/>
    <w:rsid w:val="00537832"/>
    <w:rsid w:val="00537961"/>
    <w:rsid w:val="0054040D"/>
    <w:rsid w:val="00540D3C"/>
    <w:rsid w:val="00540D9F"/>
    <w:rsid w:val="00541680"/>
    <w:rsid w:val="005416EB"/>
    <w:rsid w:val="005417B1"/>
    <w:rsid w:val="00541999"/>
    <w:rsid w:val="00541B18"/>
    <w:rsid w:val="00541B19"/>
    <w:rsid w:val="00541B94"/>
    <w:rsid w:val="00541DB6"/>
    <w:rsid w:val="0054222F"/>
    <w:rsid w:val="0054235D"/>
    <w:rsid w:val="00542A2C"/>
    <w:rsid w:val="00543080"/>
    <w:rsid w:val="005432DB"/>
    <w:rsid w:val="005436FA"/>
    <w:rsid w:val="00543985"/>
    <w:rsid w:val="00543B3B"/>
    <w:rsid w:val="0054415D"/>
    <w:rsid w:val="00544187"/>
    <w:rsid w:val="00544517"/>
    <w:rsid w:val="00544836"/>
    <w:rsid w:val="0054493B"/>
    <w:rsid w:val="00544ABC"/>
    <w:rsid w:val="00544FB1"/>
    <w:rsid w:val="005452BC"/>
    <w:rsid w:val="0054536C"/>
    <w:rsid w:val="005454D3"/>
    <w:rsid w:val="00545D5D"/>
    <w:rsid w:val="00545FCA"/>
    <w:rsid w:val="00546718"/>
    <w:rsid w:val="0054688B"/>
    <w:rsid w:val="00546A4A"/>
    <w:rsid w:val="00546B94"/>
    <w:rsid w:val="00546FA0"/>
    <w:rsid w:val="00547090"/>
    <w:rsid w:val="0054710A"/>
    <w:rsid w:val="005471CE"/>
    <w:rsid w:val="00547553"/>
    <w:rsid w:val="005475F2"/>
    <w:rsid w:val="00547855"/>
    <w:rsid w:val="00547D95"/>
    <w:rsid w:val="00547DB9"/>
    <w:rsid w:val="00550538"/>
    <w:rsid w:val="0055069E"/>
    <w:rsid w:val="00550AD0"/>
    <w:rsid w:val="00550CA3"/>
    <w:rsid w:val="00550DD1"/>
    <w:rsid w:val="005510E2"/>
    <w:rsid w:val="00551203"/>
    <w:rsid w:val="005519E9"/>
    <w:rsid w:val="005522C1"/>
    <w:rsid w:val="005525D4"/>
    <w:rsid w:val="00553021"/>
    <w:rsid w:val="0055305B"/>
    <w:rsid w:val="005533C9"/>
    <w:rsid w:val="005535F9"/>
    <w:rsid w:val="00554CCD"/>
    <w:rsid w:val="005550CD"/>
    <w:rsid w:val="005551D2"/>
    <w:rsid w:val="00555DCB"/>
    <w:rsid w:val="00556559"/>
    <w:rsid w:val="00556720"/>
    <w:rsid w:val="005569FB"/>
    <w:rsid w:val="0055741C"/>
    <w:rsid w:val="00557D08"/>
    <w:rsid w:val="00560224"/>
    <w:rsid w:val="005602BE"/>
    <w:rsid w:val="0056069A"/>
    <w:rsid w:val="005606A5"/>
    <w:rsid w:val="0056086D"/>
    <w:rsid w:val="00561039"/>
    <w:rsid w:val="0056142E"/>
    <w:rsid w:val="005616C2"/>
    <w:rsid w:val="005617D7"/>
    <w:rsid w:val="005620BE"/>
    <w:rsid w:val="00562222"/>
    <w:rsid w:val="0056269C"/>
    <w:rsid w:val="005626DA"/>
    <w:rsid w:val="0056278B"/>
    <w:rsid w:val="00562A0B"/>
    <w:rsid w:val="00562B57"/>
    <w:rsid w:val="005635EB"/>
    <w:rsid w:val="00563926"/>
    <w:rsid w:val="00563B4D"/>
    <w:rsid w:val="00563D73"/>
    <w:rsid w:val="0056432B"/>
    <w:rsid w:val="005646D6"/>
    <w:rsid w:val="0056470B"/>
    <w:rsid w:val="00565096"/>
    <w:rsid w:val="00565306"/>
    <w:rsid w:val="005659DC"/>
    <w:rsid w:val="00565D04"/>
    <w:rsid w:val="00565D12"/>
    <w:rsid w:val="00565F95"/>
    <w:rsid w:val="005668E7"/>
    <w:rsid w:val="00566B72"/>
    <w:rsid w:val="00566F56"/>
    <w:rsid w:val="005678ED"/>
    <w:rsid w:val="00567D95"/>
    <w:rsid w:val="00567DD9"/>
    <w:rsid w:val="00567E39"/>
    <w:rsid w:val="00567EE2"/>
    <w:rsid w:val="00567FA7"/>
    <w:rsid w:val="005702C4"/>
    <w:rsid w:val="00570323"/>
    <w:rsid w:val="00570404"/>
    <w:rsid w:val="00570601"/>
    <w:rsid w:val="00570700"/>
    <w:rsid w:val="00570776"/>
    <w:rsid w:val="005710BE"/>
    <w:rsid w:val="005718C7"/>
    <w:rsid w:val="00571A03"/>
    <w:rsid w:val="00571DD5"/>
    <w:rsid w:val="00571EB4"/>
    <w:rsid w:val="00572175"/>
    <w:rsid w:val="00572188"/>
    <w:rsid w:val="005724E1"/>
    <w:rsid w:val="0057262F"/>
    <w:rsid w:val="005726AF"/>
    <w:rsid w:val="00572C4F"/>
    <w:rsid w:val="00572C68"/>
    <w:rsid w:val="00572CE4"/>
    <w:rsid w:val="00572DB6"/>
    <w:rsid w:val="00572E82"/>
    <w:rsid w:val="005736B5"/>
    <w:rsid w:val="0057399D"/>
    <w:rsid w:val="00573DED"/>
    <w:rsid w:val="00573DF8"/>
    <w:rsid w:val="005740FF"/>
    <w:rsid w:val="00574182"/>
    <w:rsid w:val="005745E1"/>
    <w:rsid w:val="0057477E"/>
    <w:rsid w:val="0057485A"/>
    <w:rsid w:val="00574EDA"/>
    <w:rsid w:val="0057548C"/>
    <w:rsid w:val="00575D1A"/>
    <w:rsid w:val="00575FA0"/>
    <w:rsid w:val="005763D5"/>
    <w:rsid w:val="00576D0C"/>
    <w:rsid w:val="00577002"/>
    <w:rsid w:val="0057718F"/>
    <w:rsid w:val="00577508"/>
    <w:rsid w:val="00577760"/>
    <w:rsid w:val="00577902"/>
    <w:rsid w:val="00577A67"/>
    <w:rsid w:val="00577D27"/>
    <w:rsid w:val="00577E08"/>
    <w:rsid w:val="00577E5B"/>
    <w:rsid w:val="0058049F"/>
    <w:rsid w:val="00580599"/>
    <w:rsid w:val="005806A2"/>
    <w:rsid w:val="0058072A"/>
    <w:rsid w:val="00580BD6"/>
    <w:rsid w:val="005810D0"/>
    <w:rsid w:val="0058160D"/>
    <w:rsid w:val="00581801"/>
    <w:rsid w:val="00582281"/>
    <w:rsid w:val="005822FC"/>
    <w:rsid w:val="00582584"/>
    <w:rsid w:val="00582ADD"/>
    <w:rsid w:val="00582C70"/>
    <w:rsid w:val="00583599"/>
    <w:rsid w:val="00583B74"/>
    <w:rsid w:val="00584515"/>
    <w:rsid w:val="00584580"/>
    <w:rsid w:val="00584B01"/>
    <w:rsid w:val="00584E8C"/>
    <w:rsid w:val="005850EC"/>
    <w:rsid w:val="005851C3"/>
    <w:rsid w:val="005851E6"/>
    <w:rsid w:val="00585319"/>
    <w:rsid w:val="005853C1"/>
    <w:rsid w:val="00585618"/>
    <w:rsid w:val="0058570B"/>
    <w:rsid w:val="00585A05"/>
    <w:rsid w:val="00585A51"/>
    <w:rsid w:val="00585B4A"/>
    <w:rsid w:val="00585C88"/>
    <w:rsid w:val="0058619C"/>
    <w:rsid w:val="005863A1"/>
    <w:rsid w:val="0058651A"/>
    <w:rsid w:val="0058673A"/>
    <w:rsid w:val="005867DA"/>
    <w:rsid w:val="0058685C"/>
    <w:rsid w:val="00586C2C"/>
    <w:rsid w:val="00586D0B"/>
    <w:rsid w:val="00586E58"/>
    <w:rsid w:val="005870B0"/>
    <w:rsid w:val="005870C8"/>
    <w:rsid w:val="00587351"/>
    <w:rsid w:val="00587739"/>
    <w:rsid w:val="005878B0"/>
    <w:rsid w:val="00590A5D"/>
    <w:rsid w:val="00591042"/>
    <w:rsid w:val="00591793"/>
    <w:rsid w:val="00591911"/>
    <w:rsid w:val="00592141"/>
    <w:rsid w:val="00592387"/>
    <w:rsid w:val="00592406"/>
    <w:rsid w:val="0059261D"/>
    <w:rsid w:val="005929F6"/>
    <w:rsid w:val="00592C9D"/>
    <w:rsid w:val="005930E9"/>
    <w:rsid w:val="005938DF"/>
    <w:rsid w:val="00594105"/>
    <w:rsid w:val="0059412D"/>
    <w:rsid w:val="00594290"/>
    <w:rsid w:val="00594568"/>
    <w:rsid w:val="00594849"/>
    <w:rsid w:val="005949B4"/>
    <w:rsid w:val="00594A23"/>
    <w:rsid w:val="00595367"/>
    <w:rsid w:val="00595B79"/>
    <w:rsid w:val="00595F2C"/>
    <w:rsid w:val="00596607"/>
    <w:rsid w:val="00596EB4"/>
    <w:rsid w:val="00596FA5"/>
    <w:rsid w:val="0059704C"/>
    <w:rsid w:val="005979E2"/>
    <w:rsid w:val="00597B69"/>
    <w:rsid w:val="005A055E"/>
    <w:rsid w:val="005A07A1"/>
    <w:rsid w:val="005A08DA"/>
    <w:rsid w:val="005A0A70"/>
    <w:rsid w:val="005A0C4D"/>
    <w:rsid w:val="005A0EE3"/>
    <w:rsid w:val="005A11D8"/>
    <w:rsid w:val="005A1759"/>
    <w:rsid w:val="005A1A45"/>
    <w:rsid w:val="005A1DAA"/>
    <w:rsid w:val="005A1F01"/>
    <w:rsid w:val="005A27E3"/>
    <w:rsid w:val="005A2852"/>
    <w:rsid w:val="005A30D0"/>
    <w:rsid w:val="005A39C7"/>
    <w:rsid w:val="005A3B11"/>
    <w:rsid w:val="005A3CEA"/>
    <w:rsid w:val="005A493D"/>
    <w:rsid w:val="005A4F4A"/>
    <w:rsid w:val="005A508C"/>
    <w:rsid w:val="005A52D0"/>
    <w:rsid w:val="005A5784"/>
    <w:rsid w:val="005A5DBD"/>
    <w:rsid w:val="005A608F"/>
    <w:rsid w:val="005A6513"/>
    <w:rsid w:val="005A6879"/>
    <w:rsid w:val="005A6DEB"/>
    <w:rsid w:val="005A6EBF"/>
    <w:rsid w:val="005A6FDD"/>
    <w:rsid w:val="005A7226"/>
    <w:rsid w:val="005A725A"/>
    <w:rsid w:val="005A73A8"/>
    <w:rsid w:val="005A7502"/>
    <w:rsid w:val="005A759E"/>
    <w:rsid w:val="005A769F"/>
    <w:rsid w:val="005A7CB4"/>
    <w:rsid w:val="005A7CCA"/>
    <w:rsid w:val="005A7F2A"/>
    <w:rsid w:val="005B02FA"/>
    <w:rsid w:val="005B0743"/>
    <w:rsid w:val="005B0FC3"/>
    <w:rsid w:val="005B15A8"/>
    <w:rsid w:val="005B1DCB"/>
    <w:rsid w:val="005B1E07"/>
    <w:rsid w:val="005B1ED8"/>
    <w:rsid w:val="005B1F4C"/>
    <w:rsid w:val="005B21BA"/>
    <w:rsid w:val="005B2DB7"/>
    <w:rsid w:val="005B300A"/>
    <w:rsid w:val="005B30C6"/>
    <w:rsid w:val="005B371F"/>
    <w:rsid w:val="005B4785"/>
    <w:rsid w:val="005B5225"/>
    <w:rsid w:val="005B524A"/>
    <w:rsid w:val="005B5281"/>
    <w:rsid w:val="005B5790"/>
    <w:rsid w:val="005B5838"/>
    <w:rsid w:val="005B5A8F"/>
    <w:rsid w:val="005B5C2C"/>
    <w:rsid w:val="005B5D18"/>
    <w:rsid w:val="005B63E1"/>
    <w:rsid w:val="005B66BA"/>
    <w:rsid w:val="005B6994"/>
    <w:rsid w:val="005B6DBA"/>
    <w:rsid w:val="005B6DEA"/>
    <w:rsid w:val="005B708F"/>
    <w:rsid w:val="005B745C"/>
    <w:rsid w:val="005B78E4"/>
    <w:rsid w:val="005B7CC1"/>
    <w:rsid w:val="005B7D83"/>
    <w:rsid w:val="005C040D"/>
    <w:rsid w:val="005C064C"/>
    <w:rsid w:val="005C0B4D"/>
    <w:rsid w:val="005C0F4C"/>
    <w:rsid w:val="005C1069"/>
    <w:rsid w:val="005C1603"/>
    <w:rsid w:val="005C178A"/>
    <w:rsid w:val="005C1D4F"/>
    <w:rsid w:val="005C1ECF"/>
    <w:rsid w:val="005C27B3"/>
    <w:rsid w:val="005C2CE6"/>
    <w:rsid w:val="005C2DC0"/>
    <w:rsid w:val="005C34D5"/>
    <w:rsid w:val="005C365E"/>
    <w:rsid w:val="005C388B"/>
    <w:rsid w:val="005C3BEF"/>
    <w:rsid w:val="005C3FD6"/>
    <w:rsid w:val="005C40F4"/>
    <w:rsid w:val="005C4463"/>
    <w:rsid w:val="005C55EB"/>
    <w:rsid w:val="005C561C"/>
    <w:rsid w:val="005C633E"/>
    <w:rsid w:val="005C64C5"/>
    <w:rsid w:val="005C6DDB"/>
    <w:rsid w:val="005C7297"/>
    <w:rsid w:val="005C7539"/>
    <w:rsid w:val="005C7A83"/>
    <w:rsid w:val="005D0384"/>
    <w:rsid w:val="005D0A2D"/>
    <w:rsid w:val="005D0A66"/>
    <w:rsid w:val="005D0DA1"/>
    <w:rsid w:val="005D0E2A"/>
    <w:rsid w:val="005D1025"/>
    <w:rsid w:val="005D15CA"/>
    <w:rsid w:val="005D16D3"/>
    <w:rsid w:val="005D1DB5"/>
    <w:rsid w:val="005D2AA8"/>
    <w:rsid w:val="005D2B67"/>
    <w:rsid w:val="005D34C8"/>
    <w:rsid w:val="005D3C4F"/>
    <w:rsid w:val="005D4027"/>
    <w:rsid w:val="005D4788"/>
    <w:rsid w:val="005D4BF1"/>
    <w:rsid w:val="005D4C07"/>
    <w:rsid w:val="005D4EE3"/>
    <w:rsid w:val="005D5068"/>
    <w:rsid w:val="005D53C8"/>
    <w:rsid w:val="005D53F6"/>
    <w:rsid w:val="005D55EF"/>
    <w:rsid w:val="005D5B38"/>
    <w:rsid w:val="005D5E25"/>
    <w:rsid w:val="005D6533"/>
    <w:rsid w:val="005D69D7"/>
    <w:rsid w:val="005D6A4B"/>
    <w:rsid w:val="005D6B57"/>
    <w:rsid w:val="005D6DE7"/>
    <w:rsid w:val="005D7234"/>
    <w:rsid w:val="005D7278"/>
    <w:rsid w:val="005D7752"/>
    <w:rsid w:val="005D77D5"/>
    <w:rsid w:val="005D7BD7"/>
    <w:rsid w:val="005D7DA0"/>
    <w:rsid w:val="005D7DCA"/>
    <w:rsid w:val="005E0328"/>
    <w:rsid w:val="005E046A"/>
    <w:rsid w:val="005E0539"/>
    <w:rsid w:val="005E0D83"/>
    <w:rsid w:val="005E1027"/>
    <w:rsid w:val="005E176E"/>
    <w:rsid w:val="005E17C0"/>
    <w:rsid w:val="005E185C"/>
    <w:rsid w:val="005E201B"/>
    <w:rsid w:val="005E251B"/>
    <w:rsid w:val="005E28C3"/>
    <w:rsid w:val="005E2BD9"/>
    <w:rsid w:val="005E2D38"/>
    <w:rsid w:val="005E30D5"/>
    <w:rsid w:val="005E3446"/>
    <w:rsid w:val="005E3E08"/>
    <w:rsid w:val="005E4CCE"/>
    <w:rsid w:val="005E5C29"/>
    <w:rsid w:val="005E5D12"/>
    <w:rsid w:val="005E61E0"/>
    <w:rsid w:val="005E6215"/>
    <w:rsid w:val="005E6B29"/>
    <w:rsid w:val="005E7826"/>
    <w:rsid w:val="005E7882"/>
    <w:rsid w:val="005E7EDD"/>
    <w:rsid w:val="005E7F1E"/>
    <w:rsid w:val="005F0003"/>
    <w:rsid w:val="005F0077"/>
    <w:rsid w:val="005F010B"/>
    <w:rsid w:val="005F05AB"/>
    <w:rsid w:val="005F096B"/>
    <w:rsid w:val="005F1196"/>
    <w:rsid w:val="005F12EF"/>
    <w:rsid w:val="005F2079"/>
    <w:rsid w:val="005F21B2"/>
    <w:rsid w:val="005F237C"/>
    <w:rsid w:val="005F25C8"/>
    <w:rsid w:val="005F2664"/>
    <w:rsid w:val="005F26FB"/>
    <w:rsid w:val="005F27D6"/>
    <w:rsid w:val="005F3093"/>
    <w:rsid w:val="005F30EA"/>
    <w:rsid w:val="005F329A"/>
    <w:rsid w:val="005F3536"/>
    <w:rsid w:val="005F35D5"/>
    <w:rsid w:val="005F3960"/>
    <w:rsid w:val="005F4142"/>
    <w:rsid w:val="005F473B"/>
    <w:rsid w:val="005F47D2"/>
    <w:rsid w:val="005F4A65"/>
    <w:rsid w:val="005F4B55"/>
    <w:rsid w:val="005F4FF4"/>
    <w:rsid w:val="005F5905"/>
    <w:rsid w:val="005F5B17"/>
    <w:rsid w:val="005F5DB2"/>
    <w:rsid w:val="005F631C"/>
    <w:rsid w:val="005F6968"/>
    <w:rsid w:val="005F69F4"/>
    <w:rsid w:val="005F6BD6"/>
    <w:rsid w:val="005F7098"/>
    <w:rsid w:val="005F71D2"/>
    <w:rsid w:val="005F761A"/>
    <w:rsid w:val="005F7C41"/>
    <w:rsid w:val="00600371"/>
    <w:rsid w:val="0060095F"/>
    <w:rsid w:val="006009B0"/>
    <w:rsid w:val="006010A6"/>
    <w:rsid w:val="0060159C"/>
    <w:rsid w:val="0060168C"/>
    <w:rsid w:val="006018FD"/>
    <w:rsid w:val="00602122"/>
    <w:rsid w:val="00602378"/>
    <w:rsid w:val="006026EA"/>
    <w:rsid w:val="00602E45"/>
    <w:rsid w:val="006040CC"/>
    <w:rsid w:val="00604360"/>
    <w:rsid w:val="0060472E"/>
    <w:rsid w:val="0060492A"/>
    <w:rsid w:val="00604A86"/>
    <w:rsid w:val="00604C33"/>
    <w:rsid w:val="006051D9"/>
    <w:rsid w:val="00605471"/>
    <w:rsid w:val="00605818"/>
    <w:rsid w:val="00605EB1"/>
    <w:rsid w:val="0060623D"/>
    <w:rsid w:val="00606448"/>
    <w:rsid w:val="006065BD"/>
    <w:rsid w:val="006066D5"/>
    <w:rsid w:val="0060670D"/>
    <w:rsid w:val="00606B46"/>
    <w:rsid w:val="00606F2A"/>
    <w:rsid w:val="00606F99"/>
    <w:rsid w:val="0060749F"/>
    <w:rsid w:val="006075CA"/>
    <w:rsid w:val="006100F8"/>
    <w:rsid w:val="0061122B"/>
    <w:rsid w:val="006113C5"/>
    <w:rsid w:val="00611D82"/>
    <w:rsid w:val="00611EC6"/>
    <w:rsid w:val="00611EE6"/>
    <w:rsid w:val="006122EA"/>
    <w:rsid w:val="006126A1"/>
    <w:rsid w:val="00613145"/>
    <w:rsid w:val="00613482"/>
    <w:rsid w:val="006136E4"/>
    <w:rsid w:val="00613924"/>
    <w:rsid w:val="00613B32"/>
    <w:rsid w:val="00613E18"/>
    <w:rsid w:val="0061438A"/>
    <w:rsid w:val="006143B3"/>
    <w:rsid w:val="006143DF"/>
    <w:rsid w:val="00614874"/>
    <w:rsid w:val="006148BA"/>
    <w:rsid w:val="00614A5C"/>
    <w:rsid w:val="00614B7E"/>
    <w:rsid w:val="00614CAE"/>
    <w:rsid w:val="00614F00"/>
    <w:rsid w:val="006150E7"/>
    <w:rsid w:val="00615369"/>
    <w:rsid w:val="00615457"/>
    <w:rsid w:val="00615B96"/>
    <w:rsid w:val="00616215"/>
    <w:rsid w:val="006164AE"/>
    <w:rsid w:val="006165E4"/>
    <w:rsid w:val="00616A48"/>
    <w:rsid w:val="00616A71"/>
    <w:rsid w:val="00617CE1"/>
    <w:rsid w:val="006200AF"/>
    <w:rsid w:val="0062024C"/>
    <w:rsid w:val="00620B5B"/>
    <w:rsid w:val="00620EE1"/>
    <w:rsid w:val="0062104C"/>
    <w:rsid w:val="00621099"/>
    <w:rsid w:val="006214B1"/>
    <w:rsid w:val="0062156C"/>
    <w:rsid w:val="0062166C"/>
    <w:rsid w:val="00621CAD"/>
    <w:rsid w:val="0062334A"/>
    <w:rsid w:val="00623352"/>
    <w:rsid w:val="00623858"/>
    <w:rsid w:val="00623F5C"/>
    <w:rsid w:val="00624239"/>
    <w:rsid w:val="00624349"/>
    <w:rsid w:val="0062498F"/>
    <w:rsid w:val="00624BA1"/>
    <w:rsid w:val="00624C44"/>
    <w:rsid w:val="00624D31"/>
    <w:rsid w:val="00625050"/>
    <w:rsid w:val="00625115"/>
    <w:rsid w:val="0062521C"/>
    <w:rsid w:val="00625321"/>
    <w:rsid w:val="00625371"/>
    <w:rsid w:val="006253EF"/>
    <w:rsid w:val="00625454"/>
    <w:rsid w:val="00625983"/>
    <w:rsid w:val="00625C3E"/>
    <w:rsid w:val="0062601F"/>
    <w:rsid w:val="00626310"/>
    <w:rsid w:val="00626386"/>
    <w:rsid w:val="00626839"/>
    <w:rsid w:val="00626855"/>
    <w:rsid w:val="00626CA2"/>
    <w:rsid w:val="00626D79"/>
    <w:rsid w:val="00627360"/>
    <w:rsid w:val="006274F0"/>
    <w:rsid w:val="00627676"/>
    <w:rsid w:val="00627746"/>
    <w:rsid w:val="00627F32"/>
    <w:rsid w:val="0063045C"/>
    <w:rsid w:val="00630647"/>
    <w:rsid w:val="00630835"/>
    <w:rsid w:val="0063099D"/>
    <w:rsid w:val="00630B32"/>
    <w:rsid w:val="00630C3C"/>
    <w:rsid w:val="00630DF6"/>
    <w:rsid w:val="006311B9"/>
    <w:rsid w:val="006312C7"/>
    <w:rsid w:val="00631471"/>
    <w:rsid w:val="006315BE"/>
    <w:rsid w:val="00631D5F"/>
    <w:rsid w:val="006320C8"/>
    <w:rsid w:val="0063272A"/>
    <w:rsid w:val="00632912"/>
    <w:rsid w:val="006330D2"/>
    <w:rsid w:val="006330DD"/>
    <w:rsid w:val="0063371C"/>
    <w:rsid w:val="006339AF"/>
    <w:rsid w:val="00633A2F"/>
    <w:rsid w:val="00633A3B"/>
    <w:rsid w:val="00633BB5"/>
    <w:rsid w:val="006340B8"/>
    <w:rsid w:val="00634686"/>
    <w:rsid w:val="00634C28"/>
    <w:rsid w:val="00634D62"/>
    <w:rsid w:val="00634E05"/>
    <w:rsid w:val="006351E3"/>
    <w:rsid w:val="006358F1"/>
    <w:rsid w:val="00635962"/>
    <w:rsid w:val="006361B5"/>
    <w:rsid w:val="006362F0"/>
    <w:rsid w:val="00636E03"/>
    <w:rsid w:val="00636F23"/>
    <w:rsid w:val="00637130"/>
    <w:rsid w:val="00637558"/>
    <w:rsid w:val="006378D2"/>
    <w:rsid w:val="006379AF"/>
    <w:rsid w:val="00637B2D"/>
    <w:rsid w:val="006404A7"/>
    <w:rsid w:val="0064057D"/>
    <w:rsid w:val="00640B0B"/>
    <w:rsid w:val="00640B42"/>
    <w:rsid w:val="00641430"/>
    <w:rsid w:val="00641943"/>
    <w:rsid w:val="00641A74"/>
    <w:rsid w:val="00641B6F"/>
    <w:rsid w:val="00641D5A"/>
    <w:rsid w:val="006420E4"/>
    <w:rsid w:val="006423C7"/>
    <w:rsid w:val="006423CA"/>
    <w:rsid w:val="00642A70"/>
    <w:rsid w:val="00642DF8"/>
    <w:rsid w:val="00643029"/>
    <w:rsid w:val="00643B37"/>
    <w:rsid w:val="00643D1D"/>
    <w:rsid w:val="00644316"/>
    <w:rsid w:val="006446EE"/>
    <w:rsid w:val="00644732"/>
    <w:rsid w:val="0064484B"/>
    <w:rsid w:val="00644A06"/>
    <w:rsid w:val="00644AE3"/>
    <w:rsid w:val="00644DA0"/>
    <w:rsid w:val="00644DDF"/>
    <w:rsid w:val="00644E99"/>
    <w:rsid w:val="006453AF"/>
    <w:rsid w:val="006453FF"/>
    <w:rsid w:val="006454E2"/>
    <w:rsid w:val="00645BE5"/>
    <w:rsid w:val="0064620D"/>
    <w:rsid w:val="006462C5"/>
    <w:rsid w:val="00646552"/>
    <w:rsid w:val="006466BF"/>
    <w:rsid w:val="00646950"/>
    <w:rsid w:val="00646D12"/>
    <w:rsid w:val="0064707D"/>
    <w:rsid w:val="00647418"/>
    <w:rsid w:val="006478B1"/>
    <w:rsid w:val="006478BB"/>
    <w:rsid w:val="00647C90"/>
    <w:rsid w:val="00647E3E"/>
    <w:rsid w:val="00650086"/>
    <w:rsid w:val="00650A1D"/>
    <w:rsid w:val="00650AB4"/>
    <w:rsid w:val="00650B49"/>
    <w:rsid w:val="00650BD3"/>
    <w:rsid w:val="00650DEE"/>
    <w:rsid w:val="00651175"/>
    <w:rsid w:val="006511C3"/>
    <w:rsid w:val="006515FC"/>
    <w:rsid w:val="00651A70"/>
    <w:rsid w:val="00651B14"/>
    <w:rsid w:val="00651E5C"/>
    <w:rsid w:val="006525C3"/>
    <w:rsid w:val="00652A0B"/>
    <w:rsid w:val="00652BFE"/>
    <w:rsid w:val="00652CC8"/>
    <w:rsid w:val="00652EB4"/>
    <w:rsid w:val="006530DF"/>
    <w:rsid w:val="0065318A"/>
    <w:rsid w:val="006532ED"/>
    <w:rsid w:val="00653411"/>
    <w:rsid w:val="006536B8"/>
    <w:rsid w:val="00653C4B"/>
    <w:rsid w:val="00653C93"/>
    <w:rsid w:val="00653E74"/>
    <w:rsid w:val="00653EEA"/>
    <w:rsid w:val="00653FA2"/>
    <w:rsid w:val="00654297"/>
    <w:rsid w:val="00654724"/>
    <w:rsid w:val="0065479C"/>
    <w:rsid w:val="00654C6A"/>
    <w:rsid w:val="00654DD3"/>
    <w:rsid w:val="006552F6"/>
    <w:rsid w:val="0065539A"/>
    <w:rsid w:val="00655485"/>
    <w:rsid w:val="00655691"/>
    <w:rsid w:val="006559A0"/>
    <w:rsid w:val="006559E5"/>
    <w:rsid w:val="00655A93"/>
    <w:rsid w:val="00655A98"/>
    <w:rsid w:val="0065606D"/>
    <w:rsid w:val="006565CC"/>
    <w:rsid w:val="00656634"/>
    <w:rsid w:val="006567A0"/>
    <w:rsid w:val="00656CCD"/>
    <w:rsid w:val="006578D1"/>
    <w:rsid w:val="00657AC2"/>
    <w:rsid w:val="00657DC0"/>
    <w:rsid w:val="00657DDC"/>
    <w:rsid w:val="00660072"/>
    <w:rsid w:val="006602AF"/>
    <w:rsid w:val="00660987"/>
    <w:rsid w:val="00660B2D"/>
    <w:rsid w:val="00661A00"/>
    <w:rsid w:val="00661D16"/>
    <w:rsid w:val="00661E13"/>
    <w:rsid w:val="00662142"/>
    <w:rsid w:val="00662700"/>
    <w:rsid w:val="00662CF8"/>
    <w:rsid w:val="00662FF9"/>
    <w:rsid w:val="00663259"/>
    <w:rsid w:val="00663589"/>
    <w:rsid w:val="006637A0"/>
    <w:rsid w:val="006637CE"/>
    <w:rsid w:val="00664737"/>
    <w:rsid w:val="006647DC"/>
    <w:rsid w:val="00665995"/>
    <w:rsid w:val="00665A73"/>
    <w:rsid w:val="00666446"/>
    <w:rsid w:val="0066650E"/>
    <w:rsid w:val="0066682A"/>
    <w:rsid w:val="00666912"/>
    <w:rsid w:val="00666DD6"/>
    <w:rsid w:val="00666E27"/>
    <w:rsid w:val="006674C0"/>
    <w:rsid w:val="00667A0F"/>
    <w:rsid w:val="00667E5D"/>
    <w:rsid w:val="00670126"/>
    <w:rsid w:val="00670457"/>
    <w:rsid w:val="00670723"/>
    <w:rsid w:val="00670A2E"/>
    <w:rsid w:val="00670C4E"/>
    <w:rsid w:val="0067148B"/>
    <w:rsid w:val="006716A0"/>
    <w:rsid w:val="00671A45"/>
    <w:rsid w:val="00671BF5"/>
    <w:rsid w:val="0067287F"/>
    <w:rsid w:val="00672B81"/>
    <w:rsid w:val="00672DF7"/>
    <w:rsid w:val="00672E83"/>
    <w:rsid w:val="00672FF0"/>
    <w:rsid w:val="0067316F"/>
    <w:rsid w:val="006732A2"/>
    <w:rsid w:val="0067379F"/>
    <w:rsid w:val="006737F1"/>
    <w:rsid w:val="006738EC"/>
    <w:rsid w:val="00673DB8"/>
    <w:rsid w:val="00673E04"/>
    <w:rsid w:val="00673E9C"/>
    <w:rsid w:val="00673FD9"/>
    <w:rsid w:val="006741D2"/>
    <w:rsid w:val="006742C2"/>
    <w:rsid w:val="0067438D"/>
    <w:rsid w:val="00674B88"/>
    <w:rsid w:val="00674D9B"/>
    <w:rsid w:val="00675292"/>
    <w:rsid w:val="006752CE"/>
    <w:rsid w:val="006758B8"/>
    <w:rsid w:val="006760B0"/>
    <w:rsid w:val="006763E5"/>
    <w:rsid w:val="006764BF"/>
    <w:rsid w:val="006767EE"/>
    <w:rsid w:val="00676BB2"/>
    <w:rsid w:val="00676DA5"/>
    <w:rsid w:val="006770CF"/>
    <w:rsid w:val="00677592"/>
    <w:rsid w:val="0067786F"/>
    <w:rsid w:val="00677A5C"/>
    <w:rsid w:val="00677A76"/>
    <w:rsid w:val="00677BD9"/>
    <w:rsid w:val="00677CA7"/>
    <w:rsid w:val="00677DBA"/>
    <w:rsid w:val="00680085"/>
    <w:rsid w:val="006806A4"/>
    <w:rsid w:val="00680736"/>
    <w:rsid w:val="0068087B"/>
    <w:rsid w:val="006808C3"/>
    <w:rsid w:val="00680AE1"/>
    <w:rsid w:val="00681150"/>
    <w:rsid w:val="006818BE"/>
    <w:rsid w:val="006819D8"/>
    <w:rsid w:val="00682464"/>
    <w:rsid w:val="0068265D"/>
    <w:rsid w:val="00682ACB"/>
    <w:rsid w:val="0068311F"/>
    <w:rsid w:val="00683173"/>
    <w:rsid w:val="00683244"/>
    <w:rsid w:val="006834E4"/>
    <w:rsid w:val="006837DB"/>
    <w:rsid w:val="00683D36"/>
    <w:rsid w:val="00684514"/>
    <w:rsid w:val="006846F8"/>
    <w:rsid w:val="0068497C"/>
    <w:rsid w:val="00684B10"/>
    <w:rsid w:val="00684DB5"/>
    <w:rsid w:val="00684E34"/>
    <w:rsid w:val="00685761"/>
    <w:rsid w:val="006857C4"/>
    <w:rsid w:val="00685B25"/>
    <w:rsid w:val="00685CC2"/>
    <w:rsid w:val="00685D55"/>
    <w:rsid w:val="006862F3"/>
    <w:rsid w:val="00686428"/>
    <w:rsid w:val="00686793"/>
    <w:rsid w:val="00686EFF"/>
    <w:rsid w:val="0068721A"/>
    <w:rsid w:val="0068732F"/>
    <w:rsid w:val="006874A3"/>
    <w:rsid w:val="0068767A"/>
    <w:rsid w:val="0069011B"/>
    <w:rsid w:val="0069011E"/>
    <w:rsid w:val="00690505"/>
    <w:rsid w:val="006909CA"/>
    <w:rsid w:val="00690B36"/>
    <w:rsid w:val="00690EDC"/>
    <w:rsid w:val="006911A7"/>
    <w:rsid w:val="00691332"/>
    <w:rsid w:val="006917D6"/>
    <w:rsid w:val="00691B3E"/>
    <w:rsid w:val="00691D16"/>
    <w:rsid w:val="00691E2E"/>
    <w:rsid w:val="00691E4D"/>
    <w:rsid w:val="006921F5"/>
    <w:rsid w:val="0069220D"/>
    <w:rsid w:val="00692D48"/>
    <w:rsid w:val="0069300A"/>
    <w:rsid w:val="006934D0"/>
    <w:rsid w:val="0069380B"/>
    <w:rsid w:val="00693C29"/>
    <w:rsid w:val="00694519"/>
    <w:rsid w:val="00694691"/>
    <w:rsid w:val="00694950"/>
    <w:rsid w:val="00694E73"/>
    <w:rsid w:val="006951E1"/>
    <w:rsid w:val="0069586A"/>
    <w:rsid w:val="006959C0"/>
    <w:rsid w:val="006959F6"/>
    <w:rsid w:val="00695FF1"/>
    <w:rsid w:val="00696167"/>
    <w:rsid w:val="006961CD"/>
    <w:rsid w:val="0069622B"/>
    <w:rsid w:val="006966A0"/>
    <w:rsid w:val="00696924"/>
    <w:rsid w:val="0069781D"/>
    <w:rsid w:val="00697A3E"/>
    <w:rsid w:val="00697CB2"/>
    <w:rsid w:val="006A0C9F"/>
    <w:rsid w:val="006A1148"/>
    <w:rsid w:val="006A1999"/>
    <w:rsid w:val="006A1C12"/>
    <w:rsid w:val="006A1F6B"/>
    <w:rsid w:val="006A20B1"/>
    <w:rsid w:val="006A22DE"/>
    <w:rsid w:val="006A25C1"/>
    <w:rsid w:val="006A26A7"/>
    <w:rsid w:val="006A2882"/>
    <w:rsid w:val="006A2954"/>
    <w:rsid w:val="006A2A28"/>
    <w:rsid w:val="006A2BE7"/>
    <w:rsid w:val="006A2E77"/>
    <w:rsid w:val="006A3044"/>
    <w:rsid w:val="006A3B24"/>
    <w:rsid w:val="006A402B"/>
    <w:rsid w:val="006A4152"/>
    <w:rsid w:val="006A4173"/>
    <w:rsid w:val="006A422C"/>
    <w:rsid w:val="006A4EDA"/>
    <w:rsid w:val="006A4FFD"/>
    <w:rsid w:val="006A5222"/>
    <w:rsid w:val="006A561A"/>
    <w:rsid w:val="006A57A2"/>
    <w:rsid w:val="006A58B9"/>
    <w:rsid w:val="006A5C48"/>
    <w:rsid w:val="006A5CCA"/>
    <w:rsid w:val="006A63E0"/>
    <w:rsid w:val="006A7027"/>
    <w:rsid w:val="006A716A"/>
    <w:rsid w:val="006A7413"/>
    <w:rsid w:val="006A7566"/>
    <w:rsid w:val="006A7A4F"/>
    <w:rsid w:val="006A7AD6"/>
    <w:rsid w:val="006A7FD5"/>
    <w:rsid w:val="006B0B09"/>
    <w:rsid w:val="006B0FD9"/>
    <w:rsid w:val="006B104A"/>
    <w:rsid w:val="006B114E"/>
    <w:rsid w:val="006B139E"/>
    <w:rsid w:val="006B17C3"/>
    <w:rsid w:val="006B1B07"/>
    <w:rsid w:val="006B1E23"/>
    <w:rsid w:val="006B20F7"/>
    <w:rsid w:val="006B228A"/>
    <w:rsid w:val="006B2322"/>
    <w:rsid w:val="006B2348"/>
    <w:rsid w:val="006B244A"/>
    <w:rsid w:val="006B2A3E"/>
    <w:rsid w:val="006B3136"/>
    <w:rsid w:val="006B3413"/>
    <w:rsid w:val="006B3534"/>
    <w:rsid w:val="006B3585"/>
    <w:rsid w:val="006B3AC4"/>
    <w:rsid w:val="006B3D92"/>
    <w:rsid w:val="006B3EB0"/>
    <w:rsid w:val="006B4701"/>
    <w:rsid w:val="006B4D41"/>
    <w:rsid w:val="006B54D1"/>
    <w:rsid w:val="006B5513"/>
    <w:rsid w:val="006B56AE"/>
    <w:rsid w:val="006B5B0F"/>
    <w:rsid w:val="006B5C56"/>
    <w:rsid w:val="006B65AD"/>
    <w:rsid w:val="006B67EB"/>
    <w:rsid w:val="006B69EC"/>
    <w:rsid w:val="006B6BCB"/>
    <w:rsid w:val="006B6C12"/>
    <w:rsid w:val="006B7095"/>
    <w:rsid w:val="006B7730"/>
    <w:rsid w:val="006B77AD"/>
    <w:rsid w:val="006B78AF"/>
    <w:rsid w:val="006B78BF"/>
    <w:rsid w:val="006B7B66"/>
    <w:rsid w:val="006C0072"/>
    <w:rsid w:val="006C0139"/>
    <w:rsid w:val="006C04A8"/>
    <w:rsid w:val="006C050D"/>
    <w:rsid w:val="006C054E"/>
    <w:rsid w:val="006C0640"/>
    <w:rsid w:val="006C07D1"/>
    <w:rsid w:val="006C0E12"/>
    <w:rsid w:val="006C0E72"/>
    <w:rsid w:val="006C11A1"/>
    <w:rsid w:val="006C133F"/>
    <w:rsid w:val="006C1473"/>
    <w:rsid w:val="006C1689"/>
    <w:rsid w:val="006C1F2E"/>
    <w:rsid w:val="006C1F92"/>
    <w:rsid w:val="006C1F95"/>
    <w:rsid w:val="006C20A2"/>
    <w:rsid w:val="006C20F8"/>
    <w:rsid w:val="006C29C5"/>
    <w:rsid w:val="006C2A90"/>
    <w:rsid w:val="006C2DFC"/>
    <w:rsid w:val="006C3109"/>
    <w:rsid w:val="006C33AA"/>
    <w:rsid w:val="006C35C9"/>
    <w:rsid w:val="006C3753"/>
    <w:rsid w:val="006C37C2"/>
    <w:rsid w:val="006C38E5"/>
    <w:rsid w:val="006C3A2F"/>
    <w:rsid w:val="006C3C43"/>
    <w:rsid w:val="006C48A3"/>
    <w:rsid w:val="006C4923"/>
    <w:rsid w:val="006C511E"/>
    <w:rsid w:val="006C5607"/>
    <w:rsid w:val="006C588D"/>
    <w:rsid w:val="006C59B4"/>
    <w:rsid w:val="006C5B30"/>
    <w:rsid w:val="006C5FE2"/>
    <w:rsid w:val="006C6173"/>
    <w:rsid w:val="006C61B6"/>
    <w:rsid w:val="006C66B5"/>
    <w:rsid w:val="006C6B7C"/>
    <w:rsid w:val="006C76F9"/>
    <w:rsid w:val="006C7BDD"/>
    <w:rsid w:val="006C7D1C"/>
    <w:rsid w:val="006C7F5D"/>
    <w:rsid w:val="006D04F7"/>
    <w:rsid w:val="006D0BE2"/>
    <w:rsid w:val="006D10AD"/>
    <w:rsid w:val="006D10C2"/>
    <w:rsid w:val="006D10E5"/>
    <w:rsid w:val="006D119A"/>
    <w:rsid w:val="006D180E"/>
    <w:rsid w:val="006D1A1A"/>
    <w:rsid w:val="006D1B04"/>
    <w:rsid w:val="006D1F48"/>
    <w:rsid w:val="006D20D7"/>
    <w:rsid w:val="006D2425"/>
    <w:rsid w:val="006D250F"/>
    <w:rsid w:val="006D2B47"/>
    <w:rsid w:val="006D2BE6"/>
    <w:rsid w:val="006D2C8A"/>
    <w:rsid w:val="006D2F8D"/>
    <w:rsid w:val="006D3528"/>
    <w:rsid w:val="006D3A29"/>
    <w:rsid w:val="006D3D8A"/>
    <w:rsid w:val="006D3ECB"/>
    <w:rsid w:val="006D3F76"/>
    <w:rsid w:val="006D4443"/>
    <w:rsid w:val="006D4C61"/>
    <w:rsid w:val="006D4D03"/>
    <w:rsid w:val="006D4F15"/>
    <w:rsid w:val="006D60D3"/>
    <w:rsid w:val="006D619B"/>
    <w:rsid w:val="006D6484"/>
    <w:rsid w:val="006D6B41"/>
    <w:rsid w:val="006D6CDD"/>
    <w:rsid w:val="006D6DAB"/>
    <w:rsid w:val="006D6EB8"/>
    <w:rsid w:val="006D72DC"/>
    <w:rsid w:val="006D7860"/>
    <w:rsid w:val="006D7B1E"/>
    <w:rsid w:val="006D7B54"/>
    <w:rsid w:val="006D7C61"/>
    <w:rsid w:val="006D7FBD"/>
    <w:rsid w:val="006E0008"/>
    <w:rsid w:val="006E0091"/>
    <w:rsid w:val="006E0560"/>
    <w:rsid w:val="006E080F"/>
    <w:rsid w:val="006E0DFD"/>
    <w:rsid w:val="006E0FFF"/>
    <w:rsid w:val="006E101C"/>
    <w:rsid w:val="006E1230"/>
    <w:rsid w:val="006E129A"/>
    <w:rsid w:val="006E12A7"/>
    <w:rsid w:val="006E13B1"/>
    <w:rsid w:val="006E1707"/>
    <w:rsid w:val="006E17D3"/>
    <w:rsid w:val="006E19E1"/>
    <w:rsid w:val="006E19F3"/>
    <w:rsid w:val="006E1EAB"/>
    <w:rsid w:val="006E1F5A"/>
    <w:rsid w:val="006E257C"/>
    <w:rsid w:val="006E2696"/>
    <w:rsid w:val="006E2915"/>
    <w:rsid w:val="006E2A08"/>
    <w:rsid w:val="006E2AD0"/>
    <w:rsid w:val="006E2BAB"/>
    <w:rsid w:val="006E2D90"/>
    <w:rsid w:val="006E32B4"/>
    <w:rsid w:val="006E3342"/>
    <w:rsid w:val="006E4840"/>
    <w:rsid w:val="006E4868"/>
    <w:rsid w:val="006E4CEB"/>
    <w:rsid w:val="006E4F5E"/>
    <w:rsid w:val="006E50AD"/>
    <w:rsid w:val="006E5FCB"/>
    <w:rsid w:val="006E61D0"/>
    <w:rsid w:val="006E6F6E"/>
    <w:rsid w:val="006E7387"/>
    <w:rsid w:val="006E76A3"/>
    <w:rsid w:val="006E7998"/>
    <w:rsid w:val="006E7DA8"/>
    <w:rsid w:val="006F01B0"/>
    <w:rsid w:val="006F0CCC"/>
    <w:rsid w:val="006F0E9F"/>
    <w:rsid w:val="006F1703"/>
    <w:rsid w:val="006F178D"/>
    <w:rsid w:val="006F1CA8"/>
    <w:rsid w:val="006F1D79"/>
    <w:rsid w:val="006F1F26"/>
    <w:rsid w:val="006F272A"/>
    <w:rsid w:val="006F2803"/>
    <w:rsid w:val="006F2870"/>
    <w:rsid w:val="006F2E09"/>
    <w:rsid w:val="006F2EAF"/>
    <w:rsid w:val="006F308B"/>
    <w:rsid w:val="006F3ABE"/>
    <w:rsid w:val="006F3BCC"/>
    <w:rsid w:val="006F4067"/>
    <w:rsid w:val="006F4106"/>
    <w:rsid w:val="006F4385"/>
    <w:rsid w:val="006F4950"/>
    <w:rsid w:val="006F49A7"/>
    <w:rsid w:val="006F4D62"/>
    <w:rsid w:val="006F4D8E"/>
    <w:rsid w:val="006F4F74"/>
    <w:rsid w:val="006F50AA"/>
    <w:rsid w:val="006F562F"/>
    <w:rsid w:val="006F5A78"/>
    <w:rsid w:val="006F5E1E"/>
    <w:rsid w:val="006F5FC6"/>
    <w:rsid w:val="006F6CD5"/>
    <w:rsid w:val="006F6E20"/>
    <w:rsid w:val="006F705D"/>
    <w:rsid w:val="006F792A"/>
    <w:rsid w:val="0070013D"/>
    <w:rsid w:val="0070033D"/>
    <w:rsid w:val="0070049B"/>
    <w:rsid w:val="00700500"/>
    <w:rsid w:val="00700B3D"/>
    <w:rsid w:val="00700EAB"/>
    <w:rsid w:val="00701140"/>
    <w:rsid w:val="00701643"/>
    <w:rsid w:val="0070174E"/>
    <w:rsid w:val="00701ABE"/>
    <w:rsid w:val="00701C92"/>
    <w:rsid w:val="00701DD1"/>
    <w:rsid w:val="00701F45"/>
    <w:rsid w:val="00702637"/>
    <w:rsid w:val="00702797"/>
    <w:rsid w:val="007027DD"/>
    <w:rsid w:val="0070280F"/>
    <w:rsid w:val="007028CE"/>
    <w:rsid w:val="00702EC4"/>
    <w:rsid w:val="00703290"/>
    <w:rsid w:val="00703298"/>
    <w:rsid w:val="00703EE2"/>
    <w:rsid w:val="0070401C"/>
    <w:rsid w:val="0070421E"/>
    <w:rsid w:val="0070434D"/>
    <w:rsid w:val="007048EB"/>
    <w:rsid w:val="00704969"/>
    <w:rsid w:val="00704FB8"/>
    <w:rsid w:val="0070502C"/>
    <w:rsid w:val="00705181"/>
    <w:rsid w:val="0070578C"/>
    <w:rsid w:val="007061C8"/>
    <w:rsid w:val="00706436"/>
    <w:rsid w:val="007067AD"/>
    <w:rsid w:val="00706890"/>
    <w:rsid w:val="0070709D"/>
    <w:rsid w:val="00707658"/>
    <w:rsid w:val="00707745"/>
    <w:rsid w:val="0071015D"/>
    <w:rsid w:val="00710172"/>
    <w:rsid w:val="007103C8"/>
    <w:rsid w:val="0071040C"/>
    <w:rsid w:val="00710751"/>
    <w:rsid w:val="00710B60"/>
    <w:rsid w:val="00710D71"/>
    <w:rsid w:val="007111A6"/>
    <w:rsid w:val="0071158D"/>
    <w:rsid w:val="00711746"/>
    <w:rsid w:val="0071178A"/>
    <w:rsid w:val="007118AE"/>
    <w:rsid w:val="00711AEC"/>
    <w:rsid w:val="00711E31"/>
    <w:rsid w:val="00711E5B"/>
    <w:rsid w:val="0071255C"/>
    <w:rsid w:val="0071330A"/>
    <w:rsid w:val="007135CE"/>
    <w:rsid w:val="00713861"/>
    <w:rsid w:val="00713B70"/>
    <w:rsid w:val="00713BBA"/>
    <w:rsid w:val="0071451F"/>
    <w:rsid w:val="00714776"/>
    <w:rsid w:val="00715E39"/>
    <w:rsid w:val="00715F12"/>
    <w:rsid w:val="007160AA"/>
    <w:rsid w:val="007161AF"/>
    <w:rsid w:val="007163DF"/>
    <w:rsid w:val="00716618"/>
    <w:rsid w:val="0071665C"/>
    <w:rsid w:val="00716D6E"/>
    <w:rsid w:val="007170ED"/>
    <w:rsid w:val="007173F4"/>
    <w:rsid w:val="007177E7"/>
    <w:rsid w:val="00720244"/>
    <w:rsid w:val="00720A09"/>
    <w:rsid w:val="00720DB8"/>
    <w:rsid w:val="00720F42"/>
    <w:rsid w:val="007211AB"/>
    <w:rsid w:val="00721488"/>
    <w:rsid w:val="00721969"/>
    <w:rsid w:val="00721DFD"/>
    <w:rsid w:val="00721E7B"/>
    <w:rsid w:val="00722068"/>
    <w:rsid w:val="0072213A"/>
    <w:rsid w:val="007227C0"/>
    <w:rsid w:val="00722936"/>
    <w:rsid w:val="00722B11"/>
    <w:rsid w:val="007230C3"/>
    <w:rsid w:val="00723272"/>
    <w:rsid w:val="007236C9"/>
    <w:rsid w:val="007237A0"/>
    <w:rsid w:val="00723C22"/>
    <w:rsid w:val="00723F1D"/>
    <w:rsid w:val="007241AA"/>
    <w:rsid w:val="00724451"/>
    <w:rsid w:val="00724939"/>
    <w:rsid w:val="007249E8"/>
    <w:rsid w:val="00724B06"/>
    <w:rsid w:val="00724C7B"/>
    <w:rsid w:val="0072521D"/>
    <w:rsid w:val="0072532F"/>
    <w:rsid w:val="00725641"/>
    <w:rsid w:val="00725C65"/>
    <w:rsid w:val="007265C7"/>
    <w:rsid w:val="0072672D"/>
    <w:rsid w:val="00726751"/>
    <w:rsid w:val="00726A33"/>
    <w:rsid w:val="00726E21"/>
    <w:rsid w:val="007274AB"/>
    <w:rsid w:val="00727854"/>
    <w:rsid w:val="00727974"/>
    <w:rsid w:val="00730257"/>
    <w:rsid w:val="00730473"/>
    <w:rsid w:val="007306EE"/>
    <w:rsid w:val="007308F4"/>
    <w:rsid w:val="00730E73"/>
    <w:rsid w:val="0073122F"/>
    <w:rsid w:val="0073150F"/>
    <w:rsid w:val="007317BC"/>
    <w:rsid w:val="00731951"/>
    <w:rsid w:val="00731FB6"/>
    <w:rsid w:val="0073218E"/>
    <w:rsid w:val="007321F8"/>
    <w:rsid w:val="00732240"/>
    <w:rsid w:val="00732693"/>
    <w:rsid w:val="007326A5"/>
    <w:rsid w:val="00732C63"/>
    <w:rsid w:val="00732E2A"/>
    <w:rsid w:val="00733310"/>
    <w:rsid w:val="00733731"/>
    <w:rsid w:val="0073378B"/>
    <w:rsid w:val="00733B6B"/>
    <w:rsid w:val="00733CEC"/>
    <w:rsid w:val="00733D9B"/>
    <w:rsid w:val="00734481"/>
    <w:rsid w:val="00734BC7"/>
    <w:rsid w:val="00735527"/>
    <w:rsid w:val="007358D5"/>
    <w:rsid w:val="00736182"/>
    <w:rsid w:val="00736368"/>
    <w:rsid w:val="0073658B"/>
    <w:rsid w:val="007366FF"/>
    <w:rsid w:val="00736911"/>
    <w:rsid w:val="00736A6F"/>
    <w:rsid w:val="00736F2A"/>
    <w:rsid w:val="00737132"/>
    <w:rsid w:val="00737444"/>
    <w:rsid w:val="00737640"/>
    <w:rsid w:val="00737658"/>
    <w:rsid w:val="007379AE"/>
    <w:rsid w:val="00737EC7"/>
    <w:rsid w:val="00740947"/>
    <w:rsid w:val="00741367"/>
    <w:rsid w:val="00741459"/>
    <w:rsid w:val="007414C0"/>
    <w:rsid w:val="00741D1D"/>
    <w:rsid w:val="00741F36"/>
    <w:rsid w:val="00741F93"/>
    <w:rsid w:val="007421F0"/>
    <w:rsid w:val="007422B7"/>
    <w:rsid w:val="00742F13"/>
    <w:rsid w:val="007431DE"/>
    <w:rsid w:val="0074348D"/>
    <w:rsid w:val="00743536"/>
    <w:rsid w:val="007437E7"/>
    <w:rsid w:val="00743917"/>
    <w:rsid w:val="00743E96"/>
    <w:rsid w:val="00743F75"/>
    <w:rsid w:val="00744326"/>
    <w:rsid w:val="00744A79"/>
    <w:rsid w:val="00745782"/>
    <w:rsid w:val="007457F1"/>
    <w:rsid w:val="00745BD3"/>
    <w:rsid w:val="00745EE3"/>
    <w:rsid w:val="00746150"/>
    <w:rsid w:val="00746226"/>
    <w:rsid w:val="007463E3"/>
    <w:rsid w:val="00746435"/>
    <w:rsid w:val="007467BA"/>
    <w:rsid w:val="00746B41"/>
    <w:rsid w:val="00746C35"/>
    <w:rsid w:val="00747072"/>
    <w:rsid w:val="007470A4"/>
    <w:rsid w:val="007471E7"/>
    <w:rsid w:val="00747692"/>
    <w:rsid w:val="00747BA0"/>
    <w:rsid w:val="00750013"/>
    <w:rsid w:val="00750135"/>
    <w:rsid w:val="007506A1"/>
    <w:rsid w:val="007506A9"/>
    <w:rsid w:val="007507B5"/>
    <w:rsid w:val="007508CD"/>
    <w:rsid w:val="00750B8C"/>
    <w:rsid w:val="00750DA9"/>
    <w:rsid w:val="00750E66"/>
    <w:rsid w:val="0075129A"/>
    <w:rsid w:val="0075197E"/>
    <w:rsid w:val="00751D7F"/>
    <w:rsid w:val="00752127"/>
    <w:rsid w:val="00752332"/>
    <w:rsid w:val="007523C2"/>
    <w:rsid w:val="00752507"/>
    <w:rsid w:val="007526A2"/>
    <w:rsid w:val="00752F17"/>
    <w:rsid w:val="007530E7"/>
    <w:rsid w:val="007546D3"/>
    <w:rsid w:val="00754AC7"/>
    <w:rsid w:val="00754C11"/>
    <w:rsid w:val="00754C17"/>
    <w:rsid w:val="00754DE4"/>
    <w:rsid w:val="0075505E"/>
    <w:rsid w:val="0075540B"/>
    <w:rsid w:val="00755437"/>
    <w:rsid w:val="0075549E"/>
    <w:rsid w:val="007556C3"/>
    <w:rsid w:val="00755712"/>
    <w:rsid w:val="00755B34"/>
    <w:rsid w:val="00756140"/>
    <w:rsid w:val="0075619D"/>
    <w:rsid w:val="0075642C"/>
    <w:rsid w:val="007565B6"/>
    <w:rsid w:val="007565C1"/>
    <w:rsid w:val="0075697F"/>
    <w:rsid w:val="00756CAB"/>
    <w:rsid w:val="007570CA"/>
    <w:rsid w:val="007574BA"/>
    <w:rsid w:val="00757671"/>
    <w:rsid w:val="00757801"/>
    <w:rsid w:val="00757882"/>
    <w:rsid w:val="00757D08"/>
    <w:rsid w:val="00757D14"/>
    <w:rsid w:val="00757E66"/>
    <w:rsid w:val="0076035B"/>
    <w:rsid w:val="007606FF"/>
    <w:rsid w:val="007608AB"/>
    <w:rsid w:val="00760BF9"/>
    <w:rsid w:val="00760E2C"/>
    <w:rsid w:val="007612C9"/>
    <w:rsid w:val="00761879"/>
    <w:rsid w:val="0076197A"/>
    <w:rsid w:val="00761BB3"/>
    <w:rsid w:val="00761CA3"/>
    <w:rsid w:val="00761CC7"/>
    <w:rsid w:val="00761D44"/>
    <w:rsid w:val="00761DF0"/>
    <w:rsid w:val="0076207D"/>
    <w:rsid w:val="00762333"/>
    <w:rsid w:val="007625D8"/>
    <w:rsid w:val="00762707"/>
    <w:rsid w:val="007628E5"/>
    <w:rsid w:val="00762D8B"/>
    <w:rsid w:val="00763067"/>
    <w:rsid w:val="007630B9"/>
    <w:rsid w:val="00763335"/>
    <w:rsid w:val="007634D9"/>
    <w:rsid w:val="00764877"/>
    <w:rsid w:val="00764AF7"/>
    <w:rsid w:val="00764BD2"/>
    <w:rsid w:val="00764C81"/>
    <w:rsid w:val="007659AF"/>
    <w:rsid w:val="007659E2"/>
    <w:rsid w:val="00765D73"/>
    <w:rsid w:val="007662B7"/>
    <w:rsid w:val="00766727"/>
    <w:rsid w:val="00766B58"/>
    <w:rsid w:val="00766EDD"/>
    <w:rsid w:val="00766F19"/>
    <w:rsid w:val="00767295"/>
    <w:rsid w:val="007675A6"/>
    <w:rsid w:val="00767A9C"/>
    <w:rsid w:val="007706CC"/>
    <w:rsid w:val="007708A5"/>
    <w:rsid w:val="00770934"/>
    <w:rsid w:val="00770F4A"/>
    <w:rsid w:val="007715FC"/>
    <w:rsid w:val="00771772"/>
    <w:rsid w:val="007718AD"/>
    <w:rsid w:val="00771C38"/>
    <w:rsid w:val="00771DE2"/>
    <w:rsid w:val="00772382"/>
    <w:rsid w:val="00772A5C"/>
    <w:rsid w:val="00772CB5"/>
    <w:rsid w:val="00772F91"/>
    <w:rsid w:val="007735A9"/>
    <w:rsid w:val="00773975"/>
    <w:rsid w:val="00773AD2"/>
    <w:rsid w:val="00774303"/>
    <w:rsid w:val="00774439"/>
    <w:rsid w:val="00774E9D"/>
    <w:rsid w:val="00774F9D"/>
    <w:rsid w:val="00774FD1"/>
    <w:rsid w:val="0077529D"/>
    <w:rsid w:val="00775367"/>
    <w:rsid w:val="00775566"/>
    <w:rsid w:val="007756D2"/>
    <w:rsid w:val="00775A25"/>
    <w:rsid w:val="00775A5F"/>
    <w:rsid w:val="00775B34"/>
    <w:rsid w:val="00775F1F"/>
    <w:rsid w:val="00775FE2"/>
    <w:rsid w:val="007767E3"/>
    <w:rsid w:val="00776898"/>
    <w:rsid w:val="00776F08"/>
    <w:rsid w:val="0077706F"/>
    <w:rsid w:val="00777200"/>
    <w:rsid w:val="0077791C"/>
    <w:rsid w:val="00777AC2"/>
    <w:rsid w:val="00777C8B"/>
    <w:rsid w:val="007804EF"/>
    <w:rsid w:val="00780D28"/>
    <w:rsid w:val="00780D2B"/>
    <w:rsid w:val="00780EA3"/>
    <w:rsid w:val="00780EBD"/>
    <w:rsid w:val="007812CA"/>
    <w:rsid w:val="007816D8"/>
    <w:rsid w:val="00781747"/>
    <w:rsid w:val="00781893"/>
    <w:rsid w:val="00781B3F"/>
    <w:rsid w:val="00781E3C"/>
    <w:rsid w:val="007820BF"/>
    <w:rsid w:val="007821C9"/>
    <w:rsid w:val="00782C98"/>
    <w:rsid w:val="00782F31"/>
    <w:rsid w:val="007831A4"/>
    <w:rsid w:val="007831DC"/>
    <w:rsid w:val="00783312"/>
    <w:rsid w:val="0078372A"/>
    <w:rsid w:val="00783B7D"/>
    <w:rsid w:val="00783B92"/>
    <w:rsid w:val="00783CDD"/>
    <w:rsid w:val="00783FA1"/>
    <w:rsid w:val="0078412A"/>
    <w:rsid w:val="00784313"/>
    <w:rsid w:val="007844C3"/>
    <w:rsid w:val="00784607"/>
    <w:rsid w:val="00784733"/>
    <w:rsid w:val="00784B3B"/>
    <w:rsid w:val="00784B9A"/>
    <w:rsid w:val="00784E4A"/>
    <w:rsid w:val="00784F27"/>
    <w:rsid w:val="0078505B"/>
    <w:rsid w:val="0078553E"/>
    <w:rsid w:val="00785842"/>
    <w:rsid w:val="00785D09"/>
    <w:rsid w:val="00785F92"/>
    <w:rsid w:val="0078643A"/>
    <w:rsid w:val="0078668F"/>
    <w:rsid w:val="00786E8F"/>
    <w:rsid w:val="00787FE1"/>
    <w:rsid w:val="0079071F"/>
    <w:rsid w:val="0079101E"/>
    <w:rsid w:val="0079109A"/>
    <w:rsid w:val="00791106"/>
    <w:rsid w:val="0079114D"/>
    <w:rsid w:val="00791410"/>
    <w:rsid w:val="00791457"/>
    <w:rsid w:val="00791BD6"/>
    <w:rsid w:val="00791ED0"/>
    <w:rsid w:val="007921EF"/>
    <w:rsid w:val="007922B4"/>
    <w:rsid w:val="007927AE"/>
    <w:rsid w:val="007928A6"/>
    <w:rsid w:val="00792B98"/>
    <w:rsid w:val="00793537"/>
    <w:rsid w:val="00793B0E"/>
    <w:rsid w:val="00793F32"/>
    <w:rsid w:val="00793F4F"/>
    <w:rsid w:val="007943F0"/>
    <w:rsid w:val="007945EF"/>
    <w:rsid w:val="007945FC"/>
    <w:rsid w:val="00794AF2"/>
    <w:rsid w:val="00794BDA"/>
    <w:rsid w:val="00794C4D"/>
    <w:rsid w:val="00794C89"/>
    <w:rsid w:val="00794D96"/>
    <w:rsid w:val="00794E60"/>
    <w:rsid w:val="00795262"/>
    <w:rsid w:val="0079550A"/>
    <w:rsid w:val="007955BB"/>
    <w:rsid w:val="007958A6"/>
    <w:rsid w:val="007963B2"/>
    <w:rsid w:val="00796683"/>
    <w:rsid w:val="007967E4"/>
    <w:rsid w:val="0079716C"/>
    <w:rsid w:val="007973C2"/>
    <w:rsid w:val="00797577"/>
    <w:rsid w:val="007979FB"/>
    <w:rsid w:val="007A00B6"/>
    <w:rsid w:val="007A09BF"/>
    <w:rsid w:val="007A0A43"/>
    <w:rsid w:val="007A0E2A"/>
    <w:rsid w:val="007A0EAC"/>
    <w:rsid w:val="007A0F78"/>
    <w:rsid w:val="007A0F9F"/>
    <w:rsid w:val="007A12C9"/>
    <w:rsid w:val="007A139D"/>
    <w:rsid w:val="007A174D"/>
    <w:rsid w:val="007A17F6"/>
    <w:rsid w:val="007A1CBD"/>
    <w:rsid w:val="007A1D1B"/>
    <w:rsid w:val="007A1E63"/>
    <w:rsid w:val="007A2310"/>
    <w:rsid w:val="007A2CC5"/>
    <w:rsid w:val="007A2D9F"/>
    <w:rsid w:val="007A326F"/>
    <w:rsid w:val="007A3565"/>
    <w:rsid w:val="007A3627"/>
    <w:rsid w:val="007A362D"/>
    <w:rsid w:val="007A392A"/>
    <w:rsid w:val="007A3F13"/>
    <w:rsid w:val="007A437F"/>
    <w:rsid w:val="007A4408"/>
    <w:rsid w:val="007A455D"/>
    <w:rsid w:val="007A46DF"/>
    <w:rsid w:val="007A49FB"/>
    <w:rsid w:val="007A4C46"/>
    <w:rsid w:val="007A4FBD"/>
    <w:rsid w:val="007A55FD"/>
    <w:rsid w:val="007A59A2"/>
    <w:rsid w:val="007A5CED"/>
    <w:rsid w:val="007A60C4"/>
    <w:rsid w:val="007A639E"/>
    <w:rsid w:val="007A6C22"/>
    <w:rsid w:val="007A6D4B"/>
    <w:rsid w:val="007A6E45"/>
    <w:rsid w:val="007A71BF"/>
    <w:rsid w:val="007A736F"/>
    <w:rsid w:val="007A7565"/>
    <w:rsid w:val="007A77A9"/>
    <w:rsid w:val="007A7C29"/>
    <w:rsid w:val="007A7EBF"/>
    <w:rsid w:val="007B0A03"/>
    <w:rsid w:val="007B0C21"/>
    <w:rsid w:val="007B0C24"/>
    <w:rsid w:val="007B0DD8"/>
    <w:rsid w:val="007B0F16"/>
    <w:rsid w:val="007B1057"/>
    <w:rsid w:val="007B11AD"/>
    <w:rsid w:val="007B1222"/>
    <w:rsid w:val="007B12CD"/>
    <w:rsid w:val="007B1758"/>
    <w:rsid w:val="007B1A14"/>
    <w:rsid w:val="007B1F09"/>
    <w:rsid w:val="007B208F"/>
    <w:rsid w:val="007B21ED"/>
    <w:rsid w:val="007B246B"/>
    <w:rsid w:val="007B2736"/>
    <w:rsid w:val="007B2B17"/>
    <w:rsid w:val="007B305D"/>
    <w:rsid w:val="007B36CF"/>
    <w:rsid w:val="007B3A15"/>
    <w:rsid w:val="007B3F19"/>
    <w:rsid w:val="007B40DC"/>
    <w:rsid w:val="007B4725"/>
    <w:rsid w:val="007B4CF9"/>
    <w:rsid w:val="007B56FB"/>
    <w:rsid w:val="007B580B"/>
    <w:rsid w:val="007B5A35"/>
    <w:rsid w:val="007B5CA9"/>
    <w:rsid w:val="007B677D"/>
    <w:rsid w:val="007B6A96"/>
    <w:rsid w:val="007B6FD2"/>
    <w:rsid w:val="007B7003"/>
    <w:rsid w:val="007B73E7"/>
    <w:rsid w:val="007B746E"/>
    <w:rsid w:val="007B7711"/>
    <w:rsid w:val="007B79FF"/>
    <w:rsid w:val="007B7A19"/>
    <w:rsid w:val="007B7AE0"/>
    <w:rsid w:val="007C039E"/>
    <w:rsid w:val="007C043E"/>
    <w:rsid w:val="007C0C59"/>
    <w:rsid w:val="007C0D00"/>
    <w:rsid w:val="007C0E8B"/>
    <w:rsid w:val="007C1171"/>
    <w:rsid w:val="007C1C8F"/>
    <w:rsid w:val="007C241F"/>
    <w:rsid w:val="007C29E4"/>
    <w:rsid w:val="007C30B3"/>
    <w:rsid w:val="007C37E7"/>
    <w:rsid w:val="007C3E91"/>
    <w:rsid w:val="007C41F3"/>
    <w:rsid w:val="007C43F4"/>
    <w:rsid w:val="007C531B"/>
    <w:rsid w:val="007C5380"/>
    <w:rsid w:val="007C53EF"/>
    <w:rsid w:val="007C558F"/>
    <w:rsid w:val="007C569A"/>
    <w:rsid w:val="007C56A6"/>
    <w:rsid w:val="007C5AE4"/>
    <w:rsid w:val="007C5C98"/>
    <w:rsid w:val="007C5CE4"/>
    <w:rsid w:val="007C60F6"/>
    <w:rsid w:val="007C6459"/>
    <w:rsid w:val="007C679F"/>
    <w:rsid w:val="007C6C93"/>
    <w:rsid w:val="007C7090"/>
    <w:rsid w:val="007C7158"/>
    <w:rsid w:val="007C78AA"/>
    <w:rsid w:val="007C79E5"/>
    <w:rsid w:val="007C79F6"/>
    <w:rsid w:val="007C7B22"/>
    <w:rsid w:val="007D0394"/>
    <w:rsid w:val="007D03F9"/>
    <w:rsid w:val="007D07AD"/>
    <w:rsid w:val="007D0855"/>
    <w:rsid w:val="007D0EBF"/>
    <w:rsid w:val="007D19D0"/>
    <w:rsid w:val="007D19DF"/>
    <w:rsid w:val="007D1D55"/>
    <w:rsid w:val="007D1F84"/>
    <w:rsid w:val="007D1F8D"/>
    <w:rsid w:val="007D214B"/>
    <w:rsid w:val="007D21B3"/>
    <w:rsid w:val="007D297B"/>
    <w:rsid w:val="007D2B4D"/>
    <w:rsid w:val="007D302F"/>
    <w:rsid w:val="007D323E"/>
    <w:rsid w:val="007D405B"/>
    <w:rsid w:val="007D4228"/>
    <w:rsid w:val="007D4BFA"/>
    <w:rsid w:val="007D4EBA"/>
    <w:rsid w:val="007D5537"/>
    <w:rsid w:val="007D59CB"/>
    <w:rsid w:val="007D6320"/>
    <w:rsid w:val="007D6336"/>
    <w:rsid w:val="007D6552"/>
    <w:rsid w:val="007D65D8"/>
    <w:rsid w:val="007D6DEE"/>
    <w:rsid w:val="007D778E"/>
    <w:rsid w:val="007D7815"/>
    <w:rsid w:val="007D791C"/>
    <w:rsid w:val="007D7B3B"/>
    <w:rsid w:val="007D7D0B"/>
    <w:rsid w:val="007E00AE"/>
    <w:rsid w:val="007E016D"/>
    <w:rsid w:val="007E02A6"/>
    <w:rsid w:val="007E0693"/>
    <w:rsid w:val="007E12C7"/>
    <w:rsid w:val="007E1453"/>
    <w:rsid w:val="007E1A18"/>
    <w:rsid w:val="007E1D21"/>
    <w:rsid w:val="007E2191"/>
    <w:rsid w:val="007E23C8"/>
    <w:rsid w:val="007E2923"/>
    <w:rsid w:val="007E2B1C"/>
    <w:rsid w:val="007E341C"/>
    <w:rsid w:val="007E3499"/>
    <w:rsid w:val="007E374D"/>
    <w:rsid w:val="007E3BA8"/>
    <w:rsid w:val="007E448F"/>
    <w:rsid w:val="007E4530"/>
    <w:rsid w:val="007E4C73"/>
    <w:rsid w:val="007E4C77"/>
    <w:rsid w:val="007E501B"/>
    <w:rsid w:val="007E5408"/>
    <w:rsid w:val="007E5BCE"/>
    <w:rsid w:val="007E61AF"/>
    <w:rsid w:val="007E6699"/>
    <w:rsid w:val="007E66D0"/>
    <w:rsid w:val="007E68B3"/>
    <w:rsid w:val="007E6E5D"/>
    <w:rsid w:val="007E717D"/>
    <w:rsid w:val="007E73B0"/>
    <w:rsid w:val="007E78F9"/>
    <w:rsid w:val="007E7961"/>
    <w:rsid w:val="007E7B3E"/>
    <w:rsid w:val="007E7BBE"/>
    <w:rsid w:val="007F009A"/>
    <w:rsid w:val="007F046F"/>
    <w:rsid w:val="007F0962"/>
    <w:rsid w:val="007F1457"/>
    <w:rsid w:val="007F1635"/>
    <w:rsid w:val="007F19AC"/>
    <w:rsid w:val="007F1A9D"/>
    <w:rsid w:val="007F1BEC"/>
    <w:rsid w:val="007F22BA"/>
    <w:rsid w:val="007F2BE2"/>
    <w:rsid w:val="007F3064"/>
    <w:rsid w:val="007F3276"/>
    <w:rsid w:val="007F3B8C"/>
    <w:rsid w:val="007F3BE1"/>
    <w:rsid w:val="007F3E9C"/>
    <w:rsid w:val="007F41F1"/>
    <w:rsid w:val="007F4302"/>
    <w:rsid w:val="007F4B30"/>
    <w:rsid w:val="007F4B5A"/>
    <w:rsid w:val="007F4DD7"/>
    <w:rsid w:val="007F4E2C"/>
    <w:rsid w:val="007F4E83"/>
    <w:rsid w:val="007F50E3"/>
    <w:rsid w:val="007F525F"/>
    <w:rsid w:val="007F5350"/>
    <w:rsid w:val="007F5ACE"/>
    <w:rsid w:val="007F650E"/>
    <w:rsid w:val="007F6E1E"/>
    <w:rsid w:val="007F70EE"/>
    <w:rsid w:val="007F712B"/>
    <w:rsid w:val="007F779C"/>
    <w:rsid w:val="007F78A5"/>
    <w:rsid w:val="007F7B19"/>
    <w:rsid w:val="00800234"/>
    <w:rsid w:val="0080073B"/>
    <w:rsid w:val="008008B0"/>
    <w:rsid w:val="00800A1D"/>
    <w:rsid w:val="00800F00"/>
    <w:rsid w:val="008014C1"/>
    <w:rsid w:val="00801557"/>
    <w:rsid w:val="008015AF"/>
    <w:rsid w:val="0080172E"/>
    <w:rsid w:val="00801858"/>
    <w:rsid w:val="00801A16"/>
    <w:rsid w:val="00801B23"/>
    <w:rsid w:val="00801B24"/>
    <w:rsid w:val="00801B89"/>
    <w:rsid w:val="00801FF9"/>
    <w:rsid w:val="00802817"/>
    <w:rsid w:val="00802C94"/>
    <w:rsid w:val="00802F16"/>
    <w:rsid w:val="00803166"/>
    <w:rsid w:val="0080336D"/>
    <w:rsid w:val="008036CC"/>
    <w:rsid w:val="008037CC"/>
    <w:rsid w:val="00803C71"/>
    <w:rsid w:val="00804807"/>
    <w:rsid w:val="00804A33"/>
    <w:rsid w:val="00804F5C"/>
    <w:rsid w:val="008063B3"/>
    <w:rsid w:val="008066D4"/>
    <w:rsid w:val="0080671A"/>
    <w:rsid w:val="0080677F"/>
    <w:rsid w:val="00806CA8"/>
    <w:rsid w:val="00806DF8"/>
    <w:rsid w:val="0080707C"/>
    <w:rsid w:val="00807481"/>
    <w:rsid w:val="00807864"/>
    <w:rsid w:val="00807B3D"/>
    <w:rsid w:val="008100C7"/>
    <w:rsid w:val="008101DD"/>
    <w:rsid w:val="00810377"/>
    <w:rsid w:val="008104FF"/>
    <w:rsid w:val="008106A0"/>
    <w:rsid w:val="00810894"/>
    <w:rsid w:val="008108F3"/>
    <w:rsid w:val="00810F59"/>
    <w:rsid w:val="0081128F"/>
    <w:rsid w:val="008114F6"/>
    <w:rsid w:val="008117A1"/>
    <w:rsid w:val="00811941"/>
    <w:rsid w:val="00811DB6"/>
    <w:rsid w:val="008121DE"/>
    <w:rsid w:val="00812747"/>
    <w:rsid w:val="008127F9"/>
    <w:rsid w:val="00812F2C"/>
    <w:rsid w:val="0081327D"/>
    <w:rsid w:val="0081349C"/>
    <w:rsid w:val="0081350A"/>
    <w:rsid w:val="00813679"/>
    <w:rsid w:val="008138CD"/>
    <w:rsid w:val="00813B73"/>
    <w:rsid w:val="0081470C"/>
    <w:rsid w:val="0081487A"/>
    <w:rsid w:val="008148F5"/>
    <w:rsid w:val="00814A68"/>
    <w:rsid w:val="00814F7D"/>
    <w:rsid w:val="00815060"/>
    <w:rsid w:val="00815529"/>
    <w:rsid w:val="00815DEB"/>
    <w:rsid w:val="008163B0"/>
    <w:rsid w:val="0081699E"/>
    <w:rsid w:val="00816BDE"/>
    <w:rsid w:val="00816F5A"/>
    <w:rsid w:val="00817355"/>
    <w:rsid w:val="008176A9"/>
    <w:rsid w:val="008179E5"/>
    <w:rsid w:val="00817F1D"/>
    <w:rsid w:val="00817F32"/>
    <w:rsid w:val="00820008"/>
    <w:rsid w:val="008200F2"/>
    <w:rsid w:val="00820141"/>
    <w:rsid w:val="00820420"/>
    <w:rsid w:val="008207FF"/>
    <w:rsid w:val="008214D4"/>
    <w:rsid w:val="00821562"/>
    <w:rsid w:val="00821617"/>
    <w:rsid w:val="00821974"/>
    <w:rsid w:val="00821ADD"/>
    <w:rsid w:val="00821B3A"/>
    <w:rsid w:val="0082204D"/>
    <w:rsid w:val="008220DF"/>
    <w:rsid w:val="00822FE9"/>
    <w:rsid w:val="00823073"/>
    <w:rsid w:val="008236C3"/>
    <w:rsid w:val="00823855"/>
    <w:rsid w:val="00823C6B"/>
    <w:rsid w:val="00823D2F"/>
    <w:rsid w:val="0082469F"/>
    <w:rsid w:val="00824908"/>
    <w:rsid w:val="00825041"/>
    <w:rsid w:val="008251D3"/>
    <w:rsid w:val="0082522F"/>
    <w:rsid w:val="00825254"/>
    <w:rsid w:val="0082528C"/>
    <w:rsid w:val="00825871"/>
    <w:rsid w:val="00825937"/>
    <w:rsid w:val="00825AED"/>
    <w:rsid w:val="00825F4E"/>
    <w:rsid w:val="0082609C"/>
    <w:rsid w:val="00826149"/>
    <w:rsid w:val="0082618E"/>
    <w:rsid w:val="008267E8"/>
    <w:rsid w:val="00826ADD"/>
    <w:rsid w:val="00826F8B"/>
    <w:rsid w:val="00827D73"/>
    <w:rsid w:val="00827ED9"/>
    <w:rsid w:val="008306A7"/>
    <w:rsid w:val="00830CB4"/>
    <w:rsid w:val="00830DA6"/>
    <w:rsid w:val="00830DFE"/>
    <w:rsid w:val="00830E36"/>
    <w:rsid w:val="00831A7C"/>
    <w:rsid w:val="00832274"/>
    <w:rsid w:val="00832C94"/>
    <w:rsid w:val="00833795"/>
    <w:rsid w:val="0083379F"/>
    <w:rsid w:val="00833B7A"/>
    <w:rsid w:val="00833ECC"/>
    <w:rsid w:val="00833F2B"/>
    <w:rsid w:val="008340B3"/>
    <w:rsid w:val="0083418E"/>
    <w:rsid w:val="00834571"/>
    <w:rsid w:val="00834737"/>
    <w:rsid w:val="00834811"/>
    <w:rsid w:val="00834C72"/>
    <w:rsid w:val="008350F6"/>
    <w:rsid w:val="00835204"/>
    <w:rsid w:val="00835906"/>
    <w:rsid w:val="00835914"/>
    <w:rsid w:val="00835EB7"/>
    <w:rsid w:val="0083613C"/>
    <w:rsid w:val="00836719"/>
    <w:rsid w:val="0083678F"/>
    <w:rsid w:val="00836AD1"/>
    <w:rsid w:val="008371B3"/>
    <w:rsid w:val="00837DAB"/>
    <w:rsid w:val="00837EDD"/>
    <w:rsid w:val="0084000E"/>
    <w:rsid w:val="0084006A"/>
    <w:rsid w:val="0084012C"/>
    <w:rsid w:val="00840170"/>
    <w:rsid w:val="008407D8"/>
    <w:rsid w:val="008408BD"/>
    <w:rsid w:val="00840991"/>
    <w:rsid w:val="00840ABE"/>
    <w:rsid w:val="00840BA5"/>
    <w:rsid w:val="00840C9D"/>
    <w:rsid w:val="0084125A"/>
    <w:rsid w:val="008414DB"/>
    <w:rsid w:val="00841A3C"/>
    <w:rsid w:val="00841D27"/>
    <w:rsid w:val="00841DC4"/>
    <w:rsid w:val="00842C97"/>
    <w:rsid w:val="0084324C"/>
    <w:rsid w:val="008438D3"/>
    <w:rsid w:val="00843B0C"/>
    <w:rsid w:val="00844062"/>
    <w:rsid w:val="00844A2F"/>
    <w:rsid w:val="00844B59"/>
    <w:rsid w:val="00844BA8"/>
    <w:rsid w:val="00844BD4"/>
    <w:rsid w:val="00844D68"/>
    <w:rsid w:val="00844F0A"/>
    <w:rsid w:val="00844F1B"/>
    <w:rsid w:val="00845079"/>
    <w:rsid w:val="0084515F"/>
    <w:rsid w:val="008455F4"/>
    <w:rsid w:val="008457D6"/>
    <w:rsid w:val="00845A99"/>
    <w:rsid w:val="008460DC"/>
    <w:rsid w:val="008461B2"/>
    <w:rsid w:val="008467DE"/>
    <w:rsid w:val="00846FC3"/>
    <w:rsid w:val="00847390"/>
    <w:rsid w:val="0084739B"/>
    <w:rsid w:val="00847631"/>
    <w:rsid w:val="00847BC8"/>
    <w:rsid w:val="00847C3F"/>
    <w:rsid w:val="008500BE"/>
    <w:rsid w:val="008501AA"/>
    <w:rsid w:val="008505EF"/>
    <w:rsid w:val="0085082F"/>
    <w:rsid w:val="00850BE2"/>
    <w:rsid w:val="008513CD"/>
    <w:rsid w:val="008517E6"/>
    <w:rsid w:val="0085191E"/>
    <w:rsid w:val="00851A42"/>
    <w:rsid w:val="00851EC5"/>
    <w:rsid w:val="00851F11"/>
    <w:rsid w:val="0085228C"/>
    <w:rsid w:val="0085254C"/>
    <w:rsid w:val="00852F32"/>
    <w:rsid w:val="00853CED"/>
    <w:rsid w:val="00854185"/>
    <w:rsid w:val="0085489E"/>
    <w:rsid w:val="008548E4"/>
    <w:rsid w:val="00854CA0"/>
    <w:rsid w:val="00854E92"/>
    <w:rsid w:val="008552B1"/>
    <w:rsid w:val="008556E2"/>
    <w:rsid w:val="00856052"/>
    <w:rsid w:val="008565CB"/>
    <w:rsid w:val="00856F17"/>
    <w:rsid w:val="0085703B"/>
    <w:rsid w:val="00857064"/>
    <w:rsid w:val="008570D7"/>
    <w:rsid w:val="00857290"/>
    <w:rsid w:val="008572CC"/>
    <w:rsid w:val="008602A5"/>
    <w:rsid w:val="00860304"/>
    <w:rsid w:val="00860364"/>
    <w:rsid w:val="00860892"/>
    <w:rsid w:val="0086098C"/>
    <w:rsid w:val="00860D9F"/>
    <w:rsid w:val="00860E24"/>
    <w:rsid w:val="00860F1E"/>
    <w:rsid w:val="00861248"/>
    <w:rsid w:val="0086126D"/>
    <w:rsid w:val="0086128C"/>
    <w:rsid w:val="0086192B"/>
    <w:rsid w:val="00861983"/>
    <w:rsid w:val="0086289D"/>
    <w:rsid w:val="00862C57"/>
    <w:rsid w:val="00862E42"/>
    <w:rsid w:val="008631AE"/>
    <w:rsid w:val="0086354B"/>
    <w:rsid w:val="008637B2"/>
    <w:rsid w:val="0086381F"/>
    <w:rsid w:val="00863A19"/>
    <w:rsid w:val="0086563D"/>
    <w:rsid w:val="00865662"/>
    <w:rsid w:val="008656E8"/>
    <w:rsid w:val="00865713"/>
    <w:rsid w:val="008657F0"/>
    <w:rsid w:val="00865854"/>
    <w:rsid w:val="00865DB6"/>
    <w:rsid w:val="00866527"/>
    <w:rsid w:val="00866A67"/>
    <w:rsid w:val="00866D2F"/>
    <w:rsid w:val="00867509"/>
    <w:rsid w:val="00867558"/>
    <w:rsid w:val="00867ABF"/>
    <w:rsid w:val="0087017B"/>
    <w:rsid w:val="0087067B"/>
    <w:rsid w:val="00870855"/>
    <w:rsid w:val="00870B3F"/>
    <w:rsid w:val="00870EB2"/>
    <w:rsid w:val="008710C4"/>
    <w:rsid w:val="008718FF"/>
    <w:rsid w:val="008719CC"/>
    <w:rsid w:val="00871AD2"/>
    <w:rsid w:val="00871B41"/>
    <w:rsid w:val="008728C6"/>
    <w:rsid w:val="00872C81"/>
    <w:rsid w:val="008738C6"/>
    <w:rsid w:val="0087397F"/>
    <w:rsid w:val="00873D3B"/>
    <w:rsid w:val="00873EAC"/>
    <w:rsid w:val="00873F13"/>
    <w:rsid w:val="00874207"/>
    <w:rsid w:val="00874382"/>
    <w:rsid w:val="0087487C"/>
    <w:rsid w:val="008754D9"/>
    <w:rsid w:val="008755BA"/>
    <w:rsid w:val="008757F9"/>
    <w:rsid w:val="008766EE"/>
    <w:rsid w:val="00876777"/>
    <w:rsid w:val="00876C3D"/>
    <w:rsid w:val="00876F8C"/>
    <w:rsid w:val="00877066"/>
    <w:rsid w:val="00877173"/>
    <w:rsid w:val="00877281"/>
    <w:rsid w:val="008773CC"/>
    <w:rsid w:val="00877679"/>
    <w:rsid w:val="00877BCC"/>
    <w:rsid w:val="00880567"/>
    <w:rsid w:val="008808ED"/>
    <w:rsid w:val="00880C71"/>
    <w:rsid w:val="00880CB1"/>
    <w:rsid w:val="0088117A"/>
    <w:rsid w:val="008814C5"/>
    <w:rsid w:val="008817F2"/>
    <w:rsid w:val="00881C90"/>
    <w:rsid w:val="00882399"/>
    <w:rsid w:val="0088247E"/>
    <w:rsid w:val="00882482"/>
    <w:rsid w:val="008824FC"/>
    <w:rsid w:val="00882612"/>
    <w:rsid w:val="008828BA"/>
    <w:rsid w:val="00882BF0"/>
    <w:rsid w:val="00882E7B"/>
    <w:rsid w:val="00882EE2"/>
    <w:rsid w:val="0088351D"/>
    <w:rsid w:val="008835F3"/>
    <w:rsid w:val="00883738"/>
    <w:rsid w:val="008839CD"/>
    <w:rsid w:val="00883C5F"/>
    <w:rsid w:val="00884335"/>
    <w:rsid w:val="0088439A"/>
    <w:rsid w:val="008846A1"/>
    <w:rsid w:val="00884B7A"/>
    <w:rsid w:val="00885120"/>
    <w:rsid w:val="00885606"/>
    <w:rsid w:val="008856A6"/>
    <w:rsid w:val="0088593B"/>
    <w:rsid w:val="00885AAF"/>
    <w:rsid w:val="00885D0A"/>
    <w:rsid w:val="00886276"/>
    <w:rsid w:val="00886832"/>
    <w:rsid w:val="00886AC7"/>
    <w:rsid w:val="00886FE3"/>
    <w:rsid w:val="008871BC"/>
    <w:rsid w:val="008872C2"/>
    <w:rsid w:val="00890B01"/>
    <w:rsid w:val="00890E7D"/>
    <w:rsid w:val="00890EC7"/>
    <w:rsid w:val="008912B3"/>
    <w:rsid w:val="0089197F"/>
    <w:rsid w:val="00891A40"/>
    <w:rsid w:val="00891BCB"/>
    <w:rsid w:val="00891CD2"/>
    <w:rsid w:val="00891D34"/>
    <w:rsid w:val="00892027"/>
    <w:rsid w:val="00892107"/>
    <w:rsid w:val="008922D8"/>
    <w:rsid w:val="00892481"/>
    <w:rsid w:val="008925A6"/>
    <w:rsid w:val="00892642"/>
    <w:rsid w:val="00892671"/>
    <w:rsid w:val="00892699"/>
    <w:rsid w:val="00892923"/>
    <w:rsid w:val="00892E71"/>
    <w:rsid w:val="00892FDF"/>
    <w:rsid w:val="008930AE"/>
    <w:rsid w:val="0089312B"/>
    <w:rsid w:val="0089385A"/>
    <w:rsid w:val="00893ADF"/>
    <w:rsid w:val="00893D08"/>
    <w:rsid w:val="008941D8"/>
    <w:rsid w:val="0089428C"/>
    <w:rsid w:val="00894573"/>
    <w:rsid w:val="0089469B"/>
    <w:rsid w:val="00894935"/>
    <w:rsid w:val="00894A94"/>
    <w:rsid w:val="00894D88"/>
    <w:rsid w:val="0089504D"/>
    <w:rsid w:val="00895182"/>
    <w:rsid w:val="0089550A"/>
    <w:rsid w:val="0089595A"/>
    <w:rsid w:val="00896282"/>
    <w:rsid w:val="0089670B"/>
    <w:rsid w:val="00896E58"/>
    <w:rsid w:val="008976D6"/>
    <w:rsid w:val="00897A47"/>
    <w:rsid w:val="00897A86"/>
    <w:rsid w:val="008A01E8"/>
    <w:rsid w:val="008A01EB"/>
    <w:rsid w:val="008A038E"/>
    <w:rsid w:val="008A0555"/>
    <w:rsid w:val="008A0565"/>
    <w:rsid w:val="008A08B7"/>
    <w:rsid w:val="008A094D"/>
    <w:rsid w:val="008A09F8"/>
    <w:rsid w:val="008A0CB9"/>
    <w:rsid w:val="008A11B6"/>
    <w:rsid w:val="008A197A"/>
    <w:rsid w:val="008A19A6"/>
    <w:rsid w:val="008A2031"/>
    <w:rsid w:val="008A23D6"/>
    <w:rsid w:val="008A25D5"/>
    <w:rsid w:val="008A2ABD"/>
    <w:rsid w:val="008A2DDE"/>
    <w:rsid w:val="008A2F11"/>
    <w:rsid w:val="008A38DB"/>
    <w:rsid w:val="008A45CE"/>
    <w:rsid w:val="008A4A4C"/>
    <w:rsid w:val="008A4AB6"/>
    <w:rsid w:val="008A4E29"/>
    <w:rsid w:val="008A4E81"/>
    <w:rsid w:val="008A513D"/>
    <w:rsid w:val="008A5897"/>
    <w:rsid w:val="008A5F1E"/>
    <w:rsid w:val="008A60C0"/>
    <w:rsid w:val="008A637E"/>
    <w:rsid w:val="008A68CD"/>
    <w:rsid w:val="008A6C69"/>
    <w:rsid w:val="008A719D"/>
    <w:rsid w:val="008A739A"/>
    <w:rsid w:val="008A7CF8"/>
    <w:rsid w:val="008A7DF5"/>
    <w:rsid w:val="008B001D"/>
    <w:rsid w:val="008B00BB"/>
    <w:rsid w:val="008B0429"/>
    <w:rsid w:val="008B0A35"/>
    <w:rsid w:val="008B139B"/>
    <w:rsid w:val="008B159C"/>
    <w:rsid w:val="008B18C5"/>
    <w:rsid w:val="008B1BC2"/>
    <w:rsid w:val="008B1DE6"/>
    <w:rsid w:val="008B21E9"/>
    <w:rsid w:val="008B22F0"/>
    <w:rsid w:val="008B350B"/>
    <w:rsid w:val="008B3C42"/>
    <w:rsid w:val="008B444F"/>
    <w:rsid w:val="008B48A1"/>
    <w:rsid w:val="008B4F16"/>
    <w:rsid w:val="008B503D"/>
    <w:rsid w:val="008B5263"/>
    <w:rsid w:val="008B53D2"/>
    <w:rsid w:val="008B602E"/>
    <w:rsid w:val="008B6593"/>
    <w:rsid w:val="008B6A89"/>
    <w:rsid w:val="008B7259"/>
    <w:rsid w:val="008B7A09"/>
    <w:rsid w:val="008C02E8"/>
    <w:rsid w:val="008C0333"/>
    <w:rsid w:val="008C0446"/>
    <w:rsid w:val="008C0D58"/>
    <w:rsid w:val="008C1063"/>
    <w:rsid w:val="008C14B8"/>
    <w:rsid w:val="008C1BAC"/>
    <w:rsid w:val="008C1C11"/>
    <w:rsid w:val="008C1E35"/>
    <w:rsid w:val="008C1F07"/>
    <w:rsid w:val="008C2718"/>
    <w:rsid w:val="008C2DC8"/>
    <w:rsid w:val="008C36D3"/>
    <w:rsid w:val="008C372E"/>
    <w:rsid w:val="008C37E6"/>
    <w:rsid w:val="008C403E"/>
    <w:rsid w:val="008C4AF9"/>
    <w:rsid w:val="008C4B64"/>
    <w:rsid w:val="008C50DA"/>
    <w:rsid w:val="008C51E9"/>
    <w:rsid w:val="008C5292"/>
    <w:rsid w:val="008C54BF"/>
    <w:rsid w:val="008C5AEB"/>
    <w:rsid w:val="008C5CB5"/>
    <w:rsid w:val="008C63CE"/>
    <w:rsid w:val="008C63E7"/>
    <w:rsid w:val="008C6752"/>
    <w:rsid w:val="008C67FB"/>
    <w:rsid w:val="008C699F"/>
    <w:rsid w:val="008C6A86"/>
    <w:rsid w:val="008C721A"/>
    <w:rsid w:val="008C7231"/>
    <w:rsid w:val="008C7324"/>
    <w:rsid w:val="008C75E1"/>
    <w:rsid w:val="008C779A"/>
    <w:rsid w:val="008C77A3"/>
    <w:rsid w:val="008C791B"/>
    <w:rsid w:val="008C7B4C"/>
    <w:rsid w:val="008D041C"/>
    <w:rsid w:val="008D064C"/>
    <w:rsid w:val="008D0755"/>
    <w:rsid w:val="008D07F9"/>
    <w:rsid w:val="008D0BE5"/>
    <w:rsid w:val="008D0CF2"/>
    <w:rsid w:val="008D1239"/>
    <w:rsid w:val="008D17B6"/>
    <w:rsid w:val="008D1C58"/>
    <w:rsid w:val="008D2427"/>
    <w:rsid w:val="008D25E3"/>
    <w:rsid w:val="008D277E"/>
    <w:rsid w:val="008D294A"/>
    <w:rsid w:val="008D2A0A"/>
    <w:rsid w:val="008D2D2C"/>
    <w:rsid w:val="008D3394"/>
    <w:rsid w:val="008D36C3"/>
    <w:rsid w:val="008D41FF"/>
    <w:rsid w:val="008D4223"/>
    <w:rsid w:val="008D433F"/>
    <w:rsid w:val="008D4B29"/>
    <w:rsid w:val="008D4B5F"/>
    <w:rsid w:val="008D4C0B"/>
    <w:rsid w:val="008D4E0D"/>
    <w:rsid w:val="008D4F14"/>
    <w:rsid w:val="008D4F3B"/>
    <w:rsid w:val="008D5503"/>
    <w:rsid w:val="008D5BB6"/>
    <w:rsid w:val="008D5C8D"/>
    <w:rsid w:val="008D5D5A"/>
    <w:rsid w:val="008D63F9"/>
    <w:rsid w:val="008D6586"/>
    <w:rsid w:val="008D69D0"/>
    <w:rsid w:val="008D6AC1"/>
    <w:rsid w:val="008D6C89"/>
    <w:rsid w:val="008D6CF1"/>
    <w:rsid w:val="008D75DC"/>
    <w:rsid w:val="008D762E"/>
    <w:rsid w:val="008D7865"/>
    <w:rsid w:val="008D7C64"/>
    <w:rsid w:val="008D7CD8"/>
    <w:rsid w:val="008D7FDA"/>
    <w:rsid w:val="008E04AC"/>
    <w:rsid w:val="008E0721"/>
    <w:rsid w:val="008E0944"/>
    <w:rsid w:val="008E0B58"/>
    <w:rsid w:val="008E0D56"/>
    <w:rsid w:val="008E17BF"/>
    <w:rsid w:val="008E1A38"/>
    <w:rsid w:val="008E1E41"/>
    <w:rsid w:val="008E20E7"/>
    <w:rsid w:val="008E23E4"/>
    <w:rsid w:val="008E2D98"/>
    <w:rsid w:val="008E3640"/>
    <w:rsid w:val="008E3765"/>
    <w:rsid w:val="008E3C4A"/>
    <w:rsid w:val="008E43C3"/>
    <w:rsid w:val="008E4410"/>
    <w:rsid w:val="008E44FF"/>
    <w:rsid w:val="008E49D9"/>
    <w:rsid w:val="008E4BD8"/>
    <w:rsid w:val="008E4C30"/>
    <w:rsid w:val="008E5246"/>
    <w:rsid w:val="008E5782"/>
    <w:rsid w:val="008E5E0C"/>
    <w:rsid w:val="008E66E9"/>
    <w:rsid w:val="008E6730"/>
    <w:rsid w:val="008E683F"/>
    <w:rsid w:val="008E6B34"/>
    <w:rsid w:val="008E6BA3"/>
    <w:rsid w:val="008E6DE6"/>
    <w:rsid w:val="008E723A"/>
    <w:rsid w:val="008E738E"/>
    <w:rsid w:val="008E7F33"/>
    <w:rsid w:val="008F04E0"/>
    <w:rsid w:val="008F0909"/>
    <w:rsid w:val="008F0DCF"/>
    <w:rsid w:val="008F1379"/>
    <w:rsid w:val="008F1671"/>
    <w:rsid w:val="008F196D"/>
    <w:rsid w:val="008F1BFA"/>
    <w:rsid w:val="008F1C8D"/>
    <w:rsid w:val="008F1D6D"/>
    <w:rsid w:val="008F1E2A"/>
    <w:rsid w:val="008F237E"/>
    <w:rsid w:val="008F2768"/>
    <w:rsid w:val="008F2A5F"/>
    <w:rsid w:val="008F2B78"/>
    <w:rsid w:val="008F2E3D"/>
    <w:rsid w:val="008F2E57"/>
    <w:rsid w:val="008F2E94"/>
    <w:rsid w:val="008F34F9"/>
    <w:rsid w:val="008F3547"/>
    <w:rsid w:val="008F4145"/>
    <w:rsid w:val="008F41A0"/>
    <w:rsid w:val="008F4708"/>
    <w:rsid w:val="008F476A"/>
    <w:rsid w:val="008F4B39"/>
    <w:rsid w:val="008F4DE9"/>
    <w:rsid w:val="008F52AE"/>
    <w:rsid w:val="008F52FC"/>
    <w:rsid w:val="008F5838"/>
    <w:rsid w:val="008F5CD5"/>
    <w:rsid w:val="008F5E18"/>
    <w:rsid w:val="008F678A"/>
    <w:rsid w:val="008F6A84"/>
    <w:rsid w:val="008F6E2E"/>
    <w:rsid w:val="008F72F0"/>
    <w:rsid w:val="008F7DDD"/>
    <w:rsid w:val="00900227"/>
    <w:rsid w:val="00900470"/>
    <w:rsid w:val="009004BA"/>
    <w:rsid w:val="009005CE"/>
    <w:rsid w:val="00900884"/>
    <w:rsid w:val="00900BAA"/>
    <w:rsid w:val="0090143D"/>
    <w:rsid w:val="009014A3"/>
    <w:rsid w:val="00901748"/>
    <w:rsid w:val="00902019"/>
    <w:rsid w:val="009025AC"/>
    <w:rsid w:val="00902CFB"/>
    <w:rsid w:val="00902F41"/>
    <w:rsid w:val="00902F4E"/>
    <w:rsid w:val="00903562"/>
    <w:rsid w:val="00903AA7"/>
    <w:rsid w:val="00903EE2"/>
    <w:rsid w:val="00903F29"/>
    <w:rsid w:val="00904093"/>
    <w:rsid w:val="0090443C"/>
    <w:rsid w:val="0090447F"/>
    <w:rsid w:val="00904558"/>
    <w:rsid w:val="009045BB"/>
    <w:rsid w:val="0090558D"/>
    <w:rsid w:val="00905903"/>
    <w:rsid w:val="00905A18"/>
    <w:rsid w:val="00905C0D"/>
    <w:rsid w:val="009064E2"/>
    <w:rsid w:val="00906622"/>
    <w:rsid w:val="009069AC"/>
    <w:rsid w:val="00906CF2"/>
    <w:rsid w:val="00906D9A"/>
    <w:rsid w:val="00907204"/>
    <w:rsid w:val="00907788"/>
    <w:rsid w:val="00907CD3"/>
    <w:rsid w:val="009105A8"/>
    <w:rsid w:val="00910AFB"/>
    <w:rsid w:val="00910D76"/>
    <w:rsid w:val="00910F5D"/>
    <w:rsid w:val="00910F62"/>
    <w:rsid w:val="009112B2"/>
    <w:rsid w:val="00911EAD"/>
    <w:rsid w:val="00911F36"/>
    <w:rsid w:val="00911FE5"/>
    <w:rsid w:val="009126A7"/>
    <w:rsid w:val="009126E0"/>
    <w:rsid w:val="0091277E"/>
    <w:rsid w:val="009128CC"/>
    <w:rsid w:val="00912E4B"/>
    <w:rsid w:val="00912E7B"/>
    <w:rsid w:val="00913424"/>
    <w:rsid w:val="00913AE3"/>
    <w:rsid w:val="00913B58"/>
    <w:rsid w:val="00913C65"/>
    <w:rsid w:val="00913D3A"/>
    <w:rsid w:val="009145CC"/>
    <w:rsid w:val="009147AC"/>
    <w:rsid w:val="00914AA3"/>
    <w:rsid w:val="00914FF1"/>
    <w:rsid w:val="00915372"/>
    <w:rsid w:val="009156F6"/>
    <w:rsid w:val="0091571C"/>
    <w:rsid w:val="009157E1"/>
    <w:rsid w:val="009157E9"/>
    <w:rsid w:val="00915876"/>
    <w:rsid w:val="00916A17"/>
    <w:rsid w:val="00916C63"/>
    <w:rsid w:val="0091704E"/>
    <w:rsid w:val="0091719D"/>
    <w:rsid w:val="00917379"/>
    <w:rsid w:val="00917601"/>
    <w:rsid w:val="00917AE8"/>
    <w:rsid w:val="00917FC0"/>
    <w:rsid w:val="00920076"/>
    <w:rsid w:val="009200AD"/>
    <w:rsid w:val="0092013A"/>
    <w:rsid w:val="009201CE"/>
    <w:rsid w:val="00920455"/>
    <w:rsid w:val="0092055B"/>
    <w:rsid w:val="00920DA3"/>
    <w:rsid w:val="0092179B"/>
    <w:rsid w:val="00921854"/>
    <w:rsid w:val="00921908"/>
    <w:rsid w:val="00921C4D"/>
    <w:rsid w:val="00921CD5"/>
    <w:rsid w:val="0092208D"/>
    <w:rsid w:val="00922305"/>
    <w:rsid w:val="00922822"/>
    <w:rsid w:val="00922E11"/>
    <w:rsid w:val="00923085"/>
    <w:rsid w:val="00923444"/>
    <w:rsid w:val="009237A2"/>
    <w:rsid w:val="00923E24"/>
    <w:rsid w:val="00924834"/>
    <w:rsid w:val="00924B07"/>
    <w:rsid w:val="00924C01"/>
    <w:rsid w:val="00924F92"/>
    <w:rsid w:val="0092518D"/>
    <w:rsid w:val="009252A7"/>
    <w:rsid w:val="009254D1"/>
    <w:rsid w:val="009256EA"/>
    <w:rsid w:val="00925BE8"/>
    <w:rsid w:val="00925FA9"/>
    <w:rsid w:val="0092609D"/>
    <w:rsid w:val="009260A1"/>
    <w:rsid w:val="00926445"/>
    <w:rsid w:val="009264F6"/>
    <w:rsid w:val="0092660A"/>
    <w:rsid w:val="0092673C"/>
    <w:rsid w:val="009269C6"/>
    <w:rsid w:val="00926D1B"/>
    <w:rsid w:val="00926E74"/>
    <w:rsid w:val="00926ED1"/>
    <w:rsid w:val="00926FE6"/>
    <w:rsid w:val="00927429"/>
    <w:rsid w:val="009278EC"/>
    <w:rsid w:val="00927907"/>
    <w:rsid w:val="00927B9F"/>
    <w:rsid w:val="00927FCB"/>
    <w:rsid w:val="009301F1"/>
    <w:rsid w:val="009308DE"/>
    <w:rsid w:val="00930A41"/>
    <w:rsid w:val="00930C61"/>
    <w:rsid w:val="00930DA7"/>
    <w:rsid w:val="00930F52"/>
    <w:rsid w:val="009317D9"/>
    <w:rsid w:val="00931A44"/>
    <w:rsid w:val="00931D54"/>
    <w:rsid w:val="00932295"/>
    <w:rsid w:val="009323E5"/>
    <w:rsid w:val="00932896"/>
    <w:rsid w:val="00932A80"/>
    <w:rsid w:val="0093346F"/>
    <w:rsid w:val="0093394E"/>
    <w:rsid w:val="00933AE1"/>
    <w:rsid w:val="00933DF2"/>
    <w:rsid w:val="0093402F"/>
    <w:rsid w:val="0093408C"/>
    <w:rsid w:val="0093423C"/>
    <w:rsid w:val="00935328"/>
    <w:rsid w:val="00935AD2"/>
    <w:rsid w:val="00935ADD"/>
    <w:rsid w:val="00936233"/>
    <w:rsid w:val="00936B48"/>
    <w:rsid w:val="00936ED2"/>
    <w:rsid w:val="00937529"/>
    <w:rsid w:val="0093784C"/>
    <w:rsid w:val="00937856"/>
    <w:rsid w:val="00937DD1"/>
    <w:rsid w:val="009403C0"/>
    <w:rsid w:val="00940502"/>
    <w:rsid w:val="00940B20"/>
    <w:rsid w:val="00940B95"/>
    <w:rsid w:val="00940BDE"/>
    <w:rsid w:val="00940C4A"/>
    <w:rsid w:val="009410B2"/>
    <w:rsid w:val="00941386"/>
    <w:rsid w:val="00941D7E"/>
    <w:rsid w:val="00941F27"/>
    <w:rsid w:val="00942073"/>
    <w:rsid w:val="009420A0"/>
    <w:rsid w:val="0094214E"/>
    <w:rsid w:val="009429D0"/>
    <w:rsid w:val="00942BBF"/>
    <w:rsid w:val="00942C7C"/>
    <w:rsid w:val="00942D4E"/>
    <w:rsid w:val="009433B0"/>
    <w:rsid w:val="0094360D"/>
    <w:rsid w:val="00943A4E"/>
    <w:rsid w:val="00943BDC"/>
    <w:rsid w:val="00943EC5"/>
    <w:rsid w:val="009442FD"/>
    <w:rsid w:val="009445E2"/>
    <w:rsid w:val="0094472B"/>
    <w:rsid w:val="009458C0"/>
    <w:rsid w:val="00945B82"/>
    <w:rsid w:val="00945C11"/>
    <w:rsid w:val="00945C3E"/>
    <w:rsid w:val="00945E12"/>
    <w:rsid w:val="00946006"/>
    <w:rsid w:val="00946046"/>
    <w:rsid w:val="009460BD"/>
    <w:rsid w:val="009460D7"/>
    <w:rsid w:val="009462D3"/>
    <w:rsid w:val="009464F6"/>
    <w:rsid w:val="009464FC"/>
    <w:rsid w:val="00946860"/>
    <w:rsid w:val="00946B9D"/>
    <w:rsid w:val="00946C58"/>
    <w:rsid w:val="00946F3E"/>
    <w:rsid w:val="00947464"/>
    <w:rsid w:val="00947991"/>
    <w:rsid w:val="009479FF"/>
    <w:rsid w:val="00947C46"/>
    <w:rsid w:val="00950060"/>
    <w:rsid w:val="00950163"/>
    <w:rsid w:val="009503CD"/>
    <w:rsid w:val="00950873"/>
    <w:rsid w:val="00950916"/>
    <w:rsid w:val="009511AF"/>
    <w:rsid w:val="009511CB"/>
    <w:rsid w:val="009511E5"/>
    <w:rsid w:val="009513A9"/>
    <w:rsid w:val="00951918"/>
    <w:rsid w:val="00951B89"/>
    <w:rsid w:val="009522E8"/>
    <w:rsid w:val="00952625"/>
    <w:rsid w:val="0095296D"/>
    <w:rsid w:val="00952990"/>
    <w:rsid w:val="00952A35"/>
    <w:rsid w:val="00952B99"/>
    <w:rsid w:val="00952CCB"/>
    <w:rsid w:val="0095341A"/>
    <w:rsid w:val="009536D9"/>
    <w:rsid w:val="00953F96"/>
    <w:rsid w:val="00953FF3"/>
    <w:rsid w:val="0095401C"/>
    <w:rsid w:val="009544B1"/>
    <w:rsid w:val="00955109"/>
    <w:rsid w:val="00955551"/>
    <w:rsid w:val="00955EF5"/>
    <w:rsid w:val="009562B5"/>
    <w:rsid w:val="009562BC"/>
    <w:rsid w:val="0095658D"/>
    <w:rsid w:val="009565E2"/>
    <w:rsid w:val="009565F3"/>
    <w:rsid w:val="0095670D"/>
    <w:rsid w:val="0095673A"/>
    <w:rsid w:val="00956DC5"/>
    <w:rsid w:val="009570B0"/>
    <w:rsid w:val="00960920"/>
    <w:rsid w:val="00960BE3"/>
    <w:rsid w:val="00960CEF"/>
    <w:rsid w:val="00960FFC"/>
    <w:rsid w:val="00961004"/>
    <w:rsid w:val="00961273"/>
    <w:rsid w:val="0096148E"/>
    <w:rsid w:val="00961FB2"/>
    <w:rsid w:val="009620DA"/>
    <w:rsid w:val="0096215C"/>
    <w:rsid w:val="00962328"/>
    <w:rsid w:val="00962618"/>
    <w:rsid w:val="009627C9"/>
    <w:rsid w:val="00962B89"/>
    <w:rsid w:val="00962BF5"/>
    <w:rsid w:val="00962F60"/>
    <w:rsid w:val="009632EF"/>
    <w:rsid w:val="00963B57"/>
    <w:rsid w:val="00963EB2"/>
    <w:rsid w:val="00964416"/>
    <w:rsid w:val="00964745"/>
    <w:rsid w:val="0096499B"/>
    <w:rsid w:val="00964C51"/>
    <w:rsid w:val="00964D1D"/>
    <w:rsid w:val="00964D28"/>
    <w:rsid w:val="00964E75"/>
    <w:rsid w:val="00964F0F"/>
    <w:rsid w:val="009650A3"/>
    <w:rsid w:val="009654E3"/>
    <w:rsid w:val="009654F5"/>
    <w:rsid w:val="009655C2"/>
    <w:rsid w:val="009657B4"/>
    <w:rsid w:val="009659DE"/>
    <w:rsid w:val="00965A08"/>
    <w:rsid w:val="00965ABC"/>
    <w:rsid w:val="00965BBF"/>
    <w:rsid w:val="00965E3B"/>
    <w:rsid w:val="00966F13"/>
    <w:rsid w:val="00967102"/>
    <w:rsid w:val="00967780"/>
    <w:rsid w:val="00967886"/>
    <w:rsid w:val="0096794C"/>
    <w:rsid w:val="0096797F"/>
    <w:rsid w:val="00970649"/>
    <w:rsid w:val="0097080F"/>
    <w:rsid w:val="00970D49"/>
    <w:rsid w:val="0097130B"/>
    <w:rsid w:val="00971465"/>
    <w:rsid w:val="009715DA"/>
    <w:rsid w:val="009715EF"/>
    <w:rsid w:val="009718DD"/>
    <w:rsid w:val="00971919"/>
    <w:rsid w:val="0097194E"/>
    <w:rsid w:val="00971BA1"/>
    <w:rsid w:val="00971C17"/>
    <w:rsid w:val="009721A8"/>
    <w:rsid w:val="00972ABF"/>
    <w:rsid w:val="009732FB"/>
    <w:rsid w:val="00973468"/>
    <w:rsid w:val="0097367D"/>
    <w:rsid w:val="009741CB"/>
    <w:rsid w:val="009748CE"/>
    <w:rsid w:val="00974904"/>
    <w:rsid w:val="00974F52"/>
    <w:rsid w:val="00974FC8"/>
    <w:rsid w:val="0097548B"/>
    <w:rsid w:val="009754CC"/>
    <w:rsid w:val="009758C1"/>
    <w:rsid w:val="00975D11"/>
    <w:rsid w:val="00976112"/>
    <w:rsid w:val="009762FB"/>
    <w:rsid w:val="00976511"/>
    <w:rsid w:val="00976A31"/>
    <w:rsid w:val="00976EC3"/>
    <w:rsid w:val="0097707A"/>
    <w:rsid w:val="00977391"/>
    <w:rsid w:val="00977B95"/>
    <w:rsid w:val="00980905"/>
    <w:rsid w:val="00980C32"/>
    <w:rsid w:val="009811E5"/>
    <w:rsid w:val="009813F8"/>
    <w:rsid w:val="009815E2"/>
    <w:rsid w:val="009816FB"/>
    <w:rsid w:val="0098281D"/>
    <w:rsid w:val="00982BD2"/>
    <w:rsid w:val="00982C9E"/>
    <w:rsid w:val="00982EB4"/>
    <w:rsid w:val="00982EEE"/>
    <w:rsid w:val="0098315C"/>
    <w:rsid w:val="00983474"/>
    <w:rsid w:val="00983518"/>
    <w:rsid w:val="0098351F"/>
    <w:rsid w:val="00983552"/>
    <w:rsid w:val="009835E9"/>
    <w:rsid w:val="0098375A"/>
    <w:rsid w:val="00983933"/>
    <w:rsid w:val="00983A00"/>
    <w:rsid w:val="00983D2C"/>
    <w:rsid w:val="00983F64"/>
    <w:rsid w:val="0098486B"/>
    <w:rsid w:val="0098496F"/>
    <w:rsid w:val="00984E0E"/>
    <w:rsid w:val="00985BD8"/>
    <w:rsid w:val="00985D1F"/>
    <w:rsid w:val="00986069"/>
    <w:rsid w:val="0098667E"/>
    <w:rsid w:val="00986F36"/>
    <w:rsid w:val="009870F9"/>
    <w:rsid w:val="009871D6"/>
    <w:rsid w:val="009871FD"/>
    <w:rsid w:val="0098736F"/>
    <w:rsid w:val="00987475"/>
    <w:rsid w:val="00987764"/>
    <w:rsid w:val="0098794B"/>
    <w:rsid w:val="00987C9E"/>
    <w:rsid w:val="00990241"/>
    <w:rsid w:val="00990270"/>
    <w:rsid w:val="00990F9B"/>
    <w:rsid w:val="00991596"/>
    <w:rsid w:val="009918BD"/>
    <w:rsid w:val="00991A0E"/>
    <w:rsid w:val="00991D5C"/>
    <w:rsid w:val="0099201D"/>
    <w:rsid w:val="0099250E"/>
    <w:rsid w:val="009925F8"/>
    <w:rsid w:val="00993756"/>
    <w:rsid w:val="00993A5D"/>
    <w:rsid w:val="00993BA1"/>
    <w:rsid w:val="00993DE0"/>
    <w:rsid w:val="00993FE2"/>
    <w:rsid w:val="0099410F"/>
    <w:rsid w:val="00994236"/>
    <w:rsid w:val="00994382"/>
    <w:rsid w:val="009943B0"/>
    <w:rsid w:val="009943DC"/>
    <w:rsid w:val="0099479E"/>
    <w:rsid w:val="00994E73"/>
    <w:rsid w:val="009951C5"/>
    <w:rsid w:val="00995834"/>
    <w:rsid w:val="00995C1A"/>
    <w:rsid w:val="00995CBF"/>
    <w:rsid w:val="00996137"/>
    <w:rsid w:val="0099629F"/>
    <w:rsid w:val="009968B2"/>
    <w:rsid w:val="00996B3A"/>
    <w:rsid w:val="00997485"/>
    <w:rsid w:val="009977D5"/>
    <w:rsid w:val="00997813"/>
    <w:rsid w:val="00997D99"/>
    <w:rsid w:val="009A03DE"/>
    <w:rsid w:val="009A05A9"/>
    <w:rsid w:val="009A0907"/>
    <w:rsid w:val="009A096F"/>
    <w:rsid w:val="009A09C8"/>
    <w:rsid w:val="009A0F52"/>
    <w:rsid w:val="009A1677"/>
    <w:rsid w:val="009A19CE"/>
    <w:rsid w:val="009A1A6B"/>
    <w:rsid w:val="009A1AD9"/>
    <w:rsid w:val="009A1BAD"/>
    <w:rsid w:val="009A224D"/>
    <w:rsid w:val="009A2DAD"/>
    <w:rsid w:val="009A2FA0"/>
    <w:rsid w:val="009A30B7"/>
    <w:rsid w:val="009A36EA"/>
    <w:rsid w:val="009A3B18"/>
    <w:rsid w:val="009A3B2A"/>
    <w:rsid w:val="009A4744"/>
    <w:rsid w:val="009A4AE6"/>
    <w:rsid w:val="009A4DAC"/>
    <w:rsid w:val="009A4F3A"/>
    <w:rsid w:val="009A4F70"/>
    <w:rsid w:val="009A50A2"/>
    <w:rsid w:val="009A5372"/>
    <w:rsid w:val="009A5385"/>
    <w:rsid w:val="009A5B02"/>
    <w:rsid w:val="009A6456"/>
    <w:rsid w:val="009A65C0"/>
    <w:rsid w:val="009A66F4"/>
    <w:rsid w:val="009A67F1"/>
    <w:rsid w:val="009A6A31"/>
    <w:rsid w:val="009A6A81"/>
    <w:rsid w:val="009A6E11"/>
    <w:rsid w:val="009A6F41"/>
    <w:rsid w:val="009A776A"/>
    <w:rsid w:val="009A7879"/>
    <w:rsid w:val="009A7E19"/>
    <w:rsid w:val="009B0288"/>
    <w:rsid w:val="009B043F"/>
    <w:rsid w:val="009B13BE"/>
    <w:rsid w:val="009B1C73"/>
    <w:rsid w:val="009B1F09"/>
    <w:rsid w:val="009B2B0E"/>
    <w:rsid w:val="009B2BFD"/>
    <w:rsid w:val="009B2C9A"/>
    <w:rsid w:val="009B2D83"/>
    <w:rsid w:val="009B3362"/>
    <w:rsid w:val="009B35A7"/>
    <w:rsid w:val="009B3930"/>
    <w:rsid w:val="009B3FCB"/>
    <w:rsid w:val="009B431A"/>
    <w:rsid w:val="009B49FF"/>
    <w:rsid w:val="009B4CB4"/>
    <w:rsid w:val="009B4D44"/>
    <w:rsid w:val="009B4D95"/>
    <w:rsid w:val="009B5168"/>
    <w:rsid w:val="009B54D2"/>
    <w:rsid w:val="009B623E"/>
    <w:rsid w:val="009B6337"/>
    <w:rsid w:val="009B67E9"/>
    <w:rsid w:val="009B6895"/>
    <w:rsid w:val="009B69A7"/>
    <w:rsid w:val="009B6B54"/>
    <w:rsid w:val="009B6C96"/>
    <w:rsid w:val="009B6CE6"/>
    <w:rsid w:val="009B710E"/>
    <w:rsid w:val="009B7693"/>
    <w:rsid w:val="009B7CA4"/>
    <w:rsid w:val="009B7DD8"/>
    <w:rsid w:val="009B7EBE"/>
    <w:rsid w:val="009C0AF2"/>
    <w:rsid w:val="009C0D0B"/>
    <w:rsid w:val="009C12E0"/>
    <w:rsid w:val="009C1362"/>
    <w:rsid w:val="009C1A02"/>
    <w:rsid w:val="009C1C19"/>
    <w:rsid w:val="009C2027"/>
    <w:rsid w:val="009C2032"/>
    <w:rsid w:val="009C234D"/>
    <w:rsid w:val="009C278F"/>
    <w:rsid w:val="009C2985"/>
    <w:rsid w:val="009C2CC9"/>
    <w:rsid w:val="009C2F10"/>
    <w:rsid w:val="009C327D"/>
    <w:rsid w:val="009C38C8"/>
    <w:rsid w:val="009C3F0F"/>
    <w:rsid w:val="009C4748"/>
    <w:rsid w:val="009C4A02"/>
    <w:rsid w:val="009C4EE6"/>
    <w:rsid w:val="009C59F5"/>
    <w:rsid w:val="009C5E1B"/>
    <w:rsid w:val="009C616F"/>
    <w:rsid w:val="009C61BD"/>
    <w:rsid w:val="009C64B4"/>
    <w:rsid w:val="009C65F1"/>
    <w:rsid w:val="009C673F"/>
    <w:rsid w:val="009C6844"/>
    <w:rsid w:val="009C6945"/>
    <w:rsid w:val="009C6DFD"/>
    <w:rsid w:val="009C6E8B"/>
    <w:rsid w:val="009C7288"/>
    <w:rsid w:val="009C741E"/>
    <w:rsid w:val="009C7494"/>
    <w:rsid w:val="009C7501"/>
    <w:rsid w:val="009C7D42"/>
    <w:rsid w:val="009C7E5F"/>
    <w:rsid w:val="009C7F71"/>
    <w:rsid w:val="009D040B"/>
    <w:rsid w:val="009D05BD"/>
    <w:rsid w:val="009D135D"/>
    <w:rsid w:val="009D16B3"/>
    <w:rsid w:val="009D1942"/>
    <w:rsid w:val="009D1BF1"/>
    <w:rsid w:val="009D1D0B"/>
    <w:rsid w:val="009D2051"/>
    <w:rsid w:val="009D21BA"/>
    <w:rsid w:val="009D25E2"/>
    <w:rsid w:val="009D26ED"/>
    <w:rsid w:val="009D2D75"/>
    <w:rsid w:val="009D2F7D"/>
    <w:rsid w:val="009D34DE"/>
    <w:rsid w:val="009D3526"/>
    <w:rsid w:val="009D377B"/>
    <w:rsid w:val="009D3EA6"/>
    <w:rsid w:val="009D40A1"/>
    <w:rsid w:val="009D419B"/>
    <w:rsid w:val="009D42E1"/>
    <w:rsid w:val="009D467D"/>
    <w:rsid w:val="009D4741"/>
    <w:rsid w:val="009D51A8"/>
    <w:rsid w:val="009D5C0D"/>
    <w:rsid w:val="009D5C8C"/>
    <w:rsid w:val="009D65C2"/>
    <w:rsid w:val="009D6E35"/>
    <w:rsid w:val="009D6E7C"/>
    <w:rsid w:val="009D6E9F"/>
    <w:rsid w:val="009D6F54"/>
    <w:rsid w:val="009D7339"/>
    <w:rsid w:val="009D78CE"/>
    <w:rsid w:val="009D7DDD"/>
    <w:rsid w:val="009E0014"/>
    <w:rsid w:val="009E03C2"/>
    <w:rsid w:val="009E0502"/>
    <w:rsid w:val="009E05FF"/>
    <w:rsid w:val="009E0D38"/>
    <w:rsid w:val="009E0EAC"/>
    <w:rsid w:val="009E124F"/>
    <w:rsid w:val="009E1728"/>
    <w:rsid w:val="009E19D0"/>
    <w:rsid w:val="009E1C88"/>
    <w:rsid w:val="009E1DF7"/>
    <w:rsid w:val="009E28B0"/>
    <w:rsid w:val="009E2CDE"/>
    <w:rsid w:val="009E2D67"/>
    <w:rsid w:val="009E3764"/>
    <w:rsid w:val="009E38BF"/>
    <w:rsid w:val="009E38C3"/>
    <w:rsid w:val="009E3F2F"/>
    <w:rsid w:val="009E3FB0"/>
    <w:rsid w:val="009E47AD"/>
    <w:rsid w:val="009E49D7"/>
    <w:rsid w:val="009E4A00"/>
    <w:rsid w:val="009E4B99"/>
    <w:rsid w:val="009E4C49"/>
    <w:rsid w:val="009E4C4B"/>
    <w:rsid w:val="009E532A"/>
    <w:rsid w:val="009E5A07"/>
    <w:rsid w:val="009E5B79"/>
    <w:rsid w:val="009E5D5F"/>
    <w:rsid w:val="009E5E50"/>
    <w:rsid w:val="009E5E65"/>
    <w:rsid w:val="009E6729"/>
    <w:rsid w:val="009E672C"/>
    <w:rsid w:val="009E6755"/>
    <w:rsid w:val="009E6BDA"/>
    <w:rsid w:val="009E6C3A"/>
    <w:rsid w:val="009E6DCF"/>
    <w:rsid w:val="009E6ECB"/>
    <w:rsid w:val="009E6F7D"/>
    <w:rsid w:val="009E70AE"/>
    <w:rsid w:val="009E72F8"/>
    <w:rsid w:val="009E748B"/>
    <w:rsid w:val="009E7798"/>
    <w:rsid w:val="009E7BB1"/>
    <w:rsid w:val="009F0075"/>
    <w:rsid w:val="009F00E1"/>
    <w:rsid w:val="009F011E"/>
    <w:rsid w:val="009F01F7"/>
    <w:rsid w:val="009F066F"/>
    <w:rsid w:val="009F0739"/>
    <w:rsid w:val="009F09BE"/>
    <w:rsid w:val="009F0C07"/>
    <w:rsid w:val="009F0C53"/>
    <w:rsid w:val="009F0CBC"/>
    <w:rsid w:val="009F0D9E"/>
    <w:rsid w:val="009F18E5"/>
    <w:rsid w:val="009F198A"/>
    <w:rsid w:val="009F1B6F"/>
    <w:rsid w:val="009F2334"/>
    <w:rsid w:val="009F23BC"/>
    <w:rsid w:val="009F24B8"/>
    <w:rsid w:val="009F2741"/>
    <w:rsid w:val="009F2822"/>
    <w:rsid w:val="009F2A65"/>
    <w:rsid w:val="009F2CF1"/>
    <w:rsid w:val="009F38C9"/>
    <w:rsid w:val="009F3A10"/>
    <w:rsid w:val="009F3A8B"/>
    <w:rsid w:val="009F3BD8"/>
    <w:rsid w:val="009F3C77"/>
    <w:rsid w:val="009F3D43"/>
    <w:rsid w:val="009F3DE1"/>
    <w:rsid w:val="009F3F98"/>
    <w:rsid w:val="009F4475"/>
    <w:rsid w:val="009F46CD"/>
    <w:rsid w:val="009F4A79"/>
    <w:rsid w:val="009F4B1C"/>
    <w:rsid w:val="009F4B45"/>
    <w:rsid w:val="009F4F9D"/>
    <w:rsid w:val="009F4FCD"/>
    <w:rsid w:val="009F581B"/>
    <w:rsid w:val="009F5942"/>
    <w:rsid w:val="009F5FF6"/>
    <w:rsid w:val="009F7162"/>
    <w:rsid w:val="009F72DA"/>
    <w:rsid w:val="009F7405"/>
    <w:rsid w:val="009F756A"/>
    <w:rsid w:val="009F75B5"/>
    <w:rsid w:val="009F7787"/>
    <w:rsid w:val="009F7AD0"/>
    <w:rsid w:val="00A00019"/>
    <w:rsid w:val="00A00561"/>
    <w:rsid w:val="00A005CB"/>
    <w:rsid w:val="00A007BD"/>
    <w:rsid w:val="00A00A1F"/>
    <w:rsid w:val="00A00D9E"/>
    <w:rsid w:val="00A00DE9"/>
    <w:rsid w:val="00A00F84"/>
    <w:rsid w:val="00A01102"/>
    <w:rsid w:val="00A01682"/>
    <w:rsid w:val="00A01D06"/>
    <w:rsid w:val="00A01D7D"/>
    <w:rsid w:val="00A0217B"/>
    <w:rsid w:val="00A0254C"/>
    <w:rsid w:val="00A02E30"/>
    <w:rsid w:val="00A03561"/>
    <w:rsid w:val="00A043CB"/>
    <w:rsid w:val="00A044CA"/>
    <w:rsid w:val="00A04717"/>
    <w:rsid w:val="00A047CD"/>
    <w:rsid w:val="00A04B13"/>
    <w:rsid w:val="00A04BEB"/>
    <w:rsid w:val="00A04C99"/>
    <w:rsid w:val="00A05185"/>
    <w:rsid w:val="00A051F1"/>
    <w:rsid w:val="00A0565B"/>
    <w:rsid w:val="00A057C7"/>
    <w:rsid w:val="00A05920"/>
    <w:rsid w:val="00A05AFA"/>
    <w:rsid w:val="00A05C2B"/>
    <w:rsid w:val="00A0657F"/>
    <w:rsid w:val="00A066E0"/>
    <w:rsid w:val="00A06DA7"/>
    <w:rsid w:val="00A070CD"/>
    <w:rsid w:val="00A0754E"/>
    <w:rsid w:val="00A077A5"/>
    <w:rsid w:val="00A07A65"/>
    <w:rsid w:val="00A07B4C"/>
    <w:rsid w:val="00A07D15"/>
    <w:rsid w:val="00A07DF9"/>
    <w:rsid w:val="00A10806"/>
    <w:rsid w:val="00A1084F"/>
    <w:rsid w:val="00A109C5"/>
    <w:rsid w:val="00A10C36"/>
    <w:rsid w:val="00A10FDB"/>
    <w:rsid w:val="00A110DF"/>
    <w:rsid w:val="00A124AB"/>
    <w:rsid w:val="00A127EB"/>
    <w:rsid w:val="00A12B3A"/>
    <w:rsid w:val="00A12C06"/>
    <w:rsid w:val="00A12D94"/>
    <w:rsid w:val="00A12EE5"/>
    <w:rsid w:val="00A12F6D"/>
    <w:rsid w:val="00A13076"/>
    <w:rsid w:val="00A13145"/>
    <w:rsid w:val="00A13232"/>
    <w:rsid w:val="00A1348E"/>
    <w:rsid w:val="00A1373C"/>
    <w:rsid w:val="00A13DCD"/>
    <w:rsid w:val="00A13F4E"/>
    <w:rsid w:val="00A14223"/>
    <w:rsid w:val="00A146F2"/>
    <w:rsid w:val="00A14ACE"/>
    <w:rsid w:val="00A15241"/>
    <w:rsid w:val="00A153E9"/>
    <w:rsid w:val="00A1551B"/>
    <w:rsid w:val="00A162EE"/>
    <w:rsid w:val="00A16334"/>
    <w:rsid w:val="00A16393"/>
    <w:rsid w:val="00A1672F"/>
    <w:rsid w:val="00A1684B"/>
    <w:rsid w:val="00A16AAD"/>
    <w:rsid w:val="00A16D7E"/>
    <w:rsid w:val="00A16DCB"/>
    <w:rsid w:val="00A1729D"/>
    <w:rsid w:val="00A17738"/>
    <w:rsid w:val="00A178AC"/>
    <w:rsid w:val="00A17BF3"/>
    <w:rsid w:val="00A2000C"/>
    <w:rsid w:val="00A20267"/>
    <w:rsid w:val="00A21719"/>
    <w:rsid w:val="00A217C5"/>
    <w:rsid w:val="00A21C2B"/>
    <w:rsid w:val="00A21DCC"/>
    <w:rsid w:val="00A223BD"/>
    <w:rsid w:val="00A22CDE"/>
    <w:rsid w:val="00A22F7B"/>
    <w:rsid w:val="00A22FA1"/>
    <w:rsid w:val="00A2318E"/>
    <w:rsid w:val="00A2353B"/>
    <w:rsid w:val="00A23848"/>
    <w:rsid w:val="00A238F2"/>
    <w:rsid w:val="00A23E6A"/>
    <w:rsid w:val="00A241BB"/>
    <w:rsid w:val="00A241E7"/>
    <w:rsid w:val="00A2420F"/>
    <w:rsid w:val="00A24415"/>
    <w:rsid w:val="00A246FD"/>
    <w:rsid w:val="00A24783"/>
    <w:rsid w:val="00A24E60"/>
    <w:rsid w:val="00A24EDE"/>
    <w:rsid w:val="00A2511D"/>
    <w:rsid w:val="00A25414"/>
    <w:rsid w:val="00A2547F"/>
    <w:rsid w:val="00A25939"/>
    <w:rsid w:val="00A25E9C"/>
    <w:rsid w:val="00A25F8C"/>
    <w:rsid w:val="00A2632F"/>
    <w:rsid w:val="00A272EA"/>
    <w:rsid w:val="00A27DE0"/>
    <w:rsid w:val="00A301D2"/>
    <w:rsid w:val="00A303C6"/>
    <w:rsid w:val="00A30574"/>
    <w:rsid w:val="00A30978"/>
    <w:rsid w:val="00A309BB"/>
    <w:rsid w:val="00A30CED"/>
    <w:rsid w:val="00A312B3"/>
    <w:rsid w:val="00A31524"/>
    <w:rsid w:val="00A321C8"/>
    <w:rsid w:val="00A322A2"/>
    <w:rsid w:val="00A32523"/>
    <w:rsid w:val="00A32694"/>
    <w:rsid w:val="00A328E8"/>
    <w:rsid w:val="00A32DA6"/>
    <w:rsid w:val="00A32E94"/>
    <w:rsid w:val="00A32F28"/>
    <w:rsid w:val="00A33017"/>
    <w:rsid w:val="00A331F5"/>
    <w:rsid w:val="00A333B7"/>
    <w:rsid w:val="00A33B51"/>
    <w:rsid w:val="00A33F8B"/>
    <w:rsid w:val="00A34010"/>
    <w:rsid w:val="00A34255"/>
    <w:rsid w:val="00A34375"/>
    <w:rsid w:val="00A34851"/>
    <w:rsid w:val="00A35098"/>
    <w:rsid w:val="00A35515"/>
    <w:rsid w:val="00A35700"/>
    <w:rsid w:val="00A35A27"/>
    <w:rsid w:val="00A35A45"/>
    <w:rsid w:val="00A35F5A"/>
    <w:rsid w:val="00A36783"/>
    <w:rsid w:val="00A36814"/>
    <w:rsid w:val="00A3684A"/>
    <w:rsid w:val="00A369C3"/>
    <w:rsid w:val="00A36A94"/>
    <w:rsid w:val="00A36AB1"/>
    <w:rsid w:val="00A36F1A"/>
    <w:rsid w:val="00A36F33"/>
    <w:rsid w:val="00A37326"/>
    <w:rsid w:val="00A374F0"/>
    <w:rsid w:val="00A37944"/>
    <w:rsid w:val="00A40280"/>
    <w:rsid w:val="00A4032B"/>
    <w:rsid w:val="00A4034F"/>
    <w:rsid w:val="00A4055F"/>
    <w:rsid w:val="00A40728"/>
    <w:rsid w:val="00A409DA"/>
    <w:rsid w:val="00A40ABB"/>
    <w:rsid w:val="00A40CEE"/>
    <w:rsid w:val="00A40D31"/>
    <w:rsid w:val="00A41759"/>
    <w:rsid w:val="00A417A8"/>
    <w:rsid w:val="00A417EF"/>
    <w:rsid w:val="00A41EBB"/>
    <w:rsid w:val="00A41EF6"/>
    <w:rsid w:val="00A41F71"/>
    <w:rsid w:val="00A42427"/>
    <w:rsid w:val="00A424EE"/>
    <w:rsid w:val="00A42913"/>
    <w:rsid w:val="00A4292D"/>
    <w:rsid w:val="00A42EC4"/>
    <w:rsid w:val="00A430F0"/>
    <w:rsid w:val="00A434BC"/>
    <w:rsid w:val="00A436DE"/>
    <w:rsid w:val="00A43B81"/>
    <w:rsid w:val="00A43E24"/>
    <w:rsid w:val="00A43E89"/>
    <w:rsid w:val="00A44252"/>
    <w:rsid w:val="00A44391"/>
    <w:rsid w:val="00A443B0"/>
    <w:rsid w:val="00A44702"/>
    <w:rsid w:val="00A4488F"/>
    <w:rsid w:val="00A44920"/>
    <w:rsid w:val="00A44AB4"/>
    <w:rsid w:val="00A44B87"/>
    <w:rsid w:val="00A44BE0"/>
    <w:rsid w:val="00A44C9B"/>
    <w:rsid w:val="00A45BE5"/>
    <w:rsid w:val="00A45D71"/>
    <w:rsid w:val="00A460D8"/>
    <w:rsid w:val="00A46420"/>
    <w:rsid w:val="00A4670A"/>
    <w:rsid w:val="00A467F3"/>
    <w:rsid w:val="00A4694B"/>
    <w:rsid w:val="00A469AE"/>
    <w:rsid w:val="00A46ADC"/>
    <w:rsid w:val="00A46F5A"/>
    <w:rsid w:val="00A47078"/>
    <w:rsid w:val="00A4708F"/>
    <w:rsid w:val="00A47147"/>
    <w:rsid w:val="00A47529"/>
    <w:rsid w:val="00A4752F"/>
    <w:rsid w:val="00A479CD"/>
    <w:rsid w:val="00A47A58"/>
    <w:rsid w:val="00A50169"/>
    <w:rsid w:val="00A503B8"/>
    <w:rsid w:val="00A50545"/>
    <w:rsid w:val="00A50784"/>
    <w:rsid w:val="00A50F01"/>
    <w:rsid w:val="00A50F9A"/>
    <w:rsid w:val="00A516A9"/>
    <w:rsid w:val="00A51752"/>
    <w:rsid w:val="00A5187F"/>
    <w:rsid w:val="00A51A64"/>
    <w:rsid w:val="00A51A9A"/>
    <w:rsid w:val="00A51E34"/>
    <w:rsid w:val="00A51E52"/>
    <w:rsid w:val="00A51E6D"/>
    <w:rsid w:val="00A52023"/>
    <w:rsid w:val="00A52144"/>
    <w:rsid w:val="00A52468"/>
    <w:rsid w:val="00A5262F"/>
    <w:rsid w:val="00A52789"/>
    <w:rsid w:val="00A52AB1"/>
    <w:rsid w:val="00A52B1B"/>
    <w:rsid w:val="00A52C32"/>
    <w:rsid w:val="00A52DC1"/>
    <w:rsid w:val="00A52DC5"/>
    <w:rsid w:val="00A5311C"/>
    <w:rsid w:val="00A531FB"/>
    <w:rsid w:val="00A537D7"/>
    <w:rsid w:val="00A53A7A"/>
    <w:rsid w:val="00A53B2D"/>
    <w:rsid w:val="00A54612"/>
    <w:rsid w:val="00A54A7E"/>
    <w:rsid w:val="00A552B2"/>
    <w:rsid w:val="00A5531E"/>
    <w:rsid w:val="00A55420"/>
    <w:rsid w:val="00A555A0"/>
    <w:rsid w:val="00A55DCC"/>
    <w:rsid w:val="00A565B3"/>
    <w:rsid w:val="00A56CEC"/>
    <w:rsid w:val="00A56F96"/>
    <w:rsid w:val="00A57132"/>
    <w:rsid w:val="00A57447"/>
    <w:rsid w:val="00A579E8"/>
    <w:rsid w:val="00A57ABD"/>
    <w:rsid w:val="00A57AE5"/>
    <w:rsid w:val="00A57C85"/>
    <w:rsid w:val="00A605D4"/>
    <w:rsid w:val="00A60965"/>
    <w:rsid w:val="00A60AFB"/>
    <w:rsid w:val="00A60FBA"/>
    <w:rsid w:val="00A6121A"/>
    <w:rsid w:val="00A61223"/>
    <w:rsid w:val="00A612A4"/>
    <w:rsid w:val="00A6157A"/>
    <w:rsid w:val="00A616F3"/>
    <w:rsid w:val="00A61A8C"/>
    <w:rsid w:val="00A624B2"/>
    <w:rsid w:val="00A62ECF"/>
    <w:rsid w:val="00A630AE"/>
    <w:rsid w:val="00A6310F"/>
    <w:rsid w:val="00A63D44"/>
    <w:rsid w:val="00A64194"/>
    <w:rsid w:val="00A645B1"/>
    <w:rsid w:val="00A64864"/>
    <w:rsid w:val="00A649EC"/>
    <w:rsid w:val="00A64FA7"/>
    <w:rsid w:val="00A651D1"/>
    <w:rsid w:val="00A656BE"/>
    <w:rsid w:val="00A65848"/>
    <w:rsid w:val="00A659AF"/>
    <w:rsid w:val="00A65BE3"/>
    <w:rsid w:val="00A65E16"/>
    <w:rsid w:val="00A65E2F"/>
    <w:rsid w:val="00A663DB"/>
    <w:rsid w:val="00A664B9"/>
    <w:rsid w:val="00A66C1D"/>
    <w:rsid w:val="00A66DA9"/>
    <w:rsid w:val="00A6747B"/>
    <w:rsid w:val="00A67DE9"/>
    <w:rsid w:val="00A70008"/>
    <w:rsid w:val="00A70023"/>
    <w:rsid w:val="00A70A47"/>
    <w:rsid w:val="00A70C72"/>
    <w:rsid w:val="00A70D53"/>
    <w:rsid w:val="00A70D91"/>
    <w:rsid w:val="00A715C3"/>
    <w:rsid w:val="00A71D50"/>
    <w:rsid w:val="00A7201F"/>
    <w:rsid w:val="00A72093"/>
    <w:rsid w:val="00A72225"/>
    <w:rsid w:val="00A723B6"/>
    <w:rsid w:val="00A7253E"/>
    <w:rsid w:val="00A72F50"/>
    <w:rsid w:val="00A73591"/>
    <w:rsid w:val="00A735B8"/>
    <w:rsid w:val="00A73932"/>
    <w:rsid w:val="00A73D8A"/>
    <w:rsid w:val="00A7401F"/>
    <w:rsid w:val="00A741FC"/>
    <w:rsid w:val="00A74C55"/>
    <w:rsid w:val="00A75180"/>
    <w:rsid w:val="00A7529C"/>
    <w:rsid w:val="00A753D1"/>
    <w:rsid w:val="00A75EB1"/>
    <w:rsid w:val="00A76B88"/>
    <w:rsid w:val="00A76C93"/>
    <w:rsid w:val="00A76DC3"/>
    <w:rsid w:val="00A7702C"/>
    <w:rsid w:val="00A77E6A"/>
    <w:rsid w:val="00A801F2"/>
    <w:rsid w:val="00A8026B"/>
    <w:rsid w:val="00A80BF8"/>
    <w:rsid w:val="00A80E8E"/>
    <w:rsid w:val="00A80EA5"/>
    <w:rsid w:val="00A80FA0"/>
    <w:rsid w:val="00A8124B"/>
    <w:rsid w:val="00A81258"/>
    <w:rsid w:val="00A8133C"/>
    <w:rsid w:val="00A8184F"/>
    <w:rsid w:val="00A819F2"/>
    <w:rsid w:val="00A81AF9"/>
    <w:rsid w:val="00A81F8D"/>
    <w:rsid w:val="00A82138"/>
    <w:rsid w:val="00A82898"/>
    <w:rsid w:val="00A82A57"/>
    <w:rsid w:val="00A82F40"/>
    <w:rsid w:val="00A83303"/>
    <w:rsid w:val="00A83E0D"/>
    <w:rsid w:val="00A8423E"/>
    <w:rsid w:val="00A84920"/>
    <w:rsid w:val="00A84BDF"/>
    <w:rsid w:val="00A85387"/>
    <w:rsid w:val="00A858B4"/>
    <w:rsid w:val="00A85900"/>
    <w:rsid w:val="00A86166"/>
    <w:rsid w:val="00A861BF"/>
    <w:rsid w:val="00A86451"/>
    <w:rsid w:val="00A8662B"/>
    <w:rsid w:val="00A86B96"/>
    <w:rsid w:val="00A86BB3"/>
    <w:rsid w:val="00A86CBD"/>
    <w:rsid w:val="00A86D56"/>
    <w:rsid w:val="00A87397"/>
    <w:rsid w:val="00A8739E"/>
    <w:rsid w:val="00A8742C"/>
    <w:rsid w:val="00A875E1"/>
    <w:rsid w:val="00A877DF"/>
    <w:rsid w:val="00A878FD"/>
    <w:rsid w:val="00A87BD6"/>
    <w:rsid w:val="00A87FC7"/>
    <w:rsid w:val="00A905D9"/>
    <w:rsid w:val="00A9069F"/>
    <w:rsid w:val="00A9080F"/>
    <w:rsid w:val="00A90C35"/>
    <w:rsid w:val="00A90EC3"/>
    <w:rsid w:val="00A91024"/>
    <w:rsid w:val="00A9108D"/>
    <w:rsid w:val="00A9113D"/>
    <w:rsid w:val="00A912F7"/>
    <w:rsid w:val="00A915DE"/>
    <w:rsid w:val="00A91731"/>
    <w:rsid w:val="00A91884"/>
    <w:rsid w:val="00A92941"/>
    <w:rsid w:val="00A92B92"/>
    <w:rsid w:val="00A92D40"/>
    <w:rsid w:val="00A92D43"/>
    <w:rsid w:val="00A930F4"/>
    <w:rsid w:val="00A9316E"/>
    <w:rsid w:val="00A9318F"/>
    <w:rsid w:val="00A931D3"/>
    <w:rsid w:val="00A9341C"/>
    <w:rsid w:val="00A936BA"/>
    <w:rsid w:val="00A93929"/>
    <w:rsid w:val="00A93A42"/>
    <w:rsid w:val="00A93C8D"/>
    <w:rsid w:val="00A94099"/>
    <w:rsid w:val="00A9421F"/>
    <w:rsid w:val="00A94524"/>
    <w:rsid w:val="00A949FC"/>
    <w:rsid w:val="00A94A00"/>
    <w:rsid w:val="00A94A51"/>
    <w:rsid w:val="00A94C74"/>
    <w:rsid w:val="00A95097"/>
    <w:rsid w:val="00A95787"/>
    <w:rsid w:val="00A95E30"/>
    <w:rsid w:val="00A96403"/>
    <w:rsid w:val="00A972D3"/>
    <w:rsid w:val="00A97387"/>
    <w:rsid w:val="00A973FF"/>
    <w:rsid w:val="00A975A7"/>
    <w:rsid w:val="00A97639"/>
    <w:rsid w:val="00A97EFB"/>
    <w:rsid w:val="00A97EFD"/>
    <w:rsid w:val="00AA03A8"/>
    <w:rsid w:val="00AA07EE"/>
    <w:rsid w:val="00AA0E35"/>
    <w:rsid w:val="00AA12D8"/>
    <w:rsid w:val="00AA15EB"/>
    <w:rsid w:val="00AA18E1"/>
    <w:rsid w:val="00AA1BD5"/>
    <w:rsid w:val="00AA1DBB"/>
    <w:rsid w:val="00AA230F"/>
    <w:rsid w:val="00AA2972"/>
    <w:rsid w:val="00AA2A07"/>
    <w:rsid w:val="00AA2B2B"/>
    <w:rsid w:val="00AA30BA"/>
    <w:rsid w:val="00AA32DD"/>
    <w:rsid w:val="00AA34D6"/>
    <w:rsid w:val="00AA353E"/>
    <w:rsid w:val="00AA419A"/>
    <w:rsid w:val="00AA4F86"/>
    <w:rsid w:val="00AA51BA"/>
    <w:rsid w:val="00AA5317"/>
    <w:rsid w:val="00AA5554"/>
    <w:rsid w:val="00AA5726"/>
    <w:rsid w:val="00AA57CA"/>
    <w:rsid w:val="00AA5A9F"/>
    <w:rsid w:val="00AA5FFC"/>
    <w:rsid w:val="00AA63C0"/>
    <w:rsid w:val="00AA6748"/>
    <w:rsid w:val="00AA75BD"/>
    <w:rsid w:val="00AA76BE"/>
    <w:rsid w:val="00AA78F5"/>
    <w:rsid w:val="00AA7AEE"/>
    <w:rsid w:val="00AA7FC9"/>
    <w:rsid w:val="00AB015E"/>
    <w:rsid w:val="00AB0346"/>
    <w:rsid w:val="00AB037D"/>
    <w:rsid w:val="00AB0416"/>
    <w:rsid w:val="00AB0741"/>
    <w:rsid w:val="00AB07E5"/>
    <w:rsid w:val="00AB093F"/>
    <w:rsid w:val="00AB0F68"/>
    <w:rsid w:val="00AB11F6"/>
    <w:rsid w:val="00AB1380"/>
    <w:rsid w:val="00AB14AF"/>
    <w:rsid w:val="00AB1656"/>
    <w:rsid w:val="00AB26BD"/>
    <w:rsid w:val="00AB274C"/>
    <w:rsid w:val="00AB28F4"/>
    <w:rsid w:val="00AB2930"/>
    <w:rsid w:val="00AB2E65"/>
    <w:rsid w:val="00AB2F4A"/>
    <w:rsid w:val="00AB2F5E"/>
    <w:rsid w:val="00AB2FFB"/>
    <w:rsid w:val="00AB3330"/>
    <w:rsid w:val="00AB39A5"/>
    <w:rsid w:val="00AB4433"/>
    <w:rsid w:val="00AB4446"/>
    <w:rsid w:val="00AB4503"/>
    <w:rsid w:val="00AB453E"/>
    <w:rsid w:val="00AB47FC"/>
    <w:rsid w:val="00AB49FF"/>
    <w:rsid w:val="00AB4A28"/>
    <w:rsid w:val="00AB4D03"/>
    <w:rsid w:val="00AB5272"/>
    <w:rsid w:val="00AB5359"/>
    <w:rsid w:val="00AB559F"/>
    <w:rsid w:val="00AB5B81"/>
    <w:rsid w:val="00AB5D0E"/>
    <w:rsid w:val="00AB604B"/>
    <w:rsid w:val="00AB64E3"/>
    <w:rsid w:val="00AB684B"/>
    <w:rsid w:val="00AB6957"/>
    <w:rsid w:val="00AB6A01"/>
    <w:rsid w:val="00AB6A61"/>
    <w:rsid w:val="00AB6AD5"/>
    <w:rsid w:val="00AB6B41"/>
    <w:rsid w:val="00AB6DB5"/>
    <w:rsid w:val="00AB6FCA"/>
    <w:rsid w:val="00AB6FCE"/>
    <w:rsid w:val="00AB7798"/>
    <w:rsid w:val="00AB7BCF"/>
    <w:rsid w:val="00AB7F47"/>
    <w:rsid w:val="00AC01D3"/>
    <w:rsid w:val="00AC055B"/>
    <w:rsid w:val="00AC05AB"/>
    <w:rsid w:val="00AC0714"/>
    <w:rsid w:val="00AC0824"/>
    <w:rsid w:val="00AC0BC1"/>
    <w:rsid w:val="00AC1137"/>
    <w:rsid w:val="00AC1824"/>
    <w:rsid w:val="00AC1926"/>
    <w:rsid w:val="00AC1DC3"/>
    <w:rsid w:val="00AC1EBE"/>
    <w:rsid w:val="00AC2306"/>
    <w:rsid w:val="00AC2555"/>
    <w:rsid w:val="00AC2775"/>
    <w:rsid w:val="00AC2A07"/>
    <w:rsid w:val="00AC2F54"/>
    <w:rsid w:val="00AC3094"/>
    <w:rsid w:val="00AC364C"/>
    <w:rsid w:val="00AC384C"/>
    <w:rsid w:val="00AC3E67"/>
    <w:rsid w:val="00AC403C"/>
    <w:rsid w:val="00AC4BEC"/>
    <w:rsid w:val="00AC4DD0"/>
    <w:rsid w:val="00AC4F87"/>
    <w:rsid w:val="00AC4F9B"/>
    <w:rsid w:val="00AC50EE"/>
    <w:rsid w:val="00AC5476"/>
    <w:rsid w:val="00AC5B39"/>
    <w:rsid w:val="00AC604F"/>
    <w:rsid w:val="00AC61B9"/>
    <w:rsid w:val="00AC6294"/>
    <w:rsid w:val="00AC695E"/>
    <w:rsid w:val="00AC6EBC"/>
    <w:rsid w:val="00AC705D"/>
    <w:rsid w:val="00AC75E0"/>
    <w:rsid w:val="00AC7797"/>
    <w:rsid w:val="00AC7B8E"/>
    <w:rsid w:val="00AC7DD8"/>
    <w:rsid w:val="00AC7F6F"/>
    <w:rsid w:val="00AD000D"/>
    <w:rsid w:val="00AD004A"/>
    <w:rsid w:val="00AD06C2"/>
    <w:rsid w:val="00AD074B"/>
    <w:rsid w:val="00AD0AB1"/>
    <w:rsid w:val="00AD0DFD"/>
    <w:rsid w:val="00AD17B2"/>
    <w:rsid w:val="00AD1A92"/>
    <w:rsid w:val="00AD1AF8"/>
    <w:rsid w:val="00AD2163"/>
    <w:rsid w:val="00AD2302"/>
    <w:rsid w:val="00AD2353"/>
    <w:rsid w:val="00AD258A"/>
    <w:rsid w:val="00AD27F2"/>
    <w:rsid w:val="00AD2A6E"/>
    <w:rsid w:val="00AD3041"/>
    <w:rsid w:val="00AD30A3"/>
    <w:rsid w:val="00AD3191"/>
    <w:rsid w:val="00AD33C5"/>
    <w:rsid w:val="00AD35DB"/>
    <w:rsid w:val="00AD4363"/>
    <w:rsid w:val="00AD43DC"/>
    <w:rsid w:val="00AD46CD"/>
    <w:rsid w:val="00AD479C"/>
    <w:rsid w:val="00AD491A"/>
    <w:rsid w:val="00AD4D1C"/>
    <w:rsid w:val="00AD4D3A"/>
    <w:rsid w:val="00AD51CD"/>
    <w:rsid w:val="00AD5783"/>
    <w:rsid w:val="00AD5F3B"/>
    <w:rsid w:val="00AD6063"/>
    <w:rsid w:val="00AD6865"/>
    <w:rsid w:val="00AD6E58"/>
    <w:rsid w:val="00AD77A4"/>
    <w:rsid w:val="00AE02C0"/>
    <w:rsid w:val="00AE072C"/>
    <w:rsid w:val="00AE0966"/>
    <w:rsid w:val="00AE0BD7"/>
    <w:rsid w:val="00AE0C28"/>
    <w:rsid w:val="00AE0D61"/>
    <w:rsid w:val="00AE0F07"/>
    <w:rsid w:val="00AE1231"/>
    <w:rsid w:val="00AE16A7"/>
    <w:rsid w:val="00AE1781"/>
    <w:rsid w:val="00AE185D"/>
    <w:rsid w:val="00AE1C70"/>
    <w:rsid w:val="00AE2D5E"/>
    <w:rsid w:val="00AE2E8B"/>
    <w:rsid w:val="00AE33A9"/>
    <w:rsid w:val="00AE37C1"/>
    <w:rsid w:val="00AE3CE5"/>
    <w:rsid w:val="00AE3DEE"/>
    <w:rsid w:val="00AE4287"/>
    <w:rsid w:val="00AE42D5"/>
    <w:rsid w:val="00AE4350"/>
    <w:rsid w:val="00AE4549"/>
    <w:rsid w:val="00AE4618"/>
    <w:rsid w:val="00AE48DE"/>
    <w:rsid w:val="00AE54D9"/>
    <w:rsid w:val="00AE55F9"/>
    <w:rsid w:val="00AE58CC"/>
    <w:rsid w:val="00AE5F59"/>
    <w:rsid w:val="00AE71A9"/>
    <w:rsid w:val="00AE736D"/>
    <w:rsid w:val="00AF049E"/>
    <w:rsid w:val="00AF065C"/>
    <w:rsid w:val="00AF0889"/>
    <w:rsid w:val="00AF0A15"/>
    <w:rsid w:val="00AF0CEC"/>
    <w:rsid w:val="00AF0F07"/>
    <w:rsid w:val="00AF13C9"/>
    <w:rsid w:val="00AF15E2"/>
    <w:rsid w:val="00AF1744"/>
    <w:rsid w:val="00AF1CDE"/>
    <w:rsid w:val="00AF2451"/>
    <w:rsid w:val="00AF37B7"/>
    <w:rsid w:val="00AF40D8"/>
    <w:rsid w:val="00AF4641"/>
    <w:rsid w:val="00AF4684"/>
    <w:rsid w:val="00AF5F36"/>
    <w:rsid w:val="00AF615B"/>
    <w:rsid w:val="00AF6319"/>
    <w:rsid w:val="00AF6342"/>
    <w:rsid w:val="00AF6673"/>
    <w:rsid w:val="00AF66D1"/>
    <w:rsid w:val="00AF67F5"/>
    <w:rsid w:val="00AF6C10"/>
    <w:rsid w:val="00AF733A"/>
    <w:rsid w:val="00AF7928"/>
    <w:rsid w:val="00B001F5"/>
    <w:rsid w:val="00B0035C"/>
    <w:rsid w:val="00B00FEA"/>
    <w:rsid w:val="00B01129"/>
    <w:rsid w:val="00B016E1"/>
    <w:rsid w:val="00B01A52"/>
    <w:rsid w:val="00B02A45"/>
    <w:rsid w:val="00B02BB9"/>
    <w:rsid w:val="00B02F7C"/>
    <w:rsid w:val="00B0321D"/>
    <w:rsid w:val="00B032E8"/>
    <w:rsid w:val="00B0378A"/>
    <w:rsid w:val="00B03827"/>
    <w:rsid w:val="00B03B7E"/>
    <w:rsid w:val="00B03DB5"/>
    <w:rsid w:val="00B03ECA"/>
    <w:rsid w:val="00B03F32"/>
    <w:rsid w:val="00B04162"/>
    <w:rsid w:val="00B041E6"/>
    <w:rsid w:val="00B04330"/>
    <w:rsid w:val="00B048DB"/>
    <w:rsid w:val="00B04AD6"/>
    <w:rsid w:val="00B04C35"/>
    <w:rsid w:val="00B04E65"/>
    <w:rsid w:val="00B051A0"/>
    <w:rsid w:val="00B05505"/>
    <w:rsid w:val="00B05982"/>
    <w:rsid w:val="00B05B82"/>
    <w:rsid w:val="00B05DEA"/>
    <w:rsid w:val="00B0603A"/>
    <w:rsid w:val="00B066CF"/>
    <w:rsid w:val="00B067CC"/>
    <w:rsid w:val="00B06853"/>
    <w:rsid w:val="00B06957"/>
    <w:rsid w:val="00B06B1B"/>
    <w:rsid w:val="00B06B28"/>
    <w:rsid w:val="00B06CBF"/>
    <w:rsid w:val="00B07418"/>
    <w:rsid w:val="00B0743B"/>
    <w:rsid w:val="00B07CFD"/>
    <w:rsid w:val="00B07F56"/>
    <w:rsid w:val="00B100CF"/>
    <w:rsid w:val="00B10110"/>
    <w:rsid w:val="00B103EA"/>
    <w:rsid w:val="00B104F5"/>
    <w:rsid w:val="00B10AD3"/>
    <w:rsid w:val="00B10B4C"/>
    <w:rsid w:val="00B10EA6"/>
    <w:rsid w:val="00B11843"/>
    <w:rsid w:val="00B11B59"/>
    <w:rsid w:val="00B11D96"/>
    <w:rsid w:val="00B120C7"/>
    <w:rsid w:val="00B12376"/>
    <w:rsid w:val="00B1242F"/>
    <w:rsid w:val="00B1252F"/>
    <w:rsid w:val="00B1289F"/>
    <w:rsid w:val="00B12BC8"/>
    <w:rsid w:val="00B12CB9"/>
    <w:rsid w:val="00B12F94"/>
    <w:rsid w:val="00B138C6"/>
    <w:rsid w:val="00B13B7D"/>
    <w:rsid w:val="00B13BC0"/>
    <w:rsid w:val="00B13C94"/>
    <w:rsid w:val="00B13FF0"/>
    <w:rsid w:val="00B14257"/>
    <w:rsid w:val="00B14431"/>
    <w:rsid w:val="00B14BA5"/>
    <w:rsid w:val="00B14BCA"/>
    <w:rsid w:val="00B14D91"/>
    <w:rsid w:val="00B15522"/>
    <w:rsid w:val="00B1555B"/>
    <w:rsid w:val="00B15E2D"/>
    <w:rsid w:val="00B160DB"/>
    <w:rsid w:val="00B168C2"/>
    <w:rsid w:val="00B16AC7"/>
    <w:rsid w:val="00B16AE0"/>
    <w:rsid w:val="00B16BAB"/>
    <w:rsid w:val="00B1701E"/>
    <w:rsid w:val="00B17097"/>
    <w:rsid w:val="00B171BA"/>
    <w:rsid w:val="00B178C7"/>
    <w:rsid w:val="00B17B08"/>
    <w:rsid w:val="00B201D1"/>
    <w:rsid w:val="00B20268"/>
    <w:rsid w:val="00B20655"/>
    <w:rsid w:val="00B20733"/>
    <w:rsid w:val="00B207F5"/>
    <w:rsid w:val="00B20867"/>
    <w:rsid w:val="00B2086E"/>
    <w:rsid w:val="00B20B64"/>
    <w:rsid w:val="00B20C7A"/>
    <w:rsid w:val="00B20D9E"/>
    <w:rsid w:val="00B20ED4"/>
    <w:rsid w:val="00B21388"/>
    <w:rsid w:val="00B21B3F"/>
    <w:rsid w:val="00B21DDF"/>
    <w:rsid w:val="00B21EDD"/>
    <w:rsid w:val="00B234CA"/>
    <w:rsid w:val="00B23506"/>
    <w:rsid w:val="00B23E17"/>
    <w:rsid w:val="00B24061"/>
    <w:rsid w:val="00B24274"/>
    <w:rsid w:val="00B2433F"/>
    <w:rsid w:val="00B26366"/>
    <w:rsid w:val="00B2665A"/>
    <w:rsid w:val="00B26D82"/>
    <w:rsid w:val="00B274BA"/>
    <w:rsid w:val="00B275D2"/>
    <w:rsid w:val="00B2760F"/>
    <w:rsid w:val="00B302C4"/>
    <w:rsid w:val="00B305D4"/>
    <w:rsid w:val="00B308A9"/>
    <w:rsid w:val="00B30B91"/>
    <w:rsid w:val="00B30D45"/>
    <w:rsid w:val="00B3113A"/>
    <w:rsid w:val="00B312EB"/>
    <w:rsid w:val="00B31AAB"/>
    <w:rsid w:val="00B31E73"/>
    <w:rsid w:val="00B31E99"/>
    <w:rsid w:val="00B32317"/>
    <w:rsid w:val="00B32506"/>
    <w:rsid w:val="00B3251E"/>
    <w:rsid w:val="00B32606"/>
    <w:rsid w:val="00B32C48"/>
    <w:rsid w:val="00B33056"/>
    <w:rsid w:val="00B33065"/>
    <w:rsid w:val="00B3345C"/>
    <w:rsid w:val="00B3358A"/>
    <w:rsid w:val="00B335BA"/>
    <w:rsid w:val="00B33AA4"/>
    <w:rsid w:val="00B33D18"/>
    <w:rsid w:val="00B33D37"/>
    <w:rsid w:val="00B34847"/>
    <w:rsid w:val="00B34906"/>
    <w:rsid w:val="00B34916"/>
    <w:rsid w:val="00B35150"/>
    <w:rsid w:val="00B35815"/>
    <w:rsid w:val="00B3584D"/>
    <w:rsid w:val="00B35A7E"/>
    <w:rsid w:val="00B35B86"/>
    <w:rsid w:val="00B35CA2"/>
    <w:rsid w:val="00B360AD"/>
    <w:rsid w:val="00B3613C"/>
    <w:rsid w:val="00B363DB"/>
    <w:rsid w:val="00B36490"/>
    <w:rsid w:val="00B36665"/>
    <w:rsid w:val="00B36703"/>
    <w:rsid w:val="00B3671B"/>
    <w:rsid w:val="00B36A96"/>
    <w:rsid w:val="00B36C2A"/>
    <w:rsid w:val="00B36E76"/>
    <w:rsid w:val="00B372AE"/>
    <w:rsid w:val="00B37616"/>
    <w:rsid w:val="00B376FC"/>
    <w:rsid w:val="00B37772"/>
    <w:rsid w:val="00B37ACA"/>
    <w:rsid w:val="00B37BCA"/>
    <w:rsid w:val="00B406A2"/>
    <w:rsid w:val="00B40CB3"/>
    <w:rsid w:val="00B41042"/>
    <w:rsid w:val="00B41336"/>
    <w:rsid w:val="00B417E1"/>
    <w:rsid w:val="00B42273"/>
    <w:rsid w:val="00B42547"/>
    <w:rsid w:val="00B429FE"/>
    <w:rsid w:val="00B43015"/>
    <w:rsid w:val="00B43067"/>
    <w:rsid w:val="00B43071"/>
    <w:rsid w:val="00B430D5"/>
    <w:rsid w:val="00B432B0"/>
    <w:rsid w:val="00B43867"/>
    <w:rsid w:val="00B43BB0"/>
    <w:rsid w:val="00B443B1"/>
    <w:rsid w:val="00B44528"/>
    <w:rsid w:val="00B448D8"/>
    <w:rsid w:val="00B449F2"/>
    <w:rsid w:val="00B44A82"/>
    <w:rsid w:val="00B44CC9"/>
    <w:rsid w:val="00B45279"/>
    <w:rsid w:val="00B45899"/>
    <w:rsid w:val="00B45DD0"/>
    <w:rsid w:val="00B45F0E"/>
    <w:rsid w:val="00B45F89"/>
    <w:rsid w:val="00B46782"/>
    <w:rsid w:val="00B46A39"/>
    <w:rsid w:val="00B46B7F"/>
    <w:rsid w:val="00B46D5E"/>
    <w:rsid w:val="00B46E1A"/>
    <w:rsid w:val="00B4729B"/>
    <w:rsid w:val="00B47373"/>
    <w:rsid w:val="00B47680"/>
    <w:rsid w:val="00B478CF"/>
    <w:rsid w:val="00B479BB"/>
    <w:rsid w:val="00B47AA5"/>
    <w:rsid w:val="00B47ABC"/>
    <w:rsid w:val="00B47F1D"/>
    <w:rsid w:val="00B50223"/>
    <w:rsid w:val="00B5105E"/>
    <w:rsid w:val="00B514A2"/>
    <w:rsid w:val="00B5186E"/>
    <w:rsid w:val="00B51922"/>
    <w:rsid w:val="00B51D53"/>
    <w:rsid w:val="00B51DBA"/>
    <w:rsid w:val="00B51F59"/>
    <w:rsid w:val="00B527A3"/>
    <w:rsid w:val="00B52D5F"/>
    <w:rsid w:val="00B53046"/>
    <w:rsid w:val="00B534A4"/>
    <w:rsid w:val="00B538C6"/>
    <w:rsid w:val="00B539FF"/>
    <w:rsid w:val="00B53C77"/>
    <w:rsid w:val="00B53E33"/>
    <w:rsid w:val="00B53FF4"/>
    <w:rsid w:val="00B5402D"/>
    <w:rsid w:val="00B5405F"/>
    <w:rsid w:val="00B54746"/>
    <w:rsid w:val="00B54792"/>
    <w:rsid w:val="00B54B75"/>
    <w:rsid w:val="00B54BC4"/>
    <w:rsid w:val="00B54E3D"/>
    <w:rsid w:val="00B54FF7"/>
    <w:rsid w:val="00B55631"/>
    <w:rsid w:val="00B55836"/>
    <w:rsid w:val="00B55A8D"/>
    <w:rsid w:val="00B56197"/>
    <w:rsid w:val="00B56385"/>
    <w:rsid w:val="00B57102"/>
    <w:rsid w:val="00B5713B"/>
    <w:rsid w:val="00B571C0"/>
    <w:rsid w:val="00B577FB"/>
    <w:rsid w:val="00B57BC9"/>
    <w:rsid w:val="00B57D67"/>
    <w:rsid w:val="00B57EA2"/>
    <w:rsid w:val="00B57F8D"/>
    <w:rsid w:val="00B6002B"/>
    <w:rsid w:val="00B6044F"/>
    <w:rsid w:val="00B608E4"/>
    <w:rsid w:val="00B60BE1"/>
    <w:rsid w:val="00B611A2"/>
    <w:rsid w:val="00B612D3"/>
    <w:rsid w:val="00B614DE"/>
    <w:rsid w:val="00B6183E"/>
    <w:rsid w:val="00B61AD9"/>
    <w:rsid w:val="00B61B66"/>
    <w:rsid w:val="00B61BFC"/>
    <w:rsid w:val="00B61C1C"/>
    <w:rsid w:val="00B61F43"/>
    <w:rsid w:val="00B62AF3"/>
    <w:rsid w:val="00B62B33"/>
    <w:rsid w:val="00B62F3A"/>
    <w:rsid w:val="00B63667"/>
    <w:rsid w:val="00B63C2E"/>
    <w:rsid w:val="00B63C6B"/>
    <w:rsid w:val="00B63DFA"/>
    <w:rsid w:val="00B643DE"/>
    <w:rsid w:val="00B64778"/>
    <w:rsid w:val="00B647B8"/>
    <w:rsid w:val="00B64B83"/>
    <w:rsid w:val="00B6500A"/>
    <w:rsid w:val="00B65043"/>
    <w:rsid w:val="00B65325"/>
    <w:rsid w:val="00B65344"/>
    <w:rsid w:val="00B657ED"/>
    <w:rsid w:val="00B65DF3"/>
    <w:rsid w:val="00B65F77"/>
    <w:rsid w:val="00B66717"/>
    <w:rsid w:val="00B667C2"/>
    <w:rsid w:val="00B66E7E"/>
    <w:rsid w:val="00B6775F"/>
    <w:rsid w:val="00B67B47"/>
    <w:rsid w:val="00B67B4C"/>
    <w:rsid w:val="00B7193C"/>
    <w:rsid w:val="00B71A87"/>
    <w:rsid w:val="00B71ADE"/>
    <w:rsid w:val="00B71CC3"/>
    <w:rsid w:val="00B71F0F"/>
    <w:rsid w:val="00B7209E"/>
    <w:rsid w:val="00B73192"/>
    <w:rsid w:val="00B731B5"/>
    <w:rsid w:val="00B734CB"/>
    <w:rsid w:val="00B73636"/>
    <w:rsid w:val="00B736F1"/>
    <w:rsid w:val="00B7398E"/>
    <w:rsid w:val="00B73B8F"/>
    <w:rsid w:val="00B73C9F"/>
    <w:rsid w:val="00B740DA"/>
    <w:rsid w:val="00B74251"/>
    <w:rsid w:val="00B74289"/>
    <w:rsid w:val="00B74C39"/>
    <w:rsid w:val="00B75910"/>
    <w:rsid w:val="00B75E30"/>
    <w:rsid w:val="00B76415"/>
    <w:rsid w:val="00B76838"/>
    <w:rsid w:val="00B76A67"/>
    <w:rsid w:val="00B77B56"/>
    <w:rsid w:val="00B77FA2"/>
    <w:rsid w:val="00B800DC"/>
    <w:rsid w:val="00B8071B"/>
    <w:rsid w:val="00B80E28"/>
    <w:rsid w:val="00B80FFE"/>
    <w:rsid w:val="00B81341"/>
    <w:rsid w:val="00B81854"/>
    <w:rsid w:val="00B81C2A"/>
    <w:rsid w:val="00B81CA5"/>
    <w:rsid w:val="00B81CAB"/>
    <w:rsid w:val="00B822B2"/>
    <w:rsid w:val="00B82348"/>
    <w:rsid w:val="00B8243D"/>
    <w:rsid w:val="00B82665"/>
    <w:rsid w:val="00B8270F"/>
    <w:rsid w:val="00B82A10"/>
    <w:rsid w:val="00B83305"/>
    <w:rsid w:val="00B834F7"/>
    <w:rsid w:val="00B835CD"/>
    <w:rsid w:val="00B83628"/>
    <w:rsid w:val="00B839D9"/>
    <w:rsid w:val="00B83D59"/>
    <w:rsid w:val="00B83E11"/>
    <w:rsid w:val="00B8462E"/>
    <w:rsid w:val="00B847BB"/>
    <w:rsid w:val="00B853CC"/>
    <w:rsid w:val="00B854EB"/>
    <w:rsid w:val="00B854F3"/>
    <w:rsid w:val="00B86415"/>
    <w:rsid w:val="00B86558"/>
    <w:rsid w:val="00B867D6"/>
    <w:rsid w:val="00B867FA"/>
    <w:rsid w:val="00B86949"/>
    <w:rsid w:val="00B86A25"/>
    <w:rsid w:val="00B86FCA"/>
    <w:rsid w:val="00B87802"/>
    <w:rsid w:val="00B87859"/>
    <w:rsid w:val="00B87A62"/>
    <w:rsid w:val="00B87D88"/>
    <w:rsid w:val="00B90258"/>
    <w:rsid w:val="00B905BA"/>
    <w:rsid w:val="00B90F81"/>
    <w:rsid w:val="00B91173"/>
    <w:rsid w:val="00B9150D"/>
    <w:rsid w:val="00B91571"/>
    <w:rsid w:val="00B91684"/>
    <w:rsid w:val="00B91B70"/>
    <w:rsid w:val="00B91C99"/>
    <w:rsid w:val="00B9200E"/>
    <w:rsid w:val="00B92103"/>
    <w:rsid w:val="00B92328"/>
    <w:rsid w:val="00B92ADA"/>
    <w:rsid w:val="00B92D47"/>
    <w:rsid w:val="00B92F06"/>
    <w:rsid w:val="00B92F8F"/>
    <w:rsid w:val="00B932D3"/>
    <w:rsid w:val="00B93549"/>
    <w:rsid w:val="00B936CB"/>
    <w:rsid w:val="00B9394E"/>
    <w:rsid w:val="00B93D6C"/>
    <w:rsid w:val="00B94178"/>
    <w:rsid w:val="00B941B7"/>
    <w:rsid w:val="00B942CD"/>
    <w:rsid w:val="00B947ED"/>
    <w:rsid w:val="00B94E1D"/>
    <w:rsid w:val="00B94E68"/>
    <w:rsid w:val="00B952DC"/>
    <w:rsid w:val="00B95BDA"/>
    <w:rsid w:val="00B96212"/>
    <w:rsid w:val="00B965B8"/>
    <w:rsid w:val="00B9669C"/>
    <w:rsid w:val="00B97139"/>
    <w:rsid w:val="00B974F8"/>
    <w:rsid w:val="00B979FF"/>
    <w:rsid w:val="00B97A5D"/>
    <w:rsid w:val="00B97B00"/>
    <w:rsid w:val="00B97E77"/>
    <w:rsid w:val="00BA01A0"/>
    <w:rsid w:val="00BA0849"/>
    <w:rsid w:val="00BA094A"/>
    <w:rsid w:val="00BA0A95"/>
    <w:rsid w:val="00BA0BAF"/>
    <w:rsid w:val="00BA0C9A"/>
    <w:rsid w:val="00BA0E4C"/>
    <w:rsid w:val="00BA1E32"/>
    <w:rsid w:val="00BA1F68"/>
    <w:rsid w:val="00BA2130"/>
    <w:rsid w:val="00BA2203"/>
    <w:rsid w:val="00BA2258"/>
    <w:rsid w:val="00BA3451"/>
    <w:rsid w:val="00BA3881"/>
    <w:rsid w:val="00BA3F06"/>
    <w:rsid w:val="00BA4201"/>
    <w:rsid w:val="00BA4239"/>
    <w:rsid w:val="00BA4331"/>
    <w:rsid w:val="00BA4591"/>
    <w:rsid w:val="00BA4810"/>
    <w:rsid w:val="00BA48D3"/>
    <w:rsid w:val="00BA4B9A"/>
    <w:rsid w:val="00BA4C2C"/>
    <w:rsid w:val="00BA4C78"/>
    <w:rsid w:val="00BA4EC5"/>
    <w:rsid w:val="00BA5068"/>
    <w:rsid w:val="00BA51F0"/>
    <w:rsid w:val="00BA5582"/>
    <w:rsid w:val="00BA57D9"/>
    <w:rsid w:val="00BA657D"/>
    <w:rsid w:val="00BA688B"/>
    <w:rsid w:val="00BA6E9B"/>
    <w:rsid w:val="00BA713C"/>
    <w:rsid w:val="00BA7275"/>
    <w:rsid w:val="00BA727E"/>
    <w:rsid w:val="00BA76C6"/>
    <w:rsid w:val="00BA7AC7"/>
    <w:rsid w:val="00BA7EBC"/>
    <w:rsid w:val="00BB0153"/>
    <w:rsid w:val="00BB0379"/>
    <w:rsid w:val="00BB059A"/>
    <w:rsid w:val="00BB05EE"/>
    <w:rsid w:val="00BB07F3"/>
    <w:rsid w:val="00BB0B17"/>
    <w:rsid w:val="00BB0DAF"/>
    <w:rsid w:val="00BB0EC4"/>
    <w:rsid w:val="00BB140B"/>
    <w:rsid w:val="00BB1437"/>
    <w:rsid w:val="00BB154D"/>
    <w:rsid w:val="00BB169E"/>
    <w:rsid w:val="00BB214C"/>
    <w:rsid w:val="00BB2924"/>
    <w:rsid w:val="00BB301F"/>
    <w:rsid w:val="00BB3A69"/>
    <w:rsid w:val="00BB3AAE"/>
    <w:rsid w:val="00BB40CD"/>
    <w:rsid w:val="00BB42BD"/>
    <w:rsid w:val="00BB48E9"/>
    <w:rsid w:val="00BB48EA"/>
    <w:rsid w:val="00BB4F4A"/>
    <w:rsid w:val="00BB51DE"/>
    <w:rsid w:val="00BB5390"/>
    <w:rsid w:val="00BB5601"/>
    <w:rsid w:val="00BB5ADE"/>
    <w:rsid w:val="00BB5B27"/>
    <w:rsid w:val="00BB6BD7"/>
    <w:rsid w:val="00BB6DC5"/>
    <w:rsid w:val="00BB6F8F"/>
    <w:rsid w:val="00BB738C"/>
    <w:rsid w:val="00BB7C4B"/>
    <w:rsid w:val="00BC0269"/>
    <w:rsid w:val="00BC02C5"/>
    <w:rsid w:val="00BC060A"/>
    <w:rsid w:val="00BC093B"/>
    <w:rsid w:val="00BC0BAE"/>
    <w:rsid w:val="00BC0CB1"/>
    <w:rsid w:val="00BC0E44"/>
    <w:rsid w:val="00BC10C4"/>
    <w:rsid w:val="00BC12B6"/>
    <w:rsid w:val="00BC13A6"/>
    <w:rsid w:val="00BC13F0"/>
    <w:rsid w:val="00BC1A26"/>
    <w:rsid w:val="00BC1B50"/>
    <w:rsid w:val="00BC2B82"/>
    <w:rsid w:val="00BC2E0A"/>
    <w:rsid w:val="00BC3360"/>
    <w:rsid w:val="00BC378E"/>
    <w:rsid w:val="00BC3884"/>
    <w:rsid w:val="00BC3A07"/>
    <w:rsid w:val="00BC3AF7"/>
    <w:rsid w:val="00BC3C55"/>
    <w:rsid w:val="00BC43A4"/>
    <w:rsid w:val="00BC47D5"/>
    <w:rsid w:val="00BC4AAC"/>
    <w:rsid w:val="00BC4C06"/>
    <w:rsid w:val="00BC4CB5"/>
    <w:rsid w:val="00BC5078"/>
    <w:rsid w:val="00BC57C6"/>
    <w:rsid w:val="00BC59D4"/>
    <w:rsid w:val="00BC6140"/>
    <w:rsid w:val="00BC6413"/>
    <w:rsid w:val="00BC6760"/>
    <w:rsid w:val="00BC6784"/>
    <w:rsid w:val="00BC6CA0"/>
    <w:rsid w:val="00BC6D7D"/>
    <w:rsid w:val="00BC6E03"/>
    <w:rsid w:val="00BC6E80"/>
    <w:rsid w:val="00BC6FC0"/>
    <w:rsid w:val="00BC725A"/>
    <w:rsid w:val="00BC77F3"/>
    <w:rsid w:val="00BC7BCE"/>
    <w:rsid w:val="00BC7FBF"/>
    <w:rsid w:val="00BD040E"/>
    <w:rsid w:val="00BD0622"/>
    <w:rsid w:val="00BD0636"/>
    <w:rsid w:val="00BD09DD"/>
    <w:rsid w:val="00BD09DF"/>
    <w:rsid w:val="00BD1879"/>
    <w:rsid w:val="00BD1923"/>
    <w:rsid w:val="00BD1A65"/>
    <w:rsid w:val="00BD1CAF"/>
    <w:rsid w:val="00BD22EB"/>
    <w:rsid w:val="00BD2396"/>
    <w:rsid w:val="00BD30B1"/>
    <w:rsid w:val="00BD31C0"/>
    <w:rsid w:val="00BD345D"/>
    <w:rsid w:val="00BD3C10"/>
    <w:rsid w:val="00BD44AB"/>
    <w:rsid w:val="00BD4BF3"/>
    <w:rsid w:val="00BD4C50"/>
    <w:rsid w:val="00BD5411"/>
    <w:rsid w:val="00BD5499"/>
    <w:rsid w:val="00BD54AA"/>
    <w:rsid w:val="00BD59A4"/>
    <w:rsid w:val="00BD59E0"/>
    <w:rsid w:val="00BD5E5E"/>
    <w:rsid w:val="00BD5FA2"/>
    <w:rsid w:val="00BD679B"/>
    <w:rsid w:val="00BD67F4"/>
    <w:rsid w:val="00BD6FC4"/>
    <w:rsid w:val="00BD7448"/>
    <w:rsid w:val="00BD7599"/>
    <w:rsid w:val="00BD7664"/>
    <w:rsid w:val="00BD7CCB"/>
    <w:rsid w:val="00BD7DE5"/>
    <w:rsid w:val="00BD7E1F"/>
    <w:rsid w:val="00BE00B7"/>
    <w:rsid w:val="00BE063D"/>
    <w:rsid w:val="00BE0BB2"/>
    <w:rsid w:val="00BE0C8D"/>
    <w:rsid w:val="00BE0FD6"/>
    <w:rsid w:val="00BE115E"/>
    <w:rsid w:val="00BE1341"/>
    <w:rsid w:val="00BE1CAF"/>
    <w:rsid w:val="00BE1D81"/>
    <w:rsid w:val="00BE1DC5"/>
    <w:rsid w:val="00BE1E7B"/>
    <w:rsid w:val="00BE239D"/>
    <w:rsid w:val="00BE28F9"/>
    <w:rsid w:val="00BE2FE3"/>
    <w:rsid w:val="00BE3349"/>
    <w:rsid w:val="00BE36AF"/>
    <w:rsid w:val="00BE3926"/>
    <w:rsid w:val="00BE403E"/>
    <w:rsid w:val="00BE41FD"/>
    <w:rsid w:val="00BE4261"/>
    <w:rsid w:val="00BE4568"/>
    <w:rsid w:val="00BE4A06"/>
    <w:rsid w:val="00BE4E11"/>
    <w:rsid w:val="00BE509D"/>
    <w:rsid w:val="00BE50C6"/>
    <w:rsid w:val="00BE5140"/>
    <w:rsid w:val="00BE523A"/>
    <w:rsid w:val="00BE5A52"/>
    <w:rsid w:val="00BE5AFD"/>
    <w:rsid w:val="00BE5CD8"/>
    <w:rsid w:val="00BE5D44"/>
    <w:rsid w:val="00BE6DDE"/>
    <w:rsid w:val="00BE71F3"/>
    <w:rsid w:val="00BE72AA"/>
    <w:rsid w:val="00BE75A7"/>
    <w:rsid w:val="00BE761C"/>
    <w:rsid w:val="00BE7AAD"/>
    <w:rsid w:val="00BE7BFA"/>
    <w:rsid w:val="00BE7EC5"/>
    <w:rsid w:val="00BE7F35"/>
    <w:rsid w:val="00BE7FFC"/>
    <w:rsid w:val="00BF0155"/>
    <w:rsid w:val="00BF018E"/>
    <w:rsid w:val="00BF07D3"/>
    <w:rsid w:val="00BF08EF"/>
    <w:rsid w:val="00BF099D"/>
    <w:rsid w:val="00BF0BE1"/>
    <w:rsid w:val="00BF12BD"/>
    <w:rsid w:val="00BF13FC"/>
    <w:rsid w:val="00BF16C1"/>
    <w:rsid w:val="00BF1752"/>
    <w:rsid w:val="00BF29B4"/>
    <w:rsid w:val="00BF2CCE"/>
    <w:rsid w:val="00BF3413"/>
    <w:rsid w:val="00BF3451"/>
    <w:rsid w:val="00BF35C0"/>
    <w:rsid w:val="00BF3700"/>
    <w:rsid w:val="00BF390A"/>
    <w:rsid w:val="00BF3BBB"/>
    <w:rsid w:val="00BF3DC2"/>
    <w:rsid w:val="00BF4043"/>
    <w:rsid w:val="00BF4124"/>
    <w:rsid w:val="00BF417F"/>
    <w:rsid w:val="00BF4255"/>
    <w:rsid w:val="00BF47FC"/>
    <w:rsid w:val="00BF4A02"/>
    <w:rsid w:val="00BF5620"/>
    <w:rsid w:val="00BF56E9"/>
    <w:rsid w:val="00BF5C2C"/>
    <w:rsid w:val="00BF5C69"/>
    <w:rsid w:val="00BF5C87"/>
    <w:rsid w:val="00BF5F54"/>
    <w:rsid w:val="00BF635D"/>
    <w:rsid w:val="00BF65CE"/>
    <w:rsid w:val="00BF696A"/>
    <w:rsid w:val="00BF69A7"/>
    <w:rsid w:val="00BF75A1"/>
    <w:rsid w:val="00BF7D8D"/>
    <w:rsid w:val="00C00288"/>
    <w:rsid w:val="00C0052E"/>
    <w:rsid w:val="00C0065A"/>
    <w:rsid w:val="00C00A6B"/>
    <w:rsid w:val="00C00E5A"/>
    <w:rsid w:val="00C00F71"/>
    <w:rsid w:val="00C010B6"/>
    <w:rsid w:val="00C0118F"/>
    <w:rsid w:val="00C013EB"/>
    <w:rsid w:val="00C01B47"/>
    <w:rsid w:val="00C01BF2"/>
    <w:rsid w:val="00C01D5E"/>
    <w:rsid w:val="00C01D6F"/>
    <w:rsid w:val="00C02578"/>
    <w:rsid w:val="00C02835"/>
    <w:rsid w:val="00C02A31"/>
    <w:rsid w:val="00C02B05"/>
    <w:rsid w:val="00C034DA"/>
    <w:rsid w:val="00C044BB"/>
    <w:rsid w:val="00C04618"/>
    <w:rsid w:val="00C04995"/>
    <w:rsid w:val="00C04A28"/>
    <w:rsid w:val="00C04AE2"/>
    <w:rsid w:val="00C04E15"/>
    <w:rsid w:val="00C04E2C"/>
    <w:rsid w:val="00C04EBF"/>
    <w:rsid w:val="00C04F13"/>
    <w:rsid w:val="00C05260"/>
    <w:rsid w:val="00C05846"/>
    <w:rsid w:val="00C05BF7"/>
    <w:rsid w:val="00C05E23"/>
    <w:rsid w:val="00C065A4"/>
    <w:rsid w:val="00C067EE"/>
    <w:rsid w:val="00C06958"/>
    <w:rsid w:val="00C06AB7"/>
    <w:rsid w:val="00C06BBA"/>
    <w:rsid w:val="00C06BCF"/>
    <w:rsid w:val="00C06E0A"/>
    <w:rsid w:val="00C07273"/>
    <w:rsid w:val="00C0792C"/>
    <w:rsid w:val="00C07956"/>
    <w:rsid w:val="00C07F20"/>
    <w:rsid w:val="00C10752"/>
    <w:rsid w:val="00C10DF2"/>
    <w:rsid w:val="00C1180C"/>
    <w:rsid w:val="00C1190B"/>
    <w:rsid w:val="00C1197E"/>
    <w:rsid w:val="00C11D58"/>
    <w:rsid w:val="00C120A7"/>
    <w:rsid w:val="00C124F7"/>
    <w:rsid w:val="00C126A9"/>
    <w:rsid w:val="00C12831"/>
    <w:rsid w:val="00C13092"/>
    <w:rsid w:val="00C13244"/>
    <w:rsid w:val="00C1329B"/>
    <w:rsid w:val="00C138F5"/>
    <w:rsid w:val="00C139BC"/>
    <w:rsid w:val="00C139E1"/>
    <w:rsid w:val="00C141F2"/>
    <w:rsid w:val="00C14348"/>
    <w:rsid w:val="00C143D9"/>
    <w:rsid w:val="00C14BB0"/>
    <w:rsid w:val="00C14DB6"/>
    <w:rsid w:val="00C1508F"/>
    <w:rsid w:val="00C15453"/>
    <w:rsid w:val="00C15A4F"/>
    <w:rsid w:val="00C15D0F"/>
    <w:rsid w:val="00C1621B"/>
    <w:rsid w:val="00C16343"/>
    <w:rsid w:val="00C16523"/>
    <w:rsid w:val="00C16C04"/>
    <w:rsid w:val="00C16DE2"/>
    <w:rsid w:val="00C16F86"/>
    <w:rsid w:val="00C17093"/>
    <w:rsid w:val="00C1761F"/>
    <w:rsid w:val="00C207AA"/>
    <w:rsid w:val="00C20B18"/>
    <w:rsid w:val="00C213C1"/>
    <w:rsid w:val="00C218BF"/>
    <w:rsid w:val="00C21C7D"/>
    <w:rsid w:val="00C21CC2"/>
    <w:rsid w:val="00C21D64"/>
    <w:rsid w:val="00C21F27"/>
    <w:rsid w:val="00C22099"/>
    <w:rsid w:val="00C22333"/>
    <w:rsid w:val="00C223C4"/>
    <w:rsid w:val="00C2270B"/>
    <w:rsid w:val="00C22872"/>
    <w:rsid w:val="00C22A39"/>
    <w:rsid w:val="00C22D46"/>
    <w:rsid w:val="00C22E3D"/>
    <w:rsid w:val="00C23364"/>
    <w:rsid w:val="00C23798"/>
    <w:rsid w:val="00C2379B"/>
    <w:rsid w:val="00C23AD2"/>
    <w:rsid w:val="00C23E96"/>
    <w:rsid w:val="00C242B1"/>
    <w:rsid w:val="00C24392"/>
    <w:rsid w:val="00C24511"/>
    <w:rsid w:val="00C24884"/>
    <w:rsid w:val="00C24A0F"/>
    <w:rsid w:val="00C24DE3"/>
    <w:rsid w:val="00C24F48"/>
    <w:rsid w:val="00C256B0"/>
    <w:rsid w:val="00C25EDF"/>
    <w:rsid w:val="00C25EF3"/>
    <w:rsid w:val="00C26090"/>
    <w:rsid w:val="00C2687A"/>
    <w:rsid w:val="00C26C26"/>
    <w:rsid w:val="00C27A56"/>
    <w:rsid w:val="00C27AC8"/>
    <w:rsid w:val="00C27B38"/>
    <w:rsid w:val="00C27F66"/>
    <w:rsid w:val="00C30060"/>
    <w:rsid w:val="00C3016E"/>
    <w:rsid w:val="00C30668"/>
    <w:rsid w:val="00C30AFF"/>
    <w:rsid w:val="00C30D1F"/>
    <w:rsid w:val="00C30D2A"/>
    <w:rsid w:val="00C30E31"/>
    <w:rsid w:val="00C31185"/>
    <w:rsid w:val="00C31310"/>
    <w:rsid w:val="00C313F1"/>
    <w:rsid w:val="00C31524"/>
    <w:rsid w:val="00C315AE"/>
    <w:rsid w:val="00C3179C"/>
    <w:rsid w:val="00C318FD"/>
    <w:rsid w:val="00C32709"/>
    <w:rsid w:val="00C32727"/>
    <w:rsid w:val="00C3289B"/>
    <w:rsid w:val="00C328BB"/>
    <w:rsid w:val="00C32A16"/>
    <w:rsid w:val="00C32B95"/>
    <w:rsid w:val="00C32CA5"/>
    <w:rsid w:val="00C32CBE"/>
    <w:rsid w:val="00C32D0B"/>
    <w:rsid w:val="00C32FF3"/>
    <w:rsid w:val="00C33041"/>
    <w:rsid w:val="00C33044"/>
    <w:rsid w:val="00C3315A"/>
    <w:rsid w:val="00C3323E"/>
    <w:rsid w:val="00C33275"/>
    <w:rsid w:val="00C3360D"/>
    <w:rsid w:val="00C337A3"/>
    <w:rsid w:val="00C337F9"/>
    <w:rsid w:val="00C338C1"/>
    <w:rsid w:val="00C338FA"/>
    <w:rsid w:val="00C33907"/>
    <w:rsid w:val="00C3407D"/>
    <w:rsid w:val="00C34240"/>
    <w:rsid w:val="00C343B1"/>
    <w:rsid w:val="00C343BE"/>
    <w:rsid w:val="00C34B49"/>
    <w:rsid w:val="00C35ABD"/>
    <w:rsid w:val="00C35B1B"/>
    <w:rsid w:val="00C35D83"/>
    <w:rsid w:val="00C36022"/>
    <w:rsid w:val="00C362C4"/>
    <w:rsid w:val="00C3686C"/>
    <w:rsid w:val="00C36A2A"/>
    <w:rsid w:val="00C36B33"/>
    <w:rsid w:val="00C36DD1"/>
    <w:rsid w:val="00C36FB5"/>
    <w:rsid w:val="00C372B8"/>
    <w:rsid w:val="00C373F5"/>
    <w:rsid w:val="00C4014E"/>
    <w:rsid w:val="00C40202"/>
    <w:rsid w:val="00C40262"/>
    <w:rsid w:val="00C40A9E"/>
    <w:rsid w:val="00C41178"/>
    <w:rsid w:val="00C41456"/>
    <w:rsid w:val="00C41BC6"/>
    <w:rsid w:val="00C41D59"/>
    <w:rsid w:val="00C41F81"/>
    <w:rsid w:val="00C41F94"/>
    <w:rsid w:val="00C421D9"/>
    <w:rsid w:val="00C424C0"/>
    <w:rsid w:val="00C427E8"/>
    <w:rsid w:val="00C42FB5"/>
    <w:rsid w:val="00C43DB5"/>
    <w:rsid w:val="00C43DBF"/>
    <w:rsid w:val="00C43F9D"/>
    <w:rsid w:val="00C441A2"/>
    <w:rsid w:val="00C444AF"/>
    <w:rsid w:val="00C444D2"/>
    <w:rsid w:val="00C44611"/>
    <w:rsid w:val="00C44B1F"/>
    <w:rsid w:val="00C44B84"/>
    <w:rsid w:val="00C44D56"/>
    <w:rsid w:val="00C44DD8"/>
    <w:rsid w:val="00C44EA0"/>
    <w:rsid w:val="00C45013"/>
    <w:rsid w:val="00C45506"/>
    <w:rsid w:val="00C457BE"/>
    <w:rsid w:val="00C45BF3"/>
    <w:rsid w:val="00C45C61"/>
    <w:rsid w:val="00C45E45"/>
    <w:rsid w:val="00C45FE6"/>
    <w:rsid w:val="00C46116"/>
    <w:rsid w:val="00C4628C"/>
    <w:rsid w:val="00C46910"/>
    <w:rsid w:val="00C469A7"/>
    <w:rsid w:val="00C46E6D"/>
    <w:rsid w:val="00C46F81"/>
    <w:rsid w:val="00C47391"/>
    <w:rsid w:val="00C4748C"/>
    <w:rsid w:val="00C47DE7"/>
    <w:rsid w:val="00C47E5B"/>
    <w:rsid w:val="00C506CB"/>
    <w:rsid w:val="00C5071E"/>
    <w:rsid w:val="00C5074F"/>
    <w:rsid w:val="00C50957"/>
    <w:rsid w:val="00C5095B"/>
    <w:rsid w:val="00C50E4A"/>
    <w:rsid w:val="00C51530"/>
    <w:rsid w:val="00C51741"/>
    <w:rsid w:val="00C518D3"/>
    <w:rsid w:val="00C51B8F"/>
    <w:rsid w:val="00C5242E"/>
    <w:rsid w:val="00C531B9"/>
    <w:rsid w:val="00C53990"/>
    <w:rsid w:val="00C540D8"/>
    <w:rsid w:val="00C5434B"/>
    <w:rsid w:val="00C543DB"/>
    <w:rsid w:val="00C5440E"/>
    <w:rsid w:val="00C54B70"/>
    <w:rsid w:val="00C54DBE"/>
    <w:rsid w:val="00C5522E"/>
    <w:rsid w:val="00C552D0"/>
    <w:rsid w:val="00C55335"/>
    <w:rsid w:val="00C5594D"/>
    <w:rsid w:val="00C559AB"/>
    <w:rsid w:val="00C55B4B"/>
    <w:rsid w:val="00C56142"/>
    <w:rsid w:val="00C56203"/>
    <w:rsid w:val="00C564B5"/>
    <w:rsid w:val="00C569A7"/>
    <w:rsid w:val="00C56AEE"/>
    <w:rsid w:val="00C56AFC"/>
    <w:rsid w:val="00C56B77"/>
    <w:rsid w:val="00C56C84"/>
    <w:rsid w:val="00C56DA4"/>
    <w:rsid w:val="00C56DBA"/>
    <w:rsid w:val="00C56E29"/>
    <w:rsid w:val="00C5727F"/>
    <w:rsid w:val="00C57A89"/>
    <w:rsid w:val="00C608DD"/>
    <w:rsid w:val="00C61341"/>
    <w:rsid w:val="00C61950"/>
    <w:rsid w:val="00C619CD"/>
    <w:rsid w:val="00C61D28"/>
    <w:rsid w:val="00C61D33"/>
    <w:rsid w:val="00C61F39"/>
    <w:rsid w:val="00C61FB8"/>
    <w:rsid w:val="00C62336"/>
    <w:rsid w:val="00C62345"/>
    <w:rsid w:val="00C62467"/>
    <w:rsid w:val="00C627CD"/>
    <w:rsid w:val="00C6289E"/>
    <w:rsid w:val="00C6299D"/>
    <w:rsid w:val="00C6336D"/>
    <w:rsid w:val="00C634FA"/>
    <w:rsid w:val="00C63761"/>
    <w:rsid w:val="00C63CE2"/>
    <w:rsid w:val="00C6454D"/>
    <w:rsid w:val="00C6462B"/>
    <w:rsid w:val="00C64A0A"/>
    <w:rsid w:val="00C64EC3"/>
    <w:rsid w:val="00C650BF"/>
    <w:rsid w:val="00C655E6"/>
    <w:rsid w:val="00C6586D"/>
    <w:rsid w:val="00C65942"/>
    <w:rsid w:val="00C66A2B"/>
    <w:rsid w:val="00C66A4E"/>
    <w:rsid w:val="00C66B44"/>
    <w:rsid w:val="00C66C91"/>
    <w:rsid w:val="00C6721B"/>
    <w:rsid w:val="00C6767B"/>
    <w:rsid w:val="00C67FCA"/>
    <w:rsid w:val="00C7051A"/>
    <w:rsid w:val="00C70692"/>
    <w:rsid w:val="00C70E71"/>
    <w:rsid w:val="00C70FAF"/>
    <w:rsid w:val="00C7106C"/>
    <w:rsid w:val="00C710E6"/>
    <w:rsid w:val="00C71332"/>
    <w:rsid w:val="00C71D9C"/>
    <w:rsid w:val="00C71E72"/>
    <w:rsid w:val="00C71F11"/>
    <w:rsid w:val="00C7213A"/>
    <w:rsid w:val="00C727EA"/>
    <w:rsid w:val="00C728C1"/>
    <w:rsid w:val="00C72A02"/>
    <w:rsid w:val="00C72D7D"/>
    <w:rsid w:val="00C72E2C"/>
    <w:rsid w:val="00C73042"/>
    <w:rsid w:val="00C73AD6"/>
    <w:rsid w:val="00C73BFA"/>
    <w:rsid w:val="00C74DC5"/>
    <w:rsid w:val="00C74DED"/>
    <w:rsid w:val="00C74ECD"/>
    <w:rsid w:val="00C75069"/>
    <w:rsid w:val="00C75231"/>
    <w:rsid w:val="00C7523A"/>
    <w:rsid w:val="00C75B6F"/>
    <w:rsid w:val="00C761C4"/>
    <w:rsid w:val="00C76E82"/>
    <w:rsid w:val="00C77305"/>
    <w:rsid w:val="00C775D9"/>
    <w:rsid w:val="00C77C0A"/>
    <w:rsid w:val="00C801D8"/>
    <w:rsid w:val="00C80D0A"/>
    <w:rsid w:val="00C80E3D"/>
    <w:rsid w:val="00C8117E"/>
    <w:rsid w:val="00C81589"/>
    <w:rsid w:val="00C818E8"/>
    <w:rsid w:val="00C81F26"/>
    <w:rsid w:val="00C8201A"/>
    <w:rsid w:val="00C8229F"/>
    <w:rsid w:val="00C82B56"/>
    <w:rsid w:val="00C82F9B"/>
    <w:rsid w:val="00C830A5"/>
    <w:rsid w:val="00C833E4"/>
    <w:rsid w:val="00C835E8"/>
    <w:rsid w:val="00C836DA"/>
    <w:rsid w:val="00C83C02"/>
    <w:rsid w:val="00C847B8"/>
    <w:rsid w:val="00C847BB"/>
    <w:rsid w:val="00C849BA"/>
    <w:rsid w:val="00C84D97"/>
    <w:rsid w:val="00C84F14"/>
    <w:rsid w:val="00C85260"/>
    <w:rsid w:val="00C8570A"/>
    <w:rsid w:val="00C85987"/>
    <w:rsid w:val="00C85BBE"/>
    <w:rsid w:val="00C85C84"/>
    <w:rsid w:val="00C86415"/>
    <w:rsid w:val="00C86806"/>
    <w:rsid w:val="00C8723D"/>
    <w:rsid w:val="00C872CF"/>
    <w:rsid w:val="00C876B7"/>
    <w:rsid w:val="00C876EE"/>
    <w:rsid w:val="00C878D0"/>
    <w:rsid w:val="00C90C1D"/>
    <w:rsid w:val="00C90CD7"/>
    <w:rsid w:val="00C91A18"/>
    <w:rsid w:val="00C91BFE"/>
    <w:rsid w:val="00C9228B"/>
    <w:rsid w:val="00C924DB"/>
    <w:rsid w:val="00C926B4"/>
    <w:rsid w:val="00C92CF0"/>
    <w:rsid w:val="00C93183"/>
    <w:rsid w:val="00C935D4"/>
    <w:rsid w:val="00C93BAB"/>
    <w:rsid w:val="00C93E8E"/>
    <w:rsid w:val="00C94B07"/>
    <w:rsid w:val="00C94D20"/>
    <w:rsid w:val="00C9510B"/>
    <w:rsid w:val="00C95A2D"/>
    <w:rsid w:val="00C95C08"/>
    <w:rsid w:val="00C95D7E"/>
    <w:rsid w:val="00C96078"/>
    <w:rsid w:val="00C962A2"/>
    <w:rsid w:val="00C96468"/>
    <w:rsid w:val="00C967DC"/>
    <w:rsid w:val="00C9680B"/>
    <w:rsid w:val="00C96BE7"/>
    <w:rsid w:val="00C96C55"/>
    <w:rsid w:val="00C96ECD"/>
    <w:rsid w:val="00C96F9A"/>
    <w:rsid w:val="00C9718F"/>
    <w:rsid w:val="00C975B1"/>
    <w:rsid w:val="00C97676"/>
    <w:rsid w:val="00C976F7"/>
    <w:rsid w:val="00C97CB6"/>
    <w:rsid w:val="00CA0235"/>
    <w:rsid w:val="00CA058C"/>
    <w:rsid w:val="00CA0742"/>
    <w:rsid w:val="00CA07D2"/>
    <w:rsid w:val="00CA12AF"/>
    <w:rsid w:val="00CA15D9"/>
    <w:rsid w:val="00CA189C"/>
    <w:rsid w:val="00CA193F"/>
    <w:rsid w:val="00CA1A49"/>
    <w:rsid w:val="00CA1EAA"/>
    <w:rsid w:val="00CA2199"/>
    <w:rsid w:val="00CA22D8"/>
    <w:rsid w:val="00CA2A7A"/>
    <w:rsid w:val="00CA2B6D"/>
    <w:rsid w:val="00CA372D"/>
    <w:rsid w:val="00CA3B4C"/>
    <w:rsid w:val="00CA3BEF"/>
    <w:rsid w:val="00CA3D1D"/>
    <w:rsid w:val="00CA3F7C"/>
    <w:rsid w:val="00CA3FEB"/>
    <w:rsid w:val="00CA4143"/>
    <w:rsid w:val="00CA4769"/>
    <w:rsid w:val="00CA4860"/>
    <w:rsid w:val="00CA4CC9"/>
    <w:rsid w:val="00CA4D5C"/>
    <w:rsid w:val="00CA4D86"/>
    <w:rsid w:val="00CA58F5"/>
    <w:rsid w:val="00CA5C24"/>
    <w:rsid w:val="00CA5D30"/>
    <w:rsid w:val="00CA6747"/>
    <w:rsid w:val="00CA6D0A"/>
    <w:rsid w:val="00CA6E5E"/>
    <w:rsid w:val="00CA6EF6"/>
    <w:rsid w:val="00CA732A"/>
    <w:rsid w:val="00CA7A98"/>
    <w:rsid w:val="00CA7B2A"/>
    <w:rsid w:val="00CA7CD0"/>
    <w:rsid w:val="00CB0280"/>
    <w:rsid w:val="00CB05BE"/>
    <w:rsid w:val="00CB0648"/>
    <w:rsid w:val="00CB165C"/>
    <w:rsid w:val="00CB174F"/>
    <w:rsid w:val="00CB186A"/>
    <w:rsid w:val="00CB23C1"/>
    <w:rsid w:val="00CB2547"/>
    <w:rsid w:val="00CB2811"/>
    <w:rsid w:val="00CB304F"/>
    <w:rsid w:val="00CB3114"/>
    <w:rsid w:val="00CB3206"/>
    <w:rsid w:val="00CB3789"/>
    <w:rsid w:val="00CB37FB"/>
    <w:rsid w:val="00CB381D"/>
    <w:rsid w:val="00CB3F3C"/>
    <w:rsid w:val="00CB408B"/>
    <w:rsid w:val="00CB418A"/>
    <w:rsid w:val="00CB4944"/>
    <w:rsid w:val="00CB4AB3"/>
    <w:rsid w:val="00CB4B65"/>
    <w:rsid w:val="00CB4F12"/>
    <w:rsid w:val="00CB5A5B"/>
    <w:rsid w:val="00CB5B18"/>
    <w:rsid w:val="00CB64F3"/>
    <w:rsid w:val="00CB669B"/>
    <w:rsid w:val="00CB68EB"/>
    <w:rsid w:val="00CB6A69"/>
    <w:rsid w:val="00CB70F3"/>
    <w:rsid w:val="00CB7151"/>
    <w:rsid w:val="00CB737E"/>
    <w:rsid w:val="00CB7C0B"/>
    <w:rsid w:val="00CB7C67"/>
    <w:rsid w:val="00CB7C90"/>
    <w:rsid w:val="00CC0040"/>
    <w:rsid w:val="00CC023B"/>
    <w:rsid w:val="00CC0476"/>
    <w:rsid w:val="00CC060B"/>
    <w:rsid w:val="00CC061D"/>
    <w:rsid w:val="00CC0678"/>
    <w:rsid w:val="00CC0AA1"/>
    <w:rsid w:val="00CC0F6D"/>
    <w:rsid w:val="00CC107A"/>
    <w:rsid w:val="00CC1412"/>
    <w:rsid w:val="00CC191C"/>
    <w:rsid w:val="00CC1AE5"/>
    <w:rsid w:val="00CC1BD7"/>
    <w:rsid w:val="00CC1DA5"/>
    <w:rsid w:val="00CC2753"/>
    <w:rsid w:val="00CC2CBB"/>
    <w:rsid w:val="00CC2F17"/>
    <w:rsid w:val="00CC3AEB"/>
    <w:rsid w:val="00CC3B51"/>
    <w:rsid w:val="00CC3FF4"/>
    <w:rsid w:val="00CC404B"/>
    <w:rsid w:val="00CC4592"/>
    <w:rsid w:val="00CC4E28"/>
    <w:rsid w:val="00CC50C9"/>
    <w:rsid w:val="00CC5978"/>
    <w:rsid w:val="00CC5A20"/>
    <w:rsid w:val="00CC601C"/>
    <w:rsid w:val="00CC6AF2"/>
    <w:rsid w:val="00CC70D6"/>
    <w:rsid w:val="00CD0138"/>
    <w:rsid w:val="00CD09F2"/>
    <w:rsid w:val="00CD0BAB"/>
    <w:rsid w:val="00CD1283"/>
    <w:rsid w:val="00CD1294"/>
    <w:rsid w:val="00CD146B"/>
    <w:rsid w:val="00CD1650"/>
    <w:rsid w:val="00CD1990"/>
    <w:rsid w:val="00CD1AEF"/>
    <w:rsid w:val="00CD23C5"/>
    <w:rsid w:val="00CD2447"/>
    <w:rsid w:val="00CD28A3"/>
    <w:rsid w:val="00CD2CCF"/>
    <w:rsid w:val="00CD2D48"/>
    <w:rsid w:val="00CD30BE"/>
    <w:rsid w:val="00CD3AEF"/>
    <w:rsid w:val="00CD3C4E"/>
    <w:rsid w:val="00CD3EE6"/>
    <w:rsid w:val="00CD403D"/>
    <w:rsid w:val="00CD4920"/>
    <w:rsid w:val="00CD50BA"/>
    <w:rsid w:val="00CD5547"/>
    <w:rsid w:val="00CD5839"/>
    <w:rsid w:val="00CD5B96"/>
    <w:rsid w:val="00CD6246"/>
    <w:rsid w:val="00CD6343"/>
    <w:rsid w:val="00CD64D0"/>
    <w:rsid w:val="00CD664B"/>
    <w:rsid w:val="00CD6758"/>
    <w:rsid w:val="00CD6873"/>
    <w:rsid w:val="00CD6991"/>
    <w:rsid w:val="00CD6E38"/>
    <w:rsid w:val="00CD6EAD"/>
    <w:rsid w:val="00CD6EF0"/>
    <w:rsid w:val="00CD7695"/>
    <w:rsid w:val="00CE0489"/>
    <w:rsid w:val="00CE1056"/>
    <w:rsid w:val="00CE1C6F"/>
    <w:rsid w:val="00CE21AE"/>
    <w:rsid w:val="00CE223B"/>
    <w:rsid w:val="00CE251B"/>
    <w:rsid w:val="00CE2EA2"/>
    <w:rsid w:val="00CE335C"/>
    <w:rsid w:val="00CE365A"/>
    <w:rsid w:val="00CE3911"/>
    <w:rsid w:val="00CE3B61"/>
    <w:rsid w:val="00CE3C07"/>
    <w:rsid w:val="00CE443B"/>
    <w:rsid w:val="00CE4D4D"/>
    <w:rsid w:val="00CE4EED"/>
    <w:rsid w:val="00CE502D"/>
    <w:rsid w:val="00CE51E8"/>
    <w:rsid w:val="00CE5403"/>
    <w:rsid w:val="00CE5890"/>
    <w:rsid w:val="00CE5B66"/>
    <w:rsid w:val="00CE6423"/>
    <w:rsid w:val="00CE6548"/>
    <w:rsid w:val="00CE6A54"/>
    <w:rsid w:val="00CE7E50"/>
    <w:rsid w:val="00CF00FC"/>
    <w:rsid w:val="00CF03BC"/>
    <w:rsid w:val="00CF0B36"/>
    <w:rsid w:val="00CF0F87"/>
    <w:rsid w:val="00CF12EB"/>
    <w:rsid w:val="00CF16FC"/>
    <w:rsid w:val="00CF19DE"/>
    <w:rsid w:val="00CF1EE6"/>
    <w:rsid w:val="00CF1F49"/>
    <w:rsid w:val="00CF1F93"/>
    <w:rsid w:val="00CF2AAD"/>
    <w:rsid w:val="00CF2D59"/>
    <w:rsid w:val="00CF305F"/>
    <w:rsid w:val="00CF3104"/>
    <w:rsid w:val="00CF318E"/>
    <w:rsid w:val="00CF3B43"/>
    <w:rsid w:val="00CF3C69"/>
    <w:rsid w:val="00CF540A"/>
    <w:rsid w:val="00CF5463"/>
    <w:rsid w:val="00CF552E"/>
    <w:rsid w:val="00CF56B8"/>
    <w:rsid w:val="00CF5EDB"/>
    <w:rsid w:val="00CF654F"/>
    <w:rsid w:val="00CF66C6"/>
    <w:rsid w:val="00CF6FAB"/>
    <w:rsid w:val="00CF70A7"/>
    <w:rsid w:val="00CF75F3"/>
    <w:rsid w:val="00CF77DA"/>
    <w:rsid w:val="00D0048E"/>
    <w:rsid w:val="00D00509"/>
    <w:rsid w:val="00D006AD"/>
    <w:rsid w:val="00D008DA"/>
    <w:rsid w:val="00D011C4"/>
    <w:rsid w:val="00D011D8"/>
    <w:rsid w:val="00D0211C"/>
    <w:rsid w:val="00D022F1"/>
    <w:rsid w:val="00D02B59"/>
    <w:rsid w:val="00D03111"/>
    <w:rsid w:val="00D03750"/>
    <w:rsid w:val="00D040B4"/>
    <w:rsid w:val="00D04159"/>
    <w:rsid w:val="00D04395"/>
    <w:rsid w:val="00D04489"/>
    <w:rsid w:val="00D04662"/>
    <w:rsid w:val="00D046F5"/>
    <w:rsid w:val="00D0488D"/>
    <w:rsid w:val="00D0494A"/>
    <w:rsid w:val="00D05376"/>
    <w:rsid w:val="00D05492"/>
    <w:rsid w:val="00D05903"/>
    <w:rsid w:val="00D05F59"/>
    <w:rsid w:val="00D06136"/>
    <w:rsid w:val="00D06351"/>
    <w:rsid w:val="00D065DE"/>
    <w:rsid w:val="00D06751"/>
    <w:rsid w:val="00D069F1"/>
    <w:rsid w:val="00D06B07"/>
    <w:rsid w:val="00D07244"/>
    <w:rsid w:val="00D07554"/>
    <w:rsid w:val="00D07A50"/>
    <w:rsid w:val="00D1005C"/>
    <w:rsid w:val="00D10086"/>
    <w:rsid w:val="00D105F4"/>
    <w:rsid w:val="00D10B57"/>
    <w:rsid w:val="00D10B78"/>
    <w:rsid w:val="00D11007"/>
    <w:rsid w:val="00D110C6"/>
    <w:rsid w:val="00D11652"/>
    <w:rsid w:val="00D117B8"/>
    <w:rsid w:val="00D11D8D"/>
    <w:rsid w:val="00D11E35"/>
    <w:rsid w:val="00D12067"/>
    <w:rsid w:val="00D12531"/>
    <w:rsid w:val="00D126D4"/>
    <w:rsid w:val="00D1309A"/>
    <w:rsid w:val="00D1316C"/>
    <w:rsid w:val="00D1321F"/>
    <w:rsid w:val="00D13598"/>
    <w:rsid w:val="00D1370B"/>
    <w:rsid w:val="00D13790"/>
    <w:rsid w:val="00D138E5"/>
    <w:rsid w:val="00D13AF1"/>
    <w:rsid w:val="00D13D8D"/>
    <w:rsid w:val="00D13DC3"/>
    <w:rsid w:val="00D145B7"/>
    <w:rsid w:val="00D147F2"/>
    <w:rsid w:val="00D14E0E"/>
    <w:rsid w:val="00D14F21"/>
    <w:rsid w:val="00D152D0"/>
    <w:rsid w:val="00D15545"/>
    <w:rsid w:val="00D157C3"/>
    <w:rsid w:val="00D15CC6"/>
    <w:rsid w:val="00D16220"/>
    <w:rsid w:val="00D16AA1"/>
    <w:rsid w:val="00D16C40"/>
    <w:rsid w:val="00D16D9E"/>
    <w:rsid w:val="00D17389"/>
    <w:rsid w:val="00D17605"/>
    <w:rsid w:val="00D17691"/>
    <w:rsid w:val="00D17A19"/>
    <w:rsid w:val="00D17AE3"/>
    <w:rsid w:val="00D17B4E"/>
    <w:rsid w:val="00D17BE0"/>
    <w:rsid w:val="00D17D68"/>
    <w:rsid w:val="00D17F0E"/>
    <w:rsid w:val="00D20009"/>
    <w:rsid w:val="00D20340"/>
    <w:rsid w:val="00D20A4D"/>
    <w:rsid w:val="00D213F1"/>
    <w:rsid w:val="00D21495"/>
    <w:rsid w:val="00D214CB"/>
    <w:rsid w:val="00D2156B"/>
    <w:rsid w:val="00D219F9"/>
    <w:rsid w:val="00D21C66"/>
    <w:rsid w:val="00D21D56"/>
    <w:rsid w:val="00D22048"/>
    <w:rsid w:val="00D2283C"/>
    <w:rsid w:val="00D22A64"/>
    <w:rsid w:val="00D22C68"/>
    <w:rsid w:val="00D22FE9"/>
    <w:rsid w:val="00D23009"/>
    <w:rsid w:val="00D230B6"/>
    <w:rsid w:val="00D231F5"/>
    <w:rsid w:val="00D231F8"/>
    <w:rsid w:val="00D232DF"/>
    <w:rsid w:val="00D2369E"/>
    <w:rsid w:val="00D2373B"/>
    <w:rsid w:val="00D23902"/>
    <w:rsid w:val="00D23A46"/>
    <w:rsid w:val="00D23B45"/>
    <w:rsid w:val="00D23D95"/>
    <w:rsid w:val="00D23DD4"/>
    <w:rsid w:val="00D23E14"/>
    <w:rsid w:val="00D24257"/>
    <w:rsid w:val="00D24427"/>
    <w:rsid w:val="00D2532B"/>
    <w:rsid w:val="00D2540E"/>
    <w:rsid w:val="00D2594B"/>
    <w:rsid w:val="00D25E16"/>
    <w:rsid w:val="00D264CD"/>
    <w:rsid w:val="00D26BA0"/>
    <w:rsid w:val="00D27B7B"/>
    <w:rsid w:val="00D27BB0"/>
    <w:rsid w:val="00D27DFE"/>
    <w:rsid w:val="00D3038A"/>
    <w:rsid w:val="00D30C23"/>
    <w:rsid w:val="00D30F64"/>
    <w:rsid w:val="00D318F8"/>
    <w:rsid w:val="00D31DFD"/>
    <w:rsid w:val="00D31FB0"/>
    <w:rsid w:val="00D31FE5"/>
    <w:rsid w:val="00D32011"/>
    <w:rsid w:val="00D32084"/>
    <w:rsid w:val="00D3224A"/>
    <w:rsid w:val="00D326CF"/>
    <w:rsid w:val="00D32B70"/>
    <w:rsid w:val="00D32C43"/>
    <w:rsid w:val="00D32ECD"/>
    <w:rsid w:val="00D33202"/>
    <w:rsid w:val="00D332D1"/>
    <w:rsid w:val="00D332E7"/>
    <w:rsid w:val="00D33806"/>
    <w:rsid w:val="00D33C86"/>
    <w:rsid w:val="00D34232"/>
    <w:rsid w:val="00D3461F"/>
    <w:rsid w:val="00D346A1"/>
    <w:rsid w:val="00D34788"/>
    <w:rsid w:val="00D347D4"/>
    <w:rsid w:val="00D34AF1"/>
    <w:rsid w:val="00D34CC6"/>
    <w:rsid w:val="00D35026"/>
    <w:rsid w:val="00D35A2D"/>
    <w:rsid w:val="00D35B2C"/>
    <w:rsid w:val="00D35F16"/>
    <w:rsid w:val="00D3610F"/>
    <w:rsid w:val="00D37151"/>
    <w:rsid w:val="00D37CB0"/>
    <w:rsid w:val="00D37E62"/>
    <w:rsid w:val="00D4060D"/>
    <w:rsid w:val="00D40932"/>
    <w:rsid w:val="00D40C06"/>
    <w:rsid w:val="00D40C96"/>
    <w:rsid w:val="00D40ECD"/>
    <w:rsid w:val="00D41106"/>
    <w:rsid w:val="00D411DF"/>
    <w:rsid w:val="00D41380"/>
    <w:rsid w:val="00D415F3"/>
    <w:rsid w:val="00D417EC"/>
    <w:rsid w:val="00D41851"/>
    <w:rsid w:val="00D41B26"/>
    <w:rsid w:val="00D41BD5"/>
    <w:rsid w:val="00D41E7B"/>
    <w:rsid w:val="00D42442"/>
    <w:rsid w:val="00D42615"/>
    <w:rsid w:val="00D42CCE"/>
    <w:rsid w:val="00D431D3"/>
    <w:rsid w:val="00D437A1"/>
    <w:rsid w:val="00D440BC"/>
    <w:rsid w:val="00D445B0"/>
    <w:rsid w:val="00D447B8"/>
    <w:rsid w:val="00D44A3A"/>
    <w:rsid w:val="00D44CA6"/>
    <w:rsid w:val="00D454B6"/>
    <w:rsid w:val="00D45636"/>
    <w:rsid w:val="00D45AEE"/>
    <w:rsid w:val="00D45D67"/>
    <w:rsid w:val="00D4603A"/>
    <w:rsid w:val="00D46157"/>
    <w:rsid w:val="00D47282"/>
    <w:rsid w:val="00D47530"/>
    <w:rsid w:val="00D5011F"/>
    <w:rsid w:val="00D505F4"/>
    <w:rsid w:val="00D50E0D"/>
    <w:rsid w:val="00D50F17"/>
    <w:rsid w:val="00D50F3F"/>
    <w:rsid w:val="00D50FE2"/>
    <w:rsid w:val="00D5176F"/>
    <w:rsid w:val="00D51CBA"/>
    <w:rsid w:val="00D52493"/>
    <w:rsid w:val="00D5272B"/>
    <w:rsid w:val="00D527CB"/>
    <w:rsid w:val="00D527E7"/>
    <w:rsid w:val="00D53267"/>
    <w:rsid w:val="00D53276"/>
    <w:rsid w:val="00D53ACB"/>
    <w:rsid w:val="00D53E76"/>
    <w:rsid w:val="00D540BF"/>
    <w:rsid w:val="00D5423B"/>
    <w:rsid w:val="00D544F9"/>
    <w:rsid w:val="00D546C9"/>
    <w:rsid w:val="00D54A3B"/>
    <w:rsid w:val="00D55206"/>
    <w:rsid w:val="00D55492"/>
    <w:rsid w:val="00D55757"/>
    <w:rsid w:val="00D5590D"/>
    <w:rsid w:val="00D559B7"/>
    <w:rsid w:val="00D55AE3"/>
    <w:rsid w:val="00D55B80"/>
    <w:rsid w:val="00D55CDA"/>
    <w:rsid w:val="00D55E9E"/>
    <w:rsid w:val="00D5643D"/>
    <w:rsid w:val="00D565C5"/>
    <w:rsid w:val="00D56D7B"/>
    <w:rsid w:val="00D56E50"/>
    <w:rsid w:val="00D56EDE"/>
    <w:rsid w:val="00D572DF"/>
    <w:rsid w:val="00D575BE"/>
    <w:rsid w:val="00D57792"/>
    <w:rsid w:val="00D577B0"/>
    <w:rsid w:val="00D5789C"/>
    <w:rsid w:val="00D57CDA"/>
    <w:rsid w:val="00D57D1E"/>
    <w:rsid w:val="00D57EE5"/>
    <w:rsid w:val="00D60130"/>
    <w:rsid w:val="00D61005"/>
    <w:rsid w:val="00D61148"/>
    <w:rsid w:val="00D6120E"/>
    <w:rsid w:val="00D616DD"/>
    <w:rsid w:val="00D617B0"/>
    <w:rsid w:val="00D619E2"/>
    <w:rsid w:val="00D61C2F"/>
    <w:rsid w:val="00D62019"/>
    <w:rsid w:val="00D6213C"/>
    <w:rsid w:val="00D62BA8"/>
    <w:rsid w:val="00D62BD2"/>
    <w:rsid w:val="00D62ECD"/>
    <w:rsid w:val="00D62FEC"/>
    <w:rsid w:val="00D63199"/>
    <w:rsid w:val="00D636B7"/>
    <w:rsid w:val="00D637B9"/>
    <w:rsid w:val="00D63F60"/>
    <w:rsid w:val="00D64213"/>
    <w:rsid w:val="00D643F9"/>
    <w:rsid w:val="00D6458A"/>
    <w:rsid w:val="00D649DC"/>
    <w:rsid w:val="00D64ADE"/>
    <w:rsid w:val="00D65129"/>
    <w:rsid w:val="00D65480"/>
    <w:rsid w:val="00D656DA"/>
    <w:rsid w:val="00D65BD5"/>
    <w:rsid w:val="00D65D46"/>
    <w:rsid w:val="00D66419"/>
    <w:rsid w:val="00D66807"/>
    <w:rsid w:val="00D67047"/>
    <w:rsid w:val="00D67165"/>
    <w:rsid w:val="00D67C33"/>
    <w:rsid w:val="00D67C34"/>
    <w:rsid w:val="00D67DFF"/>
    <w:rsid w:val="00D7039D"/>
    <w:rsid w:val="00D7058F"/>
    <w:rsid w:val="00D70A28"/>
    <w:rsid w:val="00D70B6C"/>
    <w:rsid w:val="00D70ED4"/>
    <w:rsid w:val="00D71266"/>
    <w:rsid w:val="00D71467"/>
    <w:rsid w:val="00D71A60"/>
    <w:rsid w:val="00D71C26"/>
    <w:rsid w:val="00D71E74"/>
    <w:rsid w:val="00D71E89"/>
    <w:rsid w:val="00D72881"/>
    <w:rsid w:val="00D728DE"/>
    <w:rsid w:val="00D72964"/>
    <w:rsid w:val="00D72A78"/>
    <w:rsid w:val="00D73017"/>
    <w:rsid w:val="00D7312A"/>
    <w:rsid w:val="00D7312B"/>
    <w:rsid w:val="00D7342A"/>
    <w:rsid w:val="00D73468"/>
    <w:rsid w:val="00D736CA"/>
    <w:rsid w:val="00D736E7"/>
    <w:rsid w:val="00D73983"/>
    <w:rsid w:val="00D74270"/>
    <w:rsid w:val="00D74439"/>
    <w:rsid w:val="00D745D4"/>
    <w:rsid w:val="00D74621"/>
    <w:rsid w:val="00D746FD"/>
    <w:rsid w:val="00D747F1"/>
    <w:rsid w:val="00D75347"/>
    <w:rsid w:val="00D75669"/>
    <w:rsid w:val="00D7592F"/>
    <w:rsid w:val="00D75941"/>
    <w:rsid w:val="00D75995"/>
    <w:rsid w:val="00D75BB7"/>
    <w:rsid w:val="00D765BC"/>
    <w:rsid w:val="00D768EB"/>
    <w:rsid w:val="00D76B40"/>
    <w:rsid w:val="00D76BB5"/>
    <w:rsid w:val="00D76DF7"/>
    <w:rsid w:val="00D76F54"/>
    <w:rsid w:val="00D76F7A"/>
    <w:rsid w:val="00D77264"/>
    <w:rsid w:val="00D7743F"/>
    <w:rsid w:val="00D77518"/>
    <w:rsid w:val="00D7767B"/>
    <w:rsid w:val="00D7778A"/>
    <w:rsid w:val="00D778DD"/>
    <w:rsid w:val="00D77B6A"/>
    <w:rsid w:val="00D8002D"/>
    <w:rsid w:val="00D8039B"/>
    <w:rsid w:val="00D80670"/>
    <w:rsid w:val="00D807CC"/>
    <w:rsid w:val="00D80A2D"/>
    <w:rsid w:val="00D80EA8"/>
    <w:rsid w:val="00D81059"/>
    <w:rsid w:val="00D8113F"/>
    <w:rsid w:val="00D8159A"/>
    <w:rsid w:val="00D8357A"/>
    <w:rsid w:val="00D84516"/>
    <w:rsid w:val="00D84809"/>
    <w:rsid w:val="00D85428"/>
    <w:rsid w:val="00D85BFB"/>
    <w:rsid w:val="00D85CE9"/>
    <w:rsid w:val="00D85E91"/>
    <w:rsid w:val="00D85FA1"/>
    <w:rsid w:val="00D8600A"/>
    <w:rsid w:val="00D862BF"/>
    <w:rsid w:val="00D8638E"/>
    <w:rsid w:val="00D86E58"/>
    <w:rsid w:val="00D87094"/>
    <w:rsid w:val="00D873DC"/>
    <w:rsid w:val="00D8757B"/>
    <w:rsid w:val="00D877A6"/>
    <w:rsid w:val="00D87817"/>
    <w:rsid w:val="00D87D9C"/>
    <w:rsid w:val="00D87F90"/>
    <w:rsid w:val="00D900BA"/>
    <w:rsid w:val="00D90205"/>
    <w:rsid w:val="00D9056B"/>
    <w:rsid w:val="00D910D3"/>
    <w:rsid w:val="00D915B2"/>
    <w:rsid w:val="00D918AD"/>
    <w:rsid w:val="00D918EB"/>
    <w:rsid w:val="00D91F24"/>
    <w:rsid w:val="00D920C3"/>
    <w:rsid w:val="00D92691"/>
    <w:rsid w:val="00D93057"/>
    <w:rsid w:val="00D932EF"/>
    <w:rsid w:val="00D93325"/>
    <w:rsid w:val="00D93466"/>
    <w:rsid w:val="00D9354E"/>
    <w:rsid w:val="00D93D2D"/>
    <w:rsid w:val="00D944A0"/>
    <w:rsid w:val="00D94588"/>
    <w:rsid w:val="00D945D8"/>
    <w:rsid w:val="00D94835"/>
    <w:rsid w:val="00D94856"/>
    <w:rsid w:val="00D953F1"/>
    <w:rsid w:val="00D95873"/>
    <w:rsid w:val="00D96349"/>
    <w:rsid w:val="00D96603"/>
    <w:rsid w:val="00D967EA"/>
    <w:rsid w:val="00D96931"/>
    <w:rsid w:val="00D97205"/>
    <w:rsid w:val="00D97AF1"/>
    <w:rsid w:val="00DA059F"/>
    <w:rsid w:val="00DA0ABF"/>
    <w:rsid w:val="00DA0AD6"/>
    <w:rsid w:val="00DA0B62"/>
    <w:rsid w:val="00DA0BBB"/>
    <w:rsid w:val="00DA0FA4"/>
    <w:rsid w:val="00DA1610"/>
    <w:rsid w:val="00DA1740"/>
    <w:rsid w:val="00DA1D09"/>
    <w:rsid w:val="00DA1E15"/>
    <w:rsid w:val="00DA21FE"/>
    <w:rsid w:val="00DA2584"/>
    <w:rsid w:val="00DA2CF2"/>
    <w:rsid w:val="00DA2D4E"/>
    <w:rsid w:val="00DA2D9A"/>
    <w:rsid w:val="00DA321E"/>
    <w:rsid w:val="00DA36E0"/>
    <w:rsid w:val="00DA39EF"/>
    <w:rsid w:val="00DA3A37"/>
    <w:rsid w:val="00DA3A4E"/>
    <w:rsid w:val="00DA3E0A"/>
    <w:rsid w:val="00DA4126"/>
    <w:rsid w:val="00DA43A8"/>
    <w:rsid w:val="00DA45BC"/>
    <w:rsid w:val="00DA4836"/>
    <w:rsid w:val="00DA49D2"/>
    <w:rsid w:val="00DA4A2F"/>
    <w:rsid w:val="00DA4DCE"/>
    <w:rsid w:val="00DA52C0"/>
    <w:rsid w:val="00DA52D5"/>
    <w:rsid w:val="00DA557A"/>
    <w:rsid w:val="00DA5609"/>
    <w:rsid w:val="00DA5A11"/>
    <w:rsid w:val="00DA5BB4"/>
    <w:rsid w:val="00DA5CB9"/>
    <w:rsid w:val="00DA5E25"/>
    <w:rsid w:val="00DA602F"/>
    <w:rsid w:val="00DA6172"/>
    <w:rsid w:val="00DA6541"/>
    <w:rsid w:val="00DA671B"/>
    <w:rsid w:val="00DA681A"/>
    <w:rsid w:val="00DA6E4E"/>
    <w:rsid w:val="00DA7148"/>
    <w:rsid w:val="00DA7756"/>
    <w:rsid w:val="00DB03C2"/>
    <w:rsid w:val="00DB0575"/>
    <w:rsid w:val="00DB0920"/>
    <w:rsid w:val="00DB0A95"/>
    <w:rsid w:val="00DB0DCF"/>
    <w:rsid w:val="00DB0FD9"/>
    <w:rsid w:val="00DB1209"/>
    <w:rsid w:val="00DB14D3"/>
    <w:rsid w:val="00DB15C1"/>
    <w:rsid w:val="00DB16C7"/>
    <w:rsid w:val="00DB1AB6"/>
    <w:rsid w:val="00DB1C09"/>
    <w:rsid w:val="00DB1C7C"/>
    <w:rsid w:val="00DB2571"/>
    <w:rsid w:val="00DB2EFA"/>
    <w:rsid w:val="00DB2FCE"/>
    <w:rsid w:val="00DB3377"/>
    <w:rsid w:val="00DB365C"/>
    <w:rsid w:val="00DB398D"/>
    <w:rsid w:val="00DB3C48"/>
    <w:rsid w:val="00DB3E4D"/>
    <w:rsid w:val="00DB4877"/>
    <w:rsid w:val="00DB4977"/>
    <w:rsid w:val="00DB4E69"/>
    <w:rsid w:val="00DB4FC5"/>
    <w:rsid w:val="00DB5663"/>
    <w:rsid w:val="00DB5929"/>
    <w:rsid w:val="00DB5A14"/>
    <w:rsid w:val="00DB5EEF"/>
    <w:rsid w:val="00DB61CC"/>
    <w:rsid w:val="00DB6274"/>
    <w:rsid w:val="00DB6539"/>
    <w:rsid w:val="00DB6A4C"/>
    <w:rsid w:val="00DB6A51"/>
    <w:rsid w:val="00DB7273"/>
    <w:rsid w:val="00DB7590"/>
    <w:rsid w:val="00DB7B77"/>
    <w:rsid w:val="00DB7EBC"/>
    <w:rsid w:val="00DC013E"/>
    <w:rsid w:val="00DC054F"/>
    <w:rsid w:val="00DC056D"/>
    <w:rsid w:val="00DC0B56"/>
    <w:rsid w:val="00DC0B7A"/>
    <w:rsid w:val="00DC0EA8"/>
    <w:rsid w:val="00DC1143"/>
    <w:rsid w:val="00DC195D"/>
    <w:rsid w:val="00DC1CA8"/>
    <w:rsid w:val="00DC1E9D"/>
    <w:rsid w:val="00DC1FA0"/>
    <w:rsid w:val="00DC1FD5"/>
    <w:rsid w:val="00DC2146"/>
    <w:rsid w:val="00DC24E9"/>
    <w:rsid w:val="00DC294D"/>
    <w:rsid w:val="00DC2D24"/>
    <w:rsid w:val="00DC2EA4"/>
    <w:rsid w:val="00DC2EDF"/>
    <w:rsid w:val="00DC2F7B"/>
    <w:rsid w:val="00DC3256"/>
    <w:rsid w:val="00DC3290"/>
    <w:rsid w:val="00DC33C0"/>
    <w:rsid w:val="00DC3774"/>
    <w:rsid w:val="00DC381B"/>
    <w:rsid w:val="00DC3A6D"/>
    <w:rsid w:val="00DC3ED9"/>
    <w:rsid w:val="00DC3FF4"/>
    <w:rsid w:val="00DC4647"/>
    <w:rsid w:val="00DC4B97"/>
    <w:rsid w:val="00DC4C9A"/>
    <w:rsid w:val="00DC4FA5"/>
    <w:rsid w:val="00DC4FE6"/>
    <w:rsid w:val="00DC51CE"/>
    <w:rsid w:val="00DC538B"/>
    <w:rsid w:val="00DC5394"/>
    <w:rsid w:val="00DC5463"/>
    <w:rsid w:val="00DC582A"/>
    <w:rsid w:val="00DC59DE"/>
    <w:rsid w:val="00DC5B4E"/>
    <w:rsid w:val="00DC6206"/>
    <w:rsid w:val="00DC65EA"/>
    <w:rsid w:val="00DC6640"/>
    <w:rsid w:val="00DC6B14"/>
    <w:rsid w:val="00DC6CD6"/>
    <w:rsid w:val="00DC6E09"/>
    <w:rsid w:val="00DC70D6"/>
    <w:rsid w:val="00DC7FB9"/>
    <w:rsid w:val="00DD04AD"/>
    <w:rsid w:val="00DD060E"/>
    <w:rsid w:val="00DD0624"/>
    <w:rsid w:val="00DD0680"/>
    <w:rsid w:val="00DD092C"/>
    <w:rsid w:val="00DD0B44"/>
    <w:rsid w:val="00DD114C"/>
    <w:rsid w:val="00DD1367"/>
    <w:rsid w:val="00DD1499"/>
    <w:rsid w:val="00DD17DA"/>
    <w:rsid w:val="00DD1F8B"/>
    <w:rsid w:val="00DD20D5"/>
    <w:rsid w:val="00DD246F"/>
    <w:rsid w:val="00DD24E9"/>
    <w:rsid w:val="00DD27BC"/>
    <w:rsid w:val="00DD2906"/>
    <w:rsid w:val="00DD2E03"/>
    <w:rsid w:val="00DD2F67"/>
    <w:rsid w:val="00DD3163"/>
    <w:rsid w:val="00DD3312"/>
    <w:rsid w:val="00DD35D7"/>
    <w:rsid w:val="00DD3A9E"/>
    <w:rsid w:val="00DD3FFA"/>
    <w:rsid w:val="00DD5006"/>
    <w:rsid w:val="00DD5AFC"/>
    <w:rsid w:val="00DD6879"/>
    <w:rsid w:val="00DD68E3"/>
    <w:rsid w:val="00DD69BA"/>
    <w:rsid w:val="00DD6C0F"/>
    <w:rsid w:val="00DD704B"/>
    <w:rsid w:val="00DD735E"/>
    <w:rsid w:val="00DD7BDE"/>
    <w:rsid w:val="00DE02F6"/>
    <w:rsid w:val="00DE04E2"/>
    <w:rsid w:val="00DE0F95"/>
    <w:rsid w:val="00DE1213"/>
    <w:rsid w:val="00DE12BD"/>
    <w:rsid w:val="00DE15CF"/>
    <w:rsid w:val="00DE1B1F"/>
    <w:rsid w:val="00DE2112"/>
    <w:rsid w:val="00DE23FF"/>
    <w:rsid w:val="00DE2B95"/>
    <w:rsid w:val="00DE2BDF"/>
    <w:rsid w:val="00DE2DD5"/>
    <w:rsid w:val="00DE3418"/>
    <w:rsid w:val="00DE37F2"/>
    <w:rsid w:val="00DE3F9C"/>
    <w:rsid w:val="00DE3FAA"/>
    <w:rsid w:val="00DE44F1"/>
    <w:rsid w:val="00DE4A70"/>
    <w:rsid w:val="00DE4EB0"/>
    <w:rsid w:val="00DE4F72"/>
    <w:rsid w:val="00DE5084"/>
    <w:rsid w:val="00DE56B1"/>
    <w:rsid w:val="00DE570E"/>
    <w:rsid w:val="00DE5AFD"/>
    <w:rsid w:val="00DE5B24"/>
    <w:rsid w:val="00DE5D07"/>
    <w:rsid w:val="00DE5D60"/>
    <w:rsid w:val="00DE60B1"/>
    <w:rsid w:val="00DE634D"/>
    <w:rsid w:val="00DE662D"/>
    <w:rsid w:val="00DE676A"/>
    <w:rsid w:val="00DE7871"/>
    <w:rsid w:val="00DE798B"/>
    <w:rsid w:val="00DE7BE3"/>
    <w:rsid w:val="00DE7C29"/>
    <w:rsid w:val="00DE7C90"/>
    <w:rsid w:val="00DE7D9A"/>
    <w:rsid w:val="00DF024B"/>
    <w:rsid w:val="00DF089F"/>
    <w:rsid w:val="00DF08DB"/>
    <w:rsid w:val="00DF093A"/>
    <w:rsid w:val="00DF098B"/>
    <w:rsid w:val="00DF0C14"/>
    <w:rsid w:val="00DF0C96"/>
    <w:rsid w:val="00DF1031"/>
    <w:rsid w:val="00DF10EA"/>
    <w:rsid w:val="00DF185C"/>
    <w:rsid w:val="00DF1B07"/>
    <w:rsid w:val="00DF1D7F"/>
    <w:rsid w:val="00DF1F6C"/>
    <w:rsid w:val="00DF248C"/>
    <w:rsid w:val="00DF2912"/>
    <w:rsid w:val="00DF2962"/>
    <w:rsid w:val="00DF29B9"/>
    <w:rsid w:val="00DF301B"/>
    <w:rsid w:val="00DF35F3"/>
    <w:rsid w:val="00DF363B"/>
    <w:rsid w:val="00DF4111"/>
    <w:rsid w:val="00DF418D"/>
    <w:rsid w:val="00DF4787"/>
    <w:rsid w:val="00DF4F03"/>
    <w:rsid w:val="00DF4F54"/>
    <w:rsid w:val="00DF5315"/>
    <w:rsid w:val="00DF5640"/>
    <w:rsid w:val="00DF572B"/>
    <w:rsid w:val="00DF5CCD"/>
    <w:rsid w:val="00DF5E0E"/>
    <w:rsid w:val="00DF610B"/>
    <w:rsid w:val="00DF62F7"/>
    <w:rsid w:val="00DF6595"/>
    <w:rsid w:val="00DF66D7"/>
    <w:rsid w:val="00DF6AE1"/>
    <w:rsid w:val="00DF7224"/>
    <w:rsid w:val="00DF72F9"/>
    <w:rsid w:val="00DF7613"/>
    <w:rsid w:val="00DF7723"/>
    <w:rsid w:val="00DF79E2"/>
    <w:rsid w:val="00DF7C53"/>
    <w:rsid w:val="00DF7C60"/>
    <w:rsid w:val="00DF7F51"/>
    <w:rsid w:val="00E007BB"/>
    <w:rsid w:val="00E007C5"/>
    <w:rsid w:val="00E0113C"/>
    <w:rsid w:val="00E0152D"/>
    <w:rsid w:val="00E01610"/>
    <w:rsid w:val="00E01957"/>
    <w:rsid w:val="00E01966"/>
    <w:rsid w:val="00E01EF1"/>
    <w:rsid w:val="00E0212E"/>
    <w:rsid w:val="00E022C0"/>
    <w:rsid w:val="00E02522"/>
    <w:rsid w:val="00E02833"/>
    <w:rsid w:val="00E02A55"/>
    <w:rsid w:val="00E0300A"/>
    <w:rsid w:val="00E03147"/>
    <w:rsid w:val="00E031A9"/>
    <w:rsid w:val="00E0336A"/>
    <w:rsid w:val="00E034EF"/>
    <w:rsid w:val="00E0351A"/>
    <w:rsid w:val="00E03634"/>
    <w:rsid w:val="00E039BE"/>
    <w:rsid w:val="00E03B48"/>
    <w:rsid w:val="00E03DC7"/>
    <w:rsid w:val="00E04417"/>
    <w:rsid w:val="00E046AB"/>
    <w:rsid w:val="00E04858"/>
    <w:rsid w:val="00E049C3"/>
    <w:rsid w:val="00E04AEB"/>
    <w:rsid w:val="00E04B99"/>
    <w:rsid w:val="00E056AE"/>
    <w:rsid w:val="00E05B60"/>
    <w:rsid w:val="00E05D25"/>
    <w:rsid w:val="00E061FA"/>
    <w:rsid w:val="00E066C1"/>
    <w:rsid w:val="00E067AE"/>
    <w:rsid w:val="00E069D4"/>
    <w:rsid w:val="00E06CFC"/>
    <w:rsid w:val="00E07661"/>
    <w:rsid w:val="00E076DB"/>
    <w:rsid w:val="00E076DC"/>
    <w:rsid w:val="00E079AA"/>
    <w:rsid w:val="00E07A16"/>
    <w:rsid w:val="00E07A67"/>
    <w:rsid w:val="00E07C78"/>
    <w:rsid w:val="00E101C3"/>
    <w:rsid w:val="00E104A0"/>
    <w:rsid w:val="00E10557"/>
    <w:rsid w:val="00E10B1B"/>
    <w:rsid w:val="00E10FC6"/>
    <w:rsid w:val="00E1108F"/>
    <w:rsid w:val="00E11623"/>
    <w:rsid w:val="00E11684"/>
    <w:rsid w:val="00E116F1"/>
    <w:rsid w:val="00E11818"/>
    <w:rsid w:val="00E12655"/>
    <w:rsid w:val="00E12C41"/>
    <w:rsid w:val="00E132B6"/>
    <w:rsid w:val="00E13C55"/>
    <w:rsid w:val="00E13E89"/>
    <w:rsid w:val="00E14417"/>
    <w:rsid w:val="00E148F2"/>
    <w:rsid w:val="00E14A3E"/>
    <w:rsid w:val="00E14F60"/>
    <w:rsid w:val="00E14F96"/>
    <w:rsid w:val="00E153B0"/>
    <w:rsid w:val="00E158D7"/>
    <w:rsid w:val="00E159B7"/>
    <w:rsid w:val="00E16020"/>
    <w:rsid w:val="00E1604A"/>
    <w:rsid w:val="00E16B95"/>
    <w:rsid w:val="00E17DE3"/>
    <w:rsid w:val="00E20C4A"/>
    <w:rsid w:val="00E20E9C"/>
    <w:rsid w:val="00E21521"/>
    <w:rsid w:val="00E2159D"/>
    <w:rsid w:val="00E21BEC"/>
    <w:rsid w:val="00E22174"/>
    <w:rsid w:val="00E227BB"/>
    <w:rsid w:val="00E22BE8"/>
    <w:rsid w:val="00E22CC1"/>
    <w:rsid w:val="00E22F2D"/>
    <w:rsid w:val="00E22F3A"/>
    <w:rsid w:val="00E23A44"/>
    <w:rsid w:val="00E23A68"/>
    <w:rsid w:val="00E23B24"/>
    <w:rsid w:val="00E240B1"/>
    <w:rsid w:val="00E24110"/>
    <w:rsid w:val="00E24597"/>
    <w:rsid w:val="00E2494A"/>
    <w:rsid w:val="00E24CE4"/>
    <w:rsid w:val="00E25EAD"/>
    <w:rsid w:val="00E26453"/>
    <w:rsid w:val="00E2721E"/>
    <w:rsid w:val="00E27387"/>
    <w:rsid w:val="00E274EB"/>
    <w:rsid w:val="00E27B5F"/>
    <w:rsid w:val="00E27DAE"/>
    <w:rsid w:val="00E30A9B"/>
    <w:rsid w:val="00E30C38"/>
    <w:rsid w:val="00E30DA5"/>
    <w:rsid w:val="00E30E94"/>
    <w:rsid w:val="00E3100E"/>
    <w:rsid w:val="00E314BB"/>
    <w:rsid w:val="00E3169C"/>
    <w:rsid w:val="00E319CC"/>
    <w:rsid w:val="00E31E9B"/>
    <w:rsid w:val="00E32062"/>
    <w:rsid w:val="00E32284"/>
    <w:rsid w:val="00E326C6"/>
    <w:rsid w:val="00E328DD"/>
    <w:rsid w:val="00E32B2D"/>
    <w:rsid w:val="00E3305E"/>
    <w:rsid w:val="00E33776"/>
    <w:rsid w:val="00E337BE"/>
    <w:rsid w:val="00E33AA9"/>
    <w:rsid w:val="00E34214"/>
    <w:rsid w:val="00E34820"/>
    <w:rsid w:val="00E3489B"/>
    <w:rsid w:val="00E3510D"/>
    <w:rsid w:val="00E35926"/>
    <w:rsid w:val="00E35A2F"/>
    <w:rsid w:val="00E3648A"/>
    <w:rsid w:val="00E36526"/>
    <w:rsid w:val="00E3688E"/>
    <w:rsid w:val="00E36CC4"/>
    <w:rsid w:val="00E3752A"/>
    <w:rsid w:val="00E3755D"/>
    <w:rsid w:val="00E3783A"/>
    <w:rsid w:val="00E40122"/>
    <w:rsid w:val="00E403D6"/>
    <w:rsid w:val="00E4062E"/>
    <w:rsid w:val="00E40720"/>
    <w:rsid w:val="00E42164"/>
    <w:rsid w:val="00E42A7A"/>
    <w:rsid w:val="00E43A97"/>
    <w:rsid w:val="00E43E00"/>
    <w:rsid w:val="00E44111"/>
    <w:rsid w:val="00E44BFD"/>
    <w:rsid w:val="00E44F5C"/>
    <w:rsid w:val="00E463C7"/>
    <w:rsid w:val="00E46779"/>
    <w:rsid w:val="00E46A3B"/>
    <w:rsid w:val="00E46A63"/>
    <w:rsid w:val="00E46C2A"/>
    <w:rsid w:val="00E46EB4"/>
    <w:rsid w:val="00E47281"/>
    <w:rsid w:val="00E4743F"/>
    <w:rsid w:val="00E476AC"/>
    <w:rsid w:val="00E4781D"/>
    <w:rsid w:val="00E47BC6"/>
    <w:rsid w:val="00E47E23"/>
    <w:rsid w:val="00E5084A"/>
    <w:rsid w:val="00E50E45"/>
    <w:rsid w:val="00E51379"/>
    <w:rsid w:val="00E51660"/>
    <w:rsid w:val="00E51732"/>
    <w:rsid w:val="00E52231"/>
    <w:rsid w:val="00E52696"/>
    <w:rsid w:val="00E5275D"/>
    <w:rsid w:val="00E52E23"/>
    <w:rsid w:val="00E531C8"/>
    <w:rsid w:val="00E53D66"/>
    <w:rsid w:val="00E54204"/>
    <w:rsid w:val="00E5441B"/>
    <w:rsid w:val="00E54424"/>
    <w:rsid w:val="00E5450B"/>
    <w:rsid w:val="00E5476E"/>
    <w:rsid w:val="00E54F40"/>
    <w:rsid w:val="00E54FA4"/>
    <w:rsid w:val="00E553BC"/>
    <w:rsid w:val="00E5585F"/>
    <w:rsid w:val="00E55CEF"/>
    <w:rsid w:val="00E564F2"/>
    <w:rsid w:val="00E56756"/>
    <w:rsid w:val="00E56BB9"/>
    <w:rsid w:val="00E56CB3"/>
    <w:rsid w:val="00E57A90"/>
    <w:rsid w:val="00E57AE7"/>
    <w:rsid w:val="00E57B02"/>
    <w:rsid w:val="00E57DC5"/>
    <w:rsid w:val="00E57F33"/>
    <w:rsid w:val="00E601D4"/>
    <w:rsid w:val="00E6021E"/>
    <w:rsid w:val="00E606C9"/>
    <w:rsid w:val="00E60A4A"/>
    <w:rsid w:val="00E60C68"/>
    <w:rsid w:val="00E6110A"/>
    <w:rsid w:val="00E61470"/>
    <w:rsid w:val="00E6164D"/>
    <w:rsid w:val="00E61778"/>
    <w:rsid w:val="00E619CF"/>
    <w:rsid w:val="00E621CB"/>
    <w:rsid w:val="00E6276A"/>
    <w:rsid w:val="00E628A7"/>
    <w:rsid w:val="00E62D50"/>
    <w:rsid w:val="00E6348E"/>
    <w:rsid w:val="00E63B83"/>
    <w:rsid w:val="00E63BB8"/>
    <w:rsid w:val="00E64508"/>
    <w:rsid w:val="00E6481C"/>
    <w:rsid w:val="00E64D17"/>
    <w:rsid w:val="00E64E3B"/>
    <w:rsid w:val="00E657EC"/>
    <w:rsid w:val="00E65EC6"/>
    <w:rsid w:val="00E65FF6"/>
    <w:rsid w:val="00E664C9"/>
    <w:rsid w:val="00E66543"/>
    <w:rsid w:val="00E668EB"/>
    <w:rsid w:val="00E66DEB"/>
    <w:rsid w:val="00E66E2A"/>
    <w:rsid w:val="00E67197"/>
    <w:rsid w:val="00E67595"/>
    <w:rsid w:val="00E67698"/>
    <w:rsid w:val="00E67B35"/>
    <w:rsid w:val="00E67EDC"/>
    <w:rsid w:val="00E70371"/>
    <w:rsid w:val="00E7047E"/>
    <w:rsid w:val="00E70568"/>
    <w:rsid w:val="00E70A53"/>
    <w:rsid w:val="00E70D67"/>
    <w:rsid w:val="00E70F95"/>
    <w:rsid w:val="00E71048"/>
    <w:rsid w:val="00E7169E"/>
    <w:rsid w:val="00E716EC"/>
    <w:rsid w:val="00E71827"/>
    <w:rsid w:val="00E718BE"/>
    <w:rsid w:val="00E71DA5"/>
    <w:rsid w:val="00E71EFD"/>
    <w:rsid w:val="00E71F76"/>
    <w:rsid w:val="00E7222B"/>
    <w:rsid w:val="00E72CF6"/>
    <w:rsid w:val="00E730E4"/>
    <w:rsid w:val="00E7339B"/>
    <w:rsid w:val="00E736E8"/>
    <w:rsid w:val="00E737E6"/>
    <w:rsid w:val="00E73959"/>
    <w:rsid w:val="00E73A5F"/>
    <w:rsid w:val="00E73CA3"/>
    <w:rsid w:val="00E73FBA"/>
    <w:rsid w:val="00E74143"/>
    <w:rsid w:val="00E741F0"/>
    <w:rsid w:val="00E745A3"/>
    <w:rsid w:val="00E749AA"/>
    <w:rsid w:val="00E750F0"/>
    <w:rsid w:val="00E7522B"/>
    <w:rsid w:val="00E75260"/>
    <w:rsid w:val="00E754A6"/>
    <w:rsid w:val="00E759FD"/>
    <w:rsid w:val="00E75E31"/>
    <w:rsid w:val="00E75F89"/>
    <w:rsid w:val="00E760BD"/>
    <w:rsid w:val="00E7632A"/>
    <w:rsid w:val="00E76545"/>
    <w:rsid w:val="00E76750"/>
    <w:rsid w:val="00E767CC"/>
    <w:rsid w:val="00E77124"/>
    <w:rsid w:val="00E7725F"/>
    <w:rsid w:val="00E772A8"/>
    <w:rsid w:val="00E773B5"/>
    <w:rsid w:val="00E8019C"/>
    <w:rsid w:val="00E8019F"/>
    <w:rsid w:val="00E806CB"/>
    <w:rsid w:val="00E81274"/>
    <w:rsid w:val="00E813F3"/>
    <w:rsid w:val="00E815FB"/>
    <w:rsid w:val="00E81AAE"/>
    <w:rsid w:val="00E81B32"/>
    <w:rsid w:val="00E81E61"/>
    <w:rsid w:val="00E81E91"/>
    <w:rsid w:val="00E821DD"/>
    <w:rsid w:val="00E823DF"/>
    <w:rsid w:val="00E82977"/>
    <w:rsid w:val="00E8299E"/>
    <w:rsid w:val="00E82B0E"/>
    <w:rsid w:val="00E82CC9"/>
    <w:rsid w:val="00E82DD1"/>
    <w:rsid w:val="00E8373C"/>
    <w:rsid w:val="00E83D3B"/>
    <w:rsid w:val="00E842C6"/>
    <w:rsid w:val="00E8441A"/>
    <w:rsid w:val="00E84685"/>
    <w:rsid w:val="00E846FB"/>
    <w:rsid w:val="00E84BC4"/>
    <w:rsid w:val="00E8515C"/>
    <w:rsid w:val="00E852DD"/>
    <w:rsid w:val="00E853CC"/>
    <w:rsid w:val="00E855A2"/>
    <w:rsid w:val="00E85CC5"/>
    <w:rsid w:val="00E85DC9"/>
    <w:rsid w:val="00E864CC"/>
    <w:rsid w:val="00E86C20"/>
    <w:rsid w:val="00E8728A"/>
    <w:rsid w:val="00E90480"/>
    <w:rsid w:val="00E907C4"/>
    <w:rsid w:val="00E9089B"/>
    <w:rsid w:val="00E90B2F"/>
    <w:rsid w:val="00E90BC2"/>
    <w:rsid w:val="00E912C5"/>
    <w:rsid w:val="00E91629"/>
    <w:rsid w:val="00E9162A"/>
    <w:rsid w:val="00E9165C"/>
    <w:rsid w:val="00E92999"/>
    <w:rsid w:val="00E92C70"/>
    <w:rsid w:val="00E92DBD"/>
    <w:rsid w:val="00E93836"/>
    <w:rsid w:val="00E93FCD"/>
    <w:rsid w:val="00E9432A"/>
    <w:rsid w:val="00E9482A"/>
    <w:rsid w:val="00E94CEE"/>
    <w:rsid w:val="00E94E44"/>
    <w:rsid w:val="00E94EC6"/>
    <w:rsid w:val="00E94F69"/>
    <w:rsid w:val="00E953ED"/>
    <w:rsid w:val="00E95780"/>
    <w:rsid w:val="00E95806"/>
    <w:rsid w:val="00E96012"/>
    <w:rsid w:val="00E9625C"/>
    <w:rsid w:val="00E9625E"/>
    <w:rsid w:val="00E970F4"/>
    <w:rsid w:val="00E9793C"/>
    <w:rsid w:val="00E97CC2"/>
    <w:rsid w:val="00EA0110"/>
    <w:rsid w:val="00EA02B4"/>
    <w:rsid w:val="00EA03FF"/>
    <w:rsid w:val="00EA079C"/>
    <w:rsid w:val="00EA0899"/>
    <w:rsid w:val="00EA0940"/>
    <w:rsid w:val="00EA0B74"/>
    <w:rsid w:val="00EA0BE8"/>
    <w:rsid w:val="00EA0F5A"/>
    <w:rsid w:val="00EA13E4"/>
    <w:rsid w:val="00EA1A3B"/>
    <w:rsid w:val="00EA2321"/>
    <w:rsid w:val="00EA2329"/>
    <w:rsid w:val="00EA233C"/>
    <w:rsid w:val="00EA2345"/>
    <w:rsid w:val="00EA2543"/>
    <w:rsid w:val="00EA2866"/>
    <w:rsid w:val="00EA2983"/>
    <w:rsid w:val="00EA2B8B"/>
    <w:rsid w:val="00EA30B1"/>
    <w:rsid w:val="00EA320C"/>
    <w:rsid w:val="00EA36E7"/>
    <w:rsid w:val="00EA3B4E"/>
    <w:rsid w:val="00EA3FBD"/>
    <w:rsid w:val="00EA4042"/>
    <w:rsid w:val="00EA43DF"/>
    <w:rsid w:val="00EA4B58"/>
    <w:rsid w:val="00EA4B61"/>
    <w:rsid w:val="00EA64C8"/>
    <w:rsid w:val="00EA6DAC"/>
    <w:rsid w:val="00EA6F3A"/>
    <w:rsid w:val="00EA7321"/>
    <w:rsid w:val="00EA7642"/>
    <w:rsid w:val="00EA76DA"/>
    <w:rsid w:val="00EA77CA"/>
    <w:rsid w:val="00EA7824"/>
    <w:rsid w:val="00EA78DD"/>
    <w:rsid w:val="00EA7C52"/>
    <w:rsid w:val="00EB0115"/>
    <w:rsid w:val="00EB03FB"/>
    <w:rsid w:val="00EB09BD"/>
    <w:rsid w:val="00EB0DFA"/>
    <w:rsid w:val="00EB0EB1"/>
    <w:rsid w:val="00EB137A"/>
    <w:rsid w:val="00EB1B7D"/>
    <w:rsid w:val="00EB1B87"/>
    <w:rsid w:val="00EB22CE"/>
    <w:rsid w:val="00EB23A0"/>
    <w:rsid w:val="00EB354B"/>
    <w:rsid w:val="00EB3C4F"/>
    <w:rsid w:val="00EB3CBA"/>
    <w:rsid w:val="00EB3F69"/>
    <w:rsid w:val="00EB4124"/>
    <w:rsid w:val="00EB4130"/>
    <w:rsid w:val="00EB41BC"/>
    <w:rsid w:val="00EB47D4"/>
    <w:rsid w:val="00EB490C"/>
    <w:rsid w:val="00EB4B9F"/>
    <w:rsid w:val="00EB4BCF"/>
    <w:rsid w:val="00EB4E07"/>
    <w:rsid w:val="00EB5488"/>
    <w:rsid w:val="00EB548F"/>
    <w:rsid w:val="00EB558B"/>
    <w:rsid w:val="00EB6029"/>
    <w:rsid w:val="00EB63AF"/>
    <w:rsid w:val="00EB6430"/>
    <w:rsid w:val="00EB65DB"/>
    <w:rsid w:val="00EB6AB8"/>
    <w:rsid w:val="00EB6EB5"/>
    <w:rsid w:val="00EB70B7"/>
    <w:rsid w:val="00EB741A"/>
    <w:rsid w:val="00EB7433"/>
    <w:rsid w:val="00EB7828"/>
    <w:rsid w:val="00EB7EAF"/>
    <w:rsid w:val="00EC0922"/>
    <w:rsid w:val="00EC09AA"/>
    <w:rsid w:val="00EC0E5A"/>
    <w:rsid w:val="00EC0FF5"/>
    <w:rsid w:val="00EC123E"/>
    <w:rsid w:val="00EC1594"/>
    <w:rsid w:val="00EC1EFB"/>
    <w:rsid w:val="00EC257B"/>
    <w:rsid w:val="00EC274A"/>
    <w:rsid w:val="00EC2999"/>
    <w:rsid w:val="00EC2E60"/>
    <w:rsid w:val="00EC2FC8"/>
    <w:rsid w:val="00EC30DC"/>
    <w:rsid w:val="00EC335A"/>
    <w:rsid w:val="00EC3992"/>
    <w:rsid w:val="00EC3B55"/>
    <w:rsid w:val="00EC3BA6"/>
    <w:rsid w:val="00EC4206"/>
    <w:rsid w:val="00EC420A"/>
    <w:rsid w:val="00EC4225"/>
    <w:rsid w:val="00EC4734"/>
    <w:rsid w:val="00EC4781"/>
    <w:rsid w:val="00EC4BAE"/>
    <w:rsid w:val="00EC5098"/>
    <w:rsid w:val="00EC57C4"/>
    <w:rsid w:val="00EC66F0"/>
    <w:rsid w:val="00EC682E"/>
    <w:rsid w:val="00EC69DA"/>
    <w:rsid w:val="00EC6A0B"/>
    <w:rsid w:val="00EC6BC8"/>
    <w:rsid w:val="00EC6BDA"/>
    <w:rsid w:val="00EC7489"/>
    <w:rsid w:val="00EC76A1"/>
    <w:rsid w:val="00EC7C9E"/>
    <w:rsid w:val="00EC7DF9"/>
    <w:rsid w:val="00ED12D5"/>
    <w:rsid w:val="00ED149B"/>
    <w:rsid w:val="00ED1733"/>
    <w:rsid w:val="00ED17CA"/>
    <w:rsid w:val="00ED1FC6"/>
    <w:rsid w:val="00ED23A8"/>
    <w:rsid w:val="00ED2CBA"/>
    <w:rsid w:val="00ED2EF3"/>
    <w:rsid w:val="00ED3115"/>
    <w:rsid w:val="00ED3135"/>
    <w:rsid w:val="00ED31BF"/>
    <w:rsid w:val="00ED3713"/>
    <w:rsid w:val="00ED4302"/>
    <w:rsid w:val="00ED45C1"/>
    <w:rsid w:val="00ED4AD8"/>
    <w:rsid w:val="00ED4EB3"/>
    <w:rsid w:val="00ED5227"/>
    <w:rsid w:val="00ED5403"/>
    <w:rsid w:val="00ED5623"/>
    <w:rsid w:val="00ED56F4"/>
    <w:rsid w:val="00ED570A"/>
    <w:rsid w:val="00ED5A9D"/>
    <w:rsid w:val="00ED5D03"/>
    <w:rsid w:val="00ED61B5"/>
    <w:rsid w:val="00ED6EE3"/>
    <w:rsid w:val="00ED788C"/>
    <w:rsid w:val="00ED7934"/>
    <w:rsid w:val="00ED79A0"/>
    <w:rsid w:val="00ED7F4E"/>
    <w:rsid w:val="00EE08D5"/>
    <w:rsid w:val="00EE0A30"/>
    <w:rsid w:val="00EE0D05"/>
    <w:rsid w:val="00EE0D4B"/>
    <w:rsid w:val="00EE1242"/>
    <w:rsid w:val="00EE18FA"/>
    <w:rsid w:val="00EE197C"/>
    <w:rsid w:val="00EE1B46"/>
    <w:rsid w:val="00EE1C2A"/>
    <w:rsid w:val="00EE1DC9"/>
    <w:rsid w:val="00EE209D"/>
    <w:rsid w:val="00EE2365"/>
    <w:rsid w:val="00EE2561"/>
    <w:rsid w:val="00EE2656"/>
    <w:rsid w:val="00EE31D9"/>
    <w:rsid w:val="00EE32F0"/>
    <w:rsid w:val="00EE3C38"/>
    <w:rsid w:val="00EE3F00"/>
    <w:rsid w:val="00EE4023"/>
    <w:rsid w:val="00EE404C"/>
    <w:rsid w:val="00EE426C"/>
    <w:rsid w:val="00EE44D3"/>
    <w:rsid w:val="00EE44F5"/>
    <w:rsid w:val="00EE47E0"/>
    <w:rsid w:val="00EE481F"/>
    <w:rsid w:val="00EE52EE"/>
    <w:rsid w:val="00EE55BA"/>
    <w:rsid w:val="00EE5C2E"/>
    <w:rsid w:val="00EE5E1E"/>
    <w:rsid w:val="00EE5EAA"/>
    <w:rsid w:val="00EE5F28"/>
    <w:rsid w:val="00EE612A"/>
    <w:rsid w:val="00EE6309"/>
    <w:rsid w:val="00EE6C6D"/>
    <w:rsid w:val="00EE6E39"/>
    <w:rsid w:val="00EE77B0"/>
    <w:rsid w:val="00EE7DB7"/>
    <w:rsid w:val="00EE7E91"/>
    <w:rsid w:val="00EF01F8"/>
    <w:rsid w:val="00EF02CC"/>
    <w:rsid w:val="00EF04B9"/>
    <w:rsid w:val="00EF072E"/>
    <w:rsid w:val="00EF07D2"/>
    <w:rsid w:val="00EF07E6"/>
    <w:rsid w:val="00EF08C2"/>
    <w:rsid w:val="00EF0CD8"/>
    <w:rsid w:val="00EF0D09"/>
    <w:rsid w:val="00EF10FB"/>
    <w:rsid w:val="00EF12F6"/>
    <w:rsid w:val="00EF144B"/>
    <w:rsid w:val="00EF20B8"/>
    <w:rsid w:val="00EF21DE"/>
    <w:rsid w:val="00EF28E5"/>
    <w:rsid w:val="00EF2FDA"/>
    <w:rsid w:val="00EF2FF1"/>
    <w:rsid w:val="00EF30A6"/>
    <w:rsid w:val="00EF32B7"/>
    <w:rsid w:val="00EF33FD"/>
    <w:rsid w:val="00EF3432"/>
    <w:rsid w:val="00EF3E30"/>
    <w:rsid w:val="00EF4347"/>
    <w:rsid w:val="00EF44E9"/>
    <w:rsid w:val="00EF4754"/>
    <w:rsid w:val="00EF4BB8"/>
    <w:rsid w:val="00EF4F8B"/>
    <w:rsid w:val="00EF5813"/>
    <w:rsid w:val="00EF5BD2"/>
    <w:rsid w:val="00EF5D65"/>
    <w:rsid w:val="00EF5FA6"/>
    <w:rsid w:val="00EF6107"/>
    <w:rsid w:val="00EF6345"/>
    <w:rsid w:val="00EF63A1"/>
    <w:rsid w:val="00EF63E0"/>
    <w:rsid w:val="00EF64B4"/>
    <w:rsid w:val="00EF656F"/>
    <w:rsid w:val="00EF6E73"/>
    <w:rsid w:val="00EF708D"/>
    <w:rsid w:val="00EF727B"/>
    <w:rsid w:val="00EF7882"/>
    <w:rsid w:val="00EF7BB2"/>
    <w:rsid w:val="00EF7D0C"/>
    <w:rsid w:val="00EF7F8F"/>
    <w:rsid w:val="00F00034"/>
    <w:rsid w:val="00F0006E"/>
    <w:rsid w:val="00F00F50"/>
    <w:rsid w:val="00F01200"/>
    <w:rsid w:val="00F01519"/>
    <w:rsid w:val="00F01731"/>
    <w:rsid w:val="00F0196E"/>
    <w:rsid w:val="00F01C92"/>
    <w:rsid w:val="00F01CDE"/>
    <w:rsid w:val="00F01E41"/>
    <w:rsid w:val="00F02427"/>
    <w:rsid w:val="00F02943"/>
    <w:rsid w:val="00F02A73"/>
    <w:rsid w:val="00F02DED"/>
    <w:rsid w:val="00F02EC2"/>
    <w:rsid w:val="00F02F62"/>
    <w:rsid w:val="00F039FC"/>
    <w:rsid w:val="00F03B4E"/>
    <w:rsid w:val="00F03C0A"/>
    <w:rsid w:val="00F03E0C"/>
    <w:rsid w:val="00F04116"/>
    <w:rsid w:val="00F0449E"/>
    <w:rsid w:val="00F0450D"/>
    <w:rsid w:val="00F047F7"/>
    <w:rsid w:val="00F047FD"/>
    <w:rsid w:val="00F04A62"/>
    <w:rsid w:val="00F05858"/>
    <w:rsid w:val="00F05CCA"/>
    <w:rsid w:val="00F05E33"/>
    <w:rsid w:val="00F06007"/>
    <w:rsid w:val="00F060F3"/>
    <w:rsid w:val="00F06204"/>
    <w:rsid w:val="00F06325"/>
    <w:rsid w:val="00F0656C"/>
    <w:rsid w:val="00F06746"/>
    <w:rsid w:val="00F068D4"/>
    <w:rsid w:val="00F06978"/>
    <w:rsid w:val="00F06C4F"/>
    <w:rsid w:val="00F06DC6"/>
    <w:rsid w:val="00F072E1"/>
    <w:rsid w:val="00F07536"/>
    <w:rsid w:val="00F07650"/>
    <w:rsid w:val="00F079D3"/>
    <w:rsid w:val="00F07A44"/>
    <w:rsid w:val="00F07B48"/>
    <w:rsid w:val="00F07D9B"/>
    <w:rsid w:val="00F07E06"/>
    <w:rsid w:val="00F07EC4"/>
    <w:rsid w:val="00F07F53"/>
    <w:rsid w:val="00F1088E"/>
    <w:rsid w:val="00F10D1C"/>
    <w:rsid w:val="00F10ED5"/>
    <w:rsid w:val="00F1109E"/>
    <w:rsid w:val="00F11185"/>
    <w:rsid w:val="00F11628"/>
    <w:rsid w:val="00F116B1"/>
    <w:rsid w:val="00F1182E"/>
    <w:rsid w:val="00F11D09"/>
    <w:rsid w:val="00F126FA"/>
    <w:rsid w:val="00F128C8"/>
    <w:rsid w:val="00F12EB0"/>
    <w:rsid w:val="00F13226"/>
    <w:rsid w:val="00F1389E"/>
    <w:rsid w:val="00F13AF1"/>
    <w:rsid w:val="00F13E48"/>
    <w:rsid w:val="00F14775"/>
    <w:rsid w:val="00F148FA"/>
    <w:rsid w:val="00F1490E"/>
    <w:rsid w:val="00F1492E"/>
    <w:rsid w:val="00F14BFD"/>
    <w:rsid w:val="00F1567F"/>
    <w:rsid w:val="00F156C2"/>
    <w:rsid w:val="00F171C6"/>
    <w:rsid w:val="00F17204"/>
    <w:rsid w:val="00F1737A"/>
    <w:rsid w:val="00F1773F"/>
    <w:rsid w:val="00F17E35"/>
    <w:rsid w:val="00F17E36"/>
    <w:rsid w:val="00F2018E"/>
    <w:rsid w:val="00F204B5"/>
    <w:rsid w:val="00F2067F"/>
    <w:rsid w:val="00F2081D"/>
    <w:rsid w:val="00F2093B"/>
    <w:rsid w:val="00F21750"/>
    <w:rsid w:val="00F21CE2"/>
    <w:rsid w:val="00F21D38"/>
    <w:rsid w:val="00F21D88"/>
    <w:rsid w:val="00F2205B"/>
    <w:rsid w:val="00F222C4"/>
    <w:rsid w:val="00F22EC4"/>
    <w:rsid w:val="00F23750"/>
    <w:rsid w:val="00F23776"/>
    <w:rsid w:val="00F23EF8"/>
    <w:rsid w:val="00F23FF4"/>
    <w:rsid w:val="00F240EB"/>
    <w:rsid w:val="00F24445"/>
    <w:rsid w:val="00F2446F"/>
    <w:rsid w:val="00F24862"/>
    <w:rsid w:val="00F24A5E"/>
    <w:rsid w:val="00F24AD6"/>
    <w:rsid w:val="00F24C88"/>
    <w:rsid w:val="00F24DE8"/>
    <w:rsid w:val="00F2522A"/>
    <w:rsid w:val="00F255E7"/>
    <w:rsid w:val="00F25A13"/>
    <w:rsid w:val="00F25B9C"/>
    <w:rsid w:val="00F25C1A"/>
    <w:rsid w:val="00F260C2"/>
    <w:rsid w:val="00F26558"/>
    <w:rsid w:val="00F2688F"/>
    <w:rsid w:val="00F26957"/>
    <w:rsid w:val="00F26A31"/>
    <w:rsid w:val="00F26D94"/>
    <w:rsid w:val="00F27138"/>
    <w:rsid w:val="00F2720D"/>
    <w:rsid w:val="00F27C5C"/>
    <w:rsid w:val="00F30368"/>
    <w:rsid w:val="00F305D3"/>
    <w:rsid w:val="00F30654"/>
    <w:rsid w:val="00F307E5"/>
    <w:rsid w:val="00F3091D"/>
    <w:rsid w:val="00F30BF7"/>
    <w:rsid w:val="00F31872"/>
    <w:rsid w:val="00F31E32"/>
    <w:rsid w:val="00F31E8F"/>
    <w:rsid w:val="00F31EEB"/>
    <w:rsid w:val="00F31F67"/>
    <w:rsid w:val="00F32106"/>
    <w:rsid w:val="00F32124"/>
    <w:rsid w:val="00F32146"/>
    <w:rsid w:val="00F32467"/>
    <w:rsid w:val="00F326F9"/>
    <w:rsid w:val="00F32900"/>
    <w:rsid w:val="00F32AFE"/>
    <w:rsid w:val="00F32D6D"/>
    <w:rsid w:val="00F32DDD"/>
    <w:rsid w:val="00F3306D"/>
    <w:rsid w:val="00F33175"/>
    <w:rsid w:val="00F33A95"/>
    <w:rsid w:val="00F33F17"/>
    <w:rsid w:val="00F34817"/>
    <w:rsid w:val="00F34AB9"/>
    <w:rsid w:val="00F34B91"/>
    <w:rsid w:val="00F35120"/>
    <w:rsid w:val="00F35128"/>
    <w:rsid w:val="00F35374"/>
    <w:rsid w:val="00F35802"/>
    <w:rsid w:val="00F3587F"/>
    <w:rsid w:val="00F35B04"/>
    <w:rsid w:val="00F35C92"/>
    <w:rsid w:val="00F36767"/>
    <w:rsid w:val="00F370CB"/>
    <w:rsid w:val="00F37604"/>
    <w:rsid w:val="00F37826"/>
    <w:rsid w:val="00F37F92"/>
    <w:rsid w:val="00F4003B"/>
    <w:rsid w:val="00F40056"/>
    <w:rsid w:val="00F40D8A"/>
    <w:rsid w:val="00F40E10"/>
    <w:rsid w:val="00F410A6"/>
    <w:rsid w:val="00F410BA"/>
    <w:rsid w:val="00F412F3"/>
    <w:rsid w:val="00F41951"/>
    <w:rsid w:val="00F419D9"/>
    <w:rsid w:val="00F41AA2"/>
    <w:rsid w:val="00F41B42"/>
    <w:rsid w:val="00F41BD7"/>
    <w:rsid w:val="00F4225A"/>
    <w:rsid w:val="00F42B97"/>
    <w:rsid w:val="00F42CA8"/>
    <w:rsid w:val="00F42ECD"/>
    <w:rsid w:val="00F433F6"/>
    <w:rsid w:val="00F43BED"/>
    <w:rsid w:val="00F43CA7"/>
    <w:rsid w:val="00F443DA"/>
    <w:rsid w:val="00F44445"/>
    <w:rsid w:val="00F44686"/>
    <w:rsid w:val="00F44809"/>
    <w:rsid w:val="00F45188"/>
    <w:rsid w:val="00F452B1"/>
    <w:rsid w:val="00F45F02"/>
    <w:rsid w:val="00F46AFD"/>
    <w:rsid w:val="00F472A0"/>
    <w:rsid w:val="00F47599"/>
    <w:rsid w:val="00F47BD3"/>
    <w:rsid w:val="00F47CB9"/>
    <w:rsid w:val="00F47D9D"/>
    <w:rsid w:val="00F50370"/>
    <w:rsid w:val="00F5125B"/>
    <w:rsid w:val="00F512AE"/>
    <w:rsid w:val="00F51648"/>
    <w:rsid w:val="00F5182B"/>
    <w:rsid w:val="00F519B7"/>
    <w:rsid w:val="00F5242A"/>
    <w:rsid w:val="00F52828"/>
    <w:rsid w:val="00F52D79"/>
    <w:rsid w:val="00F52E02"/>
    <w:rsid w:val="00F52F40"/>
    <w:rsid w:val="00F52F49"/>
    <w:rsid w:val="00F52F96"/>
    <w:rsid w:val="00F53411"/>
    <w:rsid w:val="00F53412"/>
    <w:rsid w:val="00F53BF7"/>
    <w:rsid w:val="00F54ABE"/>
    <w:rsid w:val="00F552FE"/>
    <w:rsid w:val="00F556F5"/>
    <w:rsid w:val="00F5580D"/>
    <w:rsid w:val="00F559DC"/>
    <w:rsid w:val="00F55D59"/>
    <w:rsid w:val="00F55E5E"/>
    <w:rsid w:val="00F565C8"/>
    <w:rsid w:val="00F5664D"/>
    <w:rsid w:val="00F572C0"/>
    <w:rsid w:val="00F5736B"/>
    <w:rsid w:val="00F5790E"/>
    <w:rsid w:val="00F57ED8"/>
    <w:rsid w:val="00F60246"/>
    <w:rsid w:val="00F605C2"/>
    <w:rsid w:val="00F6086A"/>
    <w:rsid w:val="00F6099E"/>
    <w:rsid w:val="00F60B9C"/>
    <w:rsid w:val="00F6132E"/>
    <w:rsid w:val="00F61B4B"/>
    <w:rsid w:val="00F61DBF"/>
    <w:rsid w:val="00F62279"/>
    <w:rsid w:val="00F63313"/>
    <w:rsid w:val="00F63CB8"/>
    <w:rsid w:val="00F63E29"/>
    <w:rsid w:val="00F63FFE"/>
    <w:rsid w:val="00F64502"/>
    <w:rsid w:val="00F64639"/>
    <w:rsid w:val="00F64AB7"/>
    <w:rsid w:val="00F64CD1"/>
    <w:rsid w:val="00F64F3C"/>
    <w:rsid w:val="00F65043"/>
    <w:rsid w:val="00F6533C"/>
    <w:rsid w:val="00F6624C"/>
    <w:rsid w:val="00F66C54"/>
    <w:rsid w:val="00F66DFC"/>
    <w:rsid w:val="00F6728C"/>
    <w:rsid w:val="00F674AA"/>
    <w:rsid w:val="00F67693"/>
    <w:rsid w:val="00F6786A"/>
    <w:rsid w:val="00F67BED"/>
    <w:rsid w:val="00F67EE8"/>
    <w:rsid w:val="00F70005"/>
    <w:rsid w:val="00F70130"/>
    <w:rsid w:val="00F70193"/>
    <w:rsid w:val="00F70B12"/>
    <w:rsid w:val="00F70E66"/>
    <w:rsid w:val="00F70F6D"/>
    <w:rsid w:val="00F70F7A"/>
    <w:rsid w:val="00F71331"/>
    <w:rsid w:val="00F71392"/>
    <w:rsid w:val="00F71987"/>
    <w:rsid w:val="00F71B2E"/>
    <w:rsid w:val="00F71B98"/>
    <w:rsid w:val="00F71C21"/>
    <w:rsid w:val="00F725D1"/>
    <w:rsid w:val="00F7270B"/>
    <w:rsid w:val="00F72B87"/>
    <w:rsid w:val="00F72DF9"/>
    <w:rsid w:val="00F730ED"/>
    <w:rsid w:val="00F7348D"/>
    <w:rsid w:val="00F74018"/>
    <w:rsid w:val="00F744A6"/>
    <w:rsid w:val="00F7496A"/>
    <w:rsid w:val="00F749EF"/>
    <w:rsid w:val="00F74B1A"/>
    <w:rsid w:val="00F74E58"/>
    <w:rsid w:val="00F74EBB"/>
    <w:rsid w:val="00F750AB"/>
    <w:rsid w:val="00F750C9"/>
    <w:rsid w:val="00F7588D"/>
    <w:rsid w:val="00F758F0"/>
    <w:rsid w:val="00F76304"/>
    <w:rsid w:val="00F7638F"/>
    <w:rsid w:val="00F76560"/>
    <w:rsid w:val="00F7679B"/>
    <w:rsid w:val="00F76E2F"/>
    <w:rsid w:val="00F76FEC"/>
    <w:rsid w:val="00F77014"/>
    <w:rsid w:val="00F77104"/>
    <w:rsid w:val="00F7733C"/>
    <w:rsid w:val="00F777AE"/>
    <w:rsid w:val="00F77F50"/>
    <w:rsid w:val="00F8023B"/>
    <w:rsid w:val="00F80262"/>
    <w:rsid w:val="00F8079B"/>
    <w:rsid w:val="00F80F8A"/>
    <w:rsid w:val="00F813DB"/>
    <w:rsid w:val="00F81484"/>
    <w:rsid w:val="00F8149D"/>
    <w:rsid w:val="00F815F3"/>
    <w:rsid w:val="00F817F0"/>
    <w:rsid w:val="00F81A0B"/>
    <w:rsid w:val="00F81C32"/>
    <w:rsid w:val="00F81E47"/>
    <w:rsid w:val="00F81F3E"/>
    <w:rsid w:val="00F82163"/>
    <w:rsid w:val="00F82209"/>
    <w:rsid w:val="00F827A8"/>
    <w:rsid w:val="00F82EDD"/>
    <w:rsid w:val="00F82EF7"/>
    <w:rsid w:val="00F832C2"/>
    <w:rsid w:val="00F83365"/>
    <w:rsid w:val="00F836B5"/>
    <w:rsid w:val="00F8376A"/>
    <w:rsid w:val="00F83A62"/>
    <w:rsid w:val="00F83B06"/>
    <w:rsid w:val="00F83BAA"/>
    <w:rsid w:val="00F83EFE"/>
    <w:rsid w:val="00F83FBE"/>
    <w:rsid w:val="00F84AC4"/>
    <w:rsid w:val="00F84D44"/>
    <w:rsid w:val="00F8505A"/>
    <w:rsid w:val="00F85426"/>
    <w:rsid w:val="00F85615"/>
    <w:rsid w:val="00F85C4E"/>
    <w:rsid w:val="00F86217"/>
    <w:rsid w:val="00F8688C"/>
    <w:rsid w:val="00F86964"/>
    <w:rsid w:val="00F86E59"/>
    <w:rsid w:val="00F86EA5"/>
    <w:rsid w:val="00F87B31"/>
    <w:rsid w:val="00F87BAC"/>
    <w:rsid w:val="00F87D2E"/>
    <w:rsid w:val="00F87D6C"/>
    <w:rsid w:val="00F87FC5"/>
    <w:rsid w:val="00F90593"/>
    <w:rsid w:val="00F90ABB"/>
    <w:rsid w:val="00F9161B"/>
    <w:rsid w:val="00F91705"/>
    <w:rsid w:val="00F91964"/>
    <w:rsid w:val="00F919FA"/>
    <w:rsid w:val="00F91A67"/>
    <w:rsid w:val="00F91BE5"/>
    <w:rsid w:val="00F91D54"/>
    <w:rsid w:val="00F92368"/>
    <w:rsid w:val="00F92D0E"/>
    <w:rsid w:val="00F932C0"/>
    <w:rsid w:val="00F932EC"/>
    <w:rsid w:val="00F93436"/>
    <w:rsid w:val="00F93621"/>
    <w:rsid w:val="00F9387A"/>
    <w:rsid w:val="00F93B09"/>
    <w:rsid w:val="00F94593"/>
    <w:rsid w:val="00F947C6"/>
    <w:rsid w:val="00F94A14"/>
    <w:rsid w:val="00F9529A"/>
    <w:rsid w:val="00F956F3"/>
    <w:rsid w:val="00F96283"/>
    <w:rsid w:val="00F966D4"/>
    <w:rsid w:val="00F96B71"/>
    <w:rsid w:val="00F96E14"/>
    <w:rsid w:val="00F973F9"/>
    <w:rsid w:val="00F97709"/>
    <w:rsid w:val="00F97768"/>
    <w:rsid w:val="00F97828"/>
    <w:rsid w:val="00FA04EB"/>
    <w:rsid w:val="00FA080A"/>
    <w:rsid w:val="00FA09BA"/>
    <w:rsid w:val="00FA09C1"/>
    <w:rsid w:val="00FA0C94"/>
    <w:rsid w:val="00FA121C"/>
    <w:rsid w:val="00FA1528"/>
    <w:rsid w:val="00FA19A3"/>
    <w:rsid w:val="00FA1ADF"/>
    <w:rsid w:val="00FA244E"/>
    <w:rsid w:val="00FA246D"/>
    <w:rsid w:val="00FA2517"/>
    <w:rsid w:val="00FA2685"/>
    <w:rsid w:val="00FA3039"/>
    <w:rsid w:val="00FA3155"/>
    <w:rsid w:val="00FA331D"/>
    <w:rsid w:val="00FA37D5"/>
    <w:rsid w:val="00FA3801"/>
    <w:rsid w:val="00FA398F"/>
    <w:rsid w:val="00FA4804"/>
    <w:rsid w:val="00FA4C7A"/>
    <w:rsid w:val="00FA5021"/>
    <w:rsid w:val="00FA5063"/>
    <w:rsid w:val="00FA57CD"/>
    <w:rsid w:val="00FA593A"/>
    <w:rsid w:val="00FA6414"/>
    <w:rsid w:val="00FA655E"/>
    <w:rsid w:val="00FA6DE9"/>
    <w:rsid w:val="00FA75E3"/>
    <w:rsid w:val="00FA77F0"/>
    <w:rsid w:val="00FA79B6"/>
    <w:rsid w:val="00FA7A7E"/>
    <w:rsid w:val="00FA7F04"/>
    <w:rsid w:val="00FB00CB"/>
    <w:rsid w:val="00FB0384"/>
    <w:rsid w:val="00FB0489"/>
    <w:rsid w:val="00FB0502"/>
    <w:rsid w:val="00FB0545"/>
    <w:rsid w:val="00FB102F"/>
    <w:rsid w:val="00FB15D8"/>
    <w:rsid w:val="00FB1997"/>
    <w:rsid w:val="00FB1DDE"/>
    <w:rsid w:val="00FB1FAA"/>
    <w:rsid w:val="00FB247E"/>
    <w:rsid w:val="00FB2A96"/>
    <w:rsid w:val="00FB2C74"/>
    <w:rsid w:val="00FB2CA1"/>
    <w:rsid w:val="00FB3212"/>
    <w:rsid w:val="00FB3B29"/>
    <w:rsid w:val="00FB4119"/>
    <w:rsid w:val="00FB430D"/>
    <w:rsid w:val="00FB4C32"/>
    <w:rsid w:val="00FB4DF8"/>
    <w:rsid w:val="00FB4EFE"/>
    <w:rsid w:val="00FB51F7"/>
    <w:rsid w:val="00FB5D2D"/>
    <w:rsid w:val="00FB5E6D"/>
    <w:rsid w:val="00FB613E"/>
    <w:rsid w:val="00FB64B5"/>
    <w:rsid w:val="00FB6940"/>
    <w:rsid w:val="00FB6CFD"/>
    <w:rsid w:val="00FB6FEC"/>
    <w:rsid w:val="00FB74A3"/>
    <w:rsid w:val="00FB7D21"/>
    <w:rsid w:val="00FB7D5B"/>
    <w:rsid w:val="00FB7EA6"/>
    <w:rsid w:val="00FC0067"/>
    <w:rsid w:val="00FC0297"/>
    <w:rsid w:val="00FC0680"/>
    <w:rsid w:val="00FC073A"/>
    <w:rsid w:val="00FC0C96"/>
    <w:rsid w:val="00FC0CAA"/>
    <w:rsid w:val="00FC1612"/>
    <w:rsid w:val="00FC183F"/>
    <w:rsid w:val="00FC19E9"/>
    <w:rsid w:val="00FC20DB"/>
    <w:rsid w:val="00FC2D97"/>
    <w:rsid w:val="00FC2F66"/>
    <w:rsid w:val="00FC3765"/>
    <w:rsid w:val="00FC4E25"/>
    <w:rsid w:val="00FC5045"/>
    <w:rsid w:val="00FC5113"/>
    <w:rsid w:val="00FC52D5"/>
    <w:rsid w:val="00FC53DA"/>
    <w:rsid w:val="00FC5502"/>
    <w:rsid w:val="00FC57BE"/>
    <w:rsid w:val="00FC5960"/>
    <w:rsid w:val="00FC5E6B"/>
    <w:rsid w:val="00FC6012"/>
    <w:rsid w:val="00FC61DE"/>
    <w:rsid w:val="00FC62CC"/>
    <w:rsid w:val="00FC7013"/>
    <w:rsid w:val="00FC70F4"/>
    <w:rsid w:val="00FC7695"/>
    <w:rsid w:val="00FC770B"/>
    <w:rsid w:val="00FC79EF"/>
    <w:rsid w:val="00FC7AB5"/>
    <w:rsid w:val="00FD02CB"/>
    <w:rsid w:val="00FD0A4E"/>
    <w:rsid w:val="00FD0B82"/>
    <w:rsid w:val="00FD0C24"/>
    <w:rsid w:val="00FD0CCA"/>
    <w:rsid w:val="00FD0FF9"/>
    <w:rsid w:val="00FD12A1"/>
    <w:rsid w:val="00FD16EE"/>
    <w:rsid w:val="00FD18B6"/>
    <w:rsid w:val="00FD1CB0"/>
    <w:rsid w:val="00FD1E68"/>
    <w:rsid w:val="00FD1EA9"/>
    <w:rsid w:val="00FD2CCD"/>
    <w:rsid w:val="00FD2D6E"/>
    <w:rsid w:val="00FD31FD"/>
    <w:rsid w:val="00FD335A"/>
    <w:rsid w:val="00FD36AE"/>
    <w:rsid w:val="00FD3C30"/>
    <w:rsid w:val="00FD3F68"/>
    <w:rsid w:val="00FD4FCE"/>
    <w:rsid w:val="00FD50DE"/>
    <w:rsid w:val="00FD510D"/>
    <w:rsid w:val="00FD571F"/>
    <w:rsid w:val="00FD5987"/>
    <w:rsid w:val="00FD5DC3"/>
    <w:rsid w:val="00FD6998"/>
    <w:rsid w:val="00FD6BF7"/>
    <w:rsid w:val="00FD6D70"/>
    <w:rsid w:val="00FD6F0A"/>
    <w:rsid w:val="00FD7058"/>
    <w:rsid w:val="00FD7D8B"/>
    <w:rsid w:val="00FD7D97"/>
    <w:rsid w:val="00FD7FDD"/>
    <w:rsid w:val="00FE00E2"/>
    <w:rsid w:val="00FE0292"/>
    <w:rsid w:val="00FE0575"/>
    <w:rsid w:val="00FE1333"/>
    <w:rsid w:val="00FE14C5"/>
    <w:rsid w:val="00FE15C3"/>
    <w:rsid w:val="00FE1C29"/>
    <w:rsid w:val="00FE1EEA"/>
    <w:rsid w:val="00FE26AB"/>
    <w:rsid w:val="00FE2A31"/>
    <w:rsid w:val="00FE2A79"/>
    <w:rsid w:val="00FE399A"/>
    <w:rsid w:val="00FE3C2E"/>
    <w:rsid w:val="00FE3D90"/>
    <w:rsid w:val="00FE3E93"/>
    <w:rsid w:val="00FE4816"/>
    <w:rsid w:val="00FE4BD6"/>
    <w:rsid w:val="00FE4E8E"/>
    <w:rsid w:val="00FE4FD5"/>
    <w:rsid w:val="00FE5128"/>
    <w:rsid w:val="00FE522E"/>
    <w:rsid w:val="00FE5C0E"/>
    <w:rsid w:val="00FE5C32"/>
    <w:rsid w:val="00FE5CAD"/>
    <w:rsid w:val="00FE614A"/>
    <w:rsid w:val="00FE61AC"/>
    <w:rsid w:val="00FE6320"/>
    <w:rsid w:val="00FE69BD"/>
    <w:rsid w:val="00FE707A"/>
    <w:rsid w:val="00FE722C"/>
    <w:rsid w:val="00FE7845"/>
    <w:rsid w:val="00FE78B8"/>
    <w:rsid w:val="00FE7AFC"/>
    <w:rsid w:val="00FE7CA1"/>
    <w:rsid w:val="00FE7CE2"/>
    <w:rsid w:val="00FE7E6C"/>
    <w:rsid w:val="00FE7EAC"/>
    <w:rsid w:val="00FE7F94"/>
    <w:rsid w:val="00FF006C"/>
    <w:rsid w:val="00FF03C0"/>
    <w:rsid w:val="00FF03C1"/>
    <w:rsid w:val="00FF050E"/>
    <w:rsid w:val="00FF0537"/>
    <w:rsid w:val="00FF06A9"/>
    <w:rsid w:val="00FF0C4A"/>
    <w:rsid w:val="00FF1069"/>
    <w:rsid w:val="00FF133A"/>
    <w:rsid w:val="00FF18E6"/>
    <w:rsid w:val="00FF1E82"/>
    <w:rsid w:val="00FF1EEF"/>
    <w:rsid w:val="00FF20DA"/>
    <w:rsid w:val="00FF2102"/>
    <w:rsid w:val="00FF218F"/>
    <w:rsid w:val="00FF2557"/>
    <w:rsid w:val="00FF2574"/>
    <w:rsid w:val="00FF27FF"/>
    <w:rsid w:val="00FF2985"/>
    <w:rsid w:val="00FF29BF"/>
    <w:rsid w:val="00FF2DBA"/>
    <w:rsid w:val="00FF3093"/>
    <w:rsid w:val="00FF32DC"/>
    <w:rsid w:val="00FF347C"/>
    <w:rsid w:val="00FF3545"/>
    <w:rsid w:val="00FF360E"/>
    <w:rsid w:val="00FF3944"/>
    <w:rsid w:val="00FF398F"/>
    <w:rsid w:val="00FF3BF1"/>
    <w:rsid w:val="00FF3C29"/>
    <w:rsid w:val="00FF3F7B"/>
    <w:rsid w:val="00FF424E"/>
    <w:rsid w:val="00FF4D7C"/>
    <w:rsid w:val="00FF4F3A"/>
    <w:rsid w:val="00FF51C3"/>
    <w:rsid w:val="00FF5439"/>
    <w:rsid w:val="00FF55CD"/>
    <w:rsid w:val="00FF56B4"/>
    <w:rsid w:val="00FF579D"/>
    <w:rsid w:val="00FF5B77"/>
    <w:rsid w:val="00FF5B9D"/>
    <w:rsid w:val="00FF603F"/>
    <w:rsid w:val="00FF63AE"/>
    <w:rsid w:val="00FF64D2"/>
    <w:rsid w:val="00FF6644"/>
    <w:rsid w:val="00FF689F"/>
    <w:rsid w:val="00FF6D4D"/>
    <w:rsid w:val="00FF6E5B"/>
    <w:rsid w:val="00FF6F13"/>
    <w:rsid w:val="00FF6F46"/>
    <w:rsid w:val="00FF723C"/>
    <w:rsid w:val="00FF73C1"/>
    <w:rsid w:val="00FF7619"/>
    <w:rsid w:val="5E015881"/>
    <w:rsid w:val="600A0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A74B99"/>
  <w15:chartTrackingRefBased/>
  <w15:docId w15:val="{6ACFD0D7-D81A-49E5-9D52-C53BDC5C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9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9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979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9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9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9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9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9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9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9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9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979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9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9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9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9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9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9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9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9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9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79E2"/>
    <w:pPr>
      <w:spacing w:before="160" w:after="160"/>
      <w:jc w:val="center"/>
    </w:pPr>
    <w:rPr>
      <w:i/>
      <w:iCs/>
      <w:color w:val="404040" w:themeColor="text1" w:themeTint="BF"/>
    </w:rPr>
  </w:style>
  <w:style w:type="character" w:customStyle="1" w:styleId="a8">
    <w:name w:val="引用文 (文字)"/>
    <w:basedOn w:val="a0"/>
    <w:link w:val="a7"/>
    <w:uiPriority w:val="29"/>
    <w:rsid w:val="005979E2"/>
    <w:rPr>
      <w:i/>
      <w:iCs/>
      <w:color w:val="404040" w:themeColor="text1" w:themeTint="BF"/>
    </w:rPr>
  </w:style>
  <w:style w:type="paragraph" w:styleId="a9">
    <w:name w:val="List Paragraph"/>
    <w:basedOn w:val="a"/>
    <w:uiPriority w:val="34"/>
    <w:qFormat/>
    <w:rsid w:val="005979E2"/>
    <w:pPr>
      <w:ind w:left="720"/>
      <w:contextualSpacing/>
    </w:pPr>
  </w:style>
  <w:style w:type="character" w:styleId="21">
    <w:name w:val="Intense Emphasis"/>
    <w:basedOn w:val="a0"/>
    <w:uiPriority w:val="21"/>
    <w:qFormat/>
    <w:rsid w:val="005979E2"/>
    <w:rPr>
      <w:i/>
      <w:iCs/>
      <w:color w:val="0F4761" w:themeColor="accent1" w:themeShade="BF"/>
    </w:rPr>
  </w:style>
  <w:style w:type="paragraph" w:styleId="22">
    <w:name w:val="Intense Quote"/>
    <w:basedOn w:val="a"/>
    <w:next w:val="a"/>
    <w:link w:val="23"/>
    <w:uiPriority w:val="30"/>
    <w:qFormat/>
    <w:rsid w:val="0059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979E2"/>
    <w:rPr>
      <w:i/>
      <w:iCs/>
      <w:color w:val="0F4761" w:themeColor="accent1" w:themeShade="BF"/>
    </w:rPr>
  </w:style>
  <w:style w:type="character" w:styleId="24">
    <w:name w:val="Intense Reference"/>
    <w:basedOn w:val="a0"/>
    <w:uiPriority w:val="32"/>
    <w:qFormat/>
    <w:rsid w:val="005979E2"/>
    <w:rPr>
      <w:b/>
      <w:bCs/>
      <w:smallCaps/>
      <w:color w:val="0F4761" w:themeColor="accent1" w:themeShade="BF"/>
      <w:spacing w:val="5"/>
    </w:rPr>
  </w:style>
  <w:style w:type="paragraph" w:styleId="aa">
    <w:name w:val="header"/>
    <w:basedOn w:val="a"/>
    <w:link w:val="ab"/>
    <w:uiPriority w:val="99"/>
    <w:unhideWhenUsed/>
    <w:rsid w:val="00572DB6"/>
    <w:pPr>
      <w:tabs>
        <w:tab w:val="center" w:pos="4252"/>
        <w:tab w:val="right" w:pos="8504"/>
      </w:tabs>
      <w:snapToGrid w:val="0"/>
    </w:pPr>
  </w:style>
  <w:style w:type="character" w:customStyle="1" w:styleId="ab">
    <w:name w:val="ヘッダー (文字)"/>
    <w:basedOn w:val="a0"/>
    <w:link w:val="aa"/>
    <w:uiPriority w:val="99"/>
    <w:rsid w:val="00572DB6"/>
  </w:style>
  <w:style w:type="paragraph" w:styleId="ac">
    <w:name w:val="footer"/>
    <w:basedOn w:val="a"/>
    <w:link w:val="ad"/>
    <w:uiPriority w:val="99"/>
    <w:unhideWhenUsed/>
    <w:rsid w:val="00572DB6"/>
    <w:pPr>
      <w:tabs>
        <w:tab w:val="center" w:pos="4252"/>
        <w:tab w:val="right" w:pos="8504"/>
      </w:tabs>
      <w:snapToGrid w:val="0"/>
    </w:pPr>
  </w:style>
  <w:style w:type="character" w:customStyle="1" w:styleId="ad">
    <w:name w:val="フッター (文字)"/>
    <w:basedOn w:val="a0"/>
    <w:link w:val="ac"/>
    <w:uiPriority w:val="99"/>
    <w:rsid w:val="00572DB6"/>
  </w:style>
  <w:style w:type="table" w:styleId="ae">
    <w:name w:val="Table Grid"/>
    <w:basedOn w:val="a1"/>
    <w:uiPriority w:val="39"/>
    <w:rsid w:val="003B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11684"/>
    <w:rPr>
      <w:sz w:val="18"/>
      <w:szCs w:val="18"/>
    </w:rPr>
  </w:style>
  <w:style w:type="paragraph" w:styleId="af0">
    <w:name w:val="annotation text"/>
    <w:basedOn w:val="a"/>
    <w:link w:val="af1"/>
    <w:uiPriority w:val="99"/>
    <w:unhideWhenUsed/>
    <w:rsid w:val="00E11684"/>
    <w:pPr>
      <w:jc w:val="left"/>
    </w:pPr>
  </w:style>
  <w:style w:type="character" w:customStyle="1" w:styleId="af1">
    <w:name w:val="コメント文字列 (文字)"/>
    <w:basedOn w:val="a0"/>
    <w:link w:val="af0"/>
    <w:uiPriority w:val="99"/>
    <w:rsid w:val="00E11684"/>
  </w:style>
  <w:style w:type="paragraph" w:styleId="af2">
    <w:name w:val="annotation subject"/>
    <w:basedOn w:val="af0"/>
    <w:next w:val="af0"/>
    <w:link w:val="af3"/>
    <w:uiPriority w:val="99"/>
    <w:semiHidden/>
    <w:unhideWhenUsed/>
    <w:rsid w:val="00E11684"/>
    <w:rPr>
      <w:b/>
      <w:bCs/>
    </w:rPr>
  </w:style>
  <w:style w:type="character" w:customStyle="1" w:styleId="af3">
    <w:name w:val="コメント内容 (文字)"/>
    <w:basedOn w:val="af1"/>
    <w:link w:val="af2"/>
    <w:uiPriority w:val="99"/>
    <w:semiHidden/>
    <w:rsid w:val="00E11684"/>
    <w:rPr>
      <w:b/>
      <w:bCs/>
    </w:rPr>
  </w:style>
  <w:style w:type="paragraph" w:styleId="af4">
    <w:name w:val="Date"/>
    <w:basedOn w:val="a"/>
    <w:next w:val="a"/>
    <w:link w:val="af5"/>
    <w:uiPriority w:val="99"/>
    <w:semiHidden/>
    <w:unhideWhenUsed/>
    <w:rsid w:val="00690B36"/>
  </w:style>
  <w:style w:type="character" w:customStyle="1" w:styleId="af5">
    <w:name w:val="日付 (文字)"/>
    <w:basedOn w:val="a0"/>
    <w:link w:val="af4"/>
    <w:uiPriority w:val="99"/>
    <w:semiHidden/>
    <w:rsid w:val="00690B36"/>
  </w:style>
  <w:style w:type="paragraph" w:styleId="af6">
    <w:name w:val="TOC Heading"/>
    <w:basedOn w:val="1"/>
    <w:next w:val="a"/>
    <w:uiPriority w:val="39"/>
    <w:unhideWhenUsed/>
    <w:qFormat/>
    <w:rsid w:val="00E2494A"/>
    <w:pPr>
      <w:widowControl/>
      <w:spacing w:before="240" w:after="0" w:line="259" w:lineRule="auto"/>
      <w:jc w:val="left"/>
      <w:outlineLvl w:val="9"/>
    </w:pPr>
    <w:rPr>
      <w:color w:val="0F4761" w:themeColor="accent1" w:themeShade="BF"/>
      <w:kern w:val="0"/>
      <w14:ligatures w14:val="none"/>
    </w:rPr>
  </w:style>
  <w:style w:type="paragraph" w:styleId="11">
    <w:name w:val="toc 1"/>
    <w:basedOn w:val="a"/>
    <w:next w:val="a"/>
    <w:autoRedefine/>
    <w:uiPriority w:val="39"/>
    <w:unhideWhenUsed/>
    <w:rsid w:val="00E2494A"/>
  </w:style>
  <w:style w:type="character" w:styleId="af7">
    <w:name w:val="Hyperlink"/>
    <w:basedOn w:val="a0"/>
    <w:uiPriority w:val="99"/>
    <w:unhideWhenUsed/>
    <w:rsid w:val="00E2494A"/>
    <w:rPr>
      <w:color w:val="467886" w:themeColor="hyperlink"/>
      <w:u w:val="single"/>
    </w:rPr>
  </w:style>
  <w:style w:type="paragraph" w:styleId="25">
    <w:name w:val="toc 2"/>
    <w:basedOn w:val="a"/>
    <w:next w:val="a"/>
    <w:autoRedefine/>
    <w:uiPriority w:val="39"/>
    <w:unhideWhenUsed/>
    <w:rsid w:val="00E0300A"/>
    <w:pPr>
      <w:ind w:leftChars="100" w:left="210"/>
    </w:pPr>
  </w:style>
  <w:style w:type="character" w:styleId="af8">
    <w:name w:val="Unresolved Mention"/>
    <w:basedOn w:val="a0"/>
    <w:uiPriority w:val="99"/>
    <w:semiHidden/>
    <w:unhideWhenUsed/>
    <w:rsid w:val="002D1611"/>
    <w:rPr>
      <w:color w:val="605E5C"/>
      <w:shd w:val="clear" w:color="auto" w:fill="E1DFDD"/>
    </w:rPr>
  </w:style>
  <w:style w:type="paragraph" w:styleId="af9">
    <w:name w:val="Revision"/>
    <w:hidden/>
    <w:uiPriority w:val="99"/>
    <w:semiHidden/>
    <w:rsid w:val="002D1611"/>
  </w:style>
  <w:style w:type="character" w:styleId="afa">
    <w:name w:val="FollowedHyperlink"/>
    <w:basedOn w:val="a0"/>
    <w:uiPriority w:val="99"/>
    <w:semiHidden/>
    <w:unhideWhenUsed/>
    <w:rsid w:val="004553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mlit.go.jp/jutakukentiku/house/akiya-taisaku/index.html" TargetMode="External"/><Relationship Id="rId3" Type="http://schemas.openxmlformats.org/officeDocument/2006/relationships/customXml" Target="../customXml/item3.xm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svg"/><Relationship Id="rId25" Type="http://schemas.openxmlformats.org/officeDocument/2006/relationships/hyperlink" Target="https://www.fdma.go.jp/singi_kento/kento/post-186.html" TargetMode="Externa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mlit.go.jp/jutakukentiku/house/akiya-taisaku/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6.png"/><Relationship Id="rId28" Type="http://schemas.openxmlformats.org/officeDocument/2006/relationships/hyperlink" Target="https://www.fdma.go.jp/singi_kento/kento/post-186.html" TargetMode="External"/><Relationship Id="rId36"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www.fdma.go.jp/laws/tutatsu/items/240828_yobou_1.pdf" TargetMode="External"/><Relationship Id="rId30" Type="http://schemas.openxmlformats.org/officeDocument/2006/relationships/hyperlink" Target="https://www.fdma.go.jp/laws/tutatsu/items/240828_yobou_1.pdf" TargetMode="External"/><Relationship Id="rId35" Type="http://schemas.openxmlformats.org/officeDocument/2006/relationships/hyperlink" Target="https://www.mlit.go.jp/jutakukentiku/house/jutakukentiku_house_tk3_000035.html" TargetMode="External"/><Relationship Id="rId8"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19F11CD2292B6448A848375C016C345" ma:contentTypeVersion="15" ma:contentTypeDescription="新しいドキュメントを作成します。" ma:contentTypeScope="" ma:versionID="3e0b39fa5d28bba33b220b925fd8522e">
  <xsd:schema xmlns:xsd="http://www.w3.org/2001/XMLSchema" xmlns:xs="http://www.w3.org/2001/XMLSchema" xmlns:p="http://schemas.microsoft.com/office/2006/metadata/properties" xmlns:ns2="c2ef26e9-c700-4ec0-ad67-52366880c5a4" xmlns:ns3="1d397f78-0df8-4b09-af30-c349055ccc08" targetNamespace="http://schemas.microsoft.com/office/2006/metadata/properties" ma:root="true" ma:fieldsID="ee29efbd6d754cf41e8e067f527225d2" ns2:_="" ns3:_="">
    <xsd:import namespace="c2ef26e9-c700-4ec0-ad67-52366880c5a4"/>
    <xsd:import namespace="1d397f78-0df8-4b09-af30-c349055ccc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f26e9-c700-4ec0-ad67-52366880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97f78-0df8-4b09-af30-c349055ccc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324393-e475-4683-aea3-62c5e6556801}" ma:internalName="TaxCatchAll" ma:showField="CatchAllData" ma:web="1d397f78-0df8-4b09-af30-c349055cc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ef26e9-c700-4ec0-ad67-52366880c5a4">
      <Terms xmlns="http://schemas.microsoft.com/office/infopath/2007/PartnerControls"/>
    </lcf76f155ced4ddcb4097134ff3c332f>
    <TaxCatchAll xmlns="1d397f78-0df8-4b09-af30-c349055ccc08" xsi:nil="true"/>
    <_Flow_SignoffStatus xmlns="c2ef26e9-c700-4ec0-ad67-52366880c5a4" xsi:nil="true"/>
  </documentManagement>
</p:properties>
</file>

<file path=customXml/itemProps1.xml><?xml version="1.0" encoding="utf-8"?>
<ds:datastoreItem xmlns:ds="http://schemas.openxmlformats.org/officeDocument/2006/customXml" ds:itemID="{504B36D8-44C7-4994-92E0-C7A2139CF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f26e9-c700-4ec0-ad67-52366880c5a4"/>
    <ds:schemaRef ds:uri="1d397f78-0df8-4b09-af30-c349055cc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AC4B0-8D59-4E10-B47C-C317AD79C758}">
  <ds:schemaRefs>
    <ds:schemaRef ds:uri="http://schemas.microsoft.com/sharepoint/v3/contenttype/forms"/>
  </ds:schemaRefs>
</ds:datastoreItem>
</file>

<file path=customXml/itemProps3.xml><?xml version="1.0" encoding="utf-8"?>
<ds:datastoreItem xmlns:ds="http://schemas.openxmlformats.org/officeDocument/2006/customXml" ds:itemID="{AF93C782-EAAD-4087-8D5D-99F55C67C2E1}">
  <ds:schemaRefs>
    <ds:schemaRef ds:uri="http://schemas.openxmlformats.org/officeDocument/2006/bibliography"/>
  </ds:schemaRefs>
</ds:datastoreItem>
</file>

<file path=customXml/itemProps4.xml><?xml version="1.0" encoding="utf-8"?>
<ds:datastoreItem xmlns:ds="http://schemas.openxmlformats.org/officeDocument/2006/customXml" ds:itemID="{D5C1603A-C571-4C33-8F33-1264C3351AFF}">
  <ds:schemaRefs>
    <ds:schemaRef ds:uri="http://schemas.microsoft.com/office/2006/metadata/properties"/>
    <ds:schemaRef ds:uri="http://schemas.microsoft.com/office/infopath/2007/PartnerControls"/>
    <ds:schemaRef ds:uri="c2ef26e9-c700-4ec0-ad67-52366880c5a4"/>
    <ds:schemaRef ds:uri="1d397f78-0df8-4b09-af30-c349055ccc08"/>
  </ds:schemaRefs>
</ds:datastoreItem>
</file>

<file path=docProps/app.xml><?xml version="1.0" encoding="utf-8"?>
<Properties xmlns="http://schemas.openxmlformats.org/officeDocument/2006/extended-properties" xmlns:vt="http://schemas.openxmlformats.org/officeDocument/2006/docPropsVTypes">
  <Template>Normal.dotm</Template>
  <TotalTime>9525</TotalTime>
  <Pages>19</Pages>
  <Words>1894</Words>
  <Characters>10796</Characters>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12665</CharactersWithSpaces>
  <SharedDoc>false</SharedDoc>
  <HLinks>
    <vt:vector size="84" baseType="variant">
      <vt:variant>
        <vt:i4>2818116</vt:i4>
      </vt:variant>
      <vt:variant>
        <vt:i4>63</vt:i4>
      </vt:variant>
      <vt:variant>
        <vt:i4>0</vt:i4>
      </vt:variant>
      <vt:variant>
        <vt:i4>5</vt:i4>
      </vt:variant>
      <vt:variant>
        <vt:lpwstr>https://www.mlit.go.jp/jutakukentiku/house/jutakukentiku_house_tk3_000035.html</vt:lpwstr>
      </vt:variant>
      <vt:variant>
        <vt:lpwstr/>
      </vt:variant>
      <vt:variant>
        <vt:i4>1048626</vt:i4>
      </vt:variant>
      <vt:variant>
        <vt:i4>56</vt:i4>
      </vt:variant>
      <vt:variant>
        <vt:i4>0</vt:i4>
      </vt:variant>
      <vt:variant>
        <vt:i4>5</vt:i4>
      </vt:variant>
      <vt:variant>
        <vt:lpwstr/>
      </vt:variant>
      <vt:variant>
        <vt:lpwstr>_Toc225418496</vt:lpwstr>
      </vt:variant>
      <vt:variant>
        <vt:i4>1048626</vt:i4>
      </vt:variant>
      <vt:variant>
        <vt:i4>50</vt:i4>
      </vt:variant>
      <vt:variant>
        <vt:i4>0</vt:i4>
      </vt:variant>
      <vt:variant>
        <vt:i4>5</vt:i4>
      </vt:variant>
      <vt:variant>
        <vt:lpwstr/>
      </vt:variant>
      <vt:variant>
        <vt:lpwstr>_Toc225418495</vt:lpwstr>
      </vt:variant>
      <vt:variant>
        <vt:i4>1048626</vt:i4>
      </vt:variant>
      <vt:variant>
        <vt:i4>44</vt:i4>
      </vt:variant>
      <vt:variant>
        <vt:i4>0</vt:i4>
      </vt:variant>
      <vt:variant>
        <vt:i4>5</vt:i4>
      </vt:variant>
      <vt:variant>
        <vt:lpwstr/>
      </vt:variant>
      <vt:variant>
        <vt:lpwstr>_Toc225418494</vt:lpwstr>
      </vt:variant>
      <vt:variant>
        <vt:i4>1048626</vt:i4>
      </vt:variant>
      <vt:variant>
        <vt:i4>38</vt:i4>
      </vt:variant>
      <vt:variant>
        <vt:i4>0</vt:i4>
      </vt:variant>
      <vt:variant>
        <vt:i4>5</vt:i4>
      </vt:variant>
      <vt:variant>
        <vt:lpwstr/>
      </vt:variant>
      <vt:variant>
        <vt:lpwstr>_Toc225418493</vt:lpwstr>
      </vt:variant>
      <vt:variant>
        <vt:i4>1048626</vt:i4>
      </vt:variant>
      <vt:variant>
        <vt:i4>32</vt:i4>
      </vt:variant>
      <vt:variant>
        <vt:i4>0</vt:i4>
      </vt:variant>
      <vt:variant>
        <vt:i4>5</vt:i4>
      </vt:variant>
      <vt:variant>
        <vt:lpwstr/>
      </vt:variant>
      <vt:variant>
        <vt:lpwstr>_Toc225418492</vt:lpwstr>
      </vt:variant>
      <vt:variant>
        <vt:i4>1048626</vt:i4>
      </vt:variant>
      <vt:variant>
        <vt:i4>26</vt:i4>
      </vt:variant>
      <vt:variant>
        <vt:i4>0</vt:i4>
      </vt:variant>
      <vt:variant>
        <vt:i4>5</vt:i4>
      </vt:variant>
      <vt:variant>
        <vt:lpwstr/>
      </vt:variant>
      <vt:variant>
        <vt:lpwstr>_Toc225418491</vt:lpwstr>
      </vt:variant>
      <vt:variant>
        <vt:i4>1048626</vt:i4>
      </vt:variant>
      <vt:variant>
        <vt:i4>20</vt:i4>
      </vt:variant>
      <vt:variant>
        <vt:i4>0</vt:i4>
      </vt:variant>
      <vt:variant>
        <vt:i4>5</vt:i4>
      </vt:variant>
      <vt:variant>
        <vt:lpwstr/>
      </vt:variant>
      <vt:variant>
        <vt:lpwstr>_Toc225418490</vt:lpwstr>
      </vt:variant>
      <vt:variant>
        <vt:i4>1114162</vt:i4>
      </vt:variant>
      <vt:variant>
        <vt:i4>14</vt:i4>
      </vt:variant>
      <vt:variant>
        <vt:i4>0</vt:i4>
      </vt:variant>
      <vt:variant>
        <vt:i4>5</vt:i4>
      </vt:variant>
      <vt:variant>
        <vt:lpwstr/>
      </vt:variant>
      <vt:variant>
        <vt:lpwstr>_Toc225418489</vt:lpwstr>
      </vt:variant>
      <vt:variant>
        <vt:i4>1114162</vt:i4>
      </vt:variant>
      <vt:variant>
        <vt:i4>8</vt:i4>
      </vt:variant>
      <vt:variant>
        <vt:i4>0</vt:i4>
      </vt:variant>
      <vt:variant>
        <vt:i4>5</vt:i4>
      </vt:variant>
      <vt:variant>
        <vt:lpwstr/>
      </vt:variant>
      <vt:variant>
        <vt:lpwstr>_Toc225418488</vt:lpwstr>
      </vt:variant>
      <vt:variant>
        <vt:i4>1114162</vt:i4>
      </vt:variant>
      <vt:variant>
        <vt:i4>2</vt:i4>
      </vt:variant>
      <vt:variant>
        <vt:i4>0</vt:i4>
      </vt:variant>
      <vt:variant>
        <vt:i4>5</vt:i4>
      </vt:variant>
      <vt:variant>
        <vt:lpwstr/>
      </vt:variant>
      <vt:variant>
        <vt:lpwstr>_Toc225418487</vt:lpwstr>
      </vt:variant>
      <vt:variant>
        <vt:i4>4456529</vt:i4>
      </vt:variant>
      <vt:variant>
        <vt:i4>6</vt:i4>
      </vt:variant>
      <vt:variant>
        <vt:i4>0</vt:i4>
      </vt:variant>
      <vt:variant>
        <vt:i4>5</vt:i4>
      </vt:variant>
      <vt:variant>
        <vt:lpwstr>https://www.mlit.go.jp/jutakukentiku/house/content/001712330.pdf</vt:lpwstr>
      </vt:variant>
      <vt:variant>
        <vt:lpwstr/>
      </vt:variant>
      <vt:variant>
        <vt:i4>4391001</vt:i4>
      </vt:variant>
      <vt:variant>
        <vt:i4>3</vt:i4>
      </vt:variant>
      <vt:variant>
        <vt:i4>0</vt:i4>
      </vt:variant>
      <vt:variant>
        <vt:i4>5</vt:i4>
      </vt:variant>
      <vt:variant>
        <vt:lpwstr>https://www.fdma.go.jp/laws/tutatsu/items/240828_yobou_1.pdf</vt:lpwstr>
      </vt:variant>
      <vt:variant>
        <vt:lpwstr/>
      </vt:variant>
      <vt:variant>
        <vt:i4>7143551</vt:i4>
      </vt:variant>
      <vt:variant>
        <vt:i4>0</vt:i4>
      </vt:variant>
      <vt:variant>
        <vt:i4>0</vt:i4>
      </vt:variant>
      <vt:variant>
        <vt:i4>5</vt:i4>
      </vt:variant>
      <vt:variant>
        <vt:lpwstr>https://www.mlit.go.jp/jutakukentiku/house/akiya-taisaku/index.html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2026-03-26T04:54:00Z</cp:lastPrinted>
  <dcterms:created xsi:type="dcterms:W3CDTF">2026-03-08T19:13:00Z</dcterms:created>
  <dcterms:modified xsi:type="dcterms:W3CDTF">2026-08-06T09:19:00Z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0x010100719F11CD2292B6448A848375C016C345</vt:lpwstr>
  </property>
  <property fmtid="{D5CDD505-2E9C-101B-9397-08002B2CF9AE}" pid="3" name="MediaServiceImageTags">
    <vt:lpwstr/>
  </property>
</Properties>
</file>