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B9BE9" w14:textId="406C6DE1" w:rsidR="004F1A47" w:rsidRPr="004F1A47" w:rsidRDefault="00DF5701" w:rsidP="00FE1B80">
      <w:pPr>
        <w:ind w:right="240"/>
        <w:jc w:val="righ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令和</w:t>
      </w:r>
      <w:r w:rsidR="00684733">
        <w:rPr>
          <w:rFonts w:ascii="ＭＳ Ｐゴシック" w:eastAsia="ＭＳ Ｐゴシック" w:hAnsi="ＭＳ Ｐゴシック" w:hint="eastAsia"/>
          <w:sz w:val="24"/>
          <w:szCs w:val="24"/>
        </w:rPr>
        <w:t>７</w:t>
      </w:r>
      <w:r w:rsidR="004F1A47" w:rsidRPr="004F1A47">
        <w:rPr>
          <w:rFonts w:ascii="ＭＳ Ｐゴシック" w:eastAsia="ＭＳ Ｐゴシック" w:hAnsi="ＭＳ Ｐゴシック" w:hint="eastAsia"/>
          <w:sz w:val="24"/>
          <w:szCs w:val="24"/>
        </w:rPr>
        <w:t>年</w:t>
      </w:r>
      <w:r w:rsidR="00684733">
        <w:rPr>
          <w:rFonts w:ascii="ＭＳ Ｐゴシック" w:eastAsia="ＭＳ Ｐゴシック" w:hAnsi="ＭＳ Ｐゴシック" w:hint="eastAsia"/>
          <w:sz w:val="24"/>
          <w:szCs w:val="24"/>
        </w:rPr>
        <w:t>６</w:t>
      </w:r>
      <w:r w:rsidR="004F1A47" w:rsidRPr="004F1A47">
        <w:rPr>
          <w:rFonts w:ascii="ＭＳ Ｐゴシック" w:eastAsia="ＭＳ Ｐゴシック" w:hAnsi="ＭＳ Ｐゴシック" w:hint="eastAsia"/>
          <w:sz w:val="24"/>
          <w:szCs w:val="24"/>
        </w:rPr>
        <w:t>月</w:t>
      </w:r>
      <w:r w:rsidR="00B0418A">
        <w:rPr>
          <w:rFonts w:ascii="ＭＳ Ｐゴシック" w:eastAsia="ＭＳ Ｐゴシック" w:hAnsi="ＭＳ Ｐゴシック" w:hint="eastAsia"/>
          <w:sz w:val="24"/>
          <w:szCs w:val="24"/>
        </w:rPr>
        <w:t>２</w:t>
      </w:r>
      <w:r w:rsidR="00684733">
        <w:rPr>
          <w:rFonts w:ascii="ＭＳ Ｐゴシック" w:eastAsia="ＭＳ Ｐゴシック" w:hAnsi="ＭＳ Ｐゴシック" w:hint="eastAsia"/>
          <w:sz w:val="24"/>
          <w:szCs w:val="24"/>
        </w:rPr>
        <w:t>７</w:t>
      </w:r>
      <w:r w:rsidR="004F1A47" w:rsidRPr="004F1A47">
        <w:rPr>
          <w:rFonts w:ascii="ＭＳ Ｐゴシック" w:eastAsia="ＭＳ Ｐゴシック" w:hAnsi="ＭＳ Ｐゴシック" w:hint="eastAsia"/>
          <w:sz w:val="24"/>
          <w:szCs w:val="24"/>
        </w:rPr>
        <w:t>日</w:t>
      </w:r>
    </w:p>
    <w:p w14:paraId="0A69100A" w14:textId="77777777" w:rsidR="004F1A47" w:rsidRPr="004F1A47" w:rsidRDefault="004F1A47" w:rsidP="004F1A47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7B9913AA" w14:textId="3631644A" w:rsidR="00E0265B" w:rsidRDefault="00FE1B80" w:rsidP="003065AE">
      <w:pPr>
        <w:jc w:val="center"/>
        <w:rPr>
          <w:rFonts w:ascii="ＭＳ Ｐゴシック" w:eastAsia="ＭＳ Ｐゴシック" w:hAnsi="ＭＳ Ｐゴシック"/>
          <w:sz w:val="28"/>
          <w:szCs w:val="28"/>
        </w:rPr>
      </w:pPr>
      <w:r>
        <w:rPr>
          <w:rFonts w:ascii="ＭＳ Ｐゴシック" w:eastAsia="ＭＳ Ｐゴシック" w:hAnsi="ＭＳ Ｐゴシック" w:hint="eastAsia"/>
          <w:sz w:val="28"/>
          <w:szCs w:val="28"/>
        </w:rPr>
        <w:t>令和</w:t>
      </w:r>
      <w:r w:rsidR="00684733">
        <w:rPr>
          <w:rFonts w:ascii="ＭＳ Ｐゴシック" w:eastAsia="ＭＳ Ｐゴシック" w:hAnsi="ＭＳ Ｐゴシック" w:hint="eastAsia"/>
          <w:sz w:val="28"/>
          <w:szCs w:val="28"/>
        </w:rPr>
        <w:t>７</w:t>
      </w:r>
      <w:r w:rsidR="003065AE" w:rsidRPr="005C5CC3">
        <w:rPr>
          <w:rFonts w:ascii="ＭＳ Ｐゴシック" w:eastAsia="ＭＳ Ｐゴシック" w:hAnsi="ＭＳ Ｐゴシック" w:hint="eastAsia"/>
          <w:sz w:val="28"/>
          <w:szCs w:val="28"/>
        </w:rPr>
        <w:t>年度　大阪府</w:t>
      </w:r>
      <w:r w:rsidR="00F86101">
        <w:rPr>
          <w:rFonts w:ascii="ＭＳ Ｐゴシック" w:eastAsia="ＭＳ Ｐゴシック" w:hAnsi="ＭＳ Ｐゴシック" w:hint="eastAsia"/>
          <w:sz w:val="28"/>
          <w:szCs w:val="28"/>
        </w:rPr>
        <w:t>一般</w:t>
      </w:r>
      <w:r w:rsidR="003065AE">
        <w:rPr>
          <w:rFonts w:ascii="ＭＳ Ｐゴシック" w:eastAsia="ＭＳ Ｐゴシック" w:hAnsi="ＭＳ Ｐゴシック" w:hint="eastAsia"/>
          <w:sz w:val="28"/>
          <w:szCs w:val="28"/>
        </w:rPr>
        <w:t>任期付</w:t>
      </w:r>
      <w:r w:rsidR="003065AE" w:rsidRPr="005C5CC3">
        <w:rPr>
          <w:rFonts w:ascii="ＭＳ Ｐゴシック" w:eastAsia="ＭＳ Ｐゴシック" w:hAnsi="ＭＳ Ｐゴシック" w:hint="eastAsia"/>
          <w:sz w:val="28"/>
          <w:szCs w:val="28"/>
        </w:rPr>
        <w:t>職員採用選考</w:t>
      </w:r>
    </w:p>
    <w:p w14:paraId="3487CDCB" w14:textId="77777777" w:rsidR="00B0418A" w:rsidRDefault="00B0418A" w:rsidP="003065AE">
      <w:pPr>
        <w:jc w:val="center"/>
        <w:rPr>
          <w:rFonts w:ascii="ＭＳ Ｐゴシック" w:eastAsia="ＭＳ Ｐゴシック" w:hAnsi="ＭＳ Ｐゴシック"/>
          <w:sz w:val="28"/>
          <w:szCs w:val="28"/>
        </w:rPr>
      </w:pPr>
      <w:r w:rsidRPr="00B0418A">
        <w:rPr>
          <w:rFonts w:ascii="ＭＳ Ｐゴシック" w:eastAsia="ＭＳ Ｐゴシック" w:hAnsi="ＭＳ Ｐゴシック" w:hint="eastAsia"/>
          <w:sz w:val="28"/>
          <w:szCs w:val="28"/>
        </w:rPr>
        <w:t>【財務部行政DX企画課課長補佐（府庁DX担当）】</w:t>
      </w:r>
    </w:p>
    <w:p w14:paraId="3A945E43" w14:textId="15388660" w:rsidR="004F1A47" w:rsidRPr="003065AE" w:rsidRDefault="00AD2145" w:rsidP="003065AE">
      <w:pPr>
        <w:jc w:val="center"/>
        <w:rPr>
          <w:rFonts w:ascii="ＭＳ Ｐゴシック" w:eastAsia="ＭＳ Ｐゴシック" w:hAnsi="ＭＳ Ｐゴシック"/>
          <w:sz w:val="28"/>
          <w:szCs w:val="28"/>
        </w:rPr>
      </w:pPr>
      <w:r>
        <w:rPr>
          <w:rFonts w:ascii="ＭＳ Ｐゴシック" w:eastAsia="ＭＳ Ｐゴシック" w:hAnsi="ＭＳ Ｐゴシック" w:hint="eastAsia"/>
          <w:sz w:val="28"/>
          <w:szCs w:val="24"/>
        </w:rPr>
        <w:t>最終</w:t>
      </w:r>
      <w:r w:rsidR="004D1050">
        <w:rPr>
          <w:rFonts w:ascii="ＭＳ Ｐゴシック" w:eastAsia="ＭＳ Ｐゴシック" w:hAnsi="ＭＳ Ｐゴシック" w:hint="eastAsia"/>
          <w:sz w:val="28"/>
          <w:szCs w:val="24"/>
        </w:rPr>
        <w:t>合格者受験番号</w:t>
      </w:r>
    </w:p>
    <w:p w14:paraId="68F113C4" w14:textId="77777777" w:rsidR="004F1A47" w:rsidRPr="00DF5701" w:rsidRDefault="004F1A47" w:rsidP="004F1A47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039047D5" w14:textId="77777777" w:rsidR="00205076" w:rsidRPr="003065AE" w:rsidRDefault="00205076" w:rsidP="004F1A47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512072FF" w14:textId="07FD8E8D" w:rsidR="00890544" w:rsidRPr="00CC2BFF" w:rsidRDefault="00890544" w:rsidP="00890544">
      <w:pPr>
        <w:snapToGrid w:val="0"/>
        <w:ind w:firstLineChars="100" w:firstLine="240"/>
        <w:rPr>
          <w:rFonts w:ascii="ＭＳ ゴシック" w:eastAsia="ＭＳ ゴシック" w:hAnsi="ＭＳ ゴシック"/>
          <w:sz w:val="24"/>
        </w:rPr>
      </w:pPr>
      <w:r w:rsidRPr="00CC2BFF">
        <w:rPr>
          <w:rFonts w:ascii="ＭＳ ゴシック" w:eastAsia="ＭＳ ゴシック" w:hAnsi="ＭＳ ゴシック" w:hint="eastAsia"/>
          <w:sz w:val="24"/>
        </w:rPr>
        <w:t>この合格発表は、有効受験者全員に選考結果を郵送で通知しています（</w:t>
      </w:r>
      <w:r w:rsidR="00684733">
        <w:rPr>
          <w:rFonts w:ascii="ＭＳ ゴシック" w:eastAsia="ＭＳ ゴシック" w:hAnsi="ＭＳ ゴシック" w:hint="eastAsia"/>
          <w:sz w:val="24"/>
        </w:rPr>
        <w:t>６</w:t>
      </w:r>
      <w:r w:rsidR="00FE1B80">
        <w:rPr>
          <w:rFonts w:ascii="ＭＳ ゴシック" w:eastAsia="ＭＳ ゴシック" w:hAnsi="ＭＳ ゴシック" w:hint="eastAsia"/>
          <w:sz w:val="24"/>
        </w:rPr>
        <w:t>月２</w:t>
      </w:r>
      <w:r w:rsidR="00684733">
        <w:rPr>
          <w:rFonts w:ascii="ＭＳ ゴシック" w:eastAsia="ＭＳ ゴシック" w:hAnsi="ＭＳ ゴシック" w:hint="eastAsia"/>
          <w:sz w:val="24"/>
        </w:rPr>
        <w:t>７</w:t>
      </w:r>
      <w:r w:rsidRPr="00CC2BFF">
        <w:rPr>
          <w:rFonts w:ascii="ＭＳ ゴシック" w:eastAsia="ＭＳ ゴシック" w:hAnsi="ＭＳ ゴシック" w:hint="eastAsia"/>
          <w:sz w:val="24"/>
        </w:rPr>
        <w:t>日（</w:t>
      </w:r>
      <w:r w:rsidR="00684733">
        <w:rPr>
          <w:rFonts w:ascii="ＭＳ ゴシック" w:eastAsia="ＭＳ ゴシック" w:hAnsi="ＭＳ ゴシック" w:hint="eastAsia"/>
          <w:sz w:val="24"/>
        </w:rPr>
        <w:t>金</w:t>
      </w:r>
      <w:r w:rsidRPr="00CC2BFF">
        <w:rPr>
          <w:rFonts w:ascii="ＭＳ ゴシック" w:eastAsia="ＭＳ ゴシック" w:hAnsi="ＭＳ ゴシック" w:hint="eastAsia"/>
          <w:sz w:val="24"/>
        </w:rPr>
        <w:t>曜日）発送）。</w:t>
      </w:r>
    </w:p>
    <w:p w14:paraId="64E87873" w14:textId="77777777" w:rsidR="00890544" w:rsidRPr="00CC2BFF" w:rsidRDefault="00890544" w:rsidP="00890544">
      <w:pPr>
        <w:snapToGrid w:val="0"/>
        <w:ind w:firstLineChars="100" w:firstLine="240"/>
        <w:rPr>
          <w:rFonts w:ascii="ＭＳ ゴシック" w:eastAsia="ＭＳ ゴシック" w:hAnsi="ＭＳ ゴシック"/>
          <w:sz w:val="24"/>
        </w:rPr>
      </w:pPr>
      <w:r w:rsidRPr="00CC2BFF">
        <w:rPr>
          <w:rFonts w:ascii="ＭＳ ゴシック" w:eastAsia="ＭＳ ゴシック" w:hAnsi="ＭＳ ゴシック" w:hint="eastAsia"/>
          <w:sz w:val="24"/>
        </w:rPr>
        <w:t>最終的な確認は、郵送による結果通知により行ってください。</w:t>
      </w:r>
    </w:p>
    <w:p w14:paraId="4561CF7C" w14:textId="6FED4DD9" w:rsidR="00890544" w:rsidRPr="00CC2BFF" w:rsidRDefault="00684733" w:rsidP="00890544">
      <w:pPr>
        <w:snapToGrid w:val="0"/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７</w:t>
      </w:r>
      <w:r w:rsidR="00890544" w:rsidRPr="00CC2BFF">
        <w:rPr>
          <w:rFonts w:ascii="ＭＳ ゴシック" w:eastAsia="ＭＳ ゴシック" w:hAnsi="ＭＳ ゴシック" w:hint="eastAsia"/>
          <w:sz w:val="24"/>
        </w:rPr>
        <w:t>月</w:t>
      </w:r>
      <w:r>
        <w:rPr>
          <w:rFonts w:ascii="ＭＳ ゴシック" w:eastAsia="ＭＳ ゴシック" w:hAnsi="ＭＳ ゴシック" w:hint="eastAsia"/>
          <w:sz w:val="24"/>
        </w:rPr>
        <w:t>３</w:t>
      </w:r>
      <w:r w:rsidR="00890544" w:rsidRPr="00CC2BFF">
        <w:rPr>
          <w:rFonts w:ascii="ＭＳ ゴシック" w:eastAsia="ＭＳ ゴシック" w:hAnsi="ＭＳ ゴシック" w:hint="eastAsia"/>
          <w:sz w:val="24"/>
        </w:rPr>
        <w:t>日（</w:t>
      </w:r>
      <w:r>
        <w:rPr>
          <w:rFonts w:ascii="ＭＳ ゴシック" w:eastAsia="ＭＳ ゴシック" w:hAnsi="ＭＳ ゴシック" w:hint="eastAsia"/>
          <w:sz w:val="24"/>
        </w:rPr>
        <w:t>木</w:t>
      </w:r>
      <w:r w:rsidR="00890544" w:rsidRPr="00CC2BFF">
        <w:rPr>
          <w:rFonts w:ascii="ＭＳ ゴシック" w:eastAsia="ＭＳ ゴシック" w:hAnsi="ＭＳ ゴシック" w:hint="eastAsia"/>
          <w:sz w:val="24"/>
        </w:rPr>
        <w:t>曜日）を過ぎても選考結果通知が届かない場合は、総務部人事課人事グループ（06-6941-0351 内線</w:t>
      </w:r>
      <w:r w:rsidR="000602D3">
        <w:rPr>
          <w:rFonts w:ascii="ＭＳ ゴシック" w:eastAsia="ＭＳ ゴシック" w:hAnsi="ＭＳ ゴシック" w:hint="eastAsia"/>
          <w:sz w:val="24"/>
        </w:rPr>
        <w:t>21</w:t>
      </w:r>
      <w:r>
        <w:rPr>
          <w:rFonts w:ascii="ＭＳ ゴシック" w:eastAsia="ＭＳ ゴシック" w:hAnsi="ＭＳ ゴシック" w:hint="eastAsia"/>
          <w:sz w:val="24"/>
        </w:rPr>
        <w:t>26</w:t>
      </w:r>
      <w:r w:rsidR="00890544" w:rsidRPr="00CC2BFF">
        <w:rPr>
          <w:rFonts w:ascii="ＭＳ ゴシック" w:eastAsia="ＭＳ ゴシック" w:hAnsi="ＭＳ ゴシック" w:hint="eastAsia"/>
          <w:sz w:val="24"/>
        </w:rPr>
        <w:t>）までご連絡ください。</w:t>
      </w:r>
    </w:p>
    <w:p w14:paraId="216FB681" w14:textId="7DD07723" w:rsidR="005A1DF1" w:rsidRDefault="005A1DF1" w:rsidP="005A1DF1">
      <w:pPr>
        <w:snapToGrid w:val="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F7F998" wp14:editId="1A0B52BC">
                <wp:simplePos x="0" y="0"/>
                <wp:positionH relativeFrom="column">
                  <wp:posOffset>-51435</wp:posOffset>
                </wp:positionH>
                <wp:positionV relativeFrom="paragraph">
                  <wp:posOffset>-635</wp:posOffset>
                </wp:positionV>
                <wp:extent cx="5638800" cy="1828800"/>
                <wp:effectExtent l="0" t="0" r="19050" b="19050"/>
                <wp:wrapNone/>
                <wp:docPr id="150114776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8800" cy="1828800"/>
                        </a:xfrm>
                        <a:prstGeom prst="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E41C6D" id="正方形/長方形 1" o:spid="_x0000_s1026" style="position:absolute;left:0;text-align:left;margin-left:-4.05pt;margin-top:-.05pt;width:444pt;height:2in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" filled="f" strokecolor="#0a121c [484]" strokeweight=".5pt"/>
            </w:pict>
          </mc:Fallback>
        </mc:AlternateContent>
      </w:r>
      <w:r>
        <w:rPr>
          <w:rFonts w:ascii="ＭＳ ゴシック" w:eastAsia="ＭＳ ゴシック" w:hAnsi="ＭＳ ゴシック" w:hint="eastAsia"/>
          <w:sz w:val="24"/>
          <w:shd w:val="pct15" w:color="auto" w:fill="FFFFFF"/>
        </w:rPr>
        <w:t>※補欠登録者について</w:t>
      </w:r>
    </w:p>
    <w:p w14:paraId="55B9467B" w14:textId="77777777" w:rsidR="005A1DF1" w:rsidRDefault="005A1DF1" w:rsidP="005A1DF1">
      <w:pPr>
        <w:snapToGrid w:val="0"/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補欠登録とは、選考不合格となった者のうち、高得点の者を得点順に順位を付けて登録する制度であり、選考合格者の採用辞退等で欠員が生じた場合等、補欠登録の順位に従って、その都度繰上げて合格とするものです。</w:t>
      </w:r>
    </w:p>
    <w:p w14:paraId="3FD1D1CC" w14:textId="77777777" w:rsidR="005A1DF1" w:rsidRDefault="005A1DF1" w:rsidP="005A1DF1">
      <w:pPr>
        <w:snapToGrid w:val="0"/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補欠登録者として通知した方を繰上げ合格者とした場合には、その旨を別途本人に文書で通知します。</w:t>
      </w:r>
    </w:p>
    <w:p w14:paraId="6F6A5546" w14:textId="77777777" w:rsidR="005A1DF1" w:rsidRDefault="005A1DF1" w:rsidP="005A1DF1">
      <w:pPr>
        <w:snapToGrid w:val="0"/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なお、登録有効期間中に本府から繰上げ合格の通知がない場合は、繰上げ合格に該当しなかったものとして御了承ください。</w:t>
      </w:r>
    </w:p>
    <w:p w14:paraId="54619D9D" w14:textId="7DCFC0A0" w:rsidR="004F1A47" w:rsidRPr="00BE6A9E" w:rsidRDefault="005A1DF1" w:rsidP="005A1DF1">
      <w:pPr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</w:rPr>
        <w:t>【補欠登録有効期間　　令和７年６月２７日から令和７年７月３１日まで】</w:t>
      </w:r>
    </w:p>
    <w:p w14:paraId="3FE87A82" w14:textId="77777777" w:rsidR="00CD6210" w:rsidRPr="00D054CB" w:rsidRDefault="00CD6210" w:rsidP="004F1A47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54B0AB56" w14:textId="14F2CD41" w:rsidR="004F1A47" w:rsidRDefault="00B0418A" w:rsidP="00C87BA0">
      <w:pPr>
        <w:spacing w:after="240"/>
        <w:rPr>
          <w:rFonts w:asciiTheme="majorEastAsia" w:eastAsiaTheme="majorEastAsia" w:hAnsiTheme="majorEastAsia"/>
          <w:sz w:val="24"/>
          <w:szCs w:val="24"/>
        </w:rPr>
      </w:pPr>
      <w:r w:rsidRPr="00B0418A">
        <w:rPr>
          <w:rFonts w:asciiTheme="majorEastAsia" w:eastAsiaTheme="majorEastAsia" w:hAnsiTheme="majorEastAsia" w:hint="eastAsia"/>
          <w:sz w:val="24"/>
          <w:szCs w:val="24"/>
        </w:rPr>
        <w:t>【財務部行政DX企画課課長補佐（府庁DX担当）】</w:t>
      </w:r>
    </w:p>
    <w:p w14:paraId="1D3A608E" w14:textId="59DB57BC" w:rsidR="005A1DF1" w:rsidRDefault="006633F1" w:rsidP="005A1DF1">
      <w:pPr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最終合格者</w:t>
      </w:r>
      <w:r w:rsidR="005A1DF1">
        <w:rPr>
          <w:rFonts w:ascii="ＭＳ ゴシック" w:eastAsia="ＭＳ ゴシック" w:hAnsi="ＭＳ ゴシック" w:hint="eastAsia"/>
          <w:sz w:val="24"/>
        </w:rPr>
        <w:t>受験番号</w:t>
      </w:r>
    </w:p>
    <w:tbl>
      <w:tblPr>
        <w:tblW w:w="1638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38"/>
      </w:tblGrid>
      <w:tr w:rsidR="005A1DF1" w14:paraId="66433BC3" w14:textId="77777777" w:rsidTr="005A1DF1">
        <w:trPr>
          <w:trHeight w:val="340"/>
        </w:trPr>
        <w:tc>
          <w:tcPr>
            <w:tcW w:w="1638" w:type="dxa"/>
            <w:shd w:val="clear" w:color="auto" w:fill="auto"/>
            <w:vAlign w:val="center"/>
            <w:hideMark/>
          </w:tcPr>
          <w:p w14:paraId="6396F6EF" w14:textId="0071D9A4" w:rsidR="005A1DF1" w:rsidRDefault="005A1DF1" w:rsidP="00776099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8"/>
                <w:szCs w:val="28"/>
              </w:rPr>
              <w:t>2004</w:t>
            </w:r>
          </w:p>
        </w:tc>
      </w:tr>
    </w:tbl>
    <w:p w14:paraId="3C588E58" w14:textId="3DB15D1E" w:rsidR="005A1DF1" w:rsidRDefault="005A1DF1" w:rsidP="005A1DF1">
      <w:pPr>
        <w:spacing w:line="360" w:lineRule="exact"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以上　　１名</w:t>
      </w:r>
    </w:p>
    <w:p w14:paraId="51702FF6" w14:textId="77777777" w:rsidR="005A1DF1" w:rsidRDefault="005A1DF1" w:rsidP="005A1DF1">
      <w:pPr>
        <w:spacing w:line="360" w:lineRule="exact"/>
        <w:jc w:val="left"/>
        <w:rPr>
          <w:rFonts w:ascii="ＭＳ ゴシック" w:eastAsia="ＭＳ ゴシック" w:hAnsi="ＭＳ ゴシック"/>
          <w:sz w:val="24"/>
        </w:rPr>
      </w:pPr>
    </w:p>
    <w:p w14:paraId="57ECCB54" w14:textId="77777777" w:rsidR="005A1DF1" w:rsidRDefault="005A1DF1" w:rsidP="005A1DF1">
      <w:pPr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補欠登録者受験番号</w:t>
      </w:r>
    </w:p>
    <w:tbl>
      <w:tblPr>
        <w:tblW w:w="1638" w:type="dxa"/>
        <w:tblInd w:w="122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38"/>
      </w:tblGrid>
      <w:tr w:rsidR="005A1DF1" w14:paraId="62EE49AD" w14:textId="77777777" w:rsidTr="005A1DF1">
        <w:trPr>
          <w:trHeight w:val="340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142FD" w14:textId="124E6288" w:rsidR="005A1DF1" w:rsidRDefault="005A1DF1" w:rsidP="00776099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8"/>
                <w:szCs w:val="28"/>
              </w:rPr>
              <w:t>2001</w:t>
            </w:r>
          </w:p>
        </w:tc>
      </w:tr>
    </w:tbl>
    <w:p w14:paraId="6A8D5580" w14:textId="057F0AC4" w:rsidR="005A1DF1" w:rsidRDefault="005A1DF1" w:rsidP="005A1DF1">
      <w:pPr>
        <w:spacing w:line="360" w:lineRule="exact"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以上　　１名</w:t>
      </w:r>
    </w:p>
    <w:p w14:paraId="7CEA0168" w14:textId="77777777" w:rsidR="004F1A47" w:rsidRPr="004F1A47" w:rsidRDefault="004F1A47" w:rsidP="00FE1B80">
      <w:pPr>
        <w:spacing w:before="240"/>
        <w:jc w:val="left"/>
        <w:rPr>
          <w:rFonts w:ascii="ＭＳ Ｐゴシック" w:eastAsia="ＭＳ Ｐゴシック" w:hAnsi="ＭＳ Ｐゴシック"/>
          <w:b/>
          <w:sz w:val="24"/>
          <w:szCs w:val="24"/>
        </w:rPr>
      </w:pPr>
    </w:p>
    <w:sectPr w:rsidR="004F1A47" w:rsidRPr="004F1A4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CC6590" w14:textId="77777777" w:rsidR="00B21B77" w:rsidRDefault="00B21B77" w:rsidP="00BF585A">
      <w:r>
        <w:separator/>
      </w:r>
    </w:p>
  </w:endnote>
  <w:endnote w:type="continuationSeparator" w:id="0">
    <w:p w14:paraId="2153460B" w14:textId="77777777" w:rsidR="00B21B77" w:rsidRDefault="00B21B77" w:rsidP="00BF5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44F1B6" w14:textId="77777777" w:rsidR="00B21B77" w:rsidRDefault="00B21B77" w:rsidP="00BF585A">
      <w:r>
        <w:separator/>
      </w:r>
    </w:p>
  </w:footnote>
  <w:footnote w:type="continuationSeparator" w:id="0">
    <w:p w14:paraId="4EB81855" w14:textId="77777777" w:rsidR="00B21B77" w:rsidRDefault="00B21B77" w:rsidP="00BF58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1A47"/>
    <w:rsid w:val="000602D3"/>
    <w:rsid w:val="00205076"/>
    <w:rsid w:val="0024788F"/>
    <w:rsid w:val="003065AE"/>
    <w:rsid w:val="004A30FD"/>
    <w:rsid w:val="004D1050"/>
    <w:rsid w:val="004F1A47"/>
    <w:rsid w:val="005167A7"/>
    <w:rsid w:val="005A1DF1"/>
    <w:rsid w:val="005C1391"/>
    <w:rsid w:val="005E6BEF"/>
    <w:rsid w:val="006633F1"/>
    <w:rsid w:val="00684733"/>
    <w:rsid w:val="006D5B94"/>
    <w:rsid w:val="00890544"/>
    <w:rsid w:val="008F7636"/>
    <w:rsid w:val="00A36316"/>
    <w:rsid w:val="00AD2145"/>
    <w:rsid w:val="00B0418A"/>
    <w:rsid w:val="00B04B59"/>
    <w:rsid w:val="00B16050"/>
    <w:rsid w:val="00B21B77"/>
    <w:rsid w:val="00BD4BB9"/>
    <w:rsid w:val="00BE6A9E"/>
    <w:rsid w:val="00BF585A"/>
    <w:rsid w:val="00C541C6"/>
    <w:rsid w:val="00C87BA0"/>
    <w:rsid w:val="00CD6210"/>
    <w:rsid w:val="00D054CB"/>
    <w:rsid w:val="00DA087A"/>
    <w:rsid w:val="00DF4929"/>
    <w:rsid w:val="00DF5701"/>
    <w:rsid w:val="00E0265B"/>
    <w:rsid w:val="00E56085"/>
    <w:rsid w:val="00E7324B"/>
    <w:rsid w:val="00E81870"/>
    <w:rsid w:val="00EB577C"/>
    <w:rsid w:val="00EB7052"/>
    <w:rsid w:val="00F754B9"/>
    <w:rsid w:val="00F86101"/>
    <w:rsid w:val="00FE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01177887"/>
  <w15:docId w15:val="{1EDD71C2-FC30-4D12-ADA7-7603ECE7B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F1A47"/>
  </w:style>
  <w:style w:type="character" w:customStyle="1" w:styleId="a4">
    <w:name w:val="日付 (文字)"/>
    <w:basedOn w:val="a0"/>
    <w:link w:val="a3"/>
    <w:uiPriority w:val="99"/>
    <w:semiHidden/>
    <w:rsid w:val="004F1A47"/>
  </w:style>
  <w:style w:type="table" w:styleId="a5">
    <w:name w:val="Table Grid"/>
    <w:basedOn w:val="a1"/>
    <w:uiPriority w:val="59"/>
    <w:rsid w:val="004F1A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F585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F585A"/>
  </w:style>
  <w:style w:type="paragraph" w:styleId="a8">
    <w:name w:val="footer"/>
    <w:basedOn w:val="a"/>
    <w:link w:val="a9"/>
    <w:uiPriority w:val="99"/>
    <w:unhideWhenUsed/>
    <w:rsid w:val="00BF585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F585A"/>
  </w:style>
  <w:style w:type="paragraph" w:styleId="aa">
    <w:name w:val="Balloon Text"/>
    <w:basedOn w:val="a"/>
    <w:link w:val="ab"/>
    <w:uiPriority w:val="99"/>
    <w:semiHidden/>
    <w:unhideWhenUsed/>
    <w:rsid w:val="000602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0602D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410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大阪府庁</dc:creator>
  <cp:lastModifiedBy>髙野　奈津美</cp:lastModifiedBy>
  <cp:revision>15</cp:revision>
  <cp:lastPrinted>2024-12-19T04:53:00Z</cp:lastPrinted>
  <dcterms:created xsi:type="dcterms:W3CDTF">2021-12-16T09:24:00Z</dcterms:created>
  <dcterms:modified xsi:type="dcterms:W3CDTF">2025-06-26T07:23:00Z</dcterms:modified>
</cp:coreProperties>
</file>