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8206" w14:textId="77777777" w:rsidR="00955840" w:rsidRDefault="00AF1796" w:rsidP="00C421A4">
      <w:pPr>
        <w:snapToGrid w:val="0"/>
        <w:spacing w:line="240" w:lineRule="atLeast"/>
        <w:rPr>
          <w:rFonts w:asciiTheme="minorEastAsia" w:hAnsiTheme="minorEastAsia"/>
        </w:rPr>
      </w:pPr>
      <w:r>
        <w:rPr>
          <w:rFonts w:asciiTheme="minorEastAsia" w:hAnsiTheme="minorEastAsia" w:hint="eastAsia"/>
        </w:rPr>
        <w:t xml:space="preserve">薬学職　</w:t>
      </w:r>
    </w:p>
    <w:p w14:paraId="0F43C280" w14:textId="77777777"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14:paraId="35896352" w14:textId="77777777" w:rsidR="00ED012C" w:rsidRDefault="00ED012C" w:rsidP="00C421A4">
      <w:pPr>
        <w:snapToGrid w:val="0"/>
        <w:spacing w:line="240" w:lineRule="atLeast"/>
        <w:rPr>
          <w:rFonts w:asciiTheme="minorEastAsia" w:hAnsiTheme="minorEastAsia"/>
        </w:rPr>
      </w:pPr>
    </w:p>
    <w:p w14:paraId="72B421D2" w14:textId="77777777" w:rsidR="00955840" w:rsidRDefault="00955840" w:rsidP="00C421A4">
      <w:pPr>
        <w:snapToGrid w:val="0"/>
        <w:spacing w:line="240" w:lineRule="atLeast"/>
        <w:rPr>
          <w:rFonts w:asciiTheme="minorEastAsia" w:hAnsiTheme="minorEastAsia"/>
        </w:rPr>
      </w:pPr>
    </w:p>
    <w:p w14:paraId="038257C0" w14:textId="6FDD9386" w:rsidR="00955840" w:rsidRPr="00367A04" w:rsidRDefault="00010D6E" w:rsidP="00955840">
      <w:pPr>
        <w:snapToGrid w:val="0"/>
        <w:spacing w:line="240" w:lineRule="atLeast"/>
        <w:rPr>
          <w:rFonts w:asciiTheme="minorEastAsia" w:hAnsiTheme="minorEastAsia"/>
        </w:rPr>
      </w:pPr>
      <w:r>
        <w:rPr>
          <w:rFonts w:asciiTheme="minorEastAsia" w:hAnsiTheme="minorEastAsia" w:hint="eastAsia"/>
        </w:rPr>
        <w:t>【令和</w:t>
      </w:r>
      <w:r w:rsidR="004A77A5">
        <w:rPr>
          <w:rFonts w:asciiTheme="minorEastAsia" w:hAnsiTheme="minorEastAsia" w:hint="eastAsia"/>
        </w:rPr>
        <w:t>５</w:t>
      </w:r>
      <w:r w:rsidR="00AC0BA0">
        <w:rPr>
          <w:rFonts w:asciiTheme="minorEastAsia" w:hAnsiTheme="minorEastAsia" w:hint="eastAsia"/>
        </w:rPr>
        <w:t>年８月</w:t>
      </w:r>
      <w:r w:rsidR="004A77A5">
        <w:rPr>
          <w:rFonts w:asciiTheme="minorEastAsia" w:hAnsiTheme="minorEastAsia" w:hint="eastAsia"/>
        </w:rPr>
        <w:t>１８</w:t>
      </w:r>
      <w:r w:rsidR="00955840" w:rsidRPr="00367A04">
        <w:rPr>
          <w:rFonts w:asciiTheme="minorEastAsia" w:hAnsiTheme="minorEastAsia" w:hint="eastAsia"/>
        </w:rPr>
        <w:t>日</w:t>
      </w:r>
      <w:r w:rsidR="00955840">
        <w:rPr>
          <w:rFonts w:asciiTheme="minorEastAsia" w:hAnsiTheme="minorEastAsia" w:hint="eastAsia"/>
        </w:rPr>
        <w:t>実施】</w:t>
      </w:r>
    </w:p>
    <w:p w14:paraId="3A6D07F0" w14:textId="77777777" w:rsidR="00BB5AF3" w:rsidRPr="00955840" w:rsidRDefault="00BB5AF3" w:rsidP="00C421A4">
      <w:pPr>
        <w:snapToGrid w:val="0"/>
        <w:spacing w:line="240" w:lineRule="atLeast"/>
        <w:rPr>
          <w:rFonts w:asciiTheme="minorEastAsia" w:hAnsiTheme="minorEastAsia"/>
        </w:rPr>
      </w:pPr>
    </w:p>
    <w:p w14:paraId="79E8F089" w14:textId="3D30B221" w:rsidR="004A77A5" w:rsidRPr="004A77A5" w:rsidRDefault="004A77A5" w:rsidP="004A77A5">
      <w:pPr>
        <w:snapToGrid w:val="0"/>
        <w:spacing w:line="240" w:lineRule="atLeast"/>
        <w:ind w:firstLineChars="100" w:firstLine="210"/>
        <w:rPr>
          <w:rFonts w:asciiTheme="minorEastAsia" w:hAnsiTheme="minorEastAsia" w:hint="eastAsia"/>
        </w:rPr>
      </w:pPr>
      <w:r w:rsidRPr="004A77A5">
        <w:rPr>
          <w:rFonts w:asciiTheme="minorEastAsia" w:hAnsiTheme="minorEastAsia" w:hint="eastAsia"/>
        </w:rPr>
        <w:t>令和４年11月、60代の女性が、自宅の庭に自生していた有毒植物「クワズイモ」（葉がサトイモ等に似ている）を食べられる野菜と思い込み、調理して食べ、口のしびれなどの症状を伴う食中毒になったことがニュースになりました。</w:t>
      </w:r>
    </w:p>
    <w:p w14:paraId="7860A516" w14:textId="77777777" w:rsidR="004A77A5" w:rsidRPr="004A77A5" w:rsidRDefault="004A77A5" w:rsidP="004A77A5">
      <w:pPr>
        <w:snapToGrid w:val="0"/>
        <w:spacing w:line="240" w:lineRule="atLeast"/>
        <w:ind w:firstLineChars="100" w:firstLine="210"/>
        <w:rPr>
          <w:rFonts w:asciiTheme="minorEastAsia" w:hAnsiTheme="minorEastAsia" w:hint="eastAsia"/>
        </w:rPr>
      </w:pPr>
      <w:r w:rsidRPr="004A77A5">
        <w:rPr>
          <w:rFonts w:asciiTheme="minorEastAsia" w:hAnsiTheme="minorEastAsia" w:hint="eastAsia"/>
        </w:rPr>
        <w:t>また、令和４年４月には、家庭菜園で採った「グロリオサの球根」（ヤマイモに似ている）を食べたとみられる60代の男性の死亡事例も報告されています。</w:t>
      </w:r>
    </w:p>
    <w:p w14:paraId="2EAA3DCC" w14:textId="77777777" w:rsidR="004A77A5" w:rsidRPr="004A77A5" w:rsidRDefault="004A77A5" w:rsidP="004A77A5">
      <w:pPr>
        <w:snapToGrid w:val="0"/>
        <w:spacing w:line="240" w:lineRule="atLeast"/>
        <w:ind w:firstLineChars="100" w:firstLine="210"/>
        <w:rPr>
          <w:rFonts w:asciiTheme="minorEastAsia" w:hAnsiTheme="minorEastAsia" w:hint="eastAsia"/>
        </w:rPr>
      </w:pPr>
      <w:r w:rsidRPr="004A77A5">
        <w:rPr>
          <w:rFonts w:asciiTheme="minorEastAsia" w:hAnsiTheme="minorEastAsia" w:hint="eastAsia"/>
        </w:rPr>
        <w:t>このような有毒植物を原因とする食中毒患者の約半数は、60歳以上です。厚生労働省では、毎年、食用と確実に判断できない植物は食べないよう注意喚起を行っていますが、同様の事例が後を絶ちません。</w:t>
      </w:r>
    </w:p>
    <w:p w14:paraId="0BBB2F8A" w14:textId="541177E0" w:rsidR="00AF5063" w:rsidRPr="00367A04" w:rsidRDefault="004A77A5" w:rsidP="004A77A5">
      <w:pPr>
        <w:snapToGrid w:val="0"/>
        <w:spacing w:line="240" w:lineRule="atLeast"/>
        <w:ind w:firstLineChars="100" w:firstLine="210"/>
        <w:rPr>
          <w:rFonts w:asciiTheme="minorEastAsia" w:hAnsiTheme="minorEastAsia"/>
        </w:rPr>
      </w:pPr>
      <w:r w:rsidRPr="004A77A5">
        <w:rPr>
          <w:rFonts w:asciiTheme="minorEastAsia" w:hAnsiTheme="minorEastAsia" w:hint="eastAsia"/>
        </w:rPr>
        <w:t>そこで、有毒植物を原因とする食中毒への、高齢者を対象とした大阪府として取り組むべき効果的な対策について、患者の約半数が60歳以上であるという問題を考慮しながら、グループで話し合い、意見をまとめてください。</w:t>
      </w:r>
    </w:p>
    <w:sectPr w:rsidR="00AF5063" w:rsidRPr="00367A04"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7E65" w14:textId="77777777" w:rsidR="00ED012C" w:rsidRDefault="00544184">
      <w:r>
        <w:separator/>
      </w:r>
    </w:p>
  </w:endnote>
  <w:endnote w:type="continuationSeparator" w:id="0">
    <w:p w14:paraId="61F31601" w14:textId="77777777"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6A1F" w14:textId="77777777" w:rsidR="00ED012C" w:rsidRDefault="00544184">
      <w:r>
        <w:separator/>
      </w:r>
    </w:p>
  </w:footnote>
  <w:footnote w:type="continuationSeparator" w:id="0">
    <w:p w14:paraId="0D5C5EAB" w14:textId="77777777" w:rsidR="00ED012C" w:rsidRDefault="0054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12C"/>
    <w:rsid w:val="00010D6E"/>
    <w:rsid w:val="000E2C10"/>
    <w:rsid w:val="000F5ECF"/>
    <w:rsid w:val="001A5A0A"/>
    <w:rsid w:val="00265A77"/>
    <w:rsid w:val="0036318B"/>
    <w:rsid w:val="00367A04"/>
    <w:rsid w:val="00415DB4"/>
    <w:rsid w:val="004A77A5"/>
    <w:rsid w:val="004D6AFB"/>
    <w:rsid w:val="00544184"/>
    <w:rsid w:val="0056114F"/>
    <w:rsid w:val="008F0131"/>
    <w:rsid w:val="008F3E75"/>
    <w:rsid w:val="00955840"/>
    <w:rsid w:val="00A166FE"/>
    <w:rsid w:val="00A963C0"/>
    <w:rsid w:val="00AC0BA0"/>
    <w:rsid w:val="00AF1796"/>
    <w:rsid w:val="00AF5063"/>
    <w:rsid w:val="00B05E59"/>
    <w:rsid w:val="00BB5AF3"/>
    <w:rsid w:val="00C421A4"/>
    <w:rsid w:val="00CB7BC2"/>
    <w:rsid w:val="00D845B1"/>
    <w:rsid w:val="00E24C13"/>
    <w:rsid w:val="00ED012C"/>
    <w:rsid w:val="00F01CCA"/>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C78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2020-09-10T11:23:00Z</dcterms:created>
  <dcterms:modified xsi:type="dcterms:W3CDTF">2024-04-22T07:21:00Z</dcterms:modified>
</cp:coreProperties>
</file>