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716FFA" w14:textId="77777777" w:rsidR="00183725" w:rsidRDefault="009C2A60" w:rsidP="00183725">
      <w:pPr>
        <w:snapToGrid w:val="0"/>
        <w:ind w:leftChars="800" w:left="1680"/>
        <w:rPr>
          <w:rFonts w:ascii="UD デジタル 教科書体 NK-R" w:eastAsia="UD デジタル 教科書体 NK-R" w:hAnsi="HG丸ｺﾞｼｯｸM-PRO"/>
          <w:spacing w:val="-2"/>
          <w:sz w:val="24"/>
        </w:rPr>
      </w:pPr>
      <w:r w:rsidRPr="009C2A60">
        <w:rPr>
          <w:rFonts w:ascii="UD デジタル 教科書体 NK-R" w:eastAsia="UD デジタル 教科書体 NK-R" w:hAnsi="HG丸ｺﾞｼｯｸM-PRO" w:hint="eastAsia"/>
          <w:spacing w:val="-2"/>
          <w:sz w:val="24"/>
        </w:rPr>
        <w:t>第２回</w:t>
      </w:r>
      <w:r w:rsidR="00183725" w:rsidRPr="00183725">
        <w:rPr>
          <w:rFonts w:ascii="UD デジタル 教科書体 NK-R" w:eastAsia="UD デジタル 教科書体 NK-R" w:hAnsi="HG丸ｺﾞｼｯｸM-PRO"/>
          <w:spacing w:val="-2"/>
          <w:sz w:val="24"/>
        </w:rPr>
        <w:t>こどもファスト・トラック推進事業</w:t>
      </w:r>
      <w:r w:rsidRPr="008E32AD">
        <w:rPr>
          <w:rFonts w:ascii="UD デジタル 教科書体 NK-R" w:eastAsia="UD デジタル 教科書体 NK-R" w:hAnsi="HG丸ｺﾞｼｯｸM-PRO" w:hint="eastAsia"/>
          <w:spacing w:val="-2"/>
          <w:sz w:val="24"/>
        </w:rPr>
        <w:t>に係る大阪府公募型</w:t>
      </w:r>
    </w:p>
    <w:p w14:paraId="6D938E22" w14:textId="0E0FBA79" w:rsidR="009C2A60" w:rsidRPr="008E32AD" w:rsidRDefault="009C2A60" w:rsidP="00183725">
      <w:pPr>
        <w:snapToGrid w:val="0"/>
        <w:ind w:leftChars="800" w:left="1680"/>
        <w:rPr>
          <w:rFonts w:ascii="UD デジタル 教科書体 NK-R" w:eastAsia="UD デジタル 教科書体 NK-R" w:hAnsi="HG丸ｺﾞｼｯｸM-PRO"/>
          <w:spacing w:val="-2"/>
          <w:sz w:val="24"/>
        </w:rPr>
      </w:pPr>
      <w:r w:rsidRPr="008E32AD">
        <w:rPr>
          <w:rFonts w:ascii="UD デジタル 教科書体 NK-R" w:eastAsia="UD デジタル 教科書体 NK-R" w:hAnsi="HG丸ｺﾞｼｯｸM-PRO" w:hint="eastAsia"/>
          <w:spacing w:val="-2"/>
          <w:sz w:val="24"/>
        </w:rPr>
        <w:t>プロポーザル方式等事業者選定委員会　議事要旨</w:t>
      </w:r>
    </w:p>
    <w:p w14:paraId="50C093CE" w14:textId="77777777" w:rsidR="009C2A60" w:rsidRDefault="009C2A60" w:rsidP="009C2A60">
      <w:pPr>
        <w:snapToGrid w:val="0"/>
        <w:rPr>
          <w:rFonts w:ascii="UD デジタル 教科書体 NK-R" w:eastAsia="UD デジタル 教科書体 NK-R" w:hAnsi="HG丸ｺﾞｼｯｸM-PRO"/>
          <w:b/>
          <w:szCs w:val="21"/>
        </w:rPr>
      </w:pPr>
    </w:p>
    <w:p w14:paraId="06F31D95" w14:textId="77777777" w:rsidR="009C2A60" w:rsidRPr="008E32AD" w:rsidRDefault="009C2A60" w:rsidP="009C2A60">
      <w:pPr>
        <w:snapToGrid w:val="0"/>
        <w:rPr>
          <w:rFonts w:ascii="UD デジタル 教科書体 NK-R" w:eastAsia="UD デジタル 教科書体 NK-R" w:hAnsi="HG丸ｺﾞｼｯｸM-PRO"/>
          <w:b/>
          <w:szCs w:val="21"/>
        </w:rPr>
      </w:pPr>
      <w:r w:rsidRPr="008E32AD">
        <w:rPr>
          <w:rFonts w:ascii="UD デジタル 教科書体 NK-R" w:eastAsia="UD デジタル 教科書体 NK-R" w:hAnsi="HG丸ｺﾞｼｯｸM-PRO" w:hint="eastAsia"/>
          <w:b/>
          <w:szCs w:val="21"/>
        </w:rPr>
        <w:t>１．日時及び場所</w:t>
      </w:r>
    </w:p>
    <w:p w14:paraId="37C28524" w14:textId="127CA6F9" w:rsidR="009C2A60" w:rsidRPr="008E32AD" w:rsidRDefault="009C2A60" w:rsidP="009C2A60">
      <w:pPr>
        <w:snapToGrid w:val="0"/>
        <w:ind w:leftChars="300" w:left="630"/>
        <w:rPr>
          <w:rFonts w:ascii="UD デジタル 教科書体 NK-R" w:eastAsia="UD デジタル 教科書体 NK-R" w:hAnsi="HG丸ｺﾞｼｯｸM-PRO"/>
          <w:color w:val="FF0000"/>
          <w:szCs w:val="21"/>
        </w:rPr>
      </w:pPr>
      <w:r w:rsidRPr="008E32AD">
        <w:rPr>
          <w:rFonts w:ascii="UD デジタル 教科書体 NK-R" w:eastAsia="UD デジタル 教科書体 NK-R" w:hAnsi="HG丸ｺﾞｼｯｸM-PRO" w:hint="eastAsia"/>
          <w:szCs w:val="21"/>
        </w:rPr>
        <w:t>日時：令和</w:t>
      </w:r>
      <w:r w:rsidR="00CE4132">
        <w:rPr>
          <w:rFonts w:ascii="UD デジタル 教科書体 NK-R" w:eastAsia="UD デジタル 教科書体 NK-R" w:hAnsi="HG丸ｺﾞｼｯｸM-PRO" w:hint="eastAsia"/>
          <w:szCs w:val="21"/>
        </w:rPr>
        <w:t>８</w:t>
      </w:r>
      <w:r w:rsidRPr="008E32AD">
        <w:rPr>
          <w:rFonts w:ascii="UD デジタル 教科書体 NK-R" w:eastAsia="UD デジタル 教科書体 NK-R" w:hAnsi="HG丸ｺﾞｼｯｸM-PRO" w:hint="eastAsia"/>
          <w:szCs w:val="21"/>
        </w:rPr>
        <w:t>年</w:t>
      </w:r>
      <w:r w:rsidR="00183725">
        <w:rPr>
          <w:rFonts w:ascii="UD デジタル 教科書体 NK-R" w:eastAsia="UD デジタル 教科書体 NK-R" w:hAnsi="HG丸ｺﾞｼｯｸM-PRO" w:hint="eastAsia"/>
          <w:szCs w:val="21"/>
        </w:rPr>
        <w:t>８</w:t>
      </w:r>
      <w:r w:rsidRPr="008E32AD">
        <w:rPr>
          <w:rFonts w:ascii="UD デジタル 教科書体 NK-R" w:eastAsia="UD デジタル 教科書体 NK-R" w:hAnsi="HG丸ｺﾞｼｯｸM-PRO" w:hint="eastAsia"/>
          <w:szCs w:val="21"/>
        </w:rPr>
        <w:t>月</w:t>
      </w:r>
      <w:r w:rsidR="00CE4132">
        <w:rPr>
          <w:rFonts w:ascii="UD デジタル 教科書体 NK-R" w:eastAsia="UD デジタル 教科書体 NK-R" w:hAnsi="HG丸ｺﾞｼｯｸM-PRO" w:hint="eastAsia"/>
          <w:szCs w:val="21"/>
        </w:rPr>
        <w:t>２</w:t>
      </w:r>
      <w:r w:rsidR="00183725">
        <w:rPr>
          <w:rFonts w:ascii="UD デジタル 教科書体 NK-R" w:eastAsia="UD デジタル 教科書体 NK-R" w:hAnsi="HG丸ｺﾞｼｯｸM-PRO" w:hint="eastAsia"/>
          <w:szCs w:val="21"/>
        </w:rPr>
        <w:t>8</w:t>
      </w:r>
      <w:r w:rsidRPr="008E32AD">
        <w:rPr>
          <w:rFonts w:ascii="UD デジタル 教科書体 NK-R" w:eastAsia="UD デジタル 教科書体 NK-R" w:hAnsi="HG丸ｺﾞｼｯｸM-PRO" w:hint="eastAsia"/>
          <w:color w:val="000000"/>
          <w:szCs w:val="21"/>
        </w:rPr>
        <w:t>日（</w:t>
      </w:r>
      <w:r>
        <w:rPr>
          <w:rFonts w:ascii="UD デジタル 教科書体 NK-R" w:eastAsia="UD デジタル 教科書体 NK-R" w:hAnsi="HG丸ｺﾞｼｯｸM-PRO" w:hint="eastAsia"/>
          <w:color w:val="000000"/>
          <w:szCs w:val="21"/>
        </w:rPr>
        <w:t>金</w:t>
      </w:r>
      <w:r w:rsidRPr="008E32AD">
        <w:rPr>
          <w:rFonts w:ascii="UD デジタル 教科書体 NK-R" w:eastAsia="UD デジタル 教科書体 NK-R" w:hAnsi="HG丸ｺﾞｼｯｸM-PRO" w:hint="eastAsia"/>
          <w:color w:val="000000"/>
          <w:szCs w:val="21"/>
        </w:rPr>
        <w:t>曜日）</w:t>
      </w:r>
      <w:r>
        <w:rPr>
          <w:rFonts w:ascii="UD デジタル 教科書体 NK-R" w:eastAsia="UD デジタル 教科書体 NK-R" w:hAnsi="HG丸ｺﾞｼｯｸM-PRO" w:hint="eastAsia"/>
          <w:color w:val="000000"/>
          <w:szCs w:val="21"/>
        </w:rPr>
        <w:t xml:space="preserve">　１3</w:t>
      </w:r>
      <w:r w:rsidRPr="008E32AD">
        <w:rPr>
          <w:rFonts w:ascii="UD デジタル 教科書体 NK-R" w:eastAsia="UD デジタル 教科書体 NK-R" w:hAnsi="HG丸ｺﾞｼｯｸM-PRO" w:hint="eastAsia"/>
          <w:szCs w:val="21"/>
        </w:rPr>
        <w:t>時</w:t>
      </w:r>
      <w:r w:rsidR="00CE4132">
        <w:rPr>
          <w:rFonts w:ascii="UD デジタル 教科書体 NK-R" w:eastAsia="UD デジタル 教科書体 NK-R" w:hAnsi="HG丸ｺﾞｼｯｸM-PRO" w:hint="eastAsia"/>
          <w:szCs w:val="21"/>
        </w:rPr>
        <w:t>０</w:t>
      </w:r>
      <w:r>
        <w:rPr>
          <w:rFonts w:ascii="UD デジタル 教科書体 NK-R" w:eastAsia="UD デジタル 教科書体 NK-R" w:hAnsi="HG丸ｺﾞｼｯｸM-PRO" w:hint="eastAsia"/>
          <w:szCs w:val="21"/>
        </w:rPr>
        <w:t>0</w:t>
      </w:r>
      <w:r w:rsidRPr="008E32AD">
        <w:rPr>
          <w:rFonts w:ascii="UD デジタル 教科書体 NK-R" w:eastAsia="UD デジタル 教科書体 NK-R" w:hAnsi="HG丸ｺﾞｼｯｸM-PRO" w:hint="eastAsia"/>
          <w:szCs w:val="21"/>
        </w:rPr>
        <w:t>分から</w:t>
      </w:r>
      <w:r>
        <w:rPr>
          <w:rFonts w:ascii="UD デジタル 教科書体 NK-R" w:eastAsia="UD デジタル 教科書体 NK-R" w:hAnsi="HG丸ｺﾞｼｯｸM-PRO" w:hint="eastAsia"/>
          <w:szCs w:val="21"/>
        </w:rPr>
        <w:t>１</w:t>
      </w:r>
      <w:r w:rsidR="00183725">
        <w:rPr>
          <w:rFonts w:ascii="UD デジタル 教科書体 NK-R" w:eastAsia="UD デジタル 教科書体 NK-R" w:hAnsi="HG丸ｺﾞｼｯｸM-PRO" w:hint="eastAsia"/>
          <w:szCs w:val="21"/>
        </w:rPr>
        <w:t>6</w:t>
      </w:r>
      <w:r w:rsidRPr="008E32AD">
        <w:rPr>
          <w:rFonts w:ascii="UD デジタル 教科書体 NK-R" w:eastAsia="UD デジタル 教科書体 NK-R" w:hAnsi="HG丸ｺﾞｼｯｸM-PRO" w:hint="eastAsia"/>
          <w:szCs w:val="21"/>
        </w:rPr>
        <w:t>時</w:t>
      </w:r>
      <w:r w:rsidR="00CE4132">
        <w:rPr>
          <w:rFonts w:ascii="UD デジタル 教科書体 NK-R" w:eastAsia="UD デジタル 教科書体 NK-R" w:hAnsi="HG丸ｺﾞｼｯｸM-PRO" w:hint="eastAsia"/>
          <w:szCs w:val="21"/>
        </w:rPr>
        <w:t>３</w:t>
      </w:r>
      <w:r>
        <w:rPr>
          <w:rFonts w:ascii="UD デジタル 教科書体 NK-R" w:eastAsia="UD デジタル 教科書体 NK-R" w:hAnsi="HG丸ｺﾞｼｯｸM-PRO" w:hint="eastAsia"/>
          <w:szCs w:val="21"/>
        </w:rPr>
        <w:t>0</w:t>
      </w:r>
      <w:r w:rsidRPr="008E32AD">
        <w:rPr>
          <w:rFonts w:ascii="UD デジタル 教科書体 NK-R" w:eastAsia="UD デジタル 教科書体 NK-R" w:hAnsi="HG丸ｺﾞｼｯｸM-PRO" w:hint="eastAsia"/>
          <w:szCs w:val="21"/>
        </w:rPr>
        <w:t>分</w:t>
      </w:r>
      <w:r w:rsidR="00F55238">
        <w:rPr>
          <w:rFonts w:ascii="UD デジタル 教科書体 NK-R" w:eastAsia="UD デジタル 教科書体 NK-R" w:hAnsi="HG丸ｺﾞｼｯｸM-PRO" w:hint="eastAsia"/>
          <w:szCs w:val="21"/>
        </w:rPr>
        <w:t>まで</w:t>
      </w:r>
    </w:p>
    <w:p w14:paraId="3C7A8FC5" w14:textId="0A777CB8" w:rsidR="009C2A60" w:rsidRPr="008E32AD" w:rsidRDefault="009C2A60" w:rsidP="009C2A60">
      <w:pPr>
        <w:snapToGrid w:val="0"/>
        <w:ind w:leftChars="300" w:left="630"/>
        <w:rPr>
          <w:rFonts w:ascii="UD デジタル 教科書体 NK-R" w:eastAsia="UD デジタル 教科書体 NK-R" w:hAnsi="HG丸ｺﾞｼｯｸM-PRO"/>
          <w:szCs w:val="21"/>
        </w:rPr>
      </w:pPr>
      <w:r w:rsidRPr="008E32AD">
        <w:rPr>
          <w:rFonts w:ascii="UD デジタル 教科書体 NK-R" w:eastAsia="UD デジタル 教科書体 NK-R" w:hAnsi="HG丸ｺﾞｼｯｸM-PRO" w:hint="eastAsia"/>
          <w:szCs w:val="21"/>
        </w:rPr>
        <w:t>場所：</w:t>
      </w:r>
      <w:r w:rsidRPr="009C2A60">
        <w:rPr>
          <w:rFonts w:ascii="UD デジタル 教科書体 NK-R" w:eastAsia="UD デジタル 教科書体 NK-R" w:hAnsi="HG丸ｺﾞｼｯｸM-PRO" w:hint="eastAsia"/>
          <w:szCs w:val="21"/>
        </w:rPr>
        <w:t>大阪府庁別館　６階　福祉総務課会議室</w:t>
      </w:r>
    </w:p>
    <w:p w14:paraId="44EA3C4D" w14:textId="77777777" w:rsidR="009C2A60" w:rsidRPr="008E32AD" w:rsidRDefault="009C2A60" w:rsidP="009C2A60">
      <w:pPr>
        <w:snapToGrid w:val="0"/>
        <w:rPr>
          <w:rFonts w:ascii="UD デジタル 教科書体 NK-R" w:eastAsia="UD デジタル 教科書体 NK-R" w:hAnsi="HG丸ｺﾞｼｯｸM-PRO"/>
          <w:szCs w:val="21"/>
        </w:rPr>
      </w:pPr>
    </w:p>
    <w:p w14:paraId="6918379A" w14:textId="77777777" w:rsidR="009C2A60" w:rsidRPr="008E32AD" w:rsidRDefault="009C2A60" w:rsidP="009C2A60">
      <w:pPr>
        <w:snapToGrid w:val="0"/>
        <w:rPr>
          <w:rFonts w:ascii="UD デジタル 教科書体 NK-R" w:eastAsia="UD デジタル 教科書体 NK-R" w:hAnsi="HG丸ｺﾞｼｯｸM-PRO"/>
          <w:b/>
          <w:szCs w:val="21"/>
        </w:rPr>
      </w:pPr>
      <w:r w:rsidRPr="008E32AD">
        <w:rPr>
          <w:rFonts w:ascii="UD デジタル 教科書体 NK-R" w:eastAsia="UD デジタル 教科書体 NK-R" w:hAnsi="HG丸ｺﾞｼｯｸM-PRO" w:hint="eastAsia"/>
          <w:b/>
          <w:szCs w:val="21"/>
        </w:rPr>
        <w:t>２．審査方法</w:t>
      </w:r>
    </w:p>
    <w:p w14:paraId="611A02C8" w14:textId="3F58FB1C" w:rsidR="009C2A60" w:rsidRPr="008E32AD" w:rsidRDefault="009C2A60" w:rsidP="009C2A60">
      <w:pPr>
        <w:snapToGrid w:val="0"/>
        <w:ind w:leftChars="200" w:left="420" w:firstLine="210"/>
        <w:rPr>
          <w:rFonts w:ascii="UD デジタル 教科書体 NK-R" w:eastAsia="UD デジタル 教科書体 NK-R" w:hAnsi="HG丸ｺﾞｼｯｸM-PRO"/>
          <w:szCs w:val="21"/>
        </w:rPr>
      </w:pPr>
      <w:r w:rsidRPr="008E32AD">
        <w:rPr>
          <w:rFonts w:ascii="UD デジタル 教科書体 NK-R" w:eastAsia="UD デジタル 教科書体 NK-R" w:hAnsi="HG丸ｺﾞｼｯｸM-PRO" w:hint="eastAsia"/>
          <w:szCs w:val="21"/>
        </w:rPr>
        <w:t>あらかじめ定められた審査基準（企画提案公募要領に記載）に基づき、公募参加資格適合者について、標記選定委員会にかかる</w:t>
      </w:r>
      <w:r w:rsidR="00CE4132">
        <w:rPr>
          <w:rFonts w:ascii="UD デジタル 教科書体 NK-R" w:eastAsia="UD デジタル 教科書体 NK-R" w:hAnsi="HG丸ｺﾞｼｯｸM-PRO" w:hint="eastAsia"/>
          <w:szCs w:val="21"/>
        </w:rPr>
        <w:t>３</w:t>
      </w:r>
      <w:r w:rsidRPr="008E32AD">
        <w:rPr>
          <w:rFonts w:ascii="UD デジタル 教科書体 NK-R" w:eastAsia="UD デジタル 教科書体 NK-R" w:hAnsi="HG丸ｺﾞｼｯｸM-PRO" w:hint="eastAsia"/>
          <w:szCs w:val="21"/>
        </w:rPr>
        <w:t>名の委員により、プレゼンテーション審査を実施した。</w:t>
      </w:r>
      <w:r w:rsidR="00893B19">
        <w:rPr>
          <w:rFonts w:ascii="UD デジタル 教科書体 NK-R" w:eastAsia="UD デジタル 教科書体 NK-R" w:hAnsi="HG丸ｺﾞｼｯｸM-PRO" w:hint="eastAsia"/>
          <w:szCs w:val="21"/>
        </w:rPr>
        <w:t>各委員の評価により算出した総合評価点を基に、</w:t>
      </w:r>
      <w:r w:rsidRPr="008E32AD">
        <w:rPr>
          <w:rFonts w:ascii="UD デジタル 教科書体 NK-R" w:eastAsia="UD デジタル 教科書体 NK-R" w:hAnsi="HG丸ｺﾞｼｯｸM-PRO" w:hint="eastAsia"/>
          <w:szCs w:val="21"/>
        </w:rPr>
        <w:t>委員</w:t>
      </w:r>
      <w:r w:rsidR="00A625B6">
        <w:rPr>
          <w:rFonts w:ascii="UD デジタル 教科書体 NK-R" w:eastAsia="UD デジタル 教科書体 NK-R" w:hAnsi="HG丸ｺﾞｼｯｸM-PRO" w:hint="eastAsia"/>
          <w:szCs w:val="21"/>
        </w:rPr>
        <w:t>の合議</w:t>
      </w:r>
      <w:r w:rsidR="00893B19">
        <w:rPr>
          <w:rFonts w:ascii="UD デジタル 教科書体 NK-R" w:eastAsia="UD デジタル 教科書体 NK-R" w:hAnsi="HG丸ｺﾞｼｯｸM-PRO" w:hint="eastAsia"/>
          <w:szCs w:val="21"/>
        </w:rPr>
        <w:t>により</w:t>
      </w:r>
      <w:r w:rsidR="004947EB">
        <w:rPr>
          <w:rFonts w:ascii="UD デジタル 教科書体 NK-R" w:eastAsia="UD デジタル 教科書体 NK-R" w:hAnsi="HG丸ｺﾞｼｯｸM-PRO" w:hint="eastAsia"/>
          <w:szCs w:val="21"/>
        </w:rPr>
        <w:t>、</w:t>
      </w:r>
      <w:r w:rsidR="00093CF0">
        <w:rPr>
          <w:rFonts w:ascii="UD デジタル 教科書体 NK-R" w:eastAsia="UD デジタル 教科書体 NK-R" w:hAnsi="HG丸ｺﾞｼｯｸM-PRO" w:hint="eastAsia"/>
          <w:szCs w:val="21"/>
        </w:rPr>
        <w:t>60点を上回る提案者のうち最高得点の</w:t>
      </w:r>
      <w:r w:rsidRPr="008E32AD">
        <w:rPr>
          <w:rFonts w:ascii="UD デジタル 教科書体 NK-R" w:eastAsia="UD デジタル 教科書体 NK-R" w:hAnsi="HG丸ｺﾞｼｯｸM-PRO" w:hint="eastAsia"/>
          <w:szCs w:val="21"/>
        </w:rPr>
        <w:t>者を最優秀提案事業者として選定した。</w:t>
      </w:r>
    </w:p>
    <w:p w14:paraId="3DE9ABD1" w14:textId="77777777" w:rsidR="009C2A60" w:rsidRPr="003F4C5E" w:rsidRDefault="009C2A60" w:rsidP="009C2A60">
      <w:pPr>
        <w:snapToGrid w:val="0"/>
        <w:rPr>
          <w:rFonts w:ascii="UD デジタル 教科書体 NK-R" w:eastAsia="UD デジタル 教科書体 NK-R" w:hAnsi="HG丸ｺﾞｼｯｸM-PRO"/>
          <w:szCs w:val="21"/>
        </w:rPr>
      </w:pPr>
    </w:p>
    <w:p w14:paraId="48713FC0" w14:textId="77777777" w:rsidR="009C2A60" w:rsidRPr="008E32AD" w:rsidRDefault="009C2A60" w:rsidP="009C2A60">
      <w:pPr>
        <w:snapToGrid w:val="0"/>
        <w:rPr>
          <w:rFonts w:ascii="UD デジタル 教科書体 NK-R" w:eastAsia="UD デジタル 教科書体 NK-R" w:hAnsi="HG丸ｺﾞｼｯｸM-PRO"/>
          <w:b/>
          <w:szCs w:val="21"/>
        </w:rPr>
      </w:pPr>
      <w:r w:rsidRPr="008E32AD">
        <w:rPr>
          <w:rFonts w:ascii="UD デジタル 教科書体 NK-R" w:eastAsia="UD デジタル 教科書体 NK-R" w:hAnsi="HG丸ｺﾞｼｯｸM-PRO" w:hint="eastAsia"/>
          <w:b/>
          <w:szCs w:val="21"/>
        </w:rPr>
        <w:t>３．議事概要</w:t>
      </w:r>
    </w:p>
    <w:p w14:paraId="3BA785E3" w14:textId="77777777" w:rsidR="009C2A60" w:rsidRPr="007B254D" w:rsidRDefault="009C2A60" w:rsidP="009C2A60">
      <w:pPr>
        <w:snapToGrid w:val="0"/>
        <w:ind w:firstLineChars="200" w:firstLine="420"/>
        <w:rPr>
          <w:rFonts w:ascii="UD デジタル 教科書体 NK-R" w:eastAsia="UD デジタル 教科書体 NK-R" w:hAnsi="HG丸ｺﾞｼｯｸM-PRO"/>
          <w:szCs w:val="21"/>
        </w:rPr>
      </w:pPr>
      <w:r w:rsidRPr="007B254D">
        <w:rPr>
          <w:rFonts w:ascii="UD デジタル 教科書体 NK-R" w:eastAsia="UD デジタル 教科書体 NK-R" w:hAnsi="HG丸ｺﾞｼｯｸM-PRO" w:hint="eastAsia"/>
          <w:szCs w:val="21"/>
        </w:rPr>
        <w:t>○書類審査</w:t>
      </w:r>
    </w:p>
    <w:p w14:paraId="24C826D7" w14:textId="646DF4BC" w:rsidR="009C2A60" w:rsidRPr="00AC372A" w:rsidRDefault="009C2A60" w:rsidP="00AC372A">
      <w:pPr>
        <w:pStyle w:val="a7"/>
        <w:numPr>
          <w:ilvl w:val="0"/>
          <w:numId w:val="10"/>
        </w:numPr>
        <w:snapToGrid w:val="0"/>
        <w:ind w:leftChars="300" w:left="630" w:firstLine="0"/>
        <w:rPr>
          <w:rFonts w:ascii="UD デジタル 教科書体 NK-R" w:eastAsia="UD デジタル 教科書体 NK-R" w:hAnsi="HG丸ｺﾞｼｯｸM-PRO"/>
          <w:szCs w:val="21"/>
        </w:rPr>
      </w:pPr>
      <w:r w:rsidRPr="00AC372A">
        <w:rPr>
          <w:rFonts w:ascii="UD デジタル 教科書体 NK-R" w:eastAsia="UD デジタル 教科書体 NK-R" w:hAnsi="HG丸ｺﾞｼｯｸM-PRO" w:hint="eastAsia"/>
          <w:szCs w:val="21"/>
        </w:rPr>
        <w:t>審査方法及び審査基準の確認</w:t>
      </w:r>
    </w:p>
    <w:p w14:paraId="2D86C3A0" w14:textId="6952CEB3" w:rsidR="009C2A60" w:rsidRPr="00AC372A" w:rsidRDefault="009C2A60" w:rsidP="00AC372A">
      <w:pPr>
        <w:pStyle w:val="a7"/>
        <w:numPr>
          <w:ilvl w:val="0"/>
          <w:numId w:val="10"/>
        </w:numPr>
        <w:snapToGrid w:val="0"/>
        <w:ind w:leftChars="300" w:left="630" w:firstLine="0"/>
        <w:rPr>
          <w:rFonts w:ascii="UD デジタル 教科書体 NK-R" w:eastAsia="UD デジタル 教科書体 NK-R" w:hAnsi="HG丸ｺﾞｼｯｸM-PRO"/>
          <w:szCs w:val="21"/>
        </w:rPr>
      </w:pPr>
      <w:r w:rsidRPr="00AC372A">
        <w:rPr>
          <w:rFonts w:ascii="UD デジタル 教科書体 NK-R" w:eastAsia="UD デジタル 教科書体 NK-R" w:hAnsi="HG丸ｺﾞｼｯｸM-PRO" w:hint="eastAsia"/>
          <w:szCs w:val="21"/>
        </w:rPr>
        <w:t>企画提案内容についての書類審査</w:t>
      </w:r>
    </w:p>
    <w:p w14:paraId="260B8979" w14:textId="77777777" w:rsidR="009C2A60" w:rsidRPr="007B254D" w:rsidRDefault="009C2A60" w:rsidP="009C2A60">
      <w:pPr>
        <w:snapToGrid w:val="0"/>
        <w:ind w:firstLineChars="200" w:firstLine="420"/>
        <w:rPr>
          <w:rFonts w:ascii="UD デジタル 教科書体 NK-R" w:eastAsia="UD デジタル 教科書体 NK-R" w:hAnsi="HG丸ｺﾞｼｯｸM-PRO"/>
          <w:szCs w:val="21"/>
        </w:rPr>
      </w:pPr>
    </w:p>
    <w:p w14:paraId="23A5B137" w14:textId="77777777" w:rsidR="009C2A60" w:rsidRPr="007B254D" w:rsidRDefault="009C2A60" w:rsidP="009C2A60">
      <w:pPr>
        <w:snapToGrid w:val="0"/>
        <w:ind w:firstLineChars="200" w:firstLine="420"/>
        <w:rPr>
          <w:rFonts w:ascii="UD デジタル 教科書体 NK-R" w:eastAsia="UD デジタル 教科書体 NK-R" w:hAnsi="HG丸ｺﾞｼｯｸM-PRO"/>
          <w:szCs w:val="21"/>
        </w:rPr>
      </w:pPr>
      <w:r w:rsidRPr="007B254D">
        <w:rPr>
          <w:rFonts w:ascii="UD デジタル 教科書体 NK-R" w:eastAsia="UD デジタル 教科書体 NK-R" w:hAnsi="HG丸ｺﾞｼｯｸM-PRO" w:hint="eastAsia"/>
          <w:szCs w:val="21"/>
        </w:rPr>
        <w:t>○プレゼンテーション審査</w:t>
      </w:r>
    </w:p>
    <w:p w14:paraId="268C3EAF" w14:textId="4A32D4B9" w:rsidR="009C2A60" w:rsidRPr="00AC372A" w:rsidRDefault="009C2A60" w:rsidP="00AC372A">
      <w:pPr>
        <w:pStyle w:val="a7"/>
        <w:numPr>
          <w:ilvl w:val="0"/>
          <w:numId w:val="11"/>
        </w:numPr>
        <w:snapToGrid w:val="0"/>
        <w:ind w:leftChars="300" w:left="630" w:firstLine="0"/>
        <w:rPr>
          <w:rFonts w:ascii="UD デジタル 教科書体 NK-R" w:eastAsia="UD デジタル 教科書体 NK-R" w:hAnsi="HG丸ｺﾞｼｯｸM-PRO"/>
          <w:szCs w:val="21"/>
        </w:rPr>
      </w:pPr>
      <w:r w:rsidRPr="00AC372A">
        <w:rPr>
          <w:rFonts w:ascii="UD デジタル 教科書体 NK-R" w:eastAsia="UD デジタル 教科書体 NK-R" w:hAnsi="HG丸ｺﾞｼｯｸM-PRO" w:hint="eastAsia"/>
          <w:szCs w:val="21"/>
        </w:rPr>
        <w:t>提案内容について、提案事業者が</w:t>
      </w:r>
      <w:r w:rsidR="00CE4132">
        <w:rPr>
          <w:rFonts w:ascii="UD デジタル 教科書体 NK-R" w:eastAsia="UD デジタル 教科書体 NK-R" w:hAnsi="HG丸ｺﾞｼｯｸM-PRO" w:hint="eastAsia"/>
          <w:szCs w:val="21"/>
        </w:rPr>
        <w:t>15</w:t>
      </w:r>
      <w:r w:rsidRPr="00AC372A">
        <w:rPr>
          <w:rFonts w:ascii="UD デジタル 教科書体 NK-R" w:eastAsia="UD デジタル 教科書体 NK-R" w:hAnsi="HG丸ｺﾞｼｯｸM-PRO" w:hint="eastAsia"/>
          <w:szCs w:val="21"/>
        </w:rPr>
        <w:t>分間のプレゼンテーションを実施</w:t>
      </w:r>
    </w:p>
    <w:p w14:paraId="6D4D7FC9" w14:textId="19270369" w:rsidR="009C2A60" w:rsidRPr="00AC372A" w:rsidRDefault="009C2A60" w:rsidP="00AC372A">
      <w:pPr>
        <w:pStyle w:val="a7"/>
        <w:numPr>
          <w:ilvl w:val="0"/>
          <w:numId w:val="11"/>
        </w:numPr>
        <w:snapToGrid w:val="0"/>
        <w:ind w:leftChars="300" w:left="630" w:firstLine="0"/>
        <w:rPr>
          <w:rFonts w:ascii="UD デジタル 教科書体 NK-R" w:eastAsia="UD デジタル 教科書体 NK-R" w:hAnsi="HG丸ｺﾞｼｯｸM-PRO"/>
          <w:szCs w:val="21"/>
        </w:rPr>
      </w:pPr>
      <w:r w:rsidRPr="00AC372A">
        <w:rPr>
          <w:rFonts w:ascii="UD デジタル 教科書体 NK-R" w:eastAsia="UD デジタル 教科書体 NK-R" w:hAnsi="HG丸ｺﾞｼｯｸM-PRO" w:hint="eastAsia"/>
          <w:szCs w:val="21"/>
        </w:rPr>
        <w:t>その後、選定委員会委員による質疑を１0</w:t>
      </w:r>
      <w:r w:rsidRPr="00AC372A">
        <w:rPr>
          <w:rFonts w:ascii="UD デジタル 教科書体 NK-R" w:eastAsia="UD デジタル 教科書体 NK-R" w:hAnsi="HG丸ｺﾞｼｯｸM-PRO"/>
          <w:szCs w:val="21"/>
        </w:rPr>
        <w:t>分</w:t>
      </w:r>
      <w:r w:rsidRPr="00AC372A">
        <w:rPr>
          <w:rFonts w:ascii="UD デジタル 教科書体 NK-R" w:eastAsia="UD デジタル 教科書体 NK-R" w:hAnsi="HG丸ｺﾞｼｯｸM-PRO" w:hint="eastAsia"/>
          <w:szCs w:val="21"/>
        </w:rPr>
        <w:t>間実施</w:t>
      </w:r>
    </w:p>
    <w:p w14:paraId="512C3569" w14:textId="77777777" w:rsidR="009C2A60" w:rsidRPr="003E15F8" w:rsidRDefault="009C2A60" w:rsidP="009C2A60">
      <w:pPr>
        <w:snapToGrid w:val="0"/>
        <w:ind w:firstLineChars="200" w:firstLine="420"/>
        <w:rPr>
          <w:rFonts w:ascii="UD デジタル 教科書体 NK-R" w:eastAsia="UD デジタル 教科書体 NK-R" w:hAnsi="HG丸ｺﾞｼｯｸM-PRO"/>
          <w:szCs w:val="21"/>
        </w:rPr>
      </w:pPr>
    </w:p>
    <w:p w14:paraId="2809CC7F" w14:textId="088CDF22" w:rsidR="009C2A60" w:rsidRPr="003E15F8" w:rsidRDefault="009C2A60" w:rsidP="009C2A60">
      <w:pPr>
        <w:snapToGrid w:val="0"/>
        <w:ind w:firstLineChars="200" w:firstLine="420"/>
        <w:rPr>
          <w:rFonts w:ascii="UD デジタル 教科書体 NK-R" w:eastAsia="UD デジタル 教科書体 NK-R" w:hAnsi="HG丸ｺﾞｼｯｸM-PRO"/>
          <w:szCs w:val="21"/>
        </w:rPr>
      </w:pPr>
      <w:r w:rsidRPr="003E15F8">
        <w:rPr>
          <w:rFonts w:ascii="UD デジタル 教科書体 NK-R" w:eastAsia="UD デジタル 教科書体 NK-R" w:hAnsi="HG丸ｺﾞｼｯｸM-PRO" w:hint="eastAsia"/>
          <w:szCs w:val="21"/>
        </w:rPr>
        <w:t>○審査対象者：</w:t>
      </w:r>
      <w:r w:rsidR="00183725" w:rsidRPr="003E15F8">
        <w:rPr>
          <w:rFonts w:ascii="UD デジタル 教科書体 NK-R" w:eastAsia="UD デジタル 教科書体 NK-R" w:hAnsi="HG丸ｺﾞｼｯｸM-PRO" w:hint="eastAsia"/>
          <w:szCs w:val="21"/>
        </w:rPr>
        <w:t>４</w:t>
      </w:r>
      <w:r w:rsidRPr="003E15F8">
        <w:rPr>
          <w:rFonts w:ascii="UD デジタル 教科書体 NK-R" w:eastAsia="UD デジタル 教科書体 NK-R" w:hAnsi="HG丸ｺﾞｼｯｸM-PRO" w:hint="eastAsia"/>
          <w:szCs w:val="21"/>
        </w:rPr>
        <w:t>事業者</w:t>
      </w:r>
      <w:r w:rsidR="00CE4132" w:rsidRPr="003E15F8">
        <w:rPr>
          <w:rFonts w:ascii="UD デジタル 教科書体 NK-R" w:eastAsia="UD デジタル 教科書体 NK-R" w:hAnsi="HG丸ｺﾞｼｯｸM-PRO" w:hint="eastAsia"/>
          <w:szCs w:val="21"/>
        </w:rPr>
        <w:t>（申込順）</w:t>
      </w:r>
    </w:p>
    <w:p w14:paraId="3F5FC848" w14:textId="77777777" w:rsidR="00021FE7" w:rsidRPr="003E15F8" w:rsidRDefault="00021FE7" w:rsidP="00021FE7">
      <w:pPr>
        <w:spacing w:line="300" w:lineRule="exact"/>
        <w:ind w:firstLineChars="300" w:firstLine="630"/>
        <w:rPr>
          <w:rFonts w:ascii="UD デジタル 教科書体 NK-R" w:eastAsia="UD デジタル 教科書体 NK-R" w:hAnsi="BIZ UDPゴシック" w:cs="MS-PGothic"/>
          <w:kern w:val="0"/>
          <w:szCs w:val="21"/>
        </w:rPr>
      </w:pPr>
      <w:r w:rsidRPr="003E15F8">
        <w:rPr>
          <w:rFonts w:ascii="UD デジタル 教科書体 NK-R" w:eastAsia="UD デジタル 教科書体 NK-R" w:hAnsi="BIZ UDPゴシック" w:cs="MS-PGothic" w:hint="eastAsia"/>
          <w:kern w:val="0"/>
          <w:szCs w:val="21"/>
        </w:rPr>
        <w:t>合同会社デロイトトーマツ</w:t>
      </w:r>
    </w:p>
    <w:p w14:paraId="5893598E" w14:textId="572A6A67" w:rsidR="00021FE7" w:rsidRPr="003E15F8" w:rsidRDefault="00021FE7" w:rsidP="00021FE7">
      <w:pPr>
        <w:spacing w:line="300" w:lineRule="exact"/>
        <w:ind w:firstLineChars="300" w:firstLine="630"/>
        <w:rPr>
          <w:rFonts w:ascii="UD デジタル 教科書体 NK-R" w:eastAsia="UD デジタル 教科書体 NK-R" w:hAnsi="BIZ UDPゴシック" w:cs="MS-PGothic"/>
          <w:kern w:val="0"/>
          <w:szCs w:val="21"/>
        </w:rPr>
      </w:pPr>
      <w:r w:rsidRPr="003E15F8">
        <w:rPr>
          <w:rFonts w:ascii="UD デジタル 教科書体 NK-R" w:eastAsia="UD デジタル 教科書体 NK-R" w:hAnsi="BIZ UDPゴシック" w:cs="MS-PGothic" w:hint="eastAsia"/>
          <w:kern w:val="0"/>
          <w:szCs w:val="21"/>
        </w:rPr>
        <w:t>株式会社産業経済新聞社</w:t>
      </w:r>
    </w:p>
    <w:p w14:paraId="27DF8FE7" w14:textId="7409F731" w:rsidR="00021FE7" w:rsidRPr="003E15F8" w:rsidRDefault="00021FE7" w:rsidP="00021FE7">
      <w:pPr>
        <w:spacing w:line="300" w:lineRule="exact"/>
        <w:ind w:firstLineChars="300" w:firstLine="630"/>
        <w:rPr>
          <w:rFonts w:ascii="UD デジタル 教科書体 NK-R" w:eastAsia="UD デジタル 教科書体 NK-R" w:hAnsi="BIZ UDPゴシック" w:cs="MS-PGothic"/>
          <w:kern w:val="0"/>
          <w:szCs w:val="21"/>
        </w:rPr>
      </w:pPr>
      <w:r w:rsidRPr="003E15F8">
        <w:rPr>
          <w:rFonts w:ascii="UD デジタル 教科書体 NK-R" w:eastAsia="UD デジタル 教科書体 NK-R" w:hAnsi="BIZ UDPゴシック" w:cs="MS-PGothic" w:hint="eastAsia"/>
          <w:kern w:val="0"/>
          <w:szCs w:val="21"/>
        </w:rPr>
        <w:t>株式会社JTB　大阪第一</w:t>
      </w:r>
      <w:r w:rsidR="00E24C6C">
        <w:rPr>
          <w:rFonts w:ascii="UD デジタル 教科書体 NK-R" w:eastAsia="UD デジタル 教科書体 NK-R" w:hAnsi="BIZ UDPゴシック" w:cs="MS-PGothic" w:hint="eastAsia"/>
          <w:kern w:val="0"/>
          <w:szCs w:val="21"/>
        </w:rPr>
        <w:t>事業</w:t>
      </w:r>
      <w:r w:rsidRPr="003E15F8">
        <w:rPr>
          <w:rFonts w:ascii="UD デジタル 教科書体 NK-R" w:eastAsia="UD デジタル 教科書体 NK-R" w:hAnsi="BIZ UDPゴシック" w:cs="MS-PGothic" w:hint="eastAsia"/>
          <w:kern w:val="0"/>
          <w:szCs w:val="21"/>
        </w:rPr>
        <w:t>部</w:t>
      </w:r>
    </w:p>
    <w:p w14:paraId="40B80A23" w14:textId="46A0594C" w:rsidR="00CE4132" w:rsidRPr="003E15F8" w:rsidRDefault="00021FE7" w:rsidP="00021FE7">
      <w:pPr>
        <w:spacing w:line="300" w:lineRule="exact"/>
        <w:ind w:firstLineChars="300" w:firstLine="630"/>
        <w:rPr>
          <w:rFonts w:ascii="UD デジタル 教科書体 NK-R" w:eastAsia="UD デジタル 教科書体 NK-R" w:hAnsi="BIZ UDPゴシック"/>
        </w:rPr>
      </w:pPr>
      <w:r w:rsidRPr="003E15F8">
        <w:rPr>
          <w:rFonts w:ascii="UD デジタル 教科書体 NK-R" w:eastAsia="UD デジタル 教科書体 NK-R" w:hAnsi="BIZ UDPゴシック" w:cs="MS-PGothic" w:hint="eastAsia"/>
          <w:kern w:val="0"/>
          <w:szCs w:val="21"/>
        </w:rPr>
        <w:t>株式会社コンゼ</w:t>
      </w:r>
    </w:p>
    <w:p w14:paraId="024B7224" w14:textId="29BF92EB" w:rsidR="009C2A60" w:rsidRPr="003E15F8" w:rsidRDefault="009C2A60" w:rsidP="009C2A60">
      <w:pPr>
        <w:snapToGrid w:val="0"/>
        <w:rPr>
          <w:rFonts w:ascii="UD デジタル 教科書体 NK-R" w:eastAsia="UD デジタル 教科書体 NK-R" w:hAnsi="HG丸ｺﾞｼｯｸM-PRO"/>
          <w:szCs w:val="21"/>
        </w:rPr>
      </w:pPr>
    </w:p>
    <w:p w14:paraId="23666EC6" w14:textId="70945A5C" w:rsidR="009C2A60" w:rsidRPr="003E15F8" w:rsidRDefault="009C2A60" w:rsidP="009C2A60">
      <w:pPr>
        <w:snapToGrid w:val="0"/>
        <w:ind w:leftChars="200" w:left="630" w:hangingChars="100" w:hanging="210"/>
        <w:rPr>
          <w:rFonts w:ascii="UD デジタル 教科書体 NK-R" w:eastAsia="UD デジタル 教科書体 NK-R" w:hAnsi="HG丸ｺﾞｼｯｸM-PRO" w:cs="Meiryo UI"/>
        </w:rPr>
      </w:pPr>
      <w:r w:rsidRPr="003E15F8">
        <w:rPr>
          <w:rFonts w:ascii="UD デジタル 教科書体 NK-R" w:eastAsia="UD デジタル 教科書体 NK-R" w:hAnsi="HG丸ｺﾞｼｯｸM-PRO" w:cs="Meiryo UI" w:hint="eastAsia"/>
        </w:rPr>
        <w:t>○書類審査及びプレゼンテーション審査を踏まえ、各委員が提案内容について採点を実施した。各委員の採点結果を基に、合議制により総合評価点を以下のとおり決定した。</w:t>
      </w:r>
    </w:p>
    <w:p w14:paraId="065B6141" w14:textId="77777777" w:rsidR="006D6C25" w:rsidRPr="003E15F8" w:rsidRDefault="006D6C25" w:rsidP="009C2A60">
      <w:pPr>
        <w:snapToGrid w:val="0"/>
        <w:ind w:leftChars="200" w:left="630" w:hangingChars="100" w:hanging="210"/>
        <w:rPr>
          <w:rFonts w:ascii="UD デジタル 教科書体 NK-R" w:eastAsia="UD デジタル 教科書体 NK-R" w:hAnsi="HG丸ｺﾞｼｯｸM-PRO" w:cs="Meiryo UI"/>
        </w:rPr>
      </w:pPr>
    </w:p>
    <w:p w14:paraId="2CFA22A9" w14:textId="47F65B34" w:rsidR="006D6C25" w:rsidRPr="003E15F8" w:rsidRDefault="006D6C25" w:rsidP="00936374">
      <w:pPr>
        <w:snapToGrid w:val="0"/>
        <w:ind w:firstLineChars="250" w:firstLine="525"/>
        <w:rPr>
          <w:rFonts w:ascii="UD デジタル 教科書体 NK-R" w:eastAsia="UD デジタル 教科書体 NK-R" w:hAnsi="HG丸ｺﾞｼｯｸM-PRO" w:cs="Meiryo UI"/>
        </w:rPr>
      </w:pPr>
      <w:r w:rsidRPr="003E15F8">
        <w:rPr>
          <w:rFonts w:ascii="UD デジタル 教科書体 NK-R" w:eastAsia="UD デジタル 教科書体 NK-R" w:hAnsi="HG丸ｺﾞｼｯｸM-PRO" w:cs="Meiryo UI" w:hint="eastAsia"/>
        </w:rPr>
        <w:t>（最終提案事業者）</w:t>
      </w:r>
    </w:p>
    <w:p w14:paraId="197F03DC" w14:textId="7A2A96C1" w:rsidR="006D6C25" w:rsidRPr="004D18F5" w:rsidRDefault="002F3C49" w:rsidP="00F55238">
      <w:pPr>
        <w:pStyle w:val="a7"/>
        <w:numPr>
          <w:ilvl w:val="0"/>
          <w:numId w:val="8"/>
        </w:numPr>
        <w:snapToGrid w:val="0"/>
        <w:ind w:leftChars="300" w:left="630" w:firstLine="0"/>
        <w:rPr>
          <w:rFonts w:ascii="UD デジタル 教科書体 NK-R" w:eastAsia="UD デジタル 教科書体 NK-R" w:hAnsi="HG丸ｺﾞｼｯｸM-PRO"/>
          <w:szCs w:val="21"/>
        </w:rPr>
      </w:pPr>
      <w:r w:rsidRPr="003E15F8">
        <w:rPr>
          <w:rFonts w:ascii="UD デジタル 教科書体 NK-R" w:eastAsia="UD デジタル 教科書体 NK-R" w:hAnsi="BIZ UDPゴシック" w:cs="MS-PGothic" w:hint="eastAsia"/>
          <w:kern w:val="0"/>
          <w:szCs w:val="21"/>
        </w:rPr>
        <w:t>株式会社JTB　大阪第一</w:t>
      </w:r>
      <w:r w:rsidR="001C17AA">
        <w:rPr>
          <w:rFonts w:ascii="UD デジタル 教科書体 NK-R" w:eastAsia="UD デジタル 教科書体 NK-R" w:hAnsi="BIZ UDPゴシック" w:cs="MS-PGothic" w:hint="eastAsia"/>
          <w:kern w:val="0"/>
          <w:szCs w:val="21"/>
        </w:rPr>
        <w:t>事業</w:t>
      </w:r>
      <w:r w:rsidRPr="003E15F8">
        <w:rPr>
          <w:rFonts w:ascii="UD デジタル 教科書体 NK-R" w:eastAsia="UD デジタル 教科書体 NK-R" w:hAnsi="BIZ UDPゴシック" w:cs="MS-PGothic" w:hint="eastAsia"/>
          <w:kern w:val="0"/>
          <w:szCs w:val="21"/>
        </w:rPr>
        <w:t>部</w:t>
      </w:r>
    </w:p>
    <w:p w14:paraId="46069C58" w14:textId="0BDE2579" w:rsidR="004D18F5" w:rsidRPr="004D18F5" w:rsidRDefault="004D18F5" w:rsidP="004D18F5">
      <w:pPr>
        <w:pStyle w:val="a7"/>
        <w:snapToGrid w:val="0"/>
        <w:ind w:leftChars="0"/>
        <w:rPr>
          <w:rFonts w:ascii="UD デジタル 教科書体 NK-R" w:eastAsia="UD デジタル 教科書体 NK-R" w:hAnsi="HG丸ｺﾞｼｯｸM-PRO"/>
        </w:rPr>
      </w:pPr>
      <w:r w:rsidRPr="004D18F5">
        <w:rPr>
          <w:rFonts w:ascii="UD デジタル 教科書体 NK-R" w:eastAsia="UD デジタル 教科書体 NK-R" w:hAnsi="HG丸ｺﾞｼｯｸM-PRO" w:hint="eastAsia"/>
        </w:rPr>
        <w:t xml:space="preserve">評価点　</w:t>
      </w:r>
      <w:r w:rsidRPr="004D18F5">
        <w:rPr>
          <w:rFonts w:ascii="UD デジタル 教科書体 NK-R" w:eastAsia="UD デジタル 教科書体 NK-R" w:hAnsi="Yu Gothic" w:cs="ＭＳ Ｐゴシック" w:hint="eastAsia"/>
          <w:color w:val="222222"/>
          <w:kern w:val="0"/>
          <w:szCs w:val="21"/>
        </w:rPr>
        <w:t>80.69</w:t>
      </w:r>
      <w:r w:rsidRPr="004D18F5">
        <w:rPr>
          <w:rFonts w:ascii="UD デジタル 教科書体 NK-R" w:eastAsia="UD デジタル 教科書体 NK-R" w:hAnsi="HG丸ｺﾞｼｯｸM-PRO" w:hint="eastAsia"/>
        </w:rPr>
        <w:t>点（うち、価格点</w:t>
      </w:r>
      <w:r w:rsidRPr="004D18F5">
        <w:rPr>
          <w:rFonts w:ascii="UD デジタル 教科書体 NK-R" w:eastAsia="UD デジタル 教科書体 NK-R" w:hAnsi="Yu Gothic" w:cs="ＭＳ Ｐゴシック" w:hint="eastAsia"/>
          <w:color w:val="222222"/>
          <w:kern w:val="0"/>
          <w:szCs w:val="21"/>
        </w:rPr>
        <w:t>9.69</w:t>
      </w:r>
      <w:r w:rsidRPr="004D18F5">
        <w:rPr>
          <w:rFonts w:ascii="UD デジタル 教科書体 NK-R" w:eastAsia="UD デジタル 教科書体 NK-R" w:hAnsi="HG丸ｺﾞｼｯｸM-PRO" w:hint="eastAsia"/>
        </w:rPr>
        <w:t>点、提案金額</w:t>
      </w:r>
      <w:r w:rsidRPr="004D18F5">
        <w:rPr>
          <w:rFonts w:ascii="UD デジタル 教科書体 NK-R" w:eastAsia="UD デジタル 教科書体 NK-R" w:hAnsi="Yu Gothic" w:cs="ＭＳ Ｐゴシック" w:hint="eastAsia"/>
          <w:color w:val="222222"/>
          <w:kern w:val="0"/>
          <w:szCs w:val="21"/>
        </w:rPr>
        <w:t>14,987,060</w:t>
      </w:r>
      <w:r w:rsidRPr="004D18F5">
        <w:rPr>
          <w:rFonts w:ascii="UD デジタル 教科書体 NK-R" w:eastAsia="UD デジタル 教科書体 NK-R" w:hAnsi="HG丸ｺﾞｼｯｸM-PRO"/>
        </w:rPr>
        <w:t>円）</w:t>
      </w:r>
    </w:p>
    <w:p w14:paraId="2BB47567" w14:textId="77777777" w:rsidR="009C2A60" w:rsidRPr="003E15F8" w:rsidRDefault="009C2A60" w:rsidP="00936374">
      <w:pPr>
        <w:snapToGrid w:val="0"/>
        <w:rPr>
          <w:rFonts w:ascii="UD デジタル 教科書体 NK-R" w:eastAsia="UD デジタル 教科書体 NK-R" w:hAnsi="HG丸ｺﾞｼｯｸM-PRO"/>
          <w:szCs w:val="21"/>
        </w:rPr>
      </w:pPr>
    </w:p>
    <w:p w14:paraId="4508C83C" w14:textId="37AC0D32" w:rsidR="009C2A60" w:rsidRPr="003E15F8" w:rsidRDefault="009C2A60" w:rsidP="00936374">
      <w:pPr>
        <w:snapToGrid w:val="0"/>
        <w:ind w:firstLineChars="250" w:firstLine="525"/>
        <w:rPr>
          <w:rFonts w:ascii="UD デジタル 教科書体 NK-R" w:eastAsia="UD デジタル 教科書体 NK-R" w:hAnsi="HG丸ｺﾞｼｯｸM-PRO"/>
        </w:rPr>
      </w:pPr>
      <w:r w:rsidRPr="003E15F8">
        <w:rPr>
          <w:rFonts w:ascii="UD デジタル 教科書体 NK-R" w:eastAsia="UD デジタル 教科書体 NK-R" w:hAnsi="HG丸ｺﾞｼｯｸM-PRO" w:hint="eastAsia"/>
        </w:rPr>
        <w:t>（評価点及び提案金額）</w:t>
      </w:r>
      <w:r w:rsidR="004D18F5" w:rsidRPr="004D18F5">
        <w:rPr>
          <w:rFonts w:ascii="UD デジタル 教科書体 NK-R" w:eastAsia="UD デジタル 教科書体 NK-R" w:hAnsi="HG丸ｺﾞｼｯｸM-PRO"/>
        </w:rPr>
        <w:t>（得点順）</w:t>
      </w:r>
    </w:p>
    <w:p w14:paraId="03F9C025" w14:textId="63D88E00" w:rsidR="003E15F8" w:rsidRDefault="003E15F8" w:rsidP="003E15F8">
      <w:pPr>
        <w:snapToGrid w:val="0"/>
        <w:ind w:firstLineChars="350" w:firstLine="735"/>
        <w:rPr>
          <w:rFonts w:ascii="UD デジタル 教科書体 NK-R" w:eastAsia="UD デジタル 教科書体 NK-R" w:hAnsi="HG丸ｺﾞｼｯｸM-PRO"/>
        </w:rPr>
      </w:pPr>
      <w:r w:rsidRPr="003E15F8">
        <w:rPr>
          <w:rFonts w:ascii="UD デジタル 教科書体 NK-R" w:eastAsia="UD デジタル 教科書体 NK-R" w:hAnsi="HG丸ｺﾞｼｯｸM-PRO" w:hint="eastAsia"/>
        </w:rPr>
        <w:t xml:space="preserve">評価点　</w:t>
      </w:r>
      <w:r w:rsidRPr="003E15F8">
        <w:rPr>
          <w:rFonts w:ascii="UD デジタル 教科書体 NK-R" w:eastAsia="UD デジタル 教科書体 NK-R" w:hAnsi="Yu Gothic" w:cs="ＭＳ Ｐゴシック" w:hint="eastAsia"/>
          <w:color w:val="222222"/>
          <w:kern w:val="0"/>
          <w:szCs w:val="21"/>
        </w:rPr>
        <w:t>80.69</w:t>
      </w:r>
      <w:r w:rsidRPr="003E15F8">
        <w:rPr>
          <w:rFonts w:ascii="UD デジタル 教科書体 NK-R" w:eastAsia="UD デジタル 教科書体 NK-R" w:hAnsi="HG丸ｺﾞｼｯｸM-PRO" w:hint="eastAsia"/>
        </w:rPr>
        <w:t>点（うち、価格点</w:t>
      </w:r>
      <w:r w:rsidRPr="003E15F8">
        <w:rPr>
          <w:rFonts w:ascii="UD デジタル 教科書体 NK-R" w:eastAsia="UD デジタル 教科書体 NK-R" w:hAnsi="Yu Gothic" w:cs="ＭＳ Ｐゴシック" w:hint="eastAsia"/>
          <w:color w:val="222222"/>
          <w:kern w:val="0"/>
          <w:szCs w:val="21"/>
        </w:rPr>
        <w:t>9.69</w:t>
      </w:r>
      <w:r w:rsidRPr="003E15F8">
        <w:rPr>
          <w:rFonts w:ascii="UD デジタル 教科書体 NK-R" w:eastAsia="UD デジタル 教科書体 NK-R" w:hAnsi="HG丸ｺﾞｼｯｸM-PRO" w:hint="eastAsia"/>
        </w:rPr>
        <w:t>点</w:t>
      </w:r>
      <w:r w:rsidRPr="003E15F8">
        <w:rPr>
          <w:rFonts w:ascii="UD デジタル 教科書体 NK-R" w:eastAsia="UD デジタル 教科書体 NK-R" w:hAnsi="HG丸ｺﾞｼｯｸM-PRO"/>
        </w:rPr>
        <w:t>）</w:t>
      </w:r>
    </w:p>
    <w:p w14:paraId="4607C440" w14:textId="05CC82CD" w:rsidR="003E15F8" w:rsidRDefault="003E15F8" w:rsidP="003E15F8">
      <w:pPr>
        <w:snapToGrid w:val="0"/>
        <w:ind w:firstLineChars="350" w:firstLine="735"/>
        <w:rPr>
          <w:rFonts w:ascii="UD デジタル 教科書体 NK-R" w:eastAsia="UD デジタル 教科書体 NK-R" w:hAnsi="HG丸ｺﾞｼｯｸM-PRO"/>
        </w:rPr>
      </w:pPr>
      <w:r w:rsidRPr="003E15F8">
        <w:rPr>
          <w:rFonts w:ascii="UD デジタル 教科書体 NK-R" w:eastAsia="UD デジタル 教科書体 NK-R" w:hAnsi="HG丸ｺﾞｼｯｸM-PRO" w:hint="eastAsia"/>
        </w:rPr>
        <w:t xml:space="preserve">評価点　</w:t>
      </w:r>
      <w:r w:rsidRPr="003E15F8">
        <w:rPr>
          <w:rFonts w:ascii="UD デジタル 教科書体 NK-R" w:eastAsia="UD デジタル 教科書体 NK-R" w:hAnsi="HG丸ｺﾞｼｯｸM-PRO"/>
        </w:rPr>
        <w:t>77.67</w:t>
      </w:r>
      <w:r w:rsidRPr="003E15F8">
        <w:rPr>
          <w:rFonts w:ascii="UD デジタル 教科書体 NK-R" w:eastAsia="UD デジタル 教科書体 NK-R" w:hAnsi="HG丸ｺﾞｼｯｸM-PRO" w:hint="eastAsia"/>
        </w:rPr>
        <w:t>点（うち、価格点</w:t>
      </w:r>
      <w:r>
        <w:rPr>
          <w:rFonts w:ascii="UD デジタル 教科書体 NK-R" w:eastAsia="UD デジタル 教科書体 NK-R" w:hAnsi="Yu Gothic" w:cs="ＭＳ Ｐゴシック" w:hint="eastAsia"/>
          <w:color w:val="222222"/>
          <w:kern w:val="0"/>
          <w:szCs w:val="21"/>
        </w:rPr>
        <w:t>10.0</w:t>
      </w:r>
      <w:r w:rsidRPr="003E15F8">
        <w:rPr>
          <w:rFonts w:ascii="UD デジタル 教科書体 NK-R" w:eastAsia="UD デジタル 教科書体 NK-R" w:hAnsi="HG丸ｺﾞｼｯｸM-PRO" w:hint="eastAsia"/>
        </w:rPr>
        <w:t>点</w:t>
      </w:r>
      <w:r w:rsidRPr="003E15F8">
        <w:rPr>
          <w:rFonts w:ascii="UD デジタル 教科書体 NK-R" w:eastAsia="UD デジタル 教科書体 NK-R" w:hAnsi="HG丸ｺﾞｼｯｸM-PRO"/>
        </w:rPr>
        <w:t>）</w:t>
      </w:r>
    </w:p>
    <w:p w14:paraId="70623E2F" w14:textId="11C29C10" w:rsidR="003E15F8" w:rsidRDefault="003E15F8" w:rsidP="003E15F8">
      <w:pPr>
        <w:snapToGrid w:val="0"/>
        <w:ind w:firstLineChars="350" w:firstLine="735"/>
        <w:rPr>
          <w:rFonts w:ascii="UD デジタル 教科書体 NK-R" w:eastAsia="UD デジタル 教科書体 NK-R" w:hAnsi="HG丸ｺﾞｼｯｸM-PRO"/>
        </w:rPr>
      </w:pPr>
      <w:r w:rsidRPr="003E15F8">
        <w:rPr>
          <w:rFonts w:ascii="UD デジタル 教科書体 NK-R" w:eastAsia="UD デジタル 教科書体 NK-R" w:hAnsi="HG丸ｺﾞｼｯｸM-PRO" w:hint="eastAsia"/>
        </w:rPr>
        <w:t xml:space="preserve">評価点　</w:t>
      </w:r>
      <w:r w:rsidRPr="003E15F8">
        <w:rPr>
          <w:rFonts w:ascii="UD デジタル 教科書体 NK-R" w:eastAsia="UD デジタル 教科書体 NK-R" w:hAnsi="Yu Gothic" w:cs="ＭＳ Ｐゴシック"/>
          <w:color w:val="222222"/>
          <w:kern w:val="0"/>
          <w:szCs w:val="21"/>
        </w:rPr>
        <w:t>54.81</w:t>
      </w:r>
      <w:r w:rsidRPr="003E15F8">
        <w:rPr>
          <w:rFonts w:ascii="UD デジタル 教科書体 NK-R" w:eastAsia="UD デジタル 教科書体 NK-R" w:hAnsi="HG丸ｺﾞｼｯｸM-PRO" w:hint="eastAsia"/>
        </w:rPr>
        <w:t>点（うち、価格点</w:t>
      </w:r>
      <w:r w:rsidR="00553924" w:rsidRPr="00553924">
        <w:rPr>
          <w:rFonts w:ascii="UD デジタル 教科書体 NK-R" w:eastAsia="UD デジタル 教科書体 NK-R" w:hAnsi="Yu Gothic" w:cs="ＭＳ Ｐゴシック"/>
          <w:color w:val="222222"/>
          <w:kern w:val="0"/>
          <w:szCs w:val="21"/>
        </w:rPr>
        <w:t>9.81</w:t>
      </w:r>
      <w:r w:rsidRPr="003E15F8">
        <w:rPr>
          <w:rFonts w:ascii="UD デジタル 教科書体 NK-R" w:eastAsia="UD デジタル 教科書体 NK-R" w:hAnsi="HG丸ｺﾞｼｯｸM-PRO" w:hint="eastAsia"/>
        </w:rPr>
        <w:t>点</w:t>
      </w:r>
      <w:r w:rsidRPr="003E15F8">
        <w:rPr>
          <w:rFonts w:ascii="UD デジタル 教科書体 NK-R" w:eastAsia="UD デジタル 教科書体 NK-R" w:hAnsi="HG丸ｺﾞｼｯｸM-PRO"/>
        </w:rPr>
        <w:t>）</w:t>
      </w:r>
    </w:p>
    <w:p w14:paraId="3BB02AAF" w14:textId="71E9BE04" w:rsidR="003E15F8" w:rsidRPr="003E15F8" w:rsidRDefault="003E15F8" w:rsidP="003E15F8">
      <w:pPr>
        <w:snapToGrid w:val="0"/>
        <w:ind w:firstLineChars="350" w:firstLine="735"/>
        <w:rPr>
          <w:rFonts w:ascii="UD デジタル 教科書体 NK-R" w:eastAsia="UD デジタル 教科書体 NK-R" w:hAnsi="HG丸ｺﾞｼｯｸM-PRO"/>
        </w:rPr>
      </w:pPr>
      <w:r w:rsidRPr="003E15F8">
        <w:rPr>
          <w:rFonts w:ascii="UD デジタル 教科書体 NK-R" w:eastAsia="UD デジタル 教科書体 NK-R" w:hAnsi="HG丸ｺﾞｼｯｸM-PRO" w:hint="eastAsia"/>
        </w:rPr>
        <w:t xml:space="preserve">評価点　</w:t>
      </w:r>
      <w:r w:rsidR="00553924" w:rsidRPr="00553924">
        <w:rPr>
          <w:rFonts w:ascii="UD デジタル 教科書体 NK-R" w:eastAsia="UD デジタル 教科書体 NK-R" w:hAnsi="Yu Gothic" w:cs="ＭＳ Ｐゴシック"/>
          <w:color w:val="222222"/>
          <w:kern w:val="0"/>
          <w:szCs w:val="21"/>
        </w:rPr>
        <w:t>53.88</w:t>
      </w:r>
      <w:r w:rsidRPr="003E15F8">
        <w:rPr>
          <w:rFonts w:ascii="UD デジタル 教科書体 NK-R" w:eastAsia="UD デジタル 教科書体 NK-R" w:hAnsi="HG丸ｺﾞｼｯｸM-PRO" w:hint="eastAsia"/>
        </w:rPr>
        <w:t>点（うち、価格点</w:t>
      </w:r>
      <w:r w:rsidR="00553924" w:rsidRPr="00553924">
        <w:rPr>
          <w:rFonts w:ascii="UD デジタル 教科書体 NK-R" w:eastAsia="UD デジタル 教科書体 NK-R" w:hAnsi="Yu Gothic" w:cs="ＭＳ Ｐゴシック"/>
          <w:color w:val="222222"/>
          <w:kern w:val="0"/>
          <w:szCs w:val="21"/>
        </w:rPr>
        <w:t>9.88</w:t>
      </w:r>
      <w:r w:rsidRPr="003E15F8">
        <w:rPr>
          <w:rFonts w:ascii="UD デジタル 教科書体 NK-R" w:eastAsia="UD デジタル 教科書体 NK-R" w:hAnsi="HG丸ｺﾞｼｯｸM-PRO" w:hint="eastAsia"/>
        </w:rPr>
        <w:t>点</w:t>
      </w:r>
      <w:r w:rsidRPr="003E15F8">
        <w:rPr>
          <w:rFonts w:ascii="UD デジタル 教科書体 NK-R" w:eastAsia="UD デジタル 教科書体 NK-R" w:hAnsi="HG丸ｺﾞｼｯｸM-PRO"/>
        </w:rPr>
        <w:t>）</w:t>
      </w:r>
    </w:p>
    <w:p w14:paraId="5DE77CD3" w14:textId="77777777" w:rsidR="009C2A60" w:rsidRPr="008E32AD" w:rsidRDefault="009C2A60" w:rsidP="00936374">
      <w:pPr>
        <w:snapToGrid w:val="0"/>
        <w:rPr>
          <w:rFonts w:ascii="UD デジタル 教科書体 NK-R" w:eastAsia="UD デジタル 教科書体 NK-R" w:hAnsi="HG丸ｺﾞｼｯｸM-PRO"/>
        </w:rPr>
      </w:pPr>
    </w:p>
    <w:p w14:paraId="0E33521D" w14:textId="20D9AFC8" w:rsidR="009C2A60" w:rsidRDefault="00936374" w:rsidP="00CE4132">
      <w:pPr>
        <w:snapToGrid w:val="0"/>
        <w:ind w:firstLineChars="250" w:firstLine="525"/>
        <w:rPr>
          <w:rFonts w:ascii="UD デジタル 教科書体 NK-R" w:eastAsia="UD デジタル 教科書体 NK-R" w:hAnsi="HG丸ｺﾞｼｯｸM-PRO"/>
          <w:szCs w:val="21"/>
        </w:rPr>
      </w:pPr>
      <w:r w:rsidRPr="00F55238">
        <w:rPr>
          <w:rFonts w:ascii="UD デジタル 教科書体 NK-R" w:eastAsia="UD デジタル 教科書体 NK-R" w:hAnsi="HG丸ｺﾞｼｯｸM-PRO" w:hint="eastAsia"/>
          <w:szCs w:val="21"/>
        </w:rPr>
        <w:t>（</w:t>
      </w:r>
      <w:r w:rsidR="009C2A60" w:rsidRPr="00F55238">
        <w:rPr>
          <w:rFonts w:ascii="UD デジタル 教科書体 NK-R" w:eastAsia="UD デジタル 教科書体 NK-R" w:hAnsi="HG丸ｺﾞｼｯｸM-PRO" w:hint="eastAsia"/>
          <w:szCs w:val="21"/>
        </w:rPr>
        <w:t>最優秀提案事業者の選定理由（講評ポイント等）</w:t>
      </w:r>
      <w:r w:rsidRPr="00F55238">
        <w:rPr>
          <w:rFonts w:ascii="UD デジタル 教科書体 NK-R" w:eastAsia="UD デジタル 教科書体 NK-R" w:hAnsi="HG丸ｺﾞｼｯｸM-PRO" w:hint="eastAsia"/>
          <w:szCs w:val="21"/>
        </w:rPr>
        <w:t>）</w:t>
      </w:r>
    </w:p>
    <w:p w14:paraId="371D8909" w14:textId="70C24F03" w:rsidR="002F3C49" w:rsidRPr="002F3C49" w:rsidRDefault="002F3C49" w:rsidP="002F3C49">
      <w:pPr>
        <w:snapToGrid w:val="0"/>
        <w:ind w:leftChars="300" w:left="840" w:hangingChars="100" w:hanging="210"/>
        <w:rPr>
          <w:rFonts w:ascii="UD デジタル 教科書体 NK-R" w:eastAsia="UD デジタル 教科書体 NK-R" w:hAnsi="HG丸ｺﾞｼｯｸM-PRO"/>
          <w:szCs w:val="21"/>
        </w:rPr>
      </w:pPr>
      <w:r w:rsidRPr="002F3C49">
        <w:rPr>
          <w:rFonts w:ascii="UD デジタル 教科書体 NK-R" w:eastAsia="UD デジタル 教科書体 NK-R" w:hAnsi="HG丸ｺﾞｼｯｸM-PRO" w:hint="eastAsia"/>
          <w:szCs w:val="21"/>
        </w:rPr>
        <w:t>・各企画提案について、具体的な提案がなされており、特に次年度以降の府施策のベースとなる調査事業に期待ができる。</w:t>
      </w:r>
    </w:p>
    <w:p w14:paraId="2F606853" w14:textId="3D1486B5" w:rsidR="009C2A60" w:rsidRPr="00F55238" w:rsidRDefault="002F3C49" w:rsidP="002F3C49">
      <w:pPr>
        <w:snapToGrid w:val="0"/>
        <w:ind w:leftChars="300" w:left="840" w:hangingChars="100" w:hanging="210"/>
        <w:rPr>
          <w:rFonts w:ascii="UD デジタル 教科書体 NK-R" w:eastAsia="UD デジタル 教科書体 NK-R" w:hAnsi="HG丸ｺﾞｼｯｸM-PRO"/>
          <w:szCs w:val="21"/>
        </w:rPr>
      </w:pPr>
      <w:r w:rsidRPr="002F3C49">
        <w:rPr>
          <w:rFonts w:ascii="UD デジタル 教科書体 NK-R" w:eastAsia="UD デジタル 教科書体 NK-R" w:hAnsi="HG丸ｺﾞｼｯｸM-PRO" w:hint="eastAsia"/>
          <w:szCs w:val="21"/>
        </w:rPr>
        <w:t>・イベント企画や広報素材の作成にあたっては、ターゲット等を明確にし、府と協議のうえより具体的な取組となる</w:t>
      </w:r>
      <w:r w:rsidR="003A3010">
        <w:rPr>
          <w:rFonts w:ascii="UD デジタル 教科書体 NK-R" w:eastAsia="UD デジタル 教科書体 NK-R" w:hAnsi="HG丸ｺﾞｼｯｸM-PRO" w:hint="eastAsia"/>
          <w:szCs w:val="21"/>
        </w:rPr>
        <w:t>よう</w:t>
      </w:r>
      <w:r w:rsidRPr="002F3C49">
        <w:rPr>
          <w:rFonts w:ascii="UD デジタル 教科書体 NK-R" w:eastAsia="UD デジタル 教科書体 NK-R" w:hAnsi="HG丸ｺﾞｼｯｸM-PRO" w:hint="eastAsia"/>
          <w:szCs w:val="21"/>
        </w:rPr>
        <w:t>努めていただきたい。</w:t>
      </w:r>
    </w:p>
    <w:p w14:paraId="1248921F" w14:textId="43CD7EF7" w:rsidR="00F55238" w:rsidRDefault="00F55238" w:rsidP="00936374">
      <w:pPr>
        <w:snapToGrid w:val="0"/>
        <w:ind w:left="630" w:hangingChars="300" w:hanging="630"/>
        <w:rPr>
          <w:rFonts w:ascii="UD デジタル 教科書体 NK-R" w:eastAsia="UD デジタル 教科書体 NK-R" w:hAnsi="HG丸ｺﾞｼｯｸM-PRO"/>
        </w:rPr>
      </w:pPr>
      <w:r>
        <w:rPr>
          <w:rFonts w:ascii="UD デジタル 教科書体 NK-R" w:eastAsia="UD デジタル 教科書体 NK-R" w:hAnsi="HG丸ｺﾞｼｯｸM-PRO"/>
        </w:rPr>
        <w:br w:type="page"/>
      </w:r>
    </w:p>
    <w:p w14:paraId="297048F1" w14:textId="77777777" w:rsidR="009C2A60" w:rsidRPr="008E32AD" w:rsidRDefault="009C2A60" w:rsidP="009C2A60">
      <w:pPr>
        <w:snapToGrid w:val="0"/>
        <w:rPr>
          <w:rFonts w:ascii="UD デジタル 教科書体 NK-R" w:eastAsia="UD デジタル 教科書体 NK-R" w:hAnsi="HG丸ｺﾞｼｯｸM-PRO"/>
          <w:b/>
        </w:rPr>
      </w:pPr>
      <w:r w:rsidRPr="008E32AD">
        <w:rPr>
          <w:rFonts w:ascii="UD デジタル 教科書体 NK-R" w:eastAsia="UD デジタル 教科書体 NK-R" w:hAnsi="HG丸ｺﾞｼｯｸM-PRO" w:hint="eastAsia"/>
          <w:b/>
        </w:rPr>
        <w:lastRenderedPageBreak/>
        <w:t>４．選定委員会委員　（50音順</w:t>
      </w:r>
      <w:r w:rsidRPr="008E32AD">
        <w:rPr>
          <w:rFonts w:ascii="UD デジタル 教科書体 NK-R" w:eastAsia="UD デジタル 教科書体 NK-R" w:hAnsi="HG丸ｺﾞｼｯｸM-PRO" w:hint="eastAsia"/>
          <w:b/>
          <w:szCs w:val="21"/>
        </w:rPr>
        <w:t>、敬称略</w:t>
      </w:r>
      <w:r w:rsidRPr="008E32AD">
        <w:rPr>
          <w:rFonts w:ascii="UD デジタル 教科書体 NK-R" w:eastAsia="UD デジタル 教科書体 NK-R" w:hAnsi="HG丸ｺﾞｼｯｸM-PRO" w:hint="eastAsia"/>
          <w:b/>
        </w:rPr>
        <w:t>）</w:t>
      </w:r>
    </w:p>
    <w:tbl>
      <w:tblPr>
        <w:tblW w:w="9356" w:type="dxa"/>
        <w:tblInd w:w="420" w:type="dxa"/>
        <w:tblCellMar>
          <w:left w:w="99" w:type="dxa"/>
          <w:right w:w="99" w:type="dxa"/>
        </w:tblCellMar>
        <w:tblLook w:val="04A0" w:firstRow="1" w:lastRow="0" w:firstColumn="1" w:lastColumn="0" w:noHBand="0" w:noVBand="1"/>
      </w:tblPr>
      <w:tblGrid>
        <w:gridCol w:w="3895"/>
        <w:gridCol w:w="1350"/>
        <w:gridCol w:w="4111"/>
      </w:tblGrid>
      <w:tr w:rsidR="009C2A60" w:rsidRPr="008072E7" w14:paraId="735F9CF5" w14:textId="77777777" w:rsidTr="00C10BA7">
        <w:trPr>
          <w:trHeight w:val="510"/>
        </w:trPr>
        <w:tc>
          <w:tcPr>
            <w:tcW w:w="3895"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53AB0F48" w14:textId="77777777" w:rsidR="009C2A60" w:rsidRPr="008072E7" w:rsidRDefault="009C2A60" w:rsidP="008072E7">
            <w:pPr>
              <w:widowControl/>
              <w:snapToGrid w:val="0"/>
              <w:jc w:val="center"/>
              <w:rPr>
                <w:rFonts w:ascii="UD デジタル 教科書体 NK-R" w:eastAsia="UD デジタル 教科書体 NK-R" w:hAnsi="HG丸ｺﾞｼｯｸM-PRO" w:cs="ＭＳ Ｐゴシック"/>
                <w:b/>
                <w:bCs/>
                <w:kern w:val="0"/>
                <w:sz w:val="22"/>
                <w:szCs w:val="21"/>
              </w:rPr>
            </w:pPr>
            <w:r w:rsidRPr="008072E7">
              <w:rPr>
                <w:rFonts w:ascii="UD デジタル 教科書体 NK-R" w:eastAsia="UD デジタル 教科書体 NK-R" w:hAnsi="HG丸ｺﾞｼｯｸM-PRO" w:cs="ＭＳ Ｐゴシック" w:hint="eastAsia"/>
                <w:b/>
                <w:bCs/>
                <w:kern w:val="0"/>
                <w:sz w:val="22"/>
                <w:szCs w:val="21"/>
              </w:rPr>
              <w:t>所属・職名等</w:t>
            </w:r>
          </w:p>
        </w:tc>
        <w:tc>
          <w:tcPr>
            <w:tcW w:w="1350" w:type="dxa"/>
            <w:tcBorders>
              <w:top w:val="single" w:sz="4" w:space="0" w:color="auto"/>
              <w:left w:val="nil"/>
              <w:bottom w:val="single" w:sz="4" w:space="0" w:color="auto"/>
              <w:right w:val="single" w:sz="4" w:space="0" w:color="auto"/>
            </w:tcBorders>
            <w:shd w:val="clear" w:color="000000" w:fill="BFBFBF"/>
            <w:vAlign w:val="center"/>
            <w:hideMark/>
          </w:tcPr>
          <w:p w14:paraId="64760CCE" w14:textId="77777777" w:rsidR="009C2A60" w:rsidRPr="008072E7" w:rsidRDefault="009C2A60" w:rsidP="008072E7">
            <w:pPr>
              <w:widowControl/>
              <w:snapToGrid w:val="0"/>
              <w:jc w:val="center"/>
              <w:rPr>
                <w:rFonts w:ascii="UD デジタル 教科書体 NK-R" w:eastAsia="UD デジタル 教科書体 NK-R" w:hAnsi="HG丸ｺﾞｼｯｸM-PRO" w:cs="ＭＳ Ｐゴシック"/>
                <w:b/>
                <w:bCs/>
                <w:kern w:val="0"/>
                <w:sz w:val="22"/>
                <w:szCs w:val="21"/>
              </w:rPr>
            </w:pPr>
            <w:r w:rsidRPr="008072E7">
              <w:rPr>
                <w:rFonts w:ascii="UD デジタル 教科書体 NK-R" w:eastAsia="UD デジタル 教科書体 NK-R" w:hAnsi="HG丸ｺﾞｼｯｸM-PRO" w:cs="ＭＳ Ｐゴシック" w:hint="eastAsia"/>
                <w:b/>
                <w:bCs/>
                <w:kern w:val="0"/>
                <w:sz w:val="22"/>
                <w:szCs w:val="21"/>
              </w:rPr>
              <w:t>氏　　名</w:t>
            </w:r>
          </w:p>
        </w:tc>
        <w:tc>
          <w:tcPr>
            <w:tcW w:w="4111" w:type="dxa"/>
            <w:tcBorders>
              <w:top w:val="single" w:sz="4" w:space="0" w:color="auto"/>
              <w:left w:val="nil"/>
              <w:bottom w:val="single" w:sz="4" w:space="0" w:color="auto"/>
              <w:right w:val="single" w:sz="4" w:space="0" w:color="auto"/>
            </w:tcBorders>
            <w:shd w:val="clear" w:color="000000" w:fill="BFBFBF"/>
            <w:vAlign w:val="center"/>
            <w:hideMark/>
          </w:tcPr>
          <w:p w14:paraId="1FD617E6" w14:textId="77777777" w:rsidR="009C2A60" w:rsidRPr="008072E7" w:rsidRDefault="009C2A60" w:rsidP="008072E7">
            <w:pPr>
              <w:widowControl/>
              <w:snapToGrid w:val="0"/>
              <w:jc w:val="center"/>
              <w:rPr>
                <w:rFonts w:ascii="UD デジタル 教科書体 NK-R" w:eastAsia="UD デジタル 教科書体 NK-R" w:hAnsi="HG丸ｺﾞｼｯｸM-PRO" w:cs="ＭＳ Ｐゴシック"/>
                <w:b/>
                <w:bCs/>
                <w:kern w:val="0"/>
                <w:sz w:val="22"/>
                <w:szCs w:val="21"/>
              </w:rPr>
            </w:pPr>
            <w:r w:rsidRPr="008072E7">
              <w:rPr>
                <w:rFonts w:ascii="UD デジタル 教科書体 NK-R" w:eastAsia="UD デジタル 教科書体 NK-R" w:hAnsi="HG丸ｺﾞｼｯｸM-PRO" w:cs="ＭＳ Ｐゴシック" w:hint="eastAsia"/>
                <w:b/>
                <w:bCs/>
                <w:kern w:val="0"/>
                <w:sz w:val="22"/>
                <w:szCs w:val="21"/>
              </w:rPr>
              <w:t>選任理由</w:t>
            </w:r>
          </w:p>
        </w:tc>
      </w:tr>
      <w:tr w:rsidR="008072E7" w:rsidRPr="008072E7" w14:paraId="7EE4E3C8" w14:textId="77777777" w:rsidTr="008F49D9">
        <w:trPr>
          <w:trHeight w:val="1271"/>
        </w:trPr>
        <w:tc>
          <w:tcPr>
            <w:tcW w:w="3895" w:type="dxa"/>
            <w:tcBorders>
              <w:top w:val="nil"/>
              <w:left w:val="single" w:sz="4" w:space="0" w:color="auto"/>
              <w:bottom w:val="single" w:sz="4" w:space="0" w:color="auto"/>
              <w:right w:val="single" w:sz="4" w:space="0" w:color="auto"/>
            </w:tcBorders>
            <w:vAlign w:val="center"/>
          </w:tcPr>
          <w:p w14:paraId="4ADF31E3" w14:textId="77777777" w:rsidR="00183725" w:rsidRPr="00183725" w:rsidRDefault="00183725" w:rsidP="00183725">
            <w:pPr>
              <w:snapToGrid w:val="0"/>
              <w:rPr>
                <w:rFonts w:ascii="UD デジタル 教科書体 NK-R" w:eastAsia="UD デジタル 教科書体 NK-R" w:hAnsi="HG丸ｺﾞｼｯｸM-PRO"/>
                <w:szCs w:val="21"/>
              </w:rPr>
            </w:pPr>
            <w:r w:rsidRPr="00183725">
              <w:rPr>
                <w:rFonts w:ascii="UD デジタル 教科書体 NK-R" w:eastAsia="UD デジタル 教科書体 NK-R" w:hAnsi="HG丸ｺﾞｼｯｸM-PRO" w:hint="eastAsia"/>
                <w:szCs w:val="21"/>
              </w:rPr>
              <w:t>特定非営利活動法人寺子屋プロジェクト</w:t>
            </w:r>
          </w:p>
          <w:p w14:paraId="69EB43B2" w14:textId="6F89BF15" w:rsidR="008072E7" w:rsidRPr="008072E7" w:rsidRDefault="00183725" w:rsidP="00183725">
            <w:pPr>
              <w:snapToGrid w:val="0"/>
              <w:rPr>
                <w:rFonts w:ascii="UD デジタル 教科書体 NK-R" w:eastAsia="UD デジタル 教科書体 NK-R" w:hAnsi="HG丸ｺﾞｼｯｸM-PRO"/>
                <w:szCs w:val="21"/>
              </w:rPr>
            </w:pPr>
            <w:r w:rsidRPr="00183725">
              <w:rPr>
                <w:rFonts w:ascii="UD デジタル 教科書体 NK-R" w:eastAsia="UD デジタル 教科書体 NK-R" w:hAnsi="HG丸ｺﾞｼｯｸM-PRO" w:hint="eastAsia"/>
                <w:szCs w:val="21"/>
              </w:rPr>
              <w:t>代表理事</w:t>
            </w:r>
          </w:p>
        </w:tc>
        <w:tc>
          <w:tcPr>
            <w:tcW w:w="1350" w:type="dxa"/>
            <w:tcBorders>
              <w:top w:val="nil"/>
              <w:left w:val="nil"/>
              <w:bottom w:val="single" w:sz="4" w:space="0" w:color="auto"/>
              <w:right w:val="single" w:sz="4" w:space="0" w:color="auto"/>
            </w:tcBorders>
            <w:vAlign w:val="center"/>
          </w:tcPr>
          <w:p w14:paraId="0190F7CF" w14:textId="1D63DBAA" w:rsidR="008072E7" w:rsidRPr="008072E7" w:rsidRDefault="00183725" w:rsidP="008072E7">
            <w:pPr>
              <w:widowControl/>
              <w:snapToGrid w:val="0"/>
              <w:jc w:val="center"/>
              <w:rPr>
                <w:rFonts w:ascii="UD デジタル 教科書体 NK-R" w:eastAsia="UD デジタル 教科書体 NK-R" w:hAnsi="HG丸ｺﾞｼｯｸM-PRO" w:cs="ＭＳ Ｐゴシック"/>
                <w:kern w:val="0"/>
                <w:sz w:val="22"/>
                <w:szCs w:val="22"/>
              </w:rPr>
            </w:pPr>
            <w:r w:rsidRPr="00183725">
              <w:rPr>
                <w:rFonts w:ascii="UD デジタル 教科書体 NK-R" w:eastAsia="UD デジタル 教科書体 NK-R" w:hAnsi="HG丸ｺﾞｼｯｸM-PRO" w:cs="ＭＳ Ｐゴシック"/>
                <w:kern w:val="0"/>
                <w:sz w:val="22"/>
                <w:szCs w:val="22"/>
              </w:rPr>
              <w:t>荒木　勇輝</w:t>
            </w:r>
          </w:p>
        </w:tc>
        <w:tc>
          <w:tcPr>
            <w:tcW w:w="4111" w:type="dxa"/>
            <w:tcBorders>
              <w:top w:val="nil"/>
              <w:left w:val="nil"/>
              <w:bottom w:val="single" w:sz="4" w:space="0" w:color="auto"/>
              <w:right w:val="single" w:sz="4" w:space="0" w:color="auto"/>
            </w:tcBorders>
            <w:vAlign w:val="center"/>
          </w:tcPr>
          <w:p w14:paraId="317F6225" w14:textId="26014495" w:rsidR="008072E7" w:rsidRPr="008072E7" w:rsidRDefault="00D62550" w:rsidP="008072E7">
            <w:pPr>
              <w:widowControl/>
              <w:snapToGrid w:val="0"/>
              <w:rPr>
                <w:rFonts w:ascii="UD デジタル 教科書体 NK-R" w:eastAsia="UD デジタル 教科書体 NK-R" w:hAnsi="HG丸ｺﾞｼｯｸM-PRO" w:cs="ＭＳ Ｐゴシック"/>
                <w:kern w:val="0"/>
                <w:szCs w:val="22"/>
              </w:rPr>
            </w:pPr>
            <w:r w:rsidRPr="00D62550">
              <w:rPr>
                <w:rFonts w:ascii="UD デジタル 教科書体 NK-R" w:eastAsia="UD デジタル 教科書体 NK-R" w:hAnsi="HG丸ｺﾞｼｯｸM-PRO" w:cs="ＭＳ Ｐゴシック"/>
                <w:kern w:val="0"/>
                <w:szCs w:val="22"/>
              </w:rPr>
              <w:t>これまでの職歴や子育て当事者としての経験から教育や子育て分野に精通しており、</w:t>
            </w:r>
            <w:r w:rsidR="00753D18">
              <w:rPr>
                <w:rFonts w:ascii="UD デジタル 教科書体 NK-R" w:eastAsia="UD デジタル 教科書体 NK-R" w:hAnsi="HG丸ｺﾞｼｯｸM-PRO" w:cs="ＭＳ Ｐゴシック" w:hint="eastAsia"/>
                <w:kern w:val="0"/>
                <w:szCs w:val="22"/>
              </w:rPr>
              <w:t>子</w:t>
            </w:r>
            <w:r w:rsidRPr="00D62550">
              <w:rPr>
                <w:rFonts w:ascii="UD デジタル 教科書体 NK-R" w:eastAsia="UD デジタル 教科書体 NK-R" w:hAnsi="HG丸ｺﾞｼｯｸM-PRO" w:cs="ＭＳ Ｐゴシック"/>
                <w:kern w:val="0"/>
                <w:szCs w:val="22"/>
              </w:rPr>
              <w:t>ども・子育て支援施策としての本事業の適格性・妥当性等を審査いただくため。</w:t>
            </w:r>
          </w:p>
        </w:tc>
      </w:tr>
      <w:tr w:rsidR="008072E7" w:rsidRPr="008072E7" w14:paraId="03DB31CA" w14:textId="77777777" w:rsidTr="008F49D9">
        <w:trPr>
          <w:trHeight w:val="1271"/>
        </w:trPr>
        <w:tc>
          <w:tcPr>
            <w:tcW w:w="3895" w:type="dxa"/>
            <w:tcBorders>
              <w:top w:val="nil"/>
              <w:left w:val="single" w:sz="4" w:space="0" w:color="auto"/>
              <w:bottom w:val="single" w:sz="4" w:space="0" w:color="auto"/>
              <w:right w:val="single" w:sz="4" w:space="0" w:color="auto"/>
            </w:tcBorders>
            <w:vAlign w:val="center"/>
          </w:tcPr>
          <w:p w14:paraId="37920B9A" w14:textId="6C42A4B3" w:rsidR="008072E7" w:rsidRPr="008072E7" w:rsidRDefault="00183725" w:rsidP="008072E7">
            <w:pPr>
              <w:snapToGrid w:val="0"/>
              <w:rPr>
                <w:rFonts w:ascii="UD デジタル 教科書体 NK-R" w:eastAsia="UD デジタル 教科書体 NK-R" w:hAnsi="HG丸ｺﾞｼｯｸM-PRO"/>
                <w:szCs w:val="21"/>
              </w:rPr>
            </w:pPr>
            <w:r w:rsidRPr="00183725">
              <w:rPr>
                <w:rFonts w:ascii="UD デジタル 教科書体 NK-R" w:eastAsia="UD デジタル 教科書体 NK-R" w:hAnsi="HG丸ｺﾞｼｯｸM-PRO"/>
                <w:szCs w:val="21"/>
              </w:rPr>
              <w:t>龍谷大学　非常勤講師</w:t>
            </w:r>
          </w:p>
        </w:tc>
        <w:tc>
          <w:tcPr>
            <w:tcW w:w="1350" w:type="dxa"/>
            <w:tcBorders>
              <w:top w:val="nil"/>
              <w:left w:val="nil"/>
              <w:bottom w:val="single" w:sz="4" w:space="0" w:color="auto"/>
              <w:right w:val="single" w:sz="4" w:space="0" w:color="auto"/>
            </w:tcBorders>
            <w:vAlign w:val="center"/>
          </w:tcPr>
          <w:p w14:paraId="78D3F0D4" w14:textId="6E7E145F" w:rsidR="008072E7" w:rsidRPr="00CE4132" w:rsidRDefault="00183725" w:rsidP="008072E7">
            <w:pPr>
              <w:widowControl/>
              <w:snapToGrid w:val="0"/>
              <w:jc w:val="center"/>
              <w:rPr>
                <w:rFonts w:ascii="UD デジタル 教科書体 NK-R" w:eastAsia="UD デジタル 教科書体 NK-R" w:hAnsi="HG丸ｺﾞｼｯｸM-PRO" w:cs="ＭＳ Ｐゴシック"/>
                <w:kern w:val="0"/>
                <w:sz w:val="22"/>
                <w:szCs w:val="22"/>
              </w:rPr>
            </w:pPr>
            <w:r w:rsidRPr="00183725">
              <w:rPr>
                <w:rFonts w:ascii="UD デジタル 教科書体 NK-R" w:eastAsia="UD デジタル 教科書体 NK-R" w:hAnsi="HG丸ｺﾞｼｯｸM-PRO" w:cs="ＭＳ Ｐゴシック"/>
                <w:kern w:val="0"/>
                <w:sz w:val="22"/>
                <w:szCs w:val="22"/>
              </w:rPr>
              <w:t>岸本　文利</w:t>
            </w:r>
          </w:p>
        </w:tc>
        <w:tc>
          <w:tcPr>
            <w:tcW w:w="4111" w:type="dxa"/>
            <w:tcBorders>
              <w:top w:val="nil"/>
              <w:left w:val="nil"/>
              <w:bottom w:val="single" w:sz="4" w:space="0" w:color="auto"/>
              <w:right w:val="single" w:sz="4" w:space="0" w:color="auto"/>
            </w:tcBorders>
            <w:vAlign w:val="center"/>
          </w:tcPr>
          <w:p w14:paraId="75CAE5B4" w14:textId="5954B6C5" w:rsidR="008072E7" w:rsidRPr="008072E7" w:rsidRDefault="00D62550" w:rsidP="008072E7">
            <w:pPr>
              <w:widowControl/>
              <w:snapToGrid w:val="0"/>
              <w:rPr>
                <w:rFonts w:ascii="UD デジタル 教科書体 NK-R" w:eastAsia="UD デジタル 教科書体 NK-R" w:hAnsi="HG丸ｺﾞｼｯｸM-PRO" w:cs="ＭＳ Ｐゴシック"/>
                <w:kern w:val="0"/>
                <w:szCs w:val="22"/>
              </w:rPr>
            </w:pPr>
            <w:r w:rsidRPr="00D62550">
              <w:rPr>
                <w:rFonts w:ascii="UD デジタル 教科書体 NK-R" w:eastAsia="UD デジタル 教科書体 NK-R" w:hAnsi="HG丸ｺﾞｼｯｸM-PRO" w:cs="ＭＳ Ｐゴシック"/>
                <w:kern w:val="0"/>
                <w:szCs w:val="22"/>
              </w:rPr>
              <w:t>広報手法（情報発信やイベント等）に関する専門的知見を有しており、ユーザーの実践的な視点で効果的な広報の実施手法を審査いただくため。</w:t>
            </w:r>
          </w:p>
        </w:tc>
      </w:tr>
      <w:tr w:rsidR="008072E7" w:rsidRPr="008072E7" w14:paraId="42671D32" w14:textId="77777777" w:rsidTr="008F49D9">
        <w:trPr>
          <w:trHeight w:val="1271"/>
        </w:trPr>
        <w:tc>
          <w:tcPr>
            <w:tcW w:w="3895" w:type="dxa"/>
            <w:tcBorders>
              <w:top w:val="single" w:sz="4" w:space="0" w:color="auto"/>
              <w:left w:val="single" w:sz="4" w:space="0" w:color="auto"/>
              <w:bottom w:val="single" w:sz="4" w:space="0" w:color="auto"/>
              <w:right w:val="single" w:sz="4" w:space="0" w:color="auto"/>
            </w:tcBorders>
            <w:vAlign w:val="center"/>
          </w:tcPr>
          <w:p w14:paraId="771474C4" w14:textId="0634559D" w:rsidR="008072E7" w:rsidRPr="008072E7" w:rsidRDefault="00183725" w:rsidP="008072E7">
            <w:pPr>
              <w:snapToGrid w:val="0"/>
              <w:rPr>
                <w:rFonts w:ascii="UD デジタル 教科書体 NK-R" w:eastAsia="UD デジタル 教科書体 NK-R" w:hAnsi="HG丸ｺﾞｼｯｸM-PRO"/>
                <w:szCs w:val="21"/>
              </w:rPr>
            </w:pPr>
            <w:r w:rsidRPr="00183725">
              <w:rPr>
                <w:rFonts w:ascii="UD デジタル 教科書体 NK-R" w:eastAsia="UD デジタル 教科書体 NK-R" w:hAnsi="HG丸ｺﾞｼｯｸM-PRO"/>
                <w:szCs w:val="21"/>
              </w:rPr>
              <w:t>長野総合法律事務所　弁護士</w:t>
            </w:r>
          </w:p>
        </w:tc>
        <w:tc>
          <w:tcPr>
            <w:tcW w:w="1350" w:type="dxa"/>
            <w:tcBorders>
              <w:top w:val="single" w:sz="4" w:space="0" w:color="auto"/>
              <w:left w:val="nil"/>
              <w:bottom w:val="single" w:sz="4" w:space="0" w:color="auto"/>
              <w:right w:val="single" w:sz="4" w:space="0" w:color="auto"/>
            </w:tcBorders>
            <w:vAlign w:val="center"/>
          </w:tcPr>
          <w:p w14:paraId="66D084D4" w14:textId="7FBAB06C" w:rsidR="008072E7" w:rsidRPr="00CE4132" w:rsidRDefault="00183725" w:rsidP="008072E7">
            <w:pPr>
              <w:widowControl/>
              <w:snapToGrid w:val="0"/>
              <w:jc w:val="center"/>
              <w:rPr>
                <w:rFonts w:ascii="UD デジタル 教科書体 NK-R" w:eastAsia="UD デジタル 教科書体 NK-R" w:hAnsi="HG丸ｺﾞｼｯｸM-PRO" w:cs="ＭＳ Ｐゴシック"/>
                <w:kern w:val="0"/>
                <w:sz w:val="22"/>
                <w:szCs w:val="22"/>
              </w:rPr>
            </w:pPr>
            <w:r w:rsidRPr="00183725">
              <w:rPr>
                <w:rFonts w:ascii="UD デジタル 教科書体 NK-R" w:eastAsia="UD デジタル 教科書体 NK-R" w:hAnsi="HG丸ｺﾞｼｯｸM-PRO" w:cs="ＭＳ Ｐゴシック"/>
                <w:kern w:val="0"/>
                <w:sz w:val="22"/>
                <w:szCs w:val="22"/>
              </w:rPr>
              <w:t>崎原　卓</w:t>
            </w:r>
          </w:p>
        </w:tc>
        <w:tc>
          <w:tcPr>
            <w:tcW w:w="4111" w:type="dxa"/>
            <w:tcBorders>
              <w:top w:val="single" w:sz="4" w:space="0" w:color="auto"/>
              <w:left w:val="nil"/>
              <w:bottom w:val="single" w:sz="4" w:space="0" w:color="auto"/>
              <w:right w:val="single" w:sz="4" w:space="0" w:color="auto"/>
            </w:tcBorders>
            <w:vAlign w:val="center"/>
          </w:tcPr>
          <w:p w14:paraId="68849C25" w14:textId="62392318" w:rsidR="008072E7" w:rsidRPr="008072E7" w:rsidRDefault="00D62550" w:rsidP="008072E7">
            <w:pPr>
              <w:widowControl/>
              <w:snapToGrid w:val="0"/>
              <w:rPr>
                <w:rFonts w:ascii="UD デジタル 教科書体 NK-R" w:eastAsia="UD デジタル 教科書体 NK-R" w:hAnsi="HG丸ｺﾞｼｯｸM-PRO" w:cs="ＭＳ Ｐゴシック"/>
                <w:kern w:val="0"/>
                <w:szCs w:val="22"/>
              </w:rPr>
            </w:pPr>
            <w:r w:rsidRPr="00D62550">
              <w:rPr>
                <w:rFonts w:ascii="UD デジタル 教科書体 NK-R" w:eastAsia="UD デジタル 教科書体 NK-R" w:hAnsi="HG丸ｺﾞｼｯｸM-PRO" w:cs="ＭＳ Ｐゴシック"/>
                <w:kern w:val="0"/>
                <w:szCs w:val="22"/>
              </w:rPr>
              <w:t>法律の専門家として、表現上の倫理違反を含むコンプライアンス及び人権上の観点から審査していただくため。</w:t>
            </w:r>
          </w:p>
        </w:tc>
      </w:tr>
    </w:tbl>
    <w:p w14:paraId="359A9D99" w14:textId="77777777" w:rsidR="009031F9" w:rsidRPr="009C2A60" w:rsidRDefault="009031F9"/>
    <w:sectPr w:rsidR="009031F9" w:rsidRPr="009C2A60" w:rsidSect="00F825D7">
      <w:pgSz w:w="11906" w:h="16838" w:code="9"/>
      <w:pgMar w:top="851" w:right="851" w:bottom="851" w:left="1134" w:header="851" w:footer="284"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8F887A" w14:textId="77777777" w:rsidR="00667E30" w:rsidRDefault="00667E30" w:rsidP="009C2A60">
      <w:r>
        <w:separator/>
      </w:r>
    </w:p>
  </w:endnote>
  <w:endnote w:type="continuationSeparator" w:id="0">
    <w:p w14:paraId="32A9E8FA" w14:textId="77777777" w:rsidR="00667E30" w:rsidRDefault="00667E30" w:rsidP="009C2A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D デジタル 教科書体 NK-R">
    <w:panose1 w:val="02020400000000000000"/>
    <w:charset w:val="80"/>
    <w:family w:val="roman"/>
    <w:pitch w:val="variable"/>
    <w:sig w:usb0="800002A3" w:usb1="2AC7ECFA" w:usb2="00000010" w:usb3="00000000" w:csb0="00020000" w:csb1="00000000"/>
  </w:font>
  <w:font w:name="Yu Gothic">
    <w:altName w:val="游ゴシック"/>
    <w:panose1 w:val="020B04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MS-PGothic">
    <w:altName w:val="游ゴシック"/>
    <w:panose1 w:val="00000000000000000000"/>
    <w:charset w:val="80"/>
    <w:family w:val="auto"/>
    <w:notTrueType/>
    <w:pitch w:val="default"/>
    <w:sig w:usb0="00000001" w:usb1="08070000" w:usb2="00000010" w:usb3="00000000" w:csb0="00020000" w:csb1="00000000"/>
  </w:font>
  <w:font w:name="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8B1B48" w14:textId="77777777" w:rsidR="00667E30" w:rsidRDefault="00667E30" w:rsidP="009C2A60">
      <w:r>
        <w:separator/>
      </w:r>
    </w:p>
  </w:footnote>
  <w:footnote w:type="continuationSeparator" w:id="0">
    <w:p w14:paraId="4358E457" w14:textId="77777777" w:rsidR="00667E30" w:rsidRDefault="00667E30" w:rsidP="009C2A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807DE"/>
    <w:multiLevelType w:val="hybridMultilevel"/>
    <w:tmpl w:val="B0E02DE2"/>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 w15:restartNumberingAfterBreak="0">
    <w:nsid w:val="08BA78F5"/>
    <w:multiLevelType w:val="hybridMultilevel"/>
    <w:tmpl w:val="28C4412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DB80099"/>
    <w:multiLevelType w:val="hybridMultilevel"/>
    <w:tmpl w:val="191003A6"/>
    <w:lvl w:ilvl="0" w:tplc="04090001">
      <w:start w:val="1"/>
      <w:numFmt w:val="bullet"/>
      <w:lvlText w:val=""/>
      <w:lvlJc w:val="left"/>
      <w:pPr>
        <w:ind w:left="420" w:hanging="420"/>
      </w:pPr>
      <w:rPr>
        <w:rFonts w:ascii="Wingdings" w:hAnsi="Wingdings" w:hint="default"/>
      </w:rPr>
    </w:lvl>
    <w:lvl w:ilvl="1" w:tplc="40788FE4">
      <w:numFmt w:val="bullet"/>
      <w:lvlText w:val="・"/>
      <w:lvlJc w:val="left"/>
      <w:pPr>
        <w:ind w:left="780" w:hanging="360"/>
      </w:pPr>
      <w:rPr>
        <w:rFonts w:ascii="UD デジタル 教科書体 NK-R" w:eastAsia="UD デジタル 教科書体 NK-R" w:hAnsi="Yu Gothic" w:cs="ＭＳ Ｐゴシック" w:hint="eastAsia"/>
        <w:sz w:val="32"/>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10B5207"/>
    <w:multiLevelType w:val="hybridMultilevel"/>
    <w:tmpl w:val="9F3E8E60"/>
    <w:lvl w:ilvl="0" w:tplc="04090001">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4" w15:restartNumberingAfterBreak="0">
    <w:nsid w:val="2E454D9D"/>
    <w:multiLevelType w:val="hybridMultilevel"/>
    <w:tmpl w:val="7A58F19E"/>
    <w:lvl w:ilvl="0" w:tplc="04090001">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5" w15:restartNumberingAfterBreak="0">
    <w:nsid w:val="31315492"/>
    <w:multiLevelType w:val="hybridMultilevel"/>
    <w:tmpl w:val="4ABEB7F6"/>
    <w:lvl w:ilvl="0" w:tplc="04090001">
      <w:start w:val="1"/>
      <w:numFmt w:val="bullet"/>
      <w:lvlText w:val=""/>
      <w:lvlJc w:val="left"/>
      <w:pPr>
        <w:ind w:left="420" w:hanging="420"/>
      </w:pPr>
      <w:rPr>
        <w:rFonts w:ascii="Wingdings" w:hAnsi="Wingdings" w:hint="default"/>
      </w:rPr>
    </w:lvl>
    <w:lvl w:ilvl="1" w:tplc="D7F672F0">
      <w:start w:val="1"/>
      <w:numFmt w:val="bullet"/>
      <w:lvlText w:val=""/>
      <w:lvlJc w:val="left"/>
      <w:pPr>
        <w:ind w:left="780" w:hanging="360"/>
      </w:pPr>
      <w:rPr>
        <w:rFonts w:ascii="Wingdings" w:hAnsi="Wingdings" w:hint="default"/>
        <w:sz w:val="21"/>
        <w:szCs w:val="14"/>
      </w:rPr>
    </w:lvl>
    <w:lvl w:ilvl="2" w:tplc="04090001">
      <w:start w:val="1"/>
      <w:numFmt w:val="bullet"/>
      <w:lvlText w:val=""/>
      <w:lvlJc w:val="left"/>
      <w:pPr>
        <w:ind w:left="1200" w:hanging="360"/>
      </w:pPr>
      <w:rPr>
        <w:rFonts w:ascii="Wingdings" w:hAnsi="Wingdings" w:hint="default"/>
        <w:color w:val="222222"/>
        <w:sz w:val="32"/>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31584BB7"/>
    <w:multiLevelType w:val="hybridMultilevel"/>
    <w:tmpl w:val="FFBC58B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38350511"/>
    <w:multiLevelType w:val="hybridMultilevel"/>
    <w:tmpl w:val="0534095A"/>
    <w:lvl w:ilvl="0" w:tplc="04090001">
      <w:start w:val="1"/>
      <w:numFmt w:val="bullet"/>
      <w:lvlText w:val=""/>
      <w:lvlJc w:val="left"/>
      <w:pPr>
        <w:ind w:left="990" w:hanging="36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8" w15:restartNumberingAfterBreak="0">
    <w:nsid w:val="58811335"/>
    <w:multiLevelType w:val="hybridMultilevel"/>
    <w:tmpl w:val="9680204E"/>
    <w:lvl w:ilvl="0" w:tplc="04090001">
      <w:start w:val="1"/>
      <w:numFmt w:val="bullet"/>
      <w:lvlText w:val=""/>
      <w:lvlJc w:val="left"/>
      <w:pPr>
        <w:ind w:left="420" w:hanging="420"/>
      </w:pPr>
      <w:rPr>
        <w:rFonts w:ascii="Wingdings" w:hAnsi="Wingdings" w:hint="default"/>
      </w:rPr>
    </w:lvl>
    <w:lvl w:ilvl="1" w:tplc="D7F672F0">
      <w:start w:val="1"/>
      <w:numFmt w:val="bullet"/>
      <w:lvlText w:val=""/>
      <w:lvlJc w:val="left"/>
      <w:pPr>
        <w:ind w:left="780" w:hanging="360"/>
      </w:pPr>
      <w:rPr>
        <w:rFonts w:ascii="Wingdings" w:hAnsi="Wingdings" w:hint="default"/>
        <w:sz w:val="21"/>
        <w:szCs w:val="14"/>
      </w:rPr>
    </w:lvl>
    <w:lvl w:ilvl="2" w:tplc="C8CA936C">
      <w:numFmt w:val="bullet"/>
      <w:lvlText w:val="・"/>
      <w:lvlJc w:val="left"/>
      <w:pPr>
        <w:ind w:left="1200" w:hanging="360"/>
      </w:pPr>
      <w:rPr>
        <w:rFonts w:ascii="UD デジタル 教科書体 NK-R" w:eastAsia="UD デジタル 教科書体 NK-R" w:hAnsi="Yu Gothic" w:cs="ＭＳ Ｐゴシック" w:hint="eastAsia"/>
        <w:color w:val="222222"/>
        <w:sz w:val="32"/>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5C1018A0"/>
    <w:multiLevelType w:val="hybridMultilevel"/>
    <w:tmpl w:val="BB52ED7E"/>
    <w:lvl w:ilvl="0" w:tplc="04090001">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0" w15:restartNumberingAfterBreak="0">
    <w:nsid w:val="60625E23"/>
    <w:multiLevelType w:val="multilevel"/>
    <w:tmpl w:val="48F09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01309268">
    <w:abstractNumId w:val="10"/>
  </w:num>
  <w:num w:numId="2" w16cid:durableId="919216225">
    <w:abstractNumId w:val="4"/>
  </w:num>
  <w:num w:numId="3" w16cid:durableId="1094326955">
    <w:abstractNumId w:val="7"/>
  </w:num>
  <w:num w:numId="4" w16cid:durableId="258560578">
    <w:abstractNumId w:val="3"/>
  </w:num>
  <w:num w:numId="5" w16cid:durableId="1059867230">
    <w:abstractNumId w:val="9"/>
  </w:num>
  <w:num w:numId="6" w16cid:durableId="996417279">
    <w:abstractNumId w:val="2"/>
  </w:num>
  <w:num w:numId="7" w16cid:durableId="313264481">
    <w:abstractNumId w:val="8"/>
  </w:num>
  <w:num w:numId="8" w16cid:durableId="169756781">
    <w:abstractNumId w:val="0"/>
  </w:num>
  <w:num w:numId="9" w16cid:durableId="1038705605">
    <w:abstractNumId w:val="5"/>
  </w:num>
  <w:num w:numId="10" w16cid:durableId="1504471401">
    <w:abstractNumId w:val="6"/>
  </w:num>
  <w:num w:numId="11" w16cid:durableId="5385926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678"/>
    <w:rsid w:val="00021FE7"/>
    <w:rsid w:val="00093CF0"/>
    <w:rsid w:val="000C1E29"/>
    <w:rsid w:val="000E53E8"/>
    <w:rsid w:val="0015671A"/>
    <w:rsid w:val="00183725"/>
    <w:rsid w:val="001C1277"/>
    <w:rsid w:val="001C17AA"/>
    <w:rsid w:val="001D4E67"/>
    <w:rsid w:val="001E7711"/>
    <w:rsid w:val="00202106"/>
    <w:rsid w:val="00265FDD"/>
    <w:rsid w:val="002F3C49"/>
    <w:rsid w:val="00323E99"/>
    <w:rsid w:val="003A3010"/>
    <w:rsid w:val="003E15F8"/>
    <w:rsid w:val="003F4C5E"/>
    <w:rsid w:val="00401B5D"/>
    <w:rsid w:val="00445942"/>
    <w:rsid w:val="004947EB"/>
    <w:rsid w:val="004D18F5"/>
    <w:rsid w:val="00553924"/>
    <w:rsid w:val="006537D4"/>
    <w:rsid w:val="00667E30"/>
    <w:rsid w:val="00687017"/>
    <w:rsid w:val="006D6C25"/>
    <w:rsid w:val="00753D18"/>
    <w:rsid w:val="008072E7"/>
    <w:rsid w:val="00816240"/>
    <w:rsid w:val="00835E37"/>
    <w:rsid w:val="00893B19"/>
    <w:rsid w:val="008C7332"/>
    <w:rsid w:val="008F49D9"/>
    <w:rsid w:val="009031F9"/>
    <w:rsid w:val="00936374"/>
    <w:rsid w:val="00953164"/>
    <w:rsid w:val="009C2678"/>
    <w:rsid w:val="009C2A60"/>
    <w:rsid w:val="00A07BC8"/>
    <w:rsid w:val="00A37B12"/>
    <w:rsid w:val="00A60382"/>
    <w:rsid w:val="00A625B6"/>
    <w:rsid w:val="00A83842"/>
    <w:rsid w:val="00AC372A"/>
    <w:rsid w:val="00AC6702"/>
    <w:rsid w:val="00B47C7F"/>
    <w:rsid w:val="00B858FA"/>
    <w:rsid w:val="00C10BA7"/>
    <w:rsid w:val="00C527E4"/>
    <w:rsid w:val="00C56621"/>
    <w:rsid w:val="00C72BE8"/>
    <w:rsid w:val="00CD2179"/>
    <w:rsid w:val="00CE4132"/>
    <w:rsid w:val="00CF6A98"/>
    <w:rsid w:val="00D62550"/>
    <w:rsid w:val="00DB077B"/>
    <w:rsid w:val="00E24C6C"/>
    <w:rsid w:val="00E66E14"/>
    <w:rsid w:val="00E72B74"/>
    <w:rsid w:val="00F3760C"/>
    <w:rsid w:val="00F55238"/>
    <w:rsid w:val="00F658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1704DCB"/>
  <w15:chartTrackingRefBased/>
  <w15:docId w15:val="{101D34DC-67A2-4A2F-8E0F-A3AE37E58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D6C25"/>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C2A60"/>
    <w:pPr>
      <w:tabs>
        <w:tab w:val="center" w:pos="4252"/>
        <w:tab w:val="right" w:pos="8504"/>
      </w:tabs>
      <w:snapToGrid w:val="0"/>
    </w:pPr>
  </w:style>
  <w:style w:type="character" w:customStyle="1" w:styleId="a4">
    <w:name w:val="ヘッダー (文字)"/>
    <w:basedOn w:val="a0"/>
    <w:link w:val="a3"/>
    <w:uiPriority w:val="99"/>
    <w:rsid w:val="009C2A60"/>
  </w:style>
  <w:style w:type="paragraph" w:styleId="a5">
    <w:name w:val="footer"/>
    <w:basedOn w:val="a"/>
    <w:link w:val="a6"/>
    <w:uiPriority w:val="99"/>
    <w:unhideWhenUsed/>
    <w:rsid w:val="009C2A60"/>
    <w:pPr>
      <w:tabs>
        <w:tab w:val="center" w:pos="4252"/>
        <w:tab w:val="right" w:pos="8504"/>
      </w:tabs>
      <w:snapToGrid w:val="0"/>
    </w:pPr>
  </w:style>
  <w:style w:type="character" w:customStyle="1" w:styleId="a6">
    <w:name w:val="フッター (文字)"/>
    <w:basedOn w:val="a0"/>
    <w:link w:val="a5"/>
    <w:uiPriority w:val="99"/>
    <w:rsid w:val="009C2A60"/>
  </w:style>
  <w:style w:type="paragraph" w:styleId="a7">
    <w:name w:val="List Paragraph"/>
    <w:basedOn w:val="a"/>
    <w:uiPriority w:val="34"/>
    <w:qFormat/>
    <w:rsid w:val="009363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4147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174</Words>
  <Characters>998</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金井　沙織</cp:lastModifiedBy>
  <cp:revision>13</cp:revision>
  <cp:lastPrinted>2026-08-31T04:01:00Z</cp:lastPrinted>
  <dcterms:created xsi:type="dcterms:W3CDTF">2025-05-07T01:18:00Z</dcterms:created>
  <dcterms:modified xsi:type="dcterms:W3CDTF">2026-08-31T04:17:00Z</dcterms:modified>
</cp:coreProperties>
</file>