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CA1C" w14:textId="091AA7B1" w:rsidR="007B56A5" w:rsidRPr="00762003" w:rsidRDefault="00C02415" w:rsidP="00A60B3F">
      <w:pPr>
        <w:jc w:val="center"/>
        <w:rPr>
          <w:rFonts w:ascii="HG丸ｺﾞｼｯｸM-PRO" w:eastAsia="HG丸ｺﾞｼｯｸM-PRO" w:hAnsi="HG丸ｺﾞｼｯｸM-PRO"/>
          <w:b/>
          <w:bCs/>
          <w:szCs w:val="21"/>
        </w:rPr>
      </w:pPr>
      <w:bookmarkStart w:id="0" w:name="_Hlk221292245"/>
      <w:r w:rsidRPr="00762003">
        <w:rPr>
          <w:rFonts w:ascii="HG丸ｺﾞｼｯｸM-PRO" w:eastAsia="HG丸ｺﾞｼｯｸM-PRO" w:hAnsi="HG丸ｺﾞｼｯｸM-PRO" w:hint="eastAsia"/>
          <w:b/>
          <w:bCs/>
          <w:szCs w:val="21"/>
        </w:rPr>
        <w:t>こども</w:t>
      </w:r>
      <w:r w:rsidR="004F050B" w:rsidRPr="00762003">
        <w:rPr>
          <w:rFonts w:ascii="HG丸ｺﾞｼｯｸM-PRO" w:eastAsia="HG丸ｺﾞｼｯｸM-PRO" w:hAnsi="HG丸ｺﾞｼｯｸM-PRO" w:hint="eastAsia"/>
          <w:b/>
          <w:bCs/>
          <w:szCs w:val="21"/>
        </w:rPr>
        <w:t>ファスト・トラック推進事業</w:t>
      </w:r>
      <w:bookmarkEnd w:id="0"/>
      <w:r w:rsidR="000D6AC1" w:rsidRPr="00762003">
        <w:rPr>
          <w:rFonts w:ascii="HG丸ｺﾞｼｯｸM-PRO" w:eastAsia="HG丸ｺﾞｼｯｸM-PRO" w:hAnsi="HG丸ｺﾞｼｯｸM-PRO" w:hint="eastAsia"/>
          <w:b/>
          <w:bCs/>
          <w:szCs w:val="21"/>
        </w:rPr>
        <w:t xml:space="preserve">　</w:t>
      </w:r>
      <w:r w:rsidR="004F050B" w:rsidRPr="00762003">
        <w:rPr>
          <w:rFonts w:ascii="HG丸ｺﾞｼｯｸM-PRO" w:eastAsia="HG丸ｺﾞｼｯｸM-PRO" w:hAnsi="HG丸ｺﾞｼｯｸM-PRO" w:hint="eastAsia"/>
          <w:b/>
          <w:bCs/>
          <w:szCs w:val="21"/>
        </w:rPr>
        <w:t>仕様書</w:t>
      </w:r>
    </w:p>
    <w:p w14:paraId="0F1F2E3E" w14:textId="430D0BE3" w:rsidR="00A60B3F" w:rsidRPr="00762003" w:rsidRDefault="00A60B3F">
      <w:pPr>
        <w:rPr>
          <w:rFonts w:ascii="HG丸ｺﾞｼｯｸM-PRO" w:eastAsia="HG丸ｺﾞｼｯｸM-PRO" w:hAnsi="HG丸ｺﾞｼｯｸM-PRO"/>
          <w:b/>
          <w:bCs/>
          <w:szCs w:val="21"/>
        </w:rPr>
      </w:pPr>
      <w:r w:rsidRPr="00762003">
        <w:rPr>
          <w:rFonts w:ascii="HG丸ｺﾞｼｯｸM-PRO" w:eastAsia="HG丸ｺﾞｼｯｸM-PRO" w:hAnsi="HG丸ｺﾞｼｯｸM-PRO" w:hint="eastAsia"/>
          <w:b/>
          <w:bCs/>
          <w:szCs w:val="21"/>
        </w:rPr>
        <w:t>１　事業名</w:t>
      </w:r>
    </w:p>
    <w:p w14:paraId="1EF4BCDB" w14:textId="21219160" w:rsidR="00C02415" w:rsidRPr="00762003" w:rsidRDefault="00A60B3F">
      <w:pPr>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w:t>
      </w:r>
      <w:r w:rsidR="004F050B" w:rsidRPr="00762003">
        <w:rPr>
          <w:rFonts w:ascii="HG丸ｺﾞｼｯｸM-PRO" w:eastAsia="HG丸ｺﾞｼｯｸM-PRO" w:hAnsi="HG丸ｺﾞｼｯｸM-PRO" w:hint="eastAsia"/>
          <w:szCs w:val="21"/>
        </w:rPr>
        <w:t xml:space="preserve">　</w:t>
      </w:r>
      <w:r w:rsidR="00C02415" w:rsidRPr="00762003">
        <w:rPr>
          <w:rFonts w:ascii="HG丸ｺﾞｼｯｸM-PRO" w:eastAsia="HG丸ｺﾞｼｯｸM-PRO" w:hAnsi="HG丸ｺﾞｼｯｸM-PRO" w:hint="eastAsia"/>
          <w:szCs w:val="21"/>
        </w:rPr>
        <w:t>こどもファスト・トラック推進事業</w:t>
      </w:r>
    </w:p>
    <w:p w14:paraId="7D9058FE" w14:textId="25B30CF9" w:rsidR="00A60B3F" w:rsidRPr="00762003" w:rsidRDefault="00A60B3F">
      <w:pPr>
        <w:rPr>
          <w:rFonts w:ascii="HG丸ｺﾞｼｯｸM-PRO" w:eastAsia="HG丸ｺﾞｼｯｸM-PRO" w:hAnsi="HG丸ｺﾞｼｯｸM-PRO"/>
          <w:szCs w:val="21"/>
        </w:rPr>
      </w:pPr>
    </w:p>
    <w:p w14:paraId="61057A4E" w14:textId="4D8DD29E" w:rsidR="00A60B3F" w:rsidRPr="00762003" w:rsidRDefault="00A60B3F">
      <w:pPr>
        <w:rPr>
          <w:rFonts w:ascii="HG丸ｺﾞｼｯｸM-PRO" w:eastAsia="HG丸ｺﾞｼｯｸM-PRO" w:hAnsi="HG丸ｺﾞｼｯｸM-PRO"/>
          <w:b/>
          <w:bCs/>
          <w:szCs w:val="21"/>
        </w:rPr>
      </w:pPr>
      <w:r w:rsidRPr="00762003">
        <w:rPr>
          <w:rFonts w:ascii="HG丸ｺﾞｼｯｸM-PRO" w:eastAsia="HG丸ｺﾞｼｯｸM-PRO" w:hAnsi="HG丸ｺﾞｼｯｸM-PRO" w:hint="eastAsia"/>
          <w:b/>
          <w:bCs/>
          <w:szCs w:val="21"/>
        </w:rPr>
        <w:t>２　事業目的</w:t>
      </w:r>
    </w:p>
    <w:p w14:paraId="68EC8FC4" w14:textId="70BA35BE" w:rsidR="003019A5" w:rsidRPr="00762003" w:rsidRDefault="00616666" w:rsidP="002C7524">
      <w:pPr>
        <w:ind w:leftChars="100" w:left="210" w:firstLineChars="100" w:firstLine="21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w:t>
      </w:r>
      <w:r w:rsidRPr="00762003">
        <w:rPr>
          <w:rFonts w:ascii="HG丸ｺﾞｼｯｸM-PRO" w:eastAsia="HG丸ｺﾞｼｯｸM-PRO" w:hAnsi="HG丸ｺﾞｼｯｸM-PRO"/>
          <w:szCs w:val="21"/>
        </w:rPr>
        <w:t>2025年大阪・関西万博」</w:t>
      </w:r>
      <w:r w:rsidR="00A40556" w:rsidRPr="00762003">
        <w:rPr>
          <w:rFonts w:ascii="HG丸ｺﾞｼｯｸM-PRO" w:eastAsia="HG丸ｺﾞｼｯｸM-PRO" w:hAnsi="HG丸ｺﾞｼｯｸM-PRO" w:hint="eastAsia"/>
          <w:szCs w:val="21"/>
        </w:rPr>
        <w:t>では、子育て世帯の負担軽減と快適な来場環境の整備を目的とした取組み</w:t>
      </w:r>
      <w:r w:rsidR="00086001" w:rsidRPr="00762003">
        <w:rPr>
          <w:rFonts w:ascii="HG丸ｺﾞｼｯｸM-PRO" w:eastAsia="HG丸ｺﾞｼｯｸM-PRO" w:hAnsi="HG丸ｺﾞｼｯｸM-PRO" w:hint="eastAsia"/>
          <w:szCs w:val="21"/>
        </w:rPr>
        <w:t>として、</w:t>
      </w:r>
      <w:r w:rsidR="002C7524" w:rsidRPr="00762003">
        <w:rPr>
          <w:rFonts w:ascii="HG丸ｺﾞｼｯｸM-PRO" w:eastAsia="HG丸ｺﾞｼｯｸM-PRO" w:hAnsi="HG丸ｺﾞｼｯｸM-PRO" w:hint="eastAsia"/>
          <w:szCs w:val="21"/>
        </w:rPr>
        <w:t>多くのパビリオン</w:t>
      </w:r>
      <w:r w:rsidR="00BE0A22" w:rsidRPr="00762003">
        <w:rPr>
          <w:rFonts w:ascii="HG丸ｺﾞｼｯｸM-PRO" w:eastAsia="HG丸ｺﾞｼｯｸM-PRO" w:hAnsi="HG丸ｺﾞｼｯｸM-PRO" w:hint="eastAsia"/>
          <w:szCs w:val="21"/>
        </w:rPr>
        <w:t>等</w:t>
      </w:r>
      <w:r w:rsidR="002C7524" w:rsidRPr="00762003">
        <w:rPr>
          <w:rFonts w:ascii="HG丸ｺﾞｼｯｸM-PRO" w:eastAsia="HG丸ｺﾞｼｯｸM-PRO" w:hAnsi="HG丸ｺﾞｼｯｸM-PRO" w:hint="eastAsia"/>
          <w:szCs w:val="21"/>
        </w:rPr>
        <w:t>で</w:t>
      </w:r>
      <w:r w:rsidRPr="00762003">
        <w:rPr>
          <w:rFonts w:ascii="HG丸ｺﾞｼｯｸM-PRO" w:eastAsia="HG丸ｺﾞｼｯｸM-PRO" w:hAnsi="HG丸ｺﾞｼｯｸM-PRO" w:hint="eastAsia"/>
          <w:szCs w:val="21"/>
        </w:rPr>
        <w:t>ベビーカーを利用</w:t>
      </w:r>
      <w:r w:rsidR="00086001" w:rsidRPr="00762003">
        <w:rPr>
          <w:rFonts w:ascii="HG丸ｺﾞｼｯｸM-PRO" w:eastAsia="HG丸ｺﾞｼｯｸM-PRO" w:hAnsi="HG丸ｺﾞｼｯｸM-PRO" w:hint="eastAsia"/>
          <w:szCs w:val="21"/>
        </w:rPr>
        <w:t>する</w:t>
      </w:r>
      <w:r w:rsidRPr="00762003">
        <w:rPr>
          <w:rFonts w:ascii="HG丸ｺﾞｼｯｸM-PRO" w:eastAsia="HG丸ｺﾞｼｯｸM-PRO" w:hAnsi="HG丸ｺﾞｼｯｸM-PRO" w:hint="eastAsia"/>
          <w:szCs w:val="21"/>
        </w:rPr>
        <w:t>方が安心して会場を</w:t>
      </w:r>
      <w:r w:rsidR="00A40556" w:rsidRPr="00762003">
        <w:rPr>
          <w:rFonts w:ascii="HG丸ｺﾞｼｯｸM-PRO" w:eastAsia="HG丸ｺﾞｼｯｸM-PRO" w:hAnsi="HG丸ｺﾞｼｯｸM-PRO" w:hint="eastAsia"/>
          <w:szCs w:val="21"/>
        </w:rPr>
        <w:t>見て回ることができるよう、</w:t>
      </w:r>
      <w:r w:rsidR="00086001" w:rsidRPr="00762003">
        <w:rPr>
          <w:rFonts w:ascii="HG丸ｺﾞｼｯｸM-PRO" w:eastAsia="HG丸ｺﾞｼｯｸM-PRO" w:hAnsi="HG丸ｺﾞｼｯｸM-PRO" w:hint="eastAsia"/>
          <w:szCs w:val="21"/>
        </w:rPr>
        <w:t>「</w:t>
      </w:r>
      <w:r w:rsidR="00A40556" w:rsidRPr="00762003">
        <w:rPr>
          <w:rFonts w:ascii="HG丸ｺﾞｼｯｸM-PRO" w:eastAsia="HG丸ｺﾞｼｯｸM-PRO" w:hAnsi="HG丸ｺﾞｼｯｸM-PRO" w:hint="eastAsia"/>
          <w:szCs w:val="21"/>
        </w:rPr>
        <w:t>こどもファスト・トラック（</w:t>
      </w:r>
      <w:r w:rsidRPr="00762003">
        <w:rPr>
          <w:rFonts w:ascii="HG丸ｺﾞｼｯｸM-PRO" w:eastAsia="HG丸ｺﾞｼｯｸM-PRO" w:hAnsi="HG丸ｺﾞｼｯｸM-PRO" w:hint="eastAsia"/>
          <w:szCs w:val="21"/>
        </w:rPr>
        <w:t>ベビーカーファスト・トラック</w:t>
      </w:r>
      <w:r w:rsidR="00F94EA9" w:rsidRPr="00762003">
        <w:rPr>
          <w:rFonts w:ascii="HG丸ｺﾞｼｯｸM-PRO" w:eastAsia="HG丸ｺﾞｼｯｸM-PRO" w:hAnsi="HG丸ｺﾞｼｯｸM-PRO" w:hint="eastAsia"/>
          <w:szCs w:val="21"/>
        </w:rPr>
        <w:t>含む</w:t>
      </w:r>
      <w:r w:rsidR="00A40556" w:rsidRPr="00762003">
        <w:rPr>
          <w:rFonts w:ascii="HG丸ｺﾞｼｯｸM-PRO" w:eastAsia="HG丸ｺﾞｼｯｸM-PRO" w:hAnsi="HG丸ｺﾞｼｯｸM-PRO" w:hint="eastAsia"/>
          <w:szCs w:val="21"/>
        </w:rPr>
        <w:t>）</w:t>
      </w:r>
      <w:r w:rsidR="00086001" w:rsidRPr="00762003">
        <w:rPr>
          <w:rFonts w:ascii="HG丸ｺﾞｼｯｸM-PRO" w:eastAsia="HG丸ｺﾞｼｯｸM-PRO" w:hAnsi="HG丸ｺﾞｼｯｸM-PRO" w:hint="eastAsia"/>
          <w:szCs w:val="21"/>
        </w:rPr>
        <w:t>」の</w:t>
      </w:r>
      <w:r w:rsidR="003019A5" w:rsidRPr="00762003">
        <w:rPr>
          <w:rFonts w:ascii="HG丸ｺﾞｼｯｸM-PRO" w:eastAsia="HG丸ｺﾞｼｯｸM-PRO" w:hAnsi="HG丸ｺﾞｼｯｸM-PRO" w:hint="eastAsia"/>
          <w:szCs w:val="21"/>
        </w:rPr>
        <w:t xml:space="preserve">取組みが導入されていた。　</w:t>
      </w:r>
    </w:p>
    <w:p w14:paraId="46974001" w14:textId="1A7D1ECB" w:rsidR="00616666" w:rsidRPr="00762003" w:rsidRDefault="00086001" w:rsidP="003019A5">
      <w:pPr>
        <w:ind w:leftChars="100" w:left="210" w:firstLineChars="100" w:firstLine="21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府においては、</w:t>
      </w:r>
      <w:r w:rsidR="002C7524" w:rsidRPr="00762003">
        <w:rPr>
          <w:rFonts w:ascii="HG丸ｺﾞｼｯｸM-PRO" w:eastAsia="HG丸ｺﾞｼｯｸM-PRO" w:hAnsi="HG丸ｺﾞｼｯｸM-PRO" w:hint="eastAsia"/>
          <w:szCs w:val="21"/>
        </w:rPr>
        <w:t>「こどもファスト・トラック」の取組みを万博のレガシーとして社会に定着</w:t>
      </w:r>
      <w:r w:rsidR="00545BA1" w:rsidRPr="00762003">
        <w:rPr>
          <w:rFonts w:ascii="HG丸ｺﾞｼｯｸM-PRO" w:eastAsia="HG丸ｺﾞｼｯｸM-PRO" w:hAnsi="HG丸ｺﾞｼｯｸM-PRO" w:hint="eastAsia"/>
          <w:szCs w:val="21"/>
        </w:rPr>
        <w:t>させる</w:t>
      </w:r>
      <w:r w:rsidR="002C7524" w:rsidRPr="00762003">
        <w:rPr>
          <w:rFonts w:ascii="HG丸ｺﾞｼｯｸM-PRO" w:eastAsia="HG丸ｺﾞｼｯｸM-PRO" w:hAnsi="HG丸ｺﾞｼｯｸM-PRO" w:hint="eastAsia"/>
          <w:szCs w:val="21"/>
        </w:rPr>
        <w:t>ための</w:t>
      </w:r>
      <w:r w:rsidR="005F6D92" w:rsidRPr="00762003">
        <w:rPr>
          <w:rFonts w:ascii="HG丸ｺﾞｼｯｸM-PRO" w:eastAsia="HG丸ｺﾞｼｯｸM-PRO" w:hAnsi="HG丸ｺﾞｼｯｸM-PRO" w:hint="eastAsia"/>
          <w:szCs w:val="21"/>
        </w:rPr>
        <w:t>気運醸成を</w:t>
      </w:r>
      <w:r w:rsidR="002C7524" w:rsidRPr="00762003">
        <w:rPr>
          <w:rFonts w:ascii="HG丸ｺﾞｼｯｸM-PRO" w:eastAsia="HG丸ｺﾞｼｯｸM-PRO" w:hAnsi="HG丸ｺﾞｼｯｸM-PRO" w:hint="eastAsia"/>
          <w:szCs w:val="21"/>
        </w:rPr>
        <w:t>めざしている</w:t>
      </w:r>
      <w:r w:rsidR="003019A5" w:rsidRPr="00762003">
        <w:rPr>
          <w:rFonts w:ascii="HG丸ｺﾞｼｯｸM-PRO" w:eastAsia="HG丸ｺﾞｼｯｸM-PRO" w:hAnsi="HG丸ｺﾞｼｯｸM-PRO" w:hint="eastAsia"/>
          <w:szCs w:val="21"/>
        </w:rPr>
        <w:t>ところである</w:t>
      </w:r>
      <w:r w:rsidR="002C7524" w:rsidRPr="00762003">
        <w:rPr>
          <w:rFonts w:ascii="HG丸ｺﾞｼｯｸM-PRO" w:eastAsia="HG丸ｺﾞｼｯｸM-PRO" w:hAnsi="HG丸ｺﾞｼｯｸM-PRO" w:hint="eastAsia"/>
          <w:szCs w:val="21"/>
        </w:rPr>
        <w:t>。</w:t>
      </w:r>
    </w:p>
    <w:p w14:paraId="7C86BCB1" w14:textId="4D130B4A" w:rsidR="00AF797B" w:rsidRPr="00762003" w:rsidRDefault="00616666" w:rsidP="00616666">
      <w:pPr>
        <w:ind w:leftChars="100" w:left="210" w:firstLineChars="100" w:firstLine="21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本業務は、</w:t>
      </w:r>
      <w:r w:rsidR="003019A5" w:rsidRPr="00762003">
        <w:rPr>
          <w:rFonts w:ascii="HG丸ｺﾞｼｯｸM-PRO" w:eastAsia="HG丸ｺﾞｼｯｸM-PRO" w:hAnsi="HG丸ｺﾞｼｯｸM-PRO" w:hint="eastAsia"/>
          <w:szCs w:val="21"/>
        </w:rPr>
        <w:t>この取組みについて</w:t>
      </w:r>
      <w:r w:rsidR="00A53358" w:rsidRPr="00762003">
        <w:rPr>
          <w:rFonts w:ascii="HG丸ｺﾞｼｯｸM-PRO" w:eastAsia="HG丸ｺﾞｼｯｸM-PRO" w:hAnsi="HG丸ｺﾞｼｯｸM-PRO" w:hint="eastAsia"/>
          <w:szCs w:val="21"/>
        </w:rPr>
        <w:t>府民や事業者への定着につなげるとともに、子どもや子育て中の方を社会</w:t>
      </w:r>
      <w:r w:rsidR="007D3063" w:rsidRPr="00762003">
        <w:rPr>
          <w:rFonts w:ascii="HG丸ｺﾞｼｯｸM-PRO" w:eastAsia="HG丸ｺﾞｼｯｸM-PRO" w:hAnsi="HG丸ｺﾞｼｯｸM-PRO" w:hint="eastAsia"/>
          <w:szCs w:val="21"/>
        </w:rPr>
        <w:t>全体</w:t>
      </w:r>
      <w:r w:rsidR="00A53358" w:rsidRPr="00762003">
        <w:rPr>
          <w:rFonts w:ascii="HG丸ｺﾞｼｯｸM-PRO" w:eastAsia="HG丸ｺﾞｼｯｸM-PRO" w:hAnsi="HG丸ｺﾞｼｯｸM-PRO" w:hint="eastAsia"/>
          <w:szCs w:val="21"/>
        </w:rPr>
        <w:t>で応援していく社会気運の醸成をめざす。</w:t>
      </w:r>
    </w:p>
    <w:p w14:paraId="6AD6E255" w14:textId="2CE7456E" w:rsidR="00F46AA7" w:rsidRPr="00762003" w:rsidRDefault="00F46AA7" w:rsidP="0076183E">
      <w:pPr>
        <w:ind w:leftChars="100" w:left="210" w:firstLineChars="100" w:firstLine="21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w:t>
      </w:r>
      <w:r w:rsidR="00F5071A" w:rsidRPr="00762003">
        <w:rPr>
          <w:rFonts w:ascii="HG丸ｺﾞｼｯｸM-PRO" w:eastAsia="HG丸ｺﾞｼｯｸM-PRO" w:hAnsi="HG丸ｺﾞｼｯｸM-PRO" w:hint="eastAsia"/>
          <w:szCs w:val="21"/>
        </w:rPr>
        <w:t>こ</w:t>
      </w:r>
      <w:r w:rsidR="00477BA0" w:rsidRPr="00762003">
        <w:rPr>
          <w:rFonts w:ascii="HG丸ｺﾞｼｯｸM-PRO" w:eastAsia="HG丸ｺﾞｼｯｸM-PRO" w:hAnsi="HG丸ｺﾞｼｯｸM-PRO" w:hint="eastAsia"/>
          <w:szCs w:val="21"/>
        </w:rPr>
        <w:t>どもファスト・トラックとは</w:t>
      </w:r>
      <w:r w:rsidRPr="00762003">
        <w:rPr>
          <w:rFonts w:ascii="HG丸ｺﾞｼｯｸM-PRO" w:eastAsia="HG丸ｺﾞｼｯｸM-PRO" w:hAnsi="HG丸ｺﾞｼｯｸM-PRO" w:hint="eastAsia"/>
          <w:szCs w:val="21"/>
        </w:rPr>
        <w:t>】</w:t>
      </w:r>
    </w:p>
    <w:p w14:paraId="1E2CA1FE" w14:textId="5BFCCDFA" w:rsidR="00F5071A" w:rsidRPr="00762003" w:rsidRDefault="00F5071A" w:rsidP="00F5071A">
      <w:pPr>
        <w:ind w:leftChars="100" w:left="210" w:firstLineChars="200" w:firstLine="420"/>
        <w:rPr>
          <w:rFonts w:ascii="HG丸ｺﾞｼｯｸM-PRO" w:eastAsia="HG丸ｺﾞｼｯｸM-PRO" w:hAnsi="HG丸ｺﾞｼｯｸM-PRO"/>
          <w:szCs w:val="21"/>
        </w:rPr>
      </w:pPr>
      <w:r w:rsidRPr="00762003">
        <w:rPr>
          <w:rFonts w:ascii="HG丸ｺﾞｼｯｸM-PRO" w:eastAsia="HG丸ｺﾞｼｯｸM-PRO" w:hAnsi="HG丸ｺﾞｼｯｸM-PRO"/>
          <w:szCs w:val="21"/>
        </w:rPr>
        <w:t>「こどもファスト・トラック」とは、公共施設や商業施設などの受付において、妊婦の方や、</w:t>
      </w:r>
    </w:p>
    <w:p w14:paraId="3253E34E" w14:textId="25F2CFFB" w:rsidR="00F46AA7" w:rsidRPr="00762003" w:rsidRDefault="00F5071A" w:rsidP="00F5071A">
      <w:pPr>
        <w:ind w:leftChars="100" w:left="210" w:firstLineChars="100" w:firstLine="21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子ども連れの方を優先する取組</w:t>
      </w:r>
      <w:r w:rsidR="00172C9B" w:rsidRPr="00762003">
        <w:rPr>
          <w:rFonts w:ascii="HG丸ｺﾞｼｯｸM-PRO" w:eastAsia="HG丸ｺﾞｼｯｸM-PRO" w:hAnsi="HG丸ｺﾞｼｯｸM-PRO" w:hint="eastAsia"/>
          <w:szCs w:val="21"/>
        </w:rPr>
        <w:t>み</w:t>
      </w:r>
      <w:r w:rsidRPr="00762003">
        <w:rPr>
          <w:rFonts w:ascii="HG丸ｺﾞｼｯｸM-PRO" w:eastAsia="HG丸ｺﾞｼｯｸM-PRO" w:hAnsi="HG丸ｺﾞｼｯｸM-PRO" w:hint="eastAsia"/>
          <w:szCs w:val="21"/>
        </w:rPr>
        <w:t>。</w:t>
      </w:r>
    </w:p>
    <w:p w14:paraId="52011972" w14:textId="0465F24D" w:rsidR="00B756DB" w:rsidRPr="00762003" w:rsidRDefault="00B756DB" w:rsidP="00F5071A">
      <w:pPr>
        <w:ind w:leftChars="100" w:left="210" w:firstLineChars="100" w:firstLine="21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w:t>
      </w:r>
      <w:r w:rsidR="002B50D7" w:rsidRPr="00762003">
        <w:rPr>
          <w:rFonts w:ascii="HG丸ｺﾞｼｯｸM-PRO" w:eastAsia="HG丸ｺﾞｼｯｸM-PRO" w:hAnsi="HG丸ｺﾞｼｯｸM-PRO" w:hint="eastAsia"/>
          <w:szCs w:val="21"/>
        </w:rPr>
        <w:t>妊婦や子ども連れ優先受付レーン、入場券の</w:t>
      </w:r>
      <w:r w:rsidRPr="00762003">
        <w:rPr>
          <w:rFonts w:ascii="HG丸ｺﾞｼｯｸM-PRO" w:eastAsia="HG丸ｺﾞｼｯｸM-PRO" w:hAnsi="HG丸ｺﾞｼｯｸM-PRO" w:hint="eastAsia"/>
          <w:szCs w:val="21"/>
        </w:rPr>
        <w:t>優先</w:t>
      </w:r>
      <w:r w:rsidR="002B50D7" w:rsidRPr="00762003">
        <w:rPr>
          <w:rFonts w:ascii="HG丸ｺﾞｼｯｸM-PRO" w:eastAsia="HG丸ｺﾞｼｯｸM-PRO" w:hAnsi="HG丸ｺﾞｼｯｸM-PRO" w:hint="eastAsia"/>
          <w:szCs w:val="21"/>
        </w:rPr>
        <w:t>購入の</w:t>
      </w:r>
      <w:r w:rsidRPr="00762003">
        <w:rPr>
          <w:rFonts w:ascii="HG丸ｺﾞｼｯｸM-PRO" w:eastAsia="HG丸ｺﾞｼｯｸM-PRO" w:hAnsi="HG丸ｺﾞｼｯｸM-PRO" w:hint="eastAsia"/>
          <w:szCs w:val="21"/>
        </w:rPr>
        <w:t>案内、</w:t>
      </w:r>
      <w:r w:rsidR="002B50D7" w:rsidRPr="00762003">
        <w:rPr>
          <w:rFonts w:ascii="HG丸ｺﾞｼｯｸM-PRO" w:eastAsia="HG丸ｺﾞｼｯｸM-PRO" w:hAnsi="HG丸ｺﾞｼｯｸM-PRO" w:hint="eastAsia"/>
          <w:szCs w:val="21"/>
        </w:rPr>
        <w:t>混雑時等の</w:t>
      </w:r>
      <w:r w:rsidRPr="00762003">
        <w:rPr>
          <w:rFonts w:ascii="HG丸ｺﾞｼｯｸM-PRO" w:eastAsia="HG丸ｺﾞｼｯｸM-PRO" w:hAnsi="HG丸ｺﾞｼｯｸM-PRO" w:hint="eastAsia"/>
          <w:szCs w:val="21"/>
        </w:rPr>
        <w:t>優先入場など</w:t>
      </w:r>
      <w:r w:rsidR="002B50D7" w:rsidRPr="00762003">
        <w:rPr>
          <w:rFonts w:ascii="HG丸ｺﾞｼｯｸM-PRO" w:eastAsia="HG丸ｺﾞｼｯｸM-PRO" w:hAnsi="HG丸ｺﾞｼｯｸM-PRO" w:hint="eastAsia"/>
          <w:szCs w:val="21"/>
        </w:rPr>
        <w:t>）</w:t>
      </w:r>
    </w:p>
    <w:p w14:paraId="6BED7D50" w14:textId="7283B950" w:rsidR="00F46AA7" w:rsidRPr="00762003" w:rsidRDefault="00F46AA7" w:rsidP="0076183E">
      <w:pPr>
        <w:ind w:leftChars="100" w:left="210" w:firstLineChars="100" w:firstLine="210"/>
        <w:rPr>
          <w:rFonts w:ascii="HG丸ｺﾞｼｯｸM-PRO" w:eastAsia="HG丸ｺﾞｼｯｸM-PRO" w:hAnsi="HG丸ｺﾞｼｯｸM-PRO"/>
          <w:szCs w:val="21"/>
        </w:rPr>
      </w:pPr>
    </w:p>
    <w:p w14:paraId="7547C6AC" w14:textId="57E8C720" w:rsidR="00A60B3F" w:rsidRPr="00762003" w:rsidRDefault="00A60B3F" w:rsidP="00A60B3F">
      <w:pPr>
        <w:rPr>
          <w:rFonts w:ascii="HG丸ｺﾞｼｯｸM-PRO" w:eastAsia="HG丸ｺﾞｼｯｸM-PRO" w:hAnsi="HG丸ｺﾞｼｯｸM-PRO"/>
          <w:b/>
          <w:bCs/>
          <w:szCs w:val="21"/>
        </w:rPr>
      </w:pPr>
      <w:r w:rsidRPr="00762003">
        <w:rPr>
          <w:rFonts w:ascii="HG丸ｺﾞｼｯｸM-PRO" w:eastAsia="HG丸ｺﾞｼｯｸM-PRO" w:hAnsi="HG丸ｺﾞｼｯｸM-PRO" w:hint="eastAsia"/>
          <w:b/>
          <w:bCs/>
          <w:szCs w:val="21"/>
        </w:rPr>
        <w:t>３　契約期間</w:t>
      </w:r>
    </w:p>
    <w:p w14:paraId="182C00CD" w14:textId="53CECE5B" w:rsidR="00A60B3F" w:rsidRPr="00762003" w:rsidRDefault="00A60B3F" w:rsidP="00A60B3F">
      <w:pPr>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契約締結日から令和９年３月31日（水）まで</w:t>
      </w:r>
    </w:p>
    <w:p w14:paraId="3FCF596B" w14:textId="10A627FA" w:rsidR="00A60B3F" w:rsidRPr="00762003" w:rsidRDefault="00A60B3F" w:rsidP="00A60B3F">
      <w:pPr>
        <w:rPr>
          <w:rFonts w:ascii="HG丸ｺﾞｼｯｸM-PRO" w:eastAsia="HG丸ｺﾞｼｯｸM-PRO" w:hAnsi="HG丸ｺﾞｼｯｸM-PRO"/>
          <w:szCs w:val="21"/>
        </w:rPr>
      </w:pPr>
    </w:p>
    <w:p w14:paraId="30613C1E" w14:textId="77777777" w:rsidR="00A60B3F" w:rsidRPr="00762003" w:rsidRDefault="00A60B3F" w:rsidP="00A60B3F">
      <w:pPr>
        <w:rPr>
          <w:rFonts w:ascii="HG丸ｺﾞｼｯｸM-PRO" w:eastAsia="HG丸ｺﾞｼｯｸM-PRO" w:hAnsi="HG丸ｺﾞｼｯｸM-PRO"/>
          <w:b/>
          <w:bCs/>
          <w:szCs w:val="21"/>
        </w:rPr>
      </w:pPr>
      <w:r w:rsidRPr="00762003">
        <w:rPr>
          <w:rFonts w:ascii="HG丸ｺﾞｼｯｸM-PRO" w:eastAsia="HG丸ｺﾞｼｯｸM-PRO" w:hAnsi="HG丸ｺﾞｼｯｸM-PRO" w:hint="eastAsia"/>
          <w:b/>
          <w:bCs/>
          <w:szCs w:val="21"/>
        </w:rPr>
        <w:t>４　履行場所</w:t>
      </w:r>
    </w:p>
    <w:p w14:paraId="1D4C269D" w14:textId="6F4A2C82" w:rsidR="00A60B3F" w:rsidRPr="00762003" w:rsidRDefault="00A60B3F" w:rsidP="00A60B3F">
      <w:pPr>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大阪府が指定する場所</w:t>
      </w:r>
    </w:p>
    <w:p w14:paraId="0D72151A" w14:textId="77777777" w:rsidR="00A60B3F" w:rsidRPr="00762003" w:rsidRDefault="00A60B3F" w:rsidP="00A60B3F">
      <w:pPr>
        <w:rPr>
          <w:rFonts w:ascii="HG丸ｺﾞｼｯｸM-PRO" w:eastAsia="HG丸ｺﾞｼｯｸM-PRO" w:hAnsi="HG丸ｺﾞｼｯｸM-PRO"/>
          <w:szCs w:val="21"/>
        </w:rPr>
      </w:pPr>
    </w:p>
    <w:p w14:paraId="6CA04588" w14:textId="77777777" w:rsidR="00A60B3F" w:rsidRPr="00762003" w:rsidRDefault="00A60B3F" w:rsidP="00A60B3F">
      <w:pPr>
        <w:rPr>
          <w:rFonts w:ascii="HG丸ｺﾞｼｯｸM-PRO" w:eastAsia="HG丸ｺﾞｼｯｸM-PRO" w:hAnsi="HG丸ｺﾞｼｯｸM-PRO"/>
          <w:b/>
          <w:bCs/>
          <w:szCs w:val="21"/>
        </w:rPr>
      </w:pPr>
      <w:r w:rsidRPr="00762003">
        <w:rPr>
          <w:rFonts w:ascii="HG丸ｺﾞｼｯｸM-PRO" w:eastAsia="HG丸ｺﾞｼｯｸM-PRO" w:hAnsi="HG丸ｺﾞｼｯｸM-PRO" w:hint="eastAsia"/>
          <w:b/>
          <w:bCs/>
          <w:szCs w:val="21"/>
        </w:rPr>
        <w:t>５　委託金額の上限</w:t>
      </w:r>
    </w:p>
    <w:p w14:paraId="51586DF2" w14:textId="2EA574E7" w:rsidR="00A60B3F" w:rsidRPr="00762003" w:rsidRDefault="00A60B3F" w:rsidP="00A60B3F">
      <w:pPr>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w:t>
      </w:r>
      <w:r w:rsidR="00D770FE" w:rsidRPr="00762003">
        <w:rPr>
          <w:rFonts w:ascii="HG丸ｺﾞｼｯｸM-PRO" w:eastAsia="HG丸ｺﾞｼｯｸM-PRO" w:hAnsi="HG丸ｺﾞｼｯｸM-PRO" w:hint="eastAsia"/>
          <w:szCs w:val="21"/>
        </w:rPr>
        <w:t>金</w:t>
      </w:r>
      <w:r w:rsidR="006F5E9A" w:rsidRPr="00762003">
        <w:rPr>
          <w:rFonts w:ascii="HG丸ｺﾞｼｯｸM-PRO" w:eastAsia="HG丸ｺﾞｼｯｸM-PRO" w:hAnsi="HG丸ｺﾞｼｯｸM-PRO" w:hint="eastAsia"/>
          <w:szCs w:val="21"/>
        </w:rPr>
        <w:t>15,000</w:t>
      </w:r>
      <w:r w:rsidRPr="00762003">
        <w:rPr>
          <w:rFonts w:ascii="HG丸ｺﾞｼｯｸM-PRO" w:eastAsia="HG丸ｺﾞｼｯｸM-PRO" w:hAnsi="HG丸ｺﾞｼｯｸM-PRO"/>
          <w:szCs w:val="21"/>
        </w:rPr>
        <w:t>千円（消費税及び地方消費税を含む）を上限とする。</w:t>
      </w:r>
    </w:p>
    <w:p w14:paraId="203D2110" w14:textId="2FEF9203" w:rsidR="00D770FE" w:rsidRPr="00762003" w:rsidRDefault="00D770FE" w:rsidP="00A60B3F">
      <w:pPr>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・委託金額には、本業務の内容の実施にかかる一切の経費を含む。</w:t>
      </w:r>
    </w:p>
    <w:p w14:paraId="1A91E49C" w14:textId="34A91398" w:rsidR="00A60B3F" w:rsidRPr="00762003" w:rsidRDefault="00D770FE" w:rsidP="00A60B3F">
      <w:pPr>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w:t>
      </w:r>
    </w:p>
    <w:p w14:paraId="5A7F83CC" w14:textId="415ACD38" w:rsidR="00634DDA" w:rsidRPr="00762003" w:rsidRDefault="00AF797B" w:rsidP="00A60B3F">
      <w:pPr>
        <w:rPr>
          <w:rFonts w:ascii="HG丸ｺﾞｼｯｸM-PRO" w:eastAsia="HG丸ｺﾞｼｯｸM-PRO" w:hAnsi="HG丸ｺﾞｼｯｸM-PRO"/>
          <w:b/>
          <w:bCs/>
          <w:szCs w:val="21"/>
        </w:rPr>
      </w:pPr>
      <w:r w:rsidRPr="00762003">
        <w:rPr>
          <w:rFonts w:ascii="HG丸ｺﾞｼｯｸM-PRO" w:eastAsia="HG丸ｺﾞｼｯｸM-PRO" w:hAnsi="HG丸ｺﾞｼｯｸM-PRO" w:hint="eastAsia"/>
          <w:b/>
          <w:bCs/>
          <w:szCs w:val="21"/>
        </w:rPr>
        <w:t>６</w:t>
      </w:r>
      <w:r w:rsidR="00634DDA" w:rsidRPr="00762003">
        <w:rPr>
          <w:rFonts w:ascii="HG丸ｺﾞｼｯｸM-PRO" w:eastAsia="HG丸ｺﾞｼｯｸM-PRO" w:hAnsi="HG丸ｺﾞｼｯｸM-PRO"/>
          <w:b/>
          <w:bCs/>
          <w:szCs w:val="21"/>
        </w:rPr>
        <w:t xml:space="preserve">　事業内容及び企画提案</w:t>
      </w:r>
    </w:p>
    <w:p w14:paraId="3A8296BC" w14:textId="2052EDAF" w:rsidR="00321F8B" w:rsidRPr="00762003" w:rsidRDefault="00321F8B" w:rsidP="00321F8B">
      <w:pPr>
        <w:ind w:firstLineChars="200" w:firstLine="42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委託する事業内容は、次の（１）～（</w:t>
      </w:r>
      <w:r w:rsidR="004B28CF" w:rsidRPr="00762003">
        <w:rPr>
          <w:rFonts w:ascii="HG丸ｺﾞｼｯｸM-PRO" w:eastAsia="HG丸ｺﾞｼｯｸM-PRO" w:hAnsi="HG丸ｺﾞｼｯｸM-PRO" w:hint="eastAsia"/>
          <w:szCs w:val="21"/>
        </w:rPr>
        <w:t>６</w:t>
      </w:r>
      <w:r w:rsidRPr="00762003">
        <w:rPr>
          <w:rFonts w:ascii="HG丸ｺﾞｼｯｸM-PRO" w:eastAsia="HG丸ｺﾞｼｯｸM-PRO" w:hAnsi="HG丸ｺﾞｼｯｸM-PRO" w:hint="eastAsia"/>
          <w:szCs w:val="21"/>
        </w:rPr>
        <w:t>）とおりとする。</w:t>
      </w:r>
      <w:r w:rsidRPr="00762003">
        <w:rPr>
          <w:rFonts w:ascii="HG丸ｺﾞｼｯｸM-PRO" w:eastAsia="HG丸ｺﾞｼｯｸM-PRO" w:hAnsi="HG丸ｺﾞｼｯｸM-PRO"/>
          <w:szCs w:val="21"/>
        </w:rPr>
        <w:t xml:space="preserve"> </w:t>
      </w:r>
    </w:p>
    <w:p w14:paraId="537FAF2A" w14:textId="56E2C5CA" w:rsidR="00A53358" w:rsidRPr="00762003" w:rsidRDefault="00321F8B" w:rsidP="00321F8B">
      <w:pPr>
        <w:ind w:leftChars="100" w:left="210" w:firstLineChars="100" w:firstLine="21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なお、業務を円滑に進められるよう、具体的な取組内容については</w:t>
      </w:r>
      <w:r w:rsidR="005355CE" w:rsidRPr="00762003">
        <w:rPr>
          <w:rFonts w:ascii="HG丸ｺﾞｼｯｸM-PRO" w:eastAsia="HG丸ｺﾞｼｯｸM-PRO" w:hAnsi="HG丸ｺﾞｼｯｸM-PRO" w:hint="eastAsia"/>
          <w:szCs w:val="21"/>
        </w:rPr>
        <w:t>大阪府</w:t>
      </w:r>
      <w:r w:rsidRPr="00762003">
        <w:rPr>
          <w:rFonts w:ascii="HG丸ｺﾞｼｯｸM-PRO" w:eastAsia="HG丸ｺﾞｼｯｸM-PRO" w:hAnsi="HG丸ｺﾞｼｯｸM-PRO" w:hint="eastAsia"/>
          <w:szCs w:val="21"/>
        </w:rPr>
        <w:t>と協議の上、実施することとする。</w:t>
      </w:r>
    </w:p>
    <w:p w14:paraId="5158D675" w14:textId="77777777" w:rsidR="00A53358" w:rsidRPr="00762003" w:rsidRDefault="00A53358" w:rsidP="00A60B3F">
      <w:pPr>
        <w:rPr>
          <w:rFonts w:ascii="HG丸ｺﾞｼｯｸM-PRO" w:eastAsia="HG丸ｺﾞｼｯｸM-PRO" w:hAnsi="HG丸ｺﾞｼｯｸM-PRO"/>
          <w:szCs w:val="21"/>
        </w:rPr>
      </w:pPr>
    </w:p>
    <w:p w14:paraId="0171948A" w14:textId="29DAC4E7" w:rsidR="00456E5D" w:rsidRPr="00762003" w:rsidRDefault="00675AB0" w:rsidP="001007DB">
      <w:pPr>
        <w:pStyle w:val="a9"/>
        <w:numPr>
          <w:ilvl w:val="0"/>
          <w:numId w:val="1"/>
        </w:numPr>
        <w:ind w:leftChars="0"/>
        <w:rPr>
          <w:rFonts w:ascii="HG丸ｺﾞｼｯｸM-PRO" w:eastAsia="HG丸ｺﾞｼｯｸM-PRO" w:hAnsi="HG丸ｺﾞｼｯｸM-PRO"/>
          <w:b/>
          <w:bCs/>
          <w:szCs w:val="21"/>
        </w:rPr>
      </w:pPr>
      <w:r w:rsidRPr="00762003">
        <w:rPr>
          <w:rFonts w:ascii="HG丸ｺﾞｼｯｸM-PRO" w:eastAsia="HG丸ｺﾞｼｯｸM-PRO" w:hAnsi="HG丸ｺﾞｼｯｸM-PRO" w:hint="eastAsia"/>
          <w:b/>
          <w:bCs/>
          <w:szCs w:val="21"/>
        </w:rPr>
        <w:t>商業施設等への</w:t>
      </w:r>
      <w:r w:rsidR="00A53358" w:rsidRPr="00762003">
        <w:rPr>
          <w:rFonts w:ascii="HG丸ｺﾞｼｯｸM-PRO" w:eastAsia="HG丸ｺﾞｼｯｸM-PRO" w:hAnsi="HG丸ｺﾞｼｯｸM-PRO" w:hint="eastAsia"/>
          <w:b/>
          <w:bCs/>
          <w:szCs w:val="21"/>
        </w:rPr>
        <w:t>こどもファスト</w:t>
      </w:r>
      <w:r w:rsidRPr="00762003">
        <w:rPr>
          <w:rFonts w:ascii="HG丸ｺﾞｼｯｸM-PRO" w:eastAsia="HG丸ｺﾞｼｯｸM-PRO" w:hAnsi="HG丸ｺﾞｼｯｸM-PRO" w:hint="eastAsia"/>
          <w:b/>
          <w:bCs/>
          <w:szCs w:val="21"/>
        </w:rPr>
        <w:t>・トラック等の導入促進</w:t>
      </w:r>
      <w:r w:rsidR="00D668D8" w:rsidRPr="00762003">
        <w:rPr>
          <w:rFonts w:ascii="HG丸ｺﾞｼｯｸM-PRO" w:eastAsia="HG丸ｺﾞｼｯｸM-PRO" w:hAnsi="HG丸ｺﾞｼｯｸM-PRO" w:hint="eastAsia"/>
          <w:b/>
          <w:bCs/>
          <w:szCs w:val="21"/>
        </w:rPr>
        <w:t>手法</w:t>
      </w:r>
      <w:r w:rsidR="00564235" w:rsidRPr="00762003">
        <w:rPr>
          <w:rFonts w:ascii="HG丸ｺﾞｼｯｸM-PRO" w:eastAsia="HG丸ｺﾞｼｯｸM-PRO" w:hAnsi="HG丸ｺﾞｼｯｸM-PRO" w:hint="eastAsia"/>
          <w:b/>
          <w:bCs/>
          <w:szCs w:val="21"/>
        </w:rPr>
        <w:t>にあたっての企画提案</w:t>
      </w:r>
    </w:p>
    <w:p w14:paraId="0F87EE23" w14:textId="0383FF0F" w:rsidR="00F7774D" w:rsidRPr="00762003" w:rsidRDefault="005355CE" w:rsidP="00F7774D">
      <w:pPr>
        <w:ind w:left="211" w:hangingChars="100" w:hanging="211"/>
        <w:rPr>
          <w:rFonts w:ascii="HG丸ｺﾞｼｯｸM-PRO" w:eastAsia="HG丸ｺﾞｼｯｸM-PRO" w:hAnsi="HG丸ｺﾞｼｯｸM-PRO"/>
          <w:szCs w:val="21"/>
        </w:rPr>
      </w:pPr>
      <w:r w:rsidRPr="00762003">
        <w:rPr>
          <w:rFonts w:ascii="HG丸ｺﾞｼｯｸM-PRO" w:eastAsia="HG丸ｺﾞｼｯｸM-PRO" w:hAnsi="HG丸ｺﾞｼｯｸM-PRO" w:hint="eastAsia"/>
          <w:b/>
          <w:bCs/>
          <w:szCs w:val="21"/>
        </w:rPr>
        <w:t xml:space="preserve">　　</w:t>
      </w:r>
      <w:r w:rsidR="00F7774D" w:rsidRPr="00762003">
        <w:rPr>
          <w:rFonts w:ascii="HG丸ｺﾞｼｯｸM-PRO" w:eastAsia="HG丸ｺﾞｼｯｸM-PRO" w:hAnsi="HG丸ｺﾞｼｯｸM-PRO" w:hint="eastAsia"/>
          <w:szCs w:val="21"/>
        </w:rPr>
        <w:t>府内におけるこどもファスト・トラック（ベビーカー・ファストトラック含む）の導入促進にあたって、府内にある民間施設で来場者の多い商業施設やスポーツ施設、レジャー施設、交通機関</w:t>
      </w:r>
      <w:r w:rsidR="00F7774D" w:rsidRPr="00762003">
        <w:rPr>
          <w:rFonts w:ascii="HG丸ｺﾞｼｯｸM-PRO" w:eastAsia="HG丸ｺﾞｼｯｸM-PRO" w:hAnsi="HG丸ｺﾞｼｯｸM-PRO"/>
          <w:szCs w:val="21"/>
        </w:rPr>
        <w:t>（空港・鉄道等）</w:t>
      </w:r>
      <w:r w:rsidR="00F7774D" w:rsidRPr="00762003">
        <w:rPr>
          <w:rFonts w:ascii="HG丸ｺﾞｼｯｸM-PRO" w:eastAsia="HG丸ｺﾞｼｯｸM-PRO" w:hAnsi="HG丸ｺﾞｼｯｸM-PRO" w:hint="eastAsia"/>
          <w:szCs w:val="21"/>
        </w:rPr>
        <w:t>等における</w:t>
      </w:r>
      <w:r w:rsidR="00C56848" w:rsidRPr="00762003">
        <w:rPr>
          <w:rFonts w:ascii="HG丸ｺﾞｼｯｸM-PRO" w:eastAsia="HG丸ｺﾞｼｯｸM-PRO" w:hAnsi="HG丸ｺﾞｼｯｸM-PRO" w:hint="eastAsia"/>
          <w:szCs w:val="21"/>
        </w:rPr>
        <w:t>利用状況（主な顧客年齢層）、</w:t>
      </w:r>
      <w:r w:rsidR="006E4718">
        <w:rPr>
          <w:rFonts w:ascii="HG丸ｺﾞｼｯｸM-PRO" w:eastAsia="HG丸ｺﾞｼｯｸM-PRO" w:hAnsi="HG丸ｺﾞｼｯｸM-PRO" w:hint="eastAsia"/>
          <w:szCs w:val="21"/>
        </w:rPr>
        <w:t>子</w:t>
      </w:r>
      <w:r w:rsidR="00AA4209" w:rsidRPr="00762003">
        <w:rPr>
          <w:rFonts w:ascii="HG丸ｺﾞｼｯｸM-PRO" w:eastAsia="HG丸ｺﾞｼｯｸM-PRO" w:hAnsi="HG丸ｺﾞｼｯｸM-PRO" w:hint="eastAsia"/>
          <w:szCs w:val="21"/>
        </w:rPr>
        <w:t>ども</w:t>
      </w:r>
      <w:r w:rsidR="006C5564" w:rsidRPr="00762003">
        <w:rPr>
          <w:rFonts w:ascii="HG丸ｺﾞｼｯｸM-PRO" w:eastAsia="HG丸ｺﾞｼｯｸM-PRO" w:hAnsi="HG丸ｺﾞｼｯｸM-PRO" w:hint="eastAsia"/>
          <w:szCs w:val="21"/>
        </w:rPr>
        <w:t>の利用</w:t>
      </w:r>
      <w:r w:rsidR="00AA4209" w:rsidRPr="00762003">
        <w:rPr>
          <w:rFonts w:ascii="HG丸ｺﾞｼｯｸM-PRO" w:eastAsia="HG丸ｺﾞｼｯｸM-PRO" w:hAnsi="HG丸ｺﾞｼｯｸM-PRO" w:hint="eastAsia"/>
          <w:szCs w:val="21"/>
        </w:rPr>
        <w:t>状況</w:t>
      </w:r>
      <w:r w:rsidR="003711C8" w:rsidRPr="00762003">
        <w:rPr>
          <w:rFonts w:ascii="HG丸ｺﾞｼｯｸM-PRO" w:eastAsia="HG丸ｺﾞｼｯｸM-PRO" w:hAnsi="HG丸ｺﾞｼｯｸM-PRO" w:hint="eastAsia"/>
          <w:szCs w:val="21"/>
        </w:rPr>
        <w:t>（乳幼児含む未就学、小学生、中学生、高校生等）</w:t>
      </w:r>
      <w:r w:rsidR="006C5564" w:rsidRPr="00762003">
        <w:rPr>
          <w:rFonts w:ascii="HG丸ｺﾞｼｯｸM-PRO" w:eastAsia="HG丸ｺﾞｼｯｸM-PRO" w:hAnsi="HG丸ｺﾞｼｯｸM-PRO" w:hint="eastAsia"/>
          <w:szCs w:val="21"/>
        </w:rPr>
        <w:t>及びこどもファスト・トラックの</w:t>
      </w:r>
      <w:r w:rsidR="00F7774D" w:rsidRPr="00762003">
        <w:rPr>
          <w:rFonts w:ascii="HG丸ｺﾞｼｯｸM-PRO" w:eastAsia="HG丸ｺﾞｼｯｸM-PRO" w:hAnsi="HG丸ｺﾞｼｯｸM-PRO" w:hint="eastAsia"/>
          <w:szCs w:val="21"/>
        </w:rPr>
        <w:t>導入状況を把握し、</w:t>
      </w:r>
      <w:r w:rsidR="00F7774D" w:rsidRPr="00762003">
        <w:rPr>
          <w:rFonts w:ascii="HG丸ｺﾞｼｯｸM-PRO" w:eastAsia="HG丸ｺﾞｼｯｸM-PRO" w:hAnsi="HG丸ｺﾞｼｯｸM-PRO"/>
          <w:szCs w:val="21"/>
        </w:rPr>
        <w:t>優先レーンの設置、</w:t>
      </w:r>
      <w:r w:rsidR="00F7774D" w:rsidRPr="00762003">
        <w:rPr>
          <w:rFonts w:ascii="HG丸ｺﾞｼｯｸM-PRO" w:eastAsia="HG丸ｺﾞｼｯｸM-PRO" w:hAnsi="HG丸ｺﾞｼｯｸM-PRO" w:hint="eastAsia"/>
          <w:szCs w:val="21"/>
        </w:rPr>
        <w:t>優先エレベーター、キッズスペースなど配慮のある取組みを分類し、情報集約のうえ可視化すること。</w:t>
      </w:r>
    </w:p>
    <w:p w14:paraId="5630BE57" w14:textId="77777777" w:rsidR="00165B6C" w:rsidRDefault="00F7774D" w:rsidP="00541E01">
      <w:pPr>
        <w:ind w:firstLineChars="300" w:firstLine="608"/>
        <w:rPr>
          <w:rFonts w:ascii="HG丸ｺﾞｼｯｸM-PRO" w:eastAsia="HG丸ｺﾞｼｯｸM-PRO" w:hAnsi="HG丸ｺﾞｼｯｸM-PRO"/>
          <w:szCs w:val="21"/>
        </w:rPr>
      </w:pPr>
      <w:r w:rsidRPr="00165B6C">
        <w:rPr>
          <w:rFonts w:ascii="HG丸ｺﾞｼｯｸM-PRO" w:eastAsia="HG丸ｺﾞｼｯｸM-PRO" w:hAnsi="HG丸ｺﾞｼｯｸM-PRO" w:hint="eastAsia"/>
          <w:b/>
          <w:bCs/>
          <w:spacing w:val="-4"/>
          <w:szCs w:val="21"/>
        </w:rPr>
        <w:t xml:space="preserve">　</w:t>
      </w:r>
      <w:r w:rsidRPr="00165B6C">
        <w:rPr>
          <w:rFonts w:ascii="HG丸ｺﾞｼｯｸM-PRO" w:eastAsia="HG丸ｺﾞｼｯｸM-PRO" w:hAnsi="HG丸ｺﾞｼｯｸM-PRO" w:hint="eastAsia"/>
          <w:spacing w:val="-4"/>
          <w:szCs w:val="21"/>
        </w:rPr>
        <w:t>【</w:t>
      </w:r>
      <w:r w:rsidR="00495AB7" w:rsidRPr="00165B6C">
        <w:rPr>
          <w:rFonts w:ascii="HG丸ｺﾞｼｯｸM-PRO" w:eastAsia="HG丸ｺﾞｼｯｸM-PRO" w:hAnsi="HG丸ｺﾞｼｯｸM-PRO" w:hint="eastAsia"/>
          <w:spacing w:val="-4"/>
          <w:szCs w:val="21"/>
        </w:rPr>
        <w:t>件数</w:t>
      </w:r>
      <w:r w:rsidRPr="00165B6C">
        <w:rPr>
          <w:rFonts w:ascii="HG丸ｺﾞｼｯｸM-PRO" w:eastAsia="HG丸ｺﾞｼｯｸM-PRO" w:hAnsi="HG丸ｺﾞｼｯｸM-PRO" w:hint="eastAsia"/>
          <w:spacing w:val="-4"/>
          <w:szCs w:val="21"/>
        </w:rPr>
        <w:t>】調査先</w:t>
      </w:r>
      <w:r w:rsidR="00E75C24" w:rsidRPr="00165B6C">
        <w:rPr>
          <w:rFonts w:ascii="HG丸ｺﾞｼｯｸM-PRO" w:eastAsia="HG丸ｺﾞｼｯｸM-PRO" w:hAnsi="HG丸ｺﾞｼｯｸM-PRO" w:hint="eastAsia"/>
          <w:spacing w:val="-4"/>
          <w:szCs w:val="21"/>
        </w:rPr>
        <w:t>500</w:t>
      </w:r>
      <w:r w:rsidRPr="00165B6C">
        <w:rPr>
          <w:rFonts w:ascii="HG丸ｺﾞｼｯｸM-PRO" w:eastAsia="HG丸ｺﾞｼｯｸM-PRO" w:hAnsi="HG丸ｺﾞｼｯｸM-PRO" w:hint="eastAsia"/>
          <w:spacing w:val="-4"/>
          <w:szCs w:val="21"/>
        </w:rPr>
        <w:t>か所以上（</w:t>
      </w:r>
      <w:r w:rsidR="00D501E0" w:rsidRPr="00165B6C">
        <w:rPr>
          <w:rFonts w:ascii="HG丸ｺﾞｼｯｸM-PRO" w:eastAsia="HG丸ｺﾞｼｯｸM-PRO" w:hAnsi="HG丸ｺﾞｼｯｸM-PRO" w:hint="eastAsia"/>
          <w:spacing w:val="-4"/>
          <w:szCs w:val="21"/>
        </w:rPr>
        <w:t>大阪市</w:t>
      </w:r>
      <w:r w:rsidR="006D2B3E" w:rsidRPr="00165B6C">
        <w:rPr>
          <w:rFonts w:ascii="HG丸ｺﾞｼｯｸM-PRO" w:eastAsia="HG丸ｺﾞｼｯｸM-PRO" w:hAnsi="HG丸ｺﾞｼｯｸM-PRO" w:hint="eastAsia"/>
          <w:spacing w:val="-4"/>
          <w:szCs w:val="21"/>
        </w:rPr>
        <w:t>域</w:t>
      </w:r>
      <w:r w:rsidR="00D501E0" w:rsidRPr="00165B6C">
        <w:rPr>
          <w:rFonts w:ascii="HG丸ｺﾞｼｯｸM-PRO" w:eastAsia="HG丸ｺﾞｼｯｸM-PRO" w:hAnsi="HG丸ｺﾞｼｯｸM-PRO" w:hint="eastAsia"/>
          <w:spacing w:val="-4"/>
          <w:szCs w:val="21"/>
        </w:rPr>
        <w:t>、堺市</w:t>
      </w:r>
      <w:r w:rsidR="006D2B3E" w:rsidRPr="00165B6C">
        <w:rPr>
          <w:rFonts w:ascii="HG丸ｺﾞｼｯｸM-PRO" w:eastAsia="HG丸ｺﾞｼｯｸM-PRO" w:hAnsi="HG丸ｺﾞｼｯｸM-PRO" w:hint="eastAsia"/>
          <w:spacing w:val="-4"/>
          <w:szCs w:val="21"/>
        </w:rPr>
        <w:t>域</w:t>
      </w:r>
      <w:r w:rsidR="00D501E0" w:rsidRPr="00165B6C">
        <w:rPr>
          <w:rFonts w:ascii="HG丸ｺﾞｼｯｸM-PRO" w:eastAsia="HG丸ｺﾞｼｯｸM-PRO" w:hAnsi="HG丸ｺﾞｼｯｸM-PRO" w:hint="eastAsia"/>
          <w:spacing w:val="-4"/>
          <w:szCs w:val="21"/>
        </w:rPr>
        <w:t>、三島地域、豊能地域、泉北地域、泉南地</w:t>
      </w:r>
      <w:r w:rsidR="00D501E0" w:rsidRPr="00762003">
        <w:rPr>
          <w:rFonts w:ascii="HG丸ｺﾞｼｯｸM-PRO" w:eastAsia="HG丸ｺﾞｼｯｸM-PRO" w:hAnsi="HG丸ｺﾞｼｯｸM-PRO" w:hint="eastAsia"/>
          <w:szCs w:val="21"/>
        </w:rPr>
        <w:t>域、</w:t>
      </w:r>
    </w:p>
    <w:p w14:paraId="70C3CB7E" w14:textId="5D16FE90" w:rsidR="00541E01" w:rsidRPr="00762003" w:rsidRDefault="00D501E0" w:rsidP="00165B6C">
      <w:pPr>
        <w:ind w:firstLineChars="1850" w:firstLine="3885"/>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南河内地域、中河内地域、北</w:t>
      </w:r>
      <w:r w:rsidR="006176AE" w:rsidRPr="00762003">
        <w:rPr>
          <w:rFonts w:ascii="HG丸ｺﾞｼｯｸM-PRO" w:eastAsia="HG丸ｺﾞｼｯｸM-PRO" w:hAnsi="HG丸ｺﾞｼｯｸM-PRO" w:hint="eastAsia"/>
          <w:szCs w:val="21"/>
        </w:rPr>
        <w:t>河内</w:t>
      </w:r>
      <w:r w:rsidRPr="00762003">
        <w:rPr>
          <w:rFonts w:ascii="HG丸ｺﾞｼｯｸM-PRO" w:eastAsia="HG丸ｺﾞｼｯｸM-PRO" w:hAnsi="HG丸ｺﾞｼｯｸM-PRO" w:hint="eastAsia"/>
          <w:szCs w:val="21"/>
        </w:rPr>
        <w:t>地域を調査対象とすること</w:t>
      </w:r>
      <w:r w:rsidR="00F7774D" w:rsidRPr="00762003">
        <w:rPr>
          <w:rFonts w:ascii="HG丸ｺﾞｼｯｸM-PRO" w:eastAsia="HG丸ｺﾞｼｯｸM-PRO" w:hAnsi="HG丸ｺﾞｼｯｸM-PRO" w:hint="eastAsia"/>
          <w:szCs w:val="21"/>
        </w:rPr>
        <w:t>）</w:t>
      </w:r>
    </w:p>
    <w:p w14:paraId="3CEE4B06" w14:textId="05F65DB7" w:rsidR="00541E01" w:rsidRPr="00762003" w:rsidRDefault="00541E01" w:rsidP="00541E01">
      <w:pPr>
        <w:ind w:firstLineChars="300" w:firstLine="63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lastRenderedPageBreak/>
        <w:t xml:space="preserve">　　　　　※公共施設の調査については、府で実施する。</w:t>
      </w:r>
    </w:p>
    <w:p w14:paraId="079D22F2" w14:textId="47ADC80A" w:rsidR="00D57809" w:rsidRPr="00762003" w:rsidRDefault="00D57809" w:rsidP="006E26A6">
      <w:pPr>
        <w:ind w:left="210" w:hangingChars="100" w:hanging="21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可視化に当たっては、</w:t>
      </w:r>
      <w:r w:rsidR="00AD1981" w:rsidRPr="00762003">
        <w:rPr>
          <w:rFonts w:ascii="HG丸ｺﾞｼｯｸM-PRO" w:eastAsia="HG丸ｺﾞｼｯｸM-PRO" w:hAnsi="HG丸ｺﾞｼｯｸM-PRO" w:hint="eastAsia"/>
          <w:szCs w:val="21"/>
        </w:rPr>
        <w:t>PowerPointでの取りまとめ及び</w:t>
      </w:r>
      <w:r w:rsidRPr="00762003">
        <w:rPr>
          <w:rFonts w:ascii="HG丸ｺﾞｼｯｸM-PRO" w:eastAsia="HG丸ｺﾞｼｯｸM-PRO" w:hAnsi="HG丸ｺﾞｼｯｸM-PRO" w:hint="eastAsia"/>
          <w:szCs w:val="21"/>
        </w:rPr>
        <w:t>ホームページでの公表を前提とした取りまとめを行うこと。</w:t>
      </w:r>
    </w:p>
    <w:p w14:paraId="23B89632" w14:textId="575FAA1F" w:rsidR="00D57809" w:rsidRPr="00762003" w:rsidRDefault="00D57809" w:rsidP="00321F8B">
      <w:pPr>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先進的な取組みを行う企業にヒアリングを行い、好事例として紹介すること。</w:t>
      </w:r>
    </w:p>
    <w:p w14:paraId="1609D0F4" w14:textId="77777777" w:rsidR="00C12C50" w:rsidRPr="00762003" w:rsidRDefault="00F7774D" w:rsidP="00C12C50">
      <w:pPr>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w:t>
      </w:r>
      <w:r w:rsidR="00700409" w:rsidRPr="00762003">
        <w:rPr>
          <w:rFonts w:ascii="HG丸ｺﾞｼｯｸM-PRO" w:eastAsia="HG丸ｺﾞｼｯｸM-PRO" w:hAnsi="HG丸ｺﾞｼｯｸM-PRO" w:hint="eastAsia"/>
          <w:szCs w:val="21"/>
        </w:rPr>
        <w:t>こどもファスト・トラックを導入していない施設</w:t>
      </w:r>
      <w:r w:rsidR="00C12C50" w:rsidRPr="00762003">
        <w:rPr>
          <w:rFonts w:ascii="HG丸ｺﾞｼｯｸM-PRO" w:eastAsia="HG丸ｺﾞｼｯｸM-PRO" w:hAnsi="HG丸ｺﾞｼｯｸM-PRO" w:hint="eastAsia"/>
          <w:szCs w:val="21"/>
        </w:rPr>
        <w:t>・企業</w:t>
      </w:r>
      <w:r w:rsidR="00700409" w:rsidRPr="00762003">
        <w:rPr>
          <w:rFonts w:ascii="HG丸ｺﾞｼｯｸM-PRO" w:eastAsia="HG丸ｺﾞｼｯｸM-PRO" w:hAnsi="HG丸ｺﾞｼｯｸM-PRO" w:hint="eastAsia"/>
          <w:szCs w:val="21"/>
        </w:rPr>
        <w:t>の</w:t>
      </w:r>
      <w:r w:rsidRPr="00762003">
        <w:rPr>
          <w:rFonts w:ascii="HG丸ｺﾞｼｯｸM-PRO" w:eastAsia="HG丸ｺﾞｼｯｸM-PRO" w:hAnsi="HG丸ｺﾞｼｯｸM-PRO" w:hint="eastAsia"/>
          <w:szCs w:val="21"/>
        </w:rPr>
        <w:t>課題についても整理すること。</w:t>
      </w:r>
      <w:r w:rsidR="00C12C50" w:rsidRPr="00762003">
        <w:rPr>
          <w:rFonts w:ascii="HG丸ｺﾞｼｯｸM-PRO" w:eastAsia="HG丸ｺﾞｼｯｸM-PRO" w:hAnsi="HG丸ｺﾞｼｯｸM-PRO" w:hint="eastAsia"/>
          <w:szCs w:val="21"/>
        </w:rPr>
        <w:t>また、こ</w:t>
      </w:r>
    </w:p>
    <w:p w14:paraId="08A3D0F4" w14:textId="77777777" w:rsidR="00C12C50" w:rsidRPr="00762003" w:rsidRDefault="00C12C50" w:rsidP="00C12C50">
      <w:pPr>
        <w:ind w:firstLineChars="100" w:firstLine="21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どもファスト・トラックを導入していない施設・企業向けに、万博で定着したエスカレーターの２列</w:t>
      </w:r>
    </w:p>
    <w:p w14:paraId="5806CF0D" w14:textId="11A1D638" w:rsidR="00E75C24" w:rsidRPr="00762003" w:rsidRDefault="00C12C50" w:rsidP="00C12C50">
      <w:pPr>
        <w:ind w:firstLineChars="100" w:firstLine="21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並びなど、子どもの安全・安心に資する取組みを実施するよう働きかけを行うこと。</w:t>
      </w:r>
    </w:p>
    <w:p w14:paraId="1B731D93" w14:textId="1E8E3D85" w:rsidR="00166643" w:rsidRPr="00762003" w:rsidRDefault="00B9446F" w:rsidP="00321F8B">
      <w:pPr>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w:t>
      </w:r>
    </w:p>
    <w:p w14:paraId="7FDE68CF" w14:textId="1D06B2DE" w:rsidR="00321F8B" w:rsidRPr="00762003" w:rsidRDefault="00F7774D" w:rsidP="00321F8B">
      <w:pPr>
        <w:rPr>
          <w:rFonts w:ascii="HG丸ｺﾞｼｯｸM-PRO" w:eastAsia="HG丸ｺﾞｼｯｸM-PRO" w:hAnsi="HG丸ｺﾞｼｯｸM-PRO"/>
          <w:b/>
          <w:bCs/>
          <w:szCs w:val="21"/>
        </w:rPr>
      </w:pPr>
      <w:r w:rsidRPr="00762003">
        <w:rPr>
          <w:rFonts w:ascii="HG丸ｺﾞｼｯｸM-PRO" w:eastAsia="HG丸ｺﾞｼｯｸM-PRO" w:hAnsi="HG丸ｺﾞｼｯｸM-PRO"/>
          <w:b/>
          <w:bCs/>
          <w:noProof/>
          <w:szCs w:val="21"/>
        </w:rPr>
        <mc:AlternateContent>
          <mc:Choice Requires="wps">
            <w:drawing>
              <wp:anchor distT="0" distB="0" distL="114300" distR="114300" simplePos="0" relativeHeight="251659264" behindDoc="0" locked="0" layoutInCell="1" allowOverlap="1" wp14:anchorId="2333680D" wp14:editId="75C2598A">
                <wp:simplePos x="0" y="0"/>
                <wp:positionH relativeFrom="column">
                  <wp:posOffset>-19050</wp:posOffset>
                </wp:positionH>
                <wp:positionV relativeFrom="paragraph">
                  <wp:posOffset>98425</wp:posOffset>
                </wp:positionV>
                <wp:extent cx="6179820" cy="1455420"/>
                <wp:effectExtent l="0" t="0" r="11430" b="11430"/>
                <wp:wrapNone/>
                <wp:docPr id="1" name="正方形/長方形 1"/>
                <wp:cNvGraphicFramePr/>
                <a:graphic xmlns:a="http://schemas.openxmlformats.org/drawingml/2006/main">
                  <a:graphicData uri="http://schemas.microsoft.com/office/word/2010/wordprocessingShape">
                    <wps:wsp>
                      <wps:cNvSpPr/>
                      <wps:spPr>
                        <a:xfrm>
                          <a:off x="0" y="0"/>
                          <a:ext cx="6179820" cy="145542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1150670" w14:textId="2FFDB955" w:rsidR="001007DB" w:rsidRDefault="001007DB" w:rsidP="001007DB">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【企画提案】</w:t>
                            </w:r>
                          </w:p>
                          <w:p w14:paraId="0FA719A6" w14:textId="05BB77CC" w:rsidR="001007DB" w:rsidRDefault="00564235" w:rsidP="00F7774D">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●可視化にあたり、</w:t>
                            </w:r>
                            <w:r w:rsidR="00AA07ED">
                              <w:rPr>
                                <w:rFonts w:ascii="HG丸ｺﾞｼｯｸM-PRO" w:eastAsia="HG丸ｺﾞｼｯｸM-PRO" w:hAnsi="HG丸ｺﾞｼｯｸM-PRO" w:hint="eastAsia"/>
                                <w:szCs w:val="21"/>
                              </w:rPr>
                              <w:t>商業施設やスポーツ施設等の施設種別の</w:t>
                            </w:r>
                            <w:r w:rsidR="009B399E">
                              <w:rPr>
                                <w:rFonts w:ascii="HG丸ｺﾞｼｯｸM-PRO" w:eastAsia="HG丸ｺﾞｼｯｸM-PRO" w:hAnsi="HG丸ｺﾞｼｯｸM-PRO" w:hint="eastAsia"/>
                                <w:szCs w:val="21"/>
                              </w:rPr>
                              <w:t>設定や</w:t>
                            </w:r>
                            <w:r w:rsidR="00AA07ED">
                              <w:rPr>
                                <w:rFonts w:ascii="HG丸ｺﾞｼｯｸM-PRO" w:eastAsia="HG丸ｺﾞｼｯｸM-PRO" w:hAnsi="HG丸ｺﾞｼｯｸM-PRO" w:hint="eastAsia"/>
                                <w:szCs w:val="21"/>
                              </w:rPr>
                              <w:t>配慮ある取組みの整理</w:t>
                            </w:r>
                            <w:r w:rsidR="009B399E">
                              <w:rPr>
                                <w:rFonts w:ascii="HG丸ｺﾞｼｯｸM-PRO" w:eastAsia="HG丸ｺﾞｼｯｸM-PRO" w:hAnsi="HG丸ｺﾞｼｯｸM-PRO" w:hint="eastAsia"/>
                                <w:szCs w:val="21"/>
                              </w:rPr>
                              <w:t>、</w:t>
                            </w:r>
                            <w:r w:rsidR="00AA07ED">
                              <w:rPr>
                                <w:rFonts w:ascii="HG丸ｺﾞｼｯｸM-PRO" w:eastAsia="HG丸ｺﾞｼｯｸM-PRO" w:hAnsi="HG丸ｺﾞｼｯｸM-PRO" w:hint="eastAsia"/>
                                <w:szCs w:val="21"/>
                              </w:rPr>
                              <w:t>導入状況の</w:t>
                            </w:r>
                            <w:r w:rsidR="00185BAB">
                              <w:rPr>
                                <w:rFonts w:ascii="HG丸ｺﾞｼｯｸM-PRO" w:eastAsia="HG丸ｺﾞｼｯｸM-PRO" w:hAnsi="HG丸ｺﾞｼｯｸM-PRO" w:hint="eastAsia"/>
                                <w:szCs w:val="21"/>
                              </w:rPr>
                              <w:t>有無が確実に取得できる</w:t>
                            </w:r>
                            <w:r w:rsidR="00AA07ED">
                              <w:rPr>
                                <w:rFonts w:ascii="HG丸ｺﾞｼｯｸM-PRO" w:eastAsia="HG丸ｺﾞｼｯｸM-PRO" w:hAnsi="HG丸ｺﾞｼｯｸM-PRO" w:hint="eastAsia"/>
                                <w:szCs w:val="21"/>
                              </w:rPr>
                              <w:t>把握方法を具体的に提案</w:t>
                            </w:r>
                            <w:r w:rsidR="004B49C7">
                              <w:rPr>
                                <w:rFonts w:ascii="HG丸ｺﾞｼｯｸM-PRO" w:eastAsia="HG丸ｺﾞｼｯｸM-PRO" w:hAnsi="HG丸ｺﾞｼｯｸM-PRO" w:hint="eastAsia"/>
                                <w:szCs w:val="21"/>
                              </w:rPr>
                              <w:t>し、実施すること。</w:t>
                            </w:r>
                            <w:r w:rsidR="00F7774D">
                              <w:rPr>
                                <w:rFonts w:ascii="HG丸ｺﾞｼｯｸM-PRO" w:eastAsia="HG丸ｺﾞｼｯｸM-PRO" w:hAnsi="HG丸ｺﾞｼｯｸM-PRO" w:hint="eastAsia"/>
                                <w:szCs w:val="21"/>
                              </w:rPr>
                              <w:t>（</w:t>
                            </w:r>
                            <w:r w:rsidR="009C424A">
                              <w:rPr>
                                <w:rFonts w:ascii="HG丸ｺﾞｼｯｸM-PRO" w:eastAsia="HG丸ｺﾞｼｯｸM-PRO" w:hAnsi="HG丸ｺﾞｼｯｸM-PRO" w:hint="eastAsia"/>
                                <w:szCs w:val="21"/>
                              </w:rPr>
                              <w:t>なお、配慮ある取組み</w:t>
                            </w:r>
                            <w:r w:rsidR="00750907">
                              <w:rPr>
                                <w:rFonts w:ascii="HG丸ｺﾞｼｯｸM-PRO" w:eastAsia="HG丸ｺﾞｼｯｸM-PRO" w:hAnsi="HG丸ｺﾞｼｯｸM-PRO" w:hint="eastAsia"/>
                                <w:szCs w:val="21"/>
                              </w:rPr>
                              <w:t>は子ども連れや妊婦に限らず、ユニバーサルの視点で取り組まれているもの</w:t>
                            </w:r>
                            <w:r w:rsidR="004B49C7">
                              <w:rPr>
                                <w:rFonts w:ascii="HG丸ｺﾞｼｯｸM-PRO" w:eastAsia="HG丸ｺﾞｼｯｸM-PRO" w:hAnsi="HG丸ｺﾞｼｯｸM-PRO" w:hint="eastAsia"/>
                                <w:szCs w:val="21"/>
                              </w:rPr>
                              <w:t>も</w:t>
                            </w:r>
                            <w:r w:rsidR="00750907">
                              <w:rPr>
                                <w:rFonts w:ascii="HG丸ｺﾞｼｯｸM-PRO" w:eastAsia="HG丸ｺﾞｼｯｸM-PRO" w:hAnsi="HG丸ｺﾞｼｯｸM-PRO" w:hint="eastAsia"/>
                                <w:szCs w:val="21"/>
                              </w:rPr>
                              <w:t>含む。</w:t>
                            </w:r>
                            <w:r w:rsidR="00F7774D">
                              <w:rPr>
                                <w:rFonts w:ascii="HG丸ｺﾞｼｯｸM-PRO" w:eastAsia="HG丸ｺﾞｼｯｸM-PRO" w:hAnsi="HG丸ｺﾞｼｯｸM-PRO" w:hint="eastAsia"/>
                                <w:szCs w:val="21"/>
                              </w:rPr>
                              <w:t>）</w:t>
                            </w:r>
                          </w:p>
                          <w:p w14:paraId="453E0A2F" w14:textId="77777777" w:rsidR="00C12C50" w:rsidRPr="00C043B0" w:rsidRDefault="00C12C50" w:rsidP="00C12C5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szCs w:val="21"/>
                              </w:rPr>
                              <w:t>●子どもの安全・安心に資する取組みを働きかけるための資料(案)や働きかける施設・企業名・数、働きかけの手法を具体的に提案すること。</w:t>
                            </w:r>
                          </w:p>
                          <w:p w14:paraId="48000EA1" w14:textId="77777777" w:rsidR="00C12C50" w:rsidRPr="00C12C50" w:rsidRDefault="00C12C50" w:rsidP="00F7774D">
                            <w:pPr>
                              <w:ind w:left="206" w:hangingChars="100" w:hanging="206"/>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3680D" id="正方形/長方形 1" o:spid="_x0000_s1026" style="position:absolute;left:0;text-align:left;margin-left:-1.5pt;margin-top:7.75pt;width:486.6pt;height:1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" fillcolor="white [3201]" strokecolor="black [3200]" strokeweight=".5pt">
                <v:textbox>
                  <w:txbxContent>
                    <w:p w14:paraId="11150670" w14:textId="2FFDB955" w:rsidR="001007DB" w:rsidRDefault="001007DB" w:rsidP="001007DB">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【企画提案】</w:t>
                      </w:r>
                    </w:p>
                    <w:p w14:paraId="0FA719A6" w14:textId="05BB77CC" w:rsidR="001007DB" w:rsidRDefault="00564235" w:rsidP="00F7774D">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●可視化にあたり、</w:t>
                      </w:r>
                      <w:r w:rsidR="00AA07ED">
                        <w:rPr>
                          <w:rFonts w:ascii="HG丸ｺﾞｼｯｸM-PRO" w:eastAsia="HG丸ｺﾞｼｯｸM-PRO" w:hAnsi="HG丸ｺﾞｼｯｸM-PRO" w:hint="eastAsia"/>
                          <w:szCs w:val="21"/>
                        </w:rPr>
                        <w:t>商業施設やスポーツ施設等の施設種別の</w:t>
                      </w:r>
                      <w:r w:rsidR="009B399E">
                        <w:rPr>
                          <w:rFonts w:ascii="HG丸ｺﾞｼｯｸM-PRO" w:eastAsia="HG丸ｺﾞｼｯｸM-PRO" w:hAnsi="HG丸ｺﾞｼｯｸM-PRO" w:hint="eastAsia"/>
                          <w:szCs w:val="21"/>
                        </w:rPr>
                        <w:t>設定や</w:t>
                      </w:r>
                      <w:r w:rsidR="00AA07ED">
                        <w:rPr>
                          <w:rFonts w:ascii="HG丸ｺﾞｼｯｸM-PRO" w:eastAsia="HG丸ｺﾞｼｯｸM-PRO" w:hAnsi="HG丸ｺﾞｼｯｸM-PRO" w:hint="eastAsia"/>
                          <w:szCs w:val="21"/>
                        </w:rPr>
                        <w:t>配慮ある取組みの整理</w:t>
                      </w:r>
                      <w:r w:rsidR="009B399E">
                        <w:rPr>
                          <w:rFonts w:ascii="HG丸ｺﾞｼｯｸM-PRO" w:eastAsia="HG丸ｺﾞｼｯｸM-PRO" w:hAnsi="HG丸ｺﾞｼｯｸM-PRO" w:hint="eastAsia"/>
                          <w:szCs w:val="21"/>
                        </w:rPr>
                        <w:t>、</w:t>
                      </w:r>
                      <w:r w:rsidR="00AA07ED">
                        <w:rPr>
                          <w:rFonts w:ascii="HG丸ｺﾞｼｯｸM-PRO" w:eastAsia="HG丸ｺﾞｼｯｸM-PRO" w:hAnsi="HG丸ｺﾞｼｯｸM-PRO" w:hint="eastAsia"/>
                          <w:szCs w:val="21"/>
                        </w:rPr>
                        <w:t>導入状況の</w:t>
                      </w:r>
                      <w:r w:rsidR="00185BAB">
                        <w:rPr>
                          <w:rFonts w:ascii="HG丸ｺﾞｼｯｸM-PRO" w:eastAsia="HG丸ｺﾞｼｯｸM-PRO" w:hAnsi="HG丸ｺﾞｼｯｸM-PRO" w:hint="eastAsia"/>
                          <w:szCs w:val="21"/>
                        </w:rPr>
                        <w:t>有無が確実に取得できる</w:t>
                      </w:r>
                      <w:r w:rsidR="00AA07ED">
                        <w:rPr>
                          <w:rFonts w:ascii="HG丸ｺﾞｼｯｸM-PRO" w:eastAsia="HG丸ｺﾞｼｯｸM-PRO" w:hAnsi="HG丸ｺﾞｼｯｸM-PRO" w:hint="eastAsia"/>
                          <w:szCs w:val="21"/>
                        </w:rPr>
                        <w:t>把握方法を具体的に提案</w:t>
                      </w:r>
                      <w:r w:rsidR="004B49C7">
                        <w:rPr>
                          <w:rFonts w:ascii="HG丸ｺﾞｼｯｸM-PRO" w:eastAsia="HG丸ｺﾞｼｯｸM-PRO" w:hAnsi="HG丸ｺﾞｼｯｸM-PRO" w:hint="eastAsia"/>
                          <w:szCs w:val="21"/>
                        </w:rPr>
                        <w:t>し、実施すること。</w:t>
                      </w:r>
                      <w:r w:rsidR="00F7774D">
                        <w:rPr>
                          <w:rFonts w:ascii="HG丸ｺﾞｼｯｸM-PRO" w:eastAsia="HG丸ｺﾞｼｯｸM-PRO" w:hAnsi="HG丸ｺﾞｼｯｸM-PRO" w:hint="eastAsia"/>
                          <w:szCs w:val="21"/>
                        </w:rPr>
                        <w:t>（</w:t>
                      </w:r>
                      <w:r w:rsidR="009C424A">
                        <w:rPr>
                          <w:rFonts w:ascii="HG丸ｺﾞｼｯｸM-PRO" w:eastAsia="HG丸ｺﾞｼｯｸM-PRO" w:hAnsi="HG丸ｺﾞｼｯｸM-PRO" w:hint="eastAsia"/>
                          <w:szCs w:val="21"/>
                        </w:rPr>
                        <w:t>なお、配慮ある取組み</w:t>
                      </w:r>
                      <w:r w:rsidR="00750907">
                        <w:rPr>
                          <w:rFonts w:ascii="HG丸ｺﾞｼｯｸM-PRO" w:eastAsia="HG丸ｺﾞｼｯｸM-PRO" w:hAnsi="HG丸ｺﾞｼｯｸM-PRO" w:hint="eastAsia"/>
                          <w:szCs w:val="21"/>
                        </w:rPr>
                        <w:t>は子ども連れや妊婦に限らず、ユニバーサルの視点で取り組まれているもの</w:t>
                      </w:r>
                      <w:r w:rsidR="004B49C7">
                        <w:rPr>
                          <w:rFonts w:ascii="HG丸ｺﾞｼｯｸM-PRO" w:eastAsia="HG丸ｺﾞｼｯｸM-PRO" w:hAnsi="HG丸ｺﾞｼｯｸM-PRO" w:hint="eastAsia"/>
                          <w:szCs w:val="21"/>
                        </w:rPr>
                        <w:t>も</w:t>
                      </w:r>
                      <w:r w:rsidR="00750907">
                        <w:rPr>
                          <w:rFonts w:ascii="HG丸ｺﾞｼｯｸM-PRO" w:eastAsia="HG丸ｺﾞｼｯｸM-PRO" w:hAnsi="HG丸ｺﾞｼｯｸM-PRO" w:hint="eastAsia"/>
                          <w:szCs w:val="21"/>
                        </w:rPr>
                        <w:t>含む。</w:t>
                      </w:r>
                      <w:r w:rsidR="00F7774D">
                        <w:rPr>
                          <w:rFonts w:ascii="HG丸ｺﾞｼｯｸM-PRO" w:eastAsia="HG丸ｺﾞｼｯｸM-PRO" w:hAnsi="HG丸ｺﾞｼｯｸM-PRO" w:hint="eastAsia"/>
                          <w:szCs w:val="21"/>
                        </w:rPr>
                        <w:t>）</w:t>
                      </w:r>
                    </w:p>
                    <w:p w14:paraId="453E0A2F" w14:textId="77777777" w:rsidR="00C12C50" w:rsidRPr="00C043B0" w:rsidRDefault="00C12C50" w:rsidP="00C12C5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szCs w:val="21"/>
                        </w:rPr>
                        <w:t>●子どもの安全・安心に資する取組みを働きかけるための資料(案)や働きかける施設・企業名・数、働きかけの手法を具体的に提案すること。</w:t>
                      </w:r>
                    </w:p>
                    <w:p w14:paraId="48000EA1" w14:textId="77777777" w:rsidR="00C12C50" w:rsidRPr="00C12C50" w:rsidRDefault="00C12C50" w:rsidP="00F7774D">
                      <w:pPr>
                        <w:ind w:left="206" w:hangingChars="100" w:hanging="206"/>
                        <w:rPr>
                          <w:b/>
                          <w:bCs/>
                        </w:rPr>
                      </w:pPr>
                    </w:p>
                  </w:txbxContent>
                </v:textbox>
              </v:rect>
            </w:pict>
          </mc:Fallback>
        </mc:AlternateContent>
      </w:r>
    </w:p>
    <w:p w14:paraId="357320D1" w14:textId="6EDC85D2" w:rsidR="00321F8B" w:rsidRPr="00762003" w:rsidRDefault="00321F8B" w:rsidP="00321F8B">
      <w:pPr>
        <w:rPr>
          <w:rFonts w:ascii="HG丸ｺﾞｼｯｸM-PRO" w:eastAsia="HG丸ｺﾞｼｯｸM-PRO" w:hAnsi="HG丸ｺﾞｼｯｸM-PRO"/>
          <w:b/>
          <w:bCs/>
          <w:szCs w:val="21"/>
        </w:rPr>
      </w:pPr>
    </w:p>
    <w:p w14:paraId="5F45883E" w14:textId="526D75F5" w:rsidR="00321F8B" w:rsidRPr="00762003" w:rsidRDefault="00321F8B" w:rsidP="00321F8B">
      <w:pPr>
        <w:rPr>
          <w:rFonts w:ascii="HG丸ｺﾞｼｯｸM-PRO" w:eastAsia="HG丸ｺﾞｼｯｸM-PRO" w:hAnsi="HG丸ｺﾞｼｯｸM-PRO"/>
          <w:b/>
          <w:bCs/>
          <w:szCs w:val="21"/>
        </w:rPr>
      </w:pPr>
    </w:p>
    <w:p w14:paraId="5A3AD264" w14:textId="1DA6287D" w:rsidR="00321F8B" w:rsidRPr="00762003" w:rsidRDefault="00321F8B" w:rsidP="00321F8B">
      <w:pPr>
        <w:rPr>
          <w:rFonts w:ascii="HG丸ｺﾞｼｯｸM-PRO" w:eastAsia="HG丸ｺﾞｼｯｸM-PRO" w:hAnsi="HG丸ｺﾞｼｯｸM-PRO"/>
          <w:b/>
          <w:bCs/>
          <w:szCs w:val="21"/>
        </w:rPr>
      </w:pPr>
    </w:p>
    <w:p w14:paraId="0A6BF4F1" w14:textId="7F936390" w:rsidR="00321F8B" w:rsidRPr="00762003" w:rsidRDefault="00321F8B" w:rsidP="00321F8B">
      <w:pPr>
        <w:rPr>
          <w:rFonts w:ascii="HG丸ｺﾞｼｯｸM-PRO" w:eastAsia="HG丸ｺﾞｼｯｸM-PRO" w:hAnsi="HG丸ｺﾞｼｯｸM-PRO"/>
          <w:b/>
          <w:bCs/>
          <w:szCs w:val="21"/>
        </w:rPr>
      </w:pPr>
    </w:p>
    <w:p w14:paraId="260A4248" w14:textId="2FF32AE0" w:rsidR="001007DB" w:rsidRPr="00762003" w:rsidRDefault="001007DB" w:rsidP="001007DB">
      <w:pPr>
        <w:rPr>
          <w:rFonts w:ascii="HG丸ｺﾞｼｯｸM-PRO" w:eastAsia="HG丸ｺﾞｼｯｸM-PRO" w:hAnsi="HG丸ｺﾞｼｯｸM-PRO"/>
          <w:b/>
          <w:bCs/>
          <w:szCs w:val="21"/>
        </w:rPr>
      </w:pPr>
    </w:p>
    <w:p w14:paraId="1EC09ADC" w14:textId="5E01A856" w:rsidR="00C12C50" w:rsidRPr="00762003" w:rsidRDefault="00C12C50" w:rsidP="001007DB">
      <w:pPr>
        <w:rPr>
          <w:rFonts w:ascii="HG丸ｺﾞｼｯｸM-PRO" w:eastAsia="HG丸ｺﾞｼｯｸM-PRO" w:hAnsi="HG丸ｺﾞｼｯｸM-PRO"/>
          <w:b/>
          <w:bCs/>
          <w:szCs w:val="21"/>
        </w:rPr>
      </w:pPr>
    </w:p>
    <w:p w14:paraId="00A3D0D9" w14:textId="77777777" w:rsidR="00C12C50" w:rsidRPr="00762003" w:rsidRDefault="00C12C50" w:rsidP="001007DB">
      <w:pPr>
        <w:rPr>
          <w:rFonts w:ascii="HG丸ｺﾞｼｯｸM-PRO" w:eastAsia="HG丸ｺﾞｼｯｸM-PRO" w:hAnsi="HG丸ｺﾞｼｯｸM-PRO"/>
          <w:b/>
          <w:bCs/>
          <w:szCs w:val="21"/>
        </w:rPr>
      </w:pPr>
    </w:p>
    <w:p w14:paraId="7167D473" w14:textId="6EA502E7" w:rsidR="001A0B65" w:rsidRPr="00762003" w:rsidRDefault="00675AB0" w:rsidP="001A0B65">
      <w:pPr>
        <w:pStyle w:val="a9"/>
        <w:numPr>
          <w:ilvl w:val="0"/>
          <w:numId w:val="1"/>
        </w:numPr>
        <w:ind w:leftChars="0"/>
        <w:rPr>
          <w:rFonts w:ascii="HG丸ｺﾞｼｯｸM-PRO" w:eastAsia="HG丸ｺﾞｼｯｸM-PRO" w:hAnsi="HG丸ｺﾞｼｯｸM-PRO"/>
          <w:b/>
          <w:bCs/>
          <w:szCs w:val="21"/>
        </w:rPr>
      </w:pPr>
      <w:r w:rsidRPr="00762003">
        <w:rPr>
          <w:rFonts w:ascii="HG丸ｺﾞｼｯｸM-PRO" w:eastAsia="HG丸ｺﾞｼｯｸM-PRO" w:hAnsi="HG丸ｺﾞｼｯｸM-PRO" w:hint="eastAsia"/>
          <w:b/>
          <w:bCs/>
          <w:szCs w:val="21"/>
        </w:rPr>
        <w:t>イベントでの優先レーン等の設置の取組み促進</w:t>
      </w:r>
    </w:p>
    <w:p w14:paraId="5D2BE15F" w14:textId="46C3E5C1" w:rsidR="00700409" w:rsidRPr="00762003" w:rsidRDefault="00142C4D" w:rsidP="00142C4D">
      <w:pPr>
        <w:ind w:left="211" w:hangingChars="100" w:hanging="211"/>
        <w:rPr>
          <w:rFonts w:ascii="HG丸ｺﾞｼｯｸM-PRO" w:eastAsia="HG丸ｺﾞｼｯｸM-PRO" w:hAnsi="HG丸ｺﾞｼｯｸM-PRO"/>
          <w:szCs w:val="21"/>
        </w:rPr>
      </w:pPr>
      <w:r w:rsidRPr="00762003">
        <w:rPr>
          <w:rFonts w:ascii="HG丸ｺﾞｼｯｸM-PRO" w:eastAsia="HG丸ｺﾞｼｯｸM-PRO" w:hAnsi="HG丸ｺﾞｼｯｸM-PRO" w:hint="eastAsia"/>
          <w:b/>
          <w:bCs/>
          <w:szCs w:val="21"/>
        </w:rPr>
        <w:t xml:space="preserve">　　</w:t>
      </w:r>
      <w:r w:rsidRPr="00762003">
        <w:rPr>
          <w:rFonts w:ascii="HG丸ｺﾞｼｯｸM-PRO" w:eastAsia="HG丸ｺﾞｼｯｸM-PRO" w:hAnsi="HG丸ｺﾞｼｯｸM-PRO" w:hint="eastAsia"/>
          <w:szCs w:val="21"/>
        </w:rPr>
        <w:t>こどもファスト・トラックの普及とともに、この取組みを通じて子ども</w:t>
      </w:r>
      <w:r w:rsidR="00545BA1" w:rsidRPr="00762003">
        <w:rPr>
          <w:rFonts w:ascii="HG丸ｺﾞｼｯｸM-PRO" w:eastAsia="HG丸ｺﾞｼｯｸM-PRO" w:hAnsi="HG丸ｺﾞｼｯｸM-PRO" w:hint="eastAsia"/>
          <w:szCs w:val="21"/>
        </w:rPr>
        <w:t>や</w:t>
      </w:r>
      <w:r w:rsidRPr="00762003">
        <w:rPr>
          <w:rFonts w:ascii="HG丸ｺﾞｼｯｸM-PRO" w:eastAsia="HG丸ｺﾞｼｯｸM-PRO" w:hAnsi="HG丸ｺﾞｼｯｸM-PRO" w:hint="eastAsia"/>
          <w:szCs w:val="21"/>
        </w:rPr>
        <w:t>子育て中の方を社会全体で応援していく社会気運の醸成のためのイベント</w:t>
      </w:r>
      <w:r w:rsidR="00545BA1" w:rsidRPr="00762003">
        <w:rPr>
          <w:rFonts w:ascii="HG丸ｺﾞｼｯｸM-PRO" w:eastAsia="HG丸ｺﾞｼｯｸM-PRO" w:hAnsi="HG丸ｺﾞｼｯｸM-PRO" w:hint="eastAsia"/>
          <w:szCs w:val="21"/>
        </w:rPr>
        <w:t>を</w:t>
      </w:r>
      <w:r w:rsidRPr="00762003">
        <w:rPr>
          <w:rFonts w:ascii="HG丸ｺﾞｼｯｸM-PRO" w:eastAsia="HG丸ｺﾞｼｯｸM-PRO" w:hAnsi="HG丸ｺﾞｼｯｸM-PRO" w:hint="eastAsia"/>
          <w:szCs w:val="21"/>
        </w:rPr>
        <w:t>実施すること。</w:t>
      </w:r>
    </w:p>
    <w:p w14:paraId="64D0771F" w14:textId="0496672A" w:rsidR="0023028F" w:rsidRPr="00762003" w:rsidRDefault="0023028F" w:rsidP="00142C4D">
      <w:pPr>
        <w:ind w:left="210" w:hangingChars="100" w:hanging="21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イベント開催時には、大阪府事業としての広報を行うこと。</w:t>
      </w:r>
    </w:p>
    <w:p w14:paraId="37B69FE3" w14:textId="37D81218" w:rsidR="00495AB7" w:rsidRPr="00762003" w:rsidRDefault="00495AB7" w:rsidP="00495AB7">
      <w:pPr>
        <w:ind w:firstLineChars="300" w:firstLine="632"/>
        <w:rPr>
          <w:rFonts w:ascii="HG丸ｺﾞｼｯｸM-PRO" w:eastAsia="HG丸ｺﾞｼｯｸM-PRO" w:hAnsi="HG丸ｺﾞｼｯｸM-PRO"/>
          <w:szCs w:val="21"/>
        </w:rPr>
      </w:pPr>
      <w:r w:rsidRPr="00762003">
        <w:rPr>
          <w:rFonts w:ascii="HG丸ｺﾞｼｯｸM-PRO" w:eastAsia="HG丸ｺﾞｼｯｸM-PRO" w:hAnsi="HG丸ｺﾞｼｯｸM-PRO" w:hint="eastAsia"/>
          <w:b/>
          <w:bCs/>
          <w:szCs w:val="21"/>
        </w:rPr>
        <w:t xml:space="preserve">　</w:t>
      </w:r>
      <w:r w:rsidRPr="00762003">
        <w:rPr>
          <w:rFonts w:ascii="HG丸ｺﾞｼｯｸM-PRO" w:eastAsia="HG丸ｺﾞｼｯｸM-PRO" w:hAnsi="HG丸ｺﾞｼｯｸM-PRO" w:hint="eastAsia"/>
          <w:szCs w:val="21"/>
        </w:rPr>
        <w:t>【回数】１回以上（可能な限り複数回）</w:t>
      </w:r>
    </w:p>
    <w:p w14:paraId="6749D865" w14:textId="430387E7" w:rsidR="00700409" w:rsidRPr="00762003" w:rsidRDefault="00142C4D" w:rsidP="004B49C7">
      <w:pPr>
        <w:rPr>
          <w:rFonts w:ascii="HG丸ｺﾞｼｯｸM-PRO" w:eastAsia="HG丸ｺﾞｼｯｸM-PRO" w:hAnsi="HG丸ｺﾞｼｯｸM-PRO"/>
          <w:b/>
          <w:bCs/>
          <w:szCs w:val="21"/>
        </w:rPr>
      </w:pPr>
      <w:r w:rsidRPr="00762003">
        <w:rPr>
          <w:rFonts w:ascii="HG丸ｺﾞｼｯｸM-PRO" w:eastAsia="HG丸ｺﾞｼｯｸM-PRO" w:hAnsi="HG丸ｺﾞｼｯｸM-PRO"/>
          <w:b/>
          <w:bCs/>
          <w:noProof/>
          <w:szCs w:val="21"/>
        </w:rPr>
        <mc:AlternateContent>
          <mc:Choice Requires="wps">
            <w:drawing>
              <wp:anchor distT="0" distB="0" distL="114300" distR="114300" simplePos="0" relativeHeight="251661312" behindDoc="0" locked="0" layoutInCell="1" allowOverlap="1" wp14:anchorId="5E1D5095" wp14:editId="3D0852BE">
                <wp:simplePos x="0" y="0"/>
                <wp:positionH relativeFrom="margin">
                  <wp:align>left</wp:align>
                </wp:positionH>
                <wp:positionV relativeFrom="paragraph">
                  <wp:posOffset>37465</wp:posOffset>
                </wp:positionV>
                <wp:extent cx="6179820" cy="975360"/>
                <wp:effectExtent l="0" t="0" r="11430" b="15240"/>
                <wp:wrapNone/>
                <wp:docPr id="2" name="正方形/長方形 2"/>
                <wp:cNvGraphicFramePr/>
                <a:graphic xmlns:a="http://schemas.openxmlformats.org/drawingml/2006/main">
                  <a:graphicData uri="http://schemas.microsoft.com/office/word/2010/wordprocessingShape">
                    <wps:wsp>
                      <wps:cNvSpPr/>
                      <wps:spPr>
                        <a:xfrm>
                          <a:off x="0" y="0"/>
                          <a:ext cx="6179820" cy="9753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FC0905F" w14:textId="77777777" w:rsidR="001A0B65" w:rsidRPr="001007DB" w:rsidRDefault="001A0B65" w:rsidP="001A0B65">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【企画提案】</w:t>
                            </w:r>
                          </w:p>
                          <w:p w14:paraId="5AE21C1A" w14:textId="7CE7FD41" w:rsidR="009C424A" w:rsidRDefault="001A0B65" w:rsidP="00166643">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166643">
                              <w:rPr>
                                <w:rFonts w:ascii="HG丸ｺﾞｼｯｸM-PRO" w:eastAsia="HG丸ｺﾞｼｯｸM-PRO" w:hAnsi="HG丸ｺﾞｼｯｸM-PRO" w:hint="eastAsia"/>
                                <w:szCs w:val="21"/>
                              </w:rPr>
                              <w:t>既存の実施イベントと</w:t>
                            </w:r>
                            <w:r w:rsidR="00C73C7E">
                              <w:rPr>
                                <w:rFonts w:ascii="HG丸ｺﾞｼｯｸM-PRO" w:eastAsia="HG丸ｺﾞｼｯｸM-PRO" w:hAnsi="HG丸ｺﾞｼｯｸM-PRO" w:hint="eastAsia"/>
                                <w:szCs w:val="21"/>
                              </w:rPr>
                              <w:t>連携し、実際に優先レーン等を設置してのイベント</w:t>
                            </w:r>
                            <w:r w:rsidR="00C73C7E" w:rsidRPr="00116FAA">
                              <w:rPr>
                                <w:rFonts w:ascii="HG丸ｺﾞｼｯｸM-PRO" w:eastAsia="HG丸ｺﾞｼｯｸM-PRO" w:hAnsi="HG丸ｺﾞｼｯｸM-PRO" w:hint="eastAsia"/>
                                <w:szCs w:val="21"/>
                              </w:rPr>
                              <w:t>を</w:t>
                            </w:r>
                            <w:r w:rsidR="0020679F" w:rsidRPr="00116FAA">
                              <w:rPr>
                                <w:rFonts w:ascii="HG丸ｺﾞｼｯｸM-PRO" w:eastAsia="HG丸ｺﾞｼｯｸM-PRO" w:hAnsi="HG丸ｺﾞｼｯｸM-PRO" w:hint="eastAsia"/>
                                <w:szCs w:val="21"/>
                              </w:rPr>
                              <w:t>、スケジュールを含め</w:t>
                            </w:r>
                            <w:r w:rsidR="00C73C7E" w:rsidRPr="00116FAA">
                              <w:rPr>
                                <w:rFonts w:ascii="HG丸ｺﾞｼｯｸM-PRO" w:eastAsia="HG丸ｺﾞｼｯｸM-PRO" w:hAnsi="HG丸ｺﾞｼｯｸM-PRO" w:hint="eastAsia"/>
                                <w:szCs w:val="21"/>
                              </w:rPr>
                              <w:t>企画提案すること。</w:t>
                            </w:r>
                            <w:r w:rsidR="0020679F" w:rsidRPr="00116FAA">
                              <w:rPr>
                                <w:rFonts w:ascii="HG丸ｺﾞｼｯｸM-PRO" w:eastAsia="HG丸ｺﾞｼｯｸM-PRO" w:hAnsi="HG丸ｺﾞｼｯｸM-PRO" w:hint="eastAsia"/>
                                <w:szCs w:val="21"/>
                              </w:rPr>
                              <w:t>（イベントは、</w:t>
                            </w:r>
                            <w:r w:rsidR="002D05F0" w:rsidRPr="00116FAA">
                              <w:rPr>
                                <w:rFonts w:ascii="HG丸ｺﾞｼｯｸM-PRO" w:eastAsia="HG丸ｺﾞｼｯｸM-PRO" w:hAnsi="HG丸ｺﾞｼｯｸM-PRO" w:hint="eastAsia"/>
                                <w:szCs w:val="21"/>
                              </w:rPr>
                              <w:t>子育て世帯の集客が見込まれるとともに、</w:t>
                            </w:r>
                            <w:r w:rsidR="0020679F" w:rsidRPr="00116FAA">
                              <w:rPr>
                                <w:rFonts w:ascii="HG丸ｺﾞｼｯｸM-PRO" w:eastAsia="HG丸ｺﾞｼｯｸM-PRO" w:hAnsi="HG丸ｺﾞｼｯｸM-PRO" w:hint="eastAsia"/>
                                <w:szCs w:val="21"/>
                              </w:rPr>
                              <w:t>集客数</w:t>
                            </w:r>
                            <w:r w:rsidR="002D05F0" w:rsidRPr="00116FAA">
                              <w:rPr>
                                <w:rFonts w:ascii="HG丸ｺﾞｼｯｸM-PRO" w:eastAsia="HG丸ｺﾞｼｯｸM-PRO" w:hAnsi="HG丸ｺﾞｼｯｸM-PRO" w:hint="eastAsia"/>
                                <w:szCs w:val="21"/>
                              </w:rPr>
                              <w:t>が</w:t>
                            </w:r>
                            <w:r w:rsidR="0020679F" w:rsidRPr="00116FAA">
                              <w:rPr>
                                <w:rFonts w:ascii="HG丸ｺﾞｼｯｸM-PRO" w:eastAsia="HG丸ｺﾞｼｯｸM-PRO" w:hAnsi="HG丸ｺﾞｼｯｸM-PRO" w:hint="eastAsia"/>
                                <w:szCs w:val="21"/>
                              </w:rPr>
                              <w:t>多</w:t>
                            </w:r>
                            <w:r w:rsidR="002D05F0" w:rsidRPr="00116FAA">
                              <w:rPr>
                                <w:rFonts w:ascii="HG丸ｺﾞｼｯｸM-PRO" w:eastAsia="HG丸ｺﾞｼｯｸM-PRO" w:hAnsi="HG丸ｺﾞｼｯｸM-PRO" w:hint="eastAsia"/>
                                <w:szCs w:val="21"/>
                              </w:rPr>
                              <w:t>く</w:t>
                            </w:r>
                            <w:r w:rsidR="0020679F" w:rsidRPr="00116FAA">
                              <w:rPr>
                                <w:rFonts w:ascii="HG丸ｺﾞｼｯｸM-PRO" w:eastAsia="HG丸ｺﾞｼｯｸM-PRO" w:hAnsi="HG丸ｺﾞｼｯｸM-PRO" w:hint="eastAsia"/>
                                <w:szCs w:val="21"/>
                              </w:rPr>
                              <w:t>、社会的認知度の高いもの等、この取組みの周知に寄与することが見込まれること。）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D5095" id="正方形/長方形 2" o:spid="_x0000_s1027" style="position:absolute;left:0;text-align:left;margin-left:0;margin-top:2.95pt;width:486.6pt;height:76.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" fillcolor="white [3201]" strokecolor="black [3200]" strokeweight=".5pt">
                <v:textbox>
                  <w:txbxContent>
                    <w:p w14:paraId="6FC0905F" w14:textId="77777777" w:rsidR="001A0B65" w:rsidRPr="001007DB" w:rsidRDefault="001A0B65" w:rsidP="001A0B65">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【企画提案】</w:t>
                      </w:r>
                    </w:p>
                    <w:p w14:paraId="5AE21C1A" w14:textId="7CE7FD41" w:rsidR="009C424A" w:rsidRDefault="001A0B65" w:rsidP="00166643">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166643">
                        <w:rPr>
                          <w:rFonts w:ascii="HG丸ｺﾞｼｯｸM-PRO" w:eastAsia="HG丸ｺﾞｼｯｸM-PRO" w:hAnsi="HG丸ｺﾞｼｯｸM-PRO" w:hint="eastAsia"/>
                          <w:szCs w:val="21"/>
                        </w:rPr>
                        <w:t>既存の実施イベントと</w:t>
                      </w:r>
                      <w:r w:rsidR="00C73C7E">
                        <w:rPr>
                          <w:rFonts w:ascii="HG丸ｺﾞｼｯｸM-PRO" w:eastAsia="HG丸ｺﾞｼｯｸM-PRO" w:hAnsi="HG丸ｺﾞｼｯｸM-PRO" w:hint="eastAsia"/>
                          <w:szCs w:val="21"/>
                        </w:rPr>
                        <w:t>連携し、実際に優先レーン等を設置してのイベント</w:t>
                      </w:r>
                      <w:r w:rsidR="00C73C7E" w:rsidRPr="00116FAA">
                        <w:rPr>
                          <w:rFonts w:ascii="HG丸ｺﾞｼｯｸM-PRO" w:eastAsia="HG丸ｺﾞｼｯｸM-PRO" w:hAnsi="HG丸ｺﾞｼｯｸM-PRO" w:hint="eastAsia"/>
                          <w:szCs w:val="21"/>
                        </w:rPr>
                        <w:t>を</w:t>
                      </w:r>
                      <w:r w:rsidR="0020679F" w:rsidRPr="00116FAA">
                        <w:rPr>
                          <w:rFonts w:ascii="HG丸ｺﾞｼｯｸM-PRO" w:eastAsia="HG丸ｺﾞｼｯｸM-PRO" w:hAnsi="HG丸ｺﾞｼｯｸM-PRO" w:hint="eastAsia"/>
                          <w:szCs w:val="21"/>
                        </w:rPr>
                        <w:t>、スケジュールを含め</w:t>
                      </w:r>
                      <w:r w:rsidR="00C73C7E" w:rsidRPr="00116FAA">
                        <w:rPr>
                          <w:rFonts w:ascii="HG丸ｺﾞｼｯｸM-PRO" w:eastAsia="HG丸ｺﾞｼｯｸM-PRO" w:hAnsi="HG丸ｺﾞｼｯｸM-PRO" w:hint="eastAsia"/>
                          <w:szCs w:val="21"/>
                        </w:rPr>
                        <w:t>企画提案すること。</w:t>
                      </w:r>
                      <w:r w:rsidR="0020679F" w:rsidRPr="00116FAA">
                        <w:rPr>
                          <w:rFonts w:ascii="HG丸ｺﾞｼｯｸM-PRO" w:eastAsia="HG丸ｺﾞｼｯｸM-PRO" w:hAnsi="HG丸ｺﾞｼｯｸM-PRO" w:hint="eastAsia"/>
                          <w:szCs w:val="21"/>
                        </w:rPr>
                        <w:t>（イベントは、</w:t>
                      </w:r>
                      <w:r w:rsidR="002D05F0" w:rsidRPr="00116FAA">
                        <w:rPr>
                          <w:rFonts w:ascii="HG丸ｺﾞｼｯｸM-PRO" w:eastAsia="HG丸ｺﾞｼｯｸM-PRO" w:hAnsi="HG丸ｺﾞｼｯｸM-PRO" w:hint="eastAsia"/>
                          <w:szCs w:val="21"/>
                        </w:rPr>
                        <w:t>子育て世帯の集客が見込まれるとともに、</w:t>
                      </w:r>
                      <w:r w:rsidR="0020679F" w:rsidRPr="00116FAA">
                        <w:rPr>
                          <w:rFonts w:ascii="HG丸ｺﾞｼｯｸM-PRO" w:eastAsia="HG丸ｺﾞｼｯｸM-PRO" w:hAnsi="HG丸ｺﾞｼｯｸM-PRO" w:hint="eastAsia"/>
                          <w:szCs w:val="21"/>
                        </w:rPr>
                        <w:t>集客数</w:t>
                      </w:r>
                      <w:r w:rsidR="002D05F0" w:rsidRPr="00116FAA">
                        <w:rPr>
                          <w:rFonts w:ascii="HG丸ｺﾞｼｯｸM-PRO" w:eastAsia="HG丸ｺﾞｼｯｸM-PRO" w:hAnsi="HG丸ｺﾞｼｯｸM-PRO" w:hint="eastAsia"/>
                          <w:szCs w:val="21"/>
                        </w:rPr>
                        <w:t>が</w:t>
                      </w:r>
                      <w:r w:rsidR="0020679F" w:rsidRPr="00116FAA">
                        <w:rPr>
                          <w:rFonts w:ascii="HG丸ｺﾞｼｯｸM-PRO" w:eastAsia="HG丸ｺﾞｼｯｸM-PRO" w:hAnsi="HG丸ｺﾞｼｯｸM-PRO" w:hint="eastAsia"/>
                          <w:szCs w:val="21"/>
                        </w:rPr>
                        <w:t>多</w:t>
                      </w:r>
                      <w:r w:rsidR="002D05F0" w:rsidRPr="00116FAA">
                        <w:rPr>
                          <w:rFonts w:ascii="HG丸ｺﾞｼｯｸM-PRO" w:eastAsia="HG丸ｺﾞｼｯｸM-PRO" w:hAnsi="HG丸ｺﾞｼｯｸM-PRO" w:hint="eastAsia"/>
                          <w:szCs w:val="21"/>
                        </w:rPr>
                        <w:t>く</w:t>
                      </w:r>
                      <w:r w:rsidR="0020679F" w:rsidRPr="00116FAA">
                        <w:rPr>
                          <w:rFonts w:ascii="HG丸ｺﾞｼｯｸM-PRO" w:eastAsia="HG丸ｺﾞｼｯｸM-PRO" w:hAnsi="HG丸ｺﾞｼｯｸM-PRO" w:hint="eastAsia"/>
                          <w:szCs w:val="21"/>
                        </w:rPr>
                        <w:t>、社会的認知度の高いもの等、この取組みの周知に寄与することが見込まれること。）</w:t>
                      </w:r>
                    </w:p>
                  </w:txbxContent>
                </v:textbox>
                <w10:wrap anchorx="margin"/>
              </v:rect>
            </w:pict>
          </mc:Fallback>
        </mc:AlternateContent>
      </w:r>
    </w:p>
    <w:p w14:paraId="667E9984" w14:textId="7164CC6E" w:rsidR="00700409" w:rsidRPr="00762003" w:rsidRDefault="00700409" w:rsidP="004B49C7">
      <w:pPr>
        <w:rPr>
          <w:rFonts w:ascii="HG丸ｺﾞｼｯｸM-PRO" w:eastAsia="HG丸ｺﾞｼｯｸM-PRO" w:hAnsi="HG丸ｺﾞｼｯｸM-PRO"/>
          <w:b/>
          <w:bCs/>
          <w:szCs w:val="21"/>
        </w:rPr>
      </w:pPr>
    </w:p>
    <w:p w14:paraId="6A121B3E" w14:textId="54AD25E0" w:rsidR="004B49C7" w:rsidRPr="00762003" w:rsidRDefault="004B49C7" w:rsidP="004B49C7">
      <w:pPr>
        <w:rPr>
          <w:rFonts w:ascii="HG丸ｺﾞｼｯｸM-PRO" w:eastAsia="HG丸ｺﾞｼｯｸM-PRO" w:hAnsi="HG丸ｺﾞｼｯｸM-PRO"/>
          <w:b/>
          <w:bCs/>
          <w:szCs w:val="21"/>
        </w:rPr>
      </w:pPr>
    </w:p>
    <w:p w14:paraId="086D13E6" w14:textId="22EB5C81" w:rsidR="004B49C7" w:rsidRPr="00762003" w:rsidRDefault="004B49C7" w:rsidP="004B49C7">
      <w:pPr>
        <w:rPr>
          <w:rFonts w:ascii="HG丸ｺﾞｼｯｸM-PRO" w:eastAsia="HG丸ｺﾞｼｯｸM-PRO" w:hAnsi="HG丸ｺﾞｼｯｸM-PRO"/>
          <w:b/>
          <w:bCs/>
          <w:szCs w:val="21"/>
        </w:rPr>
      </w:pPr>
    </w:p>
    <w:p w14:paraId="4DF3E935" w14:textId="77777777" w:rsidR="001A0B65" w:rsidRPr="00762003" w:rsidRDefault="001A0B65" w:rsidP="001A0B65">
      <w:pPr>
        <w:rPr>
          <w:rFonts w:ascii="HG丸ｺﾞｼｯｸM-PRO" w:eastAsia="HG丸ｺﾞｼｯｸM-PRO" w:hAnsi="HG丸ｺﾞｼｯｸM-PRO"/>
          <w:b/>
          <w:bCs/>
          <w:szCs w:val="21"/>
        </w:rPr>
      </w:pPr>
    </w:p>
    <w:p w14:paraId="0F428C34" w14:textId="6451F826" w:rsidR="00142C4D" w:rsidRPr="00762003" w:rsidRDefault="00C043B0" w:rsidP="00142C4D">
      <w:pPr>
        <w:pStyle w:val="a9"/>
        <w:numPr>
          <w:ilvl w:val="0"/>
          <w:numId w:val="1"/>
        </w:numPr>
        <w:ind w:leftChars="0"/>
        <w:rPr>
          <w:rFonts w:ascii="HG丸ｺﾞｼｯｸM-PRO" w:eastAsia="HG丸ｺﾞｼｯｸM-PRO" w:hAnsi="HG丸ｺﾞｼｯｸM-PRO"/>
          <w:b/>
          <w:bCs/>
          <w:szCs w:val="21"/>
        </w:rPr>
      </w:pPr>
      <w:r w:rsidRPr="00762003">
        <w:rPr>
          <w:rFonts w:ascii="HG丸ｺﾞｼｯｸM-PRO" w:eastAsia="HG丸ｺﾞｼｯｸM-PRO" w:hAnsi="HG丸ｺﾞｼｯｸM-PRO" w:hint="eastAsia"/>
          <w:b/>
          <w:bCs/>
          <w:szCs w:val="21"/>
        </w:rPr>
        <w:t>こどもファスト・トラックの取組みの</w:t>
      </w:r>
      <w:r w:rsidR="00675AB0" w:rsidRPr="00762003">
        <w:rPr>
          <w:rFonts w:ascii="HG丸ｺﾞｼｯｸM-PRO" w:eastAsia="HG丸ｺﾞｼｯｸM-PRO" w:hAnsi="HG丸ｺﾞｼｯｸM-PRO" w:hint="eastAsia"/>
          <w:b/>
          <w:bCs/>
          <w:szCs w:val="21"/>
        </w:rPr>
        <w:t>社会的な理解</w:t>
      </w:r>
      <w:r w:rsidRPr="00762003">
        <w:rPr>
          <w:rFonts w:ascii="HG丸ｺﾞｼｯｸM-PRO" w:eastAsia="HG丸ｺﾞｼｯｸM-PRO" w:hAnsi="HG丸ｺﾞｼｯｸM-PRO" w:hint="eastAsia"/>
          <w:b/>
          <w:bCs/>
          <w:szCs w:val="21"/>
        </w:rPr>
        <w:t>促進</w:t>
      </w:r>
      <w:r w:rsidR="00675AB0" w:rsidRPr="00762003">
        <w:rPr>
          <w:rFonts w:ascii="HG丸ｺﾞｼｯｸM-PRO" w:eastAsia="HG丸ｺﾞｼｯｸM-PRO" w:hAnsi="HG丸ｺﾞｼｯｸM-PRO" w:hint="eastAsia"/>
          <w:b/>
          <w:bCs/>
          <w:szCs w:val="21"/>
        </w:rPr>
        <w:t>と意識</w:t>
      </w:r>
      <w:r w:rsidRPr="00762003">
        <w:rPr>
          <w:rFonts w:ascii="HG丸ｺﾞｼｯｸM-PRO" w:eastAsia="HG丸ｺﾞｼｯｸM-PRO" w:hAnsi="HG丸ｺﾞｼｯｸM-PRO" w:hint="eastAsia"/>
          <w:b/>
          <w:bCs/>
          <w:szCs w:val="21"/>
        </w:rPr>
        <w:t>変革</w:t>
      </w:r>
    </w:p>
    <w:p w14:paraId="2F0F263A" w14:textId="1B58A37E" w:rsidR="00142C4D" w:rsidRPr="00762003" w:rsidRDefault="00142C4D" w:rsidP="00C043B0">
      <w:pPr>
        <w:ind w:left="211" w:hangingChars="100" w:hanging="211"/>
        <w:rPr>
          <w:rFonts w:ascii="HG丸ｺﾞｼｯｸM-PRO" w:eastAsia="HG丸ｺﾞｼｯｸM-PRO" w:hAnsi="HG丸ｺﾞｼｯｸM-PRO"/>
          <w:szCs w:val="21"/>
        </w:rPr>
      </w:pPr>
      <w:r w:rsidRPr="00762003">
        <w:rPr>
          <w:rFonts w:ascii="HG丸ｺﾞｼｯｸM-PRO" w:eastAsia="HG丸ｺﾞｼｯｸM-PRO" w:hAnsi="HG丸ｺﾞｼｯｸM-PRO" w:hint="eastAsia"/>
          <w:b/>
          <w:bCs/>
          <w:szCs w:val="21"/>
        </w:rPr>
        <w:t xml:space="preserve">　</w:t>
      </w:r>
      <w:r w:rsidR="00C043B0" w:rsidRPr="00762003">
        <w:rPr>
          <w:rFonts w:ascii="HG丸ｺﾞｼｯｸM-PRO" w:eastAsia="HG丸ｺﾞｼｯｸM-PRO" w:hAnsi="HG丸ｺﾞｼｯｸM-PRO" w:hint="eastAsia"/>
          <w:b/>
          <w:bCs/>
          <w:szCs w:val="21"/>
        </w:rPr>
        <w:t xml:space="preserve">　</w:t>
      </w:r>
      <w:r w:rsidR="00C043B0" w:rsidRPr="00762003">
        <w:rPr>
          <w:rFonts w:ascii="HG丸ｺﾞｼｯｸM-PRO" w:eastAsia="HG丸ｺﾞｼｯｸM-PRO" w:hAnsi="HG丸ｺﾞｼｯｸM-PRO" w:hint="eastAsia"/>
          <w:szCs w:val="21"/>
        </w:rPr>
        <w:t>こどもファスト・トラックの取組み</w:t>
      </w:r>
      <w:r w:rsidR="00B910F3" w:rsidRPr="00762003">
        <w:rPr>
          <w:rFonts w:ascii="HG丸ｺﾞｼｯｸM-PRO" w:eastAsia="HG丸ｺﾞｼｯｸM-PRO" w:hAnsi="HG丸ｺﾞｼｯｸM-PRO" w:hint="eastAsia"/>
          <w:szCs w:val="21"/>
        </w:rPr>
        <w:t>の施策認知</w:t>
      </w:r>
      <w:r w:rsidR="00255308" w:rsidRPr="00762003">
        <w:rPr>
          <w:rFonts w:ascii="HG丸ｺﾞｼｯｸM-PRO" w:eastAsia="HG丸ｺﾞｼｯｸM-PRO" w:hAnsi="HG丸ｺﾞｼｯｸM-PRO" w:hint="eastAsia"/>
          <w:szCs w:val="21"/>
        </w:rPr>
        <w:t>のため</w:t>
      </w:r>
      <w:r w:rsidR="00C043B0" w:rsidRPr="00762003">
        <w:rPr>
          <w:rFonts w:ascii="HG丸ｺﾞｼｯｸM-PRO" w:eastAsia="HG丸ｺﾞｼｯｸM-PRO" w:hAnsi="HG丸ｺﾞｼｯｸM-PRO" w:hint="eastAsia"/>
          <w:szCs w:val="21"/>
        </w:rPr>
        <w:t>、SNSでの活用を前提に、発信のための広報</w:t>
      </w:r>
      <w:r w:rsidR="00166643" w:rsidRPr="00762003">
        <w:rPr>
          <w:rFonts w:ascii="HG丸ｺﾞｼｯｸM-PRO" w:eastAsia="HG丸ｺﾞｼｯｸM-PRO" w:hAnsi="HG丸ｺﾞｼｯｸM-PRO" w:hint="eastAsia"/>
          <w:szCs w:val="21"/>
        </w:rPr>
        <w:t>素材</w:t>
      </w:r>
      <w:r w:rsidR="00C043B0" w:rsidRPr="00762003">
        <w:rPr>
          <w:rFonts w:ascii="HG丸ｺﾞｼｯｸM-PRO" w:eastAsia="HG丸ｺﾞｼｯｸM-PRO" w:hAnsi="HG丸ｺﾞｼｯｸM-PRO" w:hint="eastAsia"/>
          <w:szCs w:val="21"/>
        </w:rPr>
        <w:t>を作成すること。</w:t>
      </w:r>
    </w:p>
    <w:p w14:paraId="0A834178" w14:textId="436FF3C0" w:rsidR="00495AB7" w:rsidRPr="00762003" w:rsidRDefault="00166643" w:rsidP="00E57297">
      <w:pPr>
        <w:ind w:left="210" w:hangingChars="100" w:hanging="21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府内のより先進的に取り組んでいる事例については取材すること</w:t>
      </w:r>
      <w:r w:rsidR="006F5C80" w:rsidRPr="00762003">
        <w:rPr>
          <w:rFonts w:ascii="HG丸ｺﾞｼｯｸM-PRO" w:eastAsia="HG丸ｺﾞｼｯｸM-PRO" w:hAnsi="HG丸ｺﾞｼｯｸM-PRO" w:hint="eastAsia"/>
          <w:szCs w:val="21"/>
        </w:rPr>
        <w:t>。</w:t>
      </w:r>
    </w:p>
    <w:p w14:paraId="3F34EB1C" w14:textId="78976832" w:rsidR="001066DE" w:rsidRPr="00762003" w:rsidRDefault="001066DE" w:rsidP="001066DE">
      <w:pPr>
        <w:ind w:firstLineChars="300" w:firstLine="63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【府が発信できる媒体】・Ｘ、</w:t>
      </w:r>
      <w:r w:rsidR="00B910F3" w:rsidRPr="00762003">
        <w:rPr>
          <w:rFonts w:ascii="HG丸ｺﾞｼｯｸM-PRO" w:eastAsia="HG丸ｺﾞｼｯｸM-PRO" w:hAnsi="HG丸ｺﾞｼｯｸM-PRO"/>
          <w:szCs w:val="21"/>
        </w:rPr>
        <w:t>Instagram、</w:t>
      </w:r>
      <w:r w:rsidR="0020679F" w:rsidRPr="00762003">
        <w:rPr>
          <w:rFonts w:ascii="HG丸ｺﾞｼｯｸM-PRO" w:eastAsia="HG丸ｺﾞｼｯｸM-PRO" w:hAnsi="HG丸ｺﾞｼｯｸM-PRO"/>
          <w:szCs w:val="21"/>
        </w:rPr>
        <w:t>Facebook、</w:t>
      </w:r>
      <w:r w:rsidR="00B910F3" w:rsidRPr="00762003">
        <w:rPr>
          <w:rFonts w:ascii="HG丸ｺﾞｼｯｸM-PRO" w:eastAsia="HG丸ｺﾞｼｯｸM-PRO" w:hAnsi="HG丸ｺﾞｼｯｸM-PRO"/>
          <w:szCs w:val="21"/>
        </w:rPr>
        <w:t>YouTube</w:t>
      </w:r>
    </w:p>
    <w:p w14:paraId="2528D3BA" w14:textId="348B23FA" w:rsidR="00B94A83" w:rsidRPr="00762003" w:rsidRDefault="006E26A6" w:rsidP="00C043B0">
      <w:pPr>
        <w:ind w:left="211" w:hangingChars="100" w:hanging="211"/>
        <w:rPr>
          <w:rFonts w:ascii="HG丸ｺﾞｼｯｸM-PRO" w:eastAsia="HG丸ｺﾞｼｯｸM-PRO" w:hAnsi="HG丸ｺﾞｼｯｸM-PRO"/>
          <w:szCs w:val="21"/>
        </w:rPr>
      </w:pPr>
      <w:r w:rsidRPr="00762003">
        <w:rPr>
          <w:rFonts w:ascii="HG丸ｺﾞｼｯｸM-PRO" w:eastAsia="HG丸ｺﾞｼｯｸM-PRO" w:hAnsi="HG丸ｺﾞｼｯｸM-PRO"/>
          <w:b/>
          <w:bCs/>
          <w:noProof/>
          <w:szCs w:val="21"/>
        </w:rPr>
        <mc:AlternateContent>
          <mc:Choice Requires="wps">
            <w:drawing>
              <wp:anchor distT="0" distB="0" distL="114300" distR="114300" simplePos="0" relativeHeight="251663360" behindDoc="0" locked="0" layoutInCell="1" allowOverlap="1" wp14:anchorId="6B4748AE" wp14:editId="4A0153A8">
                <wp:simplePos x="0" y="0"/>
                <wp:positionH relativeFrom="margin">
                  <wp:posOffset>-11430</wp:posOffset>
                </wp:positionH>
                <wp:positionV relativeFrom="paragraph">
                  <wp:posOffset>60325</wp:posOffset>
                </wp:positionV>
                <wp:extent cx="6179820" cy="1234440"/>
                <wp:effectExtent l="0" t="0" r="11430" b="22860"/>
                <wp:wrapNone/>
                <wp:docPr id="3" name="正方形/長方形 3"/>
                <wp:cNvGraphicFramePr/>
                <a:graphic xmlns:a="http://schemas.openxmlformats.org/drawingml/2006/main">
                  <a:graphicData uri="http://schemas.microsoft.com/office/word/2010/wordprocessingShape">
                    <wps:wsp>
                      <wps:cNvSpPr/>
                      <wps:spPr>
                        <a:xfrm>
                          <a:off x="0" y="0"/>
                          <a:ext cx="6179820" cy="123444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B56684A" w14:textId="77777777" w:rsidR="001A0B65" w:rsidRPr="001007DB" w:rsidRDefault="001A0B65" w:rsidP="001A0B65">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【企画提案】</w:t>
                            </w:r>
                          </w:p>
                          <w:p w14:paraId="1910F672" w14:textId="474879C7" w:rsidR="00C043B0" w:rsidRDefault="00C043B0" w:rsidP="00166643">
                            <w:pPr>
                              <w:ind w:left="210" w:hangingChars="100" w:hanging="210"/>
                              <w:rPr>
                                <w:rFonts w:ascii="HG丸ｺﾞｼｯｸM-PRO" w:eastAsia="HG丸ｺﾞｼｯｸM-PRO" w:hAnsi="HG丸ｺﾞｼｯｸM-PRO"/>
                                <w:szCs w:val="21"/>
                              </w:rPr>
                            </w:pPr>
                            <w:r w:rsidRPr="00C043B0">
                              <w:rPr>
                                <w:rFonts w:ascii="HG丸ｺﾞｼｯｸM-PRO" w:eastAsia="HG丸ｺﾞｼｯｸM-PRO" w:hAnsi="HG丸ｺﾞｼｯｸM-PRO" w:hint="eastAsia"/>
                                <w:szCs w:val="21"/>
                              </w:rPr>
                              <w:t>●</w:t>
                            </w:r>
                            <w:r w:rsidR="003A77F4" w:rsidRPr="00C043B0">
                              <w:rPr>
                                <w:rFonts w:ascii="HG丸ｺﾞｼｯｸM-PRO" w:eastAsia="HG丸ｺﾞｼｯｸM-PRO" w:hAnsi="HG丸ｺﾞｼｯｸM-PRO" w:hint="eastAsia"/>
                                <w:szCs w:val="21"/>
                              </w:rPr>
                              <w:t>（１）で可視化した内容について府HPやSNSで発信できるよう</w:t>
                            </w:r>
                            <w:r w:rsidR="00675502" w:rsidRPr="00C043B0">
                              <w:rPr>
                                <w:rFonts w:ascii="HG丸ｺﾞｼｯｸM-PRO" w:eastAsia="HG丸ｺﾞｼｯｸM-PRO" w:hAnsi="HG丸ｺﾞｼｯｸM-PRO" w:hint="eastAsia"/>
                                <w:szCs w:val="21"/>
                              </w:rPr>
                              <w:t>広報</w:t>
                            </w:r>
                            <w:r w:rsidR="00166643">
                              <w:rPr>
                                <w:rFonts w:ascii="HG丸ｺﾞｼｯｸM-PRO" w:eastAsia="HG丸ｺﾞｼｯｸM-PRO" w:hAnsi="HG丸ｺﾞｼｯｸM-PRO" w:hint="eastAsia"/>
                                <w:szCs w:val="21"/>
                              </w:rPr>
                              <w:t>素材</w:t>
                            </w:r>
                            <w:r w:rsidR="003A77F4" w:rsidRPr="00C043B0">
                              <w:rPr>
                                <w:rFonts w:ascii="HG丸ｺﾞｼｯｸM-PRO" w:eastAsia="HG丸ｺﾞｼｯｸM-PRO" w:hAnsi="HG丸ｺﾞｼｯｸM-PRO" w:hint="eastAsia"/>
                                <w:szCs w:val="21"/>
                              </w:rPr>
                              <w:t>を</w:t>
                            </w:r>
                            <w:r w:rsidRPr="00C043B0">
                              <w:rPr>
                                <w:rFonts w:ascii="HG丸ｺﾞｼｯｸM-PRO" w:eastAsia="HG丸ｺﾞｼｯｸM-PRO" w:hAnsi="HG丸ｺﾞｼｯｸM-PRO" w:hint="eastAsia"/>
                                <w:szCs w:val="21"/>
                              </w:rPr>
                              <w:t>企画提案すること</w:t>
                            </w:r>
                            <w:r w:rsidR="00166643">
                              <w:rPr>
                                <w:rFonts w:ascii="HG丸ｺﾞｼｯｸM-PRO" w:eastAsia="HG丸ｺﾞｼｯｸM-PRO" w:hAnsi="HG丸ｺﾞｼｯｸM-PRO" w:hint="eastAsia"/>
                                <w:szCs w:val="21"/>
                              </w:rPr>
                              <w:t>。</w:t>
                            </w:r>
                          </w:p>
                          <w:p w14:paraId="42749405" w14:textId="65D01457" w:rsidR="00B9446F" w:rsidRDefault="00B9446F" w:rsidP="00166643">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※ライセンスがなく、</w:t>
                            </w:r>
                            <w:r w:rsidR="00B94A83">
                              <w:rPr>
                                <w:rFonts w:ascii="HG丸ｺﾞｼｯｸM-PRO" w:eastAsia="HG丸ｺﾞｼｯｸM-PRO" w:hAnsi="HG丸ｺﾞｼｯｸM-PRO" w:hint="eastAsia"/>
                                <w:szCs w:val="21"/>
                              </w:rPr>
                              <w:t>翌</w:t>
                            </w:r>
                            <w:r>
                              <w:rPr>
                                <w:rFonts w:ascii="HG丸ｺﾞｼｯｸM-PRO" w:eastAsia="HG丸ｺﾞｼｯｸM-PRO" w:hAnsi="HG丸ｺﾞｼｯｸM-PRO" w:hint="eastAsia"/>
                                <w:szCs w:val="21"/>
                              </w:rPr>
                              <w:t>年度</w:t>
                            </w:r>
                            <w:r w:rsidR="00B94A83">
                              <w:rPr>
                                <w:rFonts w:ascii="HG丸ｺﾞｼｯｸM-PRO" w:eastAsia="HG丸ｺﾞｼｯｸM-PRO" w:hAnsi="HG丸ｺﾞｼｯｸM-PRO" w:hint="eastAsia"/>
                                <w:szCs w:val="21"/>
                              </w:rPr>
                              <w:t>以降</w:t>
                            </w:r>
                            <w:r>
                              <w:rPr>
                                <w:rFonts w:ascii="HG丸ｺﾞｼｯｸM-PRO" w:eastAsia="HG丸ｺﾞｼｯｸM-PRO" w:hAnsi="HG丸ｺﾞｼｯｸM-PRO" w:hint="eastAsia"/>
                                <w:szCs w:val="21"/>
                              </w:rPr>
                              <w:t>も使用できるものを提案すること</w:t>
                            </w:r>
                            <w:r w:rsidR="006F5C80">
                              <w:rPr>
                                <w:rFonts w:ascii="HG丸ｺﾞｼｯｸM-PRO" w:eastAsia="HG丸ｺﾞｼｯｸM-PRO" w:hAnsi="HG丸ｺﾞｼｯｸM-PRO" w:hint="eastAsia"/>
                                <w:szCs w:val="21"/>
                              </w:rPr>
                              <w:t>。</w:t>
                            </w:r>
                          </w:p>
                          <w:p w14:paraId="63874939" w14:textId="3550EDBC" w:rsidR="00DA07A2" w:rsidRDefault="00C043B0" w:rsidP="00DA07A2">
                            <w:pPr>
                              <w:ind w:left="210" w:hangingChars="100" w:hanging="210"/>
                              <w:rPr>
                                <w:rFonts w:ascii="HG丸ｺﾞｼｯｸM-PRO" w:eastAsia="HG丸ｺﾞｼｯｸM-PRO" w:hAnsi="HG丸ｺﾞｼｯｸM-PRO"/>
                              </w:rPr>
                            </w:pPr>
                            <w:r w:rsidRPr="00C043B0">
                              <w:rPr>
                                <w:rFonts w:ascii="HG丸ｺﾞｼｯｸM-PRO" w:eastAsia="HG丸ｺﾞｼｯｸM-PRO" w:hAnsi="HG丸ｺﾞｼｯｸM-PRO" w:hint="eastAsia"/>
                              </w:rPr>
                              <w:t>●府のXや</w:t>
                            </w:r>
                            <w:r w:rsidR="00B94A83">
                              <w:rPr>
                                <w:rFonts w:ascii="HG丸ｺﾞｼｯｸM-PRO" w:eastAsia="HG丸ｺﾞｼｯｸM-PRO" w:hAnsi="HG丸ｺﾞｼｯｸM-PRO" w:hint="eastAsia"/>
                              </w:rPr>
                              <w:t>Instagram</w:t>
                            </w:r>
                            <w:r w:rsidRPr="00C043B0">
                              <w:rPr>
                                <w:rFonts w:ascii="HG丸ｺﾞｼｯｸM-PRO" w:eastAsia="HG丸ｺﾞｼｯｸM-PRO" w:hAnsi="HG丸ｺﾞｼｯｸM-PRO" w:hint="eastAsia"/>
                              </w:rPr>
                              <w:t>等を活用しての発信について広報アイデアを提案すること。</w:t>
                            </w:r>
                          </w:p>
                          <w:p w14:paraId="2535ACFD" w14:textId="1E6C325E" w:rsidR="0039766F" w:rsidRDefault="0039766F" w:rsidP="00166643">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rPr>
                              <w:t>●</w:t>
                            </w:r>
                            <w:r w:rsidR="00174DC0">
                              <w:rPr>
                                <w:rFonts w:ascii="HG丸ｺﾞｼｯｸM-PRO" w:eastAsia="HG丸ｺﾞｼｯｸM-PRO" w:hAnsi="HG丸ｺﾞｼｯｸM-PRO" w:hint="eastAsia"/>
                                <w:szCs w:val="21"/>
                              </w:rPr>
                              <w:t>当該年度において、広報素材を用いた広報を実施する</w:t>
                            </w:r>
                            <w:r>
                              <w:rPr>
                                <w:rFonts w:ascii="HG丸ｺﾞｼｯｸM-PRO" w:eastAsia="HG丸ｺﾞｼｯｸM-PRO" w:hAnsi="HG丸ｺﾞｼｯｸM-PRO" w:hint="eastAsia"/>
                                <w:szCs w:val="21"/>
                              </w:rPr>
                              <w:t>場合は、併せて提案すること。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748AE" id="正方形/長方形 3" o:spid="_x0000_s1028" style="position:absolute;left:0;text-align:left;margin-left:-.9pt;margin-top:4.75pt;width:486.6pt;height:97.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" fillcolor="white [3201]" strokecolor="black [3200]" strokeweight=".5pt">
                <v:textbox>
                  <w:txbxContent>
                    <w:p w14:paraId="2B56684A" w14:textId="77777777" w:rsidR="001A0B65" w:rsidRPr="001007DB" w:rsidRDefault="001A0B65" w:rsidP="001A0B65">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【企画提案】</w:t>
                      </w:r>
                    </w:p>
                    <w:p w14:paraId="1910F672" w14:textId="474879C7" w:rsidR="00C043B0" w:rsidRDefault="00C043B0" w:rsidP="00166643">
                      <w:pPr>
                        <w:ind w:left="210" w:hangingChars="100" w:hanging="210"/>
                        <w:rPr>
                          <w:rFonts w:ascii="HG丸ｺﾞｼｯｸM-PRO" w:eastAsia="HG丸ｺﾞｼｯｸM-PRO" w:hAnsi="HG丸ｺﾞｼｯｸM-PRO"/>
                          <w:szCs w:val="21"/>
                        </w:rPr>
                      </w:pPr>
                      <w:r w:rsidRPr="00C043B0">
                        <w:rPr>
                          <w:rFonts w:ascii="HG丸ｺﾞｼｯｸM-PRO" w:eastAsia="HG丸ｺﾞｼｯｸM-PRO" w:hAnsi="HG丸ｺﾞｼｯｸM-PRO" w:hint="eastAsia"/>
                          <w:szCs w:val="21"/>
                        </w:rPr>
                        <w:t>●</w:t>
                      </w:r>
                      <w:r w:rsidR="003A77F4" w:rsidRPr="00C043B0">
                        <w:rPr>
                          <w:rFonts w:ascii="HG丸ｺﾞｼｯｸM-PRO" w:eastAsia="HG丸ｺﾞｼｯｸM-PRO" w:hAnsi="HG丸ｺﾞｼｯｸM-PRO" w:hint="eastAsia"/>
                          <w:szCs w:val="21"/>
                        </w:rPr>
                        <w:t>（１）で可視化した内容について府HPやSNSで発信できるよう</w:t>
                      </w:r>
                      <w:r w:rsidR="00675502" w:rsidRPr="00C043B0">
                        <w:rPr>
                          <w:rFonts w:ascii="HG丸ｺﾞｼｯｸM-PRO" w:eastAsia="HG丸ｺﾞｼｯｸM-PRO" w:hAnsi="HG丸ｺﾞｼｯｸM-PRO" w:hint="eastAsia"/>
                          <w:szCs w:val="21"/>
                        </w:rPr>
                        <w:t>広報</w:t>
                      </w:r>
                      <w:r w:rsidR="00166643">
                        <w:rPr>
                          <w:rFonts w:ascii="HG丸ｺﾞｼｯｸM-PRO" w:eastAsia="HG丸ｺﾞｼｯｸM-PRO" w:hAnsi="HG丸ｺﾞｼｯｸM-PRO" w:hint="eastAsia"/>
                          <w:szCs w:val="21"/>
                        </w:rPr>
                        <w:t>素材</w:t>
                      </w:r>
                      <w:r w:rsidR="003A77F4" w:rsidRPr="00C043B0">
                        <w:rPr>
                          <w:rFonts w:ascii="HG丸ｺﾞｼｯｸM-PRO" w:eastAsia="HG丸ｺﾞｼｯｸM-PRO" w:hAnsi="HG丸ｺﾞｼｯｸM-PRO" w:hint="eastAsia"/>
                          <w:szCs w:val="21"/>
                        </w:rPr>
                        <w:t>を</w:t>
                      </w:r>
                      <w:r w:rsidRPr="00C043B0">
                        <w:rPr>
                          <w:rFonts w:ascii="HG丸ｺﾞｼｯｸM-PRO" w:eastAsia="HG丸ｺﾞｼｯｸM-PRO" w:hAnsi="HG丸ｺﾞｼｯｸM-PRO" w:hint="eastAsia"/>
                          <w:szCs w:val="21"/>
                        </w:rPr>
                        <w:t>企画提案すること</w:t>
                      </w:r>
                      <w:r w:rsidR="00166643">
                        <w:rPr>
                          <w:rFonts w:ascii="HG丸ｺﾞｼｯｸM-PRO" w:eastAsia="HG丸ｺﾞｼｯｸM-PRO" w:hAnsi="HG丸ｺﾞｼｯｸM-PRO" w:hint="eastAsia"/>
                          <w:szCs w:val="21"/>
                        </w:rPr>
                        <w:t>。</w:t>
                      </w:r>
                    </w:p>
                    <w:p w14:paraId="42749405" w14:textId="65D01457" w:rsidR="00B9446F" w:rsidRDefault="00B9446F" w:rsidP="00166643">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※ライセンスがなく、</w:t>
                      </w:r>
                      <w:r w:rsidR="00B94A83">
                        <w:rPr>
                          <w:rFonts w:ascii="HG丸ｺﾞｼｯｸM-PRO" w:eastAsia="HG丸ｺﾞｼｯｸM-PRO" w:hAnsi="HG丸ｺﾞｼｯｸM-PRO" w:hint="eastAsia"/>
                          <w:szCs w:val="21"/>
                        </w:rPr>
                        <w:t>翌</w:t>
                      </w:r>
                      <w:r>
                        <w:rPr>
                          <w:rFonts w:ascii="HG丸ｺﾞｼｯｸM-PRO" w:eastAsia="HG丸ｺﾞｼｯｸM-PRO" w:hAnsi="HG丸ｺﾞｼｯｸM-PRO" w:hint="eastAsia"/>
                          <w:szCs w:val="21"/>
                        </w:rPr>
                        <w:t>年度</w:t>
                      </w:r>
                      <w:r w:rsidR="00B94A83">
                        <w:rPr>
                          <w:rFonts w:ascii="HG丸ｺﾞｼｯｸM-PRO" w:eastAsia="HG丸ｺﾞｼｯｸM-PRO" w:hAnsi="HG丸ｺﾞｼｯｸM-PRO" w:hint="eastAsia"/>
                          <w:szCs w:val="21"/>
                        </w:rPr>
                        <w:t>以降</w:t>
                      </w:r>
                      <w:r>
                        <w:rPr>
                          <w:rFonts w:ascii="HG丸ｺﾞｼｯｸM-PRO" w:eastAsia="HG丸ｺﾞｼｯｸM-PRO" w:hAnsi="HG丸ｺﾞｼｯｸM-PRO" w:hint="eastAsia"/>
                          <w:szCs w:val="21"/>
                        </w:rPr>
                        <w:t>も使用できるものを提案すること</w:t>
                      </w:r>
                      <w:r w:rsidR="006F5C80">
                        <w:rPr>
                          <w:rFonts w:ascii="HG丸ｺﾞｼｯｸM-PRO" w:eastAsia="HG丸ｺﾞｼｯｸM-PRO" w:hAnsi="HG丸ｺﾞｼｯｸM-PRO" w:hint="eastAsia"/>
                          <w:szCs w:val="21"/>
                        </w:rPr>
                        <w:t>。</w:t>
                      </w:r>
                    </w:p>
                    <w:p w14:paraId="63874939" w14:textId="3550EDBC" w:rsidR="00DA07A2" w:rsidRDefault="00C043B0" w:rsidP="00DA07A2">
                      <w:pPr>
                        <w:ind w:left="210" w:hangingChars="100" w:hanging="210"/>
                        <w:rPr>
                          <w:rFonts w:ascii="HG丸ｺﾞｼｯｸM-PRO" w:eastAsia="HG丸ｺﾞｼｯｸM-PRO" w:hAnsi="HG丸ｺﾞｼｯｸM-PRO"/>
                        </w:rPr>
                      </w:pPr>
                      <w:r w:rsidRPr="00C043B0">
                        <w:rPr>
                          <w:rFonts w:ascii="HG丸ｺﾞｼｯｸM-PRO" w:eastAsia="HG丸ｺﾞｼｯｸM-PRO" w:hAnsi="HG丸ｺﾞｼｯｸM-PRO" w:hint="eastAsia"/>
                        </w:rPr>
                        <w:t>●府のXや</w:t>
                      </w:r>
                      <w:r w:rsidR="00B94A83">
                        <w:rPr>
                          <w:rFonts w:ascii="HG丸ｺﾞｼｯｸM-PRO" w:eastAsia="HG丸ｺﾞｼｯｸM-PRO" w:hAnsi="HG丸ｺﾞｼｯｸM-PRO" w:hint="eastAsia"/>
                        </w:rPr>
                        <w:t>Instagram</w:t>
                      </w:r>
                      <w:r w:rsidRPr="00C043B0">
                        <w:rPr>
                          <w:rFonts w:ascii="HG丸ｺﾞｼｯｸM-PRO" w:eastAsia="HG丸ｺﾞｼｯｸM-PRO" w:hAnsi="HG丸ｺﾞｼｯｸM-PRO" w:hint="eastAsia"/>
                        </w:rPr>
                        <w:t>等を活用しての発信について広報アイデアを提案すること。</w:t>
                      </w:r>
                    </w:p>
                    <w:p w14:paraId="2535ACFD" w14:textId="1E6C325E" w:rsidR="0039766F" w:rsidRDefault="0039766F" w:rsidP="00166643">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rPr>
                        <w:t>●</w:t>
                      </w:r>
                      <w:r w:rsidR="00174DC0">
                        <w:rPr>
                          <w:rFonts w:ascii="HG丸ｺﾞｼｯｸM-PRO" w:eastAsia="HG丸ｺﾞｼｯｸM-PRO" w:hAnsi="HG丸ｺﾞｼｯｸM-PRO" w:hint="eastAsia"/>
                          <w:szCs w:val="21"/>
                        </w:rPr>
                        <w:t>当該年度において、広報素材を用いた広報を実施する</w:t>
                      </w:r>
                      <w:r>
                        <w:rPr>
                          <w:rFonts w:ascii="HG丸ｺﾞｼｯｸM-PRO" w:eastAsia="HG丸ｺﾞｼｯｸM-PRO" w:hAnsi="HG丸ｺﾞｼｯｸM-PRO" w:hint="eastAsia"/>
                          <w:szCs w:val="21"/>
                        </w:rPr>
                        <w:t>場合は、併せて提案すること。</w:t>
                      </w:r>
                    </w:p>
                  </w:txbxContent>
                </v:textbox>
                <w10:wrap anchorx="margin"/>
              </v:rect>
            </w:pict>
          </mc:Fallback>
        </mc:AlternateContent>
      </w:r>
    </w:p>
    <w:p w14:paraId="1E72EAF0" w14:textId="6D88CF71" w:rsidR="00142C4D" w:rsidRPr="00762003" w:rsidRDefault="00C043B0" w:rsidP="00142C4D">
      <w:pPr>
        <w:rPr>
          <w:rFonts w:ascii="HG丸ｺﾞｼｯｸM-PRO" w:eastAsia="HG丸ｺﾞｼｯｸM-PRO" w:hAnsi="HG丸ｺﾞｼｯｸM-PRO"/>
          <w:b/>
          <w:bCs/>
          <w:szCs w:val="21"/>
        </w:rPr>
      </w:pPr>
      <w:r w:rsidRPr="00762003">
        <w:rPr>
          <w:rFonts w:ascii="HG丸ｺﾞｼｯｸM-PRO" w:eastAsia="HG丸ｺﾞｼｯｸM-PRO" w:hAnsi="HG丸ｺﾞｼｯｸM-PRO" w:hint="eastAsia"/>
          <w:b/>
          <w:bCs/>
          <w:szCs w:val="21"/>
        </w:rPr>
        <w:t xml:space="preserve">　　</w:t>
      </w:r>
    </w:p>
    <w:p w14:paraId="5632F497" w14:textId="6F6D92FC" w:rsidR="001A0B65" w:rsidRPr="00762003" w:rsidRDefault="001A0B65" w:rsidP="001A0B65">
      <w:pPr>
        <w:rPr>
          <w:rFonts w:ascii="HG丸ｺﾞｼｯｸM-PRO" w:eastAsia="HG丸ｺﾞｼｯｸM-PRO" w:hAnsi="HG丸ｺﾞｼｯｸM-PRO"/>
          <w:b/>
          <w:bCs/>
          <w:szCs w:val="21"/>
        </w:rPr>
      </w:pPr>
    </w:p>
    <w:p w14:paraId="7BDE2EBA" w14:textId="3012B8C6" w:rsidR="001A0B65" w:rsidRPr="00762003" w:rsidRDefault="001A0B65" w:rsidP="001A0B65">
      <w:pPr>
        <w:rPr>
          <w:rFonts w:ascii="HG丸ｺﾞｼｯｸM-PRO" w:eastAsia="HG丸ｺﾞｼｯｸM-PRO" w:hAnsi="HG丸ｺﾞｼｯｸM-PRO"/>
          <w:b/>
          <w:bCs/>
          <w:szCs w:val="21"/>
        </w:rPr>
      </w:pPr>
    </w:p>
    <w:p w14:paraId="15B388AA" w14:textId="2086DE91" w:rsidR="001A0B65" w:rsidRPr="00762003" w:rsidRDefault="001A0B65" w:rsidP="001A0B65">
      <w:pPr>
        <w:rPr>
          <w:rFonts w:ascii="HG丸ｺﾞｼｯｸM-PRO" w:eastAsia="HG丸ｺﾞｼｯｸM-PRO" w:hAnsi="HG丸ｺﾞｼｯｸM-PRO"/>
          <w:b/>
          <w:bCs/>
          <w:szCs w:val="21"/>
        </w:rPr>
      </w:pPr>
    </w:p>
    <w:p w14:paraId="1C15EEF2" w14:textId="107C8D9D" w:rsidR="00DA07A2" w:rsidRPr="00762003" w:rsidRDefault="00DA07A2" w:rsidP="001A0B65">
      <w:pPr>
        <w:rPr>
          <w:rFonts w:ascii="HG丸ｺﾞｼｯｸM-PRO" w:eastAsia="HG丸ｺﾞｼｯｸM-PRO" w:hAnsi="HG丸ｺﾞｼｯｸM-PRO"/>
          <w:b/>
          <w:bCs/>
          <w:szCs w:val="21"/>
        </w:rPr>
      </w:pPr>
    </w:p>
    <w:p w14:paraId="15516F65" w14:textId="77777777" w:rsidR="00DA07A2" w:rsidRPr="00762003" w:rsidRDefault="00DA07A2" w:rsidP="001A0B65">
      <w:pPr>
        <w:rPr>
          <w:rFonts w:ascii="HG丸ｺﾞｼｯｸM-PRO" w:eastAsia="HG丸ｺﾞｼｯｸM-PRO" w:hAnsi="HG丸ｺﾞｼｯｸM-PRO"/>
          <w:b/>
          <w:bCs/>
          <w:szCs w:val="21"/>
        </w:rPr>
      </w:pPr>
    </w:p>
    <w:p w14:paraId="08B904FD" w14:textId="7FA2B750" w:rsidR="001A0B65" w:rsidRPr="00762003" w:rsidRDefault="00C043B0" w:rsidP="001A0B65">
      <w:pPr>
        <w:rPr>
          <w:rFonts w:ascii="HG丸ｺﾞｼｯｸM-PRO" w:eastAsia="HG丸ｺﾞｼｯｸM-PRO" w:hAnsi="HG丸ｺﾞｼｯｸM-PRO"/>
          <w:b/>
          <w:bCs/>
          <w:szCs w:val="21"/>
        </w:rPr>
      </w:pPr>
      <w:r w:rsidRPr="00762003">
        <w:rPr>
          <w:rFonts w:ascii="HG丸ｺﾞｼｯｸM-PRO" w:eastAsia="HG丸ｺﾞｼｯｸM-PRO" w:hAnsi="HG丸ｺﾞｼｯｸM-PRO" w:hint="eastAsia"/>
          <w:b/>
          <w:bCs/>
          <w:szCs w:val="21"/>
        </w:rPr>
        <w:t>（４）こどもファスト・トラックについての調査の実施</w:t>
      </w:r>
    </w:p>
    <w:p w14:paraId="1B4E54C6" w14:textId="63583B1C" w:rsidR="00C043B0" w:rsidRPr="00762003" w:rsidRDefault="00C043B0" w:rsidP="001A0B65">
      <w:pPr>
        <w:rPr>
          <w:rFonts w:ascii="HG丸ｺﾞｼｯｸM-PRO" w:eastAsia="HG丸ｺﾞｼｯｸM-PRO" w:hAnsi="HG丸ｺﾞｼｯｸM-PRO"/>
          <w:szCs w:val="21"/>
        </w:rPr>
      </w:pPr>
      <w:r w:rsidRPr="00762003">
        <w:rPr>
          <w:rFonts w:ascii="HG丸ｺﾞｼｯｸM-PRO" w:eastAsia="HG丸ｺﾞｼｯｸM-PRO" w:hAnsi="HG丸ｺﾞｼｯｸM-PRO" w:hint="eastAsia"/>
          <w:b/>
          <w:bCs/>
          <w:szCs w:val="21"/>
        </w:rPr>
        <w:t xml:space="preserve">　　</w:t>
      </w:r>
      <w:r w:rsidRPr="00762003">
        <w:rPr>
          <w:rFonts w:ascii="HG丸ｺﾞｼｯｸM-PRO" w:eastAsia="HG丸ｺﾞｼｯｸM-PRO" w:hAnsi="HG丸ｺﾞｼｯｸM-PRO" w:hint="eastAsia"/>
          <w:szCs w:val="21"/>
        </w:rPr>
        <w:t>ベビーカー</w:t>
      </w:r>
      <w:r w:rsidR="00B9446F" w:rsidRPr="00762003">
        <w:rPr>
          <w:rFonts w:ascii="HG丸ｺﾞｼｯｸM-PRO" w:eastAsia="HG丸ｺﾞｼｯｸM-PRO" w:hAnsi="HG丸ｺﾞｼｯｸM-PRO" w:hint="eastAsia"/>
          <w:szCs w:val="21"/>
        </w:rPr>
        <w:t>利用者を中心に子どもの外出に関するアンケートを実施すること。</w:t>
      </w:r>
    </w:p>
    <w:p w14:paraId="1974E59F" w14:textId="2E9B3311" w:rsidR="00B9446F" w:rsidRPr="00762003" w:rsidRDefault="00B9446F" w:rsidP="001A0B65">
      <w:pPr>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また、当事者の明確な声を聴くためのインタビュー等も行うこと。</w:t>
      </w:r>
    </w:p>
    <w:p w14:paraId="373B2904" w14:textId="73A15C69" w:rsidR="00C043B0" w:rsidRPr="00762003" w:rsidRDefault="00C043B0" w:rsidP="001A0B65">
      <w:pPr>
        <w:rPr>
          <w:rFonts w:ascii="HG丸ｺﾞｼｯｸM-PRO" w:eastAsia="HG丸ｺﾞｼｯｸM-PRO" w:hAnsi="HG丸ｺﾞｼｯｸM-PRO"/>
          <w:b/>
          <w:bCs/>
          <w:szCs w:val="21"/>
        </w:rPr>
      </w:pPr>
    </w:p>
    <w:p w14:paraId="2583DF97" w14:textId="03E1FF44" w:rsidR="002D301D" w:rsidRPr="00762003" w:rsidRDefault="00E814AE" w:rsidP="002D301D">
      <w:pPr>
        <w:rPr>
          <w:rFonts w:ascii="HG丸ｺﾞｼｯｸM-PRO" w:eastAsia="HG丸ｺﾞｼｯｸM-PRO" w:hAnsi="HG丸ｺﾞｼｯｸM-PRO"/>
          <w:b/>
          <w:bCs/>
          <w:color w:val="000000"/>
          <w:szCs w:val="21"/>
        </w:rPr>
      </w:pPr>
      <w:r w:rsidRPr="00762003">
        <w:rPr>
          <w:rFonts w:ascii="HG丸ｺﾞｼｯｸM-PRO" w:eastAsia="HG丸ｺﾞｼｯｸM-PRO" w:hAnsi="HG丸ｺﾞｼｯｸM-PRO" w:hint="eastAsia"/>
          <w:b/>
          <w:bCs/>
          <w:szCs w:val="21"/>
        </w:rPr>
        <w:t>（</w:t>
      </w:r>
      <w:r w:rsidR="003F625E" w:rsidRPr="00762003">
        <w:rPr>
          <w:rFonts w:ascii="HG丸ｺﾞｼｯｸM-PRO" w:eastAsia="HG丸ｺﾞｼｯｸM-PRO" w:hAnsi="HG丸ｺﾞｼｯｸM-PRO" w:hint="eastAsia"/>
          <w:b/>
          <w:bCs/>
          <w:szCs w:val="21"/>
        </w:rPr>
        <w:t>５</w:t>
      </w:r>
      <w:r w:rsidRPr="00762003">
        <w:rPr>
          <w:rFonts w:ascii="HG丸ｺﾞｼｯｸM-PRO" w:eastAsia="HG丸ｺﾞｼｯｸM-PRO" w:hAnsi="HG丸ｺﾞｼｯｸM-PRO" w:hint="eastAsia"/>
          <w:b/>
          <w:bCs/>
          <w:szCs w:val="21"/>
        </w:rPr>
        <w:t>）</w:t>
      </w:r>
      <w:r w:rsidR="00675AB0" w:rsidRPr="00762003">
        <w:rPr>
          <w:rFonts w:ascii="HG丸ｺﾞｼｯｸM-PRO" w:eastAsia="HG丸ｺﾞｼｯｸM-PRO" w:hAnsi="HG丸ｺﾞｼｯｸM-PRO" w:hint="eastAsia"/>
          <w:b/>
          <w:bCs/>
          <w:szCs w:val="21"/>
        </w:rPr>
        <w:t>事業の実施体制、スケジュール及び業務遂行能力</w:t>
      </w:r>
    </w:p>
    <w:p w14:paraId="0BDEA8A6" w14:textId="693B0B93" w:rsidR="00EE48C0" w:rsidRPr="00762003" w:rsidRDefault="00EE48C0" w:rsidP="00EE48C0">
      <w:pPr>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本業務を実施していく上で、十分な運営体制を整備すること。</w:t>
      </w:r>
    </w:p>
    <w:p w14:paraId="28A14BA1" w14:textId="049F7002" w:rsidR="00EE48C0" w:rsidRPr="00762003" w:rsidRDefault="00EE48C0" w:rsidP="00EE48C0">
      <w:pPr>
        <w:ind w:left="210" w:hangingChars="100" w:hanging="210"/>
        <w:rPr>
          <w:rFonts w:ascii="HG丸ｺﾞｼｯｸM-PRO" w:eastAsia="HG丸ｺﾞｼｯｸM-PRO" w:hAnsi="HG丸ｺﾞｼｯｸM-PRO"/>
          <w:szCs w:val="21"/>
        </w:rPr>
      </w:pPr>
      <w:r w:rsidRPr="00762003">
        <w:rPr>
          <w:rFonts w:ascii="HG丸ｺﾞｼｯｸM-PRO" w:eastAsia="HG丸ｺﾞｼｯｸM-PRO" w:hAnsi="HG丸ｺﾞｼｯｸM-PRO" w:hint="eastAsia"/>
          <w:szCs w:val="21"/>
        </w:rPr>
        <w:t xml:space="preserve">　　契約期間全体を通じて、事業実施のスケジュールを想定し、その運営について十分な体制を維持すること。</w:t>
      </w:r>
    </w:p>
    <w:p w14:paraId="7398AF86" w14:textId="77777777" w:rsidR="00EE48C0" w:rsidRPr="00762003" w:rsidRDefault="00EE48C0" w:rsidP="00EE48C0">
      <w:pPr>
        <w:rPr>
          <w:rFonts w:ascii="HG丸ｺﾞｼｯｸM-PRO" w:eastAsia="HG丸ｺﾞｼｯｸM-PRO" w:hAnsi="HG丸ｺﾞｼｯｸM-PRO"/>
          <w:szCs w:val="21"/>
        </w:rPr>
      </w:pPr>
    </w:p>
    <w:p w14:paraId="221466C0" w14:textId="79083755" w:rsidR="001360C7" w:rsidRPr="00762003" w:rsidRDefault="001360C7" w:rsidP="00A60B3F">
      <w:pPr>
        <w:rPr>
          <w:rFonts w:ascii="HG丸ｺﾞｼｯｸM-PRO" w:eastAsia="HG丸ｺﾞｼｯｸM-PRO" w:hAnsi="HG丸ｺﾞｼｯｸM-PRO"/>
          <w:b/>
          <w:bCs/>
          <w:szCs w:val="21"/>
        </w:rPr>
      </w:pPr>
      <w:r w:rsidRPr="00762003">
        <w:rPr>
          <w:rFonts w:ascii="HG丸ｺﾞｼｯｸM-PRO" w:eastAsia="HG丸ｺﾞｼｯｸM-PRO" w:hAnsi="HG丸ｺﾞｼｯｸM-PRO" w:hint="eastAsia"/>
          <w:b/>
          <w:bCs/>
          <w:szCs w:val="21"/>
        </w:rPr>
        <w:t>（</w:t>
      </w:r>
      <w:r w:rsidR="00EE48C0" w:rsidRPr="00762003">
        <w:rPr>
          <w:rFonts w:ascii="HG丸ｺﾞｼｯｸM-PRO" w:eastAsia="HG丸ｺﾞｼｯｸM-PRO" w:hAnsi="HG丸ｺﾞｼｯｸM-PRO" w:hint="eastAsia"/>
          <w:b/>
          <w:bCs/>
          <w:szCs w:val="21"/>
        </w:rPr>
        <w:t>６</w:t>
      </w:r>
      <w:r w:rsidRPr="00762003">
        <w:rPr>
          <w:rFonts w:ascii="HG丸ｺﾞｼｯｸM-PRO" w:eastAsia="HG丸ｺﾞｼｯｸM-PRO" w:hAnsi="HG丸ｺﾞｼｯｸM-PRO" w:hint="eastAsia"/>
          <w:b/>
          <w:bCs/>
          <w:szCs w:val="21"/>
        </w:rPr>
        <w:t>）</w:t>
      </w:r>
      <w:r w:rsidR="005A2375" w:rsidRPr="00762003">
        <w:rPr>
          <w:rFonts w:ascii="HG丸ｺﾞｼｯｸM-PRO" w:eastAsia="HG丸ｺﾞｼｯｸM-PRO" w:hAnsi="HG丸ｺﾞｼｯｸM-PRO" w:hint="eastAsia"/>
          <w:b/>
          <w:bCs/>
          <w:szCs w:val="21"/>
        </w:rPr>
        <w:t>報告書の作成</w:t>
      </w:r>
    </w:p>
    <w:p w14:paraId="4B3FB336" w14:textId="64118566" w:rsidR="00EE48C0" w:rsidRDefault="00EE48C0" w:rsidP="00EE48C0">
      <w:pPr>
        <w:ind w:left="211" w:hangingChars="100" w:hanging="211"/>
        <w:rPr>
          <w:rFonts w:ascii="HG丸ｺﾞｼｯｸM-PRO" w:eastAsia="HG丸ｺﾞｼｯｸM-PRO" w:hAnsi="HG丸ｺﾞｼｯｸM-PRO"/>
          <w:szCs w:val="21"/>
        </w:rPr>
      </w:pPr>
      <w:r w:rsidRPr="00762003">
        <w:rPr>
          <w:rFonts w:ascii="HG丸ｺﾞｼｯｸM-PRO" w:eastAsia="HG丸ｺﾞｼｯｸM-PRO" w:hAnsi="HG丸ｺﾞｼｯｸM-PRO" w:hint="eastAsia"/>
          <w:b/>
          <w:bCs/>
          <w:szCs w:val="21"/>
        </w:rPr>
        <w:t xml:space="preserve">　</w:t>
      </w:r>
      <w:r w:rsidRPr="00762003">
        <w:rPr>
          <w:rFonts w:ascii="HG丸ｺﾞｼｯｸM-PRO" w:eastAsia="HG丸ｺﾞｼｯｸM-PRO" w:hAnsi="HG丸ｺﾞｼｯｸM-PRO" w:hint="eastAsia"/>
          <w:szCs w:val="21"/>
        </w:rPr>
        <w:t xml:space="preserve">　業務終了後、業務完了報告書（２部）を</w:t>
      </w:r>
      <w:r w:rsidR="00545BA1" w:rsidRPr="00762003">
        <w:rPr>
          <w:rFonts w:ascii="HG丸ｺﾞｼｯｸM-PRO" w:eastAsia="HG丸ｺﾞｼｯｸM-PRO" w:hAnsi="HG丸ｺﾞｼｯｸM-PRO" w:hint="eastAsia"/>
          <w:szCs w:val="21"/>
        </w:rPr>
        <w:t>大阪府</w:t>
      </w:r>
      <w:r w:rsidRPr="00762003">
        <w:rPr>
          <w:rFonts w:ascii="HG丸ｺﾞｼｯｸM-PRO" w:eastAsia="HG丸ｺﾞｼｯｸM-PRO" w:hAnsi="HG丸ｺﾞｼｯｸM-PRO" w:hint="eastAsia"/>
          <w:szCs w:val="21"/>
        </w:rPr>
        <w:t>に提出すること（詳細は、契約締結後に別途協議する。）。</w:t>
      </w:r>
    </w:p>
    <w:sectPr w:rsidR="00EE48C0" w:rsidSect="00AA07ED">
      <w:footerReference w:type="default" r:id="rId8"/>
      <w:pgSz w:w="11906" w:h="16838" w:code="9"/>
      <w:pgMar w:top="709"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FF59D" w14:textId="77777777" w:rsidR="00240D08" w:rsidRDefault="00240D08" w:rsidP="00240D08">
      <w:r>
        <w:separator/>
      </w:r>
    </w:p>
  </w:endnote>
  <w:endnote w:type="continuationSeparator" w:id="0">
    <w:p w14:paraId="40D35F5F" w14:textId="77777777" w:rsidR="00240D08" w:rsidRDefault="00240D08" w:rsidP="0024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119148"/>
      <w:docPartObj>
        <w:docPartGallery w:val="Page Numbers (Bottom of Page)"/>
        <w:docPartUnique/>
      </w:docPartObj>
    </w:sdtPr>
    <w:sdtEndPr/>
    <w:sdtContent>
      <w:p w14:paraId="1E404EE9" w14:textId="7B96FBE4" w:rsidR="00240D08" w:rsidRDefault="00240D08">
        <w:pPr>
          <w:pStyle w:val="a7"/>
          <w:jc w:val="right"/>
        </w:pPr>
        <w:r>
          <w:fldChar w:fldCharType="begin"/>
        </w:r>
        <w:r>
          <w:instrText>PAGE   \* MERGEFORMAT</w:instrText>
        </w:r>
        <w:r>
          <w:fldChar w:fldCharType="separate"/>
        </w:r>
        <w:r>
          <w:rPr>
            <w:lang w:val="ja-JP"/>
          </w:rPr>
          <w:t>2</w:t>
        </w:r>
        <w:r>
          <w:fldChar w:fldCharType="end"/>
        </w:r>
      </w:p>
    </w:sdtContent>
  </w:sdt>
  <w:p w14:paraId="6D387982" w14:textId="77777777" w:rsidR="00240D08" w:rsidRDefault="00240D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FAC" w14:textId="77777777" w:rsidR="00240D08" w:rsidRDefault="00240D08" w:rsidP="00240D08">
      <w:r>
        <w:separator/>
      </w:r>
    </w:p>
  </w:footnote>
  <w:footnote w:type="continuationSeparator" w:id="0">
    <w:p w14:paraId="6A44F3B9" w14:textId="77777777" w:rsidR="00240D08" w:rsidRDefault="00240D08" w:rsidP="00240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56C7"/>
    <w:multiLevelType w:val="hybridMultilevel"/>
    <w:tmpl w:val="4A5C34CE"/>
    <w:lvl w:ilvl="0" w:tplc="34529248">
      <w:start w:val="1"/>
      <w:numFmt w:val="decimalEnclosedCircle"/>
      <w:lvlText w:val="%1"/>
      <w:lvlJc w:val="left"/>
      <w:pPr>
        <w:ind w:left="6878" w:hanging="360"/>
      </w:pPr>
      <w:rPr>
        <w:rFonts w:hint="default"/>
      </w:rPr>
    </w:lvl>
    <w:lvl w:ilvl="1" w:tplc="04090017" w:tentative="1">
      <w:start w:val="1"/>
      <w:numFmt w:val="aiueoFullWidth"/>
      <w:lvlText w:val="(%2)"/>
      <w:lvlJc w:val="left"/>
      <w:pPr>
        <w:ind w:left="7358" w:hanging="420"/>
      </w:pPr>
    </w:lvl>
    <w:lvl w:ilvl="2" w:tplc="04090011" w:tentative="1">
      <w:start w:val="1"/>
      <w:numFmt w:val="decimalEnclosedCircle"/>
      <w:lvlText w:val="%3"/>
      <w:lvlJc w:val="left"/>
      <w:pPr>
        <w:ind w:left="7778" w:hanging="420"/>
      </w:pPr>
    </w:lvl>
    <w:lvl w:ilvl="3" w:tplc="0409000F" w:tentative="1">
      <w:start w:val="1"/>
      <w:numFmt w:val="decimal"/>
      <w:lvlText w:val="%4."/>
      <w:lvlJc w:val="left"/>
      <w:pPr>
        <w:ind w:left="8198" w:hanging="420"/>
      </w:pPr>
    </w:lvl>
    <w:lvl w:ilvl="4" w:tplc="04090017" w:tentative="1">
      <w:start w:val="1"/>
      <w:numFmt w:val="aiueoFullWidth"/>
      <w:lvlText w:val="(%5)"/>
      <w:lvlJc w:val="left"/>
      <w:pPr>
        <w:ind w:left="8618" w:hanging="420"/>
      </w:pPr>
    </w:lvl>
    <w:lvl w:ilvl="5" w:tplc="04090011" w:tentative="1">
      <w:start w:val="1"/>
      <w:numFmt w:val="decimalEnclosedCircle"/>
      <w:lvlText w:val="%6"/>
      <w:lvlJc w:val="left"/>
      <w:pPr>
        <w:ind w:left="9038" w:hanging="420"/>
      </w:pPr>
    </w:lvl>
    <w:lvl w:ilvl="6" w:tplc="0409000F" w:tentative="1">
      <w:start w:val="1"/>
      <w:numFmt w:val="decimal"/>
      <w:lvlText w:val="%7."/>
      <w:lvlJc w:val="left"/>
      <w:pPr>
        <w:ind w:left="9458" w:hanging="420"/>
      </w:pPr>
    </w:lvl>
    <w:lvl w:ilvl="7" w:tplc="04090017" w:tentative="1">
      <w:start w:val="1"/>
      <w:numFmt w:val="aiueoFullWidth"/>
      <w:lvlText w:val="(%8)"/>
      <w:lvlJc w:val="left"/>
      <w:pPr>
        <w:ind w:left="9878" w:hanging="420"/>
      </w:pPr>
    </w:lvl>
    <w:lvl w:ilvl="8" w:tplc="04090011" w:tentative="1">
      <w:start w:val="1"/>
      <w:numFmt w:val="decimalEnclosedCircle"/>
      <w:lvlText w:val="%9"/>
      <w:lvlJc w:val="left"/>
      <w:pPr>
        <w:ind w:left="10298" w:hanging="420"/>
      </w:pPr>
    </w:lvl>
  </w:abstractNum>
  <w:abstractNum w:abstractNumId="1" w15:restartNumberingAfterBreak="0">
    <w:nsid w:val="1A514A3C"/>
    <w:multiLevelType w:val="hybridMultilevel"/>
    <w:tmpl w:val="B38C9A8E"/>
    <w:lvl w:ilvl="0" w:tplc="B0B833EE">
      <w:start w:val="1"/>
      <w:numFmt w:val="irohaFullWidth"/>
      <w:lvlText w:val="（%1）"/>
      <w:lvlJc w:val="left"/>
      <w:pPr>
        <w:ind w:left="1245" w:hanging="72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21D0509B"/>
    <w:multiLevelType w:val="hybridMultilevel"/>
    <w:tmpl w:val="D818C7D6"/>
    <w:lvl w:ilvl="0" w:tplc="32AAFBC4">
      <w:start w:val="1"/>
      <w:numFmt w:val="decimalFullWidth"/>
      <w:lvlText w:val="（%1）"/>
      <w:lvlJc w:val="left"/>
      <w:pPr>
        <w:ind w:left="720" w:hanging="720"/>
      </w:pPr>
      <w:rPr>
        <w:rFonts w:hint="default"/>
      </w:rPr>
    </w:lvl>
    <w:lvl w:ilvl="1" w:tplc="E8E66F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A7D5E"/>
    <w:multiLevelType w:val="hybridMultilevel"/>
    <w:tmpl w:val="8C5E6860"/>
    <w:lvl w:ilvl="0" w:tplc="98207562">
      <w:start w:val="1"/>
      <w:numFmt w:val="decimalEnclosedCircle"/>
      <w:lvlText w:val="%1"/>
      <w:lvlJc w:val="left"/>
      <w:pPr>
        <w:ind w:left="1344" w:hanging="720"/>
      </w:pPr>
      <w:rPr>
        <w:rFonts w:ascii="HG丸ｺﾞｼｯｸM-PRO" w:eastAsia="HG丸ｺﾞｼｯｸM-PRO" w:hAnsi="HG丸ｺﾞｼｯｸM-PRO" w:cstheme="minorBidi"/>
        <w:lang w:val="en-US"/>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4" w15:restartNumberingAfterBreak="0">
    <w:nsid w:val="28FC7CB6"/>
    <w:multiLevelType w:val="hybridMultilevel"/>
    <w:tmpl w:val="8F669EBA"/>
    <w:lvl w:ilvl="0" w:tplc="F9664D4A">
      <w:start w:val="1"/>
      <w:numFmt w:val="aiueoFullWidth"/>
      <w:lvlText w:val="（%1）"/>
      <w:lvlJc w:val="left"/>
      <w:pPr>
        <w:ind w:left="1111" w:hanging="720"/>
      </w:pPr>
      <w:rPr>
        <w:rFonts w:hint="eastAsia"/>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5" w15:restartNumberingAfterBreak="0">
    <w:nsid w:val="41C6086F"/>
    <w:multiLevelType w:val="hybridMultilevel"/>
    <w:tmpl w:val="99469F58"/>
    <w:lvl w:ilvl="0" w:tplc="6160294E">
      <w:start w:val="1"/>
      <w:numFmt w:val="decimalFullWidth"/>
      <w:lvlText w:val="（%1）"/>
      <w:lvlJc w:val="left"/>
      <w:pPr>
        <w:ind w:left="1344" w:hanging="720"/>
      </w:pPr>
      <w:rPr>
        <w:lang w:val="en-US"/>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57F3436B"/>
    <w:multiLevelType w:val="hybridMultilevel"/>
    <w:tmpl w:val="7BA4BCF6"/>
    <w:lvl w:ilvl="0" w:tplc="8C1EEB38">
      <w:start w:val="1"/>
      <w:numFmt w:val="bullet"/>
      <w:lvlText w:val="・"/>
      <w:lvlJc w:val="left"/>
      <w:pPr>
        <w:ind w:left="141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93" w:hanging="420"/>
      </w:pPr>
      <w:rPr>
        <w:rFonts w:ascii="Wingdings" w:hAnsi="Wingdings" w:hint="default"/>
      </w:rPr>
    </w:lvl>
    <w:lvl w:ilvl="2" w:tplc="0409000D" w:tentative="1">
      <w:start w:val="1"/>
      <w:numFmt w:val="bullet"/>
      <w:lvlText w:val=""/>
      <w:lvlJc w:val="left"/>
      <w:pPr>
        <w:ind w:left="2313" w:hanging="420"/>
      </w:pPr>
      <w:rPr>
        <w:rFonts w:ascii="Wingdings" w:hAnsi="Wingdings" w:hint="default"/>
      </w:rPr>
    </w:lvl>
    <w:lvl w:ilvl="3" w:tplc="04090001" w:tentative="1">
      <w:start w:val="1"/>
      <w:numFmt w:val="bullet"/>
      <w:lvlText w:val=""/>
      <w:lvlJc w:val="left"/>
      <w:pPr>
        <w:ind w:left="2733" w:hanging="420"/>
      </w:pPr>
      <w:rPr>
        <w:rFonts w:ascii="Wingdings" w:hAnsi="Wingdings" w:hint="default"/>
      </w:rPr>
    </w:lvl>
    <w:lvl w:ilvl="4" w:tplc="0409000B" w:tentative="1">
      <w:start w:val="1"/>
      <w:numFmt w:val="bullet"/>
      <w:lvlText w:val=""/>
      <w:lvlJc w:val="left"/>
      <w:pPr>
        <w:ind w:left="3153" w:hanging="420"/>
      </w:pPr>
      <w:rPr>
        <w:rFonts w:ascii="Wingdings" w:hAnsi="Wingdings" w:hint="default"/>
      </w:rPr>
    </w:lvl>
    <w:lvl w:ilvl="5" w:tplc="0409000D" w:tentative="1">
      <w:start w:val="1"/>
      <w:numFmt w:val="bullet"/>
      <w:lvlText w:val=""/>
      <w:lvlJc w:val="left"/>
      <w:pPr>
        <w:ind w:left="3573" w:hanging="420"/>
      </w:pPr>
      <w:rPr>
        <w:rFonts w:ascii="Wingdings" w:hAnsi="Wingdings" w:hint="default"/>
      </w:rPr>
    </w:lvl>
    <w:lvl w:ilvl="6" w:tplc="04090001" w:tentative="1">
      <w:start w:val="1"/>
      <w:numFmt w:val="bullet"/>
      <w:lvlText w:val=""/>
      <w:lvlJc w:val="left"/>
      <w:pPr>
        <w:ind w:left="3993" w:hanging="420"/>
      </w:pPr>
      <w:rPr>
        <w:rFonts w:ascii="Wingdings" w:hAnsi="Wingdings" w:hint="default"/>
      </w:rPr>
    </w:lvl>
    <w:lvl w:ilvl="7" w:tplc="0409000B" w:tentative="1">
      <w:start w:val="1"/>
      <w:numFmt w:val="bullet"/>
      <w:lvlText w:val=""/>
      <w:lvlJc w:val="left"/>
      <w:pPr>
        <w:ind w:left="4413" w:hanging="420"/>
      </w:pPr>
      <w:rPr>
        <w:rFonts w:ascii="Wingdings" w:hAnsi="Wingdings" w:hint="default"/>
      </w:rPr>
    </w:lvl>
    <w:lvl w:ilvl="8" w:tplc="0409000D" w:tentative="1">
      <w:start w:val="1"/>
      <w:numFmt w:val="bullet"/>
      <w:lvlText w:val=""/>
      <w:lvlJc w:val="left"/>
      <w:pPr>
        <w:ind w:left="4833" w:hanging="420"/>
      </w:pPr>
      <w:rPr>
        <w:rFonts w:ascii="Wingdings" w:hAnsi="Wingdings" w:hint="default"/>
      </w:rPr>
    </w:lvl>
  </w:abstractNum>
  <w:abstractNum w:abstractNumId="7" w15:restartNumberingAfterBreak="0">
    <w:nsid w:val="764344DF"/>
    <w:multiLevelType w:val="hybridMultilevel"/>
    <w:tmpl w:val="927ABCC0"/>
    <w:lvl w:ilvl="0" w:tplc="A01E44FA">
      <w:start w:val="1"/>
      <w:numFmt w:val="aiueo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5"/>
  </w:num>
  <w:num w:numId="3">
    <w:abstractNumId w:val="3"/>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CC"/>
    <w:rsid w:val="000043C5"/>
    <w:rsid w:val="00086001"/>
    <w:rsid w:val="000D6AC1"/>
    <w:rsid w:val="000E7462"/>
    <w:rsid w:val="001007DB"/>
    <w:rsid w:val="001066DE"/>
    <w:rsid w:val="00110FDE"/>
    <w:rsid w:val="00116FAA"/>
    <w:rsid w:val="00134AAB"/>
    <w:rsid w:val="001360C7"/>
    <w:rsid w:val="00142C4D"/>
    <w:rsid w:val="00164274"/>
    <w:rsid w:val="00165B6C"/>
    <w:rsid w:val="00166643"/>
    <w:rsid w:val="00172C9B"/>
    <w:rsid w:val="00174DC0"/>
    <w:rsid w:val="001754C0"/>
    <w:rsid w:val="00185BAB"/>
    <w:rsid w:val="001A0B65"/>
    <w:rsid w:val="0020679F"/>
    <w:rsid w:val="0023028F"/>
    <w:rsid w:val="00240D08"/>
    <w:rsid w:val="00245642"/>
    <w:rsid w:val="00245D8F"/>
    <w:rsid w:val="00255308"/>
    <w:rsid w:val="002600D6"/>
    <w:rsid w:val="00297ABF"/>
    <w:rsid w:val="002A65D7"/>
    <w:rsid w:val="002B50D7"/>
    <w:rsid w:val="002C7524"/>
    <w:rsid w:val="002D05F0"/>
    <w:rsid w:val="002D301D"/>
    <w:rsid w:val="002D3521"/>
    <w:rsid w:val="002D5D39"/>
    <w:rsid w:val="002E1EEF"/>
    <w:rsid w:val="003019A5"/>
    <w:rsid w:val="00316B8F"/>
    <w:rsid w:val="00321F8B"/>
    <w:rsid w:val="00370B3B"/>
    <w:rsid w:val="003711C8"/>
    <w:rsid w:val="003901E7"/>
    <w:rsid w:val="0039766F"/>
    <w:rsid w:val="003A77F4"/>
    <w:rsid w:val="003B5A74"/>
    <w:rsid w:val="003D2D69"/>
    <w:rsid w:val="003F2D22"/>
    <w:rsid w:val="003F625E"/>
    <w:rsid w:val="0041049B"/>
    <w:rsid w:val="00413268"/>
    <w:rsid w:val="00445CF9"/>
    <w:rsid w:val="00450E44"/>
    <w:rsid w:val="00456E5D"/>
    <w:rsid w:val="004712F0"/>
    <w:rsid w:val="00477BA0"/>
    <w:rsid w:val="00495AB7"/>
    <w:rsid w:val="004A330D"/>
    <w:rsid w:val="004A539B"/>
    <w:rsid w:val="004B28CF"/>
    <w:rsid w:val="004B2E84"/>
    <w:rsid w:val="004B49C7"/>
    <w:rsid w:val="004E6F47"/>
    <w:rsid w:val="004F050B"/>
    <w:rsid w:val="00507D79"/>
    <w:rsid w:val="005355CE"/>
    <w:rsid w:val="00537771"/>
    <w:rsid w:val="00541E01"/>
    <w:rsid w:val="00545BA1"/>
    <w:rsid w:val="00564235"/>
    <w:rsid w:val="00596020"/>
    <w:rsid w:val="0059691C"/>
    <w:rsid w:val="005A2375"/>
    <w:rsid w:val="005A2561"/>
    <w:rsid w:val="005B7C16"/>
    <w:rsid w:val="005C0406"/>
    <w:rsid w:val="005D1E06"/>
    <w:rsid w:val="005F6D92"/>
    <w:rsid w:val="00606596"/>
    <w:rsid w:val="00616666"/>
    <w:rsid w:val="006176AE"/>
    <w:rsid w:val="00630046"/>
    <w:rsid w:val="00634DDA"/>
    <w:rsid w:val="006417B1"/>
    <w:rsid w:val="00646CA7"/>
    <w:rsid w:val="00675502"/>
    <w:rsid w:val="00675AB0"/>
    <w:rsid w:val="006A527F"/>
    <w:rsid w:val="006B4A6C"/>
    <w:rsid w:val="006C5564"/>
    <w:rsid w:val="006D2B3E"/>
    <w:rsid w:val="006E26A6"/>
    <w:rsid w:val="006E4718"/>
    <w:rsid w:val="006F3AD2"/>
    <w:rsid w:val="006F5B1D"/>
    <w:rsid w:val="006F5C80"/>
    <w:rsid w:val="006F5E9A"/>
    <w:rsid w:val="00700409"/>
    <w:rsid w:val="00734F0C"/>
    <w:rsid w:val="00750907"/>
    <w:rsid w:val="0076183E"/>
    <w:rsid w:val="00762003"/>
    <w:rsid w:val="007710B9"/>
    <w:rsid w:val="00776E7C"/>
    <w:rsid w:val="00782CD7"/>
    <w:rsid w:val="007A3314"/>
    <w:rsid w:val="007B56A5"/>
    <w:rsid w:val="007D3063"/>
    <w:rsid w:val="007E09DD"/>
    <w:rsid w:val="007F29CC"/>
    <w:rsid w:val="0084027F"/>
    <w:rsid w:val="00867F86"/>
    <w:rsid w:val="0087334C"/>
    <w:rsid w:val="008813D7"/>
    <w:rsid w:val="008C0894"/>
    <w:rsid w:val="008D0310"/>
    <w:rsid w:val="008F0281"/>
    <w:rsid w:val="008F0CB1"/>
    <w:rsid w:val="00905EEF"/>
    <w:rsid w:val="00927CFF"/>
    <w:rsid w:val="009B399E"/>
    <w:rsid w:val="009C424A"/>
    <w:rsid w:val="009D0F21"/>
    <w:rsid w:val="009D365B"/>
    <w:rsid w:val="009F07AC"/>
    <w:rsid w:val="009F3C3F"/>
    <w:rsid w:val="00A21FA3"/>
    <w:rsid w:val="00A264A6"/>
    <w:rsid w:val="00A30588"/>
    <w:rsid w:val="00A40556"/>
    <w:rsid w:val="00A470EF"/>
    <w:rsid w:val="00A53358"/>
    <w:rsid w:val="00A5707C"/>
    <w:rsid w:val="00A60B3F"/>
    <w:rsid w:val="00A67AE4"/>
    <w:rsid w:val="00A94DB7"/>
    <w:rsid w:val="00A97927"/>
    <w:rsid w:val="00AA07ED"/>
    <w:rsid w:val="00AA4209"/>
    <w:rsid w:val="00AC1830"/>
    <w:rsid w:val="00AC349E"/>
    <w:rsid w:val="00AD1981"/>
    <w:rsid w:val="00AE4BCC"/>
    <w:rsid w:val="00AE62BF"/>
    <w:rsid w:val="00AF797B"/>
    <w:rsid w:val="00B005D6"/>
    <w:rsid w:val="00B00B49"/>
    <w:rsid w:val="00B07487"/>
    <w:rsid w:val="00B13F5A"/>
    <w:rsid w:val="00B52D10"/>
    <w:rsid w:val="00B756DB"/>
    <w:rsid w:val="00B77489"/>
    <w:rsid w:val="00B910F3"/>
    <w:rsid w:val="00B9446F"/>
    <w:rsid w:val="00B94A83"/>
    <w:rsid w:val="00BC48CF"/>
    <w:rsid w:val="00BE0A22"/>
    <w:rsid w:val="00C02415"/>
    <w:rsid w:val="00C043B0"/>
    <w:rsid w:val="00C12C50"/>
    <w:rsid w:val="00C23FDA"/>
    <w:rsid w:val="00C56848"/>
    <w:rsid w:val="00C643B4"/>
    <w:rsid w:val="00C73C7E"/>
    <w:rsid w:val="00C75179"/>
    <w:rsid w:val="00C81C02"/>
    <w:rsid w:val="00C8763B"/>
    <w:rsid w:val="00C87E46"/>
    <w:rsid w:val="00CC1655"/>
    <w:rsid w:val="00CF7D37"/>
    <w:rsid w:val="00D21CA2"/>
    <w:rsid w:val="00D22D28"/>
    <w:rsid w:val="00D24E7A"/>
    <w:rsid w:val="00D43718"/>
    <w:rsid w:val="00D501E0"/>
    <w:rsid w:val="00D57809"/>
    <w:rsid w:val="00D668D8"/>
    <w:rsid w:val="00D770FE"/>
    <w:rsid w:val="00D854FE"/>
    <w:rsid w:val="00D861FB"/>
    <w:rsid w:val="00DA07A2"/>
    <w:rsid w:val="00DC060C"/>
    <w:rsid w:val="00DC52E4"/>
    <w:rsid w:val="00DE7B78"/>
    <w:rsid w:val="00E37BE2"/>
    <w:rsid w:val="00E432D6"/>
    <w:rsid w:val="00E57297"/>
    <w:rsid w:val="00E70C4D"/>
    <w:rsid w:val="00E75C24"/>
    <w:rsid w:val="00E77787"/>
    <w:rsid w:val="00E8028D"/>
    <w:rsid w:val="00E814AE"/>
    <w:rsid w:val="00E935DC"/>
    <w:rsid w:val="00E97398"/>
    <w:rsid w:val="00ED018B"/>
    <w:rsid w:val="00EE48C0"/>
    <w:rsid w:val="00EF7EDE"/>
    <w:rsid w:val="00F27C1E"/>
    <w:rsid w:val="00F31987"/>
    <w:rsid w:val="00F46AA7"/>
    <w:rsid w:val="00F5071A"/>
    <w:rsid w:val="00F5526C"/>
    <w:rsid w:val="00F7774D"/>
    <w:rsid w:val="00F85734"/>
    <w:rsid w:val="00F94EA9"/>
    <w:rsid w:val="00FB439C"/>
    <w:rsid w:val="00FF0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14:docId w14:val="68FA6EE3"/>
  <w15:chartTrackingRefBased/>
  <w15:docId w15:val="{AF22BB49-6376-4D63-B3D0-237C8B0E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7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4DDA"/>
    <w:rPr>
      <w:color w:val="0563C1" w:themeColor="hyperlink"/>
      <w:u w:val="single"/>
    </w:rPr>
  </w:style>
  <w:style w:type="character" w:styleId="a4">
    <w:name w:val="Unresolved Mention"/>
    <w:basedOn w:val="a0"/>
    <w:uiPriority w:val="99"/>
    <w:semiHidden/>
    <w:unhideWhenUsed/>
    <w:rsid w:val="00634DDA"/>
    <w:rPr>
      <w:color w:val="605E5C"/>
      <w:shd w:val="clear" w:color="auto" w:fill="E1DFDD"/>
    </w:rPr>
  </w:style>
  <w:style w:type="paragraph" w:styleId="a5">
    <w:name w:val="header"/>
    <w:basedOn w:val="a"/>
    <w:link w:val="a6"/>
    <w:uiPriority w:val="99"/>
    <w:unhideWhenUsed/>
    <w:rsid w:val="00240D08"/>
    <w:pPr>
      <w:tabs>
        <w:tab w:val="center" w:pos="4252"/>
        <w:tab w:val="right" w:pos="8504"/>
      </w:tabs>
      <w:snapToGrid w:val="0"/>
    </w:pPr>
  </w:style>
  <w:style w:type="character" w:customStyle="1" w:styleId="a6">
    <w:name w:val="ヘッダー (文字)"/>
    <w:basedOn w:val="a0"/>
    <w:link w:val="a5"/>
    <w:uiPriority w:val="99"/>
    <w:rsid w:val="00240D08"/>
  </w:style>
  <w:style w:type="paragraph" w:styleId="a7">
    <w:name w:val="footer"/>
    <w:basedOn w:val="a"/>
    <w:link w:val="a8"/>
    <w:uiPriority w:val="99"/>
    <w:unhideWhenUsed/>
    <w:rsid w:val="00240D08"/>
    <w:pPr>
      <w:tabs>
        <w:tab w:val="center" w:pos="4252"/>
        <w:tab w:val="right" w:pos="8504"/>
      </w:tabs>
      <w:snapToGrid w:val="0"/>
    </w:pPr>
  </w:style>
  <w:style w:type="character" w:customStyle="1" w:styleId="a8">
    <w:name w:val="フッター (文字)"/>
    <w:basedOn w:val="a0"/>
    <w:link w:val="a7"/>
    <w:uiPriority w:val="99"/>
    <w:rsid w:val="00240D08"/>
  </w:style>
  <w:style w:type="paragraph" w:styleId="a9">
    <w:name w:val="List Paragraph"/>
    <w:basedOn w:val="a"/>
    <w:uiPriority w:val="34"/>
    <w:qFormat/>
    <w:rsid w:val="001007DB"/>
    <w:pPr>
      <w:ind w:leftChars="400" w:left="840"/>
    </w:pPr>
  </w:style>
  <w:style w:type="character" w:styleId="aa">
    <w:name w:val="annotation reference"/>
    <w:basedOn w:val="a0"/>
    <w:uiPriority w:val="99"/>
    <w:semiHidden/>
    <w:unhideWhenUsed/>
    <w:rsid w:val="007D3063"/>
    <w:rPr>
      <w:sz w:val="18"/>
      <w:szCs w:val="18"/>
    </w:rPr>
  </w:style>
  <w:style w:type="paragraph" w:styleId="ab">
    <w:name w:val="annotation text"/>
    <w:basedOn w:val="a"/>
    <w:link w:val="ac"/>
    <w:uiPriority w:val="99"/>
    <w:semiHidden/>
    <w:unhideWhenUsed/>
    <w:rsid w:val="007D3063"/>
    <w:pPr>
      <w:jc w:val="left"/>
    </w:pPr>
  </w:style>
  <w:style w:type="character" w:customStyle="1" w:styleId="ac">
    <w:name w:val="コメント文字列 (文字)"/>
    <w:basedOn w:val="a0"/>
    <w:link w:val="ab"/>
    <w:uiPriority w:val="99"/>
    <w:semiHidden/>
    <w:rsid w:val="007D3063"/>
  </w:style>
  <w:style w:type="paragraph" w:styleId="ad">
    <w:name w:val="annotation subject"/>
    <w:basedOn w:val="ab"/>
    <w:next w:val="ab"/>
    <w:link w:val="ae"/>
    <w:uiPriority w:val="99"/>
    <w:semiHidden/>
    <w:unhideWhenUsed/>
    <w:rsid w:val="007D3063"/>
    <w:rPr>
      <w:b/>
      <w:bCs/>
    </w:rPr>
  </w:style>
  <w:style w:type="character" w:customStyle="1" w:styleId="ae">
    <w:name w:val="コメント内容 (文字)"/>
    <w:basedOn w:val="ac"/>
    <w:link w:val="ad"/>
    <w:uiPriority w:val="99"/>
    <w:semiHidden/>
    <w:rsid w:val="007D3063"/>
    <w:rPr>
      <w:b/>
      <w:bCs/>
    </w:rPr>
  </w:style>
  <w:style w:type="paragraph" w:styleId="af">
    <w:name w:val="Revision"/>
    <w:hidden/>
    <w:uiPriority w:val="99"/>
    <w:semiHidden/>
    <w:rsid w:val="00AA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83503-71E6-48BE-AE32-7A73AFF0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TotalTime>
  <Pages>3</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今日子</dc:creator>
  <cp:keywords/>
  <dc:description/>
  <cp:lastModifiedBy>金井　沙織</cp:lastModifiedBy>
  <cp:revision>49</cp:revision>
  <cp:lastPrinted>2026-07-02T10:28:00Z</cp:lastPrinted>
  <dcterms:created xsi:type="dcterms:W3CDTF">2026-01-26T06:20:00Z</dcterms:created>
  <dcterms:modified xsi:type="dcterms:W3CDTF">2026-07-08T06:44:00Z</dcterms:modified>
</cp:coreProperties>
</file>