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52EC" w14:textId="5582275E" w:rsidR="00EA7970" w:rsidRDefault="00952C80" w:rsidP="008B1D30">
      <w:pPr>
        <w:spacing w:line="340" w:lineRule="exact"/>
        <w:jc w:val="center"/>
        <w:rPr>
          <w:rFonts w:ascii="ＭＳ ゴシック" w:eastAsia="ＭＳ ゴシック" w:hAnsi="ＭＳ ゴシック"/>
          <w:b/>
          <w:sz w:val="28"/>
          <w:szCs w:val="22"/>
        </w:rPr>
      </w:pPr>
      <w:r w:rsidRPr="00251087">
        <w:rPr>
          <w:rFonts w:ascii="ＭＳ ゴシック" w:eastAsia="ＭＳ ゴシック" w:hAnsi="ＭＳ ゴシック"/>
          <w:b/>
          <w:noProof/>
          <w:color w:val="000000" w:themeColor="text1"/>
          <w:szCs w:val="22"/>
        </w:rPr>
        <mc:AlternateContent>
          <mc:Choice Requires="wps">
            <w:drawing>
              <wp:anchor distT="0" distB="0" distL="114300" distR="114300" simplePos="0" relativeHeight="251668480" behindDoc="0" locked="0" layoutInCell="1" allowOverlap="1" wp14:anchorId="47A0380F" wp14:editId="6B8B8103">
                <wp:simplePos x="0" y="0"/>
                <wp:positionH relativeFrom="column">
                  <wp:posOffset>806027</wp:posOffset>
                </wp:positionH>
                <wp:positionV relativeFrom="paragraph">
                  <wp:posOffset>127000</wp:posOffset>
                </wp:positionV>
                <wp:extent cx="4853305" cy="700617"/>
                <wp:effectExtent l="0" t="0" r="23495" b="234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700617"/>
                        </a:xfrm>
                        <a:prstGeom prst="roundRect">
                          <a:avLst>
                            <a:gd name="adj" fmla="val 16667"/>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34EF8613" id="AutoShape 13" o:spid="_x0000_s1026" style="position:absolute;left:0;text-align:left;margin-left:63.45pt;margin-top:10pt;width:382.15pt;height:5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" filled="f" strokeweight="1.5pt">
                <v:stroke linestyle="thinThin"/>
                <v:textbox inset="5.85pt,.7pt,5.85pt,.7pt"/>
              </v:roundrect>
            </w:pict>
          </mc:Fallback>
        </mc:AlternateContent>
      </w:r>
    </w:p>
    <w:p w14:paraId="67AD67B9" w14:textId="786BAABE" w:rsidR="00861C4E" w:rsidRPr="00251087" w:rsidRDefault="00861C4E" w:rsidP="00861C4E">
      <w:pPr>
        <w:spacing w:line="380" w:lineRule="exact"/>
        <w:jc w:val="center"/>
        <w:rPr>
          <w:rFonts w:ascii="ＭＳ ゴシック" w:eastAsia="ＭＳ ゴシック" w:hAnsi="ＭＳ ゴシック"/>
          <w:b/>
          <w:color w:val="000000" w:themeColor="text1"/>
          <w:sz w:val="28"/>
          <w:szCs w:val="22"/>
        </w:rPr>
      </w:pPr>
      <w:r>
        <w:rPr>
          <w:rFonts w:ascii="ＭＳ ゴシック" w:eastAsia="ＭＳ ゴシック" w:hAnsi="ＭＳ ゴシック" w:hint="eastAsia"/>
          <w:b/>
          <w:color w:val="000000" w:themeColor="text1"/>
          <w:sz w:val="28"/>
          <w:szCs w:val="22"/>
        </w:rPr>
        <w:t>大阪教育ゆめ</w:t>
      </w:r>
      <w:r w:rsidRPr="00251087">
        <w:rPr>
          <w:rFonts w:ascii="ＭＳ ゴシック" w:eastAsia="ＭＳ ゴシック" w:hAnsi="ＭＳ ゴシック" w:hint="eastAsia"/>
          <w:b/>
          <w:color w:val="000000" w:themeColor="text1"/>
          <w:sz w:val="28"/>
          <w:szCs w:val="22"/>
        </w:rPr>
        <w:t>基金・大阪府文化振興基金</w:t>
      </w:r>
    </w:p>
    <w:p w14:paraId="02711787" w14:textId="77777777" w:rsidR="00861C4E" w:rsidRPr="00251087" w:rsidRDefault="00861C4E" w:rsidP="00861C4E">
      <w:pPr>
        <w:spacing w:line="380" w:lineRule="exact"/>
        <w:jc w:val="center"/>
        <w:rPr>
          <w:rFonts w:ascii="ＭＳ ゴシック" w:eastAsia="ＭＳ ゴシック" w:hAnsi="ＭＳ ゴシック"/>
          <w:b/>
          <w:color w:val="000000" w:themeColor="text1"/>
          <w:szCs w:val="22"/>
          <w:lang w:eastAsia="zh-TW"/>
        </w:rPr>
      </w:pPr>
      <w:r w:rsidRPr="00251087">
        <w:rPr>
          <w:rFonts w:ascii="ＭＳ ゴシック" w:eastAsia="ＭＳ ゴシック" w:hAnsi="ＭＳ ゴシック" w:hint="eastAsia"/>
          <w:b/>
          <w:color w:val="000000" w:themeColor="text1"/>
          <w:sz w:val="28"/>
          <w:szCs w:val="22"/>
          <w:lang w:eastAsia="zh-TW"/>
        </w:rPr>
        <w:t>寄附型自動販売機共同設置事業　募集要項</w:t>
      </w:r>
    </w:p>
    <w:p w14:paraId="7FC5A99B" w14:textId="77777777" w:rsidR="00EA7970" w:rsidRPr="001F7F60" w:rsidRDefault="00EA7970" w:rsidP="008B1D30">
      <w:pPr>
        <w:spacing w:line="340" w:lineRule="exact"/>
        <w:rPr>
          <w:rFonts w:ascii="ＭＳ ゴシック" w:eastAsia="ＭＳ ゴシック" w:hAnsi="ＭＳ ゴシック"/>
          <w:szCs w:val="22"/>
          <w:lang w:eastAsia="zh-TW"/>
        </w:rPr>
      </w:pPr>
    </w:p>
    <w:p w14:paraId="180C7D6C" w14:textId="32345D8B" w:rsidR="00DD7730" w:rsidRPr="001F7F60" w:rsidRDefault="00DD7730" w:rsidP="008B1D30">
      <w:pPr>
        <w:spacing w:line="340" w:lineRule="exact"/>
        <w:rPr>
          <w:rFonts w:ascii="ＭＳ ゴシック" w:eastAsia="ＭＳ ゴシック" w:hAnsi="ＭＳ ゴシック"/>
          <w:szCs w:val="22"/>
          <w:lang w:eastAsia="zh-TW"/>
        </w:rPr>
      </w:pPr>
    </w:p>
    <w:p w14:paraId="6A5470B1" w14:textId="48FE5119" w:rsidR="00861C4E" w:rsidRPr="00C9162C" w:rsidRDefault="00861C4E" w:rsidP="00010061">
      <w:pPr>
        <w:pStyle w:val="aa"/>
        <w:numPr>
          <w:ilvl w:val="0"/>
          <w:numId w:val="22"/>
        </w:numPr>
        <w:autoSpaceDE w:val="0"/>
        <w:autoSpaceDN w:val="0"/>
        <w:ind w:leftChars="0"/>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大阪府では、教育課題に的確に対応し大阪の子どもたちの確かな「学び」と「はぐくみ」を支えるため「大阪教育ゆめ基金」を</w:t>
      </w:r>
      <w:r w:rsidR="003D40B4" w:rsidRPr="00C9162C">
        <w:rPr>
          <w:rFonts w:ascii="ＭＳ ゴシック" w:eastAsia="ＭＳ ゴシック" w:hAnsi="ＭＳ ゴシック" w:hint="eastAsia"/>
          <w:color w:val="000000" w:themeColor="text1"/>
          <w:szCs w:val="22"/>
        </w:rPr>
        <w:t>、</w:t>
      </w:r>
      <w:r w:rsidR="003D40B4" w:rsidRPr="00C9162C">
        <w:rPr>
          <w:rFonts w:ascii="ＭＳ ゴシック" w:eastAsia="ＭＳ ゴシック" w:hAnsi="ＭＳ ゴシック" w:hint="eastAsia"/>
          <w:szCs w:val="22"/>
        </w:rPr>
        <w:t>文化を通じた次世代育成に繋がる事業や大阪の文化振興に資する事業に活用するため「大阪府文化振興基金」を</w:t>
      </w:r>
      <w:r w:rsidR="00D90618" w:rsidRPr="00C9162C">
        <w:rPr>
          <w:rFonts w:ascii="ＭＳ ゴシック" w:eastAsia="ＭＳ ゴシック" w:hAnsi="ＭＳ ゴシック" w:hint="eastAsia"/>
          <w:szCs w:val="22"/>
        </w:rPr>
        <w:t>、</w:t>
      </w:r>
      <w:r w:rsidRPr="00C9162C">
        <w:rPr>
          <w:rFonts w:ascii="ＭＳ ゴシック" w:eastAsia="ＭＳ ゴシック" w:hAnsi="ＭＳ ゴシック" w:hint="eastAsia"/>
          <w:color w:val="000000" w:themeColor="text1"/>
          <w:szCs w:val="22"/>
        </w:rPr>
        <w:t>設置しています。</w:t>
      </w:r>
    </w:p>
    <w:p w14:paraId="44743947" w14:textId="77777777" w:rsidR="00861C4E" w:rsidRPr="00C9162C" w:rsidRDefault="00861C4E" w:rsidP="00010061">
      <w:pPr>
        <w:pStyle w:val="aa"/>
        <w:autoSpaceDE w:val="0"/>
        <w:autoSpaceDN w:val="0"/>
        <w:spacing w:line="200" w:lineRule="exact"/>
        <w:ind w:leftChars="0" w:left="357"/>
        <w:rPr>
          <w:rFonts w:ascii="ＭＳ ゴシック" w:eastAsia="ＭＳ ゴシック" w:hAnsi="ＭＳ ゴシック"/>
          <w:color w:val="000000" w:themeColor="text1"/>
          <w:szCs w:val="22"/>
        </w:rPr>
      </w:pPr>
    </w:p>
    <w:p w14:paraId="63FEB97D" w14:textId="597AC05B"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大阪教育ゆめ基金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39C61FC0" w14:textId="30702731" w:rsidR="00861C4E" w:rsidRPr="00C9162C" w:rsidRDefault="00FD2BA0" w:rsidP="00010061">
      <w:pPr>
        <w:autoSpaceDE w:val="0"/>
        <w:autoSpaceDN w:val="0"/>
        <w:ind w:firstLineChars="400" w:firstLine="827"/>
        <w:rPr>
          <w:rStyle w:val="a7"/>
          <w:rFonts w:ascii="ＭＳ ゴシック" w:eastAsia="ＭＳ ゴシック" w:hAnsi="ＭＳ ゴシック"/>
          <w:szCs w:val="22"/>
        </w:rPr>
      </w:pPr>
      <w:hyperlink r:id="rId8" w:history="1">
        <w:r w:rsidR="00861C4E" w:rsidRPr="00C9162C">
          <w:rPr>
            <w:rStyle w:val="a7"/>
            <w:rFonts w:ascii="ＭＳ ゴシック" w:eastAsia="ＭＳ ゴシック" w:hAnsi="ＭＳ ゴシック"/>
            <w:szCs w:val="22"/>
          </w:rPr>
          <w:t>https://www.pref.osaka.lg.jp/o180010/kyoikusomu/kikin/index.html</w:t>
        </w:r>
      </w:hyperlink>
    </w:p>
    <w:p w14:paraId="1E06A63D" w14:textId="6C1B6131"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大阪府文化振興基金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599C4111" w14:textId="1B05BFCE" w:rsidR="003D40B4" w:rsidRPr="00C9162C" w:rsidRDefault="00FD2BA0" w:rsidP="00010061">
      <w:pPr>
        <w:autoSpaceDE w:val="0"/>
        <w:autoSpaceDN w:val="0"/>
        <w:ind w:firstLineChars="400" w:firstLine="827"/>
        <w:rPr>
          <w:rFonts w:ascii="ＭＳ ゴシック" w:eastAsia="ＭＳ ゴシック" w:hAnsi="ＭＳ ゴシック"/>
          <w:color w:val="000000" w:themeColor="text1"/>
          <w:szCs w:val="22"/>
        </w:rPr>
      </w:pPr>
      <w:hyperlink r:id="rId9" w:history="1">
        <w:r w:rsidR="003D40B4" w:rsidRPr="00C9162C">
          <w:rPr>
            <w:rStyle w:val="a7"/>
            <w:rFonts w:ascii="ＭＳ ゴシック" w:eastAsia="ＭＳ ゴシック" w:hAnsi="ＭＳ ゴシック"/>
            <w:szCs w:val="22"/>
          </w:rPr>
          <w:t>https://www.pref.osaka.lg.jp/o070100/bunka/bunkakikin/index.html</w:t>
        </w:r>
      </w:hyperlink>
    </w:p>
    <w:p w14:paraId="6800B22E" w14:textId="77777777" w:rsidR="0084107C" w:rsidRPr="00C9162C" w:rsidRDefault="0084107C" w:rsidP="00010061">
      <w:pPr>
        <w:autoSpaceDE w:val="0"/>
        <w:autoSpaceDN w:val="0"/>
        <w:rPr>
          <w:rFonts w:ascii="ＭＳ ゴシック" w:eastAsia="ＭＳ ゴシック" w:hAnsi="ＭＳ ゴシック"/>
          <w:szCs w:val="22"/>
        </w:rPr>
      </w:pPr>
    </w:p>
    <w:p w14:paraId="69B71013" w14:textId="3E8B815A" w:rsidR="00861C4E" w:rsidRPr="00C9162C" w:rsidRDefault="00861C4E" w:rsidP="00010061">
      <w:pPr>
        <w:pStyle w:val="aa"/>
        <w:numPr>
          <w:ilvl w:val="0"/>
          <w:numId w:val="22"/>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この</w:t>
      </w:r>
      <w:r w:rsidR="003D40B4" w:rsidRPr="00C9162C">
        <w:rPr>
          <w:rFonts w:ascii="ＭＳ ゴシック" w:eastAsia="ＭＳ ゴシック" w:hAnsi="ＭＳ ゴシック" w:hint="eastAsia"/>
          <w:szCs w:val="22"/>
        </w:rPr>
        <w:t>たび</w:t>
      </w:r>
      <w:r w:rsidRPr="00C9162C">
        <w:rPr>
          <w:rFonts w:ascii="ＭＳ ゴシック" w:eastAsia="ＭＳ ゴシック" w:hAnsi="ＭＳ ゴシック" w:hint="eastAsia"/>
          <w:szCs w:val="22"/>
        </w:rPr>
        <w:t>、「大阪教育ゆめ基金」及び「大阪府文化振興基金」では、「大阪</w:t>
      </w:r>
      <w:r w:rsidR="0057054A" w:rsidRPr="00C9162C">
        <w:rPr>
          <w:rFonts w:ascii="ＭＳ ゴシック" w:eastAsia="ＭＳ ゴシック" w:hAnsi="ＭＳ ゴシック" w:hint="eastAsia"/>
          <w:szCs w:val="22"/>
        </w:rPr>
        <w:t>教育</w:t>
      </w:r>
      <w:r w:rsidRPr="00C9162C">
        <w:rPr>
          <w:rFonts w:ascii="ＭＳ ゴシック" w:eastAsia="ＭＳ ゴシック" w:hAnsi="ＭＳ ゴシック" w:hint="eastAsia"/>
          <w:szCs w:val="22"/>
        </w:rPr>
        <w:t>ゆめ基金・大阪府文化振興基金　寄附型自動販売機」（以下「寄附型自販機」という。）を共同設置することで、設置した自動販売機の売上金の一部を両基金にご寄附いただく事業に取り組むこととしました。</w:t>
      </w:r>
    </w:p>
    <w:p w14:paraId="2EF08EE2" w14:textId="77777777" w:rsidR="00861C4E" w:rsidRPr="00C9162C" w:rsidRDefault="00861C4E" w:rsidP="00010061">
      <w:pPr>
        <w:autoSpaceDE w:val="0"/>
        <w:autoSpaceDN w:val="0"/>
        <w:ind w:left="207" w:hangingChars="100" w:hanging="207"/>
        <w:rPr>
          <w:rFonts w:ascii="ＭＳ ゴシック" w:eastAsia="ＭＳ ゴシック" w:hAnsi="ＭＳ ゴシック"/>
          <w:szCs w:val="22"/>
        </w:rPr>
      </w:pPr>
    </w:p>
    <w:p w14:paraId="3D677A43" w14:textId="5E62971C" w:rsidR="002A108F" w:rsidRPr="00C9162C" w:rsidRDefault="00861C4E" w:rsidP="00010061">
      <w:pPr>
        <w:autoSpaceDE w:val="0"/>
        <w:autoSpaceDN w:val="0"/>
        <w:spacing w:line="340" w:lineRule="exact"/>
        <w:ind w:left="413" w:hangingChars="200" w:hanging="413"/>
        <w:rPr>
          <w:rFonts w:ascii="ＭＳ ゴシック" w:eastAsia="ＭＳ ゴシック" w:hAnsi="ＭＳ ゴシック"/>
          <w:szCs w:val="22"/>
        </w:rPr>
      </w:pPr>
      <w:r w:rsidRPr="00C9162C">
        <w:rPr>
          <w:rFonts w:ascii="ＭＳ ゴシック" w:eastAsia="ＭＳ ゴシック" w:hAnsi="ＭＳ ゴシック" w:hint="eastAsia"/>
          <w:szCs w:val="22"/>
        </w:rPr>
        <w:t>■</w:t>
      </w:r>
      <w:r w:rsidRPr="00C9162C">
        <w:rPr>
          <w:rFonts w:ascii="ＭＳ ゴシック" w:eastAsia="ＭＳ ゴシック" w:hAnsi="ＭＳ ゴシック" w:hint="eastAsia"/>
          <w:szCs w:val="22"/>
        </w:rPr>
        <w:tab/>
        <w:t>この事業の一環として、</w:t>
      </w:r>
      <w:r w:rsidR="00632EBA" w:rsidRPr="00EF25DB">
        <w:rPr>
          <w:rFonts w:ascii="ＭＳ ゴシック" w:eastAsia="ＭＳ ゴシック" w:hAnsi="ＭＳ ゴシック" w:hint="eastAsia"/>
          <w:szCs w:val="22"/>
        </w:rPr>
        <w:t>大阪府立枚方なぎさ高等学校内</w:t>
      </w:r>
      <w:r w:rsidRPr="00C9162C">
        <w:rPr>
          <w:rFonts w:ascii="ＭＳ ゴシック" w:eastAsia="ＭＳ ゴシック" w:hAnsi="ＭＳ ゴシック" w:hint="eastAsia"/>
          <w:szCs w:val="22"/>
        </w:rPr>
        <w:t>に寄附型自販機を設置していただける自動販売機設置事業者（以下「設置事業者」という。）を募集します。</w:t>
      </w:r>
    </w:p>
    <w:p w14:paraId="2CF16D8A" w14:textId="24B4BE74" w:rsidR="00952C80" w:rsidRPr="00C9162C" w:rsidRDefault="00952C80" w:rsidP="00010061">
      <w:pPr>
        <w:pStyle w:val="ab"/>
        <w:autoSpaceDE w:val="0"/>
        <w:autoSpaceDN w:val="0"/>
        <w:jc w:val="left"/>
      </w:pPr>
    </w:p>
    <w:p w14:paraId="565DA40F" w14:textId="77777777" w:rsidR="003D40B4" w:rsidRPr="00C9162C" w:rsidRDefault="003D40B4" w:rsidP="00010061">
      <w:pPr>
        <w:autoSpaceDE w:val="0"/>
        <w:autoSpaceDN w:val="0"/>
      </w:pPr>
    </w:p>
    <w:p w14:paraId="5689E31C" w14:textId="77777777" w:rsidR="00952C80" w:rsidRPr="00C9162C" w:rsidRDefault="00952C80" w:rsidP="00010061">
      <w:pPr>
        <w:autoSpaceDE w:val="0"/>
        <w:autoSpaceDN w:val="0"/>
        <w:spacing w:beforeLines="50" w:before="146" w:afterLines="50" w:after="146" w:line="140" w:lineRule="exact"/>
        <w:rPr>
          <w:rFonts w:ascii="ＭＳ ゴシック" w:eastAsia="ＭＳ ゴシック" w:hAnsi="ＭＳ ゴシック"/>
          <w:b/>
          <w:color w:val="000000" w:themeColor="text1"/>
          <w:sz w:val="22"/>
          <w:szCs w:val="22"/>
          <w:bdr w:val="single" w:sz="4" w:space="0" w:color="auto"/>
        </w:rPr>
      </w:pPr>
      <w:r w:rsidRPr="00C9162C">
        <w:rPr>
          <w:rFonts w:ascii="ＭＳ ゴシック" w:eastAsia="ＭＳ ゴシック" w:hAnsi="ＭＳ ゴシック" w:hint="eastAsia"/>
          <w:b/>
          <w:color w:val="000000" w:themeColor="text1"/>
          <w:sz w:val="22"/>
          <w:szCs w:val="22"/>
          <w:bdr w:val="single" w:sz="4" w:space="0" w:color="auto"/>
        </w:rPr>
        <w:t>１　事業の趣旨・目的</w:t>
      </w:r>
    </w:p>
    <w:p w14:paraId="02DA97C5" w14:textId="1A643684" w:rsidR="00952C80" w:rsidRPr="00251087" w:rsidRDefault="00952C80" w:rsidP="005C27D7">
      <w:pPr>
        <w:autoSpaceDE w:val="0"/>
        <w:autoSpaceDN w:val="0"/>
        <w:spacing w:beforeLines="50" w:before="146" w:afterLines="50" w:after="146" w:line="340" w:lineRule="exact"/>
        <w:ind w:firstLineChars="100" w:firstLine="207"/>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寄附型自販機の設置を通し、その自販機の売上により「大阪</w:t>
      </w:r>
      <w:r w:rsidR="0057054A" w:rsidRPr="00C9162C">
        <w:rPr>
          <w:rFonts w:ascii="ＭＳ ゴシック" w:eastAsia="ＭＳ ゴシック" w:hAnsi="ＭＳ ゴシック" w:hint="eastAsia"/>
          <w:color w:val="000000" w:themeColor="text1"/>
          <w:szCs w:val="22"/>
        </w:rPr>
        <w:t>教育</w:t>
      </w:r>
      <w:r w:rsidRPr="00C9162C">
        <w:rPr>
          <w:rFonts w:ascii="ＭＳ ゴシック" w:eastAsia="ＭＳ ゴシック" w:hAnsi="ＭＳ ゴシック" w:hint="eastAsia"/>
          <w:color w:val="000000" w:themeColor="text1"/>
          <w:szCs w:val="22"/>
        </w:rPr>
        <w:t>ゆめ基金」及び「大阪府文化振興基金」へご寄附いただくことで、</w:t>
      </w:r>
      <w:r w:rsidR="00B52207" w:rsidRPr="00BB2B05">
        <w:rPr>
          <w:rFonts w:ascii="ＭＳ ゴシック" w:eastAsia="ＭＳ ゴシック" w:hAnsi="ＭＳ ゴシック" w:hint="eastAsia"/>
          <w:szCs w:val="22"/>
        </w:rPr>
        <w:t>大阪府立枚方なぎさ高等学校における教育活動の充実に資する事業や</w:t>
      </w:r>
      <w:r w:rsidRPr="00C9162C">
        <w:rPr>
          <w:rFonts w:ascii="ＭＳ ゴシック" w:eastAsia="ＭＳ ゴシック" w:hAnsi="ＭＳ ゴシック" w:hint="eastAsia"/>
          <w:color w:val="000000" w:themeColor="text1"/>
          <w:szCs w:val="22"/>
        </w:rPr>
        <w:t>、文化を通じた次世代育成に繋がる事業</w:t>
      </w:r>
      <w:r w:rsidR="00D90618" w:rsidRPr="00C9162C">
        <w:rPr>
          <w:rFonts w:ascii="ＭＳ ゴシック" w:eastAsia="ＭＳ ゴシック" w:hAnsi="ＭＳ ゴシック" w:hint="eastAsia"/>
          <w:color w:val="000000" w:themeColor="text1"/>
          <w:szCs w:val="22"/>
        </w:rPr>
        <w:t>や</w:t>
      </w:r>
      <w:r w:rsidRPr="00C9162C">
        <w:rPr>
          <w:rFonts w:ascii="ＭＳ ゴシック" w:eastAsia="ＭＳ ゴシック" w:hAnsi="ＭＳ ゴシック" w:hint="eastAsia"/>
          <w:color w:val="000000" w:themeColor="text1"/>
          <w:szCs w:val="22"/>
        </w:rPr>
        <w:t>大阪の文化振興に資する事業等</w:t>
      </w:r>
      <w:r w:rsidRPr="00251087">
        <w:rPr>
          <w:rFonts w:ascii="ＭＳ ゴシック" w:eastAsia="ＭＳ ゴシック" w:hAnsi="ＭＳ ゴシック" w:hint="eastAsia"/>
          <w:color w:val="000000" w:themeColor="text1"/>
          <w:szCs w:val="22"/>
        </w:rPr>
        <w:t>を一層推進するものです。</w:t>
      </w:r>
    </w:p>
    <w:p w14:paraId="73A1BFDC" w14:textId="77777777" w:rsidR="00952C80" w:rsidRDefault="00952C80" w:rsidP="009D40C1">
      <w:pPr>
        <w:autoSpaceDE w:val="0"/>
        <w:autoSpaceDN w:val="0"/>
        <w:spacing w:beforeLines="50" w:before="146" w:afterLines="50" w:after="146"/>
        <w:rPr>
          <w:rFonts w:ascii="ＭＳ ゴシック" w:eastAsia="ＭＳ ゴシック" w:hAnsi="ＭＳ ゴシック"/>
          <w:b/>
          <w:color w:val="000000" w:themeColor="text1"/>
          <w:sz w:val="22"/>
          <w:szCs w:val="22"/>
          <w:bdr w:val="single" w:sz="4" w:space="0" w:color="auto"/>
        </w:rPr>
      </w:pPr>
    </w:p>
    <w:p w14:paraId="3D122E05" w14:textId="14509CF3" w:rsidR="00952C80" w:rsidRPr="00251087" w:rsidRDefault="00952C80" w:rsidP="00010061">
      <w:pPr>
        <w:autoSpaceDE w:val="0"/>
        <w:autoSpaceDN w:val="0"/>
        <w:spacing w:beforeLines="50" w:before="146" w:afterLines="50" w:after="146" w:line="320" w:lineRule="exact"/>
        <w:rPr>
          <w:rFonts w:ascii="ＭＳ ゴシック" w:eastAsia="ＭＳ ゴシック" w:hAnsi="ＭＳ ゴシック"/>
          <w:b/>
          <w:color w:val="000000" w:themeColor="text1"/>
          <w:sz w:val="22"/>
          <w:szCs w:val="22"/>
          <w:bdr w:val="single" w:sz="4" w:space="0" w:color="auto"/>
        </w:rPr>
      </w:pPr>
      <w:r w:rsidRPr="00251087">
        <w:rPr>
          <w:rFonts w:ascii="ＭＳ ゴシック" w:eastAsia="ＭＳ ゴシック" w:hAnsi="ＭＳ ゴシック" w:hint="eastAsia"/>
          <w:b/>
          <w:color w:val="000000" w:themeColor="text1"/>
          <w:sz w:val="22"/>
          <w:szCs w:val="22"/>
          <w:bdr w:val="single" w:sz="4" w:space="0" w:color="auto"/>
        </w:rPr>
        <w:t>２　事業の内容</w:t>
      </w:r>
    </w:p>
    <w:p w14:paraId="222BBE26" w14:textId="4C70D980" w:rsidR="00952C80" w:rsidRDefault="00952C80" w:rsidP="00010061">
      <w:pPr>
        <w:autoSpaceDE w:val="0"/>
        <w:autoSpaceDN w:val="0"/>
        <w:spacing w:line="340" w:lineRule="exact"/>
        <w:ind w:firstLineChars="100" w:firstLine="207"/>
        <w:rPr>
          <w:rFonts w:ascii="ＭＳ ゴシック" w:eastAsia="ＭＳ ゴシック" w:hAnsi="ＭＳ ゴシック"/>
          <w:color w:val="000000" w:themeColor="text1"/>
          <w:szCs w:val="22"/>
        </w:rPr>
      </w:pPr>
      <w:r w:rsidRPr="00251087">
        <w:rPr>
          <w:rFonts w:ascii="ＭＳ ゴシック" w:eastAsia="ＭＳ ゴシック" w:hAnsi="ＭＳ ゴシック" w:hint="eastAsia"/>
          <w:color w:val="000000" w:themeColor="text1"/>
          <w:szCs w:val="22"/>
        </w:rPr>
        <w:t>本事業は、大阪府と設置事業者の協力事業とし</w:t>
      </w:r>
      <w:r w:rsidR="00B2663B">
        <w:rPr>
          <w:rFonts w:ascii="ＭＳ ゴシック" w:eastAsia="ＭＳ ゴシック" w:hAnsi="ＭＳ ゴシック" w:hint="eastAsia"/>
          <w:color w:val="000000" w:themeColor="text1"/>
          <w:szCs w:val="22"/>
        </w:rPr>
        <w:t>ます。</w:t>
      </w:r>
      <w:r w:rsidRPr="00251087">
        <w:rPr>
          <w:rFonts w:ascii="ＭＳ ゴシック" w:eastAsia="ＭＳ ゴシック" w:hAnsi="ＭＳ ゴシック" w:hint="eastAsia"/>
          <w:color w:val="000000" w:themeColor="text1"/>
          <w:szCs w:val="22"/>
        </w:rPr>
        <w:t>設置事業者は、本事業に</w:t>
      </w:r>
      <w:r w:rsidR="00B2663B">
        <w:rPr>
          <w:rFonts w:ascii="ＭＳ ゴシック" w:eastAsia="ＭＳ ゴシック" w:hAnsi="ＭＳ ゴシック" w:hint="eastAsia"/>
          <w:color w:val="000000" w:themeColor="text1"/>
          <w:szCs w:val="22"/>
        </w:rPr>
        <w:t>係る</w:t>
      </w:r>
      <w:r w:rsidRPr="00251087">
        <w:rPr>
          <w:rFonts w:ascii="ＭＳ ゴシック" w:eastAsia="ＭＳ ゴシック" w:hAnsi="ＭＳ ゴシック" w:hint="eastAsia"/>
          <w:color w:val="000000" w:themeColor="text1"/>
          <w:szCs w:val="22"/>
        </w:rPr>
        <w:t>協定書を大阪府と締結のうえ、</w:t>
      </w:r>
      <w:r w:rsidR="00162C7A">
        <w:rPr>
          <w:rFonts w:ascii="ＭＳ ゴシック" w:eastAsia="ＭＳ ゴシック" w:hAnsi="ＭＳ ゴシック" w:hint="eastAsia"/>
          <w:color w:val="000000" w:themeColor="text1"/>
          <w:szCs w:val="22"/>
        </w:rPr>
        <w:t>次</w:t>
      </w:r>
      <w:r w:rsidRPr="00251087">
        <w:rPr>
          <w:rFonts w:ascii="ＭＳ ゴシック" w:eastAsia="ＭＳ ゴシック" w:hAnsi="ＭＳ ゴシック" w:hint="eastAsia"/>
          <w:color w:val="000000" w:themeColor="text1"/>
          <w:szCs w:val="22"/>
        </w:rPr>
        <w:t>の</w:t>
      </w:r>
      <w:r w:rsidR="00B2663B">
        <w:rPr>
          <w:rFonts w:ascii="ＭＳ ゴシック" w:eastAsia="ＭＳ ゴシック" w:hAnsi="ＭＳ ゴシック" w:hint="eastAsia"/>
          <w:color w:val="000000" w:themeColor="text1"/>
          <w:szCs w:val="22"/>
        </w:rPr>
        <w:t>（１）～（２）を</w:t>
      </w:r>
      <w:r w:rsidRPr="00251087">
        <w:rPr>
          <w:rFonts w:ascii="ＭＳ ゴシック" w:eastAsia="ＭＳ ゴシック" w:hAnsi="ＭＳ ゴシック" w:hint="eastAsia"/>
          <w:color w:val="000000" w:themeColor="text1"/>
          <w:szCs w:val="22"/>
        </w:rPr>
        <w:t>実施していただきます。</w:t>
      </w:r>
    </w:p>
    <w:p w14:paraId="7F11DFF1" w14:textId="77777777" w:rsidR="00963232" w:rsidRPr="00963232" w:rsidRDefault="00963232" w:rsidP="00010061">
      <w:pPr>
        <w:autoSpaceDE w:val="0"/>
        <w:autoSpaceDN w:val="0"/>
        <w:rPr>
          <w:rFonts w:ascii="ＭＳ ゴシック" w:eastAsia="ＭＳ ゴシック" w:hAnsi="ＭＳ ゴシック"/>
          <w:color w:val="000000" w:themeColor="text1"/>
          <w:szCs w:val="22"/>
        </w:rPr>
      </w:pPr>
    </w:p>
    <w:p w14:paraId="032A71E1" w14:textId="173A0508" w:rsidR="00952C80" w:rsidRPr="00963232" w:rsidRDefault="00963232" w:rsidP="00010061">
      <w:pPr>
        <w:autoSpaceDE w:val="0"/>
        <w:autoSpaceDN w:val="0"/>
        <w:rPr>
          <w:rFonts w:ascii="ＭＳ ゴシック" w:eastAsia="ＭＳ ゴシック" w:hAnsi="ＭＳ ゴシック"/>
          <w:b/>
          <w:bCs/>
          <w:color w:val="000000" w:themeColor="text1"/>
          <w:szCs w:val="22"/>
        </w:rPr>
      </w:pPr>
      <w:r w:rsidRPr="00963232">
        <w:rPr>
          <w:rFonts w:ascii="ＭＳ ゴシック" w:eastAsia="ＭＳ ゴシック" w:hAnsi="ＭＳ ゴシック" w:hint="eastAsia"/>
          <w:b/>
          <w:bCs/>
          <w:color w:val="000000" w:themeColor="text1"/>
          <w:szCs w:val="22"/>
        </w:rPr>
        <w:t>（１）</w:t>
      </w:r>
      <w:r w:rsidR="00952C80" w:rsidRPr="00963232">
        <w:rPr>
          <w:rFonts w:ascii="ＭＳ ゴシック" w:eastAsia="ＭＳ ゴシック" w:hAnsi="ＭＳ ゴシック" w:hint="eastAsia"/>
          <w:b/>
          <w:bCs/>
          <w:color w:val="000000" w:themeColor="text1"/>
          <w:szCs w:val="22"/>
        </w:rPr>
        <w:t>寄附型自販機の設置、管理</w:t>
      </w:r>
    </w:p>
    <w:p w14:paraId="66F6ED39" w14:textId="31DD873E" w:rsidR="00396F39" w:rsidRDefault="001D14C4"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23756F" w:rsidRPr="001F7F60">
        <w:rPr>
          <w:rFonts w:ascii="ＭＳ ゴシック" w:eastAsia="ＭＳ ゴシック" w:hAnsi="ＭＳ ゴシック" w:hint="eastAsia"/>
          <w:szCs w:val="22"/>
        </w:rPr>
        <w:t xml:space="preserve">① </w:t>
      </w:r>
      <w:r w:rsidR="00396F39" w:rsidRPr="001F7F60">
        <w:rPr>
          <w:rFonts w:ascii="ＭＳ ゴシック" w:eastAsia="ＭＳ ゴシック" w:hAnsi="ＭＳ ゴシック" w:hint="eastAsia"/>
          <w:szCs w:val="22"/>
        </w:rPr>
        <w:t>募集す</w:t>
      </w:r>
      <w:r w:rsidR="00963232">
        <w:rPr>
          <w:rFonts w:ascii="ＭＳ ゴシック" w:eastAsia="ＭＳ ゴシック" w:hAnsi="ＭＳ ゴシック" w:hint="eastAsia"/>
          <w:szCs w:val="22"/>
        </w:rPr>
        <w:t>る寄附</w:t>
      </w:r>
      <w:r w:rsidR="00396F39" w:rsidRPr="001F7F60">
        <w:rPr>
          <w:rFonts w:ascii="ＭＳ ゴシック" w:eastAsia="ＭＳ ゴシック" w:hAnsi="ＭＳ ゴシック" w:hint="eastAsia"/>
          <w:szCs w:val="22"/>
        </w:rPr>
        <w:t>型自販機の設置場所、</w:t>
      </w:r>
      <w:r w:rsidR="00EA66D2" w:rsidRPr="001F7F60">
        <w:rPr>
          <w:rFonts w:ascii="ＭＳ ゴシック" w:eastAsia="ＭＳ ゴシック" w:hAnsi="ＭＳ ゴシック" w:hint="eastAsia"/>
          <w:szCs w:val="22"/>
        </w:rPr>
        <w:t>外形寸法</w:t>
      </w:r>
      <w:r w:rsidR="00396F39" w:rsidRPr="001F7F60">
        <w:rPr>
          <w:rFonts w:ascii="ＭＳ ゴシック" w:eastAsia="ＭＳ ゴシック" w:hAnsi="ＭＳ ゴシック" w:hint="eastAsia"/>
          <w:szCs w:val="22"/>
        </w:rPr>
        <w:t>等</w:t>
      </w:r>
      <w:r w:rsidR="000B31FD" w:rsidRPr="001F7F60">
        <w:rPr>
          <w:rFonts w:ascii="ＭＳ ゴシック" w:eastAsia="ＭＳ ゴシック" w:hAnsi="ＭＳ ゴシック" w:hint="eastAsia"/>
          <w:szCs w:val="22"/>
        </w:rPr>
        <w:t>は次のとおりです</w:t>
      </w:r>
      <w:r w:rsidR="00EA66D2" w:rsidRPr="001F7F60">
        <w:rPr>
          <w:rFonts w:ascii="ＭＳ ゴシック" w:eastAsia="ＭＳ ゴシック" w:hAnsi="ＭＳ ゴシック" w:hint="eastAsia"/>
          <w:szCs w:val="22"/>
        </w:rPr>
        <w:t>。</w:t>
      </w:r>
    </w:p>
    <w:p w14:paraId="14349E79" w14:textId="77777777" w:rsidR="00963232" w:rsidRPr="001F7F60" w:rsidRDefault="00963232" w:rsidP="00010061">
      <w:pPr>
        <w:autoSpaceDE w:val="0"/>
        <w:autoSpaceDN w:val="0"/>
        <w:spacing w:line="120" w:lineRule="exact"/>
        <w:rPr>
          <w:rFonts w:ascii="ＭＳ ゴシック" w:eastAsia="ＭＳ ゴシック" w:hAnsi="ＭＳ ゴシック"/>
          <w:szCs w:val="22"/>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993"/>
        <w:gridCol w:w="2268"/>
        <w:gridCol w:w="992"/>
        <w:gridCol w:w="2410"/>
      </w:tblGrid>
      <w:tr w:rsidR="00632EBA" w:rsidRPr="0093429B" w14:paraId="6B52EDBE" w14:textId="77777777" w:rsidTr="00A3268B">
        <w:trPr>
          <w:trHeight w:val="173"/>
        </w:trPr>
        <w:tc>
          <w:tcPr>
            <w:tcW w:w="2835" w:type="dxa"/>
            <w:vAlign w:val="center"/>
          </w:tcPr>
          <w:p w14:paraId="7679F828" w14:textId="77777777" w:rsidR="00632EBA" w:rsidRPr="0093429B" w:rsidRDefault="00632EBA" w:rsidP="00A3268B">
            <w:pPr>
              <w:jc w:val="center"/>
              <w:rPr>
                <w:rFonts w:ascii="ＭＳ ゴシック" w:eastAsia="ＭＳ ゴシック" w:hAnsi="ＭＳ ゴシック"/>
                <w:color w:val="000000" w:themeColor="text1"/>
                <w:szCs w:val="22"/>
              </w:rPr>
            </w:pPr>
            <w:bookmarkStart w:id="0" w:name="_Hlk158920398"/>
            <w:r w:rsidRPr="0093429B">
              <w:rPr>
                <w:rFonts w:ascii="ＭＳ ゴシック" w:eastAsia="ＭＳ ゴシック" w:hAnsi="ＭＳ ゴシック" w:hint="eastAsia"/>
                <w:color w:val="000000" w:themeColor="text1"/>
                <w:szCs w:val="22"/>
              </w:rPr>
              <w:t>設置場所（所在地）</w:t>
            </w:r>
          </w:p>
        </w:tc>
        <w:tc>
          <w:tcPr>
            <w:tcW w:w="993" w:type="dxa"/>
            <w:vAlign w:val="center"/>
          </w:tcPr>
          <w:p w14:paraId="4032165C" w14:textId="77777777" w:rsidR="00632EBA" w:rsidRPr="0093429B" w:rsidRDefault="00632EBA" w:rsidP="00A3268B">
            <w:pPr>
              <w:jc w:val="center"/>
              <w:rPr>
                <w:rFonts w:ascii="ＭＳ ゴシック" w:eastAsia="ＭＳ ゴシック" w:hAnsi="ＭＳ ゴシック"/>
                <w:color w:val="000000" w:themeColor="text1"/>
                <w:szCs w:val="22"/>
              </w:rPr>
            </w:pPr>
            <w:r w:rsidRPr="0093429B">
              <w:rPr>
                <w:rFonts w:ascii="ＭＳ ゴシック" w:eastAsia="ＭＳ ゴシック" w:hAnsi="ＭＳ ゴシック" w:hint="eastAsia"/>
                <w:color w:val="000000" w:themeColor="text1"/>
                <w:szCs w:val="22"/>
              </w:rPr>
              <w:t>台数</w:t>
            </w:r>
          </w:p>
        </w:tc>
        <w:tc>
          <w:tcPr>
            <w:tcW w:w="2268" w:type="dxa"/>
            <w:vAlign w:val="center"/>
          </w:tcPr>
          <w:p w14:paraId="5C909CC4" w14:textId="77777777" w:rsidR="00632EBA" w:rsidRPr="0093429B" w:rsidRDefault="00632EBA" w:rsidP="00A3268B">
            <w:pPr>
              <w:jc w:val="center"/>
              <w:rPr>
                <w:rFonts w:ascii="ＭＳ ゴシック" w:eastAsia="ＭＳ ゴシック" w:hAnsi="ＭＳ ゴシック"/>
                <w:color w:val="000000" w:themeColor="text1"/>
                <w:szCs w:val="22"/>
              </w:rPr>
            </w:pPr>
            <w:r w:rsidRPr="0093429B">
              <w:rPr>
                <w:rFonts w:ascii="ＭＳ ゴシック" w:eastAsia="ＭＳ ゴシック" w:hAnsi="ＭＳ ゴシック" w:hint="eastAsia"/>
                <w:color w:val="000000" w:themeColor="text1"/>
                <w:szCs w:val="22"/>
              </w:rPr>
              <w:t>種類</w:t>
            </w:r>
          </w:p>
        </w:tc>
        <w:tc>
          <w:tcPr>
            <w:tcW w:w="992" w:type="dxa"/>
            <w:vAlign w:val="center"/>
          </w:tcPr>
          <w:p w14:paraId="32DAE0C6" w14:textId="77777777" w:rsidR="00632EBA" w:rsidRPr="0093429B" w:rsidRDefault="00632EBA" w:rsidP="00A3268B">
            <w:pPr>
              <w:jc w:val="center"/>
              <w:rPr>
                <w:rFonts w:ascii="ＭＳ ゴシック" w:eastAsia="ＭＳ ゴシック" w:hAnsi="ＭＳ ゴシック"/>
                <w:color w:val="000000" w:themeColor="text1"/>
                <w:szCs w:val="22"/>
              </w:rPr>
            </w:pPr>
            <w:r w:rsidRPr="0093429B">
              <w:rPr>
                <w:rFonts w:ascii="ＭＳ ゴシック" w:eastAsia="ＭＳ ゴシック" w:hAnsi="ＭＳ ゴシック" w:hint="eastAsia"/>
                <w:color w:val="000000" w:themeColor="text1"/>
                <w:szCs w:val="22"/>
              </w:rPr>
              <w:t>位置</w:t>
            </w:r>
          </w:p>
        </w:tc>
        <w:tc>
          <w:tcPr>
            <w:tcW w:w="2410" w:type="dxa"/>
          </w:tcPr>
          <w:p w14:paraId="11EDD00B" w14:textId="77777777" w:rsidR="00632EBA" w:rsidRPr="0093429B" w:rsidRDefault="00632EBA" w:rsidP="00A3268B">
            <w:pPr>
              <w:jc w:val="center"/>
              <w:rPr>
                <w:rFonts w:ascii="ＭＳ ゴシック" w:eastAsia="ＭＳ ゴシック" w:hAnsi="ＭＳ ゴシック"/>
                <w:color w:val="000000" w:themeColor="text1"/>
                <w:szCs w:val="22"/>
              </w:rPr>
            </w:pPr>
            <w:r w:rsidRPr="0093429B">
              <w:rPr>
                <w:rFonts w:ascii="ＭＳ ゴシック" w:eastAsia="ＭＳ ゴシック" w:hAnsi="ＭＳ ゴシック" w:hint="eastAsia"/>
                <w:color w:val="000000" w:themeColor="text1"/>
                <w:szCs w:val="22"/>
              </w:rPr>
              <w:t>合計設置面積</w:t>
            </w:r>
          </w:p>
        </w:tc>
      </w:tr>
      <w:tr w:rsidR="00632EBA" w:rsidRPr="0093429B" w14:paraId="60C60F42" w14:textId="77777777" w:rsidTr="00A3268B">
        <w:trPr>
          <w:trHeight w:val="1174"/>
        </w:trPr>
        <w:tc>
          <w:tcPr>
            <w:tcW w:w="2835" w:type="dxa"/>
            <w:vAlign w:val="center"/>
          </w:tcPr>
          <w:p w14:paraId="67777141" w14:textId="77777777" w:rsidR="00632EBA" w:rsidRPr="0093429B" w:rsidRDefault="00632EBA" w:rsidP="00A3268B">
            <w:pPr>
              <w:autoSpaceDE w:val="0"/>
              <w:autoSpaceDN w:val="0"/>
              <w:adjustRightInd w:val="0"/>
              <w:jc w:val="left"/>
              <w:rPr>
                <w:rFonts w:ascii="ＭＳ ゴシック" w:eastAsia="ＭＳ ゴシック" w:hAnsi="ＭＳ ゴシック" w:cs="ＭＳ 明朝"/>
                <w:color w:val="000000" w:themeColor="text1"/>
                <w:kern w:val="0"/>
                <w:sz w:val="20"/>
                <w:szCs w:val="20"/>
              </w:rPr>
            </w:pPr>
            <w:r w:rsidRPr="0093429B">
              <w:rPr>
                <w:rFonts w:ascii="ＭＳ ゴシック" w:eastAsia="ＭＳ ゴシック" w:hAnsi="ＭＳ ゴシック" w:cs="ＭＳ 明朝" w:hint="eastAsia"/>
                <w:color w:val="000000" w:themeColor="text1"/>
                <w:kern w:val="0"/>
                <w:sz w:val="20"/>
                <w:szCs w:val="20"/>
              </w:rPr>
              <w:t>大阪府立</w:t>
            </w:r>
            <w:r>
              <w:rPr>
                <w:rFonts w:ascii="ＭＳ ゴシック" w:eastAsia="ＭＳ ゴシック" w:hAnsi="ＭＳ ゴシック" w:cs="ＭＳ 明朝" w:hint="eastAsia"/>
                <w:color w:val="000000" w:themeColor="text1"/>
                <w:kern w:val="0"/>
                <w:sz w:val="20"/>
                <w:szCs w:val="20"/>
              </w:rPr>
              <w:t>枚方なぎさ</w:t>
            </w:r>
            <w:r w:rsidRPr="0093429B">
              <w:rPr>
                <w:rFonts w:ascii="ＭＳ ゴシック" w:eastAsia="ＭＳ ゴシック" w:hAnsi="ＭＳ ゴシック" w:cs="ＭＳ 明朝" w:hint="eastAsia"/>
                <w:color w:val="000000" w:themeColor="text1"/>
                <w:kern w:val="0"/>
                <w:sz w:val="20"/>
                <w:szCs w:val="20"/>
              </w:rPr>
              <w:t>高等学校</w:t>
            </w:r>
          </w:p>
          <w:p w14:paraId="6C40C5B8" w14:textId="77777777" w:rsidR="00632EBA" w:rsidRPr="0093429B" w:rsidRDefault="00632EBA" w:rsidP="00A3268B">
            <w:pPr>
              <w:autoSpaceDE w:val="0"/>
              <w:autoSpaceDN w:val="0"/>
              <w:adjustRightInd w:val="0"/>
              <w:jc w:val="left"/>
              <w:rPr>
                <w:rFonts w:ascii="ＭＳ ゴシック" w:eastAsia="ＭＳ ゴシック" w:hAnsi="ＭＳ ゴシック" w:cs="ＭＳ 明朝"/>
                <w:color w:val="000000" w:themeColor="text1"/>
                <w:kern w:val="0"/>
                <w:sz w:val="20"/>
                <w:szCs w:val="20"/>
                <w:lang w:eastAsia="zh-TW"/>
              </w:rPr>
            </w:pPr>
            <w:r w:rsidRPr="0093429B">
              <w:rPr>
                <w:rFonts w:ascii="ＭＳ ゴシック" w:eastAsia="ＭＳ ゴシック" w:hAnsi="ＭＳ ゴシック" w:cs="ＭＳ 明朝" w:hint="eastAsia"/>
                <w:color w:val="000000" w:themeColor="text1"/>
                <w:kern w:val="0"/>
                <w:sz w:val="20"/>
                <w:szCs w:val="20"/>
                <w:lang w:eastAsia="zh-TW"/>
              </w:rPr>
              <w:t>(大阪府</w:t>
            </w:r>
            <w:r w:rsidRPr="00887DFC">
              <w:rPr>
                <w:rFonts w:ascii="ＭＳ ゴシック" w:eastAsia="ＭＳ ゴシック" w:hAnsi="ＭＳ ゴシック" w:cs="ＭＳ 明朝"/>
                <w:color w:val="000000" w:themeColor="text1"/>
                <w:kern w:val="0"/>
                <w:sz w:val="20"/>
                <w:szCs w:val="20"/>
                <w:lang w:eastAsia="zh-TW"/>
              </w:rPr>
              <w:t>枚方市磯島元町20-1</w:t>
            </w:r>
            <w:r w:rsidRPr="0093429B">
              <w:rPr>
                <w:rFonts w:ascii="ＭＳ ゴシック" w:eastAsia="ＭＳ ゴシック" w:hAnsi="ＭＳ ゴシック" w:cs="ＭＳ 明朝" w:hint="eastAsia"/>
                <w:color w:val="000000" w:themeColor="text1"/>
                <w:kern w:val="0"/>
                <w:sz w:val="20"/>
                <w:szCs w:val="20"/>
                <w:lang w:eastAsia="zh-TW"/>
              </w:rPr>
              <w:t>)</w:t>
            </w:r>
          </w:p>
        </w:tc>
        <w:tc>
          <w:tcPr>
            <w:tcW w:w="993" w:type="dxa"/>
            <w:vAlign w:val="center"/>
          </w:tcPr>
          <w:p w14:paraId="0BEE0E65" w14:textId="77777777" w:rsidR="00632EBA" w:rsidRPr="0093429B" w:rsidRDefault="00632EBA" w:rsidP="00A3268B">
            <w:pPr>
              <w:spacing w:line="0" w:lineRule="atLeast"/>
              <w:ind w:leftChars="-43" w:left="-89" w:rightChars="-46" w:right="-95"/>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w:t>
            </w:r>
            <w:r w:rsidRPr="0093429B">
              <w:rPr>
                <w:rFonts w:ascii="ＭＳ ゴシック" w:eastAsia="ＭＳ ゴシック" w:hAnsi="ＭＳ ゴシック" w:hint="eastAsia"/>
                <w:color w:val="000000" w:themeColor="text1"/>
                <w:sz w:val="20"/>
                <w:szCs w:val="20"/>
              </w:rPr>
              <w:t>台</w:t>
            </w:r>
          </w:p>
        </w:tc>
        <w:tc>
          <w:tcPr>
            <w:tcW w:w="2268" w:type="dxa"/>
            <w:vAlign w:val="center"/>
          </w:tcPr>
          <w:p w14:paraId="46AAF78E" w14:textId="77777777" w:rsidR="00632EBA" w:rsidRPr="0093429B" w:rsidRDefault="00632EBA" w:rsidP="00A3268B">
            <w:pPr>
              <w:spacing w:line="0" w:lineRule="atLeast"/>
              <w:ind w:rightChars="-46" w:right="-95"/>
              <w:jc w:val="left"/>
              <w:rPr>
                <w:rFonts w:ascii="ＭＳ ゴシック" w:eastAsia="ＭＳ ゴシック" w:hAnsi="ＭＳ ゴシック"/>
                <w:color w:val="000000" w:themeColor="text1"/>
                <w:sz w:val="20"/>
                <w:szCs w:val="20"/>
              </w:rPr>
            </w:pPr>
            <w:r w:rsidRPr="0093429B">
              <w:rPr>
                <w:rFonts w:ascii="ＭＳ ゴシック" w:eastAsia="ＭＳ ゴシック" w:hAnsi="ＭＳ ゴシック" w:hint="eastAsia"/>
                <w:color w:val="000000" w:themeColor="text1"/>
                <w:sz w:val="20"/>
                <w:szCs w:val="20"/>
              </w:rPr>
              <w:t>アイスクリーム自販機</w:t>
            </w:r>
          </w:p>
        </w:tc>
        <w:tc>
          <w:tcPr>
            <w:tcW w:w="992" w:type="dxa"/>
            <w:vAlign w:val="center"/>
          </w:tcPr>
          <w:p w14:paraId="27E7EBA3" w14:textId="77777777" w:rsidR="00632EBA" w:rsidRPr="0093429B" w:rsidRDefault="00632EBA" w:rsidP="00A3268B">
            <w:pPr>
              <w:spacing w:line="0" w:lineRule="atLeast"/>
              <w:ind w:leftChars="-43" w:left="-89" w:rightChars="-46" w:right="-95"/>
              <w:jc w:val="center"/>
              <w:rPr>
                <w:rFonts w:ascii="ＭＳ ゴシック" w:eastAsia="ＭＳ ゴシック" w:hAnsi="ＭＳ ゴシック"/>
                <w:color w:val="000000" w:themeColor="text1"/>
                <w:sz w:val="20"/>
                <w:szCs w:val="20"/>
              </w:rPr>
            </w:pPr>
            <w:r w:rsidRPr="0093429B">
              <w:rPr>
                <w:rFonts w:ascii="ＭＳ ゴシック" w:eastAsia="ＭＳ ゴシック" w:hAnsi="ＭＳ ゴシック" w:hint="eastAsia"/>
                <w:color w:val="000000" w:themeColor="text1"/>
                <w:sz w:val="20"/>
                <w:szCs w:val="20"/>
              </w:rPr>
              <w:t>別図</w:t>
            </w:r>
          </w:p>
        </w:tc>
        <w:tc>
          <w:tcPr>
            <w:tcW w:w="2410" w:type="dxa"/>
            <w:vAlign w:val="center"/>
          </w:tcPr>
          <w:p w14:paraId="64B8CB6D" w14:textId="77777777" w:rsidR="00A60A16" w:rsidRPr="002C2945" w:rsidRDefault="00632EBA" w:rsidP="00A3268B">
            <w:pPr>
              <w:spacing w:line="0" w:lineRule="atLeast"/>
              <w:ind w:leftChars="-43" w:left="-89" w:rightChars="-46" w:right="-95"/>
              <w:jc w:val="center"/>
              <w:rPr>
                <w:rFonts w:ascii="ＭＳ ゴシック" w:eastAsia="ＭＳ ゴシック" w:hAnsi="ＭＳ ゴシック"/>
                <w:kern w:val="0"/>
              </w:rPr>
            </w:pPr>
            <w:r w:rsidRPr="002C2945">
              <w:rPr>
                <w:rFonts w:ascii="ＭＳ ゴシック" w:eastAsia="ＭＳ ゴシック" w:hAnsi="ＭＳ ゴシック" w:hint="eastAsia"/>
                <w:kern w:val="0"/>
              </w:rPr>
              <w:t>1.08㎡（幅</w:t>
            </w:r>
            <w:r w:rsidR="00FC38D7" w:rsidRPr="002C2945">
              <w:rPr>
                <w:rFonts w:ascii="ＭＳ ゴシック" w:eastAsia="ＭＳ ゴシック" w:hAnsi="ＭＳ ゴシック" w:hint="eastAsia"/>
                <w:kern w:val="0"/>
              </w:rPr>
              <w:t>1.20ｍ</w:t>
            </w:r>
            <w:r w:rsidRPr="002C2945">
              <w:rPr>
                <w:rFonts w:ascii="ＭＳ ゴシック" w:eastAsia="ＭＳ ゴシック" w:hAnsi="ＭＳ ゴシック" w:hint="eastAsia"/>
                <w:kern w:val="0"/>
              </w:rPr>
              <w:t>×</w:t>
            </w:r>
          </w:p>
          <w:p w14:paraId="07479905" w14:textId="146AEAA7" w:rsidR="00632EBA" w:rsidRPr="0093429B" w:rsidRDefault="00632EBA" w:rsidP="00A3268B">
            <w:pPr>
              <w:spacing w:line="0" w:lineRule="atLeast"/>
              <w:ind w:leftChars="-43" w:left="-89" w:rightChars="-46" w:right="-95"/>
              <w:jc w:val="center"/>
              <w:rPr>
                <w:rFonts w:ascii="ＭＳ ゴシック" w:eastAsia="ＭＳ ゴシック" w:hAnsi="ＭＳ ゴシック"/>
                <w:color w:val="000000" w:themeColor="text1"/>
                <w:sz w:val="20"/>
                <w:szCs w:val="20"/>
              </w:rPr>
            </w:pPr>
            <w:r w:rsidRPr="002C2945">
              <w:rPr>
                <w:rFonts w:ascii="ＭＳ ゴシック" w:eastAsia="ＭＳ ゴシック" w:hAnsi="ＭＳ ゴシック" w:hint="eastAsia"/>
                <w:kern w:val="0"/>
              </w:rPr>
              <w:t>奥行</w:t>
            </w:r>
            <w:r w:rsidR="00FC38D7" w:rsidRPr="002C2945">
              <w:rPr>
                <w:rFonts w:ascii="ＭＳ ゴシック" w:eastAsia="ＭＳ ゴシック" w:hAnsi="ＭＳ ゴシック" w:hint="eastAsia"/>
                <w:kern w:val="0"/>
              </w:rPr>
              <w:t>0.90ｍ</w:t>
            </w:r>
            <w:r w:rsidRPr="002C2945">
              <w:rPr>
                <w:rFonts w:ascii="ＭＳ ゴシック" w:eastAsia="ＭＳ ゴシック" w:hAnsi="ＭＳ ゴシック" w:hint="eastAsia"/>
                <w:kern w:val="0"/>
              </w:rPr>
              <w:t>以内）</w:t>
            </w:r>
          </w:p>
        </w:tc>
      </w:tr>
    </w:tbl>
    <w:bookmarkEnd w:id="0"/>
    <w:p w14:paraId="6D0D14EF" w14:textId="05D346B5" w:rsidR="009F7608" w:rsidRPr="001F7F60" w:rsidRDefault="0023756F" w:rsidP="00010061">
      <w:pPr>
        <w:autoSpaceDE w:val="0"/>
        <w:autoSpaceDN w:val="0"/>
        <w:spacing w:line="46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7947BB" w:rsidRPr="001F7F60">
        <w:rPr>
          <w:rFonts w:ascii="ＭＳ ゴシック" w:eastAsia="ＭＳ ゴシック" w:hAnsi="ＭＳ ゴシック" w:hint="eastAsia"/>
          <w:szCs w:val="22"/>
        </w:rPr>
        <w:t>自販機の設置場所</w:t>
      </w:r>
      <w:r w:rsidR="008522EB" w:rsidRPr="001F7F60">
        <w:rPr>
          <w:rFonts w:ascii="ＭＳ ゴシック" w:eastAsia="ＭＳ ゴシック" w:hAnsi="ＭＳ ゴシック" w:hint="eastAsia"/>
          <w:szCs w:val="22"/>
        </w:rPr>
        <w:t>は、大阪府が無償で提供します</w:t>
      </w:r>
      <w:r w:rsidRPr="001F7F60">
        <w:rPr>
          <w:rFonts w:ascii="ＭＳ ゴシック" w:eastAsia="ＭＳ ゴシック" w:hAnsi="ＭＳ ゴシック" w:hint="eastAsia"/>
          <w:szCs w:val="22"/>
        </w:rPr>
        <w:t>。</w:t>
      </w:r>
    </w:p>
    <w:p w14:paraId="29E916D4" w14:textId="4D0ACA0A" w:rsidR="001D14C4" w:rsidRPr="001F7F60" w:rsidRDefault="0023756F"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F7F60">
        <w:rPr>
          <w:rFonts w:ascii="ＭＳ ゴシック" w:eastAsia="ＭＳ ゴシック" w:hAnsi="ＭＳ ゴシック" w:hint="eastAsia"/>
          <w:szCs w:val="22"/>
        </w:rPr>
        <w:t>③</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自販機の設置</w:t>
      </w:r>
      <w:r w:rsidR="005C27D7">
        <w:rPr>
          <w:rFonts w:ascii="ＭＳ ゴシック" w:eastAsia="ＭＳ ゴシック" w:hAnsi="ＭＳ ゴシック" w:hint="eastAsia"/>
          <w:szCs w:val="22"/>
        </w:rPr>
        <w:t>と</w:t>
      </w:r>
      <w:r w:rsidR="000B31FD" w:rsidRPr="001F7F60">
        <w:rPr>
          <w:rFonts w:ascii="ＭＳ ゴシック" w:eastAsia="ＭＳ ゴシック" w:hAnsi="ＭＳ ゴシック" w:hint="eastAsia"/>
          <w:szCs w:val="22"/>
        </w:rPr>
        <w:t>維持</w:t>
      </w:r>
      <w:r w:rsidRPr="001F7F60">
        <w:rPr>
          <w:rFonts w:ascii="ＭＳ ゴシック" w:eastAsia="ＭＳ ゴシック" w:hAnsi="ＭＳ ゴシック" w:hint="eastAsia"/>
          <w:szCs w:val="22"/>
        </w:rPr>
        <w:t>管理にかかる経費等については、</w:t>
      </w:r>
      <w:r w:rsidRPr="001F7F60">
        <w:rPr>
          <w:rFonts w:ascii="ＭＳ ゴシック" w:eastAsia="ＭＳ ゴシック" w:hAnsi="ＭＳ ゴシック" w:hint="eastAsia"/>
          <w:b/>
          <w:szCs w:val="22"/>
          <w:bdr w:val="single" w:sz="4" w:space="0" w:color="auto"/>
        </w:rPr>
        <w:t>４</w:t>
      </w:r>
      <w:r w:rsidR="00BF7677" w:rsidRPr="001F7F60">
        <w:rPr>
          <w:rFonts w:ascii="ＭＳ ゴシック" w:eastAsia="ＭＳ ゴシック" w:hAnsi="ＭＳ ゴシック" w:hint="eastAsia"/>
          <w:b/>
          <w:szCs w:val="22"/>
          <w:bdr w:val="single" w:sz="4" w:space="0" w:color="auto"/>
        </w:rPr>
        <w:t xml:space="preserve">　</w:t>
      </w:r>
      <w:r w:rsidRPr="001F7F60">
        <w:rPr>
          <w:rFonts w:ascii="ＭＳ ゴシック" w:eastAsia="ＭＳ ゴシック" w:hAnsi="ＭＳ ゴシック" w:hint="eastAsia"/>
          <w:b/>
          <w:szCs w:val="22"/>
          <w:bdr w:val="single" w:sz="4" w:space="0" w:color="auto"/>
        </w:rPr>
        <w:t>公募条件等</w:t>
      </w:r>
      <w:r w:rsidRPr="001F7F60">
        <w:rPr>
          <w:rFonts w:ascii="ＭＳ ゴシック" w:eastAsia="ＭＳ ゴシック" w:hAnsi="ＭＳ ゴシック" w:hint="eastAsia"/>
          <w:szCs w:val="22"/>
        </w:rPr>
        <w:t>をご参照ください。</w:t>
      </w:r>
    </w:p>
    <w:p w14:paraId="265B0BA5" w14:textId="291236A0" w:rsidR="00580D2E" w:rsidRPr="001F7F60" w:rsidRDefault="00B568D9"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F7F60">
        <w:rPr>
          <w:rFonts w:ascii="ＭＳ ゴシック" w:eastAsia="ＭＳ ゴシック" w:hAnsi="ＭＳ ゴシック" w:hint="eastAsia"/>
          <w:szCs w:val="21"/>
        </w:rPr>
        <w:t>商品の補充や</w:t>
      </w:r>
      <w:r w:rsidR="00D939EA" w:rsidRPr="001F7F60">
        <w:rPr>
          <w:rFonts w:ascii="ＭＳ ゴシック" w:eastAsia="ＭＳ ゴシック" w:hAnsi="ＭＳ ゴシック" w:hint="eastAsia"/>
          <w:szCs w:val="21"/>
        </w:rPr>
        <w:t>自販機の</w:t>
      </w:r>
      <w:r w:rsidRPr="001F7F60">
        <w:rPr>
          <w:rFonts w:ascii="ＭＳ ゴシック" w:eastAsia="ＭＳ ゴシック" w:hAnsi="ＭＳ ゴシック" w:hint="eastAsia"/>
          <w:szCs w:val="21"/>
        </w:rPr>
        <w:t>メンテナンス</w:t>
      </w:r>
      <w:r w:rsidR="00266AE4" w:rsidRPr="001F7F60">
        <w:rPr>
          <w:rFonts w:ascii="ＭＳ ゴシック" w:eastAsia="ＭＳ ゴシック" w:hAnsi="ＭＳ ゴシック" w:hint="eastAsia"/>
          <w:szCs w:val="21"/>
        </w:rPr>
        <w:t>実施</w:t>
      </w:r>
      <w:r w:rsidR="00D939EA" w:rsidRPr="001F7F60">
        <w:rPr>
          <w:rFonts w:ascii="ＭＳ ゴシック" w:eastAsia="ＭＳ ゴシック" w:hAnsi="ＭＳ ゴシック" w:hint="eastAsia"/>
          <w:szCs w:val="21"/>
        </w:rPr>
        <w:t>時に</w:t>
      </w:r>
      <w:r w:rsidRPr="001F7F60">
        <w:rPr>
          <w:rFonts w:ascii="ＭＳ ゴシック" w:eastAsia="ＭＳ ゴシック" w:hAnsi="ＭＳ ゴシック" w:hint="eastAsia"/>
          <w:szCs w:val="21"/>
        </w:rPr>
        <w:t>扉の開閉</w:t>
      </w:r>
      <w:r w:rsidR="00266AE4" w:rsidRPr="001F7F60">
        <w:rPr>
          <w:rFonts w:ascii="ＭＳ ゴシック" w:eastAsia="ＭＳ ゴシック" w:hAnsi="ＭＳ ゴシック" w:hint="eastAsia"/>
          <w:szCs w:val="21"/>
        </w:rPr>
        <w:t>等</w:t>
      </w:r>
      <w:r w:rsidR="00D939EA" w:rsidRPr="001F7F60">
        <w:rPr>
          <w:rFonts w:ascii="ＭＳ ゴシック" w:eastAsia="ＭＳ ゴシック" w:hAnsi="ＭＳ ゴシック" w:hint="eastAsia"/>
          <w:szCs w:val="21"/>
        </w:rPr>
        <w:t>で</w:t>
      </w:r>
      <w:r w:rsidRPr="001F7F60">
        <w:rPr>
          <w:rFonts w:ascii="ＭＳ ゴシック" w:eastAsia="ＭＳ ゴシック" w:hAnsi="ＭＳ ゴシック" w:hint="eastAsia"/>
          <w:szCs w:val="21"/>
        </w:rPr>
        <w:t>支障が</w:t>
      </w:r>
      <w:r w:rsidR="00266AE4" w:rsidRPr="001F7F60">
        <w:rPr>
          <w:rFonts w:ascii="ＭＳ ゴシック" w:eastAsia="ＭＳ ゴシック" w:hAnsi="ＭＳ ゴシック" w:hint="eastAsia"/>
          <w:szCs w:val="21"/>
        </w:rPr>
        <w:t>でないか</w:t>
      </w:r>
      <w:r w:rsidR="009C5859" w:rsidRPr="001F7F60">
        <w:rPr>
          <w:rFonts w:ascii="ＭＳ ゴシック" w:eastAsia="ＭＳ ゴシック" w:hAnsi="ＭＳ ゴシック" w:hint="eastAsia"/>
          <w:szCs w:val="21"/>
        </w:rPr>
        <w:t>、応募前に</w:t>
      </w:r>
      <w:r w:rsidRPr="001F7F60">
        <w:rPr>
          <w:rFonts w:ascii="ＭＳ ゴシック" w:eastAsia="ＭＳ ゴシック" w:hAnsi="ＭＳ ゴシック" w:hint="eastAsia"/>
          <w:szCs w:val="21"/>
        </w:rPr>
        <w:t>設置場所の確認を</w:t>
      </w:r>
      <w:r w:rsidR="000B31FD" w:rsidRPr="001F7F60">
        <w:rPr>
          <w:rFonts w:ascii="ＭＳ ゴシック" w:eastAsia="ＭＳ ゴシック" w:hAnsi="ＭＳ ゴシック" w:hint="eastAsia"/>
          <w:szCs w:val="21"/>
        </w:rPr>
        <w:t>お願いします</w:t>
      </w:r>
      <w:r w:rsidRPr="001F7F60">
        <w:rPr>
          <w:rFonts w:ascii="ＭＳ ゴシック" w:eastAsia="ＭＳ ゴシック" w:hAnsi="ＭＳ ゴシック" w:hint="eastAsia"/>
          <w:szCs w:val="21"/>
        </w:rPr>
        <w:t>。</w:t>
      </w:r>
      <w:r w:rsidR="00DF26E2" w:rsidRPr="001F7F60">
        <w:rPr>
          <w:rFonts w:ascii="ＭＳ ゴシック" w:eastAsia="ＭＳ ゴシック" w:hAnsi="ＭＳ ゴシック" w:hint="eastAsia"/>
          <w:szCs w:val="21"/>
        </w:rPr>
        <w:t>設置場所</w:t>
      </w:r>
      <w:r w:rsidR="009C5859" w:rsidRPr="001F7F60">
        <w:rPr>
          <w:rFonts w:ascii="ＭＳ ゴシック" w:eastAsia="ＭＳ ゴシック" w:hAnsi="ＭＳ ゴシック" w:hint="eastAsia"/>
          <w:szCs w:val="21"/>
        </w:rPr>
        <w:t>確認</w:t>
      </w:r>
      <w:r w:rsidR="00266AE4" w:rsidRPr="001F7F60">
        <w:rPr>
          <w:rFonts w:ascii="ＭＳ ゴシック" w:eastAsia="ＭＳ ゴシック" w:hAnsi="ＭＳ ゴシック" w:hint="eastAsia"/>
          <w:szCs w:val="21"/>
        </w:rPr>
        <w:t>の際は</w:t>
      </w:r>
      <w:r w:rsidR="009C5859" w:rsidRPr="001F7F60">
        <w:rPr>
          <w:rFonts w:ascii="ＭＳ ゴシック" w:eastAsia="ＭＳ ゴシック" w:hAnsi="ＭＳ ゴシック" w:hint="eastAsia"/>
          <w:szCs w:val="21"/>
        </w:rPr>
        <w:t>原則として</w:t>
      </w:r>
      <w:r w:rsidR="00266AE4" w:rsidRPr="001F7F60">
        <w:rPr>
          <w:rFonts w:ascii="ＭＳ ゴシック" w:eastAsia="ＭＳ ゴシック" w:hAnsi="ＭＳ ゴシック" w:hint="eastAsia"/>
          <w:szCs w:val="21"/>
        </w:rPr>
        <w:t>大阪府</w:t>
      </w:r>
      <w:r w:rsidR="009C5859" w:rsidRPr="001F7F60">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00C04E57" w:rsidRPr="001F7F60">
        <w:rPr>
          <w:rFonts w:ascii="ＭＳ ゴシック" w:eastAsia="ＭＳ ゴシック" w:hAnsi="ＭＳ ゴシック" w:hint="eastAsia"/>
          <w:b/>
          <w:szCs w:val="21"/>
          <w:bdr w:val="single" w:sz="4" w:space="0" w:color="auto"/>
        </w:rPr>
        <w:t>１３　その他</w:t>
      </w:r>
      <w:r w:rsidR="009C5859" w:rsidRPr="001F7F60">
        <w:rPr>
          <w:rFonts w:ascii="ＭＳ ゴシック" w:eastAsia="ＭＳ ゴシック" w:hAnsi="ＭＳ ゴシック" w:hint="eastAsia"/>
          <w:szCs w:val="21"/>
        </w:rPr>
        <w:t>に記載の担当者まで、必ず事前にご連絡ください。</w:t>
      </w:r>
    </w:p>
    <w:p w14:paraId="0DDA8B4A" w14:textId="617A13BC" w:rsidR="00AD6528" w:rsidRPr="0070164B" w:rsidRDefault="00AD6528" w:rsidP="00953D50">
      <w:pPr>
        <w:pStyle w:val="aa"/>
        <w:numPr>
          <w:ilvl w:val="0"/>
          <w:numId w:val="20"/>
        </w:numPr>
        <w:autoSpaceDE w:val="0"/>
        <w:autoSpaceDN w:val="0"/>
        <w:spacing w:line="340" w:lineRule="exact"/>
        <w:ind w:leftChars="0" w:left="771" w:hanging="357"/>
        <w:rPr>
          <w:rFonts w:ascii="ＭＳ ゴシック" w:eastAsia="ＭＳ ゴシック" w:hAnsi="ＭＳ ゴシック"/>
          <w:szCs w:val="21"/>
        </w:rPr>
      </w:pPr>
      <w:r w:rsidRPr="001F7F60">
        <w:rPr>
          <w:rFonts w:ascii="ＭＳ ゴシック" w:eastAsia="ＭＳ ゴシック" w:hAnsi="ＭＳ ゴシック" w:hint="eastAsia"/>
          <w:szCs w:val="21"/>
        </w:rPr>
        <w:t>設置事業者は</w:t>
      </w:r>
      <w:r w:rsidR="001A4FB4" w:rsidRPr="001F7F60">
        <w:rPr>
          <w:rFonts w:ascii="ＭＳ ゴシック" w:eastAsia="ＭＳ ゴシック" w:hAnsi="ＭＳ ゴシック" w:hint="eastAsia"/>
          <w:szCs w:val="21"/>
        </w:rPr>
        <w:t>大阪府と本事業に係る協定書を締結</w:t>
      </w:r>
      <w:r w:rsidR="001A4FB4" w:rsidRPr="00814BFF">
        <w:rPr>
          <w:rFonts w:ascii="ＭＳ ゴシック" w:eastAsia="ＭＳ ゴシック" w:hAnsi="ＭＳ ゴシック" w:hint="eastAsia"/>
          <w:szCs w:val="21"/>
        </w:rPr>
        <w:t>後</w:t>
      </w:r>
      <w:r w:rsidR="005C27D7" w:rsidRPr="00814BFF">
        <w:rPr>
          <w:rFonts w:ascii="ＭＳ ゴシック" w:eastAsia="ＭＳ ゴシック" w:hAnsi="ＭＳ ゴシック" w:hint="eastAsia"/>
          <w:szCs w:val="21"/>
        </w:rPr>
        <w:t>、</w:t>
      </w:r>
      <w:r w:rsidR="0070164B" w:rsidRPr="000376A2">
        <w:rPr>
          <w:rFonts w:ascii="ＭＳ ゴシック" w:eastAsia="ＭＳ ゴシック" w:hAnsi="ＭＳ ゴシック" w:hint="eastAsia"/>
          <w:b/>
          <w:bCs/>
          <w:szCs w:val="21"/>
        </w:rPr>
        <w:t>【</w:t>
      </w:r>
      <w:r w:rsidRPr="000376A2">
        <w:rPr>
          <w:rFonts w:ascii="ＭＳ ゴシック" w:eastAsia="ＭＳ ゴシック" w:hAnsi="ＭＳ ゴシック" w:hint="eastAsia"/>
          <w:b/>
          <w:bCs/>
          <w:szCs w:val="21"/>
        </w:rPr>
        <w:t>令和</w:t>
      </w:r>
      <w:r w:rsidR="00632EBA">
        <w:rPr>
          <w:rFonts w:ascii="ＭＳ ゴシック" w:eastAsia="ＭＳ ゴシック" w:hAnsi="ＭＳ ゴシック" w:hint="eastAsia"/>
          <w:b/>
          <w:bCs/>
          <w:szCs w:val="21"/>
        </w:rPr>
        <w:t>８</w:t>
      </w:r>
      <w:r w:rsidRPr="000376A2">
        <w:rPr>
          <w:rFonts w:ascii="ＭＳ ゴシック" w:eastAsia="ＭＳ ゴシック" w:hAnsi="ＭＳ ゴシック" w:hint="eastAsia"/>
          <w:b/>
          <w:bCs/>
          <w:szCs w:val="21"/>
        </w:rPr>
        <w:t>年</w:t>
      </w:r>
      <w:r w:rsidR="00D37D6C">
        <w:rPr>
          <w:rFonts w:ascii="ＭＳ ゴシック" w:eastAsia="ＭＳ ゴシック" w:hAnsi="ＭＳ ゴシック" w:hint="eastAsia"/>
          <w:b/>
          <w:bCs/>
          <w:szCs w:val="21"/>
        </w:rPr>
        <w:t>８</w:t>
      </w:r>
      <w:r w:rsidRPr="000376A2">
        <w:rPr>
          <w:rFonts w:ascii="ＭＳ ゴシック" w:eastAsia="ＭＳ ゴシック" w:hAnsi="ＭＳ ゴシック" w:hint="eastAsia"/>
          <w:b/>
          <w:bCs/>
          <w:szCs w:val="21"/>
        </w:rPr>
        <w:t>月</w:t>
      </w:r>
      <w:r w:rsidR="00D37D6C">
        <w:rPr>
          <w:rFonts w:ascii="ＭＳ ゴシック" w:eastAsia="ＭＳ ゴシック" w:hAnsi="ＭＳ ゴシック" w:hint="eastAsia"/>
          <w:b/>
          <w:bCs/>
          <w:szCs w:val="21"/>
        </w:rPr>
        <w:t>28</w:t>
      </w:r>
      <w:r w:rsidRPr="000376A2">
        <w:rPr>
          <w:rFonts w:ascii="ＭＳ ゴシック" w:eastAsia="ＭＳ ゴシック" w:hAnsi="ＭＳ ゴシック" w:hint="eastAsia"/>
          <w:b/>
          <w:bCs/>
          <w:szCs w:val="21"/>
        </w:rPr>
        <w:t>日</w:t>
      </w:r>
      <w:r w:rsidR="005C27D7" w:rsidRPr="000376A2">
        <w:rPr>
          <w:rFonts w:ascii="ＭＳ ゴシック" w:eastAsia="ＭＳ ゴシック" w:hAnsi="ＭＳ ゴシック" w:hint="eastAsia"/>
          <w:b/>
          <w:bCs/>
          <w:szCs w:val="21"/>
        </w:rPr>
        <w:t>(</w:t>
      </w:r>
      <w:r w:rsidR="00D37D6C">
        <w:rPr>
          <w:rFonts w:ascii="ＭＳ ゴシック" w:eastAsia="ＭＳ ゴシック" w:hAnsi="ＭＳ ゴシック" w:hint="eastAsia"/>
          <w:b/>
          <w:bCs/>
          <w:szCs w:val="21"/>
        </w:rPr>
        <w:t>金</w:t>
      </w:r>
      <w:r w:rsidR="005C27D7" w:rsidRPr="000376A2">
        <w:rPr>
          <w:rFonts w:ascii="ＭＳ ゴシック" w:eastAsia="ＭＳ ゴシック" w:hAnsi="ＭＳ ゴシック" w:hint="eastAsia"/>
          <w:b/>
          <w:bCs/>
          <w:szCs w:val="21"/>
        </w:rPr>
        <w:t>)</w:t>
      </w:r>
      <w:r w:rsidRPr="000376A2">
        <w:rPr>
          <w:rFonts w:ascii="ＭＳ ゴシック" w:eastAsia="ＭＳ ゴシック" w:hAnsi="ＭＳ ゴシック" w:hint="eastAsia"/>
          <w:b/>
          <w:bCs/>
          <w:szCs w:val="21"/>
        </w:rPr>
        <w:t>まで</w:t>
      </w:r>
      <w:r w:rsidR="000376A2" w:rsidRPr="000376A2">
        <w:rPr>
          <w:rFonts w:ascii="ＭＳ ゴシック" w:eastAsia="ＭＳ ゴシック" w:hAnsi="ＭＳ ゴシック" w:hint="eastAsia"/>
          <w:b/>
          <w:bCs/>
          <w:szCs w:val="21"/>
        </w:rPr>
        <w:t>】</w:t>
      </w:r>
      <w:r w:rsidRPr="0070164B">
        <w:rPr>
          <w:rFonts w:ascii="ＭＳ ゴシック" w:eastAsia="ＭＳ ゴシック" w:hAnsi="ＭＳ ゴシック" w:hint="eastAsia"/>
          <w:szCs w:val="21"/>
        </w:rPr>
        <w:t>に</w:t>
      </w:r>
      <w:r w:rsidR="005C27D7">
        <w:rPr>
          <w:rFonts w:ascii="ＭＳ ゴシック" w:eastAsia="ＭＳ ゴシック" w:hAnsi="ＭＳ ゴシック" w:hint="eastAsia"/>
          <w:szCs w:val="21"/>
        </w:rPr>
        <w:t>寄附型</w:t>
      </w:r>
      <w:r w:rsidR="001F7F60" w:rsidRPr="0070164B">
        <w:rPr>
          <w:rFonts w:ascii="ＭＳ ゴシック" w:eastAsia="ＭＳ ゴシック" w:hAnsi="ＭＳ ゴシック" w:hint="eastAsia"/>
          <w:szCs w:val="21"/>
        </w:rPr>
        <w:t>自販機</w:t>
      </w:r>
      <w:r w:rsidR="001F7F60" w:rsidRPr="0070164B">
        <w:rPr>
          <w:rFonts w:ascii="ＭＳ ゴシック" w:eastAsia="ＭＳ ゴシック" w:hAnsi="ＭＳ ゴシック" w:hint="eastAsia"/>
          <w:szCs w:val="21"/>
        </w:rPr>
        <w:lastRenderedPageBreak/>
        <w:t>の</w:t>
      </w:r>
      <w:r w:rsidRPr="0070164B">
        <w:rPr>
          <w:rFonts w:ascii="ＭＳ ゴシック" w:eastAsia="ＭＳ ゴシック" w:hAnsi="ＭＳ ゴシック" w:hint="eastAsia"/>
          <w:szCs w:val="21"/>
        </w:rPr>
        <w:t>設置</w:t>
      </w:r>
      <w:r w:rsidR="00266AE4" w:rsidRPr="0070164B">
        <w:rPr>
          <w:rFonts w:ascii="ＭＳ ゴシック" w:eastAsia="ＭＳ ゴシック" w:hAnsi="ＭＳ ゴシック" w:hint="eastAsia"/>
          <w:szCs w:val="21"/>
        </w:rPr>
        <w:t>を完了してください</w:t>
      </w:r>
      <w:r w:rsidRPr="0070164B">
        <w:rPr>
          <w:rFonts w:ascii="ＭＳ ゴシック" w:eastAsia="ＭＳ ゴシック" w:hAnsi="ＭＳ ゴシック" w:hint="eastAsia"/>
          <w:szCs w:val="21"/>
        </w:rPr>
        <w:t>。</w:t>
      </w:r>
      <w:r w:rsidR="00520408">
        <w:rPr>
          <w:rFonts w:ascii="ＭＳ ゴシック" w:eastAsia="ＭＳ ゴシック" w:hAnsi="ＭＳ ゴシック" w:hint="eastAsia"/>
          <w:szCs w:val="21"/>
        </w:rPr>
        <w:t>なお、</w:t>
      </w:r>
      <w:r w:rsidRPr="0070164B">
        <w:rPr>
          <w:rFonts w:ascii="ＭＳ ゴシック" w:eastAsia="ＭＳ ゴシック" w:hAnsi="ＭＳ ゴシック" w:hint="eastAsia"/>
          <w:szCs w:val="21"/>
        </w:rPr>
        <w:t>設置にあたっては原則</w:t>
      </w:r>
      <w:r w:rsidR="00266AE4" w:rsidRPr="0070164B">
        <w:rPr>
          <w:rFonts w:ascii="ＭＳ ゴシック" w:eastAsia="ＭＳ ゴシック" w:hAnsi="ＭＳ ゴシック" w:hint="eastAsia"/>
          <w:szCs w:val="21"/>
        </w:rPr>
        <w:t>として大阪府</w:t>
      </w:r>
      <w:r w:rsidRPr="0070164B">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Pr="0070164B">
        <w:rPr>
          <w:rFonts w:ascii="ＭＳ ゴシック" w:eastAsia="ＭＳ ゴシック" w:hAnsi="ＭＳ ゴシック" w:hint="eastAsia"/>
          <w:b/>
          <w:szCs w:val="21"/>
          <w:bdr w:val="single" w:sz="4" w:space="0" w:color="auto"/>
        </w:rPr>
        <w:t>１３　その他</w:t>
      </w:r>
      <w:r w:rsidRPr="0070164B">
        <w:rPr>
          <w:rFonts w:ascii="ＭＳ ゴシック" w:eastAsia="ＭＳ ゴシック" w:hAnsi="ＭＳ ゴシック" w:hint="eastAsia"/>
          <w:szCs w:val="21"/>
        </w:rPr>
        <w:t>に記載の担当者まで</w:t>
      </w:r>
      <w:r w:rsidR="00CE11BD" w:rsidRPr="0070164B">
        <w:rPr>
          <w:rFonts w:ascii="ＭＳ ゴシック" w:eastAsia="ＭＳ ゴシック" w:hAnsi="ＭＳ ゴシック" w:hint="eastAsia"/>
          <w:szCs w:val="21"/>
        </w:rPr>
        <w:t>、必ず</w:t>
      </w:r>
      <w:r w:rsidRPr="0070164B">
        <w:rPr>
          <w:rFonts w:ascii="ＭＳ ゴシック" w:eastAsia="ＭＳ ゴシック" w:hAnsi="ＭＳ ゴシック" w:hint="eastAsia"/>
          <w:szCs w:val="21"/>
        </w:rPr>
        <w:t>事前にご連絡ください。やむを得ず設置期間内に設置</w:t>
      </w:r>
      <w:r w:rsidR="00003F4E" w:rsidRPr="0070164B">
        <w:rPr>
          <w:rFonts w:ascii="ＭＳ ゴシック" w:eastAsia="ＭＳ ゴシック" w:hAnsi="ＭＳ ゴシック" w:hint="eastAsia"/>
          <w:szCs w:val="21"/>
        </w:rPr>
        <w:t>が</w:t>
      </w:r>
      <w:r w:rsidRPr="0070164B">
        <w:rPr>
          <w:rFonts w:ascii="ＭＳ ゴシック" w:eastAsia="ＭＳ ゴシック" w:hAnsi="ＭＳ ゴシック" w:hint="eastAsia"/>
          <w:szCs w:val="21"/>
        </w:rPr>
        <w:t>不可能な場合は</w:t>
      </w:r>
      <w:r w:rsidR="00266AE4" w:rsidRPr="0070164B">
        <w:rPr>
          <w:rFonts w:ascii="ＭＳ ゴシック" w:eastAsia="ＭＳ ゴシック" w:hAnsi="ＭＳ ゴシック" w:hint="eastAsia"/>
          <w:szCs w:val="21"/>
        </w:rPr>
        <w:t>、</w:t>
      </w:r>
      <w:r w:rsidRPr="0070164B">
        <w:rPr>
          <w:rFonts w:ascii="ＭＳ ゴシック" w:eastAsia="ＭＳ ゴシック" w:hAnsi="ＭＳ ゴシック" w:hint="eastAsia"/>
          <w:szCs w:val="21"/>
        </w:rPr>
        <w:t>必ず事前に</w:t>
      </w:r>
      <w:r w:rsidR="00266AE4" w:rsidRPr="0070164B">
        <w:rPr>
          <w:rFonts w:ascii="ＭＳ ゴシック" w:eastAsia="ＭＳ ゴシック" w:hAnsi="ＭＳ ゴシック" w:hint="eastAsia"/>
          <w:szCs w:val="21"/>
        </w:rPr>
        <w:t>申し出のうえ、大阪府と</w:t>
      </w:r>
      <w:r w:rsidRPr="0070164B">
        <w:rPr>
          <w:rFonts w:ascii="ＭＳ ゴシック" w:eastAsia="ＭＳ ゴシック" w:hAnsi="ＭＳ ゴシック" w:hint="eastAsia"/>
          <w:szCs w:val="21"/>
        </w:rPr>
        <w:t>協議</w:t>
      </w:r>
      <w:r w:rsidR="00266AE4" w:rsidRPr="0070164B">
        <w:rPr>
          <w:rFonts w:ascii="ＭＳ ゴシック" w:eastAsia="ＭＳ ゴシック" w:hAnsi="ＭＳ ゴシック" w:hint="eastAsia"/>
          <w:szCs w:val="21"/>
        </w:rPr>
        <w:t>を行ってください</w:t>
      </w:r>
      <w:r w:rsidRPr="0070164B">
        <w:rPr>
          <w:rFonts w:ascii="ＭＳ ゴシック" w:eastAsia="ＭＳ ゴシック" w:hAnsi="ＭＳ ゴシック" w:hint="eastAsia"/>
          <w:szCs w:val="21"/>
        </w:rPr>
        <w:t>。</w:t>
      </w:r>
    </w:p>
    <w:p w14:paraId="000F3ED5" w14:textId="77777777" w:rsidR="00D939EA" w:rsidRPr="001F7F60" w:rsidRDefault="00D939EA" w:rsidP="00953D50">
      <w:pPr>
        <w:pStyle w:val="aa"/>
        <w:numPr>
          <w:ilvl w:val="0"/>
          <w:numId w:val="20"/>
        </w:numPr>
        <w:autoSpaceDE w:val="0"/>
        <w:autoSpaceDN w:val="0"/>
        <w:spacing w:line="340" w:lineRule="exact"/>
        <w:ind w:leftChars="0" w:left="771" w:hanging="357"/>
        <w:rPr>
          <w:rFonts w:ascii="ＭＳ ゴシック" w:eastAsia="ＭＳ ゴシック" w:hAnsi="ＭＳ ゴシック"/>
          <w:szCs w:val="22"/>
        </w:rPr>
      </w:pPr>
      <w:r w:rsidRPr="001F7F60">
        <w:rPr>
          <w:rFonts w:ascii="ＭＳ ゴシック" w:eastAsia="ＭＳ ゴシック" w:hAnsi="ＭＳ ゴシック" w:hint="eastAsia"/>
          <w:szCs w:val="22"/>
        </w:rPr>
        <w:t>その他の事項に関しては、本事業の趣旨・目的を踏まえ、大阪府と協議することとします。</w:t>
      </w:r>
    </w:p>
    <w:p w14:paraId="141E6144" w14:textId="77777777" w:rsidR="00B568D9" w:rsidRPr="001F7F60" w:rsidRDefault="00B568D9" w:rsidP="00953D50">
      <w:pPr>
        <w:autoSpaceDE w:val="0"/>
        <w:autoSpaceDN w:val="0"/>
        <w:rPr>
          <w:rFonts w:ascii="ＭＳ ゴシック" w:eastAsia="ＭＳ ゴシック" w:hAnsi="ＭＳ ゴシック"/>
          <w:szCs w:val="22"/>
        </w:rPr>
      </w:pPr>
    </w:p>
    <w:p w14:paraId="6C8616D6" w14:textId="0F90F34E" w:rsidR="00396F39" w:rsidRPr="00EE5FDF" w:rsidRDefault="00963232" w:rsidP="00953D50">
      <w:pPr>
        <w:autoSpaceDE w:val="0"/>
        <w:autoSpaceDN w:val="0"/>
        <w:spacing w:line="340" w:lineRule="exact"/>
        <w:rPr>
          <w:rFonts w:ascii="ＭＳ ゴシック" w:eastAsia="ＭＳ ゴシック" w:hAnsi="ＭＳ ゴシック"/>
          <w:b/>
          <w:bCs/>
          <w:szCs w:val="22"/>
        </w:rPr>
      </w:pPr>
      <w:r w:rsidRPr="00EE5FDF">
        <w:rPr>
          <w:rFonts w:ascii="ＭＳ ゴシック" w:eastAsia="ＭＳ ゴシック" w:hAnsi="ＭＳ ゴシック" w:hint="eastAsia"/>
          <w:b/>
          <w:bCs/>
          <w:szCs w:val="22"/>
        </w:rPr>
        <w:t>（２）</w:t>
      </w:r>
      <w:r w:rsidR="00634C0D" w:rsidRPr="00EE5FDF">
        <w:rPr>
          <w:rFonts w:ascii="ＭＳ ゴシック" w:eastAsia="ＭＳ ゴシック" w:hAnsi="ＭＳ ゴシック" w:hint="eastAsia"/>
          <w:b/>
          <w:bCs/>
          <w:szCs w:val="22"/>
        </w:rPr>
        <w:t>大阪</w:t>
      </w:r>
      <w:r w:rsidR="0057054A" w:rsidRPr="00EE5FDF">
        <w:rPr>
          <w:rFonts w:ascii="ＭＳ ゴシック" w:eastAsia="ＭＳ ゴシック" w:hAnsi="ＭＳ ゴシック" w:hint="eastAsia"/>
          <w:b/>
          <w:bCs/>
          <w:szCs w:val="22"/>
        </w:rPr>
        <w:t>教育</w:t>
      </w:r>
      <w:r w:rsidR="00634C0D" w:rsidRPr="00EE5FDF">
        <w:rPr>
          <w:rFonts w:ascii="ＭＳ ゴシック" w:eastAsia="ＭＳ ゴシック" w:hAnsi="ＭＳ ゴシック" w:hint="eastAsia"/>
          <w:b/>
          <w:bCs/>
          <w:szCs w:val="22"/>
        </w:rPr>
        <w:t>ゆめ基金及び</w:t>
      </w:r>
      <w:r w:rsidR="0084107C" w:rsidRPr="00EE5FDF">
        <w:rPr>
          <w:rFonts w:ascii="ＭＳ ゴシック" w:eastAsia="ＭＳ ゴシック" w:hAnsi="ＭＳ ゴシック" w:hint="eastAsia"/>
          <w:b/>
          <w:bCs/>
          <w:szCs w:val="22"/>
        </w:rPr>
        <w:t>大阪府文化振興基金への寄附</w:t>
      </w:r>
    </w:p>
    <w:p w14:paraId="2A69B35D" w14:textId="585BBC29" w:rsidR="002748E8" w:rsidRPr="00E94713" w:rsidRDefault="00634C0D" w:rsidP="00953D50">
      <w:pPr>
        <w:autoSpaceDE w:val="0"/>
        <w:autoSpaceDN w:val="0"/>
        <w:spacing w:line="340" w:lineRule="exact"/>
        <w:ind w:leftChars="273" w:left="564"/>
        <w:rPr>
          <w:rFonts w:ascii="ＭＳ ゴシック" w:eastAsia="ＭＳ ゴシック" w:hAnsi="ＭＳ ゴシック"/>
          <w:szCs w:val="22"/>
        </w:rPr>
      </w:pPr>
      <w:r>
        <w:rPr>
          <w:rFonts w:ascii="ＭＳ ゴシック" w:eastAsia="ＭＳ ゴシック" w:hAnsi="ＭＳ ゴシック" w:hint="eastAsia"/>
          <w:szCs w:val="22"/>
        </w:rPr>
        <w:t>寄附</w:t>
      </w:r>
      <w:r w:rsidR="00CF6AA1" w:rsidRPr="001F7F60">
        <w:rPr>
          <w:rFonts w:ascii="ＭＳ ゴシック" w:eastAsia="ＭＳ ゴシック" w:hAnsi="ＭＳ ゴシック" w:hint="eastAsia"/>
          <w:szCs w:val="22"/>
        </w:rPr>
        <w:t>型自販機の売上</w:t>
      </w:r>
      <w:r w:rsidR="005C27D7">
        <w:rPr>
          <w:rFonts w:ascii="ＭＳ ゴシック" w:eastAsia="ＭＳ ゴシック" w:hAnsi="ＭＳ ゴシック" w:hint="eastAsia"/>
          <w:szCs w:val="22"/>
        </w:rPr>
        <w:t>金</w:t>
      </w:r>
      <w:r w:rsidR="00CF6AA1" w:rsidRPr="001F7F60">
        <w:rPr>
          <w:rFonts w:ascii="ＭＳ ゴシック" w:eastAsia="ＭＳ ゴシック" w:hAnsi="ＭＳ ゴシック" w:hint="eastAsia"/>
          <w:szCs w:val="22"/>
        </w:rPr>
        <w:t>の一部を</w:t>
      </w:r>
      <w:r w:rsidR="0084107C" w:rsidRPr="001F7F60">
        <w:rPr>
          <w:rFonts w:ascii="ＭＳ ゴシック" w:eastAsia="ＭＳ ゴシック" w:hAnsi="ＭＳ ゴシック" w:hint="eastAsia"/>
          <w:szCs w:val="22"/>
        </w:rPr>
        <w:t>、</w:t>
      </w:r>
      <w:r>
        <w:rPr>
          <w:rFonts w:ascii="ＭＳ ゴシック" w:eastAsia="ＭＳ ゴシック" w:hAnsi="ＭＳ ゴシック" w:hint="eastAsia"/>
          <w:szCs w:val="22"/>
        </w:rPr>
        <w:t>大阪</w:t>
      </w:r>
      <w:r w:rsidR="0057054A">
        <w:rPr>
          <w:rFonts w:ascii="ＭＳ ゴシック" w:eastAsia="ＭＳ ゴシック" w:hAnsi="ＭＳ ゴシック" w:hint="eastAsia"/>
          <w:szCs w:val="22"/>
        </w:rPr>
        <w:t>教育</w:t>
      </w:r>
      <w:r>
        <w:rPr>
          <w:rFonts w:ascii="ＭＳ ゴシック" w:eastAsia="ＭＳ ゴシック" w:hAnsi="ＭＳ ゴシック" w:hint="eastAsia"/>
          <w:szCs w:val="22"/>
        </w:rPr>
        <w:t>ゆめ基金</w:t>
      </w:r>
      <w:r w:rsidR="00B52207" w:rsidRPr="00BB2B05">
        <w:rPr>
          <w:rFonts w:ascii="ＭＳ ゴシック" w:eastAsia="ＭＳ ゴシック" w:hAnsi="ＭＳ ゴシック" w:hint="eastAsia"/>
          <w:szCs w:val="22"/>
        </w:rPr>
        <w:t>（大阪府立枚方なぎさ高等学校）</w:t>
      </w:r>
      <w:r>
        <w:rPr>
          <w:rFonts w:ascii="ＭＳ ゴシック" w:eastAsia="ＭＳ ゴシック" w:hAnsi="ＭＳ ゴシック" w:hint="eastAsia"/>
          <w:szCs w:val="22"/>
        </w:rPr>
        <w:t>及び</w:t>
      </w:r>
      <w:r w:rsidR="00CF6AA1" w:rsidRPr="001F7F60">
        <w:rPr>
          <w:rFonts w:ascii="ＭＳ ゴシック" w:eastAsia="ＭＳ ゴシック" w:hAnsi="ＭＳ ゴシック" w:hint="eastAsia"/>
          <w:szCs w:val="22"/>
        </w:rPr>
        <w:t>大阪府文化振興基金に</w:t>
      </w:r>
      <w:r w:rsidR="000B31FD" w:rsidRPr="001F7F60">
        <w:rPr>
          <w:rFonts w:ascii="ＭＳ ゴシック" w:eastAsia="ＭＳ ゴシック" w:hAnsi="ＭＳ ゴシック" w:hint="eastAsia"/>
          <w:szCs w:val="22"/>
        </w:rPr>
        <w:t>ご</w:t>
      </w:r>
      <w:r w:rsidR="0084107C" w:rsidRPr="001F7F60">
        <w:rPr>
          <w:rFonts w:ascii="ＭＳ ゴシック" w:eastAsia="ＭＳ ゴシック" w:hAnsi="ＭＳ ゴシック" w:hint="eastAsia"/>
          <w:szCs w:val="22"/>
        </w:rPr>
        <w:t>寄附</w:t>
      </w:r>
      <w:r w:rsidR="000B31FD" w:rsidRPr="001F7F60">
        <w:rPr>
          <w:rFonts w:ascii="ＭＳ ゴシック" w:eastAsia="ＭＳ ゴシック" w:hAnsi="ＭＳ ゴシック" w:hint="eastAsia"/>
          <w:szCs w:val="22"/>
        </w:rPr>
        <w:t>いただきます。</w:t>
      </w:r>
      <w:r w:rsidR="002748E8" w:rsidRPr="00E94713">
        <w:rPr>
          <w:rFonts w:ascii="ＭＳ ゴシック" w:eastAsia="ＭＳ ゴシック" w:hAnsi="ＭＳ ゴシック" w:hint="eastAsia"/>
          <w:szCs w:val="22"/>
        </w:rPr>
        <w:t>（売上額に対する</w:t>
      </w:r>
      <w:r w:rsidR="00814BFF">
        <w:rPr>
          <w:rFonts w:ascii="ＭＳ ゴシック" w:eastAsia="ＭＳ ゴシック" w:hAnsi="ＭＳ ゴシック" w:hint="eastAsia"/>
          <w:szCs w:val="22"/>
        </w:rPr>
        <w:t>寄附の</w:t>
      </w:r>
      <w:r w:rsidR="002748E8" w:rsidRPr="00E94713">
        <w:rPr>
          <w:rFonts w:ascii="ＭＳ ゴシック" w:eastAsia="ＭＳ ゴシック" w:hAnsi="ＭＳ ゴシック" w:hint="eastAsia"/>
          <w:szCs w:val="22"/>
        </w:rPr>
        <w:t>比率（％）は設置事業者の提案事項とな</w:t>
      </w:r>
      <w:r w:rsidR="002748E8">
        <w:rPr>
          <w:rFonts w:ascii="ＭＳ ゴシック" w:eastAsia="ＭＳ ゴシック" w:hAnsi="ＭＳ ゴシック" w:hint="eastAsia"/>
          <w:szCs w:val="22"/>
        </w:rPr>
        <w:t>り、</w:t>
      </w:r>
      <w:r w:rsidR="002748E8" w:rsidRPr="00E94713">
        <w:rPr>
          <w:rFonts w:ascii="ＭＳ ゴシック" w:eastAsia="ＭＳ ゴシック" w:hAnsi="ＭＳ ゴシック" w:hint="eastAsia"/>
          <w:szCs w:val="22"/>
        </w:rPr>
        <w:t>大阪府が半期ごとに年</w:t>
      </w:r>
      <w:r w:rsidR="002748E8">
        <w:rPr>
          <w:rFonts w:ascii="ＭＳ ゴシック" w:eastAsia="ＭＳ ゴシック" w:hAnsi="ＭＳ ゴシック" w:hint="eastAsia"/>
          <w:szCs w:val="22"/>
        </w:rPr>
        <w:t>２</w:t>
      </w:r>
      <w:r w:rsidR="002748E8" w:rsidRPr="00E94713">
        <w:rPr>
          <w:rFonts w:ascii="ＭＳ ゴシック" w:eastAsia="ＭＳ ゴシック" w:hAnsi="ＭＳ ゴシック" w:hint="eastAsia"/>
          <w:szCs w:val="22"/>
        </w:rPr>
        <w:t>回発行する納入通知書により納付していただきます</w:t>
      </w:r>
      <w:r w:rsidR="002748E8">
        <w:rPr>
          <w:rFonts w:ascii="ＭＳ ゴシック" w:eastAsia="ＭＳ ゴシック" w:hAnsi="ＭＳ ゴシック" w:hint="eastAsia"/>
          <w:szCs w:val="22"/>
        </w:rPr>
        <w:t>。</w:t>
      </w:r>
      <w:r w:rsidR="002748E8" w:rsidRPr="00E94713">
        <w:rPr>
          <w:rFonts w:ascii="ＭＳ ゴシック" w:eastAsia="ＭＳ ゴシック" w:hAnsi="ＭＳ ゴシック" w:hint="eastAsia"/>
          <w:szCs w:val="22"/>
        </w:rPr>
        <w:t>）</w:t>
      </w:r>
    </w:p>
    <w:p w14:paraId="10B54E40" w14:textId="3412C83C" w:rsidR="005F059A" w:rsidRPr="001F7F60" w:rsidRDefault="005F059A" w:rsidP="00010061">
      <w:pPr>
        <w:autoSpaceDE w:val="0"/>
        <w:autoSpaceDN w:val="0"/>
        <w:rPr>
          <w:rFonts w:ascii="ＭＳ ゴシック" w:eastAsia="ＭＳ ゴシック" w:hAnsi="ＭＳ ゴシック"/>
          <w:szCs w:val="22"/>
        </w:rPr>
      </w:pPr>
    </w:p>
    <w:p w14:paraId="1198D202" w14:textId="77777777" w:rsidR="00046A90" w:rsidRPr="001F7F60" w:rsidRDefault="00880C67"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bookmarkStart w:id="1" w:name="OLE_LINK3"/>
      <w:r w:rsidRPr="001F7F60">
        <w:rPr>
          <w:rFonts w:ascii="ＭＳ ゴシック" w:eastAsia="ＭＳ ゴシック" w:hAnsi="ＭＳ ゴシック" w:hint="eastAsia"/>
          <w:b/>
          <w:sz w:val="22"/>
          <w:szCs w:val="22"/>
          <w:bdr w:val="single" w:sz="4" w:space="0" w:color="auto"/>
        </w:rPr>
        <w:t>３</w:t>
      </w:r>
      <w:r w:rsidR="00046A90" w:rsidRPr="001F7F60">
        <w:rPr>
          <w:rFonts w:ascii="ＭＳ ゴシック" w:eastAsia="ＭＳ ゴシック" w:hAnsi="ＭＳ ゴシック" w:hint="eastAsia"/>
          <w:b/>
          <w:sz w:val="22"/>
          <w:szCs w:val="22"/>
          <w:bdr w:val="single" w:sz="4" w:space="0" w:color="auto"/>
        </w:rPr>
        <w:t xml:space="preserve">　応募資格要件</w:t>
      </w:r>
    </w:p>
    <w:bookmarkEnd w:id="1"/>
    <w:p w14:paraId="65181949" w14:textId="128D6B37" w:rsidR="007A70D6" w:rsidRDefault="00046A90" w:rsidP="00953D50">
      <w:pPr>
        <w:autoSpaceDE w:val="0"/>
        <w:autoSpaceDN w:val="0"/>
        <w:spacing w:line="32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次の要件をすべて満たす法人</w:t>
      </w:r>
      <w:r w:rsidR="00B603AE" w:rsidRPr="001F7F60">
        <w:rPr>
          <w:rFonts w:ascii="ＭＳ ゴシック" w:eastAsia="ＭＳ ゴシック" w:hAnsi="ＭＳ ゴシック" w:hint="eastAsia"/>
          <w:szCs w:val="22"/>
        </w:rPr>
        <w:t>に限り</w:t>
      </w:r>
      <w:r w:rsidR="000B31FD" w:rsidRPr="001F7F60">
        <w:rPr>
          <w:rFonts w:ascii="ＭＳ ゴシック" w:eastAsia="ＭＳ ゴシック" w:hAnsi="ＭＳ ゴシック" w:hint="eastAsia"/>
          <w:szCs w:val="22"/>
        </w:rPr>
        <w:t>ご</w:t>
      </w:r>
      <w:r w:rsidRPr="001F7F60">
        <w:rPr>
          <w:rFonts w:ascii="ＭＳ ゴシック" w:eastAsia="ＭＳ ゴシック" w:hAnsi="ＭＳ ゴシック" w:hint="eastAsia"/>
          <w:szCs w:val="22"/>
        </w:rPr>
        <w:t>応募</w:t>
      </w:r>
      <w:r w:rsidR="005F059A" w:rsidRPr="001F7F60">
        <w:rPr>
          <w:rFonts w:ascii="ＭＳ ゴシック" w:eastAsia="ＭＳ ゴシック" w:hAnsi="ＭＳ ゴシック" w:hint="eastAsia"/>
          <w:szCs w:val="22"/>
        </w:rPr>
        <w:t>が可能です</w:t>
      </w:r>
      <w:r w:rsidRPr="001F7F60">
        <w:rPr>
          <w:rFonts w:ascii="ＭＳ ゴシック" w:eastAsia="ＭＳ ゴシック" w:hAnsi="ＭＳ ゴシック" w:hint="eastAsia"/>
          <w:szCs w:val="22"/>
        </w:rPr>
        <w:t>。</w:t>
      </w:r>
    </w:p>
    <w:p w14:paraId="5656CC7C" w14:textId="77777777" w:rsidR="005C27D7" w:rsidRDefault="005C27D7" w:rsidP="00953D50">
      <w:pPr>
        <w:autoSpaceDE w:val="0"/>
        <w:autoSpaceDN w:val="0"/>
        <w:ind w:firstLineChars="200" w:firstLine="413"/>
        <w:contextualSpacing/>
        <w:rPr>
          <w:rFonts w:ascii="ＭＳ ゴシック" w:eastAsia="ＭＳ ゴシック" w:hAnsi="ＭＳ ゴシック"/>
          <w:szCs w:val="22"/>
        </w:rPr>
      </w:pPr>
    </w:p>
    <w:p w14:paraId="62F1538E" w14:textId="3FAF6971" w:rsidR="009D40C1" w:rsidRDefault="00BF572F" w:rsidP="00953D50">
      <w:pPr>
        <w:autoSpaceDE w:val="0"/>
        <w:autoSpaceDN w:val="0"/>
        <w:contextualSpacing/>
        <w:rPr>
          <w:rFonts w:ascii="ＭＳ ゴシック" w:eastAsia="ＭＳ ゴシック" w:hAnsi="ＭＳ ゴシック"/>
          <w:szCs w:val="22"/>
        </w:rPr>
      </w:pPr>
      <w:r>
        <w:rPr>
          <w:rFonts w:ascii="ＭＳ ゴシック" w:eastAsia="ＭＳ ゴシック" w:hAnsi="ＭＳ ゴシック" w:hint="eastAsia"/>
          <w:szCs w:val="22"/>
        </w:rPr>
        <w:t>（</w:t>
      </w:r>
      <w:r w:rsidR="005C27D7">
        <w:rPr>
          <w:rFonts w:ascii="ＭＳ ゴシック" w:eastAsia="ＭＳ ゴシック" w:hAnsi="ＭＳ ゴシック" w:hint="eastAsia"/>
          <w:szCs w:val="22"/>
        </w:rPr>
        <w:t>１）</w:t>
      </w:r>
      <w:r w:rsidR="00632EBA">
        <w:rPr>
          <w:rFonts w:ascii="ＭＳ ゴシック" w:eastAsia="ＭＳ ゴシック" w:hAnsi="ＭＳ ゴシック" w:hint="eastAsia"/>
          <w:szCs w:val="22"/>
        </w:rPr>
        <w:t>食品</w:t>
      </w:r>
      <w:r w:rsidR="00CF1475" w:rsidRPr="001F7F60">
        <w:rPr>
          <w:rFonts w:ascii="ＭＳ ゴシック" w:eastAsia="ＭＳ ゴシック" w:hAnsi="ＭＳ ゴシック" w:hint="eastAsia"/>
          <w:szCs w:val="22"/>
        </w:rPr>
        <w:t>メーカーもしくはベンダー</w:t>
      </w:r>
      <w:r w:rsidR="008A3870" w:rsidRPr="001F7F60">
        <w:rPr>
          <w:rFonts w:ascii="ＭＳ ゴシック" w:eastAsia="ＭＳ ゴシック" w:hAnsi="ＭＳ ゴシック" w:hint="eastAsia"/>
          <w:szCs w:val="22"/>
        </w:rPr>
        <w:t>事業者</w:t>
      </w:r>
      <w:r w:rsidR="00CF1475" w:rsidRPr="001F7F60">
        <w:rPr>
          <w:rFonts w:ascii="ＭＳ ゴシック" w:eastAsia="ＭＳ ゴシック" w:hAnsi="ＭＳ ゴシック" w:hint="eastAsia"/>
          <w:szCs w:val="22"/>
        </w:rPr>
        <w:t>であること。</w:t>
      </w:r>
    </w:p>
    <w:p w14:paraId="2A7A11C9" w14:textId="77777777" w:rsidR="003E1A44" w:rsidRDefault="003E1A44" w:rsidP="00953D50">
      <w:pPr>
        <w:autoSpaceDE w:val="0"/>
        <w:autoSpaceDN w:val="0"/>
        <w:ind w:left="616" w:hangingChars="298" w:hanging="616"/>
        <w:contextualSpacing/>
        <w:rPr>
          <w:rFonts w:ascii="ＭＳ ゴシック" w:eastAsia="ＭＳ ゴシック" w:hAnsi="ＭＳ ゴシック"/>
          <w:szCs w:val="22"/>
        </w:rPr>
      </w:pPr>
    </w:p>
    <w:p w14:paraId="5FBE82C6" w14:textId="071ACEBE" w:rsidR="00CF1475" w:rsidRPr="001F7F60" w:rsidRDefault="00BF572F" w:rsidP="00953D50">
      <w:pPr>
        <w:autoSpaceDE w:val="0"/>
        <w:autoSpaceDN w:val="0"/>
        <w:snapToGrid w:val="0"/>
        <w:spacing w:line="300" w:lineRule="exact"/>
        <w:ind w:left="616" w:hangingChars="298" w:hanging="616"/>
        <w:contextualSpacing/>
        <w:rPr>
          <w:rFonts w:ascii="ＭＳ ゴシック" w:eastAsia="ＭＳ ゴシック" w:hAnsi="ＭＳ ゴシック"/>
          <w:szCs w:val="22"/>
        </w:rPr>
      </w:pPr>
      <w:r>
        <w:rPr>
          <w:rFonts w:ascii="ＭＳ ゴシック" w:eastAsia="ＭＳ ゴシック" w:hAnsi="ＭＳ ゴシック" w:hint="eastAsia"/>
          <w:szCs w:val="22"/>
        </w:rPr>
        <w:t>（２</w:t>
      </w:r>
      <w:r w:rsidR="005C27D7">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地域貢献企業バンク（大阪府政・地域貢献企業登録制度）に登録していること</w:t>
      </w:r>
      <w:r w:rsidR="00003F4E" w:rsidRPr="001F7F60">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1F7F60">
        <w:rPr>
          <w:rFonts w:ascii="ＭＳ ゴシック" w:eastAsia="ＭＳ ゴシック" w:hAnsi="ＭＳ ゴシック" w:hint="eastAsia"/>
          <w:szCs w:val="22"/>
        </w:rPr>
        <w:t>こと。</w:t>
      </w:r>
      <w:r w:rsidR="00CF1475" w:rsidRPr="001F7F60">
        <w:rPr>
          <w:rFonts w:ascii="ＭＳ ゴシック" w:eastAsia="ＭＳ ゴシック" w:hAnsi="ＭＳ ゴシック" w:hint="eastAsia"/>
          <w:szCs w:val="22"/>
        </w:rPr>
        <w:t>）</w:t>
      </w:r>
    </w:p>
    <w:p w14:paraId="799C3DA0" w14:textId="77777777" w:rsidR="009E595C" w:rsidRDefault="009E595C" w:rsidP="00953D50">
      <w:pPr>
        <w:autoSpaceDE w:val="0"/>
        <w:autoSpaceDN w:val="0"/>
        <w:snapToGrid w:val="0"/>
        <w:spacing w:line="300" w:lineRule="exact"/>
        <w:ind w:firstLineChars="400" w:firstLine="787"/>
        <w:contextualSpacing/>
        <w:rPr>
          <w:rFonts w:ascii="ＭＳ ゴシック" w:eastAsia="ＭＳ ゴシック" w:hAnsi="ＭＳ ゴシック"/>
          <w:sz w:val="20"/>
          <w:szCs w:val="20"/>
        </w:rPr>
      </w:pPr>
    </w:p>
    <w:p w14:paraId="2AABBCD9" w14:textId="76FE8890" w:rsidR="00CF1475" w:rsidRPr="001F7F60" w:rsidRDefault="009E595C" w:rsidP="00953D50">
      <w:pPr>
        <w:autoSpaceDE w:val="0"/>
        <w:autoSpaceDN w:val="0"/>
        <w:snapToGrid w:val="0"/>
        <w:spacing w:line="300" w:lineRule="exact"/>
        <w:ind w:firstLineChars="400" w:firstLine="787"/>
        <w:contextualSpacing/>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「地域貢献企業バンク（大阪府政・地域貢献企業登録制度）」ホームページ</w:t>
      </w:r>
    </w:p>
    <w:p w14:paraId="19789F49" w14:textId="489FD720" w:rsidR="00CF1475" w:rsidRPr="001F7F60" w:rsidRDefault="00CF1475" w:rsidP="00953D50">
      <w:pPr>
        <w:autoSpaceDE w:val="0"/>
        <w:autoSpaceDN w:val="0"/>
        <w:snapToGrid w:val="0"/>
        <w:spacing w:line="300" w:lineRule="exact"/>
        <w:ind w:firstLineChars="400" w:firstLine="787"/>
        <w:contextualSpacing/>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hyperlink r:id="rId10" w:history="1">
        <w:r w:rsidR="00BE7DF7" w:rsidRPr="00EE561F">
          <w:rPr>
            <w:rStyle w:val="a7"/>
            <w:rFonts w:ascii="ＭＳ ゴシック" w:eastAsia="ＭＳ ゴシック" w:hAnsi="ＭＳ ゴシック"/>
            <w:sz w:val="20"/>
            <w:szCs w:val="20"/>
          </w:rPr>
          <w:t>http://www.pref.osaka.lg.jp/gyokaku/koukenkigyou/</w:t>
        </w:r>
      </w:hyperlink>
      <w:r w:rsidRPr="001F7F60">
        <w:rPr>
          <w:rFonts w:ascii="ＭＳ ゴシック" w:eastAsia="ＭＳ ゴシック" w:hAnsi="ＭＳ ゴシック" w:hint="eastAsia"/>
          <w:sz w:val="20"/>
          <w:szCs w:val="20"/>
        </w:rPr>
        <w:t xml:space="preserve">　</w:t>
      </w:r>
    </w:p>
    <w:p w14:paraId="43836DD0" w14:textId="679BB4B3" w:rsidR="003B2174" w:rsidRPr="001F7F60" w:rsidRDefault="009E595C" w:rsidP="00953D50">
      <w:pPr>
        <w:autoSpaceDE w:val="0"/>
        <w:autoSpaceDN w:val="0"/>
        <w:snapToGrid w:val="0"/>
        <w:spacing w:line="300" w:lineRule="exact"/>
        <w:ind w:firstLineChars="400" w:firstLine="787"/>
        <w:contextualSpacing/>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「地域貢献企業バンク（大阪府政・地域貢献企業登録制度）」に関する</w:t>
      </w:r>
      <w:r w:rsidR="003B2174" w:rsidRPr="001F7F60">
        <w:rPr>
          <w:rFonts w:ascii="ＭＳ ゴシック" w:eastAsia="ＭＳ ゴシック" w:hAnsi="ＭＳ ゴシック" w:hint="eastAsia"/>
          <w:sz w:val="20"/>
          <w:szCs w:val="20"/>
        </w:rPr>
        <w:t>問い</w:t>
      </w:r>
      <w:r w:rsidR="00CF1475" w:rsidRPr="001F7F60">
        <w:rPr>
          <w:rFonts w:ascii="ＭＳ ゴシック" w:eastAsia="ＭＳ ゴシック" w:hAnsi="ＭＳ ゴシック" w:hint="eastAsia"/>
          <w:sz w:val="20"/>
          <w:szCs w:val="20"/>
        </w:rPr>
        <w:t>合わせ先</w:t>
      </w:r>
    </w:p>
    <w:p w14:paraId="5390F110" w14:textId="476CDC22" w:rsidR="009D40C1" w:rsidRPr="00751142" w:rsidRDefault="00CF1475" w:rsidP="00953D50">
      <w:pPr>
        <w:autoSpaceDE w:val="0"/>
        <w:autoSpaceDN w:val="0"/>
        <w:snapToGrid w:val="0"/>
        <w:spacing w:line="300" w:lineRule="exact"/>
        <w:ind w:firstLineChars="200" w:firstLine="393"/>
        <w:contextualSpacing/>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r w:rsidR="00BE7DF7">
        <w:rPr>
          <w:rFonts w:ascii="ＭＳ ゴシック" w:eastAsia="ＭＳ ゴシック" w:hAnsi="ＭＳ ゴシック" w:hint="eastAsia"/>
          <w:sz w:val="20"/>
          <w:szCs w:val="20"/>
        </w:rPr>
        <w:t xml:space="preserve">　</w:t>
      </w:r>
      <w:r w:rsidRPr="001F7F60">
        <w:rPr>
          <w:rFonts w:ascii="ＭＳ ゴシック" w:eastAsia="ＭＳ ゴシック" w:hAnsi="ＭＳ ゴシック" w:hint="eastAsia"/>
          <w:sz w:val="20"/>
          <w:szCs w:val="20"/>
        </w:rPr>
        <w:t xml:space="preserve">大阪府 </w:t>
      </w:r>
      <w:r w:rsidR="00B40A08" w:rsidRPr="001F7F60">
        <w:rPr>
          <w:rFonts w:ascii="ＭＳ ゴシック" w:eastAsia="ＭＳ ゴシック" w:hAnsi="ＭＳ ゴシック" w:hint="eastAsia"/>
          <w:sz w:val="20"/>
          <w:szCs w:val="20"/>
        </w:rPr>
        <w:t>財務</w:t>
      </w:r>
      <w:r w:rsidRPr="001F7F60">
        <w:rPr>
          <w:rFonts w:ascii="ＭＳ ゴシック" w:eastAsia="ＭＳ ゴシック" w:hAnsi="ＭＳ ゴシック" w:hint="eastAsia"/>
          <w:sz w:val="20"/>
          <w:szCs w:val="20"/>
        </w:rPr>
        <w:t xml:space="preserve">部 </w:t>
      </w:r>
      <w:r w:rsidR="00793307" w:rsidRPr="001F7F60">
        <w:rPr>
          <w:rFonts w:ascii="ＭＳ ゴシック" w:eastAsia="ＭＳ ゴシック" w:hAnsi="ＭＳ ゴシック" w:hint="eastAsia"/>
          <w:sz w:val="20"/>
          <w:szCs w:val="20"/>
        </w:rPr>
        <w:t>行政経営</w:t>
      </w:r>
      <w:r w:rsidRPr="001F7F60">
        <w:rPr>
          <w:rFonts w:ascii="ＭＳ ゴシック" w:eastAsia="ＭＳ ゴシック" w:hAnsi="ＭＳ ゴシック" w:hint="eastAsia"/>
          <w:sz w:val="20"/>
          <w:szCs w:val="20"/>
        </w:rPr>
        <w:t xml:space="preserve">課 </w:t>
      </w:r>
      <w:r w:rsidR="00793307" w:rsidRPr="001F7F60">
        <w:rPr>
          <w:rFonts w:ascii="ＭＳ ゴシック" w:eastAsia="ＭＳ ゴシック" w:hAnsi="ＭＳ ゴシック" w:hint="eastAsia"/>
          <w:sz w:val="20"/>
          <w:szCs w:val="20"/>
        </w:rPr>
        <w:t>公民連携</w:t>
      </w:r>
      <w:r w:rsidR="00E36791" w:rsidRPr="001F7F60">
        <w:rPr>
          <w:rFonts w:ascii="ＭＳ ゴシック" w:eastAsia="ＭＳ ゴシック" w:hAnsi="ＭＳ ゴシック" w:hint="eastAsia"/>
          <w:sz w:val="20"/>
          <w:szCs w:val="20"/>
        </w:rPr>
        <w:t>グループ</w:t>
      </w:r>
      <w:r w:rsidR="003B2174" w:rsidRPr="001F7F60">
        <w:rPr>
          <w:rFonts w:ascii="ＭＳ ゴシック" w:eastAsia="ＭＳ ゴシック" w:hAnsi="ＭＳ ゴシック" w:hint="eastAsia"/>
          <w:sz w:val="20"/>
          <w:szCs w:val="20"/>
        </w:rPr>
        <w:t xml:space="preserve">　(</w:t>
      </w:r>
      <w:r w:rsidRPr="001F7F60">
        <w:rPr>
          <w:rFonts w:ascii="ＭＳ ゴシック" w:eastAsia="ＭＳ ゴシック" w:hAnsi="ＭＳ ゴシック"/>
          <w:sz w:val="20"/>
          <w:szCs w:val="20"/>
        </w:rPr>
        <w:t>TEL</w:t>
      </w:r>
      <w:r w:rsidR="00D25C6E">
        <w:rPr>
          <w:rFonts w:ascii="ＭＳ ゴシック" w:eastAsia="ＭＳ ゴシック" w:hAnsi="ＭＳ ゴシック" w:hint="eastAsia"/>
          <w:sz w:val="20"/>
          <w:szCs w:val="20"/>
        </w:rPr>
        <w:t>：</w:t>
      </w:r>
      <w:r w:rsidR="00793307" w:rsidRPr="001F7F60">
        <w:rPr>
          <w:rFonts w:ascii="ＭＳ ゴシック" w:eastAsia="ＭＳ ゴシック" w:hAnsi="ＭＳ ゴシック"/>
          <w:sz w:val="20"/>
          <w:szCs w:val="20"/>
        </w:rPr>
        <w:t>06-6944-</w:t>
      </w:r>
      <w:r w:rsidR="00793307" w:rsidRPr="001F7F60">
        <w:rPr>
          <w:rFonts w:ascii="ＭＳ ゴシック" w:eastAsia="ＭＳ ゴシック" w:hAnsi="ＭＳ ゴシック" w:hint="eastAsia"/>
          <w:sz w:val="20"/>
          <w:szCs w:val="20"/>
        </w:rPr>
        <w:t>6401</w:t>
      </w:r>
      <w:r w:rsidR="00D25C6E">
        <w:rPr>
          <w:rFonts w:ascii="ＭＳ ゴシック" w:eastAsia="ＭＳ ゴシック" w:hAnsi="ＭＳ ゴシック" w:hint="eastAsia"/>
          <w:sz w:val="20"/>
          <w:szCs w:val="20"/>
        </w:rPr>
        <w:t>、</w:t>
      </w:r>
      <w:r w:rsidR="00533380" w:rsidRPr="001F7F60">
        <w:rPr>
          <w:rFonts w:ascii="ＭＳ ゴシック" w:eastAsia="ＭＳ ゴシック" w:hAnsi="ＭＳ ゴシック" w:hint="eastAsia"/>
          <w:sz w:val="20"/>
          <w:szCs w:val="20"/>
        </w:rPr>
        <w:t>ダイヤ</w:t>
      </w:r>
      <w:r w:rsidR="00793307" w:rsidRPr="001F7F60">
        <w:rPr>
          <w:rFonts w:ascii="ＭＳ ゴシック" w:eastAsia="ＭＳ ゴシック" w:hAnsi="ＭＳ ゴシック" w:hint="eastAsia"/>
          <w:sz w:val="20"/>
          <w:szCs w:val="20"/>
        </w:rPr>
        <w:t>ルイン）</w:t>
      </w:r>
    </w:p>
    <w:p w14:paraId="01156513" w14:textId="77777777" w:rsidR="003E1A44" w:rsidRDefault="003E1A44" w:rsidP="003E1A44">
      <w:pPr>
        <w:autoSpaceDE w:val="0"/>
        <w:autoSpaceDN w:val="0"/>
        <w:snapToGrid w:val="0"/>
        <w:ind w:leftChars="16" w:left="653" w:hangingChars="300" w:hanging="620"/>
        <w:contextualSpacing/>
        <w:rPr>
          <w:rFonts w:ascii="ＭＳ ゴシック" w:eastAsia="ＭＳ ゴシック" w:hAnsi="ＭＳ ゴシック"/>
          <w:szCs w:val="22"/>
        </w:rPr>
      </w:pPr>
    </w:p>
    <w:p w14:paraId="350A6061" w14:textId="28091FCB" w:rsidR="009D40C1" w:rsidRPr="00751142" w:rsidRDefault="00BF572F" w:rsidP="00953D50">
      <w:pPr>
        <w:autoSpaceDE w:val="0"/>
        <w:autoSpaceDN w:val="0"/>
        <w:snapToGrid w:val="0"/>
        <w:spacing w:line="300" w:lineRule="exact"/>
        <w:ind w:leftChars="16" w:left="653" w:hangingChars="300" w:hanging="620"/>
        <w:contextualSpacing/>
        <w:rPr>
          <w:rFonts w:ascii="ＭＳ ゴシック" w:eastAsia="ＭＳ ゴシック" w:hAnsi="ＭＳ ゴシック"/>
          <w:szCs w:val="22"/>
        </w:rPr>
      </w:pPr>
      <w:r>
        <w:rPr>
          <w:rFonts w:ascii="ＭＳ ゴシック" w:eastAsia="ＭＳ ゴシック" w:hAnsi="ＭＳ ゴシック" w:hint="eastAsia"/>
          <w:szCs w:val="22"/>
        </w:rPr>
        <w:t>（３</w:t>
      </w:r>
      <w:r w:rsidR="005C27D7">
        <w:rPr>
          <w:rFonts w:ascii="ＭＳ ゴシック" w:eastAsia="ＭＳ ゴシック" w:hAnsi="ＭＳ ゴシック" w:hint="eastAsia"/>
          <w:szCs w:val="22"/>
        </w:rPr>
        <w:t>）</w:t>
      </w:r>
      <w:r w:rsidR="002538FB" w:rsidRPr="001F7F60">
        <w:rPr>
          <w:rFonts w:ascii="ＭＳ ゴシック" w:eastAsia="ＭＳ ゴシック" w:hAnsi="ＭＳ ゴシック" w:hint="eastAsia"/>
          <w:szCs w:val="22"/>
        </w:rPr>
        <w:t>本</w:t>
      </w:r>
      <w:r w:rsidR="00CF1475" w:rsidRPr="001F7F60">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3D1D7879" w14:textId="77777777" w:rsidR="003E1A44" w:rsidRDefault="003E1A44" w:rsidP="003E1A44">
      <w:pPr>
        <w:autoSpaceDE w:val="0"/>
        <w:autoSpaceDN w:val="0"/>
        <w:ind w:leftChars="16" w:left="653" w:hangingChars="300" w:hanging="620"/>
        <w:rPr>
          <w:rFonts w:ascii="ＭＳ ゴシック" w:eastAsia="ＭＳ ゴシック" w:hAnsi="ＭＳ ゴシック"/>
          <w:szCs w:val="22"/>
        </w:rPr>
      </w:pPr>
    </w:p>
    <w:p w14:paraId="5482F908" w14:textId="2CD33177" w:rsidR="00046A90" w:rsidRPr="001F7F60" w:rsidRDefault="00BF572F" w:rsidP="00953D50">
      <w:pPr>
        <w:autoSpaceDE w:val="0"/>
        <w:autoSpaceDN w:val="0"/>
        <w:spacing w:line="32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（４</w:t>
      </w:r>
      <w:r w:rsidR="005C27D7">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次の①から⑥までのいずれにも該当しない者であること</w:t>
      </w:r>
      <w:r w:rsidR="005C27D7" w:rsidRPr="001F7F60">
        <w:rPr>
          <w:rFonts w:ascii="ＭＳ ゴシック" w:eastAsia="ＭＳ ゴシック" w:hAnsi="ＭＳ ゴシック" w:hint="eastAsia"/>
          <w:szCs w:val="22"/>
        </w:rPr>
        <w:t>（①から⑥までのいずれかに該当する者であって、その事実があった後２年を経過した者を含む。）</w:t>
      </w:r>
      <w:r w:rsidR="00046A90" w:rsidRPr="001F7F60">
        <w:rPr>
          <w:rFonts w:ascii="ＭＳ ゴシック" w:eastAsia="ＭＳ ゴシック" w:hAnsi="ＭＳ ゴシック" w:hint="eastAsia"/>
          <w:szCs w:val="22"/>
        </w:rPr>
        <w:t>。</w:t>
      </w:r>
    </w:p>
    <w:p w14:paraId="3F988C76" w14:textId="30F6476A" w:rsidR="00046A90" w:rsidRPr="001F7F60" w:rsidRDefault="00046A90" w:rsidP="00953D50">
      <w:pPr>
        <w:autoSpaceDE w:val="0"/>
        <w:autoSpaceDN w:val="0"/>
        <w:spacing w:line="32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①　大阪府との契約の履行に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1F7F60" w:rsidRDefault="00046A90" w:rsidP="00953D50">
      <w:pPr>
        <w:autoSpaceDE w:val="0"/>
        <w:autoSpaceDN w:val="0"/>
        <w:spacing w:line="32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1F7F60" w:rsidRDefault="00046A90" w:rsidP="00953D50">
      <w:pPr>
        <w:autoSpaceDE w:val="0"/>
        <w:autoSpaceDN w:val="0"/>
        <w:spacing w:line="320" w:lineRule="exact"/>
        <w:ind w:leftChars="196" w:left="620" w:hangingChars="104" w:hanging="215"/>
        <w:rPr>
          <w:rFonts w:ascii="ＭＳ ゴシック" w:eastAsia="ＭＳ ゴシック" w:hAnsi="ＭＳ ゴシック"/>
          <w:szCs w:val="22"/>
        </w:rPr>
      </w:pPr>
      <w:r w:rsidRPr="001F7F60">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5F169A9E" w:rsidR="00046A90" w:rsidRPr="001F7F60" w:rsidRDefault="00046A90" w:rsidP="00953D50">
      <w:pPr>
        <w:autoSpaceDE w:val="0"/>
        <w:autoSpaceDN w:val="0"/>
        <w:spacing w:line="32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④　地方自治法（昭和22年法律第67号）第234条の</w:t>
      </w:r>
      <w:r w:rsidR="007A70D6">
        <w:rPr>
          <w:rFonts w:ascii="ＭＳ ゴシック" w:eastAsia="ＭＳ ゴシック" w:hAnsi="ＭＳ ゴシック" w:hint="eastAsia"/>
          <w:szCs w:val="22"/>
        </w:rPr>
        <w:t>２</w:t>
      </w:r>
      <w:r w:rsidRPr="001F7F60">
        <w:rPr>
          <w:rFonts w:ascii="ＭＳ ゴシック" w:eastAsia="ＭＳ ゴシック" w:hAnsi="ＭＳ ゴシック" w:hint="eastAsia"/>
          <w:szCs w:val="22"/>
        </w:rPr>
        <w:t>第</w:t>
      </w:r>
      <w:r w:rsidR="007A70D6">
        <w:rPr>
          <w:rFonts w:ascii="ＭＳ ゴシック" w:eastAsia="ＭＳ ゴシック" w:hAnsi="ＭＳ ゴシック" w:hint="eastAsia"/>
          <w:szCs w:val="22"/>
        </w:rPr>
        <w:t>１</w:t>
      </w:r>
      <w:r w:rsidRPr="001F7F60">
        <w:rPr>
          <w:rFonts w:ascii="ＭＳ ゴシック" w:eastAsia="ＭＳ ゴシック" w:hAnsi="ＭＳ ゴシック" w:hint="eastAsia"/>
          <w:szCs w:val="22"/>
        </w:rPr>
        <w:t>項の規定により大阪府が実施する監督又は検査に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たり職員の職務の執行を妨げた者</w:t>
      </w:r>
    </w:p>
    <w:p w14:paraId="1B42627A" w14:textId="77777777" w:rsidR="00046A90" w:rsidRPr="001F7F60" w:rsidRDefault="00046A90" w:rsidP="00953D50">
      <w:pPr>
        <w:autoSpaceDE w:val="0"/>
        <w:autoSpaceDN w:val="0"/>
        <w:spacing w:line="320" w:lineRule="exact"/>
        <w:ind w:firstLineChars="196" w:firstLine="405"/>
        <w:rPr>
          <w:rFonts w:ascii="ＭＳ ゴシック" w:eastAsia="ＭＳ ゴシック" w:hAnsi="ＭＳ ゴシック"/>
          <w:szCs w:val="22"/>
        </w:rPr>
      </w:pPr>
      <w:r w:rsidRPr="001F7F60">
        <w:rPr>
          <w:rFonts w:ascii="ＭＳ ゴシック" w:eastAsia="ＭＳ ゴシック" w:hAnsi="ＭＳ ゴシック" w:hint="eastAsia"/>
          <w:szCs w:val="22"/>
        </w:rPr>
        <w:t>⑤　正当な理由がなくて大阪府との契約を履行しなかった者</w:t>
      </w:r>
    </w:p>
    <w:p w14:paraId="2DED455C" w14:textId="2FE8A0CE" w:rsidR="009D40C1" w:rsidRPr="001F7F60" w:rsidRDefault="00046A90" w:rsidP="00953D50">
      <w:pPr>
        <w:autoSpaceDE w:val="0"/>
        <w:autoSpaceDN w:val="0"/>
        <w:spacing w:line="32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⑥　前各号のいずれかに該当する者で、その事実があった後２年を経過しない者を契約の履行に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たり代理人、支配人、その他の使用人として使用した者</w:t>
      </w:r>
    </w:p>
    <w:p w14:paraId="37F9710B" w14:textId="77777777" w:rsidR="003E1A44" w:rsidRDefault="003E1A44" w:rsidP="003E1A44">
      <w:pPr>
        <w:autoSpaceDE w:val="0"/>
        <w:autoSpaceDN w:val="0"/>
        <w:ind w:leftChars="7" w:left="634" w:hangingChars="300" w:hanging="620"/>
        <w:rPr>
          <w:rFonts w:ascii="ＭＳ ゴシック" w:eastAsia="ＭＳ ゴシック" w:hAnsi="ＭＳ ゴシック"/>
          <w:szCs w:val="22"/>
        </w:rPr>
      </w:pPr>
    </w:p>
    <w:p w14:paraId="1D3B0B23" w14:textId="239F7933" w:rsidR="009D40C1" w:rsidRPr="00751142" w:rsidRDefault="005C27D7" w:rsidP="00953D50">
      <w:pPr>
        <w:autoSpaceDE w:val="0"/>
        <w:autoSpaceDN w:val="0"/>
        <w:spacing w:line="320" w:lineRule="exact"/>
        <w:ind w:leftChars="7" w:left="634" w:hangingChars="300" w:hanging="620"/>
        <w:contextualSpacing/>
        <w:rPr>
          <w:rFonts w:ascii="ＭＳ ゴシック" w:eastAsia="ＭＳ ゴシック" w:hAnsi="ＭＳ ゴシック"/>
          <w:szCs w:val="22"/>
        </w:rPr>
      </w:pPr>
      <w:r>
        <w:rPr>
          <w:rFonts w:ascii="ＭＳ ゴシック" w:eastAsia="ＭＳ ゴシック" w:hAnsi="ＭＳ ゴシック" w:hint="eastAsia"/>
          <w:szCs w:val="22"/>
        </w:rPr>
        <w:t>（</w:t>
      </w:r>
      <w:r w:rsidR="00BF572F">
        <w:rPr>
          <w:rFonts w:ascii="ＭＳ ゴシック" w:eastAsia="ＭＳ ゴシック" w:hAnsi="ＭＳ ゴシック" w:hint="eastAsia"/>
          <w:szCs w:val="22"/>
        </w:rPr>
        <w:t>５</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暴力団員による不当な行為の防止等に関する法律（平成</w:t>
      </w:r>
      <w:r w:rsidR="007A70D6">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年法律第77号）第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号から第</w:t>
      </w:r>
      <w:r w:rsidR="007A70D6">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号まで又は第</w:t>
      </w:r>
      <w:r w:rsidR="007A70D6">
        <w:rPr>
          <w:rFonts w:ascii="ＭＳ ゴシック" w:eastAsia="ＭＳ ゴシック" w:hAnsi="ＭＳ ゴシック" w:hint="eastAsia"/>
          <w:szCs w:val="22"/>
        </w:rPr>
        <w:t>６</w:t>
      </w:r>
      <w:r w:rsidR="00046A90" w:rsidRPr="001F7F60">
        <w:rPr>
          <w:rFonts w:ascii="ＭＳ ゴシック" w:eastAsia="ＭＳ ゴシック" w:hAnsi="ＭＳ ゴシック" w:hint="eastAsia"/>
          <w:szCs w:val="22"/>
        </w:rPr>
        <w:t>号の規定に該当しない者であること。</w:t>
      </w:r>
    </w:p>
    <w:p w14:paraId="0177B512" w14:textId="77777777" w:rsidR="003E1A44" w:rsidRDefault="003E1A44" w:rsidP="003E1A44">
      <w:pPr>
        <w:autoSpaceDE w:val="0"/>
        <w:autoSpaceDN w:val="0"/>
        <w:ind w:leftChars="7" w:left="531" w:hangingChars="250" w:hanging="517"/>
        <w:contextualSpacing/>
        <w:rPr>
          <w:rFonts w:ascii="ＭＳ ゴシック" w:eastAsia="ＭＳ ゴシック" w:hAnsi="ＭＳ ゴシック"/>
          <w:szCs w:val="22"/>
        </w:rPr>
      </w:pPr>
    </w:p>
    <w:p w14:paraId="30FDA474" w14:textId="16CFDA2D" w:rsidR="007A70D6" w:rsidRDefault="005C27D7" w:rsidP="00953D50">
      <w:pPr>
        <w:autoSpaceDE w:val="0"/>
        <w:autoSpaceDN w:val="0"/>
        <w:spacing w:line="320" w:lineRule="exact"/>
        <w:ind w:leftChars="7" w:left="531" w:hangingChars="250" w:hanging="517"/>
        <w:contextualSpacing/>
        <w:rPr>
          <w:rFonts w:ascii="ＭＳ ゴシック" w:eastAsia="ＭＳ ゴシック" w:hAnsi="ＭＳ ゴシック"/>
          <w:szCs w:val="22"/>
        </w:rPr>
      </w:pPr>
      <w:r>
        <w:rPr>
          <w:rFonts w:ascii="ＭＳ ゴシック" w:eastAsia="ＭＳ ゴシック" w:hAnsi="ＭＳ ゴシック" w:hint="eastAsia"/>
          <w:szCs w:val="22"/>
        </w:rPr>
        <w:t>（</w:t>
      </w:r>
      <w:r w:rsidR="00BF572F">
        <w:rPr>
          <w:rFonts w:ascii="ＭＳ ゴシック" w:eastAsia="ＭＳ ゴシック" w:hAnsi="ＭＳ ゴシック" w:hint="eastAsia"/>
          <w:szCs w:val="22"/>
        </w:rPr>
        <w:t>６</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無差別大量殺人行為を行った団体の規制に関する法律（平成11年法律第147号）第</w:t>
      </w:r>
      <w:r w:rsidR="007A70D6">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１</w:t>
      </w:r>
      <w:r w:rsidR="00046A90" w:rsidRPr="001F7F60">
        <w:rPr>
          <w:rFonts w:ascii="ＭＳ ゴシック" w:eastAsia="ＭＳ ゴシック" w:hAnsi="ＭＳ ゴシック" w:hint="eastAsia"/>
          <w:szCs w:val="22"/>
        </w:rPr>
        <w:t>項に規定する観察処分を受けた団体に該当しない者であること。</w:t>
      </w:r>
    </w:p>
    <w:p w14:paraId="3EF1A7B8" w14:textId="77777777" w:rsidR="00953D50" w:rsidRPr="005C27D7" w:rsidRDefault="00953D50" w:rsidP="00953D50">
      <w:pPr>
        <w:autoSpaceDE w:val="0"/>
        <w:autoSpaceDN w:val="0"/>
        <w:spacing w:line="320" w:lineRule="exact"/>
        <w:ind w:leftChars="7" w:left="531" w:hangingChars="250" w:hanging="517"/>
        <w:contextualSpacing/>
        <w:rPr>
          <w:rFonts w:ascii="ＭＳ ゴシック" w:eastAsia="ＭＳ ゴシック" w:hAnsi="ＭＳ ゴシック"/>
          <w:szCs w:val="22"/>
        </w:rPr>
      </w:pPr>
    </w:p>
    <w:p w14:paraId="44889A93" w14:textId="2F91DF63" w:rsidR="009D40C1" w:rsidRPr="001F7F60" w:rsidRDefault="009D40C1" w:rsidP="00953D50">
      <w:pPr>
        <w:autoSpaceDE w:val="0"/>
        <w:autoSpaceDN w:val="0"/>
        <w:spacing w:line="320" w:lineRule="exact"/>
        <w:ind w:leftChars="14" w:left="546" w:hangingChars="250" w:hanging="517"/>
        <w:contextualSpacing/>
        <w:rPr>
          <w:rFonts w:ascii="ＭＳ ゴシック" w:eastAsia="ＭＳ ゴシック" w:hAnsi="ＭＳ ゴシック"/>
          <w:szCs w:val="22"/>
        </w:rPr>
      </w:pPr>
      <w:r>
        <w:rPr>
          <w:rFonts w:ascii="ＭＳ ゴシック" w:eastAsia="ＭＳ ゴシック" w:hAnsi="ＭＳ ゴシック" w:hint="eastAsia"/>
          <w:szCs w:val="22"/>
        </w:rPr>
        <w:t>（７）</w:t>
      </w:r>
      <w:r w:rsidR="006F5AD8" w:rsidRPr="001F7F60">
        <w:rPr>
          <w:rFonts w:ascii="ＭＳ ゴシック" w:eastAsia="ＭＳ ゴシック" w:hAnsi="ＭＳ ゴシック" w:hint="eastAsia"/>
          <w:szCs w:val="22"/>
        </w:rPr>
        <w:t>都道府県</w:t>
      </w:r>
      <w:r w:rsidR="00046A90" w:rsidRPr="001F7F60">
        <w:rPr>
          <w:rFonts w:ascii="ＭＳ ゴシック" w:eastAsia="ＭＳ ゴシック" w:hAnsi="ＭＳ ゴシック" w:hint="eastAsia"/>
          <w:szCs w:val="22"/>
        </w:rPr>
        <w:t>税に係る徴収金を完納していること。かつ、最近１事業年度の消費税、地方消費税を完納していること。</w:t>
      </w:r>
    </w:p>
    <w:p w14:paraId="4DB1FBBE" w14:textId="77777777" w:rsidR="003E1A44" w:rsidRDefault="003E1A44" w:rsidP="003E1A44">
      <w:pPr>
        <w:autoSpaceDE w:val="0"/>
        <w:autoSpaceDN w:val="0"/>
        <w:contextualSpacing/>
        <w:rPr>
          <w:rFonts w:ascii="ＭＳ ゴシック" w:eastAsia="ＭＳ ゴシック" w:hAnsi="ＭＳ ゴシック"/>
          <w:szCs w:val="22"/>
        </w:rPr>
      </w:pPr>
    </w:p>
    <w:p w14:paraId="00C32ECE" w14:textId="686A364C" w:rsidR="007A70D6" w:rsidRDefault="005C27D7" w:rsidP="003E1A44">
      <w:pPr>
        <w:autoSpaceDE w:val="0"/>
        <w:autoSpaceDN w:val="0"/>
        <w:contextualSpacing/>
        <w:rPr>
          <w:rFonts w:ascii="ＭＳ ゴシック" w:eastAsia="ＭＳ ゴシック" w:hAnsi="ＭＳ ゴシック"/>
          <w:szCs w:val="22"/>
        </w:rPr>
      </w:pPr>
      <w:r>
        <w:rPr>
          <w:rFonts w:ascii="ＭＳ ゴシック" w:eastAsia="ＭＳ ゴシック" w:hAnsi="ＭＳ ゴシック" w:hint="eastAsia"/>
          <w:szCs w:val="22"/>
        </w:rPr>
        <w:t>（</w:t>
      </w:r>
      <w:r w:rsidR="009D40C1">
        <w:rPr>
          <w:rFonts w:ascii="ＭＳ ゴシック" w:eastAsia="ＭＳ ゴシック" w:hAnsi="ＭＳ ゴシック" w:hint="eastAsia"/>
          <w:szCs w:val="22"/>
        </w:rPr>
        <w:t>８）</w:t>
      </w:r>
      <w:r w:rsidR="003B2174" w:rsidRPr="001F7F60">
        <w:rPr>
          <w:rFonts w:ascii="ＭＳ ゴシック" w:eastAsia="ＭＳ ゴシック" w:hAnsi="ＭＳ ゴシック" w:hint="eastAsia"/>
          <w:szCs w:val="22"/>
        </w:rPr>
        <w:t>大阪府入札参加資格者については、募集期間内</w:t>
      </w:r>
      <w:r w:rsidR="007C5F85" w:rsidRPr="001F7F60">
        <w:rPr>
          <w:rFonts w:ascii="ＭＳ ゴシック" w:eastAsia="ＭＳ ゴシック" w:hAnsi="ＭＳ ゴシック" w:hint="eastAsia"/>
          <w:szCs w:val="22"/>
        </w:rPr>
        <w:t>に</w:t>
      </w:r>
      <w:r w:rsidR="003B2174" w:rsidRPr="001F7F60">
        <w:rPr>
          <w:rFonts w:ascii="ＭＳ ゴシック" w:eastAsia="ＭＳ ゴシック" w:hAnsi="ＭＳ ゴシック" w:hint="eastAsia"/>
          <w:szCs w:val="22"/>
        </w:rPr>
        <w:t>大阪府から入札参加停止措置を</w:t>
      </w:r>
      <w:r w:rsidR="00C16BF3" w:rsidRPr="001F7F60">
        <w:rPr>
          <w:rFonts w:ascii="ＭＳ ゴシック" w:eastAsia="ＭＳ ゴシック" w:hAnsi="ＭＳ ゴシック" w:hint="eastAsia"/>
          <w:szCs w:val="22"/>
        </w:rPr>
        <w:t>受け</w:t>
      </w:r>
      <w:r w:rsidR="003B2174" w:rsidRPr="001F7F60">
        <w:rPr>
          <w:rFonts w:ascii="ＭＳ ゴシック" w:eastAsia="ＭＳ ゴシック" w:hAnsi="ＭＳ ゴシック" w:hint="eastAsia"/>
          <w:szCs w:val="22"/>
        </w:rPr>
        <w:t>ていないこと。</w:t>
      </w:r>
    </w:p>
    <w:p w14:paraId="498ED441" w14:textId="77777777" w:rsidR="003E1A44" w:rsidRDefault="003E1A44" w:rsidP="003E1A44">
      <w:pPr>
        <w:rPr>
          <w:rFonts w:ascii="ＭＳ ゴシック" w:eastAsia="ＭＳ ゴシック" w:hAnsi="ＭＳ ゴシック"/>
          <w:szCs w:val="22"/>
        </w:rPr>
      </w:pPr>
    </w:p>
    <w:p w14:paraId="0B0C0DC5" w14:textId="57786B6A" w:rsidR="00751142" w:rsidRDefault="00751142" w:rsidP="003E1A44">
      <w:pPr>
        <w:contextualSpacing/>
        <w:rPr>
          <w:rFonts w:ascii="ＭＳ ゴシック" w:eastAsia="ＭＳ ゴシック" w:hAnsi="ＭＳ ゴシック"/>
          <w:color w:val="000000" w:themeColor="text1"/>
          <w:szCs w:val="22"/>
        </w:rPr>
      </w:pPr>
      <w:r w:rsidRPr="0012710A">
        <w:rPr>
          <w:rFonts w:ascii="ＭＳ ゴシック" w:eastAsia="ＭＳ ゴシック" w:hAnsi="ＭＳ ゴシック" w:hint="eastAsia"/>
          <w:szCs w:val="22"/>
        </w:rPr>
        <w:t>（９）</w:t>
      </w:r>
      <w:r w:rsidRPr="0093429B">
        <w:rPr>
          <w:rFonts w:ascii="ＭＳ ゴシック" w:eastAsia="ＭＳ ゴシック" w:hAnsi="ＭＳ ゴシック" w:hint="eastAsia"/>
          <w:color w:val="000000" w:themeColor="text1"/>
          <w:szCs w:val="22"/>
        </w:rPr>
        <w:t>過去３年間に食品衛生法に基づく行政処分を受けていないこと。</w:t>
      </w:r>
    </w:p>
    <w:p w14:paraId="41BDB5F2" w14:textId="77777777" w:rsidR="003E1A44" w:rsidRPr="0093429B" w:rsidRDefault="003E1A44" w:rsidP="003E1A44">
      <w:pPr>
        <w:contextualSpacing/>
        <w:rPr>
          <w:rFonts w:ascii="ＭＳ ゴシック" w:eastAsia="ＭＳ ゴシック" w:hAnsi="ＭＳ ゴシック"/>
          <w:color w:val="000000" w:themeColor="text1"/>
          <w:szCs w:val="22"/>
        </w:rPr>
      </w:pPr>
    </w:p>
    <w:p w14:paraId="6111E581" w14:textId="3EBF447B" w:rsidR="007A70D6" w:rsidRPr="00C106EE" w:rsidRDefault="00953D50" w:rsidP="00953D50">
      <w:pPr>
        <w:pStyle w:val="Web"/>
        <w:spacing w:before="0" w:beforeAutospacing="0" w:line="320" w:lineRule="exact"/>
        <w:ind w:leftChars="50" w:left="695" w:hangingChars="250" w:hanging="592"/>
        <w:contextualSpacing/>
        <w:rPr>
          <w:rFonts w:ascii="Segoe UI" w:hAnsi="Segoe UI" w:cs="Segoe UI"/>
          <w:sz w:val="21"/>
          <w:szCs w:val="21"/>
        </w:rPr>
      </w:pPr>
      <w:r>
        <w:rPr>
          <w:rFonts w:ascii="ＭＳ ゴシック" w:eastAsia="ＭＳ ゴシック" w:hAnsi="ＭＳ ゴシック" w:hint="eastAsia"/>
          <w:szCs w:val="22"/>
        </w:rPr>
        <w:t>(</w:t>
      </w:r>
      <w:r>
        <w:rPr>
          <w:rFonts w:ascii="ＭＳ ゴシック" w:eastAsia="ＭＳ ゴシック" w:hAnsi="ＭＳ ゴシック"/>
          <w:szCs w:val="22"/>
        </w:rPr>
        <w:t>10)</w:t>
      </w:r>
      <w:r w:rsidR="00C106EE" w:rsidRPr="00C106EE">
        <w:rPr>
          <w:rFonts w:ascii="Segoe UI" w:hAnsi="Segoe UI" w:cs="Segoe UI"/>
          <w:sz w:val="21"/>
          <w:szCs w:val="21"/>
        </w:rPr>
        <w:t>法令等の規定により販売について許認可等を要する場合（</w:t>
      </w:r>
      <w:r w:rsidR="00C106EE">
        <w:rPr>
          <w:rFonts w:ascii="Segoe UI" w:hAnsi="Segoe UI" w:cs="Segoe UI" w:hint="eastAsia"/>
          <w:sz w:val="21"/>
          <w:szCs w:val="21"/>
        </w:rPr>
        <w:t>乳製品</w:t>
      </w:r>
      <w:r w:rsidR="00C106EE" w:rsidRPr="00C106EE">
        <w:rPr>
          <w:rFonts w:ascii="Segoe UI" w:hAnsi="Segoe UI" w:cs="Segoe UI"/>
          <w:sz w:val="21"/>
          <w:szCs w:val="21"/>
        </w:rPr>
        <w:t>の販売等）は、該当する許認可等の免許を有していること。</w:t>
      </w:r>
    </w:p>
    <w:p w14:paraId="61CB1020" w14:textId="77777777" w:rsidR="00AE3AD3" w:rsidRDefault="00880C67" w:rsidP="00010061">
      <w:pPr>
        <w:widowControl/>
        <w:autoSpaceDE w:val="0"/>
        <w:autoSpaceDN w:val="0"/>
        <w:jc w:val="left"/>
        <w:rPr>
          <w:rFonts w:ascii="ＭＳ ゴシック" w:eastAsia="ＭＳ ゴシック" w:hAnsi="ＭＳ ゴシック"/>
          <w:b/>
          <w:sz w:val="22"/>
          <w:szCs w:val="22"/>
          <w:bdr w:val="single" w:sz="4" w:space="0" w:color="auto"/>
          <w:lang w:eastAsia="zh-TW"/>
        </w:rPr>
      </w:pPr>
      <w:r w:rsidRPr="001F7F60">
        <w:rPr>
          <w:rFonts w:ascii="ＭＳ ゴシック" w:eastAsia="ＭＳ ゴシック" w:hAnsi="ＭＳ ゴシック" w:hint="eastAsia"/>
          <w:b/>
          <w:sz w:val="22"/>
          <w:szCs w:val="22"/>
          <w:bdr w:val="single" w:sz="4" w:space="0" w:color="auto"/>
          <w:lang w:eastAsia="zh-TW"/>
        </w:rPr>
        <w:t>４</w:t>
      </w:r>
      <w:r w:rsidR="00046A90" w:rsidRPr="001F7F60">
        <w:rPr>
          <w:rFonts w:ascii="ＭＳ ゴシック" w:eastAsia="ＭＳ ゴシック" w:hAnsi="ＭＳ ゴシック" w:hint="eastAsia"/>
          <w:b/>
          <w:sz w:val="22"/>
          <w:szCs w:val="22"/>
          <w:bdr w:val="single" w:sz="4" w:space="0" w:color="auto"/>
          <w:lang w:eastAsia="zh-TW"/>
        </w:rPr>
        <w:t xml:space="preserve">　公募条件等</w:t>
      </w:r>
    </w:p>
    <w:p w14:paraId="14BA5820" w14:textId="552E06E3" w:rsidR="00046A90" w:rsidRPr="001F7F60" w:rsidRDefault="00BF572F" w:rsidP="00010061">
      <w:pPr>
        <w:widowControl/>
        <w:autoSpaceDE w:val="0"/>
        <w:autoSpaceDN w:val="0"/>
        <w:spacing w:line="340" w:lineRule="exact"/>
        <w:jc w:val="left"/>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（１）事</w:t>
      </w:r>
      <w:r w:rsidR="008D3F59" w:rsidRPr="001F7F60">
        <w:rPr>
          <w:rFonts w:ascii="ＭＳ ゴシック" w:eastAsia="ＭＳ ゴシック" w:hAnsi="ＭＳ ゴシック" w:hint="eastAsia"/>
          <w:szCs w:val="22"/>
          <w:lang w:eastAsia="zh-TW"/>
        </w:rPr>
        <w:t>業期間</w:t>
      </w:r>
    </w:p>
    <w:p w14:paraId="0ABDCC00" w14:textId="5FB00DAC" w:rsidR="001215D7" w:rsidRPr="001215D7" w:rsidRDefault="007A70D6" w:rsidP="001215D7">
      <w:pPr>
        <w:autoSpaceDE w:val="0"/>
        <w:autoSpaceDN w:val="0"/>
        <w:spacing w:line="340" w:lineRule="exact"/>
        <w:ind w:leftChars="300" w:left="620"/>
        <w:rPr>
          <w:rFonts w:ascii="ＭＳ ゴシック" w:eastAsia="ＭＳ ゴシック" w:hAnsi="ＭＳ ゴシック"/>
          <w:szCs w:val="22"/>
        </w:rPr>
      </w:pPr>
      <w:r w:rsidRPr="000376A2">
        <w:rPr>
          <w:rFonts w:ascii="ＭＳ ゴシック" w:eastAsia="ＭＳ ゴシック" w:hAnsi="ＭＳ ゴシック" w:hint="eastAsia"/>
          <w:b/>
          <w:bCs/>
          <w:szCs w:val="22"/>
        </w:rPr>
        <w:t>【</w:t>
      </w:r>
      <w:r w:rsidR="00634C0D" w:rsidRPr="000376A2">
        <w:rPr>
          <w:rFonts w:ascii="ＭＳ ゴシック" w:eastAsia="ＭＳ ゴシック" w:hAnsi="ＭＳ ゴシック" w:hint="eastAsia"/>
          <w:b/>
          <w:bCs/>
          <w:szCs w:val="22"/>
        </w:rPr>
        <w:t>寄附</w:t>
      </w:r>
      <w:r w:rsidR="00642378" w:rsidRPr="000376A2">
        <w:rPr>
          <w:rFonts w:ascii="ＭＳ ゴシック" w:eastAsia="ＭＳ ゴシック" w:hAnsi="ＭＳ ゴシック" w:hint="eastAsia"/>
          <w:b/>
          <w:bCs/>
          <w:szCs w:val="22"/>
        </w:rPr>
        <w:t>型自販機の設置日</w:t>
      </w:r>
      <w:r w:rsidR="00396F39" w:rsidRPr="000376A2">
        <w:rPr>
          <w:rFonts w:ascii="ＭＳ ゴシック" w:eastAsia="ＭＳ ゴシック" w:hAnsi="ＭＳ ゴシック" w:hint="eastAsia"/>
          <w:b/>
          <w:bCs/>
          <w:szCs w:val="22"/>
        </w:rPr>
        <w:t>から</w:t>
      </w:r>
      <w:r w:rsidR="00396F39" w:rsidRPr="003246AD">
        <w:rPr>
          <w:rFonts w:ascii="ＭＳ ゴシック" w:eastAsia="ＭＳ ゴシック" w:hAnsi="ＭＳ ゴシック" w:hint="eastAsia"/>
          <w:b/>
          <w:bCs/>
          <w:szCs w:val="22"/>
        </w:rPr>
        <w:t>令和</w:t>
      </w:r>
      <w:r w:rsidR="00632EBA" w:rsidRPr="003246AD">
        <w:rPr>
          <w:rFonts w:ascii="ＭＳ ゴシック" w:eastAsia="ＭＳ ゴシック" w:hAnsi="ＭＳ ゴシック" w:hint="eastAsia"/>
          <w:b/>
          <w:bCs/>
          <w:szCs w:val="22"/>
        </w:rPr>
        <w:t>９</w:t>
      </w:r>
      <w:r w:rsidR="00396F39" w:rsidRPr="003246AD">
        <w:rPr>
          <w:rFonts w:ascii="ＭＳ ゴシック" w:eastAsia="ＭＳ ゴシック" w:hAnsi="ＭＳ ゴシック" w:hint="eastAsia"/>
          <w:b/>
          <w:bCs/>
          <w:szCs w:val="22"/>
        </w:rPr>
        <w:t>年</w:t>
      </w:r>
      <w:r w:rsidR="002E358D" w:rsidRPr="003246AD">
        <w:rPr>
          <w:rFonts w:ascii="ＭＳ ゴシック" w:eastAsia="ＭＳ ゴシック" w:hAnsi="ＭＳ ゴシック" w:hint="eastAsia"/>
          <w:b/>
          <w:bCs/>
          <w:szCs w:val="22"/>
        </w:rPr>
        <w:t>３</w:t>
      </w:r>
      <w:r w:rsidR="00046A90" w:rsidRPr="003246AD">
        <w:rPr>
          <w:rFonts w:ascii="ＭＳ ゴシック" w:eastAsia="ＭＳ ゴシック" w:hAnsi="ＭＳ ゴシック" w:hint="eastAsia"/>
          <w:b/>
          <w:bCs/>
          <w:szCs w:val="22"/>
        </w:rPr>
        <w:t>月</w:t>
      </w:r>
      <w:r w:rsidR="00BC2EF5" w:rsidRPr="003246AD">
        <w:rPr>
          <w:rFonts w:ascii="ＭＳ ゴシック" w:eastAsia="ＭＳ ゴシック" w:hAnsi="ＭＳ ゴシック" w:hint="eastAsia"/>
          <w:b/>
          <w:bCs/>
          <w:szCs w:val="22"/>
        </w:rPr>
        <w:t>3</w:t>
      </w:r>
      <w:r w:rsidR="00BC2EF5" w:rsidRPr="003246AD">
        <w:rPr>
          <w:rFonts w:ascii="ＭＳ ゴシック" w:eastAsia="ＭＳ ゴシック" w:hAnsi="ＭＳ ゴシック"/>
          <w:b/>
          <w:bCs/>
          <w:szCs w:val="22"/>
        </w:rPr>
        <w:t>1</w:t>
      </w:r>
      <w:r w:rsidR="00046A90" w:rsidRPr="003246AD">
        <w:rPr>
          <w:rFonts w:ascii="ＭＳ ゴシック" w:eastAsia="ＭＳ ゴシック" w:hAnsi="ＭＳ ゴシック" w:hint="eastAsia"/>
          <w:b/>
          <w:bCs/>
          <w:szCs w:val="22"/>
        </w:rPr>
        <w:t>日</w:t>
      </w:r>
      <w:r w:rsidR="00396F39" w:rsidRPr="003246AD">
        <w:rPr>
          <w:rFonts w:ascii="ＭＳ ゴシック" w:eastAsia="ＭＳ ゴシック" w:hAnsi="ＭＳ ゴシック" w:hint="eastAsia"/>
          <w:b/>
          <w:bCs/>
          <w:szCs w:val="22"/>
        </w:rPr>
        <w:t>まで</w:t>
      </w:r>
      <w:r w:rsidRPr="000376A2">
        <w:rPr>
          <w:rFonts w:ascii="ＭＳ ゴシック" w:eastAsia="ＭＳ ゴシック" w:hAnsi="ＭＳ ゴシック" w:hint="eastAsia"/>
          <w:b/>
          <w:bCs/>
          <w:szCs w:val="22"/>
        </w:rPr>
        <w:t>】</w:t>
      </w:r>
      <w:r w:rsidR="00046A90" w:rsidRPr="000376A2">
        <w:rPr>
          <w:rFonts w:ascii="ＭＳ ゴシック" w:eastAsia="ＭＳ ゴシック" w:hAnsi="ＭＳ ゴシック" w:hint="eastAsia"/>
          <w:szCs w:val="22"/>
        </w:rPr>
        <w:t>とします</w:t>
      </w:r>
      <w:r w:rsidR="00046A90" w:rsidRPr="001F7F60">
        <w:rPr>
          <w:rFonts w:ascii="ＭＳ ゴシック" w:eastAsia="ＭＳ ゴシック" w:hAnsi="ＭＳ ゴシック" w:hint="eastAsia"/>
          <w:szCs w:val="22"/>
        </w:rPr>
        <w:t>。</w:t>
      </w:r>
    </w:p>
    <w:p w14:paraId="331394F9" w14:textId="54F2B5EC" w:rsidR="00744776" w:rsidRPr="00BB2B05" w:rsidRDefault="001215D7" w:rsidP="00744776">
      <w:pPr>
        <w:ind w:leftChars="300" w:left="620" w:firstLineChars="100" w:firstLine="207"/>
        <w:rPr>
          <w:rFonts w:ascii="ＭＳ ゴシック" w:eastAsia="ＭＳ ゴシック" w:hAnsi="ＭＳ ゴシック"/>
          <w:szCs w:val="22"/>
        </w:rPr>
      </w:pPr>
      <w:r w:rsidRPr="00BB2B05">
        <w:rPr>
          <w:rFonts w:ascii="ＭＳ ゴシック" w:eastAsia="ＭＳ ゴシック" w:hAnsi="ＭＳ ゴシック" w:hint="eastAsia"/>
          <w:szCs w:val="22"/>
        </w:rPr>
        <w:t>事業</w:t>
      </w:r>
      <w:r w:rsidR="00744776" w:rsidRPr="00BB2B05">
        <w:rPr>
          <w:rFonts w:ascii="ＭＳ ゴシック" w:eastAsia="ＭＳ ゴシック" w:hAnsi="ＭＳ ゴシック" w:hint="eastAsia"/>
          <w:szCs w:val="22"/>
        </w:rPr>
        <w:t>期間中の土・日・祝祭日・学校休業日は原則として閉校しています。例外として、補講やクラブ活動、校庭開放等があります。また、期間中の夏休み・冬休み・春休み等の長期休業中の平日は開校していますが、原則として生徒は登校していません。この他に遠足や修学旅行等で生徒が登校しない日が年に数日あります。</w:t>
      </w:r>
    </w:p>
    <w:p w14:paraId="1146E828" w14:textId="77777777" w:rsidR="00744776" w:rsidRPr="00BB2B05" w:rsidRDefault="00744776" w:rsidP="00744776">
      <w:pPr>
        <w:ind w:leftChars="300" w:left="620" w:firstLineChars="100" w:firstLine="207"/>
        <w:rPr>
          <w:rFonts w:ascii="ＭＳ ゴシック" w:eastAsia="ＭＳ ゴシック" w:hAnsi="ＭＳ ゴシック"/>
          <w:szCs w:val="22"/>
        </w:rPr>
      </w:pPr>
      <w:r w:rsidRPr="00BB2B05">
        <w:rPr>
          <w:rFonts w:ascii="ＭＳ ゴシック" w:eastAsia="ＭＳ ゴシック" w:hAnsi="ＭＳ ゴシック" w:hint="eastAsia"/>
          <w:szCs w:val="22"/>
        </w:rPr>
        <w:t>学期中であっても、定期試験等による試験前及び試験中は短縮授業(午前中のみ)が定期的にあります。この期間中のクラブ活動は禁止されています。</w:t>
      </w:r>
    </w:p>
    <w:p w14:paraId="05DD43D2" w14:textId="68450CE3" w:rsidR="001215D7" w:rsidRPr="00BB2B05" w:rsidRDefault="00744776" w:rsidP="00744776">
      <w:pPr>
        <w:ind w:leftChars="300" w:left="620" w:firstLineChars="100" w:firstLine="207"/>
        <w:rPr>
          <w:rFonts w:ascii="ＭＳ ゴシック" w:eastAsia="ＭＳ ゴシック" w:hAnsi="ＭＳ ゴシック"/>
          <w:color w:val="000000" w:themeColor="text1"/>
          <w:szCs w:val="22"/>
        </w:rPr>
      </w:pPr>
      <w:r w:rsidRPr="00BB2B05">
        <w:rPr>
          <w:rFonts w:ascii="ＭＳ ゴシック" w:eastAsia="ＭＳ ゴシック" w:hAnsi="ＭＳ ゴシック" w:hint="eastAsia"/>
          <w:szCs w:val="22"/>
        </w:rPr>
        <w:t>上記長期休業中の例外として、３年生の授業や学年の補講、クラブ活動、校庭開放等の行事が短期間予定されています。また、校庭開放(土・日)は年間を通じて予定をたてて行っています。学校行事予定の詳細については、別紙を参考にしてください。</w:t>
      </w:r>
      <w:r w:rsidR="001215D7" w:rsidRPr="00BB2B05">
        <w:rPr>
          <w:rFonts w:ascii="ＭＳ ゴシック" w:eastAsia="ＭＳ ゴシック" w:hAnsi="ＭＳ ゴシック" w:hint="eastAsia"/>
          <w:color w:val="000000" w:themeColor="text1"/>
          <w:szCs w:val="22"/>
        </w:rPr>
        <w:t>また、入学者選抜試験期間は、学校関係者以外の構内への立ち入りは禁止されています。</w:t>
      </w:r>
    </w:p>
    <w:p w14:paraId="68317EAA" w14:textId="77777777" w:rsidR="008802E8" w:rsidRPr="007A70D6" w:rsidRDefault="008802E8" w:rsidP="00CB6526">
      <w:pPr>
        <w:autoSpaceDE w:val="0"/>
        <w:autoSpaceDN w:val="0"/>
        <w:spacing w:line="340" w:lineRule="exact"/>
        <w:rPr>
          <w:rFonts w:ascii="ＭＳ ゴシック" w:eastAsia="ＭＳ ゴシック" w:hAnsi="ＭＳ ゴシック"/>
          <w:szCs w:val="22"/>
        </w:rPr>
      </w:pPr>
    </w:p>
    <w:p w14:paraId="20272CD9" w14:textId="1F138443" w:rsidR="00BC3B4B" w:rsidRPr="001F7F60" w:rsidRDefault="00BF572F" w:rsidP="00010061">
      <w:pPr>
        <w:autoSpaceDE w:val="0"/>
        <w:autoSpaceDN w:val="0"/>
        <w:spacing w:line="340" w:lineRule="exact"/>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（２）</w:t>
      </w:r>
      <w:r w:rsidR="00BC3B4B" w:rsidRPr="001F7F60">
        <w:rPr>
          <w:rFonts w:ascii="ＭＳ ゴシック" w:eastAsia="ＭＳ ゴシック" w:hAnsi="ＭＳ ゴシック" w:hint="eastAsia"/>
          <w:szCs w:val="22"/>
          <w:lang w:eastAsia="zh-TW"/>
        </w:rPr>
        <w:t>必要経費等</w:t>
      </w:r>
    </w:p>
    <w:p w14:paraId="77DD66B0" w14:textId="72F1BBB6" w:rsidR="001215D7" w:rsidRDefault="00B603AE" w:rsidP="00CA5990">
      <w:pPr>
        <w:autoSpaceDE w:val="0"/>
        <w:autoSpaceDN w:val="0"/>
        <w:spacing w:line="340" w:lineRule="exact"/>
        <w:ind w:firstLineChars="200" w:firstLine="413"/>
        <w:rPr>
          <w:rFonts w:ascii="ＭＳ ゴシック" w:eastAsia="ＭＳ ゴシック" w:hAnsi="ＭＳ ゴシック"/>
          <w:szCs w:val="22"/>
          <w:lang w:eastAsia="zh-TW"/>
        </w:rPr>
      </w:pPr>
      <w:r w:rsidRPr="001F7F60">
        <w:rPr>
          <w:rFonts w:ascii="ＭＳ ゴシック" w:eastAsia="ＭＳ ゴシック" w:hAnsi="ＭＳ ゴシック" w:hint="eastAsia"/>
          <w:szCs w:val="22"/>
          <w:lang w:eastAsia="zh-TW"/>
        </w:rPr>
        <w:t>①</w:t>
      </w:r>
      <w:r w:rsidR="007250EB" w:rsidRPr="001F7F60">
        <w:rPr>
          <w:rFonts w:ascii="ＭＳ ゴシック" w:eastAsia="ＭＳ ゴシック" w:hAnsi="ＭＳ ゴシック" w:hint="eastAsia"/>
          <w:szCs w:val="22"/>
          <w:lang w:eastAsia="zh-TW"/>
        </w:rPr>
        <w:t xml:space="preserve"> </w:t>
      </w:r>
      <w:r w:rsidRPr="001F7F60">
        <w:rPr>
          <w:rFonts w:ascii="ＭＳ ゴシック" w:eastAsia="ＭＳ ゴシック" w:hAnsi="ＭＳ ゴシック" w:hint="eastAsia"/>
          <w:szCs w:val="22"/>
          <w:lang w:eastAsia="zh-TW"/>
        </w:rPr>
        <w:t>必要経費</w:t>
      </w:r>
    </w:p>
    <w:p w14:paraId="71C148A0" w14:textId="77777777" w:rsidR="00CA5990" w:rsidRDefault="00634C0D" w:rsidP="00D35412">
      <w:pPr>
        <w:autoSpaceDE w:val="0"/>
        <w:autoSpaceDN w:val="0"/>
        <w:spacing w:line="340" w:lineRule="exact"/>
        <w:ind w:leftChars="400" w:left="827"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BC3B4B" w:rsidRPr="001F7F60">
        <w:rPr>
          <w:rFonts w:ascii="ＭＳ ゴシック" w:eastAsia="ＭＳ ゴシック" w:hAnsi="ＭＳ ゴシック" w:hint="eastAsia"/>
          <w:szCs w:val="22"/>
        </w:rPr>
        <w:t>の設置及び撤去に要</w:t>
      </w:r>
      <w:r w:rsidR="00B603AE" w:rsidRPr="001F7F60">
        <w:rPr>
          <w:rFonts w:ascii="ＭＳ ゴシック" w:eastAsia="ＭＳ ゴシック" w:hAnsi="ＭＳ ゴシック" w:hint="eastAsia"/>
          <w:szCs w:val="22"/>
        </w:rPr>
        <w:t>する</w:t>
      </w:r>
      <w:r w:rsidR="00BC3B4B" w:rsidRPr="001F7F60">
        <w:rPr>
          <w:rFonts w:ascii="ＭＳ ゴシック" w:eastAsia="ＭＳ ゴシック" w:hAnsi="ＭＳ ゴシック" w:hint="eastAsia"/>
          <w:szCs w:val="22"/>
        </w:rPr>
        <w:t>工事費、移転費等の一切の費用は</w:t>
      </w:r>
      <w:r w:rsidR="00673AB3" w:rsidRPr="001F7F60">
        <w:rPr>
          <w:rFonts w:ascii="ＭＳ ゴシック" w:eastAsia="ＭＳ ゴシック" w:hAnsi="ＭＳ ゴシック" w:hint="eastAsia"/>
          <w:szCs w:val="22"/>
        </w:rPr>
        <w:t>、</w:t>
      </w:r>
      <w:r w:rsidR="00BC3B4B" w:rsidRPr="001F7F60">
        <w:rPr>
          <w:rFonts w:ascii="ＭＳ ゴシック" w:eastAsia="ＭＳ ゴシック" w:hAnsi="ＭＳ ゴシック" w:hint="eastAsia"/>
          <w:szCs w:val="22"/>
        </w:rPr>
        <w:t>設置事業者の負担とします</w:t>
      </w:r>
      <w:r w:rsidR="00881625" w:rsidRPr="001F7F60">
        <w:rPr>
          <w:rFonts w:ascii="ＭＳ ゴシック" w:eastAsia="ＭＳ ゴシック" w:hAnsi="ＭＳ ゴシック" w:hint="eastAsia"/>
          <w:szCs w:val="22"/>
        </w:rPr>
        <w:t>。</w:t>
      </w:r>
    </w:p>
    <w:p w14:paraId="18A2883D" w14:textId="291B8EA7" w:rsidR="00642378" w:rsidRPr="001F7F60" w:rsidRDefault="00642378" w:rsidP="00D35412">
      <w:pPr>
        <w:autoSpaceDE w:val="0"/>
        <w:autoSpaceDN w:val="0"/>
        <w:spacing w:line="340" w:lineRule="exact"/>
        <w:ind w:leftChars="400" w:left="82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また</w:t>
      </w:r>
      <w:r w:rsidR="00634C0D">
        <w:rPr>
          <w:rFonts w:ascii="ＭＳ ゴシック" w:eastAsia="ＭＳ ゴシック" w:hAnsi="ＭＳ ゴシック" w:hint="eastAsia"/>
          <w:szCs w:val="22"/>
        </w:rPr>
        <w:t>、寄附</w:t>
      </w:r>
      <w:r w:rsidRPr="001F7F60">
        <w:rPr>
          <w:rFonts w:ascii="ＭＳ ゴシック" w:eastAsia="ＭＳ ゴシック" w:hAnsi="ＭＳ ゴシック" w:hint="eastAsia"/>
          <w:szCs w:val="22"/>
        </w:rPr>
        <w:t>型自販機の設置に</w:t>
      </w:r>
      <w:r w:rsidR="00673AB3" w:rsidRPr="001F7F60">
        <w:rPr>
          <w:rFonts w:ascii="ＭＳ ゴシック" w:eastAsia="ＭＳ ゴシック" w:hAnsi="ＭＳ ゴシック" w:hint="eastAsia"/>
          <w:szCs w:val="22"/>
        </w:rPr>
        <w:t>係り</w:t>
      </w:r>
      <w:r w:rsidRPr="001F7F60">
        <w:rPr>
          <w:rFonts w:ascii="ＭＳ ゴシック" w:eastAsia="ＭＳ ゴシック" w:hAnsi="ＭＳ ゴシック" w:hint="eastAsia"/>
          <w:szCs w:val="22"/>
        </w:rPr>
        <w:t>必要となる各種手続きに要する費用並びに</w:t>
      </w:r>
      <w:r w:rsidR="00634C0D">
        <w:rPr>
          <w:rFonts w:ascii="ＭＳ ゴシック" w:eastAsia="ＭＳ ゴシック" w:hAnsi="ＭＳ ゴシック" w:hint="eastAsia"/>
          <w:szCs w:val="22"/>
        </w:rPr>
        <w:t>寄附</w:t>
      </w:r>
      <w:r w:rsidRPr="001F7F60">
        <w:rPr>
          <w:rFonts w:ascii="ＭＳ ゴシック" w:eastAsia="ＭＳ ゴシック" w:hAnsi="ＭＳ ゴシック" w:hint="eastAsia"/>
          <w:szCs w:val="22"/>
        </w:rPr>
        <w:t>型自販機の運転に必要な光熱水費は、全額を設置事業者の負担とします。</w:t>
      </w:r>
    </w:p>
    <w:p w14:paraId="2E5153F1" w14:textId="0D50FBE2" w:rsidR="00642378" w:rsidRPr="001F7F60" w:rsidRDefault="00642378" w:rsidP="009A1D02">
      <w:pPr>
        <w:autoSpaceDE w:val="0"/>
        <w:autoSpaceDN w:val="0"/>
        <w:spacing w:line="340" w:lineRule="exact"/>
        <w:ind w:leftChars="400" w:left="82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rPr>
        <w:t>電気使用料については</w:t>
      </w:r>
      <w:r w:rsidR="00C331C1">
        <w:rPr>
          <w:rFonts w:ascii="ＭＳ ゴシック" w:eastAsia="ＭＳ ゴシック" w:hAnsi="ＭＳ ゴシック" w:hint="eastAsia"/>
        </w:rPr>
        <w:t>次のとおりと</w:t>
      </w:r>
      <w:r w:rsidR="00FF2DEF">
        <w:rPr>
          <w:rFonts w:ascii="ＭＳ ゴシック" w:eastAsia="ＭＳ ゴシック" w:hAnsi="ＭＳ ゴシック" w:hint="eastAsia"/>
        </w:rPr>
        <w:t>します。また、本事業に係る協定書とは別に、</w:t>
      </w:r>
      <w:r w:rsidR="00B1740C">
        <w:rPr>
          <w:rFonts w:ascii="ＭＳ ゴシック" w:eastAsia="ＭＳ ゴシック" w:hAnsi="ＭＳ ゴシック" w:hint="eastAsia"/>
        </w:rPr>
        <w:t>設置場所と、</w:t>
      </w:r>
      <w:r w:rsidR="00FF2DEF">
        <w:rPr>
          <w:rFonts w:ascii="ＭＳ ゴシック" w:eastAsia="ＭＳ ゴシック" w:hAnsi="ＭＳ ゴシック" w:hint="eastAsia"/>
        </w:rPr>
        <w:t>電気使用料についての協定書を締結していただ</w:t>
      </w:r>
      <w:r w:rsidR="00B1740C">
        <w:rPr>
          <w:rFonts w:ascii="ＭＳ ゴシック" w:eastAsia="ＭＳ ゴシック" w:hAnsi="ＭＳ ゴシック" w:hint="eastAsia"/>
        </w:rPr>
        <w:t>く場合があります。</w:t>
      </w:r>
    </w:p>
    <w:p w14:paraId="2D424DF5" w14:textId="77777777" w:rsidR="0041125D" w:rsidRPr="001F7F60" w:rsidRDefault="0041125D" w:rsidP="00CB6526">
      <w:pPr>
        <w:autoSpaceDE w:val="0"/>
        <w:autoSpaceDN w:val="0"/>
        <w:spacing w:line="140" w:lineRule="exact"/>
        <w:rPr>
          <w:rFonts w:ascii="ＭＳ ゴシック" w:eastAsia="ＭＳ ゴシック" w:hAnsi="ＭＳ ゴシック"/>
          <w:szCs w:val="22"/>
        </w:rPr>
      </w:pPr>
    </w:p>
    <w:p w14:paraId="63B5893E" w14:textId="379C1A90" w:rsidR="001462D0" w:rsidRPr="001F7F60" w:rsidRDefault="001462D0" w:rsidP="00010061">
      <w:pPr>
        <w:autoSpaceDE w:val="0"/>
        <w:autoSpaceDN w:val="0"/>
        <w:spacing w:line="340" w:lineRule="exact"/>
        <w:ind w:leftChars="275" w:left="620" w:hangingChars="25" w:hanging="52"/>
        <w:rPr>
          <w:rFonts w:ascii="ＭＳ ゴシック" w:eastAsia="ＭＳ ゴシック" w:hAnsi="ＭＳ ゴシック"/>
          <w:szCs w:val="22"/>
        </w:rPr>
      </w:pPr>
      <w:r w:rsidRPr="001F7F60">
        <w:rPr>
          <w:rFonts w:ascii="ＭＳ ゴシック" w:eastAsia="ＭＳ ゴシック" w:hAnsi="ＭＳ ゴシック" w:hint="eastAsia"/>
          <w:szCs w:val="22"/>
        </w:rPr>
        <w:t>【電気使用料</w:t>
      </w:r>
      <w:r w:rsidR="00814BFF">
        <w:rPr>
          <w:rFonts w:ascii="ＭＳ ゴシック" w:eastAsia="ＭＳ ゴシック" w:hAnsi="ＭＳ ゴシック" w:hint="eastAsia"/>
          <w:szCs w:val="22"/>
        </w:rPr>
        <w:t>の計測及び納付方法</w:t>
      </w:r>
      <w:r w:rsidRPr="001F7F60">
        <w:rPr>
          <w:rFonts w:ascii="ＭＳ ゴシック" w:eastAsia="ＭＳ ゴシック" w:hAnsi="ＭＳ ゴシック" w:hint="eastAsia"/>
          <w:szCs w:val="22"/>
        </w:rPr>
        <w:t>】</w:t>
      </w:r>
    </w:p>
    <w:p w14:paraId="465EF62D" w14:textId="77777777" w:rsidR="005671B0" w:rsidRPr="001F7F60"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F7F60">
        <w:rPr>
          <w:rFonts w:ascii="ＭＳ ゴシック" w:eastAsia="ＭＳ ゴシック" w:hAnsi="ＭＳ ゴシック" w:hint="eastAsia"/>
          <w:szCs w:val="22"/>
        </w:rPr>
        <w:t>・電気使用量の算出にあたっては、設置事業者の負担により子メーターを設置してください。</w:t>
      </w:r>
    </w:p>
    <w:p w14:paraId="6783559E" w14:textId="2D682967" w:rsidR="00C331C1" w:rsidRPr="00FF2DEF"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F7F60">
        <w:rPr>
          <w:rFonts w:ascii="ＭＳ ゴシック" w:eastAsia="ＭＳ ゴシック" w:hAnsi="ＭＳ ゴシック" w:hint="eastAsia"/>
          <w:szCs w:val="22"/>
        </w:rPr>
        <w:t>・電気使用量</w:t>
      </w:r>
      <w:r w:rsidRPr="00FF2DEF">
        <w:rPr>
          <w:rFonts w:ascii="ＭＳ ゴシック" w:eastAsia="ＭＳ ゴシック" w:hAnsi="ＭＳ ゴシック" w:hint="eastAsia"/>
          <w:szCs w:val="22"/>
        </w:rPr>
        <w:t>は、</w:t>
      </w:r>
      <w:r w:rsidR="00B1740C">
        <w:rPr>
          <w:rFonts w:ascii="ＭＳ ゴシック" w:eastAsia="ＭＳ ゴシック" w:hAnsi="ＭＳ ゴシック" w:hint="eastAsia"/>
          <w:szCs w:val="22"/>
        </w:rPr>
        <w:t>大阪府立枚方なぎさ高等学校担当者が子メーターの検針を行い、算出した量とします。</w:t>
      </w:r>
    </w:p>
    <w:p w14:paraId="3F0F2B32" w14:textId="6CC1A900" w:rsidR="00EA140D" w:rsidRPr="006C0DBB" w:rsidRDefault="00814BFF" w:rsidP="006C0DBB">
      <w:pPr>
        <w:autoSpaceDE w:val="0"/>
        <w:autoSpaceDN w:val="0"/>
        <w:spacing w:line="340" w:lineRule="exact"/>
        <w:ind w:leftChars="343" w:left="930" w:hangingChars="107" w:hanging="221"/>
        <w:rPr>
          <w:rFonts w:ascii="ＭＳ ゴシック" w:eastAsia="ＭＳ ゴシック" w:hAnsi="ＭＳ ゴシック"/>
          <w:szCs w:val="22"/>
        </w:rPr>
      </w:pPr>
      <w:r w:rsidRPr="00BB2B05">
        <w:rPr>
          <w:rFonts w:ascii="ＭＳ ゴシック" w:eastAsia="ＭＳ ゴシック" w:hAnsi="ＭＳ ゴシック" w:hint="eastAsia"/>
          <w:szCs w:val="22"/>
        </w:rPr>
        <w:t>・電気使用</w:t>
      </w:r>
      <w:r w:rsidR="00EF25DB" w:rsidRPr="00BB2B05">
        <w:rPr>
          <w:rFonts w:ascii="ＭＳ ゴシック" w:eastAsia="ＭＳ ゴシック" w:hAnsi="ＭＳ ゴシック" w:hint="eastAsia"/>
          <w:szCs w:val="22"/>
        </w:rPr>
        <w:t>料</w:t>
      </w:r>
      <w:r w:rsidRPr="00BB2B05">
        <w:rPr>
          <w:rFonts w:ascii="ＭＳ ゴシック" w:eastAsia="ＭＳ ゴシック" w:hAnsi="ＭＳ ゴシック" w:hint="eastAsia"/>
          <w:szCs w:val="22"/>
        </w:rPr>
        <w:t>は、</w:t>
      </w:r>
      <w:r w:rsidR="006C0DBB" w:rsidRPr="00BB2B05">
        <w:rPr>
          <w:rFonts w:ascii="ＭＳ ゴシック" w:eastAsia="ＭＳ ゴシック" w:hAnsi="ＭＳ ゴシック" w:hint="eastAsia"/>
          <w:szCs w:val="22"/>
        </w:rPr>
        <w:t>大阪府立枚方なぎさ</w:t>
      </w:r>
      <w:r w:rsidR="000D0E86">
        <w:rPr>
          <w:rFonts w:ascii="ＭＳ ゴシック" w:eastAsia="ＭＳ ゴシック" w:hAnsi="ＭＳ ゴシック" w:hint="eastAsia"/>
          <w:szCs w:val="22"/>
        </w:rPr>
        <w:t>高等学校</w:t>
      </w:r>
      <w:r w:rsidR="006C0DBB" w:rsidRPr="00BB2B05">
        <w:rPr>
          <w:rFonts w:ascii="ＭＳ ゴシック" w:eastAsia="ＭＳ ゴシック" w:hAnsi="ＭＳ ゴシック" w:hint="eastAsia"/>
          <w:szCs w:val="22"/>
        </w:rPr>
        <w:t>が毎月発行する納入通知書により、指定する期限までに月額使用料を全額納入してください。</w:t>
      </w:r>
    </w:p>
    <w:p w14:paraId="4E3159FD" w14:textId="3DA7C32E" w:rsidR="0097011A" w:rsidRDefault="00642378" w:rsidP="00CB6526">
      <w:pPr>
        <w:autoSpaceDE w:val="0"/>
        <w:autoSpaceDN w:val="0"/>
        <w:spacing w:line="1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p>
    <w:p w14:paraId="71DE7B65" w14:textId="35F8204C" w:rsidR="0097011A" w:rsidRPr="00BB2B05" w:rsidRDefault="0097011A" w:rsidP="00BB2B05">
      <w:pPr>
        <w:autoSpaceDE w:val="0"/>
        <w:autoSpaceDN w:val="0"/>
        <w:spacing w:line="340" w:lineRule="exact"/>
        <w:ind w:firstLineChars="250" w:firstLine="517"/>
        <w:rPr>
          <w:rFonts w:ascii="ＭＳ ゴシック" w:eastAsia="PMingLiU" w:hAnsi="ＭＳ ゴシック"/>
          <w:lang w:eastAsia="zh-TW"/>
        </w:rPr>
      </w:pPr>
      <w:r w:rsidRPr="008315A3">
        <w:rPr>
          <w:rFonts w:ascii="ＭＳ ゴシック" w:eastAsia="ＭＳ ゴシック" w:hAnsi="ＭＳ ゴシック" w:hint="eastAsia"/>
          <w:lang w:eastAsia="zh-TW"/>
        </w:rPr>
        <w:t>【電気使用料算出方法】</w:t>
      </w:r>
    </w:p>
    <w:p w14:paraId="1E404BA0" w14:textId="6EF310A7" w:rsidR="006E714C" w:rsidRPr="003246AD" w:rsidRDefault="006E714C" w:rsidP="006E714C">
      <w:pPr>
        <w:autoSpaceDE w:val="0"/>
        <w:autoSpaceDN w:val="0"/>
        <w:spacing w:line="340" w:lineRule="exact"/>
        <w:ind w:leftChars="300" w:left="620"/>
        <w:rPr>
          <w:rFonts w:ascii="ＭＳ ゴシック" w:eastAsia="ＭＳ ゴシック" w:hAnsi="ＭＳ ゴシック"/>
        </w:rPr>
      </w:pPr>
      <w:r w:rsidRPr="006E714C">
        <w:rPr>
          <w:rFonts w:ascii="ＭＳ ゴシック" w:eastAsia="ＭＳ ゴシック" w:hAnsi="ＭＳ ゴシック" w:hint="eastAsia"/>
        </w:rPr>
        <w:t xml:space="preserve">　</w:t>
      </w:r>
      <w:r w:rsidRPr="003246AD">
        <w:rPr>
          <w:rFonts w:ascii="ＭＳ ゴシック" w:eastAsia="ＭＳ ゴシック" w:hAnsi="ＭＳ ゴシック" w:hint="eastAsia"/>
        </w:rPr>
        <w:t>子メーターが接続する親メーターにより</w:t>
      </w:r>
      <w:r w:rsidR="007349F1">
        <w:rPr>
          <w:rFonts w:ascii="ＭＳ ゴシック" w:eastAsia="ＭＳ ゴシック" w:hAnsi="ＭＳ ゴシック" w:hint="eastAsia"/>
        </w:rPr>
        <w:t>大阪府立</w:t>
      </w:r>
      <w:r w:rsidR="002D3CC0">
        <w:rPr>
          <w:rFonts w:ascii="ＭＳ ゴシック" w:eastAsia="ＭＳ ゴシック" w:hAnsi="ＭＳ ゴシック" w:hint="eastAsia"/>
        </w:rPr>
        <w:t>枚方なぎさ高等</w:t>
      </w:r>
      <w:r w:rsidRPr="003246AD">
        <w:rPr>
          <w:rFonts w:ascii="ＭＳ ゴシック" w:eastAsia="ＭＳ ゴシック" w:hAnsi="ＭＳ ゴシック" w:hint="eastAsia"/>
        </w:rPr>
        <w:t>学校が支払う月額電気料金×子メーターの表示する月額使用電力量(KW)÷当該親メーターの表示する月額使用電力量(KW)</w:t>
      </w:r>
    </w:p>
    <w:p w14:paraId="16D75BDA" w14:textId="360E4116" w:rsidR="006E714C" w:rsidRPr="00BB2B05" w:rsidRDefault="006E714C" w:rsidP="006E714C">
      <w:pPr>
        <w:autoSpaceDE w:val="0"/>
        <w:autoSpaceDN w:val="0"/>
        <w:spacing w:line="340" w:lineRule="exact"/>
        <w:ind w:leftChars="200" w:left="413" w:firstLineChars="100" w:firstLine="207"/>
        <w:rPr>
          <w:rFonts w:ascii="ＭＳ ゴシック" w:eastAsia="ＭＳ ゴシック" w:hAnsi="ＭＳ ゴシック"/>
        </w:rPr>
      </w:pPr>
      <w:r w:rsidRPr="003246AD">
        <w:rPr>
          <w:rFonts w:ascii="ＭＳ ゴシック" w:eastAsia="ＭＳ ゴシック" w:hAnsi="ＭＳ ゴシック" w:hint="eastAsia"/>
        </w:rPr>
        <w:t xml:space="preserve">　※</w:t>
      </w:r>
      <w:r w:rsidR="0052659C">
        <w:rPr>
          <w:rFonts w:ascii="ＭＳ ゴシック" w:eastAsia="ＭＳ ゴシック" w:hAnsi="ＭＳ ゴシック" w:hint="eastAsia"/>
        </w:rPr>
        <w:t>大阪府立</w:t>
      </w:r>
      <w:r w:rsidR="002D3CC0">
        <w:rPr>
          <w:rFonts w:ascii="ＭＳ ゴシック" w:eastAsia="ＭＳ ゴシック" w:hAnsi="ＭＳ ゴシック" w:hint="eastAsia"/>
        </w:rPr>
        <w:t>枚方なぎさ高等学校</w:t>
      </w:r>
      <w:r w:rsidRPr="003246AD">
        <w:rPr>
          <w:rFonts w:ascii="ＭＳ ゴシック" w:eastAsia="ＭＳ ゴシック" w:hAnsi="ＭＳ ゴシック" w:hint="eastAsia"/>
        </w:rPr>
        <w:t>が支払う月額料金には、消費税及び地方消費税を含みます。</w:t>
      </w:r>
    </w:p>
    <w:p w14:paraId="5F6DF025" w14:textId="257C60D6" w:rsidR="00642378" w:rsidRPr="00BB2B05" w:rsidRDefault="0097011A" w:rsidP="006E714C">
      <w:pPr>
        <w:autoSpaceDE w:val="0"/>
        <w:autoSpaceDN w:val="0"/>
        <w:spacing w:line="340" w:lineRule="exact"/>
        <w:ind w:firstLineChars="400" w:firstLine="827"/>
        <w:rPr>
          <w:rFonts w:ascii="ＭＳ ゴシック" w:eastAsia="ＭＳ ゴシック" w:hAnsi="ＭＳ ゴシック"/>
          <w:szCs w:val="22"/>
        </w:rPr>
      </w:pPr>
      <w:r w:rsidRPr="00BB2B05">
        <w:rPr>
          <w:rFonts w:ascii="ＭＳ ゴシック" w:eastAsia="ＭＳ ゴシック" w:hAnsi="ＭＳ ゴシック" w:hint="eastAsia"/>
        </w:rPr>
        <w:t>※</w:t>
      </w:r>
      <w:r w:rsidRPr="00BB2B05">
        <w:rPr>
          <w:rFonts w:ascii="ＭＳ ゴシック" w:eastAsia="ＭＳ ゴシック" w:hAnsi="ＭＳ ゴシック" w:hint="eastAsia"/>
          <w:szCs w:val="22"/>
        </w:rPr>
        <w:t>設置事業者が支払う光熱水費に１円未満の端数があるときはその端数を切り捨てます。</w:t>
      </w:r>
    </w:p>
    <w:p w14:paraId="02ADF09B" w14:textId="2A15D84F" w:rsidR="00472BC1" w:rsidRPr="00BB2B05" w:rsidRDefault="00472BC1" w:rsidP="00CB6526">
      <w:pPr>
        <w:autoSpaceDE w:val="0"/>
        <w:autoSpaceDN w:val="0"/>
        <w:spacing w:line="140" w:lineRule="exact"/>
        <w:rPr>
          <w:rFonts w:ascii="ＭＳ ゴシック" w:eastAsia="ＭＳ ゴシック" w:hAnsi="ＭＳ ゴシック"/>
          <w:szCs w:val="22"/>
        </w:rPr>
      </w:pPr>
    </w:p>
    <w:p w14:paraId="1B651883" w14:textId="2ACD20C7" w:rsidR="00046A90" w:rsidRPr="001F7F60"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7250EB" w:rsidRPr="001F7F60">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設置方法等</w:t>
      </w:r>
    </w:p>
    <w:p w14:paraId="106A2904" w14:textId="00F9C0C2" w:rsidR="00BB24DD" w:rsidRPr="001F7F60" w:rsidRDefault="00740A05" w:rsidP="00AB3501">
      <w:pPr>
        <w:autoSpaceDE w:val="0"/>
        <w:autoSpaceDN w:val="0"/>
        <w:spacing w:line="340" w:lineRule="exact"/>
        <w:ind w:leftChars="398" w:left="823"/>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046A90" w:rsidRPr="001F7F60">
        <w:rPr>
          <w:rFonts w:ascii="ＭＳ ゴシック" w:eastAsia="ＭＳ ゴシック" w:hAnsi="ＭＳ ゴシック" w:hint="eastAsia"/>
          <w:szCs w:val="22"/>
        </w:rPr>
        <w:t>は、</w:t>
      </w:r>
      <w:r w:rsidR="00642378" w:rsidRPr="001F7F60">
        <w:rPr>
          <w:rFonts w:ascii="ＭＳ ゴシック" w:eastAsia="ＭＳ ゴシック" w:hAnsi="ＭＳ ゴシック" w:hint="eastAsia"/>
          <w:szCs w:val="22"/>
        </w:rPr>
        <w:t>「別図」</w:t>
      </w:r>
      <w:r w:rsidR="00046A90" w:rsidRPr="001F7F60">
        <w:rPr>
          <w:rFonts w:ascii="ＭＳ ゴシック" w:eastAsia="ＭＳ ゴシック" w:hAnsi="ＭＳ ゴシック" w:hint="eastAsia"/>
          <w:szCs w:val="22"/>
        </w:rPr>
        <w:t>に示した場所に、</w:t>
      </w:r>
      <w:r w:rsidR="005F5641" w:rsidRPr="001F7F60">
        <w:rPr>
          <w:rFonts w:ascii="ＭＳ ゴシック" w:eastAsia="ＭＳ ゴシック" w:hAnsi="ＭＳ ゴシック" w:hint="eastAsia"/>
          <w:szCs w:val="22"/>
        </w:rPr>
        <w:t>指定</w:t>
      </w:r>
      <w:r w:rsidR="00046A90" w:rsidRPr="001F7F60">
        <w:rPr>
          <w:rFonts w:ascii="ＭＳ ゴシック" w:eastAsia="ＭＳ ゴシック" w:hAnsi="ＭＳ ゴシック" w:hint="eastAsia"/>
          <w:szCs w:val="22"/>
        </w:rPr>
        <w:t>した外形寸法を超えないものを設置してください。また、</w:t>
      </w:r>
      <w:r w:rsidR="00C45DB0" w:rsidRPr="001F7F60">
        <w:rPr>
          <w:rFonts w:ascii="ＭＳ ゴシック" w:eastAsia="ＭＳ ゴシック" w:hAnsi="ＭＳ ゴシック" w:hint="eastAsia"/>
          <w:szCs w:val="22"/>
        </w:rPr>
        <w:t>日本工業規格自動販売機据付基準(JIS B　8562-1996)、自動販売機据付</w:t>
      </w:r>
      <w:r w:rsidR="00F112C9" w:rsidRPr="001F7F60">
        <w:rPr>
          <w:rFonts w:ascii="ＭＳ ゴシック" w:eastAsia="ＭＳ ゴシック" w:hAnsi="ＭＳ ゴシック" w:hint="eastAsia"/>
          <w:szCs w:val="22"/>
        </w:rPr>
        <w:t>規</w:t>
      </w:r>
      <w:r w:rsidR="00C45DB0" w:rsidRPr="001F7F60">
        <w:rPr>
          <w:rFonts w:ascii="ＭＳ ゴシック" w:eastAsia="ＭＳ ゴシック" w:hAnsi="ＭＳ ゴシック" w:hint="eastAsia"/>
          <w:szCs w:val="22"/>
        </w:rPr>
        <w:t>準(2008年策定版)</w:t>
      </w:r>
      <w:r w:rsidR="00C45DB0" w:rsidRPr="001F7F60">
        <w:rPr>
          <w:rFonts w:ascii="ＭＳ ゴシック" w:eastAsia="ＭＳ ゴシック" w:hAnsi="ＭＳ ゴシック" w:hint="eastAsia"/>
          <w:szCs w:val="22"/>
        </w:rPr>
        <w:lastRenderedPageBreak/>
        <w:t>及び日本自動販売機工業会発行「自動販売機据付基準マニュアル」に従い</w:t>
      </w:r>
      <w:r w:rsidR="00EC5D90" w:rsidRPr="001F7F60">
        <w:rPr>
          <w:rFonts w:ascii="ＭＳ ゴシック" w:eastAsia="ＭＳ ゴシック" w:hAnsi="ＭＳ ゴシック" w:hint="eastAsia"/>
          <w:szCs w:val="22"/>
        </w:rPr>
        <w:t>、十分な転倒防止措置を行い、安全設置してください。</w:t>
      </w:r>
    </w:p>
    <w:p w14:paraId="06F48240" w14:textId="4124F103" w:rsidR="00F112C9" w:rsidRDefault="00EC5D90" w:rsidP="00010061">
      <w:pPr>
        <w:autoSpaceDE w:val="0"/>
        <w:autoSpaceDN w:val="0"/>
        <w:spacing w:line="340" w:lineRule="exact"/>
        <w:ind w:leftChars="298" w:left="616" w:firstLineChars="100" w:firstLine="207"/>
        <w:rPr>
          <w:rFonts w:ascii="ＭＳ ゴシック" w:eastAsia="ＭＳ ゴシック" w:hAnsi="ＭＳ ゴシック"/>
          <w:szCs w:val="21"/>
        </w:rPr>
      </w:pPr>
      <w:r w:rsidRPr="001F7F60">
        <w:rPr>
          <w:rFonts w:ascii="ＭＳ ゴシック" w:eastAsia="ＭＳ ゴシック" w:hAnsi="ＭＳ ゴシック" w:hint="eastAsia"/>
          <w:szCs w:val="21"/>
        </w:rPr>
        <w:t>据付方法を原因とする事故が発生した場合の責任は、すべて設置事業者にあるものとします。</w:t>
      </w:r>
    </w:p>
    <w:p w14:paraId="413EDE80" w14:textId="77777777" w:rsidR="00AB3501" w:rsidRPr="001F7F60" w:rsidRDefault="00AB3501" w:rsidP="00AB3501">
      <w:pPr>
        <w:autoSpaceDE w:val="0"/>
        <w:autoSpaceDN w:val="0"/>
        <w:spacing w:line="340" w:lineRule="exact"/>
        <w:rPr>
          <w:rFonts w:ascii="ＭＳ ゴシック" w:eastAsia="ＭＳ ゴシック" w:hAnsi="ＭＳ ゴシック"/>
          <w:szCs w:val="22"/>
        </w:rPr>
      </w:pPr>
    </w:p>
    <w:p w14:paraId="4605A570" w14:textId="17378A35" w:rsidR="00046A90" w:rsidRPr="001F7F60" w:rsidRDefault="00BF572F" w:rsidP="00010061">
      <w:pPr>
        <w:autoSpaceDE w:val="0"/>
        <w:autoSpaceDN w:val="0"/>
        <w:spacing w:beforeLines="50" w:before="146" w:line="340" w:lineRule="exact"/>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使用上の制限</w:t>
      </w:r>
    </w:p>
    <w:p w14:paraId="61A8A090"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D80D54"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期間中は、次のことを遵守してください。</w:t>
      </w:r>
    </w:p>
    <w:p w14:paraId="1D249D37" w14:textId="77777777" w:rsidR="00FB7E0C" w:rsidRPr="001F7F60" w:rsidRDefault="007250EB"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大阪府と締結する本事業に関する</w:t>
      </w:r>
      <w:r w:rsidR="00D80D54" w:rsidRPr="001F7F60">
        <w:rPr>
          <w:rFonts w:ascii="ＭＳ ゴシック" w:eastAsia="ＭＳ ゴシック" w:hAnsi="ＭＳ ゴシック" w:hint="eastAsia"/>
          <w:szCs w:val="22"/>
        </w:rPr>
        <w:t>協定</w:t>
      </w:r>
      <w:r w:rsidR="00046A90" w:rsidRPr="001F7F60">
        <w:rPr>
          <w:rFonts w:ascii="ＭＳ ゴシック" w:eastAsia="ＭＳ ゴシック" w:hAnsi="ＭＳ ゴシック" w:hint="eastAsia"/>
          <w:szCs w:val="22"/>
        </w:rPr>
        <w:t>を遵守すること。</w:t>
      </w:r>
    </w:p>
    <w:p w14:paraId="1BDD1885" w14:textId="4C4413F8" w:rsidR="00046A90" w:rsidRPr="001F7F60" w:rsidRDefault="00634C0D" w:rsidP="00010061">
      <w:pPr>
        <w:numPr>
          <w:ilvl w:val="0"/>
          <w:numId w:val="9"/>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自販機を設置する権利を第三者に譲渡又は転貸しないこと。</w:t>
      </w:r>
    </w:p>
    <w:p w14:paraId="0C02731F" w14:textId="77777777" w:rsidR="00FB7E0C" w:rsidRPr="001F7F60"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販売品の搬入・廃棄物の搬出時間及び経路については、大阪府の指示に従うこと。</w:t>
      </w:r>
    </w:p>
    <w:p w14:paraId="659224C8" w14:textId="4B5729D5" w:rsidR="000A07E1" w:rsidRDefault="00632EBA" w:rsidP="000A07E1">
      <w:pPr>
        <w:numPr>
          <w:ilvl w:val="0"/>
          <w:numId w:val="9"/>
        </w:numPr>
        <w:autoSpaceDE w:val="0"/>
        <w:autoSpaceDN w:val="0"/>
        <w:spacing w:line="340" w:lineRule="exact"/>
        <w:rPr>
          <w:rFonts w:ascii="ＭＳ ゴシック" w:eastAsia="ＭＳ ゴシック" w:hAnsi="ＭＳ ゴシック"/>
          <w:szCs w:val="22"/>
        </w:rPr>
      </w:pPr>
      <w:r w:rsidRPr="00632EBA">
        <w:rPr>
          <w:rFonts w:ascii="ＭＳ ゴシック" w:eastAsia="ＭＳ ゴシック" w:hAnsi="ＭＳ ゴシック" w:hint="eastAsia"/>
          <w:color w:val="000000" w:themeColor="text1"/>
          <w:szCs w:val="22"/>
        </w:rPr>
        <w:t>販売品目は下表のとおりとし、販売価格（消費税込み）については、いずれの品目に対しても標準小売価格を上回る価格で販売しないこと。</w:t>
      </w:r>
      <w:bookmarkStart w:id="2" w:name="_Hlk166144452"/>
      <w:r w:rsidRPr="00632EBA">
        <w:rPr>
          <w:rFonts w:ascii="ＭＳ ゴシック" w:eastAsia="ＭＳ ゴシック" w:hAnsi="ＭＳ ゴシック" w:hint="eastAsia"/>
          <w:color w:val="000000" w:themeColor="text1"/>
          <w:szCs w:val="22"/>
        </w:rPr>
        <w:t>なお、価格改定を行う際は事前に大阪府立枚方なぎさ高等学校まで通知し、承諾を得てから行うこと。</w:t>
      </w:r>
    </w:p>
    <w:p w14:paraId="3D320833" w14:textId="77777777" w:rsidR="005D3E8A" w:rsidRPr="00632EBA" w:rsidRDefault="005D3E8A" w:rsidP="000A07E1">
      <w:pPr>
        <w:autoSpaceDE w:val="0"/>
        <w:autoSpaceDN w:val="0"/>
        <w:spacing w:line="340" w:lineRule="exact"/>
        <w:rPr>
          <w:rFonts w:ascii="ＭＳ ゴシック" w:eastAsia="ＭＳ ゴシック" w:hAnsi="ＭＳ ゴシック"/>
          <w:szCs w:val="22"/>
        </w:rPr>
      </w:pPr>
    </w:p>
    <w:tbl>
      <w:tblPr>
        <w:tblStyle w:val="a8"/>
        <w:tblW w:w="9413" w:type="dxa"/>
        <w:tblInd w:w="788" w:type="dxa"/>
        <w:tblLook w:val="04A0" w:firstRow="1" w:lastRow="0" w:firstColumn="1" w:lastColumn="0" w:noHBand="0" w:noVBand="1"/>
      </w:tblPr>
      <w:tblGrid>
        <w:gridCol w:w="1759"/>
        <w:gridCol w:w="7654"/>
      </w:tblGrid>
      <w:tr w:rsidR="00632EBA" w:rsidRPr="0093429B" w14:paraId="34F594BC" w14:textId="77777777" w:rsidTr="00A3268B">
        <w:trPr>
          <w:trHeight w:val="337"/>
        </w:trPr>
        <w:tc>
          <w:tcPr>
            <w:tcW w:w="1759" w:type="dxa"/>
          </w:tcPr>
          <w:bookmarkEnd w:id="2"/>
          <w:p w14:paraId="5AA49186" w14:textId="16517027" w:rsidR="00632EBA" w:rsidRPr="00B37B8A" w:rsidRDefault="006C2F5C" w:rsidP="00A3268B">
            <w:pPr>
              <w:jc w:val="center"/>
              <w:rPr>
                <w:rFonts w:ascii="ＭＳ ゴシック" w:eastAsia="ＭＳ ゴシック" w:hAnsi="ＭＳ ゴシック" w:cs="ＭＳ明朝"/>
                <w:color w:val="000000" w:themeColor="text1"/>
                <w:kern w:val="0"/>
                <w:szCs w:val="22"/>
              </w:rPr>
            </w:pPr>
            <w:r>
              <w:rPr>
                <w:rFonts w:ascii="ＭＳ ゴシック" w:eastAsia="ＭＳ ゴシック" w:hAnsi="ＭＳ ゴシック" w:cs="ＭＳ明朝" w:hint="eastAsia"/>
                <w:color w:val="000000" w:themeColor="text1"/>
                <w:kern w:val="0"/>
                <w:szCs w:val="22"/>
              </w:rPr>
              <w:t>販売品目</w:t>
            </w:r>
          </w:p>
        </w:tc>
        <w:tc>
          <w:tcPr>
            <w:tcW w:w="7654" w:type="dxa"/>
          </w:tcPr>
          <w:p w14:paraId="766FAABA" w14:textId="77777777" w:rsidR="00632EBA" w:rsidRPr="0093429B" w:rsidRDefault="00632EBA" w:rsidP="00A3268B">
            <w:pPr>
              <w:jc w:val="center"/>
              <w:rPr>
                <w:rFonts w:ascii="ＭＳ ゴシック" w:eastAsia="ＭＳ ゴシック" w:hAnsi="ＭＳ ゴシック" w:cs="ＭＳ明朝"/>
                <w:color w:val="000000" w:themeColor="text1"/>
                <w:kern w:val="0"/>
                <w:szCs w:val="22"/>
              </w:rPr>
            </w:pPr>
            <w:r w:rsidRPr="0093429B">
              <w:rPr>
                <w:rFonts w:ascii="ＭＳ ゴシック" w:eastAsia="ＭＳ ゴシック" w:hAnsi="ＭＳ ゴシック" w:cs="ＭＳ明朝" w:hint="eastAsia"/>
                <w:color w:val="000000" w:themeColor="text1"/>
                <w:kern w:val="0"/>
                <w:szCs w:val="22"/>
              </w:rPr>
              <w:t>販売品目の条件</w:t>
            </w:r>
          </w:p>
        </w:tc>
      </w:tr>
      <w:tr w:rsidR="00632EBA" w:rsidRPr="0093429B" w14:paraId="53437EF5" w14:textId="77777777" w:rsidTr="00A3268B">
        <w:trPr>
          <w:trHeight w:val="980"/>
        </w:trPr>
        <w:tc>
          <w:tcPr>
            <w:tcW w:w="1759" w:type="dxa"/>
            <w:vAlign w:val="center"/>
          </w:tcPr>
          <w:p w14:paraId="4C57D12E" w14:textId="77777777" w:rsidR="00632EBA" w:rsidRPr="0093429B" w:rsidRDefault="00632EBA" w:rsidP="00A3268B">
            <w:pPr>
              <w:jc w:val="center"/>
              <w:rPr>
                <w:rFonts w:ascii="ＭＳ ゴシック" w:eastAsia="ＭＳ ゴシック" w:hAnsi="ＭＳ ゴシック" w:cs="ＭＳ明朝"/>
                <w:color w:val="000000" w:themeColor="text1"/>
                <w:kern w:val="0"/>
                <w:szCs w:val="22"/>
              </w:rPr>
            </w:pPr>
            <w:r w:rsidRPr="0093429B">
              <w:rPr>
                <w:rFonts w:ascii="ＭＳ ゴシック" w:eastAsia="ＭＳ ゴシック" w:hAnsi="ＭＳ ゴシック" w:cs="ＭＳ明朝" w:hint="eastAsia"/>
                <w:color w:val="000000" w:themeColor="text1"/>
                <w:kern w:val="0"/>
                <w:szCs w:val="22"/>
              </w:rPr>
              <w:t>アイスクリーム自販機</w:t>
            </w:r>
          </w:p>
          <w:p w14:paraId="6000A63A" w14:textId="77777777" w:rsidR="00632EBA" w:rsidRPr="0093429B" w:rsidRDefault="00632EBA" w:rsidP="00A3268B">
            <w:pPr>
              <w:jc w:val="center"/>
              <w:rPr>
                <w:rFonts w:ascii="ＭＳ ゴシック" w:eastAsia="ＭＳ ゴシック" w:hAnsi="ＭＳ ゴシック" w:cs="ＭＳ明朝"/>
                <w:color w:val="000000" w:themeColor="text1"/>
                <w:kern w:val="0"/>
                <w:szCs w:val="22"/>
              </w:rPr>
            </w:pPr>
            <w:r w:rsidRPr="0093429B">
              <w:rPr>
                <w:rFonts w:ascii="ＭＳ ゴシック" w:eastAsia="ＭＳ ゴシック" w:hAnsi="ＭＳ ゴシック" w:cs="ＭＳ明朝" w:hint="eastAsia"/>
                <w:color w:val="000000" w:themeColor="text1"/>
                <w:kern w:val="0"/>
                <w:szCs w:val="22"/>
              </w:rPr>
              <w:t>（１台）</w:t>
            </w:r>
          </w:p>
        </w:tc>
        <w:tc>
          <w:tcPr>
            <w:tcW w:w="7654" w:type="dxa"/>
            <w:vAlign w:val="center"/>
          </w:tcPr>
          <w:p w14:paraId="13F5FB14" w14:textId="77777777" w:rsidR="00632EBA" w:rsidRPr="0093429B" w:rsidRDefault="00632EBA" w:rsidP="00A3268B">
            <w:pPr>
              <w:ind w:left="207" w:hangingChars="100" w:hanging="207"/>
              <w:rPr>
                <w:rFonts w:ascii="ＭＳ ゴシック" w:eastAsia="ＭＳ ゴシック" w:hAnsi="ＭＳ ゴシック" w:cs="ＭＳ明朝"/>
                <w:color w:val="000000" w:themeColor="text1"/>
                <w:kern w:val="0"/>
                <w:szCs w:val="22"/>
              </w:rPr>
            </w:pPr>
            <w:r w:rsidRPr="0093429B">
              <w:rPr>
                <w:rFonts w:ascii="ＭＳ ゴシック" w:eastAsia="ＭＳ ゴシック" w:hAnsi="ＭＳ ゴシック" w:cs="ＭＳ明朝" w:hint="eastAsia"/>
                <w:color w:val="000000" w:themeColor="text1"/>
                <w:kern w:val="0"/>
                <w:szCs w:val="22"/>
              </w:rPr>
              <w:t>・商品すべてに対し品質及び衛生面等が保証されること。</w:t>
            </w:r>
          </w:p>
          <w:p w14:paraId="5EADF958" w14:textId="77777777" w:rsidR="00632EBA" w:rsidRPr="0093429B" w:rsidRDefault="00632EBA" w:rsidP="00A3268B">
            <w:pPr>
              <w:rPr>
                <w:rFonts w:ascii="ＭＳ ゴシック" w:eastAsia="ＭＳ ゴシック" w:hAnsi="ＭＳ ゴシック" w:cs="ＭＳ明朝"/>
                <w:color w:val="000000" w:themeColor="text1"/>
                <w:kern w:val="0"/>
                <w:szCs w:val="22"/>
              </w:rPr>
            </w:pPr>
            <w:r w:rsidRPr="0093429B">
              <w:rPr>
                <w:rFonts w:ascii="ＭＳ ゴシック" w:eastAsia="ＭＳ ゴシック" w:hAnsi="ＭＳ ゴシック" w:cs="ＭＳ明朝" w:hint="eastAsia"/>
                <w:color w:val="000000" w:themeColor="text1"/>
                <w:kern w:val="0"/>
                <w:szCs w:val="22"/>
              </w:rPr>
              <w:t>・製造メーカー等は問いません。</w:t>
            </w:r>
          </w:p>
        </w:tc>
      </w:tr>
    </w:tbl>
    <w:p w14:paraId="2E406A64" w14:textId="46BC2CA5" w:rsidR="00AB3501" w:rsidRPr="00AB3501" w:rsidRDefault="00AB3501" w:rsidP="00AB3501">
      <w:pPr>
        <w:autoSpaceDE w:val="0"/>
        <w:autoSpaceDN w:val="0"/>
        <w:spacing w:line="140" w:lineRule="exact"/>
        <w:rPr>
          <w:rFonts w:ascii="ＭＳ ゴシック" w:eastAsia="ＭＳ ゴシック" w:hAnsi="ＭＳ ゴシック"/>
          <w:sz w:val="20"/>
          <w:szCs w:val="20"/>
        </w:rPr>
      </w:pPr>
      <w:r w:rsidRPr="00AB3501">
        <w:rPr>
          <w:rStyle w:val="a7"/>
          <w:rFonts w:ascii="ＭＳ ゴシック" w:eastAsia="ＭＳ ゴシック" w:hAnsi="ＭＳ ゴシック" w:hint="eastAsia"/>
          <w:sz w:val="20"/>
          <w:szCs w:val="20"/>
          <w:u w:val="none"/>
        </w:rPr>
        <w:t xml:space="preserve"> </w:t>
      </w:r>
      <w:r w:rsidRPr="00AB3501">
        <w:rPr>
          <w:rStyle w:val="a7"/>
          <w:rFonts w:ascii="ＭＳ ゴシック" w:eastAsia="ＭＳ ゴシック" w:hAnsi="ＭＳ ゴシック"/>
          <w:sz w:val="20"/>
          <w:szCs w:val="20"/>
          <w:u w:val="none"/>
        </w:rPr>
        <w:t xml:space="preserve">   </w:t>
      </w:r>
    </w:p>
    <w:p w14:paraId="522E2A00" w14:textId="5663F247" w:rsidR="00BF572F" w:rsidRPr="00C9162C" w:rsidRDefault="006F78B4"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購入者等が</w:t>
      </w:r>
      <w:r w:rsidR="0057054A" w:rsidRPr="00C9162C">
        <w:rPr>
          <w:rFonts w:ascii="ＭＳ ゴシック" w:eastAsia="ＭＳ ゴシック" w:hAnsi="ＭＳ ゴシック" w:hint="eastAsia"/>
          <w:szCs w:val="22"/>
        </w:rPr>
        <w:t>「大阪の子どもたちの教育課題の解決に資する自動販売機であること」</w:t>
      </w:r>
      <w:r w:rsidRPr="00C9162C">
        <w:rPr>
          <w:rFonts w:ascii="ＭＳ ゴシック" w:eastAsia="ＭＳ ゴシック" w:hAnsi="ＭＳ ゴシック" w:hint="eastAsia"/>
          <w:szCs w:val="22"/>
        </w:rPr>
        <w:t>「文化を通じた次世代育成に資する自動販売機であること」</w:t>
      </w:r>
      <w:r w:rsidR="00131BB1" w:rsidRPr="00C9162C">
        <w:rPr>
          <w:rFonts w:ascii="ＭＳ ゴシック" w:eastAsia="ＭＳ ゴシック" w:hAnsi="ＭＳ ゴシック" w:hint="eastAsia"/>
          <w:szCs w:val="22"/>
        </w:rPr>
        <w:t>を認識できるよう表示等を工夫すること。</w:t>
      </w:r>
      <w:r w:rsidR="0014143E" w:rsidRPr="00C9162C">
        <w:rPr>
          <w:rFonts w:ascii="ＭＳ ゴシック" w:eastAsia="ＭＳ ゴシック" w:hAnsi="ＭＳ ゴシック" w:hint="eastAsia"/>
          <w:szCs w:val="22"/>
        </w:rPr>
        <w:t>表示内容については大阪府職員</w:t>
      </w:r>
      <w:r w:rsidR="008802E8" w:rsidRPr="00C9162C">
        <w:rPr>
          <w:rFonts w:ascii="ＭＳ ゴシック" w:eastAsia="ＭＳ ゴシック" w:hAnsi="ＭＳ ゴシック" w:hint="eastAsia"/>
          <w:szCs w:val="22"/>
        </w:rPr>
        <w:t>と事前に確認を行っていただきます。</w:t>
      </w:r>
    </w:p>
    <w:p w14:paraId="21FF50AC" w14:textId="77777777" w:rsidR="00AB3501" w:rsidRPr="00AB3501" w:rsidRDefault="00AB3501" w:rsidP="00AB3501">
      <w:pPr>
        <w:autoSpaceDE w:val="0"/>
        <w:autoSpaceDN w:val="0"/>
        <w:spacing w:line="340" w:lineRule="exact"/>
        <w:rPr>
          <w:rFonts w:ascii="ＭＳ ゴシック" w:eastAsia="ＭＳ ゴシック" w:hAnsi="ＭＳ ゴシック"/>
          <w:szCs w:val="22"/>
          <w:highlight w:val="yellow"/>
        </w:rPr>
      </w:pPr>
    </w:p>
    <w:p w14:paraId="2FC1AD7D" w14:textId="145294EC"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維持管理責任</w:t>
      </w:r>
    </w:p>
    <w:p w14:paraId="3429542D"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8205D2" w:rsidRPr="001F7F60">
        <w:rPr>
          <w:rFonts w:ascii="ＭＳ ゴシック" w:eastAsia="ＭＳ ゴシック" w:hAnsi="ＭＳ ゴシック" w:hint="eastAsia"/>
          <w:szCs w:val="22"/>
        </w:rPr>
        <w:t>事業期間中は、</w:t>
      </w:r>
      <w:r w:rsidRPr="001F7F60">
        <w:rPr>
          <w:rFonts w:ascii="ＭＳ ゴシック" w:eastAsia="ＭＳ ゴシック" w:hAnsi="ＭＳ ゴシック" w:hint="eastAsia"/>
          <w:szCs w:val="22"/>
        </w:rPr>
        <w:t>次のことを遵守してください。</w:t>
      </w:r>
    </w:p>
    <w:p w14:paraId="308F0BEE" w14:textId="6698A534"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商品補充</w:t>
      </w:r>
      <w:r w:rsidR="00396F39" w:rsidRPr="001F7F60">
        <w:rPr>
          <w:rFonts w:ascii="ＭＳ ゴシック" w:eastAsia="ＭＳ ゴシック" w:hAnsi="ＭＳ ゴシック" w:hint="eastAsia"/>
          <w:szCs w:val="22"/>
        </w:rPr>
        <w:t>、金銭管理など</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w:t>
      </w:r>
      <w:r w:rsidR="007250EB" w:rsidRPr="001F7F60">
        <w:rPr>
          <w:rFonts w:ascii="ＭＳ ゴシック" w:eastAsia="ＭＳ ゴシック" w:hAnsi="ＭＳ ゴシック" w:hint="eastAsia"/>
          <w:szCs w:val="22"/>
        </w:rPr>
        <w:t>機の維持管理については、設置事業者が行うこと</w:t>
      </w:r>
      <w:r w:rsidR="00FE6275" w:rsidRPr="001F7F60">
        <w:rPr>
          <w:rFonts w:ascii="ＭＳ ゴシック" w:eastAsia="ＭＳ ゴシック" w:hAnsi="ＭＳ ゴシック" w:hint="eastAsia"/>
          <w:szCs w:val="22"/>
        </w:rPr>
        <w:t>。また、</w:t>
      </w:r>
      <w:r w:rsidR="007250EB" w:rsidRPr="001F7F60">
        <w:rPr>
          <w:rFonts w:ascii="ＭＳ ゴシック" w:eastAsia="ＭＳ ゴシック" w:hAnsi="ＭＳ ゴシック" w:hint="eastAsia"/>
          <w:szCs w:val="22"/>
        </w:rPr>
        <w:t>常に</w:t>
      </w:r>
      <w:r w:rsidRPr="001F7F60">
        <w:rPr>
          <w:rFonts w:ascii="ＭＳ ゴシック" w:eastAsia="ＭＳ ゴシック" w:hAnsi="ＭＳ ゴシック" w:hint="eastAsia"/>
          <w:szCs w:val="22"/>
        </w:rPr>
        <w:t>商品の賞味期限に注意するとともに、在庫・補充管理を適切に行うこと。</w:t>
      </w:r>
    </w:p>
    <w:p w14:paraId="7AC96B2B" w14:textId="335C74E2" w:rsidR="007250EB" w:rsidRPr="001F7F60" w:rsidRDefault="00046A90"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なお、</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の所有、設置管理、故障時の対応、商品の補充及び売上金の回収等を他者に行わせようとする場合は、</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を設置しようとする日までに当該他者との間で委託契約、協定等を締結していなければならない。その場合にあっては、設置事業者として決定を受けた後、当該委託契約、協定等の書類の写しを</w:t>
      </w:r>
      <w:r w:rsidR="007250EB" w:rsidRPr="001F7F60">
        <w:rPr>
          <w:rFonts w:ascii="ＭＳ ゴシック" w:eastAsia="ＭＳ ゴシック" w:hAnsi="ＭＳ ゴシック" w:hint="eastAsia"/>
          <w:szCs w:val="22"/>
        </w:rPr>
        <w:t>大阪</w:t>
      </w:r>
      <w:r w:rsidRPr="001F7F60">
        <w:rPr>
          <w:rFonts w:ascii="ＭＳ ゴシック" w:eastAsia="ＭＳ ゴシック" w:hAnsi="ＭＳ ゴシック" w:hint="eastAsia"/>
          <w:szCs w:val="22"/>
        </w:rPr>
        <w:t>府に提出</w:t>
      </w:r>
      <w:r w:rsidR="00F112C9" w:rsidRPr="001F7F60">
        <w:rPr>
          <w:rFonts w:ascii="ＭＳ ゴシック" w:eastAsia="ＭＳ ゴシック" w:hAnsi="ＭＳ ゴシック" w:hint="eastAsia"/>
          <w:szCs w:val="22"/>
        </w:rPr>
        <w:t>すること</w:t>
      </w:r>
      <w:r w:rsidRPr="001F7F60">
        <w:rPr>
          <w:rFonts w:ascii="ＭＳ ゴシック" w:eastAsia="ＭＳ ゴシック" w:hAnsi="ＭＳ ゴシック" w:hint="eastAsia"/>
          <w:szCs w:val="22"/>
        </w:rPr>
        <w:t>。</w:t>
      </w:r>
    </w:p>
    <w:p w14:paraId="1C215C4A" w14:textId="77777777" w:rsidR="00FE6275" w:rsidRPr="001F7F60" w:rsidRDefault="00DC7655"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また、電気使用量</w:t>
      </w:r>
      <w:r w:rsidR="00830C22" w:rsidRPr="001F7F60">
        <w:rPr>
          <w:rFonts w:ascii="ＭＳ ゴシック" w:eastAsia="ＭＳ ゴシック" w:hAnsi="ＭＳ ゴシック" w:hint="eastAsia"/>
          <w:szCs w:val="22"/>
        </w:rPr>
        <w:t>を</w:t>
      </w:r>
      <w:r w:rsidRPr="001F7F60">
        <w:rPr>
          <w:rFonts w:ascii="ＭＳ ゴシック" w:eastAsia="ＭＳ ゴシック" w:hAnsi="ＭＳ ゴシック" w:hint="eastAsia"/>
          <w:szCs w:val="22"/>
        </w:rPr>
        <w:t>算出</w:t>
      </w:r>
      <w:r w:rsidR="00830C22" w:rsidRPr="001F7F60">
        <w:rPr>
          <w:rFonts w:ascii="ＭＳ ゴシック" w:eastAsia="ＭＳ ゴシック" w:hAnsi="ＭＳ ゴシック" w:hint="eastAsia"/>
          <w:szCs w:val="22"/>
        </w:rPr>
        <w:t>するための</w:t>
      </w:r>
      <w:r w:rsidRPr="001F7F60">
        <w:rPr>
          <w:rFonts w:ascii="ＭＳ ゴシック" w:eastAsia="ＭＳ ゴシック" w:hAnsi="ＭＳ ゴシック" w:hint="eastAsia"/>
          <w:szCs w:val="22"/>
        </w:rPr>
        <w:t>子メーターの有効</w:t>
      </w:r>
      <w:r w:rsidR="00FE6275" w:rsidRPr="001F7F60">
        <w:rPr>
          <w:rFonts w:ascii="ＭＳ ゴシック" w:eastAsia="ＭＳ ゴシック" w:hAnsi="ＭＳ ゴシック" w:hint="eastAsia"/>
          <w:szCs w:val="22"/>
        </w:rPr>
        <w:t>期限にも注意することとし、</w:t>
      </w:r>
      <w:r w:rsidR="00830C22" w:rsidRPr="001F7F60">
        <w:rPr>
          <w:rFonts w:ascii="ＭＳ ゴシック" w:eastAsia="ＭＳ ゴシック" w:hAnsi="ＭＳ ゴシック" w:hint="eastAsia"/>
          <w:szCs w:val="22"/>
        </w:rPr>
        <w:t>期限前に</w:t>
      </w:r>
      <w:r w:rsidRPr="001F7F60">
        <w:rPr>
          <w:rFonts w:ascii="ＭＳ ゴシック" w:eastAsia="ＭＳ ゴシック" w:hAnsi="ＭＳ ゴシック" w:hint="eastAsia"/>
          <w:szCs w:val="22"/>
        </w:rPr>
        <w:t>子メーターの交換等を適切に行うこと。</w:t>
      </w:r>
    </w:p>
    <w:p w14:paraId="46DE4C8A" w14:textId="7D873987" w:rsidR="00046A90" w:rsidRPr="003246AD" w:rsidRDefault="00634C0D" w:rsidP="00010061">
      <w:pPr>
        <w:numPr>
          <w:ilvl w:val="0"/>
          <w:numId w:val="13"/>
        </w:numPr>
        <w:autoSpaceDE w:val="0"/>
        <w:autoSpaceDN w:val="0"/>
        <w:spacing w:line="340" w:lineRule="exact"/>
        <w:ind w:leftChars="200" w:left="773"/>
        <w:rPr>
          <w:rFonts w:ascii="ＭＳ ゴシック" w:eastAsia="ＭＳ ゴシック" w:hAnsi="ＭＳ ゴシック"/>
          <w:szCs w:val="22"/>
        </w:rPr>
      </w:pPr>
      <w:r w:rsidRPr="003246AD">
        <w:rPr>
          <w:rFonts w:ascii="ＭＳ ゴシック" w:eastAsia="ＭＳ ゴシック" w:hAnsi="ＭＳ ゴシック" w:hint="eastAsia"/>
          <w:szCs w:val="22"/>
        </w:rPr>
        <w:t>寄附</w:t>
      </w:r>
      <w:r w:rsidR="00FE6275" w:rsidRPr="003246AD">
        <w:rPr>
          <w:rFonts w:ascii="ＭＳ ゴシック" w:eastAsia="ＭＳ ゴシック" w:hAnsi="ＭＳ ゴシック" w:hint="eastAsia"/>
          <w:szCs w:val="22"/>
        </w:rPr>
        <w:t>型</w:t>
      </w:r>
      <w:r w:rsidR="00046A90" w:rsidRPr="003246AD">
        <w:rPr>
          <w:rFonts w:ascii="ＭＳ ゴシック" w:eastAsia="ＭＳ ゴシック" w:hAnsi="ＭＳ ゴシック" w:hint="eastAsia"/>
          <w:szCs w:val="22"/>
        </w:rPr>
        <w:t>自販機に併設して、販売</w:t>
      </w:r>
      <w:r w:rsidR="00632EBA" w:rsidRPr="003246AD">
        <w:rPr>
          <w:rFonts w:ascii="ＭＳ ゴシック" w:eastAsia="ＭＳ ゴシック" w:hAnsi="ＭＳ ゴシック" w:hint="eastAsia"/>
          <w:szCs w:val="22"/>
        </w:rPr>
        <w:t>商品の種類に応じた</w:t>
      </w:r>
      <w:r w:rsidR="00046A90" w:rsidRPr="003246AD">
        <w:rPr>
          <w:rFonts w:ascii="ＭＳ ゴシック" w:eastAsia="ＭＳ ゴシック" w:hAnsi="ＭＳ ゴシック" w:hint="eastAsia"/>
          <w:szCs w:val="22"/>
        </w:rPr>
        <w:t>回収ボックスを設置し、設置事業者の責任で適切に</w:t>
      </w:r>
      <w:r w:rsidR="00A60A16" w:rsidRPr="003246AD">
        <w:rPr>
          <w:rFonts w:ascii="ＭＳ ゴシック" w:eastAsia="ＭＳ ゴシック" w:hAnsi="ＭＳ ゴシック" w:hint="eastAsia"/>
          <w:szCs w:val="22"/>
        </w:rPr>
        <w:t>回収・</w:t>
      </w:r>
      <w:r w:rsidR="00B1740C" w:rsidRPr="003246AD">
        <w:rPr>
          <w:rFonts w:ascii="ＭＳ ゴシック" w:eastAsia="ＭＳ ゴシック" w:hAnsi="ＭＳ ゴシック" w:hint="eastAsia"/>
          <w:szCs w:val="22"/>
        </w:rPr>
        <w:t>リサイクル</w:t>
      </w:r>
      <w:r w:rsidR="00046A90" w:rsidRPr="003246AD">
        <w:rPr>
          <w:rFonts w:ascii="ＭＳ ゴシック" w:eastAsia="ＭＳ ゴシック" w:hAnsi="ＭＳ ゴシック" w:hint="eastAsia"/>
          <w:szCs w:val="22"/>
        </w:rPr>
        <w:t>すること。</w:t>
      </w:r>
    </w:p>
    <w:p w14:paraId="592B12D0" w14:textId="4ADB1F50" w:rsidR="007250EB" w:rsidRPr="001F7F60" w:rsidRDefault="007250EB"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設置した</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自販機は、常に衛生面に配慮し、適宜清掃を実施するなどして、清潔に保つこと。</w:t>
      </w:r>
    </w:p>
    <w:p w14:paraId="647D96BE" w14:textId="77777777"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衛生管理及び感染症対策については、関係法令等の遵守・徹底を図るとともに、関係機関等への届出、検査等が必要な場合は遅滞なく手続き等を行うこと。</w:t>
      </w:r>
    </w:p>
    <w:p w14:paraId="30E18F48" w14:textId="6C6D7BDD" w:rsidR="003B3BE7" w:rsidRDefault="00634C0D" w:rsidP="00010061">
      <w:pPr>
        <w:numPr>
          <w:ilvl w:val="0"/>
          <w:numId w:val="13"/>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自販機の故障、問い合わせ並びに苦情については</w:t>
      </w:r>
      <w:r w:rsidR="007250EB"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設置事業者の責任において対応すること。また、</w:t>
      </w: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自販機に故障時等の連絡先を明記すること。</w:t>
      </w:r>
    </w:p>
    <w:p w14:paraId="3F35CA0B" w14:textId="77777777" w:rsidR="00AB3501" w:rsidRPr="008802E8" w:rsidRDefault="00AB3501" w:rsidP="00AB3501">
      <w:pPr>
        <w:autoSpaceDE w:val="0"/>
        <w:autoSpaceDN w:val="0"/>
        <w:spacing w:line="340" w:lineRule="exact"/>
        <w:rPr>
          <w:rFonts w:ascii="ＭＳ ゴシック" w:eastAsia="ＭＳ ゴシック" w:hAnsi="ＭＳ ゴシック"/>
          <w:szCs w:val="22"/>
        </w:rPr>
      </w:pPr>
    </w:p>
    <w:p w14:paraId="2DC5347C" w14:textId="3D9B8471" w:rsidR="00046A90" w:rsidRPr="001F7F60" w:rsidRDefault="00BF572F" w:rsidP="003E1A44">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原状回復</w:t>
      </w:r>
    </w:p>
    <w:p w14:paraId="31B7A4FF" w14:textId="42E358D5" w:rsidR="00AB3501" w:rsidRPr="001F7F60" w:rsidRDefault="00046A90" w:rsidP="003E1A44">
      <w:pPr>
        <w:autoSpaceDE w:val="0"/>
        <w:autoSpaceDN w:val="0"/>
        <w:spacing w:line="340" w:lineRule="exact"/>
        <w:ind w:leftChars="296" w:left="612"/>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D3F59" w:rsidRPr="001F7F60">
        <w:rPr>
          <w:rFonts w:ascii="ＭＳ ゴシック" w:eastAsia="ＭＳ ゴシック" w:hAnsi="ＭＳ ゴシック" w:hint="eastAsia"/>
          <w:szCs w:val="22"/>
        </w:rPr>
        <w:t>協定</w:t>
      </w:r>
      <w:r w:rsidR="007250EB" w:rsidRPr="001F7F60">
        <w:rPr>
          <w:rFonts w:ascii="ＭＳ ゴシック" w:eastAsia="ＭＳ ゴシック" w:hAnsi="ＭＳ ゴシック" w:hint="eastAsia"/>
          <w:szCs w:val="22"/>
        </w:rPr>
        <w:t>の有効期間</w:t>
      </w:r>
      <w:r w:rsidR="005E5CA1" w:rsidRPr="001F7F60">
        <w:rPr>
          <w:rFonts w:ascii="ＭＳ ゴシック" w:eastAsia="ＭＳ ゴシック" w:hAnsi="ＭＳ ゴシック" w:hint="eastAsia"/>
          <w:szCs w:val="22"/>
        </w:rPr>
        <w:t>満了日までに、</w:t>
      </w:r>
      <w:r w:rsidRPr="001F7F60">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1F5CA1DF" w14:textId="77777777" w:rsidR="003E1A44" w:rsidRDefault="003E1A44" w:rsidP="003E1A44">
      <w:pPr>
        <w:autoSpaceDE w:val="0"/>
        <w:autoSpaceDN w:val="0"/>
        <w:rPr>
          <w:rFonts w:ascii="ＭＳ ゴシック" w:eastAsia="ＭＳ ゴシック" w:hAnsi="ＭＳ ゴシック"/>
          <w:szCs w:val="22"/>
        </w:rPr>
      </w:pPr>
    </w:p>
    <w:p w14:paraId="330E4871" w14:textId="3EAA1E63" w:rsidR="00046A90" w:rsidRPr="001F7F60" w:rsidRDefault="00BF572F" w:rsidP="003E1A44">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lastRenderedPageBreak/>
        <w:t>（６）</w:t>
      </w:r>
      <w:r w:rsidR="00046A90" w:rsidRPr="001F7F60">
        <w:rPr>
          <w:rFonts w:ascii="ＭＳ ゴシック" w:eastAsia="ＭＳ ゴシック" w:hAnsi="ＭＳ ゴシック" w:hint="eastAsia"/>
          <w:szCs w:val="22"/>
        </w:rPr>
        <w:t>売上実績等の報告</w:t>
      </w:r>
    </w:p>
    <w:p w14:paraId="6DA90AAB" w14:textId="26D3AF35" w:rsidR="00E76CA8" w:rsidRDefault="00046A90" w:rsidP="003E1A44">
      <w:pPr>
        <w:autoSpaceDE w:val="0"/>
        <w:autoSpaceDN w:val="0"/>
        <w:spacing w:line="340" w:lineRule="exact"/>
        <w:ind w:leftChars="295" w:left="610"/>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205D2"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期間中における</w:t>
      </w:r>
      <w:r w:rsidR="00634C0D">
        <w:rPr>
          <w:rFonts w:ascii="ＭＳ ゴシック" w:eastAsia="ＭＳ ゴシック" w:hAnsi="ＭＳ ゴシック" w:hint="eastAsia"/>
          <w:szCs w:val="22"/>
        </w:rPr>
        <w:t>寄附</w:t>
      </w:r>
      <w:r w:rsidR="008205D2" w:rsidRPr="001F7F60">
        <w:rPr>
          <w:rFonts w:ascii="ＭＳ ゴシック" w:eastAsia="ＭＳ ゴシック" w:hAnsi="ＭＳ ゴシック" w:hint="eastAsia"/>
          <w:szCs w:val="22"/>
        </w:rPr>
        <w:t>型自販機の</w:t>
      </w:r>
      <w:r w:rsidRPr="001F7F60">
        <w:rPr>
          <w:rFonts w:ascii="ＭＳ ゴシック" w:eastAsia="ＭＳ ゴシック" w:hAnsi="ＭＳ ゴシック" w:hint="eastAsia"/>
          <w:szCs w:val="22"/>
        </w:rPr>
        <w:t>売上実績(</w:t>
      </w:r>
      <w:r w:rsidR="00814BFF">
        <w:rPr>
          <w:rFonts w:ascii="ＭＳ ゴシック" w:eastAsia="ＭＳ ゴシック" w:hAnsi="ＭＳ ゴシック" w:hint="eastAsia"/>
          <w:szCs w:val="22"/>
        </w:rPr>
        <w:t>売上本数、</w:t>
      </w:r>
      <w:r w:rsidR="00814BFF" w:rsidRPr="001F7F60">
        <w:rPr>
          <w:rFonts w:ascii="ＭＳ ゴシック" w:eastAsia="ＭＳ ゴシック" w:hAnsi="ＭＳ ゴシック" w:hint="eastAsia"/>
          <w:szCs w:val="22"/>
        </w:rPr>
        <w:t>売上</w:t>
      </w:r>
      <w:r w:rsidR="00814BFF" w:rsidRPr="00D516CE">
        <w:rPr>
          <w:rFonts w:ascii="ＭＳ ゴシック" w:eastAsia="ＭＳ ゴシック" w:hAnsi="ＭＳ ゴシック" w:hint="eastAsia"/>
          <w:szCs w:val="22"/>
        </w:rPr>
        <w:t>額</w:t>
      </w:r>
      <w:r w:rsidRPr="001F7F60">
        <w:rPr>
          <w:rFonts w:ascii="ＭＳ ゴシック" w:eastAsia="ＭＳ ゴシック" w:hAnsi="ＭＳ ゴシック" w:hint="eastAsia"/>
          <w:szCs w:val="22"/>
        </w:rPr>
        <w:t>)を月毎に集計し、</w:t>
      </w:r>
      <w:r w:rsidR="007250EB" w:rsidRPr="001F7F60">
        <w:rPr>
          <w:rFonts w:ascii="ＭＳ ゴシック" w:eastAsia="ＭＳ ゴシック" w:hAnsi="ＭＳ ゴシック" w:hint="eastAsia"/>
          <w:szCs w:val="22"/>
        </w:rPr>
        <w:t>大阪府に</w:t>
      </w:r>
      <w:r w:rsidRPr="001F7F60">
        <w:rPr>
          <w:rFonts w:ascii="ＭＳ ゴシック" w:eastAsia="ＭＳ ゴシック" w:hAnsi="ＭＳ ゴシック" w:hint="eastAsia"/>
          <w:szCs w:val="22"/>
        </w:rPr>
        <w:t>報告するものとします。</w:t>
      </w:r>
    </w:p>
    <w:p w14:paraId="21F55734" w14:textId="77777777" w:rsidR="006C0DBB" w:rsidRDefault="006C0DBB" w:rsidP="002A01C5">
      <w:pPr>
        <w:autoSpaceDE w:val="0"/>
        <w:autoSpaceDN w:val="0"/>
        <w:spacing w:line="340" w:lineRule="exact"/>
        <w:ind w:leftChars="295" w:left="610"/>
        <w:rPr>
          <w:rFonts w:ascii="ＭＳ ゴシック" w:eastAsia="ＭＳ ゴシック" w:hAnsi="ＭＳ ゴシック"/>
          <w:szCs w:val="22"/>
        </w:rPr>
      </w:pPr>
    </w:p>
    <w:p w14:paraId="1EBD4220" w14:textId="533BDCF1" w:rsidR="00046A90" w:rsidRPr="001F7F60" w:rsidRDefault="00DC7655" w:rsidP="00093F78">
      <w:pPr>
        <w:widowControl/>
        <w:autoSpaceDE w:val="0"/>
        <w:autoSpaceDN w:val="0"/>
        <w:jc w:val="left"/>
        <w:rPr>
          <w:rFonts w:ascii="ＭＳ ゴシック" w:eastAsia="ＭＳ ゴシック" w:hAnsi="ＭＳ ゴシック"/>
          <w:b/>
          <w:sz w:val="22"/>
          <w:szCs w:val="22"/>
        </w:rPr>
      </w:pPr>
      <w:r w:rsidRPr="001F7F60">
        <w:rPr>
          <w:rFonts w:ascii="ＭＳ ゴシック" w:eastAsia="ＭＳ ゴシック" w:hAnsi="ＭＳ ゴシック" w:hint="eastAsia"/>
          <w:b/>
          <w:sz w:val="22"/>
          <w:szCs w:val="22"/>
          <w:bdr w:val="single" w:sz="4" w:space="0" w:color="auto"/>
        </w:rPr>
        <w:t>５</w:t>
      </w:r>
      <w:r w:rsidR="00046A90" w:rsidRPr="001F7F60">
        <w:rPr>
          <w:rFonts w:ascii="ＭＳ ゴシック" w:eastAsia="ＭＳ ゴシック" w:hAnsi="ＭＳ ゴシック" w:hint="eastAsia"/>
          <w:b/>
          <w:sz w:val="22"/>
          <w:szCs w:val="22"/>
          <w:bdr w:val="single" w:sz="4" w:space="0" w:color="auto"/>
        </w:rPr>
        <w:t xml:space="preserve">　応募申込手続き</w:t>
      </w:r>
    </w:p>
    <w:p w14:paraId="66E0A8A0" w14:textId="0959C60B" w:rsidR="00BF572F" w:rsidRPr="006C0DBB" w:rsidRDefault="00BF572F" w:rsidP="003E1A44">
      <w:pPr>
        <w:autoSpaceDE w:val="0"/>
        <w:autoSpaceDN w:val="0"/>
        <w:ind w:left="620" w:hangingChars="300" w:hanging="620"/>
        <w:contextualSpacing/>
        <w:rPr>
          <w:rFonts w:ascii="ＭＳ ゴシック" w:eastAsia="ＭＳ ゴシック" w:hAnsi="ＭＳ ゴシック"/>
          <w:bCs/>
          <w:szCs w:val="22"/>
        </w:rPr>
      </w:pPr>
      <w:r>
        <w:rPr>
          <w:rFonts w:ascii="ＭＳ ゴシック" w:eastAsia="ＭＳ ゴシック" w:hAnsi="ＭＳ ゴシック" w:hint="eastAsia"/>
          <w:szCs w:val="22"/>
        </w:rPr>
        <w:t>（１）</w:t>
      </w:r>
      <w:r w:rsidR="005243B1" w:rsidRPr="00BF572F">
        <w:rPr>
          <w:rFonts w:ascii="ＭＳ ゴシック" w:eastAsia="ＭＳ ゴシック" w:hAnsi="ＭＳ ゴシック" w:hint="eastAsia"/>
          <w:szCs w:val="22"/>
        </w:rPr>
        <w:t>申込受付期間</w:t>
      </w:r>
      <w:r w:rsidR="005243B1" w:rsidRPr="00BF572F">
        <w:rPr>
          <w:rFonts w:ascii="ＭＳ ゴシック" w:eastAsia="ＭＳ ゴシック" w:hAnsi="ＭＳ ゴシック"/>
          <w:szCs w:val="22"/>
        </w:rPr>
        <w:br/>
      </w:r>
      <w:r w:rsidR="008B2898" w:rsidRPr="006C0DBB">
        <w:rPr>
          <w:rFonts w:ascii="ＭＳ ゴシック" w:eastAsia="ＭＳ ゴシック" w:hAnsi="ＭＳ ゴシック" w:hint="eastAsia"/>
          <w:bCs/>
          <w:szCs w:val="22"/>
        </w:rPr>
        <w:t>令和</w:t>
      </w:r>
      <w:r w:rsidR="00632EBA" w:rsidRPr="006C0DBB">
        <w:rPr>
          <w:rFonts w:ascii="ＭＳ ゴシック" w:eastAsia="ＭＳ ゴシック" w:hAnsi="ＭＳ ゴシック" w:hint="eastAsia"/>
          <w:bCs/>
          <w:szCs w:val="22"/>
        </w:rPr>
        <w:t>８</w:t>
      </w:r>
      <w:r w:rsidR="006A6E9F" w:rsidRPr="006C0DBB">
        <w:rPr>
          <w:rFonts w:ascii="ＭＳ ゴシック" w:eastAsia="ＭＳ ゴシック" w:hAnsi="ＭＳ ゴシック" w:hint="eastAsia"/>
          <w:bCs/>
          <w:szCs w:val="22"/>
        </w:rPr>
        <w:t>年</w:t>
      </w:r>
      <w:r w:rsidR="00D37D6C">
        <w:rPr>
          <w:rFonts w:ascii="ＭＳ ゴシック" w:eastAsia="ＭＳ ゴシック" w:hAnsi="ＭＳ ゴシック" w:hint="eastAsia"/>
          <w:bCs/>
          <w:szCs w:val="22"/>
        </w:rPr>
        <w:t>７</w:t>
      </w:r>
      <w:r w:rsidR="007F50FB" w:rsidRPr="006C0DBB">
        <w:rPr>
          <w:rFonts w:ascii="ＭＳ ゴシック" w:eastAsia="ＭＳ ゴシック" w:hAnsi="ＭＳ ゴシック" w:hint="eastAsia"/>
          <w:bCs/>
          <w:szCs w:val="22"/>
        </w:rPr>
        <w:t>月</w:t>
      </w:r>
      <w:r w:rsidR="002D3CC0">
        <w:rPr>
          <w:rFonts w:ascii="ＭＳ ゴシック" w:eastAsia="ＭＳ ゴシック" w:hAnsi="ＭＳ ゴシック" w:hint="eastAsia"/>
          <w:bCs/>
          <w:szCs w:val="22"/>
        </w:rPr>
        <w:t>１</w:t>
      </w:r>
      <w:r w:rsidR="007F50FB" w:rsidRPr="006C0DBB">
        <w:rPr>
          <w:rFonts w:ascii="ＭＳ ゴシック" w:eastAsia="ＭＳ ゴシック" w:hAnsi="ＭＳ ゴシック" w:hint="eastAsia"/>
          <w:bCs/>
          <w:szCs w:val="22"/>
        </w:rPr>
        <w:t>日（</w:t>
      </w:r>
      <w:r w:rsidR="002D3CC0">
        <w:rPr>
          <w:rFonts w:ascii="ＭＳ ゴシック" w:eastAsia="ＭＳ ゴシック" w:hAnsi="ＭＳ ゴシック" w:hint="eastAsia"/>
          <w:bCs/>
          <w:szCs w:val="22"/>
        </w:rPr>
        <w:t>水</w:t>
      </w:r>
      <w:r w:rsidR="006A6E9F" w:rsidRPr="006C0DBB">
        <w:rPr>
          <w:rFonts w:ascii="ＭＳ ゴシック" w:eastAsia="ＭＳ ゴシック" w:hAnsi="ＭＳ ゴシック" w:hint="eastAsia"/>
          <w:bCs/>
          <w:szCs w:val="22"/>
        </w:rPr>
        <w:t>）から</w:t>
      </w:r>
      <w:r w:rsidR="00D37D6C">
        <w:rPr>
          <w:rFonts w:ascii="ＭＳ ゴシック" w:eastAsia="ＭＳ ゴシック" w:hAnsi="ＭＳ ゴシック" w:hint="eastAsia"/>
          <w:bCs/>
          <w:szCs w:val="22"/>
        </w:rPr>
        <w:t>７</w:t>
      </w:r>
      <w:r w:rsidR="004A0DCA" w:rsidRPr="006C0DBB">
        <w:rPr>
          <w:rFonts w:ascii="ＭＳ ゴシック" w:eastAsia="ＭＳ ゴシック" w:hAnsi="ＭＳ ゴシック" w:hint="eastAsia"/>
          <w:bCs/>
          <w:szCs w:val="22"/>
        </w:rPr>
        <w:t>月</w:t>
      </w:r>
      <w:r w:rsidR="00D37D6C">
        <w:rPr>
          <w:rFonts w:ascii="ＭＳ ゴシック" w:eastAsia="ＭＳ ゴシック" w:hAnsi="ＭＳ ゴシック" w:hint="eastAsia"/>
          <w:bCs/>
          <w:szCs w:val="22"/>
        </w:rPr>
        <w:t>24</w:t>
      </w:r>
      <w:r w:rsidR="004A0DCA" w:rsidRPr="006C0DBB">
        <w:rPr>
          <w:rFonts w:ascii="ＭＳ ゴシック" w:eastAsia="ＭＳ ゴシック" w:hAnsi="ＭＳ ゴシック" w:hint="eastAsia"/>
          <w:bCs/>
          <w:szCs w:val="22"/>
        </w:rPr>
        <w:t>日（</w:t>
      </w:r>
      <w:r w:rsidR="00D37D6C">
        <w:rPr>
          <w:rFonts w:ascii="ＭＳ ゴシック" w:eastAsia="ＭＳ ゴシック" w:hAnsi="ＭＳ ゴシック" w:hint="eastAsia"/>
          <w:bCs/>
          <w:szCs w:val="22"/>
        </w:rPr>
        <w:t>金</w:t>
      </w:r>
      <w:r w:rsidR="005243B1" w:rsidRPr="006C0DBB">
        <w:rPr>
          <w:rFonts w:ascii="ＭＳ ゴシック" w:eastAsia="ＭＳ ゴシック" w:hAnsi="ＭＳ ゴシック" w:hint="eastAsia"/>
          <w:bCs/>
          <w:szCs w:val="22"/>
        </w:rPr>
        <w:t>）</w:t>
      </w:r>
      <w:r w:rsidR="00B629B1">
        <w:rPr>
          <w:rFonts w:ascii="ＭＳ ゴシック" w:eastAsia="ＭＳ ゴシック" w:hAnsi="ＭＳ ゴシック" w:hint="eastAsia"/>
          <w:bCs/>
          <w:szCs w:val="22"/>
        </w:rPr>
        <w:t>午後５時</w:t>
      </w:r>
      <w:r w:rsidR="005243B1" w:rsidRPr="006C0DBB">
        <w:rPr>
          <w:rFonts w:ascii="ＭＳ ゴシック" w:eastAsia="ＭＳ ゴシック" w:hAnsi="ＭＳ ゴシック" w:hint="eastAsia"/>
          <w:bCs/>
          <w:szCs w:val="22"/>
        </w:rPr>
        <w:t>（</w:t>
      </w:r>
      <w:r w:rsidR="00DD3FC4" w:rsidRPr="006C0DBB">
        <w:rPr>
          <w:rFonts w:ascii="ＭＳ ゴシック" w:eastAsia="ＭＳ ゴシック" w:hAnsi="ＭＳ ゴシック" w:hint="eastAsia"/>
          <w:bCs/>
          <w:szCs w:val="22"/>
        </w:rPr>
        <w:t>必着</w:t>
      </w:r>
      <w:r w:rsidR="005243B1" w:rsidRPr="006C0DBB">
        <w:rPr>
          <w:rFonts w:ascii="ＭＳ ゴシック" w:eastAsia="ＭＳ ゴシック" w:hAnsi="ＭＳ ゴシック" w:hint="eastAsia"/>
          <w:bCs/>
          <w:szCs w:val="22"/>
        </w:rPr>
        <w:t>）</w:t>
      </w:r>
    </w:p>
    <w:p w14:paraId="7519DA03" w14:textId="77777777" w:rsidR="003E1A44" w:rsidRDefault="003E1A44" w:rsidP="003E1A44">
      <w:pPr>
        <w:autoSpaceDE w:val="0"/>
        <w:autoSpaceDN w:val="0"/>
        <w:ind w:left="707" w:hangingChars="342" w:hanging="707"/>
        <w:contextualSpacing/>
        <w:rPr>
          <w:rFonts w:ascii="ＭＳ ゴシック" w:eastAsia="ＭＳ ゴシック" w:hAnsi="ＭＳ ゴシック"/>
          <w:szCs w:val="22"/>
        </w:rPr>
      </w:pPr>
    </w:p>
    <w:p w14:paraId="0B3E776F" w14:textId="2BE666DC" w:rsidR="00AB3501" w:rsidRDefault="00BF572F" w:rsidP="003E1A44">
      <w:pPr>
        <w:autoSpaceDE w:val="0"/>
        <w:autoSpaceDN w:val="0"/>
        <w:ind w:left="707" w:hangingChars="342" w:hanging="707"/>
        <w:contextualSpacing/>
        <w:rPr>
          <w:rFonts w:ascii="ＭＳ ゴシック" w:eastAsia="ＭＳ ゴシック" w:hAnsi="ＭＳ ゴシック"/>
          <w:szCs w:val="22"/>
        </w:rPr>
      </w:pPr>
      <w:r>
        <w:rPr>
          <w:rFonts w:ascii="ＭＳ ゴシック" w:eastAsia="ＭＳ ゴシック" w:hAnsi="ＭＳ ゴシック" w:hint="eastAsia"/>
          <w:szCs w:val="22"/>
        </w:rPr>
        <w:t>（２）</w:t>
      </w:r>
      <w:r w:rsidR="00046A90" w:rsidRPr="00BF572F">
        <w:rPr>
          <w:rFonts w:ascii="ＭＳ ゴシック" w:eastAsia="ＭＳ ゴシック" w:hAnsi="ＭＳ ゴシック" w:hint="eastAsia"/>
          <w:szCs w:val="22"/>
        </w:rPr>
        <w:t>申込方法</w:t>
      </w:r>
      <w:r w:rsidR="005243B1" w:rsidRPr="00BF572F">
        <w:rPr>
          <w:rFonts w:ascii="ＭＳ ゴシック" w:eastAsia="ＭＳ ゴシック" w:hAnsi="ＭＳ ゴシック"/>
          <w:szCs w:val="22"/>
        </w:rPr>
        <w:br/>
      </w:r>
      <w:r w:rsidR="00046A90" w:rsidRPr="00AB3501">
        <w:rPr>
          <w:rFonts w:ascii="ＭＳ ゴシック" w:eastAsia="ＭＳ ゴシック" w:hAnsi="ＭＳ ゴシック" w:hint="eastAsia"/>
          <w:szCs w:val="22"/>
          <w:u w:val="single"/>
        </w:rPr>
        <w:t>郵送</w:t>
      </w:r>
      <w:r w:rsidR="00895FC4">
        <w:rPr>
          <w:rFonts w:ascii="ＭＳ ゴシック" w:eastAsia="ＭＳ ゴシック" w:hAnsi="ＭＳ ゴシック" w:hint="eastAsia"/>
          <w:szCs w:val="22"/>
          <w:u w:val="single"/>
        </w:rPr>
        <w:t>または持参</w:t>
      </w:r>
      <w:r w:rsidR="005243B1" w:rsidRPr="00AB3501">
        <w:rPr>
          <w:rFonts w:ascii="ＭＳ ゴシック" w:eastAsia="ＭＳ ゴシック" w:hAnsi="ＭＳ ゴシック" w:hint="eastAsia"/>
          <w:szCs w:val="22"/>
          <w:u w:val="single"/>
        </w:rPr>
        <w:t>による</w:t>
      </w:r>
      <w:r w:rsidR="00D56AD0" w:rsidRPr="00BF572F">
        <w:rPr>
          <w:rFonts w:ascii="ＭＳ ゴシック" w:eastAsia="ＭＳ ゴシック" w:hAnsi="ＭＳ ゴシック" w:hint="eastAsia"/>
          <w:szCs w:val="22"/>
        </w:rPr>
        <w:t>（電話、ファックス、インターネットによる受付は行いません。）</w:t>
      </w:r>
      <w:r w:rsidR="005243B1" w:rsidRPr="00BF572F">
        <w:rPr>
          <w:rFonts w:ascii="ＭＳ ゴシック" w:eastAsia="ＭＳ ゴシック" w:hAnsi="ＭＳ ゴシック"/>
          <w:szCs w:val="22"/>
        </w:rPr>
        <w:br/>
      </w:r>
      <w:r w:rsidR="005338CB" w:rsidRPr="00BF572F">
        <w:rPr>
          <w:rFonts w:ascii="ＭＳ ゴシック" w:eastAsia="ＭＳ ゴシック" w:hAnsi="ＭＳ ゴシック" w:hint="eastAsia"/>
          <w:szCs w:val="22"/>
        </w:rPr>
        <w:t>※</w:t>
      </w:r>
      <w:r w:rsidR="00AB3501">
        <w:rPr>
          <w:rFonts w:ascii="ＭＳ ゴシック" w:eastAsia="ＭＳ ゴシック" w:hAnsi="ＭＳ ゴシック" w:hint="eastAsia"/>
          <w:szCs w:val="22"/>
        </w:rPr>
        <w:t xml:space="preserve"> </w:t>
      </w:r>
      <w:r w:rsidR="008802E8">
        <w:rPr>
          <w:rFonts w:ascii="ＭＳ ゴシック" w:eastAsia="ＭＳ ゴシック" w:hAnsi="ＭＳ ゴシック" w:hint="eastAsia"/>
          <w:szCs w:val="22"/>
        </w:rPr>
        <w:t>郵送の場合は、</w:t>
      </w:r>
      <w:r w:rsidR="00D56AD0" w:rsidRPr="00BF572F">
        <w:rPr>
          <w:rFonts w:ascii="ＭＳ ゴシック" w:eastAsia="ＭＳ ゴシック" w:hAnsi="ＭＳ ゴシック" w:hint="eastAsia"/>
          <w:szCs w:val="22"/>
        </w:rPr>
        <w:t>封筒等に</w:t>
      </w:r>
      <w:r w:rsidR="005338CB" w:rsidRPr="00BF572F">
        <w:rPr>
          <w:rFonts w:ascii="ＭＳ ゴシック" w:eastAsia="ＭＳ ゴシック" w:hAnsi="ＭＳ ゴシック" w:hint="eastAsia"/>
          <w:szCs w:val="22"/>
        </w:rPr>
        <w:t>「</w:t>
      </w:r>
      <w:r w:rsidR="00634C0D" w:rsidRPr="00BF572F">
        <w:rPr>
          <w:rFonts w:ascii="ＭＳ ゴシック" w:eastAsia="ＭＳ ゴシック" w:hAnsi="ＭＳ ゴシック" w:hint="eastAsia"/>
          <w:szCs w:val="22"/>
        </w:rPr>
        <w:t>寄附</w:t>
      </w:r>
      <w:r w:rsidR="005338CB" w:rsidRPr="00BF572F">
        <w:rPr>
          <w:rFonts w:ascii="ＭＳ ゴシック" w:eastAsia="ＭＳ ゴシック" w:hAnsi="ＭＳ ゴシック" w:hint="eastAsia"/>
          <w:szCs w:val="22"/>
        </w:rPr>
        <w:t>型自販機応募申請書在中」と朱書のうえ、</w:t>
      </w:r>
      <w:r w:rsidR="00F112C9" w:rsidRPr="00BF572F">
        <w:rPr>
          <w:rFonts w:ascii="ＭＳ ゴシック" w:eastAsia="ＭＳ ゴシック" w:hAnsi="ＭＳ ゴシック" w:hint="eastAsia"/>
          <w:szCs w:val="22"/>
        </w:rPr>
        <w:t>「レターパック」、</w:t>
      </w:r>
      <w:r w:rsidR="005338CB" w:rsidRPr="00BF572F">
        <w:rPr>
          <w:rFonts w:ascii="ＭＳ ゴシック" w:eastAsia="ＭＳ ゴシック" w:hAnsi="ＭＳ ゴシック" w:hint="eastAsia"/>
          <w:szCs w:val="22"/>
        </w:rPr>
        <w:t>「特定</w:t>
      </w:r>
      <w:r w:rsidR="00AB3501">
        <w:rPr>
          <w:rFonts w:ascii="ＭＳ ゴシック" w:eastAsia="ＭＳ ゴシック" w:hAnsi="ＭＳ ゴシック" w:hint="eastAsia"/>
          <w:szCs w:val="22"/>
        </w:rPr>
        <w:t xml:space="preserve"> </w:t>
      </w:r>
      <w:r w:rsidR="00AB3501">
        <w:rPr>
          <w:rFonts w:ascii="ＭＳ ゴシック" w:eastAsia="ＭＳ ゴシック" w:hAnsi="ＭＳ ゴシック"/>
          <w:szCs w:val="22"/>
        </w:rPr>
        <w:t xml:space="preserve">  </w:t>
      </w:r>
    </w:p>
    <w:p w14:paraId="19D2538F" w14:textId="513577B7" w:rsidR="00D56AD0" w:rsidRPr="00BF572F" w:rsidRDefault="005338CB" w:rsidP="00AB3501">
      <w:pPr>
        <w:autoSpaceDE w:val="0"/>
        <w:autoSpaceDN w:val="0"/>
        <w:spacing w:line="340" w:lineRule="exact"/>
        <w:ind w:leftChars="300" w:left="620" w:firstLineChars="200" w:firstLine="413"/>
        <w:contextualSpacing/>
        <w:rPr>
          <w:rFonts w:ascii="ＭＳ ゴシック" w:eastAsia="ＭＳ ゴシック" w:hAnsi="ＭＳ ゴシック"/>
          <w:szCs w:val="22"/>
        </w:rPr>
      </w:pPr>
      <w:r w:rsidRPr="00BF572F">
        <w:rPr>
          <w:rFonts w:ascii="ＭＳ ゴシック" w:eastAsia="ＭＳ ゴシック" w:hAnsi="ＭＳ ゴシック" w:hint="eastAsia"/>
          <w:szCs w:val="22"/>
        </w:rPr>
        <w:t>記録郵便」又は「簡易書留」で提出してください。</w:t>
      </w:r>
    </w:p>
    <w:p w14:paraId="059DBF53" w14:textId="1ED25657" w:rsidR="005243B1" w:rsidRPr="001F7F60" w:rsidRDefault="00D56AD0" w:rsidP="00010061">
      <w:pPr>
        <w:pStyle w:val="aa"/>
        <w:autoSpaceDE w:val="0"/>
        <w:autoSpaceDN w:val="0"/>
        <w:spacing w:line="340" w:lineRule="exact"/>
        <w:ind w:leftChars="0" w:left="56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6D71E1F2">
                <wp:simplePos x="0" y="0"/>
                <wp:positionH relativeFrom="column">
                  <wp:posOffset>392430</wp:posOffset>
                </wp:positionH>
                <wp:positionV relativeFrom="paragraph">
                  <wp:posOffset>151130</wp:posOffset>
                </wp:positionV>
                <wp:extent cx="4968240" cy="10668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4968240" cy="10668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18AD8D" id="正方形/長方形 4" o:spid="_x0000_s1026" style="position:absolute;left:0;text-align:left;margin-left:30.9pt;margin-top:11.9pt;width:391.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" filled="f" strokecolor="black [3200]" strokeweight=".5pt"/>
            </w:pict>
          </mc:Fallback>
        </mc:AlternateContent>
      </w:r>
      <w:r w:rsidR="005243B1" w:rsidRPr="001F7F60">
        <w:rPr>
          <w:rFonts w:ascii="ＭＳ ゴシック" w:eastAsia="ＭＳ ゴシック" w:hAnsi="ＭＳ ゴシック"/>
          <w:szCs w:val="22"/>
        </w:rPr>
        <w:br/>
      </w:r>
      <w:r w:rsidR="00CD02AF">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w:t>
      </w:r>
      <w:r w:rsidR="005338CB" w:rsidRPr="001F7F60">
        <w:rPr>
          <w:rFonts w:ascii="ＭＳ ゴシック" w:eastAsia="ＭＳ ゴシック" w:hAnsi="ＭＳ ゴシック" w:hint="eastAsia"/>
          <w:szCs w:val="22"/>
        </w:rPr>
        <w:t>送付</w:t>
      </w:r>
      <w:r w:rsidR="00046A90" w:rsidRPr="001F7F60">
        <w:rPr>
          <w:rFonts w:ascii="ＭＳ ゴシック" w:eastAsia="ＭＳ ゴシック" w:hAnsi="ＭＳ ゴシック" w:hint="eastAsia"/>
          <w:szCs w:val="22"/>
        </w:rPr>
        <w:t>先</w:t>
      </w:r>
      <w:r w:rsidR="00527C12" w:rsidRPr="001F7F60">
        <w:rPr>
          <w:rFonts w:ascii="ＭＳ ゴシック" w:eastAsia="ＭＳ ゴシック" w:hAnsi="ＭＳ ゴシック" w:hint="eastAsia"/>
          <w:szCs w:val="22"/>
        </w:rPr>
        <w:t>＞</w:t>
      </w:r>
      <w:r w:rsidR="005243B1" w:rsidRPr="001F7F60">
        <w:rPr>
          <w:rFonts w:ascii="ＭＳ ゴシック" w:eastAsia="ＭＳ ゴシック" w:hAnsi="ＭＳ ゴシック"/>
          <w:szCs w:val="22"/>
        </w:rPr>
        <w:br/>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559-8555</w:t>
      </w:r>
      <w:r w:rsidR="005243B1" w:rsidRPr="001F7F60">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大阪市住之江区南港北1丁目14番16号（大阪府咲洲庁舎37階)</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大阪府</w:t>
      </w:r>
      <w:r w:rsidR="00AB3501">
        <w:rPr>
          <w:rFonts w:ascii="ＭＳ ゴシック" w:eastAsia="ＭＳ ゴシック" w:hAnsi="ＭＳ ゴシック" w:hint="eastAsia"/>
          <w:szCs w:val="22"/>
        </w:rPr>
        <w:t xml:space="preserve"> </w:t>
      </w:r>
      <w:r w:rsidR="00B568D9" w:rsidRPr="001F7F60">
        <w:rPr>
          <w:rFonts w:ascii="ＭＳ ゴシック" w:eastAsia="ＭＳ ゴシック" w:hAnsi="ＭＳ ゴシック" w:hint="eastAsia"/>
          <w:szCs w:val="22"/>
        </w:rPr>
        <w:t>府民文化部</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文化・スポーツ室</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文化課</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5243B1"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 xml:space="preserve">文化創造グループ　</w:t>
      </w:r>
      <w:r w:rsidR="008802E8">
        <w:rPr>
          <w:rFonts w:ascii="ＭＳ ゴシック" w:eastAsia="ＭＳ ゴシック" w:hAnsi="ＭＳ ゴシック" w:hint="eastAsia"/>
          <w:szCs w:val="22"/>
        </w:rPr>
        <w:t>寄附型</w:t>
      </w:r>
      <w:r w:rsidR="00DC7655" w:rsidRPr="001F7F60">
        <w:rPr>
          <w:rFonts w:ascii="ＭＳ ゴシック" w:eastAsia="ＭＳ ゴシック" w:hAnsi="ＭＳ ゴシック" w:hint="eastAsia"/>
          <w:szCs w:val="22"/>
        </w:rPr>
        <w:t>自販機　担当あて</w:t>
      </w:r>
    </w:p>
    <w:p w14:paraId="0FC199BD" w14:textId="77777777" w:rsidR="005243B1" w:rsidRPr="001F7F60" w:rsidRDefault="005243B1" w:rsidP="00010061">
      <w:pPr>
        <w:pStyle w:val="aa"/>
        <w:autoSpaceDE w:val="0"/>
        <w:autoSpaceDN w:val="0"/>
        <w:spacing w:line="340" w:lineRule="exact"/>
        <w:ind w:left="827"/>
        <w:rPr>
          <w:rFonts w:ascii="ＭＳ ゴシック" w:eastAsia="ＭＳ ゴシック" w:hAnsi="ＭＳ ゴシック"/>
          <w:szCs w:val="22"/>
        </w:rPr>
      </w:pPr>
    </w:p>
    <w:p w14:paraId="2609AAB9" w14:textId="43C6C971" w:rsidR="002A01C5" w:rsidRDefault="008802E8" w:rsidP="00010061">
      <w:pPr>
        <w:autoSpaceDE w:val="0"/>
        <w:autoSpaceDN w:val="0"/>
        <w:spacing w:line="340" w:lineRule="exact"/>
        <w:ind w:leftChars="1" w:left="707" w:hangingChars="341" w:hanging="705"/>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8802E8">
        <w:rPr>
          <w:rFonts w:ascii="ＭＳ ゴシック" w:eastAsia="ＭＳ ゴシック" w:hAnsi="ＭＳ ゴシック" w:hint="eastAsia"/>
          <w:szCs w:val="22"/>
        </w:rPr>
        <w:t>必要な書類（各１部）</w:t>
      </w:r>
      <w:r w:rsidR="005243B1" w:rsidRPr="008802E8">
        <w:rPr>
          <w:rFonts w:ascii="ＭＳ ゴシック" w:eastAsia="ＭＳ ゴシック" w:hAnsi="ＭＳ ゴシック"/>
          <w:szCs w:val="22"/>
        </w:rPr>
        <w:br/>
      </w:r>
      <w:r w:rsidR="00046A90" w:rsidRPr="008802E8">
        <w:rPr>
          <w:rFonts w:ascii="ＭＳ ゴシック" w:eastAsia="ＭＳ ゴシック" w:hAnsi="ＭＳ ゴシック" w:hint="eastAsia"/>
          <w:szCs w:val="22"/>
        </w:rPr>
        <w:t>①　応募</w:t>
      </w:r>
      <w:r w:rsidR="00C6660F" w:rsidRPr="008802E8">
        <w:rPr>
          <w:rFonts w:ascii="ＭＳ ゴシック" w:eastAsia="ＭＳ ゴシック" w:hAnsi="ＭＳ ゴシック" w:hint="eastAsia"/>
          <w:szCs w:val="22"/>
        </w:rPr>
        <w:t>申請書</w:t>
      </w:r>
      <w:r w:rsidR="00046A90" w:rsidRPr="008802E8">
        <w:rPr>
          <w:rFonts w:ascii="ＭＳ ゴシック" w:eastAsia="ＭＳ ゴシック" w:hAnsi="ＭＳ ゴシック" w:hint="eastAsia"/>
          <w:szCs w:val="22"/>
        </w:rPr>
        <w:t>（大阪府所定様式）</w:t>
      </w:r>
      <w:r w:rsidR="002A01C5">
        <w:rPr>
          <w:rFonts w:ascii="ＭＳ ゴシック" w:eastAsia="ＭＳ ゴシック" w:hAnsi="ＭＳ ゴシック" w:hint="eastAsia"/>
          <w:szCs w:val="22"/>
        </w:rPr>
        <w:t>（※）</w:t>
      </w:r>
    </w:p>
    <w:p w14:paraId="21D98874" w14:textId="7F0845F4" w:rsidR="007F50FB" w:rsidRDefault="00046A90" w:rsidP="002A01C5">
      <w:pPr>
        <w:autoSpaceDE w:val="0"/>
        <w:autoSpaceDN w:val="0"/>
        <w:spacing w:line="340" w:lineRule="exact"/>
        <w:ind w:firstLineChars="350" w:firstLine="723"/>
        <w:rPr>
          <w:rFonts w:ascii="ＭＳ ゴシック" w:eastAsia="ＭＳ ゴシック" w:hAnsi="ＭＳ ゴシック"/>
          <w:szCs w:val="22"/>
          <w:lang w:eastAsia="zh-TW"/>
        </w:rPr>
      </w:pPr>
      <w:r w:rsidRPr="008802E8">
        <w:rPr>
          <w:rFonts w:ascii="ＭＳ ゴシック" w:eastAsia="ＭＳ ゴシック" w:hAnsi="ＭＳ ゴシック" w:hint="eastAsia"/>
          <w:szCs w:val="22"/>
          <w:lang w:eastAsia="zh-TW"/>
        </w:rPr>
        <w:t>②　誓約書（大阪府所定様式)</w:t>
      </w:r>
    </w:p>
    <w:p w14:paraId="7B709EB1" w14:textId="2A84F2A6" w:rsidR="002A01C5" w:rsidRDefault="002A01C5" w:rsidP="002A01C5">
      <w:pPr>
        <w:autoSpaceDE w:val="0"/>
        <w:autoSpaceDN w:val="0"/>
        <w:spacing w:line="340" w:lineRule="exact"/>
        <w:ind w:firstLineChars="350" w:firstLine="723"/>
        <w:rPr>
          <w:rFonts w:ascii="ＭＳ ゴシック" w:eastAsia="ＭＳ ゴシック" w:hAnsi="ＭＳ ゴシック"/>
          <w:szCs w:val="22"/>
          <w:lang w:eastAsia="zh-TW"/>
        </w:rPr>
      </w:pPr>
    </w:p>
    <w:p w14:paraId="495D9801" w14:textId="6C200CED" w:rsidR="002A01C5" w:rsidRPr="002A01C5" w:rsidRDefault="002A01C5" w:rsidP="002A01C5">
      <w:pPr>
        <w:autoSpaceDE w:val="0"/>
        <w:autoSpaceDN w:val="0"/>
        <w:spacing w:line="340" w:lineRule="exact"/>
        <w:ind w:leftChars="301" w:left="1242" w:hangingChars="300" w:hanging="620"/>
        <w:rPr>
          <w:rFonts w:ascii="ＭＳ ゴシック" w:eastAsia="ＭＳ ゴシック" w:hAnsi="ＭＳ ゴシック"/>
          <w:szCs w:val="22"/>
        </w:rPr>
      </w:pPr>
      <w:r>
        <w:rPr>
          <w:rFonts w:ascii="ＭＳ ゴシック" w:eastAsia="ＭＳ ゴシック" w:hAnsi="ＭＳ ゴシック" w:hint="eastAsia"/>
          <w:szCs w:val="22"/>
        </w:rPr>
        <w:t>（※）</w:t>
      </w:r>
      <w:r w:rsidR="007E5495">
        <w:rPr>
          <w:rFonts w:ascii="ＭＳ ゴシック" w:eastAsia="ＭＳ ゴシック" w:hAnsi="ＭＳ ゴシック" w:hint="eastAsia"/>
          <w:szCs w:val="22"/>
        </w:rPr>
        <w:t>食品メーカー</w:t>
      </w:r>
      <w:r w:rsidRPr="002A01C5">
        <w:rPr>
          <w:rFonts w:ascii="ＭＳ ゴシック" w:eastAsia="ＭＳ ゴシック" w:hAnsi="ＭＳ ゴシック" w:hint="eastAsia"/>
          <w:szCs w:val="22"/>
        </w:rPr>
        <w:t>又はベンダー会社であることがわかる資料(会社概要等)</w:t>
      </w:r>
      <w:r>
        <w:rPr>
          <w:rFonts w:ascii="ＭＳ ゴシック" w:eastAsia="ＭＳ ゴシック" w:hAnsi="ＭＳ ゴシック" w:hint="eastAsia"/>
          <w:szCs w:val="22"/>
        </w:rPr>
        <w:t>及び設置予定自販機の</w:t>
      </w:r>
      <w:r w:rsidRPr="008802E8">
        <w:rPr>
          <w:rFonts w:ascii="ＭＳ ゴシック" w:eastAsia="ＭＳ ゴシック" w:hAnsi="ＭＳ ゴシック" w:hint="eastAsia"/>
          <w:szCs w:val="22"/>
        </w:rPr>
        <w:t>カタログ</w:t>
      </w:r>
      <w:r>
        <w:rPr>
          <w:rFonts w:ascii="ＭＳ ゴシック" w:eastAsia="ＭＳ ゴシック" w:hAnsi="ＭＳ ゴシック" w:hint="eastAsia"/>
          <w:szCs w:val="22"/>
        </w:rPr>
        <w:t>を添付してください</w:t>
      </w:r>
    </w:p>
    <w:p w14:paraId="01F0A2D3" w14:textId="77777777" w:rsidR="00BE7DF7" w:rsidRPr="001F7F60" w:rsidRDefault="00BE7DF7" w:rsidP="00AB3501">
      <w:pPr>
        <w:autoSpaceDE w:val="0"/>
        <w:autoSpaceDN w:val="0"/>
        <w:rPr>
          <w:rFonts w:ascii="ＭＳ ゴシック" w:eastAsia="ＭＳ ゴシック" w:hAnsi="ＭＳ ゴシック"/>
          <w:b/>
          <w:szCs w:val="22"/>
        </w:rPr>
      </w:pPr>
    </w:p>
    <w:p w14:paraId="3154863C" w14:textId="22613EA2" w:rsidR="009F5D9F"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６　参考データ</w:t>
      </w:r>
    </w:p>
    <w:p w14:paraId="24CD2AEC" w14:textId="1F2F3C0B" w:rsidR="00632EBA" w:rsidRPr="003246AD" w:rsidRDefault="00632EBA" w:rsidP="00632EBA">
      <w:pPr>
        <w:ind w:firstLineChars="100" w:firstLine="207"/>
        <w:rPr>
          <w:rFonts w:ascii="ＭＳ ゴシック" w:eastAsia="ＭＳ ゴシック" w:hAnsi="ＭＳ ゴシック"/>
          <w:szCs w:val="22"/>
        </w:rPr>
      </w:pPr>
      <w:r w:rsidRPr="003246AD">
        <w:rPr>
          <w:rFonts w:ascii="ＭＳ ゴシック" w:eastAsia="ＭＳ ゴシック" w:hAnsi="ＭＳ ゴシック" w:hint="eastAsia"/>
          <w:szCs w:val="22"/>
        </w:rPr>
        <w:t>通学する生徒等の数（令和</w:t>
      </w:r>
      <w:r w:rsidR="00571C0C" w:rsidRPr="003246AD">
        <w:rPr>
          <w:rFonts w:ascii="ＭＳ ゴシック" w:eastAsia="ＭＳ ゴシック" w:hAnsi="ＭＳ ゴシック" w:hint="eastAsia"/>
          <w:szCs w:val="22"/>
        </w:rPr>
        <w:t>８</w:t>
      </w:r>
      <w:r w:rsidRPr="003246AD">
        <w:rPr>
          <w:rFonts w:ascii="ＭＳ ゴシック" w:eastAsia="ＭＳ ゴシック" w:hAnsi="ＭＳ ゴシック" w:hint="eastAsia"/>
          <w:szCs w:val="22"/>
        </w:rPr>
        <w:t>年</w:t>
      </w:r>
      <w:r w:rsidR="00571C0C" w:rsidRPr="003246AD">
        <w:rPr>
          <w:rFonts w:ascii="ＭＳ ゴシック" w:eastAsia="ＭＳ ゴシック" w:hAnsi="ＭＳ ゴシック" w:hint="eastAsia"/>
          <w:szCs w:val="22"/>
        </w:rPr>
        <w:t>６</w:t>
      </w:r>
      <w:r w:rsidRPr="003246AD">
        <w:rPr>
          <w:rFonts w:ascii="ＭＳ ゴシック" w:eastAsia="ＭＳ ゴシック" w:hAnsi="ＭＳ ゴシック" w:hint="eastAsia"/>
          <w:szCs w:val="22"/>
        </w:rPr>
        <w:t>月</w:t>
      </w:r>
      <w:r w:rsidR="00571C0C" w:rsidRPr="003246AD">
        <w:rPr>
          <w:rFonts w:ascii="ＭＳ ゴシック" w:eastAsia="ＭＳ ゴシック" w:hAnsi="ＭＳ ゴシック" w:hint="eastAsia"/>
          <w:szCs w:val="22"/>
        </w:rPr>
        <w:t>１</w:t>
      </w:r>
      <w:r w:rsidRPr="003246AD">
        <w:rPr>
          <w:rFonts w:ascii="ＭＳ ゴシック" w:eastAsia="ＭＳ ゴシック" w:hAnsi="ＭＳ ゴシック" w:hint="eastAsia"/>
          <w:szCs w:val="22"/>
        </w:rPr>
        <w:t>日現在）</w:t>
      </w:r>
    </w:p>
    <w:p w14:paraId="6DF469E7" w14:textId="22A7632B" w:rsidR="00632EBA" w:rsidRPr="003246AD" w:rsidRDefault="00632EBA" w:rsidP="00632EBA">
      <w:pPr>
        <w:ind w:firstLineChars="100" w:firstLine="207"/>
        <w:rPr>
          <w:rFonts w:ascii="ＭＳ ゴシック" w:eastAsia="ＭＳ ゴシック" w:hAnsi="ＭＳ ゴシック"/>
          <w:szCs w:val="22"/>
        </w:rPr>
      </w:pPr>
      <w:r w:rsidRPr="003246AD">
        <w:rPr>
          <w:rFonts w:ascii="ＭＳ ゴシック" w:eastAsia="ＭＳ ゴシック" w:hAnsi="ＭＳ ゴシック" w:hint="eastAsia"/>
          <w:szCs w:val="22"/>
        </w:rPr>
        <w:t xml:space="preserve">　生徒　</w:t>
      </w:r>
      <w:r w:rsidR="006C0DBB" w:rsidRPr="003246AD">
        <w:rPr>
          <w:rFonts w:ascii="ＭＳ ゴシック" w:eastAsia="ＭＳ ゴシック" w:hAnsi="ＭＳ ゴシック" w:hint="eastAsia"/>
          <w:szCs w:val="22"/>
        </w:rPr>
        <w:t>：</w:t>
      </w:r>
      <w:r w:rsidR="00571C0C" w:rsidRPr="003246AD">
        <w:rPr>
          <w:rFonts w:ascii="ＭＳ ゴシック" w:eastAsia="ＭＳ ゴシック" w:hAnsi="ＭＳ ゴシック" w:hint="eastAsia"/>
          <w:szCs w:val="22"/>
        </w:rPr>
        <w:t>６５１</w:t>
      </w:r>
      <w:r w:rsidRPr="003246AD">
        <w:rPr>
          <w:rFonts w:ascii="ＭＳ ゴシック" w:eastAsia="ＭＳ ゴシック" w:hAnsi="ＭＳ ゴシック" w:hint="eastAsia"/>
          <w:szCs w:val="22"/>
        </w:rPr>
        <w:t>人</w:t>
      </w:r>
    </w:p>
    <w:p w14:paraId="548FAD21" w14:textId="5D986063" w:rsidR="00632EBA" w:rsidRPr="00BB2B05" w:rsidRDefault="00632EBA" w:rsidP="00632EBA">
      <w:pPr>
        <w:ind w:firstLineChars="100" w:firstLine="207"/>
        <w:rPr>
          <w:rFonts w:ascii="ＭＳ ゴシック" w:eastAsia="ＭＳ ゴシック" w:hAnsi="ＭＳ ゴシック"/>
          <w:szCs w:val="22"/>
        </w:rPr>
      </w:pPr>
      <w:r w:rsidRPr="003246AD">
        <w:rPr>
          <w:rFonts w:ascii="ＭＳ ゴシック" w:eastAsia="ＭＳ ゴシック" w:hAnsi="ＭＳ ゴシック" w:hint="eastAsia"/>
          <w:szCs w:val="22"/>
        </w:rPr>
        <w:t xml:space="preserve">　教職員：</w:t>
      </w:r>
      <w:r w:rsidR="000D3BAF" w:rsidRPr="003246AD">
        <w:rPr>
          <w:rFonts w:ascii="ＭＳ ゴシック" w:eastAsia="ＭＳ ゴシック" w:hAnsi="ＭＳ ゴシック" w:hint="eastAsia"/>
          <w:szCs w:val="22"/>
        </w:rPr>
        <w:t>約</w:t>
      </w:r>
      <w:r w:rsidR="00047E41" w:rsidRPr="003246AD">
        <w:rPr>
          <w:rFonts w:ascii="ＭＳ ゴシック" w:eastAsia="ＭＳ ゴシック" w:hAnsi="ＭＳ ゴシック" w:hint="eastAsia"/>
          <w:szCs w:val="22"/>
        </w:rPr>
        <w:t>１００</w:t>
      </w:r>
      <w:r w:rsidRPr="003246AD">
        <w:rPr>
          <w:rFonts w:ascii="ＭＳ ゴシック" w:eastAsia="ＭＳ ゴシック" w:hAnsi="ＭＳ ゴシック" w:hint="eastAsia"/>
          <w:szCs w:val="22"/>
        </w:rPr>
        <w:t>人</w:t>
      </w:r>
      <w:r w:rsidR="000D3BAF" w:rsidRPr="003246AD">
        <w:rPr>
          <w:rFonts w:ascii="ＭＳ ゴシック" w:eastAsia="ＭＳ ゴシック" w:hAnsi="ＭＳ ゴシック" w:hint="eastAsia"/>
          <w:szCs w:val="22"/>
        </w:rPr>
        <w:t>（うち常勤</w:t>
      </w:r>
      <w:r w:rsidR="00047E41" w:rsidRPr="003246AD">
        <w:rPr>
          <w:rFonts w:ascii="ＭＳ ゴシック" w:eastAsia="ＭＳ ゴシック" w:hAnsi="ＭＳ ゴシック" w:hint="eastAsia"/>
          <w:szCs w:val="22"/>
        </w:rPr>
        <w:t>７０</w:t>
      </w:r>
      <w:r w:rsidR="000D3BAF" w:rsidRPr="003246AD">
        <w:rPr>
          <w:rFonts w:ascii="ＭＳ ゴシック" w:eastAsia="ＭＳ ゴシック" w:hAnsi="ＭＳ ゴシック" w:hint="eastAsia"/>
          <w:szCs w:val="22"/>
        </w:rPr>
        <w:t>人）</w:t>
      </w:r>
    </w:p>
    <w:p w14:paraId="2D026EA4" w14:textId="77777777" w:rsidR="00AF6C89" w:rsidRPr="001F1BCF" w:rsidRDefault="00AF6C89" w:rsidP="001F1BCF">
      <w:pPr>
        <w:autoSpaceDE w:val="0"/>
        <w:autoSpaceDN w:val="0"/>
        <w:spacing w:line="340" w:lineRule="exact"/>
        <w:rPr>
          <w:rFonts w:ascii="ＭＳ ゴシック" w:eastAsia="ＭＳ ゴシック" w:hAnsi="ＭＳ ゴシック"/>
          <w:szCs w:val="22"/>
        </w:rPr>
      </w:pPr>
    </w:p>
    <w:p w14:paraId="405366B7" w14:textId="77777777" w:rsidR="005B7A0A" w:rsidRPr="001F7F60" w:rsidRDefault="005B7A0A" w:rsidP="00093F78">
      <w:pPr>
        <w:autoSpaceDE w:val="0"/>
        <w:autoSpaceDN w:val="0"/>
        <w:rPr>
          <w:rFonts w:ascii="ＭＳ ゴシック" w:eastAsia="ＭＳ ゴシック" w:hAnsi="ＭＳ ゴシック"/>
          <w:b/>
          <w:spacing w:val="2"/>
          <w:kern w:val="0"/>
          <w:sz w:val="22"/>
          <w:szCs w:val="21"/>
          <w:bdr w:val="single" w:sz="4" w:space="0" w:color="auto"/>
        </w:rPr>
      </w:pPr>
      <w:r w:rsidRPr="001F7F60">
        <w:rPr>
          <w:rFonts w:ascii="ＭＳ ゴシック" w:eastAsia="ＭＳ ゴシック" w:hAnsi="ＭＳ ゴシック" w:hint="eastAsia"/>
          <w:b/>
          <w:spacing w:val="2"/>
          <w:kern w:val="0"/>
          <w:sz w:val="22"/>
          <w:szCs w:val="21"/>
          <w:bdr w:val="single" w:sz="4" w:space="0" w:color="auto"/>
        </w:rPr>
        <w:t>７　設置事業者の選定方法</w:t>
      </w:r>
    </w:p>
    <w:p w14:paraId="2DBCE711" w14:textId="5053889A" w:rsidR="00F5215F" w:rsidRDefault="00F5215F" w:rsidP="001F1BCF">
      <w:pPr>
        <w:autoSpaceDE w:val="0"/>
        <w:autoSpaceDN w:val="0"/>
        <w:spacing w:line="340" w:lineRule="exact"/>
        <w:ind w:firstLineChars="100" w:firstLine="211"/>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提出された</w:t>
      </w:r>
      <w:r>
        <w:rPr>
          <w:rFonts w:ascii="ＭＳ ゴシック" w:eastAsia="ＭＳ ゴシック" w:hAnsi="ＭＳ ゴシック" w:hint="eastAsia"/>
          <w:color w:val="000000" w:themeColor="text1"/>
          <w:spacing w:val="2"/>
          <w:kern w:val="0"/>
          <w:szCs w:val="21"/>
        </w:rPr>
        <w:t>申請書類</w:t>
      </w:r>
      <w:r w:rsidRPr="00251087">
        <w:rPr>
          <w:rFonts w:ascii="ＭＳ ゴシック" w:eastAsia="ＭＳ ゴシック" w:hAnsi="ＭＳ ゴシック" w:hint="eastAsia"/>
          <w:color w:val="000000" w:themeColor="text1"/>
          <w:spacing w:val="2"/>
          <w:kern w:val="0"/>
          <w:szCs w:val="21"/>
        </w:rPr>
        <w:t>をもとに審査を行います。</w:t>
      </w:r>
    </w:p>
    <w:p w14:paraId="0C600FE2" w14:textId="3BC54B6F" w:rsidR="00740A05" w:rsidRPr="00251087" w:rsidRDefault="003262EE"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（１</w:t>
      </w:r>
      <w:r w:rsidR="00F5215F">
        <w:rPr>
          <w:rFonts w:ascii="ＭＳ ゴシック" w:eastAsia="ＭＳ ゴシック" w:hAnsi="ＭＳ ゴシック" w:hint="eastAsia"/>
          <w:color w:val="000000" w:themeColor="text1"/>
          <w:spacing w:val="2"/>
          <w:kern w:val="0"/>
          <w:szCs w:val="21"/>
        </w:rPr>
        <w:t>）審査項目</w:t>
      </w:r>
    </w:p>
    <w:p w14:paraId="38C1CB8D" w14:textId="6719D041"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大阪府への寄附率（売上</w:t>
      </w:r>
      <w:r w:rsidR="00383D05">
        <w:rPr>
          <w:rFonts w:ascii="ＭＳ ゴシック" w:eastAsia="ＭＳ ゴシック" w:hAnsi="ＭＳ ゴシック" w:hint="eastAsia"/>
          <w:color w:val="000000" w:themeColor="text1"/>
          <w:spacing w:val="2"/>
          <w:kern w:val="0"/>
          <w:szCs w:val="21"/>
        </w:rPr>
        <w:t>額</w:t>
      </w:r>
      <w:r w:rsidRPr="00251087">
        <w:rPr>
          <w:rFonts w:ascii="ＭＳ ゴシック" w:eastAsia="ＭＳ ゴシック" w:hAnsi="ＭＳ ゴシック" w:hint="eastAsia"/>
          <w:color w:val="000000" w:themeColor="text1"/>
          <w:spacing w:val="2"/>
          <w:kern w:val="0"/>
          <w:szCs w:val="21"/>
        </w:rPr>
        <w:t>に対する比率で表示</w:t>
      </w:r>
      <w:r w:rsidR="00383D05">
        <w:rPr>
          <w:rFonts w:ascii="ＭＳ ゴシック" w:eastAsia="ＭＳ ゴシック" w:hAnsi="ＭＳ ゴシック" w:hint="eastAsia"/>
          <w:color w:val="000000" w:themeColor="text1"/>
          <w:spacing w:val="2"/>
          <w:kern w:val="0"/>
          <w:szCs w:val="21"/>
        </w:rPr>
        <w:t>＜売上額</w:t>
      </w:r>
      <w:r w:rsidRPr="00251087">
        <w:rPr>
          <w:rFonts w:ascii="ＭＳ ゴシック" w:eastAsia="ＭＳ ゴシック" w:hAnsi="ＭＳ ゴシック" w:hint="eastAsia"/>
          <w:color w:val="000000" w:themeColor="text1"/>
          <w:spacing w:val="2"/>
          <w:kern w:val="0"/>
          <w:szCs w:val="21"/>
        </w:rPr>
        <w:t>の○○％</w:t>
      </w:r>
      <w:r w:rsidR="00383D05">
        <w:rPr>
          <w:rFonts w:ascii="ＭＳ ゴシック" w:eastAsia="ＭＳ ゴシック" w:hAnsi="ＭＳ ゴシック" w:hint="eastAsia"/>
          <w:color w:val="000000" w:themeColor="text1"/>
          <w:spacing w:val="2"/>
          <w:kern w:val="0"/>
          <w:szCs w:val="21"/>
        </w:rPr>
        <w:t>＞</w:t>
      </w:r>
      <w:r w:rsidRPr="00251087">
        <w:rPr>
          <w:rFonts w:ascii="ＭＳ ゴシック" w:eastAsia="ＭＳ ゴシック" w:hAnsi="ＭＳ ゴシック" w:hint="eastAsia"/>
          <w:color w:val="000000" w:themeColor="text1"/>
          <w:spacing w:val="2"/>
          <w:kern w:val="0"/>
          <w:szCs w:val="21"/>
        </w:rPr>
        <w:t>）</w:t>
      </w:r>
    </w:p>
    <w:p w14:paraId="393D78C1" w14:textId="77777777" w:rsidR="00F5215F" w:rsidRDefault="00740A05" w:rsidP="00010061">
      <w:pPr>
        <w:autoSpaceDE w:val="0"/>
        <w:autoSpaceDN w:val="0"/>
        <w:spacing w:line="320" w:lineRule="exact"/>
        <w:ind w:leftChars="100" w:left="839" w:hangingChars="300" w:hanging="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 xml:space="preserve">　</w:t>
      </w:r>
    </w:p>
    <w:p w14:paraId="26FBA701" w14:textId="2661C66B" w:rsid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814BFF">
        <w:rPr>
          <w:rFonts w:ascii="ＭＳ ゴシック" w:eastAsia="ＭＳ ゴシック" w:hAnsi="ＭＳ ゴシック" w:hint="eastAsia"/>
          <w:color w:val="000000" w:themeColor="text1"/>
          <w:spacing w:val="2"/>
          <w:kern w:val="0"/>
          <w:szCs w:val="21"/>
        </w:rPr>
        <w:t>設置事業者は、設置した寄附型自販機における売上</w:t>
      </w:r>
      <w:r w:rsidR="00383D05">
        <w:rPr>
          <w:rFonts w:ascii="ＭＳ ゴシック" w:eastAsia="ＭＳ ゴシック" w:hAnsi="ＭＳ ゴシック" w:hint="eastAsia"/>
          <w:color w:val="000000" w:themeColor="text1"/>
          <w:spacing w:val="2"/>
          <w:kern w:val="0"/>
          <w:szCs w:val="21"/>
        </w:rPr>
        <w:t>額</w:t>
      </w:r>
      <w:r w:rsidRPr="00814BFF">
        <w:rPr>
          <w:rFonts w:ascii="ＭＳ ゴシック" w:eastAsia="ＭＳ ゴシック" w:hAnsi="ＭＳ ゴシック" w:hint="eastAsia"/>
          <w:color w:val="000000" w:themeColor="text1"/>
          <w:spacing w:val="2"/>
          <w:kern w:val="0"/>
          <w:szCs w:val="21"/>
        </w:rPr>
        <w:t>に対して応募時に提案した寄附率をかけた金額（円未満切り捨て）を折半した額を</w:t>
      </w:r>
      <w:r w:rsidR="00383D05">
        <w:rPr>
          <w:rFonts w:ascii="ＭＳ ゴシック" w:eastAsia="ＭＳ ゴシック" w:hAnsi="ＭＳ ゴシック" w:hint="eastAsia"/>
          <w:color w:val="000000" w:themeColor="text1"/>
          <w:spacing w:val="2"/>
          <w:kern w:val="0"/>
          <w:szCs w:val="21"/>
        </w:rPr>
        <w:t>、</w:t>
      </w:r>
      <w:r w:rsidRPr="00814BFF">
        <w:rPr>
          <w:rFonts w:ascii="ＭＳ ゴシック" w:eastAsia="ＭＳ ゴシック" w:hAnsi="ＭＳ ゴシック" w:hint="eastAsia"/>
          <w:color w:val="000000" w:themeColor="text1"/>
          <w:spacing w:val="2"/>
          <w:kern w:val="0"/>
          <w:szCs w:val="21"/>
        </w:rPr>
        <w:t>大阪</w:t>
      </w:r>
      <w:r w:rsidR="003262EE" w:rsidRPr="00814BFF">
        <w:rPr>
          <w:rFonts w:ascii="ＭＳ ゴシック" w:eastAsia="ＭＳ ゴシック" w:hAnsi="ＭＳ ゴシック" w:hint="eastAsia"/>
          <w:color w:val="000000" w:themeColor="text1"/>
          <w:spacing w:val="2"/>
          <w:kern w:val="0"/>
          <w:szCs w:val="21"/>
        </w:rPr>
        <w:t>教育</w:t>
      </w:r>
      <w:r w:rsidRPr="00814BFF">
        <w:rPr>
          <w:rFonts w:ascii="ＭＳ ゴシック" w:eastAsia="ＭＳ ゴシック" w:hAnsi="ＭＳ ゴシック" w:hint="eastAsia"/>
          <w:color w:val="000000" w:themeColor="text1"/>
          <w:spacing w:val="2"/>
          <w:kern w:val="0"/>
          <w:szCs w:val="21"/>
        </w:rPr>
        <w:t>ゆめ基金</w:t>
      </w:r>
      <w:r w:rsidR="00B52207" w:rsidRPr="003246AD">
        <w:rPr>
          <w:rFonts w:ascii="ＭＳ ゴシック" w:eastAsia="ＭＳ ゴシック" w:hAnsi="ＭＳ ゴシック" w:hint="eastAsia"/>
          <w:spacing w:val="2"/>
          <w:kern w:val="0"/>
          <w:szCs w:val="21"/>
        </w:rPr>
        <w:t>（大阪府立枚方なぎさ高等学校）</w:t>
      </w:r>
      <w:r w:rsidRPr="00814BFF">
        <w:rPr>
          <w:rFonts w:ascii="ＭＳ ゴシック" w:eastAsia="ＭＳ ゴシック" w:hAnsi="ＭＳ ゴシック" w:hint="eastAsia"/>
          <w:color w:val="000000" w:themeColor="text1"/>
          <w:spacing w:val="2"/>
          <w:kern w:val="0"/>
          <w:szCs w:val="21"/>
        </w:rPr>
        <w:t>及び大阪府文化振興基金のそれぞれに納付するものとします。その際、折半して割り切れない金額が出た場合は、端数となる金額を大阪</w:t>
      </w:r>
      <w:r w:rsidR="003262EE" w:rsidRPr="00814BFF">
        <w:rPr>
          <w:rFonts w:ascii="ＭＳ ゴシック" w:eastAsia="ＭＳ ゴシック" w:hAnsi="ＭＳ ゴシック" w:hint="eastAsia"/>
          <w:color w:val="000000" w:themeColor="text1"/>
          <w:spacing w:val="2"/>
          <w:kern w:val="0"/>
          <w:szCs w:val="21"/>
        </w:rPr>
        <w:t>教育ゆめ基金</w:t>
      </w:r>
      <w:r w:rsidRPr="00814BFF">
        <w:rPr>
          <w:rFonts w:ascii="ＭＳ ゴシック" w:eastAsia="ＭＳ ゴシック" w:hAnsi="ＭＳ ゴシック" w:hint="eastAsia"/>
          <w:color w:val="000000" w:themeColor="text1"/>
          <w:spacing w:val="2"/>
          <w:kern w:val="0"/>
          <w:szCs w:val="21"/>
        </w:rPr>
        <w:t>に納付するものとします。</w:t>
      </w:r>
      <w:r w:rsidR="00DC73EE" w:rsidRPr="00814BFF">
        <w:rPr>
          <w:rFonts w:ascii="ＭＳ ゴシック" w:eastAsia="ＭＳ ゴシック" w:hAnsi="ＭＳ ゴシック" w:hint="eastAsia"/>
          <w:color w:val="000000" w:themeColor="text1"/>
          <w:spacing w:val="2"/>
          <w:kern w:val="0"/>
          <w:szCs w:val="21"/>
        </w:rPr>
        <w:t>なお、納入通知書はそれぞれの基金にて発行いたします。</w:t>
      </w:r>
    </w:p>
    <w:p w14:paraId="16720EDD" w14:textId="1F4293E7" w:rsidR="00740A05" w:rsidRP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383D05">
        <w:rPr>
          <w:rFonts w:ascii="ＭＳ ゴシック" w:eastAsia="ＭＳ ゴシック" w:hAnsi="ＭＳ ゴシック" w:hint="eastAsia"/>
          <w:color w:val="000000" w:themeColor="text1"/>
          <w:spacing w:val="2"/>
          <w:kern w:val="0"/>
          <w:szCs w:val="21"/>
          <w:u w:val="single"/>
        </w:rPr>
        <w:t>寄附率について最も高い率を提案した者を</w:t>
      </w:r>
      <w:r w:rsidR="00DC73EE" w:rsidRPr="00383D05">
        <w:rPr>
          <w:rFonts w:ascii="ＭＳ ゴシック" w:eastAsia="ＭＳ ゴシック" w:hAnsi="ＭＳ ゴシック" w:hint="eastAsia"/>
          <w:color w:val="000000" w:themeColor="text1"/>
          <w:spacing w:val="2"/>
          <w:kern w:val="0"/>
          <w:szCs w:val="21"/>
          <w:u w:val="single"/>
        </w:rPr>
        <w:t>「</w:t>
      </w:r>
      <w:r w:rsidR="00814BFF" w:rsidRPr="00383D05">
        <w:rPr>
          <w:rFonts w:ascii="ＭＳ ゴシック" w:eastAsia="ＭＳ ゴシック" w:hAnsi="ＭＳ ゴシック" w:hint="eastAsia"/>
          <w:color w:val="000000" w:themeColor="text1"/>
          <w:spacing w:val="2"/>
          <w:kern w:val="0"/>
          <w:szCs w:val="21"/>
          <w:u w:val="single"/>
        </w:rPr>
        <w:t>協定締結候補者</w:t>
      </w:r>
      <w:r w:rsidR="00DC73EE" w:rsidRPr="00383D05">
        <w:rPr>
          <w:rFonts w:ascii="ＭＳ ゴシック" w:eastAsia="ＭＳ ゴシック" w:hAnsi="ＭＳ ゴシック" w:hint="eastAsia"/>
          <w:color w:val="000000" w:themeColor="text1"/>
          <w:spacing w:val="2"/>
          <w:kern w:val="0"/>
          <w:szCs w:val="21"/>
          <w:u w:val="single"/>
        </w:rPr>
        <w:t>」</w:t>
      </w:r>
      <w:r w:rsidRPr="00383D05">
        <w:rPr>
          <w:rFonts w:ascii="ＭＳ ゴシック" w:eastAsia="ＭＳ ゴシック" w:hAnsi="ＭＳ ゴシック" w:hint="eastAsia"/>
          <w:color w:val="000000" w:themeColor="text1"/>
          <w:spacing w:val="2"/>
          <w:kern w:val="0"/>
          <w:szCs w:val="21"/>
          <w:u w:val="single"/>
        </w:rPr>
        <w:t>と</w:t>
      </w:r>
      <w:r w:rsidR="00DC73EE" w:rsidRPr="00383D05">
        <w:rPr>
          <w:rFonts w:ascii="ＭＳ ゴシック" w:eastAsia="ＭＳ ゴシック" w:hAnsi="ＭＳ ゴシック" w:hint="eastAsia"/>
          <w:color w:val="000000" w:themeColor="text1"/>
          <w:spacing w:val="2"/>
          <w:kern w:val="0"/>
          <w:szCs w:val="21"/>
          <w:u w:val="single"/>
        </w:rPr>
        <w:t>して選定</w:t>
      </w:r>
      <w:r w:rsidRPr="00383D05">
        <w:rPr>
          <w:rFonts w:ascii="ＭＳ ゴシック" w:eastAsia="ＭＳ ゴシック" w:hAnsi="ＭＳ ゴシック" w:hint="eastAsia"/>
          <w:color w:val="000000" w:themeColor="text1"/>
          <w:spacing w:val="2"/>
          <w:kern w:val="0"/>
          <w:szCs w:val="21"/>
          <w:u w:val="single"/>
        </w:rPr>
        <w:t>します</w:t>
      </w:r>
      <w:r w:rsidRPr="00383D05">
        <w:rPr>
          <w:rFonts w:ascii="ＭＳ ゴシック" w:eastAsia="ＭＳ ゴシック" w:hAnsi="ＭＳ ゴシック" w:hint="eastAsia"/>
          <w:color w:val="000000" w:themeColor="text1"/>
          <w:spacing w:val="2"/>
          <w:kern w:val="0"/>
          <w:szCs w:val="21"/>
        </w:rPr>
        <w:t>。なお、最も高い率での応募が２者以上ある場合は、当該応募者立会いのもと</w:t>
      </w:r>
      <w:r w:rsidR="00D309DB" w:rsidRPr="00383D05">
        <w:rPr>
          <w:rFonts w:ascii="ＭＳ ゴシック" w:eastAsia="ＭＳ ゴシック" w:hAnsi="ＭＳ ゴシック" w:hint="eastAsia"/>
          <w:color w:val="000000" w:themeColor="text1"/>
          <w:spacing w:val="2"/>
          <w:kern w:val="0"/>
          <w:szCs w:val="21"/>
        </w:rPr>
        <w:t>、</w:t>
      </w:r>
      <w:r w:rsidRPr="00383D05">
        <w:rPr>
          <w:rFonts w:ascii="ＭＳ ゴシック" w:eastAsia="ＭＳ ゴシック" w:hAnsi="ＭＳ ゴシック" w:hint="eastAsia"/>
          <w:color w:val="000000" w:themeColor="text1"/>
          <w:spacing w:val="2"/>
          <w:kern w:val="0"/>
          <w:szCs w:val="21"/>
        </w:rPr>
        <w:t>くじにより設置事業者を選定し、１者しか応募がなかった場合は、申請内容に不適当な事項がなければ、当該申請者を協定締結候補者とし</w:t>
      </w:r>
      <w:r w:rsidRPr="00383D05">
        <w:rPr>
          <w:rFonts w:ascii="ＭＳ ゴシック" w:eastAsia="ＭＳ ゴシック" w:hAnsi="ＭＳ ゴシック" w:hint="eastAsia"/>
          <w:color w:val="000000" w:themeColor="text1"/>
          <w:spacing w:val="2"/>
          <w:kern w:val="0"/>
          <w:szCs w:val="21"/>
        </w:rPr>
        <w:lastRenderedPageBreak/>
        <w:t>ます。</w:t>
      </w:r>
    </w:p>
    <w:p w14:paraId="30B0E91C" w14:textId="77777777" w:rsidR="00740A05" w:rsidRPr="00251087" w:rsidRDefault="00740A05" w:rsidP="00010061">
      <w:pPr>
        <w:autoSpaceDE w:val="0"/>
        <w:autoSpaceDN w:val="0"/>
        <w:spacing w:line="320" w:lineRule="exact"/>
        <w:rPr>
          <w:rFonts w:ascii="ＭＳ ゴシック" w:eastAsia="ＭＳ ゴシック" w:hAnsi="ＭＳ ゴシック"/>
          <w:color w:val="000000" w:themeColor="text1"/>
          <w:spacing w:val="2"/>
          <w:kern w:val="0"/>
          <w:szCs w:val="21"/>
        </w:rPr>
      </w:pPr>
    </w:p>
    <w:p w14:paraId="0DEBB330" w14:textId="568DC485" w:rsidR="00740A05" w:rsidRPr="00251087" w:rsidRDefault="00F5215F"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（２）</w:t>
      </w:r>
      <w:r w:rsidR="00740A05" w:rsidRPr="00251087">
        <w:rPr>
          <w:rFonts w:ascii="ＭＳ ゴシック" w:eastAsia="ＭＳ ゴシック" w:hAnsi="ＭＳ ゴシック" w:hint="eastAsia"/>
          <w:color w:val="000000" w:themeColor="text1"/>
          <w:spacing w:val="2"/>
          <w:kern w:val="0"/>
          <w:szCs w:val="21"/>
        </w:rPr>
        <w:t>失格事由</w:t>
      </w:r>
    </w:p>
    <w:p w14:paraId="2645EE03" w14:textId="77777777"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申請者に次の行為があった場合は、当該事業の選定対象から除外します。</w:t>
      </w:r>
    </w:p>
    <w:p w14:paraId="63C8BE0F"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他の申請者と応募提案の内容又はその意思について相談を行うこと。</w:t>
      </w:r>
    </w:p>
    <w:p w14:paraId="27301E8A"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設置事業者選定終了までの間に、他の申請者に対して応募提案の内容を意図的に開示すること。</w:t>
      </w:r>
    </w:p>
    <w:p w14:paraId="7C106CD8"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申請書類に虚偽の記載を行うこと。</w:t>
      </w:r>
    </w:p>
    <w:p w14:paraId="1D2C9D12"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その他選定結果に影響を及ぼすおそれのある不正行為を行うこと。</w:t>
      </w:r>
    </w:p>
    <w:p w14:paraId="3910C496" w14:textId="77777777" w:rsidR="000A07E1" w:rsidRPr="00740A05" w:rsidRDefault="000A07E1" w:rsidP="00010061">
      <w:pPr>
        <w:autoSpaceDE w:val="0"/>
        <w:autoSpaceDN w:val="0"/>
        <w:spacing w:line="340" w:lineRule="exact"/>
        <w:rPr>
          <w:rFonts w:ascii="ＭＳ ゴシック" w:eastAsia="ＭＳ ゴシック" w:hAnsi="ＭＳ ゴシック"/>
          <w:spacing w:val="2"/>
          <w:kern w:val="0"/>
          <w:szCs w:val="21"/>
        </w:rPr>
      </w:pPr>
    </w:p>
    <w:p w14:paraId="23C639AC" w14:textId="3BA8CEA9" w:rsidR="005338CB"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８</w:t>
      </w:r>
      <w:r w:rsidR="005338CB" w:rsidRPr="001F7F60">
        <w:rPr>
          <w:rFonts w:ascii="ＭＳ ゴシック" w:eastAsia="ＭＳ ゴシック" w:hAnsi="ＭＳ ゴシック" w:hint="eastAsia"/>
          <w:b/>
          <w:sz w:val="22"/>
          <w:szCs w:val="22"/>
          <w:bdr w:val="single" w:sz="4" w:space="0" w:color="auto"/>
        </w:rPr>
        <w:t xml:space="preserve">　協定締結候補者の選定結果</w:t>
      </w:r>
    </w:p>
    <w:p w14:paraId="2646491B" w14:textId="4668FDCC" w:rsidR="005338CB" w:rsidRDefault="005338CB"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b/>
          <w:szCs w:val="22"/>
        </w:rPr>
        <w:t xml:space="preserve">　</w:t>
      </w:r>
      <w:r w:rsidRPr="001F7F60">
        <w:rPr>
          <w:rFonts w:ascii="ＭＳ ゴシック" w:eastAsia="ＭＳ ゴシック" w:hAnsi="ＭＳ ゴシック" w:hint="eastAsia"/>
          <w:szCs w:val="22"/>
        </w:rPr>
        <w:t>審査結果については</w:t>
      </w:r>
      <w:r w:rsidRPr="00632EBA">
        <w:rPr>
          <w:rFonts w:ascii="ＭＳ ゴシック" w:eastAsia="ＭＳ ゴシック" w:hAnsi="ＭＳ ゴシック" w:hint="eastAsia"/>
          <w:color w:val="FF0000"/>
          <w:szCs w:val="22"/>
        </w:rPr>
        <w:t>、</w:t>
      </w:r>
      <w:r w:rsidR="00C022EF" w:rsidRPr="006C0DBB">
        <w:rPr>
          <w:rFonts w:ascii="ＭＳ ゴシック" w:eastAsia="ＭＳ ゴシック" w:hAnsi="ＭＳ ゴシック" w:hint="eastAsia"/>
          <w:szCs w:val="22"/>
        </w:rPr>
        <w:t>令和</w:t>
      </w:r>
      <w:r w:rsidR="00632EBA" w:rsidRPr="006C0DBB">
        <w:rPr>
          <w:rFonts w:ascii="ＭＳ ゴシック" w:eastAsia="ＭＳ ゴシック" w:hAnsi="ＭＳ ゴシック" w:hint="eastAsia"/>
          <w:szCs w:val="22"/>
        </w:rPr>
        <w:t>８</w:t>
      </w:r>
      <w:r w:rsidR="00C022EF" w:rsidRPr="006C0DBB">
        <w:rPr>
          <w:rFonts w:ascii="ＭＳ ゴシック" w:eastAsia="ＭＳ ゴシック" w:hAnsi="ＭＳ ゴシック" w:hint="eastAsia"/>
          <w:szCs w:val="22"/>
        </w:rPr>
        <w:t>年</w:t>
      </w:r>
      <w:r w:rsidR="00632EBA" w:rsidRPr="006C0DBB">
        <w:rPr>
          <w:rFonts w:ascii="ＭＳ ゴシック" w:eastAsia="ＭＳ ゴシック" w:hAnsi="ＭＳ ゴシック" w:hint="eastAsia"/>
          <w:szCs w:val="22"/>
        </w:rPr>
        <w:t>７</w:t>
      </w:r>
      <w:r w:rsidR="00C022EF" w:rsidRPr="006C0DBB">
        <w:rPr>
          <w:rFonts w:ascii="ＭＳ ゴシック" w:eastAsia="ＭＳ ゴシック" w:hAnsi="ＭＳ ゴシック" w:hint="eastAsia"/>
          <w:szCs w:val="22"/>
        </w:rPr>
        <w:t>月</w:t>
      </w:r>
      <w:r w:rsidR="007E5495" w:rsidRPr="006C0DBB">
        <w:rPr>
          <w:rFonts w:ascii="ＭＳ ゴシック" w:eastAsia="ＭＳ ゴシック" w:hAnsi="ＭＳ ゴシック" w:hint="eastAsia"/>
          <w:szCs w:val="22"/>
        </w:rPr>
        <w:t>下旬</w:t>
      </w:r>
      <w:r w:rsidR="00FD2BA0">
        <w:rPr>
          <w:rFonts w:ascii="ＭＳ ゴシック" w:eastAsia="ＭＳ ゴシック" w:hAnsi="ＭＳ ゴシック" w:hint="eastAsia"/>
          <w:szCs w:val="22"/>
        </w:rPr>
        <w:t>から８月上旬</w:t>
      </w:r>
      <w:r w:rsidR="00C022EF" w:rsidRPr="006C0DBB">
        <w:rPr>
          <w:rFonts w:ascii="ＭＳ ゴシック" w:eastAsia="ＭＳ ゴシック" w:hAnsi="ＭＳ ゴシック" w:hint="eastAsia"/>
          <w:szCs w:val="22"/>
        </w:rPr>
        <w:t>頃</w:t>
      </w:r>
      <w:r w:rsidR="00C022EF">
        <w:rPr>
          <w:rFonts w:ascii="ＭＳ ゴシック" w:eastAsia="ＭＳ ゴシック" w:hAnsi="ＭＳ ゴシック" w:hint="eastAsia"/>
          <w:szCs w:val="22"/>
        </w:rPr>
        <w:t>に</w:t>
      </w:r>
      <w:r w:rsidRPr="001F7F60">
        <w:rPr>
          <w:rFonts w:ascii="ＭＳ ゴシック" w:eastAsia="ＭＳ ゴシック" w:hAnsi="ＭＳ ゴシック" w:hint="eastAsia"/>
          <w:szCs w:val="22"/>
        </w:rPr>
        <w:t>各事業者に書面で通知します。また、</w:t>
      </w:r>
      <w:r w:rsidR="00120152">
        <w:rPr>
          <w:rFonts w:ascii="ＭＳ ゴシック" w:eastAsia="ＭＳ ゴシック" w:hAnsi="ＭＳ ゴシック" w:hint="eastAsia"/>
          <w:szCs w:val="22"/>
        </w:rPr>
        <w:t>決定</w:t>
      </w:r>
      <w:r w:rsidR="00B65461" w:rsidRPr="00B65461">
        <w:rPr>
          <w:rFonts w:ascii="ＭＳ ゴシック" w:eastAsia="ＭＳ ゴシック" w:hAnsi="ＭＳ ゴシック" w:hint="eastAsia"/>
          <w:szCs w:val="22"/>
        </w:rPr>
        <w:t>設置事業者</w:t>
      </w:r>
      <w:r w:rsidR="00B65461">
        <w:rPr>
          <w:rFonts w:ascii="ＭＳ ゴシック" w:eastAsia="ＭＳ ゴシック" w:hAnsi="ＭＳ ゴシック" w:hint="eastAsia"/>
          <w:szCs w:val="22"/>
        </w:rPr>
        <w:t>名および</w:t>
      </w:r>
      <w:r w:rsidR="00FF2DEF">
        <w:rPr>
          <w:rFonts w:ascii="ＭＳ ゴシック" w:eastAsia="ＭＳ ゴシック" w:hAnsi="ＭＳ ゴシック" w:hint="eastAsia"/>
          <w:szCs w:val="22"/>
        </w:rPr>
        <w:t>応募事業者数</w:t>
      </w:r>
      <w:r w:rsidRPr="001F7F60">
        <w:rPr>
          <w:rFonts w:ascii="ＭＳ ゴシック" w:eastAsia="ＭＳ ゴシック" w:hAnsi="ＭＳ ゴシック" w:hint="eastAsia"/>
          <w:szCs w:val="22"/>
        </w:rPr>
        <w:t>等については、</w:t>
      </w:r>
      <w:r w:rsidR="005548E3" w:rsidRPr="001F7F60">
        <w:rPr>
          <w:rFonts w:ascii="ＭＳ ゴシック" w:eastAsia="ＭＳ ゴシック" w:hAnsi="ＭＳ ゴシック" w:hint="eastAsia"/>
          <w:szCs w:val="22"/>
        </w:rPr>
        <w:t>以下に記載する</w:t>
      </w:r>
      <w:r w:rsidRPr="001F7F60">
        <w:rPr>
          <w:rFonts w:ascii="ＭＳ ゴシック" w:eastAsia="ＭＳ ゴシック" w:hAnsi="ＭＳ ゴシック" w:hint="eastAsia"/>
          <w:szCs w:val="22"/>
        </w:rPr>
        <w:t>大阪府のホームページ等で公表します。なお、審査結果に係る質問や異議等は、一切受け付けません。</w:t>
      </w:r>
    </w:p>
    <w:p w14:paraId="1212465F" w14:textId="77777777" w:rsidR="00C9162C" w:rsidRDefault="00C9162C" w:rsidP="00C9162C">
      <w:pPr>
        <w:autoSpaceDE w:val="0"/>
        <w:autoSpaceDN w:val="0"/>
        <w:spacing w:line="140" w:lineRule="exact"/>
        <w:ind w:firstLineChars="100" w:firstLine="207"/>
        <w:rPr>
          <w:rFonts w:ascii="ＭＳ ゴシック" w:eastAsia="ＭＳ ゴシック" w:hAnsi="ＭＳ ゴシック"/>
          <w:szCs w:val="22"/>
        </w:rPr>
      </w:pPr>
    </w:p>
    <w:p w14:paraId="759C6F17" w14:textId="7F2A3A7A" w:rsidR="003D0604" w:rsidRDefault="003D0604" w:rsidP="00010061">
      <w:pPr>
        <w:autoSpaceDE w:val="0"/>
        <w:autoSpaceDN w:val="0"/>
        <w:spacing w:line="34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◆(参考)</w:t>
      </w:r>
      <w:r w:rsidRPr="00266F32">
        <w:rPr>
          <w:rFonts w:hint="eastAsia"/>
        </w:rPr>
        <w:t xml:space="preserve"> </w:t>
      </w:r>
      <w:hyperlink r:id="rId11" w:history="1">
        <w:r w:rsidRPr="003C54E6">
          <w:rPr>
            <w:rStyle w:val="a7"/>
            <w:rFonts w:ascii="ＭＳ ゴシック" w:eastAsia="ＭＳ ゴシック" w:hAnsi="ＭＳ ゴシック"/>
            <w:szCs w:val="22"/>
          </w:rPr>
          <w:t>https://www.pref.osaka.lg.jp/o070100/bunka/bunkakikin/jihanki.html</w:t>
        </w:r>
      </w:hyperlink>
    </w:p>
    <w:p w14:paraId="5EAA35A3" w14:textId="77777777" w:rsidR="00527C12" w:rsidRPr="001F7F60" w:rsidRDefault="00527C12" w:rsidP="00010061">
      <w:pPr>
        <w:autoSpaceDE w:val="0"/>
        <w:autoSpaceDN w:val="0"/>
        <w:spacing w:line="340" w:lineRule="exact"/>
        <w:rPr>
          <w:rFonts w:ascii="ＭＳ ゴシック" w:eastAsia="ＭＳ ゴシック" w:hAnsi="ＭＳ ゴシック"/>
          <w:sz w:val="20"/>
          <w:szCs w:val="20"/>
        </w:rPr>
      </w:pPr>
    </w:p>
    <w:p w14:paraId="591F0233" w14:textId="0548A44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９</w:t>
      </w:r>
      <w:r w:rsidR="00046A90" w:rsidRPr="001F7F60">
        <w:rPr>
          <w:rFonts w:ascii="ＭＳ ゴシック" w:eastAsia="ＭＳ ゴシック" w:hAnsi="ＭＳ ゴシック" w:hint="eastAsia"/>
          <w:b/>
          <w:sz w:val="22"/>
          <w:szCs w:val="22"/>
          <w:bdr w:val="single" w:sz="4" w:space="0" w:color="auto"/>
        </w:rPr>
        <w:t xml:space="preserve">　</w:t>
      </w:r>
      <w:r w:rsidR="0038738C" w:rsidRPr="001F7F60">
        <w:rPr>
          <w:rFonts w:ascii="ＭＳ ゴシック" w:eastAsia="ＭＳ ゴシック" w:hAnsi="ＭＳ ゴシック" w:hint="eastAsia"/>
          <w:b/>
          <w:sz w:val="22"/>
          <w:szCs w:val="22"/>
          <w:bdr w:val="single" w:sz="4" w:space="0" w:color="auto"/>
        </w:rPr>
        <w:t>協定締結にかかる</w:t>
      </w:r>
      <w:r w:rsidR="00046A90" w:rsidRPr="001F7F60">
        <w:rPr>
          <w:rFonts w:ascii="ＭＳ ゴシック" w:eastAsia="ＭＳ ゴシック" w:hAnsi="ＭＳ ゴシック" w:hint="eastAsia"/>
          <w:b/>
          <w:sz w:val="22"/>
          <w:szCs w:val="22"/>
          <w:bdr w:val="single" w:sz="4" w:space="0" w:color="auto"/>
        </w:rPr>
        <w:t>手続き</w:t>
      </w:r>
    </w:p>
    <w:p w14:paraId="418D027F" w14:textId="6E4D7DA1" w:rsidR="00814BFF" w:rsidRDefault="001D3508" w:rsidP="00010061">
      <w:pPr>
        <w:autoSpaceDE w:val="0"/>
        <w:autoSpaceDN w:val="0"/>
        <w:spacing w:line="340" w:lineRule="exact"/>
        <w:ind w:firstLineChars="100" w:firstLine="207"/>
        <w:rPr>
          <w:rFonts w:ascii="ＭＳ ゴシック" w:eastAsia="ＭＳ ゴシック" w:hAnsi="ＭＳ ゴシック"/>
          <w:bCs/>
          <w:szCs w:val="22"/>
          <w:u w:val="single"/>
        </w:rPr>
      </w:pPr>
      <w:r>
        <w:rPr>
          <w:rFonts w:ascii="ＭＳ ゴシック" w:eastAsia="ＭＳ ゴシック" w:hAnsi="ＭＳ ゴシック" w:hint="eastAsia"/>
          <w:bCs/>
          <w:szCs w:val="22"/>
          <w:u w:val="single"/>
        </w:rPr>
        <w:t>協定締結候補者</w:t>
      </w:r>
      <w:r w:rsidR="00407E9D" w:rsidRPr="0098518B">
        <w:rPr>
          <w:rFonts w:ascii="ＭＳ ゴシック" w:eastAsia="ＭＳ ゴシック" w:hAnsi="ＭＳ ゴシック" w:hint="eastAsia"/>
          <w:bCs/>
          <w:szCs w:val="22"/>
          <w:u w:val="single"/>
        </w:rPr>
        <w:t>に決定した者は、</w:t>
      </w:r>
      <w:r w:rsidR="0002229D">
        <w:rPr>
          <w:rFonts w:ascii="ＭＳ ゴシック" w:eastAsia="ＭＳ ゴシック" w:hAnsi="ＭＳ ゴシック" w:hint="eastAsia"/>
          <w:bCs/>
          <w:szCs w:val="22"/>
          <w:u w:val="single"/>
        </w:rPr>
        <w:t>速やかに</w:t>
      </w:r>
      <w:r w:rsidR="00046A90" w:rsidRPr="0098518B">
        <w:rPr>
          <w:rFonts w:ascii="ＭＳ ゴシック" w:eastAsia="ＭＳ ゴシック" w:hAnsi="ＭＳ ゴシック" w:hint="eastAsia"/>
          <w:bCs/>
          <w:szCs w:val="22"/>
          <w:u w:val="single"/>
        </w:rPr>
        <w:t>次</w:t>
      </w:r>
      <w:r w:rsidR="00E76CA8" w:rsidRPr="0098518B">
        <w:rPr>
          <w:rFonts w:ascii="ＭＳ ゴシック" w:eastAsia="ＭＳ ゴシック" w:hAnsi="ＭＳ ゴシック" w:hint="eastAsia"/>
          <w:bCs/>
          <w:szCs w:val="22"/>
          <w:u w:val="single"/>
        </w:rPr>
        <w:t>の①～</w:t>
      </w:r>
      <w:r w:rsidR="002131C5">
        <w:rPr>
          <w:rFonts w:ascii="ＭＳ ゴシック" w:eastAsia="ＭＳ ゴシック" w:hAnsi="ＭＳ ゴシック" w:hint="eastAsia"/>
          <w:bCs/>
          <w:szCs w:val="22"/>
          <w:u w:val="single"/>
        </w:rPr>
        <w:t>⑪</w:t>
      </w:r>
      <w:r w:rsidR="00E76CA8" w:rsidRPr="0098518B">
        <w:rPr>
          <w:rFonts w:ascii="ＭＳ ゴシック" w:eastAsia="ＭＳ ゴシック" w:hAnsi="ＭＳ ゴシック" w:hint="eastAsia"/>
          <w:bCs/>
          <w:szCs w:val="22"/>
          <w:u w:val="single"/>
        </w:rPr>
        <w:t>の</w:t>
      </w:r>
      <w:r w:rsidR="00CF1475" w:rsidRPr="0098518B">
        <w:rPr>
          <w:rFonts w:ascii="ＭＳ ゴシック" w:eastAsia="ＭＳ ゴシック" w:hAnsi="ＭＳ ゴシック" w:hint="eastAsia"/>
          <w:bCs/>
          <w:szCs w:val="22"/>
          <w:u w:val="single"/>
        </w:rPr>
        <w:t>書類</w:t>
      </w:r>
      <w:r w:rsidR="00046A90" w:rsidRPr="0098518B">
        <w:rPr>
          <w:rFonts w:ascii="ＭＳ ゴシック" w:eastAsia="ＭＳ ゴシック" w:hAnsi="ＭＳ ゴシック" w:hint="eastAsia"/>
          <w:bCs/>
          <w:szCs w:val="22"/>
          <w:u w:val="single"/>
        </w:rPr>
        <w:t>を提出して</w:t>
      </w:r>
      <w:r w:rsidR="007F7BE0" w:rsidRPr="0098518B">
        <w:rPr>
          <w:rFonts w:ascii="ＭＳ ゴシック" w:eastAsia="ＭＳ ゴシック" w:hAnsi="ＭＳ ゴシック" w:hint="eastAsia"/>
          <w:bCs/>
          <w:szCs w:val="22"/>
          <w:u w:val="single"/>
        </w:rPr>
        <w:t>いただきます</w:t>
      </w:r>
      <w:r w:rsidR="00046A90" w:rsidRPr="0098518B">
        <w:rPr>
          <w:rFonts w:ascii="ＭＳ ゴシック" w:eastAsia="ＭＳ ゴシック" w:hAnsi="ＭＳ ゴシック" w:hint="eastAsia"/>
          <w:bCs/>
          <w:szCs w:val="22"/>
          <w:u w:val="single"/>
        </w:rPr>
        <w:t>。</w:t>
      </w:r>
    </w:p>
    <w:p w14:paraId="75C4091F" w14:textId="604CEF37" w:rsidR="0002229D" w:rsidRPr="00E94713" w:rsidRDefault="0002229D" w:rsidP="00010061">
      <w:pPr>
        <w:autoSpaceDE w:val="0"/>
        <w:autoSpaceDN w:val="0"/>
        <w:spacing w:line="340" w:lineRule="exact"/>
        <w:ind w:firstLineChars="100" w:firstLine="207"/>
        <w:rPr>
          <w:rFonts w:ascii="ＭＳ ゴシック" w:eastAsia="ＭＳ ゴシック" w:hAnsi="ＭＳ ゴシック"/>
          <w:szCs w:val="22"/>
          <w:lang w:eastAsia="zh-TW"/>
        </w:rPr>
      </w:pPr>
      <w:r>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提出部数は各１通。②</w:t>
      </w:r>
      <w:r w:rsidR="00383D05">
        <w:rPr>
          <w:rFonts w:ascii="ＭＳ ゴシック" w:eastAsia="ＭＳ ゴシック" w:hAnsi="ＭＳ ゴシック" w:hint="eastAsia"/>
          <w:szCs w:val="22"/>
        </w:rPr>
        <w:t>～④及び</w:t>
      </w:r>
      <w:r w:rsidR="002131C5">
        <w:rPr>
          <w:rFonts w:ascii="ＭＳ ゴシック" w:eastAsia="ＭＳ ゴシック" w:hAnsi="ＭＳ ゴシック" w:hint="eastAsia"/>
          <w:szCs w:val="22"/>
        </w:rPr>
        <w:t>⑩・⑪</w:t>
      </w:r>
      <w:r w:rsidRPr="00E94713">
        <w:rPr>
          <w:rFonts w:ascii="ＭＳ ゴシック" w:eastAsia="ＭＳ ゴシック" w:hAnsi="ＭＳ ゴシック" w:hint="eastAsia"/>
          <w:szCs w:val="22"/>
        </w:rPr>
        <w:t>については、発行日から３か月以内のもので原本に限る</w:t>
      </w:r>
      <w:r>
        <w:rPr>
          <w:rFonts w:ascii="ＭＳ ゴシック" w:eastAsia="ＭＳ ゴシック" w:hAnsi="ＭＳ ゴシック" w:hint="eastAsia"/>
          <w:szCs w:val="22"/>
        </w:rPr>
        <w:t>。</w:t>
      </w:r>
      <w:r>
        <w:rPr>
          <w:rFonts w:ascii="ＭＳ ゴシック" w:eastAsia="ＭＳ ゴシック" w:hAnsi="ＭＳ ゴシック"/>
          <w:szCs w:val="22"/>
          <w:lang w:eastAsia="zh-TW"/>
        </w:rPr>
        <w:t>）</w:t>
      </w:r>
    </w:p>
    <w:p w14:paraId="6AD3E50A" w14:textId="77777777" w:rsidR="00264E9B" w:rsidRDefault="00264E9B" w:rsidP="00010061">
      <w:pPr>
        <w:autoSpaceDE w:val="0"/>
        <w:autoSpaceDN w:val="0"/>
        <w:spacing w:line="340" w:lineRule="exact"/>
        <w:ind w:leftChars="100" w:left="207" w:firstLineChars="100" w:firstLine="218"/>
        <w:rPr>
          <w:rFonts w:ascii="ＭＳ ゴシック" w:eastAsia="ＭＳ ゴシック" w:hAnsi="ＭＳ ゴシック"/>
          <w:b/>
          <w:sz w:val="22"/>
          <w:szCs w:val="22"/>
          <w:lang w:eastAsia="zh-TW"/>
        </w:rPr>
      </w:pPr>
    </w:p>
    <w:p w14:paraId="6ED69FA1" w14:textId="20C96FD4" w:rsidR="00046A90" w:rsidRPr="001F7F60" w:rsidRDefault="00046A90" w:rsidP="00C9162C">
      <w:pPr>
        <w:autoSpaceDE w:val="0"/>
        <w:autoSpaceDN w:val="0"/>
        <w:spacing w:line="340" w:lineRule="exact"/>
        <w:rPr>
          <w:rFonts w:ascii="ＭＳ ゴシック" w:eastAsia="ＭＳ ゴシック" w:hAnsi="ＭＳ ゴシック"/>
          <w:szCs w:val="22"/>
          <w:lang w:eastAsia="zh-TW"/>
        </w:rPr>
      </w:pPr>
      <w:r w:rsidRPr="001F7F60">
        <w:rPr>
          <w:rFonts w:ascii="ＭＳ ゴシック" w:eastAsia="ＭＳ ゴシック" w:hAnsi="ＭＳ ゴシック" w:hint="eastAsia"/>
          <w:b/>
          <w:sz w:val="22"/>
          <w:szCs w:val="22"/>
          <w:lang w:eastAsia="zh-TW"/>
        </w:rPr>
        <w:t>《</w:t>
      </w:r>
      <w:r w:rsidR="00871918" w:rsidRPr="001F7F60">
        <w:rPr>
          <w:rFonts w:ascii="ＭＳ ゴシック" w:eastAsia="ＭＳ ゴシック" w:hAnsi="ＭＳ ゴシック" w:hint="eastAsia"/>
          <w:b/>
          <w:sz w:val="22"/>
          <w:szCs w:val="22"/>
          <w:lang w:eastAsia="zh-TW"/>
        </w:rPr>
        <w:t>協定締結関係</w:t>
      </w:r>
      <w:r w:rsidR="00CF1475" w:rsidRPr="001F7F60">
        <w:rPr>
          <w:rFonts w:ascii="ＭＳ ゴシック" w:eastAsia="ＭＳ ゴシック" w:hAnsi="ＭＳ ゴシック" w:hint="eastAsia"/>
          <w:b/>
          <w:sz w:val="22"/>
          <w:szCs w:val="22"/>
          <w:lang w:eastAsia="zh-TW"/>
        </w:rPr>
        <w:t>書</w:t>
      </w:r>
      <w:r w:rsidRPr="001F7F60">
        <w:rPr>
          <w:rFonts w:ascii="ＭＳ ゴシック" w:eastAsia="ＭＳ ゴシック" w:hAnsi="ＭＳ ゴシック" w:hint="eastAsia"/>
          <w:b/>
          <w:sz w:val="22"/>
          <w:szCs w:val="22"/>
          <w:lang w:eastAsia="zh-TW"/>
        </w:rPr>
        <w:t>類》</w:t>
      </w:r>
      <w:r w:rsidRPr="001F7F60">
        <w:rPr>
          <w:rFonts w:ascii="ＭＳ ゴシック" w:eastAsia="ＭＳ ゴシック" w:hAnsi="ＭＳ ゴシック" w:hint="eastAsia"/>
          <w:szCs w:val="22"/>
          <w:lang w:eastAsia="zh-TW"/>
        </w:rPr>
        <w:t xml:space="preserve">　</w:t>
      </w:r>
    </w:p>
    <w:p w14:paraId="7CC79D23" w14:textId="11D0B24D" w:rsidR="0098518B"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設置する自動販売機のカタログ</w:t>
      </w:r>
      <w:r w:rsidR="0098518B">
        <w:rPr>
          <w:rFonts w:ascii="ＭＳ ゴシック" w:eastAsia="ＭＳ ゴシック" w:hAnsi="ＭＳ ゴシック" w:hint="eastAsia"/>
          <w:szCs w:val="22"/>
        </w:rPr>
        <w:t xml:space="preserve">　※</w:t>
      </w:r>
      <w:r w:rsidRPr="001F7F60">
        <w:rPr>
          <w:rFonts w:ascii="ＭＳ ゴシック" w:eastAsia="ＭＳ ゴシック" w:hAnsi="ＭＳ ゴシック" w:hint="eastAsia"/>
          <w:szCs w:val="22"/>
        </w:rPr>
        <w:t>寸法、消費電力のわかるもの</w:t>
      </w:r>
    </w:p>
    <w:p w14:paraId="3A1060D5"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lang w:eastAsia="zh-TW"/>
        </w:rPr>
      </w:pPr>
      <w:r w:rsidRPr="00264E9B">
        <w:rPr>
          <w:rFonts w:ascii="ＭＳ ゴシック" w:eastAsia="ＭＳ ゴシック" w:hAnsi="ＭＳ ゴシック" w:hint="eastAsia"/>
          <w:szCs w:val="22"/>
          <w:lang w:eastAsia="zh-TW"/>
        </w:rPr>
        <w:t>法人登記簿謄本（履歴事項全部証明書）</w:t>
      </w:r>
    </w:p>
    <w:p w14:paraId="696B63A2"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印鑑証明書</w:t>
      </w:r>
    </w:p>
    <w:p w14:paraId="0AA48676" w14:textId="54075005" w:rsidR="00383D05" w:rsidRDefault="0098518B" w:rsidP="00383D05">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委任状</w:t>
      </w:r>
      <w:r w:rsidR="00383D05">
        <w:rPr>
          <w:rFonts w:ascii="ＭＳ ゴシック" w:eastAsia="ＭＳ ゴシック" w:hAnsi="ＭＳ ゴシック" w:hint="eastAsia"/>
          <w:szCs w:val="22"/>
        </w:rPr>
        <w:t xml:space="preserve">　※</w:t>
      </w:r>
      <w:r w:rsidR="00264E9B" w:rsidRPr="00E94713">
        <w:rPr>
          <w:rFonts w:ascii="ＭＳ ゴシック" w:eastAsia="ＭＳ ゴシック" w:hAnsi="ＭＳ ゴシック" w:hint="eastAsia"/>
          <w:szCs w:val="22"/>
        </w:rPr>
        <w:t>代理人が交付申請する場合のみ</w:t>
      </w:r>
    </w:p>
    <w:p w14:paraId="7CE4290F" w14:textId="39B25CF2" w:rsidR="00483A21" w:rsidRPr="00383D05" w:rsidRDefault="00A64834" w:rsidP="00383D05">
      <w:pPr>
        <w:numPr>
          <w:ilvl w:val="0"/>
          <w:numId w:val="10"/>
        </w:numPr>
        <w:autoSpaceDE w:val="0"/>
        <w:autoSpaceDN w:val="0"/>
        <w:spacing w:line="340" w:lineRule="exact"/>
        <w:rPr>
          <w:rFonts w:ascii="ＭＳ ゴシック" w:eastAsia="ＭＳ ゴシック" w:hAnsi="ＭＳ ゴシック"/>
          <w:szCs w:val="22"/>
        </w:rPr>
      </w:pPr>
      <w:r w:rsidRPr="00383D05">
        <w:rPr>
          <w:rFonts w:ascii="ＭＳ ゴシック" w:eastAsia="ＭＳ ゴシック" w:hAnsi="ＭＳ ゴシック" w:hint="eastAsia"/>
          <w:szCs w:val="22"/>
        </w:rPr>
        <w:t>役員名簿（氏名〈漢字/ふりがな〉、生年月日、性別、法人名、法人所在地を記載。様式任意）</w:t>
      </w:r>
    </w:p>
    <w:p w14:paraId="58081B6F" w14:textId="77777777" w:rsidR="00422292" w:rsidRPr="001F7F60" w:rsidRDefault="00422292"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自動販売機の管理関係証明書（大阪府指定</w:t>
      </w:r>
      <w:r w:rsidR="0097752E" w:rsidRPr="001F7F60">
        <w:rPr>
          <w:rFonts w:ascii="ＭＳ ゴシック" w:eastAsia="ＭＳ ゴシック" w:hAnsi="ＭＳ ゴシック" w:hint="eastAsia"/>
          <w:szCs w:val="22"/>
        </w:rPr>
        <w:t>様式）</w:t>
      </w:r>
    </w:p>
    <w:p w14:paraId="4A115C3F" w14:textId="77777777" w:rsidR="00046A90" w:rsidRPr="001F7F60"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6BD8A930" w14:textId="0281EB6C" w:rsidR="00527C12"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自動販売機設置日時等連絡票（大阪府指定様式）</w:t>
      </w:r>
      <w:r w:rsidR="0098518B">
        <w:rPr>
          <w:rFonts w:ascii="ＭＳ ゴシック" w:eastAsia="ＭＳ ゴシック" w:hAnsi="ＭＳ ゴシック" w:hint="eastAsia"/>
          <w:szCs w:val="22"/>
        </w:rPr>
        <w:t xml:space="preserve">　※</w:t>
      </w:r>
      <w:r w:rsidR="00264E9B" w:rsidRPr="00383D05">
        <w:rPr>
          <w:rFonts w:ascii="ＭＳ ゴシック" w:eastAsia="ＭＳ ゴシック" w:hAnsi="ＭＳ ゴシック" w:hint="eastAsia"/>
          <w:szCs w:val="22"/>
        </w:rPr>
        <w:t>寄附型自販機</w:t>
      </w:r>
      <w:r w:rsidRPr="00383D05">
        <w:rPr>
          <w:rFonts w:ascii="ＭＳ ゴシック" w:eastAsia="ＭＳ ゴシック" w:hAnsi="ＭＳ ゴシック" w:hint="eastAsia"/>
          <w:szCs w:val="22"/>
        </w:rPr>
        <w:t>の設置前に提出</w:t>
      </w:r>
    </w:p>
    <w:p w14:paraId="4D314AED" w14:textId="547CAAFE" w:rsidR="002131C5" w:rsidRDefault="00C106EE" w:rsidP="00010061">
      <w:pPr>
        <w:numPr>
          <w:ilvl w:val="0"/>
          <w:numId w:val="10"/>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法令等の規定により許認可等が必要な場合は、それを証する書類の写し</w:t>
      </w:r>
    </w:p>
    <w:p w14:paraId="4EB26BF8" w14:textId="45BE0DFD" w:rsidR="00E76CA8" w:rsidRPr="00E76CA8" w:rsidRDefault="00E76CA8"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lang w:eastAsia="zh-TW"/>
        </w:rPr>
      </w:pPr>
      <w:r w:rsidRPr="001F7F60">
        <w:rPr>
          <w:rFonts w:ascii="ＭＳ ゴシック" w:eastAsia="ＭＳ ゴシック" w:hAnsi="ＭＳ ゴシック" w:hint="eastAsia"/>
          <w:b/>
          <w:sz w:val="22"/>
          <w:szCs w:val="22"/>
          <w:lang w:eastAsia="zh-TW"/>
        </w:rPr>
        <w:t>《</w:t>
      </w:r>
      <w:r>
        <w:rPr>
          <w:rFonts w:ascii="ＭＳ ゴシック" w:eastAsia="ＭＳ ゴシック" w:hAnsi="ＭＳ ゴシック" w:hint="eastAsia"/>
          <w:b/>
          <w:sz w:val="22"/>
          <w:szCs w:val="22"/>
          <w:lang w:eastAsia="zh-TW"/>
        </w:rPr>
        <w:t>納税証明書</w:t>
      </w:r>
      <w:r w:rsidRPr="001F7F60">
        <w:rPr>
          <w:rFonts w:ascii="ＭＳ ゴシック" w:eastAsia="ＭＳ ゴシック" w:hAnsi="ＭＳ ゴシック" w:hint="eastAsia"/>
          <w:b/>
          <w:sz w:val="22"/>
          <w:szCs w:val="22"/>
          <w:lang w:eastAsia="zh-TW"/>
        </w:rPr>
        <w:t>類》</w:t>
      </w:r>
      <w:r w:rsidRPr="00E76CA8">
        <w:rPr>
          <w:rFonts w:ascii="ＭＳ ゴシック" w:eastAsia="ＭＳ ゴシック" w:hAnsi="ＭＳ ゴシック" w:hint="eastAsia"/>
          <w:bCs/>
          <w:sz w:val="22"/>
          <w:szCs w:val="22"/>
          <w:lang w:eastAsia="zh-TW"/>
        </w:rPr>
        <w:t>（</w:t>
      </w:r>
      <w:r w:rsidRPr="00E76CA8">
        <w:rPr>
          <w:rFonts w:ascii="ＭＳ ゴシック" w:eastAsia="ＭＳ ゴシック" w:hAnsi="ＭＳ ゴシック" w:hint="eastAsia"/>
          <w:bCs/>
          <w:sz w:val="22"/>
          <w:szCs w:val="22"/>
          <w:bdr w:val="single" w:sz="4" w:space="0" w:color="auto"/>
          <w:lang w:eastAsia="zh-TW"/>
        </w:rPr>
        <w:t>３　応募資格要件</w:t>
      </w:r>
      <w:r w:rsidR="00230C6F">
        <w:rPr>
          <w:rFonts w:ascii="ＭＳ ゴシック" w:eastAsia="ＭＳ ゴシック" w:hAnsi="ＭＳ ゴシック" w:hint="eastAsia"/>
          <w:bCs/>
          <w:sz w:val="22"/>
          <w:szCs w:val="22"/>
          <w:lang w:eastAsia="zh-TW"/>
        </w:rPr>
        <w:t>（７）</w:t>
      </w:r>
      <w:r w:rsidRPr="00E76CA8">
        <w:rPr>
          <w:rFonts w:ascii="ＭＳ ゴシック" w:eastAsia="ＭＳ ゴシック" w:hAnsi="ＭＳ ゴシック" w:hint="eastAsia"/>
          <w:bCs/>
          <w:sz w:val="22"/>
          <w:szCs w:val="22"/>
          <w:lang w:eastAsia="zh-TW"/>
        </w:rPr>
        <w:t>参照）</w:t>
      </w:r>
    </w:p>
    <w:p w14:paraId="7F7C2A2B" w14:textId="749CC322" w:rsidR="001D3508" w:rsidRDefault="002131C5" w:rsidP="00010061">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⑩</w:t>
      </w:r>
      <w:r w:rsidR="00E76CA8">
        <w:rPr>
          <w:rFonts w:ascii="ＭＳ ゴシック" w:eastAsia="ＭＳ ゴシック" w:hAnsi="ＭＳ ゴシック" w:hint="eastAsia"/>
          <w:szCs w:val="22"/>
        </w:rPr>
        <w:t xml:space="preserve">　</w:t>
      </w:r>
      <w:r w:rsidR="00E76CA8" w:rsidRPr="001F7F60">
        <w:rPr>
          <w:rFonts w:ascii="ＭＳ ゴシック" w:eastAsia="ＭＳ ゴシック" w:hAnsi="ＭＳ ゴシック" w:hint="eastAsia"/>
          <w:szCs w:val="22"/>
        </w:rPr>
        <w:t>都道府県税事務所の発行する全税目の納税証明書（「都道府県税及びその附帯徴収金に未納の徴収金の額のないこと」</w:t>
      </w:r>
      <w:r w:rsidR="00CA6DCD">
        <w:rPr>
          <w:rFonts w:ascii="ＭＳ ゴシック" w:eastAsia="ＭＳ ゴシック" w:hAnsi="ＭＳ ゴシック" w:hint="eastAsia"/>
          <w:szCs w:val="22"/>
        </w:rPr>
        <w:t>が記載されているもの</w:t>
      </w:r>
      <w:r w:rsidR="00E76CA8" w:rsidRPr="001F7F60">
        <w:rPr>
          <w:rFonts w:ascii="ＭＳ ゴシック" w:eastAsia="ＭＳ ゴシック" w:hAnsi="ＭＳ ゴシック" w:hint="eastAsia"/>
          <w:szCs w:val="22"/>
        </w:rPr>
        <w:t>）</w:t>
      </w:r>
    </w:p>
    <w:p w14:paraId="13A4D790" w14:textId="675CD20D" w:rsidR="00DD7F69" w:rsidRDefault="002131C5" w:rsidP="00010061">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⑪</w:t>
      </w:r>
      <w:r w:rsidR="001D3508">
        <w:rPr>
          <w:rFonts w:ascii="ＭＳ ゴシック" w:eastAsia="ＭＳ ゴシック" w:hAnsi="ＭＳ ゴシック" w:hint="eastAsia"/>
          <w:szCs w:val="22"/>
        </w:rPr>
        <w:t xml:space="preserve">　</w:t>
      </w:r>
      <w:r w:rsidR="00E76CA8" w:rsidRPr="001F7F60">
        <w:rPr>
          <w:rFonts w:ascii="ＭＳ ゴシック" w:eastAsia="ＭＳ ゴシック" w:hAnsi="ＭＳ ゴシック" w:hint="eastAsia"/>
          <w:szCs w:val="22"/>
        </w:rPr>
        <w:t>税務署が発行する消費税及び地方消費税の納税証明書</w:t>
      </w:r>
      <w:r w:rsidR="00CA6DCD">
        <w:rPr>
          <w:rFonts w:ascii="ＭＳ ゴシック" w:eastAsia="ＭＳ ゴシック" w:hAnsi="ＭＳ ゴシック" w:hint="eastAsia"/>
          <w:szCs w:val="22"/>
        </w:rPr>
        <w:t>（</w:t>
      </w:r>
      <w:r w:rsidR="00CA6DCD" w:rsidRPr="001F7F60">
        <w:rPr>
          <w:rFonts w:ascii="ＭＳ ゴシック" w:eastAsia="ＭＳ ゴシック" w:hAnsi="ＭＳ ゴシック" w:hint="eastAsia"/>
          <w:szCs w:val="22"/>
        </w:rPr>
        <w:t>「</w:t>
      </w:r>
      <w:r w:rsidR="00CA6DCD">
        <w:rPr>
          <w:rFonts w:ascii="ＭＳ ゴシック" w:eastAsia="ＭＳ ゴシック" w:hAnsi="ＭＳ ゴシック" w:hint="eastAsia"/>
          <w:szCs w:val="22"/>
        </w:rPr>
        <w:t>消費税</w:t>
      </w:r>
      <w:r w:rsidR="00CA6DCD" w:rsidRPr="001F7F60">
        <w:rPr>
          <w:rFonts w:ascii="ＭＳ ゴシック" w:eastAsia="ＭＳ ゴシック" w:hAnsi="ＭＳ ゴシック" w:hint="eastAsia"/>
          <w:szCs w:val="22"/>
        </w:rPr>
        <w:t>及びその</w:t>
      </w:r>
      <w:r w:rsidR="00CA6DCD">
        <w:rPr>
          <w:rFonts w:ascii="ＭＳ ゴシック" w:eastAsia="ＭＳ ゴシック" w:hAnsi="ＭＳ ゴシック" w:hint="eastAsia"/>
          <w:szCs w:val="22"/>
        </w:rPr>
        <w:t>地方消費税</w:t>
      </w:r>
      <w:r w:rsidR="00CA6DCD" w:rsidRPr="001F7F60">
        <w:rPr>
          <w:rFonts w:ascii="ＭＳ ゴシック" w:eastAsia="ＭＳ ゴシック" w:hAnsi="ＭＳ ゴシック" w:hint="eastAsia"/>
          <w:szCs w:val="22"/>
        </w:rPr>
        <w:t>に</w:t>
      </w:r>
      <w:r w:rsidR="00CA6DCD">
        <w:rPr>
          <w:rFonts w:ascii="ＭＳ ゴシック" w:eastAsia="ＭＳ ゴシック" w:hAnsi="ＭＳ ゴシック" w:hint="eastAsia"/>
          <w:szCs w:val="22"/>
        </w:rPr>
        <w:t>ついて</w:t>
      </w:r>
      <w:r w:rsidR="00CA6DCD" w:rsidRPr="001F7F60">
        <w:rPr>
          <w:rFonts w:ascii="ＭＳ ゴシック" w:eastAsia="ＭＳ ゴシック" w:hAnsi="ＭＳ ゴシック" w:hint="eastAsia"/>
          <w:szCs w:val="22"/>
        </w:rPr>
        <w:t>未納の</w:t>
      </w:r>
      <w:r w:rsidR="00CA6DCD">
        <w:rPr>
          <w:rFonts w:ascii="ＭＳ ゴシック" w:eastAsia="ＭＳ ゴシック" w:hAnsi="ＭＳ ゴシック" w:hint="eastAsia"/>
          <w:szCs w:val="22"/>
        </w:rPr>
        <w:t>税額</w:t>
      </w:r>
      <w:r w:rsidR="00CA6DCD" w:rsidRPr="001F7F60">
        <w:rPr>
          <w:rFonts w:ascii="ＭＳ ゴシック" w:eastAsia="ＭＳ ゴシック" w:hAnsi="ＭＳ ゴシック" w:hint="eastAsia"/>
          <w:szCs w:val="22"/>
        </w:rPr>
        <w:t>のないこと」</w:t>
      </w:r>
      <w:r w:rsidR="00CA6DCD">
        <w:rPr>
          <w:rFonts w:ascii="ＭＳ ゴシック" w:eastAsia="ＭＳ ゴシック" w:hAnsi="ＭＳ ゴシック" w:hint="eastAsia"/>
          <w:szCs w:val="22"/>
        </w:rPr>
        <w:t>が記載されているもの）</w:t>
      </w:r>
    </w:p>
    <w:p w14:paraId="6ED00A81" w14:textId="77777777" w:rsidR="00264E9B" w:rsidRPr="001F7F60" w:rsidRDefault="00264E9B" w:rsidP="00010061">
      <w:pPr>
        <w:autoSpaceDE w:val="0"/>
        <w:autoSpaceDN w:val="0"/>
        <w:spacing w:line="340" w:lineRule="exact"/>
        <w:rPr>
          <w:rFonts w:ascii="ＭＳ ゴシック" w:eastAsia="ＭＳ ゴシック" w:hAnsi="ＭＳ ゴシック"/>
          <w:szCs w:val="22"/>
        </w:rPr>
      </w:pPr>
    </w:p>
    <w:p w14:paraId="26D1F1A7" w14:textId="77777777" w:rsidR="008434D9"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１０</w:t>
      </w:r>
      <w:r w:rsidR="008434D9" w:rsidRPr="001F7F60">
        <w:rPr>
          <w:rFonts w:ascii="ＭＳ ゴシック" w:eastAsia="ＭＳ ゴシック" w:hAnsi="ＭＳ ゴシック" w:hint="eastAsia"/>
          <w:b/>
          <w:sz w:val="22"/>
          <w:szCs w:val="22"/>
          <w:bdr w:val="single" w:sz="4" w:space="0" w:color="auto"/>
        </w:rPr>
        <w:t xml:space="preserve">　大阪府警察本部長への個人情報の提供</w:t>
      </w:r>
    </w:p>
    <w:p w14:paraId="5254FF53" w14:textId="17D7A5A7" w:rsidR="00EC316F" w:rsidRPr="001F7F60" w:rsidRDefault="008434D9" w:rsidP="006C0DBB">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1F7F60">
        <w:rPr>
          <w:rFonts w:ascii="ＭＳ ゴシック" w:eastAsia="ＭＳ ゴシック" w:hAnsi="ＭＳ ゴシック" w:hint="eastAsia"/>
          <w:szCs w:val="22"/>
        </w:rPr>
        <w:t>することがあります</w:t>
      </w:r>
      <w:r w:rsidRPr="001F7F60">
        <w:rPr>
          <w:rFonts w:ascii="ＭＳ ゴシック" w:eastAsia="ＭＳ ゴシック" w:hAnsi="ＭＳ ゴシック" w:hint="eastAsia"/>
          <w:szCs w:val="22"/>
        </w:rPr>
        <w:t>。</w:t>
      </w:r>
    </w:p>
    <w:p w14:paraId="3FB46258" w14:textId="77777777" w:rsidR="006C0DBB" w:rsidRDefault="006C0DBB"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p>
    <w:p w14:paraId="17E2A291" w14:textId="2FD5FF6A" w:rsidR="003B077B" w:rsidRPr="001F7F60" w:rsidRDefault="008434D9"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１</w:t>
      </w:r>
      <w:r w:rsidR="00046A90" w:rsidRPr="001F7F60">
        <w:rPr>
          <w:rFonts w:ascii="ＭＳ ゴシック" w:eastAsia="ＭＳ ゴシック" w:hAnsi="ＭＳ ゴシック" w:hint="eastAsia"/>
          <w:b/>
          <w:sz w:val="22"/>
          <w:szCs w:val="22"/>
          <w:bdr w:val="single" w:sz="4" w:space="0" w:color="auto"/>
        </w:rPr>
        <w:t xml:space="preserve">　</w:t>
      </w:r>
      <w:r w:rsidR="003B077B" w:rsidRPr="001F7F60">
        <w:rPr>
          <w:rFonts w:ascii="ＭＳ ゴシック" w:eastAsia="ＭＳ ゴシック" w:hAnsi="ＭＳ ゴシック" w:hint="eastAsia"/>
          <w:b/>
          <w:sz w:val="22"/>
          <w:szCs w:val="22"/>
          <w:bdr w:val="single" w:sz="4" w:space="0" w:color="auto"/>
        </w:rPr>
        <w:t>設置事業者の確定</w:t>
      </w:r>
    </w:p>
    <w:p w14:paraId="60FA27F7" w14:textId="062DA5D6" w:rsidR="00527C12" w:rsidRPr="001F7F60" w:rsidRDefault="001D3508" w:rsidP="006C0DBB">
      <w:pPr>
        <w:autoSpaceDE w:val="0"/>
        <w:autoSpaceDN w:val="0"/>
        <w:spacing w:beforeLines="50" w:before="146" w:line="340" w:lineRule="exact"/>
        <w:ind w:leftChars="100" w:left="207"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協定締結候補</w:t>
      </w:r>
      <w:r w:rsidR="00904DCF" w:rsidRPr="001F7F60">
        <w:rPr>
          <w:rFonts w:ascii="ＭＳ ゴシック" w:eastAsia="ＭＳ ゴシック" w:hAnsi="ＭＳ ゴシック" w:hint="eastAsia"/>
          <w:szCs w:val="22"/>
        </w:rPr>
        <w:t>者に決定した者</w:t>
      </w:r>
      <w:r w:rsidR="003B077B" w:rsidRPr="001F7F60">
        <w:rPr>
          <w:rFonts w:ascii="ＭＳ ゴシック" w:eastAsia="ＭＳ ゴシック" w:hAnsi="ＭＳ ゴシック" w:hint="eastAsia"/>
          <w:szCs w:val="22"/>
        </w:rPr>
        <w:t>は、大阪府と</w:t>
      </w:r>
      <w:r w:rsidR="00740A05">
        <w:rPr>
          <w:rFonts w:ascii="ＭＳ ゴシック" w:eastAsia="ＭＳ ゴシック" w:hAnsi="ＭＳ ゴシック" w:hint="eastAsia"/>
          <w:szCs w:val="22"/>
        </w:rPr>
        <w:t>寄附</w:t>
      </w:r>
      <w:r w:rsidR="00E075FB" w:rsidRPr="001F7F60">
        <w:rPr>
          <w:rFonts w:ascii="ＭＳ ゴシック" w:eastAsia="ＭＳ ゴシック" w:hAnsi="ＭＳ ゴシック" w:hint="eastAsia"/>
          <w:szCs w:val="22"/>
        </w:rPr>
        <w:t>型自販</w:t>
      </w:r>
      <w:r w:rsidR="003B077B" w:rsidRPr="001F7F60">
        <w:rPr>
          <w:rFonts w:ascii="ＭＳ ゴシック" w:eastAsia="ＭＳ ゴシック" w:hAnsi="ＭＳ ゴシック" w:hint="eastAsia"/>
          <w:szCs w:val="22"/>
        </w:rPr>
        <w:t>機の設置事業に関する協定書を締結することにより、設置事業者に確定します。</w:t>
      </w:r>
    </w:p>
    <w:p w14:paraId="014114A8" w14:textId="77777777" w:rsidR="00046A90" w:rsidRPr="001F7F60" w:rsidRDefault="008434D9"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２</w:t>
      </w:r>
      <w:r w:rsidR="003B077B" w:rsidRPr="001F7F60">
        <w:rPr>
          <w:rFonts w:ascii="ＭＳ ゴシック" w:eastAsia="ＭＳ ゴシック" w:hAnsi="ＭＳ ゴシック" w:hint="eastAsia"/>
          <w:b/>
          <w:sz w:val="22"/>
          <w:szCs w:val="22"/>
          <w:bdr w:val="single" w:sz="4" w:space="0" w:color="auto"/>
        </w:rPr>
        <w:t xml:space="preserve">　</w:t>
      </w:r>
      <w:r w:rsidR="00046A90" w:rsidRPr="001F7F60">
        <w:rPr>
          <w:rFonts w:ascii="ＭＳ ゴシック" w:eastAsia="ＭＳ ゴシック" w:hAnsi="ＭＳ ゴシック" w:hint="eastAsia"/>
          <w:b/>
          <w:sz w:val="22"/>
          <w:szCs w:val="22"/>
          <w:bdr w:val="single" w:sz="4" w:space="0" w:color="auto"/>
        </w:rPr>
        <w:t>設置事業者の決定の取消し</w:t>
      </w:r>
    </w:p>
    <w:p w14:paraId="38C22256" w14:textId="77777777" w:rsidR="00046A90" w:rsidRPr="001F7F60" w:rsidRDefault="00046A90" w:rsidP="00010061">
      <w:pPr>
        <w:autoSpaceDE w:val="0"/>
        <w:autoSpaceDN w:val="0"/>
        <w:spacing w:line="340" w:lineRule="exact"/>
        <w:ind w:leftChars="100" w:left="207" w:firstLineChars="100" w:firstLine="207"/>
        <w:rPr>
          <w:rFonts w:ascii="ＭＳ ゴシック" w:eastAsia="ＭＳ ゴシック" w:hAnsi="ＭＳ ゴシック"/>
          <w:dstrike/>
          <w:szCs w:val="22"/>
        </w:rPr>
      </w:pPr>
      <w:r w:rsidRPr="001F7F60">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1F7F60" w:rsidRDefault="00046A90" w:rsidP="00E12F54">
      <w:pPr>
        <w:numPr>
          <w:ilvl w:val="0"/>
          <w:numId w:val="11"/>
        </w:numPr>
        <w:autoSpaceDE w:val="0"/>
        <w:autoSpaceDN w:val="0"/>
        <w:spacing w:line="340" w:lineRule="exact"/>
        <w:ind w:left="771" w:hanging="357"/>
        <w:rPr>
          <w:rFonts w:ascii="ＭＳ ゴシック" w:eastAsia="ＭＳ ゴシック" w:hAnsi="ＭＳ ゴシック"/>
          <w:szCs w:val="22"/>
        </w:rPr>
      </w:pPr>
      <w:r w:rsidRPr="001F7F60">
        <w:rPr>
          <w:rFonts w:ascii="ＭＳ ゴシック" w:eastAsia="ＭＳ ゴシック" w:hAnsi="ＭＳ ゴシック" w:hint="eastAsia"/>
          <w:szCs w:val="22"/>
        </w:rPr>
        <w:t>正当な理由なくして、指定する期日までに</w:t>
      </w:r>
      <w:r w:rsidR="00821ECD" w:rsidRPr="001F7F60">
        <w:rPr>
          <w:rFonts w:ascii="ＭＳ ゴシック" w:eastAsia="ＭＳ ゴシック" w:hAnsi="ＭＳ ゴシック" w:hint="eastAsia"/>
          <w:szCs w:val="22"/>
        </w:rPr>
        <w:t>協定締結</w:t>
      </w:r>
      <w:r w:rsidRPr="001F7F60">
        <w:rPr>
          <w:rFonts w:ascii="ＭＳ ゴシック" w:eastAsia="ＭＳ ゴシック" w:hAnsi="ＭＳ ゴシック" w:hint="eastAsia"/>
          <w:szCs w:val="22"/>
        </w:rPr>
        <w:t>の手続きに応じなかった場合</w:t>
      </w:r>
    </w:p>
    <w:p w14:paraId="32DCE3DF" w14:textId="7DEABD58" w:rsidR="004E3FAE" w:rsidRPr="006C0DBB" w:rsidRDefault="00046A90" w:rsidP="006C0DBB">
      <w:pPr>
        <w:numPr>
          <w:ilvl w:val="0"/>
          <w:numId w:val="11"/>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w:t>
      </w:r>
      <w:r w:rsidR="00904DCF" w:rsidRPr="001F7F60">
        <w:rPr>
          <w:rFonts w:ascii="ＭＳ ゴシック" w:eastAsia="ＭＳ ゴシック" w:hAnsi="ＭＳ ゴシック" w:hint="eastAsia"/>
          <w:szCs w:val="22"/>
        </w:rPr>
        <w:t>に決定した者</w:t>
      </w:r>
      <w:r w:rsidRPr="001F7F60">
        <w:rPr>
          <w:rFonts w:ascii="ＭＳ ゴシック" w:eastAsia="ＭＳ ゴシック" w:hAnsi="ＭＳ ゴシック" w:hint="eastAsia"/>
          <w:szCs w:val="22"/>
        </w:rPr>
        <w:t>が</w:t>
      </w:r>
      <w:r w:rsidR="00904DCF" w:rsidRPr="001F7F60">
        <w:rPr>
          <w:rFonts w:ascii="ＭＳ ゴシック" w:eastAsia="ＭＳ ゴシック" w:hAnsi="ＭＳ ゴシック" w:hint="eastAsia"/>
          <w:szCs w:val="22"/>
        </w:rPr>
        <w:t>、協定締結日までに</w:t>
      </w:r>
      <w:r w:rsidRPr="001F7F60">
        <w:rPr>
          <w:rFonts w:ascii="ＭＳ ゴシック" w:eastAsia="ＭＳ ゴシック" w:hAnsi="ＭＳ ゴシック" w:hint="eastAsia"/>
          <w:szCs w:val="22"/>
        </w:rPr>
        <w:t>応募者の資格を失った場合</w:t>
      </w:r>
    </w:p>
    <w:p w14:paraId="3CA14E67" w14:textId="7777777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１３</w:t>
      </w:r>
      <w:r w:rsidR="00046A90" w:rsidRPr="001F7F60">
        <w:rPr>
          <w:rFonts w:ascii="ＭＳ ゴシック" w:eastAsia="ＭＳ ゴシック" w:hAnsi="ＭＳ ゴシック" w:hint="eastAsia"/>
          <w:b/>
          <w:sz w:val="22"/>
          <w:szCs w:val="22"/>
          <w:bdr w:val="single" w:sz="4" w:space="0" w:color="auto"/>
        </w:rPr>
        <w:t xml:space="preserve">　その他</w:t>
      </w:r>
    </w:p>
    <w:p w14:paraId="08C60BCB" w14:textId="0025AB6C" w:rsidR="00516881" w:rsidRPr="001F7F60" w:rsidRDefault="00821ECD"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w:t>
      </w:r>
      <w:r w:rsidR="00046A90" w:rsidRPr="001F7F60">
        <w:rPr>
          <w:rFonts w:ascii="ＭＳ ゴシック" w:eastAsia="ＭＳ ゴシック" w:hAnsi="ＭＳ ゴシック" w:hint="eastAsia"/>
          <w:szCs w:val="22"/>
        </w:rPr>
        <w:t>の手続きに関する一切の費用については、設置事業者の負担とします。</w:t>
      </w:r>
      <w:r w:rsidR="005548E3" w:rsidRPr="001F7F60">
        <w:rPr>
          <w:rFonts w:ascii="ＭＳ ゴシック" w:eastAsia="ＭＳ ゴシック" w:hAnsi="ＭＳ ゴシック" w:hint="eastAsia"/>
          <w:szCs w:val="22"/>
        </w:rPr>
        <w:t>また、この募集要項に定めるもののほか、</w:t>
      </w:r>
      <w:r w:rsidR="00264E9B" w:rsidRPr="00E94713">
        <w:rPr>
          <w:rFonts w:ascii="ＭＳ ゴシック" w:eastAsia="ＭＳ ゴシック" w:hAnsi="ＭＳ ゴシック" w:hint="eastAsia"/>
          <w:szCs w:val="22"/>
        </w:rPr>
        <w:t>仕様</w:t>
      </w:r>
      <w:r w:rsidR="005548E3" w:rsidRPr="001F7F60">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3D157CAF" w:rsidR="00527C12" w:rsidRPr="001F7F60" w:rsidRDefault="00CD500E"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0963B176">
                <wp:simplePos x="0" y="0"/>
                <wp:positionH relativeFrom="column">
                  <wp:posOffset>219710</wp:posOffset>
                </wp:positionH>
                <wp:positionV relativeFrom="paragraph">
                  <wp:posOffset>127847</wp:posOffset>
                </wp:positionV>
                <wp:extent cx="4343400" cy="1058333"/>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4343400" cy="105833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62046C" id="正方形/長方形 6" o:spid="_x0000_s1026" style="position:absolute;left:0;text-align:left;margin-left:17.3pt;margin-top:10.05pt;width:342pt;height:8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" filled="f" strokecolor="black [3200]" strokeweight=".5pt"/>
            </w:pict>
          </mc:Fallback>
        </mc:AlternateContent>
      </w:r>
    </w:p>
    <w:p w14:paraId="30BF19E1" w14:textId="5A425075" w:rsidR="00046A90" w:rsidRPr="001F7F60" w:rsidRDefault="00527C12" w:rsidP="00010061">
      <w:pPr>
        <w:autoSpaceDE w:val="0"/>
        <w:autoSpaceDN w:val="0"/>
        <w:spacing w:line="340" w:lineRule="exact"/>
        <w:ind w:leftChars="100" w:left="207"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募集に関する問い合わせ先</w:t>
      </w:r>
      <w:r w:rsidRPr="001F7F60">
        <w:rPr>
          <w:rFonts w:ascii="ＭＳ ゴシック" w:eastAsia="ＭＳ ゴシック" w:hAnsi="ＭＳ ゴシック" w:hint="eastAsia"/>
          <w:szCs w:val="22"/>
        </w:rPr>
        <w:t>＞</w:t>
      </w:r>
    </w:p>
    <w:p w14:paraId="1C47F76A" w14:textId="5A7EC95C" w:rsidR="005B7A0A"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大阪府</w:t>
      </w:r>
      <w:r w:rsidR="00093F78">
        <w:rPr>
          <w:rFonts w:ascii="ＭＳ ゴシック" w:eastAsia="ＭＳ ゴシック" w:hAnsi="ＭＳ ゴシック" w:hint="eastAsia"/>
          <w:szCs w:val="22"/>
        </w:rPr>
        <w:t xml:space="preserve"> </w:t>
      </w:r>
      <w:r w:rsidR="00CF1475" w:rsidRPr="001F7F60">
        <w:rPr>
          <w:rFonts w:ascii="ＭＳ ゴシック" w:eastAsia="ＭＳ ゴシック" w:hAnsi="ＭＳ ゴシック" w:hint="eastAsia"/>
          <w:szCs w:val="22"/>
        </w:rPr>
        <w:t>府民文化部</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文化・スポーツ室</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文化課</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 xml:space="preserve">文化創造グループ　</w:t>
      </w:r>
    </w:p>
    <w:p w14:paraId="532D1C20" w14:textId="7DD813C0" w:rsidR="00EE7AB7" w:rsidRDefault="006E2DED"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担当：</w:t>
      </w:r>
      <w:r w:rsidR="00CD500E">
        <w:rPr>
          <w:rFonts w:ascii="ＭＳ ゴシック" w:eastAsia="ＭＳ ゴシック" w:hAnsi="ＭＳ ゴシック" w:hint="eastAsia"/>
          <w:szCs w:val="22"/>
        </w:rPr>
        <w:t>石田・</w:t>
      </w:r>
      <w:r w:rsidR="00632EBA">
        <w:rPr>
          <w:rFonts w:ascii="ＭＳ ゴシック" w:eastAsia="ＭＳ ゴシック" w:hAnsi="ＭＳ ゴシック" w:hint="eastAsia"/>
          <w:szCs w:val="22"/>
        </w:rPr>
        <w:t>阪口</w:t>
      </w:r>
      <w:r w:rsidR="00516881" w:rsidRPr="001F7F60">
        <w:rPr>
          <w:rFonts w:ascii="ＭＳ ゴシック" w:eastAsia="ＭＳ ゴシック" w:hAnsi="ＭＳ ゴシック" w:hint="eastAsia"/>
          <w:szCs w:val="22"/>
        </w:rPr>
        <w:t>・</w:t>
      </w:r>
      <w:r w:rsidR="00632EBA">
        <w:rPr>
          <w:rFonts w:ascii="ＭＳ ゴシック" w:eastAsia="ＭＳ ゴシック" w:hAnsi="ＭＳ ゴシック" w:hint="eastAsia"/>
          <w:szCs w:val="22"/>
        </w:rPr>
        <w:t>上田</w:t>
      </w:r>
    </w:p>
    <w:p w14:paraId="62C65EF8" w14:textId="604109FC" w:rsidR="00046A90" w:rsidRPr="001F7F60"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電話</w:t>
      </w:r>
      <w:r w:rsidR="00093F78"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06</w:t>
      </w:r>
      <w:r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6210</w:t>
      </w:r>
      <w:r w:rsidRPr="001F7F60">
        <w:rPr>
          <w:rFonts w:ascii="ＭＳ ゴシック" w:eastAsia="ＭＳ ゴシック" w:hAnsi="ＭＳ ゴシック" w:hint="eastAsia"/>
          <w:szCs w:val="22"/>
        </w:rPr>
        <w:t>－</w:t>
      </w:r>
      <w:r w:rsidR="008434D9" w:rsidRPr="001F7F60">
        <w:rPr>
          <w:rFonts w:ascii="ＭＳ ゴシック" w:eastAsia="ＭＳ ゴシック" w:hAnsi="ＭＳ ゴシック" w:hint="eastAsia"/>
          <w:szCs w:val="22"/>
        </w:rPr>
        <w:t>9305</w:t>
      </w:r>
      <w:r w:rsidRPr="001F7F60">
        <w:rPr>
          <w:rFonts w:ascii="ＭＳ ゴシック" w:eastAsia="ＭＳ ゴシック" w:hAnsi="ＭＳ ゴシック" w:hint="eastAsia"/>
          <w:szCs w:val="22"/>
        </w:rPr>
        <w:t>（ダイヤルイン）</w:t>
      </w:r>
    </w:p>
    <w:sectPr w:rsidR="00046A90" w:rsidRPr="001F7F60" w:rsidSect="001A1FC2">
      <w:headerReference w:type="default" r:id="rId12"/>
      <w:footerReference w:type="default" r:id="rId13"/>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47BE" w14:textId="77777777" w:rsidR="003F7E60" w:rsidRDefault="003F7E60">
      <w:r>
        <w:separator/>
      </w:r>
    </w:p>
  </w:endnote>
  <w:endnote w:type="continuationSeparator" w:id="0">
    <w:p w14:paraId="4E99A494" w14:textId="77777777" w:rsidR="003F7E60" w:rsidRDefault="003F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F3A" w14:textId="77777777" w:rsidR="002A28B4" w:rsidRPr="001D3508" w:rsidRDefault="002A28B4" w:rsidP="002D5532">
    <w:pPr>
      <w:pStyle w:val="a4"/>
      <w:jc w:val="center"/>
      <w:rPr>
        <w:rFonts w:ascii="ＭＳ ゴシック" w:eastAsia="ＭＳ ゴシック" w:hAnsi="ＭＳ ゴシック"/>
        <w:sz w:val="22"/>
        <w:szCs w:val="22"/>
      </w:rPr>
    </w:pPr>
    <w:r w:rsidRPr="001D3508">
      <w:rPr>
        <w:rFonts w:ascii="ＭＳ ゴシック" w:eastAsia="ＭＳ ゴシック" w:hAnsi="ＭＳ ゴシック"/>
        <w:kern w:val="0"/>
        <w:sz w:val="22"/>
        <w:szCs w:val="22"/>
      </w:rPr>
      <w:fldChar w:fldCharType="begin"/>
    </w:r>
    <w:r w:rsidRPr="001D3508">
      <w:rPr>
        <w:rFonts w:ascii="ＭＳ ゴシック" w:eastAsia="ＭＳ ゴシック" w:hAnsi="ＭＳ ゴシック"/>
        <w:kern w:val="0"/>
        <w:sz w:val="22"/>
        <w:szCs w:val="22"/>
      </w:rPr>
      <w:instrText xml:space="preserve"> PAGE </w:instrText>
    </w:r>
    <w:r w:rsidRPr="001D3508">
      <w:rPr>
        <w:rFonts w:ascii="ＭＳ ゴシック" w:eastAsia="ＭＳ ゴシック" w:hAnsi="ＭＳ ゴシック"/>
        <w:kern w:val="0"/>
        <w:sz w:val="22"/>
        <w:szCs w:val="22"/>
      </w:rPr>
      <w:fldChar w:fldCharType="separate"/>
    </w:r>
    <w:r w:rsidR="00DE6E13" w:rsidRPr="001D3508">
      <w:rPr>
        <w:rFonts w:ascii="ＭＳ ゴシック" w:eastAsia="ＭＳ ゴシック" w:hAnsi="ＭＳ ゴシック"/>
        <w:noProof/>
        <w:kern w:val="0"/>
        <w:sz w:val="22"/>
        <w:szCs w:val="22"/>
      </w:rPr>
      <w:t>- 8 -</w:t>
    </w:r>
    <w:r w:rsidRPr="001D3508">
      <w:rPr>
        <w:rFonts w:ascii="ＭＳ ゴシック" w:eastAsia="ＭＳ ゴシック" w:hAnsi="ＭＳ ゴシック"/>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07BB" w14:textId="77777777" w:rsidR="003F7E60" w:rsidRDefault="003F7E60">
      <w:r>
        <w:separator/>
      </w:r>
    </w:p>
  </w:footnote>
  <w:footnote w:type="continuationSeparator" w:id="0">
    <w:p w14:paraId="46EF6D92" w14:textId="77777777" w:rsidR="003F7E60" w:rsidRDefault="003F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6" w15:restartNumberingAfterBreak="0">
    <w:nsid w:val="203544CA"/>
    <w:multiLevelType w:val="hybridMultilevel"/>
    <w:tmpl w:val="5F608500"/>
    <w:lvl w:ilvl="0" w:tplc="62500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71C77"/>
    <w:multiLevelType w:val="hybridMultilevel"/>
    <w:tmpl w:val="11E013A2"/>
    <w:lvl w:ilvl="0" w:tplc="0B3E88FE">
      <w:start w:val="6"/>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3"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6"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7"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8" w15:restartNumberingAfterBreak="0">
    <w:nsid w:val="68752AC6"/>
    <w:multiLevelType w:val="hybridMultilevel"/>
    <w:tmpl w:val="326CD0C6"/>
    <w:lvl w:ilvl="0" w:tplc="183AE790">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9"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6E383637"/>
    <w:multiLevelType w:val="hybridMultilevel"/>
    <w:tmpl w:val="BFFCD2E2"/>
    <w:lvl w:ilvl="0" w:tplc="0D4C7CAE">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2"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3"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0"/>
  </w:num>
  <w:num w:numId="4">
    <w:abstractNumId w:val="7"/>
  </w:num>
  <w:num w:numId="5">
    <w:abstractNumId w:val="3"/>
  </w:num>
  <w:num w:numId="6">
    <w:abstractNumId w:val="22"/>
  </w:num>
  <w:num w:numId="7">
    <w:abstractNumId w:val="15"/>
  </w:num>
  <w:num w:numId="8">
    <w:abstractNumId w:val="11"/>
  </w:num>
  <w:num w:numId="9">
    <w:abstractNumId w:val="19"/>
  </w:num>
  <w:num w:numId="10">
    <w:abstractNumId w:val="20"/>
  </w:num>
  <w:num w:numId="11">
    <w:abstractNumId w:val="14"/>
  </w:num>
  <w:num w:numId="12">
    <w:abstractNumId w:val="1"/>
  </w:num>
  <w:num w:numId="13">
    <w:abstractNumId w:val="17"/>
  </w:num>
  <w:num w:numId="14">
    <w:abstractNumId w:val="0"/>
  </w:num>
  <w:num w:numId="15">
    <w:abstractNumId w:val="5"/>
  </w:num>
  <w:num w:numId="16">
    <w:abstractNumId w:val="9"/>
  </w:num>
  <w:num w:numId="17">
    <w:abstractNumId w:val="24"/>
  </w:num>
  <w:num w:numId="18">
    <w:abstractNumId w:val="13"/>
  </w:num>
  <w:num w:numId="19">
    <w:abstractNumId w:val="23"/>
  </w:num>
  <w:num w:numId="20">
    <w:abstractNumId w:val="4"/>
  </w:num>
  <w:num w:numId="21">
    <w:abstractNumId w:val="8"/>
  </w:num>
  <w:num w:numId="22">
    <w:abstractNumId w:val="6"/>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061"/>
    <w:rsid w:val="00010D3E"/>
    <w:rsid w:val="0001131B"/>
    <w:rsid w:val="000114FB"/>
    <w:rsid w:val="00012571"/>
    <w:rsid w:val="00015994"/>
    <w:rsid w:val="00015B2C"/>
    <w:rsid w:val="0002229D"/>
    <w:rsid w:val="000228C1"/>
    <w:rsid w:val="00025A65"/>
    <w:rsid w:val="00026D48"/>
    <w:rsid w:val="00034874"/>
    <w:rsid w:val="000349AC"/>
    <w:rsid w:val="0003545D"/>
    <w:rsid w:val="00035F29"/>
    <w:rsid w:val="000376A2"/>
    <w:rsid w:val="00037A51"/>
    <w:rsid w:val="000403A9"/>
    <w:rsid w:val="00041CF6"/>
    <w:rsid w:val="00042096"/>
    <w:rsid w:val="0004237E"/>
    <w:rsid w:val="000447CA"/>
    <w:rsid w:val="00046A90"/>
    <w:rsid w:val="00047E41"/>
    <w:rsid w:val="00054895"/>
    <w:rsid w:val="00061E88"/>
    <w:rsid w:val="00062CBD"/>
    <w:rsid w:val="00062DBD"/>
    <w:rsid w:val="00065B78"/>
    <w:rsid w:val="00071A4D"/>
    <w:rsid w:val="00074BE7"/>
    <w:rsid w:val="00075799"/>
    <w:rsid w:val="00075E8B"/>
    <w:rsid w:val="000809DE"/>
    <w:rsid w:val="000867E3"/>
    <w:rsid w:val="00090E5B"/>
    <w:rsid w:val="00091F56"/>
    <w:rsid w:val="00093F78"/>
    <w:rsid w:val="000A07E1"/>
    <w:rsid w:val="000A08D2"/>
    <w:rsid w:val="000A2919"/>
    <w:rsid w:val="000A375E"/>
    <w:rsid w:val="000A57FE"/>
    <w:rsid w:val="000A6DEB"/>
    <w:rsid w:val="000A75DE"/>
    <w:rsid w:val="000B086E"/>
    <w:rsid w:val="000B1523"/>
    <w:rsid w:val="000B31FD"/>
    <w:rsid w:val="000B741A"/>
    <w:rsid w:val="000C4049"/>
    <w:rsid w:val="000C56C1"/>
    <w:rsid w:val="000C65BA"/>
    <w:rsid w:val="000C677B"/>
    <w:rsid w:val="000D0E86"/>
    <w:rsid w:val="000D19FD"/>
    <w:rsid w:val="000D1CCD"/>
    <w:rsid w:val="000D2F50"/>
    <w:rsid w:val="000D3BAF"/>
    <w:rsid w:val="000D4D0D"/>
    <w:rsid w:val="000E351F"/>
    <w:rsid w:val="000E470E"/>
    <w:rsid w:val="000F021A"/>
    <w:rsid w:val="000F152A"/>
    <w:rsid w:val="000F612D"/>
    <w:rsid w:val="000F7650"/>
    <w:rsid w:val="000F7D4E"/>
    <w:rsid w:val="00102375"/>
    <w:rsid w:val="001053DC"/>
    <w:rsid w:val="00107AED"/>
    <w:rsid w:val="00113CA0"/>
    <w:rsid w:val="00114351"/>
    <w:rsid w:val="00116706"/>
    <w:rsid w:val="00120152"/>
    <w:rsid w:val="001215D7"/>
    <w:rsid w:val="0012688C"/>
    <w:rsid w:val="00131BB1"/>
    <w:rsid w:val="001362D7"/>
    <w:rsid w:val="001411F3"/>
    <w:rsid w:val="0014143E"/>
    <w:rsid w:val="001462D0"/>
    <w:rsid w:val="00146F5A"/>
    <w:rsid w:val="001479F0"/>
    <w:rsid w:val="00153AE3"/>
    <w:rsid w:val="001549A6"/>
    <w:rsid w:val="00155BE2"/>
    <w:rsid w:val="0015784A"/>
    <w:rsid w:val="0016083B"/>
    <w:rsid w:val="00162C7A"/>
    <w:rsid w:val="00166448"/>
    <w:rsid w:val="00174B66"/>
    <w:rsid w:val="00175A9F"/>
    <w:rsid w:val="00181849"/>
    <w:rsid w:val="00183270"/>
    <w:rsid w:val="00183F48"/>
    <w:rsid w:val="00184335"/>
    <w:rsid w:val="00185747"/>
    <w:rsid w:val="001912F4"/>
    <w:rsid w:val="00191706"/>
    <w:rsid w:val="00194E9C"/>
    <w:rsid w:val="001962F6"/>
    <w:rsid w:val="00196791"/>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508"/>
    <w:rsid w:val="001D3A1D"/>
    <w:rsid w:val="001D74D2"/>
    <w:rsid w:val="001E05B6"/>
    <w:rsid w:val="001E1E52"/>
    <w:rsid w:val="001E285C"/>
    <w:rsid w:val="001E5C95"/>
    <w:rsid w:val="001F0C9B"/>
    <w:rsid w:val="001F1BCF"/>
    <w:rsid w:val="001F4DA9"/>
    <w:rsid w:val="001F509B"/>
    <w:rsid w:val="001F7F60"/>
    <w:rsid w:val="00200C5D"/>
    <w:rsid w:val="00201118"/>
    <w:rsid w:val="00201446"/>
    <w:rsid w:val="00202A5B"/>
    <w:rsid w:val="00202A9C"/>
    <w:rsid w:val="00203B7D"/>
    <w:rsid w:val="00204DE0"/>
    <w:rsid w:val="0020588E"/>
    <w:rsid w:val="00205B31"/>
    <w:rsid w:val="00206B12"/>
    <w:rsid w:val="00210DAD"/>
    <w:rsid w:val="00211154"/>
    <w:rsid w:val="002131C5"/>
    <w:rsid w:val="00213FA9"/>
    <w:rsid w:val="0021509B"/>
    <w:rsid w:val="002165DA"/>
    <w:rsid w:val="00216A78"/>
    <w:rsid w:val="0022017C"/>
    <w:rsid w:val="00220528"/>
    <w:rsid w:val="00230C6F"/>
    <w:rsid w:val="00230DE3"/>
    <w:rsid w:val="002336DC"/>
    <w:rsid w:val="00234C6B"/>
    <w:rsid w:val="0023756F"/>
    <w:rsid w:val="00245B93"/>
    <w:rsid w:val="00246AAE"/>
    <w:rsid w:val="002538FB"/>
    <w:rsid w:val="00253E04"/>
    <w:rsid w:val="0025430E"/>
    <w:rsid w:val="0026174F"/>
    <w:rsid w:val="0026399F"/>
    <w:rsid w:val="00264E9B"/>
    <w:rsid w:val="00266AE4"/>
    <w:rsid w:val="00266F32"/>
    <w:rsid w:val="002679BA"/>
    <w:rsid w:val="0027321B"/>
    <w:rsid w:val="002748E8"/>
    <w:rsid w:val="0027491A"/>
    <w:rsid w:val="0027652D"/>
    <w:rsid w:val="00277D58"/>
    <w:rsid w:val="00280716"/>
    <w:rsid w:val="00281209"/>
    <w:rsid w:val="00281773"/>
    <w:rsid w:val="0028495F"/>
    <w:rsid w:val="00285BFC"/>
    <w:rsid w:val="00292E19"/>
    <w:rsid w:val="00294EBB"/>
    <w:rsid w:val="00295C11"/>
    <w:rsid w:val="002A01C5"/>
    <w:rsid w:val="002A108F"/>
    <w:rsid w:val="002A28B4"/>
    <w:rsid w:val="002A7602"/>
    <w:rsid w:val="002C022E"/>
    <w:rsid w:val="002C0655"/>
    <w:rsid w:val="002C2945"/>
    <w:rsid w:val="002D0327"/>
    <w:rsid w:val="002D128A"/>
    <w:rsid w:val="002D204D"/>
    <w:rsid w:val="002D3566"/>
    <w:rsid w:val="002D3CC0"/>
    <w:rsid w:val="002D4C08"/>
    <w:rsid w:val="002D5532"/>
    <w:rsid w:val="002D725D"/>
    <w:rsid w:val="002E24C5"/>
    <w:rsid w:val="002E358D"/>
    <w:rsid w:val="002F0163"/>
    <w:rsid w:val="002F358C"/>
    <w:rsid w:val="002F3CFD"/>
    <w:rsid w:val="002F4E0B"/>
    <w:rsid w:val="002F6640"/>
    <w:rsid w:val="0030096C"/>
    <w:rsid w:val="003019FF"/>
    <w:rsid w:val="00302A36"/>
    <w:rsid w:val="00313C5B"/>
    <w:rsid w:val="00313F6A"/>
    <w:rsid w:val="00314A05"/>
    <w:rsid w:val="003207C6"/>
    <w:rsid w:val="00321C49"/>
    <w:rsid w:val="00322F76"/>
    <w:rsid w:val="003246AD"/>
    <w:rsid w:val="003262EE"/>
    <w:rsid w:val="00326645"/>
    <w:rsid w:val="00343EB8"/>
    <w:rsid w:val="00352CF4"/>
    <w:rsid w:val="003561CF"/>
    <w:rsid w:val="00361033"/>
    <w:rsid w:val="003612AD"/>
    <w:rsid w:val="00362DCA"/>
    <w:rsid w:val="00363E42"/>
    <w:rsid w:val="003653CC"/>
    <w:rsid w:val="00366C2A"/>
    <w:rsid w:val="003716FA"/>
    <w:rsid w:val="00371B50"/>
    <w:rsid w:val="003763AE"/>
    <w:rsid w:val="00377ABC"/>
    <w:rsid w:val="003821B7"/>
    <w:rsid w:val="00383D05"/>
    <w:rsid w:val="00385A8B"/>
    <w:rsid w:val="0038738C"/>
    <w:rsid w:val="0039357C"/>
    <w:rsid w:val="00396F39"/>
    <w:rsid w:val="003A5DE5"/>
    <w:rsid w:val="003A6E67"/>
    <w:rsid w:val="003B077B"/>
    <w:rsid w:val="003B2174"/>
    <w:rsid w:val="003B21BD"/>
    <w:rsid w:val="003B3BE7"/>
    <w:rsid w:val="003B520A"/>
    <w:rsid w:val="003B5237"/>
    <w:rsid w:val="003C2858"/>
    <w:rsid w:val="003D0604"/>
    <w:rsid w:val="003D40B4"/>
    <w:rsid w:val="003D4EAE"/>
    <w:rsid w:val="003D6A9D"/>
    <w:rsid w:val="003E1A44"/>
    <w:rsid w:val="003F6757"/>
    <w:rsid w:val="003F76F2"/>
    <w:rsid w:val="003F7E60"/>
    <w:rsid w:val="00407E9D"/>
    <w:rsid w:val="0041125D"/>
    <w:rsid w:val="0041744F"/>
    <w:rsid w:val="0042002E"/>
    <w:rsid w:val="004211E4"/>
    <w:rsid w:val="00422292"/>
    <w:rsid w:val="00423587"/>
    <w:rsid w:val="0042592D"/>
    <w:rsid w:val="00436868"/>
    <w:rsid w:val="00441B6C"/>
    <w:rsid w:val="00442870"/>
    <w:rsid w:val="00443047"/>
    <w:rsid w:val="004439F9"/>
    <w:rsid w:val="00443C09"/>
    <w:rsid w:val="00446241"/>
    <w:rsid w:val="004473DE"/>
    <w:rsid w:val="0045084D"/>
    <w:rsid w:val="004522FA"/>
    <w:rsid w:val="004567E1"/>
    <w:rsid w:val="00457862"/>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67E1"/>
    <w:rsid w:val="004A0DCA"/>
    <w:rsid w:val="004A0E72"/>
    <w:rsid w:val="004A2363"/>
    <w:rsid w:val="004B4E0E"/>
    <w:rsid w:val="004C1616"/>
    <w:rsid w:val="004C3132"/>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4436"/>
    <w:rsid w:val="005056A4"/>
    <w:rsid w:val="00510692"/>
    <w:rsid w:val="00510A00"/>
    <w:rsid w:val="00510B8A"/>
    <w:rsid w:val="00514B1D"/>
    <w:rsid w:val="00516881"/>
    <w:rsid w:val="00517EB1"/>
    <w:rsid w:val="005202E7"/>
    <w:rsid w:val="00520408"/>
    <w:rsid w:val="0052260C"/>
    <w:rsid w:val="005243B1"/>
    <w:rsid w:val="00525339"/>
    <w:rsid w:val="00525371"/>
    <w:rsid w:val="00525B0F"/>
    <w:rsid w:val="00525D9E"/>
    <w:rsid w:val="0052659C"/>
    <w:rsid w:val="00527C12"/>
    <w:rsid w:val="005301F4"/>
    <w:rsid w:val="00533380"/>
    <w:rsid w:val="005338CB"/>
    <w:rsid w:val="00534BFF"/>
    <w:rsid w:val="00535D7F"/>
    <w:rsid w:val="00550958"/>
    <w:rsid w:val="005548E3"/>
    <w:rsid w:val="00554CE6"/>
    <w:rsid w:val="005619D3"/>
    <w:rsid w:val="00564E03"/>
    <w:rsid w:val="00564E75"/>
    <w:rsid w:val="005671B0"/>
    <w:rsid w:val="0057054A"/>
    <w:rsid w:val="00571C0C"/>
    <w:rsid w:val="00573C14"/>
    <w:rsid w:val="0057498E"/>
    <w:rsid w:val="005768E1"/>
    <w:rsid w:val="00580D2E"/>
    <w:rsid w:val="0058714B"/>
    <w:rsid w:val="00591183"/>
    <w:rsid w:val="00591A77"/>
    <w:rsid w:val="005A1904"/>
    <w:rsid w:val="005A2E6F"/>
    <w:rsid w:val="005B7A0A"/>
    <w:rsid w:val="005C27D7"/>
    <w:rsid w:val="005C7D1B"/>
    <w:rsid w:val="005D3E8A"/>
    <w:rsid w:val="005D55DE"/>
    <w:rsid w:val="005D6B10"/>
    <w:rsid w:val="005D71EE"/>
    <w:rsid w:val="005E04F6"/>
    <w:rsid w:val="005E5CA1"/>
    <w:rsid w:val="005E619B"/>
    <w:rsid w:val="005E6340"/>
    <w:rsid w:val="005F059A"/>
    <w:rsid w:val="005F41EF"/>
    <w:rsid w:val="005F42CB"/>
    <w:rsid w:val="005F4341"/>
    <w:rsid w:val="005F5641"/>
    <w:rsid w:val="005F7EB3"/>
    <w:rsid w:val="00601B8A"/>
    <w:rsid w:val="00603141"/>
    <w:rsid w:val="00606317"/>
    <w:rsid w:val="00610DF8"/>
    <w:rsid w:val="006126B6"/>
    <w:rsid w:val="00612DAA"/>
    <w:rsid w:val="0061434D"/>
    <w:rsid w:val="00617C16"/>
    <w:rsid w:val="00620F06"/>
    <w:rsid w:val="00623307"/>
    <w:rsid w:val="00624A6D"/>
    <w:rsid w:val="0063022D"/>
    <w:rsid w:val="00631101"/>
    <w:rsid w:val="00632EBA"/>
    <w:rsid w:val="00634C0D"/>
    <w:rsid w:val="0063524B"/>
    <w:rsid w:val="00635DCD"/>
    <w:rsid w:val="0063781B"/>
    <w:rsid w:val="006421EB"/>
    <w:rsid w:val="00642378"/>
    <w:rsid w:val="00643073"/>
    <w:rsid w:val="0064735B"/>
    <w:rsid w:val="00651915"/>
    <w:rsid w:val="006523E7"/>
    <w:rsid w:val="006533E9"/>
    <w:rsid w:val="00656731"/>
    <w:rsid w:val="0065762A"/>
    <w:rsid w:val="006631D5"/>
    <w:rsid w:val="00663DED"/>
    <w:rsid w:val="00663E99"/>
    <w:rsid w:val="00665A1B"/>
    <w:rsid w:val="006660B8"/>
    <w:rsid w:val="006711F6"/>
    <w:rsid w:val="00673AB3"/>
    <w:rsid w:val="00675DB4"/>
    <w:rsid w:val="00680379"/>
    <w:rsid w:val="00683805"/>
    <w:rsid w:val="00685470"/>
    <w:rsid w:val="00686719"/>
    <w:rsid w:val="00692A54"/>
    <w:rsid w:val="00697FFB"/>
    <w:rsid w:val="006A0B84"/>
    <w:rsid w:val="006A1AB9"/>
    <w:rsid w:val="006A20F0"/>
    <w:rsid w:val="006A6E9F"/>
    <w:rsid w:val="006A7755"/>
    <w:rsid w:val="006B646D"/>
    <w:rsid w:val="006B7402"/>
    <w:rsid w:val="006C0DBB"/>
    <w:rsid w:val="006C2F5C"/>
    <w:rsid w:val="006C3201"/>
    <w:rsid w:val="006C531E"/>
    <w:rsid w:val="006D14D8"/>
    <w:rsid w:val="006D307C"/>
    <w:rsid w:val="006D3369"/>
    <w:rsid w:val="006D3C28"/>
    <w:rsid w:val="006D41FB"/>
    <w:rsid w:val="006D46C8"/>
    <w:rsid w:val="006D7E12"/>
    <w:rsid w:val="006E0F04"/>
    <w:rsid w:val="006E1B44"/>
    <w:rsid w:val="006E2982"/>
    <w:rsid w:val="006E2DED"/>
    <w:rsid w:val="006E4D49"/>
    <w:rsid w:val="006E5F48"/>
    <w:rsid w:val="006E714C"/>
    <w:rsid w:val="006E7D85"/>
    <w:rsid w:val="006F0D1F"/>
    <w:rsid w:val="006F1486"/>
    <w:rsid w:val="006F25CB"/>
    <w:rsid w:val="006F3794"/>
    <w:rsid w:val="006F5AD8"/>
    <w:rsid w:val="006F78B4"/>
    <w:rsid w:val="00700E4F"/>
    <w:rsid w:val="0070164B"/>
    <w:rsid w:val="007059B6"/>
    <w:rsid w:val="00707E2B"/>
    <w:rsid w:val="00711BBD"/>
    <w:rsid w:val="00712411"/>
    <w:rsid w:val="00720704"/>
    <w:rsid w:val="007245E9"/>
    <w:rsid w:val="00724C18"/>
    <w:rsid w:val="007250EB"/>
    <w:rsid w:val="00726890"/>
    <w:rsid w:val="00730223"/>
    <w:rsid w:val="00730AD6"/>
    <w:rsid w:val="007349F1"/>
    <w:rsid w:val="0073505F"/>
    <w:rsid w:val="007358EE"/>
    <w:rsid w:val="00740A05"/>
    <w:rsid w:val="00741686"/>
    <w:rsid w:val="00743D13"/>
    <w:rsid w:val="00744776"/>
    <w:rsid w:val="0074602F"/>
    <w:rsid w:val="00751142"/>
    <w:rsid w:val="00754222"/>
    <w:rsid w:val="00756826"/>
    <w:rsid w:val="00757479"/>
    <w:rsid w:val="00762083"/>
    <w:rsid w:val="00763A01"/>
    <w:rsid w:val="00763D9E"/>
    <w:rsid w:val="0076625B"/>
    <w:rsid w:val="00770B9F"/>
    <w:rsid w:val="00772B24"/>
    <w:rsid w:val="00773290"/>
    <w:rsid w:val="007734FA"/>
    <w:rsid w:val="007750B3"/>
    <w:rsid w:val="00782D56"/>
    <w:rsid w:val="00784773"/>
    <w:rsid w:val="00787156"/>
    <w:rsid w:val="007876C0"/>
    <w:rsid w:val="00791793"/>
    <w:rsid w:val="00791F42"/>
    <w:rsid w:val="007921C2"/>
    <w:rsid w:val="00793307"/>
    <w:rsid w:val="007947BB"/>
    <w:rsid w:val="00794FF2"/>
    <w:rsid w:val="00795D17"/>
    <w:rsid w:val="00797AD6"/>
    <w:rsid w:val="007A362D"/>
    <w:rsid w:val="007A4B38"/>
    <w:rsid w:val="007A5E29"/>
    <w:rsid w:val="007A684B"/>
    <w:rsid w:val="007A70D6"/>
    <w:rsid w:val="007B1D11"/>
    <w:rsid w:val="007B7315"/>
    <w:rsid w:val="007B7327"/>
    <w:rsid w:val="007C5F85"/>
    <w:rsid w:val="007C76EF"/>
    <w:rsid w:val="007D6068"/>
    <w:rsid w:val="007D6238"/>
    <w:rsid w:val="007D6744"/>
    <w:rsid w:val="007E1013"/>
    <w:rsid w:val="007E1B74"/>
    <w:rsid w:val="007E1D4E"/>
    <w:rsid w:val="007E2B0C"/>
    <w:rsid w:val="007E3EEB"/>
    <w:rsid w:val="007E5495"/>
    <w:rsid w:val="007F20CC"/>
    <w:rsid w:val="007F3A92"/>
    <w:rsid w:val="007F50FB"/>
    <w:rsid w:val="007F7BE0"/>
    <w:rsid w:val="00801DDA"/>
    <w:rsid w:val="008039E7"/>
    <w:rsid w:val="00805A56"/>
    <w:rsid w:val="0080726E"/>
    <w:rsid w:val="0081039A"/>
    <w:rsid w:val="0081439C"/>
    <w:rsid w:val="00814BFF"/>
    <w:rsid w:val="00815201"/>
    <w:rsid w:val="008171F6"/>
    <w:rsid w:val="00817F98"/>
    <w:rsid w:val="008205D2"/>
    <w:rsid w:val="00821D7D"/>
    <w:rsid w:val="00821ECD"/>
    <w:rsid w:val="008262AD"/>
    <w:rsid w:val="00830C22"/>
    <w:rsid w:val="008315A3"/>
    <w:rsid w:val="008343A8"/>
    <w:rsid w:val="0083646D"/>
    <w:rsid w:val="00840074"/>
    <w:rsid w:val="0084107C"/>
    <w:rsid w:val="008434D9"/>
    <w:rsid w:val="008522EB"/>
    <w:rsid w:val="00852442"/>
    <w:rsid w:val="00853491"/>
    <w:rsid w:val="00856704"/>
    <w:rsid w:val="00861C4E"/>
    <w:rsid w:val="00862817"/>
    <w:rsid w:val="00863113"/>
    <w:rsid w:val="008633CA"/>
    <w:rsid w:val="0086490E"/>
    <w:rsid w:val="00865BA3"/>
    <w:rsid w:val="00866CE3"/>
    <w:rsid w:val="0087087C"/>
    <w:rsid w:val="00871918"/>
    <w:rsid w:val="008722BF"/>
    <w:rsid w:val="00873053"/>
    <w:rsid w:val="00873F51"/>
    <w:rsid w:val="008802E8"/>
    <w:rsid w:val="00880C67"/>
    <w:rsid w:val="00881625"/>
    <w:rsid w:val="0088273F"/>
    <w:rsid w:val="00886F61"/>
    <w:rsid w:val="008909C3"/>
    <w:rsid w:val="0089372D"/>
    <w:rsid w:val="00893CFF"/>
    <w:rsid w:val="00895C4D"/>
    <w:rsid w:val="00895FC4"/>
    <w:rsid w:val="008960D7"/>
    <w:rsid w:val="008977F4"/>
    <w:rsid w:val="008A0A56"/>
    <w:rsid w:val="008A1762"/>
    <w:rsid w:val="008A3870"/>
    <w:rsid w:val="008A4B29"/>
    <w:rsid w:val="008A7DCB"/>
    <w:rsid w:val="008B16B9"/>
    <w:rsid w:val="008B1D30"/>
    <w:rsid w:val="008B2898"/>
    <w:rsid w:val="008B3DD3"/>
    <w:rsid w:val="008B69E1"/>
    <w:rsid w:val="008B6D8A"/>
    <w:rsid w:val="008B7A91"/>
    <w:rsid w:val="008C3769"/>
    <w:rsid w:val="008C5C17"/>
    <w:rsid w:val="008C67CC"/>
    <w:rsid w:val="008D0428"/>
    <w:rsid w:val="008D0F23"/>
    <w:rsid w:val="008D30D1"/>
    <w:rsid w:val="008D3691"/>
    <w:rsid w:val="008D3F59"/>
    <w:rsid w:val="008D45FF"/>
    <w:rsid w:val="008D51B7"/>
    <w:rsid w:val="008D66DB"/>
    <w:rsid w:val="008D7E4C"/>
    <w:rsid w:val="008E22E9"/>
    <w:rsid w:val="008E2AB4"/>
    <w:rsid w:val="008E695E"/>
    <w:rsid w:val="008E7BBF"/>
    <w:rsid w:val="008F178E"/>
    <w:rsid w:val="008F20EE"/>
    <w:rsid w:val="008F35E5"/>
    <w:rsid w:val="008F53CD"/>
    <w:rsid w:val="008F7C52"/>
    <w:rsid w:val="009003BB"/>
    <w:rsid w:val="0090140A"/>
    <w:rsid w:val="00904DCF"/>
    <w:rsid w:val="0091057A"/>
    <w:rsid w:val="00910943"/>
    <w:rsid w:val="00910FBB"/>
    <w:rsid w:val="00920938"/>
    <w:rsid w:val="00921F4F"/>
    <w:rsid w:val="009227B8"/>
    <w:rsid w:val="0092570B"/>
    <w:rsid w:val="00926C95"/>
    <w:rsid w:val="009318E2"/>
    <w:rsid w:val="009320B1"/>
    <w:rsid w:val="009353FA"/>
    <w:rsid w:val="00944A01"/>
    <w:rsid w:val="00947DC4"/>
    <w:rsid w:val="009517D9"/>
    <w:rsid w:val="00951972"/>
    <w:rsid w:val="00952C80"/>
    <w:rsid w:val="00953D40"/>
    <w:rsid w:val="00953D50"/>
    <w:rsid w:val="00956890"/>
    <w:rsid w:val="00960F53"/>
    <w:rsid w:val="00962774"/>
    <w:rsid w:val="00963232"/>
    <w:rsid w:val="00963F83"/>
    <w:rsid w:val="00964E6F"/>
    <w:rsid w:val="009656AA"/>
    <w:rsid w:val="009672A2"/>
    <w:rsid w:val="00967939"/>
    <w:rsid w:val="0097011A"/>
    <w:rsid w:val="009713AD"/>
    <w:rsid w:val="0097752E"/>
    <w:rsid w:val="00980E9E"/>
    <w:rsid w:val="0098322F"/>
    <w:rsid w:val="0098326A"/>
    <w:rsid w:val="00984604"/>
    <w:rsid w:val="00984893"/>
    <w:rsid w:val="0098518B"/>
    <w:rsid w:val="00990851"/>
    <w:rsid w:val="00992C39"/>
    <w:rsid w:val="00997A7E"/>
    <w:rsid w:val="009A0940"/>
    <w:rsid w:val="009A1D02"/>
    <w:rsid w:val="009B1704"/>
    <w:rsid w:val="009B231A"/>
    <w:rsid w:val="009C0962"/>
    <w:rsid w:val="009C0B94"/>
    <w:rsid w:val="009C225F"/>
    <w:rsid w:val="009C27F7"/>
    <w:rsid w:val="009C5859"/>
    <w:rsid w:val="009C5D07"/>
    <w:rsid w:val="009D40C1"/>
    <w:rsid w:val="009D584F"/>
    <w:rsid w:val="009D7CEC"/>
    <w:rsid w:val="009E3926"/>
    <w:rsid w:val="009E4898"/>
    <w:rsid w:val="009E595C"/>
    <w:rsid w:val="009E6C32"/>
    <w:rsid w:val="009F0653"/>
    <w:rsid w:val="009F18EA"/>
    <w:rsid w:val="009F19EB"/>
    <w:rsid w:val="009F21BB"/>
    <w:rsid w:val="009F239F"/>
    <w:rsid w:val="009F4D58"/>
    <w:rsid w:val="009F5D9F"/>
    <w:rsid w:val="009F7608"/>
    <w:rsid w:val="009F7A58"/>
    <w:rsid w:val="00A05285"/>
    <w:rsid w:val="00A07A06"/>
    <w:rsid w:val="00A1462F"/>
    <w:rsid w:val="00A14753"/>
    <w:rsid w:val="00A24B18"/>
    <w:rsid w:val="00A34086"/>
    <w:rsid w:val="00A376A4"/>
    <w:rsid w:val="00A4158C"/>
    <w:rsid w:val="00A44581"/>
    <w:rsid w:val="00A46EFA"/>
    <w:rsid w:val="00A50732"/>
    <w:rsid w:val="00A519E5"/>
    <w:rsid w:val="00A52242"/>
    <w:rsid w:val="00A546FE"/>
    <w:rsid w:val="00A55696"/>
    <w:rsid w:val="00A56797"/>
    <w:rsid w:val="00A56C67"/>
    <w:rsid w:val="00A60A16"/>
    <w:rsid w:val="00A6130E"/>
    <w:rsid w:val="00A64834"/>
    <w:rsid w:val="00A64EF4"/>
    <w:rsid w:val="00A656FE"/>
    <w:rsid w:val="00A66FD9"/>
    <w:rsid w:val="00A714F8"/>
    <w:rsid w:val="00A73470"/>
    <w:rsid w:val="00A73BEA"/>
    <w:rsid w:val="00A77ADF"/>
    <w:rsid w:val="00A81C4B"/>
    <w:rsid w:val="00A92484"/>
    <w:rsid w:val="00A929F4"/>
    <w:rsid w:val="00A94B5E"/>
    <w:rsid w:val="00AA3972"/>
    <w:rsid w:val="00AB043A"/>
    <w:rsid w:val="00AB0AE2"/>
    <w:rsid w:val="00AB228E"/>
    <w:rsid w:val="00AB2952"/>
    <w:rsid w:val="00AB3501"/>
    <w:rsid w:val="00AB5C19"/>
    <w:rsid w:val="00AC0A5A"/>
    <w:rsid w:val="00AC0E29"/>
    <w:rsid w:val="00AC17D8"/>
    <w:rsid w:val="00AC3CC6"/>
    <w:rsid w:val="00AC588D"/>
    <w:rsid w:val="00AC599D"/>
    <w:rsid w:val="00AD26A5"/>
    <w:rsid w:val="00AD5720"/>
    <w:rsid w:val="00AD6528"/>
    <w:rsid w:val="00AD7768"/>
    <w:rsid w:val="00AD7B2E"/>
    <w:rsid w:val="00AE3AD3"/>
    <w:rsid w:val="00AE53CA"/>
    <w:rsid w:val="00AE5D77"/>
    <w:rsid w:val="00AE61FA"/>
    <w:rsid w:val="00AE62A1"/>
    <w:rsid w:val="00AF1E29"/>
    <w:rsid w:val="00AF2327"/>
    <w:rsid w:val="00AF2A4B"/>
    <w:rsid w:val="00AF3579"/>
    <w:rsid w:val="00AF4DD5"/>
    <w:rsid w:val="00AF6C89"/>
    <w:rsid w:val="00AF6F57"/>
    <w:rsid w:val="00B01DD0"/>
    <w:rsid w:val="00B03850"/>
    <w:rsid w:val="00B15444"/>
    <w:rsid w:val="00B167A0"/>
    <w:rsid w:val="00B1740C"/>
    <w:rsid w:val="00B21839"/>
    <w:rsid w:val="00B219FE"/>
    <w:rsid w:val="00B22E27"/>
    <w:rsid w:val="00B24542"/>
    <w:rsid w:val="00B2663B"/>
    <w:rsid w:val="00B31C7F"/>
    <w:rsid w:val="00B32CCF"/>
    <w:rsid w:val="00B34DB0"/>
    <w:rsid w:val="00B40153"/>
    <w:rsid w:val="00B40A08"/>
    <w:rsid w:val="00B4552E"/>
    <w:rsid w:val="00B462D1"/>
    <w:rsid w:val="00B5133A"/>
    <w:rsid w:val="00B52207"/>
    <w:rsid w:val="00B54B46"/>
    <w:rsid w:val="00B55FB4"/>
    <w:rsid w:val="00B568D9"/>
    <w:rsid w:val="00B603AE"/>
    <w:rsid w:val="00B629B1"/>
    <w:rsid w:val="00B65461"/>
    <w:rsid w:val="00B66F75"/>
    <w:rsid w:val="00B707BE"/>
    <w:rsid w:val="00B70C43"/>
    <w:rsid w:val="00B73756"/>
    <w:rsid w:val="00B738EF"/>
    <w:rsid w:val="00B84C6B"/>
    <w:rsid w:val="00B91342"/>
    <w:rsid w:val="00B916F3"/>
    <w:rsid w:val="00B932DC"/>
    <w:rsid w:val="00BA2DF5"/>
    <w:rsid w:val="00BA3E86"/>
    <w:rsid w:val="00BA58CD"/>
    <w:rsid w:val="00BB24DD"/>
    <w:rsid w:val="00BB2B05"/>
    <w:rsid w:val="00BB3139"/>
    <w:rsid w:val="00BC0374"/>
    <w:rsid w:val="00BC0F8B"/>
    <w:rsid w:val="00BC2A82"/>
    <w:rsid w:val="00BC2EF5"/>
    <w:rsid w:val="00BC34DD"/>
    <w:rsid w:val="00BC3B4B"/>
    <w:rsid w:val="00BC4362"/>
    <w:rsid w:val="00BC6D46"/>
    <w:rsid w:val="00BC6F46"/>
    <w:rsid w:val="00BD7E1A"/>
    <w:rsid w:val="00BE53CD"/>
    <w:rsid w:val="00BE6AE7"/>
    <w:rsid w:val="00BE7CD7"/>
    <w:rsid w:val="00BE7DF7"/>
    <w:rsid w:val="00BF572F"/>
    <w:rsid w:val="00BF7677"/>
    <w:rsid w:val="00C022EF"/>
    <w:rsid w:val="00C02921"/>
    <w:rsid w:val="00C04E57"/>
    <w:rsid w:val="00C067E6"/>
    <w:rsid w:val="00C07A55"/>
    <w:rsid w:val="00C106EE"/>
    <w:rsid w:val="00C12B97"/>
    <w:rsid w:val="00C15A1B"/>
    <w:rsid w:val="00C16103"/>
    <w:rsid w:val="00C16BF3"/>
    <w:rsid w:val="00C177C6"/>
    <w:rsid w:val="00C27812"/>
    <w:rsid w:val="00C30E99"/>
    <w:rsid w:val="00C331C1"/>
    <w:rsid w:val="00C33CE7"/>
    <w:rsid w:val="00C359C7"/>
    <w:rsid w:val="00C37620"/>
    <w:rsid w:val="00C448ED"/>
    <w:rsid w:val="00C44E7A"/>
    <w:rsid w:val="00C45809"/>
    <w:rsid w:val="00C45DB0"/>
    <w:rsid w:val="00C46B42"/>
    <w:rsid w:val="00C53668"/>
    <w:rsid w:val="00C55920"/>
    <w:rsid w:val="00C62C26"/>
    <w:rsid w:val="00C653F3"/>
    <w:rsid w:val="00C662B6"/>
    <w:rsid w:val="00C6660F"/>
    <w:rsid w:val="00C67D26"/>
    <w:rsid w:val="00C70E2A"/>
    <w:rsid w:val="00C710A6"/>
    <w:rsid w:val="00C777D7"/>
    <w:rsid w:val="00C85414"/>
    <w:rsid w:val="00C85ED5"/>
    <w:rsid w:val="00C901B9"/>
    <w:rsid w:val="00C9162C"/>
    <w:rsid w:val="00C9687D"/>
    <w:rsid w:val="00CA21CB"/>
    <w:rsid w:val="00CA32B6"/>
    <w:rsid w:val="00CA3A9F"/>
    <w:rsid w:val="00CA5990"/>
    <w:rsid w:val="00CA5F46"/>
    <w:rsid w:val="00CA6DCD"/>
    <w:rsid w:val="00CA7FAC"/>
    <w:rsid w:val="00CB0FAD"/>
    <w:rsid w:val="00CB241C"/>
    <w:rsid w:val="00CB5503"/>
    <w:rsid w:val="00CB5A02"/>
    <w:rsid w:val="00CB6526"/>
    <w:rsid w:val="00CB7701"/>
    <w:rsid w:val="00CC57B9"/>
    <w:rsid w:val="00CC7DD0"/>
    <w:rsid w:val="00CC7FD5"/>
    <w:rsid w:val="00CD02AF"/>
    <w:rsid w:val="00CD351F"/>
    <w:rsid w:val="00CD4215"/>
    <w:rsid w:val="00CD500E"/>
    <w:rsid w:val="00CD60B6"/>
    <w:rsid w:val="00CD79D2"/>
    <w:rsid w:val="00CE11BD"/>
    <w:rsid w:val="00CE1CD3"/>
    <w:rsid w:val="00CE578B"/>
    <w:rsid w:val="00CF1475"/>
    <w:rsid w:val="00CF2CFF"/>
    <w:rsid w:val="00CF6714"/>
    <w:rsid w:val="00CF6AA1"/>
    <w:rsid w:val="00CF76B2"/>
    <w:rsid w:val="00D0056A"/>
    <w:rsid w:val="00D0178E"/>
    <w:rsid w:val="00D0386A"/>
    <w:rsid w:val="00D062F6"/>
    <w:rsid w:val="00D07A67"/>
    <w:rsid w:val="00D10CDF"/>
    <w:rsid w:val="00D11BC5"/>
    <w:rsid w:val="00D135AA"/>
    <w:rsid w:val="00D14494"/>
    <w:rsid w:val="00D17BB4"/>
    <w:rsid w:val="00D208C9"/>
    <w:rsid w:val="00D20B68"/>
    <w:rsid w:val="00D256A0"/>
    <w:rsid w:val="00D25AB4"/>
    <w:rsid w:val="00D25C6E"/>
    <w:rsid w:val="00D2652D"/>
    <w:rsid w:val="00D2747A"/>
    <w:rsid w:val="00D30166"/>
    <w:rsid w:val="00D309DB"/>
    <w:rsid w:val="00D323C6"/>
    <w:rsid w:val="00D32692"/>
    <w:rsid w:val="00D32813"/>
    <w:rsid w:val="00D338CB"/>
    <w:rsid w:val="00D35412"/>
    <w:rsid w:val="00D37D6C"/>
    <w:rsid w:val="00D417FF"/>
    <w:rsid w:val="00D42598"/>
    <w:rsid w:val="00D516CE"/>
    <w:rsid w:val="00D52E5D"/>
    <w:rsid w:val="00D552C0"/>
    <w:rsid w:val="00D56AD0"/>
    <w:rsid w:val="00D578F1"/>
    <w:rsid w:val="00D620DB"/>
    <w:rsid w:val="00D62738"/>
    <w:rsid w:val="00D70E93"/>
    <w:rsid w:val="00D7599F"/>
    <w:rsid w:val="00D75A30"/>
    <w:rsid w:val="00D80D54"/>
    <w:rsid w:val="00D81DB1"/>
    <w:rsid w:val="00D83199"/>
    <w:rsid w:val="00D83529"/>
    <w:rsid w:val="00D8383D"/>
    <w:rsid w:val="00D90618"/>
    <w:rsid w:val="00D913B3"/>
    <w:rsid w:val="00D92BEF"/>
    <w:rsid w:val="00D939EA"/>
    <w:rsid w:val="00DA19FD"/>
    <w:rsid w:val="00DA3B6E"/>
    <w:rsid w:val="00DA4C79"/>
    <w:rsid w:val="00DA79E8"/>
    <w:rsid w:val="00DB50E3"/>
    <w:rsid w:val="00DC0EFC"/>
    <w:rsid w:val="00DC240C"/>
    <w:rsid w:val="00DC73EE"/>
    <w:rsid w:val="00DC7655"/>
    <w:rsid w:val="00DD3FC4"/>
    <w:rsid w:val="00DD4081"/>
    <w:rsid w:val="00DD5BC9"/>
    <w:rsid w:val="00DD5D49"/>
    <w:rsid w:val="00DD7730"/>
    <w:rsid w:val="00DD7F69"/>
    <w:rsid w:val="00DE08DB"/>
    <w:rsid w:val="00DE60C4"/>
    <w:rsid w:val="00DE6E13"/>
    <w:rsid w:val="00DF26E2"/>
    <w:rsid w:val="00DF3E33"/>
    <w:rsid w:val="00DF493E"/>
    <w:rsid w:val="00E00314"/>
    <w:rsid w:val="00E05C2F"/>
    <w:rsid w:val="00E075FB"/>
    <w:rsid w:val="00E10C5F"/>
    <w:rsid w:val="00E12375"/>
    <w:rsid w:val="00E12F54"/>
    <w:rsid w:val="00E13D4D"/>
    <w:rsid w:val="00E14C8B"/>
    <w:rsid w:val="00E1696F"/>
    <w:rsid w:val="00E21842"/>
    <w:rsid w:val="00E2270B"/>
    <w:rsid w:val="00E24BF9"/>
    <w:rsid w:val="00E30F1A"/>
    <w:rsid w:val="00E3218F"/>
    <w:rsid w:val="00E323AC"/>
    <w:rsid w:val="00E33F5A"/>
    <w:rsid w:val="00E35353"/>
    <w:rsid w:val="00E35D4B"/>
    <w:rsid w:val="00E36791"/>
    <w:rsid w:val="00E44494"/>
    <w:rsid w:val="00E44A73"/>
    <w:rsid w:val="00E44F10"/>
    <w:rsid w:val="00E46A93"/>
    <w:rsid w:val="00E477DA"/>
    <w:rsid w:val="00E50CAA"/>
    <w:rsid w:val="00E51BB3"/>
    <w:rsid w:val="00E52E23"/>
    <w:rsid w:val="00E54108"/>
    <w:rsid w:val="00E65711"/>
    <w:rsid w:val="00E736A4"/>
    <w:rsid w:val="00E74CAF"/>
    <w:rsid w:val="00E76CA8"/>
    <w:rsid w:val="00E77047"/>
    <w:rsid w:val="00E7725E"/>
    <w:rsid w:val="00E8050E"/>
    <w:rsid w:val="00E86261"/>
    <w:rsid w:val="00E87B23"/>
    <w:rsid w:val="00E94E5E"/>
    <w:rsid w:val="00EA0F49"/>
    <w:rsid w:val="00EA140D"/>
    <w:rsid w:val="00EA1581"/>
    <w:rsid w:val="00EA2943"/>
    <w:rsid w:val="00EA5CB7"/>
    <w:rsid w:val="00EA66D2"/>
    <w:rsid w:val="00EA7970"/>
    <w:rsid w:val="00EA7AC7"/>
    <w:rsid w:val="00EB3965"/>
    <w:rsid w:val="00EB4A16"/>
    <w:rsid w:val="00EB6829"/>
    <w:rsid w:val="00EC316F"/>
    <w:rsid w:val="00EC5D90"/>
    <w:rsid w:val="00ED63D1"/>
    <w:rsid w:val="00ED77FC"/>
    <w:rsid w:val="00EE2C8C"/>
    <w:rsid w:val="00EE3521"/>
    <w:rsid w:val="00EE451F"/>
    <w:rsid w:val="00EE5FDF"/>
    <w:rsid w:val="00EE7AB7"/>
    <w:rsid w:val="00EF1445"/>
    <w:rsid w:val="00EF25DB"/>
    <w:rsid w:val="00EF4330"/>
    <w:rsid w:val="00EF58EE"/>
    <w:rsid w:val="00EF6A9C"/>
    <w:rsid w:val="00EF7205"/>
    <w:rsid w:val="00F03ADE"/>
    <w:rsid w:val="00F03D39"/>
    <w:rsid w:val="00F06BC9"/>
    <w:rsid w:val="00F112C9"/>
    <w:rsid w:val="00F12BEE"/>
    <w:rsid w:val="00F13EF6"/>
    <w:rsid w:val="00F17241"/>
    <w:rsid w:val="00F20AF4"/>
    <w:rsid w:val="00F21261"/>
    <w:rsid w:val="00F212BA"/>
    <w:rsid w:val="00F255A2"/>
    <w:rsid w:val="00F273B1"/>
    <w:rsid w:val="00F32643"/>
    <w:rsid w:val="00F3305E"/>
    <w:rsid w:val="00F33A9C"/>
    <w:rsid w:val="00F41CFD"/>
    <w:rsid w:val="00F50C2A"/>
    <w:rsid w:val="00F5215F"/>
    <w:rsid w:val="00F5479A"/>
    <w:rsid w:val="00F54EA7"/>
    <w:rsid w:val="00F617B2"/>
    <w:rsid w:val="00F6191C"/>
    <w:rsid w:val="00F61EFA"/>
    <w:rsid w:val="00F62623"/>
    <w:rsid w:val="00F64AD7"/>
    <w:rsid w:val="00F6590F"/>
    <w:rsid w:val="00F6640C"/>
    <w:rsid w:val="00F70119"/>
    <w:rsid w:val="00F84CC4"/>
    <w:rsid w:val="00F850F0"/>
    <w:rsid w:val="00F87ED6"/>
    <w:rsid w:val="00F9305C"/>
    <w:rsid w:val="00F94C0D"/>
    <w:rsid w:val="00FA0E7A"/>
    <w:rsid w:val="00FA14CD"/>
    <w:rsid w:val="00FA2D45"/>
    <w:rsid w:val="00FA543D"/>
    <w:rsid w:val="00FA5D8F"/>
    <w:rsid w:val="00FA74EE"/>
    <w:rsid w:val="00FA7651"/>
    <w:rsid w:val="00FB22E0"/>
    <w:rsid w:val="00FB4E68"/>
    <w:rsid w:val="00FB64A8"/>
    <w:rsid w:val="00FB7E0C"/>
    <w:rsid w:val="00FC14B5"/>
    <w:rsid w:val="00FC1AFF"/>
    <w:rsid w:val="00FC3080"/>
    <w:rsid w:val="00FC38D7"/>
    <w:rsid w:val="00FC4F1B"/>
    <w:rsid w:val="00FC5352"/>
    <w:rsid w:val="00FD2BA0"/>
    <w:rsid w:val="00FD421E"/>
    <w:rsid w:val="00FD6C47"/>
    <w:rsid w:val="00FE01C1"/>
    <w:rsid w:val="00FE2F12"/>
    <w:rsid w:val="00FE37C5"/>
    <w:rsid w:val="00FE6275"/>
    <w:rsid w:val="00FE65FB"/>
    <w:rsid w:val="00FE76DC"/>
    <w:rsid w:val="00FF2DEF"/>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5244DA"/>
  <w15:chartTrackingRefBased/>
  <w15:docId w15:val="{8EDC1D7E-49FA-43F7-8105-10780C3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uiPriority w:val="59"/>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 w:type="paragraph" w:styleId="Web">
    <w:name w:val="Normal (Web)"/>
    <w:basedOn w:val="a"/>
    <w:uiPriority w:val="99"/>
    <w:unhideWhenUsed/>
    <w:rsid w:val="00C106E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186">
      <w:bodyDiv w:val="1"/>
      <w:marLeft w:val="0"/>
      <w:marRight w:val="0"/>
      <w:marTop w:val="0"/>
      <w:marBottom w:val="0"/>
      <w:divBdr>
        <w:top w:val="none" w:sz="0" w:space="0" w:color="auto"/>
        <w:left w:val="none" w:sz="0" w:space="0" w:color="auto"/>
        <w:bottom w:val="none" w:sz="0" w:space="0" w:color="auto"/>
        <w:right w:val="none" w:sz="0" w:space="0" w:color="auto"/>
      </w:divBdr>
    </w:div>
    <w:div w:id="222370740">
      <w:bodyDiv w:val="1"/>
      <w:marLeft w:val="0"/>
      <w:marRight w:val="0"/>
      <w:marTop w:val="0"/>
      <w:marBottom w:val="0"/>
      <w:divBdr>
        <w:top w:val="none" w:sz="0" w:space="0" w:color="auto"/>
        <w:left w:val="none" w:sz="0" w:space="0" w:color="auto"/>
        <w:bottom w:val="none" w:sz="0" w:space="0" w:color="auto"/>
        <w:right w:val="none" w:sz="0" w:space="0" w:color="auto"/>
      </w:divBdr>
    </w:div>
    <w:div w:id="288555798">
      <w:bodyDiv w:val="1"/>
      <w:marLeft w:val="0"/>
      <w:marRight w:val="0"/>
      <w:marTop w:val="0"/>
      <w:marBottom w:val="0"/>
      <w:divBdr>
        <w:top w:val="none" w:sz="0" w:space="0" w:color="auto"/>
        <w:left w:val="none" w:sz="0" w:space="0" w:color="auto"/>
        <w:bottom w:val="none" w:sz="0" w:space="0" w:color="auto"/>
        <w:right w:val="none" w:sz="0" w:space="0" w:color="auto"/>
      </w:divBdr>
    </w:div>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 w:id="20171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10/kyoikusomu/kikin/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100/bunka/bunkakikin/jihank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f.osaka.lg.jp/gyokaku/koukenkigyou/" TargetMode="External"/><Relationship Id="rId4" Type="http://schemas.openxmlformats.org/officeDocument/2006/relationships/settings" Target="settings.xml"/><Relationship Id="rId9" Type="http://schemas.openxmlformats.org/officeDocument/2006/relationships/hyperlink" Target="https://www.pref.osaka.lg.jp/o070100/bunka/bunkakiki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081-35F7-41B5-906C-9554CD6C8787}">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7</Pages>
  <Words>6758</Words>
  <Characters>929</Characters>
  <Application>Microsoft Office Word</Application>
  <DocSecurity>0</DocSecurity>
  <Lines>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7672</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上田　慶美</cp:lastModifiedBy>
  <cp:revision>23</cp:revision>
  <cp:lastPrinted>2026-06-19T05:01:00Z</cp:lastPrinted>
  <dcterms:created xsi:type="dcterms:W3CDTF">2026-06-11T00:35:00Z</dcterms:created>
  <dcterms:modified xsi:type="dcterms:W3CDTF">2026-06-29T05:17:00Z</dcterms:modified>
</cp:coreProperties>
</file>