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2C" w:rsidRPr="00367A04" w:rsidRDefault="00016C54" w:rsidP="00C421A4">
      <w:pPr>
        <w:snapToGrid w:val="0"/>
        <w:spacing w:line="240" w:lineRule="atLeast"/>
        <w:rPr>
          <w:rFonts w:asciiTheme="minorEastAsia" w:hAnsiTheme="minorEastAsia"/>
        </w:rPr>
      </w:pPr>
      <w:bookmarkStart w:id="0" w:name="_GoBack"/>
      <w:bookmarkEnd w:id="0"/>
      <w:r>
        <w:rPr>
          <w:rFonts w:asciiTheme="minorEastAsia" w:hAnsiTheme="minorEastAsia" w:hint="eastAsia"/>
        </w:rPr>
        <w:t>栄養士</w:t>
      </w:r>
      <w:r w:rsidR="004D4AFC">
        <w:rPr>
          <w:rFonts w:asciiTheme="minorEastAsia" w:hAnsiTheme="minorEastAsia" w:hint="eastAsia"/>
        </w:rPr>
        <w:t xml:space="preserve">職　</w:t>
      </w:r>
    </w:p>
    <w:p w:rsidR="00ED012C" w:rsidRPr="00367A04" w:rsidRDefault="008F3E75" w:rsidP="00C421A4">
      <w:pPr>
        <w:snapToGrid w:val="0"/>
        <w:spacing w:line="240" w:lineRule="atLeast"/>
        <w:rPr>
          <w:rFonts w:asciiTheme="minorEastAsia" w:hAnsiTheme="minorEastAsia"/>
        </w:rPr>
      </w:pPr>
      <w:r w:rsidRPr="00367A04">
        <w:rPr>
          <w:rFonts w:asciiTheme="minorEastAsia" w:hAnsiTheme="minorEastAsia" w:hint="eastAsia"/>
        </w:rPr>
        <w:t>集団討論の課題</w:t>
      </w:r>
    </w:p>
    <w:p w:rsidR="00890995" w:rsidRDefault="00890995" w:rsidP="00890995">
      <w:pPr>
        <w:snapToGrid w:val="0"/>
        <w:spacing w:line="240" w:lineRule="atLeast"/>
        <w:rPr>
          <w:rFonts w:asciiTheme="minorEastAsia" w:hAnsiTheme="minorEastAsia"/>
        </w:rPr>
      </w:pPr>
    </w:p>
    <w:p w:rsidR="001A54AE" w:rsidRDefault="001A54AE" w:rsidP="00890995">
      <w:pPr>
        <w:snapToGrid w:val="0"/>
        <w:spacing w:line="240" w:lineRule="atLeast"/>
        <w:rPr>
          <w:rFonts w:asciiTheme="minorEastAsia" w:hAnsiTheme="minorEastAsia"/>
        </w:rPr>
      </w:pPr>
    </w:p>
    <w:p w:rsidR="00AE4BFB" w:rsidRDefault="00016C54" w:rsidP="00890995">
      <w:pPr>
        <w:snapToGrid w:val="0"/>
        <w:spacing w:line="240" w:lineRule="atLeast"/>
        <w:rPr>
          <w:rFonts w:asciiTheme="minorEastAsia" w:hAnsiTheme="minorEastAsia"/>
        </w:rPr>
      </w:pPr>
      <w:r>
        <w:rPr>
          <w:rFonts w:asciiTheme="minorEastAsia" w:hAnsiTheme="minorEastAsia" w:hint="eastAsia"/>
        </w:rPr>
        <w:t>【令和２</w:t>
      </w:r>
      <w:r w:rsidR="001A54AE" w:rsidRPr="00367A04">
        <w:rPr>
          <w:rFonts w:asciiTheme="minorEastAsia" w:hAnsiTheme="minorEastAsia" w:hint="eastAsia"/>
        </w:rPr>
        <w:t>年８月２</w:t>
      </w:r>
      <w:r>
        <w:rPr>
          <w:rFonts w:asciiTheme="minorEastAsia" w:hAnsiTheme="minorEastAsia" w:hint="eastAsia"/>
        </w:rPr>
        <w:t>５</w:t>
      </w:r>
      <w:r w:rsidR="001A54AE" w:rsidRPr="00367A04">
        <w:rPr>
          <w:rFonts w:asciiTheme="minorEastAsia" w:hAnsiTheme="minorEastAsia" w:hint="eastAsia"/>
        </w:rPr>
        <w:t>日</w:t>
      </w:r>
      <w:r w:rsidR="001A54AE">
        <w:rPr>
          <w:rFonts w:asciiTheme="minorEastAsia" w:hAnsiTheme="minorEastAsia" w:hint="eastAsia"/>
        </w:rPr>
        <w:t>実施】</w:t>
      </w:r>
    </w:p>
    <w:p w:rsidR="001A54AE" w:rsidRDefault="001A54AE" w:rsidP="00890995">
      <w:pPr>
        <w:snapToGrid w:val="0"/>
        <w:spacing w:line="240" w:lineRule="atLeast"/>
        <w:rPr>
          <w:rFonts w:asciiTheme="minorEastAsia" w:hAnsiTheme="minorEastAsia"/>
        </w:rPr>
      </w:pPr>
    </w:p>
    <w:p w:rsidR="00016C54" w:rsidRPr="00016C54" w:rsidRDefault="00016C54" w:rsidP="00016C54">
      <w:pPr>
        <w:snapToGrid w:val="0"/>
        <w:spacing w:line="240" w:lineRule="atLeast"/>
        <w:rPr>
          <w:rFonts w:asciiTheme="minorEastAsia" w:hAnsiTheme="minorEastAsia"/>
        </w:rPr>
      </w:pPr>
      <w:r w:rsidRPr="00016C54">
        <w:rPr>
          <w:rFonts w:asciiTheme="minorEastAsia" w:hAnsiTheme="minorEastAsia" w:hint="eastAsia"/>
        </w:rPr>
        <w:t xml:space="preserve">　国は、令和元年５月に策定した「健康寿命延伸プラン」の中で、健康寿命を延伸するための取組みの１つとして、「自然に健康になれる食環境づくり」の推進を掲げています。</w:t>
      </w:r>
    </w:p>
    <w:p w:rsidR="00016C54" w:rsidRPr="00016C54" w:rsidRDefault="00016C54" w:rsidP="00016C54">
      <w:pPr>
        <w:snapToGrid w:val="0"/>
        <w:spacing w:line="240" w:lineRule="atLeast"/>
        <w:rPr>
          <w:rFonts w:asciiTheme="minorEastAsia" w:hAnsiTheme="minorEastAsia"/>
        </w:rPr>
      </w:pPr>
      <w:r w:rsidRPr="00016C54">
        <w:rPr>
          <w:rFonts w:asciiTheme="minorEastAsia" w:hAnsiTheme="minorEastAsia" w:hint="eastAsia"/>
        </w:rPr>
        <w:t xml:space="preserve">　大阪府においても、「第３次大阪府食育推進計画」に基づき、健康的な食生活を実践できる環境整備のため、大阪ヘルシー外食推進協議会と連携し、府民の健康づくりを応援する飲食店等を増やす取組み等を行っているところですが、食の環境整備については、今後もより一層の推進が必要です。</w:t>
      </w:r>
    </w:p>
    <w:p w:rsidR="00016C54" w:rsidRDefault="00016C54" w:rsidP="00016C54">
      <w:pPr>
        <w:snapToGrid w:val="0"/>
        <w:spacing w:line="240" w:lineRule="atLeast"/>
        <w:rPr>
          <w:rFonts w:asciiTheme="minorEastAsia" w:hAnsiTheme="minorEastAsia"/>
        </w:rPr>
      </w:pPr>
      <w:r w:rsidRPr="00016C54">
        <w:rPr>
          <w:rFonts w:asciiTheme="minorEastAsia" w:hAnsiTheme="minorEastAsia" w:hint="eastAsia"/>
        </w:rPr>
        <w:t xml:space="preserve">　そこで、「自然に健康になれる食環境づくり」を進めるにあたっての課題について意見を出し合うとともに、社会全体で「自然に健康になれる食環境づくり」のため、大阪府として行うべき効果的な取組みについて、グループとしての意見をまとめてください。</w:t>
      </w:r>
    </w:p>
    <w:sectPr w:rsidR="00016C54" w:rsidSect="00AF5063">
      <w:headerReference w:type="even" r:id="rId7"/>
      <w:headerReference w:type="default" r:id="rId8"/>
      <w:footerReference w:type="even" r:id="rId9"/>
      <w:footerReference w:type="default" r:id="rId10"/>
      <w:headerReference w:type="first" r:id="rId11"/>
      <w:footerReference w:type="first" r:id="rId12"/>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2C" w:rsidRDefault="00544184">
      <w:r>
        <w:separator/>
      </w:r>
    </w:p>
  </w:endnote>
  <w:endnote w:type="continuationSeparator" w:id="0">
    <w:p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51" w:rsidRDefault="00FB6D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51" w:rsidRDefault="00FB6D5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51" w:rsidRDefault="00FB6D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2C" w:rsidRDefault="00544184">
      <w:r>
        <w:separator/>
      </w:r>
    </w:p>
  </w:footnote>
  <w:footnote w:type="continuationSeparator" w:id="0">
    <w:p w:rsidR="00ED012C" w:rsidRDefault="0054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51" w:rsidRDefault="00FB6D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51" w:rsidRDefault="00FB6D5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51" w:rsidRDefault="00FB6D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2C"/>
    <w:rsid w:val="00016C54"/>
    <w:rsid w:val="00115D82"/>
    <w:rsid w:val="001A54AE"/>
    <w:rsid w:val="001A5A0A"/>
    <w:rsid w:val="0036318B"/>
    <w:rsid w:val="00367A04"/>
    <w:rsid w:val="00415DB4"/>
    <w:rsid w:val="004D4AFC"/>
    <w:rsid w:val="004D6AFB"/>
    <w:rsid w:val="00544184"/>
    <w:rsid w:val="0056114F"/>
    <w:rsid w:val="005D6BB7"/>
    <w:rsid w:val="00890995"/>
    <w:rsid w:val="008F0131"/>
    <w:rsid w:val="008F3E75"/>
    <w:rsid w:val="00A166FE"/>
    <w:rsid w:val="00AE4BFB"/>
    <w:rsid w:val="00AF5063"/>
    <w:rsid w:val="00C421A4"/>
    <w:rsid w:val="00D845B1"/>
    <w:rsid w:val="00E24C13"/>
    <w:rsid w:val="00ED012C"/>
    <w:rsid w:val="00F723A0"/>
    <w:rsid w:val="00FB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2020-09-10T11:23:00Z</dcterms:created>
  <dcterms:modified xsi:type="dcterms:W3CDTF">2020-09-10T11:23:00Z</dcterms:modified>
</cp:coreProperties>
</file>