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FC15" w14:textId="77777777" w:rsidR="00F45B4C" w:rsidRPr="00645112" w:rsidRDefault="00645112" w:rsidP="00382FEC">
      <w:pPr>
        <w:jc w:val="center"/>
        <w:rPr>
          <w:rFonts w:ascii="HGSｺﾞｼｯｸM" w:eastAsia="HGSｺﾞｼｯｸM"/>
          <w:sz w:val="24"/>
          <w:bdr w:val="single" w:sz="4" w:space="0" w:color="auto"/>
        </w:rPr>
      </w:pPr>
      <w:r w:rsidRPr="00645112">
        <w:rPr>
          <w:rFonts w:ascii="HGSｺﾞｼｯｸM" w:eastAsia="HGSｺﾞｼｯｸM" w:hint="eastAsia"/>
          <w:sz w:val="24"/>
          <w:bdr w:val="single" w:sz="4" w:space="0" w:color="auto"/>
        </w:rPr>
        <w:t>施設別減損の兆候を判断する指標</w:t>
      </w:r>
      <w:r w:rsidR="00F45B4C" w:rsidRPr="00645112">
        <w:rPr>
          <w:rFonts w:ascii="HGSｺﾞｼｯｸM" w:eastAsia="HGSｺﾞｼｯｸM" w:hint="eastAsia"/>
          <w:sz w:val="24"/>
          <w:bdr w:val="single" w:sz="4" w:space="0" w:color="auto"/>
        </w:rPr>
        <w:t>一覧の閲覧にあたって</w:t>
      </w:r>
    </w:p>
    <w:p w14:paraId="3584A1A6" w14:textId="77777777" w:rsidR="00F45B4C" w:rsidRPr="00645112" w:rsidRDefault="00F45B4C">
      <w:pPr>
        <w:rPr>
          <w:rFonts w:ascii="HGSｺﾞｼｯｸM" w:eastAsia="HGSｺﾞｼｯｸM"/>
          <w:bdr w:val="single" w:sz="4" w:space="0" w:color="auto"/>
        </w:rPr>
      </w:pPr>
    </w:p>
    <w:p w14:paraId="3C3A2610" w14:textId="77777777" w:rsidR="00F45B4C" w:rsidRPr="00645112" w:rsidRDefault="00F45B4C" w:rsidP="00F45B4C">
      <w:pPr>
        <w:numPr>
          <w:ilvl w:val="0"/>
          <w:numId w:val="1"/>
        </w:numPr>
        <w:rPr>
          <w:rFonts w:ascii="HGSｺﾞｼｯｸM" w:eastAsia="HGSｺﾞｼｯｸM"/>
        </w:rPr>
      </w:pPr>
      <w:r w:rsidRPr="00645112">
        <w:rPr>
          <w:rFonts w:ascii="HGSｺﾞｼｯｸM" w:eastAsia="HGSｺﾞｼｯｸM" w:hint="eastAsia"/>
        </w:rPr>
        <w:t>この</w:t>
      </w:r>
      <w:r w:rsidR="00645112">
        <w:rPr>
          <w:rFonts w:ascii="HGSｺﾞｼｯｸM" w:eastAsia="HGSｺﾞｼｯｸM" w:hint="eastAsia"/>
        </w:rPr>
        <w:t>減損の兆候を判断する指標</w:t>
      </w:r>
      <w:r w:rsidRPr="00645112">
        <w:rPr>
          <w:rFonts w:ascii="HGSｺﾞｼｯｸM" w:eastAsia="HGSｺﾞｼｯｸM" w:hint="eastAsia"/>
        </w:rPr>
        <w:t>一覧は、次の構成で作成しています。</w:t>
      </w:r>
    </w:p>
    <w:p w14:paraId="1DD2F59A" w14:textId="77777777" w:rsidR="00645112" w:rsidRDefault="00A57BC5" w:rsidP="00A57BC5">
      <w:pPr>
        <w:ind w:firstLineChars="100" w:firstLine="210"/>
        <w:rPr>
          <w:rFonts w:ascii="HGSｺﾞｼｯｸM" w:eastAsia="HGSｺﾞｼｯｸM"/>
        </w:rPr>
      </w:pPr>
      <w:r>
        <w:rPr>
          <w:rFonts w:ascii="HGSｺﾞｼｯｸM" w:eastAsia="HGSｺﾞｼｯｸM" w:hint="eastAsia"/>
        </w:rPr>
        <w:t xml:space="preserve">（１）各部局別一覧　</w:t>
      </w:r>
      <w:r w:rsidR="00645112">
        <w:rPr>
          <w:rFonts w:ascii="HGSｺﾞｼｯｸM" w:eastAsia="HGSｺﾞｼｯｸM" w:hint="eastAsia"/>
        </w:rPr>
        <w:t>－</w:t>
      </w:r>
      <w:r>
        <w:rPr>
          <w:rFonts w:ascii="HGSｺﾞｼｯｸM" w:eastAsia="HGSｺﾞｼｯｸM" w:hint="eastAsia"/>
        </w:rPr>
        <w:t xml:space="preserve">　分類別</w:t>
      </w:r>
      <w:r w:rsidR="001732D3">
        <w:rPr>
          <w:rFonts w:ascii="HGSｺﾞｼｯｸM" w:eastAsia="HGSｺﾞｼｯｸM" w:hint="eastAsia"/>
        </w:rPr>
        <w:t>【</w:t>
      </w:r>
      <w:r>
        <w:rPr>
          <w:rFonts w:ascii="HGSｺﾞｼｯｸM" w:eastAsia="HGSｺﾞｼｯｸM" w:hint="eastAsia"/>
        </w:rPr>
        <w:t>行政財産</w:t>
      </w:r>
      <w:r w:rsidR="001732D3">
        <w:rPr>
          <w:rFonts w:ascii="HGSｺﾞｼｯｸM" w:eastAsia="HGSｺﾞｼｯｸM" w:hint="eastAsia"/>
        </w:rPr>
        <w:t>】</w:t>
      </w:r>
      <w:r>
        <w:rPr>
          <w:rFonts w:ascii="HGSｺﾞｼｯｸM" w:eastAsia="HGSｺﾞｼｯｸM" w:hint="eastAsia"/>
        </w:rPr>
        <w:t xml:space="preserve">　ー　</w:t>
      </w:r>
      <w:r w:rsidR="009361C0">
        <w:rPr>
          <w:rFonts w:ascii="HGSｺﾞｼｯｸM" w:eastAsia="HGSｺﾞｼｯｸM" w:hint="eastAsia"/>
        </w:rPr>
        <w:t>※</w:t>
      </w:r>
      <w:r>
        <w:rPr>
          <w:rFonts w:ascii="HGSｺﾞｼｯｸM" w:eastAsia="HGSｺﾞｼｯｸM" w:hint="eastAsia"/>
        </w:rPr>
        <w:t xml:space="preserve">財産種類別　</w:t>
      </w:r>
      <w:r w:rsidR="00645112">
        <w:rPr>
          <w:rFonts w:ascii="HGSｺﾞｼｯｸM" w:eastAsia="HGSｺﾞｼｯｸM" w:hint="eastAsia"/>
        </w:rPr>
        <w:t>ー</w:t>
      </w:r>
      <w:r>
        <w:rPr>
          <w:rFonts w:ascii="HGSｺﾞｼｯｸM" w:eastAsia="HGSｺﾞｼｯｸM" w:hint="eastAsia"/>
        </w:rPr>
        <w:t xml:space="preserve">　</w:t>
      </w:r>
      <w:r w:rsidR="00645112">
        <w:rPr>
          <w:rFonts w:ascii="HGSｺﾞｼｯｸM" w:eastAsia="HGSｺﾞｼｯｸM" w:hint="eastAsia"/>
        </w:rPr>
        <w:t>施設別</w:t>
      </w:r>
    </w:p>
    <w:p w14:paraId="4124DADB" w14:textId="77777777" w:rsidR="00A57BC5" w:rsidRDefault="003C5E81" w:rsidP="002E4610">
      <w:pPr>
        <w:ind w:firstLineChars="1200" w:firstLine="2520"/>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658240" behindDoc="0" locked="0" layoutInCell="1" allowOverlap="1" wp14:anchorId="50146059" wp14:editId="38C11A10">
                <wp:simplePos x="0" y="0"/>
                <wp:positionH relativeFrom="column">
                  <wp:posOffset>1480820</wp:posOffset>
                </wp:positionH>
                <wp:positionV relativeFrom="paragraph">
                  <wp:posOffset>33655</wp:posOffset>
                </wp:positionV>
                <wp:extent cx="116840" cy="64135"/>
                <wp:effectExtent l="9525" t="12065" r="698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64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D19A68" id="_x0000_t32" coordsize="21600,21600" o:spt="32" o:oned="t" path="m,l21600,21600e" filled="f">
                <v:path arrowok="t" fillok="f" o:connecttype="none"/>
                <o:lock v:ext="edit" shapetype="t"/>
              </v:shapetype>
              <v:shape id="AutoShape 5" o:spid="_x0000_s1026" type="#_x0000_t32" style="position:absolute;left:0;text-align:left;margin-left:116.6pt;margin-top:2.65pt;width:9.2pt;height: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0XIg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"/>
            </w:pict>
          </mc:Fallback>
        </mc:AlternateContent>
      </w:r>
      <w:r w:rsidR="00A57BC5">
        <w:rPr>
          <w:rFonts w:ascii="HGSｺﾞｼｯｸM" w:eastAsia="HGSｺﾞｼｯｸM" w:hint="eastAsia"/>
        </w:rPr>
        <w:t xml:space="preserve">　</w:t>
      </w:r>
      <w:r w:rsidR="001732D3">
        <w:rPr>
          <w:rFonts w:ascii="HGSｺﾞｼｯｸM" w:eastAsia="HGSｺﾞｼｯｸM" w:hint="eastAsia"/>
        </w:rPr>
        <w:t>分類別【</w:t>
      </w:r>
      <w:r w:rsidR="00A57BC5">
        <w:rPr>
          <w:rFonts w:ascii="HGSｺﾞｼｯｸM" w:eastAsia="HGSｺﾞｼｯｸM" w:hint="eastAsia"/>
        </w:rPr>
        <w:t>普通財産</w:t>
      </w:r>
      <w:r w:rsidR="001732D3">
        <w:rPr>
          <w:rFonts w:ascii="HGSｺﾞｼｯｸM" w:eastAsia="HGSｺﾞｼｯｸM" w:hint="eastAsia"/>
        </w:rPr>
        <w:t>】</w:t>
      </w:r>
      <w:r w:rsidR="00A57BC5">
        <w:rPr>
          <w:rFonts w:ascii="HGSｺﾞｼｯｸM" w:eastAsia="HGSｺﾞｼｯｸM" w:hint="eastAsia"/>
        </w:rPr>
        <w:t xml:space="preserve">　ー　施設別</w:t>
      </w:r>
    </w:p>
    <w:p w14:paraId="3DECC918" w14:textId="77777777" w:rsidR="001732D3" w:rsidRDefault="001732D3" w:rsidP="001732D3">
      <w:pPr>
        <w:widowControl/>
        <w:ind w:firstLineChars="300" w:firstLine="750"/>
        <w:jc w:val="left"/>
        <w:rPr>
          <w:rFonts w:ascii="HGSｺﾞｼｯｸM" w:eastAsia="HGSｺﾞｼｯｸM" w:hAnsi="ＭＳ ゴシック" w:cs="ＭＳ ゴシック"/>
          <w:color w:val="000000"/>
          <w:spacing w:val="20"/>
          <w:kern w:val="0"/>
        </w:rPr>
      </w:pPr>
      <w:r>
        <w:rPr>
          <w:rFonts w:ascii="HGSｺﾞｼｯｸM" w:eastAsia="HGSｺﾞｼｯｸM" w:hAnsi="ＭＳ ゴシック" w:cs="ＭＳ ゴシック" w:hint="eastAsia"/>
          <w:color w:val="000000"/>
          <w:spacing w:val="20"/>
          <w:kern w:val="0"/>
        </w:rPr>
        <w:t>【行政財産】</w:t>
      </w:r>
      <w:r w:rsidRPr="001732D3">
        <w:rPr>
          <w:rFonts w:ascii="HGSｺﾞｼｯｸM" w:eastAsia="HGSｺﾞｼｯｸM" w:hAnsi="ＭＳ ゴシック" w:cs="ＭＳ ゴシック" w:hint="eastAsia"/>
          <w:color w:val="000000"/>
          <w:spacing w:val="20"/>
          <w:kern w:val="0"/>
        </w:rPr>
        <w:t>公有財産のうち府において公用又は公共用に供し、又は供する</w:t>
      </w:r>
    </w:p>
    <w:p w14:paraId="3FEB66C6" w14:textId="77777777" w:rsidR="001732D3" w:rsidRPr="001732D3" w:rsidRDefault="001732D3" w:rsidP="001732D3">
      <w:pPr>
        <w:widowControl/>
        <w:ind w:firstLineChars="900" w:firstLine="2250"/>
        <w:jc w:val="left"/>
        <w:rPr>
          <w:rFonts w:ascii="HGSｺﾞｼｯｸM" w:eastAsia="HGSｺﾞｼｯｸM" w:hAnsi="ＭＳ ゴシック" w:cs="ＭＳ ゴシック"/>
          <w:color w:val="000000"/>
          <w:spacing w:val="20"/>
          <w:kern w:val="0"/>
        </w:rPr>
      </w:pPr>
      <w:r w:rsidRPr="001732D3">
        <w:rPr>
          <w:rFonts w:ascii="HGSｺﾞｼｯｸM" w:eastAsia="HGSｺﾞｼｯｸM" w:hAnsi="ＭＳ ゴシック" w:cs="ＭＳ ゴシック" w:hint="eastAsia"/>
          <w:color w:val="000000"/>
          <w:spacing w:val="20"/>
          <w:kern w:val="0"/>
        </w:rPr>
        <w:t>ことと決定したものをいう。</w:t>
      </w:r>
    </w:p>
    <w:p w14:paraId="44D29797" w14:textId="77777777" w:rsidR="001732D3" w:rsidRPr="001732D3" w:rsidRDefault="001732D3" w:rsidP="001732D3">
      <w:pPr>
        <w:widowControl/>
        <w:ind w:firstLineChars="300" w:firstLine="750"/>
        <w:jc w:val="left"/>
        <w:rPr>
          <w:rFonts w:ascii="HGSｺﾞｼｯｸM" w:eastAsia="HGSｺﾞｼｯｸM" w:hAnsi="ＭＳ ゴシック" w:cs="ＭＳ ゴシック"/>
          <w:color w:val="000000"/>
          <w:spacing w:val="20"/>
          <w:kern w:val="0"/>
        </w:rPr>
      </w:pPr>
      <w:r>
        <w:rPr>
          <w:rFonts w:ascii="HGSｺﾞｼｯｸM" w:eastAsia="HGSｺﾞｼｯｸM" w:hAnsi="ＭＳ ゴシック" w:cs="ＭＳ ゴシック" w:hint="eastAsia"/>
          <w:color w:val="000000"/>
          <w:spacing w:val="20"/>
          <w:kern w:val="0"/>
        </w:rPr>
        <w:t>【普通財産】</w:t>
      </w:r>
      <w:r w:rsidRPr="001732D3">
        <w:rPr>
          <w:rFonts w:ascii="HGSｺﾞｼｯｸM" w:eastAsia="HGSｺﾞｼｯｸM" w:hAnsi="ＭＳ ゴシック" w:cs="ＭＳ ゴシック" w:hint="eastAsia"/>
          <w:color w:val="000000"/>
          <w:spacing w:val="20"/>
          <w:kern w:val="0"/>
        </w:rPr>
        <w:t>行政財産以外の一切の公有財産をいう。</w:t>
      </w:r>
    </w:p>
    <w:p w14:paraId="5E0E57A4" w14:textId="77777777" w:rsidR="001732D3" w:rsidRDefault="001732D3" w:rsidP="00645112">
      <w:pPr>
        <w:ind w:firstLineChars="400" w:firstLine="840"/>
        <w:rPr>
          <w:rFonts w:ascii="HGSｺﾞｼｯｸM" w:eastAsia="HGSｺﾞｼｯｸM"/>
        </w:rPr>
      </w:pPr>
    </w:p>
    <w:p w14:paraId="67451BF9" w14:textId="77777777" w:rsidR="00645112" w:rsidRPr="00EC354F" w:rsidRDefault="00645112" w:rsidP="00645112">
      <w:pPr>
        <w:ind w:firstLineChars="400" w:firstLine="840"/>
        <w:rPr>
          <w:rFonts w:ascii="HGSｺﾞｼｯｸM" w:eastAsia="HGSｺﾞｼｯｸM"/>
        </w:rPr>
      </w:pPr>
      <w:r w:rsidRPr="00EC354F">
        <w:rPr>
          <w:rFonts w:ascii="HGSｺﾞｼｯｸM" w:eastAsia="HGSｺﾞｼｯｸM" w:hint="eastAsia"/>
        </w:rPr>
        <w:t xml:space="preserve">※財産種類別　</w:t>
      </w:r>
      <w:r w:rsidR="005266DE" w:rsidRPr="00EC354F">
        <w:rPr>
          <w:rFonts w:ascii="HGSｺﾞｼｯｸM" w:eastAsia="HGSｺﾞｼｯｸM" w:hint="eastAsia"/>
        </w:rPr>
        <w:t>①</w:t>
      </w:r>
      <w:r w:rsidRPr="00EC354F">
        <w:rPr>
          <w:rFonts w:ascii="HGSｺﾞｼｯｸM" w:eastAsia="HGSｺﾞｼｯｸM" w:hint="eastAsia"/>
        </w:rPr>
        <w:t>土地・建物・工作物　②動産　③無体財産権　④リース資産</w:t>
      </w:r>
    </w:p>
    <w:p w14:paraId="614F00CA" w14:textId="77777777" w:rsidR="00B60227" w:rsidRDefault="00645112" w:rsidP="002E4610">
      <w:pPr>
        <w:ind w:firstLineChars="1100" w:firstLine="2310"/>
        <w:rPr>
          <w:rFonts w:ascii="HGSｺﾞｼｯｸM" w:eastAsia="HGSｺﾞｼｯｸM"/>
        </w:rPr>
      </w:pPr>
      <w:r w:rsidRPr="00EC354F">
        <w:rPr>
          <w:rFonts w:ascii="HGSｺﾞｼｯｸM" w:eastAsia="HGSｺﾞｼｯｸM" w:hint="eastAsia"/>
        </w:rPr>
        <w:t>⑤ソフトウェア　⑥重要物品</w:t>
      </w:r>
    </w:p>
    <w:p w14:paraId="2EDE1D5A" w14:textId="77777777" w:rsidR="001732D3" w:rsidRDefault="001732D3" w:rsidP="001732D3">
      <w:pPr>
        <w:rPr>
          <w:rFonts w:ascii="HGSｺﾞｼｯｸM" w:eastAsia="HGSｺﾞｼｯｸM"/>
        </w:rPr>
      </w:pPr>
    </w:p>
    <w:p w14:paraId="1A18C29D" w14:textId="77777777" w:rsidR="007E555D" w:rsidRPr="00033F3B" w:rsidRDefault="00FE7330" w:rsidP="00033F3B">
      <w:pPr>
        <w:numPr>
          <w:ilvl w:val="0"/>
          <w:numId w:val="1"/>
        </w:numPr>
        <w:rPr>
          <w:rFonts w:ascii="HGSｺﾞｼｯｸM" w:eastAsia="HGSｺﾞｼｯｸM"/>
          <w:szCs w:val="21"/>
        </w:rPr>
      </w:pPr>
      <w:r w:rsidRPr="00FE7330">
        <w:rPr>
          <w:rFonts w:ascii="HGSｺﾞｼｯｸM" w:eastAsia="HGSｺﾞｼｯｸM" w:hint="eastAsia"/>
          <w:szCs w:val="21"/>
        </w:rPr>
        <w:t>一覧で使用されている項目</w:t>
      </w:r>
      <w:r w:rsidR="00B2590A" w:rsidRPr="00FE7330">
        <w:rPr>
          <w:rFonts w:ascii="HGSｺﾞｼｯｸM" w:eastAsia="HGSｺﾞｼｯｸM" w:hint="eastAsia"/>
          <w:szCs w:val="21"/>
        </w:rPr>
        <w:t>について</w:t>
      </w:r>
      <w:r w:rsidR="008F5B66" w:rsidRPr="00FE7330">
        <w:rPr>
          <w:rFonts w:ascii="HGSｺﾞｼｯｸM" w:eastAsia="HGSｺﾞｼｯｸM" w:hint="eastAsia"/>
          <w:szCs w:val="21"/>
        </w:rPr>
        <w:t>は以下のとおりです</w:t>
      </w:r>
      <w:r w:rsidR="00B2590A" w:rsidRPr="00FE7330">
        <w:rPr>
          <w:rFonts w:ascii="HGSｺﾞｼｯｸM" w:eastAsia="HGSｺﾞｼｯｸM" w:hint="eastAsia"/>
          <w:szCs w:val="21"/>
        </w:rPr>
        <w:t>。</w:t>
      </w:r>
    </w:p>
    <w:p w14:paraId="42EECE5C" w14:textId="77777777" w:rsidR="007E555D" w:rsidRDefault="00984168" w:rsidP="00984168">
      <w:pPr>
        <w:ind w:firstLineChars="100" w:firstLine="210"/>
        <w:jc w:val="left"/>
        <w:rPr>
          <w:rFonts w:ascii="HGSｺﾞｼｯｸM" w:eastAsia="HGSｺﾞｼｯｸM"/>
          <w:szCs w:val="21"/>
        </w:rPr>
      </w:pPr>
      <w:r>
        <w:rPr>
          <w:rFonts w:ascii="HGSｺﾞｼｯｸM" w:eastAsia="HGSｺﾞｼｯｸM" w:hint="eastAsia"/>
          <w:szCs w:val="21"/>
        </w:rPr>
        <w:t>（１）</w:t>
      </w:r>
      <w:r w:rsidR="003C76D0">
        <w:rPr>
          <w:rFonts w:ascii="HGSｺﾞｼｯｸM" w:eastAsia="HGSｺﾞｼｯｸM" w:hint="eastAsia"/>
          <w:szCs w:val="21"/>
        </w:rPr>
        <w:t>基本</w:t>
      </w:r>
      <w:r w:rsidR="007E555D">
        <w:rPr>
          <w:rFonts w:ascii="HGSｺﾞｼｯｸM" w:eastAsia="HGSｺﾞｼｯｸM" w:hint="eastAsia"/>
          <w:szCs w:val="21"/>
        </w:rPr>
        <w:t>情報</w:t>
      </w:r>
    </w:p>
    <w:p w14:paraId="5E6F8AA5" w14:textId="77777777" w:rsidR="00946B73" w:rsidRDefault="00FE7330" w:rsidP="00946B73">
      <w:pPr>
        <w:ind w:firstLineChars="500" w:firstLine="1050"/>
        <w:jc w:val="left"/>
        <w:rPr>
          <w:rFonts w:ascii="HGSｺﾞｼｯｸM" w:eastAsia="HGSｺﾞｼｯｸM"/>
          <w:szCs w:val="21"/>
        </w:rPr>
      </w:pPr>
      <w:r w:rsidRPr="00FE7330">
        <w:rPr>
          <w:rFonts w:ascii="HGSｺﾞｼｯｸM" w:eastAsia="HGSｺﾞｼｯｸM" w:hint="eastAsia"/>
          <w:szCs w:val="21"/>
        </w:rPr>
        <w:t>区</w:t>
      </w:r>
      <w:r w:rsidR="00946B73">
        <w:rPr>
          <w:rFonts w:ascii="HGSｺﾞｼｯｸM" w:eastAsia="HGSｺﾞｼｯｸM" w:hint="eastAsia"/>
          <w:szCs w:val="21"/>
        </w:rPr>
        <w:t xml:space="preserve">　　</w:t>
      </w:r>
      <w:r w:rsidRPr="00FE7330">
        <w:rPr>
          <w:rFonts w:ascii="HGSｺﾞｼｯｸM" w:eastAsia="HGSｺﾞｼｯｸM" w:hint="eastAsia"/>
          <w:szCs w:val="21"/>
        </w:rPr>
        <w:t>分</w:t>
      </w:r>
    </w:p>
    <w:p w14:paraId="7826B301" w14:textId="77777777" w:rsidR="00A57BC5" w:rsidRDefault="001732D3" w:rsidP="002E4610">
      <w:pPr>
        <w:ind w:firstLineChars="500" w:firstLine="1050"/>
        <w:jc w:val="left"/>
        <w:rPr>
          <w:rFonts w:ascii="HGSｺﾞｼｯｸM" w:eastAsia="HGSｺﾞｼｯｸM"/>
          <w:szCs w:val="21"/>
        </w:rPr>
      </w:pPr>
      <w:r>
        <w:rPr>
          <w:rFonts w:ascii="HGSｺﾞｼｯｸM" w:eastAsia="HGSｺﾞｼｯｸM" w:hint="eastAsia"/>
          <w:szCs w:val="21"/>
        </w:rPr>
        <w:t>【</w:t>
      </w:r>
      <w:r w:rsidR="00A57BC5">
        <w:rPr>
          <w:rFonts w:ascii="HGSｺﾞｼｯｸM" w:eastAsia="HGSｺﾞｼｯｸM" w:hint="eastAsia"/>
          <w:szCs w:val="21"/>
        </w:rPr>
        <w:t>行政財産</w:t>
      </w:r>
      <w:r>
        <w:rPr>
          <w:rFonts w:ascii="HGSｺﾞｼｯｸM" w:eastAsia="HGSｺﾞｼｯｸM" w:hint="eastAsia"/>
          <w:szCs w:val="21"/>
        </w:rPr>
        <w:t>】</w:t>
      </w:r>
    </w:p>
    <w:p w14:paraId="7FAE301C" w14:textId="77777777" w:rsidR="00FE7330" w:rsidRDefault="00FE7330" w:rsidP="00DE78DD">
      <w:pPr>
        <w:ind w:firstLineChars="700" w:firstLine="1470"/>
        <w:jc w:val="left"/>
        <w:rPr>
          <w:rFonts w:ascii="HGSｺﾞｼｯｸM" w:eastAsia="HGSｺﾞｼｯｸM" w:hAnsi="HG丸ｺﾞｼｯｸM-PRO"/>
          <w:szCs w:val="21"/>
        </w:rPr>
      </w:pPr>
      <w:r>
        <w:rPr>
          <w:rFonts w:ascii="HGSｺﾞｼｯｸM" w:eastAsia="HGSｺﾞｼｯｸM" w:hint="eastAsia"/>
          <w:szCs w:val="21"/>
        </w:rPr>
        <w:t>施設（</w:t>
      </w:r>
      <w:r w:rsidRPr="00FE7330">
        <w:rPr>
          <w:rFonts w:ascii="HGSｺﾞｼｯｸM" w:eastAsia="HGSｺﾞｼｯｸM" w:hAnsi="HG丸ｺﾞｼｯｸM-PRO" w:hint="eastAsia"/>
          <w:szCs w:val="21"/>
        </w:rPr>
        <w:t>主に府民が利用する施設</w:t>
      </w:r>
      <w:r>
        <w:rPr>
          <w:rFonts w:ascii="HGSｺﾞｼｯｸM" w:eastAsia="HGSｺﾞｼｯｸM" w:hAnsi="HG丸ｺﾞｼｯｸM-PRO" w:hint="eastAsia"/>
          <w:szCs w:val="21"/>
        </w:rPr>
        <w:t>）</w:t>
      </w:r>
      <w:r w:rsidR="003A2F4F">
        <w:rPr>
          <w:rFonts w:ascii="HGSｺﾞｼｯｸM" w:eastAsia="HGSｺﾞｼｯｸM" w:hAnsi="HG丸ｺﾞｼｯｸM-PRO" w:hint="eastAsia"/>
          <w:szCs w:val="21"/>
        </w:rPr>
        <w:t>・・・・・・</w:t>
      </w:r>
      <w:r w:rsidR="001277D9">
        <w:rPr>
          <w:rFonts w:ascii="HGSｺﾞｼｯｸM" w:eastAsia="HGSｺﾞｼｯｸM" w:hAnsi="HG丸ｺﾞｼｯｸM-PRO" w:hint="eastAsia"/>
          <w:szCs w:val="21"/>
        </w:rPr>
        <w:t>・・・・</w:t>
      </w:r>
      <w:r w:rsidR="003A2F4F">
        <w:rPr>
          <w:rFonts w:ascii="HGSｺﾞｼｯｸM" w:eastAsia="HGSｺﾞｼｯｸM" w:hAnsi="HG丸ｺﾞｼｯｸM-PRO" w:hint="eastAsia"/>
          <w:szCs w:val="21"/>
        </w:rPr>
        <w:t>学校、</w:t>
      </w:r>
      <w:r w:rsidR="001277D9">
        <w:rPr>
          <w:rFonts w:ascii="HGSｺﾞｼｯｸM" w:eastAsia="HGSｺﾞｼｯｸM" w:hAnsi="HG丸ｺﾞｼｯｸM-PRO" w:hint="eastAsia"/>
          <w:szCs w:val="21"/>
        </w:rPr>
        <w:t>府営住宅など</w:t>
      </w:r>
    </w:p>
    <w:p w14:paraId="5878A106" w14:textId="77777777" w:rsidR="00FB13A6" w:rsidRDefault="00FB13A6" w:rsidP="00FB13A6">
      <w:pPr>
        <w:ind w:firstLineChars="700" w:firstLine="1470"/>
        <w:jc w:val="left"/>
        <w:rPr>
          <w:rFonts w:ascii="HGSｺﾞｼｯｸM" w:eastAsia="HGSｺﾞｼｯｸM" w:hAnsi="HG丸ｺﾞｼｯｸM-PRO"/>
          <w:szCs w:val="21"/>
        </w:rPr>
      </w:pPr>
      <w:r w:rsidRPr="00FE7330">
        <w:rPr>
          <w:rFonts w:ascii="HGSｺﾞｼｯｸM" w:eastAsia="HGSｺﾞｼｯｸM" w:hint="eastAsia"/>
          <w:szCs w:val="21"/>
        </w:rPr>
        <w:t>庁舎</w:t>
      </w:r>
      <w:r>
        <w:rPr>
          <w:rFonts w:ascii="HGSｺﾞｼｯｸM" w:eastAsia="HGSｺﾞｼｯｸM" w:hint="eastAsia"/>
          <w:szCs w:val="21"/>
        </w:rPr>
        <w:t>（</w:t>
      </w:r>
      <w:r w:rsidRPr="00FE7330">
        <w:rPr>
          <w:rFonts w:ascii="HGSｺﾞｼｯｸM" w:eastAsia="HGSｺﾞｼｯｸM" w:hAnsi="HG丸ｺﾞｼｯｸM-PRO" w:hint="eastAsia"/>
          <w:szCs w:val="21"/>
        </w:rPr>
        <w:t>主に職員が業務のために利用する施設</w:t>
      </w:r>
      <w:r>
        <w:rPr>
          <w:rFonts w:ascii="HGSｺﾞｼｯｸM" w:eastAsia="HGSｺﾞｼｯｸM" w:hAnsi="HG丸ｺﾞｼｯｸM-PRO" w:hint="eastAsia"/>
          <w:szCs w:val="21"/>
        </w:rPr>
        <w:t>）・・・・大阪府庁庁舎、保健所など</w:t>
      </w:r>
    </w:p>
    <w:p w14:paraId="26C650F4" w14:textId="77777777" w:rsidR="00033F3B" w:rsidRDefault="00FE7330" w:rsidP="00DE78DD">
      <w:pPr>
        <w:ind w:firstLineChars="700" w:firstLine="1470"/>
        <w:jc w:val="left"/>
        <w:rPr>
          <w:rFonts w:ascii="HGSｺﾞｼｯｸM" w:eastAsia="HGSｺﾞｼｯｸM" w:hAnsi="HG丸ｺﾞｼｯｸM-PRO"/>
          <w:szCs w:val="21"/>
        </w:rPr>
      </w:pPr>
      <w:r w:rsidRPr="00FE7330">
        <w:rPr>
          <w:rFonts w:ascii="HGSｺﾞｼｯｸM" w:eastAsia="HGSｺﾞｼｯｸM" w:hint="eastAsia"/>
          <w:szCs w:val="21"/>
        </w:rPr>
        <w:t>インフラ</w:t>
      </w:r>
      <w:r w:rsidRPr="00420AC5">
        <w:rPr>
          <w:rFonts w:ascii="HGSｺﾞｼｯｸM" w:eastAsia="HGSｺﾞｼｯｸM" w:hint="eastAsia"/>
          <w:szCs w:val="21"/>
        </w:rPr>
        <w:t>（</w:t>
      </w:r>
      <w:r w:rsidR="003A2F4F" w:rsidRPr="00420AC5">
        <w:rPr>
          <w:rFonts w:ascii="HGSｺﾞｼｯｸM" w:eastAsia="HGSｺﾞｼｯｸM" w:cs="ＭＳＰゴシック" w:hint="eastAsia"/>
          <w:color w:val="000000"/>
          <w:kern w:val="0"/>
          <w:szCs w:val="21"/>
        </w:rPr>
        <w:t>社会生活の基盤となる資産</w:t>
      </w:r>
      <w:r w:rsidRPr="00420AC5">
        <w:rPr>
          <w:rFonts w:ascii="HGSｺﾞｼｯｸM" w:eastAsia="HGSｺﾞｼｯｸM" w:hAnsi="HG丸ｺﾞｼｯｸM-PRO" w:hint="eastAsia"/>
          <w:szCs w:val="21"/>
        </w:rPr>
        <w:t>）</w:t>
      </w:r>
      <w:r w:rsidR="001277D9">
        <w:rPr>
          <w:rFonts w:ascii="HGSｺﾞｼｯｸM" w:eastAsia="HGSｺﾞｼｯｸM" w:hAnsi="HG丸ｺﾞｼｯｸM-PRO" w:hint="eastAsia"/>
          <w:szCs w:val="21"/>
        </w:rPr>
        <w:t>・</w:t>
      </w:r>
      <w:r w:rsidR="00420AC5">
        <w:rPr>
          <w:rFonts w:ascii="HGSｺﾞｼｯｸM" w:eastAsia="HGSｺﾞｼｯｸM" w:hAnsi="HG丸ｺﾞｼｯｸM-PRO" w:hint="eastAsia"/>
          <w:szCs w:val="21"/>
        </w:rPr>
        <w:t>・・</w:t>
      </w:r>
      <w:r w:rsidR="001277D9">
        <w:rPr>
          <w:rFonts w:ascii="HGSｺﾞｼｯｸM" w:eastAsia="HGSｺﾞｼｯｸM" w:hAnsi="HG丸ｺﾞｼｯｸM-PRO" w:hint="eastAsia"/>
          <w:szCs w:val="21"/>
        </w:rPr>
        <w:t>・・・・道路、港湾など</w:t>
      </w:r>
    </w:p>
    <w:p w14:paraId="211C5817" w14:textId="77777777" w:rsidR="00A57BC5" w:rsidRPr="00A57BC5" w:rsidRDefault="001732D3" w:rsidP="002E4610">
      <w:pPr>
        <w:ind w:firstLineChars="500" w:firstLine="1050"/>
        <w:jc w:val="left"/>
        <w:rPr>
          <w:rFonts w:ascii="HGSｺﾞｼｯｸM" w:eastAsia="HGSｺﾞｼｯｸM" w:hAnsi="HG丸ｺﾞｼｯｸM-PRO"/>
          <w:szCs w:val="21"/>
        </w:rPr>
      </w:pPr>
      <w:r>
        <w:rPr>
          <w:rFonts w:ascii="HGSｺﾞｼｯｸM" w:eastAsia="HGSｺﾞｼｯｸM" w:hAnsi="HG丸ｺﾞｼｯｸM-PRO" w:hint="eastAsia"/>
          <w:szCs w:val="21"/>
        </w:rPr>
        <w:t>【</w:t>
      </w:r>
      <w:r w:rsidR="00A57BC5">
        <w:rPr>
          <w:rFonts w:ascii="HGSｺﾞｼｯｸM" w:eastAsia="HGSｺﾞｼｯｸM" w:hAnsi="HG丸ｺﾞｼｯｸM-PRO" w:hint="eastAsia"/>
          <w:szCs w:val="21"/>
        </w:rPr>
        <w:t>普通財産</w:t>
      </w:r>
      <w:r>
        <w:rPr>
          <w:rFonts w:ascii="HGSｺﾞｼｯｸM" w:eastAsia="HGSｺﾞｼｯｸM" w:hAnsi="HG丸ｺﾞｼｯｸM-PRO" w:hint="eastAsia"/>
          <w:szCs w:val="21"/>
        </w:rPr>
        <w:t>】</w:t>
      </w:r>
      <w:r w:rsidR="00607C58">
        <w:rPr>
          <w:rFonts w:ascii="HGSｺﾞｼｯｸM" w:eastAsia="HGSｺﾞｼｯｸM" w:hAnsi="HG丸ｺﾞｼｯｸM-PRO" w:hint="eastAsia"/>
          <w:szCs w:val="21"/>
        </w:rPr>
        <w:t>･･･</w:t>
      </w:r>
      <w:r w:rsidR="00C20880" w:rsidRPr="00C20880">
        <w:rPr>
          <w:rFonts w:ascii="HGSｺﾞｼｯｸM" w:eastAsia="HGSｺﾞｼｯｸM" w:hAnsi="HG丸ｺﾞｼｯｸM-PRO" w:hint="eastAsia"/>
          <w:szCs w:val="21"/>
        </w:rPr>
        <w:t>元施設</w:t>
      </w:r>
      <w:r w:rsidR="00C20880">
        <w:rPr>
          <w:rFonts w:ascii="HGSｺﾞｼｯｸM" w:eastAsia="HGSｺﾞｼｯｸM" w:hAnsi="HG丸ｺﾞｼｯｸM-PRO" w:hint="eastAsia"/>
          <w:szCs w:val="21"/>
        </w:rPr>
        <w:t>、</w:t>
      </w:r>
      <w:r w:rsidR="00C20880" w:rsidRPr="00C20880">
        <w:rPr>
          <w:rFonts w:ascii="HGSｺﾞｼｯｸM" w:eastAsia="HGSｺﾞｼｯｸM" w:hAnsi="HG丸ｺﾞｼｯｸM-PRO" w:hint="eastAsia"/>
          <w:szCs w:val="21"/>
        </w:rPr>
        <w:t>河岸地等</w:t>
      </w:r>
      <w:r w:rsidR="00C20880">
        <w:rPr>
          <w:rFonts w:ascii="HGSｺﾞｼｯｸM" w:eastAsia="HGSｺﾞｼｯｸM" w:hAnsi="HG丸ｺﾞｼｯｸM-PRO" w:hint="eastAsia"/>
          <w:szCs w:val="21"/>
        </w:rPr>
        <w:t>、</w:t>
      </w:r>
      <w:r w:rsidR="00C20880" w:rsidRPr="00C20880">
        <w:rPr>
          <w:rFonts w:ascii="HGSｺﾞｼｯｸM" w:eastAsia="HGSｺﾞｼｯｸM" w:hAnsi="HG丸ｺﾞｼｯｸM-PRO" w:hint="eastAsia"/>
          <w:szCs w:val="21"/>
        </w:rPr>
        <w:t>廃川堤敷</w:t>
      </w:r>
      <w:r w:rsidR="00C20880">
        <w:rPr>
          <w:rFonts w:ascii="HGSｺﾞｼｯｸM" w:eastAsia="HGSｺﾞｼｯｸM" w:hAnsi="HG丸ｺﾞｼｯｸM-PRO" w:hint="eastAsia"/>
          <w:szCs w:val="21"/>
        </w:rPr>
        <w:t>、</w:t>
      </w:r>
      <w:r w:rsidR="00C20880" w:rsidRPr="00C20880">
        <w:rPr>
          <w:rFonts w:ascii="HGSｺﾞｼｯｸM" w:eastAsia="HGSｺﾞｼｯｸM" w:hAnsi="HG丸ｺﾞｼｯｸM-PRO" w:hint="eastAsia"/>
          <w:szCs w:val="21"/>
        </w:rPr>
        <w:t>廃道敷</w:t>
      </w:r>
      <w:r w:rsidR="00C20880">
        <w:rPr>
          <w:rFonts w:ascii="HGSｺﾞｼｯｸM" w:eastAsia="HGSｺﾞｼｯｸM" w:hAnsi="HG丸ｺﾞｼｯｸM-PRO" w:hint="eastAsia"/>
          <w:szCs w:val="21"/>
        </w:rPr>
        <w:t>、</w:t>
      </w:r>
      <w:r w:rsidR="00C20880" w:rsidRPr="00C20880">
        <w:rPr>
          <w:rFonts w:ascii="HGSｺﾞｼｯｸM" w:eastAsia="HGSｺﾞｼｯｸM" w:hAnsi="HG丸ｺﾞｼｯｸM-PRO" w:hint="eastAsia"/>
          <w:szCs w:val="21"/>
        </w:rPr>
        <w:t>その他</w:t>
      </w:r>
    </w:p>
    <w:p w14:paraId="576C2DB7" w14:textId="77777777" w:rsidR="00FE7330" w:rsidRDefault="007E555D" w:rsidP="002E4610">
      <w:pPr>
        <w:ind w:firstLineChars="500" w:firstLine="1050"/>
        <w:jc w:val="left"/>
        <w:rPr>
          <w:rFonts w:ascii="HGSｺﾞｼｯｸM" w:eastAsia="HGSｺﾞｼｯｸM"/>
          <w:szCs w:val="21"/>
        </w:rPr>
      </w:pPr>
      <w:r>
        <w:rPr>
          <w:rFonts w:ascii="HGSｺﾞｼｯｸM" w:eastAsia="HGSｺﾞｼｯｸM" w:hint="eastAsia"/>
          <w:szCs w:val="21"/>
        </w:rPr>
        <w:t>所管課名…財産を所管している課名</w:t>
      </w:r>
    </w:p>
    <w:p w14:paraId="6C22AAA2" w14:textId="77777777" w:rsidR="007E555D" w:rsidRDefault="007E555D" w:rsidP="002E4610">
      <w:pPr>
        <w:ind w:firstLineChars="500" w:firstLine="1050"/>
        <w:jc w:val="left"/>
        <w:rPr>
          <w:rFonts w:ascii="HGSｺﾞｼｯｸM" w:eastAsia="HGSｺﾞｼｯｸM"/>
        </w:rPr>
      </w:pPr>
      <w:r>
        <w:rPr>
          <w:rFonts w:ascii="HGSｺﾞｼｯｸM" w:eastAsia="HGSｺﾞｼｯｸM" w:hint="eastAsia"/>
          <w:szCs w:val="21"/>
        </w:rPr>
        <w:t>索引番号…</w:t>
      </w:r>
      <w:r w:rsidRPr="00645112">
        <w:rPr>
          <w:rFonts w:ascii="HGSｺﾞｼｯｸM" w:eastAsia="HGSｺﾞｼｯｸM" w:hint="eastAsia"/>
        </w:rPr>
        <w:t>財産毎に付けられている固有の番号</w:t>
      </w:r>
    </w:p>
    <w:p w14:paraId="08F8EAF0" w14:textId="77777777" w:rsidR="007E555D" w:rsidRDefault="007E555D" w:rsidP="002E4610">
      <w:pPr>
        <w:ind w:firstLineChars="500" w:firstLine="1050"/>
        <w:jc w:val="left"/>
        <w:rPr>
          <w:rFonts w:ascii="HGSｺﾞｼｯｸM" w:eastAsia="HGSｺﾞｼｯｸM"/>
        </w:rPr>
      </w:pPr>
      <w:r>
        <w:rPr>
          <w:rFonts w:ascii="HGSｺﾞｼｯｸM" w:eastAsia="HGSｺﾞｼｯｸM" w:hint="eastAsia"/>
        </w:rPr>
        <w:t>施設名称…大阪府公有財産台帳</w:t>
      </w:r>
      <w:r w:rsidR="001277D9">
        <w:rPr>
          <w:rFonts w:ascii="HGSｺﾞｼｯｸM" w:eastAsia="HGSｺﾞｼｯｸM" w:hint="eastAsia"/>
        </w:rPr>
        <w:t>に</w:t>
      </w:r>
      <w:r>
        <w:rPr>
          <w:rFonts w:ascii="HGSｺﾞｼｯｸM" w:eastAsia="HGSｺﾞｼｯｸM" w:hint="eastAsia"/>
        </w:rPr>
        <w:t>登録されている名称</w:t>
      </w:r>
    </w:p>
    <w:p w14:paraId="5059A3D2" w14:textId="77777777" w:rsidR="00033F3B" w:rsidRDefault="001277D9" w:rsidP="002E4610">
      <w:pPr>
        <w:ind w:firstLineChars="500" w:firstLine="1050"/>
        <w:jc w:val="left"/>
        <w:rPr>
          <w:rFonts w:ascii="HGSｺﾞｼｯｸM" w:eastAsia="HGSｺﾞｼｯｸM"/>
        </w:rPr>
      </w:pPr>
      <w:r>
        <w:rPr>
          <w:rFonts w:ascii="HGSｺﾞｼｯｸM" w:eastAsia="HGSｺﾞｼｯｸM" w:hint="eastAsia"/>
        </w:rPr>
        <w:t>財産名称…大阪府公有財産台帳に</w:t>
      </w:r>
      <w:r w:rsidR="00033F3B">
        <w:rPr>
          <w:rFonts w:ascii="HGSｺﾞｼｯｸM" w:eastAsia="HGSｺﾞｼｯｸM" w:hint="eastAsia"/>
        </w:rPr>
        <w:t>登録されている名称</w:t>
      </w:r>
    </w:p>
    <w:p w14:paraId="19EE96B1" w14:textId="77777777" w:rsidR="00636774" w:rsidRDefault="00382FEC" w:rsidP="002E4610">
      <w:pPr>
        <w:ind w:leftChars="500" w:left="1260" w:hangingChars="100" w:hanging="210"/>
        <w:jc w:val="left"/>
        <w:rPr>
          <w:rFonts w:ascii="HGSｺﾞｼｯｸM" w:eastAsia="HGSｺﾞｼｯｸM"/>
        </w:rPr>
      </w:pPr>
      <w:r>
        <w:rPr>
          <w:rFonts w:ascii="HGSｺﾞｼｯｸM" w:eastAsia="HGSｺﾞｼｯｸM" w:hint="eastAsia"/>
        </w:rPr>
        <w:t>※重要物品の「物品番号」、「品種名」、「品目名」、「品名」、「商品名」、「規格」は、</w:t>
      </w:r>
    </w:p>
    <w:p w14:paraId="7117D140" w14:textId="77777777" w:rsidR="001732D3" w:rsidRDefault="001277D9" w:rsidP="001732D3">
      <w:pPr>
        <w:ind w:leftChars="600" w:left="1260"/>
        <w:jc w:val="left"/>
        <w:rPr>
          <w:rFonts w:ascii="HGSｺﾞｼｯｸM" w:eastAsia="HGSｺﾞｼｯｸM"/>
        </w:rPr>
      </w:pPr>
      <w:r>
        <w:rPr>
          <w:rFonts w:ascii="HGSｺﾞｼｯｸM" w:eastAsia="HGSｺﾞｼｯｸM" w:hint="eastAsia"/>
        </w:rPr>
        <w:t>物品調達システムに</w:t>
      </w:r>
      <w:r w:rsidR="00382FEC">
        <w:rPr>
          <w:rFonts w:ascii="HGSｺﾞｼｯｸM" w:eastAsia="HGSｺﾞｼｯｸM" w:hint="eastAsia"/>
        </w:rPr>
        <w:t>登録されている名称</w:t>
      </w:r>
    </w:p>
    <w:p w14:paraId="39C372FF" w14:textId="77777777" w:rsidR="000558ED" w:rsidRDefault="000558ED" w:rsidP="000558ED">
      <w:pPr>
        <w:jc w:val="left"/>
        <w:rPr>
          <w:rFonts w:ascii="HGSｺﾞｼｯｸM" w:eastAsia="HGSｺﾞｼｯｸM"/>
        </w:rPr>
      </w:pPr>
    </w:p>
    <w:p w14:paraId="1A1F6619" w14:textId="77777777" w:rsidR="007E555D" w:rsidRDefault="007E555D" w:rsidP="002E4610">
      <w:pPr>
        <w:ind w:firstLineChars="100" w:firstLine="210"/>
        <w:jc w:val="left"/>
        <w:rPr>
          <w:rFonts w:ascii="HGSｺﾞｼｯｸM" w:eastAsia="HGSｺﾞｼｯｸM"/>
          <w:szCs w:val="21"/>
        </w:rPr>
      </w:pPr>
      <w:r>
        <w:rPr>
          <w:rFonts w:ascii="HGSｺﾞｼｯｸM" w:eastAsia="HGSｺﾞｼｯｸM" w:hint="eastAsia"/>
          <w:szCs w:val="21"/>
        </w:rPr>
        <w:t>（２）減損の兆候を判断する指標</w:t>
      </w:r>
    </w:p>
    <w:p w14:paraId="419C8F2B" w14:textId="77777777" w:rsidR="00946B73" w:rsidRDefault="007E555D" w:rsidP="002E4610">
      <w:pPr>
        <w:ind w:firstLineChars="500" w:firstLine="1050"/>
        <w:jc w:val="left"/>
        <w:rPr>
          <w:rFonts w:ascii="HGSｺﾞｼｯｸM" w:eastAsia="HGSｺﾞｼｯｸM"/>
          <w:szCs w:val="21"/>
        </w:rPr>
      </w:pPr>
      <w:r>
        <w:rPr>
          <w:rFonts w:ascii="HGSｺﾞｼｯｸM" w:eastAsia="HGSｺﾞｼｯｸM" w:hint="eastAsia"/>
          <w:szCs w:val="21"/>
        </w:rPr>
        <w:t>指標の考え方</w:t>
      </w:r>
    </w:p>
    <w:p w14:paraId="2E2D4667" w14:textId="77777777" w:rsidR="00DE78DD" w:rsidRDefault="00946B73" w:rsidP="002E4610">
      <w:pPr>
        <w:ind w:firstLineChars="500" w:firstLine="1050"/>
        <w:jc w:val="left"/>
        <w:rPr>
          <w:rFonts w:ascii="HGSｺﾞｼｯｸM" w:eastAsia="HGSｺﾞｼｯｸM"/>
          <w:szCs w:val="21"/>
        </w:rPr>
      </w:pPr>
      <w:r>
        <w:rPr>
          <w:rFonts w:ascii="HGSｺﾞｼｯｸM" w:eastAsia="HGSｺﾞｼｯｸM" w:hint="eastAsia"/>
          <w:szCs w:val="21"/>
        </w:rPr>
        <w:t>【行政財産】</w:t>
      </w:r>
      <w:r w:rsidR="00607C58">
        <w:rPr>
          <w:rFonts w:ascii="HGSｺﾞｼｯｸM" w:eastAsia="HGSｺﾞｼｯｸM" w:hint="eastAsia"/>
          <w:szCs w:val="21"/>
        </w:rPr>
        <w:t>･･･</w:t>
      </w:r>
      <w:r w:rsidR="0078068A">
        <w:rPr>
          <w:rFonts w:ascii="HGSｺﾞｼｯｸM" w:eastAsia="HGSｺﾞｼｯｸM" w:hint="eastAsia"/>
          <w:szCs w:val="21"/>
        </w:rPr>
        <w:t>「</w:t>
      </w:r>
      <w:r w:rsidR="001277D9">
        <w:rPr>
          <w:rFonts w:ascii="HGSｺﾞｼｯｸM" w:eastAsia="HGSｺﾞｼｯｸM" w:hint="eastAsia"/>
          <w:szCs w:val="21"/>
        </w:rPr>
        <w:t>当該資産が</w:t>
      </w:r>
      <w:r w:rsidR="0078068A">
        <w:rPr>
          <w:rFonts w:ascii="HGSｺﾞｼｯｸM" w:eastAsia="HGSｺﾞｼｯｸM" w:hint="eastAsia"/>
          <w:szCs w:val="21"/>
        </w:rPr>
        <w:t>使用されている業務の実績」を測るために必要となる指標</w:t>
      </w:r>
    </w:p>
    <w:p w14:paraId="19F2B8D5" w14:textId="77777777" w:rsidR="007E555D" w:rsidRDefault="0078068A" w:rsidP="00DE78DD">
      <w:pPr>
        <w:ind w:firstLineChars="1300" w:firstLine="2730"/>
        <w:jc w:val="left"/>
        <w:rPr>
          <w:rFonts w:ascii="HGSｺﾞｼｯｸM" w:eastAsia="HGSｺﾞｼｯｸM"/>
          <w:szCs w:val="21"/>
        </w:rPr>
      </w:pPr>
      <w:r>
        <w:rPr>
          <w:rFonts w:ascii="HGSｺﾞｼｯｸM" w:eastAsia="HGSｺﾞｼｯｸM" w:hint="eastAsia"/>
          <w:szCs w:val="21"/>
        </w:rPr>
        <w:t>減損処理取扱要領に基づき当該資産を所管する所属において設定</w:t>
      </w:r>
    </w:p>
    <w:p w14:paraId="0FA98DF0" w14:textId="77777777" w:rsidR="00607C58" w:rsidRDefault="00607C58" w:rsidP="002E4610">
      <w:pPr>
        <w:ind w:firstLineChars="500" w:firstLine="1050"/>
        <w:jc w:val="left"/>
        <w:rPr>
          <w:rFonts w:ascii="HGSｺﾞｼｯｸM" w:eastAsia="HGSｺﾞｼｯｸM"/>
          <w:szCs w:val="21"/>
        </w:rPr>
      </w:pPr>
      <w:r>
        <w:rPr>
          <w:rFonts w:ascii="HGSｺﾞｼｯｸM" w:eastAsia="HGSｺﾞｼｯｸM" w:hint="eastAsia"/>
          <w:szCs w:val="21"/>
        </w:rPr>
        <w:t>【普通財産】･･･</w:t>
      </w:r>
      <w:r w:rsidR="00593B13">
        <w:rPr>
          <w:rFonts w:ascii="HGSｺﾞｼｯｸM" w:eastAsia="HGSｺﾞｼｯｸM" w:hint="eastAsia"/>
          <w:szCs w:val="21"/>
        </w:rPr>
        <w:t>当該資産の時価と帳簿価額とを比較</w:t>
      </w:r>
      <w:r w:rsidR="00C86D7E">
        <w:rPr>
          <w:rFonts w:ascii="HGSｺﾞｼｯｸM" w:eastAsia="HGSｺﾞｼｯｸM" w:hint="eastAsia"/>
          <w:szCs w:val="21"/>
        </w:rPr>
        <w:t>（注）</w:t>
      </w:r>
    </w:p>
    <w:p w14:paraId="76B6D965" w14:textId="77777777" w:rsidR="00C86D7E" w:rsidRDefault="00C86D7E" w:rsidP="002E4610">
      <w:pPr>
        <w:ind w:firstLineChars="550" w:firstLine="1155"/>
        <w:jc w:val="left"/>
        <w:rPr>
          <w:rFonts w:ascii="HGSｺﾞｼｯｸM" w:eastAsia="HGSｺﾞｼｯｸM"/>
          <w:szCs w:val="21"/>
        </w:rPr>
      </w:pPr>
      <w:r>
        <w:rPr>
          <w:rFonts w:ascii="HGSｺﾞｼｯｸM" w:eastAsia="HGSｺﾞｼｯｸM" w:hint="eastAsia"/>
          <w:szCs w:val="21"/>
        </w:rPr>
        <w:t>注）「時価」</w:t>
      </w:r>
      <w:r w:rsidR="000558ED">
        <w:rPr>
          <w:rFonts w:ascii="HGSｺﾞｼｯｸM" w:eastAsia="HGSｺﾞｼｯｸM" w:hint="eastAsia"/>
          <w:szCs w:val="21"/>
        </w:rPr>
        <w:t>とは</w:t>
      </w:r>
      <w:r>
        <w:rPr>
          <w:rFonts w:ascii="HGSｺﾞｼｯｸM" w:eastAsia="HGSｺﾞｼｯｸM" w:hint="eastAsia"/>
          <w:szCs w:val="21"/>
        </w:rPr>
        <w:t>公正な評価額をいい、通常、それは観察可能な市場価格をいう。</w:t>
      </w:r>
    </w:p>
    <w:p w14:paraId="5FBEF425" w14:textId="77777777" w:rsidR="000328F5" w:rsidRDefault="000558ED" w:rsidP="002E4610">
      <w:pPr>
        <w:ind w:leftChars="600" w:left="1470" w:hangingChars="100" w:hanging="210"/>
        <w:jc w:val="left"/>
        <w:rPr>
          <w:rFonts w:ascii="HGSｺﾞｼｯｸM" w:eastAsia="HGSｺﾞｼｯｸM"/>
          <w:szCs w:val="21"/>
        </w:rPr>
      </w:pPr>
      <w:r>
        <w:rPr>
          <w:rFonts w:ascii="HGSｺﾞｼｯｸM" w:eastAsia="HGSｺﾞｼｯｸM" w:hint="eastAsia"/>
          <w:szCs w:val="21"/>
        </w:rPr>
        <w:t>ただし、当該算出が困難な場合には、公有財産台帳上で把握している現在価額とすることができるものとする。</w:t>
      </w:r>
    </w:p>
    <w:p w14:paraId="3BA92468" w14:textId="77777777" w:rsidR="002953FA" w:rsidRDefault="002953FA" w:rsidP="000558ED">
      <w:pPr>
        <w:jc w:val="left"/>
        <w:rPr>
          <w:rFonts w:ascii="HGSｺﾞｼｯｸM" w:eastAsia="HGSｺﾞｼｯｸM"/>
          <w:szCs w:val="21"/>
        </w:rPr>
      </w:pPr>
    </w:p>
    <w:p w14:paraId="62E67203" w14:textId="3CA5C27C" w:rsidR="001A3E7D" w:rsidRDefault="0078068A" w:rsidP="001A3E7D">
      <w:pPr>
        <w:ind w:firstLineChars="400" w:firstLine="840"/>
        <w:jc w:val="left"/>
        <w:rPr>
          <w:rFonts w:ascii="HGSｺﾞｼｯｸM" w:eastAsia="HGSｺﾞｼｯｸM"/>
          <w:szCs w:val="21"/>
        </w:rPr>
      </w:pPr>
      <w:r w:rsidRPr="00DB1652">
        <w:rPr>
          <w:rFonts w:ascii="HGSｺﾞｼｯｸM" w:eastAsia="HGSｺﾞｼｯｸM" w:hint="eastAsia"/>
          <w:szCs w:val="21"/>
        </w:rPr>
        <w:t>指標…</w:t>
      </w:r>
      <w:r w:rsidR="003C5E81">
        <w:rPr>
          <w:rFonts w:ascii="HGSｺﾞｼｯｸM" w:eastAsia="HGSｺﾞｼｯｸM"/>
          <w:szCs w:val="21"/>
        </w:rPr>
        <w:t>R0</w:t>
      </w:r>
      <w:r w:rsidR="008E5056">
        <w:rPr>
          <w:rFonts w:ascii="HGSｺﾞｼｯｸM" w:eastAsia="HGSｺﾞｼｯｸM" w:hint="eastAsia"/>
          <w:szCs w:val="21"/>
        </w:rPr>
        <w:t>5</w:t>
      </w:r>
      <w:r w:rsidRPr="00DB1652">
        <w:rPr>
          <w:rFonts w:ascii="HGSｺﾞｼｯｸM" w:eastAsia="HGSｺﾞｼｯｸM" w:hint="eastAsia"/>
          <w:szCs w:val="21"/>
        </w:rPr>
        <w:t>年</w:t>
      </w:r>
      <w:r w:rsidR="00A81EDC" w:rsidRPr="00DB1652">
        <w:rPr>
          <w:rFonts w:ascii="HGSｺﾞｼｯｸM" w:eastAsia="HGSｺﾞｼｯｸM" w:hint="eastAsia"/>
          <w:szCs w:val="21"/>
        </w:rPr>
        <w:t>度</w:t>
      </w:r>
      <w:r w:rsidRPr="00DB1652">
        <w:rPr>
          <w:rFonts w:ascii="HGSｺﾞｼｯｸM" w:eastAsia="HGSｺﾞｼｯｸM" w:hint="eastAsia"/>
          <w:szCs w:val="21"/>
        </w:rPr>
        <w:t>の数値</w:t>
      </w:r>
      <w:r w:rsidR="001A3E7D" w:rsidRPr="001A3E7D">
        <w:rPr>
          <w:rFonts w:ascii="HGSｺﾞｼｯｸM" w:eastAsia="HGSｺﾞｼｯｸM" w:hint="eastAsia"/>
          <w:szCs w:val="21"/>
        </w:rPr>
        <w:t>（行政財産については</w:t>
      </w:r>
      <w:r w:rsidR="003C5E81">
        <w:rPr>
          <w:rFonts w:ascii="HGSｺﾞｼｯｸM" w:eastAsia="HGSｺﾞｼｯｸM" w:hint="eastAsia"/>
          <w:szCs w:val="21"/>
        </w:rPr>
        <w:t>R</w:t>
      </w:r>
      <w:r w:rsidR="008E5056">
        <w:rPr>
          <w:rFonts w:ascii="HGSｺﾞｼｯｸM" w:eastAsia="HGSｺﾞｼｯｸM"/>
          <w:szCs w:val="21"/>
        </w:rPr>
        <w:t>6</w:t>
      </w:r>
      <w:r w:rsidR="001A3E7D" w:rsidRPr="001A3E7D">
        <w:rPr>
          <w:rFonts w:ascii="HGSｺﾞｼｯｸM" w:eastAsia="HGSｺﾞｼｯｸM" w:hint="eastAsia"/>
          <w:szCs w:val="21"/>
        </w:rPr>
        <w:t>年3月31日現在、普通財産については</w:t>
      </w:r>
    </w:p>
    <w:p w14:paraId="3DB0BAD3" w14:textId="5E60FD36" w:rsidR="007E555D" w:rsidRPr="00DB1652" w:rsidRDefault="003C5E81" w:rsidP="001A3E7D">
      <w:pPr>
        <w:ind w:firstLineChars="1500" w:firstLine="3150"/>
        <w:jc w:val="left"/>
        <w:rPr>
          <w:rFonts w:ascii="HGSｺﾞｼｯｸM" w:eastAsia="HGSｺﾞｼｯｸM"/>
          <w:szCs w:val="21"/>
        </w:rPr>
      </w:pPr>
      <w:r>
        <w:rPr>
          <w:rFonts w:ascii="HGSｺﾞｼｯｸM" w:eastAsia="HGSｺﾞｼｯｸM" w:hint="eastAsia"/>
          <w:szCs w:val="21"/>
        </w:rPr>
        <w:t>R</w:t>
      </w:r>
      <w:r w:rsidR="008E5056">
        <w:rPr>
          <w:rFonts w:ascii="HGSｺﾞｼｯｸM" w:eastAsia="HGSｺﾞｼｯｸM"/>
          <w:szCs w:val="21"/>
        </w:rPr>
        <w:t>5</w:t>
      </w:r>
      <w:r w:rsidR="001A3E7D" w:rsidRPr="001A3E7D">
        <w:rPr>
          <w:rFonts w:ascii="HGSｺﾞｼｯｸM" w:eastAsia="HGSｺﾞｼｯｸM" w:hint="eastAsia"/>
          <w:szCs w:val="21"/>
        </w:rPr>
        <w:t>年4月１日現在）</w:t>
      </w:r>
    </w:p>
    <w:p w14:paraId="3FFC1368" w14:textId="77777777" w:rsidR="00A81EDC" w:rsidRPr="00DB1652" w:rsidRDefault="00A81EDC" w:rsidP="002E4610">
      <w:pPr>
        <w:ind w:firstLineChars="400" w:firstLine="840"/>
        <w:jc w:val="left"/>
        <w:rPr>
          <w:rFonts w:ascii="HGSｺﾞｼｯｸM" w:eastAsia="HGSｺﾞｼｯｸM"/>
          <w:szCs w:val="21"/>
        </w:rPr>
      </w:pPr>
      <w:r w:rsidRPr="00DB1652">
        <w:rPr>
          <w:rFonts w:ascii="HGSｺﾞｼｯｸM" w:eastAsia="HGSｺﾞｼｯｸM" w:hint="eastAsia"/>
          <w:szCs w:val="21"/>
        </w:rPr>
        <w:t>数値…指標の「分子／分母」を表示</w:t>
      </w:r>
    </w:p>
    <w:p w14:paraId="4481660E" w14:textId="77777777" w:rsidR="002E4610" w:rsidRDefault="00340772" w:rsidP="00D67DAD">
      <w:pPr>
        <w:ind w:leftChars="514" w:left="1079"/>
        <w:jc w:val="left"/>
        <w:rPr>
          <w:rFonts w:ascii="HGSｺﾞｼｯｸM" w:eastAsia="HGSｺﾞｼｯｸM"/>
          <w:szCs w:val="21"/>
        </w:rPr>
      </w:pPr>
      <w:r w:rsidRPr="00DB1652">
        <w:rPr>
          <w:rFonts w:ascii="HGSｺﾞｼｯｸM" w:eastAsia="HGSｺﾞｼｯｸM" w:hint="eastAsia"/>
          <w:szCs w:val="21"/>
        </w:rPr>
        <w:t>※</w:t>
      </w:r>
      <w:r w:rsidR="00A81EDC" w:rsidRPr="00DB1652">
        <w:rPr>
          <w:rFonts w:ascii="HGSｺﾞｼｯｸM" w:eastAsia="HGSｺﾞｼｯｸM" w:hint="eastAsia"/>
          <w:szCs w:val="21"/>
        </w:rPr>
        <w:t>数値が「0.50以下」であれば、「減損の兆候」となる。</w:t>
      </w:r>
      <w:r w:rsidR="00D67DAD">
        <w:rPr>
          <w:rFonts w:ascii="HGSｺﾞｼｯｸM" w:eastAsia="HGSｺﾞｼｯｸM" w:hint="eastAsia"/>
          <w:szCs w:val="21"/>
        </w:rPr>
        <w:t>青色（塗りつぶし）で表示</w:t>
      </w:r>
    </w:p>
    <w:p w14:paraId="333508CB" w14:textId="77777777" w:rsidR="00D67DAD" w:rsidRDefault="00D67DAD" w:rsidP="00D67DAD">
      <w:pPr>
        <w:jc w:val="left"/>
        <w:rPr>
          <w:rFonts w:ascii="HGSｺﾞｼｯｸM" w:eastAsia="HGSｺﾞｼｯｸM"/>
          <w:szCs w:val="21"/>
        </w:rPr>
      </w:pPr>
    </w:p>
    <w:p w14:paraId="149F2831" w14:textId="77777777" w:rsidR="00D67DAD" w:rsidRDefault="00D67DAD" w:rsidP="00D67DAD">
      <w:pPr>
        <w:jc w:val="left"/>
        <w:rPr>
          <w:rFonts w:ascii="HGSｺﾞｼｯｸM" w:eastAsia="HGSｺﾞｼｯｸM"/>
          <w:szCs w:val="21"/>
        </w:rPr>
      </w:pPr>
    </w:p>
    <w:p w14:paraId="38D5AE7A" w14:textId="77777777" w:rsidR="00F854C6" w:rsidRDefault="00340772" w:rsidP="000558ED">
      <w:pPr>
        <w:ind w:firstLineChars="100" w:firstLine="210"/>
        <w:jc w:val="left"/>
        <w:rPr>
          <w:rFonts w:ascii="HGSｺﾞｼｯｸM" w:eastAsia="HGSｺﾞｼｯｸM"/>
          <w:szCs w:val="21"/>
        </w:rPr>
      </w:pPr>
      <w:r>
        <w:rPr>
          <w:rFonts w:ascii="HGSｺﾞｼｯｸM" w:eastAsia="HGSｺﾞｼｯｸM" w:hint="eastAsia"/>
          <w:szCs w:val="21"/>
        </w:rPr>
        <w:lastRenderedPageBreak/>
        <w:t>（３）</w:t>
      </w:r>
      <w:r w:rsidR="00F854C6">
        <w:rPr>
          <w:rFonts w:ascii="HGSｺﾞｼｯｸM" w:eastAsia="HGSｺﾞｼｯｸM" w:hint="eastAsia"/>
          <w:szCs w:val="21"/>
        </w:rPr>
        <w:t>当該資産の</w:t>
      </w:r>
      <w:r w:rsidR="00BE3F17">
        <w:rPr>
          <w:rFonts w:ascii="HGSｺﾞｼｯｸM" w:eastAsia="HGSｺﾞｼｯｸM" w:hint="eastAsia"/>
          <w:szCs w:val="21"/>
        </w:rPr>
        <w:t>使用可能性の</w:t>
      </w:r>
      <w:r w:rsidR="00F854C6">
        <w:rPr>
          <w:rFonts w:ascii="HGSｺﾞｼｯｸM" w:eastAsia="HGSｺﾞｼｯｸM" w:hint="eastAsia"/>
          <w:szCs w:val="21"/>
        </w:rPr>
        <w:t>著しい低下</w:t>
      </w:r>
      <w:r w:rsidR="00E2692A">
        <w:rPr>
          <w:rFonts w:ascii="HGSｺﾞｼｯｸM" w:eastAsia="HGSｺﾞｼｯｸM" w:hint="eastAsia"/>
          <w:szCs w:val="21"/>
        </w:rPr>
        <w:t>…【行政財産】のみ</w:t>
      </w:r>
    </w:p>
    <w:p w14:paraId="78934D84" w14:textId="77777777" w:rsidR="00F854C6" w:rsidRDefault="00340772" w:rsidP="00F854C6">
      <w:pPr>
        <w:ind w:firstLineChars="500" w:firstLine="1050"/>
        <w:jc w:val="left"/>
        <w:rPr>
          <w:rFonts w:ascii="HGSｺﾞｼｯｸM" w:eastAsia="HGSｺﾞｼｯｸM"/>
          <w:szCs w:val="21"/>
        </w:rPr>
      </w:pPr>
      <w:r>
        <w:rPr>
          <w:rFonts w:ascii="HGSｺﾞｼｯｸM" w:eastAsia="HGSｺﾞｼｯｸM" w:hint="eastAsia"/>
          <w:szCs w:val="21"/>
        </w:rPr>
        <w:t>当該資産の使用可能性を著しく低下</w:t>
      </w:r>
      <w:r w:rsidR="00F854C6">
        <w:rPr>
          <w:rFonts w:ascii="HGSｺﾞｼｯｸM" w:eastAsia="HGSｺﾞｼｯｸM" w:hint="eastAsia"/>
          <w:szCs w:val="21"/>
        </w:rPr>
        <w:t>（計画の50％以下）</w:t>
      </w:r>
      <w:r>
        <w:rPr>
          <w:rFonts w:ascii="HGSｺﾞｼｯｸM" w:eastAsia="HGSｺﾞｼｯｸM" w:hint="eastAsia"/>
          <w:szCs w:val="21"/>
        </w:rPr>
        <w:t>させる変化</w:t>
      </w:r>
      <w:r w:rsidR="00F854C6">
        <w:rPr>
          <w:rFonts w:ascii="HGSｺﾞｼｯｸM" w:eastAsia="HGSｺﾞｼｯｸM" w:hint="eastAsia"/>
          <w:szCs w:val="21"/>
        </w:rPr>
        <w:t>があった場合</w:t>
      </w:r>
      <w:r>
        <w:rPr>
          <w:rFonts w:ascii="HGSｺﾞｼｯｸM" w:eastAsia="HGSｺﾞｼｯｸM" w:hint="eastAsia"/>
          <w:szCs w:val="21"/>
        </w:rPr>
        <w:t>「</w:t>
      </w:r>
      <w:r w:rsidR="002E4610">
        <w:rPr>
          <w:rFonts w:ascii="HGSｺﾞｼｯｸM" w:eastAsia="HGSｺﾞｼｯｸM" w:hint="eastAsia"/>
          <w:szCs w:val="21"/>
        </w:rPr>
        <w:t>○</w:t>
      </w:r>
      <w:r>
        <w:rPr>
          <w:rFonts w:ascii="HGSｺﾞｼｯｸM" w:eastAsia="HGSｺﾞｼｯｸM" w:hint="eastAsia"/>
          <w:szCs w:val="21"/>
        </w:rPr>
        <w:t>」</w:t>
      </w:r>
    </w:p>
    <w:p w14:paraId="4611C0EE" w14:textId="77777777" w:rsidR="00340772" w:rsidRDefault="00340772" w:rsidP="00696907">
      <w:pPr>
        <w:ind w:firstLineChars="500" w:firstLine="1050"/>
        <w:jc w:val="left"/>
        <w:rPr>
          <w:rFonts w:ascii="HGSｺﾞｼｯｸM" w:eastAsia="HGSｺﾞｼｯｸM"/>
          <w:szCs w:val="21"/>
        </w:rPr>
      </w:pPr>
      <w:r>
        <w:rPr>
          <w:rFonts w:ascii="HGSｺﾞｼｯｸM" w:eastAsia="HGSｺﾞｼｯｸM" w:hint="eastAsia"/>
          <w:szCs w:val="21"/>
        </w:rPr>
        <w:t>と表示。</w:t>
      </w:r>
      <w:r w:rsidR="00636774">
        <w:rPr>
          <w:rFonts w:ascii="HGSｺﾞｼｯｸM" w:eastAsia="HGSｺﾞｼｯｸM" w:hint="eastAsia"/>
          <w:szCs w:val="21"/>
        </w:rPr>
        <w:t>減損処理取扱要領第4条第2項第1号のイに該当。</w:t>
      </w:r>
    </w:p>
    <w:p w14:paraId="32234D98" w14:textId="77777777" w:rsidR="00F854C6" w:rsidRDefault="00F854C6" w:rsidP="002E4610">
      <w:pPr>
        <w:ind w:firstLineChars="500" w:firstLine="1050"/>
        <w:jc w:val="left"/>
        <w:rPr>
          <w:rFonts w:ascii="HGSｺﾞｼｯｸM" w:eastAsia="HGSｺﾞｼｯｸM"/>
          <w:szCs w:val="21"/>
        </w:rPr>
      </w:pPr>
      <w:r>
        <w:rPr>
          <w:rFonts w:ascii="HGSｺﾞｼｯｸM" w:eastAsia="HGSｺﾞｼｯｸM" w:hint="eastAsia"/>
          <w:szCs w:val="21"/>
        </w:rPr>
        <w:t>例）当該資産が使用されている業務を廃止又は再編成する場合等</w:t>
      </w:r>
    </w:p>
    <w:p w14:paraId="0F647F9D" w14:textId="77777777" w:rsidR="00BE3F17" w:rsidRDefault="00340772" w:rsidP="002E4610">
      <w:pPr>
        <w:ind w:firstLineChars="100" w:firstLine="210"/>
        <w:jc w:val="left"/>
        <w:rPr>
          <w:rFonts w:ascii="HGSｺﾞｼｯｸM" w:eastAsia="HGSｺﾞｼｯｸM"/>
          <w:szCs w:val="21"/>
        </w:rPr>
      </w:pPr>
      <w:r>
        <w:rPr>
          <w:rFonts w:ascii="HGSｺﾞｼｯｸM" w:eastAsia="HGSｺﾞｼｯｸM" w:hint="eastAsia"/>
          <w:szCs w:val="21"/>
        </w:rPr>
        <w:t>（４）</w:t>
      </w:r>
      <w:r w:rsidR="00F854C6">
        <w:rPr>
          <w:rFonts w:ascii="HGSｺﾞｼｯｸM" w:eastAsia="HGSｺﾞｼｯｸM" w:hint="eastAsia"/>
          <w:szCs w:val="21"/>
        </w:rPr>
        <w:t>当該資産の業務運営環境</w:t>
      </w:r>
      <w:r w:rsidR="00BE3F17">
        <w:rPr>
          <w:rFonts w:ascii="HGSｺﾞｼｯｸM" w:eastAsia="HGSｺﾞｼｯｸM" w:hint="eastAsia"/>
          <w:szCs w:val="21"/>
        </w:rPr>
        <w:t>の著しい悪化</w:t>
      </w:r>
      <w:r w:rsidR="00E2692A">
        <w:rPr>
          <w:rFonts w:ascii="HGSｺﾞｼｯｸM" w:eastAsia="HGSｺﾞｼｯｸM" w:hint="eastAsia"/>
          <w:szCs w:val="21"/>
        </w:rPr>
        <w:t>…【行政財産】のみ</w:t>
      </w:r>
    </w:p>
    <w:p w14:paraId="1D8050C7" w14:textId="77777777" w:rsidR="00340772" w:rsidRDefault="00340772" w:rsidP="00BE3F17">
      <w:pPr>
        <w:ind w:firstLineChars="500" w:firstLine="1050"/>
        <w:jc w:val="left"/>
        <w:rPr>
          <w:rFonts w:ascii="HGSｺﾞｼｯｸM" w:eastAsia="HGSｺﾞｼｯｸM"/>
          <w:szCs w:val="21"/>
        </w:rPr>
      </w:pPr>
      <w:r>
        <w:rPr>
          <w:rFonts w:ascii="HGSｺﾞｼｯｸM" w:eastAsia="HGSｺﾞｼｯｸM" w:hint="eastAsia"/>
          <w:szCs w:val="21"/>
        </w:rPr>
        <w:t>当該資産の業務運営環境が著しく悪化</w:t>
      </w:r>
      <w:r w:rsidR="00F854C6">
        <w:rPr>
          <w:rFonts w:ascii="HGSｺﾞｼｯｸM" w:eastAsia="HGSｺﾞｼｯｸM" w:hint="eastAsia"/>
          <w:szCs w:val="21"/>
        </w:rPr>
        <w:t>（計画の50％以下）した場合</w:t>
      </w:r>
      <w:r>
        <w:rPr>
          <w:rFonts w:ascii="HGSｺﾞｼｯｸM" w:eastAsia="HGSｺﾞｼｯｸM" w:hint="eastAsia"/>
          <w:szCs w:val="21"/>
        </w:rPr>
        <w:t>「○」と表示。</w:t>
      </w:r>
    </w:p>
    <w:p w14:paraId="5EA7923F" w14:textId="77777777" w:rsidR="00636774" w:rsidRDefault="00636774" w:rsidP="00BE3F17">
      <w:pPr>
        <w:ind w:firstLineChars="500" w:firstLine="1050"/>
        <w:jc w:val="left"/>
        <w:rPr>
          <w:rFonts w:ascii="HGSｺﾞｼｯｸM" w:eastAsia="HGSｺﾞｼｯｸM"/>
          <w:szCs w:val="21"/>
        </w:rPr>
      </w:pPr>
      <w:r>
        <w:rPr>
          <w:rFonts w:ascii="HGSｺﾞｼｯｸM" w:eastAsia="HGSｺﾞｼｯｸM" w:hint="eastAsia"/>
          <w:szCs w:val="21"/>
        </w:rPr>
        <w:t>減損処理取扱要領第4条第2項第1号のウに該当。</w:t>
      </w:r>
    </w:p>
    <w:p w14:paraId="5DA25E51" w14:textId="77777777" w:rsidR="00340772" w:rsidRDefault="00F854C6" w:rsidP="002E4610">
      <w:pPr>
        <w:ind w:firstLineChars="500" w:firstLine="1050"/>
        <w:jc w:val="left"/>
        <w:rPr>
          <w:rFonts w:ascii="HGSｺﾞｼｯｸM" w:eastAsia="HGSｺﾞｼｯｸM"/>
          <w:szCs w:val="21"/>
        </w:rPr>
      </w:pPr>
      <w:r>
        <w:rPr>
          <w:rFonts w:ascii="HGSｺﾞｼｯｸM" w:eastAsia="HGSｺﾞｼｯｸM" w:hint="eastAsia"/>
          <w:szCs w:val="21"/>
        </w:rPr>
        <w:t>例）技術革新による著しい陳腐化が見込まれる場合等</w:t>
      </w:r>
    </w:p>
    <w:p w14:paraId="390924B0" w14:textId="77777777" w:rsidR="00F854C6" w:rsidRDefault="00F854C6" w:rsidP="002E4610">
      <w:pPr>
        <w:ind w:firstLineChars="100" w:firstLine="210"/>
        <w:jc w:val="left"/>
        <w:rPr>
          <w:rFonts w:ascii="HGSｺﾞｼｯｸM" w:eastAsia="HGSｺﾞｼｯｸM"/>
          <w:szCs w:val="21"/>
        </w:rPr>
      </w:pPr>
      <w:r>
        <w:rPr>
          <w:rFonts w:ascii="HGSｺﾞｼｯｸM" w:eastAsia="HGSｺﾞｼｯｸM" w:hint="eastAsia"/>
          <w:szCs w:val="21"/>
        </w:rPr>
        <w:t>（５）備考</w:t>
      </w:r>
    </w:p>
    <w:p w14:paraId="2ED156EB" w14:textId="77777777" w:rsidR="00F854C6" w:rsidRDefault="00BE3F17" w:rsidP="002E4610">
      <w:pPr>
        <w:ind w:firstLineChars="500" w:firstLine="1050"/>
        <w:jc w:val="left"/>
        <w:rPr>
          <w:rFonts w:ascii="HGSｺﾞｼｯｸM" w:eastAsia="HGSｺﾞｼｯｸM"/>
          <w:szCs w:val="21"/>
        </w:rPr>
      </w:pPr>
      <w:r>
        <w:rPr>
          <w:rFonts w:ascii="HGSｺﾞｼｯｸM" w:eastAsia="HGSｺﾞｼｯｸM" w:hint="eastAsia"/>
          <w:szCs w:val="21"/>
        </w:rPr>
        <w:t>主に当該資産</w:t>
      </w:r>
      <w:r w:rsidR="001277D9">
        <w:rPr>
          <w:rFonts w:ascii="HGSｺﾞｼｯｸM" w:eastAsia="HGSｺﾞｼｯｸM" w:hint="eastAsia"/>
          <w:szCs w:val="21"/>
        </w:rPr>
        <w:t>の</w:t>
      </w:r>
      <w:r>
        <w:rPr>
          <w:rFonts w:ascii="HGSｺﾞｼｯｸM" w:eastAsia="HGSｺﾞｼｯｸM" w:hint="eastAsia"/>
          <w:szCs w:val="21"/>
        </w:rPr>
        <w:t>使用可能性を著しく低下させた変化等の内容を記載</w:t>
      </w:r>
    </w:p>
    <w:p w14:paraId="30004D30" w14:textId="77777777" w:rsidR="00BE3F17" w:rsidRPr="00F854C6" w:rsidRDefault="00BE3F17" w:rsidP="002E4610">
      <w:pPr>
        <w:ind w:firstLineChars="500" w:firstLine="1050"/>
        <w:jc w:val="left"/>
        <w:rPr>
          <w:rFonts w:ascii="HGSｺﾞｼｯｸM" w:eastAsia="HGSｺﾞｼｯｸM"/>
          <w:szCs w:val="21"/>
        </w:rPr>
      </w:pPr>
      <w:r>
        <w:rPr>
          <w:rFonts w:ascii="HGSｺﾞｼｯｸM" w:eastAsia="HGSｺﾞｼｯｸM" w:hint="eastAsia"/>
          <w:szCs w:val="21"/>
        </w:rPr>
        <w:t>その他、当該資産の指標にかかる情報</w:t>
      </w:r>
      <w:r w:rsidR="00FC0533">
        <w:rPr>
          <w:rFonts w:ascii="HGSｺﾞｼｯｸM" w:eastAsia="HGSｺﾞｼｯｸM" w:hint="eastAsia"/>
          <w:szCs w:val="21"/>
        </w:rPr>
        <w:t>及び減損</w:t>
      </w:r>
      <w:r>
        <w:rPr>
          <w:rFonts w:ascii="HGSｺﾞｼｯｸM" w:eastAsia="HGSｺﾞｼｯｸM" w:hint="eastAsia"/>
          <w:szCs w:val="21"/>
        </w:rPr>
        <w:t>を</w:t>
      </w:r>
      <w:r w:rsidR="00FC0533">
        <w:rPr>
          <w:rFonts w:ascii="HGSｺﾞｼｯｸM" w:eastAsia="HGSｺﾞｼｯｸM" w:hint="eastAsia"/>
          <w:szCs w:val="21"/>
        </w:rPr>
        <w:t>認識した場合はその旨を</w:t>
      </w:r>
      <w:r>
        <w:rPr>
          <w:rFonts w:ascii="HGSｺﾞｼｯｸM" w:eastAsia="HGSｺﾞｼｯｸM" w:hint="eastAsia"/>
          <w:szCs w:val="21"/>
        </w:rPr>
        <w:t>記載</w:t>
      </w:r>
    </w:p>
    <w:p w14:paraId="169DFFC9" w14:textId="77777777" w:rsidR="00366EB4" w:rsidRDefault="00366EB4" w:rsidP="00B056D8">
      <w:pPr>
        <w:rPr>
          <w:rFonts w:ascii="HGSｺﾞｼｯｸM" w:eastAsia="HGSｺﾞｼｯｸM"/>
        </w:rPr>
      </w:pPr>
    </w:p>
    <w:p w14:paraId="466A7139" w14:textId="77777777" w:rsidR="001732D3" w:rsidRDefault="001732D3" w:rsidP="00B056D8">
      <w:pPr>
        <w:rPr>
          <w:rFonts w:ascii="HGSｺﾞｼｯｸM" w:eastAsia="HGSｺﾞｼｯｸM"/>
        </w:rPr>
      </w:pPr>
    </w:p>
    <w:p w14:paraId="7C86822D" w14:textId="77777777" w:rsidR="00BE3F17" w:rsidRDefault="003C5E81" w:rsidP="00B056D8">
      <w:pPr>
        <w:rPr>
          <w:rFonts w:ascii="HGSｺﾞｼｯｸM" w:eastAsia="HGSｺﾞｼｯｸM"/>
        </w:rPr>
      </w:pPr>
      <w:r w:rsidRPr="00645112">
        <w:rPr>
          <w:rFonts w:ascii="HGSｺﾞｼｯｸM" w:eastAsia="HGSｺﾞｼｯｸM" w:hint="eastAsia"/>
          <w:noProof/>
        </w:rPr>
        <mc:AlternateContent>
          <mc:Choice Requires="wps">
            <w:drawing>
              <wp:anchor distT="0" distB="0" distL="114300" distR="114300" simplePos="0" relativeHeight="251657216" behindDoc="0" locked="0" layoutInCell="1" allowOverlap="1" wp14:anchorId="6311A895" wp14:editId="377D54FD">
                <wp:simplePos x="0" y="0"/>
                <wp:positionH relativeFrom="column">
                  <wp:posOffset>2607945</wp:posOffset>
                </wp:positionH>
                <wp:positionV relativeFrom="paragraph">
                  <wp:posOffset>39370</wp:posOffset>
                </wp:positionV>
                <wp:extent cx="3314700" cy="770890"/>
                <wp:effectExtent l="12700" t="8255" r="635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70890"/>
                        </a:xfrm>
                        <a:prstGeom prst="rect">
                          <a:avLst/>
                        </a:prstGeom>
                        <a:solidFill>
                          <a:srgbClr val="FFFFFF"/>
                        </a:solidFill>
                        <a:ln w="9525">
                          <a:solidFill>
                            <a:srgbClr val="000000"/>
                          </a:solidFill>
                          <a:miter lim="800000"/>
                          <a:headEnd/>
                          <a:tailEnd/>
                        </a:ln>
                      </wps:spPr>
                      <wps:txbx>
                        <w:txbxContent>
                          <w:p w14:paraId="30B75587" w14:textId="77777777" w:rsidR="00F04850" w:rsidRPr="00366EB4" w:rsidRDefault="005266DE" w:rsidP="00C57C43">
                            <w:pPr>
                              <w:rPr>
                                <w:rFonts w:ascii="HGSｺﾞｼｯｸM" w:eastAsia="HGSｺﾞｼｯｸM"/>
                              </w:rPr>
                            </w:pPr>
                            <w:r w:rsidRPr="00366EB4">
                              <w:rPr>
                                <w:rFonts w:ascii="HGSｺﾞｼｯｸM" w:eastAsia="HGSｺﾞｼｯｸM" w:hint="eastAsia"/>
                              </w:rPr>
                              <w:t>担当　大阪府</w:t>
                            </w:r>
                            <w:r w:rsidR="00723ADE">
                              <w:rPr>
                                <w:rFonts w:ascii="HGSｺﾞｼｯｸM" w:eastAsia="HGSｺﾞｼｯｸM" w:hint="eastAsia"/>
                              </w:rPr>
                              <w:t>財務</w:t>
                            </w:r>
                            <w:r w:rsidRPr="00366EB4">
                              <w:rPr>
                                <w:rFonts w:ascii="HGSｺﾞｼｯｸM" w:eastAsia="HGSｺﾞｼｯｸM" w:hint="eastAsia"/>
                              </w:rPr>
                              <w:t>部財産活用</w:t>
                            </w:r>
                            <w:r w:rsidR="00C57C43" w:rsidRPr="00366EB4">
                              <w:rPr>
                                <w:rFonts w:ascii="HGSｺﾞｼｯｸM" w:eastAsia="HGSｺﾞｼｯｸM" w:hint="eastAsia"/>
                              </w:rPr>
                              <w:t>課</w:t>
                            </w:r>
                            <w:r w:rsidR="00DD68FB">
                              <w:rPr>
                                <w:rFonts w:ascii="HGSｺﾞｼｯｸM" w:eastAsia="HGSｺﾞｼｯｸM" w:hint="eastAsia"/>
                              </w:rPr>
                              <w:t>経営管理</w:t>
                            </w:r>
                            <w:r w:rsidR="00C57C43" w:rsidRPr="00366EB4">
                              <w:rPr>
                                <w:rFonts w:ascii="HGSｺﾞｼｯｸM" w:eastAsia="HGSｺﾞｼｯｸM" w:hint="eastAsia"/>
                              </w:rPr>
                              <w:t>グループ</w:t>
                            </w:r>
                          </w:p>
                          <w:p w14:paraId="0458EFBE" w14:textId="77777777" w:rsidR="00C57C43" w:rsidRPr="00366EB4" w:rsidRDefault="00C57C43" w:rsidP="00C57C43">
                            <w:pPr>
                              <w:rPr>
                                <w:rFonts w:ascii="HGSｺﾞｼｯｸM" w:eastAsia="HGSｺﾞｼｯｸM"/>
                              </w:rPr>
                            </w:pPr>
                            <w:r w:rsidRPr="00366EB4">
                              <w:rPr>
                                <w:rFonts w:ascii="HGSｺﾞｼｯｸM" w:eastAsia="HGSｺﾞｼｯｸM" w:hint="eastAsia"/>
                              </w:rPr>
                              <w:t xml:space="preserve">電話　</w:t>
                            </w:r>
                            <w:r w:rsidR="002A517F" w:rsidRPr="00366EB4">
                              <w:rPr>
                                <w:rFonts w:ascii="HGSｺﾞｼｯｸM" w:eastAsia="HGSｺﾞｼｯｸM" w:hint="eastAsia"/>
                              </w:rPr>
                              <w:t>代表</w:t>
                            </w:r>
                            <w:r w:rsidRPr="00366EB4">
                              <w:rPr>
                                <w:rFonts w:ascii="HGSｺﾞｼｯｸM" w:eastAsia="HGSｺﾞｼｯｸM" w:hint="eastAsia"/>
                              </w:rPr>
                              <w:t>06-6941-0351</w:t>
                            </w:r>
                            <w:r w:rsidR="00BC52F9" w:rsidRPr="00366EB4">
                              <w:rPr>
                                <w:rFonts w:ascii="HGSｺﾞｼｯｸM" w:eastAsia="HGSｺﾞｼｯｸM" w:hint="eastAsia"/>
                              </w:rPr>
                              <w:t>（内線</w:t>
                            </w:r>
                            <w:r w:rsidR="002C5FE2">
                              <w:rPr>
                                <w:rFonts w:ascii="HGSｺﾞｼｯｸM" w:eastAsia="HGSｺﾞｼｯｸM" w:hint="eastAsia"/>
                              </w:rPr>
                              <w:t>2284</w:t>
                            </w:r>
                            <w:r w:rsidR="00382FEC" w:rsidRPr="00366EB4">
                              <w:rPr>
                                <w:rFonts w:ascii="HGSｺﾞｼｯｸM" w:eastAsia="HGSｺﾞｼｯｸM" w:hint="eastAsia"/>
                              </w:rPr>
                              <w:t>）</w:t>
                            </w:r>
                          </w:p>
                          <w:p w14:paraId="62F1FB60" w14:textId="77777777" w:rsidR="002A517F" w:rsidRPr="00366EB4" w:rsidRDefault="002A517F" w:rsidP="00C57C43">
                            <w:pPr>
                              <w:rPr>
                                <w:rFonts w:ascii="HGSｺﾞｼｯｸM" w:eastAsia="HGSｺﾞｼｯｸM"/>
                              </w:rPr>
                            </w:pPr>
                            <w:r w:rsidRPr="00366EB4">
                              <w:rPr>
                                <w:rFonts w:ascii="HGSｺﾞｼｯｸM" w:eastAsia="HGSｺﾞｼｯｸM" w:hint="eastAsia"/>
                              </w:rPr>
                              <w:t xml:space="preserve">　　　直通06-6</w:t>
                            </w:r>
                            <w:r w:rsidR="002C5FE2">
                              <w:rPr>
                                <w:rFonts w:ascii="HGSｺﾞｼｯｸM" w:eastAsia="HGSｺﾞｼｯｸM" w:hint="eastAsia"/>
                              </w:rPr>
                              <w:t>210-9185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5.35pt;margin-top:3.1pt;width:261pt;height:6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">
                <v:textbox inset="5.85pt,.7pt,5.85pt,.7pt">
                  <w:txbxContent>
                    <w:p w:rsidR="00F04850" w:rsidRPr="00366EB4" w:rsidRDefault="005266DE" w:rsidP="00C57C43">
                      <w:pPr>
                        <w:rPr>
                          <w:rFonts w:ascii="HGSｺﾞｼｯｸM" w:eastAsia="HGSｺﾞｼｯｸM" w:hint="eastAsia"/>
                        </w:rPr>
                      </w:pPr>
                      <w:r w:rsidRPr="00366EB4">
                        <w:rPr>
                          <w:rFonts w:ascii="HGSｺﾞｼｯｸM" w:eastAsia="HGSｺﾞｼｯｸM" w:hint="eastAsia"/>
                        </w:rPr>
                        <w:t>担当　大阪府</w:t>
                      </w:r>
                      <w:r w:rsidR="00723ADE">
                        <w:rPr>
                          <w:rFonts w:ascii="HGSｺﾞｼｯｸM" w:eastAsia="HGSｺﾞｼｯｸM" w:hint="eastAsia"/>
                        </w:rPr>
                        <w:t>財務</w:t>
                      </w:r>
                      <w:r w:rsidRPr="00366EB4">
                        <w:rPr>
                          <w:rFonts w:ascii="HGSｺﾞｼｯｸM" w:eastAsia="HGSｺﾞｼｯｸM" w:hint="eastAsia"/>
                        </w:rPr>
                        <w:t>部財産活用</w:t>
                      </w:r>
                      <w:r w:rsidR="00C57C43" w:rsidRPr="00366EB4">
                        <w:rPr>
                          <w:rFonts w:ascii="HGSｺﾞｼｯｸM" w:eastAsia="HGSｺﾞｼｯｸM" w:hint="eastAsia"/>
                        </w:rPr>
                        <w:t>課</w:t>
                      </w:r>
                      <w:r w:rsidR="00DD68FB">
                        <w:rPr>
                          <w:rFonts w:ascii="HGSｺﾞｼｯｸM" w:eastAsia="HGSｺﾞｼｯｸM" w:hint="eastAsia"/>
                        </w:rPr>
                        <w:t>経営管理</w:t>
                      </w:r>
                      <w:r w:rsidR="00C57C43" w:rsidRPr="00366EB4">
                        <w:rPr>
                          <w:rFonts w:ascii="HGSｺﾞｼｯｸM" w:eastAsia="HGSｺﾞｼｯｸM" w:hint="eastAsia"/>
                        </w:rPr>
                        <w:t>グループ</w:t>
                      </w:r>
                    </w:p>
                    <w:p w:rsidR="00C57C43" w:rsidRPr="00366EB4" w:rsidRDefault="00C57C43" w:rsidP="00C57C43">
                      <w:pPr>
                        <w:rPr>
                          <w:rFonts w:ascii="HGSｺﾞｼｯｸM" w:eastAsia="HGSｺﾞｼｯｸM" w:hint="eastAsia"/>
                        </w:rPr>
                      </w:pPr>
                      <w:r w:rsidRPr="00366EB4">
                        <w:rPr>
                          <w:rFonts w:ascii="HGSｺﾞｼｯｸM" w:eastAsia="HGSｺﾞｼｯｸM" w:hint="eastAsia"/>
                        </w:rPr>
                        <w:t xml:space="preserve">電話　</w:t>
                      </w:r>
                      <w:r w:rsidR="002A517F" w:rsidRPr="00366EB4">
                        <w:rPr>
                          <w:rFonts w:ascii="HGSｺﾞｼｯｸM" w:eastAsia="HGSｺﾞｼｯｸM" w:hint="eastAsia"/>
                        </w:rPr>
                        <w:t>代表</w:t>
                      </w:r>
                      <w:r w:rsidRPr="00366EB4">
                        <w:rPr>
                          <w:rFonts w:ascii="HGSｺﾞｼｯｸM" w:eastAsia="HGSｺﾞｼｯｸM" w:hint="eastAsia"/>
                        </w:rPr>
                        <w:t>06-6941-0351</w:t>
                      </w:r>
                      <w:r w:rsidR="00BC52F9" w:rsidRPr="00366EB4">
                        <w:rPr>
                          <w:rFonts w:ascii="HGSｺﾞｼｯｸM" w:eastAsia="HGSｺﾞｼｯｸM" w:hint="eastAsia"/>
                        </w:rPr>
                        <w:t>（内線</w:t>
                      </w:r>
                      <w:r w:rsidR="002C5FE2">
                        <w:rPr>
                          <w:rFonts w:ascii="HGSｺﾞｼｯｸM" w:eastAsia="HGSｺﾞｼｯｸM" w:hint="eastAsia"/>
                        </w:rPr>
                        <w:t>2284</w:t>
                      </w:r>
                      <w:r w:rsidR="00382FEC" w:rsidRPr="00366EB4">
                        <w:rPr>
                          <w:rFonts w:ascii="HGSｺﾞｼｯｸM" w:eastAsia="HGSｺﾞｼｯｸM" w:hint="eastAsia"/>
                        </w:rPr>
                        <w:t>）</w:t>
                      </w:r>
                    </w:p>
                    <w:p w:rsidR="002A517F" w:rsidRPr="00366EB4" w:rsidRDefault="002A517F" w:rsidP="00C57C43">
                      <w:pPr>
                        <w:rPr>
                          <w:rFonts w:ascii="HGSｺﾞｼｯｸM" w:eastAsia="HGSｺﾞｼｯｸM" w:hint="eastAsia"/>
                        </w:rPr>
                      </w:pPr>
                      <w:r w:rsidRPr="00366EB4">
                        <w:rPr>
                          <w:rFonts w:ascii="HGSｺﾞｼｯｸM" w:eastAsia="HGSｺﾞｼｯｸM" w:hint="eastAsia"/>
                        </w:rPr>
                        <w:t xml:space="preserve">　　　直通06-6</w:t>
                      </w:r>
                      <w:r w:rsidR="002C5FE2">
                        <w:rPr>
                          <w:rFonts w:ascii="HGSｺﾞｼｯｸM" w:eastAsia="HGSｺﾞｼｯｸM" w:hint="eastAsia"/>
                        </w:rPr>
                        <w:t>210-9185</w:t>
                      </w:r>
                    </w:p>
                  </w:txbxContent>
                </v:textbox>
              </v:shape>
            </w:pict>
          </mc:Fallback>
        </mc:AlternateContent>
      </w:r>
    </w:p>
    <w:p w14:paraId="4F3CFCD2" w14:textId="77777777" w:rsidR="00BE3F17" w:rsidRDefault="00BE3F17" w:rsidP="00B056D8">
      <w:pPr>
        <w:rPr>
          <w:rFonts w:ascii="HGSｺﾞｼｯｸM" w:eastAsia="HGSｺﾞｼｯｸM"/>
        </w:rPr>
      </w:pPr>
    </w:p>
    <w:p w14:paraId="71BBE385" w14:textId="77777777" w:rsidR="00B056D8" w:rsidRPr="00645112" w:rsidRDefault="00B056D8" w:rsidP="00B056D8">
      <w:pPr>
        <w:rPr>
          <w:rFonts w:ascii="HGSｺﾞｼｯｸM" w:eastAsia="HGSｺﾞｼｯｸM"/>
        </w:rPr>
      </w:pPr>
    </w:p>
    <w:sectPr w:rsidR="00B056D8" w:rsidRPr="00645112" w:rsidSect="00366EB4">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3EDD" w14:textId="77777777" w:rsidR="00C87062" w:rsidRDefault="00C87062" w:rsidP="008F5B66">
      <w:r>
        <w:separator/>
      </w:r>
    </w:p>
  </w:endnote>
  <w:endnote w:type="continuationSeparator" w:id="0">
    <w:p w14:paraId="2236D488" w14:textId="77777777" w:rsidR="00C87062" w:rsidRDefault="00C87062" w:rsidP="008F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4739" w14:textId="77777777" w:rsidR="00C87062" w:rsidRDefault="00C87062" w:rsidP="008F5B66">
      <w:r>
        <w:separator/>
      </w:r>
    </w:p>
  </w:footnote>
  <w:footnote w:type="continuationSeparator" w:id="0">
    <w:p w14:paraId="2E9ABD64" w14:textId="77777777" w:rsidR="00C87062" w:rsidRDefault="00C87062" w:rsidP="008F5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446C"/>
    <w:multiLevelType w:val="hybridMultilevel"/>
    <w:tmpl w:val="E924D0A8"/>
    <w:lvl w:ilvl="0" w:tplc="6298B5F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9F6D4B"/>
    <w:multiLevelType w:val="hybridMultilevel"/>
    <w:tmpl w:val="533C7BF4"/>
    <w:lvl w:ilvl="0" w:tplc="54DA9D62">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0D6F06"/>
    <w:multiLevelType w:val="hybridMultilevel"/>
    <w:tmpl w:val="800E279A"/>
    <w:lvl w:ilvl="0" w:tplc="EE0C03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2C"/>
    <w:rsid w:val="000102A5"/>
    <w:rsid w:val="000328F5"/>
    <w:rsid w:val="00033F3B"/>
    <w:rsid w:val="00034825"/>
    <w:rsid w:val="00055561"/>
    <w:rsid w:val="000558ED"/>
    <w:rsid w:val="00084258"/>
    <w:rsid w:val="000A29D8"/>
    <w:rsid w:val="000A5BEA"/>
    <w:rsid w:val="000B1D22"/>
    <w:rsid w:val="000B7E6E"/>
    <w:rsid w:val="000E4BCA"/>
    <w:rsid w:val="000F4020"/>
    <w:rsid w:val="001277D9"/>
    <w:rsid w:val="001732D3"/>
    <w:rsid w:val="001A3E7D"/>
    <w:rsid w:val="001E71CF"/>
    <w:rsid w:val="001F3BE1"/>
    <w:rsid w:val="00252725"/>
    <w:rsid w:val="00274100"/>
    <w:rsid w:val="002953FA"/>
    <w:rsid w:val="00295927"/>
    <w:rsid w:val="002A4000"/>
    <w:rsid w:val="002A517F"/>
    <w:rsid w:val="002B06A8"/>
    <w:rsid w:val="002B2841"/>
    <w:rsid w:val="002B5FDC"/>
    <w:rsid w:val="002B681C"/>
    <w:rsid w:val="002C5FE2"/>
    <w:rsid w:val="002E0228"/>
    <w:rsid w:val="002E4610"/>
    <w:rsid w:val="00315459"/>
    <w:rsid w:val="00327772"/>
    <w:rsid w:val="00333156"/>
    <w:rsid w:val="00340772"/>
    <w:rsid w:val="003414AE"/>
    <w:rsid w:val="00366EB4"/>
    <w:rsid w:val="00382FEC"/>
    <w:rsid w:val="003969EA"/>
    <w:rsid w:val="003A2F4F"/>
    <w:rsid w:val="003A5667"/>
    <w:rsid w:val="003B0BC2"/>
    <w:rsid w:val="003C0CDD"/>
    <w:rsid w:val="003C298C"/>
    <w:rsid w:val="003C5E81"/>
    <w:rsid w:val="003C76D0"/>
    <w:rsid w:val="004108A8"/>
    <w:rsid w:val="00420AC5"/>
    <w:rsid w:val="0044632C"/>
    <w:rsid w:val="00462CA7"/>
    <w:rsid w:val="00467658"/>
    <w:rsid w:val="004A78B8"/>
    <w:rsid w:val="00520271"/>
    <w:rsid w:val="005266DE"/>
    <w:rsid w:val="00527BB1"/>
    <w:rsid w:val="005438A3"/>
    <w:rsid w:val="00547867"/>
    <w:rsid w:val="0055350C"/>
    <w:rsid w:val="00593578"/>
    <w:rsid w:val="00593B13"/>
    <w:rsid w:val="005B346E"/>
    <w:rsid w:val="005B646C"/>
    <w:rsid w:val="005C7BB8"/>
    <w:rsid w:val="005D7196"/>
    <w:rsid w:val="005F215A"/>
    <w:rsid w:val="005F6690"/>
    <w:rsid w:val="00600132"/>
    <w:rsid w:val="00607C58"/>
    <w:rsid w:val="00626CD0"/>
    <w:rsid w:val="00636774"/>
    <w:rsid w:val="00637611"/>
    <w:rsid w:val="00645112"/>
    <w:rsid w:val="0065588C"/>
    <w:rsid w:val="00696907"/>
    <w:rsid w:val="006B0BA5"/>
    <w:rsid w:val="006D07EB"/>
    <w:rsid w:val="006D29D5"/>
    <w:rsid w:val="006F3724"/>
    <w:rsid w:val="00710FC0"/>
    <w:rsid w:val="00723ADE"/>
    <w:rsid w:val="00746D5D"/>
    <w:rsid w:val="007571A0"/>
    <w:rsid w:val="00780617"/>
    <w:rsid w:val="0078068A"/>
    <w:rsid w:val="007B245F"/>
    <w:rsid w:val="007C5AF6"/>
    <w:rsid w:val="007E555D"/>
    <w:rsid w:val="007E63C8"/>
    <w:rsid w:val="00816B91"/>
    <w:rsid w:val="0082576B"/>
    <w:rsid w:val="0084351E"/>
    <w:rsid w:val="0084621E"/>
    <w:rsid w:val="008554BC"/>
    <w:rsid w:val="00860B8B"/>
    <w:rsid w:val="00892881"/>
    <w:rsid w:val="0089331C"/>
    <w:rsid w:val="008D684B"/>
    <w:rsid w:val="008E5056"/>
    <w:rsid w:val="008F5B66"/>
    <w:rsid w:val="009119FE"/>
    <w:rsid w:val="009361C0"/>
    <w:rsid w:val="00946B73"/>
    <w:rsid w:val="00963763"/>
    <w:rsid w:val="00976311"/>
    <w:rsid w:val="00984168"/>
    <w:rsid w:val="00990625"/>
    <w:rsid w:val="00996C26"/>
    <w:rsid w:val="009B5D75"/>
    <w:rsid w:val="009C53B6"/>
    <w:rsid w:val="00A22744"/>
    <w:rsid w:val="00A22B81"/>
    <w:rsid w:val="00A23388"/>
    <w:rsid w:val="00A36392"/>
    <w:rsid w:val="00A51F01"/>
    <w:rsid w:val="00A57BC5"/>
    <w:rsid w:val="00A6001B"/>
    <w:rsid w:val="00A717E1"/>
    <w:rsid w:val="00A81EDC"/>
    <w:rsid w:val="00A847E0"/>
    <w:rsid w:val="00A87642"/>
    <w:rsid w:val="00AC1237"/>
    <w:rsid w:val="00AD6B5D"/>
    <w:rsid w:val="00B056D8"/>
    <w:rsid w:val="00B130FD"/>
    <w:rsid w:val="00B177DE"/>
    <w:rsid w:val="00B2590A"/>
    <w:rsid w:val="00B26293"/>
    <w:rsid w:val="00B31C19"/>
    <w:rsid w:val="00B51334"/>
    <w:rsid w:val="00B54A2C"/>
    <w:rsid w:val="00B60227"/>
    <w:rsid w:val="00B61FCB"/>
    <w:rsid w:val="00B63ED4"/>
    <w:rsid w:val="00B7007A"/>
    <w:rsid w:val="00B91223"/>
    <w:rsid w:val="00BC4955"/>
    <w:rsid w:val="00BC52F9"/>
    <w:rsid w:val="00BD23B7"/>
    <w:rsid w:val="00BD4FA9"/>
    <w:rsid w:val="00BE3F17"/>
    <w:rsid w:val="00C20880"/>
    <w:rsid w:val="00C57C43"/>
    <w:rsid w:val="00C84FB6"/>
    <w:rsid w:val="00C86D7E"/>
    <w:rsid w:val="00C87062"/>
    <w:rsid w:val="00C91A8F"/>
    <w:rsid w:val="00CF3A7A"/>
    <w:rsid w:val="00D051CE"/>
    <w:rsid w:val="00D16F49"/>
    <w:rsid w:val="00D67DAD"/>
    <w:rsid w:val="00D968B4"/>
    <w:rsid w:val="00DB1652"/>
    <w:rsid w:val="00DC1E11"/>
    <w:rsid w:val="00DD2337"/>
    <w:rsid w:val="00DD68FB"/>
    <w:rsid w:val="00DE1DA5"/>
    <w:rsid w:val="00DE765F"/>
    <w:rsid w:val="00DE78DD"/>
    <w:rsid w:val="00E135F7"/>
    <w:rsid w:val="00E2692A"/>
    <w:rsid w:val="00E61694"/>
    <w:rsid w:val="00E661E3"/>
    <w:rsid w:val="00E87DF1"/>
    <w:rsid w:val="00EC1DA9"/>
    <w:rsid w:val="00EC354F"/>
    <w:rsid w:val="00EF218F"/>
    <w:rsid w:val="00F04850"/>
    <w:rsid w:val="00F44882"/>
    <w:rsid w:val="00F45B4C"/>
    <w:rsid w:val="00F561B8"/>
    <w:rsid w:val="00F74B4B"/>
    <w:rsid w:val="00F76911"/>
    <w:rsid w:val="00F854C6"/>
    <w:rsid w:val="00F86C2C"/>
    <w:rsid w:val="00FB13A6"/>
    <w:rsid w:val="00FC0533"/>
    <w:rsid w:val="00FE7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929E0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33156"/>
    <w:rPr>
      <w:rFonts w:ascii="Arial" w:eastAsia="ＭＳ ゴシック" w:hAnsi="Arial"/>
      <w:sz w:val="18"/>
      <w:szCs w:val="18"/>
    </w:rPr>
  </w:style>
  <w:style w:type="paragraph" w:styleId="a4">
    <w:name w:val="header"/>
    <w:basedOn w:val="a"/>
    <w:link w:val="a5"/>
    <w:rsid w:val="008F5B66"/>
    <w:pPr>
      <w:tabs>
        <w:tab w:val="center" w:pos="4252"/>
        <w:tab w:val="right" w:pos="8504"/>
      </w:tabs>
      <w:snapToGrid w:val="0"/>
    </w:pPr>
  </w:style>
  <w:style w:type="character" w:customStyle="1" w:styleId="a5">
    <w:name w:val="ヘッダー (文字)"/>
    <w:link w:val="a4"/>
    <w:rsid w:val="008F5B66"/>
    <w:rPr>
      <w:kern w:val="2"/>
      <w:sz w:val="21"/>
      <w:szCs w:val="24"/>
    </w:rPr>
  </w:style>
  <w:style w:type="paragraph" w:styleId="a6">
    <w:name w:val="footer"/>
    <w:basedOn w:val="a"/>
    <w:link w:val="a7"/>
    <w:rsid w:val="008F5B66"/>
    <w:pPr>
      <w:tabs>
        <w:tab w:val="center" w:pos="4252"/>
        <w:tab w:val="right" w:pos="8504"/>
      </w:tabs>
      <w:snapToGrid w:val="0"/>
    </w:pPr>
  </w:style>
  <w:style w:type="character" w:customStyle="1" w:styleId="a7">
    <w:name w:val="フッター (文字)"/>
    <w:link w:val="a6"/>
    <w:rsid w:val="008F5B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11">
      <w:bodyDiv w:val="1"/>
      <w:marLeft w:val="0"/>
      <w:marRight w:val="0"/>
      <w:marTop w:val="0"/>
      <w:marBottom w:val="0"/>
      <w:divBdr>
        <w:top w:val="none" w:sz="0" w:space="0" w:color="auto"/>
        <w:left w:val="none" w:sz="0" w:space="0" w:color="auto"/>
        <w:bottom w:val="none" w:sz="0" w:space="0" w:color="auto"/>
        <w:right w:val="none" w:sz="0" w:space="0" w:color="auto"/>
      </w:divBdr>
      <w:divsChild>
        <w:div w:id="854028983">
          <w:marLeft w:val="460"/>
          <w:marRight w:val="0"/>
          <w:marTop w:val="0"/>
          <w:marBottom w:val="0"/>
          <w:divBdr>
            <w:top w:val="none" w:sz="0" w:space="0" w:color="auto"/>
            <w:left w:val="none" w:sz="0" w:space="0" w:color="auto"/>
            <w:bottom w:val="none" w:sz="0" w:space="0" w:color="auto"/>
            <w:right w:val="none" w:sz="0" w:space="0" w:color="auto"/>
          </w:divBdr>
        </w:div>
      </w:divsChild>
    </w:div>
    <w:div w:id="1513570996">
      <w:bodyDiv w:val="1"/>
      <w:marLeft w:val="0"/>
      <w:marRight w:val="0"/>
      <w:marTop w:val="0"/>
      <w:marBottom w:val="0"/>
      <w:divBdr>
        <w:top w:val="none" w:sz="0" w:space="0" w:color="auto"/>
        <w:left w:val="none" w:sz="0" w:space="0" w:color="auto"/>
        <w:bottom w:val="none" w:sz="0" w:space="0" w:color="auto"/>
        <w:right w:val="none" w:sz="0" w:space="0" w:color="auto"/>
      </w:divBdr>
      <w:divsChild>
        <w:div w:id="210109927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1145</Words>
  <Characters>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2024-09-11T06:30:00Z</dcterms:created>
  <dcterms:modified xsi:type="dcterms:W3CDTF">2024-09-11T06:31:00Z</dcterms:modified>
</cp:coreProperties>
</file>