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4DE" w:rsidRPr="008F4848" w:rsidRDefault="002944DE" w:rsidP="0075781E">
      <w:pPr>
        <w:spacing w:afterLines="50" w:after="180" w:line="400" w:lineRule="exact"/>
        <w:jc w:val="center"/>
        <w:rPr>
          <w:rFonts w:asciiTheme="majorEastAsia" w:eastAsiaTheme="majorEastAsia" w:hAnsiTheme="majorEastAsia"/>
          <w:b/>
          <w:i/>
          <w:sz w:val="32"/>
          <w:szCs w:val="32"/>
          <w:u w:val="single"/>
        </w:rPr>
      </w:pPr>
      <w:bookmarkStart w:id="0" w:name="_GoBack"/>
      <w:bookmarkEnd w:id="0"/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取</w:t>
      </w:r>
      <w:r w:rsidR="0075781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 xml:space="preserve"> </w:t>
      </w: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扱</w:t>
      </w:r>
      <w:r w:rsidR="0075781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 xml:space="preserve"> </w:t>
      </w: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金</w:t>
      </w:r>
      <w:r w:rsidR="0075781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 xml:space="preserve"> </w:t>
      </w: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融</w:t>
      </w:r>
      <w:r w:rsidR="0075781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 xml:space="preserve"> </w:t>
      </w: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機</w:t>
      </w:r>
      <w:r w:rsidR="0075781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 xml:space="preserve"> </w:t>
      </w: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関</w:t>
      </w:r>
      <w:r w:rsidR="0075781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 xml:space="preserve"> </w:t>
      </w: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一</w:t>
      </w:r>
      <w:r w:rsidR="0075781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 xml:space="preserve"> </w:t>
      </w: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覧</w:t>
      </w:r>
    </w:p>
    <w:tbl>
      <w:tblPr>
        <w:tblStyle w:val="a3"/>
        <w:tblW w:w="93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1928"/>
        <w:gridCol w:w="227"/>
        <w:gridCol w:w="2324"/>
        <w:gridCol w:w="2948"/>
      </w:tblGrid>
      <w:tr w:rsidR="0075781E" w:rsidTr="00947FF2">
        <w:trPr>
          <w:trHeight w:val="300"/>
          <w:jc w:val="center"/>
        </w:trPr>
        <w:tc>
          <w:tcPr>
            <w:tcW w:w="3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75781E" w:rsidRPr="0075781E" w:rsidRDefault="0075781E" w:rsidP="008F4848">
            <w:pPr>
              <w:spacing w:line="220" w:lineRule="exact"/>
              <w:jc w:val="distribute"/>
              <w:rPr>
                <w:rFonts w:ascii="ＭＳ ゴシック" w:eastAsia="ＭＳ Ｐゴシック"/>
                <w:b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&lt;</w:t>
            </w: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国内所在の店舗で納付できる金融機関</w:t>
            </w: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&gt;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81E" w:rsidRPr="00E63DF5" w:rsidRDefault="0075781E" w:rsidP="008F4848">
            <w:pPr>
              <w:spacing w:line="22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52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75781E" w:rsidRPr="0075781E" w:rsidRDefault="0075781E" w:rsidP="0075781E">
            <w:pPr>
              <w:spacing w:line="22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&lt;</w:t>
            </w: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大阪府内所在の店舗で納付できる金融機関</w:t>
            </w: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&gt;</w:t>
            </w:r>
          </w:p>
        </w:tc>
      </w:tr>
      <w:tr w:rsidR="00E63DF5" w:rsidTr="00947FF2">
        <w:trPr>
          <w:trHeight w:val="300"/>
          <w:jc w:val="center"/>
        </w:trPr>
        <w:tc>
          <w:tcPr>
            <w:tcW w:w="192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75781E" w:rsidRDefault="00F9494F" w:rsidP="008F4848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b/>
                <w:sz w:val="20"/>
                <w:szCs w:val="20"/>
              </w:rPr>
              <w:t>都市銀行　４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75781E" w:rsidRDefault="002944DE" w:rsidP="008F4848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 xml:space="preserve">第二地方銀行　</w:t>
            </w:r>
            <w:r w:rsidR="00947FF2">
              <w:rPr>
                <w:rFonts w:ascii="ＭＳ ゴシック" w:eastAsia="ＭＳ Ｐゴシック" w:hint="eastAsia"/>
                <w:b/>
                <w:sz w:val="20"/>
                <w:szCs w:val="20"/>
              </w:rPr>
              <w:t>1</w:t>
            </w:r>
            <w:r w:rsidR="00947FF2">
              <w:rPr>
                <w:rFonts w:ascii="ＭＳ ゴシック" w:eastAsia="ＭＳ Ｐゴシック"/>
                <w:b/>
                <w:sz w:val="20"/>
                <w:szCs w:val="20"/>
              </w:rPr>
              <w:t>1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44DE" w:rsidRPr="00E63DF5" w:rsidRDefault="002944DE" w:rsidP="008F4848">
            <w:pPr>
              <w:spacing w:line="200" w:lineRule="exact"/>
              <w:jc w:val="center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2944DE" w:rsidRPr="0075781E" w:rsidRDefault="002944DE" w:rsidP="0075781E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 xml:space="preserve">信用金庫　</w:t>
            </w: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10</w:t>
            </w:r>
          </w:p>
        </w:tc>
        <w:tc>
          <w:tcPr>
            <w:tcW w:w="29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2944DE" w:rsidRPr="0075781E" w:rsidRDefault="002944DE" w:rsidP="0075781E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 xml:space="preserve">農業共同組合　</w:t>
            </w: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15</w:t>
            </w:r>
          </w:p>
        </w:tc>
      </w:tr>
      <w:tr w:rsidR="00E63DF5" w:rsidTr="00947FF2">
        <w:trPr>
          <w:trHeight w:val="300"/>
          <w:jc w:val="center"/>
        </w:trPr>
        <w:tc>
          <w:tcPr>
            <w:tcW w:w="19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りそな銀行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東京スター銀行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信金中央金庫</w:t>
            </w:r>
          </w:p>
        </w:tc>
        <w:tc>
          <w:tcPr>
            <w:tcW w:w="294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大阪府信用農業協同組合連合会</w:t>
            </w:r>
          </w:p>
        </w:tc>
      </w:tr>
      <w:tr w:rsidR="00E63DF5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9B7C0F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sz w:val="20"/>
                <w:szCs w:val="20"/>
              </w:rPr>
              <w:t>三菱</w:t>
            </w:r>
            <w:r w:rsidR="002944DE" w:rsidRPr="00E63DF5">
              <w:rPr>
                <w:rFonts w:ascii="ＭＳ ゴシック" w:eastAsia="ＭＳ Ｐゴシック" w:hint="eastAsia"/>
                <w:sz w:val="20"/>
                <w:szCs w:val="20"/>
              </w:rPr>
              <w:t>ＵＦＪ銀行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富山第一銀行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大阪信用金庫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北大阪農業協同組合</w:t>
            </w:r>
          </w:p>
        </w:tc>
      </w:tr>
      <w:tr w:rsidR="00E63DF5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三井住友銀行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福邦銀行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大阪厚生信用金庫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高槻市農業協同組合</w:t>
            </w:r>
          </w:p>
        </w:tc>
      </w:tr>
      <w:tr w:rsidR="00E63DF5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5425CD" w:rsidP="005425C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sz w:val="20"/>
                <w:szCs w:val="20"/>
              </w:rPr>
              <w:t>みずほ銀行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愛知銀行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大阪シティ信用金庫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茨木市農業協同組合</w:t>
            </w:r>
          </w:p>
        </w:tc>
      </w:tr>
      <w:tr w:rsidR="00E63DF5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名古屋銀行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大阪商工信用金庫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大阪北部農業協同組合</w:t>
            </w:r>
          </w:p>
        </w:tc>
      </w:tr>
      <w:tr w:rsidR="00E63DF5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5425CD">
            <w:pPr>
              <w:spacing w:line="200" w:lineRule="exact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中京銀行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永和信用金庫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大阪泉州農業協同組合</w:t>
            </w: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みなと銀行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北おおさか信用金庫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いずみの農業協同組合</w:t>
            </w: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徳島</w:t>
            </w:r>
            <w:r>
              <w:rPr>
                <w:rFonts w:ascii="ＭＳ ゴシック" w:eastAsia="ＭＳ Ｐゴシック" w:hint="eastAsia"/>
                <w:sz w:val="20"/>
                <w:szCs w:val="20"/>
              </w:rPr>
              <w:t>大正</w:t>
            </w: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枚方信用金庫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堺市農業協同組合</w:t>
            </w: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75781E" w:rsidRDefault="00947FF2" w:rsidP="00E63DF5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 xml:space="preserve">地方銀行　</w:t>
            </w:r>
            <w:r>
              <w:rPr>
                <w:rFonts w:ascii="ＭＳ ゴシック" w:eastAsia="ＭＳ Ｐゴシック"/>
                <w:b/>
                <w:sz w:val="20"/>
                <w:szCs w:val="20"/>
              </w:rPr>
              <w:t>27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香川銀行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尼崎信用金庫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大阪南農業協同組合</w:t>
            </w: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北陸銀行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愛媛銀行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京都信用金庫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大阪中河内農業協同組合</w:t>
            </w: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北國銀行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高知銀行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グリーン大阪農業協同組合</w:t>
            </w: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福井銀行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北河内農業協同組合</w:t>
            </w: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静岡銀行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大阪東部農業協同組合</w:t>
            </w: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大垣共立銀行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九個荘農業協同組合</w:t>
            </w: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十六銀行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大阪市農業協同組合</w:t>
            </w: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264DAB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sz w:val="20"/>
                <w:szCs w:val="20"/>
              </w:rPr>
              <w:t>三十三</w:t>
            </w:r>
            <w:r w:rsidR="00947FF2" w:rsidRPr="00E63DF5">
              <w:rPr>
                <w:rFonts w:ascii="ＭＳ ゴシック" w:eastAsia="ＭＳ Ｐゴシック" w:hint="eastAsia"/>
                <w:sz w:val="20"/>
                <w:szCs w:val="20"/>
              </w:rPr>
              <w:t>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百五銀行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滋賀銀行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京都銀行</w:t>
            </w:r>
          </w:p>
        </w:tc>
        <w:tc>
          <w:tcPr>
            <w:tcW w:w="19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947FF2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sz w:val="20"/>
                <w:szCs w:val="20"/>
              </w:rPr>
              <w:t>関西みらい</w:t>
            </w: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銀行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854E5A" w:rsidP="00854E5A">
            <w:pPr>
              <w:spacing w:line="200" w:lineRule="exact"/>
              <w:jc w:val="center"/>
              <w:rPr>
                <w:rFonts w:ascii="ＭＳ ゴシック"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b/>
                <w:sz w:val="20"/>
                <w:szCs w:val="20"/>
              </w:rPr>
              <w:t xml:space="preserve">信託銀行　</w:t>
            </w:r>
            <w:r w:rsidR="00947FF2"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３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75781E" w:rsidRDefault="00947FF2" w:rsidP="0075781E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信用組合　９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池田泉州銀行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eastAsia="ＭＳ Ｐゴシック" w:hint="eastAsia"/>
                <w:sz w:val="20"/>
                <w:szCs w:val="20"/>
              </w:rPr>
              <w:t>三菱ＵＦＪ信託銀行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全国信用協同組合連合会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南都銀行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eastAsia="ＭＳ Ｐゴシック" w:hint="eastAsia"/>
                <w:sz w:val="20"/>
                <w:szCs w:val="20"/>
              </w:rPr>
              <w:t>みずほ信託銀行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大同信用組合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紀陽銀行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75781E" w:rsidRDefault="00947FF2" w:rsidP="00947FF2">
            <w:pPr>
              <w:spacing w:line="200" w:lineRule="exact"/>
              <w:jc w:val="distribute"/>
              <w:rPr>
                <w:rFonts w:ascii="ＭＳ ゴシック" w:eastAsia="ＭＳ Ｐゴシック"/>
                <w:b/>
                <w:sz w:val="20"/>
                <w:szCs w:val="20"/>
              </w:rPr>
            </w:pPr>
            <w:r w:rsidRPr="00E63DF5">
              <w:rPr>
                <w:rFonts w:eastAsia="ＭＳ Ｐゴシック" w:hint="eastAsia"/>
                <w:sz w:val="20"/>
                <w:szCs w:val="20"/>
              </w:rPr>
              <w:t>三井住友信託銀行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成協信用組合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但馬銀行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E63DF5">
            <w:pPr>
              <w:jc w:val="distribute"/>
              <w:rPr>
                <w:rFonts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大阪協栄信用組合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鳥取銀行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E63DF5">
            <w:pPr>
              <w:jc w:val="distribute"/>
              <w:rPr>
                <w:rFonts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大阪貯蓄信用組合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山陰合同銀行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E63DF5">
            <w:pPr>
              <w:jc w:val="distribute"/>
              <w:rPr>
                <w:rFonts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のぞみ信用組合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中国銀行</w:t>
            </w:r>
          </w:p>
        </w:tc>
        <w:tc>
          <w:tcPr>
            <w:tcW w:w="19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大阪府医師信用組合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広島銀行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854E5A">
            <w:pPr>
              <w:spacing w:line="200" w:lineRule="exact"/>
              <w:jc w:val="center"/>
              <w:rPr>
                <w:rFonts w:ascii="ＭＳ ゴシック" w:eastAsia="ＭＳ Ｐゴシック"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労働金庫</w:t>
            </w:r>
            <w:r w:rsidR="00854E5A">
              <w:rPr>
                <w:rFonts w:ascii="ＭＳ ゴシック" w:eastAsia="ＭＳ Ｐゴシック" w:hint="eastAsia"/>
                <w:b/>
                <w:sz w:val="20"/>
                <w:szCs w:val="20"/>
              </w:rPr>
              <w:t xml:space="preserve">　</w:t>
            </w: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１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近畿産業信用組合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山口銀行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sz w:val="20"/>
                <w:szCs w:val="20"/>
              </w:rPr>
              <w:t>近畿労働金庫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ミレ信用組合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阿波銀行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百十四銀行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75781E" w:rsidRDefault="00947FF2" w:rsidP="00E63DF5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伊予銀行</w:t>
            </w:r>
          </w:p>
        </w:tc>
        <w:tc>
          <w:tcPr>
            <w:tcW w:w="19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四国銀行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854E5A">
            <w:pPr>
              <w:spacing w:line="200" w:lineRule="exact"/>
              <w:jc w:val="center"/>
              <w:rPr>
                <w:rFonts w:ascii="ＭＳ ゴシック"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b/>
                <w:sz w:val="20"/>
                <w:szCs w:val="20"/>
              </w:rPr>
              <w:t>その他</w:t>
            </w:r>
            <w:r w:rsidR="00854E5A">
              <w:rPr>
                <w:rFonts w:ascii="ＭＳ ゴシック" w:eastAsia="ＭＳ Ｐゴシック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Ｐゴシック" w:hint="eastAsia"/>
                <w:b/>
                <w:sz w:val="20"/>
                <w:szCs w:val="20"/>
              </w:rPr>
              <w:t>２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肥後銀行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sz w:val="20"/>
                <w:szCs w:val="20"/>
              </w:rPr>
              <w:t>あおぞら銀行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大分銀行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1E2E4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1E2E42">
              <w:rPr>
                <w:rFonts w:ascii="ＭＳ ゴシック" w:eastAsia="ＭＳ Ｐゴシック" w:hint="eastAsia"/>
                <w:sz w:val="20"/>
                <w:szCs w:val="20"/>
              </w:rPr>
              <w:t>ＳＢＩ新生銀行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鹿児島銀行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75781E" w:rsidRDefault="00947FF2" w:rsidP="00E63DF5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75781E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pacing w:val="-6"/>
                <w:w w:val="80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854E5A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854E5A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</w:tbl>
    <w:p w:rsidR="00EB60E2" w:rsidRDefault="00EB60E2" w:rsidP="008F4848">
      <w:pPr>
        <w:spacing w:line="100" w:lineRule="exact"/>
      </w:pPr>
    </w:p>
    <w:sectPr w:rsidR="00EB60E2" w:rsidSect="006D453A">
      <w:footerReference w:type="default" r:id="rId7"/>
      <w:pgSz w:w="11906" w:h="16838"/>
      <w:pgMar w:top="1440" w:right="1247" w:bottom="1440" w:left="1247" w:header="851" w:footer="567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ACF" w:rsidRDefault="00650ACF" w:rsidP="00D1799E">
      <w:r>
        <w:separator/>
      </w:r>
    </w:p>
  </w:endnote>
  <w:endnote w:type="continuationSeparator" w:id="0">
    <w:p w:rsidR="00650ACF" w:rsidRDefault="00650ACF" w:rsidP="00D17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subsetted="1" w:fontKey="{22EA149D-5647-4F63-819D-D2FD00CCC6CE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5CE" w:rsidRPr="006D453A" w:rsidRDefault="005B35CE" w:rsidP="005B35CE">
    <w:pPr>
      <w:tabs>
        <w:tab w:val="center" w:pos="4252"/>
        <w:tab w:val="right" w:pos="8504"/>
      </w:tabs>
      <w:snapToGrid w:val="0"/>
      <w:jc w:val="center"/>
      <w:rPr>
        <w:rFonts w:ascii="ＭＳ 明朝" w:eastAsia="ＭＳ 明朝" w:hAnsi="Century" w:cs="Times New Roman"/>
        <w:sz w:val="24"/>
      </w:rPr>
    </w:pPr>
  </w:p>
  <w:p w:rsidR="005B35CE" w:rsidRDefault="005B35CE" w:rsidP="005B35CE">
    <w:pPr>
      <w:tabs>
        <w:tab w:val="center" w:pos="4252"/>
        <w:tab w:val="right" w:pos="8504"/>
      </w:tabs>
      <w:snapToGrid w:val="0"/>
      <w:jc w:val="center"/>
    </w:pPr>
    <w:r>
      <w:rPr>
        <w:rFonts w:ascii="ＭＳ 明朝" w:eastAsia="ＭＳ 明朝" w:hAnsi="Century" w:cs="Times New Roman" w:hint="eastAsia"/>
        <w:sz w:val="24"/>
      </w:rPr>
      <w:t>実施要綱-</w:t>
    </w:r>
    <w:r w:rsidR="00EC222B">
      <w:rPr>
        <w:rFonts w:ascii="ＭＳ 明朝" w:eastAsia="ＭＳ 明朝" w:hAnsi="Century" w:cs="Times New Roman"/>
        <w:sz w:val="24"/>
      </w:rPr>
      <w:t>1</w:t>
    </w:r>
    <w:r w:rsidR="00EC222B">
      <w:rPr>
        <w:rFonts w:ascii="ＭＳ 明朝" w:eastAsia="ＭＳ 明朝" w:hAnsi="Century" w:cs="Times New Roman" w:hint="eastAsia"/>
        <w:sz w:val="24"/>
      </w:rPr>
      <w:t>2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ACF" w:rsidRDefault="00650ACF" w:rsidP="00D1799E">
      <w:r>
        <w:separator/>
      </w:r>
    </w:p>
  </w:footnote>
  <w:footnote w:type="continuationSeparator" w:id="0">
    <w:p w:rsidR="00650ACF" w:rsidRDefault="00650ACF" w:rsidP="00D17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TrueTypeFonts/>
  <w:saveSubset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DE"/>
    <w:rsid w:val="001E2E42"/>
    <w:rsid w:val="00264DAB"/>
    <w:rsid w:val="002944DE"/>
    <w:rsid w:val="005425CD"/>
    <w:rsid w:val="005B35CE"/>
    <w:rsid w:val="00650ACF"/>
    <w:rsid w:val="006D453A"/>
    <w:rsid w:val="0075781E"/>
    <w:rsid w:val="0078753F"/>
    <w:rsid w:val="00854E5A"/>
    <w:rsid w:val="008D538F"/>
    <w:rsid w:val="008F4848"/>
    <w:rsid w:val="0094248E"/>
    <w:rsid w:val="00947FF2"/>
    <w:rsid w:val="009B7C0F"/>
    <w:rsid w:val="00A17519"/>
    <w:rsid w:val="00B00E76"/>
    <w:rsid w:val="00BB1641"/>
    <w:rsid w:val="00CC3C9D"/>
    <w:rsid w:val="00D1799E"/>
    <w:rsid w:val="00DE49D1"/>
    <w:rsid w:val="00E22E42"/>
    <w:rsid w:val="00E63DF5"/>
    <w:rsid w:val="00EB60E2"/>
    <w:rsid w:val="00EC222B"/>
    <w:rsid w:val="00F9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F2C54C78-E1F5-4F50-A900-3E741CAC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79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799E"/>
  </w:style>
  <w:style w:type="paragraph" w:styleId="a6">
    <w:name w:val="footer"/>
    <w:basedOn w:val="a"/>
    <w:link w:val="a7"/>
    <w:uiPriority w:val="99"/>
    <w:unhideWhenUsed/>
    <w:rsid w:val="00D179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799E"/>
  </w:style>
  <w:style w:type="paragraph" w:styleId="a8">
    <w:name w:val="Balloon Text"/>
    <w:basedOn w:val="a"/>
    <w:link w:val="a9"/>
    <w:uiPriority w:val="99"/>
    <w:semiHidden/>
    <w:unhideWhenUsed/>
    <w:rsid w:val="00DE49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49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7B884-8F84-423E-A058-689BAA0F5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761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2021-10-01T08:53:00Z</cp:lastPrinted>
  <dcterms:created xsi:type="dcterms:W3CDTF">2023-04-03T05:37:00Z</dcterms:created>
  <dcterms:modified xsi:type="dcterms:W3CDTF">2023-04-03T05:37:00Z</dcterms:modified>
</cp:coreProperties>
</file>