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F39" w:rsidRPr="00056A29" w:rsidRDefault="004774DB" w:rsidP="002D6F39">
      <w:pPr>
        <w:tabs>
          <w:tab w:val="left" w:pos="3045"/>
        </w:tabs>
        <w:rPr>
          <w:rFonts w:ascii="HG丸ｺﾞｼｯｸM-PRO" w:eastAsia="HG丸ｺﾞｼｯｸM-PRO" w:hAnsi="HG丸ｺﾞｼｯｸM-PRO"/>
          <w:i/>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76672" behindDoc="0" locked="0" layoutInCell="1" allowOverlap="1" wp14:anchorId="40E3B1EC" wp14:editId="7A2D8C70">
                <wp:simplePos x="0" y="0"/>
                <wp:positionH relativeFrom="column">
                  <wp:posOffset>100275</wp:posOffset>
                </wp:positionH>
                <wp:positionV relativeFrom="paragraph">
                  <wp:posOffset>46990</wp:posOffset>
                </wp:positionV>
                <wp:extent cx="5905500" cy="819150"/>
                <wp:effectExtent l="0" t="0" r="171450" b="171450"/>
                <wp:wrapNone/>
                <wp:docPr id="119" name="下リボン 119"/>
                <wp:cNvGraphicFramePr/>
                <a:graphic xmlns:a="http://schemas.openxmlformats.org/drawingml/2006/main">
                  <a:graphicData uri="http://schemas.microsoft.com/office/word/2010/wordprocessingShape">
                    <wps:wsp>
                      <wps:cNvSpPr/>
                      <wps:spPr>
                        <a:xfrm>
                          <a:off x="0" y="0"/>
                          <a:ext cx="5905500" cy="819150"/>
                        </a:xfrm>
                        <a:prstGeom prst="ribbon">
                          <a:avLst>
                            <a:gd name="adj1" fmla="val 16667"/>
                            <a:gd name="adj2" fmla="val 75000"/>
                          </a:avLst>
                        </a:prstGeom>
                        <a:gradFill>
                          <a:gsLst>
                            <a:gs pos="0">
                              <a:schemeClr val="accent5">
                                <a:lumMod val="20000"/>
                                <a:lumOff val="80000"/>
                              </a:schemeClr>
                            </a:gs>
                            <a:gs pos="24000">
                              <a:schemeClr val="accent1">
                                <a:tint val="44500"/>
                                <a:satMod val="160000"/>
                              </a:schemeClr>
                            </a:gs>
                            <a:gs pos="72000">
                              <a:schemeClr val="accent1">
                                <a:tint val="23500"/>
                                <a:satMod val="160000"/>
                              </a:schemeClr>
                            </a:gs>
                          </a:gsLst>
                          <a:lin ang="5400000" scaled="0"/>
                        </a:gradFill>
                        <a:ln cmpd="dbl">
                          <a:solidFill>
                            <a:schemeClr val="tx1"/>
                          </a:solidFill>
                        </a:ln>
                        <a:effectLst>
                          <a:outerShdw blurRad="50800" dist="127000" dir="2700000" algn="tl" rotWithShape="0">
                            <a:prstClr val="black">
                              <a:alpha val="5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AC459D" w:rsidRDefault="004D3B5B" w:rsidP="009A7F4B">
                            <w:pPr>
                              <w:spacing w:beforeLines="10" w:before="36" w:line="440" w:lineRule="exact"/>
                              <w:rPr>
                                <w:rFonts w:ascii="HG丸ｺﾞｼｯｸM-PRO" w:eastAsia="HG丸ｺﾞｼｯｸM-PRO" w:hAnsi="HG丸ｺﾞｼｯｸM-PRO"/>
                                <w:i/>
                                <w:color w:val="403152" w:themeColor="accent4" w:themeShade="80"/>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b/>
                                <w:i/>
                                <w:color w:val="000000" w:themeColor="text1"/>
                                <w:spacing w:val="30"/>
                                <w:sz w:val="44"/>
                                <w:szCs w:val="44"/>
                                <w14:textOutline w14:w="9525" w14:cap="rnd" w14:cmpd="sng" w14:algn="ctr">
                                  <w14:solidFill>
                                    <w14:schemeClr w14:val="tx1"/>
                                  </w14:solidFill>
                                  <w14:prstDash w14:val="solid"/>
                                  <w14:bevel/>
                                </w14:textOutline>
                              </w:rPr>
                              <w:t xml:space="preserve">   </w:t>
                            </w:r>
                            <w:r w:rsidRPr="00AC459D">
                              <w:rPr>
                                <w:rFonts w:ascii="HG丸ｺﾞｼｯｸM-PRO" w:eastAsia="HG丸ｺﾞｼｯｸM-PRO" w:hAnsi="HG丸ｺﾞｼｯｸM-PRO" w:hint="eastAsia"/>
                                <w:i/>
                                <w:color w:val="403152" w:themeColor="accent4" w:themeShade="8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新公会計NEWS   </w:t>
                            </w:r>
                            <w:r w:rsidRPr="00AC459D">
                              <w:rPr>
                                <w:rFonts w:ascii="HG丸ｺﾞｼｯｸM-PRO" w:eastAsia="HG丸ｺﾞｼｯｸM-PRO" w:hAnsi="HG丸ｺﾞｼｯｸM-PRO" w:hint="eastAsia"/>
                                <w:i/>
                                <w:color w:val="403152" w:themeColor="accent4" w:themeShade="80"/>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A1AE3" w:rsidRPr="00AC459D">
                              <w:rPr>
                                <w:rFonts w:ascii="HG丸ｺﾞｼｯｸM-PRO" w:eastAsia="HG丸ｺﾞｼｯｸM-PRO" w:hAnsi="HG丸ｺﾞｼｯｸM-PRO" w:hint="eastAsia"/>
                                <w:i/>
                                <w:color w:val="403152" w:themeColor="accent4" w:themeShade="80"/>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w:t>
                            </w:r>
                            <w:r w:rsidR="00AB58A3" w:rsidRPr="00AC459D">
                              <w:rPr>
                                <w:rFonts w:ascii="HG丸ｺﾞｼｯｸM-PRO" w:eastAsia="HG丸ｺﾞｼｯｸM-PRO" w:hAnsi="HG丸ｺﾞｼｯｸM-PRO" w:hint="eastAsia"/>
                                <w:i/>
                                <w:color w:val="403152" w:themeColor="accent4" w:themeShade="80"/>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３</w:t>
                            </w:r>
                            <w:r w:rsidRPr="00AC459D">
                              <w:rPr>
                                <w:rFonts w:ascii="HG丸ｺﾞｼｯｸM-PRO" w:eastAsia="HG丸ｺﾞｼｯｸM-PRO" w:hAnsi="HG丸ｺﾞｼｯｸM-PRO" w:hint="eastAsia"/>
                                <w:i/>
                                <w:color w:val="403152" w:themeColor="accent4" w:themeShade="80"/>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号≫</w:t>
                            </w:r>
                          </w:p>
                          <w:p w:rsidR="004D3B5B" w:rsidRPr="00AC459D" w:rsidRDefault="00A51C1F" w:rsidP="00B15515">
                            <w:pPr>
                              <w:spacing w:line="480" w:lineRule="exact"/>
                              <w:jc w:val="center"/>
                              <w:rPr>
                                <w:rFonts w:ascii="HG丸ｺﾞｼｯｸM-PRO" w:eastAsia="HG丸ｺﾞｼｯｸM-PRO" w:hAnsi="HG丸ｺﾞｼｯｸM-PRO"/>
                                <w:i/>
                                <w:color w:val="403152" w:themeColor="accent4" w:themeShade="80"/>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459D">
                              <w:rPr>
                                <w:rFonts w:ascii="HG丸ｺﾞｼｯｸM-PRO" w:eastAsia="HG丸ｺﾞｼｯｸM-PRO" w:hAnsi="HG丸ｺﾞｼｯｸM-PRO" w:hint="eastAsia"/>
                                <w:i/>
                                <w:color w:val="403152" w:themeColor="accent4" w:themeShade="80"/>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D3B5B" w:rsidRPr="00AC459D">
                              <w:rPr>
                                <w:rFonts w:ascii="HG丸ｺﾞｼｯｸM-PRO" w:eastAsia="HG丸ｺﾞｼｯｸM-PRO" w:hAnsi="HG丸ｺﾞｼｯｸM-PRO" w:hint="eastAsia"/>
                                <w:i/>
                                <w:color w:val="403152" w:themeColor="accent4" w:themeShade="80"/>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大阪府の財務状況を分かりやすく！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E3B1EC"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下リボン 119" o:spid="_x0000_s1026" type="#_x0000_t53" style="position:absolute;left:0;text-align:left;margin-left:7.9pt;margin-top:3.7pt;width:465pt;height:6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" adj="2700,3600" fillcolor="#daeef3 [664]" strokecolor="black [3213]" strokeweight="2pt">
                <v:fill color2="#d6e2f0 [756]" colors="0 #dbeef4;15729f #c2d1ed;47186f #e1e8f5" focus="100%" type="gradient">
                  <o:fill v:ext="view" type="gradientUnscaled"/>
                </v:fill>
                <v:stroke linestyle="thinThin"/>
                <v:shadow on="t" color="black" opacity=".5" origin="-.5,-.5" offset="2.49453mm,2.49453mm"/>
                <v:textbox>
                  <w:txbxContent>
                    <w:p w:rsidR="004D3B5B" w:rsidRPr="00AC459D" w:rsidRDefault="004D3B5B" w:rsidP="009A7F4B">
                      <w:pPr>
                        <w:spacing w:beforeLines="10" w:before="36" w:line="440" w:lineRule="exact"/>
                        <w:rPr>
                          <w:rFonts w:ascii="HG丸ｺﾞｼｯｸM-PRO" w:eastAsia="HG丸ｺﾞｼｯｸM-PRO" w:hAnsi="HG丸ｺﾞｼｯｸM-PRO"/>
                          <w:i/>
                          <w:color w:val="403152" w:themeColor="accent4" w:themeShade="80"/>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b/>
                          <w:i/>
                          <w:color w:val="000000" w:themeColor="text1"/>
                          <w:spacing w:val="30"/>
                          <w:sz w:val="44"/>
                          <w:szCs w:val="44"/>
                          <w14:textOutline w14:w="9525" w14:cap="rnd" w14:cmpd="sng" w14:algn="ctr">
                            <w14:solidFill>
                              <w14:schemeClr w14:val="tx1"/>
                            </w14:solidFill>
                            <w14:prstDash w14:val="solid"/>
                            <w14:bevel/>
                          </w14:textOutline>
                        </w:rPr>
                        <w:t xml:space="preserve">   </w:t>
                      </w:r>
                      <w:r w:rsidRPr="00AC459D">
                        <w:rPr>
                          <w:rFonts w:ascii="HG丸ｺﾞｼｯｸM-PRO" w:eastAsia="HG丸ｺﾞｼｯｸM-PRO" w:hAnsi="HG丸ｺﾞｼｯｸM-PRO" w:hint="eastAsia"/>
                          <w:i/>
                          <w:color w:val="403152" w:themeColor="accent4" w:themeShade="8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新公会計NEWS   </w:t>
                      </w:r>
                      <w:r w:rsidRPr="00AC459D">
                        <w:rPr>
                          <w:rFonts w:ascii="HG丸ｺﾞｼｯｸM-PRO" w:eastAsia="HG丸ｺﾞｼｯｸM-PRO" w:hAnsi="HG丸ｺﾞｼｯｸM-PRO" w:hint="eastAsia"/>
                          <w:i/>
                          <w:color w:val="403152" w:themeColor="accent4" w:themeShade="80"/>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A1AE3" w:rsidRPr="00AC459D">
                        <w:rPr>
                          <w:rFonts w:ascii="HG丸ｺﾞｼｯｸM-PRO" w:eastAsia="HG丸ｺﾞｼｯｸM-PRO" w:hAnsi="HG丸ｺﾞｼｯｸM-PRO" w:hint="eastAsia"/>
                          <w:i/>
                          <w:color w:val="403152" w:themeColor="accent4" w:themeShade="80"/>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w:t>
                      </w:r>
                      <w:r w:rsidR="00AB58A3" w:rsidRPr="00AC459D">
                        <w:rPr>
                          <w:rFonts w:ascii="HG丸ｺﾞｼｯｸM-PRO" w:eastAsia="HG丸ｺﾞｼｯｸM-PRO" w:hAnsi="HG丸ｺﾞｼｯｸM-PRO" w:hint="eastAsia"/>
                          <w:i/>
                          <w:color w:val="403152" w:themeColor="accent4" w:themeShade="80"/>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３</w:t>
                      </w:r>
                      <w:r w:rsidRPr="00AC459D">
                        <w:rPr>
                          <w:rFonts w:ascii="HG丸ｺﾞｼｯｸM-PRO" w:eastAsia="HG丸ｺﾞｼｯｸM-PRO" w:hAnsi="HG丸ｺﾞｼｯｸM-PRO" w:hint="eastAsia"/>
                          <w:i/>
                          <w:color w:val="403152" w:themeColor="accent4" w:themeShade="80"/>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号≫</w:t>
                      </w:r>
                    </w:p>
                    <w:p w:rsidR="004D3B5B" w:rsidRPr="00AC459D" w:rsidRDefault="00A51C1F" w:rsidP="00B15515">
                      <w:pPr>
                        <w:spacing w:line="480" w:lineRule="exact"/>
                        <w:jc w:val="center"/>
                        <w:rPr>
                          <w:rFonts w:ascii="HG丸ｺﾞｼｯｸM-PRO" w:eastAsia="HG丸ｺﾞｼｯｸM-PRO" w:hAnsi="HG丸ｺﾞｼｯｸM-PRO"/>
                          <w:i/>
                          <w:color w:val="403152" w:themeColor="accent4" w:themeShade="80"/>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459D">
                        <w:rPr>
                          <w:rFonts w:ascii="HG丸ｺﾞｼｯｸM-PRO" w:eastAsia="HG丸ｺﾞｼｯｸM-PRO" w:hAnsi="HG丸ｺﾞｼｯｸM-PRO" w:hint="eastAsia"/>
                          <w:i/>
                          <w:color w:val="403152" w:themeColor="accent4" w:themeShade="80"/>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D3B5B" w:rsidRPr="00AC459D">
                        <w:rPr>
                          <w:rFonts w:ascii="HG丸ｺﾞｼｯｸM-PRO" w:eastAsia="HG丸ｺﾞｼｯｸM-PRO" w:hAnsi="HG丸ｺﾞｼｯｸM-PRO" w:hint="eastAsia"/>
                          <w:i/>
                          <w:color w:val="403152" w:themeColor="accent4" w:themeShade="80"/>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大阪府の財務状況を分かりやすく！ ～</w:t>
                      </w: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6CA33EC1" wp14:editId="4DAB54DE">
                <wp:simplePos x="0" y="0"/>
                <wp:positionH relativeFrom="column">
                  <wp:posOffset>4895850</wp:posOffset>
                </wp:positionH>
                <wp:positionV relativeFrom="paragraph">
                  <wp:posOffset>-297815</wp:posOffset>
                </wp:positionV>
                <wp:extent cx="1327150" cy="238125"/>
                <wp:effectExtent l="19050" t="19050" r="44450" b="47625"/>
                <wp:wrapNone/>
                <wp:docPr id="3" name="正方形/長方形 3"/>
                <wp:cNvGraphicFramePr/>
                <a:graphic xmlns:a="http://schemas.openxmlformats.org/drawingml/2006/main">
                  <a:graphicData uri="http://schemas.microsoft.com/office/word/2010/wordprocessingShape">
                    <wps:wsp>
                      <wps:cNvSpPr/>
                      <wps:spPr>
                        <a:xfrm>
                          <a:off x="0" y="0"/>
                          <a:ext cx="1327150" cy="238125"/>
                        </a:xfrm>
                        <a:prstGeom prst="rect">
                          <a:avLst/>
                        </a:prstGeom>
                        <a:solidFill>
                          <a:schemeClr val="tx2">
                            <a:lumMod val="20000"/>
                            <a:lumOff val="80000"/>
                          </a:schemeClr>
                        </a:solidFill>
                        <a:ln w="50800" cmpd="dbl">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64FD" w:rsidRPr="00FD30BA" w:rsidRDefault="00612D21" w:rsidP="00612D21">
                            <w:pPr>
                              <w:spacing w:line="260" w:lineRule="exact"/>
                              <w:jc w:val="center"/>
                              <w:rPr>
                                <w:rFonts w:ascii="HG丸ｺﾞｼｯｸM-PRO" w:eastAsia="HG丸ｺﾞｼｯｸM-PRO" w:hAnsi="HG丸ｺﾞｼｯｸM-PRO" w:cs="メイリオ"/>
                                <w:color w:val="000000" w:themeColor="text1"/>
                                <w:sz w:val="18"/>
                                <w:szCs w:val="18"/>
                              </w:rPr>
                            </w:pPr>
                            <w:r>
                              <w:rPr>
                                <w:rFonts w:ascii="HG丸ｺﾞｼｯｸM-PRO" w:eastAsia="HG丸ｺﾞｼｯｸM-PRO" w:hAnsi="HG丸ｺﾞｼｯｸM-PRO" w:cs="メイリオ" w:hint="eastAsia"/>
                                <w:color w:val="000000" w:themeColor="text1"/>
                                <w:sz w:val="18"/>
                                <w:szCs w:val="18"/>
                              </w:rPr>
                              <w:t>令和</w:t>
                            </w:r>
                            <w:r>
                              <w:rPr>
                                <w:rFonts w:ascii="HG丸ｺﾞｼｯｸM-PRO" w:eastAsia="HG丸ｺﾞｼｯｸM-PRO" w:hAnsi="HG丸ｺﾞｼｯｸM-PRO" w:cs="メイリオ"/>
                                <w:color w:val="000000" w:themeColor="text1"/>
                                <w:sz w:val="18"/>
                                <w:szCs w:val="18"/>
                              </w:rPr>
                              <w:t>2</w:t>
                            </w:r>
                            <w:r w:rsidR="00EA64FD" w:rsidRPr="007C41FF">
                              <w:rPr>
                                <w:rFonts w:ascii="HG丸ｺﾞｼｯｸM-PRO" w:eastAsia="HG丸ｺﾞｼｯｸM-PRO" w:hAnsi="HG丸ｺﾞｼｯｸM-PRO" w:cs="メイリオ" w:hint="eastAsia"/>
                                <w:color w:val="000000" w:themeColor="text1"/>
                                <w:sz w:val="18"/>
                                <w:szCs w:val="18"/>
                              </w:rPr>
                              <w:t>年</w:t>
                            </w:r>
                            <w:r w:rsidR="00ED3A9C">
                              <w:rPr>
                                <w:rFonts w:ascii="HG丸ｺﾞｼｯｸM-PRO" w:eastAsia="HG丸ｺﾞｼｯｸM-PRO" w:hAnsi="HG丸ｺﾞｼｯｸM-PRO" w:cs="メイリオ" w:hint="eastAsia"/>
                                <w:color w:val="000000" w:themeColor="text1"/>
                                <w:sz w:val="18"/>
                                <w:szCs w:val="18"/>
                              </w:rPr>
                              <w:t>2</w:t>
                            </w:r>
                            <w:r w:rsidR="00EA64FD" w:rsidRPr="007C41FF">
                              <w:rPr>
                                <w:rFonts w:ascii="HG丸ｺﾞｼｯｸM-PRO" w:eastAsia="HG丸ｺﾞｼｯｸM-PRO" w:hAnsi="HG丸ｺﾞｼｯｸM-PRO" w:cs="メイリオ" w:hint="eastAsia"/>
                                <w:color w:val="000000" w:themeColor="text1"/>
                                <w:sz w:val="18"/>
                                <w:szCs w:val="18"/>
                              </w:rPr>
                              <w:t>月発行</w:t>
                            </w:r>
                          </w:p>
                          <w:p w:rsidR="00EA64FD" w:rsidRPr="00A333A1" w:rsidRDefault="00EA64FD" w:rsidP="00EA64FD">
                            <w:pPr>
                              <w:jc w:val="center"/>
                              <w:rPr>
                                <w:b/>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A33EC1" id="正方形/長方形 3" o:spid="_x0000_s1027" style="position:absolute;left:0;text-align:left;margin-left:385.5pt;margin-top:-23.45pt;width:104.5pt;height:18.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" fillcolor="#c6d9f1 [671]" strokecolor="#548dd4 [1951]" strokeweight="4pt">
                <v:stroke linestyle="thinThin"/>
                <v:textbox inset="0,0,0,0">
                  <w:txbxContent>
                    <w:p w:rsidR="00EA64FD" w:rsidRPr="00FD30BA" w:rsidRDefault="00612D21" w:rsidP="00612D21">
                      <w:pPr>
                        <w:spacing w:line="260" w:lineRule="exact"/>
                        <w:jc w:val="center"/>
                        <w:rPr>
                          <w:rFonts w:ascii="HG丸ｺﾞｼｯｸM-PRO" w:eastAsia="HG丸ｺﾞｼｯｸM-PRO" w:hAnsi="HG丸ｺﾞｼｯｸM-PRO" w:cs="メイリオ"/>
                          <w:color w:val="000000" w:themeColor="text1"/>
                          <w:sz w:val="18"/>
                          <w:szCs w:val="18"/>
                        </w:rPr>
                      </w:pPr>
                      <w:r>
                        <w:rPr>
                          <w:rFonts w:ascii="HG丸ｺﾞｼｯｸM-PRO" w:eastAsia="HG丸ｺﾞｼｯｸM-PRO" w:hAnsi="HG丸ｺﾞｼｯｸM-PRO" w:cs="メイリオ" w:hint="eastAsia"/>
                          <w:color w:val="000000" w:themeColor="text1"/>
                          <w:sz w:val="18"/>
                          <w:szCs w:val="18"/>
                        </w:rPr>
                        <w:t>令和</w:t>
                      </w:r>
                      <w:r>
                        <w:rPr>
                          <w:rFonts w:ascii="HG丸ｺﾞｼｯｸM-PRO" w:eastAsia="HG丸ｺﾞｼｯｸM-PRO" w:hAnsi="HG丸ｺﾞｼｯｸM-PRO" w:cs="メイリオ"/>
                          <w:color w:val="000000" w:themeColor="text1"/>
                          <w:sz w:val="18"/>
                          <w:szCs w:val="18"/>
                        </w:rPr>
                        <w:t>2</w:t>
                      </w:r>
                      <w:r w:rsidR="00EA64FD" w:rsidRPr="007C41FF">
                        <w:rPr>
                          <w:rFonts w:ascii="HG丸ｺﾞｼｯｸM-PRO" w:eastAsia="HG丸ｺﾞｼｯｸM-PRO" w:hAnsi="HG丸ｺﾞｼｯｸM-PRO" w:cs="メイリオ" w:hint="eastAsia"/>
                          <w:color w:val="000000" w:themeColor="text1"/>
                          <w:sz w:val="18"/>
                          <w:szCs w:val="18"/>
                        </w:rPr>
                        <w:t>年</w:t>
                      </w:r>
                      <w:r w:rsidR="00ED3A9C">
                        <w:rPr>
                          <w:rFonts w:ascii="HG丸ｺﾞｼｯｸM-PRO" w:eastAsia="HG丸ｺﾞｼｯｸM-PRO" w:hAnsi="HG丸ｺﾞｼｯｸM-PRO" w:cs="メイリオ" w:hint="eastAsia"/>
                          <w:color w:val="000000" w:themeColor="text1"/>
                          <w:sz w:val="18"/>
                          <w:szCs w:val="18"/>
                        </w:rPr>
                        <w:t>2</w:t>
                      </w:r>
                      <w:r w:rsidR="00EA64FD" w:rsidRPr="007C41FF">
                        <w:rPr>
                          <w:rFonts w:ascii="HG丸ｺﾞｼｯｸM-PRO" w:eastAsia="HG丸ｺﾞｼｯｸM-PRO" w:hAnsi="HG丸ｺﾞｼｯｸM-PRO" w:cs="メイリオ" w:hint="eastAsia"/>
                          <w:color w:val="000000" w:themeColor="text1"/>
                          <w:sz w:val="18"/>
                          <w:szCs w:val="18"/>
                        </w:rPr>
                        <w:t>月発行</w:t>
                      </w:r>
                    </w:p>
                    <w:p w:rsidR="00EA64FD" w:rsidRPr="00A333A1" w:rsidRDefault="00EA64FD" w:rsidP="00EA64FD">
                      <w:pPr>
                        <w:jc w:val="center"/>
                        <w:rPr>
                          <w:b/>
                        </w:rPr>
                      </w:pPr>
                    </w:p>
                  </w:txbxContent>
                </v:textbox>
              </v:rect>
            </w:pict>
          </mc:Fallback>
        </mc:AlternateContent>
      </w:r>
      <w:r w:rsidR="00E21906">
        <w:rPr>
          <w:rFonts w:ascii="HG丸ｺﾞｼｯｸM-PRO" w:eastAsia="HG丸ｺﾞｼｯｸM-PRO" w:hAnsi="HG丸ｺﾞｼｯｸM-PRO" w:hint="eastAsia"/>
          <w:sz w:val="22"/>
        </w:rPr>
        <w:t xml:space="preserve"> </w:t>
      </w:r>
    </w:p>
    <w:p w:rsidR="002D6F39" w:rsidRDefault="002D6F39" w:rsidP="002D6F39">
      <w:pPr>
        <w:tabs>
          <w:tab w:val="left" w:pos="3045"/>
        </w:tabs>
        <w:rPr>
          <w:rFonts w:ascii="HG丸ｺﾞｼｯｸM-PRO" w:eastAsia="HG丸ｺﾞｼｯｸM-PRO" w:hAnsi="HG丸ｺﾞｼｯｸM-PRO"/>
          <w:sz w:val="22"/>
        </w:rPr>
      </w:pPr>
    </w:p>
    <w:p w:rsidR="002D6F39" w:rsidRDefault="002D6F39" w:rsidP="002D6F39">
      <w:pPr>
        <w:tabs>
          <w:tab w:val="left" w:pos="3045"/>
        </w:tabs>
        <w:rPr>
          <w:rFonts w:ascii="HG丸ｺﾞｼｯｸM-PRO" w:eastAsia="HG丸ｺﾞｼｯｸM-PRO" w:hAnsi="HG丸ｺﾞｼｯｸM-PRO"/>
          <w:sz w:val="22"/>
        </w:rPr>
      </w:pPr>
    </w:p>
    <w:p w:rsidR="002D6F39" w:rsidRDefault="002D6F39" w:rsidP="00871E06">
      <w:pPr>
        <w:tabs>
          <w:tab w:val="left" w:pos="3045"/>
        </w:tabs>
        <w:spacing w:line="500" w:lineRule="exact"/>
        <w:rPr>
          <w:rFonts w:ascii="HG丸ｺﾞｼｯｸM-PRO" w:eastAsia="HG丸ｺﾞｼｯｸM-PRO" w:hAnsi="HG丸ｺﾞｼｯｸM-PRO"/>
          <w:sz w:val="22"/>
        </w:rPr>
      </w:pPr>
    </w:p>
    <w:p w:rsidR="009D1030" w:rsidRDefault="00C76EBF" w:rsidP="002D6F39">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83840" behindDoc="0" locked="0" layoutInCell="1" allowOverlap="1" wp14:anchorId="44310367" wp14:editId="275C65F4">
                <wp:simplePos x="0" y="0"/>
                <wp:positionH relativeFrom="column">
                  <wp:posOffset>122555</wp:posOffset>
                </wp:positionH>
                <wp:positionV relativeFrom="paragraph">
                  <wp:posOffset>72390</wp:posOffset>
                </wp:positionV>
                <wp:extent cx="5829300" cy="352425"/>
                <wp:effectExtent l="0" t="0" r="19050" b="28575"/>
                <wp:wrapNone/>
                <wp:docPr id="23" name="正方形/長方形 23"/>
                <wp:cNvGraphicFramePr/>
                <a:graphic xmlns:a="http://schemas.openxmlformats.org/drawingml/2006/main">
                  <a:graphicData uri="http://schemas.microsoft.com/office/word/2010/wordprocessingShape">
                    <wps:wsp>
                      <wps:cNvSpPr/>
                      <wps:spPr>
                        <a:xfrm>
                          <a:off x="0" y="0"/>
                          <a:ext cx="5829300" cy="352425"/>
                        </a:xfrm>
                        <a:prstGeom prst="rect">
                          <a:avLst/>
                        </a:prstGeom>
                        <a:solidFill>
                          <a:srgbClr val="CCFFFF"/>
                        </a:solid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2B44C8" w:rsidRPr="003C1F07" w:rsidRDefault="009D1030" w:rsidP="005D1BE0">
                            <w:pPr>
                              <w:spacing w:line="320" w:lineRule="exact"/>
                              <w:ind w:rightChars="102" w:right="214" w:firstLineChars="100" w:firstLine="240"/>
                              <w:jc w:val="center"/>
                              <w:rPr>
                                <w:rFonts w:ascii="HG丸ｺﾞｼｯｸM-PRO" w:eastAsia="HG丸ｺﾞｼｯｸM-PRO" w:hAnsi="HG丸ｺﾞｼｯｸM-PRO" w:cs="メイリオ"/>
                                <w:i/>
                                <w:color w:val="000000" w:themeColor="text1"/>
                                <w:sz w:val="24"/>
                                <w:szCs w:val="24"/>
                              </w:rPr>
                            </w:pPr>
                            <w:r>
                              <w:rPr>
                                <w:rFonts w:ascii="HG丸ｺﾞｼｯｸM-PRO" w:eastAsia="HG丸ｺﾞｼｯｸM-PRO" w:hAnsi="HG丸ｺﾞｼｯｸM-PRO" w:cs="メイリオ" w:hint="eastAsia"/>
                                <w:i/>
                                <w:color w:val="000000" w:themeColor="text1"/>
                                <w:sz w:val="24"/>
                                <w:szCs w:val="24"/>
                              </w:rPr>
                              <w:t>今回</w:t>
                            </w:r>
                            <w:r w:rsidR="004D3B5B">
                              <w:rPr>
                                <w:rFonts w:ascii="HG丸ｺﾞｼｯｸM-PRO" w:eastAsia="HG丸ｺﾞｼｯｸM-PRO" w:hAnsi="HG丸ｺﾞｼｯｸM-PRO" w:cs="メイリオ" w:hint="eastAsia"/>
                                <w:i/>
                                <w:color w:val="000000" w:themeColor="text1"/>
                                <w:sz w:val="24"/>
                                <w:szCs w:val="24"/>
                              </w:rPr>
                              <w:t>は、</w:t>
                            </w:r>
                            <w:r w:rsidR="004D3B5B" w:rsidRPr="00E306C4">
                              <w:rPr>
                                <w:rFonts w:ascii="HG丸ｺﾞｼｯｸM-PRO" w:eastAsia="HG丸ｺﾞｼｯｸM-PRO" w:hAnsi="HG丸ｺﾞｼｯｸM-PRO" w:cs="メイリオ" w:hint="eastAsia"/>
                                <w:b/>
                                <w:i/>
                                <w:color w:val="000000" w:themeColor="text1"/>
                                <w:sz w:val="24"/>
                                <w:szCs w:val="24"/>
                                <w:u w:val="single"/>
                              </w:rPr>
                              <w:t>『</w:t>
                            </w:r>
                            <w:r w:rsidR="000042FF">
                              <w:rPr>
                                <w:rFonts w:ascii="HG丸ｺﾞｼｯｸM-PRO" w:eastAsia="HG丸ｺﾞｼｯｸM-PRO" w:hAnsi="HG丸ｺﾞｼｯｸM-PRO" w:cs="メイリオ" w:hint="eastAsia"/>
                                <w:b/>
                                <w:i/>
                                <w:color w:val="000000" w:themeColor="text1"/>
                                <w:sz w:val="24"/>
                                <w:szCs w:val="24"/>
                                <w:u w:val="single"/>
                              </w:rPr>
                              <w:t>キャッシュ・フロー</w:t>
                            </w:r>
                            <w:r w:rsidRPr="00E306C4">
                              <w:rPr>
                                <w:rFonts w:ascii="HG丸ｺﾞｼｯｸM-PRO" w:eastAsia="HG丸ｺﾞｼｯｸM-PRO" w:hAnsi="HG丸ｺﾞｼｯｸM-PRO" w:cs="メイリオ" w:hint="eastAsia"/>
                                <w:b/>
                                <w:i/>
                                <w:color w:val="000000" w:themeColor="text1"/>
                                <w:sz w:val="24"/>
                                <w:szCs w:val="24"/>
                                <w:u w:val="single"/>
                              </w:rPr>
                              <w:t>計算書</w:t>
                            </w:r>
                            <w:r w:rsidR="004D3B5B" w:rsidRPr="00E306C4">
                              <w:rPr>
                                <w:rFonts w:ascii="HG丸ｺﾞｼｯｸM-PRO" w:eastAsia="HG丸ｺﾞｼｯｸM-PRO" w:hAnsi="HG丸ｺﾞｼｯｸM-PRO" w:cs="メイリオ" w:hint="eastAsia"/>
                                <w:b/>
                                <w:i/>
                                <w:color w:val="000000" w:themeColor="text1"/>
                                <w:sz w:val="24"/>
                                <w:szCs w:val="24"/>
                                <w:u w:val="single"/>
                              </w:rPr>
                              <w:t>』</w:t>
                            </w:r>
                            <w:r w:rsidR="00B36497" w:rsidRPr="00B36497">
                              <w:rPr>
                                <w:rFonts w:ascii="HG丸ｺﾞｼｯｸM-PRO" w:eastAsia="HG丸ｺﾞｼｯｸM-PRO" w:hAnsi="HG丸ｺﾞｼｯｸM-PRO" w:cs="メイリオ" w:hint="eastAsia"/>
                                <w:i/>
                                <w:color w:val="000000" w:themeColor="text1"/>
                                <w:sz w:val="24"/>
                                <w:szCs w:val="24"/>
                              </w:rPr>
                              <w:t>と</w:t>
                            </w:r>
                            <w:r w:rsidR="00B36497">
                              <w:rPr>
                                <w:rFonts w:ascii="HG丸ｺﾞｼｯｸM-PRO" w:eastAsia="HG丸ｺﾞｼｯｸM-PRO" w:hAnsi="HG丸ｺﾞｼｯｸM-PRO" w:cs="メイリオ" w:hint="eastAsia"/>
                                <w:b/>
                                <w:i/>
                                <w:color w:val="000000" w:themeColor="text1"/>
                                <w:sz w:val="24"/>
                                <w:szCs w:val="24"/>
                                <w:u w:val="single"/>
                              </w:rPr>
                              <w:t>『純資産変動計算書』</w:t>
                            </w:r>
                            <w:r w:rsidR="00BD438F">
                              <w:rPr>
                                <w:rFonts w:ascii="HG丸ｺﾞｼｯｸM-PRO" w:eastAsia="HG丸ｺﾞｼｯｸM-PRO" w:hAnsi="HG丸ｺﾞｼｯｸM-PRO" w:cs="メイリオ" w:hint="eastAsia"/>
                                <w:i/>
                                <w:color w:val="000000" w:themeColor="text1"/>
                                <w:sz w:val="24"/>
                                <w:szCs w:val="24"/>
                              </w:rPr>
                              <w:t>の</w:t>
                            </w:r>
                            <w:r w:rsidR="0041697A">
                              <w:rPr>
                                <w:rFonts w:ascii="HG丸ｺﾞｼｯｸM-PRO" w:eastAsia="HG丸ｺﾞｼｯｸM-PRO" w:hAnsi="HG丸ｺﾞｼｯｸM-PRO" w:cs="メイリオ" w:hint="eastAsia"/>
                                <w:i/>
                                <w:color w:val="000000" w:themeColor="text1"/>
                                <w:sz w:val="24"/>
                                <w:szCs w:val="24"/>
                              </w:rPr>
                              <w:t>説明</w:t>
                            </w:r>
                            <w:r w:rsidR="00BD438F">
                              <w:rPr>
                                <w:rFonts w:ascii="HG丸ｺﾞｼｯｸM-PRO" w:eastAsia="HG丸ｺﾞｼｯｸM-PRO" w:hAnsi="HG丸ｺﾞｼｯｸM-PRO" w:cs="メイリオ" w:hint="eastAsia"/>
                                <w:i/>
                                <w:color w:val="000000" w:themeColor="text1"/>
                                <w:sz w:val="24"/>
                                <w:szCs w:val="24"/>
                              </w:rPr>
                              <w:t>です</w:t>
                            </w:r>
                            <w:r w:rsidR="004D3B5B">
                              <w:rPr>
                                <w:rFonts w:ascii="HG丸ｺﾞｼｯｸM-PRO" w:eastAsia="HG丸ｺﾞｼｯｸM-PRO" w:hAnsi="HG丸ｺﾞｼｯｸM-PRO" w:cs="メイリオ" w:hint="eastAsia"/>
                                <w:i/>
                                <w:color w:val="000000" w:themeColor="text1"/>
                                <w:sz w:val="24"/>
                                <w:szCs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310367" id="正方形/長方形 23" o:spid="_x0000_s1028" style="position:absolute;left:0;text-align:left;margin-left:9.65pt;margin-top:5.7pt;width:459pt;height:27.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" fillcolor="#cff" strokecolor="black [3213]" strokeweight="1pt">
                <v:stroke dashstyle="dash"/>
                <v:textbox inset="0,0,0,0">
                  <w:txbxContent>
                    <w:p w:rsidR="002B44C8" w:rsidRPr="003C1F07" w:rsidRDefault="009D1030" w:rsidP="005D1BE0">
                      <w:pPr>
                        <w:spacing w:line="320" w:lineRule="exact"/>
                        <w:ind w:rightChars="102" w:right="214" w:firstLineChars="100" w:firstLine="240"/>
                        <w:jc w:val="center"/>
                        <w:rPr>
                          <w:rFonts w:ascii="HG丸ｺﾞｼｯｸM-PRO" w:eastAsia="HG丸ｺﾞｼｯｸM-PRO" w:hAnsi="HG丸ｺﾞｼｯｸM-PRO" w:cs="メイリオ"/>
                          <w:i/>
                          <w:color w:val="000000" w:themeColor="text1"/>
                          <w:sz w:val="24"/>
                          <w:szCs w:val="24"/>
                        </w:rPr>
                      </w:pPr>
                      <w:r>
                        <w:rPr>
                          <w:rFonts w:ascii="HG丸ｺﾞｼｯｸM-PRO" w:eastAsia="HG丸ｺﾞｼｯｸM-PRO" w:hAnsi="HG丸ｺﾞｼｯｸM-PRO" w:cs="メイリオ" w:hint="eastAsia"/>
                          <w:i/>
                          <w:color w:val="000000" w:themeColor="text1"/>
                          <w:sz w:val="24"/>
                          <w:szCs w:val="24"/>
                        </w:rPr>
                        <w:t>今回</w:t>
                      </w:r>
                      <w:r w:rsidR="004D3B5B">
                        <w:rPr>
                          <w:rFonts w:ascii="HG丸ｺﾞｼｯｸM-PRO" w:eastAsia="HG丸ｺﾞｼｯｸM-PRO" w:hAnsi="HG丸ｺﾞｼｯｸM-PRO" w:cs="メイリオ" w:hint="eastAsia"/>
                          <w:i/>
                          <w:color w:val="000000" w:themeColor="text1"/>
                          <w:sz w:val="24"/>
                          <w:szCs w:val="24"/>
                        </w:rPr>
                        <w:t>は、</w:t>
                      </w:r>
                      <w:r w:rsidR="004D3B5B" w:rsidRPr="00E306C4">
                        <w:rPr>
                          <w:rFonts w:ascii="HG丸ｺﾞｼｯｸM-PRO" w:eastAsia="HG丸ｺﾞｼｯｸM-PRO" w:hAnsi="HG丸ｺﾞｼｯｸM-PRO" w:cs="メイリオ" w:hint="eastAsia"/>
                          <w:b/>
                          <w:i/>
                          <w:color w:val="000000" w:themeColor="text1"/>
                          <w:sz w:val="24"/>
                          <w:szCs w:val="24"/>
                          <w:u w:val="single"/>
                        </w:rPr>
                        <w:t>『</w:t>
                      </w:r>
                      <w:r w:rsidR="000042FF">
                        <w:rPr>
                          <w:rFonts w:ascii="HG丸ｺﾞｼｯｸM-PRO" w:eastAsia="HG丸ｺﾞｼｯｸM-PRO" w:hAnsi="HG丸ｺﾞｼｯｸM-PRO" w:cs="メイリオ" w:hint="eastAsia"/>
                          <w:b/>
                          <w:i/>
                          <w:color w:val="000000" w:themeColor="text1"/>
                          <w:sz w:val="24"/>
                          <w:szCs w:val="24"/>
                          <w:u w:val="single"/>
                        </w:rPr>
                        <w:t>キャッシュ・フロー</w:t>
                      </w:r>
                      <w:r w:rsidRPr="00E306C4">
                        <w:rPr>
                          <w:rFonts w:ascii="HG丸ｺﾞｼｯｸM-PRO" w:eastAsia="HG丸ｺﾞｼｯｸM-PRO" w:hAnsi="HG丸ｺﾞｼｯｸM-PRO" w:cs="メイリオ" w:hint="eastAsia"/>
                          <w:b/>
                          <w:i/>
                          <w:color w:val="000000" w:themeColor="text1"/>
                          <w:sz w:val="24"/>
                          <w:szCs w:val="24"/>
                          <w:u w:val="single"/>
                        </w:rPr>
                        <w:t>計算書</w:t>
                      </w:r>
                      <w:r w:rsidR="004D3B5B" w:rsidRPr="00E306C4">
                        <w:rPr>
                          <w:rFonts w:ascii="HG丸ｺﾞｼｯｸM-PRO" w:eastAsia="HG丸ｺﾞｼｯｸM-PRO" w:hAnsi="HG丸ｺﾞｼｯｸM-PRO" w:cs="メイリオ" w:hint="eastAsia"/>
                          <w:b/>
                          <w:i/>
                          <w:color w:val="000000" w:themeColor="text1"/>
                          <w:sz w:val="24"/>
                          <w:szCs w:val="24"/>
                          <w:u w:val="single"/>
                        </w:rPr>
                        <w:t>』</w:t>
                      </w:r>
                      <w:r w:rsidR="00B36497" w:rsidRPr="00B36497">
                        <w:rPr>
                          <w:rFonts w:ascii="HG丸ｺﾞｼｯｸM-PRO" w:eastAsia="HG丸ｺﾞｼｯｸM-PRO" w:hAnsi="HG丸ｺﾞｼｯｸM-PRO" w:cs="メイリオ" w:hint="eastAsia"/>
                          <w:i/>
                          <w:color w:val="000000" w:themeColor="text1"/>
                          <w:sz w:val="24"/>
                          <w:szCs w:val="24"/>
                        </w:rPr>
                        <w:t>と</w:t>
                      </w:r>
                      <w:r w:rsidR="00B36497">
                        <w:rPr>
                          <w:rFonts w:ascii="HG丸ｺﾞｼｯｸM-PRO" w:eastAsia="HG丸ｺﾞｼｯｸM-PRO" w:hAnsi="HG丸ｺﾞｼｯｸM-PRO" w:cs="メイリオ" w:hint="eastAsia"/>
                          <w:b/>
                          <w:i/>
                          <w:color w:val="000000" w:themeColor="text1"/>
                          <w:sz w:val="24"/>
                          <w:szCs w:val="24"/>
                          <w:u w:val="single"/>
                        </w:rPr>
                        <w:t>『純資産変動計算書』</w:t>
                      </w:r>
                      <w:r w:rsidR="00BD438F">
                        <w:rPr>
                          <w:rFonts w:ascii="HG丸ｺﾞｼｯｸM-PRO" w:eastAsia="HG丸ｺﾞｼｯｸM-PRO" w:hAnsi="HG丸ｺﾞｼｯｸM-PRO" w:cs="メイリオ" w:hint="eastAsia"/>
                          <w:i/>
                          <w:color w:val="000000" w:themeColor="text1"/>
                          <w:sz w:val="24"/>
                          <w:szCs w:val="24"/>
                        </w:rPr>
                        <w:t>の</w:t>
                      </w:r>
                      <w:r w:rsidR="0041697A">
                        <w:rPr>
                          <w:rFonts w:ascii="HG丸ｺﾞｼｯｸM-PRO" w:eastAsia="HG丸ｺﾞｼｯｸM-PRO" w:hAnsi="HG丸ｺﾞｼｯｸM-PRO" w:cs="メイリオ" w:hint="eastAsia"/>
                          <w:i/>
                          <w:color w:val="000000" w:themeColor="text1"/>
                          <w:sz w:val="24"/>
                          <w:szCs w:val="24"/>
                        </w:rPr>
                        <w:t>説明</w:t>
                      </w:r>
                      <w:r w:rsidR="00BD438F">
                        <w:rPr>
                          <w:rFonts w:ascii="HG丸ｺﾞｼｯｸM-PRO" w:eastAsia="HG丸ｺﾞｼｯｸM-PRO" w:hAnsi="HG丸ｺﾞｼｯｸM-PRO" w:cs="メイリオ" w:hint="eastAsia"/>
                          <w:i/>
                          <w:color w:val="000000" w:themeColor="text1"/>
                          <w:sz w:val="24"/>
                          <w:szCs w:val="24"/>
                        </w:rPr>
                        <w:t>です</w:t>
                      </w:r>
                      <w:r w:rsidR="004D3B5B">
                        <w:rPr>
                          <w:rFonts w:ascii="HG丸ｺﾞｼｯｸM-PRO" w:eastAsia="HG丸ｺﾞｼｯｸM-PRO" w:hAnsi="HG丸ｺﾞｼｯｸM-PRO" w:cs="メイリオ" w:hint="eastAsia"/>
                          <w:i/>
                          <w:color w:val="000000" w:themeColor="text1"/>
                          <w:sz w:val="24"/>
                          <w:szCs w:val="24"/>
                        </w:rPr>
                        <w:t>。</w:t>
                      </w:r>
                    </w:p>
                  </w:txbxContent>
                </v:textbox>
              </v:rect>
            </w:pict>
          </mc:Fallback>
        </mc:AlternateContent>
      </w:r>
    </w:p>
    <w:p w:rsidR="00FC6A78" w:rsidRPr="001D7C1B" w:rsidRDefault="00FC6A78" w:rsidP="001D7C1B">
      <w:pPr>
        <w:ind w:rightChars="-68" w:right="-143"/>
        <w:jc w:val="left"/>
        <w:rPr>
          <w:rFonts w:ascii="HG丸ｺﾞｼｯｸM-PRO" w:eastAsia="HG丸ｺﾞｼｯｸM-PRO" w:hAnsi="HG丸ｺﾞｼｯｸM-PRO"/>
          <w:sz w:val="22"/>
        </w:rPr>
      </w:pPr>
    </w:p>
    <w:p w:rsidR="00064F5B" w:rsidRDefault="00064F5B" w:rsidP="00064F5B">
      <w:pPr>
        <w:ind w:left="800" w:rightChars="-68" w:right="-143" w:hangingChars="400" w:hanging="8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※流域下水道事業特別会計は、平成30年度から「地方公営企業法」に基づく財務規定を適用して</w:t>
      </w:r>
    </w:p>
    <w:p w:rsidR="00BF243A" w:rsidRPr="00BF243A" w:rsidRDefault="00064F5B" w:rsidP="00363337">
      <w:pPr>
        <w:ind w:leftChars="100" w:left="210" w:rightChars="-68" w:right="-143"/>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いることから、従来との比較をしやすくするため、平成30年度以前の金額からも控除して作成しています。</w:t>
      </w:r>
    </w:p>
    <w:p w:rsidR="00FC6A78" w:rsidRDefault="0046154E" w:rsidP="00064F5B">
      <w:pPr>
        <w:ind w:rightChars="-68" w:right="-143" w:firstLineChars="300" w:firstLine="630"/>
        <w:jc w:val="left"/>
        <w:rPr>
          <w:rFonts w:ascii="HG丸ｺﾞｼｯｸM-PRO" w:eastAsia="HG丸ｺﾞｼｯｸM-PRO" w:hAnsi="HG丸ｺﾞｼｯｸM-PRO"/>
          <w:sz w:val="20"/>
          <w:szCs w:val="20"/>
        </w:rPr>
      </w:pPr>
      <w:r>
        <w:rPr>
          <w:noProof/>
        </w:rPr>
        <mc:AlternateContent>
          <mc:Choice Requires="wps">
            <w:drawing>
              <wp:anchor distT="0" distB="0" distL="114300" distR="114300" simplePos="0" relativeHeight="251644928" behindDoc="0" locked="0" layoutInCell="1" allowOverlap="1" wp14:anchorId="0B7B3A3D" wp14:editId="1175DA94">
                <wp:simplePos x="0" y="0"/>
                <wp:positionH relativeFrom="column">
                  <wp:posOffset>4913630</wp:posOffset>
                </wp:positionH>
                <wp:positionV relativeFrom="paragraph">
                  <wp:posOffset>15240</wp:posOffset>
                </wp:positionV>
                <wp:extent cx="1209675" cy="1533525"/>
                <wp:effectExtent l="0" t="0" r="28575" b="9525"/>
                <wp:wrapNone/>
                <wp:docPr id="141" name="フローチャート : 書類 141"/>
                <wp:cNvGraphicFramePr/>
                <a:graphic xmlns:a="http://schemas.openxmlformats.org/drawingml/2006/main">
                  <a:graphicData uri="http://schemas.microsoft.com/office/word/2010/wordprocessingShape">
                    <wps:wsp>
                      <wps:cNvSpPr/>
                      <wps:spPr>
                        <a:xfrm>
                          <a:off x="0" y="0"/>
                          <a:ext cx="1209675" cy="1533525"/>
                        </a:xfrm>
                        <a:prstGeom prst="flowChartDocumen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wps:spPr>
                      <wps:txbx>
                        <w:txbxContent>
                          <w:p w:rsidR="00FC6A78" w:rsidRPr="00C550D7" w:rsidRDefault="00FC6A78" w:rsidP="00FC6A78">
                            <w:pPr>
                              <w:spacing w:line="276" w:lineRule="auto"/>
                              <w:jc w:val="center"/>
                              <w:rPr>
                                <w:rFonts w:ascii="HG丸ｺﾞｼｯｸM-PRO" w:eastAsia="HG丸ｺﾞｼｯｸM-PRO" w:hAnsi="HG丸ｺﾞｼｯｸM-PRO"/>
                                <w:color w:val="000000" w:themeColor="text1"/>
                                <w:kern w:val="0"/>
                                <w:sz w:val="24"/>
                                <w:szCs w:val="24"/>
                              </w:rPr>
                            </w:pPr>
                            <w:r w:rsidRPr="0046154E">
                              <w:rPr>
                                <w:rFonts w:ascii="HG丸ｺﾞｼｯｸM-PRO" w:eastAsia="HG丸ｺﾞｼｯｸM-PRO" w:hAnsi="HG丸ｺﾞｼｯｸM-PRO" w:hint="eastAsia"/>
                                <w:color w:val="000000" w:themeColor="text1"/>
                                <w:w w:val="75"/>
                                <w:kern w:val="0"/>
                                <w:sz w:val="24"/>
                                <w:szCs w:val="24"/>
                                <w:fitText w:val="1440" w:id="717461249"/>
                              </w:rPr>
                              <w:t>純資産変動計算書</w:t>
                            </w:r>
                          </w:p>
                          <w:p w:rsidR="00FC6A78" w:rsidRPr="00C550D7" w:rsidRDefault="004C7B15" w:rsidP="00A52B35">
                            <w:pPr>
                              <w:spacing w:line="276" w:lineRule="auto"/>
                              <w:jc w:val="center"/>
                              <w:rPr>
                                <w:rFonts w:ascii="HG丸ｺﾞｼｯｸM-PRO" w:eastAsia="HG丸ｺﾞｼｯｸM-PRO" w:hAnsi="HG丸ｺﾞｼｯｸM-PRO"/>
                                <w:color w:val="000000" w:themeColor="text1"/>
                                <w:kern w:val="0"/>
                                <w:sz w:val="24"/>
                                <w:szCs w:val="24"/>
                              </w:rPr>
                            </w:pPr>
                            <w:r w:rsidRPr="00C550D7">
                              <w:rPr>
                                <w:rFonts w:ascii="HG丸ｺﾞｼｯｸM-PRO" w:eastAsia="HG丸ｺﾞｼｯｸM-PRO" w:hAnsi="HG丸ｺﾞｼｯｸM-PRO" w:hint="eastAsia"/>
                                <w:color w:val="000000" w:themeColor="text1"/>
                                <w:kern w:val="0"/>
                                <w:sz w:val="24"/>
                                <w:szCs w:val="24"/>
                              </w:rPr>
                              <w:t>今</w:t>
                            </w:r>
                            <w:r w:rsidR="00FC6A78" w:rsidRPr="00C550D7">
                              <w:rPr>
                                <w:rFonts w:ascii="HG丸ｺﾞｼｯｸM-PRO" w:eastAsia="HG丸ｺﾞｼｯｸM-PRO" w:hAnsi="HG丸ｺﾞｼｯｸM-PRO" w:hint="eastAsia"/>
                                <w:color w:val="000000" w:themeColor="text1"/>
                                <w:kern w:val="0"/>
                                <w:sz w:val="24"/>
                                <w:szCs w:val="24"/>
                              </w:rPr>
                              <w:t>回</w:t>
                            </w:r>
                          </w:p>
                          <w:p w:rsidR="004C7B15" w:rsidRPr="00C550D7" w:rsidRDefault="004C7B15" w:rsidP="00FC6A78">
                            <w:pPr>
                              <w:spacing w:line="276" w:lineRule="auto"/>
                              <w:jc w:val="center"/>
                              <w:rPr>
                                <w:rFonts w:ascii="HG丸ｺﾞｼｯｸM-PRO" w:eastAsia="HG丸ｺﾞｼｯｸM-PRO" w:hAnsi="HG丸ｺﾞｼｯｸM-PRO"/>
                                <w:color w:val="000000" w:themeColor="text1"/>
                                <w:kern w:val="0"/>
                                <w:sz w:val="24"/>
                                <w:szCs w:val="24"/>
                              </w:rPr>
                            </w:pPr>
                            <w:r w:rsidRPr="00C550D7">
                              <w:rPr>
                                <w:rFonts w:ascii="HG丸ｺﾞｼｯｸM-PRO" w:eastAsia="HG丸ｺﾞｼｯｸM-PRO" w:hAnsi="HG丸ｺﾞｼｯｸM-PRO" w:hint="eastAsia"/>
                                <w:color w:val="000000" w:themeColor="text1"/>
                                <w:kern w:val="0"/>
                                <w:sz w:val="24"/>
                                <w:szCs w:val="24"/>
                              </w:rPr>
                              <w:t>（</w:t>
                            </w:r>
                            <w:r w:rsidR="00FC6A78" w:rsidRPr="00C550D7">
                              <w:rPr>
                                <w:rFonts w:ascii="HG丸ｺﾞｼｯｸM-PRO" w:eastAsia="HG丸ｺﾞｼｯｸM-PRO" w:hAnsi="HG丸ｺﾞｼｯｸM-PRO" w:hint="eastAsia"/>
                                <w:color w:val="000000" w:themeColor="text1"/>
                                <w:kern w:val="0"/>
                                <w:sz w:val="24"/>
                                <w:szCs w:val="24"/>
                              </w:rPr>
                              <w:t>第3号</w:t>
                            </w:r>
                            <w:r w:rsidRPr="00C550D7">
                              <w:rPr>
                                <w:rFonts w:ascii="HG丸ｺﾞｼｯｸM-PRO" w:eastAsia="HG丸ｺﾞｼｯｸM-PRO" w:hAnsi="HG丸ｺﾞｼｯｸM-PRO" w:hint="eastAsia"/>
                                <w:color w:val="000000" w:themeColor="text1"/>
                                <w:kern w:val="0"/>
                                <w:sz w:val="24"/>
                                <w:szCs w:val="24"/>
                              </w:rPr>
                              <w:t>）</w:t>
                            </w:r>
                          </w:p>
                          <w:p w:rsidR="00FC6A78" w:rsidRPr="00C550D7" w:rsidRDefault="00FC6A78" w:rsidP="00FC6A78">
                            <w:pPr>
                              <w:spacing w:line="276" w:lineRule="auto"/>
                              <w:jc w:val="center"/>
                              <w:rPr>
                                <w:rFonts w:ascii="HG丸ｺﾞｼｯｸM-PRO" w:eastAsia="HG丸ｺﾞｼｯｸM-PRO" w:hAnsi="HG丸ｺﾞｼｯｸM-PRO"/>
                                <w:color w:val="000000" w:themeColor="text1"/>
                                <w:kern w:val="0"/>
                                <w:sz w:val="24"/>
                                <w:szCs w:val="24"/>
                              </w:rPr>
                            </w:pPr>
                            <w:r w:rsidRPr="00C550D7">
                              <w:rPr>
                                <w:rFonts w:ascii="HG丸ｺﾞｼｯｸM-PRO" w:eastAsia="HG丸ｺﾞｼｯｸM-PRO" w:hAnsi="HG丸ｺﾞｼｯｸM-PRO" w:hint="eastAsia"/>
                                <w:color w:val="000000" w:themeColor="text1"/>
                                <w:kern w:val="0"/>
                                <w:sz w:val="24"/>
                                <w:szCs w:val="24"/>
                              </w:rPr>
                              <w:t>で解説</w:t>
                            </w:r>
                            <w:r w:rsidR="004C7B15" w:rsidRPr="00C550D7">
                              <w:rPr>
                                <w:rFonts w:ascii="HG丸ｺﾞｼｯｸM-PRO" w:eastAsia="HG丸ｺﾞｼｯｸM-PRO" w:hAnsi="HG丸ｺﾞｼｯｸM-PRO" w:hint="eastAsia"/>
                                <w:color w:val="000000" w:themeColor="text1"/>
                                <w:kern w:val="0"/>
                                <w:sz w:val="24"/>
                                <w:szCs w:val="24"/>
                              </w:rPr>
                              <w:t>！！</w:t>
                            </w:r>
                          </w:p>
                          <w:p w:rsidR="004C7B15" w:rsidRPr="007D5F0E" w:rsidRDefault="004C7B15" w:rsidP="00FC6A78">
                            <w:pPr>
                              <w:spacing w:line="276" w:lineRule="auto"/>
                              <w:jc w:val="center"/>
                              <w:rPr>
                                <w:rFonts w:ascii="HG丸ｺﾞｼｯｸM-PRO" w:eastAsia="HG丸ｺﾞｼｯｸM-PRO" w:hAnsi="HG丸ｺﾞｼｯｸM-PRO"/>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7B3A3D"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フローチャート : 書類 141" o:spid="_x0000_s1029" type="#_x0000_t114" style="position:absolute;left:0;text-align:left;margin-left:386.9pt;margin-top:1.2pt;width:95.25pt;height:120.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" fillcolor="#c9b5e8" strokecolor="#7d60a0">
                <v:fill color2="#f0eaf9" rotate="t" angle="180" colors="0 #c9b5e8;22938f #d9cbee;1 #f0eaf9" focus="100%" type="gradient"/>
                <v:textbox inset="0,0,0,0">
                  <w:txbxContent>
                    <w:p w:rsidR="00FC6A78" w:rsidRPr="00C550D7" w:rsidRDefault="00FC6A78" w:rsidP="00FC6A78">
                      <w:pPr>
                        <w:spacing w:line="276" w:lineRule="auto"/>
                        <w:jc w:val="center"/>
                        <w:rPr>
                          <w:rFonts w:ascii="HG丸ｺﾞｼｯｸM-PRO" w:eastAsia="HG丸ｺﾞｼｯｸM-PRO" w:hAnsi="HG丸ｺﾞｼｯｸM-PRO"/>
                          <w:color w:val="000000" w:themeColor="text1"/>
                          <w:kern w:val="0"/>
                          <w:sz w:val="24"/>
                          <w:szCs w:val="24"/>
                        </w:rPr>
                      </w:pPr>
                      <w:r w:rsidRPr="0046154E">
                        <w:rPr>
                          <w:rFonts w:ascii="HG丸ｺﾞｼｯｸM-PRO" w:eastAsia="HG丸ｺﾞｼｯｸM-PRO" w:hAnsi="HG丸ｺﾞｼｯｸM-PRO" w:hint="eastAsia"/>
                          <w:color w:val="000000" w:themeColor="text1"/>
                          <w:w w:val="75"/>
                          <w:kern w:val="0"/>
                          <w:sz w:val="24"/>
                          <w:szCs w:val="24"/>
                          <w:fitText w:val="1440" w:id="717461249"/>
                        </w:rPr>
                        <w:t>純資産変動計算書</w:t>
                      </w:r>
                    </w:p>
                    <w:p w:rsidR="00FC6A78" w:rsidRPr="00C550D7" w:rsidRDefault="004C7B15" w:rsidP="00A52B35">
                      <w:pPr>
                        <w:spacing w:line="276" w:lineRule="auto"/>
                        <w:jc w:val="center"/>
                        <w:rPr>
                          <w:rFonts w:ascii="HG丸ｺﾞｼｯｸM-PRO" w:eastAsia="HG丸ｺﾞｼｯｸM-PRO" w:hAnsi="HG丸ｺﾞｼｯｸM-PRO"/>
                          <w:color w:val="000000" w:themeColor="text1"/>
                          <w:kern w:val="0"/>
                          <w:sz w:val="24"/>
                          <w:szCs w:val="24"/>
                        </w:rPr>
                      </w:pPr>
                      <w:r w:rsidRPr="00C550D7">
                        <w:rPr>
                          <w:rFonts w:ascii="HG丸ｺﾞｼｯｸM-PRO" w:eastAsia="HG丸ｺﾞｼｯｸM-PRO" w:hAnsi="HG丸ｺﾞｼｯｸM-PRO" w:hint="eastAsia"/>
                          <w:color w:val="000000" w:themeColor="text1"/>
                          <w:kern w:val="0"/>
                          <w:sz w:val="24"/>
                          <w:szCs w:val="24"/>
                        </w:rPr>
                        <w:t>今</w:t>
                      </w:r>
                      <w:r w:rsidR="00FC6A78" w:rsidRPr="00C550D7">
                        <w:rPr>
                          <w:rFonts w:ascii="HG丸ｺﾞｼｯｸM-PRO" w:eastAsia="HG丸ｺﾞｼｯｸM-PRO" w:hAnsi="HG丸ｺﾞｼｯｸM-PRO" w:hint="eastAsia"/>
                          <w:color w:val="000000" w:themeColor="text1"/>
                          <w:kern w:val="0"/>
                          <w:sz w:val="24"/>
                          <w:szCs w:val="24"/>
                        </w:rPr>
                        <w:t>回</w:t>
                      </w:r>
                    </w:p>
                    <w:p w:rsidR="004C7B15" w:rsidRPr="00C550D7" w:rsidRDefault="004C7B15" w:rsidP="00FC6A78">
                      <w:pPr>
                        <w:spacing w:line="276" w:lineRule="auto"/>
                        <w:jc w:val="center"/>
                        <w:rPr>
                          <w:rFonts w:ascii="HG丸ｺﾞｼｯｸM-PRO" w:eastAsia="HG丸ｺﾞｼｯｸM-PRO" w:hAnsi="HG丸ｺﾞｼｯｸM-PRO"/>
                          <w:color w:val="000000" w:themeColor="text1"/>
                          <w:kern w:val="0"/>
                          <w:sz w:val="24"/>
                          <w:szCs w:val="24"/>
                        </w:rPr>
                      </w:pPr>
                      <w:r w:rsidRPr="00C550D7">
                        <w:rPr>
                          <w:rFonts w:ascii="HG丸ｺﾞｼｯｸM-PRO" w:eastAsia="HG丸ｺﾞｼｯｸM-PRO" w:hAnsi="HG丸ｺﾞｼｯｸM-PRO" w:hint="eastAsia"/>
                          <w:color w:val="000000" w:themeColor="text1"/>
                          <w:kern w:val="0"/>
                          <w:sz w:val="24"/>
                          <w:szCs w:val="24"/>
                        </w:rPr>
                        <w:t>（</w:t>
                      </w:r>
                      <w:r w:rsidR="00FC6A78" w:rsidRPr="00C550D7">
                        <w:rPr>
                          <w:rFonts w:ascii="HG丸ｺﾞｼｯｸM-PRO" w:eastAsia="HG丸ｺﾞｼｯｸM-PRO" w:hAnsi="HG丸ｺﾞｼｯｸM-PRO" w:hint="eastAsia"/>
                          <w:color w:val="000000" w:themeColor="text1"/>
                          <w:kern w:val="0"/>
                          <w:sz w:val="24"/>
                          <w:szCs w:val="24"/>
                        </w:rPr>
                        <w:t>第3号</w:t>
                      </w:r>
                      <w:r w:rsidRPr="00C550D7">
                        <w:rPr>
                          <w:rFonts w:ascii="HG丸ｺﾞｼｯｸM-PRO" w:eastAsia="HG丸ｺﾞｼｯｸM-PRO" w:hAnsi="HG丸ｺﾞｼｯｸM-PRO" w:hint="eastAsia"/>
                          <w:color w:val="000000" w:themeColor="text1"/>
                          <w:kern w:val="0"/>
                          <w:sz w:val="24"/>
                          <w:szCs w:val="24"/>
                        </w:rPr>
                        <w:t>）</w:t>
                      </w:r>
                    </w:p>
                    <w:p w:rsidR="00FC6A78" w:rsidRPr="00C550D7" w:rsidRDefault="00FC6A78" w:rsidP="00FC6A78">
                      <w:pPr>
                        <w:spacing w:line="276" w:lineRule="auto"/>
                        <w:jc w:val="center"/>
                        <w:rPr>
                          <w:rFonts w:ascii="HG丸ｺﾞｼｯｸM-PRO" w:eastAsia="HG丸ｺﾞｼｯｸM-PRO" w:hAnsi="HG丸ｺﾞｼｯｸM-PRO"/>
                          <w:color w:val="000000" w:themeColor="text1"/>
                          <w:kern w:val="0"/>
                          <w:sz w:val="24"/>
                          <w:szCs w:val="24"/>
                        </w:rPr>
                      </w:pPr>
                      <w:r w:rsidRPr="00C550D7">
                        <w:rPr>
                          <w:rFonts w:ascii="HG丸ｺﾞｼｯｸM-PRO" w:eastAsia="HG丸ｺﾞｼｯｸM-PRO" w:hAnsi="HG丸ｺﾞｼｯｸM-PRO" w:hint="eastAsia"/>
                          <w:color w:val="000000" w:themeColor="text1"/>
                          <w:kern w:val="0"/>
                          <w:sz w:val="24"/>
                          <w:szCs w:val="24"/>
                        </w:rPr>
                        <w:t>で解説</w:t>
                      </w:r>
                      <w:r w:rsidR="004C7B15" w:rsidRPr="00C550D7">
                        <w:rPr>
                          <w:rFonts w:ascii="HG丸ｺﾞｼｯｸM-PRO" w:eastAsia="HG丸ｺﾞｼｯｸM-PRO" w:hAnsi="HG丸ｺﾞｼｯｸM-PRO" w:hint="eastAsia"/>
                          <w:color w:val="000000" w:themeColor="text1"/>
                          <w:kern w:val="0"/>
                          <w:sz w:val="24"/>
                          <w:szCs w:val="24"/>
                        </w:rPr>
                        <w:t>！！</w:t>
                      </w:r>
                    </w:p>
                    <w:p w:rsidR="004C7B15" w:rsidRPr="007D5F0E" w:rsidRDefault="004C7B15" w:rsidP="00FC6A78">
                      <w:pPr>
                        <w:spacing w:line="276" w:lineRule="auto"/>
                        <w:jc w:val="center"/>
                        <w:rPr>
                          <w:rFonts w:ascii="HG丸ｺﾞｼｯｸM-PRO" w:eastAsia="HG丸ｺﾞｼｯｸM-PRO" w:hAnsi="HG丸ｺﾞｼｯｸM-PRO"/>
                          <w:color w:val="000000" w:themeColor="text1"/>
                          <w:sz w:val="24"/>
                          <w:szCs w:val="24"/>
                        </w:rPr>
                      </w:pPr>
                    </w:p>
                  </w:txbxContent>
                </v:textbox>
              </v:shape>
            </w:pict>
          </mc:Fallback>
        </mc:AlternateContent>
      </w:r>
      <w:r>
        <w:rPr>
          <w:noProof/>
        </w:rPr>
        <mc:AlternateContent>
          <mc:Choice Requires="wps">
            <w:drawing>
              <wp:anchor distT="0" distB="0" distL="114300" distR="114300" simplePos="0" relativeHeight="251636736" behindDoc="0" locked="0" layoutInCell="1" allowOverlap="1" wp14:anchorId="5043793E" wp14:editId="478F1072">
                <wp:simplePos x="0" y="0"/>
                <wp:positionH relativeFrom="column">
                  <wp:posOffset>3410585</wp:posOffset>
                </wp:positionH>
                <wp:positionV relativeFrom="paragraph">
                  <wp:posOffset>9525</wp:posOffset>
                </wp:positionV>
                <wp:extent cx="1238250" cy="1614115"/>
                <wp:effectExtent l="0" t="0" r="19050" b="5715"/>
                <wp:wrapNone/>
                <wp:docPr id="140" name="フローチャート : 書類 140"/>
                <wp:cNvGraphicFramePr/>
                <a:graphic xmlns:a="http://schemas.openxmlformats.org/drawingml/2006/main">
                  <a:graphicData uri="http://schemas.microsoft.com/office/word/2010/wordprocessingShape">
                    <wps:wsp>
                      <wps:cNvSpPr/>
                      <wps:spPr>
                        <a:xfrm>
                          <a:off x="0" y="0"/>
                          <a:ext cx="1238250" cy="1614115"/>
                        </a:xfrm>
                        <a:prstGeom prst="flowChartDocumen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wps:spPr>
                      <wps:txbx>
                        <w:txbxContent>
                          <w:p w:rsidR="00FC6A78" w:rsidRPr="00C550D7" w:rsidRDefault="00FC6A78" w:rsidP="00FC6A78">
                            <w:pPr>
                              <w:spacing w:line="276" w:lineRule="auto"/>
                              <w:jc w:val="center"/>
                              <w:rPr>
                                <w:rFonts w:ascii="HG丸ｺﾞｼｯｸM-PRO" w:eastAsia="HG丸ｺﾞｼｯｸM-PRO" w:hAnsi="HG丸ｺﾞｼｯｸM-PRO"/>
                                <w:color w:val="000000" w:themeColor="text1"/>
                                <w:sz w:val="24"/>
                                <w:szCs w:val="24"/>
                              </w:rPr>
                            </w:pPr>
                            <w:r w:rsidRPr="0046154E">
                              <w:rPr>
                                <w:rFonts w:ascii="HG丸ｺﾞｼｯｸM-PRO" w:eastAsia="HG丸ｺﾞｼｯｸM-PRO" w:hAnsi="HG丸ｺﾞｼｯｸM-PRO" w:hint="eastAsia"/>
                                <w:color w:val="000000" w:themeColor="text1"/>
                                <w:spacing w:val="2"/>
                                <w:w w:val="59"/>
                                <w:kern w:val="0"/>
                                <w:sz w:val="24"/>
                                <w:szCs w:val="24"/>
                                <w:fitText w:val="1716" w:id="-2127371007"/>
                              </w:rPr>
                              <w:t>キャッシュ・フロー計算</w:t>
                            </w:r>
                            <w:r w:rsidRPr="0046154E">
                              <w:rPr>
                                <w:rFonts w:ascii="HG丸ｺﾞｼｯｸM-PRO" w:eastAsia="HG丸ｺﾞｼｯｸM-PRO" w:hAnsi="HG丸ｺﾞｼｯｸM-PRO" w:hint="eastAsia"/>
                                <w:color w:val="000000" w:themeColor="text1"/>
                                <w:spacing w:val="-7"/>
                                <w:w w:val="59"/>
                                <w:kern w:val="0"/>
                                <w:sz w:val="24"/>
                                <w:szCs w:val="24"/>
                                <w:fitText w:val="1716" w:id="-2127371007"/>
                              </w:rPr>
                              <w:t>書</w:t>
                            </w:r>
                            <w:r w:rsidRPr="00C550D7">
                              <w:rPr>
                                <w:rFonts w:ascii="HG丸ｺﾞｼｯｸM-PRO" w:eastAsia="HG丸ｺﾞｼｯｸM-PRO" w:hAnsi="HG丸ｺﾞｼｯｸM-PRO" w:hint="eastAsia"/>
                                <w:color w:val="000000" w:themeColor="text1"/>
                                <w:sz w:val="24"/>
                                <w:szCs w:val="24"/>
                              </w:rPr>
                              <w:t>（CF）</w:t>
                            </w:r>
                          </w:p>
                          <w:p w:rsidR="00FC6A78" w:rsidRPr="00C550D7" w:rsidRDefault="004C7B15" w:rsidP="00FC6A78">
                            <w:pPr>
                              <w:spacing w:line="276" w:lineRule="auto"/>
                              <w:jc w:val="center"/>
                              <w:rPr>
                                <w:rFonts w:ascii="HG丸ｺﾞｼｯｸM-PRO" w:eastAsia="HG丸ｺﾞｼｯｸM-PRO" w:hAnsi="HG丸ｺﾞｼｯｸM-PRO"/>
                                <w:color w:val="000000" w:themeColor="text1"/>
                                <w:sz w:val="24"/>
                                <w:szCs w:val="24"/>
                              </w:rPr>
                            </w:pPr>
                            <w:r w:rsidRPr="00C550D7">
                              <w:rPr>
                                <w:rFonts w:ascii="HG丸ｺﾞｼｯｸM-PRO" w:eastAsia="HG丸ｺﾞｼｯｸM-PRO" w:hAnsi="HG丸ｺﾞｼｯｸM-PRO" w:hint="eastAsia"/>
                                <w:color w:val="000000" w:themeColor="text1"/>
                                <w:sz w:val="24"/>
                                <w:szCs w:val="24"/>
                              </w:rPr>
                              <w:t>今</w:t>
                            </w:r>
                            <w:r w:rsidR="00FC6A78" w:rsidRPr="00C550D7">
                              <w:rPr>
                                <w:rFonts w:ascii="HG丸ｺﾞｼｯｸM-PRO" w:eastAsia="HG丸ｺﾞｼｯｸM-PRO" w:hAnsi="HG丸ｺﾞｼｯｸM-PRO" w:hint="eastAsia"/>
                                <w:color w:val="000000" w:themeColor="text1"/>
                                <w:sz w:val="24"/>
                                <w:szCs w:val="24"/>
                              </w:rPr>
                              <w:t>回</w:t>
                            </w:r>
                          </w:p>
                          <w:p w:rsidR="004C7B15" w:rsidRPr="00C550D7" w:rsidRDefault="004C7B15" w:rsidP="00FC6A78">
                            <w:pPr>
                              <w:spacing w:line="276" w:lineRule="auto"/>
                              <w:jc w:val="center"/>
                              <w:rPr>
                                <w:rFonts w:ascii="HG丸ｺﾞｼｯｸM-PRO" w:eastAsia="HG丸ｺﾞｼｯｸM-PRO" w:hAnsi="HG丸ｺﾞｼｯｸM-PRO"/>
                                <w:color w:val="000000" w:themeColor="text1"/>
                                <w:sz w:val="24"/>
                                <w:szCs w:val="24"/>
                              </w:rPr>
                            </w:pPr>
                            <w:r w:rsidRPr="00C550D7">
                              <w:rPr>
                                <w:rFonts w:ascii="HG丸ｺﾞｼｯｸM-PRO" w:eastAsia="HG丸ｺﾞｼｯｸM-PRO" w:hAnsi="HG丸ｺﾞｼｯｸM-PRO" w:hint="eastAsia"/>
                                <w:color w:val="000000" w:themeColor="text1"/>
                                <w:sz w:val="24"/>
                                <w:szCs w:val="24"/>
                              </w:rPr>
                              <w:t>（</w:t>
                            </w:r>
                            <w:r w:rsidR="00FC6A78" w:rsidRPr="00C550D7">
                              <w:rPr>
                                <w:rFonts w:ascii="HG丸ｺﾞｼｯｸM-PRO" w:eastAsia="HG丸ｺﾞｼｯｸM-PRO" w:hAnsi="HG丸ｺﾞｼｯｸM-PRO" w:hint="eastAsia"/>
                                <w:color w:val="000000" w:themeColor="text1"/>
                                <w:sz w:val="24"/>
                                <w:szCs w:val="24"/>
                              </w:rPr>
                              <w:t>第3号</w:t>
                            </w:r>
                            <w:r w:rsidRPr="00C550D7">
                              <w:rPr>
                                <w:rFonts w:ascii="HG丸ｺﾞｼｯｸM-PRO" w:eastAsia="HG丸ｺﾞｼｯｸM-PRO" w:hAnsi="HG丸ｺﾞｼｯｸM-PRO" w:hint="eastAsia"/>
                                <w:color w:val="000000" w:themeColor="text1"/>
                                <w:sz w:val="24"/>
                                <w:szCs w:val="24"/>
                              </w:rPr>
                              <w:t>）</w:t>
                            </w:r>
                          </w:p>
                          <w:p w:rsidR="00FC6A78" w:rsidRPr="00C550D7" w:rsidRDefault="00FC6A78" w:rsidP="00FC6A78">
                            <w:pPr>
                              <w:spacing w:line="276" w:lineRule="auto"/>
                              <w:jc w:val="center"/>
                              <w:rPr>
                                <w:rFonts w:ascii="HG丸ｺﾞｼｯｸM-PRO" w:eastAsia="HG丸ｺﾞｼｯｸM-PRO" w:hAnsi="HG丸ｺﾞｼｯｸM-PRO"/>
                                <w:color w:val="000000" w:themeColor="text1"/>
                                <w:sz w:val="24"/>
                                <w:szCs w:val="24"/>
                              </w:rPr>
                            </w:pPr>
                            <w:r w:rsidRPr="00C550D7">
                              <w:rPr>
                                <w:rFonts w:ascii="HG丸ｺﾞｼｯｸM-PRO" w:eastAsia="HG丸ｺﾞｼｯｸM-PRO" w:hAnsi="HG丸ｺﾞｼｯｸM-PRO" w:hint="eastAsia"/>
                                <w:color w:val="000000" w:themeColor="text1"/>
                                <w:sz w:val="24"/>
                                <w:szCs w:val="24"/>
                              </w:rPr>
                              <w:t>で解説</w:t>
                            </w:r>
                            <w:r w:rsidR="004C7B15" w:rsidRPr="00C550D7">
                              <w:rPr>
                                <w:rFonts w:ascii="HG丸ｺﾞｼｯｸM-PRO" w:eastAsia="HG丸ｺﾞｼｯｸM-PRO" w:hAnsi="HG丸ｺﾞｼｯｸM-PRO" w:hint="eastAsia"/>
                                <w:color w:val="000000" w:themeColor="text1"/>
                                <w:sz w:val="24"/>
                                <w:szCs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043793E" id="フローチャート : 書類 140" o:spid="_x0000_s1030" type="#_x0000_t114" style="position:absolute;left:0;text-align:left;margin-left:268.55pt;margin-top:.75pt;width:97.5pt;height:127.1pt;z-index:251636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" fillcolor="#dafda7" strokecolor="#98b954">
                <v:fill color2="#f5ffe6" rotate="t" angle="180" colors="0 #dafda7;22938f #e4fdc2;1 #f5ffe6" focus="100%" type="gradient"/>
                <v:textbox inset="0,0,0,0">
                  <w:txbxContent>
                    <w:p w:rsidR="00FC6A78" w:rsidRPr="00C550D7" w:rsidRDefault="00FC6A78" w:rsidP="00FC6A78">
                      <w:pPr>
                        <w:spacing w:line="276" w:lineRule="auto"/>
                        <w:jc w:val="center"/>
                        <w:rPr>
                          <w:rFonts w:ascii="HG丸ｺﾞｼｯｸM-PRO" w:eastAsia="HG丸ｺﾞｼｯｸM-PRO" w:hAnsi="HG丸ｺﾞｼｯｸM-PRO"/>
                          <w:color w:val="000000" w:themeColor="text1"/>
                          <w:sz w:val="24"/>
                          <w:szCs w:val="24"/>
                        </w:rPr>
                      </w:pPr>
                      <w:r w:rsidRPr="0046154E">
                        <w:rPr>
                          <w:rFonts w:ascii="HG丸ｺﾞｼｯｸM-PRO" w:eastAsia="HG丸ｺﾞｼｯｸM-PRO" w:hAnsi="HG丸ｺﾞｼｯｸM-PRO" w:hint="eastAsia"/>
                          <w:color w:val="000000" w:themeColor="text1"/>
                          <w:spacing w:val="2"/>
                          <w:w w:val="59"/>
                          <w:kern w:val="0"/>
                          <w:sz w:val="24"/>
                          <w:szCs w:val="24"/>
                          <w:fitText w:val="1716" w:id="-2127371007"/>
                        </w:rPr>
                        <w:t>キャッシュ・フロー計算</w:t>
                      </w:r>
                      <w:r w:rsidRPr="0046154E">
                        <w:rPr>
                          <w:rFonts w:ascii="HG丸ｺﾞｼｯｸM-PRO" w:eastAsia="HG丸ｺﾞｼｯｸM-PRO" w:hAnsi="HG丸ｺﾞｼｯｸM-PRO" w:hint="eastAsia"/>
                          <w:color w:val="000000" w:themeColor="text1"/>
                          <w:spacing w:val="-7"/>
                          <w:w w:val="59"/>
                          <w:kern w:val="0"/>
                          <w:sz w:val="24"/>
                          <w:szCs w:val="24"/>
                          <w:fitText w:val="1716" w:id="-2127371007"/>
                        </w:rPr>
                        <w:t>書</w:t>
                      </w:r>
                      <w:r w:rsidRPr="00C550D7">
                        <w:rPr>
                          <w:rFonts w:ascii="HG丸ｺﾞｼｯｸM-PRO" w:eastAsia="HG丸ｺﾞｼｯｸM-PRO" w:hAnsi="HG丸ｺﾞｼｯｸM-PRO" w:hint="eastAsia"/>
                          <w:color w:val="000000" w:themeColor="text1"/>
                          <w:sz w:val="24"/>
                          <w:szCs w:val="24"/>
                        </w:rPr>
                        <w:t>（CF）</w:t>
                      </w:r>
                    </w:p>
                    <w:p w:rsidR="00FC6A78" w:rsidRPr="00C550D7" w:rsidRDefault="004C7B15" w:rsidP="00FC6A78">
                      <w:pPr>
                        <w:spacing w:line="276" w:lineRule="auto"/>
                        <w:jc w:val="center"/>
                        <w:rPr>
                          <w:rFonts w:ascii="HG丸ｺﾞｼｯｸM-PRO" w:eastAsia="HG丸ｺﾞｼｯｸM-PRO" w:hAnsi="HG丸ｺﾞｼｯｸM-PRO"/>
                          <w:color w:val="000000" w:themeColor="text1"/>
                          <w:sz w:val="24"/>
                          <w:szCs w:val="24"/>
                        </w:rPr>
                      </w:pPr>
                      <w:r w:rsidRPr="00C550D7">
                        <w:rPr>
                          <w:rFonts w:ascii="HG丸ｺﾞｼｯｸM-PRO" w:eastAsia="HG丸ｺﾞｼｯｸM-PRO" w:hAnsi="HG丸ｺﾞｼｯｸM-PRO" w:hint="eastAsia"/>
                          <w:color w:val="000000" w:themeColor="text1"/>
                          <w:sz w:val="24"/>
                          <w:szCs w:val="24"/>
                        </w:rPr>
                        <w:t>今</w:t>
                      </w:r>
                      <w:r w:rsidR="00FC6A78" w:rsidRPr="00C550D7">
                        <w:rPr>
                          <w:rFonts w:ascii="HG丸ｺﾞｼｯｸM-PRO" w:eastAsia="HG丸ｺﾞｼｯｸM-PRO" w:hAnsi="HG丸ｺﾞｼｯｸM-PRO" w:hint="eastAsia"/>
                          <w:color w:val="000000" w:themeColor="text1"/>
                          <w:sz w:val="24"/>
                          <w:szCs w:val="24"/>
                        </w:rPr>
                        <w:t>回</w:t>
                      </w:r>
                    </w:p>
                    <w:p w:rsidR="004C7B15" w:rsidRPr="00C550D7" w:rsidRDefault="004C7B15" w:rsidP="00FC6A78">
                      <w:pPr>
                        <w:spacing w:line="276" w:lineRule="auto"/>
                        <w:jc w:val="center"/>
                        <w:rPr>
                          <w:rFonts w:ascii="HG丸ｺﾞｼｯｸM-PRO" w:eastAsia="HG丸ｺﾞｼｯｸM-PRO" w:hAnsi="HG丸ｺﾞｼｯｸM-PRO"/>
                          <w:color w:val="000000" w:themeColor="text1"/>
                          <w:sz w:val="24"/>
                          <w:szCs w:val="24"/>
                        </w:rPr>
                      </w:pPr>
                      <w:r w:rsidRPr="00C550D7">
                        <w:rPr>
                          <w:rFonts w:ascii="HG丸ｺﾞｼｯｸM-PRO" w:eastAsia="HG丸ｺﾞｼｯｸM-PRO" w:hAnsi="HG丸ｺﾞｼｯｸM-PRO" w:hint="eastAsia"/>
                          <w:color w:val="000000" w:themeColor="text1"/>
                          <w:sz w:val="24"/>
                          <w:szCs w:val="24"/>
                        </w:rPr>
                        <w:t>（</w:t>
                      </w:r>
                      <w:r w:rsidR="00FC6A78" w:rsidRPr="00C550D7">
                        <w:rPr>
                          <w:rFonts w:ascii="HG丸ｺﾞｼｯｸM-PRO" w:eastAsia="HG丸ｺﾞｼｯｸM-PRO" w:hAnsi="HG丸ｺﾞｼｯｸM-PRO" w:hint="eastAsia"/>
                          <w:color w:val="000000" w:themeColor="text1"/>
                          <w:sz w:val="24"/>
                          <w:szCs w:val="24"/>
                        </w:rPr>
                        <w:t>第3号</w:t>
                      </w:r>
                      <w:r w:rsidRPr="00C550D7">
                        <w:rPr>
                          <w:rFonts w:ascii="HG丸ｺﾞｼｯｸM-PRO" w:eastAsia="HG丸ｺﾞｼｯｸM-PRO" w:hAnsi="HG丸ｺﾞｼｯｸM-PRO" w:hint="eastAsia"/>
                          <w:color w:val="000000" w:themeColor="text1"/>
                          <w:sz w:val="24"/>
                          <w:szCs w:val="24"/>
                        </w:rPr>
                        <w:t>）</w:t>
                      </w:r>
                    </w:p>
                    <w:p w:rsidR="00FC6A78" w:rsidRPr="00C550D7" w:rsidRDefault="00FC6A78" w:rsidP="00FC6A78">
                      <w:pPr>
                        <w:spacing w:line="276" w:lineRule="auto"/>
                        <w:jc w:val="center"/>
                        <w:rPr>
                          <w:rFonts w:ascii="HG丸ｺﾞｼｯｸM-PRO" w:eastAsia="HG丸ｺﾞｼｯｸM-PRO" w:hAnsi="HG丸ｺﾞｼｯｸM-PRO"/>
                          <w:color w:val="000000" w:themeColor="text1"/>
                          <w:sz w:val="24"/>
                          <w:szCs w:val="24"/>
                        </w:rPr>
                      </w:pPr>
                      <w:r w:rsidRPr="00C550D7">
                        <w:rPr>
                          <w:rFonts w:ascii="HG丸ｺﾞｼｯｸM-PRO" w:eastAsia="HG丸ｺﾞｼｯｸM-PRO" w:hAnsi="HG丸ｺﾞｼｯｸM-PRO" w:hint="eastAsia"/>
                          <w:color w:val="000000" w:themeColor="text1"/>
                          <w:sz w:val="24"/>
                          <w:szCs w:val="24"/>
                        </w:rPr>
                        <w:t>で解説</w:t>
                      </w:r>
                      <w:r w:rsidR="004C7B15" w:rsidRPr="00C550D7">
                        <w:rPr>
                          <w:rFonts w:ascii="HG丸ｺﾞｼｯｸM-PRO" w:eastAsia="HG丸ｺﾞｼｯｸM-PRO" w:hAnsi="HG丸ｺﾞｼｯｸM-PRO" w:hint="eastAsia"/>
                          <w:color w:val="000000" w:themeColor="text1"/>
                          <w:sz w:val="24"/>
                          <w:szCs w:val="24"/>
                        </w:rPr>
                        <w:t>！！</w:t>
                      </w:r>
                    </w:p>
                  </w:txbxContent>
                </v:textbox>
              </v:shape>
            </w:pict>
          </mc:Fallback>
        </mc:AlternateContent>
      </w:r>
      <w:r w:rsidR="00C550D7">
        <w:rPr>
          <w:noProof/>
        </w:rPr>
        <mc:AlternateContent>
          <mc:Choice Requires="wps">
            <w:drawing>
              <wp:anchor distT="0" distB="0" distL="114300" distR="114300" simplePos="0" relativeHeight="251677696" behindDoc="0" locked="0" layoutInCell="1" allowOverlap="1" wp14:anchorId="7C835CE5" wp14:editId="568FA604">
                <wp:simplePos x="0" y="0"/>
                <wp:positionH relativeFrom="column">
                  <wp:posOffset>-137890</wp:posOffset>
                </wp:positionH>
                <wp:positionV relativeFrom="paragraph">
                  <wp:posOffset>247590</wp:posOffset>
                </wp:positionV>
                <wp:extent cx="655608" cy="637588"/>
                <wp:effectExtent l="19050" t="19050" r="47625" b="29210"/>
                <wp:wrapNone/>
                <wp:docPr id="101" name="楕円 101"/>
                <wp:cNvGraphicFramePr/>
                <a:graphic xmlns:a="http://schemas.openxmlformats.org/drawingml/2006/main">
                  <a:graphicData uri="http://schemas.microsoft.com/office/word/2010/wordprocessingShape">
                    <wps:wsp>
                      <wps:cNvSpPr/>
                      <wps:spPr>
                        <a:xfrm>
                          <a:off x="0" y="0"/>
                          <a:ext cx="655608" cy="637588"/>
                        </a:xfrm>
                        <a:prstGeom prst="ellipse">
                          <a:avLst/>
                        </a:prstGeom>
                        <a:noFill/>
                        <a:ln w="57150" cap="flat" cmpd="sng" algn="ctr">
                          <a:solidFill>
                            <a:srgbClr val="FF0000"/>
                          </a:solidFill>
                          <a:prstDash val="solid"/>
                        </a:ln>
                        <a:effectLst/>
                      </wps:spPr>
                      <wps:txbx>
                        <w:txbxContent>
                          <w:p w:rsidR="00C550D7" w:rsidRPr="00666D0C" w:rsidRDefault="00C550D7" w:rsidP="00C550D7">
                            <w:pPr>
                              <w:jc w:val="center"/>
                              <w:rPr>
                                <w:rFonts w:ascii="HGP創英角ﾎﾟｯﾌﾟ体" w:eastAsia="HGP創英角ﾎﾟｯﾌﾟ体" w:hAnsi="HGP創英角ﾎﾟｯﾌﾟ体"/>
                                <w:color w:val="FF0000"/>
                                <w:sz w:val="44"/>
                                <w:szCs w:val="52"/>
                              </w:rPr>
                            </w:pPr>
                            <w:r w:rsidRPr="00666D0C">
                              <w:rPr>
                                <w:rFonts w:ascii="HGP創英角ﾎﾟｯﾌﾟ体" w:eastAsia="HGP創英角ﾎﾟｯﾌﾟ体" w:hAnsi="HGP創英角ﾎﾟｯﾌﾟ体" w:hint="eastAsia"/>
                                <w:color w:val="FF0000"/>
                                <w:sz w:val="44"/>
                                <w:szCs w:val="52"/>
                              </w:rPr>
                              <w:t>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835CE5" id="楕円 101" o:spid="_x0000_s1031" style="position:absolute;left:0;text-align:left;margin-left:-10.85pt;margin-top:19.5pt;width:51.6pt;height:50.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" filled="f" strokecolor="red" strokeweight="4.5pt">
                <v:textbox inset="0,0,0,0">
                  <w:txbxContent>
                    <w:p w:rsidR="00C550D7" w:rsidRPr="00666D0C" w:rsidRDefault="00C550D7" w:rsidP="00C550D7">
                      <w:pPr>
                        <w:jc w:val="center"/>
                        <w:rPr>
                          <w:rFonts w:ascii="HGP創英角ﾎﾟｯﾌﾟ体" w:eastAsia="HGP創英角ﾎﾟｯﾌﾟ体" w:hAnsi="HGP創英角ﾎﾟｯﾌﾟ体"/>
                          <w:color w:val="FF0000"/>
                          <w:sz w:val="44"/>
                          <w:szCs w:val="52"/>
                        </w:rPr>
                      </w:pPr>
                      <w:r w:rsidRPr="00666D0C">
                        <w:rPr>
                          <w:rFonts w:ascii="HGP創英角ﾎﾟｯﾌﾟ体" w:eastAsia="HGP創英角ﾎﾟｯﾌﾟ体" w:hAnsi="HGP創英角ﾎﾟｯﾌﾟ体" w:hint="eastAsia"/>
                          <w:color w:val="FF0000"/>
                          <w:sz w:val="44"/>
                          <w:szCs w:val="52"/>
                        </w:rPr>
                        <w:t>済</w:t>
                      </w:r>
                    </w:p>
                  </w:txbxContent>
                </v:textbox>
              </v:oval>
            </w:pict>
          </mc:Fallback>
        </mc:AlternateContent>
      </w:r>
    </w:p>
    <w:p w:rsidR="00FC6A78" w:rsidRDefault="00C550D7" w:rsidP="005147F6">
      <w:pPr>
        <w:ind w:leftChars="3850" w:left="8085" w:rightChars="-68" w:right="-143" w:firstLineChars="200" w:firstLine="420"/>
        <w:jc w:val="left"/>
        <w:rPr>
          <w:rFonts w:ascii="HG丸ｺﾞｼｯｸM-PRO" w:eastAsia="HG丸ｺﾞｼｯｸM-PRO" w:hAnsi="HG丸ｺﾞｼｯｸM-PRO"/>
          <w:sz w:val="20"/>
          <w:szCs w:val="20"/>
        </w:rPr>
      </w:pPr>
      <w:r>
        <w:rPr>
          <w:noProof/>
        </w:rPr>
        <mc:AlternateContent>
          <mc:Choice Requires="wps">
            <w:drawing>
              <wp:anchor distT="0" distB="0" distL="114300" distR="114300" simplePos="0" relativeHeight="251680768" behindDoc="0" locked="0" layoutInCell="1" allowOverlap="1" wp14:anchorId="700E2D09" wp14:editId="6AE2AC40">
                <wp:simplePos x="0" y="0"/>
                <wp:positionH relativeFrom="column">
                  <wp:posOffset>1340054</wp:posOffset>
                </wp:positionH>
                <wp:positionV relativeFrom="paragraph">
                  <wp:posOffset>17780</wp:posOffset>
                </wp:positionV>
                <wp:extent cx="655608" cy="637588"/>
                <wp:effectExtent l="19050" t="19050" r="47625" b="29210"/>
                <wp:wrapNone/>
                <wp:docPr id="5" name="楕円 5"/>
                <wp:cNvGraphicFramePr/>
                <a:graphic xmlns:a="http://schemas.openxmlformats.org/drawingml/2006/main">
                  <a:graphicData uri="http://schemas.microsoft.com/office/word/2010/wordprocessingShape">
                    <wps:wsp>
                      <wps:cNvSpPr/>
                      <wps:spPr>
                        <a:xfrm>
                          <a:off x="0" y="0"/>
                          <a:ext cx="655608" cy="637588"/>
                        </a:xfrm>
                        <a:prstGeom prst="ellipse">
                          <a:avLst/>
                        </a:prstGeom>
                        <a:noFill/>
                        <a:ln w="57150" cap="flat" cmpd="sng" algn="ctr">
                          <a:solidFill>
                            <a:srgbClr val="FF0000"/>
                          </a:solidFill>
                          <a:prstDash val="solid"/>
                        </a:ln>
                        <a:effectLst/>
                      </wps:spPr>
                      <wps:txbx>
                        <w:txbxContent>
                          <w:p w:rsidR="00C550D7" w:rsidRPr="00666D0C" w:rsidRDefault="00C550D7" w:rsidP="00C550D7">
                            <w:pPr>
                              <w:jc w:val="center"/>
                              <w:rPr>
                                <w:rFonts w:ascii="HGP創英角ﾎﾟｯﾌﾟ体" w:eastAsia="HGP創英角ﾎﾟｯﾌﾟ体" w:hAnsi="HGP創英角ﾎﾟｯﾌﾟ体"/>
                                <w:color w:val="FF0000"/>
                                <w:sz w:val="44"/>
                                <w:szCs w:val="52"/>
                              </w:rPr>
                            </w:pPr>
                            <w:r w:rsidRPr="00666D0C">
                              <w:rPr>
                                <w:rFonts w:ascii="HGP創英角ﾎﾟｯﾌﾟ体" w:eastAsia="HGP創英角ﾎﾟｯﾌﾟ体" w:hAnsi="HGP創英角ﾎﾟｯﾌﾟ体" w:hint="eastAsia"/>
                                <w:color w:val="FF0000"/>
                                <w:sz w:val="44"/>
                                <w:szCs w:val="52"/>
                              </w:rPr>
                              <w:t>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0E2D09" id="楕円 5" o:spid="_x0000_s1032" style="position:absolute;left:0;text-align:left;margin-left:105.5pt;margin-top:1.4pt;width:51.6pt;height:50.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" filled="f" strokecolor="red" strokeweight="4.5pt">
                <v:textbox inset="0,0,0,0">
                  <w:txbxContent>
                    <w:p w:rsidR="00C550D7" w:rsidRPr="00666D0C" w:rsidRDefault="00C550D7" w:rsidP="00C550D7">
                      <w:pPr>
                        <w:jc w:val="center"/>
                        <w:rPr>
                          <w:rFonts w:ascii="HGP創英角ﾎﾟｯﾌﾟ体" w:eastAsia="HGP創英角ﾎﾟｯﾌﾟ体" w:hAnsi="HGP創英角ﾎﾟｯﾌﾟ体"/>
                          <w:color w:val="FF0000"/>
                          <w:sz w:val="44"/>
                          <w:szCs w:val="52"/>
                        </w:rPr>
                      </w:pPr>
                      <w:r w:rsidRPr="00666D0C">
                        <w:rPr>
                          <w:rFonts w:ascii="HGP創英角ﾎﾟｯﾌﾟ体" w:eastAsia="HGP創英角ﾎﾟｯﾌﾟ体" w:hAnsi="HGP創英角ﾎﾟｯﾌﾟ体" w:hint="eastAsia"/>
                          <w:color w:val="FF0000"/>
                          <w:sz w:val="44"/>
                          <w:szCs w:val="52"/>
                        </w:rPr>
                        <w:t>済</w:t>
                      </w:r>
                    </w:p>
                  </w:txbxContent>
                </v:textbox>
              </v:oval>
            </w:pict>
          </mc:Fallback>
        </mc:AlternateContent>
      </w:r>
    </w:p>
    <w:p w:rsidR="00FC6A78" w:rsidRDefault="00064F5B" w:rsidP="005147F6">
      <w:pPr>
        <w:ind w:leftChars="3850" w:left="8085" w:rightChars="-68" w:right="-143" w:firstLineChars="200" w:firstLine="420"/>
        <w:jc w:val="left"/>
        <w:rPr>
          <w:rFonts w:ascii="HG丸ｺﾞｼｯｸM-PRO" w:eastAsia="HG丸ｺﾞｼｯｸM-PRO" w:hAnsi="HG丸ｺﾞｼｯｸM-PRO"/>
          <w:sz w:val="20"/>
          <w:szCs w:val="20"/>
        </w:rPr>
      </w:pPr>
      <w:r>
        <w:rPr>
          <w:noProof/>
        </w:rPr>
        <mc:AlternateContent>
          <mc:Choice Requires="wps">
            <w:drawing>
              <wp:anchor distT="0" distB="0" distL="114300" distR="114300" simplePos="0" relativeHeight="251632640" behindDoc="0" locked="0" layoutInCell="1" allowOverlap="1" wp14:anchorId="01115D03" wp14:editId="1229FE2F">
                <wp:simplePos x="0" y="0"/>
                <wp:positionH relativeFrom="column">
                  <wp:posOffset>1575435</wp:posOffset>
                </wp:positionH>
                <wp:positionV relativeFrom="paragraph">
                  <wp:posOffset>1905</wp:posOffset>
                </wp:positionV>
                <wp:extent cx="1587260" cy="923027"/>
                <wp:effectExtent l="0" t="0" r="13335" b="10795"/>
                <wp:wrapNone/>
                <wp:docPr id="96" name="フローチャート : 書類 142"/>
                <wp:cNvGraphicFramePr/>
                <a:graphic xmlns:a="http://schemas.openxmlformats.org/drawingml/2006/main">
                  <a:graphicData uri="http://schemas.microsoft.com/office/word/2010/wordprocessingShape">
                    <wps:wsp>
                      <wps:cNvSpPr/>
                      <wps:spPr>
                        <a:xfrm>
                          <a:off x="0" y="0"/>
                          <a:ext cx="1587260" cy="923027"/>
                        </a:xfrm>
                        <a:prstGeom prst="flowChartDocumen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wps:spPr>
                      <wps:txbx>
                        <w:txbxContent>
                          <w:p w:rsidR="00FC6A78" w:rsidRDefault="00C550D7" w:rsidP="00FC6A78">
                            <w:pPr>
                              <w:spacing w:line="276" w:lineRule="auto"/>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行政コスト計算書</w:t>
                            </w:r>
                            <w:r w:rsidR="00FC6A78" w:rsidRPr="007D5F0E">
                              <w:rPr>
                                <w:rFonts w:ascii="HG丸ｺﾞｼｯｸM-PRO" w:eastAsia="HG丸ｺﾞｼｯｸM-PRO" w:hAnsi="HG丸ｺﾞｼｯｸM-PRO" w:hint="eastAsia"/>
                                <w:color w:val="000000" w:themeColor="text1"/>
                                <w:sz w:val="22"/>
                              </w:rPr>
                              <w:t>（PL）</w:t>
                            </w:r>
                          </w:p>
                          <w:p w:rsidR="00FC6A78" w:rsidRDefault="00FC6A78" w:rsidP="00FC6A78">
                            <w:pPr>
                              <w:spacing w:line="276" w:lineRule="auto"/>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第2号</w:t>
                            </w:r>
                          </w:p>
                          <w:p w:rsidR="00FC6A78" w:rsidRPr="007D5F0E" w:rsidRDefault="00C43351" w:rsidP="00C550D7">
                            <w:pPr>
                              <w:spacing w:line="276" w:lineRule="auto"/>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color w:val="000000" w:themeColor="text1"/>
                                <w:sz w:val="22"/>
                              </w:rPr>
                              <w:t>1</w:t>
                            </w:r>
                            <w:r w:rsidR="00FC6A78">
                              <w:rPr>
                                <w:rFonts w:ascii="HG丸ｺﾞｼｯｸM-PRO" w:eastAsia="HG丸ｺﾞｼｯｸM-PRO" w:hAnsi="HG丸ｺﾞｼｯｸM-PRO" w:hint="eastAsia"/>
                                <w:color w:val="000000" w:themeColor="text1"/>
                                <w:sz w:val="22"/>
                              </w:rPr>
                              <w:t>月発行</w:t>
                            </w:r>
                            <w:r w:rsidR="00FC6A78">
                              <w:rPr>
                                <w:rFonts w:ascii="HG丸ｺﾞｼｯｸM-PRO" w:eastAsia="HG丸ｺﾞｼｯｸM-PRO" w:hAnsi="HG丸ｺﾞｼｯｸM-PRO"/>
                                <w:color w:val="000000" w:themeColor="text1"/>
                                <w:sz w:val="22"/>
                              </w:rPr>
                              <w:t>で</w:t>
                            </w:r>
                            <w:r w:rsidR="00FC6A78">
                              <w:rPr>
                                <w:rFonts w:ascii="HG丸ｺﾞｼｯｸM-PRO" w:eastAsia="HG丸ｺﾞｼｯｸM-PRO" w:hAnsi="HG丸ｺﾞｼｯｸM-PRO" w:hint="eastAsia"/>
                                <w:color w:val="000000" w:themeColor="text1"/>
                                <w:sz w:val="22"/>
                              </w:rPr>
                              <w:t>解説済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15D03" id="フローチャート : 書類 142" o:spid="_x0000_s1033" type="#_x0000_t114" style="position:absolute;left:0;text-align:left;margin-left:124.05pt;margin-top:.15pt;width:125pt;height:72.7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" fillcolor="#9eeaff" strokecolor="#46aac5">
                <v:fill color2="#e4f9ff" rotate="t" angle="180" colors="0 #9eeaff;22938f #bbefff;1 #e4f9ff" focus="100%" type="gradient"/>
                <v:textbox inset="0,0,0,0">
                  <w:txbxContent>
                    <w:p w:rsidR="00FC6A78" w:rsidRDefault="00C550D7" w:rsidP="00FC6A78">
                      <w:pPr>
                        <w:spacing w:line="276" w:lineRule="auto"/>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行政コスト計算書</w:t>
                      </w:r>
                      <w:r w:rsidR="00FC6A78" w:rsidRPr="007D5F0E">
                        <w:rPr>
                          <w:rFonts w:ascii="HG丸ｺﾞｼｯｸM-PRO" w:eastAsia="HG丸ｺﾞｼｯｸM-PRO" w:hAnsi="HG丸ｺﾞｼｯｸM-PRO" w:hint="eastAsia"/>
                          <w:color w:val="000000" w:themeColor="text1"/>
                          <w:sz w:val="22"/>
                        </w:rPr>
                        <w:t>（PL）</w:t>
                      </w:r>
                    </w:p>
                    <w:p w:rsidR="00FC6A78" w:rsidRDefault="00FC6A78" w:rsidP="00FC6A78">
                      <w:pPr>
                        <w:spacing w:line="276" w:lineRule="auto"/>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第2号</w:t>
                      </w:r>
                    </w:p>
                    <w:p w:rsidR="00FC6A78" w:rsidRPr="007D5F0E" w:rsidRDefault="00C43351" w:rsidP="00C550D7">
                      <w:pPr>
                        <w:spacing w:line="276" w:lineRule="auto"/>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color w:val="000000" w:themeColor="text1"/>
                          <w:sz w:val="22"/>
                        </w:rPr>
                        <w:t>1</w:t>
                      </w:r>
                      <w:r w:rsidR="00FC6A78">
                        <w:rPr>
                          <w:rFonts w:ascii="HG丸ｺﾞｼｯｸM-PRO" w:eastAsia="HG丸ｺﾞｼｯｸM-PRO" w:hAnsi="HG丸ｺﾞｼｯｸM-PRO" w:hint="eastAsia"/>
                          <w:color w:val="000000" w:themeColor="text1"/>
                          <w:sz w:val="22"/>
                        </w:rPr>
                        <w:t>月発行</w:t>
                      </w:r>
                      <w:r w:rsidR="00FC6A78">
                        <w:rPr>
                          <w:rFonts w:ascii="HG丸ｺﾞｼｯｸM-PRO" w:eastAsia="HG丸ｺﾞｼｯｸM-PRO" w:hAnsi="HG丸ｺﾞｼｯｸM-PRO"/>
                          <w:color w:val="000000" w:themeColor="text1"/>
                          <w:sz w:val="22"/>
                        </w:rPr>
                        <w:t>で</w:t>
                      </w:r>
                      <w:r w:rsidR="00FC6A78">
                        <w:rPr>
                          <w:rFonts w:ascii="HG丸ｺﾞｼｯｸM-PRO" w:eastAsia="HG丸ｺﾞｼｯｸM-PRO" w:hAnsi="HG丸ｺﾞｼｯｸM-PRO" w:hint="eastAsia"/>
                          <w:color w:val="000000" w:themeColor="text1"/>
                          <w:sz w:val="22"/>
                        </w:rPr>
                        <w:t>解説済</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575EA3D2" wp14:editId="64BF94AA">
                <wp:simplePos x="0" y="0"/>
                <wp:positionH relativeFrom="column">
                  <wp:posOffset>66675</wp:posOffset>
                </wp:positionH>
                <wp:positionV relativeFrom="paragraph">
                  <wp:posOffset>6985</wp:posOffset>
                </wp:positionV>
                <wp:extent cx="1287145" cy="998855"/>
                <wp:effectExtent l="0" t="0" r="27305" b="10795"/>
                <wp:wrapNone/>
                <wp:docPr id="143" name="フローチャート : 書類 143"/>
                <wp:cNvGraphicFramePr/>
                <a:graphic xmlns:a="http://schemas.openxmlformats.org/drawingml/2006/main">
                  <a:graphicData uri="http://schemas.microsoft.com/office/word/2010/wordprocessingShape">
                    <wps:wsp>
                      <wps:cNvSpPr/>
                      <wps:spPr>
                        <a:xfrm>
                          <a:off x="0" y="0"/>
                          <a:ext cx="1287145" cy="998855"/>
                        </a:xfrm>
                        <a:prstGeom prst="flowChartDocumen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wps:spPr>
                      <wps:txbx>
                        <w:txbxContent>
                          <w:p w:rsidR="00C550D7" w:rsidRPr="00550832" w:rsidRDefault="00C550D7" w:rsidP="00C550D7">
                            <w:pPr>
                              <w:rPr>
                                <w:rFonts w:ascii="HG丸ｺﾞｼｯｸM-PRO" w:eastAsia="HG丸ｺﾞｼｯｸM-PRO" w:hAnsi="HG丸ｺﾞｼｯｸM-PRO"/>
                                <w:color w:val="000000" w:themeColor="text1"/>
                                <w:sz w:val="22"/>
                                <w:szCs w:val="24"/>
                              </w:rPr>
                            </w:pPr>
                            <w:r w:rsidRPr="00064F5B">
                              <w:rPr>
                                <w:rFonts w:ascii="HG丸ｺﾞｼｯｸM-PRO" w:eastAsia="HG丸ｺﾞｼｯｸM-PRO" w:hAnsi="HG丸ｺﾞｼｯｸM-PRO" w:hint="eastAsia"/>
                                <w:color w:val="000000" w:themeColor="text1"/>
                                <w:spacing w:val="42"/>
                                <w:kern w:val="0"/>
                                <w:sz w:val="22"/>
                                <w:szCs w:val="24"/>
                                <w:fitText w:val="1440" w:id="717461504"/>
                              </w:rPr>
                              <w:t>貸借対照</w:t>
                            </w:r>
                            <w:r w:rsidRPr="00064F5B">
                              <w:rPr>
                                <w:rFonts w:ascii="HG丸ｺﾞｼｯｸM-PRO" w:eastAsia="HG丸ｺﾞｼｯｸM-PRO" w:hAnsi="HG丸ｺﾞｼｯｸM-PRO" w:hint="eastAsia"/>
                                <w:color w:val="000000" w:themeColor="text1"/>
                                <w:spacing w:val="2"/>
                                <w:kern w:val="0"/>
                                <w:sz w:val="22"/>
                                <w:szCs w:val="24"/>
                                <w:fitText w:val="1440" w:id="717461504"/>
                              </w:rPr>
                              <w:t>表</w:t>
                            </w:r>
                            <w:r w:rsidRPr="00550832">
                              <w:rPr>
                                <w:rFonts w:ascii="HG丸ｺﾞｼｯｸM-PRO" w:eastAsia="HG丸ｺﾞｼｯｸM-PRO" w:hAnsi="HG丸ｺﾞｼｯｸM-PRO" w:hint="eastAsia"/>
                                <w:color w:val="000000" w:themeColor="text1"/>
                                <w:sz w:val="22"/>
                                <w:szCs w:val="24"/>
                              </w:rPr>
                              <w:t>（BS）</w:t>
                            </w:r>
                          </w:p>
                          <w:p w:rsidR="00C550D7" w:rsidRPr="00550832" w:rsidRDefault="00C550D7" w:rsidP="00C550D7">
                            <w:pPr>
                              <w:jc w:val="center"/>
                              <w:rPr>
                                <w:rFonts w:ascii="HG丸ｺﾞｼｯｸM-PRO" w:eastAsia="HG丸ｺﾞｼｯｸM-PRO" w:hAnsi="HG丸ｺﾞｼｯｸM-PRO"/>
                                <w:color w:val="000000" w:themeColor="text1"/>
                                <w:sz w:val="22"/>
                                <w:szCs w:val="24"/>
                              </w:rPr>
                            </w:pPr>
                            <w:r w:rsidRPr="00550832">
                              <w:rPr>
                                <w:rFonts w:ascii="HG丸ｺﾞｼｯｸM-PRO" w:eastAsia="HG丸ｺﾞｼｯｸM-PRO" w:hAnsi="HG丸ｺﾞｼｯｸM-PRO" w:hint="eastAsia"/>
                                <w:color w:val="000000" w:themeColor="text1"/>
                                <w:sz w:val="22"/>
                                <w:szCs w:val="24"/>
                              </w:rPr>
                              <w:t>第1号</w:t>
                            </w:r>
                          </w:p>
                          <w:p w:rsidR="00C550D7" w:rsidRPr="00550832" w:rsidRDefault="00C550D7" w:rsidP="00C550D7">
                            <w:pPr>
                              <w:rPr>
                                <w:rFonts w:ascii="HG丸ｺﾞｼｯｸM-PRO" w:eastAsia="HG丸ｺﾞｼｯｸM-PRO" w:hAnsi="HG丸ｺﾞｼｯｸM-PRO"/>
                                <w:color w:val="000000" w:themeColor="text1"/>
                                <w:sz w:val="22"/>
                                <w:szCs w:val="24"/>
                              </w:rPr>
                            </w:pPr>
                            <w:r w:rsidRPr="00550832">
                              <w:rPr>
                                <w:rFonts w:ascii="HG丸ｺﾞｼｯｸM-PRO" w:eastAsia="HG丸ｺﾞｼｯｸM-PRO" w:hAnsi="HG丸ｺﾞｼｯｸM-PRO" w:hint="eastAsia"/>
                                <w:color w:val="000000" w:themeColor="text1"/>
                                <w:sz w:val="22"/>
                                <w:szCs w:val="24"/>
                              </w:rPr>
                              <w:t>1</w:t>
                            </w:r>
                            <w:r w:rsidRPr="00550832">
                              <w:rPr>
                                <w:rFonts w:ascii="HG丸ｺﾞｼｯｸM-PRO" w:eastAsia="HG丸ｺﾞｼｯｸM-PRO" w:hAnsi="HG丸ｺﾞｼｯｸM-PRO"/>
                                <w:color w:val="000000" w:themeColor="text1"/>
                                <w:sz w:val="22"/>
                                <w:szCs w:val="24"/>
                              </w:rPr>
                              <w:t>2</w:t>
                            </w:r>
                            <w:r w:rsidRPr="00550832">
                              <w:rPr>
                                <w:rFonts w:ascii="HG丸ｺﾞｼｯｸM-PRO" w:eastAsia="HG丸ｺﾞｼｯｸM-PRO" w:hAnsi="HG丸ｺﾞｼｯｸM-PRO" w:hint="eastAsia"/>
                                <w:color w:val="000000" w:themeColor="text1"/>
                                <w:sz w:val="22"/>
                                <w:szCs w:val="24"/>
                              </w:rPr>
                              <w:t>月</w:t>
                            </w:r>
                            <w:r w:rsidRPr="00550832">
                              <w:rPr>
                                <w:rFonts w:ascii="HG丸ｺﾞｼｯｸM-PRO" w:eastAsia="HG丸ｺﾞｼｯｸM-PRO" w:hAnsi="HG丸ｺﾞｼｯｸM-PRO"/>
                                <w:color w:val="000000" w:themeColor="text1"/>
                                <w:sz w:val="22"/>
                                <w:szCs w:val="24"/>
                              </w:rPr>
                              <w:t>発行</w:t>
                            </w:r>
                            <w:r w:rsidRPr="00550832">
                              <w:rPr>
                                <w:rFonts w:ascii="HG丸ｺﾞｼｯｸM-PRO" w:eastAsia="HG丸ｺﾞｼｯｸM-PRO" w:hAnsi="HG丸ｺﾞｼｯｸM-PRO" w:hint="eastAsia"/>
                                <w:color w:val="000000" w:themeColor="text1"/>
                                <w:sz w:val="22"/>
                                <w:szCs w:val="24"/>
                              </w:rPr>
                              <w:t>で解説済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EA3D2" id="フローチャート : 書類 143" o:spid="_x0000_s1034" type="#_x0000_t114" style="position:absolute;left:0;text-align:left;margin-left:5.25pt;margin-top:.55pt;width:101.35pt;height:78.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" fillcolor="#ffa2a1" strokecolor="#be4b48">
                <v:fill color2="#ffe5e5" rotate="t" angle="180" colors="0 #ffa2a1;22938f #ffbebd;1 #ffe5e5" focus="100%" type="gradient"/>
                <v:textbox inset="0,0,0,0">
                  <w:txbxContent>
                    <w:p w:rsidR="00C550D7" w:rsidRPr="00550832" w:rsidRDefault="00C550D7" w:rsidP="00C550D7">
                      <w:pPr>
                        <w:rPr>
                          <w:rFonts w:ascii="HG丸ｺﾞｼｯｸM-PRO" w:eastAsia="HG丸ｺﾞｼｯｸM-PRO" w:hAnsi="HG丸ｺﾞｼｯｸM-PRO"/>
                          <w:color w:val="000000" w:themeColor="text1"/>
                          <w:sz w:val="22"/>
                          <w:szCs w:val="24"/>
                        </w:rPr>
                      </w:pPr>
                      <w:r w:rsidRPr="00064F5B">
                        <w:rPr>
                          <w:rFonts w:ascii="HG丸ｺﾞｼｯｸM-PRO" w:eastAsia="HG丸ｺﾞｼｯｸM-PRO" w:hAnsi="HG丸ｺﾞｼｯｸM-PRO" w:hint="eastAsia"/>
                          <w:color w:val="000000" w:themeColor="text1"/>
                          <w:spacing w:val="42"/>
                          <w:kern w:val="0"/>
                          <w:sz w:val="22"/>
                          <w:szCs w:val="24"/>
                          <w:fitText w:val="1440" w:id="717461504"/>
                        </w:rPr>
                        <w:t>貸借対照</w:t>
                      </w:r>
                      <w:r w:rsidRPr="00064F5B">
                        <w:rPr>
                          <w:rFonts w:ascii="HG丸ｺﾞｼｯｸM-PRO" w:eastAsia="HG丸ｺﾞｼｯｸM-PRO" w:hAnsi="HG丸ｺﾞｼｯｸM-PRO" w:hint="eastAsia"/>
                          <w:color w:val="000000" w:themeColor="text1"/>
                          <w:spacing w:val="2"/>
                          <w:kern w:val="0"/>
                          <w:sz w:val="22"/>
                          <w:szCs w:val="24"/>
                          <w:fitText w:val="1440" w:id="717461504"/>
                        </w:rPr>
                        <w:t>表</w:t>
                      </w:r>
                      <w:r w:rsidRPr="00550832">
                        <w:rPr>
                          <w:rFonts w:ascii="HG丸ｺﾞｼｯｸM-PRO" w:eastAsia="HG丸ｺﾞｼｯｸM-PRO" w:hAnsi="HG丸ｺﾞｼｯｸM-PRO" w:hint="eastAsia"/>
                          <w:color w:val="000000" w:themeColor="text1"/>
                          <w:sz w:val="22"/>
                          <w:szCs w:val="24"/>
                        </w:rPr>
                        <w:t>（BS）</w:t>
                      </w:r>
                    </w:p>
                    <w:p w:rsidR="00C550D7" w:rsidRPr="00550832" w:rsidRDefault="00C550D7" w:rsidP="00C550D7">
                      <w:pPr>
                        <w:jc w:val="center"/>
                        <w:rPr>
                          <w:rFonts w:ascii="HG丸ｺﾞｼｯｸM-PRO" w:eastAsia="HG丸ｺﾞｼｯｸM-PRO" w:hAnsi="HG丸ｺﾞｼｯｸM-PRO"/>
                          <w:color w:val="000000" w:themeColor="text1"/>
                          <w:sz w:val="22"/>
                          <w:szCs w:val="24"/>
                        </w:rPr>
                      </w:pPr>
                      <w:r w:rsidRPr="00550832">
                        <w:rPr>
                          <w:rFonts w:ascii="HG丸ｺﾞｼｯｸM-PRO" w:eastAsia="HG丸ｺﾞｼｯｸM-PRO" w:hAnsi="HG丸ｺﾞｼｯｸM-PRO" w:hint="eastAsia"/>
                          <w:color w:val="000000" w:themeColor="text1"/>
                          <w:sz w:val="22"/>
                          <w:szCs w:val="24"/>
                        </w:rPr>
                        <w:t>第1号</w:t>
                      </w:r>
                    </w:p>
                    <w:p w:rsidR="00C550D7" w:rsidRPr="00550832" w:rsidRDefault="00C550D7" w:rsidP="00C550D7">
                      <w:pPr>
                        <w:rPr>
                          <w:rFonts w:ascii="HG丸ｺﾞｼｯｸM-PRO" w:eastAsia="HG丸ｺﾞｼｯｸM-PRO" w:hAnsi="HG丸ｺﾞｼｯｸM-PRO"/>
                          <w:color w:val="000000" w:themeColor="text1"/>
                          <w:sz w:val="22"/>
                          <w:szCs w:val="24"/>
                        </w:rPr>
                      </w:pPr>
                      <w:r w:rsidRPr="00550832">
                        <w:rPr>
                          <w:rFonts w:ascii="HG丸ｺﾞｼｯｸM-PRO" w:eastAsia="HG丸ｺﾞｼｯｸM-PRO" w:hAnsi="HG丸ｺﾞｼｯｸM-PRO" w:hint="eastAsia"/>
                          <w:color w:val="000000" w:themeColor="text1"/>
                          <w:sz w:val="22"/>
                          <w:szCs w:val="24"/>
                        </w:rPr>
                        <w:t>1</w:t>
                      </w:r>
                      <w:r w:rsidRPr="00550832">
                        <w:rPr>
                          <w:rFonts w:ascii="HG丸ｺﾞｼｯｸM-PRO" w:eastAsia="HG丸ｺﾞｼｯｸM-PRO" w:hAnsi="HG丸ｺﾞｼｯｸM-PRO"/>
                          <w:color w:val="000000" w:themeColor="text1"/>
                          <w:sz w:val="22"/>
                          <w:szCs w:val="24"/>
                        </w:rPr>
                        <w:t>2</w:t>
                      </w:r>
                      <w:r w:rsidRPr="00550832">
                        <w:rPr>
                          <w:rFonts w:ascii="HG丸ｺﾞｼｯｸM-PRO" w:eastAsia="HG丸ｺﾞｼｯｸM-PRO" w:hAnsi="HG丸ｺﾞｼｯｸM-PRO" w:hint="eastAsia"/>
                          <w:color w:val="000000" w:themeColor="text1"/>
                          <w:sz w:val="22"/>
                          <w:szCs w:val="24"/>
                        </w:rPr>
                        <w:t>月</w:t>
                      </w:r>
                      <w:r w:rsidRPr="00550832">
                        <w:rPr>
                          <w:rFonts w:ascii="HG丸ｺﾞｼｯｸM-PRO" w:eastAsia="HG丸ｺﾞｼｯｸM-PRO" w:hAnsi="HG丸ｺﾞｼｯｸM-PRO"/>
                          <w:color w:val="000000" w:themeColor="text1"/>
                          <w:sz w:val="22"/>
                          <w:szCs w:val="24"/>
                        </w:rPr>
                        <w:t>発行</w:t>
                      </w:r>
                      <w:r w:rsidRPr="00550832">
                        <w:rPr>
                          <w:rFonts w:ascii="HG丸ｺﾞｼｯｸM-PRO" w:eastAsia="HG丸ｺﾞｼｯｸM-PRO" w:hAnsi="HG丸ｺﾞｼｯｸM-PRO" w:hint="eastAsia"/>
                          <w:color w:val="000000" w:themeColor="text1"/>
                          <w:sz w:val="22"/>
                          <w:szCs w:val="24"/>
                        </w:rPr>
                        <w:t>で解説済</w:t>
                      </w:r>
                    </w:p>
                  </w:txbxContent>
                </v:textbox>
              </v:shape>
            </w:pict>
          </mc:Fallback>
        </mc:AlternateContent>
      </w:r>
    </w:p>
    <w:p w:rsidR="00FC6A78" w:rsidRDefault="00FC6A78" w:rsidP="005147F6">
      <w:pPr>
        <w:ind w:leftChars="3850" w:left="8085" w:rightChars="-68" w:right="-143" w:firstLineChars="200" w:firstLine="400"/>
        <w:jc w:val="left"/>
        <w:rPr>
          <w:rFonts w:ascii="HG丸ｺﾞｼｯｸM-PRO" w:eastAsia="HG丸ｺﾞｼｯｸM-PRO" w:hAnsi="HG丸ｺﾞｼｯｸM-PRO"/>
          <w:sz w:val="20"/>
          <w:szCs w:val="20"/>
        </w:rPr>
      </w:pPr>
    </w:p>
    <w:p w:rsidR="00FC6A78" w:rsidRDefault="00FC6A78" w:rsidP="005147F6">
      <w:pPr>
        <w:ind w:leftChars="3850" w:left="8085" w:rightChars="-68" w:right="-143" w:firstLineChars="200" w:firstLine="400"/>
        <w:jc w:val="left"/>
        <w:rPr>
          <w:rFonts w:ascii="HG丸ｺﾞｼｯｸM-PRO" w:eastAsia="HG丸ｺﾞｼｯｸM-PRO" w:hAnsi="HG丸ｺﾞｼｯｸM-PRO"/>
          <w:sz w:val="20"/>
          <w:szCs w:val="20"/>
        </w:rPr>
      </w:pPr>
    </w:p>
    <w:p w:rsidR="00FC6A78" w:rsidRDefault="00FC6A78" w:rsidP="005147F6">
      <w:pPr>
        <w:ind w:leftChars="3850" w:left="8085" w:rightChars="-68" w:right="-143" w:firstLineChars="200" w:firstLine="400"/>
        <w:jc w:val="left"/>
        <w:rPr>
          <w:rFonts w:ascii="HG丸ｺﾞｼｯｸM-PRO" w:eastAsia="HG丸ｺﾞｼｯｸM-PRO" w:hAnsi="HG丸ｺﾞｼｯｸM-PRO"/>
          <w:sz w:val="20"/>
          <w:szCs w:val="20"/>
        </w:rPr>
      </w:pPr>
    </w:p>
    <w:p w:rsidR="00FC6A78" w:rsidRDefault="00800D1C" w:rsidP="005147F6">
      <w:pPr>
        <w:ind w:leftChars="3850" w:left="8085" w:rightChars="-68" w:right="-143" w:firstLineChars="200" w:firstLine="400"/>
        <w:jc w:val="left"/>
        <w:rPr>
          <w:rFonts w:ascii="HG丸ｺﾞｼｯｸM-PRO" w:eastAsia="HG丸ｺﾞｼｯｸM-PRO" w:hAnsi="HG丸ｺﾞｼｯｸM-PRO"/>
          <w:sz w:val="20"/>
          <w:szCs w:val="20"/>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1643904" behindDoc="0" locked="0" layoutInCell="1" allowOverlap="1">
                <wp:simplePos x="0" y="0"/>
                <wp:positionH relativeFrom="column">
                  <wp:posOffset>5796280</wp:posOffset>
                </wp:positionH>
                <wp:positionV relativeFrom="paragraph">
                  <wp:posOffset>12700</wp:posOffset>
                </wp:positionV>
                <wp:extent cx="517585" cy="715993"/>
                <wp:effectExtent l="0" t="0" r="0" b="8255"/>
                <wp:wrapNone/>
                <wp:docPr id="21" name="角丸四角形 21"/>
                <wp:cNvGraphicFramePr/>
                <a:graphic xmlns:a="http://schemas.openxmlformats.org/drawingml/2006/main">
                  <a:graphicData uri="http://schemas.microsoft.com/office/word/2010/wordprocessingShape">
                    <wps:wsp>
                      <wps:cNvSpPr/>
                      <wps:spPr>
                        <a:xfrm>
                          <a:off x="0" y="0"/>
                          <a:ext cx="517585" cy="715993"/>
                        </a:xfrm>
                        <a:prstGeom prst="round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800D1C" w:rsidRDefault="00800D1C" w:rsidP="00800D1C">
                            <w:pPr>
                              <w:jc w:val="center"/>
                            </w:pPr>
                            <w:r>
                              <w:rPr>
                                <w:noProof/>
                              </w:rPr>
                              <w:drawing>
                                <wp:inline distT="0" distB="0" distL="0" distR="0" wp14:anchorId="4AF3F90B" wp14:editId="0CA5EE3F">
                                  <wp:extent cx="438150" cy="654685"/>
                                  <wp:effectExtent l="0" t="0" r="0" b="0"/>
                                  <wp:docPr id="6" name="図 9" descr="先生 / ピクトグラム / 無料 / アイコン / クリップアー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descr="先生 / ピクトグラム / 無料 / アイコン / クリップアート"/>
                                          <pic:cNvPicPr>
                                            <a:picLocks noChangeAspect="1" noChangeArrowheads="1"/>
                                          </pic:cNvPicPr>
                                        </pic:nvPicPr>
                                        <pic:blipFill rotWithShape="1">
                                          <a:blip r:embed="rId8">
                                            <a:extLst>
                                              <a:ext uri="{28A0092B-C50C-407E-A947-70E740481C1C}">
                                                <a14:useLocalDpi xmlns:a14="http://schemas.microsoft.com/office/drawing/2010/main" val="0"/>
                                              </a:ext>
                                            </a:extLst>
                                          </a:blip>
                                          <a:srcRect l="24420" r="25890"/>
                                          <a:stretch/>
                                        </pic:blipFill>
                                        <pic:spPr bwMode="auto">
                                          <a:xfrm>
                                            <a:off x="0" y="0"/>
                                            <a:ext cx="447809" cy="66911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1" o:spid="_x0000_s1035" style="position:absolute;left:0;text-align:left;margin-left:456.4pt;margin-top:1pt;width:40.75pt;height:56.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" filled="f" stroked="f" strokeweight="1pt">
                <v:textbox inset="0,0,0,0">
                  <w:txbxContent>
                    <w:p w:rsidR="00800D1C" w:rsidRDefault="00800D1C" w:rsidP="00800D1C">
                      <w:pPr>
                        <w:jc w:val="center"/>
                      </w:pPr>
                      <w:r>
                        <w:rPr>
                          <w:noProof/>
                        </w:rPr>
                        <w:drawing>
                          <wp:inline distT="0" distB="0" distL="0" distR="0" wp14:anchorId="4AF3F90B" wp14:editId="0CA5EE3F">
                            <wp:extent cx="438150" cy="654685"/>
                            <wp:effectExtent l="0" t="0" r="0" b="0"/>
                            <wp:docPr id="6" name="図 9" descr="先生 / ピクトグラム / 無料 / アイコン / クリップアー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descr="先生 / ピクトグラム / 無料 / アイコン / クリップアート"/>
                                    <pic:cNvPicPr>
                                      <a:picLocks noChangeAspect="1" noChangeArrowheads="1"/>
                                    </pic:cNvPicPr>
                                  </pic:nvPicPr>
                                  <pic:blipFill rotWithShape="1">
                                    <a:blip r:embed="rId9">
                                      <a:extLst>
                                        <a:ext uri="{28A0092B-C50C-407E-A947-70E740481C1C}">
                                          <a14:useLocalDpi xmlns:a14="http://schemas.microsoft.com/office/drawing/2010/main" val="0"/>
                                        </a:ext>
                                      </a:extLst>
                                    </a:blip>
                                    <a:srcRect l="24420" r="25890"/>
                                    <a:stretch/>
                                  </pic:blipFill>
                                  <pic:spPr bwMode="auto">
                                    <a:xfrm>
                                      <a:off x="0" y="0"/>
                                      <a:ext cx="447809" cy="66911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roundrect>
            </w:pict>
          </mc:Fallback>
        </mc:AlternateContent>
      </w:r>
    </w:p>
    <w:p w:rsidR="00FC6A78" w:rsidRDefault="0046154E" w:rsidP="00A52B35">
      <w:pPr>
        <w:ind w:leftChars="3850" w:left="8085" w:rightChars="-68" w:right="-143" w:firstLineChars="200" w:firstLine="560"/>
        <w:jc w:val="left"/>
        <w:rPr>
          <w:rFonts w:ascii="HG丸ｺﾞｼｯｸM-PRO" w:eastAsia="HG丸ｺﾞｼｯｸM-PRO" w:hAnsi="HG丸ｺﾞｼｯｸM-PRO"/>
          <w:sz w:val="20"/>
          <w:szCs w:val="20"/>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53120" behindDoc="0" locked="0" layoutInCell="1" allowOverlap="1" wp14:anchorId="433791EE" wp14:editId="45E640F6">
                <wp:simplePos x="0" y="0"/>
                <wp:positionH relativeFrom="column">
                  <wp:posOffset>398780</wp:posOffset>
                </wp:positionH>
                <wp:positionV relativeFrom="paragraph">
                  <wp:posOffset>205740</wp:posOffset>
                </wp:positionV>
                <wp:extent cx="5181600" cy="1552575"/>
                <wp:effectExtent l="0" t="381000" r="19050" b="28575"/>
                <wp:wrapNone/>
                <wp:docPr id="103" name="角丸四角形吹き出し 103"/>
                <wp:cNvGraphicFramePr/>
                <a:graphic xmlns:a="http://schemas.openxmlformats.org/drawingml/2006/main">
                  <a:graphicData uri="http://schemas.microsoft.com/office/word/2010/wordprocessingShape">
                    <wps:wsp>
                      <wps:cNvSpPr/>
                      <wps:spPr>
                        <a:xfrm>
                          <a:off x="0" y="0"/>
                          <a:ext cx="5181600" cy="1552575"/>
                        </a:xfrm>
                        <a:prstGeom prst="wedgeRoundRectCallout">
                          <a:avLst>
                            <a:gd name="adj1" fmla="val -10307"/>
                            <a:gd name="adj2" fmla="val -73493"/>
                            <a:gd name="adj3" fmla="val 16667"/>
                          </a:avLst>
                        </a:prstGeom>
                        <a:solidFill>
                          <a:srgbClr val="9BBB59">
                            <a:lumMod val="40000"/>
                            <a:lumOff val="60000"/>
                            <a:alpha val="30000"/>
                          </a:srgbClr>
                        </a:solidFill>
                        <a:ln w="12700" cap="flat" cmpd="sng" algn="ctr">
                          <a:solidFill>
                            <a:sysClr val="windowText" lastClr="000000"/>
                          </a:solidFill>
                          <a:prstDash val="solid"/>
                        </a:ln>
                        <a:effectLst/>
                      </wps:spPr>
                      <wps:txbx>
                        <w:txbxContent>
                          <w:p w:rsidR="00612D21" w:rsidRPr="00064F5B" w:rsidRDefault="00C550D7" w:rsidP="00612D21">
                            <w:pPr>
                              <w:spacing w:line="276" w:lineRule="auto"/>
                              <w:ind w:leftChars="67" w:left="141" w:rightChars="57" w:right="120"/>
                              <w:jc w:val="left"/>
                              <w:rPr>
                                <w:rFonts w:ascii="HG丸ｺﾞｼｯｸM-PRO" w:eastAsia="HG丸ｺﾞｼｯｸM-PRO" w:hAnsi="HG丸ｺﾞｼｯｸM-PRO"/>
                                <w:color w:val="000000" w:themeColor="text1"/>
                                <w:sz w:val="20"/>
                                <w:szCs w:val="21"/>
                                <w:u w:val="single"/>
                              </w:rPr>
                            </w:pPr>
                            <w:r w:rsidRPr="00064F5B">
                              <w:rPr>
                                <w:rFonts w:ascii="HG丸ｺﾞｼｯｸM-PRO" w:eastAsia="HG丸ｺﾞｼｯｸM-PRO" w:hAnsi="HG丸ｺﾞｼｯｸM-PRO" w:hint="eastAsia"/>
                                <w:color w:val="000000" w:themeColor="text1"/>
                                <w:sz w:val="20"/>
                                <w:szCs w:val="21"/>
                                <w:u w:val="single"/>
                              </w:rPr>
                              <w:t>〔前回説明</w:t>
                            </w:r>
                            <w:r w:rsidR="004C7B15" w:rsidRPr="00064F5B">
                              <w:rPr>
                                <w:rFonts w:ascii="HG丸ｺﾞｼｯｸM-PRO" w:eastAsia="HG丸ｺﾞｼｯｸM-PRO" w:hAnsi="HG丸ｺﾞｼｯｸM-PRO"/>
                                <w:color w:val="000000" w:themeColor="text1"/>
                                <w:sz w:val="20"/>
                                <w:szCs w:val="21"/>
                                <w:u w:val="single"/>
                              </w:rPr>
                              <w:t>済〕</w:t>
                            </w:r>
                          </w:p>
                          <w:p w:rsidR="0046154E" w:rsidRDefault="004C7B15" w:rsidP="00262141">
                            <w:pPr>
                              <w:spacing w:line="276" w:lineRule="auto"/>
                              <w:ind w:leftChars="67" w:left="141" w:rightChars="57" w:right="120" w:firstLineChars="100" w:firstLine="200"/>
                              <w:jc w:val="left"/>
                              <w:rPr>
                                <w:rFonts w:ascii="HG丸ｺﾞｼｯｸM-PRO" w:eastAsia="HG丸ｺﾞｼｯｸM-PRO" w:hAnsi="HG丸ｺﾞｼｯｸM-PRO"/>
                                <w:color w:val="000000" w:themeColor="text1"/>
                                <w:sz w:val="20"/>
                                <w:szCs w:val="21"/>
                              </w:rPr>
                            </w:pPr>
                            <w:r w:rsidRPr="00064F5B">
                              <w:rPr>
                                <w:rFonts w:ascii="HG丸ｺﾞｼｯｸM-PRO" w:eastAsia="HG丸ｺﾞｼｯｸM-PRO" w:hAnsi="HG丸ｺﾞｼｯｸM-PRO" w:hint="eastAsia"/>
                                <w:color w:val="000000" w:themeColor="text1"/>
                                <w:sz w:val="20"/>
                                <w:szCs w:val="21"/>
                              </w:rPr>
                              <w:t>「</w:t>
                            </w:r>
                            <w:r w:rsidRPr="00064F5B">
                              <w:rPr>
                                <w:rFonts w:ascii="HG丸ｺﾞｼｯｸM-PRO" w:eastAsia="HG丸ｺﾞｼｯｸM-PRO" w:hAnsi="HG丸ｺﾞｼｯｸM-PRO" w:hint="eastAsia"/>
                                <w:b/>
                                <w:color w:val="000000" w:themeColor="text1"/>
                                <w:sz w:val="20"/>
                                <w:szCs w:val="21"/>
                                <w:u w:val="single"/>
                              </w:rPr>
                              <w:t>行政コスト計算書（ＰＬ）</w:t>
                            </w:r>
                            <w:r w:rsidR="00C550D7" w:rsidRPr="00064F5B">
                              <w:rPr>
                                <w:rFonts w:ascii="HG丸ｺﾞｼｯｸM-PRO" w:eastAsia="HG丸ｺﾞｼｯｸM-PRO" w:hAnsi="HG丸ｺﾞｼｯｸM-PRO" w:hint="eastAsia"/>
                                <w:color w:val="000000" w:themeColor="text1"/>
                                <w:sz w:val="20"/>
                                <w:szCs w:val="21"/>
                              </w:rPr>
                              <w:t>」は、一会計期間の行政サービスの提供に</w:t>
                            </w:r>
                            <w:r w:rsidR="004C476A" w:rsidRPr="00064F5B">
                              <w:rPr>
                                <w:rFonts w:ascii="HG丸ｺﾞｼｯｸM-PRO" w:eastAsia="HG丸ｺﾞｼｯｸM-PRO" w:hAnsi="HG丸ｺﾞｼｯｸM-PRO" w:hint="eastAsia"/>
                                <w:color w:val="000000" w:themeColor="text1"/>
                                <w:sz w:val="20"/>
                                <w:szCs w:val="21"/>
                              </w:rPr>
                              <w:t>要した費用とそれをまかなう</w:t>
                            </w:r>
                            <w:r w:rsidR="002E7A74" w:rsidRPr="00064F5B">
                              <w:rPr>
                                <w:rFonts w:ascii="HG丸ｺﾞｼｯｸM-PRO" w:eastAsia="HG丸ｺﾞｼｯｸM-PRO" w:hAnsi="HG丸ｺﾞｼｯｸM-PRO" w:hint="eastAsia"/>
                                <w:color w:val="000000" w:themeColor="text1"/>
                                <w:sz w:val="20"/>
                                <w:szCs w:val="21"/>
                              </w:rPr>
                              <w:t>ための財源である収入及び収支の差額を表示した計算書でした。</w:t>
                            </w:r>
                          </w:p>
                          <w:p w:rsidR="004C7B15" w:rsidRPr="00064F5B" w:rsidRDefault="004C7B15" w:rsidP="00064F5B">
                            <w:pPr>
                              <w:spacing w:line="276" w:lineRule="auto"/>
                              <w:ind w:leftChars="67" w:left="141" w:rightChars="57" w:right="120" w:firstLineChars="100" w:firstLine="200"/>
                              <w:jc w:val="left"/>
                              <w:rPr>
                                <w:rFonts w:ascii="HG丸ｺﾞｼｯｸM-PRO" w:eastAsia="HG丸ｺﾞｼｯｸM-PRO" w:hAnsi="HG丸ｺﾞｼｯｸM-PRO"/>
                                <w:color w:val="000000" w:themeColor="text1"/>
                                <w:sz w:val="20"/>
                                <w:szCs w:val="21"/>
                              </w:rPr>
                            </w:pPr>
                            <w:r w:rsidRPr="00064F5B">
                              <w:rPr>
                                <w:rFonts w:ascii="HG丸ｺﾞｼｯｸM-PRO" w:eastAsia="HG丸ｺﾞｼｯｸM-PRO" w:hAnsi="HG丸ｺﾞｼｯｸM-PRO" w:hint="eastAsia"/>
                                <w:color w:val="000000" w:themeColor="text1"/>
                                <w:sz w:val="20"/>
                                <w:szCs w:val="21"/>
                              </w:rPr>
                              <w:t>詳しく</w:t>
                            </w:r>
                            <w:r w:rsidRPr="00064F5B">
                              <w:rPr>
                                <w:rFonts w:ascii="HG丸ｺﾞｼｯｸM-PRO" w:eastAsia="HG丸ｺﾞｼｯｸM-PRO" w:hAnsi="HG丸ｺﾞｼｯｸM-PRO"/>
                                <w:color w:val="000000" w:themeColor="text1"/>
                                <w:sz w:val="20"/>
                                <w:szCs w:val="21"/>
                              </w:rPr>
                              <w:t>は</w:t>
                            </w:r>
                            <w:r w:rsidRPr="00064F5B">
                              <w:rPr>
                                <w:rFonts w:ascii="HG丸ｺﾞｼｯｸM-PRO" w:eastAsia="HG丸ｺﾞｼｯｸM-PRO" w:hAnsi="HG丸ｺﾞｼｯｸM-PRO" w:hint="eastAsia"/>
                                <w:b/>
                                <w:color w:val="000000" w:themeColor="text1"/>
                                <w:sz w:val="20"/>
                                <w:szCs w:val="21"/>
                              </w:rPr>
                              <w:t>新公会計</w:t>
                            </w:r>
                            <w:r w:rsidRPr="00064F5B">
                              <w:rPr>
                                <w:rFonts w:ascii="HG丸ｺﾞｼｯｸM-PRO" w:eastAsia="HG丸ｺﾞｼｯｸM-PRO" w:hAnsi="HG丸ｺﾞｼｯｸM-PRO"/>
                                <w:b/>
                                <w:color w:val="000000" w:themeColor="text1"/>
                                <w:sz w:val="20"/>
                                <w:szCs w:val="21"/>
                              </w:rPr>
                              <w:t>ＮＥＷＳ</w:t>
                            </w:r>
                            <w:r w:rsidRPr="00064F5B">
                              <w:rPr>
                                <w:rFonts w:ascii="HG丸ｺﾞｼｯｸM-PRO" w:eastAsia="HG丸ｺﾞｼｯｸM-PRO" w:hAnsi="HG丸ｺﾞｼｯｸM-PRO" w:hint="eastAsia"/>
                                <w:b/>
                                <w:color w:val="000000" w:themeColor="text1"/>
                                <w:sz w:val="20"/>
                                <w:szCs w:val="21"/>
                              </w:rPr>
                              <w:t>第</w:t>
                            </w:r>
                            <w:r w:rsidRPr="00064F5B">
                              <w:rPr>
                                <w:rFonts w:ascii="HG丸ｺﾞｼｯｸM-PRO" w:eastAsia="HG丸ｺﾞｼｯｸM-PRO" w:hAnsi="HG丸ｺﾞｼｯｸM-PRO"/>
                                <w:b/>
                                <w:color w:val="000000" w:themeColor="text1"/>
                                <w:sz w:val="20"/>
                                <w:szCs w:val="21"/>
                              </w:rPr>
                              <w:t>2</w:t>
                            </w:r>
                            <w:r w:rsidR="0041697A" w:rsidRPr="00064F5B">
                              <w:rPr>
                                <w:rFonts w:ascii="HG丸ｺﾞｼｯｸM-PRO" w:eastAsia="HG丸ｺﾞｼｯｸM-PRO" w:hAnsi="HG丸ｺﾞｼｯｸM-PRO" w:hint="eastAsia"/>
                                <w:b/>
                                <w:color w:val="000000" w:themeColor="text1"/>
                                <w:sz w:val="20"/>
                                <w:szCs w:val="21"/>
                              </w:rPr>
                              <w:t>号</w:t>
                            </w:r>
                            <w:r w:rsidR="0041697A" w:rsidRPr="00064F5B">
                              <w:rPr>
                                <w:rFonts w:ascii="HG丸ｺﾞｼｯｸM-PRO" w:eastAsia="HG丸ｺﾞｼｯｸM-PRO" w:hAnsi="HG丸ｺﾞｼｯｸM-PRO" w:hint="eastAsia"/>
                                <w:color w:val="000000" w:themeColor="text1"/>
                                <w:sz w:val="20"/>
                                <w:szCs w:val="21"/>
                              </w:rPr>
                              <w:t>（令和２</w:t>
                            </w:r>
                            <w:r w:rsidRPr="00064F5B">
                              <w:rPr>
                                <w:rFonts w:ascii="HG丸ｺﾞｼｯｸM-PRO" w:eastAsia="HG丸ｺﾞｼｯｸM-PRO" w:hAnsi="HG丸ｺﾞｼｯｸM-PRO"/>
                                <w:color w:val="000000" w:themeColor="text1"/>
                                <w:sz w:val="20"/>
                                <w:szCs w:val="21"/>
                              </w:rPr>
                              <w:t>年</w:t>
                            </w:r>
                            <w:r w:rsidR="0041697A" w:rsidRPr="00064F5B">
                              <w:rPr>
                                <w:rFonts w:ascii="HG丸ｺﾞｼｯｸM-PRO" w:eastAsia="HG丸ｺﾞｼｯｸM-PRO" w:hAnsi="HG丸ｺﾞｼｯｸM-PRO"/>
                                <w:color w:val="000000" w:themeColor="text1"/>
                                <w:sz w:val="20"/>
                                <w:szCs w:val="21"/>
                              </w:rPr>
                              <w:t>1</w:t>
                            </w:r>
                            <w:r w:rsidRPr="00064F5B">
                              <w:rPr>
                                <w:rFonts w:ascii="HG丸ｺﾞｼｯｸM-PRO" w:eastAsia="HG丸ｺﾞｼｯｸM-PRO" w:hAnsi="HG丸ｺﾞｼｯｸM-PRO"/>
                                <w:color w:val="000000" w:themeColor="text1"/>
                                <w:sz w:val="20"/>
                                <w:szCs w:val="21"/>
                              </w:rPr>
                              <w:t>月発行）を</w:t>
                            </w:r>
                            <w:r w:rsidRPr="00064F5B">
                              <w:rPr>
                                <w:rFonts w:ascii="HG丸ｺﾞｼｯｸM-PRO" w:eastAsia="HG丸ｺﾞｼｯｸM-PRO" w:hAnsi="HG丸ｺﾞｼｯｸM-PRO" w:hint="eastAsia"/>
                                <w:color w:val="000000" w:themeColor="text1"/>
                                <w:sz w:val="20"/>
                                <w:szCs w:val="21"/>
                              </w:rPr>
                              <w:t>ご覧ください</w:t>
                            </w:r>
                            <w:r w:rsidRPr="00064F5B">
                              <w:rPr>
                                <w:rFonts w:ascii="HG丸ｺﾞｼｯｸM-PRO" w:eastAsia="HG丸ｺﾞｼｯｸM-PRO" w:hAnsi="HG丸ｺﾞｼｯｸM-PRO"/>
                                <w:color w:val="000000" w:themeColor="text1"/>
                                <w:sz w:val="20"/>
                                <w:szCs w:val="21"/>
                              </w:rPr>
                              <w:t>。</w:t>
                            </w:r>
                          </w:p>
                          <w:p w:rsidR="00612D21" w:rsidRPr="00064F5B" w:rsidRDefault="00A64EAF" w:rsidP="00612D21">
                            <w:pPr>
                              <w:spacing w:line="276" w:lineRule="auto"/>
                              <w:ind w:leftChars="67" w:left="141" w:rightChars="57" w:right="120" w:firstLineChars="100" w:firstLine="210"/>
                              <w:jc w:val="left"/>
                              <w:rPr>
                                <w:rFonts w:ascii="HG丸ｺﾞｼｯｸM-PRO" w:eastAsia="HG丸ｺﾞｼｯｸM-PRO" w:hAnsi="HG丸ｺﾞｼｯｸM-PRO"/>
                                <w:color w:val="000000" w:themeColor="text1"/>
                                <w:sz w:val="20"/>
                                <w:szCs w:val="21"/>
                              </w:rPr>
                            </w:pPr>
                            <w:hyperlink r:id="rId10" w:history="1">
                              <w:r w:rsidR="00612D21" w:rsidRPr="00064F5B">
                                <w:rPr>
                                  <w:rStyle w:val="aa"/>
                                  <w:rFonts w:ascii="Segoe UI Symbol" w:eastAsia="HG丸ｺﾞｼｯｸM-PRO" w:hAnsi="Segoe UI Symbol" w:cs="Segoe UI Symbol"/>
                                  <w:sz w:val="28"/>
                                  <w:szCs w:val="21"/>
                                </w:rPr>
                                <w:t>☛</w:t>
                              </w:r>
                              <w:r w:rsidR="00612D21" w:rsidRPr="00064F5B">
                                <w:rPr>
                                  <w:rStyle w:val="aa"/>
                                  <w:rFonts w:ascii="HG丸ｺﾞｼｯｸM-PRO" w:eastAsia="HG丸ｺﾞｼｯｸM-PRO" w:hAnsi="HG丸ｺﾞｼｯｸM-PRO"/>
                                  <w:sz w:val="20"/>
                                  <w:szCs w:val="21"/>
                                </w:rPr>
                                <w:t>「新公会計NEWS（大阪府の財務状況を分かりやすく解説！）」について</w:t>
                              </w:r>
                            </w:hyperlink>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3791E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3" o:spid="_x0000_s1036" type="#_x0000_t62" style="position:absolute;left:0;text-align:left;margin-left:31.4pt;margin-top:16.2pt;width:408pt;height:122.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" adj="8574,-5074" fillcolor="#d7e4bd" strokecolor="windowText" strokeweight="1pt">
                <v:fill opacity="19789f"/>
                <v:textbox inset="0,0,0,0">
                  <w:txbxContent>
                    <w:p w:rsidR="00612D21" w:rsidRPr="00064F5B" w:rsidRDefault="00C550D7" w:rsidP="00612D21">
                      <w:pPr>
                        <w:spacing w:line="276" w:lineRule="auto"/>
                        <w:ind w:leftChars="67" w:left="141" w:rightChars="57" w:right="120"/>
                        <w:jc w:val="left"/>
                        <w:rPr>
                          <w:rFonts w:ascii="HG丸ｺﾞｼｯｸM-PRO" w:eastAsia="HG丸ｺﾞｼｯｸM-PRO" w:hAnsi="HG丸ｺﾞｼｯｸM-PRO"/>
                          <w:color w:val="000000" w:themeColor="text1"/>
                          <w:sz w:val="20"/>
                          <w:szCs w:val="21"/>
                          <w:u w:val="single"/>
                        </w:rPr>
                      </w:pPr>
                      <w:r w:rsidRPr="00064F5B">
                        <w:rPr>
                          <w:rFonts w:ascii="HG丸ｺﾞｼｯｸM-PRO" w:eastAsia="HG丸ｺﾞｼｯｸM-PRO" w:hAnsi="HG丸ｺﾞｼｯｸM-PRO" w:hint="eastAsia"/>
                          <w:color w:val="000000" w:themeColor="text1"/>
                          <w:sz w:val="20"/>
                          <w:szCs w:val="21"/>
                          <w:u w:val="single"/>
                        </w:rPr>
                        <w:t>〔前回説明</w:t>
                      </w:r>
                      <w:r w:rsidR="004C7B15" w:rsidRPr="00064F5B">
                        <w:rPr>
                          <w:rFonts w:ascii="HG丸ｺﾞｼｯｸM-PRO" w:eastAsia="HG丸ｺﾞｼｯｸM-PRO" w:hAnsi="HG丸ｺﾞｼｯｸM-PRO"/>
                          <w:color w:val="000000" w:themeColor="text1"/>
                          <w:sz w:val="20"/>
                          <w:szCs w:val="21"/>
                          <w:u w:val="single"/>
                        </w:rPr>
                        <w:t>済〕</w:t>
                      </w:r>
                    </w:p>
                    <w:p w:rsidR="0046154E" w:rsidRDefault="004C7B15" w:rsidP="00262141">
                      <w:pPr>
                        <w:spacing w:line="276" w:lineRule="auto"/>
                        <w:ind w:leftChars="67" w:left="141" w:rightChars="57" w:right="120" w:firstLineChars="100" w:firstLine="200"/>
                        <w:jc w:val="left"/>
                        <w:rPr>
                          <w:rFonts w:ascii="HG丸ｺﾞｼｯｸM-PRO" w:eastAsia="HG丸ｺﾞｼｯｸM-PRO" w:hAnsi="HG丸ｺﾞｼｯｸM-PRO"/>
                          <w:color w:val="000000" w:themeColor="text1"/>
                          <w:sz w:val="20"/>
                          <w:szCs w:val="21"/>
                        </w:rPr>
                      </w:pPr>
                      <w:r w:rsidRPr="00064F5B">
                        <w:rPr>
                          <w:rFonts w:ascii="HG丸ｺﾞｼｯｸM-PRO" w:eastAsia="HG丸ｺﾞｼｯｸM-PRO" w:hAnsi="HG丸ｺﾞｼｯｸM-PRO" w:hint="eastAsia"/>
                          <w:color w:val="000000" w:themeColor="text1"/>
                          <w:sz w:val="20"/>
                          <w:szCs w:val="21"/>
                        </w:rPr>
                        <w:t>「</w:t>
                      </w:r>
                      <w:r w:rsidRPr="00064F5B">
                        <w:rPr>
                          <w:rFonts w:ascii="HG丸ｺﾞｼｯｸM-PRO" w:eastAsia="HG丸ｺﾞｼｯｸM-PRO" w:hAnsi="HG丸ｺﾞｼｯｸM-PRO" w:hint="eastAsia"/>
                          <w:b/>
                          <w:color w:val="000000" w:themeColor="text1"/>
                          <w:sz w:val="20"/>
                          <w:szCs w:val="21"/>
                          <w:u w:val="single"/>
                        </w:rPr>
                        <w:t>行政コスト計算書（ＰＬ）</w:t>
                      </w:r>
                      <w:r w:rsidR="00C550D7" w:rsidRPr="00064F5B">
                        <w:rPr>
                          <w:rFonts w:ascii="HG丸ｺﾞｼｯｸM-PRO" w:eastAsia="HG丸ｺﾞｼｯｸM-PRO" w:hAnsi="HG丸ｺﾞｼｯｸM-PRO" w:hint="eastAsia"/>
                          <w:color w:val="000000" w:themeColor="text1"/>
                          <w:sz w:val="20"/>
                          <w:szCs w:val="21"/>
                        </w:rPr>
                        <w:t>」は、一会計期間の行政サービスの提供に</w:t>
                      </w:r>
                      <w:r w:rsidR="004C476A" w:rsidRPr="00064F5B">
                        <w:rPr>
                          <w:rFonts w:ascii="HG丸ｺﾞｼｯｸM-PRO" w:eastAsia="HG丸ｺﾞｼｯｸM-PRO" w:hAnsi="HG丸ｺﾞｼｯｸM-PRO" w:hint="eastAsia"/>
                          <w:color w:val="000000" w:themeColor="text1"/>
                          <w:sz w:val="20"/>
                          <w:szCs w:val="21"/>
                        </w:rPr>
                        <w:t>要した費用とそれをまかなう</w:t>
                      </w:r>
                      <w:r w:rsidR="002E7A74" w:rsidRPr="00064F5B">
                        <w:rPr>
                          <w:rFonts w:ascii="HG丸ｺﾞｼｯｸM-PRO" w:eastAsia="HG丸ｺﾞｼｯｸM-PRO" w:hAnsi="HG丸ｺﾞｼｯｸM-PRO" w:hint="eastAsia"/>
                          <w:color w:val="000000" w:themeColor="text1"/>
                          <w:sz w:val="20"/>
                          <w:szCs w:val="21"/>
                        </w:rPr>
                        <w:t>ための財源である収入及び収支の差額を表示した計算書でした。</w:t>
                      </w:r>
                    </w:p>
                    <w:p w:rsidR="004C7B15" w:rsidRPr="00064F5B" w:rsidRDefault="004C7B15" w:rsidP="00064F5B">
                      <w:pPr>
                        <w:spacing w:line="276" w:lineRule="auto"/>
                        <w:ind w:leftChars="67" w:left="141" w:rightChars="57" w:right="120" w:firstLineChars="100" w:firstLine="200"/>
                        <w:jc w:val="left"/>
                        <w:rPr>
                          <w:rFonts w:ascii="HG丸ｺﾞｼｯｸM-PRO" w:eastAsia="HG丸ｺﾞｼｯｸM-PRO" w:hAnsi="HG丸ｺﾞｼｯｸM-PRO"/>
                          <w:color w:val="000000" w:themeColor="text1"/>
                          <w:sz w:val="20"/>
                          <w:szCs w:val="21"/>
                        </w:rPr>
                      </w:pPr>
                      <w:r w:rsidRPr="00064F5B">
                        <w:rPr>
                          <w:rFonts w:ascii="HG丸ｺﾞｼｯｸM-PRO" w:eastAsia="HG丸ｺﾞｼｯｸM-PRO" w:hAnsi="HG丸ｺﾞｼｯｸM-PRO" w:hint="eastAsia"/>
                          <w:color w:val="000000" w:themeColor="text1"/>
                          <w:sz w:val="20"/>
                          <w:szCs w:val="21"/>
                        </w:rPr>
                        <w:t>詳しく</w:t>
                      </w:r>
                      <w:r w:rsidRPr="00064F5B">
                        <w:rPr>
                          <w:rFonts w:ascii="HG丸ｺﾞｼｯｸM-PRO" w:eastAsia="HG丸ｺﾞｼｯｸM-PRO" w:hAnsi="HG丸ｺﾞｼｯｸM-PRO"/>
                          <w:color w:val="000000" w:themeColor="text1"/>
                          <w:sz w:val="20"/>
                          <w:szCs w:val="21"/>
                        </w:rPr>
                        <w:t>は</w:t>
                      </w:r>
                      <w:r w:rsidRPr="00064F5B">
                        <w:rPr>
                          <w:rFonts w:ascii="HG丸ｺﾞｼｯｸM-PRO" w:eastAsia="HG丸ｺﾞｼｯｸM-PRO" w:hAnsi="HG丸ｺﾞｼｯｸM-PRO" w:hint="eastAsia"/>
                          <w:b/>
                          <w:color w:val="000000" w:themeColor="text1"/>
                          <w:sz w:val="20"/>
                          <w:szCs w:val="21"/>
                        </w:rPr>
                        <w:t>新公会計</w:t>
                      </w:r>
                      <w:r w:rsidRPr="00064F5B">
                        <w:rPr>
                          <w:rFonts w:ascii="HG丸ｺﾞｼｯｸM-PRO" w:eastAsia="HG丸ｺﾞｼｯｸM-PRO" w:hAnsi="HG丸ｺﾞｼｯｸM-PRO"/>
                          <w:b/>
                          <w:color w:val="000000" w:themeColor="text1"/>
                          <w:sz w:val="20"/>
                          <w:szCs w:val="21"/>
                        </w:rPr>
                        <w:t>ＮＥＷＳ</w:t>
                      </w:r>
                      <w:r w:rsidRPr="00064F5B">
                        <w:rPr>
                          <w:rFonts w:ascii="HG丸ｺﾞｼｯｸM-PRO" w:eastAsia="HG丸ｺﾞｼｯｸM-PRO" w:hAnsi="HG丸ｺﾞｼｯｸM-PRO" w:hint="eastAsia"/>
                          <w:b/>
                          <w:color w:val="000000" w:themeColor="text1"/>
                          <w:sz w:val="20"/>
                          <w:szCs w:val="21"/>
                        </w:rPr>
                        <w:t>第</w:t>
                      </w:r>
                      <w:r w:rsidRPr="00064F5B">
                        <w:rPr>
                          <w:rFonts w:ascii="HG丸ｺﾞｼｯｸM-PRO" w:eastAsia="HG丸ｺﾞｼｯｸM-PRO" w:hAnsi="HG丸ｺﾞｼｯｸM-PRO"/>
                          <w:b/>
                          <w:color w:val="000000" w:themeColor="text1"/>
                          <w:sz w:val="20"/>
                          <w:szCs w:val="21"/>
                        </w:rPr>
                        <w:t>2</w:t>
                      </w:r>
                      <w:r w:rsidR="0041697A" w:rsidRPr="00064F5B">
                        <w:rPr>
                          <w:rFonts w:ascii="HG丸ｺﾞｼｯｸM-PRO" w:eastAsia="HG丸ｺﾞｼｯｸM-PRO" w:hAnsi="HG丸ｺﾞｼｯｸM-PRO" w:hint="eastAsia"/>
                          <w:b/>
                          <w:color w:val="000000" w:themeColor="text1"/>
                          <w:sz w:val="20"/>
                          <w:szCs w:val="21"/>
                        </w:rPr>
                        <w:t>号</w:t>
                      </w:r>
                      <w:r w:rsidR="0041697A" w:rsidRPr="00064F5B">
                        <w:rPr>
                          <w:rFonts w:ascii="HG丸ｺﾞｼｯｸM-PRO" w:eastAsia="HG丸ｺﾞｼｯｸM-PRO" w:hAnsi="HG丸ｺﾞｼｯｸM-PRO" w:hint="eastAsia"/>
                          <w:color w:val="000000" w:themeColor="text1"/>
                          <w:sz w:val="20"/>
                          <w:szCs w:val="21"/>
                        </w:rPr>
                        <w:t>（令和２</w:t>
                      </w:r>
                      <w:r w:rsidRPr="00064F5B">
                        <w:rPr>
                          <w:rFonts w:ascii="HG丸ｺﾞｼｯｸM-PRO" w:eastAsia="HG丸ｺﾞｼｯｸM-PRO" w:hAnsi="HG丸ｺﾞｼｯｸM-PRO"/>
                          <w:color w:val="000000" w:themeColor="text1"/>
                          <w:sz w:val="20"/>
                          <w:szCs w:val="21"/>
                        </w:rPr>
                        <w:t>年</w:t>
                      </w:r>
                      <w:r w:rsidR="0041697A" w:rsidRPr="00064F5B">
                        <w:rPr>
                          <w:rFonts w:ascii="HG丸ｺﾞｼｯｸM-PRO" w:eastAsia="HG丸ｺﾞｼｯｸM-PRO" w:hAnsi="HG丸ｺﾞｼｯｸM-PRO"/>
                          <w:color w:val="000000" w:themeColor="text1"/>
                          <w:sz w:val="20"/>
                          <w:szCs w:val="21"/>
                        </w:rPr>
                        <w:t>1</w:t>
                      </w:r>
                      <w:r w:rsidRPr="00064F5B">
                        <w:rPr>
                          <w:rFonts w:ascii="HG丸ｺﾞｼｯｸM-PRO" w:eastAsia="HG丸ｺﾞｼｯｸM-PRO" w:hAnsi="HG丸ｺﾞｼｯｸM-PRO"/>
                          <w:color w:val="000000" w:themeColor="text1"/>
                          <w:sz w:val="20"/>
                          <w:szCs w:val="21"/>
                        </w:rPr>
                        <w:t>月発行）を</w:t>
                      </w:r>
                      <w:r w:rsidRPr="00064F5B">
                        <w:rPr>
                          <w:rFonts w:ascii="HG丸ｺﾞｼｯｸM-PRO" w:eastAsia="HG丸ｺﾞｼｯｸM-PRO" w:hAnsi="HG丸ｺﾞｼｯｸM-PRO" w:hint="eastAsia"/>
                          <w:color w:val="000000" w:themeColor="text1"/>
                          <w:sz w:val="20"/>
                          <w:szCs w:val="21"/>
                        </w:rPr>
                        <w:t>ご覧ください</w:t>
                      </w:r>
                      <w:r w:rsidRPr="00064F5B">
                        <w:rPr>
                          <w:rFonts w:ascii="HG丸ｺﾞｼｯｸM-PRO" w:eastAsia="HG丸ｺﾞｼｯｸM-PRO" w:hAnsi="HG丸ｺﾞｼｯｸM-PRO"/>
                          <w:color w:val="000000" w:themeColor="text1"/>
                          <w:sz w:val="20"/>
                          <w:szCs w:val="21"/>
                        </w:rPr>
                        <w:t>。</w:t>
                      </w:r>
                    </w:p>
                    <w:p w:rsidR="00612D21" w:rsidRPr="00064F5B" w:rsidRDefault="006F013E" w:rsidP="00612D21">
                      <w:pPr>
                        <w:spacing w:line="276" w:lineRule="auto"/>
                        <w:ind w:leftChars="67" w:left="141" w:rightChars="57" w:right="120" w:firstLineChars="100" w:firstLine="210"/>
                        <w:jc w:val="left"/>
                        <w:rPr>
                          <w:rFonts w:ascii="HG丸ｺﾞｼｯｸM-PRO" w:eastAsia="HG丸ｺﾞｼｯｸM-PRO" w:hAnsi="HG丸ｺﾞｼｯｸM-PRO"/>
                          <w:color w:val="000000" w:themeColor="text1"/>
                          <w:sz w:val="20"/>
                          <w:szCs w:val="21"/>
                        </w:rPr>
                      </w:pPr>
                      <w:hyperlink r:id="rId11" w:history="1">
                        <w:r w:rsidR="00612D21" w:rsidRPr="00064F5B">
                          <w:rPr>
                            <w:rStyle w:val="aa"/>
                            <w:rFonts w:ascii="Segoe UI Symbol" w:eastAsia="HG丸ｺﾞｼｯｸM-PRO" w:hAnsi="Segoe UI Symbol" w:cs="Segoe UI Symbol"/>
                            <w:sz w:val="28"/>
                            <w:szCs w:val="21"/>
                          </w:rPr>
                          <w:t>☛</w:t>
                        </w:r>
                        <w:r w:rsidR="00612D21" w:rsidRPr="00064F5B">
                          <w:rPr>
                            <w:rStyle w:val="aa"/>
                            <w:rFonts w:ascii="HG丸ｺﾞｼｯｸM-PRO" w:eastAsia="HG丸ｺﾞｼｯｸM-PRO" w:hAnsi="HG丸ｺﾞｼｯｸM-PRO"/>
                            <w:sz w:val="20"/>
                            <w:szCs w:val="21"/>
                          </w:rPr>
                          <w:t>「新公会計NEWS（大阪府の財務状況を分かりやすく解説！）」について</w:t>
                        </w:r>
                      </w:hyperlink>
                    </w:p>
                  </w:txbxContent>
                </v:textbox>
              </v:shape>
            </w:pict>
          </mc:Fallback>
        </mc:AlternateContent>
      </w:r>
    </w:p>
    <w:p w:rsidR="00A52B35" w:rsidRDefault="00A52B35" w:rsidP="00A52B35">
      <w:pPr>
        <w:ind w:leftChars="3850" w:left="8085" w:rightChars="-68" w:right="-143" w:firstLineChars="200" w:firstLine="400"/>
        <w:jc w:val="left"/>
        <w:rPr>
          <w:rFonts w:ascii="HG丸ｺﾞｼｯｸM-PRO" w:eastAsia="HG丸ｺﾞｼｯｸM-PRO" w:hAnsi="HG丸ｺﾞｼｯｸM-PRO"/>
          <w:sz w:val="20"/>
          <w:szCs w:val="20"/>
        </w:rPr>
      </w:pPr>
    </w:p>
    <w:p w:rsidR="00A52B35" w:rsidRDefault="00A52B35" w:rsidP="00A52B35">
      <w:pPr>
        <w:ind w:leftChars="3850" w:left="8085" w:rightChars="-68" w:right="-143" w:firstLineChars="200" w:firstLine="400"/>
        <w:jc w:val="left"/>
        <w:rPr>
          <w:rFonts w:ascii="HG丸ｺﾞｼｯｸM-PRO" w:eastAsia="HG丸ｺﾞｼｯｸM-PRO" w:hAnsi="HG丸ｺﾞｼｯｸM-PRO"/>
          <w:sz w:val="20"/>
          <w:szCs w:val="20"/>
        </w:rPr>
      </w:pPr>
    </w:p>
    <w:p w:rsidR="00A52B35" w:rsidRDefault="00A52B35" w:rsidP="00A52B35">
      <w:pPr>
        <w:ind w:leftChars="3850" w:left="8085" w:rightChars="-68" w:right="-143" w:firstLineChars="200" w:firstLine="400"/>
        <w:jc w:val="left"/>
        <w:rPr>
          <w:rFonts w:ascii="HG丸ｺﾞｼｯｸM-PRO" w:eastAsia="HG丸ｺﾞｼｯｸM-PRO" w:hAnsi="HG丸ｺﾞｼｯｸM-PRO"/>
          <w:sz w:val="20"/>
          <w:szCs w:val="20"/>
        </w:rPr>
      </w:pPr>
    </w:p>
    <w:p w:rsidR="00A52B35" w:rsidRDefault="00A52B35" w:rsidP="00A52B35">
      <w:pPr>
        <w:ind w:leftChars="3850" w:left="8085" w:rightChars="-68" w:right="-143" w:firstLineChars="200" w:firstLine="400"/>
        <w:jc w:val="left"/>
        <w:rPr>
          <w:rFonts w:ascii="HG丸ｺﾞｼｯｸM-PRO" w:eastAsia="HG丸ｺﾞｼｯｸM-PRO" w:hAnsi="HG丸ｺﾞｼｯｸM-PRO"/>
          <w:sz w:val="20"/>
          <w:szCs w:val="20"/>
        </w:rPr>
      </w:pPr>
    </w:p>
    <w:p w:rsidR="00A52B35" w:rsidRDefault="00A52B35" w:rsidP="00A52B35">
      <w:pPr>
        <w:ind w:leftChars="3850" w:left="8085" w:rightChars="-68" w:right="-143" w:firstLineChars="200" w:firstLine="400"/>
        <w:jc w:val="left"/>
        <w:rPr>
          <w:rFonts w:ascii="HG丸ｺﾞｼｯｸM-PRO" w:eastAsia="HG丸ｺﾞｼｯｸM-PRO" w:hAnsi="HG丸ｺﾞｼｯｸM-PRO"/>
          <w:sz w:val="20"/>
          <w:szCs w:val="20"/>
        </w:rPr>
      </w:pPr>
    </w:p>
    <w:p w:rsidR="00A52B35" w:rsidRDefault="00A52B35" w:rsidP="00A52B35">
      <w:pPr>
        <w:ind w:leftChars="3850" w:left="8085" w:rightChars="-68" w:right="-143" w:firstLineChars="200" w:firstLine="400"/>
        <w:jc w:val="left"/>
        <w:rPr>
          <w:rFonts w:ascii="HG丸ｺﾞｼｯｸM-PRO" w:eastAsia="HG丸ｺﾞｼｯｸM-PRO" w:hAnsi="HG丸ｺﾞｼｯｸM-PRO"/>
          <w:sz w:val="20"/>
          <w:szCs w:val="20"/>
        </w:rPr>
      </w:pPr>
    </w:p>
    <w:p w:rsidR="00A52B35" w:rsidRDefault="00A25D78" w:rsidP="00A52B35">
      <w:pPr>
        <w:ind w:leftChars="3850" w:left="8085" w:rightChars="-68" w:right="-143" w:firstLineChars="200" w:firstLine="440"/>
        <w:jc w:val="left"/>
        <w:rPr>
          <w:rFonts w:ascii="HG丸ｺﾞｼｯｸM-PRO" w:eastAsia="HG丸ｺﾞｼｯｸM-PRO" w:hAnsi="HG丸ｺﾞｼｯｸM-PRO"/>
          <w:sz w:val="20"/>
          <w:szCs w:val="20"/>
        </w:rPr>
      </w:pPr>
      <w:r w:rsidRPr="00472CCF">
        <w:rPr>
          <w:rFonts w:ascii="HG丸ｺﾞｼｯｸM-PRO" w:eastAsia="HG丸ｺﾞｼｯｸM-PRO" w:hAnsi="HG丸ｺﾞｼｯｸM-PRO" w:hint="eastAsia"/>
          <w:noProof/>
          <w:sz w:val="22"/>
        </w:rPr>
        <mc:AlternateContent>
          <mc:Choice Requires="wps">
            <w:drawing>
              <wp:anchor distT="0" distB="0" distL="114300" distR="114300" simplePos="0" relativeHeight="251658240" behindDoc="0" locked="0" layoutInCell="1" allowOverlap="1" wp14:anchorId="23C30916" wp14:editId="0C4047EB">
                <wp:simplePos x="0" y="0"/>
                <wp:positionH relativeFrom="column">
                  <wp:posOffset>-172720</wp:posOffset>
                </wp:positionH>
                <wp:positionV relativeFrom="paragraph">
                  <wp:posOffset>262890</wp:posOffset>
                </wp:positionV>
                <wp:extent cx="2524125" cy="323850"/>
                <wp:effectExtent l="38100" t="38100" r="123825" b="114300"/>
                <wp:wrapNone/>
                <wp:docPr id="56" name="角丸四角形 56"/>
                <wp:cNvGraphicFramePr/>
                <a:graphic xmlns:a="http://schemas.openxmlformats.org/drawingml/2006/main">
                  <a:graphicData uri="http://schemas.microsoft.com/office/word/2010/wordprocessingShape">
                    <wps:wsp>
                      <wps:cNvSpPr/>
                      <wps:spPr>
                        <a:xfrm>
                          <a:off x="0" y="0"/>
                          <a:ext cx="2524125" cy="323850"/>
                        </a:xfrm>
                        <a:prstGeom prst="roundRect">
                          <a:avLst>
                            <a:gd name="adj" fmla="val 24659"/>
                          </a:avLst>
                        </a:prstGeom>
                        <a:solidFill>
                          <a:srgbClr val="F79646">
                            <a:lumMod val="20000"/>
                            <a:lumOff val="80000"/>
                          </a:srgbClr>
                        </a:solidFill>
                        <a:ln w="25400" cap="flat" cmpd="sng" algn="ctr">
                          <a:solidFill>
                            <a:srgbClr val="4F81BD">
                              <a:shade val="50000"/>
                            </a:srgbClr>
                          </a:solidFill>
                          <a:prstDash val="solid"/>
                        </a:ln>
                        <a:effectLst>
                          <a:outerShdw blurRad="50800" dist="38100" dir="2700000" algn="tl" rotWithShape="0">
                            <a:prstClr val="black">
                              <a:alpha val="40000"/>
                            </a:prstClr>
                          </a:outerShdw>
                        </a:effectLst>
                      </wps:spPr>
                      <wps:txbx>
                        <w:txbxContent>
                          <w:p w:rsidR="001D7C1B" w:rsidRPr="002930EA" w:rsidRDefault="001D7C1B" w:rsidP="001D7C1B">
                            <w:pPr>
                              <w:spacing w:line="360" w:lineRule="exact"/>
                              <w:jc w:val="center"/>
                              <w:rPr>
                                <w:rFonts w:ascii="HG丸ｺﾞｼｯｸM-PRO" w:eastAsia="HG丸ｺﾞｼｯｸM-PRO" w:hAnsi="HG丸ｺﾞｼｯｸM-PRO"/>
                                <w:b/>
                                <w:color w:val="000000" w:themeColor="text1"/>
                                <w:sz w:val="32"/>
                                <w:szCs w:val="32"/>
                              </w:rPr>
                            </w:pPr>
                            <w:r w:rsidRPr="002930EA">
                              <w:rPr>
                                <w:rFonts w:ascii="HG丸ｺﾞｼｯｸM-PRO" w:eastAsia="HG丸ｺﾞｼｯｸM-PRO" w:hAnsi="HG丸ｺﾞｼｯｸM-PRO" w:hint="eastAsia"/>
                                <w:b/>
                                <w:color w:val="000000" w:themeColor="text1"/>
                                <w:sz w:val="32"/>
                                <w:szCs w:val="32"/>
                              </w:rPr>
                              <w:t>財務諸表等</w:t>
                            </w:r>
                            <w:r>
                              <w:rPr>
                                <w:rFonts w:ascii="HG丸ｺﾞｼｯｸM-PRO" w:eastAsia="HG丸ｺﾞｼｯｸM-PRO" w:hAnsi="HG丸ｺﾞｼｯｸM-PRO" w:hint="eastAsia"/>
                                <w:b/>
                                <w:color w:val="000000" w:themeColor="text1"/>
                                <w:sz w:val="32"/>
                                <w:szCs w:val="32"/>
                              </w:rPr>
                              <w:t>の</w:t>
                            </w:r>
                            <w:r w:rsidRPr="002930EA">
                              <w:rPr>
                                <w:rFonts w:ascii="HG丸ｺﾞｼｯｸM-PRO" w:eastAsia="HG丸ｺﾞｼｯｸM-PRO" w:hAnsi="HG丸ｺﾞｼｯｸM-PRO" w:hint="eastAsia"/>
                                <w:b/>
                                <w:color w:val="000000" w:themeColor="text1"/>
                                <w:sz w:val="32"/>
                                <w:szCs w:val="32"/>
                              </w:rPr>
                              <w:t>相関関係</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C30916" id="角丸四角形 56" o:spid="_x0000_s1037" style="position:absolute;left:0;text-align:left;margin-left:-13.6pt;margin-top:20.7pt;width:198.7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" fillcolor="#fdeada" strokecolor="#385d8a" strokeweight="2pt">
                <v:shadow on="t" color="black" opacity="26214f" origin="-.5,-.5" offset=".74836mm,.74836mm"/>
                <v:textbox inset="0,0,0,0">
                  <w:txbxContent>
                    <w:p w:rsidR="001D7C1B" w:rsidRPr="002930EA" w:rsidRDefault="001D7C1B" w:rsidP="001D7C1B">
                      <w:pPr>
                        <w:spacing w:line="360" w:lineRule="exact"/>
                        <w:jc w:val="center"/>
                        <w:rPr>
                          <w:rFonts w:ascii="HG丸ｺﾞｼｯｸM-PRO" w:eastAsia="HG丸ｺﾞｼｯｸM-PRO" w:hAnsi="HG丸ｺﾞｼｯｸM-PRO"/>
                          <w:b/>
                          <w:color w:val="000000" w:themeColor="text1"/>
                          <w:sz w:val="32"/>
                          <w:szCs w:val="32"/>
                        </w:rPr>
                      </w:pPr>
                      <w:r w:rsidRPr="002930EA">
                        <w:rPr>
                          <w:rFonts w:ascii="HG丸ｺﾞｼｯｸM-PRO" w:eastAsia="HG丸ｺﾞｼｯｸM-PRO" w:hAnsi="HG丸ｺﾞｼｯｸM-PRO" w:hint="eastAsia"/>
                          <w:b/>
                          <w:color w:val="000000" w:themeColor="text1"/>
                          <w:sz w:val="32"/>
                          <w:szCs w:val="32"/>
                        </w:rPr>
                        <w:t>財務諸表等</w:t>
                      </w:r>
                      <w:r>
                        <w:rPr>
                          <w:rFonts w:ascii="HG丸ｺﾞｼｯｸM-PRO" w:eastAsia="HG丸ｺﾞｼｯｸM-PRO" w:hAnsi="HG丸ｺﾞｼｯｸM-PRO" w:hint="eastAsia"/>
                          <w:b/>
                          <w:color w:val="000000" w:themeColor="text1"/>
                          <w:sz w:val="32"/>
                          <w:szCs w:val="32"/>
                        </w:rPr>
                        <w:t>の</w:t>
                      </w:r>
                      <w:r w:rsidRPr="002930EA">
                        <w:rPr>
                          <w:rFonts w:ascii="HG丸ｺﾞｼｯｸM-PRO" w:eastAsia="HG丸ｺﾞｼｯｸM-PRO" w:hAnsi="HG丸ｺﾞｼｯｸM-PRO" w:hint="eastAsia"/>
                          <w:b/>
                          <w:color w:val="000000" w:themeColor="text1"/>
                          <w:sz w:val="32"/>
                          <w:szCs w:val="32"/>
                        </w:rPr>
                        <w:t>相関関係</w:t>
                      </w:r>
                    </w:p>
                  </w:txbxContent>
                </v:textbox>
              </v:roundrect>
            </w:pict>
          </mc:Fallback>
        </mc:AlternateContent>
      </w:r>
    </w:p>
    <w:p w:rsidR="001D7C1B" w:rsidRDefault="001D7C1B" w:rsidP="001D7C1B">
      <w:pPr>
        <w:ind w:rightChars="-68" w:right="-143"/>
        <w:jc w:val="left"/>
        <w:rPr>
          <w:rFonts w:ascii="HG丸ｺﾞｼｯｸM-PRO" w:eastAsia="HG丸ｺﾞｼｯｸM-PRO" w:hAnsi="HG丸ｺﾞｼｯｸM-PRO"/>
          <w:sz w:val="20"/>
          <w:szCs w:val="20"/>
        </w:rPr>
      </w:pPr>
    </w:p>
    <w:p w:rsidR="001D7C1B" w:rsidRDefault="0046154E" w:rsidP="001D7C1B">
      <w:pPr>
        <w:ind w:rightChars="-68" w:right="-143"/>
        <w:jc w:val="left"/>
        <w:rPr>
          <w:rFonts w:ascii="HG丸ｺﾞｼｯｸM-PRO" w:eastAsia="HG丸ｺﾞｼｯｸM-PRO" w:hAnsi="HG丸ｺﾞｼｯｸM-PRO"/>
          <w:sz w:val="20"/>
          <w:szCs w:val="20"/>
        </w:rPr>
      </w:pPr>
      <w:r w:rsidRPr="00472CCF">
        <w:rPr>
          <w:rFonts w:ascii="HG丸ｺﾞｼｯｸM-PRO" w:eastAsia="HG丸ｺﾞｼｯｸM-PRO" w:hAnsi="HG丸ｺﾞｼｯｸM-PRO"/>
          <w:noProof/>
          <w:sz w:val="22"/>
        </w:rPr>
        <mc:AlternateContent>
          <mc:Choice Requires="wps">
            <w:drawing>
              <wp:anchor distT="0" distB="0" distL="114300" distR="114300" simplePos="0" relativeHeight="251672576" behindDoc="0" locked="0" layoutInCell="1" allowOverlap="1" wp14:anchorId="26DD893F" wp14:editId="1BE6FD72">
                <wp:simplePos x="0" y="0"/>
                <wp:positionH relativeFrom="column">
                  <wp:posOffset>228600</wp:posOffset>
                </wp:positionH>
                <wp:positionV relativeFrom="paragraph">
                  <wp:posOffset>139700</wp:posOffset>
                </wp:positionV>
                <wp:extent cx="4210050" cy="200025"/>
                <wp:effectExtent l="0" t="0" r="0" b="9525"/>
                <wp:wrapNone/>
                <wp:docPr id="60" name="正方形/長方形 60"/>
                <wp:cNvGraphicFramePr/>
                <a:graphic xmlns:a="http://schemas.openxmlformats.org/drawingml/2006/main">
                  <a:graphicData uri="http://schemas.microsoft.com/office/word/2010/wordprocessingShape">
                    <wps:wsp>
                      <wps:cNvSpPr/>
                      <wps:spPr>
                        <a:xfrm>
                          <a:off x="0" y="0"/>
                          <a:ext cx="4210050" cy="200025"/>
                        </a:xfrm>
                        <a:prstGeom prst="rect">
                          <a:avLst/>
                        </a:prstGeom>
                        <a:noFill/>
                        <a:ln w="12700" cap="flat" cmpd="sng" algn="ctr">
                          <a:noFill/>
                          <a:prstDash val="solid"/>
                        </a:ln>
                        <a:effectLst/>
                      </wps:spPr>
                      <wps:txbx>
                        <w:txbxContent>
                          <w:p w:rsidR="001D7C1B" w:rsidRPr="007008EB" w:rsidRDefault="00C12846" w:rsidP="001D7C1B">
                            <w:pPr>
                              <w:ind w:rightChars="-68" w:right="-143"/>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財務諸表（４表）と</w:t>
                            </w:r>
                            <w:r w:rsidR="001D7C1B">
                              <w:rPr>
                                <w:rFonts w:ascii="HG丸ｺﾞｼｯｸM-PRO" w:eastAsia="HG丸ｺﾞｼｯｸM-PRO" w:hAnsi="HG丸ｺﾞｼｯｸM-PRO" w:hint="eastAsia"/>
                                <w:color w:val="000000" w:themeColor="text1"/>
                                <w:szCs w:val="21"/>
                              </w:rPr>
                              <w:t>官庁会計決算書の</w:t>
                            </w:r>
                            <w:r>
                              <w:rPr>
                                <w:rFonts w:ascii="HG丸ｺﾞｼｯｸM-PRO" w:eastAsia="HG丸ｺﾞｼｯｸM-PRO" w:hAnsi="HG丸ｺﾞｼｯｸM-PRO" w:hint="eastAsia"/>
                                <w:color w:val="000000" w:themeColor="text1"/>
                                <w:szCs w:val="21"/>
                              </w:rPr>
                              <w:t>相関</w:t>
                            </w:r>
                            <w:r w:rsidR="001D7C1B">
                              <w:rPr>
                                <w:rFonts w:ascii="HG丸ｺﾞｼｯｸM-PRO" w:eastAsia="HG丸ｺﾞｼｯｸM-PRO" w:hAnsi="HG丸ｺﾞｼｯｸM-PRO" w:hint="eastAsia"/>
                                <w:color w:val="000000" w:themeColor="text1"/>
                                <w:szCs w:val="21"/>
                              </w:rPr>
                              <w:t>関係は、次のとおりです。</w:t>
                            </w:r>
                          </w:p>
                          <w:p w:rsidR="001D7C1B" w:rsidRPr="00962EE5" w:rsidRDefault="001D7C1B" w:rsidP="001D7C1B">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DD893F" id="正方形/長方形 60" o:spid="_x0000_s1038" style="position:absolute;margin-left:18pt;margin-top:11pt;width:331.5pt;height:1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" filled="f" stroked="f" strokeweight="1pt">
                <v:textbox inset="0,0,0,0">
                  <w:txbxContent>
                    <w:p w:rsidR="001D7C1B" w:rsidRPr="007008EB" w:rsidRDefault="00C12846" w:rsidP="001D7C1B">
                      <w:pPr>
                        <w:ind w:rightChars="-68" w:right="-143"/>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財務諸表（４表）と</w:t>
                      </w:r>
                      <w:r w:rsidR="001D7C1B">
                        <w:rPr>
                          <w:rFonts w:ascii="HG丸ｺﾞｼｯｸM-PRO" w:eastAsia="HG丸ｺﾞｼｯｸM-PRO" w:hAnsi="HG丸ｺﾞｼｯｸM-PRO" w:hint="eastAsia"/>
                          <w:color w:val="000000" w:themeColor="text1"/>
                          <w:szCs w:val="21"/>
                        </w:rPr>
                        <w:t>官庁会計決算書の</w:t>
                      </w:r>
                      <w:r>
                        <w:rPr>
                          <w:rFonts w:ascii="HG丸ｺﾞｼｯｸM-PRO" w:eastAsia="HG丸ｺﾞｼｯｸM-PRO" w:hAnsi="HG丸ｺﾞｼｯｸM-PRO" w:hint="eastAsia"/>
                          <w:color w:val="000000" w:themeColor="text1"/>
                          <w:szCs w:val="21"/>
                        </w:rPr>
                        <w:t>相関</w:t>
                      </w:r>
                      <w:r w:rsidR="001D7C1B">
                        <w:rPr>
                          <w:rFonts w:ascii="HG丸ｺﾞｼｯｸM-PRO" w:eastAsia="HG丸ｺﾞｼｯｸM-PRO" w:hAnsi="HG丸ｺﾞｼｯｸM-PRO" w:hint="eastAsia"/>
                          <w:color w:val="000000" w:themeColor="text1"/>
                          <w:szCs w:val="21"/>
                        </w:rPr>
                        <w:t>関係は、次のとおりです。</w:t>
                      </w:r>
                    </w:p>
                    <w:p w:rsidR="001D7C1B" w:rsidRPr="00962EE5" w:rsidRDefault="001D7C1B" w:rsidP="001D7C1B">
                      <w:pPr>
                        <w:jc w:val="center"/>
                      </w:pPr>
                    </w:p>
                  </w:txbxContent>
                </v:textbox>
              </v:rect>
            </w:pict>
          </mc:Fallback>
        </mc:AlternateContent>
      </w:r>
      <w:r>
        <w:rPr>
          <w:rFonts w:ascii="HG丸ｺﾞｼｯｸM-PRO" w:eastAsia="HG丸ｺﾞｼｯｸM-PRO" w:hAnsi="HG丸ｺﾞｼｯｸM-PRO"/>
          <w:noProof/>
          <w:sz w:val="22"/>
        </w:rPr>
        <w:drawing>
          <wp:anchor distT="0" distB="0" distL="114300" distR="114300" simplePos="0" relativeHeight="251660288" behindDoc="0" locked="0" layoutInCell="1" allowOverlap="1" wp14:anchorId="65D09EF0" wp14:editId="0F6E4F9B">
            <wp:simplePos x="0" y="0"/>
            <wp:positionH relativeFrom="column">
              <wp:posOffset>-143510</wp:posOffset>
            </wp:positionH>
            <wp:positionV relativeFrom="paragraph">
              <wp:posOffset>167640</wp:posOffset>
            </wp:positionV>
            <wp:extent cx="266700" cy="314325"/>
            <wp:effectExtent l="0" t="0" r="0" b="9525"/>
            <wp:wrapNone/>
            <wp:docPr id="57" name="図 57" descr="C:\Users\koshikak\AppData\Local\Microsoft\Windows\Temporary Internet Files\Content.IE5\JXU828HU\MC90034374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図 45" descr="C:\Users\koshikak\AppData\Local\Microsoft\Windows\Temporary Internet Files\Content.IE5\JXU828HU\MC900343747[1].wmf"/>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700"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D7C1B" w:rsidRDefault="000C4AF9" w:rsidP="001D7C1B">
      <w:pPr>
        <w:ind w:rightChars="-68" w:right="-143"/>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2"/>
        </w:rPr>
        <w:drawing>
          <wp:anchor distT="0" distB="0" distL="114300" distR="114300" simplePos="0" relativeHeight="251691008" behindDoc="0" locked="0" layoutInCell="1" allowOverlap="1" wp14:anchorId="6B0DE17D" wp14:editId="0E9073E5">
            <wp:simplePos x="0" y="0"/>
            <wp:positionH relativeFrom="page">
              <wp:posOffset>1485900</wp:posOffset>
            </wp:positionH>
            <wp:positionV relativeFrom="paragraph">
              <wp:posOffset>205740</wp:posOffset>
            </wp:positionV>
            <wp:extent cx="4762500" cy="3171825"/>
            <wp:effectExtent l="0" t="0" r="0" b="9525"/>
            <wp:wrapNone/>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0" cy="3171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7C1B" w:rsidRDefault="001D7C1B" w:rsidP="001D7C1B">
      <w:pPr>
        <w:ind w:rightChars="-68" w:right="-143"/>
        <w:jc w:val="left"/>
        <w:rPr>
          <w:rFonts w:ascii="HG丸ｺﾞｼｯｸM-PRO" w:eastAsia="HG丸ｺﾞｼｯｸM-PRO" w:hAnsi="HG丸ｺﾞｼｯｸM-PRO"/>
          <w:sz w:val="20"/>
          <w:szCs w:val="20"/>
        </w:rPr>
      </w:pPr>
    </w:p>
    <w:p w:rsidR="001D7C1B" w:rsidRDefault="001D7C1B" w:rsidP="001D7C1B">
      <w:pPr>
        <w:ind w:rightChars="-68" w:right="-143"/>
        <w:jc w:val="left"/>
        <w:rPr>
          <w:rFonts w:ascii="HG丸ｺﾞｼｯｸM-PRO" w:eastAsia="HG丸ｺﾞｼｯｸM-PRO" w:hAnsi="HG丸ｺﾞｼｯｸM-PRO"/>
          <w:sz w:val="20"/>
          <w:szCs w:val="20"/>
        </w:rPr>
      </w:pPr>
    </w:p>
    <w:p w:rsidR="001D7C1B" w:rsidRDefault="001D7C1B" w:rsidP="001D7C1B">
      <w:pPr>
        <w:ind w:rightChars="-68" w:right="-143"/>
        <w:jc w:val="left"/>
        <w:rPr>
          <w:rFonts w:ascii="HG丸ｺﾞｼｯｸM-PRO" w:eastAsia="HG丸ｺﾞｼｯｸM-PRO" w:hAnsi="HG丸ｺﾞｼｯｸM-PRO"/>
          <w:sz w:val="20"/>
          <w:szCs w:val="20"/>
        </w:rPr>
      </w:pPr>
    </w:p>
    <w:p w:rsidR="001D7C1B" w:rsidRDefault="001D7C1B" w:rsidP="001D7C1B">
      <w:pPr>
        <w:ind w:rightChars="-68" w:right="-143"/>
        <w:jc w:val="left"/>
        <w:rPr>
          <w:rFonts w:ascii="HG丸ｺﾞｼｯｸM-PRO" w:eastAsia="HG丸ｺﾞｼｯｸM-PRO" w:hAnsi="HG丸ｺﾞｼｯｸM-PRO"/>
          <w:sz w:val="20"/>
          <w:szCs w:val="20"/>
        </w:rPr>
      </w:pPr>
    </w:p>
    <w:p w:rsidR="001D7C1B" w:rsidRDefault="001D7C1B" w:rsidP="001D7C1B">
      <w:pPr>
        <w:ind w:rightChars="-68" w:right="-143"/>
        <w:jc w:val="left"/>
        <w:rPr>
          <w:rFonts w:ascii="HG丸ｺﾞｼｯｸM-PRO" w:eastAsia="HG丸ｺﾞｼｯｸM-PRO" w:hAnsi="HG丸ｺﾞｼｯｸM-PRO"/>
          <w:sz w:val="20"/>
          <w:szCs w:val="20"/>
        </w:rPr>
      </w:pPr>
    </w:p>
    <w:p w:rsidR="001D7C1B" w:rsidRDefault="001D7C1B" w:rsidP="001D7C1B">
      <w:pPr>
        <w:ind w:rightChars="-68" w:right="-143"/>
        <w:jc w:val="left"/>
        <w:rPr>
          <w:rFonts w:ascii="HG丸ｺﾞｼｯｸM-PRO" w:eastAsia="HG丸ｺﾞｼｯｸM-PRO" w:hAnsi="HG丸ｺﾞｼｯｸM-PRO"/>
          <w:sz w:val="20"/>
          <w:szCs w:val="20"/>
        </w:rPr>
      </w:pPr>
    </w:p>
    <w:p w:rsidR="001D7C1B" w:rsidRDefault="001D7C1B" w:rsidP="001D7C1B">
      <w:pPr>
        <w:ind w:rightChars="-68" w:right="-143"/>
        <w:jc w:val="left"/>
        <w:rPr>
          <w:rFonts w:ascii="HG丸ｺﾞｼｯｸM-PRO" w:eastAsia="HG丸ｺﾞｼｯｸM-PRO" w:hAnsi="HG丸ｺﾞｼｯｸM-PRO"/>
          <w:sz w:val="20"/>
          <w:szCs w:val="20"/>
        </w:rPr>
      </w:pPr>
    </w:p>
    <w:p w:rsidR="001D7C1B" w:rsidRDefault="001D7C1B" w:rsidP="001D7C1B">
      <w:pPr>
        <w:ind w:rightChars="-68" w:right="-143"/>
        <w:jc w:val="left"/>
        <w:rPr>
          <w:rFonts w:ascii="HG丸ｺﾞｼｯｸM-PRO" w:eastAsia="HG丸ｺﾞｼｯｸM-PRO" w:hAnsi="HG丸ｺﾞｼｯｸM-PRO"/>
          <w:sz w:val="20"/>
          <w:szCs w:val="20"/>
        </w:rPr>
      </w:pPr>
    </w:p>
    <w:p w:rsidR="001D7C1B" w:rsidRDefault="001D7C1B" w:rsidP="001D7C1B">
      <w:pPr>
        <w:ind w:rightChars="-68" w:right="-143"/>
        <w:jc w:val="left"/>
        <w:rPr>
          <w:rFonts w:ascii="HG丸ｺﾞｼｯｸM-PRO" w:eastAsia="HG丸ｺﾞｼｯｸM-PRO" w:hAnsi="HG丸ｺﾞｼｯｸM-PRO"/>
          <w:sz w:val="20"/>
          <w:szCs w:val="20"/>
        </w:rPr>
      </w:pPr>
    </w:p>
    <w:p w:rsidR="001D7C1B" w:rsidRDefault="001D7C1B" w:rsidP="001D7C1B">
      <w:pPr>
        <w:ind w:rightChars="-68" w:right="-143"/>
        <w:jc w:val="left"/>
        <w:rPr>
          <w:rFonts w:ascii="HG丸ｺﾞｼｯｸM-PRO" w:eastAsia="HG丸ｺﾞｼｯｸM-PRO" w:hAnsi="HG丸ｺﾞｼｯｸM-PRO"/>
          <w:sz w:val="20"/>
          <w:szCs w:val="20"/>
        </w:rPr>
      </w:pPr>
    </w:p>
    <w:p w:rsidR="001D7C1B" w:rsidRDefault="001D7C1B" w:rsidP="001D7C1B">
      <w:pPr>
        <w:ind w:rightChars="-68" w:right="-143"/>
        <w:jc w:val="left"/>
        <w:rPr>
          <w:rFonts w:ascii="HG丸ｺﾞｼｯｸM-PRO" w:eastAsia="HG丸ｺﾞｼｯｸM-PRO" w:hAnsi="HG丸ｺﾞｼｯｸM-PRO"/>
          <w:sz w:val="20"/>
          <w:szCs w:val="20"/>
        </w:rPr>
      </w:pPr>
    </w:p>
    <w:p w:rsidR="001D7C1B" w:rsidRDefault="001D7C1B" w:rsidP="001D7C1B">
      <w:pPr>
        <w:ind w:rightChars="-68" w:right="-143"/>
        <w:jc w:val="left"/>
        <w:rPr>
          <w:rFonts w:ascii="HG丸ｺﾞｼｯｸM-PRO" w:eastAsia="HG丸ｺﾞｼｯｸM-PRO" w:hAnsi="HG丸ｺﾞｼｯｸM-PRO"/>
          <w:sz w:val="20"/>
          <w:szCs w:val="20"/>
        </w:rPr>
      </w:pPr>
    </w:p>
    <w:p w:rsidR="001D7C1B" w:rsidRDefault="001D7C1B" w:rsidP="001D7C1B">
      <w:pPr>
        <w:ind w:rightChars="-68" w:right="-143"/>
        <w:jc w:val="left"/>
        <w:rPr>
          <w:rFonts w:ascii="HG丸ｺﾞｼｯｸM-PRO" w:eastAsia="HG丸ｺﾞｼｯｸM-PRO" w:hAnsi="HG丸ｺﾞｼｯｸM-PRO"/>
          <w:sz w:val="20"/>
          <w:szCs w:val="20"/>
        </w:rPr>
      </w:pPr>
    </w:p>
    <w:p w:rsidR="00A25D78" w:rsidRDefault="00A25D78" w:rsidP="001D7C1B">
      <w:pPr>
        <w:ind w:rightChars="-68" w:right="-143"/>
        <w:jc w:val="left"/>
        <w:rPr>
          <w:rFonts w:ascii="HG丸ｺﾞｼｯｸM-PRO" w:eastAsia="HG丸ｺﾞｼｯｸM-PRO" w:hAnsi="HG丸ｺﾞｼｯｸM-PRO"/>
          <w:sz w:val="20"/>
          <w:szCs w:val="20"/>
        </w:rPr>
      </w:pPr>
    </w:p>
    <w:p w:rsidR="004E2F3F" w:rsidRDefault="00C12846" w:rsidP="001D7C1B">
      <w:pPr>
        <w:ind w:rightChars="-68" w:right="-143"/>
        <w:jc w:val="left"/>
        <w:rPr>
          <w:rFonts w:ascii="HG丸ｺﾞｼｯｸM-PRO" w:eastAsia="HG丸ｺﾞｼｯｸM-PRO" w:hAnsi="HG丸ｺﾞｼｯｸM-PRO"/>
          <w:sz w:val="20"/>
          <w:szCs w:val="20"/>
        </w:rPr>
      </w:pPr>
      <w:r>
        <w:rPr>
          <w:rFonts w:ascii="HG丸ｺﾞｼｯｸM-PRO" w:eastAsia="HG丸ｺﾞｼｯｸM-PRO" w:hAnsi="HG丸ｺﾞｼｯｸM-PRO"/>
          <w:noProof/>
          <w:sz w:val="20"/>
          <w:szCs w:val="20"/>
        </w:rPr>
        <w:lastRenderedPageBreak/>
        <mc:AlternateContent>
          <mc:Choice Requires="wps">
            <w:drawing>
              <wp:anchor distT="0" distB="0" distL="114300" distR="114300" simplePos="0" relativeHeight="251688960" behindDoc="0" locked="0" layoutInCell="1" allowOverlap="1">
                <wp:simplePos x="0" y="0"/>
                <wp:positionH relativeFrom="column">
                  <wp:posOffset>83820</wp:posOffset>
                </wp:positionH>
                <wp:positionV relativeFrom="paragraph">
                  <wp:posOffset>113665</wp:posOffset>
                </wp:positionV>
                <wp:extent cx="6010275" cy="1447800"/>
                <wp:effectExtent l="0" t="0" r="28575" b="19050"/>
                <wp:wrapNone/>
                <wp:docPr id="2" name="横巻き 2"/>
                <wp:cNvGraphicFramePr/>
                <a:graphic xmlns:a="http://schemas.openxmlformats.org/drawingml/2006/main">
                  <a:graphicData uri="http://schemas.microsoft.com/office/word/2010/wordprocessingShape">
                    <wps:wsp>
                      <wps:cNvSpPr/>
                      <wps:spPr>
                        <a:xfrm>
                          <a:off x="0" y="0"/>
                          <a:ext cx="6010275" cy="1447800"/>
                        </a:xfrm>
                        <a:prstGeom prst="horizontalScroll">
                          <a:avLst>
                            <a:gd name="adj" fmla="val 9868"/>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64F5B" w:rsidRPr="005B172C" w:rsidRDefault="00064F5B" w:rsidP="00064F5B">
                            <w:pPr>
                              <w:spacing w:line="276" w:lineRule="auto"/>
                              <w:ind w:firstLineChars="50" w:firstLine="120"/>
                              <w:jc w:val="left"/>
                              <w:rPr>
                                <w:rFonts w:ascii="HG丸ｺﾞｼｯｸM-PRO" w:eastAsia="HG丸ｺﾞｼｯｸM-PRO" w:hAnsi="HG丸ｺﾞｼｯｸM-PRO"/>
                                <w:b/>
                                <w:color w:val="000000" w:themeColor="text1"/>
                                <w:sz w:val="24"/>
                                <w:szCs w:val="24"/>
                                <w:u w:val="single"/>
                              </w:rPr>
                            </w:pPr>
                            <w:r w:rsidRPr="005B172C">
                              <w:rPr>
                                <w:rFonts w:ascii="HG丸ｺﾞｼｯｸM-PRO" w:eastAsia="HG丸ｺﾞｼｯｸM-PRO" w:hAnsi="HG丸ｺﾞｼｯｸM-PRO" w:hint="eastAsia"/>
                                <w:b/>
                                <w:color w:val="000000" w:themeColor="text1"/>
                                <w:sz w:val="24"/>
                                <w:szCs w:val="24"/>
                                <w:u w:val="single"/>
                              </w:rPr>
                              <w:t>キャッシュ・フロー計算書（ＣＦ）</w:t>
                            </w:r>
                            <w:r w:rsidR="001B7874">
                              <w:rPr>
                                <w:rFonts w:ascii="HG丸ｺﾞｼｯｸM-PRO" w:eastAsia="HG丸ｺﾞｼｯｸM-PRO" w:hAnsi="HG丸ｺﾞｼｯｸM-PRO" w:hint="eastAsia"/>
                                <w:b/>
                                <w:color w:val="000000" w:themeColor="text1"/>
                                <w:sz w:val="24"/>
                                <w:szCs w:val="24"/>
                                <w:u w:val="single"/>
                              </w:rPr>
                              <w:t>とは</w:t>
                            </w:r>
                          </w:p>
                          <w:p w:rsidR="00064F5B" w:rsidRPr="00C12846" w:rsidRDefault="00064F5B" w:rsidP="00C12846">
                            <w:pPr>
                              <w:spacing w:line="276" w:lineRule="auto"/>
                              <w:ind w:leftChars="50" w:left="105"/>
                              <w:jc w:val="left"/>
                              <w:rPr>
                                <w:rFonts w:ascii="HG丸ｺﾞｼｯｸM-PRO" w:eastAsia="HG丸ｺﾞｼｯｸM-PRO" w:hAnsi="HG丸ｺﾞｼｯｸM-PRO"/>
                                <w:color w:val="000000" w:themeColor="text1"/>
                                <w:spacing w:val="-6"/>
                                <w:sz w:val="22"/>
                                <w:szCs w:val="24"/>
                              </w:rPr>
                            </w:pPr>
                            <w:r w:rsidRPr="005B172C">
                              <w:rPr>
                                <w:rFonts w:ascii="HG丸ｺﾞｼｯｸM-PRO" w:eastAsia="HG丸ｺﾞｼｯｸM-PRO" w:hAnsi="HG丸ｺﾞｼｯｸM-PRO" w:hint="eastAsia"/>
                                <w:color w:val="000000" w:themeColor="text1"/>
                                <w:sz w:val="22"/>
                                <w:szCs w:val="24"/>
                              </w:rPr>
                              <w:t xml:space="preserve">　</w:t>
                            </w:r>
                            <w:r w:rsidRPr="005B172C">
                              <w:rPr>
                                <w:rFonts w:ascii="HG丸ｺﾞｼｯｸM-PRO" w:eastAsia="HG丸ｺﾞｼｯｸM-PRO" w:hAnsi="HG丸ｺﾞｼｯｸM-PRO" w:hint="eastAsia"/>
                                <w:color w:val="000000" w:themeColor="text1"/>
                                <w:spacing w:val="-6"/>
                                <w:sz w:val="22"/>
                                <w:szCs w:val="24"/>
                              </w:rPr>
                              <w:t>キャッシュ・フロー計算書</w:t>
                            </w:r>
                            <w:r w:rsidR="00C12846">
                              <w:rPr>
                                <w:rFonts w:ascii="HG丸ｺﾞｼｯｸM-PRO" w:eastAsia="HG丸ｺﾞｼｯｸM-PRO" w:hAnsi="HG丸ｺﾞｼｯｸM-PRO" w:hint="eastAsia"/>
                                <w:color w:val="000000" w:themeColor="text1"/>
                                <w:spacing w:val="-6"/>
                                <w:sz w:val="22"/>
                                <w:szCs w:val="24"/>
                              </w:rPr>
                              <w:t>（ＣＦ）</w:t>
                            </w:r>
                            <w:r w:rsidRPr="005B172C">
                              <w:rPr>
                                <w:rFonts w:ascii="HG丸ｺﾞｼｯｸM-PRO" w:eastAsia="HG丸ｺﾞｼｯｸM-PRO" w:hAnsi="HG丸ｺﾞｼｯｸM-PRO" w:hint="eastAsia"/>
                                <w:color w:val="000000" w:themeColor="text1"/>
                                <w:spacing w:val="-6"/>
                                <w:sz w:val="22"/>
                                <w:szCs w:val="24"/>
                              </w:rPr>
                              <w:t>は、一会計期間の資金収支の状況を、</w:t>
                            </w:r>
                            <w:r w:rsidR="00C12846">
                              <w:rPr>
                                <w:rFonts w:ascii="HG丸ｺﾞｼｯｸM-PRO" w:eastAsia="HG丸ｺﾞｼｯｸM-PRO" w:hAnsi="HG丸ｺﾞｼｯｸM-PRO" w:hint="eastAsia"/>
                                <w:color w:val="000000" w:themeColor="text1"/>
                                <w:spacing w:val="-6"/>
                                <w:sz w:val="22"/>
                                <w:szCs w:val="24"/>
                              </w:rPr>
                              <w:t>行政サービス活動、投資活動、財務活動に区分して表示したもので、現金がどのような活動で増えたのか、減ったのかがわかります。</w:t>
                            </w:r>
                          </w:p>
                          <w:p w:rsidR="00064F5B" w:rsidRPr="00064F5B" w:rsidRDefault="00064F5B" w:rsidP="00064F5B">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2" o:spid="_x0000_s1039" type="#_x0000_t98" style="position:absolute;margin-left:6.6pt;margin-top:8.95pt;width:473.25pt;height:11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" adj="2131" fillcolor="#f2f2f2 [3052]" strokecolor="black [3213]" strokeweight="1pt">
                <v:textbox inset="0,0,0,0">
                  <w:txbxContent>
                    <w:p w:rsidR="00064F5B" w:rsidRPr="005B172C" w:rsidRDefault="00064F5B" w:rsidP="00064F5B">
                      <w:pPr>
                        <w:spacing w:line="276" w:lineRule="auto"/>
                        <w:ind w:firstLineChars="50" w:firstLine="120"/>
                        <w:jc w:val="left"/>
                        <w:rPr>
                          <w:rFonts w:ascii="HG丸ｺﾞｼｯｸM-PRO" w:eastAsia="HG丸ｺﾞｼｯｸM-PRO" w:hAnsi="HG丸ｺﾞｼｯｸM-PRO"/>
                          <w:b/>
                          <w:color w:val="000000" w:themeColor="text1"/>
                          <w:sz w:val="24"/>
                          <w:szCs w:val="24"/>
                          <w:u w:val="single"/>
                        </w:rPr>
                      </w:pPr>
                      <w:r w:rsidRPr="005B172C">
                        <w:rPr>
                          <w:rFonts w:ascii="HG丸ｺﾞｼｯｸM-PRO" w:eastAsia="HG丸ｺﾞｼｯｸM-PRO" w:hAnsi="HG丸ｺﾞｼｯｸM-PRO" w:hint="eastAsia"/>
                          <w:b/>
                          <w:color w:val="000000" w:themeColor="text1"/>
                          <w:sz w:val="24"/>
                          <w:szCs w:val="24"/>
                          <w:u w:val="single"/>
                        </w:rPr>
                        <w:t>キャッシュ・フロー計算書（ＣＦ）</w:t>
                      </w:r>
                      <w:r w:rsidR="001B7874">
                        <w:rPr>
                          <w:rFonts w:ascii="HG丸ｺﾞｼｯｸM-PRO" w:eastAsia="HG丸ｺﾞｼｯｸM-PRO" w:hAnsi="HG丸ｺﾞｼｯｸM-PRO" w:hint="eastAsia"/>
                          <w:b/>
                          <w:color w:val="000000" w:themeColor="text1"/>
                          <w:sz w:val="24"/>
                          <w:szCs w:val="24"/>
                          <w:u w:val="single"/>
                        </w:rPr>
                        <w:t>とは</w:t>
                      </w:r>
                    </w:p>
                    <w:p w:rsidR="00064F5B" w:rsidRPr="00C12846" w:rsidRDefault="00064F5B" w:rsidP="00C12846">
                      <w:pPr>
                        <w:spacing w:line="276" w:lineRule="auto"/>
                        <w:ind w:leftChars="50" w:left="105"/>
                        <w:jc w:val="left"/>
                        <w:rPr>
                          <w:rFonts w:ascii="HG丸ｺﾞｼｯｸM-PRO" w:eastAsia="HG丸ｺﾞｼｯｸM-PRO" w:hAnsi="HG丸ｺﾞｼｯｸM-PRO"/>
                          <w:color w:val="000000" w:themeColor="text1"/>
                          <w:spacing w:val="-6"/>
                          <w:sz w:val="22"/>
                          <w:szCs w:val="24"/>
                        </w:rPr>
                      </w:pPr>
                      <w:r w:rsidRPr="005B172C">
                        <w:rPr>
                          <w:rFonts w:ascii="HG丸ｺﾞｼｯｸM-PRO" w:eastAsia="HG丸ｺﾞｼｯｸM-PRO" w:hAnsi="HG丸ｺﾞｼｯｸM-PRO" w:hint="eastAsia"/>
                          <w:color w:val="000000" w:themeColor="text1"/>
                          <w:sz w:val="22"/>
                          <w:szCs w:val="24"/>
                        </w:rPr>
                        <w:t xml:space="preserve">　</w:t>
                      </w:r>
                      <w:r w:rsidRPr="005B172C">
                        <w:rPr>
                          <w:rFonts w:ascii="HG丸ｺﾞｼｯｸM-PRO" w:eastAsia="HG丸ｺﾞｼｯｸM-PRO" w:hAnsi="HG丸ｺﾞｼｯｸM-PRO" w:hint="eastAsia"/>
                          <w:color w:val="000000" w:themeColor="text1"/>
                          <w:spacing w:val="-6"/>
                          <w:sz w:val="22"/>
                          <w:szCs w:val="24"/>
                        </w:rPr>
                        <w:t>キャッシュ・フロー計算書</w:t>
                      </w:r>
                      <w:r w:rsidR="00C12846">
                        <w:rPr>
                          <w:rFonts w:ascii="HG丸ｺﾞｼｯｸM-PRO" w:eastAsia="HG丸ｺﾞｼｯｸM-PRO" w:hAnsi="HG丸ｺﾞｼｯｸM-PRO" w:hint="eastAsia"/>
                          <w:color w:val="000000" w:themeColor="text1"/>
                          <w:spacing w:val="-6"/>
                          <w:sz w:val="22"/>
                          <w:szCs w:val="24"/>
                        </w:rPr>
                        <w:t>（ＣＦ）</w:t>
                      </w:r>
                      <w:r w:rsidRPr="005B172C">
                        <w:rPr>
                          <w:rFonts w:ascii="HG丸ｺﾞｼｯｸM-PRO" w:eastAsia="HG丸ｺﾞｼｯｸM-PRO" w:hAnsi="HG丸ｺﾞｼｯｸM-PRO" w:hint="eastAsia"/>
                          <w:color w:val="000000" w:themeColor="text1"/>
                          <w:spacing w:val="-6"/>
                          <w:sz w:val="22"/>
                          <w:szCs w:val="24"/>
                        </w:rPr>
                        <w:t>は、一会計期間の資金収支の状況を、</w:t>
                      </w:r>
                      <w:r w:rsidR="00C12846">
                        <w:rPr>
                          <w:rFonts w:ascii="HG丸ｺﾞｼｯｸM-PRO" w:eastAsia="HG丸ｺﾞｼｯｸM-PRO" w:hAnsi="HG丸ｺﾞｼｯｸM-PRO" w:hint="eastAsia"/>
                          <w:color w:val="000000" w:themeColor="text1"/>
                          <w:spacing w:val="-6"/>
                          <w:sz w:val="22"/>
                          <w:szCs w:val="24"/>
                        </w:rPr>
                        <w:t>行政サービス活動、投資活動、財務活動に区分して表示したもので、現金がどのような活動で増えたのか、減ったのかがわかります。</w:t>
                      </w:r>
                    </w:p>
                    <w:p w:rsidR="00064F5B" w:rsidRPr="00064F5B" w:rsidRDefault="00064F5B" w:rsidP="00064F5B">
                      <w:pPr>
                        <w:jc w:val="center"/>
                      </w:pPr>
                    </w:p>
                  </w:txbxContent>
                </v:textbox>
              </v:shape>
            </w:pict>
          </mc:Fallback>
        </mc:AlternateContent>
      </w:r>
    </w:p>
    <w:p w:rsidR="001D7C1B" w:rsidRDefault="001D7C1B" w:rsidP="001D7C1B">
      <w:pPr>
        <w:ind w:rightChars="-68" w:right="-143"/>
        <w:jc w:val="left"/>
        <w:rPr>
          <w:rFonts w:ascii="HG丸ｺﾞｼｯｸM-PRO" w:eastAsia="HG丸ｺﾞｼｯｸM-PRO" w:hAnsi="HG丸ｺﾞｼｯｸM-PRO"/>
          <w:sz w:val="20"/>
          <w:szCs w:val="20"/>
        </w:rPr>
      </w:pPr>
    </w:p>
    <w:p w:rsidR="001D7C1B" w:rsidRDefault="001D7C1B" w:rsidP="001D7C1B">
      <w:pPr>
        <w:ind w:rightChars="-68" w:right="-143"/>
        <w:jc w:val="left"/>
        <w:rPr>
          <w:rFonts w:ascii="HG丸ｺﾞｼｯｸM-PRO" w:eastAsia="HG丸ｺﾞｼｯｸM-PRO" w:hAnsi="HG丸ｺﾞｼｯｸM-PRO"/>
          <w:sz w:val="20"/>
          <w:szCs w:val="20"/>
        </w:rPr>
      </w:pPr>
    </w:p>
    <w:p w:rsidR="001D7C1B" w:rsidRDefault="001D7C1B" w:rsidP="001D7C1B">
      <w:pPr>
        <w:ind w:rightChars="-68" w:right="-143"/>
        <w:jc w:val="left"/>
        <w:rPr>
          <w:rFonts w:ascii="HG丸ｺﾞｼｯｸM-PRO" w:eastAsia="HG丸ｺﾞｼｯｸM-PRO" w:hAnsi="HG丸ｺﾞｼｯｸM-PRO"/>
          <w:sz w:val="20"/>
          <w:szCs w:val="20"/>
        </w:rPr>
      </w:pPr>
    </w:p>
    <w:p w:rsidR="001D7C1B" w:rsidRDefault="001D7C1B" w:rsidP="001D7C1B">
      <w:pPr>
        <w:ind w:rightChars="-68" w:right="-143"/>
        <w:jc w:val="left"/>
        <w:rPr>
          <w:rFonts w:ascii="HG丸ｺﾞｼｯｸM-PRO" w:eastAsia="HG丸ｺﾞｼｯｸM-PRO" w:hAnsi="HG丸ｺﾞｼｯｸM-PRO"/>
          <w:sz w:val="20"/>
          <w:szCs w:val="20"/>
        </w:rPr>
      </w:pPr>
    </w:p>
    <w:p w:rsidR="001D7C1B" w:rsidRDefault="001D7C1B" w:rsidP="001D7C1B">
      <w:pPr>
        <w:ind w:rightChars="-68" w:right="-143"/>
        <w:jc w:val="left"/>
        <w:rPr>
          <w:rFonts w:ascii="HG丸ｺﾞｼｯｸM-PRO" w:eastAsia="HG丸ｺﾞｼｯｸM-PRO" w:hAnsi="HG丸ｺﾞｼｯｸM-PRO"/>
          <w:sz w:val="20"/>
          <w:szCs w:val="20"/>
        </w:rPr>
      </w:pPr>
    </w:p>
    <w:p w:rsidR="004C7B15" w:rsidRDefault="004C7B15" w:rsidP="004C7B15">
      <w:pPr>
        <w:ind w:rightChars="-68" w:right="-143"/>
        <w:jc w:val="left"/>
        <w:rPr>
          <w:rFonts w:ascii="HG丸ｺﾞｼｯｸM-PRO" w:eastAsia="HG丸ｺﾞｼｯｸM-PRO" w:hAnsi="HG丸ｺﾞｼｯｸM-PRO"/>
          <w:sz w:val="20"/>
          <w:szCs w:val="20"/>
        </w:rPr>
      </w:pPr>
    </w:p>
    <w:p w:rsidR="00064F5B" w:rsidRDefault="00064F5B" w:rsidP="00064F5B">
      <w:pPr>
        <w:ind w:left="800" w:rightChars="-68" w:right="-143" w:hangingChars="400" w:hanging="8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p w:rsidR="001D7C1B" w:rsidRDefault="00B6603D" w:rsidP="00C36B2C">
      <w:pPr>
        <w:ind w:rightChars="-68" w:right="-143"/>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45952" behindDoc="0" locked="0" layoutInCell="1" allowOverlap="1">
                <wp:simplePos x="0" y="0"/>
                <wp:positionH relativeFrom="column">
                  <wp:posOffset>3839845</wp:posOffset>
                </wp:positionH>
                <wp:positionV relativeFrom="paragraph">
                  <wp:posOffset>4937760</wp:posOffset>
                </wp:positionV>
                <wp:extent cx="1590040" cy="914400"/>
                <wp:effectExtent l="57150" t="38100" r="67310" b="95250"/>
                <wp:wrapNone/>
                <wp:docPr id="59" name="角丸四角形 59"/>
                <wp:cNvGraphicFramePr/>
                <a:graphic xmlns:a="http://schemas.openxmlformats.org/drawingml/2006/main">
                  <a:graphicData uri="http://schemas.microsoft.com/office/word/2010/wordprocessingShape">
                    <wps:wsp>
                      <wps:cNvSpPr/>
                      <wps:spPr>
                        <a:xfrm>
                          <a:off x="0" y="0"/>
                          <a:ext cx="1590040" cy="914400"/>
                        </a:xfrm>
                        <a:prstGeom prst="roundRect">
                          <a:avLst/>
                        </a:prstGeom>
                        <a:ln/>
                      </wps:spPr>
                      <wps:style>
                        <a:lnRef idx="1">
                          <a:schemeClr val="accent2"/>
                        </a:lnRef>
                        <a:fillRef idx="2">
                          <a:schemeClr val="accent2"/>
                        </a:fillRef>
                        <a:effectRef idx="1">
                          <a:schemeClr val="accent2"/>
                        </a:effectRef>
                        <a:fontRef idx="minor">
                          <a:schemeClr val="dk1"/>
                        </a:fontRef>
                      </wps:style>
                      <wps:txbx>
                        <w:txbxContent>
                          <w:p w:rsidR="00BB6752" w:rsidRPr="00BB6752" w:rsidRDefault="00BB6752" w:rsidP="00BB6752">
                            <w:pPr>
                              <w:jc w:val="center"/>
                              <w:rPr>
                                <w:rFonts w:ascii="HG丸ｺﾞｼｯｸM-PRO" w:eastAsia="HG丸ｺﾞｼｯｸM-PRO" w:hAnsi="HG丸ｺﾞｼｯｸM-PRO"/>
                                <w:color w:val="000000" w:themeColor="text1"/>
                                <w:sz w:val="40"/>
                                <w:szCs w:val="40"/>
                              </w:rPr>
                            </w:pPr>
                            <w:r w:rsidRPr="00BB6752">
                              <w:rPr>
                                <w:rFonts w:ascii="HG丸ｺﾞｼｯｸM-PRO" w:eastAsia="HG丸ｺﾞｼｯｸM-PRO" w:hAnsi="HG丸ｺﾞｼｯｸM-PRO" w:hint="eastAsia"/>
                                <w:color w:val="000000" w:themeColor="text1"/>
                                <w:sz w:val="40"/>
                                <w:szCs w:val="40"/>
                              </w:rPr>
                              <w:t>Ｐ４で解説</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59" o:spid="_x0000_s1040" style="position:absolute;margin-left:302.35pt;margin-top:388.8pt;width:125.2pt;height:1in;z-index:25164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" fillcolor="#dfa7a6 [1621]" strokecolor="#bc4542 [3045]">
                <v:fill color2="#f5e4e4 [501]" rotate="t" angle="180" colors="0 #ffa2a1;22938f #ffbebd;1 #ffe5e5" focus="100%" type="gradient"/>
                <v:shadow on="t" color="black" opacity="24903f" origin=",.5" offset="0,.55556mm"/>
                <v:textbox inset="0,0,0,0">
                  <w:txbxContent>
                    <w:p w:rsidR="00BB6752" w:rsidRPr="00BB6752" w:rsidRDefault="00BB6752" w:rsidP="00BB6752">
                      <w:pPr>
                        <w:jc w:val="center"/>
                        <w:rPr>
                          <w:rFonts w:ascii="HG丸ｺﾞｼｯｸM-PRO" w:eastAsia="HG丸ｺﾞｼｯｸM-PRO" w:hAnsi="HG丸ｺﾞｼｯｸM-PRO"/>
                          <w:color w:val="000000" w:themeColor="text1"/>
                          <w:sz w:val="40"/>
                          <w:szCs w:val="40"/>
                        </w:rPr>
                      </w:pPr>
                      <w:r w:rsidRPr="00BB6752">
                        <w:rPr>
                          <w:rFonts w:ascii="HG丸ｺﾞｼｯｸM-PRO" w:eastAsia="HG丸ｺﾞｼｯｸM-PRO" w:hAnsi="HG丸ｺﾞｼｯｸM-PRO" w:hint="eastAsia"/>
                          <w:color w:val="000000" w:themeColor="text1"/>
                          <w:sz w:val="40"/>
                          <w:szCs w:val="40"/>
                        </w:rPr>
                        <w:t>Ｐ４で解説</w:t>
                      </w:r>
                    </w:p>
                  </w:txbxContent>
                </v:textbox>
              </v:roundrect>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1635712" behindDoc="0" locked="0" layoutInCell="1" allowOverlap="1">
                <wp:simplePos x="0" y="0"/>
                <wp:positionH relativeFrom="column">
                  <wp:posOffset>645795</wp:posOffset>
                </wp:positionH>
                <wp:positionV relativeFrom="paragraph">
                  <wp:posOffset>3514090</wp:posOffset>
                </wp:positionV>
                <wp:extent cx="1741335" cy="914096"/>
                <wp:effectExtent l="57150" t="38100" r="68580" b="95885"/>
                <wp:wrapNone/>
                <wp:docPr id="52" name="角丸四角形 52"/>
                <wp:cNvGraphicFramePr/>
                <a:graphic xmlns:a="http://schemas.openxmlformats.org/drawingml/2006/main">
                  <a:graphicData uri="http://schemas.microsoft.com/office/word/2010/wordprocessingShape">
                    <wps:wsp>
                      <wps:cNvSpPr/>
                      <wps:spPr>
                        <a:xfrm>
                          <a:off x="0" y="0"/>
                          <a:ext cx="1741335" cy="914096"/>
                        </a:xfrm>
                        <a:prstGeom prst="roundRect">
                          <a:avLst/>
                        </a:prstGeom>
                        <a:ln/>
                      </wps:spPr>
                      <wps:style>
                        <a:lnRef idx="1">
                          <a:schemeClr val="accent1"/>
                        </a:lnRef>
                        <a:fillRef idx="2">
                          <a:schemeClr val="accent1"/>
                        </a:fillRef>
                        <a:effectRef idx="1">
                          <a:schemeClr val="accent1"/>
                        </a:effectRef>
                        <a:fontRef idx="minor">
                          <a:schemeClr val="dk1"/>
                        </a:fontRef>
                      </wps:style>
                      <wps:txbx>
                        <w:txbxContent>
                          <w:p w:rsidR="0096083E" w:rsidRPr="0096083E" w:rsidRDefault="0096083E" w:rsidP="00543098">
                            <w:pPr>
                              <w:jc w:val="center"/>
                              <w:rPr>
                                <w:rFonts w:ascii="HG丸ｺﾞｼｯｸM-PRO" w:eastAsia="HG丸ｺﾞｼｯｸM-PRO" w:hAnsi="HG丸ｺﾞｼｯｸM-PRO"/>
                                <w:sz w:val="40"/>
                                <w:szCs w:val="40"/>
                              </w:rPr>
                            </w:pPr>
                            <w:r w:rsidRPr="0096083E">
                              <w:rPr>
                                <w:rFonts w:ascii="HG丸ｺﾞｼｯｸM-PRO" w:eastAsia="HG丸ｺﾞｼｯｸM-PRO" w:hAnsi="HG丸ｺﾞｼｯｸM-PRO" w:hint="eastAsia"/>
                                <w:sz w:val="40"/>
                                <w:szCs w:val="40"/>
                              </w:rPr>
                              <w:t>Ｐ３で解説</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52" o:spid="_x0000_s1041" style="position:absolute;margin-left:50.85pt;margin-top:276.7pt;width:137.1pt;height:1in;z-index:251635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" fillcolor="#a7bfde [1620]" strokecolor="#4579b8 [3044]">
                <v:fill color2="#e4ecf5 [500]" rotate="t" angle="180" colors="0 #a3c4ff;22938f #bfd5ff;1 #e5eeff" focus="100%" type="gradient"/>
                <v:shadow on="t" color="black" opacity="24903f" origin=",.5" offset="0,.55556mm"/>
                <v:textbox inset="0,0,0,0">
                  <w:txbxContent>
                    <w:p w:rsidR="0096083E" w:rsidRPr="0096083E" w:rsidRDefault="0096083E" w:rsidP="00543098">
                      <w:pPr>
                        <w:jc w:val="center"/>
                        <w:rPr>
                          <w:rFonts w:ascii="HG丸ｺﾞｼｯｸM-PRO" w:eastAsia="HG丸ｺﾞｼｯｸM-PRO" w:hAnsi="HG丸ｺﾞｼｯｸM-PRO"/>
                          <w:sz w:val="40"/>
                          <w:szCs w:val="40"/>
                        </w:rPr>
                      </w:pPr>
                      <w:r w:rsidRPr="0096083E">
                        <w:rPr>
                          <w:rFonts w:ascii="HG丸ｺﾞｼｯｸM-PRO" w:eastAsia="HG丸ｺﾞｼｯｸM-PRO" w:hAnsi="HG丸ｺﾞｼｯｸM-PRO" w:hint="eastAsia"/>
                          <w:sz w:val="40"/>
                          <w:szCs w:val="40"/>
                        </w:rPr>
                        <w:t>Ｐ３で解説</w:t>
                      </w:r>
                    </w:p>
                  </w:txbxContent>
                </v:textbox>
              </v:roundrect>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1629568" behindDoc="0" locked="0" layoutInCell="1" allowOverlap="1" wp14:anchorId="767A1FC5" wp14:editId="4621C0FA">
                <wp:simplePos x="0" y="0"/>
                <wp:positionH relativeFrom="column">
                  <wp:posOffset>3151505</wp:posOffset>
                </wp:positionH>
                <wp:positionV relativeFrom="paragraph">
                  <wp:posOffset>3885565</wp:posOffset>
                </wp:positionV>
                <wp:extent cx="2965450" cy="2924175"/>
                <wp:effectExtent l="19050" t="19050" r="25400" b="28575"/>
                <wp:wrapNone/>
                <wp:docPr id="17" name="角丸四角形 17"/>
                <wp:cNvGraphicFramePr/>
                <a:graphic xmlns:a="http://schemas.openxmlformats.org/drawingml/2006/main">
                  <a:graphicData uri="http://schemas.microsoft.com/office/word/2010/wordprocessingShape">
                    <wps:wsp>
                      <wps:cNvSpPr/>
                      <wps:spPr>
                        <a:xfrm>
                          <a:off x="0" y="0"/>
                          <a:ext cx="2965450" cy="2924175"/>
                        </a:xfrm>
                        <a:prstGeom prst="roundRect">
                          <a:avLst>
                            <a:gd name="adj" fmla="val 38081"/>
                          </a:avLst>
                        </a:prstGeom>
                        <a:solidFill>
                          <a:schemeClr val="accent3">
                            <a:lumMod val="60000"/>
                            <a:lumOff val="40000"/>
                            <a:alpha val="30000"/>
                          </a:schemeClr>
                        </a:solidFill>
                        <a:ln w="38100" cap="flat" cmpd="sng" algn="ctr">
                          <a:solidFill>
                            <a:srgbClr val="FF0000">
                              <a:alpha val="70000"/>
                            </a:srgbClr>
                          </a:solidFill>
                          <a:prstDash val="solid"/>
                        </a:ln>
                        <a:effectLst/>
                      </wps:spPr>
                      <wps:txbx>
                        <w:txbxContent>
                          <w:p w:rsidR="0096083E" w:rsidRPr="00C274AB" w:rsidRDefault="0096083E" w:rsidP="0096083E">
                            <w:pPr>
                              <w:jc w:val="center"/>
                              <w:rPr>
                                <w:rFonts w:ascii="HG丸ｺﾞｼｯｸM-PRO" w:eastAsia="HG丸ｺﾞｼｯｸM-PRO" w:hAnsi="HG丸ｺﾞｼｯｸM-PRO"/>
                                <w:color w:val="000000" w:themeColor="text1"/>
                                <w:sz w:val="36"/>
                                <w:szCs w:val="3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7A1FC5" id="角丸四角形 17" o:spid="_x0000_s1042" style="position:absolute;margin-left:248.15pt;margin-top:305.95pt;width:233.5pt;height:230.2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9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" fillcolor="#c2d69b [1942]" strokecolor="red" strokeweight="3pt">
                <v:fill opacity="19789f"/>
                <v:stroke opacity="46003f"/>
                <v:textbox inset="0,0,0,0">
                  <w:txbxContent>
                    <w:p w:rsidR="0096083E" w:rsidRPr="00C274AB" w:rsidRDefault="0096083E" w:rsidP="0096083E">
                      <w:pPr>
                        <w:jc w:val="center"/>
                        <w:rPr>
                          <w:rFonts w:ascii="HG丸ｺﾞｼｯｸM-PRO" w:eastAsia="HG丸ｺﾞｼｯｸM-PRO" w:hAnsi="HG丸ｺﾞｼｯｸM-PRO"/>
                          <w:color w:val="000000" w:themeColor="text1"/>
                          <w:sz w:val="36"/>
                          <w:szCs w:val="36"/>
                        </w:rPr>
                      </w:pPr>
                    </w:p>
                  </w:txbxContent>
                </v:textbox>
              </v:roundrect>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1628544" behindDoc="0" locked="0" layoutInCell="1" allowOverlap="1" wp14:anchorId="767A1FC5" wp14:editId="4621C0FA">
                <wp:simplePos x="0" y="0"/>
                <wp:positionH relativeFrom="column">
                  <wp:posOffset>3151505</wp:posOffset>
                </wp:positionH>
                <wp:positionV relativeFrom="paragraph">
                  <wp:posOffset>951865</wp:posOffset>
                </wp:positionV>
                <wp:extent cx="2965450" cy="2914650"/>
                <wp:effectExtent l="19050" t="19050" r="25400" b="19050"/>
                <wp:wrapNone/>
                <wp:docPr id="8" name="角丸四角形 8"/>
                <wp:cNvGraphicFramePr/>
                <a:graphic xmlns:a="http://schemas.openxmlformats.org/drawingml/2006/main">
                  <a:graphicData uri="http://schemas.microsoft.com/office/word/2010/wordprocessingShape">
                    <wps:wsp>
                      <wps:cNvSpPr/>
                      <wps:spPr>
                        <a:xfrm>
                          <a:off x="0" y="0"/>
                          <a:ext cx="2965450" cy="2914650"/>
                        </a:xfrm>
                        <a:prstGeom prst="roundRect">
                          <a:avLst>
                            <a:gd name="adj" fmla="val 38081"/>
                          </a:avLst>
                        </a:prstGeom>
                        <a:solidFill>
                          <a:schemeClr val="accent2">
                            <a:lumMod val="40000"/>
                            <a:lumOff val="60000"/>
                            <a:alpha val="30000"/>
                          </a:schemeClr>
                        </a:solidFill>
                        <a:ln w="38100" cap="flat" cmpd="sng" algn="ctr">
                          <a:solidFill>
                            <a:srgbClr val="FF0000">
                              <a:alpha val="70000"/>
                            </a:srgbClr>
                          </a:solidFill>
                          <a:prstDash val="solid"/>
                        </a:ln>
                        <a:effectLst/>
                      </wps:spPr>
                      <wps:txbx>
                        <w:txbxContent>
                          <w:p w:rsidR="0096083E" w:rsidRPr="00C274AB" w:rsidRDefault="0096083E" w:rsidP="0096083E">
                            <w:pPr>
                              <w:jc w:val="center"/>
                              <w:rPr>
                                <w:rFonts w:ascii="HG丸ｺﾞｼｯｸM-PRO" w:eastAsia="HG丸ｺﾞｼｯｸM-PRO" w:hAnsi="HG丸ｺﾞｼｯｸM-PRO"/>
                                <w:color w:val="000000" w:themeColor="text1"/>
                                <w:sz w:val="36"/>
                                <w:szCs w:val="3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7A1FC5" id="角丸四角形 8" o:spid="_x0000_s1043" style="position:absolute;margin-left:248.15pt;margin-top:74.95pt;width:233.5pt;height:229.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9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" fillcolor="#e5b8b7 [1301]" strokecolor="red" strokeweight="3pt">
                <v:fill opacity="19789f"/>
                <v:stroke opacity="46003f"/>
                <v:textbox inset="0,0,0,0">
                  <w:txbxContent>
                    <w:p w:rsidR="0096083E" w:rsidRPr="00C274AB" w:rsidRDefault="0096083E" w:rsidP="0096083E">
                      <w:pPr>
                        <w:jc w:val="center"/>
                        <w:rPr>
                          <w:rFonts w:ascii="HG丸ｺﾞｼｯｸM-PRO" w:eastAsia="HG丸ｺﾞｼｯｸM-PRO" w:hAnsi="HG丸ｺﾞｼｯｸM-PRO"/>
                          <w:color w:val="000000" w:themeColor="text1"/>
                          <w:sz w:val="36"/>
                          <w:szCs w:val="36"/>
                        </w:rPr>
                      </w:pPr>
                    </w:p>
                  </w:txbxContent>
                </v:textbox>
              </v:roundrect>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1631616" behindDoc="0" locked="0" layoutInCell="1" allowOverlap="1" wp14:anchorId="6938829E" wp14:editId="37F7D206">
                <wp:simplePos x="0" y="0"/>
                <wp:positionH relativeFrom="column">
                  <wp:posOffset>-1270</wp:posOffset>
                </wp:positionH>
                <wp:positionV relativeFrom="paragraph">
                  <wp:posOffset>970915</wp:posOffset>
                </wp:positionV>
                <wp:extent cx="2965450" cy="5695950"/>
                <wp:effectExtent l="19050" t="19050" r="25400" b="19050"/>
                <wp:wrapNone/>
                <wp:docPr id="161" name="角丸四角形 161"/>
                <wp:cNvGraphicFramePr/>
                <a:graphic xmlns:a="http://schemas.openxmlformats.org/drawingml/2006/main">
                  <a:graphicData uri="http://schemas.microsoft.com/office/word/2010/wordprocessingShape">
                    <wps:wsp>
                      <wps:cNvSpPr/>
                      <wps:spPr>
                        <a:xfrm>
                          <a:off x="0" y="0"/>
                          <a:ext cx="2965450" cy="5695950"/>
                        </a:xfrm>
                        <a:prstGeom prst="roundRect">
                          <a:avLst>
                            <a:gd name="adj" fmla="val 38081"/>
                          </a:avLst>
                        </a:prstGeom>
                        <a:solidFill>
                          <a:srgbClr val="4BACC6">
                            <a:lumMod val="20000"/>
                            <a:lumOff val="80000"/>
                            <a:alpha val="30000"/>
                          </a:srgbClr>
                        </a:solidFill>
                        <a:ln w="38100" cap="flat" cmpd="sng" algn="ctr">
                          <a:solidFill>
                            <a:srgbClr val="FF0000">
                              <a:alpha val="70000"/>
                            </a:srgbClr>
                          </a:solidFill>
                          <a:prstDash val="solid"/>
                        </a:ln>
                        <a:effectLst/>
                      </wps:spPr>
                      <wps:txbx>
                        <w:txbxContent>
                          <w:p w:rsidR="0096083E" w:rsidRPr="00C274AB" w:rsidRDefault="0096083E" w:rsidP="0096083E">
                            <w:pPr>
                              <w:jc w:val="center"/>
                              <w:rPr>
                                <w:rFonts w:ascii="HG丸ｺﾞｼｯｸM-PRO" w:eastAsia="HG丸ｺﾞｼｯｸM-PRO" w:hAnsi="HG丸ｺﾞｼｯｸM-PRO"/>
                                <w:color w:val="000000" w:themeColor="text1"/>
                                <w:sz w:val="36"/>
                                <w:szCs w:val="3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38829E" id="角丸四角形 161" o:spid="_x0000_s1044" style="position:absolute;margin-left:-.1pt;margin-top:76.45pt;width:233.5pt;height:448.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9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" fillcolor="#dbeef4" strokecolor="red" strokeweight="3pt">
                <v:fill opacity="19789f"/>
                <v:stroke opacity="46003f"/>
                <v:textbox inset="0,0,0,0">
                  <w:txbxContent>
                    <w:p w:rsidR="0096083E" w:rsidRPr="00C274AB" w:rsidRDefault="0096083E" w:rsidP="0096083E">
                      <w:pPr>
                        <w:jc w:val="center"/>
                        <w:rPr>
                          <w:rFonts w:ascii="HG丸ｺﾞｼｯｸM-PRO" w:eastAsia="HG丸ｺﾞｼｯｸM-PRO" w:hAnsi="HG丸ｺﾞｼｯｸM-PRO"/>
                          <w:color w:val="000000" w:themeColor="text1"/>
                          <w:sz w:val="36"/>
                          <w:szCs w:val="36"/>
                        </w:rPr>
                      </w:pPr>
                    </w:p>
                  </w:txbxContent>
                </v:textbox>
              </v:roundrect>
            </w:pict>
          </mc:Fallback>
        </mc:AlternateContent>
      </w:r>
      <w:r w:rsidR="00543098">
        <w:rPr>
          <w:rFonts w:ascii="HG丸ｺﾞｼｯｸM-PRO" w:eastAsia="HG丸ｺﾞｼｯｸM-PRO" w:hAnsi="HG丸ｺﾞｼｯｸM-PRO" w:hint="eastAsia"/>
          <w:noProof/>
          <w:sz w:val="22"/>
        </w:rPr>
        <mc:AlternateContent>
          <mc:Choice Requires="wps">
            <w:drawing>
              <wp:anchor distT="0" distB="0" distL="114300" distR="114300" simplePos="0" relativeHeight="251640832" behindDoc="0" locked="0" layoutInCell="1" allowOverlap="1">
                <wp:simplePos x="0" y="0"/>
                <wp:positionH relativeFrom="column">
                  <wp:posOffset>3799169</wp:posOffset>
                </wp:positionH>
                <wp:positionV relativeFrom="paragraph">
                  <wp:posOffset>1896853</wp:posOffset>
                </wp:positionV>
                <wp:extent cx="1653871" cy="914400"/>
                <wp:effectExtent l="57150" t="38100" r="80010" b="95250"/>
                <wp:wrapNone/>
                <wp:docPr id="58" name="角丸四角形 58"/>
                <wp:cNvGraphicFramePr/>
                <a:graphic xmlns:a="http://schemas.openxmlformats.org/drawingml/2006/main">
                  <a:graphicData uri="http://schemas.microsoft.com/office/word/2010/wordprocessingShape">
                    <wps:wsp>
                      <wps:cNvSpPr/>
                      <wps:spPr>
                        <a:xfrm>
                          <a:off x="0" y="0"/>
                          <a:ext cx="1653871" cy="914400"/>
                        </a:xfrm>
                        <a:prstGeom prst="roundRect">
                          <a:avLst/>
                        </a:prstGeom>
                        <a:ln/>
                      </wps:spPr>
                      <wps:style>
                        <a:lnRef idx="1">
                          <a:schemeClr val="accent1"/>
                        </a:lnRef>
                        <a:fillRef idx="2">
                          <a:schemeClr val="accent1"/>
                        </a:fillRef>
                        <a:effectRef idx="1">
                          <a:schemeClr val="accent1"/>
                        </a:effectRef>
                        <a:fontRef idx="minor">
                          <a:schemeClr val="dk1"/>
                        </a:fontRef>
                      </wps:style>
                      <wps:txbx>
                        <w:txbxContent>
                          <w:p w:rsidR="00BB6752" w:rsidRPr="000233C5" w:rsidRDefault="00BB6752" w:rsidP="00543098">
                            <w:pPr>
                              <w:jc w:val="center"/>
                              <w:rPr>
                                <w:rFonts w:ascii="HG丸ｺﾞｼｯｸM-PRO" w:eastAsia="HG丸ｺﾞｼｯｸM-PRO" w:hAnsi="HG丸ｺﾞｼｯｸM-PRO"/>
                                <w:color w:val="000000" w:themeColor="text1"/>
                                <w:sz w:val="40"/>
                                <w:szCs w:val="40"/>
                              </w:rPr>
                            </w:pPr>
                            <w:r w:rsidRPr="000233C5">
                              <w:rPr>
                                <w:rFonts w:ascii="HG丸ｺﾞｼｯｸM-PRO" w:eastAsia="HG丸ｺﾞｼｯｸM-PRO" w:hAnsi="HG丸ｺﾞｼｯｸM-PRO" w:hint="eastAsia"/>
                                <w:color w:val="000000" w:themeColor="text1"/>
                                <w:sz w:val="40"/>
                                <w:szCs w:val="40"/>
                              </w:rPr>
                              <w:t>Ｐ３で解説</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58" o:spid="_x0000_s1045" style="position:absolute;margin-left:299.15pt;margin-top:149.35pt;width:130.25pt;height:1in;z-index:251640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" fillcolor="#a7bfde [1620]" strokecolor="#4579b8 [3044]">
                <v:fill color2="#e4ecf5 [500]" rotate="t" angle="180" colors="0 #a3c4ff;22938f #bfd5ff;1 #e5eeff" focus="100%" type="gradient"/>
                <v:shadow on="t" color="black" opacity="24903f" origin=",.5" offset="0,.55556mm"/>
                <v:textbox inset="0,0,0,0">
                  <w:txbxContent>
                    <w:p w:rsidR="00BB6752" w:rsidRPr="000233C5" w:rsidRDefault="00BB6752" w:rsidP="00543098">
                      <w:pPr>
                        <w:jc w:val="center"/>
                        <w:rPr>
                          <w:rFonts w:ascii="HG丸ｺﾞｼｯｸM-PRO" w:eastAsia="HG丸ｺﾞｼｯｸM-PRO" w:hAnsi="HG丸ｺﾞｼｯｸM-PRO"/>
                          <w:color w:val="000000" w:themeColor="text1"/>
                          <w:sz w:val="40"/>
                          <w:szCs w:val="40"/>
                        </w:rPr>
                      </w:pPr>
                      <w:r w:rsidRPr="000233C5">
                        <w:rPr>
                          <w:rFonts w:ascii="HG丸ｺﾞｼｯｸM-PRO" w:eastAsia="HG丸ｺﾞｼｯｸM-PRO" w:hAnsi="HG丸ｺﾞｼｯｸM-PRO" w:hint="eastAsia"/>
                          <w:color w:val="000000" w:themeColor="text1"/>
                          <w:sz w:val="40"/>
                          <w:szCs w:val="40"/>
                        </w:rPr>
                        <w:t>Ｐ３で解説</w:t>
                      </w:r>
                    </w:p>
                  </w:txbxContent>
                </v:textbox>
              </v:roundrect>
            </w:pict>
          </mc:Fallback>
        </mc:AlternateContent>
      </w:r>
      <w:r w:rsidR="0041697A" w:rsidRPr="0041697A">
        <w:rPr>
          <w:noProof/>
        </w:rPr>
        <w:drawing>
          <wp:inline distT="0" distB="0" distL="0" distR="0">
            <wp:extent cx="6118225" cy="6791325"/>
            <wp:effectExtent l="0" t="0" r="0" b="952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8856" cy="6792025"/>
                    </a:xfrm>
                    <a:prstGeom prst="rect">
                      <a:avLst/>
                    </a:prstGeom>
                    <a:noFill/>
                    <a:ln>
                      <a:noFill/>
                    </a:ln>
                  </pic:spPr>
                </pic:pic>
              </a:graphicData>
            </a:graphic>
          </wp:inline>
        </w:drawing>
      </w:r>
    </w:p>
    <w:p w:rsidR="00951803" w:rsidRDefault="00951803" w:rsidP="005147F6">
      <w:pPr>
        <w:ind w:leftChars="3850" w:left="8085" w:rightChars="-68" w:right="-143" w:firstLineChars="200" w:firstLine="400"/>
        <w:jc w:val="left"/>
        <w:rPr>
          <w:rFonts w:ascii="HG丸ｺﾞｼｯｸM-PRO" w:eastAsia="HG丸ｺﾞｼｯｸM-PRO" w:hAnsi="HG丸ｺﾞｼｯｸM-PRO"/>
          <w:sz w:val="20"/>
          <w:szCs w:val="20"/>
        </w:rPr>
      </w:pPr>
    </w:p>
    <w:p w:rsidR="004E2F3F" w:rsidRDefault="004E2F3F" w:rsidP="005147F6">
      <w:pPr>
        <w:ind w:leftChars="3850" w:left="8085" w:rightChars="-68" w:right="-143" w:firstLineChars="200" w:firstLine="400"/>
        <w:jc w:val="left"/>
        <w:rPr>
          <w:rFonts w:ascii="HG丸ｺﾞｼｯｸM-PRO" w:eastAsia="HG丸ｺﾞｼｯｸM-PRO" w:hAnsi="HG丸ｺﾞｼｯｸM-PRO"/>
          <w:sz w:val="20"/>
          <w:szCs w:val="20"/>
        </w:rPr>
      </w:pPr>
    </w:p>
    <w:p w:rsidR="004E2F3F" w:rsidRDefault="004E2F3F" w:rsidP="005147F6">
      <w:pPr>
        <w:ind w:leftChars="3850" w:left="8085" w:rightChars="-68" w:right="-143" w:firstLineChars="200" w:firstLine="400"/>
        <w:jc w:val="left"/>
        <w:rPr>
          <w:rFonts w:ascii="HG丸ｺﾞｼｯｸM-PRO" w:eastAsia="HG丸ｺﾞｼｯｸM-PRO" w:hAnsi="HG丸ｺﾞｼｯｸM-PRO"/>
          <w:sz w:val="20"/>
          <w:szCs w:val="20"/>
        </w:rPr>
      </w:pPr>
    </w:p>
    <w:p w:rsidR="00064F5B" w:rsidRDefault="008719AF" w:rsidP="005147F6">
      <w:pPr>
        <w:ind w:leftChars="3850" w:left="8085" w:rightChars="-68" w:right="-143" w:firstLineChars="200" w:firstLine="44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2"/>
        </w:rPr>
        <w:lastRenderedPageBreak/>
        <mc:AlternateContent>
          <mc:Choice Requires="wps">
            <w:drawing>
              <wp:anchor distT="0" distB="0" distL="114300" distR="114300" simplePos="0" relativeHeight="251665920" behindDoc="0" locked="0" layoutInCell="1" allowOverlap="1" wp14:anchorId="4A79AFE4" wp14:editId="395DA933">
                <wp:simplePos x="0" y="0"/>
                <wp:positionH relativeFrom="column">
                  <wp:posOffset>-13970</wp:posOffset>
                </wp:positionH>
                <wp:positionV relativeFrom="paragraph">
                  <wp:posOffset>116205</wp:posOffset>
                </wp:positionV>
                <wp:extent cx="6090699" cy="374015"/>
                <wp:effectExtent l="38100" t="38100" r="120015" b="121285"/>
                <wp:wrapNone/>
                <wp:docPr id="49" name="角丸四角形 49"/>
                <wp:cNvGraphicFramePr/>
                <a:graphic xmlns:a="http://schemas.openxmlformats.org/drawingml/2006/main">
                  <a:graphicData uri="http://schemas.microsoft.com/office/word/2010/wordprocessingShape">
                    <wps:wsp>
                      <wps:cNvSpPr/>
                      <wps:spPr>
                        <a:xfrm>
                          <a:off x="0" y="0"/>
                          <a:ext cx="6090699" cy="374015"/>
                        </a:xfrm>
                        <a:prstGeom prst="roundRect">
                          <a:avLst>
                            <a:gd name="adj" fmla="val 24659"/>
                          </a:avLst>
                        </a:prstGeom>
                        <a:solidFill>
                          <a:schemeClr val="accent6">
                            <a:lumMod val="20000"/>
                            <a:lumOff val="80000"/>
                          </a:schemeClr>
                        </a:solidFill>
                        <a:ln w="25400" cap="flat" cmpd="sng" algn="ctr">
                          <a:solidFill>
                            <a:srgbClr val="4F81BD">
                              <a:shade val="50000"/>
                            </a:srgbClr>
                          </a:solidFill>
                          <a:prstDash val="solid"/>
                        </a:ln>
                        <a:effectLst>
                          <a:outerShdw blurRad="50800" dist="38100" dir="2700000" algn="tl" rotWithShape="0">
                            <a:prstClr val="black">
                              <a:alpha val="40000"/>
                            </a:prstClr>
                          </a:outerShdw>
                        </a:effectLst>
                      </wps:spPr>
                      <wps:txbx>
                        <w:txbxContent>
                          <w:p w:rsidR="00951803" w:rsidRPr="00196A05" w:rsidRDefault="00951803" w:rsidP="00951803">
                            <w:pPr>
                              <w:spacing w:line="360" w:lineRule="exact"/>
                              <w:ind w:firstLineChars="50" w:firstLine="161"/>
                              <w:jc w:val="center"/>
                              <w:rPr>
                                <w:rFonts w:ascii="HG丸ｺﾞｼｯｸM-PRO" w:eastAsia="HG丸ｺﾞｼｯｸM-PRO" w:hAnsi="HG丸ｺﾞｼｯｸM-PRO"/>
                                <w:b/>
                                <w:color w:val="000000" w:themeColor="text1"/>
                                <w:sz w:val="32"/>
                                <w:szCs w:val="32"/>
                              </w:rPr>
                            </w:pPr>
                            <w:r w:rsidRPr="00951803">
                              <w:rPr>
                                <w:rFonts w:ascii="HG丸ｺﾞｼｯｸM-PRO" w:eastAsia="HG丸ｺﾞｼｯｸM-PRO" w:hAnsi="HG丸ｺﾞｼｯｸM-PRO" w:hint="eastAsia"/>
                                <w:b/>
                                <w:color w:val="000000" w:themeColor="text1"/>
                                <w:sz w:val="32"/>
                                <w:szCs w:val="32"/>
                                <w:u w:val="single"/>
                              </w:rPr>
                              <w:t>キャッシュ・フロー計算書（ＣＦ）</w:t>
                            </w:r>
                            <w:r w:rsidRPr="005816E1">
                              <w:rPr>
                                <w:rFonts w:ascii="HG丸ｺﾞｼｯｸM-PRO" w:eastAsia="HG丸ｺﾞｼｯｸM-PRO" w:hAnsi="HG丸ｺﾞｼｯｸM-PRO" w:hint="eastAsia"/>
                                <w:color w:val="000000" w:themeColor="text1"/>
                                <w:sz w:val="32"/>
                                <w:szCs w:val="32"/>
                              </w:rPr>
                              <w:t>の</w:t>
                            </w:r>
                            <w:r w:rsidRPr="00196A05">
                              <w:rPr>
                                <w:rFonts w:ascii="HG丸ｺﾞｼｯｸM-PRO" w:eastAsia="HG丸ｺﾞｼｯｸM-PRO" w:hAnsi="HG丸ｺﾞｼｯｸM-PRO" w:hint="eastAsia"/>
                                <w:color w:val="000000" w:themeColor="text1"/>
                                <w:sz w:val="32"/>
                                <w:szCs w:val="32"/>
                              </w:rPr>
                              <w:t>概要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79AFE4" id="角丸四角形 49" o:spid="_x0000_s1046" style="position:absolute;left:0;text-align:left;margin-left:-1.1pt;margin-top:9.15pt;width:479.6pt;height:29.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" fillcolor="#fde9d9 [665]" strokecolor="#385d8a" strokeweight="2pt">
                <v:shadow on="t" color="black" opacity="26214f" origin="-.5,-.5" offset=".74836mm,.74836mm"/>
                <v:textbox inset="0,0,0,0">
                  <w:txbxContent>
                    <w:p w:rsidR="00951803" w:rsidRPr="00196A05" w:rsidRDefault="00951803" w:rsidP="00951803">
                      <w:pPr>
                        <w:spacing w:line="360" w:lineRule="exact"/>
                        <w:ind w:firstLineChars="50" w:firstLine="161"/>
                        <w:jc w:val="center"/>
                        <w:rPr>
                          <w:rFonts w:ascii="HG丸ｺﾞｼｯｸM-PRO" w:eastAsia="HG丸ｺﾞｼｯｸM-PRO" w:hAnsi="HG丸ｺﾞｼｯｸM-PRO"/>
                          <w:b/>
                          <w:color w:val="000000" w:themeColor="text1"/>
                          <w:sz w:val="32"/>
                          <w:szCs w:val="32"/>
                        </w:rPr>
                      </w:pPr>
                      <w:r w:rsidRPr="00951803">
                        <w:rPr>
                          <w:rFonts w:ascii="HG丸ｺﾞｼｯｸM-PRO" w:eastAsia="HG丸ｺﾞｼｯｸM-PRO" w:hAnsi="HG丸ｺﾞｼｯｸM-PRO" w:hint="eastAsia"/>
                          <w:b/>
                          <w:color w:val="000000" w:themeColor="text1"/>
                          <w:sz w:val="32"/>
                          <w:szCs w:val="32"/>
                          <w:u w:val="single"/>
                        </w:rPr>
                        <w:t>キャッシュ・フロー計算書（ＣＦ）</w:t>
                      </w:r>
                      <w:r w:rsidRPr="005816E1">
                        <w:rPr>
                          <w:rFonts w:ascii="HG丸ｺﾞｼｯｸM-PRO" w:eastAsia="HG丸ｺﾞｼｯｸM-PRO" w:hAnsi="HG丸ｺﾞｼｯｸM-PRO" w:hint="eastAsia"/>
                          <w:color w:val="000000" w:themeColor="text1"/>
                          <w:sz w:val="32"/>
                          <w:szCs w:val="32"/>
                        </w:rPr>
                        <w:t>の</w:t>
                      </w:r>
                      <w:r w:rsidRPr="00196A05">
                        <w:rPr>
                          <w:rFonts w:ascii="HG丸ｺﾞｼｯｸM-PRO" w:eastAsia="HG丸ｺﾞｼｯｸM-PRO" w:hAnsi="HG丸ｺﾞｼｯｸM-PRO" w:hint="eastAsia"/>
                          <w:color w:val="000000" w:themeColor="text1"/>
                          <w:sz w:val="32"/>
                          <w:szCs w:val="32"/>
                        </w:rPr>
                        <w:t>概要</w:t>
                      </w:r>
                    </w:p>
                  </w:txbxContent>
                </v:textbox>
              </v:roundrect>
            </w:pict>
          </mc:Fallback>
        </mc:AlternateContent>
      </w:r>
    </w:p>
    <w:p w:rsidR="00951803" w:rsidRDefault="00951803" w:rsidP="005147F6">
      <w:pPr>
        <w:ind w:leftChars="3850" w:left="8085" w:rightChars="-68" w:right="-143" w:firstLineChars="200" w:firstLine="400"/>
        <w:jc w:val="left"/>
        <w:rPr>
          <w:rFonts w:ascii="HG丸ｺﾞｼｯｸM-PRO" w:eastAsia="HG丸ｺﾞｼｯｸM-PRO" w:hAnsi="HG丸ｺﾞｼｯｸM-PRO"/>
          <w:sz w:val="20"/>
          <w:szCs w:val="20"/>
        </w:rPr>
      </w:pPr>
    </w:p>
    <w:p w:rsidR="00951803" w:rsidRDefault="00951803" w:rsidP="005147F6">
      <w:pPr>
        <w:ind w:leftChars="3850" w:left="8085" w:rightChars="-68" w:right="-143" w:firstLineChars="200" w:firstLine="400"/>
        <w:jc w:val="left"/>
        <w:rPr>
          <w:rFonts w:ascii="HG丸ｺﾞｼｯｸM-PRO" w:eastAsia="HG丸ｺﾞｼｯｸM-PRO" w:hAnsi="HG丸ｺﾞｼｯｸM-PRO"/>
          <w:sz w:val="20"/>
          <w:szCs w:val="20"/>
        </w:rPr>
      </w:pPr>
    </w:p>
    <w:p w:rsidR="00D07613" w:rsidRPr="00F320EC" w:rsidRDefault="00B76C68" w:rsidP="005147F6">
      <w:pPr>
        <w:ind w:leftChars="3850" w:left="8085" w:rightChars="-68" w:right="-143" w:firstLineChars="200" w:firstLine="52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color w:val="000000" w:themeColor="text1"/>
          <w:sz w:val="26"/>
          <w:szCs w:val="26"/>
        </w:rPr>
        <mc:AlternateContent>
          <mc:Choice Requires="wps">
            <w:drawing>
              <wp:anchor distT="0" distB="0" distL="114300" distR="114300" simplePos="0" relativeHeight="251685888" behindDoc="0" locked="0" layoutInCell="1" allowOverlap="1" wp14:anchorId="1E1BC50C" wp14:editId="2A632C09">
                <wp:simplePos x="0" y="0"/>
                <wp:positionH relativeFrom="column">
                  <wp:posOffset>5260340</wp:posOffset>
                </wp:positionH>
                <wp:positionV relativeFrom="paragraph">
                  <wp:posOffset>85090</wp:posOffset>
                </wp:positionV>
                <wp:extent cx="1009650" cy="219075"/>
                <wp:effectExtent l="0" t="0" r="0" b="9525"/>
                <wp:wrapNone/>
                <wp:docPr id="13" name="正方形/長方形 13"/>
                <wp:cNvGraphicFramePr/>
                <a:graphic xmlns:a="http://schemas.openxmlformats.org/drawingml/2006/main">
                  <a:graphicData uri="http://schemas.microsoft.com/office/word/2010/wordprocessingShape">
                    <wps:wsp>
                      <wps:cNvSpPr/>
                      <wps:spPr>
                        <a:xfrm>
                          <a:off x="0" y="0"/>
                          <a:ext cx="1009650" cy="219075"/>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4774DB" w:rsidRPr="004774DB" w:rsidRDefault="004774DB" w:rsidP="004774DB">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（単位：億円）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1BC50C" id="正方形/長方形 13" o:spid="_x0000_s1047" style="position:absolute;left:0;text-align:left;margin-left:414.2pt;margin-top:6.7pt;width:79.5pt;height:17.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" filled="f" stroked="f" strokeweight="1pt">
                <v:textbox inset="0,0,0,0">
                  <w:txbxContent>
                    <w:p w:rsidR="004774DB" w:rsidRPr="004774DB" w:rsidRDefault="004774DB" w:rsidP="004774DB">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（単位：億円）</w:t>
                      </w:r>
                    </w:p>
                  </w:txbxContent>
                </v:textbox>
              </v:rect>
            </w:pict>
          </mc:Fallback>
        </mc:AlternateContent>
      </w:r>
      <w:r w:rsidR="005147F6">
        <w:rPr>
          <w:rFonts w:ascii="HG丸ｺﾞｼｯｸM-PRO" w:eastAsia="HG丸ｺﾞｼｯｸM-PRO" w:hAnsi="HG丸ｺﾞｼｯｸM-PRO"/>
          <w:noProof/>
          <w:sz w:val="28"/>
          <w:szCs w:val="28"/>
        </w:rPr>
        <mc:AlternateContent>
          <mc:Choice Requires="wps">
            <w:drawing>
              <wp:anchor distT="0" distB="0" distL="114300" distR="114300" simplePos="0" relativeHeight="251681792" behindDoc="0" locked="0" layoutInCell="1" allowOverlap="1" wp14:anchorId="4C3F6D91" wp14:editId="385B3562">
                <wp:simplePos x="0" y="0"/>
                <wp:positionH relativeFrom="column">
                  <wp:posOffset>-561340</wp:posOffset>
                </wp:positionH>
                <wp:positionV relativeFrom="paragraph">
                  <wp:posOffset>147320</wp:posOffset>
                </wp:positionV>
                <wp:extent cx="2476702" cy="898498"/>
                <wp:effectExtent l="0" t="0" r="19050" b="16510"/>
                <wp:wrapNone/>
                <wp:docPr id="80" name="角丸四角形 80"/>
                <wp:cNvGraphicFramePr/>
                <a:graphic xmlns:a="http://schemas.openxmlformats.org/drawingml/2006/main">
                  <a:graphicData uri="http://schemas.microsoft.com/office/word/2010/wordprocessingShape">
                    <wps:wsp>
                      <wps:cNvSpPr/>
                      <wps:spPr>
                        <a:xfrm>
                          <a:off x="0" y="0"/>
                          <a:ext cx="2476702" cy="898498"/>
                        </a:xfrm>
                        <a:prstGeom prst="roundRect">
                          <a:avLst>
                            <a:gd name="adj" fmla="val 20127"/>
                          </a:avLst>
                        </a:prstGeom>
                        <a:solidFill>
                          <a:schemeClr val="accent5">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59690C" w:rsidRDefault="004D3B5B" w:rsidP="0059690C">
                            <w:pPr>
                              <w:spacing w:line="276" w:lineRule="auto"/>
                              <w:ind w:rightChars="44" w:right="92" w:firstLineChars="100" w:firstLine="220"/>
                              <w:rPr>
                                <w:rFonts w:ascii="HG丸ｺﾞｼｯｸM-PRO" w:eastAsia="HG丸ｺﾞｼｯｸM-PRO" w:hAnsi="HG丸ｺﾞｼｯｸM-PRO"/>
                                <w:color w:val="000000" w:themeColor="text1"/>
                                <w:sz w:val="22"/>
                                <w:szCs w:val="24"/>
                              </w:rPr>
                            </w:pPr>
                            <w:r w:rsidRPr="0059690C">
                              <w:rPr>
                                <w:rFonts w:ascii="HG丸ｺﾞｼｯｸM-PRO" w:eastAsia="HG丸ｺﾞｼｯｸM-PRO" w:hAnsi="HG丸ｺﾞｼｯｸM-PRO" w:hint="eastAsia"/>
                                <w:color w:val="000000" w:themeColor="text1"/>
                                <w:sz w:val="22"/>
                                <w:szCs w:val="24"/>
                              </w:rPr>
                              <w:t>「</w:t>
                            </w:r>
                            <w:r w:rsidR="007C2DCC" w:rsidRPr="0059690C">
                              <w:rPr>
                                <w:rFonts w:ascii="HG丸ｺﾞｼｯｸM-PRO" w:eastAsia="HG丸ｺﾞｼｯｸM-PRO" w:hAnsi="HG丸ｺﾞｼｯｸM-PRO" w:hint="eastAsia"/>
                                <w:b/>
                                <w:color w:val="000000" w:themeColor="text1"/>
                                <w:sz w:val="22"/>
                                <w:szCs w:val="24"/>
                                <w:u w:val="single"/>
                              </w:rPr>
                              <w:t>行政サービス活動</w:t>
                            </w:r>
                            <w:r w:rsidR="00A565FB" w:rsidRPr="0059690C">
                              <w:rPr>
                                <w:rFonts w:ascii="HG丸ｺﾞｼｯｸM-PRO" w:eastAsia="HG丸ｺﾞｼｯｸM-PRO" w:hAnsi="HG丸ｺﾞｼｯｸM-PRO" w:hint="eastAsia"/>
                                <w:color w:val="000000" w:themeColor="text1"/>
                                <w:sz w:val="22"/>
                                <w:szCs w:val="24"/>
                              </w:rPr>
                              <w:t>」</w:t>
                            </w:r>
                            <w:r w:rsidR="00C12846">
                              <w:rPr>
                                <w:rFonts w:ascii="HG丸ｺﾞｼｯｸM-PRO" w:eastAsia="HG丸ｺﾞｼｯｸM-PRO" w:hAnsi="HG丸ｺﾞｼｯｸM-PRO" w:hint="eastAsia"/>
                                <w:color w:val="000000" w:themeColor="text1"/>
                                <w:sz w:val="22"/>
                                <w:szCs w:val="24"/>
                              </w:rPr>
                              <w:t>に</w:t>
                            </w:r>
                            <w:r w:rsidR="00A565FB" w:rsidRPr="0059690C">
                              <w:rPr>
                                <w:rFonts w:ascii="HG丸ｺﾞｼｯｸM-PRO" w:eastAsia="HG丸ｺﾞｼｯｸM-PRO" w:hAnsi="HG丸ｺﾞｼｯｸM-PRO" w:hint="eastAsia"/>
                                <w:color w:val="000000" w:themeColor="text1"/>
                                <w:sz w:val="22"/>
                                <w:szCs w:val="24"/>
                              </w:rPr>
                              <w:t>は</w:t>
                            </w:r>
                            <w:r w:rsidR="007C2DCC" w:rsidRPr="0059690C">
                              <w:rPr>
                                <w:rFonts w:ascii="HG丸ｺﾞｼｯｸM-PRO" w:eastAsia="HG丸ｺﾞｼｯｸM-PRO" w:hAnsi="HG丸ｺﾞｼｯｸM-PRO" w:hint="eastAsia"/>
                                <w:color w:val="000000" w:themeColor="text1"/>
                                <w:sz w:val="22"/>
                                <w:szCs w:val="24"/>
                              </w:rPr>
                              <w:t>、</w:t>
                            </w:r>
                            <w:r w:rsidR="00A626CB" w:rsidRPr="0059690C">
                              <w:rPr>
                                <w:rFonts w:ascii="HG丸ｺﾞｼｯｸM-PRO" w:eastAsia="HG丸ｺﾞｼｯｸM-PRO" w:hAnsi="HG丸ｺﾞｼｯｸM-PRO" w:hint="eastAsia"/>
                                <w:color w:val="000000" w:themeColor="text1"/>
                                <w:sz w:val="22"/>
                                <w:szCs w:val="24"/>
                              </w:rPr>
                              <w:t>行政サービスの提供に関する</w:t>
                            </w:r>
                            <w:r w:rsidR="006B089E" w:rsidRPr="0059690C">
                              <w:rPr>
                                <w:rFonts w:ascii="HG丸ｺﾞｼｯｸM-PRO" w:eastAsia="HG丸ｺﾞｼｯｸM-PRO" w:hAnsi="HG丸ｺﾞｼｯｸM-PRO" w:hint="eastAsia"/>
                                <w:color w:val="000000" w:themeColor="text1"/>
                                <w:sz w:val="22"/>
                                <w:szCs w:val="24"/>
                              </w:rPr>
                              <w:t>収入や</w:t>
                            </w:r>
                            <w:r w:rsidR="00C12846">
                              <w:rPr>
                                <w:rFonts w:ascii="HG丸ｺﾞｼｯｸM-PRO" w:eastAsia="HG丸ｺﾞｼｯｸM-PRO" w:hAnsi="HG丸ｺﾞｼｯｸM-PRO" w:hint="eastAsia"/>
                                <w:color w:val="000000" w:themeColor="text1"/>
                                <w:sz w:val="22"/>
                                <w:szCs w:val="24"/>
                              </w:rPr>
                              <w:t>支出を計上しています</w:t>
                            </w:r>
                            <w:r w:rsidR="007C2DCC" w:rsidRPr="0059690C">
                              <w:rPr>
                                <w:rFonts w:ascii="HG丸ｺﾞｼｯｸM-PRO" w:eastAsia="HG丸ｺﾞｼｯｸM-PRO" w:hAnsi="HG丸ｺﾞｼｯｸM-PRO" w:hint="eastAsia"/>
                                <w:color w:val="000000" w:themeColor="text1"/>
                                <w:sz w:val="22"/>
                                <w:szCs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3F6D91" id="角丸四角形 80" o:spid="_x0000_s1048" style="position:absolute;left:0;text-align:left;margin-left:-44.2pt;margin-top:11.6pt;width:195pt;height:70.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31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" fillcolor="#daeef3 [664]" strokecolor="black [3213]" strokeweight="1pt">
                <v:fill opacity="19789f"/>
                <v:textbox inset="0,0,0,0">
                  <w:txbxContent>
                    <w:p w:rsidR="004D3B5B" w:rsidRPr="0059690C" w:rsidRDefault="004D3B5B" w:rsidP="0059690C">
                      <w:pPr>
                        <w:spacing w:line="276" w:lineRule="auto"/>
                        <w:ind w:rightChars="44" w:right="92" w:firstLineChars="100" w:firstLine="220"/>
                        <w:rPr>
                          <w:rFonts w:ascii="HG丸ｺﾞｼｯｸM-PRO" w:eastAsia="HG丸ｺﾞｼｯｸM-PRO" w:hAnsi="HG丸ｺﾞｼｯｸM-PRO"/>
                          <w:color w:val="000000" w:themeColor="text1"/>
                          <w:sz w:val="22"/>
                          <w:szCs w:val="24"/>
                        </w:rPr>
                      </w:pPr>
                      <w:r w:rsidRPr="0059690C">
                        <w:rPr>
                          <w:rFonts w:ascii="HG丸ｺﾞｼｯｸM-PRO" w:eastAsia="HG丸ｺﾞｼｯｸM-PRO" w:hAnsi="HG丸ｺﾞｼｯｸM-PRO" w:hint="eastAsia"/>
                          <w:color w:val="000000" w:themeColor="text1"/>
                          <w:sz w:val="22"/>
                          <w:szCs w:val="24"/>
                        </w:rPr>
                        <w:t>「</w:t>
                      </w:r>
                      <w:r w:rsidR="007C2DCC" w:rsidRPr="0059690C">
                        <w:rPr>
                          <w:rFonts w:ascii="HG丸ｺﾞｼｯｸM-PRO" w:eastAsia="HG丸ｺﾞｼｯｸM-PRO" w:hAnsi="HG丸ｺﾞｼｯｸM-PRO" w:hint="eastAsia"/>
                          <w:b/>
                          <w:color w:val="000000" w:themeColor="text1"/>
                          <w:sz w:val="22"/>
                          <w:szCs w:val="24"/>
                          <w:u w:val="single"/>
                        </w:rPr>
                        <w:t>行政サービス活動</w:t>
                      </w:r>
                      <w:r w:rsidR="00A565FB" w:rsidRPr="0059690C">
                        <w:rPr>
                          <w:rFonts w:ascii="HG丸ｺﾞｼｯｸM-PRO" w:eastAsia="HG丸ｺﾞｼｯｸM-PRO" w:hAnsi="HG丸ｺﾞｼｯｸM-PRO" w:hint="eastAsia"/>
                          <w:color w:val="000000" w:themeColor="text1"/>
                          <w:sz w:val="22"/>
                          <w:szCs w:val="24"/>
                        </w:rPr>
                        <w:t>」</w:t>
                      </w:r>
                      <w:r w:rsidR="00C12846">
                        <w:rPr>
                          <w:rFonts w:ascii="HG丸ｺﾞｼｯｸM-PRO" w:eastAsia="HG丸ｺﾞｼｯｸM-PRO" w:hAnsi="HG丸ｺﾞｼｯｸM-PRO" w:hint="eastAsia"/>
                          <w:color w:val="000000" w:themeColor="text1"/>
                          <w:sz w:val="22"/>
                          <w:szCs w:val="24"/>
                        </w:rPr>
                        <w:t>に</w:t>
                      </w:r>
                      <w:r w:rsidR="00A565FB" w:rsidRPr="0059690C">
                        <w:rPr>
                          <w:rFonts w:ascii="HG丸ｺﾞｼｯｸM-PRO" w:eastAsia="HG丸ｺﾞｼｯｸM-PRO" w:hAnsi="HG丸ｺﾞｼｯｸM-PRO" w:hint="eastAsia"/>
                          <w:color w:val="000000" w:themeColor="text1"/>
                          <w:sz w:val="22"/>
                          <w:szCs w:val="24"/>
                        </w:rPr>
                        <w:t>は</w:t>
                      </w:r>
                      <w:r w:rsidR="007C2DCC" w:rsidRPr="0059690C">
                        <w:rPr>
                          <w:rFonts w:ascii="HG丸ｺﾞｼｯｸM-PRO" w:eastAsia="HG丸ｺﾞｼｯｸM-PRO" w:hAnsi="HG丸ｺﾞｼｯｸM-PRO" w:hint="eastAsia"/>
                          <w:color w:val="000000" w:themeColor="text1"/>
                          <w:sz w:val="22"/>
                          <w:szCs w:val="24"/>
                        </w:rPr>
                        <w:t>、</w:t>
                      </w:r>
                      <w:r w:rsidR="00A626CB" w:rsidRPr="0059690C">
                        <w:rPr>
                          <w:rFonts w:ascii="HG丸ｺﾞｼｯｸM-PRO" w:eastAsia="HG丸ｺﾞｼｯｸM-PRO" w:hAnsi="HG丸ｺﾞｼｯｸM-PRO" w:hint="eastAsia"/>
                          <w:color w:val="000000" w:themeColor="text1"/>
                          <w:sz w:val="22"/>
                          <w:szCs w:val="24"/>
                        </w:rPr>
                        <w:t>行政サービスの提供に関する</w:t>
                      </w:r>
                      <w:r w:rsidR="006B089E" w:rsidRPr="0059690C">
                        <w:rPr>
                          <w:rFonts w:ascii="HG丸ｺﾞｼｯｸM-PRO" w:eastAsia="HG丸ｺﾞｼｯｸM-PRO" w:hAnsi="HG丸ｺﾞｼｯｸM-PRO" w:hint="eastAsia"/>
                          <w:color w:val="000000" w:themeColor="text1"/>
                          <w:sz w:val="22"/>
                          <w:szCs w:val="24"/>
                        </w:rPr>
                        <w:t>収入や</w:t>
                      </w:r>
                      <w:r w:rsidR="00C12846">
                        <w:rPr>
                          <w:rFonts w:ascii="HG丸ｺﾞｼｯｸM-PRO" w:eastAsia="HG丸ｺﾞｼｯｸM-PRO" w:hAnsi="HG丸ｺﾞｼｯｸM-PRO" w:hint="eastAsia"/>
                          <w:color w:val="000000" w:themeColor="text1"/>
                          <w:sz w:val="22"/>
                          <w:szCs w:val="24"/>
                        </w:rPr>
                        <w:t>支出を計上しています</w:t>
                      </w:r>
                      <w:r w:rsidR="007C2DCC" w:rsidRPr="0059690C">
                        <w:rPr>
                          <w:rFonts w:ascii="HG丸ｺﾞｼｯｸM-PRO" w:eastAsia="HG丸ｺﾞｼｯｸM-PRO" w:hAnsi="HG丸ｺﾞｼｯｸM-PRO" w:hint="eastAsia"/>
                          <w:color w:val="000000" w:themeColor="text1"/>
                          <w:sz w:val="22"/>
                          <w:szCs w:val="24"/>
                        </w:rPr>
                        <w:t>。</w:t>
                      </w:r>
                    </w:p>
                  </w:txbxContent>
                </v:textbox>
              </v:roundrect>
            </w:pict>
          </mc:Fallback>
        </mc:AlternateContent>
      </w:r>
    </w:p>
    <w:tbl>
      <w:tblPr>
        <w:tblStyle w:val="a9"/>
        <w:tblpPr w:leftFromText="142" w:rightFromText="142" w:vertAnchor="text" w:horzAnchor="margin" w:tblpXSpec="right" w:tblpY="151"/>
        <w:tblW w:w="0" w:type="auto"/>
        <w:tblLayout w:type="fixed"/>
        <w:tblLook w:val="04A0" w:firstRow="1" w:lastRow="0" w:firstColumn="1" w:lastColumn="0" w:noHBand="0" w:noVBand="1"/>
      </w:tblPr>
      <w:tblGrid>
        <w:gridCol w:w="250"/>
        <w:gridCol w:w="2268"/>
        <w:gridCol w:w="1134"/>
        <w:gridCol w:w="1134"/>
        <w:gridCol w:w="1134"/>
      </w:tblGrid>
      <w:tr w:rsidR="00B37742" w:rsidTr="00B37742">
        <w:trPr>
          <w:trHeight w:val="624"/>
        </w:trPr>
        <w:tc>
          <w:tcPr>
            <w:tcW w:w="2518" w:type="dxa"/>
            <w:gridSpan w:val="2"/>
            <w:tcBorders>
              <w:bottom w:val="single" w:sz="4" w:space="0" w:color="auto"/>
            </w:tcBorders>
          </w:tcPr>
          <w:p w:rsidR="00B37742" w:rsidRDefault="00B37742" w:rsidP="00216E5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86912" behindDoc="0" locked="0" layoutInCell="1" allowOverlap="1" wp14:anchorId="71389B14" wp14:editId="23A23F69">
                      <wp:simplePos x="0" y="0"/>
                      <wp:positionH relativeFrom="column">
                        <wp:posOffset>-72281</wp:posOffset>
                      </wp:positionH>
                      <wp:positionV relativeFrom="paragraph">
                        <wp:posOffset>8555</wp:posOffset>
                      </wp:positionV>
                      <wp:extent cx="1587260" cy="448573"/>
                      <wp:effectExtent l="0" t="0" r="32385" b="27940"/>
                      <wp:wrapNone/>
                      <wp:docPr id="11" name="直線コネクタ 11"/>
                      <wp:cNvGraphicFramePr/>
                      <a:graphic xmlns:a="http://schemas.openxmlformats.org/drawingml/2006/main">
                        <a:graphicData uri="http://schemas.microsoft.com/office/word/2010/wordprocessingShape">
                          <wps:wsp>
                            <wps:cNvCnPr/>
                            <wps:spPr>
                              <a:xfrm>
                                <a:off x="0" y="0"/>
                                <a:ext cx="1587260" cy="44857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4BF0AD" id="直線コネクタ 11"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65pt" to="119.3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" strokecolor="black [3213]"/>
                  </w:pict>
                </mc:Fallback>
              </mc:AlternateContent>
            </w:r>
          </w:p>
        </w:tc>
        <w:tc>
          <w:tcPr>
            <w:tcW w:w="1134" w:type="dxa"/>
            <w:vAlign w:val="center"/>
          </w:tcPr>
          <w:p w:rsidR="00B37742" w:rsidRPr="00FE7271" w:rsidRDefault="00B37742" w:rsidP="00216E53">
            <w:pPr>
              <w:tabs>
                <w:tab w:val="left" w:pos="3045"/>
              </w:tabs>
              <w:jc w:val="center"/>
              <w:rPr>
                <w:rFonts w:ascii="HG丸ｺﾞｼｯｸM-PRO" w:eastAsia="HG丸ｺﾞｼｯｸM-PRO" w:hAnsi="HG丸ｺﾞｼｯｸM-PRO"/>
                <w:color w:val="000000" w:themeColor="text1"/>
                <w:sz w:val="16"/>
                <w:szCs w:val="18"/>
              </w:rPr>
            </w:pPr>
            <w:r w:rsidRPr="00FE7271">
              <w:rPr>
                <w:rFonts w:ascii="HG丸ｺﾞｼｯｸM-PRO" w:eastAsia="HG丸ｺﾞｼｯｸM-PRO" w:hAnsi="HG丸ｺﾞｼｯｸM-PRO" w:hint="eastAsia"/>
                <w:color w:val="000000" w:themeColor="text1"/>
                <w:sz w:val="16"/>
                <w:szCs w:val="18"/>
              </w:rPr>
              <w:t>平成30年度</w:t>
            </w:r>
          </w:p>
          <w:p w:rsidR="00B37742" w:rsidRPr="007C41FF" w:rsidRDefault="00B37742" w:rsidP="00216E53">
            <w:pPr>
              <w:tabs>
                <w:tab w:val="left" w:pos="3045"/>
              </w:tabs>
              <w:jc w:val="center"/>
              <w:rPr>
                <w:rFonts w:ascii="HG丸ｺﾞｼｯｸM-PRO" w:eastAsia="HG丸ｺﾞｼｯｸM-PRO" w:hAnsi="HG丸ｺﾞｼｯｸM-PRO"/>
                <w:sz w:val="22"/>
              </w:rPr>
            </w:pPr>
            <w:r w:rsidRPr="00FE7271">
              <w:rPr>
                <w:rFonts w:ascii="HG丸ｺﾞｼｯｸM-PRO" w:eastAsia="HG丸ｺﾞｼｯｸM-PRO" w:hAnsi="HG丸ｺﾞｼｯｸM-PRO" w:hint="eastAsia"/>
                <w:color w:val="000000" w:themeColor="text1"/>
                <w:sz w:val="16"/>
                <w:szCs w:val="18"/>
              </w:rPr>
              <w:t>（Ａ）</w:t>
            </w:r>
          </w:p>
        </w:tc>
        <w:tc>
          <w:tcPr>
            <w:tcW w:w="1134" w:type="dxa"/>
            <w:vAlign w:val="center"/>
          </w:tcPr>
          <w:p w:rsidR="00B37742" w:rsidRPr="00FE7271" w:rsidRDefault="00B37742" w:rsidP="00216E53">
            <w:pPr>
              <w:tabs>
                <w:tab w:val="left" w:pos="3045"/>
              </w:tabs>
              <w:jc w:val="center"/>
              <w:rPr>
                <w:rFonts w:ascii="HG丸ｺﾞｼｯｸM-PRO" w:eastAsia="HG丸ｺﾞｼｯｸM-PRO" w:hAnsi="HG丸ｺﾞｼｯｸM-PRO"/>
                <w:color w:val="000000" w:themeColor="text1"/>
                <w:sz w:val="16"/>
                <w:szCs w:val="18"/>
              </w:rPr>
            </w:pPr>
            <w:r w:rsidRPr="00FE7271">
              <w:rPr>
                <w:rFonts w:ascii="HG丸ｺﾞｼｯｸM-PRO" w:eastAsia="HG丸ｺﾞｼｯｸM-PRO" w:hAnsi="HG丸ｺﾞｼｯｸM-PRO" w:hint="eastAsia"/>
                <w:color w:val="000000" w:themeColor="text1"/>
                <w:sz w:val="16"/>
                <w:szCs w:val="18"/>
              </w:rPr>
              <w:t>平成29年度</w:t>
            </w:r>
          </w:p>
          <w:p w:rsidR="00B37742" w:rsidRPr="007C41FF" w:rsidRDefault="00B37742" w:rsidP="00216E53">
            <w:pPr>
              <w:tabs>
                <w:tab w:val="left" w:pos="3045"/>
              </w:tabs>
              <w:jc w:val="center"/>
              <w:rPr>
                <w:rFonts w:ascii="HG丸ｺﾞｼｯｸM-PRO" w:eastAsia="HG丸ｺﾞｼｯｸM-PRO" w:hAnsi="HG丸ｺﾞｼｯｸM-PRO"/>
                <w:sz w:val="22"/>
              </w:rPr>
            </w:pPr>
            <w:r w:rsidRPr="00FE7271">
              <w:rPr>
                <w:rFonts w:ascii="HG丸ｺﾞｼｯｸM-PRO" w:eastAsia="HG丸ｺﾞｼｯｸM-PRO" w:hAnsi="HG丸ｺﾞｼｯｸM-PRO" w:hint="eastAsia"/>
                <w:color w:val="000000" w:themeColor="text1"/>
                <w:sz w:val="16"/>
                <w:szCs w:val="18"/>
              </w:rPr>
              <w:t>（Ｂ）</w:t>
            </w:r>
          </w:p>
        </w:tc>
        <w:tc>
          <w:tcPr>
            <w:tcW w:w="1134" w:type="dxa"/>
            <w:vAlign w:val="center"/>
          </w:tcPr>
          <w:p w:rsidR="00B37742" w:rsidRPr="00FE7271" w:rsidRDefault="00B37742" w:rsidP="00216E53">
            <w:pPr>
              <w:tabs>
                <w:tab w:val="left" w:pos="3045"/>
              </w:tabs>
              <w:jc w:val="center"/>
              <w:rPr>
                <w:rFonts w:ascii="HG丸ｺﾞｼｯｸM-PRO" w:eastAsia="HG丸ｺﾞｼｯｸM-PRO" w:hAnsi="HG丸ｺﾞｼｯｸM-PRO"/>
                <w:color w:val="000000" w:themeColor="text1"/>
                <w:sz w:val="16"/>
                <w:szCs w:val="18"/>
              </w:rPr>
            </w:pPr>
            <w:r w:rsidRPr="00FE7271">
              <w:rPr>
                <w:rFonts w:ascii="HG丸ｺﾞｼｯｸM-PRO" w:eastAsia="HG丸ｺﾞｼｯｸM-PRO" w:hAnsi="HG丸ｺﾞｼｯｸM-PRO" w:hint="eastAsia"/>
                <w:color w:val="000000" w:themeColor="text1"/>
                <w:sz w:val="16"/>
                <w:szCs w:val="18"/>
              </w:rPr>
              <w:t>差</w:t>
            </w:r>
          </w:p>
          <w:p w:rsidR="00B37742" w:rsidRPr="003E227A" w:rsidRDefault="00B37742" w:rsidP="00216E53">
            <w:pPr>
              <w:tabs>
                <w:tab w:val="left" w:pos="3045"/>
              </w:tabs>
              <w:jc w:val="center"/>
              <w:rPr>
                <w:rFonts w:ascii="HG丸ｺﾞｼｯｸM-PRO" w:eastAsia="HG丸ｺﾞｼｯｸM-PRO" w:hAnsi="HG丸ｺﾞｼｯｸM-PRO"/>
                <w:b/>
                <w:color w:val="000000" w:themeColor="text1"/>
                <w:sz w:val="14"/>
                <w:szCs w:val="18"/>
              </w:rPr>
            </w:pPr>
            <w:r w:rsidRPr="00FE7271">
              <w:rPr>
                <w:rFonts w:ascii="HG丸ｺﾞｼｯｸM-PRO" w:eastAsia="HG丸ｺﾞｼｯｸM-PRO" w:hAnsi="HG丸ｺﾞｼｯｸM-PRO" w:hint="eastAsia"/>
                <w:color w:val="000000" w:themeColor="text1"/>
                <w:sz w:val="16"/>
                <w:szCs w:val="18"/>
              </w:rPr>
              <w:t>（Ａ-Ｂ）</w:t>
            </w:r>
          </w:p>
        </w:tc>
      </w:tr>
      <w:tr w:rsidR="00B37742" w:rsidTr="00B37742">
        <w:trPr>
          <w:trHeight w:val="624"/>
        </w:trPr>
        <w:tc>
          <w:tcPr>
            <w:tcW w:w="2518" w:type="dxa"/>
            <w:gridSpan w:val="2"/>
            <w:tcBorders>
              <w:bottom w:val="nil"/>
            </w:tcBorders>
            <w:shd w:val="clear" w:color="auto" w:fill="92CDDC" w:themeFill="accent5" w:themeFillTint="99"/>
            <w:vAlign w:val="center"/>
          </w:tcPr>
          <w:p w:rsidR="00B37742" w:rsidRPr="002767A7" w:rsidRDefault="00B37742" w:rsidP="00216E53">
            <w:pPr>
              <w:tabs>
                <w:tab w:val="left" w:pos="3045"/>
              </w:tabs>
              <w:jc w:val="center"/>
              <w:rPr>
                <w:rFonts w:ascii="HG丸ｺﾞｼｯｸM-PRO" w:eastAsia="HG丸ｺﾞｼｯｸM-PRO" w:hAnsi="HG丸ｺﾞｼｯｸM-PRO"/>
                <w:b/>
                <w:sz w:val="26"/>
                <w:szCs w:val="26"/>
                <w:u w:val="single"/>
              </w:rPr>
            </w:pPr>
            <w:r w:rsidRPr="002767A7">
              <w:rPr>
                <w:rFonts w:ascii="HG丸ｺﾞｼｯｸM-PRO" w:eastAsia="HG丸ｺﾞｼｯｸM-PRO" w:hAnsi="HG丸ｺﾞｼｯｸM-PRO" w:hint="eastAsia"/>
                <w:b/>
                <w:sz w:val="26"/>
                <w:szCs w:val="26"/>
                <w:u w:val="single"/>
              </w:rPr>
              <w:t>行政サービス活動</w:t>
            </w:r>
          </w:p>
        </w:tc>
        <w:tc>
          <w:tcPr>
            <w:tcW w:w="1134" w:type="dxa"/>
            <w:shd w:val="clear" w:color="auto" w:fill="92CDDC" w:themeFill="accent5" w:themeFillTint="99"/>
            <w:vAlign w:val="center"/>
          </w:tcPr>
          <w:p w:rsidR="00B37742" w:rsidRDefault="00B37742" w:rsidP="00216E53">
            <w:pPr>
              <w:tabs>
                <w:tab w:val="left" w:pos="3045"/>
              </w:tabs>
              <w:jc w:val="center"/>
              <w:rPr>
                <w:rFonts w:ascii="HG丸ｺﾞｼｯｸM-PRO" w:eastAsia="HG丸ｺﾞｼｯｸM-PRO" w:hAnsi="HG丸ｺﾞｼｯｸM-PRO"/>
                <w:sz w:val="22"/>
              </w:rPr>
            </w:pPr>
          </w:p>
        </w:tc>
        <w:tc>
          <w:tcPr>
            <w:tcW w:w="1134" w:type="dxa"/>
            <w:shd w:val="clear" w:color="auto" w:fill="92CDDC" w:themeFill="accent5" w:themeFillTint="99"/>
            <w:vAlign w:val="center"/>
          </w:tcPr>
          <w:p w:rsidR="00B37742" w:rsidRDefault="00B37742" w:rsidP="00216E53">
            <w:pPr>
              <w:tabs>
                <w:tab w:val="left" w:pos="3045"/>
              </w:tabs>
              <w:jc w:val="center"/>
              <w:rPr>
                <w:rFonts w:ascii="HG丸ｺﾞｼｯｸM-PRO" w:eastAsia="HG丸ｺﾞｼｯｸM-PRO" w:hAnsi="HG丸ｺﾞｼｯｸM-PRO"/>
                <w:sz w:val="22"/>
              </w:rPr>
            </w:pPr>
          </w:p>
        </w:tc>
        <w:tc>
          <w:tcPr>
            <w:tcW w:w="1134" w:type="dxa"/>
            <w:shd w:val="clear" w:color="auto" w:fill="92CDDC" w:themeFill="accent5" w:themeFillTint="99"/>
            <w:vAlign w:val="center"/>
          </w:tcPr>
          <w:p w:rsidR="00B37742" w:rsidRDefault="00B37742" w:rsidP="00216E53">
            <w:pPr>
              <w:tabs>
                <w:tab w:val="left" w:pos="3045"/>
              </w:tabs>
              <w:jc w:val="center"/>
              <w:rPr>
                <w:rFonts w:ascii="HG丸ｺﾞｼｯｸM-PRO" w:eastAsia="HG丸ｺﾞｼｯｸM-PRO" w:hAnsi="HG丸ｺﾞｼｯｸM-PRO"/>
                <w:sz w:val="22"/>
              </w:rPr>
            </w:pPr>
          </w:p>
        </w:tc>
      </w:tr>
      <w:tr w:rsidR="00B37742" w:rsidTr="00B37742">
        <w:trPr>
          <w:trHeight w:val="624"/>
        </w:trPr>
        <w:tc>
          <w:tcPr>
            <w:tcW w:w="250" w:type="dxa"/>
            <w:vMerge w:val="restart"/>
            <w:tcBorders>
              <w:top w:val="nil"/>
            </w:tcBorders>
            <w:shd w:val="clear" w:color="auto" w:fill="92CDDC" w:themeFill="accent5" w:themeFillTint="99"/>
          </w:tcPr>
          <w:p w:rsidR="00B37742" w:rsidRPr="0055547C" w:rsidRDefault="00B37742" w:rsidP="00216E53">
            <w:pPr>
              <w:shd w:val="clear" w:color="auto" w:fill="92CDDC" w:themeFill="accent5" w:themeFillTint="99"/>
              <w:tabs>
                <w:tab w:val="left" w:pos="3045"/>
              </w:tabs>
              <w:rPr>
                <w:rFonts w:ascii="HG丸ｺﾞｼｯｸM-PRO" w:eastAsia="HG丸ｺﾞｼｯｸM-PRO" w:hAnsi="HG丸ｺﾞｼｯｸM-PRO"/>
                <w:sz w:val="22"/>
              </w:rPr>
            </w:pPr>
          </w:p>
          <w:p w:rsidR="00B37742" w:rsidRPr="0055547C" w:rsidRDefault="00B37742" w:rsidP="00216E53">
            <w:pPr>
              <w:shd w:val="clear" w:color="auto" w:fill="92CDDC" w:themeFill="accent5" w:themeFillTint="99"/>
              <w:tabs>
                <w:tab w:val="left" w:pos="3045"/>
              </w:tabs>
              <w:rPr>
                <w:rFonts w:ascii="HG丸ｺﾞｼｯｸM-PRO" w:eastAsia="HG丸ｺﾞｼｯｸM-PRO" w:hAnsi="HG丸ｺﾞｼｯｸM-PRO"/>
                <w:sz w:val="22"/>
              </w:rPr>
            </w:pPr>
          </w:p>
          <w:p w:rsidR="00B37742" w:rsidRPr="0055547C" w:rsidRDefault="00B37742" w:rsidP="00216E53">
            <w:pPr>
              <w:shd w:val="clear" w:color="auto" w:fill="92CDDC" w:themeFill="accent5" w:themeFillTint="99"/>
              <w:tabs>
                <w:tab w:val="left" w:pos="3045"/>
              </w:tabs>
              <w:rPr>
                <w:rFonts w:ascii="HG丸ｺﾞｼｯｸM-PRO" w:eastAsia="HG丸ｺﾞｼｯｸM-PRO" w:hAnsi="HG丸ｺﾞｼｯｸM-PRO"/>
                <w:sz w:val="22"/>
              </w:rPr>
            </w:pPr>
          </w:p>
          <w:p w:rsidR="00B37742" w:rsidRPr="0055547C" w:rsidRDefault="00B37742" w:rsidP="00216E53">
            <w:pPr>
              <w:shd w:val="clear" w:color="auto" w:fill="92CDDC" w:themeFill="accent5" w:themeFillTint="99"/>
              <w:tabs>
                <w:tab w:val="left" w:pos="3045"/>
              </w:tabs>
              <w:rPr>
                <w:rFonts w:ascii="HG丸ｺﾞｼｯｸM-PRO" w:eastAsia="HG丸ｺﾞｼｯｸM-PRO" w:hAnsi="HG丸ｺﾞｼｯｸM-PRO"/>
                <w:sz w:val="22"/>
              </w:rPr>
            </w:pPr>
          </w:p>
          <w:p w:rsidR="00B37742" w:rsidRPr="0055547C" w:rsidRDefault="00B37742" w:rsidP="00216E53">
            <w:pPr>
              <w:shd w:val="clear" w:color="auto" w:fill="92CDDC" w:themeFill="accent5" w:themeFillTint="99"/>
              <w:tabs>
                <w:tab w:val="left" w:pos="3045"/>
              </w:tabs>
              <w:rPr>
                <w:rFonts w:ascii="HG丸ｺﾞｼｯｸM-PRO" w:eastAsia="HG丸ｺﾞｼｯｸM-PRO" w:hAnsi="HG丸ｺﾞｼｯｸM-PRO"/>
                <w:sz w:val="22"/>
              </w:rPr>
            </w:pPr>
          </w:p>
          <w:p w:rsidR="00B37742" w:rsidRPr="0055547C" w:rsidRDefault="00B37742" w:rsidP="00216E53">
            <w:pPr>
              <w:shd w:val="clear" w:color="auto" w:fill="92CDDC" w:themeFill="accent5" w:themeFillTint="99"/>
              <w:tabs>
                <w:tab w:val="left" w:pos="3045"/>
              </w:tabs>
              <w:rPr>
                <w:rFonts w:ascii="HG丸ｺﾞｼｯｸM-PRO" w:eastAsia="HG丸ｺﾞｼｯｸM-PRO" w:hAnsi="HG丸ｺﾞｼｯｸM-PRO"/>
                <w:sz w:val="22"/>
              </w:rPr>
            </w:pPr>
          </w:p>
          <w:p w:rsidR="00B37742" w:rsidRPr="0055547C" w:rsidRDefault="00B37742" w:rsidP="00216E53">
            <w:pPr>
              <w:shd w:val="clear" w:color="auto" w:fill="92CDDC" w:themeFill="accent5" w:themeFillTint="99"/>
              <w:tabs>
                <w:tab w:val="left" w:pos="3045"/>
              </w:tabs>
              <w:rPr>
                <w:rFonts w:ascii="HG丸ｺﾞｼｯｸM-PRO" w:eastAsia="HG丸ｺﾞｼｯｸM-PRO" w:hAnsi="HG丸ｺﾞｼｯｸM-PRO"/>
                <w:sz w:val="22"/>
              </w:rPr>
            </w:pPr>
          </w:p>
          <w:p w:rsidR="00B37742" w:rsidRPr="0055547C" w:rsidRDefault="00B37742" w:rsidP="00216E53">
            <w:pPr>
              <w:tabs>
                <w:tab w:val="left" w:pos="3045"/>
              </w:tabs>
              <w:rPr>
                <w:rFonts w:ascii="HG丸ｺﾞｼｯｸM-PRO" w:eastAsia="HG丸ｺﾞｼｯｸM-PRO" w:hAnsi="HG丸ｺﾞｼｯｸM-PRO"/>
                <w:sz w:val="22"/>
              </w:rPr>
            </w:pPr>
          </w:p>
          <w:p w:rsidR="00B37742" w:rsidRPr="0055547C" w:rsidRDefault="00B37742" w:rsidP="00216E53">
            <w:pPr>
              <w:tabs>
                <w:tab w:val="left" w:pos="3045"/>
              </w:tabs>
              <w:rPr>
                <w:rFonts w:ascii="HG丸ｺﾞｼｯｸM-PRO" w:eastAsia="HG丸ｺﾞｼｯｸM-PRO" w:hAnsi="HG丸ｺﾞｼｯｸM-PRO"/>
                <w:sz w:val="22"/>
              </w:rPr>
            </w:pPr>
          </w:p>
        </w:tc>
        <w:tc>
          <w:tcPr>
            <w:tcW w:w="2268" w:type="dxa"/>
            <w:tcBorders>
              <w:top w:val="single" w:sz="4" w:space="0" w:color="auto"/>
            </w:tcBorders>
            <w:shd w:val="clear" w:color="auto" w:fill="DAEEF3" w:themeFill="accent5" w:themeFillTint="33"/>
            <w:vAlign w:val="center"/>
          </w:tcPr>
          <w:p w:rsidR="00B37742" w:rsidRDefault="00B37742" w:rsidP="00216E5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color w:val="000000" w:themeColor="text1"/>
                <w:sz w:val="24"/>
                <w:szCs w:val="24"/>
              </w:rPr>
              <w:t>行政収入</w:t>
            </w:r>
          </w:p>
        </w:tc>
        <w:tc>
          <w:tcPr>
            <w:tcW w:w="1134" w:type="dxa"/>
            <w:shd w:val="clear" w:color="auto" w:fill="DAEEF3" w:themeFill="accent5" w:themeFillTint="33"/>
            <w:vAlign w:val="center"/>
          </w:tcPr>
          <w:p w:rsidR="00B37742" w:rsidRPr="007C41FF" w:rsidRDefault="00B37742" w:rsidP="00216E53">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sz w:val="22"/>
              </w:rPr>
              <w:t>32,139</w:t>
            </w:r>
          </w:p>
        </w:tc>
        <w:tc>
          <w:tcPr>
            <w:tcW w:w="1134" w:type="dxa"/>
            <w:shd w:val="clear" w:color="auto" w:fill="DAEEF3" w:themeFill="accent5" w:themeFillTint="33"/>
            <w:vAlign w:val="center"/>
          </w:tcPr>
          <w:p w:rsidR="00B37742" w:rsidRPr="007C41FF" w:rsidRDefault="00B37742" w:rsidP="00216E53">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sz w:val="22"/>
              </w:rPr>
              <w:t>24,929</w:t>
            </w:r>
          </w:p>
        </w:tc>
        <w:tc>
          <w:tcPr>
            <w:tcW w:w="1134" w:type="dxa"/>
            <w:shd w:val="clear" w:color="auto" w:fill="DAEEF3" w:themeFill="accent5" w:themeFillTint="33"/>
            <w:vAlign w:val="center"/>
          </w:tcPr>
          <w:p w:rsidR="00B37742" w:rsidRDefault="00D202A5" w:rsidP="00216E53">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7,210</w:t>
            </w:r>
          </w:p>
        </w:tc>
      </w:tr>
      <w:tr w:rsidR="00B37742" w:rsidTr="00B37742">
        <w:trPr>
          <w:trHeight w:val="624"/>
        </w:trPr>
        <w:tc>
          <w:tcPr>
            <w:tcW w:w="250" w:type="dxa"/>
            <w:vMerge/>
            <w:shd w:val="clear" w:color="auto" w:fill="92CDDC" w:themeFill="accent5" w:themeFillTint="99"/>
          </w:tcPr>
          <w:p w:rsidR="00B37742" w:rsidRDefault="00B37742" w:rsidP="00216E53">
            <w:pPr>
              <w:tabs>
                <w:tab w:val="left" w:pos="3045"/>
              </w:tabs>
              <w:rPr>
                <w:rFonts w:ascii="HG丸ｺﾞｼｯｸM-PRO" w:eastAsia="HG丸ｺﾞｼｯｸM-PRO" w:hAnsi="HG丸ｺﾞｼｯｸM-PRO"/>
                <w:sz w:val="22"/>
              </w:rPr>
            </w:pPr>
          </w:p>
        </w:tc>
        <w:tc>
          <w:tcPr>
            <w:tcW w:w="2268" w:type="dxa"/>
            <w:tcBorders>
              <w:bottom w:val="single" w:sz="4" w:space="0" w:color="auto"/>
            </w:tcBorders>
            <w:shd w:val="clear" w:color="auto" w:fill="FBD4B4" w:themeFill="accent6" w:themeFillTint="66"/>
            <w:vAlign w:val="center"/>
          </w:tcPr>
          <w:p w:rsidR="00B37742" w:rsidRDefault="00B37742" w:rsidP="00216E5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color w:val="000000" w:themeColor="text1"/>
                <w:sz w:val="24"/>
                <w:szCs w:val="24"/>
              </w:rPr>
              <w:t>行政支出</w:t>
            </w:r>
          </w:p>
        </w:tc>
        <w:tc>
          <w:tcPr>
            <w:tcW w:w="1134" w:type="dxa"/>
            <w:tcBorders>
              <w:bottom w:val="single" w:sz="4" w:space="0" w:color="auto"/>
            </w:tcBorders>
            <w:shd w:val="clear" w:color="auto" w:fill="FBD4B4" w:themeFill="accent6" w:themeFillTint="66"/>
            <w:vAlign w:val="center"/>
          </w:tcPr>
          <w:p w:rsidR="00B37742" w:rsidRPr="007C41FF" w:rsidRDefault="00D202A5" w:rsidP="00216E53">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30,186</w:t>
            </w:r>
          </w:p>
        </w:tc>
        <w:tc>
          <w:tcPr>
            <w:tcW w:w="1134" w:type="dxa"/>
            <w:tcBorders>
              <w:bottom w:val="single" w:sz="4" w:space="0" w:color="auto"/>
            </w:tcBorders>
            <w:shd w:val="clear" w:color="auto" w:fill="FBD4B4" w:themeFill="accent6" w:themeFillTint="66"/>
            <w:vAlign w:val="center"/>
          </w:tcPr>
          <w:p w:rsidR="00B37742" w:rsidRPr="007C41FF" w:rsidRDefault="00D202A5" w:rsidP="00216E53">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22,893</w:t>
            </w:r>
          </w:p>
        </w:tc>
        <w:tc>
          <w:tcPr>
            <w:tcW w:w="1134" w:type="dxa"/>
            <w:tcBorders>
              <w:bottom w:val="single" w:sz="4" w:space="0" w:color="auto"/>
            </w:tcBorders>
            <w:shd w:val="clear" w:color="auto" w:fill="FBD4B4" w:themeFill="accent6" w:themeFillTint="66"/>
            <w:vAlign w:val="center"/>
          </w:tcPr>
          <w:p w:rsidR="00B37742" w:rsidRDefault="00D202A5" w:rsidP="00216E53">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7,293</w:t>
            </w:r>
          </w:p>
        </w:tc>
      </w:tr>
      <w:tr w:rsidR="00B37742" w:rsidTr="00B37742">
        <w:trPr>
          <w:trHeight w:val="624"/>
        </w:trPr>
        <w:tc>
          <w:tcPr>
            <w:tcW w:w="250" w:type="dxa"/>
            <w:vMerge/>
            <w:shd w:val="clear" w:color="auto" w:fill="92CDDC" w:themeFill="accent5" w:themeFillTint="99"/>
          </w:tcPr>
          <w:p w:rsidR="00B37742" w:rsidRDefault="00B37742" w:rsidP="00216E53">
            <w:pPr>
              <w:tabs>
                <w:tab w:val="left" w:pos="3045"/>
              </w:tabs>
              <w:rPr>
                <w:rFonts w:ascii="HG丸ｺﾞｼｯｸM-PRO" w:eastAsia="HG丸ｺﾞｼｯｸM-PRO" w:hAnsi="HG丸ｺﾞｼｯｸM-PRO"/>
                <w:sz w:val="22"/>
              </w:rPr>
            </w:pPr>
          </w:p>
        </w:tc>
        <w:tc>
          <w:tcPr>
            <w:tcW w:w="2268" w:type="dxa"/>
            <w:shd w:val="clear" w:color="auto" w:fill="DAEEF3" w:themeFill="accent5" w:themeFillTint="33"/>
            <w:vAlign w:val="center"/>
          </w:tcPr>
          <w:p w:rsidR="00B37742" w:rsidRDefault="00B37742" w:rsidP="00216E5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金融収入</w:t>
            </w:r>
          </w:p>
        </w:tc>
        <w:tc>
          <w:tcPr>
            <w:tcW w:w="1134" w:type="dxa"/>
            <w:shd w:val="clear" w:color="auto" w:fill="DAEEF3" w:themeFill="accent5" w:themeFillTint="33"/>
            <w:vAlign w:val="center"/>
          </w:tcPr>
          <w:p w:rsidR="00B37742" w:rsidRPr="007C41FF" w:rsidRDefault="00D202A5" w:rsidP="00216E53">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3</w:t>
            </w:r>
          </w:p>
        </w:tc>
        <w:tc>
          <w:tcPr>
            <w:tcW w:w="1134" w:type="dxa"/>
            <w:shd w:val="clear" w:color="auto" w:fill="DAEEF3" w:themeFill="accent5" w:themeFillTint="33"/>
            <w:vAlign w:val="center"/>
          </w:tcPr>
          <w:p w:rsidR="00B37742" w:rsidRPr="007C41FF" w:rsidRDefault="00B37742" w:rsidP="00216E53">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2</w:t>
            </w:r>
          </w:p>
        </w:tc>
        <w:tc>
          <w:tcPr>
            <w:tcW w:w="1134" w:type="dxa"/>
            <w:shd w:val="clear" w:color="auto" w:fill="DAEEF3" w:themeFill="accent5" w:themeFillTint="33"/>
            <w:vAlign w:val="center"/>
          </w:tcPr>
          <w:p w:rsidR="00B37742" w:rsidRDefault="00D202A5" w:rsidP="00216E53">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w:t>
            </w:r>
          </w:p>
        </w:tc>
      </w:tr>
      <w:tr w:rsidR="00B37742" w:rsidTr="00B37742">
        <w:trPr>
          <w:trHeight w:val="624"/>
        </w:trPr>
        <w:tc>
          <w:tcPr>
            <w:tcW w:w="250" w:type="dxa"/>
            <w:vMerge/>
            <w:shd w:val="clear" w:color="auto" w:fill="92CDDC" w:themeFill="accent5" w:themeFillTint="99"/>
          </w:tcPr>
          <w:p w:rsidR="00B37742" w:rsidRDefault="00B37742" w:rsidP="00216E53">
            <w:pPr>
              <w:tabs>
                <w:tab w:val="left" w:pos="3045"/>
              </w:tabs>
              <w:rPr>
                <w:rFonts w:ascii="HG丸ｺﾞｼｯｸM-PRO" w:eastAsia="HG丸ｺﾞｼｯｸM-PRO" w:hAnsi="HG丸ｺﾞｼｯｸM-PRO"/>
                <w:sz w:val="22"/>
              </w:rPr>
            </w:pPr>
          </w:p>
        </w:tc>
        <w:tc>
          <w:tcPr>
            <w:tcW w:w="2268" w:type="dxa"/>
            <w:tcBorders>
              <w:bottom w:val="single" w:sz="4" w:space="0" w:color="auto"/>
            </w:tcBorders>
            <w:shd w:val="clear" w:color="auto" w:fill="FBD4B4" w:themeFill="accent6" w:themeFillTint="66"/>
            <w:vAlign w:val="center"/>
          </w:tcPr>
          <w:p w:rsidR="00B37742" w:rsidRDefault="00B37742" w:rsidP="00216E5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金融支出</w:t>
            </w:r>
          </w:p>
        </w:tc>
        <w:tc>
          <w:tcPr>
            <w:tcW w:w="1134" w:type="dxa"/>
            <w:tcBorders>
              <w:bottom w:val="single" w:sz="4" w:space="0" w:color="auto"/>
            </w:tcBorders>
            <w:shd w:val="clear" w:color="auto" w:fill="FBD4B4" w:themeFill="accent6" w:themeFillTint="66"/>
            <w:vAlign w:val="center"/>
          </w:tcPr>
          <w:p w:rsidR="00B37742" w:rsidRPr="007C41FF" w:rsidRDefault="00D202A5" w:rsidP="00216E53">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415</w:t>
            </w:r>
          </w:p>
        </w:tc>
        <w:tc>
          <w:tcPr>
            <w:tcW w:w="1134" w:type="dxa"/>
            <w:tcBorders>
              <w:bottom w:val="single" w:sz="4" w:space="0" w:color="auto"/>
            </w:tcBorders>
            <w:shd w:val="clear" w:color="auto" w:fill="FBD4B4" w:themeFill="accent6" w:themeFillTint="66"/>
            <w:vAlign w:val="center"/>
          </w:tcPr>
          <w:p w:rsidR="00B37742" w:rsidRPr="007C41FF" w:rsidRDefault="00D202A5" w:rsidP="00216E53">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499</w:t>
            </w:r>
          </w:p>
        </w:tc>
        <w:tc>
          <w:tcPr>
            <w:tcW w:w="1134" w:type="dxa"/>
            <w:tcBorders>
              <w:bottom w:val="single" w:sz="4" w:space="0" w:color="auto"/>
            </w:tcBorders>
            <w:shd w:val="clear" w:color="auto" w:fill="FBD4B4" w:themeFill="accent6" w:themeFillTint="66"/>
            <w:vAlign w:val="center"/>
          </w:tcPr>
          <w:p w:rsidR="00B37742" w:rsidRDefault="00D202A5" w:rsidP="00216E53">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▲84</w:t>
            </w:r>
          </w:p>
        </w:tc>
      </w:tr>
      <w:tr w:rsidR="00B37742" w:rsidTr="00B37742">
        <w:trPr>
          <w:trHeight w:val="624"/>
        </w:trPr>
        <w:tc>
          <w:tcPr>
            <w:tcW w:w="250" w:type="dxa"/>
            <w:vMerge/>
            <w:shd w:val="clear" w:color="auto" w:fill="92CDDC" w:themeFill="accent5" w:themeFillTint="99"/>
          </w:tcPr>
          <w:p w:rsidR="00B37742" w:rsidRDefault="00B37742" w:rsidP="00216E53">
            <w:pPr>
              <w:tabs>
                <w:tab w:val="left" w:pos="3045"/>
              </w:tabs>
              <w:rPr>
                <w:rFonts w:ascii="HG丸ｺﾞｼｯｸM-PRO" w:eastAsia="HG丸ｺﾞｼｯｸM-PRO" w:hAnsi="HG丸ｺﾞｼｯｸM-PRO"/>
                <w:sz w:val="22"/>
              </w:rPr>
            </w:pPr>
          </w:p>
        </w:tc>
        <w:tc>
          <w:tcPr>
            <w:tcW w:w="2268" w:type="dxa"/>
            <w:tcBorders>
              <w:bottom w:val="single" w:sz="4" w:space="0" w:color="auto"/>
            </w:tcBorders>
            <w:shd w:val="clear" w:color="auto" w:fill="DAEEF3" w:themeFill="accent5" w:themeFillTint="33"/>
            <w:vAlign w:val="center"/>
          </w:tcPr>
          <w:p w:rsidR="00B37742" w:rsidRPr="006365EE" w:rsidRDefault="00B37742" w:rsidP="00216E53">
            <w:pPr>
              <w:tabs>
                <w:tab w:val="left" w:pos="3045"/>
              </w:tabs>
              <w:rPr>
                <w:rFonts w:ascii="HG丸ｺﾞｼｯｸM-PRO" w:eastAsia="HG丸ｺﾞｼｯｸM-PRO" w:hAnsi="HG丸ｺﾞｼｯｸM-PRO"/>
                <w:sz w:val="24"/>
                <w:szCs w:val="24"/>
              </w:rPr>
            </w:pPr>
            <w:r w:rsidRPr="006365EE">
              <w:rPr>
                <w:rFonts w:ascii="HG丸ｺﾞｼｯｸM-PRO" w:eastAsia="HG丸ｺﾞｼｯｸM-PRO" w:hAnsi="HG丸ｺﾞｼｯｸM-PRO" w:hint="eastAsia"/>
                <w:sz w:val="24"/>
                <w:szCs w:val="24"/>
              </w:rPr>
              <w:t>特別収入</w:t>
            </w:r>
          </w:p>
        </w:tc>
        <w:tc>
          <w:tcPr>
            <w:tcW w:w="1134" w:type="dxa"/>
            <w:shd w:val="clear" w:color="auto" w:fill="DAEEF3" w:themeFill="accent5" w:themeFillTint="33"/>
            <w:vAlign w:val="center"/>
          </w:tcPr>
          <w:p w:rsidR="00B37742" w:rsidRPr="007C41FF" w:rsidRDefault="00D202A5" w:rsidP="00216E53">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sz w:val="22"/>
              </w:rPr>
              <w:t>16</w:t>
            </w:r>
          </w:p>
        </w:tc>
        <w:tc>
          <w:tcPr>
            <w:tcW w:w="1134" w:type="dxa"/>
            <w:shd w:val="clear" w:color="auto" w:fill="DAEEF3" w:themeFill="accent5" w:themeFillTint="33"/>
            <w:vAlign w:val="center"/>
          </w:tcPr>
          <w:p w:rsidR="00B37742" w:rsidRPr="007C41FF" w:rsidRDefault="00D202A5" w:rsidP="00216E53">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9</w:t>
            </w:r>
          </w:p>
        </w:tc>
        <w:tc>
          <w:tcPr>
            <w:tcW w:w="1134" w:type="dxa"/>
            <w:shd w:val="clear" w:color="auto" w:fill="DAEEF3" w:themeFill="accent5" w:themeFillTint="33"/>
            <w:vAlign w:val="center"/>
          </w:tcPr>
          <w:p w:rsidR="00B37742" w:rsidRDefault="00D202A5" w:rsidP="00216E53">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7</w:t>
            </w:r>
          </w:p>
        </w:tc>
      </w:tr>
      <w:tr w:rsidR="00B37742" w:rsidTr="00B37742">
        <w:trPr>
          <w:trHeight w:val="624"/>
        </w:trPr>
        <w:tc>
          <w:tcPr>
            <w:tcW w:w="250" w:type="dxa"/>
            <w:vMerge/>
            <w:tcBorders>
              <w:bottom w:val="nil"/>
            </w:tcBorders>
            <w:shd w:val="clear" w:color="auto" w:fill="92CDDC" w:themeFill="accent5" w:themeFillTint="99"/>
          </w:tcPr>
          <w:p w:rsidR="00B37742" w:rsidRDefault="00B37742" w:rsidP="00216E53">
            <w:pPr>
              <w:tabs>
                <w:tab w:val="left" w:pos="3045"/>
              </w:tabs>
              <w:rPr>
                <w:rFonts w:ascii="HG丸ｺﾞｼｯｸM-PRO" w:eastAsia="HG丸ｺﾞｼｯｸM-PRO" w:hAnsi="HG丸ｺﾞｼｯｸM-PRO"/>
                <w:sz w:val="22"/>
              </w:rPr>
            </w:pPr>
          </w:p>
        </w:tc>
        <w:tc>
          <w:tcPr>
            <w:tcW w:w="2268" w:type="dxa"/>
            <w:tcBorders>
              <w:bottom w:val="single" w:sz="4" w:space="0" w:color="auto"/>
            </w:tcBorders>
            <w:shd w:val="clear" w:color="auto" w:fill="FBD4B4" w:themeFill="accent6" w:themeFillTint="66"/>
            <w:vAlign w:val="center"/>
          </w:tcPr>
          <w:p w:rsidR="00B37742" w:rsidRPr="006365EE" w:rsidRDefault="00B37742" w:rsidP="00216E53">
            <w:pPr>
              <w:tabs>
                <w:tab w:val="left" w:pos="3045"/>
              </w:tabs>
              <w:rPr>
                <w:rFonts w:ascii="HG丸ｺﾞｼｯｸM-PRO" w:eastAsia="HG丸ｺﾞｼｯｸM-PRO" w:hAnsi="HG丸ｺﾞｼｯｸM-PRO"/>
                <w:sz w:val="24"/>
                <w:szCs w:val="24"/>
              </w:rPr>
            </w:pPr>
            <w:r w:rsidRPr="006365EE">
              <w:rPr>
                <w:rFonts w:ascii="HG丸ｺﾞｼｯｸM-PRO" w:eastAsia="HG丸ｺﾞｼｯｸM-PRO" w:hAnsi="HG丸ｺﾞｼｯｸM-PRO" w:hint="eastAsia"/>
                <w:sz w:val="24"/>
                <w:szCs w:val="24"/>
              </w:rPr>
              <w:t>特別支出</w:t>
            </w:r>
          </w:p>
        </w:tc>
        <w:tc>
          <w:tcPr>
            <w:tcW w:w="1134" w:type="dxa"/>
            <w:shd w:val="clear" w:color="auto" w:fill="FBD4B4" w:themeFill="accent6" w:themeFillTint="66"/>
            <w:vAlign w:val="center"/>
          </w:tcPr>
          <w:p w:rsidR="00B37742" w:rsidRPr="007C41FF" w:rsidRDefault="00D202A5" w:rsidP="00216E53">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48</w:t>
            </w:r>
          </w:p>
        </w:tc>
        <w:tc>
          <w:tcPr>
            <w:tcW w:w="1134" w:type="dxa"/>
            <w:shd w:val="clear" w:color="auto" w:fill="FBD4B4" w:themeFill="accent6" w:themeFillTint="66"/>
            <w:vAlign w:val="center"/>
          </w:tcPr>
          <w:p w:rsidR="00B37742" w:rsidRPr="007C41FF" w:rsidRDefault="00D202A5" w:rsidP="00216E53">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16</w:t>
            </w:r>
          </w:p>
        </w:tc>
        <w:tc>
          <w:tcPr>
            <w:tcW w:w="1134" w:type="dxa"/>
            <w:shd w:val="clear" w:color="auto" w:fill="FBD4B4" w:themeFill="accent6" w:themeFillTint="66"/>
            <w:vAlign w:val="center"/>
          </w:tcPr>
          <w:p w:rsidR="00B37742" w:rsidRDefault="00D202A5" w:rsidP="00216E53">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32</w:t>
            </w:r>
          </w:p>
        </w:tc>
      </w:tr>
      <w:tr w:rsidR="00B37742" w:rsidTr="00B37742">
        <w:trPr>
          <w:trHeight w:val="624"/>
        </w:trPr>
        <w:tc>
          <w:tcPr>
            <w:tcW w:w="2518" w:type="dxa"/>
            <w:gridSpan w:val="2"/>
            <w:tcBorders>
              <w:top w:val="nil"/>
              <w:bottom w:val="single" w:sz="4" w:space="0" w:color="auto"/>
            </w:tcBorders>
            <w:shd w:val="clear" w:color="auto" w:fill="92CDDC" w:themeFill="accent5" w:themeFillTint="99"/>
            <w:vAlign w:val="center"/>
          </w:tcPr>
          <w:p w:rsidR="00B37742" w:rsidRPr="006365EE" w:rsidRDefault="00B37742" w:rsidP="00216E53">
            <w:pPr>
              <w:tabs>
                <w:tab w:val="left" w:pos="3045"/>
              </w:tabs>
              <w:rPr>
                <w:rFonts w:ascii="HG丸ｺﾞｼｯｸM-PRO" w:eastAsia="HG丸ｺﾞｼｯｸM-PRO" w:hAnsi="HG丸ｺﾞｼｯｸM-PRO"/>
                <w:sz w:val="24"/>
                <w:szCs w:val="24"/>
              </w:rPr>
            </w:pPr>
            <w:r w:rsidRPr="006365EE">
              <w:rPr>
                <w:rFonts w:ascii="HG丸ｺﾞｼｯｸM-PRO" w:eastAsia="HG丸ｺﾞｼｯｸM-PRO" w:hAnsi="HG丸ｺﾞｼｯｸM-PRO" w:hint="eastAsia"/>
                <w:sz w:val="24"/>
                <w:szCs w:val="24"/>
              </w:rPr>
              <w:t>行政サービス活動</w:t>
            </w:r>
          </w:p>
          <w:p w:rsidR="00B37742" w:rsidRDefault="00B37742" w:rsidP="00216E53">
            <w:pPr>
              <w:tabs>
                <w:tab w:val="left" w:pos="3045"/>
              </w:tabs>
              <w:rPr>
                <w:rFonts w:ascii="HG丸ｺﾞｼｯｸM-PRO" w:eastAsia="HG丸ｺﾞｼｯｸM-PRO" w:hAnsi="HG丸ｺﾞｼｯｸM-PRO"/>
                <w:sz w:val="22"/>
              </w:rPr>
            </w:pPr>
            <w:r w:rsidRPr="006365EE">
              <w:rPr>
                <w:rFonts w:ascii="HG丸ｺﾞｼｯｸM-PRO" w:eastAsia="HG丸ｺﾞｼｯｸM-PRO" w:hAnsi="HG丸ｺﾞｼｯｸM-PRO" w:hint="eastAsia"/>
                <w:sz w:val="24"/>
                <w:szCs w:val="24"/>
              </w:rPr>
              <w:t>収支差額</w:t>
            </w:r>
          </w:p>
        </w:tc>
        <w:tc>
          <w:tcPr>
            <w:tcW w:w="1134" w:type="dxa"/>
            <w:shd w:val="clear" w:color="auto" w:fill="92CDDC" w:themeFill="accent5" w:themeFillTint="99"/>
            <w:vAlign w:val="center"/>
          </w:tcPr>
          <w:p w:rsidR="00B37742" w:rsidRPr="007C41FF" w:rsidRDefault="00D202A5" w:rsidP="00216E53">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1,509</w:t>
            </w:r>
          </w:p>
        </w:tc>
        <w:tc>
          <w:tcPr>
            <w:tcW w:w="1134" w:type="dxa"/>
            <w:shd w:val="clear" w:color="auto" w:fill="92CDDC" w:themeFill="accent5" w:themeFillTint="99"/>
            <w:vAlign w:val="center"/>
          </w:tcPr>
          <w:p w:rsidR="00B37742" w:rsidRPr="007C41FF" w:rsidRDefault="00D202A5" w:rsidP="00216E53">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1,532</w:t>
            </w:r>
          </w:p>
        </w:tc>
        <w:tc>
          <w:tcPr>
            <w:tcW w:w="1134" w:type="dxa"/>
            <w:shd w:val="clear" w:color="auto" w:fill="92CDDC" w:themeFill="accent5" w:themeFillTint="99"/>
            <w:vAlign w:val="center"/>
          </w:tcPr>
          <w:p w:rsidR="00B37742" w:rsidRDefault="00D202A5" w:rsidP="00216E53">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▲23</w:t>
            </w:r>
          </w:p>
        </w:tc>
      </w:tr>
      <w:tr w:rsidR="00B37742" w:rsidTr="00B37742">
        <w:trPr>
          <w:trHeight w:val="624"/>
        </w:trPr>
        <w:tc>
          <w:tcPr>
            <w:tcW w:w="2518" w:type="dxa"/>
            <w:gridSpan w:val="2"/>
            <w:tcBorders>
              <w:bottom w:val="nil"/>
            </w:tcBorders>
            <w:shd w:val="clear" w:color="auto" w:fill="E5B8B7" w:themeFill="accent2" w:themeFillTint="66"/>
            <w:vAlign w:val="center"/>
          </w:tcPr>
          <w:p w:rsidR="00B37742" w:rsidRPr="00D058FE" w:rsidRDefault="00B37742" w:rsidP="00216E53">
            <w:pPr>
              <w:tabs>
                <w:tab w:val="left" w:pos="3045"/>
              </w:tabs>
              <w:rPr>
                <w:rFonts w:ascii="HG丸ｺﾞｼｯｸM-PRO" w:eastAsia="HG丸ｺﾞｼｯｸM-PRO" w:hAnsi="HG丸ｺﾞｼｯｸM-PRO"/>
                <w:color w:val="D99594" w:themeColor="accent2" w:themeTint="99"/>
                <w:sz w:val="22"/>
              </w:rPr>
            </w:pPr>
            <w:r>
              <w:rPr>
                <w:rFonts w:ascii="HG丸ｺﾞｼｯｸM-PRO" w:eastAsia="HG丸ｺﾞｼｯｸM-PRO" w:hAnsi="HG丸ｺﾞｼｯｸM-PRO" w:hint="eastAsia"/>
                <w:b/>
                <w:sz w:val="26"/>
                <w:szCs w:val="26"/>
                <w:u w:val="single"/>
              </w:rPr>
              <w:t>投資</w:t>
            </w:r>
            <w:r w:rsidRPr="002767A7">
              <w:rPr>
                <w:rFonts w:ascii="HG丸ｺﾞｼｯｸM-PRO" w:eastAsia="HG丸ｺﾞｼｯｸM-PRO" w:hAnsi="HG丸ｺﾞｼｯｸM-PRO" w:hint="eastAsia"/>
                <w:b/>
                <w:sz w:val="26"/>
                <w:szCs w:val="26"/>
                <w:u w:val="single"/>
              </w:rPr>
              <w:t>活動</w:t>
            </w:r>
          </w:p>
        </w:tc>
        <w:tc>
          <w:tcPr>
            <w:tcW w:w="1134" w:type="dxa"/>
            <w:shd w:val="clear" w:color="auto" w:fill="E5B8B7" w:themeFill="accent2" w:themeFillTint="66"/>
            <w:vAlign w:val="center"/>
          </w:tcPr>
          <w:p w:rsidR="00B37742" w:rsidRDefault="00B37742" w:rsidP="00216E53">
            <w:pPr>
              <w:tabs>
                <w:tab w:val="left" w:pos="3045"/>
              </w:tabs>
              <w:jc w:val="right"/>
              <w:rPr>
                <w:rFonts w:ascii="HG丸ｺﾞｼｯｸM-PRO" w:eastAsia="HG丸ｺﾞｼｯｸM-PRO" w:hAnsi="HG丸ｺﾞｼｯｸM-PRO"/>
                <w:sz w:val="22"/>
              </w:rPr>
            </w:pPr>
          </w:p>
        </w:tc>
        <w:tc>
          <w:tcPr>
            <w:tcW w:w="1134" w:type="dxa"/>
            <w:shd w:val="clear" w:color="auto" w:fill="E5B8B7" w:themeFill="accent2" w:themeFillTint="66"/>
            <w:vAlign w:val="center"/>
          </w:tcPr>
          <w:p w:rsidR="00B37742" w:rsidRPr="00D058FE" w:rsidRDefault="00B37742" w:rsidP="00216E53">
            <w:pPr>
              <w:tabs>
                <w:tab w:val="left" w:pos="3045"/>
              </w:tabs>
              <w:jc w:val="right"/>
              <w:rPr>
                <w:rFonts w:ascii="HG丸ｺﾞｼｯｸM-PRO" w:eastAsia="HG丸ｺﾞｼｯｸM-PRO" w:hAnsi="HG丸ｺﾞｼｯｸM-PRO"/>
                <w:color w:val="D99594" w:themeColor="accent2" w:themeTint="99"/>
                <w:sz w:val="22"/>
              </w:rPr>
            </w:pPr>
          </w:p>
        </w:tc>
        <w:tc>
          <w:tcPr>
            <w:tcW w:w="1134" w:type="dxa"/>
            <w:shd w:val="clear" w:color="auto" w:fill="E5B8B7" w:themeFill="accent2" w:themeFillTint="66"/>
            <w:vAlign w:val="center"/>
          </w:tcPr>
          <w:p w:rsidR="00B37742" w:rsidRPr="00D058FE" w:rsidRDefault="00B37742" w:rsidP="00216E53">
            <w:pPr>
              <w:tabs>
                <w:tab w:val="left" w:pos="3045"/>
              </w:tabs>
              <w:jc w:val="right"/>
              <w:rPr>
                <w:rFonts w:ascii="HG丸ｺﾞｼｯｸM-PRO" w:eastAsia="HG丸ｺﾞｼｯｸM-PRO" w:hAnsi="HG丸ｺﾞｼｯｸM-PRO"/>
                <w:color w:val="D99594" w:themeColor="accent2" w:themeTint="99"/>
                <w:sz w:val="22"/>
              </w:rPr>
            </w:pPr>
          </w:p>
        </w:tc>
      </w:tr>
      <w:tr w:rsidR="00B37742" w:rsidTr="00B37742">
        <w:trPr>
          <w:trHeight w:val="624"/>
        </w:trPr>
        <w:tc>
          <w:tcPr>
            <w:tcW w:w="250" w:type="dxa"/>
            <w:vMerge w:val="restart"/>
            <w:tcBorders>
              <w:top w:val="nil"/>
            </w:tcBorders>
            <w:shd w:val="clear" w:color="auto" w:fill="E5B8B7" w:themeFill="accent2" w:themeFillTint="66"/>
          </w:tcPr>
          <w:p w:rsidR="00B37742" w:rsidRDefault="00B37742" w:rsidP="00216E53">
            <w:pPr>
              <w:tabs>
                <w:tab w:val="left" w:pos="3045"/>
              </w:tabs>
              <w:rPr>
                <w:rFonts w:ascii="HG丸ｺﾞｼｯｸM-PRO" w:eastAsia="HG丸ｺﾞｼｯｸM-PRO" w:hAnsi="HG丸ｺﾞｼｯｸM-PRO"/>
                <w:sz w:val="22"/>
              </w:rPr>
            </w:pPr>
          </w:p>
          <w:p w:rsidR="00B37742" w:rsidRDefault="00B37742" w:rsidP="00216E53">
            <w:pPr>
              <w:tabs>
                <w:tab w:val="left" w:pos="3045"/>
              </w:tabs>
              <w:rPr>
                <w:rFonts w:ascii="HG丸ｺﾞｼｯｸM-PRO" w:eastAsia="HG丸ｺﾞｼｯｸM-PRO" w:hAnsi="HG丸ｺﾞｼｯｸM-PRO"/>
                <w:sz w:val="22"/>
              </w:rPr>
            </w:pPr>
          </w:p>
        </w:tc>
        <w:tc>
          <w:tcPr>
            <w:tcW w:w="2268" w:type="dxa"/>
            <w:tcBorders>
              <w:top w:val="single" w:sz="4" w:space="0" w:color="auto"/>
              <w:bottom w:val="single" w:sz="4" w:space="0" w:color="auto"/>
            </w:tcBorders>
            <w:shd w:val="clear" w:color="auto" w:fill="DAEEF3" w:themeFill="accent5" w:themeFillTint="33"/>
            <w:vAlign w:val="center"/>
          </w:tcPr>
          <w:p w:rsidR="00B37742" w:rsidRDefault="00B37742" w:rsidP="00216E5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color w:val="000000" w:themeColor="text1"/>
                <w:sz w:val="24"/>
                <w:szCs w:val="24"/>
              </w:rPr>
              <w:t>投資活動収入</w:t>
            </w:r>
          </w:p>
        </w:tc>
        <w:tc>
          <w:tcPr>
            <w:tcW w:w="1134" w:type="dxa"/>
            <w:shd w:val="clear" w:color="auto" w:fill="DAEEF3" w:themeFill="accent5" w:themeFillTint="33"/>
            <w:vAlign w:val="center"/>
          </w:tcPr>
          <w:p w:rsidR="00B37742" w:rsidRPr="007C41FF" w:rsidRDefault="00D202A5" w:rsidP="00216E53">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3,525</w:t>
            </w:r>
          </w:p>
        </w:tc>
        <w:tc>
          <w:tcPr>
            <w:tcW w:w="1134" w:type="dxa"/>
            <w:shd w:val="clear" w:color="auto" w:fill="DAEEF3" w:themeFill="accent5" w:themeFillTint="33"/>
            <w:vAlign w:val="center"/>
          </w:tcPr>
          <w:p w:rsidR="00B37742" w:rsidRPr="007C41FF" w:rsidRDefault="00D202A5" w:rsidP="00216E53">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3,764</w:t>
            </w:r>
          </w:p>
        </w:tc>
        <w:tc>
          <w:tcPr>
            <w:tcW w:w="1134" w:type="dxa"/>
            <w:shd w:val="clear" w:color="auto" w:fill="DAEEF3" w:themeFill="accent5" w:themeFillTint="33"/>
            <w:vAlign w:val="center"/>
          </w:tcPr>
          <w:p w:rsidR="00B37742" w:rsidRDefault="00D202A5" w:rsidP="00216E53">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▲240</w:t>
            </w:r>
          </w:p>
        </w:tc>
      </w:tr>
      <w:tr w:rsidR="00B37742" w:rsidTr="00B37742">
        <w:trPr>
          <w:trHeight w:val="624"/>
        </w:trPr>
        <w:tc>
          <w:tcPr>
            <w:tcW w:w="250" w:type="dxa"/>
            <w:vMerge/>
            <w:tcBorders>
              <w:bottom w:val="nil"/>
            </w:tcBorders>
            <w:shd w:val="clear" w:color="auto" w:fill="E5B8B7" w:themeFill="accent2" w:themeFillTint="66"/>
          </w:tcPr>
          <w:p w:rsidR="00B37742" w:rsidRDefault="00B37742" w:rsidP="00216E53">
            <w:pPr>
              <w:tabs>
                <w:tab w:val="left" w:pos="3045"/>
              </w:tabs>
              <w:rPr>
                <w:rFonts w:ascii="HG丸ｺﾞｼｯｸM-PRO" w:eastAsia="HG丸ｺﾞｼｯｸM-PRO" w:hAnsi="HG丸ｺﾞｼｯｸM-PRO"/>
                <w:sz w:val="22"/>
              </w:rPr>
            </w:pPr>
          </w:p>
        </w:tc>
        <w:tc>
          <w:tcPr>
            <w:tcW w:w="2268" w:type="dxa"/>
            <w:tcBorders>
              <w:bottom w:val="single" w:sz="4" w:space="0" w:color="auto"/>
            </w:tcBorders>
            <w:shd w:val="clear" w:color="auto" w:fill="FBD4B4" w:themeFill="accent6" w:themeFillTint="66"/>
            <w:vAlign w:val="center"/>
          </w:tcPr>
          <w:p w:rsidR="00B37742" w:rsidRDefault="00B37742" w:rsidP="00216E5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投資活動支出</w:t>
            </w:r>
          </w:p>
        </w:tc>
        <w:tc>
          <w:tcPr>
            <w:tcW w:w="1134" w:type="dxa"/>
            <w:shd w:val="clear" w:color="auto" w:fill="FBD4B4" w:themeFill="accent6" w:themeFillTint="66"/>
            <w:vAlign w:val="center"/>
          </w:tcPr>
          <w:p w:rsidR="00B37742" w:rsidRPr="007C41FF" w:rsidRDefault="00D202A5" w:rsidP="00216E53">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3,971</w:t>
            </w:r>
          </w:p>
        </w:tc>
        <w:tc>
          <w:tcPr>
            <w:tcW w:w="1134" w:type="dxa"/>
            <w:shd w:val="clear" w:color="auto" w:fill="FBD4B4" w:themeFill="accent6" w:themeFillTint="66"/>
            <w:vAlign w:val="center"/>
          </w:tcPr>
          <w:p w:rsidR="00B37742" w:rsidRPr="007C41FF" w:rsidRDefault="00D202A5" w:rsidP="00216E53">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4,072</w:t>
            </w:r>
          </w:p>
        </w:tc>
        <w:tc>
          <w:tcPr>
            <w:tcW w:w="1134" w:type="dxa"/>
            <w:shd w:val="clear" w:color="auto" w:fill="FBD4B4" w:themeFill="accent6" w:themeFillTint="66"/>
            <w:vAlign w:val="center"/>
          </w:tcPr>
          <w:p w:rsidR="00B37742" w:rsidRDefault="00D202A5" w:rsidP="00216E53">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▲101</w:t>
            </w:r>
          </w:p>
        </w:tc>
      </w:tr>
      <w:tr w:rsidR="00B37742" w:rsidTr="00B37742">
        <w:trPr>
          <w:trHeight w:val="624"/>
        </w:trPr>
        <w:tc>
          <w:tcPr>
            <w:tcW w:w="2518" w:type="dxa"/>
            <w:gridSpan w:val="2"/>
            <w:tcBorders>
              <w:top w:val="nil"/>
            </w:tcBorders>
            <w:shd w:val="clear" w:color="auto" w:fill="E5B8B7" w:themeFill="accent2" w:themeFillTint="66"/>
            <w:vAlign w:val="center"/>
          </w:tcPr>
          <w:p w:rsidR="00B37742" w:rsidRPr="006365EE" w:rsidRDefault="00B37742" w:rsidP="00216E53">
            <w:pPr>
              <w:tabs>
                <w:tab w:val="left" w:pos="3045"/>
              </w:tabs>
              <w:rPr>
                <w:rFonts w:ascii="HG丸ｺﾞｼｯｸM-PRO" w:eastAsia="HG丸ｺﾞｼｯｸM-PRO" w:hAnsi="HG丸ｺﾞｼｯｸM-PRO"/>
                <w:sz w:val="24"/>
                <w:szCs w:val="24"/>
              </w:rPr>
            </w:pPr>
            <w:r w:rsidRPr="006365EE">
              <w:rPr>
                <w:rFonts w:ascii="HG丸ｺﾞｼｯｸM-PRO" w:eastAsia="HG丸ｺﾞｼｯｸM-PRO" w:hAnsi="HG丸ｺﾞｼｯｸM-PRO" w:hint="eastAsia"/>
                <w:sz w:val="24"/>
                <w:szCs w:val="24"/>
              </w:rPr>
              <w:t>投資活動収支差額</w:t>
            </w:r>
          </w:p>
        </w:tc>
        <w:tc>
          <w:tcPr>
            <w:tcW w:w="1134" w:type="dxa"/>
            <w:shd w:val="clear" w:color="auto" w:fill="E5B8B7" w:themeFill="accent2" w:themeFillTint="66"/>
            <w:vAlign w:val="center"/>
          </w:tcPr>
          <w:p w:rsidR="00B37742" w:rsidRPr="007C41FF" w:rsidRDefault="00D202A5" w:rsidP="00216E53">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▲447</w:t>
            </w:r>
          </w:p>
        </w:tc>
        <w:tc>
          <w:tcPr>
            <w:tcW w:w="1134" w:type="dxa"/>
            <w:shd w:val="clear" w:color="auto" w:fill="E5B8B7" w:themeFill="accent2" w:themeFillTint="66"/>
            <w:vAlign w:val="center"/>
          </w:tcPr>
          <w:p w:rsidR="00B37742" w:rsidRPr="007C41FF" w:rsidRDefault="00B37742" w:rsidP="00216E53">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D202A5">
              <w:rPr>
                <w:rFonts w:ascii="HG丸ｺﾞｼｯｸM-PRO" w:eastAsia="HG丸ｺﾞｼｯｸM-PRO" w:hAnsi="HG丸ｺﾞｼｯｸM-PRO" w:hint="eastAsia"/>
                <w:sz w:val="22"/>
              </w:rPr>
              <w:t>308</w:t>
            </w:r>
          </w:p>
        </w:tc>
        <w:tc>
          <w:tcPr>
            <w:tcW w:w="1134" w:type="dxa"/>
            <w:shd w:val="clear" w:color="auto" w:fill="E5B8B7" w:themeFill="accent2" w:themeFillTint="66"/>
            <w:vAlign w:val="center"/>
          </w:tcPr>
          <w:p w:rsidR="00B37742" w:rsidRDefault="00D202A5" w:rsidP="00216E53">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▲139</w:t>
            </w:r>
          </w:p>
        </w:tc>
      </w:tr>
      <w:tr w:rsidR="00B37742" w:rsidTr="00B37742">
        <w:trPr>
          <w:trHeight w:val="624"/>
        </w:trPr>
        <w:tc>
          <w:tcPr>
            <w:tcW w:w="2518" w:type="dxa"/>
            <w:gridSpan w:val="2"/>
            <w:shd w:val="clear" w:color="auto" w:fill="DDD9C3" w:themeFill="background2" w:themeFillShade="E6"/>
            <w:vAlign w:val="center"/>
          </w:tcPr>
          <w:p w:rsidR="00B37742" w:rsidRPr="00524F1F" w:rsidRDefault="00B37742" w:rsidP="00216E53">
            <w:pPr>
              <w:tabs>
                <w:tab w:val="left" w:pos="3045"/>
              </w:tabs>
              <w:rPr>
                <w:rFonts w:ascii="HG丸ｺﾞｼｯｸM-PRO" w:eastAsia="HG丸ｺﾞｼｯｸM-PRO" w:hAnsi="HG丸ｺﾞｼｯｸM-PRO"/>
                <w:sz w:val="22"/>
              </w:rPr>
            </w:pPr>
            <w:r w:rsidRPr="00524F1F">
              <w:rPr>
                <w:rFonts w:ascii="HG丸ｺﾞｼｯｸM-PRO" w:eastAsia="HG丸ｺﾞｼｯｸM-PRO" w:hAnsi="HG丸ｺﾞｼｯｸM-PRO" w:hint="eastAsia"/>
                <w:sz w:val="22"/>
              </w:rPr>
              <w:t>行政活動キャッシュ・フロー収支差額</w:t>
            </w:r>
          </w:p>
        </w:tc>
        <w:tc>
          <w:tcPr>
            <w:tcW w:w="1134" w:type="dxa"/>
            <w:shd w:val="clear" w:color="auto" w:fill="DDD9C3" w:themeFill="background2" w:themeFillShade="E6"/>
            <w:vAlign w:val="center"/>
          </w:tcPr>
          <w:p w:rsidR="00B37742" w:rsidRPr="007C41FF" w:rsidRDefault="00D202A5" w:rsidP="00216E53">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1,063</w:t>
            </w:r>
          </w:p>
        </w:tc>
        <w:tc>
          <w:tcPr>
            <w:tcW w:w="1134" w:type="dxa"/>
            <w:shd w:val="clear" w:color="auto" w:fill="DDD9C3" w:themeFill="background2" w:themeFillShade="E6"/>
            <w:vAlign w:val="center"/>
          </w:tcPr>
          <w:p w:rsidR="00B37742" w:rsidRPr="007C41FF" w:rsidRDefault="00D202A5" w:rsidP="00216E53">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1,224</w:t>
            </w:r>
          </w:p>
        </w:tc>
        <w:tc>
          <w:tcPr>
            <w:tcW w:w="1134" w:type="dxa"/>
            <w:shd w:val="clear" w:color="auto" w:fill="DDD9C3" w:themeFill="background2" w:themeFillShade="E6"/>
            <w:vAlign w:val="center"/>
          </w:tcPr>
          <w:p w:rsidR="00B37742" w:rsidRDefault="00D202A5" w:rsidP="00216E53">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▲161</w:t>
            </w:r>
          </w:p>
        </w:tc>
      </w:tr>
      <w:tr w:rsidR="00B37742" w:rsidTr="00B37742">
        <w:trPr>
          <w:trHeight w:val="624"/>
        </w:trPr>
        <w:tc>
          <w:tcPr>
            <w:tcW w:w="2518" w:type="dxa"/>
            <w:gridSpan w:val="2"/>
            <w:vAlign w:val="center"/>
          </w:tcPr>
          <w:p w:rsidR="00B37742" w:rsidRPr="006365EE" w:rsidRDefault="00B37742" w:rsidP="00216E53">
            <w:pPr>
              <w:tabs>
                <w:tab w:val="left" w:pos="3045"/>
              </w:tabs>
              <w:rPr>
                <w:rFonts w:ascii="HG丸ｺﾞｼｯｸM-PRO" w:eastAsia="HG丸ｺﾞｼｯｸM-PRO" w:hAnsi="HG丸ｺﾞｼｯｸM-PRO"/>
                <w:sz w:val="24"/>
                <w:szCs w:val="24"/>
              </w:rPr>
            </w:pPr>
          </w:p>
        </w:tc>
        <w:tc>
          <w:tcPr>
            <w:tcW w:w="1134" w:type="dxa"/>
            <w:vAlign w:val="center"/>
          </w:tcPr>
          <w:p w:rsidR="00B37742" w:rsidRDefault="00B37742" w:rsidP="00216E53">
            <w:pPr>
              <w:tabs>
                <w:tab w:val="left" w:pos="3045"/>
              </w:tabs>
              <w:jc w:val="right"/>
              <w:rPr>
                <w:rFonts w:ascii="HG丸ｺﾞｼｯｸM-PRO" w:eastAsia="HG丸ｺﾞｼｯｸM-PRO" w:hAnsi="HG丸ｺﾞｼｯｸM-PRO"/>
                <w:color w:val="000000" w:themeColor="text1"/>
                <w:sz w:val="24"/>
                <w:szCs w:val="24"/>
              </w:rPr>
            </w:pPr>
          </w:p>
        </w:tc>
        <w:tc>
          <w:tcPr>
            <w:tcW w:w="1134" w:type="dxa"/>
            <w:vAlign w:val="center"/>
          </w:tcPr>
          <w:p w:rsidR="00B37742" w:rsidRDefault="00B37742" w:rsidP="00216E53">
            <w:pPr>
              <w:tabs>
                <w:tab w:val="left" w:pos="3045"/>
              </w:tabs>
              <w:jc w:val="right"/>
              <w:rPr>
                <w:rFonts w:ascii="HG丸ｺﾞｼｯｸM-PRO" w:eastAsia="HG丸ｺﾞｼｯｸM-PRO" w:hAnsi="HG丸ｺﾞｼｯｸM-PRO"/>
                <w:color w:val="000000" w:themeColor="text1"/>
                <w:sz w:val="24"/>
                <w:szCs w:val="24"/>
              </w:rPr>
            </w:pPr>
          </w:p>
        </w:tc>
        <w:tc>
          <w:tcPr>
            <w:tcW w:w="1134" w:type="dxa"/>
            <w:vAlign w:val="center"/>
          </w:tcPr>
          <w:p w:rsidR="00B37742" w:rsidRDefault="00B37742" w:rsidP="00216E53">
            <w:pPr>
              <w:tabs>
                <w:tab w:val="left" w:pos="3045"/>
              </w:tabs>
              <w:jc w:val="right"/>
              <w:rPr>
                <w:rFonts w:ascii="HG丸ｺﾞｼｯｸM-PRO" w:eastAsia="HG丸ｺﾞｼｯｸM-PRO" w:hAnsi="HG丸ｺﾞｼｯｸM-PRO"/>
                <w:color w:val="000000" w:themeColor="text1"/>
                <w:sz w:val="24"/>
                <w:szCs w:val="24"/>
              </w:rPr>
            </w:pPr>
          </w:p>
        </w:tc>
      </w:tr>
      <w:tr w:rsidR="00B37742" w:rsidTr="00B37742">
        <w:trPr>
          <w:trHeight w:val="490"/>
        </w:trPr>
        <w:tc>
          <w:tcPr>
            <w:tcW w:w="2518" w:type="dxa"/>
            <w:gridSpan w:val="2"/>
            <w:vAlign w:val="center"/>
          </w:tcPr>
          <w:p w:rsidR="00B37742" w:rsidRDefault="00B37742" w:rsidP="00216E53">
            <w:pPr>
              <w:tabs>
                <w:tab w:val="left" w:pos="3045"/>
              </w:tabs>
              <w:rPr>
                <w:rFonts w:ascii="HG丸ｺﾞｼｯｸM-PRO" w:eastAsia="HG丸ｺﾞｼｯｸM-PRO" w:hAnsi="HG丸ｺﾞｼｯｸM-PRO"/>
                <w:noProof/>
                <w:sz w:val="24"/>
                <w:szCs w:val="24"/>
              </w:rPr>
            </w:pPr>
          </w:p>
        </w:tc>
        <w:tc>
          <w:tcPr>
            <w:tcW w:w="1134" w:type="dxa"/>
            <w:vAlign w:val="center"/>
          </w:tcPr>
          <w:p w:rsidR="00B37742" w:rsidRDefault="00A64EAF" w:rsidP="00216E53">
            <w:pPr>
              <w:tabs>
                <w:tab w:val="left" w:pos="3045"/>
              </w:tabs>
              <w:jc w:val="right"/>
              <w:rPr>
                <w:rFonts w:ascii="HG丸ｺﾞｼｯｸM-PRO" w:eastAsia="HG丸ｺﾞｼｯｸM-PRO" w:hAnsi="HG丸ｺﾞｼｯｸM-PRO"/>
                <w:color w:val="000000" w:themeColor="text1"/>
                <w:sz w:val="24"/>
                <w:szCs w:val="24"/>
              </w:rPr>
            </w:pPr>
            <w:bookmarkStart w:id="0" w:name="_GoBack"/>
            <w:r>
              <w:rPr>
                <w:rFonts w:ascii="HG丸ｺﾞｼｯｸM-PRO" w:eastAsia="HG丸ｺﾞｼｯｸM-PRO" w:hAnsi="HG丸ｺﾞｼｯｸM-PRO"/>
                <w:noProof/>
                <w:sz w:val="28"/>
                <w:szCs w:val="28"/>
              </w:rPr>
              <mc:AlternateContent>
                <mc:Choice Requires="wpg">
                  <w:drawing>
                    <wp:anchor distT="0" distB="0" distL="114300" distR="114300" simplePos="0" relativeHeight="251666944" behindDoc="0" locked="0" layoutInCell="1" allowOverlap="1" wp14:anchorId="22675D69" wp14:editId="72775CCF">
                      <wp:simplePos x="0" y="0"/>
                      <wp:positionH relativeFrom="column">
                        <wp:posOffset>-2002155</wp:posOffset>
                      </wp:positionH>
                      <wp:positionV relativeFrom="paragraph">
                        <wp:posOffset>-332740</wp:posOffset>
                      </wp:positionV>
                      <wp:extent cx="4487545" cy="405130"/>
                      <wp:effectExtent l="0" t="0" r="8255" b="0"/>
                      <wp:wrapNone/>
                      <wp:docPr id="10" name="グループ化 10"/>
                      <wp:cNvGraphicFramePr/>
                      <a:graphic xmlns:a="http://schemas.openxmlformats.org/drawingml/2006/main">
                        <a:graphicData uri="http://schemas.microsoft.com/office/word/2010/wordprocessingGroup">
                          <wpg:wgp>
                            <wpg:cNvGrpSpPr/>
                            <wpg:grpSpPr>
                              <a:xfrm>
                                <a:off x="0" y="0"/>
                                <a:ext cx="4487545" cy="405130"/>
                                <a:chOff x="-164957" y="38100"/>
                                <a:chExt cx="4206757" cy="405912"/>
                              </a:xfrm>
                            </wpg:grpSpPr>
                            <wps:wsp>
                              <wps:cNvPr id="170" name="小波 170"/>
                              <wps:cNvSpPr/>
                              <wps:spPr>
                                <a:xfrm>
                                  <a:off x="-84608" y="84863"/>
                                  <a:ext cx="3955947" cy="283552"/>
                                </a:xfrm>
                                <a:prstGeom prst="doubleWave">
                                  <a:avLst>
                                    <a:gd name="adj1" fmla="val 12500"/>
                                    <a:gd name="adj2" fmla="val 0"/>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75" name="正方形/長方形 175"/>
                              <wps:cNvSpPr/>
                              <wps:spPr>
                                <a:xfrm>
                                  <a:off x="3761109" y="113178"/>
                                  <a:ext cx="280691" cy="330834"/>
                                </a:xfrm>
                                <a:prstGeom prst="rect">
                                  <a:avLst/>
                                </a:prstGeom>
                                <a:solidFill>
                                  <a:sysClr val="window" lastClr="FFFFFF"/>
                                </a:solidFill>
                                <a:ln w="12700" cap="flat" cmpd="sng" algn="ctr">
                                  <a:noFill/>
                                  <a:prstDash val="solid"/>
                                </a:ln>
                                <a:effectLst/>
                              </wps:spPr>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76" name="正方形/長方形 176"/>
                              <wps:cNvSpPr/>
                              <wps:spPr>
                                <a:xfrm>
                                  <a:off x="-164957" y="38100"/>
                                  <a:ext cx="220771" cy="388571"/>
                                </a:xfrm>
                                <a:prstGeom prst="rect">
                                  <a:avLst/>
                                </a:prstGeom>
                                <a:solidFill>
                                  <a:sysClr val="window" lastClr="FFFFFF"/>
                                </a:solidFill>
                                <a:ln w="12700" cap="flat" cmpd="sng" algn="ctr">
                                  <a:noFill/>
                                  <a:prstDash val="solid"/>
                                </a:ln>
                                <a:effectLst/>
                              </wps:spPr>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121C886" id="グループ化 10" o:spid="_x0000_s1026" style="position:absolute;left:0;text-align:left;margin-left:-157.65pt;margin-top:-26.2pt;width:353.35pt;height:31.9pt;z-index:251666944;mso-width-relative:margin;mso-height-relative:margin" coordorigin="-1649,381" coordsize="42067,4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">
                      <v:shapetype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小波 170" o:spid="_x0000_s1027" type="#_x0000_t188" style="position:absolute;left:-846;top:848;width:39559;height:28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" adj="2700" fillcolor="window" strokecolor="windowText" strokeweight="1pt">
                        <v:textbox inset="0,0,0,0"/>
                      </v:shape>
                      <v:rect id="正方形/長方形 175" o:spid="_x0000_s1028" style="position:absolute;left:37611;top:1131;width:2807;height:3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" fillcolor="window" stroked="f" strokeweight="1pt">
                        <v:textbox inset="0,0,0,0"/>
                      </v:rect>
                      <v:rect id="正方形/長方形 176" o:spid="_x0000_s1029" style="position:absolute;left:-1649;top:381;width:2207;height:38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" fillcolor="window" stroked="f" strokeweight="1pt">
                        <v:textbox inset="0,0,0,0"/>
                      </v:rect>
                    </v:group>
                  </w:pict>
                </mc:Fallback>
              </mc:AlternateContent>
            </w:r>
            <w:bookmarkEnd w:id="0"/>
          </w:p>
        </w:tc>
        <w:tc>
          <w:tcPr>
            <w:tcW w:w="1134" w:type="dxa"/>
            <w:vAlign w:val="center"/>
          </w:tcPr>
          <w:p w:rsidR="00B37742" w:rsidRDefault="00B37742" w:rsidP="00216E53">
            <w:pPr>
              <w:tabs>
                <w:tab w:val="left" w:pos="3045"/>
              </w:tabs>
              <w:jc w:val="right"/>
              <w:rPr>
                <w:rFonts w:ascii="HG丸ｺﾞｼｯｸM-PRO" w:eastAsia="HG丸ｺﾞｼｯｸM-PRO" w:hAnsi="HG丸ｺﾞｼｯｸM-PRO"/>
                <w:color w:val="000000" w:themeColor="text1"/>
                <w:sz w:val="24"/>
                <w:szCs w:val="24"/>
              </w:rPr>
            </w:pPr>
          </w:p>
        </w:tc>
        <w:tc>
          <w:tcPr>
            <w:tcW w:w="1134" w:type="dxa"/>
            <w:vAlign w:val="center"/>
          </w:tcPr>
          <w:p w:rsidR="00B37742" w:rsidRDefault="00B37742" w:rsidP="00216E53">
            <w:pPr>
              <w:tabs>
                <w:tab w:val="left" w:pos="3045"/>
              </w:tabs>
              <w:jc w:val="right"/>
              <w:rPr>
                <w:rFonts w:ascii="HG丸ｺﾞｼｯｸM-PRO" w:eastAsia="HG丸ｺﾞｼｯｸM-PRO" w:hAnsi="HG丸ｺﾞｼｯｸM-PRO"/>
                <w:color w:val="000000" w:themeColor="text1"/>
                <w:sz w:val="24"/>
                <w:szCs w:val="24"/>
              </w:rPr>
            </w:pPr>
          </w:p>
        </w:tc>
      </w:tr>
    </w:tbl>
    <w:p w:rsidR="00C36B2C" w:rsidRDefault="00EB1F94" w:rsidP="0095180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36224" behindDoc="0" locked="0" layoutInCell="1" allowOverlap="1" wp14:anchorId="6FFAB251" wp14:editId="7F97C53C">
                <wp:simplePos x="0" y="0"/>
                <wp:positionH relativeFrom="column">
                  <wp:posOffset>1932304</wp:posOffset>
                </wp:positionH>
                <wp:positionV relativeFrom="paragraph">
                  <wp:posOffset>4047490</wp:posOffset>
                </wp:positionV>
                <wp:extent cx="504825" cy="57150"/>
                <wp:effectExtent l="38100" t="95250" r="0" b="114300"/>
                <wp:wrapNone/>
                <wp:docPr id="19" name="直線矢印コネクタ 19"/>
                <wp:cNvGraphicFramePr/>
                <a:graphic xmlns:a="http://schemas.openxmlformats.org/drawingml/2006/main">
                  <a:graphicData uri="http://schemas.microsoft.com/office/word/2010/wordprocessingShape">
                    <wps:wsp>
                      <wps:cNvCnPr/>
                      <wps:spPr>
                        <a:xfrm flipH="1">
                          <a:off x="0" y="0"/>
                          <a:ext cx="504825" cy="57150"/>
                        </a:xfrm>
                        <a:prstGeom prst="straightConnector1">
                          <a:avLst/>
                        </a:prstGeom>
                        <a:noFill/>
                        <a:ln w="38100" cap="flat" cmpd="sng" algn="ctr">
                          <a:solidFill>
                            <a:srgbClr val="FF0000"/>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568AAEAA" id="_x0000_t32" coordsize="21600,21600" o:spt="32" o:oned="t" path="m,l21600,21600e" filled="f">
                <v:path arrowok="t" fillok="f" o:connecttype="none"/>
                <o:lock v:ext="edit" shapetype="t"/>
              </v:shapetype>
              <v:shape id="直線矢印コネクタ 19" o:spid="_x0000_s1026" type="#_x0000_t32" style="position:absolute;left:0;text-align:left;margin-left:152.15pt;margin-top:318.7pt;width:39.75pt;height:4.5pt;flip:x;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" strokecolor="red" strokeweight="3pt">
                <v:stroke dashstyle="3 1" endarrow="open"/>
              </v:shape>
            </w:pict>
          </mc:Fallback>
        </mc:AlternateContent>
      </w:r>
      <w:r w:rsidR="002E7A74">
        <w:rPr>
          <w:rFonts w:ascii="HG丸ｺﾞｼｯｸM-PRO" w:eastAsia="HG丸ｺﾞｼｯｸM-PRO" w:hAnsi="HG丸ｺﾞｼｯｸM-PRO"/>
          <w:noProof/>
          <w:sz w:val="28"/>
          <w:szCs w:val="28"/>
        </w:rPr>
        <mc:AlternateContent>
          <mc:Choice Requires="wps">
            <w:drawing>
              <wp:anchor distT="0" distB="0" distL="114300" distR="114300" simplePos="0" relativeHeight="251653632" behindDoc="0" locked="0" layoutInCell="1" allowOverlap="1" wp14:anchorId="737C2B3B" wp14:editId="7D937CED">
                <wp:simplePos x="0" y="0"/>
                <wp:positionH relativeFrom="column">
                  <wp:posOffset>-525145</wp:posOffset>
                </wp:positionH>
                <wp:positionV relativeFrom="paragraph">
                  <wp:posOffset>4799965</wp:posOffset>
                </wp:positionV>
                <wp:extent cx="2466975" cy="2724150"/>
                <wp:effectExtent l="0" t="0" r="28575" b="19050"/>
                <wp:wrapNone/>
                <wp:docPr id="30" name="角丸四角形 30"/>
                <wp:cNvGraphicFramePr/>
                <a:graphic xmlns:a="http://schemas.openxmlformats.org/drawingml/2006/main">
                  <a:graphicData uri="http://schemas.microsoft.com/office/word/2010/wordprocessingShape">
                    <wps:wsp>
                      <wps:cNvSpPr/>
                      <wps:spPr>
                        <a:xfrm>
                          <a:off x="0" y="0"/>
                          <a:ext cx="2466975" cy="2724150"/>
                        </a:xfrm>
                        <a:prstGeom prst="roundRect">
                          <a:avLst>
                            <a:gd name="adj" fmla="val 15799"/>
                          </a:avLst>
                        </a:prstGeom>
                        <a:solidFill>
                          <a:srgbClr val="4BACC6">
                            <a:lumMod val="20000"/>
                            <a:lumOff val="80000"/>
                            <a:alpha val="30000"/>
                          </a:srgbClr>
                        </a:solidFill>
                        <a:ln w="12700" cap="flat" cmpd="sng" algn="ctr">
                          <a:solidFill>
                            <a:sysClr val="windowText" lastClr="000000"/>
                          </a:solidFill>
                          <a:prstDash val="solid"/>
                        </a:ln>
                        <a:effectLst/>
                      </wps:spPr>
                      <wps:txbx>
                        <w:txbxContent>
                          <w:p w:rsidR="0059690C" w:rsidRPr="0059690C" w:rsidRDefault="00831046" w:rsidP="0059690C">
                            <w:pPr>
                              <w:spacing w:line="276" w:lineRule="auto"/>
                              <w:ind w:rightChars="98" w:right="206" w:firstLineChars="100" w:firstLine="220"/>
                              <w:rPr>
                                <w:rFonts w:ascii="HG丸ｺﾞｼｯｸM-PRO" w:eastAsia="HG丸ｺﾞｼｯｸM-PRO" w:hAnsi="HG丸ｺﾞｼｯｸM-PRO"/>
                                <w:color w:val="000000" w:themeColor="text1"/>
                                <w:sz w:val="22"/>
                                <w:szCs w:val="24"/>
                              </w:rPr>
                            </w:pPr>
                            <w:r w:rsidRPr="0059690C">
                              <w:rPr>
                                <w:rFonts w:ascii="HG丸ｺﾞｼｯｸM-PRO" w:eastAsia="HG丸ｺﾞｼｯｸM-PRO" w:hAnsi="HG丸ｺﾞｼｯｸM-PRO" w:hint="eastAsia"/>
                                <w:color w:val="000000" w:themeColor="text1"/>
                                <w:sz w:val="22"/>
                                <w:szCs w:val="24"/>
                              </w:rPr>
                              <w:t>投資活動収支差額は、昨年度の▲</w:t>
                            </w:r>
                            <w:r w:rsidRPr="0059690C">
                              <w:rPr>
                                <w:rFonts w:ascii="HG丸ｺﾞｼｯｸM-PRO" w:eastAsia="HG丸ｺﾞｼｯｸM-PRO" w:hAnsi="HG丸ｺﾞｼｯｸM-PRO"/>
                                <w:color w:val="000000" w:themeColor="text1"/>
                                <w:sz w:val="22"/>
                                <w:szCs w:val="24"/>
                              </w:rPr>
                              <w:t>308</w:t>
                            </w:r>
                            <w:r w:rsidRPr="0059690C">
                              <w:rPr>
                                <w:rFonts w:ascii="HG丸ｺﾞｼｯｸM-PRO" w:eastAsia="HG丸ｺﾞｼｯｸM-PRO" w:hAnsi="HG丸ｺﾞｼｯｸM-PRO" w:hint="eastAsia"/>
                                <w:color w:val="000000" w:themeColor="text1"/>
                                <w:sz w:val="22"/>
                                <w:szCs w:val="24"/>
                              </w:rPr>
                              <w:t>億円から▲</w:t>
                            </w:r>
                            <w:r w:rsidRPr="0059690C">
                              <w:rPr>
                                <w:rFonts w:ascii="HG丸ｺﾞｼｯｸM-PRO" w:eastAsia="HG丸ｺﾞｼｯｸM-PRO" w:hAnsi="HG丸ｺﾞｼｯｸM-PRO"/>
                                <w:color w:val="000000" w:themeColor="text1"/>
                                <w:sz w:val="22"/>
                                <w:szCs w:val="24"/>
                              </w:rPr>
                              <w:t>447</w:t>
                            </w:r>
                            <w:r w:rsidR="00AC4C1E">
                              <w:rPr>
                                <w:rFonts w:ascii="HG丸ｺﾞｼｯｸM-PRO" w:eastAsia="HG丸ｺﾞｼｯｸM-PRO" w:hAnsi="HG丸ｺﾞｼｯｸM-PRO" w:hint="eastAsia"/>
                                <w:color w:val="000000" w:themeColor="text1"/>
                                <w:sz w:val="22"/>
                                <w:szCs w:val="24"/>
                              </w:rPr>
                              <w:t>億円と、</w:t>
                            </w:r>
                            <w:r w:rsidR="00A95151">
                              <w:rPr>
                                <w:rFonts w:ascii="HG丸ｺﾞｼｯｸM-PRO" w:eastAsia="HG丸ｺﾞｼｯｸM-PRO" w:hAnsi="HG丸ｺﾞｼｯｸM-PRO" w:hint="eastAsia"/>
                                <w:color w:val="000000" w:themeColor="text1"/>
                                <w:sz w:val="22"/>
                                <w:szCs w:val="24"/>
                              </w:rPr>
                              <w:t>マイナス</w:t>
                            </w:r>
                            <w:r w:rsidR="004F5A2A">
                              <w:rPr>
                                <w:rFonts w:ascii="HG丸ｺﾞｼｯｸM-PRO" w:eastAsia="HG丸ｺﾞｼｯｸM-PRO" w:hAnsi="HG丸ｺﾞｼｯｸM-PRO" w:hint="eastAsia"/>
                                <w:color w:val="000000" w:themeColor="text1"/>
                                <w:sz w:val="22"/>
                                <w:szCs w:val="24"/>
                              </w:rPr>
                              <w:t>幅</w:t>
                            </w:r>
                            <w:r w:rsidR="00A95151">
                              <w:rPr>
                                <w:rFonts w:ascii="HG丸ｺﾞｼｯｸM-PRO" w:eastAsia="HG丸ｺﾞｼｯｸM-PRO" w:hAnsi="HG丸ｺﾞｼｯｸM-PRO" w:hint="eastAsia"/>
                                <w:color w:val="000000" w:themeColor="text1"/>
                                <w:sz w:val="22"/>
                                <w:szCs w:val="24"/>
                              </w:rPr>
                              <w:t>が</w:t>
                            </w:r>
                            <w:r w:rsidR="00AC4C1E">
                              <w:rPr>
                                <w:rFonts w:ascii="HG丸ｺﾞｼｯｸM-PRO" w:eastAsia="HG丸ｺﾞｼｯｸM-PRO" w:hAnsi="HG丸ｺﾞｼｯｸM-PRO" w:hint="eastAsia"/>
                                <w:color w:val="000000" w:themeColor="text1"/>
                                <w:sz w:val="22"/>
                                <w:szCs w:val="24"/>
                              </w:rPr>
                              <w:t>139</w:t>
                            </w:r>
                            <w:r w:rsidR="00AC4C1E">
                              <w:rPr>
                                <w:rFonts w:ascii="HG丸ｺﾞｼｯｸM-PRO" w:eastAsia="HG丸ｺﾞｼｯｸM-PRO" w:hAnsi="HG丸ｺﾞｼｯｸM-PRO"/>
                                <w:color w:val="000000" w:themeColor="text1"/>
                                <w:sz w:val="22"/>
                                <w:szCs w:val="24"/>
                              </w:rPr>
                              <w:t>億円</w:t>
                            </w:r>
                            <w:r w:rsidR="00A95151">
                              <w:rPr>
                                <w:rFonts w:ascii="HG丸ｺﾞｼｯｸM-PRO" w:eastAsia="HG丸ｺﾞｼｯｸM-PRO" w:hAnsi="HG丸ｺﾞｼｯｸM-PRO" w:hint="eastAsia"/>
                                <w:color w:val="000000" w:themeColor="text1"/>
                                <w:sz w:val="22"/>
                                <w:szCs w:val="24"/>
                              </w:rPr>
                              <w:t>拡大</w:t>
                            </w:r>
                            <w:r w:rsidR="00AC4C1E">
                              <w:rPr>
                                <w:rFonts w:ascii="HG丸ｺﾞｼｯｸM-PRO" w:eastAsia="HG丸ｺﾞｼｯｸM-PRO" w:hAnsi="HG丸ｺﾞｼｯｸM-PRO" w:hint="eastAsia"/>
                                <w:color w:val="000000" w:themeColor="text1"/>
                                <w:sz w:val="22"/>
                                <w:szCs w:val="24"/>
                              </w:rPr>
                              <w:t>しています。</w:t>
                            </w:r>
                          </w:p>
                          <w:p w:rsidR="00831046" w:rsidRPr="00EB1F94" w:rsidRDefault="0059690C" w:rsidP="00EB1F94">
                            <w:pPr>
                              <w:spacing w:line="276" w:lineRule="auto"/>
                              <w:ind w:rightChars="98" w:right="206" w:firstLineChars="100" w:firstLine="220"/>
                              <w:rPr>
                                <w:rFonts w:ascii="HG丸ｺﾞｼｯｸM-PRO" w:eastAsia="HG丸ｺﾞｼｯｸM-PRO" w:hAnsi="HG丸ｺﾞｼｯｸM-PRO"/>
                                <w:b/>
                                <w:bCs/>
                                <w:color w:val="000000" w:themeColor="text1"/>
                                <w:sz w:val="22"/>
                                <w:szCs w:val="24"/>
                              </w:rPr>
                            </w:pPr>
                            <w:r>
                              <w:rPr>
                                <w:rFonts w:ascii="HG丸ｺﾞｼｯｸM-PRO" w:eastAsia="HG丸ｺﾞｼｯｸM-PRO" w:hAnsi="HG丸ｺﾞｼｯｸM-PRO" w:hint="eastAsia"/>
                                <w:color w:val="000000" w:themeColor="text1"/>
                                <w:sz w:val="22"/>
                                <w:szCs w:val="24"/>
                              </w:rPr>
                              <w:t>これは、</w:t>
                            </w:r>
                            <w:r w:rsidR="000F6C41">
                              <w:rPr>
                                <w:rFonts w:ascii="HG丸ｺﾞｼｯｸM-PRO" w:eastAsia="HG丸ｺﾞｼｯｸM-PRO" w:hAnsi="HG丸ｺﾞｼｯｸM-PRO" w:hint="eastAsia"/>
                                <w:bCs/>
                                <w:color w:val="000000" w:themeColor="text1"/>
                                <w:sz w:val="22"/>
                                <w:szCs w:val="24"/>
                              </w:rPr>
                              <w:t>財産収入</w:t>
                            </w:r>
                            <w:r w:rsidR="000F6C41">
                              <w:rPr>
                                <w:rFonts w:ascii="HG丸ｺﾞｼｯｸM-PRO" w:eastAsia="HG丸ｺﾞｼｯｸM-PRO" w:hAnsi="HG丸ｺﾞｼｯｸM-PRO"/>
                                <w:bCs/>
                                <w:color w:val="000000" w:themeColor="text1"/>
                                <w:sz w:val="22"/>
                                <w:szCs w:val="24"/>
                              </w:rPr>
                              <w:t>や</w:t>
                            </w:r>
                            <w:r w:rsidR="000F6C41">
                              <w:rPr>
                                <w:rFonts w:ascii="HG丸ｺﾞｼｯｸM-PRO" w:eastAsia="HG丸ｺﾞｼｯｸM-PRO" w:hAnsi="HG丸ｺﾞｼｯｸM-PRO" w:hint="eastAsia"/>
                                <w:bCs/>
                                <w:color w:val="000000" w:themeColor="text1"/>
                                <w:sz w:val="22"/>
                                <w:szCs w:val="24"/>
                              </w:rPr>
                              <w:t>貸付金</w:t>
                            </w:r>
                            <w:r w:rsidR="000F6C41">
                              <w:rPr>
                                <w:rFonts w:ascii="HG丸ｺﾞｼｯｸM-PRO" w:eastAsia="HG丸ｺﾞｼｯｸM-PRO" w:hAnsi="HG丸ｺﾞｼｯｸM-PRO"/>
                                <w:bCs/>
                                <w:color w:val="000000" w:themeColor="text1"/>
                                <w:sz w:val="22"/>
                                <w:szCs w:val="24"/>
                              </w:rPr>
                              <w:t>元金収入などの</w:t>
                            </w:r>
                            <w:r w:rsidR="000F6C41">
                              <w:rPr>
                                <w:rFonts w:ascii="HG丸ｺﾞｼｯｸM-PRO" w:eastAsia="HG丸ｺﾞｼｯｸM-PRO" w:hAnsi="HG丸ｺﾞｼｯｸM-PRO" w:hint="eastAsia"/>
                                <w:bCs/>
                                <w:color w:val="000000" w:themeColor="text1"/>
                                <w:sz w:val="22"/>
                                <w:szCs w:val="24"/>
                              </w:rPr>
                              <w:t>収入が</w:t>
                            </w:r>
                            <w:r w:rsidR="00EB1F94">
                              <w:rPr>
                                <w:rFonts w:ascii="HG丸ｺﾞｼｯｸM-PRO" w:eastAsia="HG丸ｺﾞｼｯｸM-PRO" w:hAnsi="HG丸ｺﾞｼｯｸM-PRO" w:hint="eastAsia"/>
                                <w:bCs/>
                                <w:color w:val="000000" w:themeColor="text1"/>
                                <w:sz w:val="22"/>
                                <w:szCs w:val="24"/>
                              </w:rPr>
                              <w:t>240億円減少したことに加え</w:t>
                            </w:r>
                            <w:r w:rsidR="00EB1F94">
                              <w:rPr>
                                <w:rFonts w:ascii="HG丸ｺﾞｼｯｸM-PRO" w:eastAsia="HG丸ｺﾞｼｯｸM-PRO" w:hAnsi="HG丸ｺﾞｼｯｸM-PRO"/>
                                <w:bCs/>
                                <w:color w:val="000000" w:themeColor="text1"/>
                                <w:sz w:val="22"/>
                                <w:szCs w:val="24"/>
                              </w:rPr>
                              <w:t>、</w:t>
                            </w:r>
                            <w:r w:rsidR="00EB1F94">
                              <w:rPr>
                                <w:rFonts w:ascii="HG丸ｺﾞｼｯｸM-PRO" w:eastAsia="HG丸ｺﾞｼｯｸM-PRO" w:hAnsi="HG丸ｺﾞｼｯｸM-PRO" w:hint="eastAsia"/>
                                <w:bCs/>
                                <w:color w:val="000000" w:themeColor="text1"/>
                                <w:sz w:val="22"/>
                                <w:szCs w:val="24"/>
                              </w:rPr>
                              <w:t>基金</w:t>
                            </w:r>
                            <w:r w:rsidR="00EB1F94">
                              <w:rPr>
                                <w:rFonts w:ascii="HG丸ｺﾞｼｯｸM-PRO" w:eastAsia="HG丸ｺﾞｼｯｸM-PRO" w:hAnsi="HG丸ｺﾞｼｯｸM-PRO"/>
                                <w:bCs/>
                                <w:color w:val="000000" w:themeColor="text1"/>
                                <w:sz w:val="22"/>
                                <w:szCs w:val="24"/>
                              </w:rPr>
                              <w:t>積立金支出が</w:t>
                            </w:r>
                            <w:r w:rsidR="00EB1F94">
                              <w:rPr>
                                <w:rFonts w:ascii="HG丸ｺﾞｼｯｸM-PRO" w:eastAsia="HG丸ｺﾞｼｯｸM-PRO" w:hAnsi="HG丸ｺﾞｼｯｸM-PRO" w:hint="eastAsia"/>
                                <w:bCs/>
                                <w:color w:val="000000" w:themeColor="text1"/>
                                <w:sz w:val="22"/>
                                <w:szCs w:val="24"/>
                              </w:rPr>
                              <w:t>111億円</w:t>
                            </w:r>
                            <w:r w:rsidR="00EB1F94">
                              <w:rPr>
                                <w:rFonts w:ascii="HG丸ｺﾞｼｯｸM-PRO" w:eastAsia="HG丸ｺﾞｼｯｸM-PRO" w:hAnsi="HG丸ｺﾞｼｯｸM-PRO"/>
                                <w:bCs/>
                                <w:color w:val="000000" w:themeColor="text1"/>
                                <w:sz w:val="22"/>
                                <w:szCs w:val="24"/>
                              </w:rPr>
                              <w:t>減少</w:t>
                            </w:r>
                            <w:r w:rsidR="00EB1F94">
                              <w:rPr>
                                <w:rFonts w:ascii="HG丸ｺﾞｼｯｸM-PRO" w:eastAsia="HG丸ｺﾞｼｯｸM-PRO" w:hAnsi="HG丸ｺﾞｼｯｸM-PRO" w:hint="eastAsia"/>
                                <w:bCs/>
                                <w:color w:val="000000" w:themeColor="text1"/>
                                <w:sz w:val="22"/>
                                <w:szCs w:val="24"/>
                              </w:rPr>
                              <w:t>したことなどによるものです。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7C2B3B" id="角丸四角形 30" o:spid="_x0000_s1049" style="position:absolute;left:0;text-align:left;margin-left:-41.35pt;margin-top:377.95pt;width:194.25pt;height:21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3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" fillcolor="#dbeef4" strokecolor="windowText" strokeweight="1pt">
                <v:fill opacity="19789f"/>
                <v:textbox inset="0,0,0,0">
                  <w:txbxContent>
                    <w:p w:rsidR="0059690C" w:rsidRPr="0059690C" w:rsidRDefault="00831046" w:rsidP="0059690C">
                      <w:pPr>
                        <w:spacing w:line="276" w:lineRule="auto"/>
                        <w:ind w:rightChars="98" w:right="206" w:firstLineChars="100" w:firstLine="220"/>
                        <w:rPr>
                          <w:rFonts w:ascii="HG丸ｺﾞｼｯｸM-PRO" w:eastAsia="HG丸ｺﾞｼｯｸM-PRO" w:hAnsi="HG丸ｺﾞｼｯｸM-PRO"/>
                          <w:color w:val="000000" w:themeColor="text1"/>
                          <w:sz w:val="22"/>
                          <w:szCs w:val="24"/>
                        </w:rPr>
                      </w:pPr>
                      <w:r w:rsidRPr="0059690C">
                        <w:rPr>
                          <w:rFonts w:ascii="HG丸ｺﾞｼｯｸM-PRO" w:eastAsia="HG丸ｺﾞｼｯｸM-PRO" w:hAnsi="HG丸ｺﾞｼｯｸM-PRO" w:hint="eastAsia"/>
                          <w:color w:val="000000" w:themeColor="text1"/>
                          <w:sz w:val="22"/>
                          <w:szCs w:val="24"/>
                        </w:rPr>
                        <w:t>投資活動収支差額は、昨年度の▲</w:t>
                      </w:r>
                      <w:r w:rsidRPr="0059690C">
                        <w:rPr>
                          <w:rFonts w:ascii="HG丸ｺﾞｼｯｸM-PRO" w:eastAsia="HG丸ｺﾞｼｯｸM-PRO" w:hAnsi="HG丸ｺﾞｼｯｸM-PRO"/>
                          <w:color w:val="000000" w:themeColor="text1"/>
                          <w:sz w:val="22"/>
                          <w:szCs w:val="24"/>
                        </w:rPr>
                        <w:t>308</w:t>
                      </w:r>
                      <w:r w:rsidRPr="0059690C">
                        <w:rPr>
                          <w:rFonts w:ascii="HG丸ｺﾞｼｯｸM-PRO" w:eastAsia="HG丸ｺﾞｼｯｸM-PRO" w:hAnsi="HG丸ｺﾞｼｯｸM-PRO" w:hint="eastAsia"/>
                          <w:color w:val="000000" w:themeColor="text1"/>
                          <w:sz w:val="22"/>
                          <w:szCs w:val="24"/>
                        </w:rPr>
                        <w:t>億円から▲</w:t>
                      </w:r>
                      <w:r w:rsidRPr="0059690C">
                        <w:rPr>
                          <w:rFonts w:ascii="HG丸ｺﾞｼｯｸM-PRO" w:eastAsia="HG丸ｺﾞｼｯｸM-PRO" w:hAnsi="HG丸ｺﾞｼｯｸM-PRO"/>
                          <w:color w:val="000000" w:themeColor="text1"/>
                          <w:sz w:val="22"/>
                          <w:szCs w:val="24"/>
                        </w:rPr>
                        <w:t>447</w:t>
                      </w:r>
                      <w:r w:rsidR="00AC4C1E">
                        <w:rPr>
                          <w:rFonts w:ascii="HG丸ｺﾞｼｯｸM-PRO" w:eastAsia="HG丸ｺﾞｼｯｸM-PRO" w:hAnsi="HG丸ｺﾞｼｯｸM-PRO" w:hint="eastAsia"/>
                          <w:color w:val="000000" w:themeColor="text1"/>
                          <w:sz w:val="22"/>
                          <w:szCs w:val="24"/>
                        </w:rPr>
                        <w:t>億円と、</w:t>
                      </w:r>
                      <w:r w:rsidR="00A95151">
                        <w:rPr>
                          <w:rFonts w:ascii="HG丸ｺﾞｼｯｸM-PRO" w:eastAsia="HG丸ｺﾞｼｯｸM-PRO" w:hAnsi="HG丸ｺﾞｼｯｸM-PRO" w:hint="eastAsia"/>
                          <w:color w:val="000000" w:themeColor="text1"/>
                          <w:sz w:val="22"/>
                          <w:szCs w:val="24"/>
                        </w:rPr>
                        <w:t>マイナス</w:t>
                      </w:r>
                      <w:r w:rsidR="004F5A2A">
                        <w:rPr>
                          <w:rFonts w:ascii="HG丸ｺﾞｼｯｸM-PRO" w:eastAsia="HG丸ｺﾞｼｯｸM-PRO" w:hAnsi="HG丸ｺﾞｼｯｸM-PRO" w:hint="eastAsia"/>
                          <w:color w:val="000000" w:themeColor="text1"/>
                          <w:sz w:val="22"/>
                          <w:szCs w:val="24"/>
                        </w:rPr>
                        <w:t>幅</w:t>
                      </w:r>
                      <w:r w:rsidR="00A95151">
                        <w:rPr>
                          <w:rFonts w:ascii="HG丸ｺﾞｼｯｸM-PRO" w:eastAsia="HG丸ｺﾞｼｯｸM-PRO" w:hAnsi="HG丸ｺﾞｼｯｸM-PRO" w:hint="eastAsia"/>
                          <w:color w:val="000000" w:themeColor="text1"/>
                          <w:sz w:val="22"/>
                          <w:szCs w:val="24"/>
                        </w:rPr>
                        <w:t>が</w:t>
                      </w:r>
                      <w:r w:rsidR="00AC4C1E">
                        <w:rPr>
                          <w:rFonts w:ascii="HG丸ｺﾞｼｯｸM-PRO" w:eastAsia="HG丸ｺﾞｼｯｸM-PRO" w:hAnsi="HG丸ｺﾞｼｯｸM-PRO" w:hint="eastAsia"/>
                          <w:color w:val="000000" w:themeColor="text1"/>
                          <w:sz w:val="22"/>
                          <w:szCs w:val="24"/>
                        </w:rPr>
                        <w:t>139</w:t>
                      </w:r>
                      <w:r w:rsidR="00AC4C1E">
                        <w:rPr>
                          <w:rFonts w:ascii="HG丸ｺﾞｼｯｸM-PRO" w:eastAsia="HG丸ｺﾞｼｯｸM-PRO" w:hAnsi="HG丸ｺﾞｼｯｸM-PRO"/>
                          <w:color w:val="000000" w:themeColor="text1"/>
                          <w:sz w:val="22"/>
                          <w:szCs w:val="24"/>
                        </w:rPr>
                        <w:t>億円</w:t>
                      </w:r>
                      <w:r w:rsidR="00A95151">
                        <w:rPr>
                          <w:rFonts w:ascii="HG丸ｺﾞｼｯｸM-PRO" w:eastAsia="HG丸ｺﾞｼｯｸM-PRO" w:hAnsi="HG丸ｺﾞｼｯｸM-PRO" w:hint="eastAsia"/>
                          <w:color w:val="000000" w:themeColor="text1"/>
                          <w:sz w:val="22"/>
                          <w:szCs w:val="24"/>
                        </w:rPr>
                        <w:t>拡大</w:t>
                      </w:r>
                      <w:r w:rsidR="00AC4C1E">
                        <w:rPr>
                          <w:rFonts w:ascii="HG丸ｺﾞｼｯｸM-PRO" w:eastAsia="HG丸ｺﾞｼｯｸM-PRO" w:hAnsi="HG丸ｺﾞｼｯｸM-PRO" w:hint="eastAsia"/>
                          <w:color w:val="000000" w:themeColor="text1"/>
                          <w:sz w:val="22"/>
                          <w:szCs w:val="24"/>
                        </w:rPr>
                        <w:t>しています。</w:t>
                      </w:r>
                    </w:p>
                    <w:p w:rsidR="00831046" w:rsidRPr="00EB1F94" w:rsidRDefault="0059690C" w:rsidP="00EB1F94">
                      <w:pPr>
                        <w:spacing w:line="276" w:lineRule="auto"/>
                        <w:ind w:rightChars="98" w:right="206" w:firstLineChars="100" w:firstLine="220"/>
                        <w:rPr>
                          <w:rFonts w:ascii="HG丸ｺﾞｼｯｸM-PRO" w:eastAsia="HG丸ｺﾞｼｯｸM-PRO" w:hAnsi="HG丸ｺﾞｼｯｸM-PRO"/>
                          <w:b/>
                          <w:bCs/>
                          <w:color w:val="000000" w:themeColor="text1"/>
                          <w:sz w:val="22"/>
                          <w:szCs w:val="24"/>
                        </w:rPr>
                      </w:pPr>
                      <w:r>
                        <w:rPr>
                          <w:rFonts w:ascii="HG丸ｺﾞｼｯｸM-PRO" w:eastAsia="HG丸ｺﾞｼｯｸM-PRO" w:hAnsi="HG丸ｺﾞｼｯｸM-PRO" w:hint="eastAsia"/>
                          <w:color w:val="000000" w:themeColor="text1"/>
                          <w:sz w:val="22"/>
                          <w:szCs w:val="24"/>
                        </w:rPr>
                        <w:t>これは、</w:t>
                      </w:r>
                      <w:r w:rsidR="000F6C41">
                        <w:rPr>
                          <w:rFonts w:ascii="HG丸ｺﾞｼｯｸM-PRO" w:eastAsia="HG丸ｺﾞｼｯｸM-PRO" w:hAnsi="HG丸ｺﾞｼｯｸM-PRO" w:hint="eastAsia"/>
                          <w:bCs/>
                          <w:color w:val="000000" w:themeColor="text1"/>
                          <w:sz w:val="22"/>
                          <w:szCs w:val="24"/>
                        </w:rPr>
                        <w:t>財産収入</w:t>
                      </w:r>
                      <w:r w:rsidR="000F6C41">
                        <w:rPr>
                          <w:rFonts w:ascii="HG丸ｺﾞｼｯｸM-PRO" w:eastAsia="HG丸ｺﾞｼｯｸM-PRO" w:hAnsi="HG丸ｺﾞｼｯｸM-PRO"/>
                          <w:bCs/>
                          <w:color w:val="000000" w:themeColor="text1"/>
                          <w:sz w:val="22"/>
                          <w:szCs w:val="24"/>
                        </w:rPr>
                        <w:t>や</w:t>
                      </w:r>
                      <w:r w:rsidR="000F6C41">
                        <w:rPr>
                          <w:rFonts w:ascii="HG丸ｺﾞｼｯｸM-PRO" w:eastAsia="HG丸ｺﾞｼｯｸM-PRO" w:hAnsi="HG丸ｺﾞｼｯｸM-PRO" w:hint="eastAsia"/>
                          <w:bCs/>
                          <w:color w:val="000000" w:themeColor="text1"/>
                          <w:sz w:val="22"/>
                          <w:szCs w:val="24"/>
                        </w:rPr>
                        <w:t>貸付金</w:t>
                      </w:r>
                      <w:r w:rsidR="000F6C41">
                        <w:rPr>
                          <w:rFonts w:ascii="HG丸ｺﾞｼｯｸM-PRO" w:eastAsia="HG丸ｺﾞｼｯｸM-PRO" w:hAnsi="HG丸ｺﾞｼｯｸM-PRO"/>
                          <w:bCs/>
                          <w:color w:val="000000" w:themeColor="text1"/>
                          <w:sz w:val="22"/>
                          <w:szCs w:val="24"/>
                        </w:rPr>
                        <w:t>元金収入などの</w:t>
                      </w:r>
                      <w:r w:rsidR="000F6C41">
                        <w:rPr>
                          <w:rFonts w:ascii="HG丸ｺﾞｼｯｸM-PRO" w:eastAsia="HG丸ｺﾞｼｯｸM-PRO" w:hAnsi="HG丸ｺﾞｼｯｸM-PRO" w:hint="eastAsia"/>
                          <w:bCs/>
                          <w:color w:val="000000" w:themeColor="text1"/>
                          <w:sz w:val="22"/>
                          <w:szCs w:val="24"/>
                        </w:rPr>
                        <w:t>収入が</w:t>
                      </w:r>
                      <w:r w:rsidR="00EB1F94">
                        <w:rPr>
                          <w:rFonts w:ascii="HG丸ｺﾞｼｯｸM-PRO" w:eastAsia="HG丸ｺﾞｼｯｸM-PRO" w:hAnsi="HG丸ｺﾞｼｯｸM-PRO" w:hint="eastAsia"/>
                          <w:bCs/>
                          <w:color w:val="000000" w:themeColor="text1"/>
                          <w:sz w:val="22"/>
                          <w:szCs w:val="24"/>
                        </w:rPr>
                        <w:t>240億円減少したことに加え</w:t>
                      </w:r>
                      <w:r w:rsidR="00EB1F94">
                        <w:rPr>
                          <w:rFonts w:ascii="HG丸ｺﾞｼｯｸM-PRO" w:eastAsia="HG丸ｺﾞｼｯｸM-PRO" w:hAnsi="HG丸ｺﾞｼｯｸM-PRO"/>
                          <w:bCs/>
                          <w:color w:val="000000" w:themeColor="text1"/>
                          <w:sz w:val="22"/>
                          <w:szCs w:val="24"/>
                        </w:rPr>
                        <w:t>、</w:t>
                      </w:r>
                      <w:r w:rsidR="00EB1F94">
                        <w:rPr>
                          <w:rFonts w:ascii="HG丸ｺﾞｼｯｸM-PRO" w:eastAsia="HG丸ｺﾞｼｯｸM-PRO" w:hAnsi="HG丸ｺﾞｼｯｸM-PRO" w:hint="eastAsia"/>
                          <w:bCs/>
                          <w:color w:val="000000" w:themeColor="text1"/>
                          <w:sz w:val="22"/>
                          <w:szCs w:val="24"/>
                        </w:rPr>
                        <w:t>基金</w:t>
                      </w:r>
                      <w:r w:rsidR="00EB1F94">
                        <w:rPr>
                          <w:rFonts w:ascii="HG丸ｺﾞｼｯｸM-PRO" w:eastAsia="HG丸ｺﾞｼｯｸM-PRO" w:hAnsi="HG丸ｺﾞｼｯｸM-PRO"/>
                          <w:bCs/>
                          <w:color w:val="000000" w:themeColor="text1"/>
                          <w:sz w:val="22"/>
                          <w:szCs w:val="24"/>
                        </w:rPr>
                        <w:t>積立金支出が</w:t>
                      </w:r>
                      <w:r w:rsidR="00EB1F94">
                        <w:rPr>
                          <w:rFonts w:ascii="HG丸ｺﾞｼｯｸM-PRO" w:eastAsia="HG丸ｺﾞｼｯｸM-PRO" w:hAnsi="HG丸ｺﾞｼｯｸM-PRO" w:hint="eastAsia"/>
                          <w:bCs/>
                          <w:color w:val="000000" w:themeColor="text1"/>
                          <w:sz w:val="22"/>
                          <w:szCs w:val="24"/>
                        </w:rPr>
                        <w:t>111億円</w:t>
                      </w:r>
                      <w:r w:rsidR="00EB1F94">
                        <w:rPr>
                          <w:rFonts w:ascii="HG丸ｺﾞｼｯｸM-PRO" w:eastAsia="HG丸ｺﾞｼｯｸM-PRO" w:hAnsi="HG丸ｺﾞｼｯｸM-PRO"/>
                          <w:bCs/>
                          <w:color w:val="000000" w:themeColor="text1"/>
                          <w:sz w:val="22"/>
                          <w:szCs w:val="24"/>
                        </w:rPr>
                        <w:t>減少</w:t>
                      </w:r>
                      <w:r w:rsidR="00EB1F94">
                        <w:rPr>
                          <w:rFonts w:ascii="HG丸ｺﾞｼｯｸM-PRO" w:eastAsia="HG丸ｺﾞｼｯｸM-PRO" w:hAnsi="HG丸ｺﾞｼｯｸM-PRO" w:hint="eastAsia"/>
                          <w:bCs/>
                          <w:color w:val="000000" w:themeColor="text1"/>
                          <w:sz w:val="22"/>
                          <w:szCs w:val="24"/>
                        </w:rPr>
                        <w:t>したことなどによるものです。</w:t>
                      </w:r>
                    </w:p>
                  </w:txbxContent>
                </v:textbox>
              </v:roundrect>
            </w:pict>
          </mc:Fallback>
        </mc:AlternateContent>
      </w:r>
      <w:r w:rsidR="002E7A74">
        <w:rPr>
          <w:rFonts w:ascii="HG丸ｺﾞｼｯｸM-PRO" w:eastAsia="HG丸ｺﾞｼｯｸM-PRO" w:hAnsi="HG丸ｺﾞｼｯｸM-PRO"/>
          <w:noProof/>
          <w:sz w:val="28"/>
          <w:szCs w:val="28"/>
        </w:rPr>
        <mc:AlternateContent>
          <mc:Choice Requires="wps">
            <w:drawing>
              <wp:anchor distT="0" distB="0" distL="114300" distR="114300" simplePos="0" relativeHeight="251637248" behindDoc="0" locked="0" layoutInCell="1" allowOverlap="1" wp14:anchorId="24DB7963" wp14:editId="12CC8A5B">
                <wp:simplePos x="0" y="0"/>
                <wp:positionH relativeFrom="column">
                  <wp:posOffset>-542290</wp:posOffset>
                </wp:positionH>
                <wp:positionV relativeFrom="paragraph">
                  <wp:posOffset>3527425</wp:posOffset>
                </wp:positionV>
                <wp:extent cx="2466975" cy="1159510"/>
                <wp:effectExtent l="0" t="0" r="28575" b="21590"/>
                <wp:wrapNone/>
                <wp:docPr id="84" name="角丸四角形 84"/>
                <wp:cNvGraphicFramePr/>
                <a:graphic xmlns:a="http://schemas.openxmlformats.org/drawingml/2006/main">
                  <a:graphicData uri="http://schemas.microsoft.com/office/word/2010/wordprocessingShape">
                    <wps:wsp>
                      <wps:cNvSpPr/>
                      <wps:spPr>
                        <a:xfrm>
                          <a:off x="0" y="0"/>
                          <a:ext cx="2466975" cy="1159510"/>
                        </a:xfrm>
                        <a:prstGeom prst="roundRect">
                          <a:avLst>
                            <a:gd name="adj" fmla="val 15799"/>
                          </a:avLst>
                        </a:prstGeom>
                        <a:solidFill>
                          <a:schemeClr val="accent5">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59690C" w:rsidRDefault="00FB39F6" w:rsidP="0059690C">
                            <w:pPr>
                              <w:spacing w:line="276" w:lineRule="auto"/>
                              <w:ind w:rightChars="98" w:right="206" w:firstLineChars="100" w:firstLine="220"/>
                              <w:rPr>
                                <w:rFonts w:ascii="HG丸ｺﾞｼｯｸM-PRO" w:eastAsia="HG丸ｺﾞｼｯｸM-PRO" w:hAnsi="HG丸ｺﾞｼｯｸM-PRO"/>
                                <w:color w:val="000000" w:themeColor="text1"/>
                              </w:rPr>
                            </w:pPr>
                            <w:r w:rsidRPr="0059690C">
                              <w:rPr>
                                <w:rFonts w:ascii="HG丸ｺﾞｼｯｸM-PRO" w:eastAsia="HG丸ｺﾞｼｯｸM-PRO" w:hAnsi="HG丸ｺﾞｼｯｸM-PRO" w:hint="eastAsia"/>
                                <w:color w:val="000000" w:themeColor="text1"/>
                                <w:sz w:val="22"/>
                                <w:szCs w:val="24"/>
                              </w:rPr>
                              <w:t>「</w:t>
                            </w:r>
                            <w:r w:rsidR="00A07BE5" w:rsidRPr="0059690C">
                              <w:rPr>
                                <w:rFonts w:ascii="HG丸ｺﾞｼｯｸM-PRO" w:eastAsia="HG丸ｺﾞｼｯｸM-PRO" w:hAnsi="HG丸ｺﾞｼｯｸM-PRO" w:hint="eastAsia"/>
                                <w:b/>
                                <w:color w:val="000000" w:themeColor="text1"/>
                                <w:sz w:val="22"/>
                                <w:szCs w:val="24"/>
                                <w:u w:val="single"/>
                              </w:rPr>
                              <w:t>投資活動</w:t>
                            </w:r>
                            <w:r w:rsidRPr="0059690C">
                              <w:rPr>
                                <w:rFonts w:ascii="HG丸ｺﾞｼｯｸM-PRO" w:eastAsia="HG丸ｺﾞｼｯｸM-PRO" w:hAnsi="HG丸ｺﾞｼｯｸM-PRO" w:hint="eastAsia"/>
                                <w:color w:val="000000" w:themeColor="text1"/>
                                <w:sz w:val="22"/>
                                <w:szCs w:val="24"/>
                              </w:rPr>
                              <w:t>」</w:t>
                            </w:r>
                            <w:r w:rsidR="00312664">
                              <w:rPr>
                                <w:rFonts w:ascii="HG丸ｺﾞｼｯｸM-PRO" w:eastAsia="HG丸ｺﾞｼｯｸM-PRO" w:hAnsi="HG丸ｺﾞｼｯｸM-PRO" w:hint="eastAsia"/>
                                <w:color w:val="000000" w:themeColor="text1"/>
                                <w:sz w:val="22"/>
                                <w:szCs w:val="24"/>
                              </w:rPr>
                              <w:t>には、</w:t>
                            </w:r>
                            <w:r w:rsidR="00EB1F94">
                              <w:rPr>
                                <w:rFonts w:ascii="HG丸ｺﾞｼｯｸM-PRO" w:eastAsia="HG丸ｺﾞｼｯｸM-PRO" w:hAnsi="HG丸ｺﾞｼｯｸM-PRO" w:hint="eastAsia"/>
                                <w:color w:val="000000" w:themeColor="text1"/>
                                <w:sz w:val="22"/>
                                <w:szCs w:val="24"/>
                              </w:rPr>
                              <w:t>建物や土地などの固定資産の取得と売却</w:t>
                            </w:r>
                            <w:r w:rsidR="00EB1F94">
                              <w:rPr>
                                <w:rFonts w:ascii="HG丸ｺﾞｼｯｸM-PRO" w:eastAsia="HG丸ｺﾞｼｯｸM-PRO" w:hAnsi="HG丸ｺﾞｼｯｸM-PRO"/>
                                <w:color w:val="000000" w:themeColor="text1"/>
                                <w:sz w:val="22"/>
                                <w:szCs w:val="24"/>
                              </w:rPr>
                              <w:t>、</w:t>
                            </w:r>
                            <w:r w:rsidR="00EB1F94">
                              <w:rPr>
                                <w:rFonts w:ascii="HG丸ｺﾞｼｯｸM-PRO" w:eastAsia="HG丸ｺﾞｼｯｸM-PRO" w:hAnsi="HG丸ｺﾞｼｯｸM-PRO" w:hint="eastAsia"/>
                                <w:color w:val="000000" w:themeColor="text1"/>
                                <w:sz w:val="22"/>
                                <w:szCs w:val="24"/>
                              </w:rPr>
                              <w:t>基金</w:t>
                            </w:r>
                            <w:r w:rsidR="00EB1F94">
                              <w:rPr>
                                <w:rFonts w:ascii="HG丸ｺﾞｼｯｸM-PRO" w:eastAsia="HG丸ｺﾞｼｯｸM-PRO" w:hAnsi="HG丸ｺﾞｼｯｸM-PRO"/>
                                <w:color w:val="000000" w:themeColor="text1"/>
                                <w:sz w:val="22"/>
                                <w:szCs w:val="24"/>
                              </w:rPr>
                              <w:t>の</w:t>
                            </w:r>
                            <w:r w:rsidR="00EB1F94">
                              <w:rPr>
                                <w:rFonts w:ascii="HG丸ｺﾞｼｯｸM-PRO" w:eastAsia="HG丸ｺﾞｼｯｸM-PRO" w:hAnsi="HG丸ｺﾞｼｯｸM-PRO" w:hint="eastAsia"/>
                                <w:color w:val="000000" w:themeColor="text1"/>
                                <w:sz w:val="22"/>
                                <w:szCs w:val="24"/>
                              </w:rPr>
                              <w:t>積立てと取崩し</w:t>
                            </w:r>
                            <w:r w:rsidR="00EB1F94">
                              <w:rPr>
                                <w:rFonts w:ascii="HG丸ｺﾞｼｯｸM-PRO" w:eastAsia="HG丸ｺﾞｼｯｸM-PRO" w:hAnsi="HG丸ｺﾞｼｯｸM-PRO"/>
                                <w:color w:val="000000" w:themeColor="text1"/>
                                <w:sz w:val="22"/>
                                <w:szCs w:val="24"/>
                              </w:rPr>
                              <w:t>等に</w:t>
                            </w:r>
                            <w:r w:rsidR="00EB1F94">
                              <w:rPr>
                                <w:rFonts w:ascii="HG丸ｺﾞｼｯｸM-PRO" w:eastAsia="HG丸ｺﾞｼｯｸM-PRO" w:hAnsi="HG丸ｺﾞｼｯｸM-PRO" w:hint="eastAsia"/>
                                <w:color w:val="000000" w:themeColor="text1"/>
                                <w:sz w:val="22"/>
                                <w:szCs w:val="24"/>
                              </w:rPr>
                              <w:t>係る</w:t>
                            </w:r>
                            <w:r w:rsidR="00EB1F94">
                              <w:rPr>
                                <w:rFonts w:ascii="HG丸ｺﾞｼｯｸM-PRO" w:eastAsia="HG丸ｺﾞｼｯｸM-PRO" w:hAnsi="HG丸ｺﾞｼｯｸM-PRO"/>
                                <w:color w:val="000000" w:themeColor="text1"/>
                                <w:sz w:val="22"/>
                                <w:szCs w:val="24"/>
                              </w:rPr>
                              <w:t>収入や</w:t>
                            </w:r>
                            <w:r w:rsidR="00EB1F94">
                              <w:rPr>
                                <w:rFonts w:ascii="HG丸ｺﾞｼｯｸM-PRO" w:eastAsia="HG丸ｺﾞｼｯｸM-PRO" w:hAnsi="HG丸ｺﾞｼｯｸM-PRO" w:hint="eastAsia"/>
                                <w:color w:val="000000" w:themeColor="text1"/>
                                <w:sz w:val="22"/>
                                <w:szCs w:val="24"/>
                              </w:rPr>
                              <w:t>支出を</w:t>
                            </w:r>
                            <w:r w:rsidR="005E6BC2" w:rsidRPr="0059690C">
                              <w:rPr>
                                <w:rFonts w:ascii="HG丸ｺﾞｼｯｸM-PRO" w:eastAsia="HG丸ｺﾞｼｯｸM-PRO" w:hAnsi="HG丸ｺﾞｼｯｸM-PRO" w:hint="eastAsia"/>
                                <w:color w:val="000000" w:themeColor="text1"/>
                                <w:sz w:val="22"/>
                                <w:szCs w:val="24"/>
                              </w:rPr>
                              <w:t>計上し</w:t>
                            </w:r>
                            <w:r w:rsidR="00312664">
                              <w:rPr>
                                <w:rFonts w:ascii="HG丸ｺﾞｼｯｸM-PRO" w:eastAsia="HG丸ｺﾞｼｯｸM-PRO" w:hAnsi="HG丸ｺﾞｼｯｸM-PRO" w:hint="eastAsia"/>
                                <w:color w:val="000000" w:themeColor="text1"/>
                                <w:sz w:val="22"/>
                                <w:szCs w:val="24"/>
                              </w:rPr>
                              <w:t>てい</w:t>
                            </w:r>
                            <w:r w:rsidR="005E6BC2" w:rsidRPr="0059690C">
                              <w:rPr>
                                <w:rFonts w:ascii="HG丸ｺﾞｼｯｸM-PRO" w:eastAsia="HG丸ｺﾞｼｯｸM-PRO" w:hAnsi="HG丸ｺﾞｼｯｸM-PRO" w:hint="eastAsia"/>
                                <w:color w:val="000000" w:themeColor="text1"/>
                                <w:sz w:val="22"/>
                                <w:szCs w:val="24"/>
                              </w:rPr>
                              <w:t>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DB7963" id="角丸四角形 84" o:spid="_x0000_s1050" style="position:absolute;left:0;text-align:left;margin-left:-42.7pt;margin-top:277.75pt;width:194.25pt;height:91.3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3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" fillcolor="#daeef3 [664]" strokecolor="black [3213]" strokeweight="1pt">
                <v:fill opacity="19789f"/>
                <v:textbox inset="0,0,0,0">
                  <w:txbxContent>
                    <w:p w:rsidR="004D3B5B" w:rsidRPr="0059690C" w:rsidRDefault="00FB39F6" w:rsidP="0059690C">
                      <w:pPr>
                        <w:spacing w:line="276" w:lineRule="auto"/>
                        <w:ind w:rightChars="98" w:right="206" w:firstLineChars="100" w:firstLine="220"/>
                        <w:rPr>
                          <w:rFonts w:ascii="HG丸ｺﾞｼｯｸM-PRO" w:eastAsia="HG丸ｺﾞｼｯｸM-PRO" w:hAnsi="HG丸ｺﾞｼｯｸM-PRO"/>
                          <w:color w:val="000000" w:themeColor="text1"/>
                        </w:rPr>
                      </w:pPr>
                      <w:r w:rsidRPr="0059690C">
                        <w:rPr>
                          <w:rFonts w:ascii="HG丸ｺﾞｼｯｸM-PRO" w:eastAsia="HG丸ｺﾞｼｯｸM-PRO" w:hAnsi="HG丸ｺﾞｼｯｸM-PRO" w:hint="eastAsia"/>
                          <w:color w:val="000000" w:themeColor="text1"/>
                          <w:sz w:val="22"/>
                          <w:szCs w:val="24"/>
                        </w:rPr>
                        <w:t>「</w:t>
                      </w:r>
                      <w:r w:rsidR="00A07BE5" w:rsidRPr="0059690C">
                        <w:rPr>
                          <w:rFonts w:ascii="HG丸ｺﾞｼｯｸM-PRO" w:eastAsia="HG丸ｺﾞｼｯｸM-PRO" w:hAnsi="HG丸ｺﾞｼｯｸM-PRO" w:hint="eastAsia"/>
                          <w:b/>
                          <w:color w:val="000000" w:themeColor="text1"/>
                          <w:sz w:val="22"/>
                          <w:szCs w:val="24"/>
                          <w:u w:val="single"/>
                        </w:rPr>
                        <w:t>投資活動</w:t>
                      </w:r>
                      <w:r w:rsidRPr="0059690C">
                        <w:rPr>
                          <w:rFonts w:ascii="HG丸ｺﾞｼｯｸM-PRO" w:eastAsia="HG丸ｺﾞｼｯｸM-PRO" w:hAnsi="HG丸ｺﾞｼｯｸM-PRO" w:hint="eastAsia"/>
                          <w:color w:val="000000" w:themeColor="text1"/>
                          <w:sz w:val="22"/>
                          <w:szCs w:val="24"/>
                        </w:rPr>
                        <w:t>」</w:t>
                      </w:r>
                      <w:r w:rsidR="00312664">
                        <w:rPr>
                          <w:rFonts w:ascii="HG丸ｺﾞｼｯｸM-PRO" w:eastAsia="HG丸ｺﾞｼｯｸM-PRO" w:hAnsi="HG丸ｺﾞｼｯｸM-PRO" w:hint="eastAsia"/>
                          <w:color w:val="000000" w:themeColor="text1"/>
                          <w:sz w:val="22"/>
                          <w:szCs w:val="24"/>
                        </w:rPr>
                        <w:t>には、</w:t>
                      </w:r>
                      <w:r w:rsidR="00EB1F94">
                        <w:rPr>
                          <w:rFonts w:ascii="HG丸ｺﾞｼｯｸM-PRO" w:eastAsia="HG丸ｺﾞｼｯｸM-PRO" w:hAnsi="HG丸ｺﾞｼｯｸM-PRO" w:hint="eastAsia"/>
                          <w:color w:val="000000" w:themeColor="text1"/>
                          <w:sz w:val="22"/>
                          <w:szCs w:val="24"/>
                        </w:rPr>
                        <w:t>建物や土地などの固定資産の取得と売却</w:t>
                      </w:r>
                      <w:r w:rsidR="00EB1F94">
                        <w:rPr>
                          <w:rFonts w:ascii="HG丸ｺﾞｼｯｸM-PRO" w:eastAsia="HG丸ｺﾞｼｯｸM-PRO" w:hAnsi="HG丸ｺﾞｼｯｸM-PRO"/>
                          <w:color w:val="000000" w:themeColor="text1"/>
                          <w:sz w:val="22"/>
                          <w:szCs w:val="24"/>
                        </w:rPr>
                        <w:t>、</w:t>
                      </w:r>
                      <w:r w:rsidR="00EB1F94">
                        <w:rPr>
                          <w:rFonts w:ascii="HG丸ｺﾞｼｯｸM-PRO" w:eastAsia="HG丸ｺﾞｼｯｸM-PRO" w:hAnsi="HG丸ｺﾞｼｯｸM-PRO" w:hint="eastAsia"/>
                          <w:color w:val="000000" w:themeColor="text1"/>
                          <w:sz w:val="22"/>
                          <w:szCs w:val="24"/>
                        </w:rPr>
                        <w:t>基金</w:t>
                      </w:r>
                      <w:r w:rsidR="00EB1F94">
                        <w:rPr>
                          <w:rFonts w:ascii="HG丸ｺﾞｼｯｸM-PRO" w:eastAsia="HG丸ｺﾞｼｯｸM-PRO" w:hAnsi="HG丸ｺﾞｼｯｸM-PRO"/>
                          <w:color w:val="000000" w:themeColor="text1"/>
                          <w:sz w:val="22"/>
                          <w:szCs w:val="24"/>
                        </w:rPr>
                        <w:t>の</w:t>
                      </w:r>
                      <w:r w:rsidR="00EB1F94">
                        <w:rPr>
                          <w:rFonts w:ascii="HG丸ｺﾞｼｯｸM-PRO" w:eastAsia="HG丸ｺﾞｼｯｸM-PRO" w:hAnsi="HG丸ｺﾞｼｯｸM-PRO" w:hint="eastAsia"/>
                          <w:color w:val="000000" w:themeColor="text1"/>
                          <w:sz w:val="22"/>
                          <w:szCs w:val="24"/>
                        </w:rPr>
                        <w:t>積立てと取崩し</w:t>
                      </w:r>
                      <w:r w:rsidR="00EB1F94">
                        <w:rPr>
                          <w:rFonts w:ascii="HG丸ｺﾞｼｯｸM-PRO" w:eastAsia="HG丸ｺﾞｼｯｸM-PRO" w:hAnsi="HG丸ｺﾞｼｯｸM-PRO"/>
                          <w:color w:val="000000" w:themeColor="text1"/>
                          <w:sz w:val="22"/>
                          <w:szCs w:val="24"/>
                        </w:rPr>
                        <w:t>等に</w:t>
                      </w:r>
                      <w:r w:rsidR="00EB1F94">
                        <w:rPr>
                          <w:rFonts w:ascii="HG丸ｺﾞｼｯｸM-PRO" w:eastAsia="HG丸ｺﾞｼｯｸM-PRO" w:hAnsi="HG丸ｺﾞｼｯｸM-PRO" w:hint="eastAsia"/>
                          <w:color w:val="000000" w:themeColor="text1"/>
                          <w:sz w:val="22"/>
                          <w:szCs w:val="24"/>
                        </w:rPr>
                        <w:t>係る</w:t>
                      </w:r>
                      <w:r w:rsidR="00EB1F94">
                        <w:rPr>
                          <w:rFonts w:ascii="HG丸ｺﾞｼｯｸM-PRO" w:eastAsia="HG丸ｺﾞｼｯｸM-PRO" w:hAnsi="HG丸ｺﾞｼｯｸM-PRO"/>
                          <w:color w:val="000000" w:themeColor="text1"/>
                          <w:sz w:val="22"/>
                          <w:szCs w:val="24"/>
                        </w:rPr>
                        <w:t>収入や</w:t>
                      </w:r>
                      <w:r w:rsidR="00EB1F94">
                        <w:rPr>
                          <w:rFonts w:ascii="HG丸ｺﾞｼｯｸM-PRO" w:eastAsia="HG丸ｺﾞｼｯｸM-PRO" w:hAnsi="HG丸ｺﾞｼｯｸM-PRO" w:hint="eastAsia"/>
                          <w:color w:val="000000" w:themeColor="text1"/>
                          <w:sz w:val="22"/>
                          <w:szCs w:val="24"/>
                        </w:rPr>
                        <w:t>支出を</w:t>
                      </w:r>
                      <w:r w:rsidR="005E6BC2" w:rsidRPr="0059690C">
                        <w:rPr>
                          <w:rFonts w:ascii="HG丸ｺﾞｼｯｸM-PRO" w:eastAsia="HG丸ｺﾞｼｯｸM-PRO" w:hAnsi="HG丸ｺﾞｼｯｸM-PRO" w:hint="eastAsia"/>
                          <w:color w:val="000000" w:themeColor="text1"/>
                          <w:sz w:val="22"/>
                          <w:szCs w:val="24"/>
                        </w:rPr>
                        <w:t>計上し</w:t>
                      </w:r>
                      <w:r w:rsidR="00312664">
                        <w:rPr>
                          <w:rFonts w:ascii="HG丸ｺﾞｼｯｸM-PRO" w:eastAsia="HG丸ｺﾞｼｯｸM-PRO" w:hAnsi="HG丸ｺﾞｼｯｸM-PRO" w:hint="eastAsia"/>
                          <w:color w:val="000000" w:themeColor="text1"/>
                          <w:sz w:val="22"/>
                          <w:szCs w:val="24"/>
                        </w:rPr>
                        <w:t>てい</w:t>
                      </w:r>
                      <w:r w:rsidR="005E6BC2" w:rsidRPr="0059690C">
                        <w:rPr>
                          <w:rFonts w:ascii="HG丸ｺﾞｼｯｸM-PRO" w:eastAsia="HG丸ｺﾞｼｯｸM-PRO" w:hAnsi="HG丸ｺﾞｼｯｸM-PRO" w:hint="eastAsia"/>
                          <w:color w:val="000000" w:themeColor="text1"/>
                          <w:sz w:val="22"/>
                          <w:szCs w:val="24"/>
                        </w:rPr>
                        <w:t>ます。</w:t>
                      </w:r>
                    </w:p>
                  </w:txbxContent>
                </v:textbox>
              </v:roundrect>
            </w:pict>
          </mc:Fallback>
        </mc:AlternateContent>
      </w:r>
      <w:r w:rsidR="002E7A74">
        <w:rPr>
          <w:rFonts w:ascii="HG丸ｺﾞｼｯｸM-PRO" w:eastAsia="HG丸ｺﾞｼｯｸM-PRO" w:hAnsi="HG丸ｺﾞｼｯｸM-PRO"/>
          <w:noProof/>
          <w:sz w:val="28"/>
          <w:szCs w:val="28"/>
        </w:rPr>
        <mc:AlternateContent>
          <mc:Choice Requires="wps">
            <w:drawing>
              <wp:anchor distT="0" distB="0" distL="114300" distR="114300" simplePos="0" relativeHeight="251668992" behindDoc="0" locked="0" layoutInCell="1" allowOverlap="1" wp14:anchorId="7C7679B7" wp14:editId="68286979">
                <wp:simplePos x="0" y="0"/>
                <wp:positionH relativeFrom="column">
                  <wp:posOffset>1922779</wp:posOffset>
                </wp:positionH>
                <wp:positionV relativeFrom="paragraph">
                  <wp:posOffset>370840</wp:posOffset>
                </wp:positionV>
                <wp:extent cx="577215" cy="267970"/>
                <wp:effectExtent l="0" t="57150" r="13335" b="17780"/>
                <wp:wrapNone/>
                <wp:docPr id="15" name="直線矢印コネクタ 15"/>
                <wp:cNvGraphicFramePr/>
                <a:graphic xmlns:a="http://schemas.openxmlformats.org/drawingml/2006/main">
                  <a:graphicData uri="http://schemas.microsoft.com/office/word/2010/wordprocessingShape">
                    <wps:wsp>
                      <wps:cNvCnPr/>
                      <wps:spPr>
                        <a:xfrm flipH="1" flipV="1">
                          <a:off x="0" y="0"/>
                          <a:ext cx="577215" cy="267970"/>
                        </a:xfrm>
                        <a:prstGeom prst="straightConnector1">
                          <a:avLst/>
                        </a:prstGeom>
                        <a:ln w="38100">
                          <a:solidFill>
                            <a:srgbClr val="FF0000"/>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E3FC2E" id="直線矢印コネクタ 15" o:spid="_x0000_s1026" type="#_x0000_t32" style="position:absolute;left:0;text-align:left;margin-left:151.4pt;margin-top:29.2pt;width:45.45pt;height:21.1pt;flip:x 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" strokecolor="red" strokeweight="3pt">
                <v:stroke dashstyle="3 1" endarrow="open"/>
              </v:shape>
            </w:pict>
          </mc:Fallback>
        </mc:AlternateContent>
      </w:r>
      <w:r w:rsidR="002E7A74">
        <w:rPr>
          <w:rFonts w:ascii="HG丸ｺﾞｼｯｸM-PRO" w:eastAsia="HG丸ｺﾞｼｯｸM-PRO" w:hAnsi="HG丸ｺﾞｼｯｸM-PRO"/>
          <w:noProof/>
          <w:sz w:val="28"/>
          <w:szCs w:val="28"/>
        </w:rPr>
        <mc:AlternateContent>
          <mc:Choice Requires="wps">
            <w:drawing>
              <wp:anchor distT="0" distB="0" distL="114300" distR="114300" simplePos="0" relativeHeight="251649536" behindDoc="0" locked="0" layoutInCell="1" allowOverlap="1" wp14:anchorId="067CCC0D" wp14:editId="7CACC39E">
                <wp:simplePos x="0" y="0"/>
                <wp:positionH relativeFrom="column">
                  <wp:posOffset>-551815</wp:posOffset>
                </wp:positionH>
                <wp:positionV relativeFrom="paragraph">
                  <wp:posOffset>914400</wp:posOffset>
                </wp:positionV>
                <wp:extent cx="2466975" cy="2512741"/>
                <wp:effectExtent l="0" t="0" r="28575" b="20955"/>
                <wp:wrapNone/>
                <wp:docPr id="14" name="角丸四角形 14"/>
                <wp:cNvGraphicFramePr/>
                <a:graphic xmlns:a="http://schemas.openxmlformats.org/drawingml/2006/main">
                  <a:graphicData uri="http://schemas.microsoft.com/office/word/2010/wordprocessingShape">
                    <wps:wsp>
                      <wps:cNvSpPr/>
                      <wps:spPr>
                        <a:xfrm>
                          <a:off x="0" y="0"/>
                          <a:ext cx="2466975" cy="2512741"/>
                        </a:xfrm>
                        <a:prstGeom prst="roundRect">
                          <a:avLst>
                            <a:gd name="adj" fmla="val 10061"/>
                          </a:avLst>
                        </a:prstGeom>
                        <a:solidFill>
                          <a:srgbClr val="4BACC6">
                            <a:lumMod val="20000"/>
                            <a:lumOff val="80000"/>
                            <a:alpha val="30000"/>
                          </a:srgbClr>
                        </a:solidFill>
                        <a:ln w="12700" cap="flat" cmpd="sng" algn="ctr">
                          <a:solidFill>
                            <a:sysClr val="windowText" lastClr="000000"/>
                          </a:solidFill>
                          <a:prstDash val="solid"/>
                        </a:ln>
                        <a:effectLst/>
                      </wps:spPr>
                      <wps:txbx>
                        <w:txbxContent>
                          <w:p w:rsidR="00444EB2" w:rsidRPr="00444EB2" w:rsidRDefault="006202E0" w:rsidP="009E1C7E">
                            <w:pPr>
                              <w:spacing w:line="276" w:lineRule="auto"/>
                              <w:ind w:rightChars="44" w:right="92" w:firstLineChars="100" w:firstLine="220"/>
                              <w:rPr>
                                <w:rFonts w:ascii="HG丸ｺﾞｼｯｸM-PRO" w:eastAsia="HG丸ｺﾞｼｯｸM-PRO" w:hAnsi="HG丸ｺﾞｼｯｸM-PRO"/>
                                <w:color w:val="000000" w:themeColor="text1"/>
                                <w:sz w:val="22"/>
                                <w:szCs w:val="24"/>
                              </w:rPr>
                            </w:pPr>
                            <w:r w:rsidRPr="00042266">
                              <w:rPr>
                                <w:rFonts w:ascii="HG丸ｺﾞｼｯｸM-PRO" w:eastAsia="HG丸ｺﾞｼｯｸM-PRO" w:hAnsi="HG丸ｺﾞｼｯｸM-PRO" w:hint="eastAsia"/>
                                <w:color w:val="000000" w:themeColor="text1"/>
                                <w:sz w:val="22"/>
                                <w:szCs w:val="24"/>
                              </w:rPr>
                              <w:t>行政サービス活動の収支差額は</w:t>
                            </w:r>
                            <w:r w:rsidR="007C2DCC" w:rsidRPr="00042266">
                              <w:rPr>
                                <w:rFonts w:ascii="HG丸ｺﾞｼｯｸM-PRO" w:eastAsia="HG丸ｺﾞｼｯｸM-PRO" w:hAnsi="HG丸ｺﾞｼｯｸM-PRO" w:hint="eastAsia"/>
                                <w:color w:val="000000" w:themeColor="text1"/>
                                <w:sz w:val="22"/>
                                <w:szCs w:val="24"/>
                              </w:rPr>
                              <w:t>、収入が支出を</w:t>
                            </w:r>
                            <w:r w:rsidR="00D202A5" w:rsidRPr="00042266">
                              <w:rPr>
                                <w:rFonts w:ascii="HG丸ｺﾞｼｯｸM-PRO" w:eastAsia="HG丸ｺﾞｼｯｸM-PRO" w:hAnsi="HG丸ｺﾞｼｯｸM-PRO"/>
                                <w:color w:val="000000" w:themeColor="text1"/>
                                <w:sz w:val="22"/>
                                <w:szCs w:val="24"/>
                              </w:rPr>
                              <w:t>1,509</w:t>
                            </w:r>
                            <w:r w:rsidR="00D202A5" w:rsidRPr="00042266">
                              <w:rPr>
                                <w:rFonts w:ascii="HG丸ｺﾞｼｯｸM-PRO" w:eastAsia="HG丸ｺﾞｼｯｸM-PRO" w:hAnsi="HG丸ｺﾞｼｯｸM-PRO" w:hint="eastAsia"/>
                                <w:color w:val="000000" w:themeColor="text1"/>
                                <w:sz w:val="22"/>
                                <w:szCs w:val="24"/>
                              </w:rPr>
                              <w:t>億</w:t>
                            </w:r>
                            <w:r w:rsidR="005D2C00" w:rsidRPr="00042266">
                              <w:rPr>
                                <w:rFonts w:ascii="HG丸ｺﾞｼｯｸM-PRO" w:eastAsia="HG丸ｺﾞｼｯｸM-PRO" w:hAnsi="HG丸ｺﾞｼｯｸM-PRO" w:hint="eastAsia"/>
                                <w:color w:val="000000" w:themeColor="text1"/>
                                <w:sz w:val="22"/>
                                <w:szCs w:val="24"/>
                              </w:rPr>
                              <w:t>円上回り</w:t>
                            </w:r>
                            <w:r w:rsidR="009E1C7E">
                              <w:rPr>
                                <w:rFonts w:ascii="HG丸ｺﾞｼｯｸM-PRO" w:eastAsia="HG丸ｺﾞｼｯｸM-PRO" w:hAnsi="HG丸ｺﾞｼｯｸM-PRO" w:hint="eastAsia"/>
                                <w:color w:val="000000" w:themeColor="text1"/>
                                <w:sz w:val="22"/>
                                <w:szCs w:val="24"/>
                              </w:rPr>
                              <w:t>ましたが、昨年度</w:t>
                            </w:r>
                            <w:r w:rsidR="00444EB2">
                              <w:rPr>
                                <w:rFonts w:ascii="HG丸ｺﾞｼｯｸM-PRO" w:eastAsia="HG丸ｺﾞｼｯｸM-PRO" w:hAnsi="HG丸ｺﾞｼｯｸM-PRO" w:hint="eastAsia"/>
                                <w:color w:val="000000" w:themeColor="text1"/>
                                <w:sz w:val="22"/>
                                <w:szCs w:val="24"/>
                              </w:rPr>
                              <w:t>に比べ</w:t>
                            </w:r>
                            <w:r w:rsidR="00444EB2">
                              <w:rPr>
                                <w:rFonts w:ascii="HG丸ｺﾞｼｯｸM-PRO" w:eastAsia="HG丸ｺﾞｼｯｸM-PRO" w:hAnsi="HG丸ｺﾞｼｯｸM-PRO"/>
                                <w:color w:val="000000" w:themeColor="text1"/>
                                <w:sz w:val="22"/>
                                <w:szCs w:val="24"/>
                              </w:rPr>
                              <w:t>23</w:t>
                            </w:r>
                            <w:r w:rsidR="009E1C7E">
                              <w:rPr>
                                <w:rFonts w:ascii="HG丸ｺﾞｼｯｸM-PRO" w:eastAsia="HG丸ｺﾞｼｯｸM-PRO" w:hAnsi="HG丸ｺﾞｼｯｸM-PRO" w:hint="eastAsia"/>
                                <w:color w:val="000000" w:themeColor="text1"/>
                                <w:sz w:val="22"/>
                                <w:szCs w:val="24"/>
                              </w:rPr>
                              <w:t>億円減少しました。</w:t>
                            </w:r>
                          </w:p>
                          <w:p w:rsidR="00042266" w:rsidRPr="00042266" w:rsidRDefault="00042266" w:rsidP="00042266">
                            <w:pPr>
                              <w:spacing w:line="276" w:lineRule="auto"/>
                              <w:ind w:rightChars="44" w:right="92" w:firstLineChars="100" w:firstLine="220"/>
                              <w:rPr>
                                <w:rFonts w:ascii="HG丸ｺﾞｼｯｸM-PRO" w:eastAsia="HG丸ｺﾞｼｯｸM-PRO" w:hAnsi="HG丸ｺﾞｼｯｸM-PRO"/>
                                <w:color w:val="000000" w:themeColor="text1"/>
                                <w:sz w:val="22"/>
                                <w:szCs w:val="24"/>
                              </w:rPr>
                            </w:pPr>
                            <w:r w:rsidRPr="00042266">
                              <w:rPr>
                                <w:rFonts w:ascii="HG丸ｺﾞｼｯｸM-PRO" w:eastAsia="HG丸ｺﾞｼｯｸM-PRO" w:hAnsi="HG丸ｺﾞｼｯｸM-PRO" w:hint="eastAsia"/>
                                <w:color w:val="000000" w:themeColor="text1"/>
                                <w:sz w:val="22"/>
                                <w:szCs w:val="24"/>
                              </w:rPr>
                              <w:t>これは、特別収入における分担金及</w:t>
                            </w:r>
                            <w:r>
                              <w:rPr>
                                <w:rFonts w:ascii="HG丸ｺﾞｼｯｸM-PRO" w:eastAsia="HG丸ｺﾞｼｯｸM-PRO" w:hAnsi="HG丸ｺﾞｼｯｸM-PRO" w:hint="eastAsia"/>
                                <w:color w:val="000000" w:themeColor="text1"/>
                                <w:sz w:val="22"/>
                                <w:szCs w:val="24"/>
                              </w:rPr>
                              <w:t>び</w:t>
                            </w:r>
                            <w:r w:rsidRPr="00042266">
                              <w:rPr>
                                <w:rFonts w:ascii="HG丸ｺﾞｼｯｸM-PRO" w:eastAsia="HG丸ｺﾞｼｯｸM-PRO" w:hAnsi="HG丸ｺﾞｼｯｸM-PRO" w:hint="eastAsia"/>
                                <w:color w:val="000000" w:themeColor="text1"/>
                                <w:sz w:val="22"/>
                                <w:szCs w:val="24"/>
                              </w:rPr>
                              <w:t>負担金（災害復旧費）等が7億円増加したことに対し、特別支出において災害復旧費などが32億円増加したことなどによるものです。</w:t>
                            </w:r>
                          </w:p>
                          <w:p w:rsidR="007C2DCC" w:rsidRPr="00042266" w:rsidRDefault="007C2DCC" w:rsidP="00042266">
                            <w:pPr>
                              <w:spacing w:line="276" w:lineRule="auto"/>
                              <w:ind w:rightChars="44" w:right="92" w:firstLineChars="100" w:firstLine="220"/>
                              <w:rPr>
                                <w:rFonts w:ascii="HG丸ｺﾞｼｯｸM-PRO" w:eastAsia="HG丸ｺﾞｼｯｸM-PRO" w:hAnsi="HG丸ｺﾞｼｯｸM-PRO"/>
                                <w:color w:val="000000" w:themeColor="text1"/>
                                <w:sz w:val="22"/>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7CCC0D" id="角丸四角形 14" o:spid="_x0000_s1051" style="position:absolute;left:0;text-align:left;margin-left:-43.45pt;margin-top:1in;width:194.25pt;height:197.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5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" fillcolor="#dbeef4" strokecolor="windowText" strokeweight="1pt">
                <v:fill opacity="19789f"/>
                <v:textbox inset="0,0,0,0">
                  <w:txbxContent>
                    <w:p w:rsidR="00444EB2" w:rsidRPr="00444EB2" w:rsidRDefault="006202E0" w:rsidP="009E1C7E">
                      <w:pPr>
                        <w:spacing w:line="276" w:lineRule="auto"/>
                        <w:ind w:rightChars="44" w:right="92" w:firstLineChars="100" w:firstLine="220"/>
                        <w:rPr>
                          <w:rFonts w:ascii="HG丸ｺﾞｼｯｸM-PRO" w:eastAsia="HG丸ｺﾞｼｯｸM-PRO" w:hAnsi="HG丸ｺﾞｼｯｸM-PRO"/>
                          <w:color w:val="000000" w:themeColor="text1"/>
                          <w:sz w:val="22"/>
                          <w:szCs w:val="24"/>
                        </w:rPr>
                      </w:pPr>
                      <w:r w:rsidRPr="00042266">
                        <w:rPr>
                          <w:rFonts w:ascii="HG丸ｺﾞｼｯｸM-PRO" w:eastAsia="HG丸ｺﾞｼｯｸM-PRO" w:hAnsi="HG丸ｺﾞｼｯｸM-PRO" w:hint="eastAsia"/>
                          <w:color w:val="000000" w:themeColor="text1"/>
                          <w:sz w:val="22"/>
                          <w:szCs w:val="24"/>
                        </w:rPr>
                        <w:t>行政サービス活動の収支差額は</w:t>
                      </w:r>
                      <w:r w:rsidR="007C2DCC" w:rsidRPr="00042266">
                        <w:rPr>
                          <w:rFonts w:ascii="HG丸ｺﾞｼｯｸM-PRO" w:eastAsia="HG丸ｺﾞｼｯｸM-PRO" w:hAnsi="HG丸ｺﾞｼｯｸM-PRO" w:hint="eastAsia"/>
                          <w:color w:val="000000" w:themeColor="text1"/>
                          <w:sz w:val="22"/>
                          <w:szCs w:val="24"/>
                        </w:rPr>
                        <w:t>、収入が支出を</w:t>
                      </w:r>
                      <w:r w:rsidR="00D202A5" w:rsidRPr="00042266">
                        <w:rPr>
                          <w:rFonts w:ascii="HG丸ｺﾞｼｯｸM-PRO" w:eastAsia="HG丸ｺﾞｼｯｸM-PRO" w:hAnsi="HG丸ｺﾞｼｯｸM-PRO"/>
                          <w:color w:val="000000" w:themeColor="text1"/>
                          <w:sz w:val="22"/>
                          <w:szCs w:val="24"/>
                        </w:rPr>
                        <w:t>1,509</w:t>
                      </w:r>
                      <w:r w:rsidR="00D202A5" w:rsidRPr="00042266">
                        <w:rPr>
                          <w:rFonts w:ascii="HG丸ｺﾞｼｯｸM-PRO" w:eastAsia="HG丸ｺﾞｼｯｸM-PRO" w:hAnsi="HG丸ｺﾞｼｯｸM-PRO" w:hint="eastAsia"/>
                          <w:color w:val="000000" w:themeColor="text1"/>
                          <w:sz w:val="22"/>
                          <w:szCs w:val="24"/>
                        </w:rPr>
                        <w:t>億</w:t>
                      </w:r>
                      <w:r w:rsidR="005D2C00" w:rsidRPr="00042266">
                        <w:rPr>
                          <w:rFonts w:ascii="HG丸ｺﾞｼｯｸM-PRO" w:eastAsia="HG丸ｺﾞｼｯｸM-PRO" w:hAnsi="HG丸ｺﾞｼｯｸM-PRO" w:hint="eastAsia"/>
                          <w:color w:val="000000" w:themeColor="text1"/>
                          <w:sz w:val="22"/>
                          <w:szCs w:val="24"/>
                        </w:rPr>
                        <w:t>円上回り</w:t>
                      </w:r>
                      <w:r w:rsidR="009E1C7E">
                        <w:rPr>
                          <w:rFonts w:ascii="HG丸ｺﾞｼｯｸM-PRO" w:eastAsia="HG丸ｺﾞｼｯｸM-PRO" w:hAnsi="HG丸ｺﾞｼｯｸM-PRO" w:hint="eastAsia"/>
                          <w:color w:val="000000" w:themeColor="text1"/>
                          <w:sz w:val="22"/>
                          <w:szCs w:val="24"/>
                        </w:rPr>
                        <w:t>ましたが、昨年度</w:t>
                      </w:r>
                      <w:r w:rsidR="00444EB2">
                        <w:rPr>
                          <w:rFonts w:ascii="HG丸ｺﾞｼｯｸM-PRO" w:eastAsia="HG丸ｺﾞｼｯｸM-PRO" w:hAnsi="HG丸ｺﾞｼｯｸM-PRO" w:hint="eastAsia"/>
                          <w:color w:val="000000" w:themeColor="text1"/>
                          <w:sz w:val="22"/>
                          <w:szCs w:val="24"/>
                        </w:rPr>
                        <w:t>に比べ</w:t>
                      </w:r>
                      <w:r w:rsidR="00444EB2">
                        <w:rPr>
                          <w:rFonts w:ascii="HG丸ｺﾞｼｯｸM-PRO" w:eastAsia="HG丸ｺﾞｼｯｸM-PRO" w:hAnsi="HG丸ｺﾞｼｯｸM-PRO"/>
                          <w:color w:val="000000" w:themeColor="text1"/>
                          <w:sz w:val="22"/>
                          <w:szCs w:val="24"/>
                        </w:rPr>
                        <w:t>23</w:t>
                      </w:r>
                      <w:r w:rsidR="009E1C7E">
                        <w:rPr>
                          <w:rFonts w:ascii="HG丸ｺﾞｼｯｸM-PRO" w:eastAsia="HG丸ｺﾞｼｯｸM-PRO" w:hAnsi="HG丸ｺﾞｼｯｸM-PRO" w:hint="eastAsia"/>
                          <w:color w:val="000000" w:themeColor="text1"/>
                          <w:sz w:val="22"/>
                          <w:szCs w:val="24"/>
                        </w:rPr>
                        <w:t>億円減少しました。</w:t>
                      </w:r>
                    </w:p>
                    <w:p w:rsidR="00042266" w:rsidRPr="00042266" w:rsidRDefault="00042266" w:rsidP="00042266">
                      <w:pPr>
                        <w:spacing w:line="276" w:lineRule="auto"/>
                        <w:ind w:rightChars="44" w:right="92" w:firstLineChars="100" w:firstLine="220"/>
                        <w:rPr>
                          <w:rFonts w:ascii="HG丸ｺﾞｼｯｸM-PRO" w:eastAsia="HG丸ｺﾞｼｯｸM-PRO" w:hAnsi="HG丸ｺﾞｼｯｸM-PRO"/>
                          <w:color w:val="000000" w:themeColor="text1"/>
                          <w:sz w:val="22"/>
                          <w:szCs w:val="24"/>
                        </w:rPr>
                      </w:pPr>
                      <w:r w:rsidRPr="00042266">
                        <w:rPr>
                          <w:rFonts w:ascii="HG丸ｺﾞｼｯｸM-PRO" w:eastAsia="HG丸ｺﾞｼｯｸM-PRO" w:hAnsi="HG丸ｺﾞｼｯｸM-PRO" w:hint="eastAsia"/>
                          <w:color w:val="000000" w:themeColor="text1"/>
                          <w:sz w:val="22"/>
                          <w:szCs w:val="24"/>
                        </w:rPr>
                        <w:t>これは、特別収入における分担金及</w:t>
                      </w:r>
                      <w:r>
                        <w:rPr>
                          <w:rFonts w:ascii="HG丸ｺﾞｼｯｸM-PRO" w:eastAsia="HG丸ｺﾞｼｯｸM-PRO" w:hAnsi="HG丸ｺﾞｼｯｸM-PRO" w:hint="eastAsia"/>
                          <w:color w:val="000000" w:themeColor="text1"/>
                          <w:sz w:val="22"/>
                          <w:szCs w:val="24"/>
                        </w:rPr>
                        <w:t>び</w:t>
                      </w:r>
                      <w:r w:rsidRPr="00042266">
                        <w:rPr>
                          <w:rFonts w:ascii="HG丸ｺﾞｼｯｸM-PRO" w:eastAsia="HG丸ｺﾞｼｯｸM-PRO" w:hAnsi="HG丸ｺﾞｼｯｸM-PRO" w:hint="eastAsia"/>
                          <w:color w:val="000000" w:themeColor="text1"/>
                          <w:sz w:val="22"/>
                          <w:szCs w:val="24"/>
                        </w:rPr>
                        <w:t>負担金（災害復旧費）等が7億円増加したことに対し、特別支出において災害復旧費などが32億円増加したことなどによるものです。</w:t>
                      </w:r>
                    </w:p>
                    <w:p w:rsidR="007C2DCC" w:rsidRPr="00042266" w:rsidRDefault="007C2DCC" w:rsidP="00042266">
                      <w:pPr>
                        <w:spacing w:line="276" w:lineRule="auto"/>
                        <w:ind w:rightChars="44" w:right="92" w:firstLineChars="100" w:firstLine="220"/>
                        <w:rPr>
                          <w:rFonts w:ascii="HG丸ｺﾞｼｯｸM-PRO" w:eastAsia="HG丸ｺﾞｼｯｸM-PRO" w:hAnsi="HG丸ｺﾞｼｯｸM-PRO"/>
                          <w:color w:val="000000" w:themeColor="text1"/>
                          <w:sz w:val="22"/>
                          <w:szCs w:val="24"/>
                        </w:rPr>
                      </w:pPr>
                    </w:p>
                  </w:txbxContent>
                </v:textbox>
              </v:roundrect>
            </w:pict>
          </mc:Fallback>
        </mc:AlternateContent>
      </w:r>
      <w:r w:rsidR="002E7A74">
        <w:rPr>
          <w:rFonts w:ascii="HG丸ｺﾞｼｯｸM-PRO" w:eastAsia="HG丸ｺﾞｼｯｸM-PRO" w:hAnsi="HG丸ｺﾞｼｯｸM-PRO"/>
          <w:noProof/>
          <w:sz w:val="28"/>
          <w:szCs w:val="28"/>
        </w:rPr>
        <mc:AlternateContent>
          <mc:Choice Requires="wps">
            <w:drawing>
              <wp:anchor distT="0" distB="0" distL="114300" distR="114300" simplePos="0" relativeHeight="251651584" behindDoc="0" locked="0" layoutInCell="1" allowOverlap="1" wp14:anchorId="67CBDAFF" wp14:editId="129D4626">
                <wp:simplePos x="0" y="0"/>
                <wp:positionH relativeFrom="column">
                  <wp:posOffset>2075180</wp:posOffset>
                </wp:positionH>
                <wp:positionV relativeFrom="paragraph">
                  <wp:posOffset>980440</wp:posOffset>
                </wp:positionV>
                <wp:extent cx="357505" cy="2857500"/>
                <wp:effectExtent l="19050" t="19050" r="4445" b="19050"/>
                <wp:wrapNone/>
                <wp:docPr id="18" name="左中かっこ 18"/>
                <wp:cNvGraphicFramePr/>
                <a:graphic xmlns:a="http://schemas.openxmlformats.org/drawingml/2006/main">
                  <a:graphicData uri="http://schemas.microsoft.com/office/word/2010/wordprocessingShape">
                    <wps:wsp>
                      <wps:cNvSpPr/>
                      <wps:spPr>
                        <a:xfrm>
                          <a:off x="0" y="0"/>
                          <a:ext cx="357505" cy="2857500"/>
                        </a:xfrm>
                        <a:prstGeom prst="leftBrace">
                          <a:avLst>
                            <a:gd name="adj1" fmla="val 8333"/>
                            <a:gd name="adj2" fmla="val 20350"/>
                          </a:avLst>
                        </a:prstGeom>
                        <a:ln w="38100">
                          <a:solidFill>
                            <a:srgbClr val="FF0000"/>
                          </a:solidFill>
                          <a:prstDash val="sys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5B944C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8" o:spid="_x0000_s1026" type="#_x0000_t87" style="position:absolute;left:0;text-align:left;margin-left:163.4pt;margin-top:77.2pt;width:28.15pt;height:225pt;z-index:251651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" adj="225,4396" strokecolor="red" strokeweight="3pt">
                <v:stroke dashstyle="3 1"/>
              </v:shape>
            </w:pict>
          </mc:Fallback>
        </mc:AlternateContent>
      </w:r>
      <w:r w:rsidR="000F6C41">
        <w:rPr>
          <w:rFonts w:ascii="HG丸ｺﾞｼｯｸM-PRO" w:eastAsia="HG丸ｺﾞｼｯｸM-PRO" w:hAnsi="HG丸ｺﾞｼｯｸM-PRO"/>
          <w:noProof/>
          <w:sz w:val="28"/>
          <w:szCs w:val="28"/>
        </w:rPr>
        <mc:AlternateContent>
          <mc:Choice Requires="wps">
            <w:drawing>
              <wp:anchor distT="0" distB="0" distL="114300" distR="114300" simplePos="0" relativeHeight="251652608" behindDoc="0" locked="0" layoutInCell="1" allowOverlap="1" wp14:anchorId="0AD98DBF" wp14:editId="571F89EA">
                <wp:simplePos x="0" y="0"/>
                <wp:positionH relativeFrom="column">
                  <wp:posOffset>2160905</wp:posOffset>
                </wp:positionH>
                <wp:positionV relativeFrom="paragraph">
                  <wp:posOffset>4209415</wp:posOffset>
                </wp:positionV>
                <wp:extent cx="271780" cy="1200150"/>
                <wp:effectExtent l="19050" t="19050" r="0" b="19050"/>
                <wp:wrapNone/>
                <wp:docPr id="22" name="左中かっこ 22"/>
                <wp:cNvGraphicFramePr/>
                <a:graphic xmlns:a="http://schemas.openxmlformats.org/drawingml/2006/main">
                  <a:graphicData uri="http://schemas.microsoft.com/office/word/2010/wordprocessingShape">
                    <wps:wsp>
                      <wps:cNvSpPr/>
                      <wps:spPr>
                        <a:xfrm>
                          <a:off x="0" y="0"/>
                          <a:ext cx="271780" cy="1200150"/>
                        </a:xfrm>
                        <a:prstGeom prst="leftBrace">
                          <a:avLst>
                            <a:gd name="adj1" fmla="val 8333"/>
                            <a:gd name="adj2" fmla="val 78216"/>
                          </a:avLst>
                        </a:prstGeom>
                        <a:ln w="38100">
                          <a:solidFill>
                            <a:srgbClr val="FF0000"/>
                          </a:solidFill>
                          <a:prstDash val="sys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E0ABC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2" o:spid="_x0000_s1026" type="#_x0000_t87" style="position:absolute;left:0;text-align:left;margin-left:170.15pt;margin-top:331.45pt;width:21.4pt;height:9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" adj="408,16895" strokecolor="red" strokeweight="3pt">
                <v:stroke dashstyle="3 1"/>
              </v:shape>
            </w:pict>
          </mc:Fallback>
        </mc:AlternateContent>
      </w:r>
      <w:r w:rsidR="00961027">
        <w:rPr>
          <w:rFonts w:ascii="HG丸ｺﾞｼｯｸM-PRO" w:eastAsia="HG丸ｺﾞｼｯｸM-PRO" w:hAnsi="HG丸ｺﾞｼｯｸM-PRO"/>
          <w:sz w:val="22"/>
        </w:rPr>
        <w:br w:type="textWrapping" w:clear="all"/>
      </w:r>
    </w:p>
    <w:p w:rsidR="00CC141A" w:rsidRDefault="00114EB5" w:rsidP="00170857">
      <w:pPr>
        <w:ind w:firstLineChars="1400" w:firstLine="3920"/>
        <w:rPr>
          <w:rFonts w:ascii="HG丸ｺﾞｼｯｸM-PRO" w:eastAsia="HG丸ｺﾞｼｯｸM-PRO" w:hAnsi="HG丸ｺﾞｼｯｸM-PRO"/>
          <w:noProof/>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67968" behindDoc="0" locked="0" layoutInCell="1" allowOverlap="1" wp14:anchorId="4196B2BA" wp14:editId="4D535360">
                <wp:simplePos x="0" y="0"/>
                <wp:positionH relativeFrom="column">
                  <wp:posOffset>3263900</wp:posOffset>
                </wp:positionH>
                <wp:positionV relativeFrom="paragraph">
                  <wp:posOffset>8890</wp:posOffset>
                </wp:positionV>
                <wp:extent cx="2905125" cy="595223"/>
                <wp:effectExtent l="0" t="0" r="28575" b="14605"/>
                <wp:wrapNone/>
                <wp:docPr id="20" name="正方形/長方形 20"/>
                <wp:cNvGraphicFramePr/>
                <a:graphic xmlns:a="http://schemas.openxmlformats.org/drawingml/2006/main">
                  <a:graphicData uri="http://schemas.microsoft.com/office/word/2010/wordprocessingShape">
                    <wps:wsp>
                      <wps:cNvSpPr/>
                      <wps:spPr>
                        <a:xfrm>
                          <a:off x="0" y="0"/>
                          <a:ext cx="2905125" cy="595223"/>
                        </a:xfrm>
                        <a:prstGeom prst="rect">
                          <a:avLst/>
                        </a:prstGeom>
                        <a:solidFill>
                          <a:srgbClr val="4BACC6">
                            <a:lumMod val="20000"/>
                            <a:lumOff val="80000"/>
                            <a:alpha val="70000"/>
                          </a:srgbClr>
                        </a:solidFill>
                        <a:ln w="9525" cap="flat" cmpd="sng" algn="ctr">
                          <a:solidFill>
                            <a:sysClr val="windowText" lastClr="000000"/>
                          </a:solidFill>
                          <a:prstDash val="dash"/>
                        </a:ln>
                        <a:effectLst/>
                      </wps:spPr>
                      <wps:txbx>
                        <w:txbxContent>
                          <w:p w:rsidR="0045370C" w:rsidRDefault="0045370C" w:rsidP="0045370C">
                            <w:pPr>
                              <w:spacing w:line="276" w:lineRule="auto"/>
                              <w:ind w:leftChars="67" w:left="141" w:rightChars="32" w:right="67"/>
                              <w:jc w:val="left"/>
                              <w:rPr>
                                <w:rFonts w:ascii="HG丸ｺﾞｼｯｸM-PRO" w:eastAsia="HG丸ｺﾞｼｯｸM-PRO" w:hAnsi="HG丸ｺﾞｼｯｸM-PRO" w:cs="メイリオ"/>
                                <w:color w:val="000000" w:themeColor="text1"/>
                                <w:sz w:val="16"/>
                                <w:szCs w:val="16"/>
                              </w:rPr>
                            </w:pPr>
                            <w:r>
                              <w:rPr>
                                <w:rFonts w:ascii="HG丸ｺﾞｼｯｸM-PRO" w:eastAsia="HG丸ｺﾞｼｯｸM-PRO" w:hAnsi="HG丸ｺﾞｼｯｸM-PRO" w:cs="メイリオ" w:hint="eastAsia"/>
                                <w:color w:val="000000" w:themeColor="text1"/>
                                <w:sz w:val="16"/>
                                <w:szCs w:val="16"/>
                              </w:rPr>
                              <w:t>☆</w:t>
                            </w:r>
                            <w:r w:rsidRPr="00A033FB">
                              <w:rPr>
                                <w:rFonts w:ascii="HG丸ｺﾞｼｯｸM-PRO" w:eastAsia="HG丸ｺﾞｼｯｸM-PRO" w:hAnsi="HG丸ｺﾞｼｯｸM-PRO" w:cs="メイリオ" w:hint="eastAsia"/>
                                <w:color w:val="000000" w:themeColor="text1"/>
                                <w:sz w:val="16"/>
                                <w:szCs w:val="16"/>
                              </w:rPr>
                              <w:t>金額は、億円未満を四捨五入して表示しています。</w:t>
                            </w:r>
                          </w:p>
                          <w:p w:rsidR="0045370C" w:rsidRPr="00A033FB" w:rsidRDefault="0045370C" w:rsidP="0045370C">
                            <w:pPr>
                              <w:spacing w:line="276" w:lineRule="auto"/>
                              <w:ind w:leftChars="67" w:left="141" w:rightChars="32" w:right="67" w:firstLineChars="50" w:firstLine="80"/>
                              <w:jc w:val="left"/>
                              <w:rPr>
                                <w:rFonts w:ascii="HG丸ｺﾞｼｯｸM-PRO" w:eastAsia="HG丸ｺﾞｼｯｸM-PRO" w:hAnsi="HG丸ｺﾞｼｯｸM-PRO" w:cs="メイリオ"/>
                                <w:color w:val="000000" w:themeColor="text1"/>
                                <w:sz w:val="16"/>
                                <w:szCs w:val="16"/>
                              </w:rPr>
                            </w:pPr>
                            <w:r w:rsidRPr="00A033FB">
                              <w:rPr>
                                <w:rFonts w:ascii="HG丸ｺﾞｼｯｸM-PRO" w:eastAsia="HG丸ｺﾞｼｯｸM-PRO" w:hAnsi="HG丸ｺﾞｼｯｸM-PRO" w:cs="メイリオ" w:hint="eastAsia"/>
                                <w:color w:val="000000" w:themeColor="text1"/>
                                <w:sz w:val="16"/>
                                <w:szCs w:val="16"/>
                              </w:rPr>
                              <w:t>このため、表内での合計等が一致しないことがあります。</w:t>
                            </w:r>
                          </w:p>
                          <w:p w:rsidR="0045370C" w:rsidRPr="00820677" w:rsidRDefault="0045370C" w:rsidP="0045370C">
                            <w:pPr>
                              <w:ind w:rightChars="32" w:right="67"/>
                              <w:jc w:val="left"/>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96B2BA" id="正方形/長方形 20" o:spid="_x0000_s1052" style="position:absolute;left:0;text-align:left;margin-left:257pt;margin-top:.7pt;width:228.75pt;height:46.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" fillcolor="#dbeef4" strokecolor="windowText">
                <v:fill opacity="46003f"/>
                <v:stroke dashstyle="dash"/>
                <v:textbox inset="0,1mm,0,0">
                  <w:txbxContent>
                    <w:p w:rsidR="0045370C" w:rsidRDefault="0045370C" w:rsidP="0045370C">
                      <w:pPr>
                        <w:spacing w:line="276" w:lineRule="auto"/>
                        <w:ind w:leftChars="67" w:left="141" w:rightChars="32" w:right="67"/>
                        <w:jc w:val="left"/>
                        <w:rPr>
                          <w:rFonts w:ascii="HG丸ｺﾞｼｯｸM-PRO" w:eastAsia="HG丸ｺﾞｼｯｸM-PRO" w:hAnsi="HG丸ｺﾞｼｯｸM-PRO" w:cs="メイリオ"/>
                          <w:color w:val="000000" w:themeColor="text1"/>
                          <w:sz w:val="16"/>
                          <w:szCs w:val="16"/>
                        </w:rPr>
                      </w:pPr>
                      <w:r>
                        <w:rPr>
                          <w:rFonts w:ascii="HG丸ｺﾞｼｯｸM-PRO" w:eastAsia="HG丸ｺﾞｼｯｸM-PRO" w:hAnsi="HG丸ｺﾞｼｯｸM-PRO" w:cs="メイリオ" w:hint="eastAsia"/>
                          <w:color w:val="000000" w:themeColor="text1"/>
                          <w:sz w:val="16"/>
                          <w:szCs w:val="16"/>
                        </w:rPr>
                        <w:t>☆</w:t>
                      </w:r>
                      <w:r w:rsidRPr="00A033FB">
                        <w:rPr>
                          <w:rFonts w:ascii="HG丸ｺﾞｼｯｸM-PRO" w:eastAsia="HG丸ｺﾞｼｯｸM-PRO" w:hAnsi="HG丸ｺﾞｼｯｸM-PRO" w:cs="メイリオ" w:hint="eastAsia"/>
                          <w:color w:val="000000" w:themeColor="text1"/>
                          <w:sz w:val="16"/>
                          <w:szCs w:val="16"/>
                        </w:rPr>
                        <w:t>金額は、億円未満を四捨五入して表示しています。</w:t>
                      </w:r>
                    </w:p>
                    <w:p w:rsidR="0045370C" w:rsidRPr="00A033FB" w:rsidRDefault="0045370C" w:rsidP="0045370C">
                      <w:pPr>
                        <w:spacing w:line="276" w:lineRule="auto"/>
                        <w:ind w:leftChars="67" w:left="141" w:rightChars="32" w:right="67" w:firstLineChars="50" w:firstLine="80"/>
                        <w:jc w:val="left"/>
                        <w:rPr>
                          <w:rFonts w:ascii="HG丸ｺﾞｼｯｸM-PRO" w:eastAsia="HG丸ｺﾞｼｯｸM-PRO" w:hAnsi="HG丸ｺﾞｼｯｸM-PRO" w:cs="メイリオ"/>
                          <w:color w:val="000000" w:themeColor="text1"/>
                          <w:sz w:val="16"/>
                          <w:szCs w:val="16"/>
                        </w:rPr>
                      </w:pPr>
                      <w:r w:rsidRPr="00A033FB">
                        <w:rPr>
                          <w:rFonts w:ascii="HG丸ｺﾞｼｯｸM-PRO" w:eastAsia="HG丸ｺﾞｼｯｸM-PRO" w:hAnsi="HG丸ｺﾞｼｯｸM-PRO" w:cs="メイリオ" w:hint="eastAsia"/>
                          <w:color w:val="000000" w:themeColor="text1"/>
                          <w:sz w:val="16"/>
                          <w:szCs w:val="16"/>
                        </w:rPr>
                        <w:t>このため、表内での合計等が一致しないことがあります。</w:t>
                      </w:r>
                    </w:p>
                    <w:p w:rsidR="0045370C" w:rsidRPr="00820677" w:rsidRDefault="0045370C" w:rsidP="0045370C">
                      <w:pPr>
                        <w:ind w:rightChars="32" w:right="67"/>
                        <w:jc w:val="left"/>
                      </w:pPr>
                    </w:p>
                  </w:txbxContent>
                </v:textbox>
              </v:rect>
            </w:pict>
          </mc:Fallback>
        </mc:AlternateContent>
      </w:r>
      <w:r w:rsidR="00951803">
        <w:rPr>
          <w:rFonts w:ascii="HG丸ｺﾞｼｯｸM-PRO" w:eastAsia="HG丸ｺﾞｼｯｸM-PRO" w:hAnsi="HG丸ｺﾞｼｯｸM-PRO" w:hint="eastAsia"/>
          <w:sz w:val="22"/>
        </w:rPr>
        <w:t xml:space="preserve">　　</w:t>
      </w:r>
    </w:p>
    <w:p w:rsidR="002137F1" w:rsidRDefault="002137F1" w:rsidP="00170857">
      <w:pPr>
        <w:ind w:firstLineChars="1400" w:firstLine="3080"/>
        <w:rPr>
          <w:rFonts w:ascii="HG丸ｺﾞｼｯｸM-PRO" w:eastAsia="HG丸ｺﾞｼｯｸM-PRO" w:hAnsi="HG丸ｺﾞｼｯｸM-PRO"/>
          <w:noProof/>
          <w:sz w:val="22"/>
        </w:rPr>
      </w:pPr>
    </w:p>
    <w:p w:rsidR="002137F1" w:rsidRDefault="002137F1" w:rsidP="00170857">
      <w:pPr>
        <w:ind w:firstLineChars="1400" w:firstLine="3080"/>
        <w:rPr>
          <w:rFonts w:ascii="HG丸ｺﾞｼｯｸM-PRO" w:eastAsia="HG丸ｺﾞｼｯｸM-PRO" w:hAnsi="HG丸ｺﾞｼｯｸM-PRO"/>
          <w:noProof/>
          <w:sz w:val="22"/>
        </w:rPr>
      </w:pPr>
    </w:p>
    <w:p w:rsidR="002137F1" w:rsidRDefault="002137F1" w:rsidP="00170857">
      <w:pPr>
        <w:ind w:firstLineChars="1400" w:firstLine="3080"/>
        <w:rPr>
          <w:rFonts w:ascii="HG丸ｺﾞｼｯｸM-PRO" w:eastAsia="HG丸ｺﾞｼｯｸM-PRO" w:hAnsi="HG丸ｺﾞｼｯｸM-PRO"/>
          <w:noProof/>
          <w:sz w:val="22"/>
        </w:rPr>
      </w:pPr>
    </w:p>
    <w:p w:rsidR="002137F1" w:rsidRDefault="002137F1" w:rsidP="00170857">
      <w:pPr>
        <w:ind w:firstLineChars="1400" w:firstLine="3080"/>
        <w:rPr>
          <w:rFonts w:ascii="HG丸ｺﾞｼｯｸM-PRO" w:eastAsia="HG丸ｺﾞｼｯｸM-PRO" w:hAnsi="HG丸ｺﾞｼｯｸM-PRO"/>
          <w:noProof/>
          <w:sz w:val="22"/>
        </w:rPr>
      </w:pPr>
    </w:p>
    <w:p w:rsidR="002137F1" w:rsidRDefault="002137F1" w:rsidP="00170857">
      <w:pPr>
        <w:ind w:firstLineChars="1400" w:firstLine="3080"/>
        <w:rPr>
          <w:rFonts w:ascii="HG丸ｺﾞｼｯｸM-PRO" w:eastAsia="HG丸ｺﾞｼｯｸM-PRO" w:hAnsi="HG丸ｺﾞｼｯｸM-PRO"/>
          <w:sz w:val="22"/>
        </w:rPr>
      </w:pPr>
    </w:p>
    <w:p w:rsidR="00CC141A" w:rsidRDefault="00951803" w:rsidP="003C393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 xml:space="preserve">　　　　　</w:t>
      </w:r>
      <w:r w:rsidR="00170857">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p>
    <w:p w:rsidR="00C36B2C" w:rsidRDefault="00A45431" w:rsidP="003C3933">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41856" behindDoc="0" locked="0" layoutInCell="1" allowOverlap="1" wp14:anchorId="335831EB" wp14:editId="597FE361">
                <wp:simplePos x="0" y="0"/>
                <wp:positionH relativeFrom="column">
                  <wp:posOffset>-591820</wp:posOffset>
                </wp:positionH>
                <wp:positionV relativeFrom="paragraph">
                  <wp:posOffset>180340</wp:posOffset>
                </wp:positionV>
                <wp:extent cx="2257425" cy="1704975"/>
                <wp:effectExtent l="0" t="0" r="28575" b="28575"/>
                <wp:wrapNone/>
                <wp:docPr id="25" name="角丸四角形 25"/>
                <wp:cNvGraphicFramePr/>
                <a:graphic xmlns:a="http://schemas.openxmlformats.org/drawingml/2006/main">
                  <a:graphicData uri="http://schemas.microsoft.com/office/word/2010/wordprocessingShape">
                    <wps:wsp>
                      <wps:cNvSpPr/>
                      <wps:spPr>
                        <a:xfrm>
                          <a:off x="0" y="0"/>
                          <a:ext cx="2257425" cy="1704975"/>
                        </a:xfrm>
                        <a:prstGeom prst="roundRect">
                          <a:avLst>
                            <a:gd name="adj" fmla="val 22652"/>
                          </a:avLst>
                        </a:prstGeom>
                        <a:solidFill>
                          <a:schemeClr val="bg1">
                            <a:lumMod val="85000"/>
                            <a:alpha val="30000"/>
                          </a:schemeClr>
                        </a:solidFill>
                        <a:ln w="12700" cap="flat" cmpd="sng" algn="ctr">
                          <a:solidFill>
                            <a:sysClr val="windowText" lastClr="000000"/>
                          </a:solidFill>
                          <a:prstDash val="solid"/>
                        </a:ln>
                        <a:effectLst/>
                      </wps:spPr>
                      <wps:txbx>
                        <w:txbxContent>
                          <w:p w:rsidR="00BA71C9" w:rsidRPr="00BA71C9" w:rsidRDefault="00BA71C9" w:rsidP="00650621">
                            <w:pPr>
                              <w:ind w:rightChars="130" w:right="273" w:firstLineChars="100" w:firstLine="220"/>
                              <w:jc w:val="left"/>
                              <w:rPr>
                                <w:rFonts w:ascii="HG丸ｺﾞｼｯｸM-PRO" w:eastAsia="HG丸ｺﾞｼｯｸM-PRO" w:hAnsi="HG丸ｺﾞｼｯｸM-PRO"/>
                                <w:color w:val="000000" w:themeColor="text1"/>
                                <w:sz w:val="22"/>
                              </w:rPr>
                            </w:pPr>
                            <w:r w:rsidRPr="00BA71C9">
                              <w:rPr>
                                <w:rFonts w:ascii="HG丸ｺﾞｼｯｸM-PRO" w:eastAsia="HG丸ｺﾞｼｯｸM-PRO" w:hAnsi="HG丸ｺﾞｼｯｸM-PRO" w:hint="eastAsia"/>
                                <w:color w:val="000000" w:themeColor="text1"/>
                                <w:sz w:val="22"/>
                              </w:rPr>
                              <w:t>「</w:t>
                            </w:r>
                            <w:r w:rsidRPr="00BA71C9">
                              <w:rPr>
                                <w:rFonts w:ascii="HG丸ｺﾞｼｯｸM-PRO" w:eastAsia="HG丸ｺﾞｼｯｸM-PRO" w:hAnsi="HG丸ｺﾞｼｯｸM-PRO" w:hint="eastAsia"/>
                                <w:b/>
                                <w:color w:val="000000" w:themeColor="text1"/>
                                <w:sz w:val="22"/>
                                <w:u w:val="single"/>
                              </w:rPr>
                              <w:t>財務活動</w:t>
                            </w:r>
                            <w:r w:rsidRPr="00BA71C9">
                              <w:rPr>
                                <w:rFonts w:ascii="HG丸ｺﾞｼｯｸM-PRO" w:eastAsia="HG丸ｺﾞｼｯｸM-PRO" w:hAnsi="HG丸ｺﾞｼｯｸM-PRO" w:hint="eastAsia"/>
                                <w:color w:val="000000" w:themeColor="text1"/>
                                <w:sz w:val="22"/>
                              </w:rPr>
                              <w:t>」</w:t>
                            </w:r>
                            <w:r w:rsidR="00C12846">
                              <w:rPr>
                                <w:rFonts w:ascii="HG丸ｺﾞｼｯｸM-PRO" w:eastAsia="HG丸ｺﾞｼｯｸM-PRO" w:hAnsi="HG丸ｺﾞｼｯｸM-PRO" w:hint="eastAsia"/>
                                <w:color w:val="000000" w:themeColor="text1"/>
                                <w:sz w:val="22"/>
                              </w:rPr>
                              <w:t>に</w:t>
                            </w:r>
                            <w:r w:rsidRPr="00BA71C9">
                              <w:rPr>
                                <w:rFonts w:ascii="HG丸ｺﾞｼｯｸM-PRO" w:eastAsia="HG丸ｺﾞｼｯｸM-PRO" w:hAnsi="HG丸ｺﾞｼｯｸM-PRO" w:hint="eastAsia"/>
                                <w:color w:val="000000" w:themeColor="text1"/>
                                <w:sz w:val="22"/>
                              </w:rPr>
                              <w:t>は、地方債や借</w:t>
                            </w:r>
                            <w:r w:rsidR="00C12846">
                              <w:rPr>
                                <w:rFonts w:ascii="HG丸ｺﾞｼｯｸM-PRO" w:eastAsia="HG丸ｺﾞｼｯｸM-PRO" w:hAnsi="HG丸ｺﾞｼｯｸM-PRO" w:hint="eastAsia"/>
                                <w:color w:val="000000" w:themeColor="text1"/>
                                <w:sz w:val="22"/>
                              </w:rPr>
                              <w:t>入金など、将来的に返済義務を負う外部からの資金調達による収入やその償還・返済などの支出</w:t>
                            </w:r>
                            <w:r w:rsidRPr="00BA71C9">
                              <w:rPr>
                                <w:rFonts w:ascii="HG丸ｺﾞｼｯｸM-PRO" w:eastAsia="HG丸ｺﾞｼｯｸM-PRO" w:hAnsi="HG丸ｺﾞｼｯｸM-PRO" w:hint="eastAsia"/>
                                <w:color w:val="000000" w:themeColor="text1"/>
                                <w:sz w:val="22"/>
                              </w:rPr>
                              <w:t>を計上し</w:t>
                            </w:r>
                            <w:r w:rsidR="00C12846">
                              <w:rPr>
                                <w:rFonts w:ascii="HG丸ｺﾞｼｯｸM-PRO" w:eastAsia="HG丸ｺﾞｼｯｸM-PRO" w:hAnsi="HG丸ｺﾞｼｯｸM-PRO" w:hint="eastAsia"/>
                                <w:color w:val="000000" w:themeColor="text1"/>
                                <w:sz w:val="22"/>
                              </w:rPr>
                              <w:t>てい</w:t>
                            </w:r>
                            <w:r w:rsidRPr="00BA71C9">
                              <w:rPr>
                                <w:rFonts w:ascii="HG丸ｺﾞｼｯｸM-PRO" w:eastAsia="HG丸ｺﾞｼｯｸM-PRO" w:hAnsi="HG丸ｺﾞｼｯｸM-PRO" w:hint="eastAsia"/>
                                <w:color w:val="000000" w:themeColor="text1"/>
                                <w:sz w:val="22"/>
                              </w:rPr>
                              <w:t>ます。</w:t>
                            </w:r>
                          </w:p>
                          <w:p w:rsidR="001E13B4" w:rsidRPr="00BA71C9" w:rsidRDefault="001E13B4" w:rsidP="00B973B2">
                            <w:pPr>
                              <w:spacing w:line="340" w:lineRule="exact"/>
                              <w:ind w:leftChars="135" w:left="283" w:rightChars="130" w:right="273" w:firstLineChars="100" w:firstLine="220"/>
                              <w:jc w:val="left"/>
                              <w:rPr>
                                <w:rFonts w:ascii="HG丸ｺﾞｼｯｸM-PRO" w:eastAsia="HG丸ｺﾞｼｯｸM-PRO" w:hAnsi="HG丸ｺﾞｼｯｸM-PRO"/>
                                <w:color w:val="000000" w:themeColor="text1"/>
                                <w:sz w:val="2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5831EB" id="角丸四角形 25" o:spid="_x0000_s1053" style="position:absolute;left:0;text-align:left;margin-left:-46.6pt;margin-top:14.2pt;width:177.75pt;height:134.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4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" fillcolor="#d8d8d8 [2732]" strokecolor="windowText" strokeweight="1pt">
                <v:fill opacity="19789f"/>
                <v:textbox inset="0,0,0,0">
                  <w:txbxContent>
                    <w:p w:rsidR="00BA71C9" w:rsidRPr="00BA71C9" w:rsidRDefault="00BA71C9" w:rsidP="00650621">
                      <w:pPr>
                        <w:ind w:rightChars="130" w:right="273" w:firstLineChars="100" w:firstLine="220"/>
                        <w:jc w:val="left"/>
                        <w:rPr>
                          <w:rFonts w:ascii="HG丸ｺﾞｼｯｸM-PRO" w:eastAsia="HG丸ｺﾞｼｯｸM-PRO" w:hAnsi="HG丸ｺﾞｼｯｸM-PRO"/>
                          <w:color w:val="000000" w:themeColor="text1"/>
                          <w:sz w:val="22"/>
                        </w:rPr>
                      </w:pPr>
                      <w:r w:rsidRPr="00BA71C9">
                        <w:rPr>
                          <w:rFonts w:ascii="HG丸ｺﾞｼｯｸM-PRO" w:eastAsia="HG丸ｺﾞｼｯｸM-PRO" w:hAnsi="HG丸ｺﾞｼｯｸM-PRO" w:hint="eastAsia"/>
                          <w:color w:val="000000" w:themeColor="text1"/>
                          <w:sz w:val="22"/>
                        </w:rPr>
                        <w:t>「</w:t>
                      </w:r>
                      <w:r w:rsidRPr="00BA71C9">
                        <w:rPr>
                          <w:rFonts w:ascii="HG丸ｺﾞｼｯｸM-PRO" w:eastAsia="HG丸ｺﾞｼｯｸM-PRO" w:hAnsi="HG丸ｺﾞｼｯｸM-PRO" w:hint="eastAsia"/>
                          <w:b/>
                          <w:color w:val="000000" w:themeColor="text1"/>
                          <w:sz w:val="22"/>
                          <w:u w:val="single"/>
                        </w:rPr>
                        <w:t>財務活動</w:t>
                      </w:r>
                      <w:r w:rsidRPr="00BA71C9">
                        <w:rPr>
                          <w:rFonts w:ascii="HG丸ｺﾞｼｯｸM-PRO" w:eastAsia="HG丸ｺﾞｼｯｸM-PRO" w:hAnsi="HG丸ｺﾞｼｯｸM-PRO" w:hint="eastAsia"/>
                          <w:color w:val="000000" w:themeColor="text1"/>
                          <w:sz w:val="22"/>
                        </w:rPr>
                        <w:t>」</w:t>
                      </w:r>
                      <w:r w:rsidR="00C12846">
                        <w:rPr>
                          <w:rFonts w:ascii="HG丸ｺﾞｼｯｸM-PRO" w:eastAsia="HG丸ｺﾞｼｯｸM-PRO" w:hAnsi="HG丸ｺﾞｼｯｸM-PRO" w:hint="eastAsia"/>
                          <w:color w:val="000000" w:themeColor="text1"/>
                          <w:sz w:val="22"/>
                        </w:rPr>
                        <w:t>に</w:t>
                      </w:r>
                      <w:r w:rsidRPr="00BA71C9">
                        <w:rPr>
                          <w:rFonts w:ascii="HG丸ｺﾞｼｯｸM-PRO" w:eastAsia="HG丸ｺﾞｼｯｸM-PRO" w:hAnsi="HG丸ｺﾞｼｯｸM-PRO" w:hint="eastAsia"/>
                          <w:color w:val="000000" w:themeColor="text1"/>
                          <w:sz w:val="22"/>
                        </w:rPr>
                        <w:t>は、地方債や借</w:t>
                      </w:r>
                      <w:r w:rsidR="00C12846">
                        <w:rPr>
                          <w:rFonts w:ascii="HG丸ｺﾞｼｯｸM-PRO" w:eastAsia="HG丸ｺﾞｼｯｸM-PRO" w:hAnsi="HG丸ｺﾞｼｯｸM-PRO" w:hint="eastAsia"/>
                          <w:color w:val="000000" w:themeColor="text1"/>
                          <w:sz w:val="22"/>
                        </w:rPr>
                        <w:t>入金など、将来的に返済義務を負う外部からの資金調達による収入やその償還・返済などの支出</w:t>
                      </w:r>
                      <w:r w:rsidRPr="00BA71C9">
                        <w:rPr>
                          <w:rFonts w:ascii="HG丸ｺﾞｼｯｸM-PRO" w:eastAsia="HG丸ｺﾞｼｯｸM-PRO" w:hAnsi="HG丸ｺﾞｼｯｸM-PRO" w:hint="eastAsia"/>
                          <w:color w:val="000000" w:themeColor="text1"/>
                          <w:sz w:val="22"/>
                        </w:rPr>
                        <w:t>を計上し</w:t>
                      </w:r>
                      <w:r w:rsidR="00C12846">
                        <w:rPr>
                          <w:rFonts w:ascii="HG丸ｺﾞｼｯｸM-PRO" w:eastAsia="HG丸ｺﾞｼｯｸM-PRO" w:hAnsi="HG丸ｺﾞｼｯｸM-PRO" w:hint="eastAsia"/>
                          <w:color w:val="000000" w:themeColor="text1"/>
                          <w:sz w:val="22"/>
                        </w:rPr>
                        <w:t>てい</w:t>
                      </w:r>
                      <w:r w:rsidRPr="00BA71C9">
                        <w:rPr>
                          <w:rFonts w:ascii="HG丸ｺﾞｼｯｸM-PRO" w:eastAsia="HG丸ｺﾞｼｯｸM-PRO" w:hAnsi="HG丸ｺﾞｼｯｸM-PRO" w:hint="eastAsia"/>
                          <w:color w:val="000000" w:themeColor="text1"/>
                          <w:sz w:val="22"/>
                        </w:rPr>
                        <w:t>ます。</w:t>
                      </w:r>
                    </w:p>
                    <w:p w:rsidR="001E13B4" w:rsidRPr="00BA71C9" w:rsidRDefault="001E13B4" w:rsidP="00B973B2">
                      <w:pPr>
                        <w:spacing w:line="340" w:lineRule="exact"/>
                        <w:ind w:leftChars="135" w:left="283" w:rightChars="130" w:right="273" w:firstLineChars="100" w:firstLine="220"/>
                        <w:jc w:val="left"/>
                        <w:rPr>
                          <w:rFonts w:ascii="HG丸ｺﾞｼｯｸM-PRO" w:eastAsia="HG丸ｺﾞｼｯｸM-PRO" w:hAnsi="HG丸ｺﾞｼｯｸM-PRO"/>
                          <w:color w:val="000000" w:themeColor="text1"/>
                          <w:sz w:val="22"/>
                        </w:rPr>
                      </w:pPr>
                    </w:p>
                  </w:txbxContent>
                </v:textbox>
              </v:roundrect>
            </w:pict>
          </mc:Fallback>
        </mc:AlternateContent>
      </w:r>
    </w:p>
    <w:tbl>
      <w:tblPr>
        <w:tblStyle w:val="a9"/>
        <w:tblpPr w:leftFromText="142" w:rightFromText="142" w:vertAnchor="text" w:horzAnchor="margin" w:tblpXSpec="right" w:tblpY="1231"/>
        <w:tblW w:w="0" w:type="auto"/>
        <w:tblLayout w:type="fixed"/>
        <w:tblLook w:val="04A0" w:firstRow="1" w:lastRow="0" w:firstColumn="1" w:lastColumn="0" w:noHBand="0" w:noVBand="1"/>
      </w:tblPr>
      <w:tblGrid>
        <w:gridCol w:w="284"/>
        <w:gridCol w:w="2410"/>
        <w:gridCol w:w="1383"/>
        <w:gridCol w:w="1310"/>
        <w:gridCol w:w="1418"/>
      </w:tblGrid>
      <w:tr w:rsidR="00A45431" w:rsidTr="004E0203">
        <w:trPr>
          <w:trHeight w:val="624"/>
        </w:trPr>
        <w:tc>
          <w:tcPr>
            <w:tcW w:w="2694" w:type="dxa"/>
            <w:gridSpan w:val="2"/>
          </w:tcPr>
          <w:p w:rsidR="00A45431" w:rsidRDefault="0003689C" w:rsidP="008A21E6">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30592" behindDoc="0" locked="0" layoutInCell="1" allowOverlap="1">
                      <wp:simplePos x="0" y="0"/>
                      <wp:positionH relativeFrom="column">
                        <wp:posOffset>-62230</wp:posOffset>
                      </wp:positionH>
                      <wp:positionV relativeFrom="paragraph">
                        <wp:posOffset>0</wp:posOffset>
                      </wp:positionV>
                      <wp:extent cx="1664898" cy="422694"/>
                      <wp:effectExtent l="0" t="0" r="31115" b="34925"/>
                      <wp:wrapNone/>
                      <wp:docPr id="63" name="直線コネクタ 63"/>
                      <wp:cNvGraphicFramePr/>
                      <a:graphic xmlns:a="http://schemas.openxmlformats.org/drawingml/2006/main">
                        <a:graphicData uri="http://schemas.microsoft.com/office/word/2010/wordprocessingShape">
                          <wps:wsp>
                            <wps:cNvCnPr/>
                            <wps:spPr>
                              <a:xfrm>
                                <a:off x="0" y="0"/>
                                <a:ext cx="1664898" cy="4226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508244" id="直線コネクタ 63"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0" to="126.2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" strokecolor="black [3213]"/>
                  </w:pict>
                </mc:Fallback>
              </mc:AlternateContent>
            </w:r>
            <w:r w:rsidR="00984765">
              <w:rPr>
                <w:rFonts w:ascii="HG丸ｺﾞｼｯｸM-PRO" w:eastAsia="HG丸ｺﾞｼｯｸM-PRO" w:hAnsi="HG丸ｺﾞｼｯｸM-PRO" w:hint="eastAsia"/>
                <w:noProof/>
                <w:sz w:val="22"/>
              </w:rPr>
              <mc:AlternateContent>
                <mc:Choice Requires="wps">
                  <w:drawing>
                    <wp:anchor distT="0" distB="0" distL="114300" distR="114300" simplePos="0" relativeHeight="251639808" behindDoc="0" locked="0" layoutInCell="1" allowOverlap="1" wp14:anchorId="0D5A60A6" wp14:editId="5F3A7F3E">
                      <wp:simplePos x="0" y="0"/>
                      <wp:positionH relativeFrom="column">
                        <wp:posOffset>-480872</wp:posOffset>
                      </wp:positionH>
                      <wp:positionV relativeFrom="paragraph">
                        <wp:posOffset>154101</wp:posOffset>
                      </wp:positionV>
                      <wp:extent cx="690664" cy="311285"/>
                      <wp:effectExtent l="0" t="57150" r="14605" b="31750"/>
                      <wp:wrapNone/>
                      <wp:docPr id="26" name="直線矢印コネクタ 26"/>
                      <wp:cNvGraphicFramePr/>
                      <a:graphic xmlns:a="http://schemas.openxmlformats.org/drawingml/2006/main">
                        <a:graphicData uri="http://schemas.microsoft.com/office/word/2010/wordprocessingShape">
                          <wps:wsp>
                            <wps:cNvCnPr/>
                            <wps:spPr>
                              <a:xfrm flipH="1" flipV="1">
                                <a:off x="0" y="0"/>
                                <a:ext cx="690664" cy="311285"/>
                              </a:xfrm>
                              <a:prstGeom prst="straightConnector1">
                                <a:avLst/>
                              </a:prstGeom>
                              <a:ln w="38100">
                                <a:solidFill>
                                  <a:srgbClr val="FF0000"/>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06E372" id="直線矢印コネクタ 26" o:spid="_x0000_s1026" type="#_x0000_t32" style="position:absolute;left:0;text-align:left;margin-left:-37.85pt;margin-top:12.15pt;width:54.4pt;height:24.5pt;flip:x y;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" strokecolor="red" strokeweight="3pt">
                      <v:stroke dashstyle="3 1" endarrow="open"/>
                    </v:shape>
                  </w:pict>
                </mc:Fallback>
              </mc:AlternateContent>
            </w:r>
          </w:p>
        </w:tc>
        <w:tc>
          <w:tcPr>
            <w:tcW w:w="1383" w:type="dxa"/>
            <w:vAlign w:val="center"/>
          </w:tcPr>
          <w:p w:rsidR="00A45431" w:rsidRPr="00713CA4" w:rsidRDefault="00A45431" w:rsidP="008A21E6">
            <w:pPr>
              <w:tabs>
                <w:tab w:val="left" w:pos="3045"/>
              </w:tabs>
              <w:jc w:val="center"/>
              <w:rPr>
                <w:rFonts w:ascii="HG丸ｺﾞｼｯｸM-PRO" w:eastAsia="HG丸ｺﾞｼｯｸM-PRO" w:hAnsi="HG丸ｺﾞｼｯｸM-PRO"/>
                <w:color w:val="000000" w:themeColor="text1"/>
                <w:sz w:val="18"/>
                <w:szCs w:val="18"/>
              </w:rPr>
            </w:pPr>
            <w:r w:rsidRPr="00713CA4">
              <w:rPr>
                <w:rFonts w:ascii="HG丸ｺﾞｼｯｸM-PRO" w:eastAsia="HG丸ｺﾞｼｯｸM-PRO" w:hAnsi="HG丸ｺﾞｼｯｸM-PRO" w:hint="eastAsia"/>
                <w:color w:val="000000" w:themeColor="text1"/>
                <w:sz w:val="18"/>
                <w:szCs w:val="18"/>
              </w:rPr>
              <w:t>平成</w:t>
            </w:r>
            <w:r w:rsidR="007B789F" w:rsidRPr="00713CA4">
              <w:rPr>
                <w:rFonts w:ascii="HG丸ｺﾞｼｯｸM-PRO" w:eastAsia="HG丸ｺﾞｼｯｸM-PRO" w:hAnsi="HG丸ｺﾞｼｯｸM-PRO" w:hint="eastAsia"/>
                <w:color w:val="000000" w:themeColor="text1"/>
                <w:sz w:val="18"/>
                <w:szCs w:val="18"/>
              </w:rPr>
              <w:t>30</w:t>
            </w:r>
            <w:r w:rsidRPr="00713CA4">
              <w:rPr>
                <w:rFonts w:ascii="HG丸ｺﾞｼｯｸM-PRO" w:eastAsia="HG丸ｺﾞｼｯｸM-PRO" w:hAnsi="HG丸ｺﾞｼｯｸM-PRO" w:hint="eastAsia"/>
                <w:color w:val="000000" w:themeColor="text1"/>
                <w:sz w:val="18"/>
                <w:szCs w:val="18"/>
              </w:rPr>
              <w:t>年度</w:t>
            </w:r>
          </w:p>
          <w:p w:rsidR="007B789F" w:rsidRPr="007C41FF" w:rsidRDefault="007B789F" w:rsidP="008A21E6">
            <w:pPr>
              <w:tabs>
                <w:tab w:val="left" w:pos="3045"/>
              </w:tabs>
              <w:jc w:val="center"/>
              <w:rPr>
                <w:rFonts w:ascii="HG丸ｺﾞｼｯｸM-PRO" w:eastAsia="HG丸ｺﾞｼｯｸM-PRO" w:hAnsi="HG丸ｺﾞｼｯｸM-PRO"/>
                <w:sz w:val="22"/>
              </w:rPr>
            </w:pPr>
            <w:r w:rsidRPr="00713CA4">
              <w:rPr>
                <w:rFonts w:ascii="HG丸ｺﾞｼｯｸM-PRO" w:eastAsia="HG丸ｺﾞｼｯｸM-PRO" w:hAnsi="HG丸ｺﾞｼｯｸM-PRO" w:hint="eastAsia"/>
                <w:color w:val="000000" w:themeColor="text1"/>
                <w:sz w:val="18"/>
                <w:szCs w:val="18"/>
              </w:rPr>
              <w:t>（Ａ）</w:t>
            </w:r>
          </w:p>
        </w:tc>
        <w:tc>
          <w:tcPr>
            <w:tcW w:w="1310" w:type="dxa"/>
            <w:vAlign w:val="center"/>
          </w:tcPr>
          <w:p w:rsidR="00A45431" w:rsidRPr="00713CA4" w:rsidRDefault="00A45431" w:rsidP="008A21E6">
            <w:pPr>
              <w:tabs>
                <w:tab w:val="left" w:pos="3045"/>
              </w:tabs>
              <w:jc w:val="center"/>
              <w:rPr>
                <w:rFonts w:ascii="HG丸ｺﾞｼｯｸM-PRO" w:eastAsia="HG丸ｺﾞｼｯｸM-PRO" w:hAnsi="HG丸ｺﾞｼｯｸM-PRO"/>
                <w:color w:val="000000" w:themeColor="text1"/>
                <w:sz w:val="18"/>
                <w:szCs w:val="18"/>
              </w:rPr>
            </w:pPr>
            <w:r w:rsidRPr="00713CA4">
              <w:rPr>
                <w:rFonts w:ascii="HG丸ｺﾞｼｯｸM-PRO" w:eastAsia="HG丸ｺﾞｼｯｸM-PRO" w:hAnsi="HG丸ｺﾞｼｯｸM-PRO" w:hint="eastAsia"/>
                <w:color w:val="000000" w:themeColor="text1"/>
                <w:sz w:val="18"/>
                <w:szCs w:val="18"/>
              </w:rPr>
              <w:t>平成2</w:t>
            </w:r>
            <w:r w:rsidR="007B789F" w:rsidRPr="00713CA4">
              <w:rPr>
                <w:rFonts w:ascii="HG丸ｺﾞｼｯｸM-PRO" w:eastAsia="HG丸ｺﾞｼｯｸM-PRO" w:hAnsi="HG丸ｺﾞｼｯｸM-PRO" w:hint="eastAsia"/>
                <w:color w:val="000000" w:themeColor="text1"/>
                <w:sz w:val="18"/>
                <w:szCs w:val="18"/>
              </w:rPr>
              <w:t>9</w:t>
            </w:r>
            <w:r w:rsidRPr="00713CA4">
              <w:rPr>
                <w:rFonts w:ascii="HG丸ｺﾞｼｯｸM-PRO" w:eastAsia="HG丸ｺﾞｼｯｸM-PRO" w:hAnsi="HG丸ｺﾞｼｯｸM-PRO" w:hint="eastAsia"/>
                <w:color w:val="000000" w:themeColor="text1"/>
                <w:sz w:val="18"/>
                <w:szCs w:val="18"/>
              </w:rPr>
              <w:t>年度</w:t>
            </w:r>
          </w:p>
          <w:p w:rsidR="007B789F" w:rsidRPr="007C41FF" w:rsidRDefault="007B789F" w:rsidP="008A21E6">
            <w:pPr>
              <w:tabs>
                <w:tab w:val="left" w:pos="3045"/>
              </w:tabs>
              <w:jc w:val="center"/>
              <w:rPr>
                <w:rFonts w:ascii="HG丸ｺﾞｼｯｸM-PRO" w:eastAsia="HG丸ｺﾞｼｯｸM-PRO" w:hAnsi="HG丸ｺﾞｼｯｸM-PRO"/>
                <w:sz w:val="22"/>
              </w:rPr>
            </w:pPr>
            <w:r w:rsidRPr="00713CA4">
              <w:rPr>
                <w:rFonts w:ascii="HG丸ｺﾞｼｯｸM-PRO" w:eastAsia="HG丸ｺﾞｼｯｸM-PRO" w:hAnsi="HG丸ｺﾞｼｯｸM-PRO" w:hint="eastAsia"/>
                <w:color w:val="000000" w:themeColor="text1"/>
                <w:sz w:val="18"/>
                <w:szCs w:val="18"/>
              </w:rPr>
              <w:t>（Ｂ）</w:t>
            </w:r>
          </w:p>
        </w:tc>
        <w:tc>
          <w:tcPr>
            <w:tcW w:w="1418" w:type="dxa"/>
          </w:tcPr>
          <w:p w:rsidR="00A45431" w:rsidRPr="00713CA4" w:rsidRDefault="007B789F" w:rsidP="008A21E6">
            <w:pPr>
              <w:tabs>
                <w:tab w:val="left" w:pos="3045"/>
              </w:tabs>
              <w:jc w:val="center"/>
              <w:rPr>
                <w:rFonts w:ascii="HG丸ｺﾞｼｯｸM-PRO" w:eastAsia="HG丸ｺﾞｼｯｸM-PRO" w:hAnsi="HG丸ｺﾞｼｯｸM-PRO"/>
                <w:color w:val="000000" w:themeColor="text1"/>
                <w:sz w:val="18"/>
                <w:szCs w:val="18"/>
              </w:rPr>
            </w:pPr>
            <w:r w:rsidRPr="00713CA4">
              <w:rPr>
                <w:rFonts w:ascii="HG丸ｺﾞｼｯｸM-PRO" w:eastAsia="HG丸ｺﾞｼｯｸM-PRO" w:hAnsi="HG丸ｺﾞｼｯｸM-PRO" w:hint="eastAsia"/>
                <w:color w:val="000000" w:themeColor="text1"/>
                <w:sz w:val="18"/>
                <w:szCs w:val="18"/>
              </w:rPr>
              <w:t>差</w:t>
            </w:r>
          </w:p>
          <w:p w:rsidR="007B789F" w:rsidRPr="007C41FF" w:rsidRDefault="007B789F" w:rsidP="008A21E6">
            <w:pPr>
              <w:tabs>
                <w:tab w:val="left" w:pos="3045"/>
              </w:tabs>
              <w:jc w:val="center"/>
              <w:rPr>
                <w:rFonts w:ascii="HG丸ｺﾞｼｯｸM-PRO" w:eastAsia="HG丸ｺﾞｼｯｸM-PRO" w:hAnsi="HG丸ｺﾞｼｯｸM-PRO"/>
                <w:b/>
                <w:color w:val="000000" w:themeColor="text1"/>
                <w:sz w:val="18"/>
                <w:szCs w:val="18"/>
              </w:rPr>
            </w:pPr>
            <w:r w:rsidRPr="00713CA4">
              <w:rPr>
                <w:rFonts w:ascii="HG丸ｺﾞｼｯｸM-PRO" w:eastAsia="HG丸ｺﾞｼｯｸM-PRO" w:hAnsi="HG丸ｺﾞｼｯｸM-PRO" w:hint="eastAsia"/>
                <w:color w:val="000000" w:themeColor="text1"/>
                <w:sz w:val="18"/>
                <w:szCs w:val="18"/>
              </w:rPr>
              <w:t>（Ａ-Ｂ）</w:t>
            </w:r>
          </w:p>
        </w:tc>
      </w:tr>
      <w:tr w:rsidR="00A45431" w:rsidTr="004E0203">
        <w:trPr>
          <w:trHeight w:val="624"/>
        </w:trPr>
        <w:tc>
          <w:tcPr>
            <w:tcW w:w="2694" w:type="dxa"/>
            <w:gridSpan w:val="2"/>
            <w:tcBorders>
              <w:bottom w:val="nil"/>
            </w:tcBorders>
            <w:shd w:val="clear" w:color="auto" w:fill="C2D69B" w:themeFill="accent3" w:themeFillTint="99"/>
            <w:vAlign w:val="center"/>
          </w:tcPr>
          <w:p w:rsidR="00A45431" w:rsidRPr="002767A7" w:rsidRDefault="00A45431" w:rsidP="008A21E6">
            <w:pPr>
              <w:tabs>
                <w:tab w:val="left" w:pos="3045"/>
              </w:tabs>
              <w:jc w:val="left"/>
              <w:rPr>
                <w:rFonts w:ascii="HG丸ｺﾞｼｯｸM-PRO" w:eastAsia="HG丸ｺﾞｼｯｸM-PRO" w:hAnsi="HG丸ｺﾞｼｯｸM-PRO"/>
                <w:b/>
                <w:sz w:val="26"/>
                <w:szCs w:val="26"/>
                <w:u w:val="single"/>
              </w:rPr>
            </w:pPr>
            <w:r>
              <w:rPr>
                <w:rFonts w:ascii="HG丸ｺﾞｼｯｸM-PRO" w:eastAsia="HG丸ｺﾞｼｯｸM-PRO" w:hAnsi="HG丸ｺﾞｼｯｸM-PRO" w:hint="eastAsia"/>
                <w:b/>
                <w:sz w:val="26"/>
                <w:szCs w:val="26"/>
                <w:u w:val="single"/>
              </w:rPr>
              <w:t>財務</w:t>
            </w:r>
            <w:r w:rsidRPr="002767A7">
              <w:rPr>
                <w:rFonts w:ascii="HG丸ｺﾞｼｯｸM-PRO" w:eastAsia="HG丸ｺﾞｼｯｸM-PRO" w:hAnsi="HG丸ｺﾞｼｯｸM-PRO" w:hint="eastAsia"/>
                <w:b/>
                <w:sz w:val="26"/>
                <w:szCs w:val="26"/>
                <w:u w:val="single"/>
              </w:rPr>
              <w:t>活動</w:t>
            </w:r>
          </w:p>
        </w:tc>
        <w:tc>
          <w:tcPr>
            <w:tcW w:w="1383" w:type="dxa"/>
            <w:shd w:val="clear" w:color="auto" w:fill="C2D69B" w:themeFill="accent3" w:themeFillTint="99"/>
            <w:vAlign w:val="center"/>
          </w:tcPr>
          <w:p w:rsidR="00A45431" w:rsidRDefault="00A45431" w:rsidP="008A21E6">
            <w:pPr>
              <w:tabs>
                <w:tab w:val="left" w:pos="3045"/>
              </w:tabs>
              <w:jc w:val="center"/>
              <w:rPr>
                <w:rFonts w:ascii="HG丸ｺﾞｼｯｸM-PRO" w:eastAsia="HG丸ｺﾞｼｯｸM-PRO" w:hAnsi="HG丸ｺﾞｼｯｸM-PRO"/>
                <w:sz w:val="22"/>
              </w:rPr>
            </w:pPr>
          </w:p>
        </w:tc>
        <w:tc>
          <w:tcPr>
            <w:tcW w:w="1310" w:type="dxa"/>
            <w:shd w:val="clear" w:color="auto" w:fill="C2D69B" w:themeFill="accent3" w:themeFillTint="99"/>
            <w:vAlign w:val="center"/>
          </w:tcPr>
          <w:p w:rsidR="00A45431" w:rsidRDefault="00A45431" w:rsidP="008A21E6">
            <w:pPr>
              <w:tabs>
                <w:tab w:val="left" w:pos="3045"/>
              </w:tabs>
              <w:jc w:val="center"/>
              <w:rPr>
                <w:rFonts w:ascii="HG丸ｺﾞｼｯｸM-PRO" w:eastAsia="HG丸ｺﾞｼｯｸM-PRO" w:hAnsi="HG丸ｺﾞｼｯｸM-PRO"/>
                <w:sz w:val="22"/>
              </w:rPr>
            </w:pPr>
          </w:p>
        </w:tc>
        <w:tc>
          <w:tcPr>
            <w:tcW w:w="1418" w:type="dxa"/>
            <w:shd w:val="clear" w:color="auto" w:fill="C2D69B" w:themeFill="accent3" w:themeFillTint="99"/>
            <w:vAlign w:val="center"/>
          </w:tcPr>
          <w:p w:rsidR="00A45431" w:rsidRDefault="00A45431" w:rsidP="008A21E6">
            <w:pPr>
              <w:tabs>
                <w:tab w:val="left" w:pos="3045"/>
              </w:tabs>
              <w:jc w:val="center"/>
              <w:rPr>
                <w:rFonts w:ascii="HG丸ｺﾞｼｯｸM-PRO" w:eastAsia="HG丸ｺﾞｼｯｸM-PRO" w:hAnsi="HG丸ｺﾞｼｯｸM-PRO"/>
                <w:sz w:val="22"/>
              </w:rPr>
            </w:pPr>
          </w:p>
        </w:tc>
      </w:tr>
      <w:tr w:rsidR="00A45431" w:rsidTr="004E0203">
        <w:trPr>
          <w:trHeight w:val="624"/>
        </w:trPr>
        <w:tc>
          <w:tcPr>
            <w:tcW w:w="284" w:type="dxa"/>
            <w:vMerge w:val="restart"/>
            <w:tcBorders>
              <w:top w:val="nil"/>
            </w:tcBorders>
            <w:shd w:val="clear" w:color="auto" w:fill="C2D69B" w:themeFill="accent3" w:themeFillTint="99"/>
          </w:tcPr>
          <w:p w:rsidR="00A45431" w:rsidRDefault="00A45431" w:rsidP="00C311E4">
            <w:pPr>
              <w:tabs>
                <w:tab w:val="left" w:pos="3045"/>
              </w:tabs>
              <w:rPr>
                <w:rFonts w:ascii="HG丸ｺﾞｼｯｸM-PRO" w:eastAsia="HG丸ｺﾞｼｯｸM-PRO" w:hAnsi="HG丸ｺﾞｼｯｸM-PRO"/>
                <w:sz w:val="22"/>
              </w:rPr>
            </w:pPr>
          </w:p>
          <w:p w:rsidR="00A45431" w:rsidRDefault="00A45431" w:rsidP="00C311E4">
            <w:pPr>
              <w:tabs>
                <w:tab w:val="left" w:pos="3045"/>
              </w:tabs>
              <w:rPr>
                <w:rFonts w:ascii="HG丸ｺﾞｼｯｸM-PRO" w:eastAsia="HG丸ｺﾞｼｯｸM-PRO" w:hAnsi="HG丸ｺﾞｼｯｸM-PRO"/>
                <w:sz w:val="22"/>
              </w:rPr>
            </w:pPr>
          </w:p>
        </w:tc>
        <w:tc>
          <w:tcPr>
            <w:tcW w:w="2410" w:type="dxa"/>
            <w:shd w:val="clear" w:color="auto" w:fill="DAEEF3" w:themeFill="accent5" w:themeFillTint="33"/>
            <w:vAlign w:val="center"/>
          </w:tcPr>
          <w:p w:rsidR="00A45431" w:rsidRDefault="00A45431" w:rsidP="00C311E4">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color w:val="000000" w:themeColor="text1"/>
                <w:sz w:val="24"/>
                <w:szCs w:val="24"/>
              </w:rPr>
              <w:t>財務活動収入</w:t>
            </w:r>
          </w:p>
        </w:tc>
        <w:tc>
          <w:tcPr>
            <w:tcW w:w="1383" w:type="dxa"/>
            <w:shd w:val="clear" w:color="auto" w:fill="DAEEF3" w:themeFill="accent5" w:themeFillTint="33"/>
            <w:vAlign w:val="center"/>
          </w:tcPr>
          <w:p w:rsidR="00A45431" w:rsidRPr="007C41FF" w:rsidRDefault="007B789F" w:rsidP="00C311E4">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8,736</w:t>
            </w:r>
          </w:p>
        </w:tc>
        <w:tc>
          <w:tcPr>
            <w:tcW w:w="1310" w:type="dxa"/>
            <w:shd w:val="clear" w:color="auto" w:fill="DAEEF3" w:themeFill="accent5" w:themeFillTint="33"/>
            <w:vAlign w:val="center"/>
          </w:tcPr>
          <w:p w:rsidR="00A45431" w:rsidRPr="007C41FF" w:rsidRDefault="007B789F" w:rsidP="00C311E4">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8,617</w:t>
            </w:r>
          </w:p>
        </w:tc>
        <w:tc>
          <w:tcPr>
            <w:tcW w:w="1418" w:type="dxa"/>
            <w:shd w:val="clear" w:color="auto" w:fill="DAEEF3" w:themeFill="accent5" w:themeFillTint="33"/>
            <w:vAlign w:val="center"/>
          </w:tcPr>
          <w:p w:rsidR="00A45431" w:rsidRDefault="007B789F" w:rsidP="007B789F">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119</w:t>
            </w:r>
          </w:p>
        </w:tc>
      </w:tr>
      <w:tr w:rsidR="00A45431" w:rsidTr="004E0203">
        <w:trPr>
          <w:trHeight w:val="624"/>
        </w:trPr>
        <w:tc>
          <w:tcPr>
            <w:tcW w:w="284" w:type="dxa"/>
            <w:vMerge/>
            <w:tcBorders>
              <w:top w:val="nil"/>
              <w:bottom w:val="nil"/>
            </w:tcBorders>
            <w:shd w:val="clear" w:color="auto" w:fill="C2D69B" w:themeFill="accent3" w:themeFillTint="99"/>
          </w:tcPr>
          <w:p w:rsidR="00A45431" w:rsidRDefault="00A45431" w:rsidP="00C311E4">
            <w:pPr>
              <w:tabs>
                <w:tab w:val="left" w:pos="3045"/>
              </w:tabs>
              <w:rPr>
                <w:rFonts w:ascii="HG丸ｺﾞｼｯｸM-PRO" w:eastAsia="HG丸ｺﾞｼｯｸM-PRO" w:hAnsi="HG丸ｺﾞｼｯｸM-PRO"/>
                <w:sz w:val="22"/>
              </w:rPr>
            </w:pPr>
          </w:p>
        </w:tc>
        <w:tc>
          <w:tcPr>
            <w:tcW w:w="2410" w:type="dxa"/>
            <w:shd w:val="clear" w:color="auto" w:fill="FBD4B4" w:themeFill="accent6" w:themeFillTint="66"/>
            <w:vAlign w:val="center"/>
          </w:tcPr>
          <w:p w:rsidR="00A45431" w:rsidRDefault="00A45431" w:rsidP="00C311E4">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color w:val="000000" w:themeColor="text1"/>
                <w:sz w:val="24"/>
                <w:szCs w:val="24"/>
              </w:rPr>
              <w:t>財務活動支出</w:t>
            </w:r>
          </w:p>
        </w:tc>
        <w:tc>
          <w:tcPr>
            <w:tcW w:w="1383" w:type="dxa"/>
            <w:shd w:val="clear" w:color="auto" w:fill="FBD4B4" w:themeFill="accent6" w:themeFillTint="66"/>
            <w:vAlign w:val="center"/>
          </w:tcPr>
          <w:p w:rsidR="00A45431" w:rsidRPr="007C41FF" w:rsidRDefault="007B789F" w:rsidP="00C311E4">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9,663</w:t>
            </w:r>
          </w:p>
        </w:tc>
        <w:tc>
          <w:tcPr>
            <w:tcW w:w="1310" w:type="dxa"/>
            <w:shd w:val="clear" w:color="auto" w:fill="FBD4B4" w:themeFill="accent6" w:themeFillTint="66"/>
            <w:vAlign w:val="center"/>
          </w:tcPr>
          <w:p w:rsidR="00A45431" w:rsidRPr="007C41FF" w:rsidRDefault="007B789F" w:rsidP="00C311E4">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9</w:t>
            </w:r>
            <w:r>
              <w:rPr>
                <w:rFonts w:ascii="HG丸ｺﾞｼｯｸM-PRO" w:eastAsia="HG丸ｺﾞｼｯｸM-PRO" w:hAnsi="HG丸ｺﾞｼｯｸM-PRO"/>
                <w:sz w:val="22"/>
              </w:rPr>
              <w:t>,779</w:t>
            </w:r>
          </w:p>
        </w:tc>
        <w:tc>
          <w:tcPr>
            <w:tcW w:w="1418" w:type="dxa"/>
            <w:shd w:val="clear" w:color="auto" w:fill="FBD4B4" w:themeFill="accent6" w:themeFillTint="66"/>
            <w:vAlign w:val="center"/>
          </w:tcPr>
          <w:p w:rsidR="00A45431" w:rsidRDefault="004E0203" w:rsidP="007B789F">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▲116</w:t>
            </w:r>
          </w:p>
        </w:tc>
      </w:tr>
      <w:tr w:rsidR="00A45431" w:rsidTr="004E0203">
        <w:trPr>
          <w:trHeight w:val="624"/>
        </w:trPr>
        <w:tc>
          <w:tcPr>
            <w:tcW w:w="2694" w:type="dxa"/>
            <w:gridSpan w:val="2"/>
            <w:tcBorders>
              <w:top w:val="nil"/>
              <w:bottom w:val="single" w:sz="4" w:space="0" w:color="auto"/>
            </w:tcBorders>
            <w:shd w:val="clear" w:color="auto" w:fill="C2D69B" w:themeFill="accent3" w:themeFillTint="99"/>
            <w:vAlign w:val="center"/>
          </w:tcPr>
          <w:p w:rsidR="00A45431" w:rsidRDefault="00A45431" w:rsidP="00C311E4">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sz w:val="24"/>
                <w:szCs w:val="24"/>
              </w:rPr>
              <w:t>財務活動</w:t>
            </w:r>
            <w:r w:rsidRPr="006365EE">
              <w:rPr>
                <w:rFonts w:ascii="HG丸ｺﾞｼｯｸM-PRO" w:eastAsia="HG丸ｺﾞｼｯｸM-PRO" w:hAnsi="HG丸ｺﾞｼｯｸM-PRO" w:hint="eastAsia"/>
                <w:sz w:val="24"/>
                <w:szCs w:val="24"/>
              </w:rPr>
              <w:t>収支差額</w:t>
            </w:r>
          </w:p>
        </w:tc>
        <w:tc>
          <w:tcPr>
            <w:tcW w:w="1383" w:type="dxa"/>
            <w:shd w:val="clear" w:color="auto" w:fill="C2D69B" w:themeFill="accent3" w:themeFillTint="99"/>
            <w:vAlign w:val="center"/>
          </w:tcPr>
          <w:p w:rsidR="00A45431" w:rsidRPr="007C41FF" w:rsidRDefault="004E0203" w:rsidP="00C311E4">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▲927</w:t>
            </w:r>
          </w:p>
        </w:tc>
        <w:tc>
          <w:tcPr>
            <w:tcW w:w="1310" w:type="dxa"/>
            <w:shd w:val="clear" w:color="auto" w:fill="C2D69B" w:themeFill="accent3" w:themeFillTint="99"/>
            <w:vAlign w:val="center"/>
          </w:tcPr>
          <w:p w:rsidR="00A45431" w:rsidRPr="007C41FF" w:rsidRDefault="00A45431" w:rsidP="00C311E4">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4E0203">
              <w:rPr>
                <w:rFonts w:ascii="HG丸ｺﾞｼｯｸM-PRO" w:eastAsia="HG丸ｺﾞｼｯｸM-PRO" w:hAnsi="HG丸ｺﾞｼｯｸM-PRO" w:hint="eastAsia"/>
                <w:sz w:val="24"/>
                <w:szCs w:val="24"/>
              </w:rPr>
              <w:t>1,162</w:t>
            </w:r>
          </w:p>
        </w:tc>
        <w:tc>
          <w:tcPr>
            <w:tcW w:w="1418" w:type="dxa"/>
            <w:shd w:val="clear" w:color="auto" w:fill="C2D69B" w:themeFill="accent3" w:themeFillTint="99"/>
            <w:vAlign w:val="center"/>
          </w:tcPr>
          <w:p w:rsidR="00A45431" w:rsidRDefault="004E0203" w:rsidP="007B789F">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235</w:t>
            </w:r>
          </w:p>
        </w:tc>
      </w:tr>
      <w:tr w:rsidR="00A45431" w:rsidTr="004E0203">
        <w:trPr>
          <w:trHeight w:val="624"/>
        </w:trPr>
        <w:tc>
          <w:tcPr>
            <w:tcW w:w="2694" w:type="dxa"/>
            <w:gridSpan w:val="2"/>
            <w:tcBorders>
              <w:bottom w:val="single" w:sz="4" w:space="0" w:color="auto"/>
            </w:tcBorders>
            <w:shd w:val="clear" w:color="auto" w:fill="DDD9C3" w:themeFill="background2" w:themeFillShade="E6"/>
            <w:vAlign w:val="center"/>
          </w:tcPr>
          <w:p w:rsidR="00A45431" w:rsidRDefault="00A45431" w:rsidP="00C311E4">
            <w:pPr>
              <w:tabs>
                <w:tab w:val="left" w:pos="3045"/>
              </w:tabs>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収支差額合計</w:t>
            </w:r>
          </w:p>
        </w:tc>
        <w:tc>
          <w:tcPr>
            <w:tcW w:w="1383" w:type="dxa"/>
            <w:shd w:val="clear" w:color="auto" w:fill="DDD9C3" w:themeFill="background2" w:themeFillShade="E6"/>
            <w:vAlign w:val="center"/>
          </w:tcPr>
          <w:p w:rsidR="00A45431" w:rsidRPr="007C41FF" w:rsidRDefault="004E0203" w:rsidP="00C311E4">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136</w:t>
            </w:r>
          </w:p>
        </w:tc>
        <w:tc>
          <w:tcPr>
            <w:tcW w:w="1310" w:type="dxa"/>
            <w:shd w:val="clear" w:color="auto" w:fill="DDD9C3" w:themeFill="background2" w:themeFillShade="E6"/>
            <w:vAlign w:val="center"/>
          </w:tcPr>
          <w:p w:rsidR="00A45431" w:rsidRPr="007C41FF" w:rsidRDefault="004E0203" w:rsidP="00C311E4">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62</w:t>
            </w:r>
          </w:p>
        </w:tc>
        <w:tc>
          <w:tcPr>
            <w:tcW w:w="1418" w:type="dxa"/>
            <w:shd w:val="clear" w:color="auto" w:fill="DDD9C3" w:themeFill="background2" w:themeFillShade="E6"/>
            <w:vAlign w:val="center"/>
          </w:tcPr>
          <w:p w:rsidR="00A45431" w:rsidRDefault="004E0203" w:rsidP="007B789F">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74</w:t>
            </w:r>
          </w:p>
        </w:tc>
      </w:tr>
      <w:tr w:rsidR="00A45431" w:rsidTr="004E0203">
        <w:trPr>
          <w:trHeight w:val="624"/>
        </w:trPr>
        <w:tc>
          <w:tcPr>
            <w:tcW w:w="2694" w:type="dxa"/>
            <w:gridSpan w:val="2"/>
            <w:tcBorders>
              <w:bottom w:val="single" w:sz="4" w:space="0" w:color="auto"/>
            </w:tcBorders>
            <w:shd w:val="clear" w:color="auto" w:fill="DDD9C3" w:themeFill="background2" w:themeFillShade="E6"/>
            <w:vAlign w:val="center"/>
          </w:tcPr>
          <w:p w:rsidR="00A45431" w:rsidRDefault="00A45431" w:rsidP="00C311E4">
            <w:pPr>
              <w:tabs>
                <w:tab w:val="left" w:pos="3045"/>
              </w:tabs>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前年度からの繰越金</w:t>
            </w:r>
          </w:p>
        </w:tc>
        <w:tc>
          <w:tcPr>
            <w:tcW w:w="1383" w:type="dxa"/>
            <w:shd w:val="clear" w:color="auto" w:fill="DDD9C3" w:themeFill="background2" w:themeFillShade="E6"/>
            <w:vAlign w:val="center"/>
          </w:tcPr>
          <w:p w:rsidR="00A45431" w:rsidRPr="007C41FF" w:rsidRDefault="004E0203" w:rsidP="00C311E4">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212</w:t>
            </w:r>
          </w:p>
        </w:tc>
        <w:tc>
          <w:tcPr>
            <w:tcW w:w="1310" w:type="dxa"/>
            <w:shd w:val="clear" w:color="auto" w:fill="DDD9C3" w:themeFill="background2" w:themeFillShade="E6"/>
            <w:vAlign w:val="center"/>
          </w:tcPr>
          <w:p w:rsidR="00A45431" w:rsidRPr="007C41FF" w:rsidRDefault="004E0203" w:rsidP="00C311E4">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178</w:t>
            </w:r>
          </w:p>
        </w:tc>
        <w:tc>
          <w:tcPr>
            <w:tcW w:w="1418" w:type="dxa"/>
            <w:shd w:val="clear" w:color="auto" w:fill="DDD9C3" w:themeFill="background2" w:themeFillShade="E6"/>
            <w:vAlign w:val="center"/>
          </w:tcPr>
          <w:p w:rsidR="00A45431" w:rsidRDefault="004E0203" w:rsidP="007B789F">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34</w:t>
            </w:r>
          </w:p>
        </w:tc>
      </w:tr>
      <w:tr w:rsidR="00A45431" w:rsidTr="004E0203">
        <w:trPr>
          <w:trHeight w:val="624"/>
        </w:trPr>
        <w:tc>
          <w:tcPr>
            <w:tcW w:w="2694" w:type="dxa"/>
            <w:gridSpan w:val="2"/>
            <w:tcBorders>
              <w:bottom w:val="single" w:sz="4" w:space="0" w:color="auto"/>
            </w:tcBorders>
            <w:shd w:val="clear" w:color="auto" w:fill="DDD9C3" w:themeFill="background2" w:themeFillShade="E6"/>
            <w:vAlign w:val="center"/>
          </w:tcPr>
          <w:p w:rsidR="00A45431" w:rsidRDefault="00A45431" w:rsidP="00C311E4">
            <w:pPr>
              <w:tabs>
                <w:tab w:val="left" w:pos="3045"/>
              </w:tabs>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形式収支</w:t>
            </w:r>
          </w:p>
        </w:tc>
        <w:tc>
          <w:tcPr>
            <w:tcW w:w="1383" w:type="dxa"/>
            <w:shd w:val="clear" w:color="auto" w:fill="DDD9C3" w:themeFill="background2" w:themeFillShade="E6"/>
            <w:vAlign w:val="center"/>
          </w:tcPr>
          <w:p w:rsidR="00A45431" w:rsidRPr="007C41FF" w:rsidRDefault="004E0203" w:rsidP="00C311E4">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348</w:t>
            </w:r>
          </w:p>
        </w:tc>
        <w:tc>
          <w:tcPr>
            <w:tcW w:w="1310" w:type="dxa"/>
            <w:shd w:val="clear" w:color="auto" w:fill="DDD9C3" w:themeFill="background2" w:themeFillShade="E6"/>
            <w:vAlign w:val="center"/>
          </w:tcPr>
          <w:p w:rsidR="00A45431" w:rsidRPr="007C41FF" w:rsidRDefault="004E0203" w:rsidP="00C311E4">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240</w:t>
            </w:r>
          </w:p>
        </w:tc>
        <w:tc>
          <w:tcPr>
            <w:tcW w:w="1418" w:type="dxa"/>
            <w:shd w:val="clear" w:color="auto" w:fill="DDD9C3" w:themeFill="background2" w:themeFillShade="E6"/>
            <w:vAlign w:val="center"/>
          </w:tcPr>
          <w:p w:rsidR="00A45431" w:rsidRDefault="004E0203" w:rsidP="007B789F">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108</w:t>
            </w:r>
          </w:p>
        </w:tc>
      </w:tr>
      <w:tr w:rsidR="00A45431" w:rsidTr="004E0203">
        <w:trPr>
          <w:trHeight w:val="624"/>
        </w:trPr>
        <w:tc>
          <w:tcPr>
            <w:tcW w:w="2694" w:type="dxa"/>
            <w:gridSpan w:val="2"/>
            <w:tcBorders>
              <w:bottom w:val="single" w:sz="4" w:space="0" w:color="auto"/>
            </w:tcBorders>
            <w:shd w:val="clear" w:color="auto" w:fill="DDD9C3" w:themeFill="background2" w:themeFillShade="E6"/>
            <w:vAlign w:val="center"/>
          </w:tcPr>
          <w:p w:rsidR="00A45431" w:rsidRPr="000E40C9" w:rsidRDefault="00A45431" w:rsidP="00C311E4">
            <w:pPr>
              <w:tabs>
                <w:tab w:val="left" w:pos="3045"/>
              </w:tabs>
              <w:rPr>
                <w:rFonts w:ascii="HG丸ｺﾞｼｯｸM-PRO" w:eastAsia="HG丸ｺﾞｼｯｸM-PRO" w:hAnsi="HG丸ｺﾞｼｯｸM-PRO"/>
                <w:sz w:val="22"/>
              </w:rPr>
            </w:pPr>
            <w:r w:rsidRPr="000E40C9">
              <w:rPr>
                <w:rFonts w:ascii="HG丸ｺﾞｼｯｸM-PRO" w:eastAsia="HG丸ｺﾞｼｯｸM-PRO" w:hAnsi="HG丸ｺﾞｼｯｸM-PRO" w:hint="eastAsia"/>
                <w:sz w:val="22"/>
              </w:rPr>
              <w:t>歳入歳出外現金受入額</w:t>
            </w:r>
          </w:p>
        </w:tc>
        <w:tc>
          <w:tcPr>
            <w:tcW w:w="1383" w:type="dxa"/>
            <w:shd w:val="clear" w:color="auto" w:fill="DDD9C3" w:themeFill="background2" w:themeFillShade="E6"/>
            <w:vAlign w:val="center"/>
          </w:tcPr>
          <w:p w:rsidR="00A45431" w:rsidRPr="007C41FF" w:rsidRDefault="004E0203" w:rsidP="00C311E4">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3,456</w:t>
            </w:r>
          </w:p>
        </w:tc>
        <w:tc>
          <w:tcPr>
            <w:tcW w:w="1310" w:type="dxa"/>
            <w:shd w:val="clear" w:color="auto" w:fill="DDD9C3" w:themeFill="background2" w:themeFillShade="E6"/>
            <w:vAlign w:val="center"/>
          </w:tcPr>
          <w:p w:rsidR="00A45431" w:rsidRPr="007C41FF" w:rsidRDefault="004E0203" w:rsidP="00C311E4">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3,365</w:t>
            </w:r>
          </w:p>
        </w:tc>
        <w:tc>
          <w:tcPr>
            <w:tcW w:w="1418" w:type="dxa"/>
            <w:shd w:val="clear" w:color="auto" w:fill="DDD9C3" w:themeFill="background2" w:themeFillShade="E6"/>
            <w:vAlign w:val="center"/>
          </w:tcPr>
          <w:p w:rsidR="00A45431" w:rsidRDefault="004E0203" w:rsidP="007B789F">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91</w:t>
            </w:r>
          </w:p>
        </w:tc>
      </w:tr>
      <w:tr w:rsidR="00A45431" w:rsidTr="004E0203">
        <w:trPr>
          <w:trHeight w:val="624"/>
        </w:trPr>
        <w:tc>
          <w:tcPr>
            <w:tcW w:w="2694" w:type="dxa"/>
            <w:gridSpan w:val="2"/>
            <w:tcBorders>
              <w:bottom w:val="single" w:sz="4" w:space="0" w:color="auto"/>
            </w:tcBorders>
            <w:shd w:val="clear" w:color="auto" w:fill="DDD9C3" w:themeFill="background2" w:themeFillShade="E6"/>
            <w:vAlign w:val="center"/>
          </w:tcPr>
          <w:p w:rsidR="00A45431" w:rsidRPr="000E40C9" w:rsidRDefault="00A45431" w:rsidP="00C311E4">
            <w:pPr>
              <w:tabs>
                <w:tab w:val="left" w:pos="3045"/>
              </w:tabs>
              <w:rPr>
                <w:rFonts w:ascii="HG丸ｺﾞｼｯｸM-PRO" w:eastAsia="HG丸ｺﾞｼｯｸM-PRO" w:hAnsi="HG丸ｺﾞｼｯｸM-PRO"/>
                <w:sz w:val="22"/>
              </w:rPr>
            </w:pPr>
            <w:r w:rsidRPr="000E40C9">
              <w:rPr>
                <w:rFonts w:ascii="HG丸ｺﾞｼｯｸM-PRO" w:eastAsia="HG丸ｺﾞｼｯｸM-PRO" w:hAnsi="HG丸ｺﾞｼｯｸM-PRO" w:hint="eastAsia"/>
                <w:sz w:val="22"/>
              </w:rPr>
              <w:t>歳入歳出外現金</w:t>
            </w:r>
            <w:r>
              <w:rPr>
                <w:rFonts w:ascii="HG丸ｺﾞｼｯｸM-PRO" w:eastAsia="HG丸ｺﾞｼｯｸM-PRO" w:hAnsi="HG丸ｺﾞｼｯｸM-PRO" w:hint="eastAsia"/>
                <w:sz w:val="22"/>
              </w:rPr>
              <w:t>払出</w:t>
            </w:r>
            <w:r w:rsidRPr="000E40C9">
              <w:rPr>
                <w:rFonts w:ascii="HG丸ｺﾞｼｯｸM-PRO" w:eastAsia="HG丸ｺﾞｼｯｸM-PRO" w:hAnsi="HG丸ｺﾞｼｯｸM-PRO" w:hint="eastAsia"/>
                <w:sz w:val="22"/>
              </w:rPr>
              <w:t>額</w:t>
            </w:r>
          </w:p>
        </w:tc>
        <w:tc>
          <w:tcPr>
            <w:tcW w:w="1383" w:type="dxa"/>
            <w:shd w:val="clear" w:color="auto" w:fill="DDD9C3" w:themeFill="background2" w:themeFillShade="E6"/>
            <w:vAlign w:val="center"/>
          </w:tcPr>
          <w:p w:rsidR="00A45431" w:rsidRPr="007C41FF" w:rsidRDefault="004E0203" w:rsidP="00C311E4">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3,083</w:t>
            </w:r>
          </w:p>
        </w:tc>
        <w:tc>
          <w:tcPr>
            <w:tcW w:w="1310" w:type="dxa"/>
            <w:shd w:val="clear" w:color="auto" w:fill="DDD9C3" w:themeFill="background2" w:themeFillShade="E6"/>
            <w:vAlign w:val="center"/>
          </w:tcPr>
          <w:p w:rsidR="00A45431" w:rsidRPr="007C41FF" w:rsidRDefault="004E0203" w:rsidP="00C311E4">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2,968</w:t>
            </w:r>
          </w:p>
        </w:tc>
        <w:tc>
          <w:tcPr>
            <w:tcW w:w="1418" w:type="dxa"/>
            <w:shd w:val="clear" w:color="auto" w:fill="DDD9C3" w:themeFill="background2" w:themeFillShade="E6"/>
            <w:vAlign w:val="center"/>
          </w:tcPr>
          <w:p w:rsidR="00A45431" w:rsidRDefault="004E0203" w:rsidP="007B789F">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115</w:t>
            </w:r>
          </w:p>
        </w:tc>
      </w:tr>
      <w:tr w:rsidR="00A45431" w:rsidTr="004E0203">
        <w:trPr>
          <w:trHeight w:val="624"/>
        </w:trPr>
        <w:tc>
          <w:tcPr>
            <w:tcW w:w="2694" w:type="dxa"/>
            <w:gridSpan w:val="2"/>
            <w:tcBorders>
              <w:bottom w:val="single" w:sz="4" w:space="0" w:color="auto"/>
            </w:tcBorders>
            <w:shd w:val="clear" w:color="auto" w:fill="DDD9C3" w:themeFill="background2" w:themeFillShade="E6"/>
            <w:vAlign w:val="center"/>
          </w:tcPr>
          <w:p w:rsidR="00A45431" w:rsidRPr="000E40C9" w:rsidRDefault="00A45431" w:rsidP="00C311E4">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再計</w:t>
            </w:r>
          </w:p>
        </w:tc>
        <w:tc>
          <w:tcPr>
            <w:tcW w:w="1383" w:type="dxa"/>
            <w:shd w:val="clear" w:color="auto" w:fill="DDD9C3" w:themeFill="background2" w:themeFillShade="E6"/>
            <w:vAlign w:val="center"/>
          </w:tcPr>
          <w:p w:rsidR="00A45431" w:rsidRPr="007C41FF" w:rsidRDefault="004E0203" w:rsidP="00C311E4">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721</w:t>
            </w:r>
          </w:p>
        </w:tc>
        <w:tc>
          <w:tcPr>
            <w:tcW w:w="1310" w:type="dxa"/>
            <w:shd w:val="clear" w:color="auto" w:fill="DDD9C3" w:themeFill="background2" w:themeFillShade="E6"/>
            <w:vAlign w:val="center"/>
          </w:tcPr>
          <w:p w:rsidR="00A45431" w:rsidRPr="007C41FF" w:rsidRDefault="004E0203" w:rsidP="00C311E4">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637</w:t>
            </w:r>
          </w:p>
        </w:tc>
        <w:tc>
          <w:tcPr>
            <w:tcW w:w="1418" w:type="dxa"/>
            <w:shd w:val="clear" w:color="auto" w:fill="DDD9C3" w:themeFill="background2" w:themeFillShade="E6"/>
            <w:vAlign w:val="center"/>
          </w:tcPr>
          <w:p w:rsidR="00A45431" w:rsidRDefault="004E0203" w:rsidP="007B789F">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84</w:t>
            </w:r>
          </w:p>
        </w:tc>
      </w:tr>
    </w:tbl>
    <w:p w:rsidR="00BD1F71" w:rsidRDefault="00BD1F71" w:rsidP="00D07613">
      <w:pPr>
        <w:tabs>
          <w:tab w:val="left" w:pos="3045"/>
        </w:tabs>
        <w:rPr>
          <w:rFonts w:ascii="HG丸ｺﾞｼｯｸM-PRO" w:eastAsia="HG丸ｺﾞｼｯｸM-PRO" w:hAnsi="HG丸ｺﾞｼｯｸM-PRO"/>
          <w:sz w:val="22"/>
        </w:rPr>
      </w:pPr>
    </w:p>
    <w:p w:rsidR="001B2552" w:rsidRDefault="001B2552" w:rsidP="00D07613">
      <w:pPr>
        <w:tabs>
          <w:tab w:val="left" w:pos="3045"/>
        </w:tabs>
        <w:rPr>
          <w:rFonts w:ascii="HG丸ｺﾞｼｯｸM-PRO" w:eastAsia="HG丸ｺﾞｼｯｸM-PRO" w:hAnsi="HG丸ｺﾞｼｯｸM-PRO"/>
          <w:sz w:val="22"/>
        </w:rPr>
      </w:pPr>
    </w:p>
    <w:p w:rsidR="001B2552" w:rsidRDefault="00B76C68"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noProof/>
          <w:color w:val="000000" w:themeColor="text1"/>
          <w:sz w:val="26"/>
          <w:szCs w:val="26"/>
        </w:rPr>
        <mc:AlternateContent>
          <mc:Choice Requires="wps">
            <w:drawing>
              <wp:anchor distT="0" distB="0" distL="114300" distR="114300" simplePos="0" relativeHeight="251626496" behindDoc="0" locked="0" layoutInCell="1" allowOverlap="1" wp14:anchorId="1A42E65E" wp14:editId="138C6DBB">
                <wp:simplePos x="0" y="0"/>
                <wp:positionH relativeFrom="column">
                  <wp:posOffset>5256530</wp:posOffset>
                </wp:positionH>
                <wp:positionV relativeFrom="paragraph">
                  <wp:posOffset>8890</wp:posOffset>
                </wp:positionV>
                <wp:extent cx="981075" cy="304800"/>
                <wp:effectExtent l="0" t="0" r="9525" b="0"/>
                <wp:wrapNone/>
                <wp:docPr id="12" name="正方形/長方形 12"/>
                <wp:cNvGraphicFramePr/>
                <a:graphic xmlns:a="http://schemas.openxmlformats.org/drawingml/2006/main">
                  <a:graphicData uri="http://schemas.microsoft.com/office/word/2010/wordprocessingShape">
                    <wps:wsp>
                      <wps:cNvSpPr/>
                      <wps:spPr>
                        <a:xfrm>
                          <a:off x="0" y="0"/>
                          <a:ext cx="981075" cy="304800"/>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A2B75" w:rsidRPr="00B76C68" w:rsidRDefault="000A2B75" w:rsidP="000A2B75">
                            <w:pPr>
                              <w:jc w:val="center"/>
                              <w:rPr>
                                <w:rFonts w:ascii="HG丸ｺﾞｼｯｸM-PRO" w:eastAsia="HG丸ｺﾞｼｯｸM-PRO" w:hAnsi="HG丸ｺﾞｼｯｸM-PRO"/>
                                <w:color w:val="000000" w:themeColor="text1"/>
                                <w:sz w:val="20"/>
                                <w:szCs w:val="18"/>
                              </w:rPr>
                            </w:pPr>
                            <w:r w:rsidRPr="00B76C68">
                              <w:rPr>
                                <w:rFonts w:ascii="HG丸ｺﾞｼｯｸM-PRO" w:eastAsia="HG丸ｺﾞｼｯｸM-PRO" w:hAnsi="HG丸ｺﾞｼｯｸM-PRO" w:hint="eastAsia"/>
                                <w:color w:val="000000" w:themeColor="text1"/>
                                <w:sz w:val="20"/>
                                <w:szCs w:val="18"/>
                              </w:rPr>
                              <w:t>（単位：億</w:t>
                            </w:r>
                            <w:r w:rsidR="00B76C68" w:rsidRPr="00B76C68">
                              <w:rPr>
                                <w:rFonts w:ascii="HG丸ｺﾞｼｯｸM-PRO" w:eastAsia="HG丸ｺﾞｼｯｸM-PRO" w:hAnsi="HG丸ｺﾞｼｯｸM-PRO" w:hint="eastAsia"/>
                                <w:color w:val="000000" w:themeColor="text1"/>
                                <w:sz w:val="20"/>
                                <w:szCs w:val="18"/>
                              </w:rPr>
                              <w:t>円</w:t>
                            </w:r>
                            <w:r w:rsidR="00B76C68" w:rsidRPr="00B76C68">
                              <w:rPr>
                                <w:rFonts w:ascii="HG丸ｺﾞｼｯｸM-PRO" w:eastAsia="HG丸ｺﾞｼｯｸM-PRO" w:hAnsi="HG丸ｺﾞｼｯｸM-PRO"/>
                                <w:color w:val="000000" w:themeColor="text1"/>
                                <w:sz w:val="20"/>
                                <w:szCs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42E65E" id="正方形/長方形 12" o:spid="_x0000_s1054" style="position:absolute;left:0;text-align:left;margin-left:413.9pt;margin-top:.7pt;width:77.25pt;height:24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" filled="f" stroked="f" strokeweight="1pt">
                <v:textbox inset="0,0,0,0">
                  <w:txbxContent>
                    <w:p w:rsidR="000A2B75" w:rsidRPr="00B76C68" w:rsidRDefault="000A2B75" w:rsidP="000A2B75">
                      <w:pPr>
                        <w:jc w:val="center"/>
                        <w:rPr>
                          <w:rFonts w:ascii="HG丸ｺﾞｼｯｸM-PRO" w:eastAsia="HG丸ｺﾞｼｯｸM-PRO" w:hAnsi="HG丸ｺﾞｼｯｸM-PRO"/>
                          <w:color w:val="000000" w:themeColor="text1"/>
                          <w:sz w:val="20"/>
                          <w:szCs w:val="18"/>
                        </w:rPr>
                      </w:pPr>
                      <w:r w:rsidRPr="00B76C68">
                        <w:rPr>
                          <w:rFonts w:ascii="HG丸ｺﾞｼｯｸM-PRO" w:eastAsia="HG丸ｺﾞｼｯｸM-PRO" w:hAnsi="HG丸ｺﾞｼｯｸM-PRO" w:hint="eastAsia"/>
                          <w:color w:val="000000" w:themeColor="text1"/>
                          <w:sz w:val="20"/>
                          <w:szCs w:val="18"/>
                        </w:rPr>
                        <w:t>（</w:t>
                      </w:r>
                      <w:r w:rsidRPr="00B76C68">
                        <w:rPr>
                          <w:rFonts w:ascii="HG丸ｺﾞｼｯｸM-PRO" w:eastAsia="HG丸ｺﾞｼｯｸM-PRO" w:hAnsi="HG丸ｺﾞｼｯｸM-PRO" w:hint="eastAsia"/>
                          <w:color w:val="000000" w:themeColor="text1"/>
                          <w:sz w:val="20"/>
                          <w:szCs w:val="18"/>
                        </w:rPr>
                        <w:t>単位：億</w:t>
                      </w:r>
                      <w:r w:rsidR="00B76C68" w:rsidRPr="00B76C68">
                        <w:rPr>
                          <w:rFonts w:ascii="HG丸ｺﾞｼｯｸM-PRO" w:eastAsia="HG丸ｺﾞｼｯｸM-PRO" w:hAnsi="HG丸ｺﾞｼｯｸM-PRO" w:hint="eastAsia"/>
                          <w:color w:val="000000" w:themeColor="text1"/>
                          <w:sz w:val="20"/>
                          <w:szCs w:val="18"/>
                        </w:rPr>
                        <w:t>円</w:t>
                      </w:r>
                      <w:r w:rsidR="00B76C68" w:rsidRPr="00B76C68">
                        <w:rPr>
                          <w:rFonts w:ascii="HG丸ｺﾞｼｯｸM-PRO" w:eastAsia="HG丸ｺﾞｼｯｸM-PRO" w:hAnsi="HG丸ｺﾞｼｯｸM-PRO"/>
                          <w:color w:val="000000" w:themeColor="text1"/>
                          <w:sz w:val="20"/>
                          <w:szCs w:val="18"/>
                        </w:rPr>
                        <w:t>）</w:t>
                      </w:r>
                    </w:p>
                  </w:txbxContent>
                </v:textbox>
              </v:rect>
            </w:pict>
          </mc:Fallback>
        </mc:AlternateContent>
      </w:r>
      <w:r w:rsidR="005333E9">
        <w:rPr>
          <w:rFonts w:ascii="HG丸ｺﾞｼｯｸM-PRO" w:eastAsia="HG丸ｺﾞｼｯｸM-PRO" w:hAnsi="HG丸ｺﾞｼｯｸM-PRO" w:hint="eastAsia"/>
          <w:sz w:val="22"/>
        </w:rPr>
        <w:t xml:space="preserve">　　　　　　　</w:t>
      </w:r>
    </w:p>
    <w:p w:rsidR="00FE0E05" w:rsidRDefault="00FE0E05" w:rsidP="00D07613">
      <w:pPr>
        <w:tabs>
          <w:tab w:val="left" w:pos="3045"/>
        </w:tabs>
        <w:rPr>
          <w:rFonts w:ascii="HG丸ｺﾞｼｯｸM-PRO" w:eastAsia="HG丸ｺﾞｼｯｸM-PRO" w:hAnsi="HG丸ｺﾞｼｯｸM-PRO"/>
          <w:sz w:val="22"/>
        </w:rPr>
      </w:pPr>
    </w:p>
    <w:p w:rsidR="001B2552" w:rsidRDefault="001B2552" w:rsidP="00D07613">
      <w:pPr>
        <w:tabs>
          <w:tab w:val="left" w:pos="3045"/>
        </w:tabs>
        <w:rPr>
          <w:rFonts w:ascii="HG丸ｺﾞｼｯｸM-PRO" w:eastAsia="HG丸ｺﾞｼｯｸM-PRO" w:hAnsi="HG丸ｺﾞｼｯｸM-PRO"/>
          <w:sz w:val="22"/>
        </w:rPr>
      </w:pPr>
    </w:p>
    <w:p w:rsidR="001B2552" w:rsidRDefault="00A45431"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71552" behindDoc="0" locked="0" layoutInCell="1" allowOverlap="1" wp14:anchorId="62305D8A" wp14:editId="7481662C">
                <wp:simplePos x="0" y="0"/>
                <wp:positionH relativeFrom="column">
                  <wp:posOffset>1617980</wp:posOffset>
                </wp:positionH>
                <wp:positionV relativeFrom="paragraph">
                  <wp:posOffset>161290</wp:posOffset>
                </wp:positionV>
                <wp:extent cx="254635" cy="1508760"/>
                <wp:effectExtent l="19050" t="19050" r="0" b="15240"/>
                <wp:wrapNone/>
                <wp:docPr id="28" name="左中かっこ 28"/>
                <wp:cNvGraphicFramePr/>
                <a:graphic xmlns:a="http://schemas.openxmlformats.org/drawingml/2006/main">
                  <a:graphicData uri="http://schemas.microsoft.com/office/word/2010/wordprocessingShape">
                    <wps:wsp>
                      <wps:cNvSpPr/>
                      <wps:spPr>
                        <a:xfrm>
                          <a:off x="0" y="0"/>
                          <a:ext cx="254635" cy="1508760"/>
                        </a:xfrm>
                        <a:prstGeom prst="leftBrace">
                          <a:avLst>
                            <a:gd name="adj1" fmla="val 0"/>
                            <a:gd name="adj2" fmla="val 72620"/>
                          </a:avLst>
                        </a:prstGeom>
                        <a:ln w="38100">
                          <a:solidFill>
                            <a:srgbClr val="FF0000"/>
                          </a:solidFill>
                          <a:prstDash val="sys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EC6F3A" id="左中かっこ 28" o:spid="_x0000_s1026" type="#_x0000_t87" style="position:absolute;left:0;text-align:left;margin-left:127.4pt;margin-top:12.7pt;width:20.05pt;height:118.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" adj="0,15686" strokecolor="red" strokeweight="3pt">
                <v:stroke dashstyle="3 1"/>
              </v:shape>
            </w:pict>
          </mc:Fallback>
        </mc:AlternateContent>
      </w:r>
    </w:p>
    <w:p w:rsidR="001B2552" w:rsidRDefault="001B2552" w:rsidP="00D07613">
      <w:pPr>
        <w:tabs>
          <w:tab w:val="left" w:pos="3045"/>
        </w:tabs>
        <w:rPr>
          <w:rFonts w:ascii="HG丸ｺﾞｼｯｸM-PRO" w:eastAsia="HG丸ｺﾞｼｯｸM-PRO" w:hAnsi="HG丸ｺﾞｼｯｸM-PRO"/>
          <w:sz w:val="22"/>
        </w:rPr>
      </w:pPr>
    </w:p>
    <w:p w:rsidR="001B2552" w:rsidRDefault="00A45431"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27520" behindDoc="0" locked="0" layoutInCell="1" allowOverlap="1" wp14:anchorId="2339AD88" wp14:editId="76C30482">
                <wp:simplePos x="0" y="0"/>
                <wp:positionH relativeFrom="column">
                  <wp:posOffset>-591820</wp:posOffset>
                </wp:positionH>
                <wp:positionV relativeFrom="paragraph">
                  <wp:posOffset>161290</wp:posOffset>
                </wp:positionV>
                <wp:extent cx="2218690" cy="4438650"/>
                <wp:effectExtent l="0" t="0" r="10160" b="19050"/>
                <wp:wrapNone/>
                <wp:docPr id="27" name="角丸四角形 27"/>
                <wp:cNvGraphicFramePr/>
                <a:graphic xmlns:a="http://schemas.openxmlformats.org/drawingml/2006/main">
                  <a:graphicData uri="http://schemas.microsoft.com/office/word/2010/wordprocessingShape">
                    <wps:wsp>
                      <wps:cNvSpPr/>
                      <wps:spPr>
                        <a:xfrm>
                          <a:off x="0" y="0"/>
                          <a:ext cx="2218690" cy="4438650"/>
                        </a:xfrm>
                        <a:prstGeom prst="roundRect">
                          <a:avLst/>
                        </a:prstGeom>
                        <a:solidFill>
                          <a:schemeClr val="bg1">
                            <a:lumMod val="95000"/>
                          </a:schemeClr>
                        </a:solidFill>
                        <a:ln w="12700" cap="flat" cmpd="sng" algn="ctr">
                          <a:solidFill>
                            <a:sysClr val="windowText" lastClr="000000"/>
                          </a:solidFill>
                          <a:prstDash val="solid"/>
                        </a:ln>
                        <a:effectLst/>
                      </wps:spPr>
                      <wps:txbx>
                        <w:txbxContent>
                          <w:p w:rsidR="001520FE" w:rsidRPr="00826E70" w:rsidRDefault="00D504D3" w:rsidP="00BD1F71">
                            <w:pPr>
                              <w:spacing w:line="276" w:lineRule="auto"/>
                              <w:ind w:leftChars="-46" w:left="143" w:rightChars="48" w:right="101" w:hangingChars="100" w:hanging="2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4"/>
                                <w:szCs w:val="24"/>
                              </w:rPr>
                              <w:t xml:space="preserve">　</w:t>
                            </w:r>
                            <w:r w:rsidR="008266C3" w:rsidRPr="00826E70">
                              <w:rPr>
                                <w:rFonts w:ascii="HG丸ｺﾞｼｯｸM-PRO" w:eastAsia="HG丸ｺﾞｼｯｸM-PRO" w:hAnsi="HG丸ｺﾞｼｯｸM-PRO" w:hint="eastAsia"/>
                                <w:sz w:val="22"/>
                              </w:rPr>
                              <w:t xml:space="preserve">　</w:t>
                            </w:r>
                            <w:r w:rsidR="00270B22" w:rsidRPr="00826E70">
                              <w:rPr>
                                <w:rFonts w:ascii="HG丸ｺﾞｼｯｸM-PRO" w:eastAsia="HG丸ｺﾞｼｯｸM-PRO" w:hAnsi="HG丸ｺﾞｼｯｸM-PRO" w:hint="eastAsia"/>
                                <w:sz w:val="22"/>
                              </w:rPr>
                              <w:t>財務活動の収支差額は、地方</w:t>
                            </w:r>
                            <w:r w:rsidRPr="00826E70">
                              <w:rPr>
                                <w:rFonts w:ascii="HG丸ｺﾞｼｯｸM-PRO" w:eastAsia="HG丸ｺﾞｼｯｸM-PRO" w:hAnsi="HG丸ｺﾞｼｯｸM-PRO" w:hint="eastAsia"/>
                                <w:sz w:val="22"/>
                              </w:rPr>
                              <w:t>債の</w:t>
                            </w:r>
                            <w:r w:rsidR="00657BF4" w:rsidRPr="00826E70">
                              <w:rPr>
                                <w:rFonts w:ascii="HG丸ｺﾞｼｯｸM-PRO" w:eastAsia="HG丸ｺﾞｼｯｸM-PRO" w:hAnsi="HG丸ｺﾞｼｯｸM-PRO" w:hint="eastAsia"/>
                                <w:sz w:val="22"/>
                              </w:rPr>
                              <w:t>償還等による</w:t>
                            </w:r>
                            <w:r w:rsidR="00657BF4">
                              <w:rPr>
                                <w:rFonts w:ascii="HG丸ｺﾞｼｯｸM-PRO" w:eastAsia="HG丸ｺﾞｼｯｸM-PRO" w:hAnsi="HG丸ｺﾞｼｯｸM-PRO" w:hint="eastAsia"/>
                                <w:sz w:val="22"/>
                              </w:rPr>
                              <w:t>支出</w:t>
                            </w:r>
                            <w:r w:rsidRPr="00826E70">
                              <w:rPr>
                                <w:rFonts w:ascii="HG丸ｺﾞｼｯｸM-PRO" w:eastAsia="HG丸ｺﾞｼｯｸM-PRO" w:hAnsi="HG丸ｺﾞｼｯｸM-PRO" w:hint="eastAsia"/>
                                <w:sz w:val="22"/>
                              </w:rPr>
                              <w:t>が、</w:t>
                            </w:r>
                            <w:r w:rsidR="00270B22" w:rsidRPr="00826E70">
                              <w:rPr>
                                <w:rFonts w:ascii="HG丸ｺﾞｼｯｸM-PRO" w:eastAsia="HG丸ｺﾞｼｯｸM-PRO" w:hAnsi="HG丸ｺﾞｼｯｸM-PRO" w:hint="eastAsia"/>
                                <w:sz w:val="22"/>
                              </w:rPr>
                              <w:t>そ</w:t>
                            </w:r>
                            <w:r w:rsidRPr="00826E70">
                              <w:rPr>
                                <w:rFonts w:ascii="HG丸ｺﾞｼｯｸM-PRO" w:eastAsia="HG丸ｺﾞｼｯｸM-PRO" w:hAnsi="HG丸ｺﾞｼｯｸM-PRO" w:hint="eastAsia"/>
                                <w:sz w:val="22"/>
                              </w:rPr>
                              <w:t>の</w:t>
                            </w:r>
                            <w:r w:rsidR="00657BF4" w:rsidRPr="00826E70">
                              <w:rPr>
                                <w:rFonts w:ascii="HG丸ｺﾞｼｯｸM-PRO" w:eastAsia="HG丸ｺﾞｼｯｸM-PRO" w:hAnsi="HG丸ｺﾞｼｯｸM-PRO" w:hint="eastAsia"/>
                                <w:sz w:val="22"/>
                              </w:rPr>
                              <w:t>発行等による収入</w:t>
                            </w:r>
                            <w:r w:rsidR="00EC193F">
                              <w:rPr>
                                <w:rFonts w:ascii="HG丸ｺﾞｼｯｸM-PRO" w:eastAsia="HG丸ｺﾞｼｯｸM-PRO" w:hAnsi="HG丸ｺﾞｼｯｸM-PRO" w:hint="eastAsia"/>
                                <w:sz w:val="22"/>
                              </w:rPr>
                              <w:t>を上回ったことなどにより</w:t>
                            </w:r>
                            <w:r w:rsidR="00657BF4">
                              <w:rPr>
                                <w:rFonts w:ascii="HG丸ｺﾞｼｯｸM-PRO" w:eastAsia="HG丸ｺﾞｼｯｸM-PRO" w:hAnsi="HG丸ｺﾞｼｯｸM-PRO" w:hint="eastAsia"/>
                                <w:sz w:val="22"/>
                              </w:rPr>
                              <w:t>▲</w:t>
                            </w:r>
                            <w:r w:rsidR="0059690C">
                              <w:rPr>
                                <w:rFonts w:ascii="HG丸ｺﾞｼｯｸM-PRO" w:eastAsia="HG丸ｺﾞｼｯｸM-PRO" w:hAnsi="HG丸ｺﾞｼｯｸM-PRO"/>
                                <w:sz w:val="22"/>
                              </w:rPr>
                              <w:t>927</w:t>
                            </w:r>
                            <w:r w:rsidR="00AC4C1E">
                              <w:rPr>
                                <w:rFonts w:ascii="HG丸ｺﾞｼｯｸM-PRO" w:eastAsia="HG丸ｺﾞｼｯｸM-PRO" w:hAnsi="HG丸ｺﾞｼｯｸM-PRO" w:hint="eastAsia"/>
                                <w:sz w:val="22"/>
                              </w:rPr>
                              <w:t>億円と</w:t>
                            </w:r>
                            <w:r w:rsidR="00270B22" w:rsidRPr="007C41FF">
                              <w:rPr>
                                <w:rFonts w:ascii="HG丸ｺﾞｼｯｸM-PRO" w:eastAsia="HG丸ｺﾞｼｯｸM-PRO" w:hAnsi="HG丸ｺﾞｼｯｸM-PRO" w:hint="eastAsia"/>
                                <w:sz w:val="22"/>
                              </w:rPr>
                              <w:t>、</w:t>
                            </w:r>
                            <w:r w:rsidR="00AC4C1E">
                              <w:rPr>
                                <w:rFonts w:ascii="HG丸ｺﾞｼｯｸM-PRO" w:eastAsia="HG丸ｺﾞｼｯｸM-PRO" w:hAnsi="HG丸ｺﾞｼｯｸM-PRO" w:hint="eastAsia"/>
                                <w:sz w:val="22"/>
                              </w:rPr>
                              <w:t>昨年度と比べると</w:t>
                            </w:r>
                            <w:r w:rsidR="00A95151">
                              <w:rPr>
                                <w:rFonts w:ascii="HG丸ｺﾞｼｯｸM-PRO" w:eastAsia="HG丸ｺﾞｼｯｸM-PRO" w:hAnsi="HG丸ｺﾞｼｯｸM-PRO" w:hint="eastAsia"/>
                                <w:sz w:val="22"/>
                              </w:rPr>
                              <w:t>マイナス</w:t>
                            </w:r>
                            <w:r w:rsidR="004F5A2A">
                              <w:rPr>
                                <w:rFonts w:ascii="HG丸ｺﾞｼｯｸM-PRO" w:eastAsia="HG丸ｺﾞｼｯｸM-PRO" w:hAnsi="HG丸ｺﾞｼｯｸM-PRO" w:hint="eastAsia"/>
                                <w:sz w:val="22"/>
                              </w:rPr>
                              <w:t>幅</w:t>
                            </w:r>
                            <w:r w:rsidR="00A95151">
                              <w:rPr>
                                <w:rFonts w:ascii="HG丸ｺﾞｼｯｸM-PRO" w:eastAsia="HG丸ｺﾞｼｯｸM-PRO" w:hAnsi="HG丸ｺﾞｼｯｸM-PRO" w:hint="eastAsia"/>
                                <w:sz w:val="22"/>
                              </w:rPr>
                              <w:t>が</w:t>
                            </w:r>
                            <w:r w:rsidR="0059690C">
                              <w:rPr>
                                <w:rFonts w:ascii="HG丸ｺﾞｼｯｸM-PRO" w:eastAsia="HG丸ｺﾞｼｯｸM-PRO" w:hAnsi="HG丸ｺﾞｼｯｸM-PRO"/>
                                <w:sz w:val="22"/>
                              </w:rPr>
                              <w:t>235</w:t>
                            </w:r>
                            <w:r w:rsidR="00182AC5">
                              <w:rPr>
                                <w:rFonts w:ascii="HG丸ｺﾞｼｯｸM-PRO" w:eastAsia="HG丸ｺﾞｼｯｸM-PRO" w:hAnsi="HG丸ｺﾞｼｯｸM-PRO" w:hint="eastAsia"/>
                                <w:sz w:val="22"/>
                              </w:rPr>
                              <w:t>億円</w:t>
                            </w:r>
                            <w:r w:rsidR="00207128">
                              <w:rPr>
                                <w:rFonts w:ascii="HG丸ｺﾞｼｯｸM-PRO" w:eastAsia="HG丸ｺﾞｼｯｸM-PRO" w:hAnsi="HG丸ｺﾞｼｯｸM-PRO" w:hint="eastAsia"/>
                                <w:sz w:val="22"/>
                              </w:rPr>
                              <w:t>縮小</w:t>
                            </w:r>
                            <w:r w:rsidR="00207128">
                              <w:rPr>
                                <w:rFonts w:ascii="HG丸ｺﾞｼｯｸM-PRO" w:eastAsia="HG丸ｺﾞｼｯｸM-PRO" w:hAnsi="HG丸ｺﾞｼｯｸM-PRO"/>
                                <w:sz w:val="22"/>
                              </w:rPr>
                              <w:t>しています。</w:t>
                            </w:r>
                          </w:p>
                          <w:p w:rsidR="001520FE" w:rsidRPr="00826E70" w:rsidRDefault="001520FE" w:rsidP="00BD1F71">
                            <w:pPr>
                              <w:spacing w:line="276" w:lineRule="auto"/>
                              <w:ind w:leftChars="100" w:left="210" w:rightChars="48" w:right="101" w:firstLineChars="50" w:firstLine="110"/>
                              <w:rPr>
                                <w:rFonts w:ascii="HG丸ｺﾞｼｯｸM-PRO" w:eastAsia="HG丸ｺﾞｼｯｸM-PRO" w:hAnsi="HG丸ｺﾞｼｯｸM-PRO"/>
                                <w:sz w:val="22"/>
                              </w:rPr>
                            </w:pPr>
                            <w:r w:rsidRPr="00826E70">
                              <w:rPr>
                                <w:rFonts w:ascii="HG丸ｺﾞｼｯｸM-PRO" w:eastAsia="HG丸ｺﾞｼｯｸM-PRO" w:hAnsi="HG丸ｺﾞｼｯｸM-PRO" w:hint="eastAsia"/>
                                <w:sz w:val="22"/>
                              </w:rPr>
                              <w:t>※「</w:t>
                            </w:r>
                            <w:r w:rsidR="00311308" w:rsidRPr="00826E70">
                              <w:rPr>
                                <w:rFonts w:ascii="HG丸ｺﾞｼｯｸM-PRO" w:eastAsia="HG丸ｺﾞｼｯｸM-PRO" w:hAnsi="HG丸ｺﾞｼｯｸM-PRO" w:hint="eastAsia"/>
                                <w:b/>
                                <w:sz w:val="22"/>
                                <w:u w:val="single"/>
                              </w:rPr>
                              <w:t>地方</w:t>
                            </w:r>
                            <w:r w:rsidRPr="00826E70">
                              <w:rPr>
                                <w:rFonts w:ascii="HG丸ｺﾞｼｯｸM-PRO" w:eastAsia="HG丸ｺﾞｼｯｸM-PRO" w:hAnsi="HG丸ｺﾞｼｯｸM-PRO" w:hint="eastAsia"/>
                                <w:b/>
                                <w:sz w:val="22"/>
                                <w:u w:val="single"/>
                              </w:rPr>
                              <w:t>債</w:t>
                            </w:r>
                            <w:r w:rsidRPr="00826E70">
                              <w:rPr>
                                <w:rFonts w:ascii="HG丸ｺﾞｼｯｸM-PRO" w:eastAsia="HG丸ｺﾞｼｯｸM-PRO" w:hAnsi="HG丸ｺﾞｼｯｸM-PRO" w:hint="eastAsia"/>
                                <w:sz w:val="22"/>
                              </w:rPr>
                              <w:t>」とは、道路、住宅、</w:t>
                            </w:r>
                            <w:r w:rsidR="00311308" w:rsidRPr="00826E70">
                              <w:rPr>
                                <w:rFonts w:ascii="HG丸ｺﾞｼｯｸM-PRO" w:eastAsia="HG丸ｺﾞｼｯｸM-PRO" w:hAnsi="HG丸ｺﾞｼｯｸM-PRO" w:hint="eastAsia"/>
                                <w:sz w:val="22"/>
                              </w:rPr>
                              <w:t>学校</w:t>
                            </w:r>
                            <w:r w:rsidRPr="00826E70">
                              <w:rPr>
                                <w:rFonts w:ascii="HG丸ｺﾞｼｯｸM-PRO" w:eastAsia="HG丸ｺﾞｼｯｸM-PRO" w:hAnsi="HG丸ｺﾞｼｯｸM-PRO" w:hint="eastAsia"/>
                                <w:sz w:val="22"/>
                              </w:rPr>
                              <w:t>の建設など多額の経費を要する事業</w:t>
                            </w:r>
                            <w:r w:rsidR="002C2BF6" w:rsidRPr="00826E70">
                              <w:rPr>
                                <w:rFonts w:ascii="HG丸ｺﾞｼｯｸM-PRO" w:eastAsia="HG丸ｺﾞｼｯｸM-PRO" w:hAnsi="HG丸ｺﾞｼｯｸM-PRO" w:hint="eastAsia"/>
                                <w:sz w:val="22"/>
                              </w:rPr>
                              <w:t>など</w:t>
                            </w:r>
                            <w:r w:rsidRPr="00826E70">
                              <w:rPr>
                                <w:rFonts w:ascii="HG丸ｺﾞｼｯｸM-PRO" w:eastAsia="HG丸ｺﾞｼｯｸM-PRO" w:hAnsi="HG丸ｺﾞｼｯｸM-PRO" w:hint="eastAsia"/>
                                <w:sz w:val="22"/>
                              </w:rPr>
                              <w:t>で</w:t>
                            </w:r>
                            <w:r w:rsidR="002C2BF6" w:rsidRPr="00826E70">
                              <w:rPr>
                                <w:rFonts w:ascii="HG丸ｺﾞｼｯｸM-PRO" w:eastAsia="HG丸ｺﾞｼｯｸM-PRO" w:hAnsi="HG丸ｺﾞｼｯｸM-PRO" w:hint="eastAsia"/>
                                <w:sz w:val="22"/>
                              </w:rPr>
                              <w:t>、</w:t>
                            </w:r>
                            <w:r w:rsidRPr="00826E70">
                              <w:rPr>
                                <w:rFonts w:ascii="HG丸ｺﾞｼｯｸM-PRO" w:eastAsia="HG丸ｺﾞｼｯｸM-PRO" w:hAnsi="HG丸ｺﾞｼｯｸM-PRO" w:hint="eastAsia"/>
                                <w:sz w:val="22"/>
                              </w:rPr>
                              <w:t>その効果が後年度に及ぶもの</w:t>
                            </w:r>
                            <w:r w:rsidR="002C2BF6" w:rsidRPr="00826E70">
                              <w:rPr>
                                <w:rFonts w:ascii="HG丸ｺﾞｼｯｸM-PRO" w:eastAsia="HG丸ｺﾞｼｯｸM-PRO" w:hAnsi="HG丸ｺﾞｼｯｸM-PRO" w:hint="eastAsia"/>
                                <w:sz w:val="22"/>
                              </w:rPr>
                              <w:t>や</w:t>
                            </w:r>
                            <w:r w:rsidRPr="00826E70">
                              <w:rPr>
                                <w:rFonts w:ascii="HG丸ｺﾞｼｯｸM-PRO" w:eastAsia="HG丸ｺﾞｼｯｸM-PRO" w:hAnsi="HG丸ｺﾞｼｯｸM-PRO" w:hint="eastAsia"/>
                                <w:sz w:val="22"/>
                              </w:rPr>
                              <w:t>災害復旧事業など緊急に実施する必要のある事業</w:t>
                            </w:r>
                            <w:r w:rsidR="002C2BF6" w:rsidRPr="00826E70">
                              <w:rPr>
                                <w:rFonts w:ascii="HG丸ｺﾞｼｯｸM-PRO" w:eastAsia="HG丸ｺﾞｼｯｸM-PRO" w:hAnsi="HG丸ｺﾞｼｯｸM-PRO" w:hint="eastAsia"/>
                                <w:sz w:val="22"/>
                              </w:rPr>
                              <w:t>など</w:t>
                            </w:r>
                            <w:r w:rsidRPr="00826E70">
                              <w:rPr>
                                <w:rFonts w:ascii="HG丸ｺﾞｼｯｸM-PRO" w:eastAsia="HG丸ｺﾞｼｯｸM-PRO" w:hAnsi="HG丸ｺﾞｼｯｸM-PRO" w:hint="eastAsia"/>
                                <w:sz w:val="22"/>
                              </w:rPr>
                              <w:t>の財源に充てるため</w:t>
                            </w:r>
                            <w:r w:rsidR="002C2BF6" w:rsidRPr="00826E70">
                              <w:rPr>
                                <w:rFonts w:ascii="HG丸ｺﾞｼｯｸM-PRO" w:eastAsia="HG丸ｺﾞｼｯｸM-PRO" w:hAnsi="HG丸ｺﾞｼｯｸM-PRO" w:hint="eastAsia"/>
                                <w:sz w:val="22"/>
                              </w:rPr>
                              <w:t>の</w:t>
                            </w:r>
                            <w:r w:rsidRPr="00826E70">
                              <w:rPr>
                                <w:rFonts w:ascii="HG丸ｺﾞｼｯｸM-PRO" w:eastAsia="HG丸ｺﾞｼｯｸM-PRO" w:hAnsi="HG丸ｺﾞｼｯｸM-PRO" w:hint="eastAsia"/>
                                <w:sz w:val="22"/>
                              </w:rPr>
                              <w:t>国や金融機関などから</w:t>
                            </w:r>
                            <w:r w:rsidR="002C2BF6" w:rsidRPr="00826E70">
                              <w:rPr>
                                <w:rFonts w:ascii="HG丸ｺﾞｼｯｸM-PRO" w:eastAsia="HG丸ｺﾞｼｯｸM-PRO" w:hAnsi="HG丸ｺﾞｼｯｸM-PRO" w:hint="eastAsia"/>
                                <w:sz w:val="22"/>
                              </w:rPr>
                              <w:t>借入れ</w:t>
                            </w:r>
                            <w:r w:rsidR="001B6E6B">
                              <w:rPr>
                                <w:rFonts w:ascii="HG丸ｺﾞｼｯｸM-PRO" w:eastAsia="HG丸ｺﾞｼｯｸM-PRO" w:hAnsi="HG丸ｺﾞｼｯｸM-PRO" w:hint="eastAsia"/>
                                <w:sz w:val="22"/>
                              </w:rPr>
                              <w:t>る</w:t>
                            </w:r>
                            <w:r w:rsidR="00311308" w:rsidRPr="00826E70">
                              <w:rPr>
                                <w:rFonts w:ascii="HG丸ｺﾞｼｯｸM-PRO" w:eastAsia="HG丸ｺﾞｼｯｸM-PRO" w:hAnsi="HG丸ｺﾞｼｯｸM-PRO" w:hint="eastAsia"/>
                                <w:sz w:val="22"/>
                              </w:rPr>
                              <w:t>資金</w:t>
                            </w:r>
                            <w:r w:rsidRPr="00826E70">
                              <w:rPr>
                                <w:rFonts w:ascii="HG丸ｺﾞｼｯｸM-PRO" w:eastAsia="HG丸ｺﾞｼｯｸM-PRO" w:hAnsi="HG丸ｺﾞｼｯｸM-PRO" w:hint="eastAsia"/>
                                <w:sz w:val="22"/>
                              </w:rPr>
                              <w:t>です。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39AD88" id="角丸四角形 27" o:spid="_x0000_s1055" style="position:absolute;left:0;text-align:left;margin-left:-46.6pt;margin-top:12.7pt;width:174.7pt;height:349.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" fillcolor="#f2f2f2 [3052]" strokecolor="windowText" strokeweight="1pt">
                <v:textbox inset="0,0,0,0">
                  <w:txbxContent>
                    <w:p w:rsidR="001520FE" w:rsidRPr="00826E70" w:rsidRDefault="00D504D3" w:rsidP="00BD1F71">
                      <w:pPr>
                        <w:spacing w:line="276" w:lineRule="auto"/>
                        <w:ind w:leftChars="-46" w:left="143" w:rightChars="48" w:right="101" w:hangingChars="100" w:hanging="2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4"/>
                          <w:szCs w:val="24"/>
                        </w:rPr>
                        <w:t xml:space="preserve">　</w:t>
                      </w:r>
                      <w:r w:rsidR="008266C3" w:rsidRPr="00826E70">
                        <w:rPr>
                          <w:rFonts w:ascii="HG丸ｺﾞｼｯｸM-PRO" w:eastAsia="HG丸ｺﾞｼｯｸM-PRO" w:hAnsi="HG丸ｺﾞｼｯｸM-PRO" w:hint="eastAsia"/>
                          <w:sz w:val="22"/>
                        </w:rPr>
                        <w:t xml:space="preserve">　</w:t>
                      </w:r>
                      <w:r w:rsidR="00270B22" w:rsidRPr="00826E70">
                        <w:rPr>
                          <w:rFonts w:ascii="HG丸ｺﾞｼｯｸM-PRO" w:eastAsia="HG丸ｺﾞｼｯｸM-PRO" w:hAnsi="HG丸ｺﾞｼｯｸM-PRO" w:hint="eastAsia"/>
                          <w:sz w:val="22"/>
                        </w:rPr>
                        <w:t>財務活動の収支差額は、地方</w:t>
                      </w:r>
                      <w:r w:rsidRPr="00826E70">
                        <w:rPr>
                          <w:rFonts w:ascii="HG丸ｺﾞｼｯｸM-PRO" w:eastAsia="HG丸ｺﾞｼｯｸM-PRO" w:hAnsi="HG丸ｺﾞｼｯｸM-PRO" w:hint="eastAsia"/>
                          <w:sz w:val="22"/>
                        </w:rPr>
                        <w:t>債の</w:t>
                      </w:r>
                      <w:r w:rsidR="00657BF4" w:rsidRPr="00826E70">
                        <w:rPr>
                          <w:rFonts w:ascii="HG丸ｺﾞｼｯｸM-PRO" w:eastAsia="HG丸ｺﾞｼｯｸM-PRO" w:hAnsi="HG丸ｺﾞｼｯｸM-PRO" w:hint="eastAsia"/>
                          <w:sz w:val="22"/>
                        </w:rPr>
                        <w:t>償還等による</w:t>
                      </w:r>
                      <w:r w:rsidR="00657BF4">
                        <w:rPr>
                          <w:rFonts w:ascii="HG丸ｺﾞｼｯｸM-PRO" w:eastAsia="HG丸ｺﾞｼｯｸM-PRO" w:hAnsi="HG丸ｺﾞｼｯｸM-PRO" w:hint="eastAsia"/>
                          <w:sz w:val="22"/>
                        </w:rPr>
                        <w:t>支出</w:t>
                      </w:r>
                      <w:r w:rsidRPr="00826E70">
                        <w:rPr>
                          <w:rFonts w:ascii="HG丸ｺﾞｼｯｸM-PRO" w:eastAsia="HG丸ｺﾞｼｯｸM-PRO" w:hAnsi="HG丸ｺﾞｼｯｸM-PRO" w:hint="eastAsia"/>
                          <w:sz w:val="22"/>
                        </w:rPr>
                        <w:t>が、</w:t>
                      </w:r>
                      <w:r w:rsidR="00270B22" w:rsidRPr="00826E70">
                        <w:rPr>
                          <w:rFonts w:ascii="HG丸ｺﾞｼｯｸM-PRO" w:eastAsia="HG丸ｺﾞｼｯｸM-PRO" w:hAnsi="HG丸ｺﾞｼｯｸM-PRO" w:hint="eastAsia"/>
                          <w:sz w:val="22"/>
                        </w:rPr>
                        <w:t>そ</w:t>
                      </w:r>
                      <w:r w:rsidRPr="00826E70">
                        <w:rPr>
                          <w:rFonts w:ascii="HG丸ｺﾞｼｯｸM-PRO" w:eastAsia="HG丸ｺﾞｼｯｸM-PRO" w:hAnsi="HG丸ｺﾞｼｯｸM-PRO" w:hint="eastAsia"/>
                          <w:sz w:val="22"/>
                        </w:rPr>
                        <w:t>の</w:t>
                      </w:r>
                      <w:r w:rsidR="00657BF4" w:rsidRPr="00826E70">
                        <w:rPr>
                          <w:rFonts w:ascii="HG丸ｺﾞｼｯｸM-PRO" w:eastAsia="HG丸ｺﾞｼｯｸM-PRO" w:hAnsi="HG丸ｺﾞｼｯｸM-PRO" w:hint="eastAsia"/>
                          <w:sz w:val="22"/>
                        </w:rPr>
                        <w:t>発行等による収入</w:t>
                      </w:r>
                      <w:r w:rsidR="00EC193F">
                        <w:rPr>
                          <w:rFonts w:ascii="HG丸ｺﾞｼｯｸM-PRO" w:eastAsia="HG丸ｺﾞｼｯｸM-PRO" w:hAnsi="HG丸ｺﾞｼｯｸM-PRO" w:hint="eastAsia"/>
                          <w:sz w:val="22"/>
                        </w:rPr>
                        <w:t>を上回ったことなどにより</w:t>
                      </w:r>
                      <w:r w:rsidR="00657BF4">
                        <w:rPr>
                          <w:rFonts w:ascii="HG丸ｺﾞｼｯｸM-PRO" w:eastAsia="HG丸ｺﾞｼｯｸM-PRO" w:hAnsi="HG丸ｺﾞｼｯｸM-PRO" w:hint="eastAsia"/>
                          <w:sz w:val="22"/>
                        </w:rPr>
                        <w:t>▲</w:t>
                      </w:r>
                      <w:r w:rsidR="0059690C">
                        <w:rPr>
                          <w:rFonts w:ascii="HG丸ｺﾞｼｯｸM-PRO" w:eastAsia="HG丸ｺﾞｼｯｸM-PRO" w:hAnsi="HG丸ｺﾞｼｯｸM-PRO"/>
                          <w:sz w:val="22"/>
                        </w:rPr>
                        <w:t>927</w:t>
                      </w:r>
                      <w:r w:rsidR="00AC4C1E">
                        <w:rPr>
                          <w:rFonts w:ascii="HG丸ｺﾞｼｯｸM-PRO" w:eastAsia="HG丸ｺﾞｼｯｸM-PRO" w:hAnsi="HG丸ｺﾞｼｯｸM-PRO" w:hint="eastAsia"/>
                          <w:sz w:val="22"/>
                        </w:rPr>
                        <w:t>億円と</w:t>
                      </w:r>
                      <w:r w:rsidR="00270B22" w:rsidRPr="007C41FF">
                        <w:rPr>
                          <w:rFonts w:ascii="HG丸ｺﾞｼｯｸM-PRO" w:eastAsia="HG丸ｺﾞｼｯｸM-PRO" w:hAnsi="HG丸ｺﾞｼｯｸM-PRO" w:hint="eastAsia"/>
                          <w:sz w:val="22"/>
                        </w:rPr>
                        <w:t>、</w:t>
                      </w:r>
                      <w:r w:rsidR="00AC4C1E">
                        <w:rPr>
                          <w:rFonts w:ascii="HG丸ｺﾞｼｯｸM-PRO" w:eastAsia="HG丸ｺﾞｼｯｸM-PRO" w:hAnsi="HG丸ｺﾞｼｯｸM-PRO" w:hint="eastAsia"/>
                          <w:sz w:val="22"/>
                        </w:rPr>
                        <w:t>昨年度と比べると</w:t>
                      </w:r>
                      <w:r w:rsidR="00A95151">
                        <w:rPr>
                          <w:rFonts w:ascii="HG丸ｺﾞｼｯｸM-PRO" w:eastAsia="HG丸ｺﾞｼｯｸM-PRO" w:hAnsi="HG丸ｺﾞｼｯｸM-PRO" w:hint="eastAsia"/>
                          <w:sz w:val="22"/>
                        </w:rPr>
                        <w:t>マイナス</w:t>
                      </w:r>
                      <w:r w:rsidR="004F5A2A">
                        <w:rPr>
                          <w:rFonts w:ascii="HG丸ｺﾞｼｯｸM-PRO" w:eastAsia="HG丸ｺﾞｼｯｸM-PRO" w:hAnsi="HG丸ｺﾞｼｯｸM-PRO" w:hint="eastAsia"/>
                          <w:sz w:val="22"/>
                        </w:rPr>
                        <w:t>幅</w:t>
                      </w:r>
                      <w:bookmarkStart w:id="1" w:name="_GoBack"/>
                      <w:bookmarkEnd w:id="1"/>
                      <w:r w:rsidR="00A95151">
                        <w:rPr>
                          <w:rFonts w:ascii="HG丸ｺﾞｼｯｸM-PRO" w:eastAsia="HG丸ｺﾞｼｯｸM-PRO" w:hAnsi="HG丸ｺﾞｼｯｸM-PRO" w:hint="eastAsia"/>
                          <w:sz w:val="22"/>
                        </w:rPr>
                        <w:t>が</w:t>
                      </w:r>
                      <w:r w:rsidR="0059690C">
                        <w:rPr>
                          <w:rFonts w:ascii="HG丸ｺﾞｼｯｸM-PRO" w:eastAsia="HG丸ｺﾞｼｯｸM-PRO" w:hAnsi="HG丸ｺﾞｼｯｸM-PRO"/>
                          <w:sz w:val="22"/>
                        </w:rPr>
                        <w:t>235</w:t>
                      </w:r>
                      <w:r w:rsidR="00182AC5">
                        <w:rPr>
                          <w:rFonts w:ascii="HG丸ｺﾞｼｯｸM-PRO" w:eastAsia="HG丸ｺﾞｼｯｸM-PRO" w:hAnsi="HG丸ｺﾞｼｯｸM-PRO" w:hint="eastAsia"/>
                          <w:sz w:val="22"/>
                        </w:rPr>
                        <w:t>億円</w:t>
                      </w:r>
                      <w:r w:rsidR="00207128">
                        <w:rPr>
                          <w:rFonts w:ascii="HG丸ｺﾞｼｯｸM-PRO" w:eastAsia="HG丸ｺﾞｼｯｸM-PRO" w:hAnsi="HG丸ｺﾞｼｯｸM-PRO" w:hint="eastAsia"/>
                          <w:sz w:val="22"/>
                        </w:rPr>
                        <w:t>縮小</w:t>
                      </w:r>
                      <w:r w:rsidR="00207128">
                        <w:rPr>
                          <w:rFonts w:ascii="HG丸ｺﾞｼｯｸM-PRO" w:eastAsia="HG丸ｺﾞｼｯｸM-PRO" w:hAnsi="HG丸ｺﾞｼｯｸM-PRO"/>
                          <w:sz w:val="22"/>
                        </w:rPr>
                        <w:t>しています。</w:t>
                      </w:r>
                    </w:p>
                    <w:p w:rsidR="001520FE" w:rsidRPr="00826E70" w:rsidRDefault="001520FE" w:rsidP="00BD1F71">
                      <w:pPr>
                        <w:spacing w:line="276" w:lineRule="auto"/>
                        <w:ind w:leftChars="100" w:left="210" w:rightChars="48" w:right="101" w:firstLineChars="50" w:firstLine="110"/>
                        <w:rPr>
                          <w:rFonts w:ascii="HG丸ｺﾞｼｯｸM-PRO" w:eastAsia="HG丸ｺﾞｼｯｸM-PRO" w:hAnsi="HG丸ｺﾞｼｯｸM-PRO"/>
                          <w:sz w:val="22"/>
                        </w:rPr>
                      </w:pPr>
                      <w:r w:rsidRPr="00826E70">
                        <w:rPr>
                          <w:rFonts w:ascii="HG丸ｺﾞｼｯｸM-PRO" w:eastAsia="HG丸ｺﾞｼｯｸM-PRO" w:hAnsi="HG丸ｺﾞｼｯｸM-PRO" w:hint="eastAsia"/>
                          <w:sz w:val="22"/>
                        </w:rPr>
                        <w:t>※「</w:t>
                      </w:r>
                      <w:r w:rsidR="00311308" w:rsidRPr="00826E70">
                        <w:rPr>
                          <w:rFonts w:ascii="HG丸ｺﾞｼｯｸM-PRO" w:eastAsia="HG丸ｺﾞｼｯｸM-PRO" w:hAnsi="HG丸ｺﾞｼｯｸM-PRO" w:hint="eastAsia"/>
                          <w:b/>
                          <w:sz w:val="22"/>
                          <w:u w:val="single"/>
                        </w:rPr>
                        <w:t>地方</w:t>
                      </w:r>
                      <w:r w:rsidRPr="00826E70">
                        <w:rPr>
                          <w:rFonts w:ascii="HG丸ｺﾞｼｯｸM-PRO" w:eastAsia="HG丸ｺﾞｼｯｸM-PRO" w:hAnsi="HG丸ｺﾞｼｯｸM-PRO" w:hint="eastAsia"/>
                          <w:b/>
                          <w:sz w:val="22"/>
                          <w:u w:val="single"/>
                        </w:rPr>
                        <w:t>債</w:t>
                      </w:r>
                      <w:r w:rsidRPr="00826E70">
                        <w:rPr>
                          <w:rFonts w:ascii="HG丸ｺﾞｼｯｸM-PRO" w:eastAsia="HG丸ｺﾞｼｯｸM-PRO" w:hAnsi="HG丸ｺﾞｼｯｸM-PRO" w:hint="eastAsia"/>
                          <w:sz w:val="22"/>
                        </w:rPr>
                        <w:t>」とは、道路、住宅、</w:t>
                      </w:r>
                      <w:r w:rsidR="00311308" w:rsidRPr="00826E70">
                        <w:rPr>
                          <w:rFonts w:ascii="HG丸ｺﾞｼｯｸM-PRO" w:eastAsia="HG丸ｺﾞｼｯｸM-PRO" w:hAnsi="HG丸ｺﾞｼｯｸM-PRO" w:hint="eastAsia"/>
                          <w:sz w:val="22"/>
                        </w:rPr>
                        <w:t>学校</w:t>
                      </w:r>
                      <w:r w:rsidRPr="00826E70">
                        <w:rPr>
                          <w:rFonts w:ascii="HG丸ｺﾞｼｯｸM-PRO" w:eastAsia="HG丸ｺﾞｼｯｸM-PRO" w:hAnsi="HG丸ｺﾞｼｯｸM-PRO" w:hint="eastAsia"/>
                          <w:sz w:val="22"/>
                        </w:rPr>
                        <w:t>の建設など多額の経費を要する事業</w:t>
                      </w:r>
                      <w:r w:rsidR="002C2BF6" w:rsidRPr="00826E70">
                        <w:rPr>
                          <w:rFonts w:ascii="HG丸ｺﾞｼｯｸM-PRO" w:eastAsia="HG丸ｺﾞｼｯｸM-PRO" w:hAnsi="HG丸ｺﾞｼｯｸM-PRO" w:hint="eastAsia"/>
                          <w:sz w:val="22"/>
                        </w:rPr>
                        <w:t>など</w:t>
                      </w:r>
                      <w:r w:rsidRPr="00826E70">
                        <w:rPr>
                          <w:rFonts w:ascii="HG丸ｺﾞｼｯｸM-PRO" w:eastAsia="HG丸ｺﾞｼｯｸM-PRO" w:hAnsi="HG丸ｺﾞｼｯｸM-PRO" w:hint="eastAsia"/>
                          <w:sz w:val="22"/>
                        </w:rPr>
                        <w:t>で</w:t>
                      </w:r>
                      <w:r w:rsidR="002C2BF6" w:rsidRPr="00826E70">
                        <w:rPr>
                          <w:rFonts w:ascii="HG丸ｺﾞｼｯｸM-PRO" w:eastAsia="HG丸ｺﾞｼｯｸM-PRO" w:hAnsi="HG丸ｺﾞｼｯｸM-PRO" w:hint="eastAsia"/>
                          <w:sz w:val="22"/>
                        </w:rPr>
                        <w:t>、</w:t>
                      </w:r>
                      <w:r w:rsidRPr="00826E70">
                        <w:rPr>
                          <w:rFonts w:ascii="HG丸ｺﾞｼｯｸM-PRO" w:eastAsia="HG丸ｺﾞｼｯｸM-PRO" w:hAnsi="HG丸ｺﾞｼｯｸM-PRO" w:hint="eastAsia"/>
                          <w:sz w:val="22"/>
                        </w:rPr>
                        <w:t>その効果が後年度に及ぶもの</w:t>
                      </w:r>
                      <w:r w:rsidR="002C2BF6" w:rsidRPr="00826E70">
                        <w:rPr>
                          <w:rFonts w:ascii="HG丸ｺﾞｼｯｸM-PRO" w:eastAsia="HG丸ｺﾞｼｯｸM-PRO" w:hAnsi="HG丸ｺﾞｼｯｸM-PRO" w:hint="eastAsia"/>
                          <w:sz w:val="22"/>
                        </w:rPr>
                        <w:t>や</w:t>
                      </w:r>
                      <w:r w:rsidRPr="00826E70">
                        <w:rPr>
                          <w:rFonts w:ascii="HG丸ｺﾞｼｯｸM-PRO" w:eastAsia="HG丸ｺﾞｼｯｸM-PRO" w:hAnsi="HG丸ｺﾞｼｯｸM-PRO" w:hint="eastAsia"/>
                          <w:sz w:val="22"/>
                        </w:rPr>
                        <w:t>災害復旧事業など緊急に実施する必要のある事業</w:t>
                      </w:r>
                      <w:r w:rsidR="002C2BF6" w:rsidRPr="00826E70">
                        <w:rPr>
                          <w:rFonts w:ascii="HG丸ｺﾞｼｯｸM-PRO" w:eastAsia="HG丸ｺﾞｼｯｸM-PRO" w:hAnsi="HG丸ｺﾞｼｯｸM-PRO" w:hint="eastAsia"/>
                          <w:sz w:val="22"/>
                        </w:rPr>
                        <w:t>など</w:t>
                      </w:r>
                      <w:r w:rsidRPr="00826E70">
                        <w:rPr>
                          <w:rFonts w:ascii="HG丸ｺﾞｼｯｸM-PRO" w:eastAsia="HG丸ｺﾞｼｯｸM-PRO" w:hAnsi="HG丸ｺﾞｼｯｸM-PRO" w:hint="eastAsia"/>
                          <w:sz w:val="22"/>
                        </w:rPr>
                        <w:t>の財源に充てるため</w:t>
                      </w:r>
                      <w:r w:rsidR="002C2BF6" w:rsidRPr="00826E70">
                        <w:rPr>
                          <w:rFonts w:ascii="HG丸ｺﾞｼｯｸM-PRO" w:eastAsia="HG丸ｺﾞｼｯｸM-PRO" w:hAnsi="HG丸ｺﾞｼｯｸM-PRO" w:hint="eastAsia"/>
                          <w:sz w:val="22"/>
                        </w:rPr>
                        <w:t>の</w:t>
                      </w:r>
                      <w:r w:rsidRPr="00826E70">
                        <w:rPr>
                          <w:rFonts w:ascii="HG丸ｺﾞｼｯｸM-PRO" w:eastAsia="HG丸ｺﾞｼｯｸM-PRO" w:hAnsi="HG丸ｺﾞｼｯｸM-PRO" w:hint="eastAsia"/>
                          <w:sz w:val="22"/>
                        </w:rPr>
                        <w:t>国や金融機関などから</w:t>
                      </w:r>
                      <w:r w:rsidR="002C2BF6" w:rsidRPr="00826E70">
                        <w:rPr>
                          <w:rFonts w:ascii="HG丸ｺﾞｼｯｸM-PRO" w:eastAsia="HG丸ｺﾞｼｯｸM-PRO" w:hAnsi="HG丸ｺﾞｼｯｸM-PRO" w:hint="eastAsia"/>
                          <w:sz w:val="22"/>
                        </w:rPr>
                        <w:t>借入れ</w:t>
                      </w:r>
                      <w:r w:rsidR="001B6E6B">
                        <w:rPr>
                          <w:rFonts w:ascii="HG丸ｺﾞｼｯｸM-PRO" w:eastAsia="HG丸ｺﾞｼｯｸM-PRO" w:hAnsi="HG丸ｺﾞｼｯｸM-PRO" w:hint="eastAsia"/>
                          <w:sz w:val="22"/>
                        </w:rPr>
                        <w:t>る</w:t>
                      </w:r>
                      <w:r w:rsidR="00311308" w:rsidRPr="00826E70">
                        <w:rPr>
                          <w:rFonts w:ascii="HG丸ｺﾞｼｯｸM-PRO" w:eastAsia="HG丸ｺﾞｼｯｸM-PRO" w:hAnsi="HG丸ｺﾞｼｯｸM-PRO" w:hint="eastAsia"/>
                          <w:sz w:val="22"/>
                        </w:rPr>
                        <w:t>資金</w:t>
                      </w:r>
                      <w:r w:rsidRPr="00826E70">
                        <w:rPr>
                          <w:rFonts w:ascii="HG丸ｺﾞｼｯｸM-PRO" w:eastAsia="HG丸ｺﾞｼｯｸM-PRO" w:hAnsi="HG丸ｺﾞｼｯｸM-PRO" w:hint="eastAsia"/>
                          <w:sz w:val="22"/>
                        </w:rPr>
                        <w:t>です。</w:t>
                      </w:r>
                    </w:p>
                  </w:txbxContent>
                </v:textbox>
              </v:roundrect>
            </w:pict>
          </mc:Fallback>
        </mc:AlternateContent>
      </w:r>
    </w:p>
    <w:p w:rsidR="001B2552" w:rsidRDefault="001B2552" w:rsidP="00D07613">
      <w:pPr>
        <w:tabs>
          <w:tab w:val="left" w:pos="3045"/>
        </w:tabs>
        <w:rPr>
          <w:rFonts w:ascii="HG丸ｺﾞｼｯｸM-PRO" w:eastAsia="HG丸ｺﾞｼｯｸM-PRO" w:hAnsi="HG丸ｺﾞｼｯｸM-PRO"/>
          <w:sz w:val="22"/>
        </w:rPr>
      </w:pPr>
    </w:p>
    <w:p w:rsidR="001B2552" w:rsidRDefault="001B2552" w:rsidP="00D07613">
      <w:pPr>
        <w:tabs>
          <w:tab w:val="left" w:pos="3045"/>
        </w:tabs>
        <w:rPr>
          <w:rFonts w:ascii="HG丸ｺﾞｼｯｸM-PRO" w:eastAsia="HG丸ｺﾞｼｯｸM-PRO" w:hAnsi="HG丸ｺﾞｼｯｸM-PRO"/>
          <w:sz w:val="22"/>
        </w:rPr>
      </w:pPr>
    </w:p>
    <w:p w:rsidR="001B2552" w:rsidRDefault="001B2552" w:rsidP="00D07613">
      <w:pPr>
        <w:tabs>
          <w:tab w:val="left" w:pos="3045"/>
        </w:tabs>
        <w:rPr>
          <w:rFonts w:ascii="HG丸ｺﾞｼｯｸM-PRO" w:eastAsia="HG丸ｺﾞｼｯｸM-PRO" w:hAnsi="HG丸ｺﾞｼｯｸM-PRO"/>
          <w:sz w:val="22"/>
        </w:rPr>
      </w:pPr>
    </w:p>
    <w:p w:rsidR="001B2552" w:rsidRDefault="001B2552" w:rsidP="00D07613">
      <w:pPr>
        <w:tabs>
          <w:tab w:val="left" w:pos="3045"/>
        </w:tabs>
        <w:rPr>
          <w:rFonts w:ascii="HG丸ｺﾞｼｯｸM-PRO" w:eastAsia="HG丸ｺﾞｼｯｸM-PRO" w:hAnsi="HG丸ｺﾞｼｯｸM-PRO"/>
          <w:sz w:val="22"/>
        </w:rPr>
      </w:pPr>
    </w:p>
    <w:p w:rsidR="001B2552" w:rsidRDefault="001B2552" w:rsidP="00D07613">
      <w:pPr>
        <w:tabs>
          <w:tab w:val="left" w:pos="3045"/>
        </w:tabs>
        <w:rPr>
          <w:rFonts w:ascii="HG丸ｺﾞｼｯｸM-PRO" w:eastAsia="HG丸ｺﾞｼｯｸM-PRO" w:hAnsi="HG丸ｺﾞｼｯｸM-PRO"/>
          <w:sz w:val="22"/>
        </w:rPr>
      </w:pPr>
    </w:p>
    <w:p w:rsidR="001B2552" w:rsidRDefault="001B2552" w:rsidP="00D07613">
      <w:pPr>
        <w:tabs>
          <w:tab w:val="left" w:pos="3045"/>
        </w:tabs>
        <w:rPr>
          <w:rFonts w:ascii="HG丸ｺﾞｼｯｸM-PRO" w:eastAsia="HG丸ｺﾞｼｯｸM-PRO" w:hAnsi="HG丸ｺﾞｼｯｸM-PRO"/>
          <w:sz w:val="22"/>
        </w:rPr>
      </w:pPr>
    </w:p>
    <w:p w:rsidR="001B2552" w:rsidRDefault="001B2552" w:rsidP="00D07613">
      <w:pPr>
        <w:tabs>
          <w:tab w:val="left" w:pos="3045"/>
        </w:tabs>
        <w:rPr>
          <w:rFonts w:ascii="HG丸ｺﾞｼｯｸM-PRO" w:eastAsia="HG丸ｺﾞｼｯｸM-PRO" w:hAnsi="HG丸ｺﾞｼｯｸM-PRO"/>
          <w:sz w:val="22"/>
        </w:rPr>
      </w:pPr>
    </w:p>
    <w:p w:rsidR="001B2552" w:rsidRDefault="001B2552" w:rsidP="00D07613">
      <w:pPr>
        <w:tabs>
          <w:tab w:val="left" w:pos="3045"/>
        </w:tabs>
        <w:rPr>
          <w:rFonts w:ascii="HG丸ｺﾞｼｯｸM-PRO" w:eastAsia="HG丸ｺﾞｼｯｸM-PRO" w:hAnsi="HG丸ｺﾞｼｯｸM-PRO"/>
          <w:sz w:val="22"/>
        </w:rPr>
      </w:pPr>
    </w:p>
    <w:p w:rsidR="00FE0E05" w:rsidRDefault="00FE0E05" w:rsidP="00D07613">
      <w:pPr>
        <w:tabs>
          <w:tab w:val="left" w:pos="3045"/>
        </w:tabs>
        <w:rPr>
          <w:rFonts w:ascii="HG丸ｺﾞｼｯｸM-PRO" w:eastAsia="HG丸ｺﾞｼｯｸM-PRO" w:hAnsi="HG丸ｺﾞｼｯｸM-PRO"/>
          <w:sz w:val="22"/>
        </w:rPr>
      </w:pPr>
    </w:p>
    <w:p w:rsidR="00FE0E05" w:rsidRDefault="00FE0E05" w:rsidP="00D07613">
      <w:pPr>
        <w:tabs>
          <w:tab w:val="left" w:pos="3045"/>
        </w:tabs>
        <w:rPr>
          <w:rFonts w:ascii="HG丸ｺﾞｼｯｸM-PRO" w:eastAsia="HG丸ｺﾞｼｯｸM-PRO" w:hAnsi="HG丸ｺﾞｼｯｸM-PRO"/>
          <w:sz w:val="22"/>
        </w:rPr>
      </w:pPr>
    </w:p>
    <w:p w:rsidR="00FE0E05" w:rsidRDefault="00FE0E05" w:rsidP="00D07613">
      <w:pPr>
        <w:tabs>
          <w:tab w:val="left" w:pos="3045"/>
        </w:tabs>
        <w:rPr>
          <w:rFonts w:ascii="HG丸ｺﾞｼｯｸM-PRO" w:eastAsia="HG丸ｺﾞｼｯｸM-PRO" w:hAnsi="HG丸ｺﾞｼｯｸM-PRO"/>
          <w:sz w:val="22"/>
        </w:rPr>
      </w:pPr>
    </w:p>
    <w:p w:rsidR="00FE0E05" w:rsidRDefault="00FE0E05" w:rsidP="00D07613">
      <w:pPr>
        <w:tabs>
          <w:tab w:val="left" w:pos="3045"/>
        </w:tabs>
        <w:rPr>
          <w:rFonts w:ascii="HG丸ｺﾞｼｯｸM-PRO" w:eastAsia="HG丸ｺﾞｼｯｸM-PRO" w:hAnsi="HG丸ｺﾞｼｯｸM-PRO"/>
          <w:sz w:val="22"/>
        </w:rPr>
      </w:pPr>
    </w:p>
    <w:p w:rsidR="00A03D33" w:rsidRDefault="00A03D33" w:rsidP="006371F3">
      <w:pPr>
        <w:rPr>
          <w:rFonts w:ascii="HG丸ｺﾞｼｯｸM-PRO" w:eastAsia="HG丸ｺﾞｼｯｸM-PRO" w:hAnsi="HG丸ｺﾞｼｯｸM-PRO"/>
          <w:sz w:val="22"/>
        </w:rPr>
      </w:pPr>
    </w:p>
    <w:p w:rsidR="002D5B6E" w:rsidRDefault="002D5B6E" w:rsidP="002D5B6E">
      <w:pPr>
        <w:tabs>
          <w:tab w:val="left" w:pos="3045"/>
        </w:tabs>
        <w:spacing w:line="120" w:lineRule="exact"/>
        <w:rPr>
          <w:rFonts w:ascii="HG丸ｺﾞｼｯｸM-PRO" w:eastAsia="HG丸ｺﾞｼｯｸM-PRO" w:hAnsi="HG丸ｺﾞｼｯｸM-PRO"/>
          <w:sz w:val="22"/>
        </w:rPr>
      </w:pPr>
    </w:p>
    <w:p w:rsidR="00451D20" w:rsidRDefault="00451D20" w:rsidP="00D07613">
      <w:pPr>
        <w:tabs>
          <w:tab w:val="left" w:pos="3045"/>
        </w:tabs>
        <w:rPr>
          <w:rFonts w:ascii="HG丸ｺﾞｼｯｸM-PRO" w:eastAsia="HG丸ｺﾞｼｯｸM-PRO" w:hAnsi="HG丸ｺﾞｼｯｸM-PRO"/>
          <w:sz w:val="22"/>
        </w:rPr>
      </w:pPr>
    </w:p>
    <w:p w:rsidR="00451D20" w:rsidRDefault="00650621"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69504" behindDoc="0" locked="0" layoutInCell="1" allowOverlap="1" wp14:anchorId="26349952" wp14:editId="4AEAA8D1">
                <wp:simplePos x="0" y="0"/>
                <wp:positionH relativeFrom="column">
                  <wp:posOffset>1684654</wp:posOffset>
                </wp:positionH>
                <wp:positionV relativeFrom="paragraph">
                  <wp:posOffset>113665</wp:posOffset>
                </wp:positionV>
                <wp:extent cx="315595" cy="1047750"/>
                <wp:effectExtent l="76200" t="19050" r="27305" b="57150"/>
                <wp:wrapNone/>
                <wp:docPr id="47" name="直線矢印コネクタ 47"/>
                <wp:cNvGraphicFramePr/>
                <a:graphic xmlns:a="http://schemas.openxmlformats.org/drawingml/2006/main">
                  <a:graphicData uri="http://schemas.microsoft.com/office/word/2010/wordprocessingShape">
                    <wps:wsp>
                      <wps:cNvCnPr/>
                      <wps:spPr>
                        <a:xfrm flipH="1">
                          <a:off x="0" y="0"/>
                          <a:ext cx="315595" cy="1047750"/>
                        </a:xfrm>
                        <a:prstGeom prst="straightConnector1">
                          <a:avLst/>
                        </a:prstGeom>
                        <a:noFill/>
                        <a:ln w="38100" cap="flat" cmpd="sng" algn="ctr">
                          <a:solidFill>
                            <a:srgbClr val="FF0000"/>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06EAC05" id="直線矢印コネクタ 47" o:spid="_x0000_s1026" type="#_x0000_t32" style="position:absolute;left:0;text-align:left;margin-left:132.65pt;margin-top:8.95pt;width:24.85pt;height:82.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" strokecolor="red" strokeweight="3pt">
                <v:stroke dashstyle="3 1" endarrow="open"/>
              </v:shape>
            </w:pict>
          </mc:Fallback>
        </mc:AlternateContent>
      </w:r>
    </w:p>
    <w:p w:rsidR="009C4F03" w:rsidRDefault="00A45431"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74624" behindDoc="0" locked="0" layoutInCell="1" allowOverlap="1" wp14:anchorId="00B3762E" wp14:editId="7FC98060">
                <wp:simplePos x="0" y="0"/>
                <wp:positionH relativeFrom="column">
                  <wp:posOffset>3214370</wp:posOffset>
                </wp:positionH>
                <wp:positionV relativeFrom="paragraph">
                  <wp:posOffset>132715</wp:posOffset>
                </wp:positionV>
                <wp:extent cx="2905125" cy="595223"/>
                <wp:effectExtent l="0" t="0" r="28575" b="14605"/>
                <wp:wrapNone/>
                <wp:docPr id="9" name="正方形/長方形 9"/>
                <wp:cNvGraphicFramePr/>
                <a:graphic xmlns:a="http://schemas.openxmlformats.org/drawingml/2006/main">
                  <a:graphicData uri="http://schemas.microsoft.com/office/word/2010/wordprocessingShape">
                    <wps:wsp>
                      <wps:cNvSpPr/>
                      <wps:spPr>
                        <a:xfrm>
                          <a:off x="0" y="0"/>
                          <a:ext cx="2905125" cy="595223"/>
                        </a:xfrm>
                        <a:prstGeom prst="rect">
                          <a:avLst/>
                        </a:prstGeom>
                        <a:solidFill>
                          <a:schemeClr val="accent5">
                            <a:lumMod val="20000"/>
                            <a:lumOff val="80000"/>
                            <a:alpha val="70000"/>
                          </a:schemeClr>
                        </a:solid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351BCA" w:rsidRDefault="00351BCA" w:rsidP="00BD1F71">
                            <w:pPr>
                              <w:spacing w:line="276" w:lineRule="auto"/>
                              <w:ind w:leftChars="67" w:left="141" w:rightChars="32" w:right="67"/>
                              <w:jc w:val="left"/>
                              <w:rPr>
                                <w:rFonts w:ascii="HG丸ｺﾞｼｯｸM-PRO" w:eastAsia="HG丸ｺﾞｼｯｸM-PRO" w:hAnsi="HG丸ｺﾞｼｯｸM-PRO" w:cs="メイリオ"/>
                                <w:color w:val="000000" w:themeColor="text1"/>
                                <w:sz w:val="16"/>
                                <w:szCs w:val="16"/>
                              </w:rPr>
                            </w:pPr>
                            <w:r>
                              <w:rPr>
                                <w:rFonts w:ascii="HG丸ｺﾞｼｯｸM-PRO" w:eastAsia="HG丸ｺﾞｼｯｸM-PRO" w:hAnsi="HG丸ｺﾞｼｯｸM-PRO" w:cs="メイリオ" w:hint="eastAsia"/>
                                <w:color w:val="000000" w:themeColor="text1"/>
                                <w:sz w:val="16"/>
                                <w:szCs w:val="16"/>
                              </w:rPr>
                              <w:t>☆</w:t>
                            </w:r>
                            <w:r w:rsidRPr="00A033FB">
                              <w:rPr>
                                <w:rFonts w:ascii="HG丸ｺﾞｼｯｸM-PRO" w:eastAsia="HG丸ｺﾞｼｯｸM-PRO" w:hAnsi="HG丸ｺﾞｼｯｸM-PRO" w:cs="メイリオ" w:hint="eastAsia"/>
                                <w:color w:val="000000" w:themeColor="text1"/>
                                <w:sz w:val="16"/>
                                <w:szCs w:val="16"/>
                              </w:rPr>
                              <w:t>金額は、億円未満を四捨五入して表示しています。</w:t>
                            </w:r>
                          </w:p>
                          <w:p w:rsidR="00351BCA" w:rsidRPr="00A033FB" w:rsidRDefault="00351BCA" w:rsidP="00BD1F71">
                            <w:pPr>
                              <w:spacing w:line="276" w:lineRule="auto"/>
                              <w:ind w:leftChars="67" w:left="141" w:rightChars="32" w:right="67" w:firstLineChars="50" w:firstLine="80"/>
                              <w:jc w:val="left"/>
                              <w:rPr>
                                <w:rFonts w:ascii="HG丸ｺﾞｼｯｸM-PRO" w:eastAsia="HG丸ｺﾞｼｯｸM-PRO" w:hAnsi="HG丸ｺﾞｼｯｸM-PRO" w:cs="メイリオ"/>
                                <w:color w:val="000000" w:themeColor="text1"/>
                                <w:sz w:val="16"/>
                                <w:szCs w:val="16"/>
                              </w:rPr>
                            </w:pPr>
                            <w:r w:rsidRPr="00A033FB">
                              <w:rPr>
                                <w:rFonts w:ascii="HG丸ｺﾞｼｯｸM-PRO" w:eastAsia="HG丸ｺﾞｼｯｸM-PRO" w:hAnsi="HG丸ｺﾞｼｯｸM-PRO" w:cs="メイリオ" w:hint="eastAsia"/>
                                <w:color w:val="000000" w:themeColor="text1"/>
                                <w:sz w:val="16"/>
                                <w:szCs w:val="16"/>
                              </w:rPr>
                              <w:t>このため、表内での合計等が一致しないことがあります。</w:t>
                            </w:r>
                          </w:p>
                          <w:p w:rsidR="00351BCA" w:rsidRPr="00820677" w:rsidRDefault="00351BCA" w:rsidP="009A7F4B">
                            <w:pPr>
                              <w:ind w:rightChars="32" w:right="67"/>
                              <w:jc w:val="left"/>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B3762E" id="正方形/長方形 9" o:spid="_x0000_s1056" style="position:absolute;left:0;text-align:left;margin-left:253.1pt;margin-top:10.45pt;width:228.75pt;height:46.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" fillcolor="#daeef3 [664]" strokecolor="black [3213]">
                <v:fill opacity="46003f"/>
                <v:stroke dashstyle="dash"/>
                <v:textbox inset="0,1mm,0,0">
                  <w:txbxContent>
                    <w:p w:rsidR="00351BCA" w:rsidRDefault="00351BCA" w:rsidP="00BD1F71">
                      <w:pPr>
                        <w:spacing w:line="276" w:lineRule="auto"/>
                        <w:ind w:leftChars="67" w:left="141" w:rightChars="32" w:right="67"/>
                        <w:jc w:val="left"/>
                        <w:rPr>
                          <w:rFonts w:ascii="HG丸ｺﾞｼｯｸM-PRO" w:eastAsia="HG丸ｺﾞｼｯｸM-PRO" w:hAnsi="HG丸ｺﾞｼｯｸM-PRO" w:cs="メイリオ"/>
                          <w:color w:val="000000" w:themeColor="text1"/>
                          <w:sz w:val="16"/>
                          <w:szCs w:val="16"/>
                        </w:rPr>
                      </w:pPr>
                      <w:r>
                        <w:rPr>
                          <w:rFonts w:ascii="HG丸ｺﾞｼｯｸM-PRO" w:eastAsia="HG丸ｺﾞｼｯｸM-PRO" w:hAnsi="HG丸ｺﾞｼｯｸM-PRO" w:cs="メイリオ" w:hint="eastAsia"/>
                          <w:color w:val="000000" w:themeColor="text1"/>
                          <w:sz w:val="16"/>
                          <w:szCs w:val="16"/>
                        </w:rPr>
                        <w:t>☆</w:t>
                      </w:r>
                      <w:r w:rsidRPr="00A033FB">
                        <w:rPr>
                          <w:rFonts w:ascii="HG丸ｺﾞｼｯｸM-PRO" w:eastAsia="HG丸ｺﾞｼｯｸM-PRO" w:hAnsi="HG丸ｺﾞｼｯｸM-PRO" w:cs="メイリオ" w:hint="eastAsia"/>
                          <w:color w:val="000000" w:themeColor="text1"/>
                          <w:sz w:val="16"/>
                          <w:szCs w:val="16"/>
                        </w:rPr>
                        <w:t>金額は、億円未満を四捨五入して表示しています。</w:t>
                      </w:r>
                    </w:p>
                    <w:p w:rsidR="00351BCA" w:rsidRPr="00A033FB" w:rsidRDefault="00351BCA" w:rsidP="00BD1F71">
                      <w:pPr>
                        <w:spacing w:line="276" w:lineRule="auto"/>
                        <w:ind w:leftChars="67" w:left="141" w:rightChars="32" w:right="67" w:firstLineChars="50" w:firstLine="80"/>
                        <w:jc w:val="left"/>
                        <w:rPr>
                          <w:rFonts w:ascii="HG丸ｺﾞｼｯｸM-PRO" w:eastAsia="HG丸ｺﾞｼｯｸM-PRO" w:hAnsi="HG丸ｺﾞｼｯｸM-PRO" w:cs="メイリオ"/>
                          <w:color w:val="000000" w:themeColor="text1"/>
                          <w:sz w:val="16"/>
                          <w:szCs w:val="16"/>
                        </w:rPr>
                      </w:pPr>
                      <w:r w:rsidRPr="00A033FB">
                        <w:rPr>
                          <w:rFonts w:ascii="HG丸ｺﾞｼｯｸM-PRO" w:eastAsia="HG丸ｺﾞｼｯｸM-PRO" w:hAnsi="HG丸ｺﾞｼｯｸM-PRO" w:cs="メイリオ" w:hint="eastAsia"/>
                          <w:color w:val="000000" w:themeColor="text1"/>
                          <w:sz w:val="16"/>
                          <w:szCs w:val="16"/>
                        </w:rPr>
                        <w:t>このため、表内での合計等が一致しないことがあります。</w:t>
                      </w:r>
                    </w:p>
                    <w:p w:rsidR="00351BCA" w:rsidRPr="00820677" w:rsidRDefault="00351BCA" w:rsidP="009A7F4B">
                      <w:pPr>
                        <w:ind w:rightChars="32" w:right="67"/>
                        <w:jc w:val="left"/>
                      </w:pPr>
                    </w:p>
                  </w:txbxContent>
                </v:textbox>
              </v:rect>
            </w:pict>
          </mc:Fallback>
        </mc:AlternateContent>
      </w:r>
    </w:p>
    <w:p w:rsidR="001B2552" w:rsidRDefault="001B2552" w:rsidP="00D07613">
      <w:pPr>
        <w:tabs>
          <w:tab w:val="left" w:pos="3045"/>
        </w:tabs>
        <w:rPr>
          <w:rFonts w:ascii="HG丸ｺﾞｼｯｸM-PRO" w:eastAsia="HG丸ｺﾞｼｯｸM-PRO" w:hAnsi="HG丸ｺﾞｼｯｸM-PRO"/>
          <w:sz w:val="22"/>
        </w:rPr>
      </w:pPr>
    </w:p>
    <w:p w:rsidR="00D048E4" w:rsidRDefault="00D048E4" w:rsidP="00D07613">
      <w:pPr>
        <w:tabs>
          <w:tab w:val="left" w:pos="3045"/>
        </w:tabs>
        <w:rPr>
          <w:rFonts w:ascii="HG丸ｺﾞｼｯｸM-PRO" w:eastAsia="HG丸ｺﾞｼｯｸM-PRO" w:hAnsi="HG丸ｺﾞｼｯｸM-PRO"/>
          <w:sz w:val="22"/>
        </w:rPr>
      </w:pPr>
    </w:p>
    <w:p w:rsidR="00D048E4" w:rsidRDefault="00EB1F94"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55680" behindDoc="0" locked="0" layoutInCell="1" allowOverlap="1" wp14:anchorId="71240649" wp14:editId="0E120F11">
                <wp:simplePos x="0" y="0"/>
                <wp:positionH relativeFrom="column">
                  <wp:posOffset>-572770</wp:posOffset>
                </wp:positionH>
                <wp:positionV relativeFrom="paragraph">
                  <wp:posOffset>313690</wp:posOffset>
                </wp:positionV>
                <wp:extent cx="3390900" cy="847725"/>
                <wp:effectExtent l="0" t="0" r="19050" b="28575"/>
                <wp:wrapNone/>
                <wp:docPr id="46" name="角丸四角形 46"/>
                <wp:cNvGraphicFramePr/>
                <a:graphic xmlns:a="http://schemas.openxmlformats.org/drawingml/2006/main">
                  <a:graphicData uri="http://schemas.microsoft.com/office/word/2010/wordprocessingShape">
                    <wps:wsp>
                      <wps:cNvSpPr/>
                      <wps:spPr>
                        <a:xfrm>
                          <a:off x="0" y="0"/>
                          <a:ext cx="3390900" cy="847725"/>
                        </a:xfrm>
                        <a:prstGeom prst="roundRect">
                          <a:avLst>
                            <a:gd name="adj" fmla="val 22652"/>
                          </a:avLst>
                        </a:prstGeom>
                        <a:solidFill>
                          <a:sysClr val="window" lastClr="FFFFFF">
                            <a:lumMod val="85000"/>
                            <a:alpha val="30000"/>
                          </a:sysClr>
                        </a:solidFill>
                        <a:ln w="12700" cap="flat" cmpd="sng" algn="ctr">
                          <a:solidFill>
                            <a:sysClr val="windowText" lastClr="000000"/>
                          </a:solidFill>
                          <a:prstDash val="solid"/>
                        </a:ln>
                        <a:effectLst/>
                      </wps:spPr>
                      <wps:txbx>
                        <w:txbxContent>
                          <w:p w:rsidR="00650621" w:rsidRPr="00BA71C9" w:rsidRDefault="00650621" w:rsidP="00650621">
                            <w:pPr>
                              <w:ind w:rightChars="130" w:right="273"/>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 xml:space="preserve">　再計</w:t>
                            </w:r>
                            <w:r>
                              <w:rPr>
                                <w:rFonts w:ascii="HG丸ｺﾞｼｯｸM-PRO" w:eastAsia="HG丸ｺﾞｼｯｸM-PRO" w:hAnsi="HG丸ｺﾞｼｯｸM-PRO"/>
                                <w:color w:val="000000" w:themeColor="text1"/>
                                <w:sz w:val="22"/>
                              </w:rPr>
                              <w:t>は</w:t>
                            </w:r>
                            <w:r>
                              <w:rPr>
                                <w:rFonts w:ascii="HG丸ｺﾞｼｯｸM-PRO" w:eastAsia="HG丸ｺﾞｼｯｸM-PRO" w:hAnsi="HG丸ｺﾞｼｯｸM-PRO" w:hint="eastAsia"/>
                                <w:color w:val="000000" w:themeColor="text1"/>
                                <w:sz w:val="22"/>
                              </w:rPr>
                              <w:t>、</w:t>
                            </w:r>
                            <w:r w:rsidR="00EB1F94">
                              <w:rPr>
                                <w:rFonts w:ascii="HG丸ｺﾞｼｯｸM-PRO" w:eastAsia="HG丸ｺﾞｼｯｸM-PRO" w:hAnsi="HG丸ｺﾞｼｯｸM-PRO" w:hint="eastAsia"/>
                                <w:color w:val="000000" w:themeColor="text1"/>
                                <w:sz w:val="22"/>
                              </w:rPr>
                              <w:t>形式</w:t>
                            </w:r>
                            <w:r>
                              <w:rPr>
                                <w:rFonts w:ascii="HG丸ｺﾞｼｯｸM-PRO" w:eastAsia="HG丸ｺﾞｼｯｸM-PRO" w:hAnsi="HG丸ｺﾞｼｯｸM-PRO" w:hint="eastAsia"/>
                                <w:color w:val="000000" w:themeColor="text1"/>
                                <w:sz w:val="22"/>
                              </w:rPr>
                              <w:t>収支</w:t>
                            </w:r>
                            <w:r w:rsidR="00EB1F94">
                              <w:rPr>
                                <w:rFonts w:ascii="HG丸ｺﾞｼｯｸM-PRO" w:eastAsia="HG丸ｺﾞｼｯｸM-PRO" w:hAnsi="HG丸ｺﾞｼｯｸM-PRO" w:hint="eastAsia"/>
                                <w:color w:val="000000" w:themeColor="text1"/>
                                <w:sz w:val="22"/>
                              </w:rPr>
                              <w:t>（348億円）に、</w:t>
                            </w:r>
                            <w:r>
                              <w:rPr>
                                <w:rFonts w:ascii="HG丸ｺﾞｼｯｸM-PRO" w:eastAsia="HG丸ｺﾞｼｯｸM-PRO" w:hAnsi="HG丸ｺﾞｼｯｸM-PRO" w:hint="eastAsia"/>
                                <w:color w:val="000000" w:themeColor="text1"/>
                                <w:sz w:val="22"/>
                              </w:rPr>
                              <w:t>歳入歳出外現金受入額</w:t>
                            </w:r>
                            <w:r>
                              <w:rPr>
                                <w:rFonts w:ascii="HG丸ｺﾞｼｯｸM-PRO" w:eastAsia="HG丸ｺﾞｼｯｸM-PRO" w:hAnsi="HG丸ｺﾞｼｯｸM-PRO"/>
                                <w:color w:val="000000" w:themeColor="text1"/>
                                <w:sz w:val="22"/>
                              </w:rPr>
                              <w:t>と</w:t>
                            </w:r>
                            <w:r>
                              <w:rPr>
                                <w:rFonts w:ascii="HG丸ｺﾞｼｯｸM-PRO" w:eastAsia="HG丸ｺﾞｼｯｸM-PRO" w:hAnsi="HG丸ｺﾞｼｯｸM-PRO" w:hint="eastAsia"/>
                                <w:color w:val="000000" w:themeColor="text1"/>
                                <w:sz w:val="22"/>
                              </w:rPr>
                              <w:t>払出額の差(</w:t>
                            </w:r>
                            <w:r w:rsidR="0056272D">
                              <w:rPr>
                                <w:rFonts w:ascii="HG丸ｺﾞｼｯｸM-PRO" w:eastAsia="HG丸ｺﾞｼｯｸM-PRO" w:hAnsi="HG丸ｺﾞｼｯｸM-PRO"/>
                                <w:color w:val="000000" w:themeColor="text1"/>
                                <w:sz w:val="22"/>
                              </w:rPr>
                              <w:t>373</w:t>
                            </w:r>
                            <w:r w:rsidR="0056272D">
                              <w:rPr>
                                <w:rFonts w:ascii="HG丸ｺﾞｼｯｸM-PRO" w:eastAsia="HG丸ｺﾞｼｯｸM-PRO" w:hAnsi="HG丸ｺﾞｼｯｸM-PRO" w:hint="eastAsia"/>
                                <w:color w:val="000000" w:themeColor="text1"/>
                                <w:sz w:val="22"/>
                              </w:rPr>
                              <w:t>億円)</w:t>
                            </w:r>
                            <w:r>
                              <w:rPr>
                                <w:rFonts w:ascii="HG丸ｺﾞｼｯｸM-PRO" w:eastAsia="HG丸ｺﾞｼｯｸM-PRO" w:hAnsi="HG丸ｺﾞｼｯｸM-PRO"/>
                                <w:color w:val="000000" w:themeColor="text1"/>
                                <w:sz w:val="22"/>
                              </w:rPr>
                              <w:t>を</w:t>
                            </w:r>
                            <w:r>
                              <w:rPr>
                                <w:rFonts w:ascii="HG丸ｺﾞｼｯｸM-PRO" w:eastAsia="HG丸ｺﾞｼｯｸM-PRO" w:hAnsi="HG丸ｺﾞｼｯｸM-PRO" w:hint="eastAsia"/>
                                <w:color w:val="000000" w:themeColor="text1"/>
                                <w:sz w:val="22"/>
                              </w:rPr>
                              <w:t>合計したもの</w:t>
                            </w:r>
                            <w:r>
                              <w:rPr>
                                <w:rFonts w:ascii="HG丸ｺﾞｼｯｸM-PRO" w:eastAsia="HG丸ｺﾞｼｯｸM-PRO" w:hAnsi="HG丸ｺﾞｼｯｸM-PRO"/>
                                <w:color w:val="000000" w:themeColor="text1"/>
                                <w:sz w:val="22"/>
                              </w:rPr>
                              <w:t>です。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240649" id="角丸四角形 46" o:spid="_x0000_s1057" style="position:absolute;left:0;text-align:left;margin-left:-45.1pt;margin-top:24.7pt;width:267pt;height:66.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4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" fillcolor="#d9d9d9" strokecolor="windowText" strokeweight="1pt">
                <v:fill opacity="19789f"/>
                <v:textbox inset="0,0,0,0">
                  <w:txbxContent>
                    <w:p w:rsidR="00650621" w:rsidRPr="00BA71C9" w:rsidRDefault="00650621" w:rsidP="00650621">
                      <w:pPr>
                        <w:ind w:rightChars="130" w:right="273"/>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 xml:space="preserve">　再計</w:t>
                      </w:r>
                      <w:r>
                        <w:rPr>
                          <w:rFonts w:ascii="HG丸ｺﾞｼｯｸM-PRO" w:eastAsia="HG丸ｺﾞｼｯｸM-PRO" w:hAnsi="HG丸ｺﾞｼｯｸM-PRO"/>
                          <w:color w:val="000000" w:themeColor="text1"/>
                          <w:sz w:val="22"/>
                        </w:rPr>
                        <w:t>は</w:t>
                      </w:r>
                      <w:r>
                        <w:rPr>
                          <w:rFonts w:ascii="HG丸ｺﾞｼｯｸM-PRO" w:eastAsia="HG丸ｺﾞｼｯｸM-PRO" w:hAnsi="HG丸ｺﾞｼｯｸM-PRO" w:hint="eastAsia"/>
                          <w:color w:val="000000" w:themeColor="text1"/>
                          <w:sz w:val="22"/>
                        </w:rPr>
                        <w:t>、</w:t>
                      </w:r>
                      <w:r w:rsidR="00EB1F94">
                        <w:rPr>
                          <w:rFonts w:ascii="HG丸ｺﾞｼｯｸM-PRO" w:eastAsia="HG丸ｺﾞｼｯｸM-PRO" w:hAnsi="HG丸ｺﾞｼｯｸM-PRO" w:hint="eastAsia"/>
                          <w:color w:val="000000" w:themeColor="text1"/>
                          <w:sz w:val="22"/>
                        </w:rPr>
                        <w:t>形式</w:t>
                      </w:r>
                      <w:r>
                        <w:rPr>
                          <w:rFonts w:ascii="HG丸ｺﾞｼｯｸM-PRO" w:eastAsia="HG丸ｺﾞｼｯｸM-PRO" w:hAnsi="HG丸ｺﾞｼｯｸM-PRO" w:hint="eastAsia"/>
                          <w:color w:val="000000" w:themeColor="text1"/>
                          <w:sz w:val="22"/>
                        </w:rPr>
                        <w:t>収支</w:t>
                      </w:r>
                      <w:r w:rsidR="00EB1F94">
                        <w:rPr>
                          <w:rFonts w:ascii="HG丸ｺﾞｼｯｸM-PRO" w:eastAsia="HG丸ｺﾞｼｯｸM-PRO" w:hAnsi="HG丸ｺﾞｼｯｸM-PRO" w:hint="eastAsia"/>
                          <w:color w:val="000000" w:themeColor="text1"/>
                          <w:sz w:val="22"/>
                        </w:rPr>
                        <w:t>（348億円）に、</w:t>
                      </w:r>
                      <w:r>
                        <w:rPr>
                          <w:rFonts w:ascii="HG丸ｺﾞｼｯｸM-PRO" w:eastAsia="HG丸ｺﾞｼｯｸM-PRO" w:hAnsi="HG丸ｺﾞｼｯｸM-PRO" w:hint="eastAsia"/>
                          <w:color w:val="000000" w:themeColor="text1"/>
                          <w:sz w:val="22"/>
                        </w:rPr>
                        <w:t>歳入歳出外現金受入額</w:t>
                      </w:r>
                      <w:r>
                        <w:rPr>
                          <w:rFonts w:ascii="HG丸ｺﾞｼｯｸM-PRO" w:eastAsia="HG丸ｺﾞｼｯｸM-PRO" w:hAnsi="HG丸ｺﾞｼｯｸM-PRO"/>
                          <w:color w:val="000000" w:themeColor="text1"/>
                          <w:sz w:val="22"/>
                        </w:rPr>
                        <w:t>と</w:t>
                      </w:r>
                      <w:r>
                        <w:rPr>
                          <w:rFonts w:ascii="HG丸ｺﾞｼｯｸM-PRO" w:eastAsia="HG丸ｺﾞｼｯｸM-PRO" w:hAnsi="HG丸ｺﾞｼｯｸM-PRO" w:hint="eastAsia"/>
                          <w:color w:val="000000" w:themeColor="text1"/>
                          <w:sz w:val="22"/>
                        </w:rPr>
                        <w:t>払出額の差(</w:t>
                      </w:r>
                      <w:r w:rsidR="0056272D">
                        <w:rPr>
                          <w:rFonts w:ascii="HG丸ｺﾞｼｯｸM-PRO" w:eastAsia="HG丸ｺﾞｼｯｸM-PRO" w:hAnsi="HG丸ｺﾞｼｯｸM-PRO"/>
                          <w:color w:val="000000" w:themeColor="text1"/>
                          <w:sz w:val="22"/>
                        </w:rPr>
                        <w:t>373</w:t>
                      </w:r>
                      <w:r w:rsidR="0056272D">
                        <w:rPr>
                          <w:rFonts w:ascii="HG丸ｺﾞｼｯｸM-PRO" w:eastAsia="HG丸ｺﾞｼｯｸM-PRO" w:hAnsi="HG丸ｺﾞｼｯｸM-PRO" w:hint="eastAsia"/>
                          <w:color w:val="000000" w:themeColor="text1"/>
                          <w:sz w:val="22"/>
                        </w:rPr>
                        <w:t>億円)</w:t>
                      </w:r>
                      <w:r>
                        <w:rPr>
                          <w:rFonts w:ascii="HG丸ｺﾞｼｯｸM-PRO" w:eastAsia="HG丸ｺﾞｼｯｸM-PRO" w:hAnsi="HG丸ｺﾞｼｯｸM-PRO"/>
                          <w:color w:val="000000" w:themeColor="text1"/>
                          <w:sz w:val="22"/>
                        </w:rPr>
                        <w:t>を</w:t>
                      </w:r>
                      <w:r>
                        <w:rPr>
                          <w:rFonts w:ascii="HG丸ｺﾞｼｯｸM-PRO" w:eastAsia="HG丸ｺﾞｼｯｸM-PRO" w:hAnsi="HG丸ｺﾞｼｯｸM-PRO" w:hint="eastAsia"/>
                          <w:color w:val="000000" w:themeColor="text1"/>
                          <w:sz w:val="22"/>
                        </w:rPr>
                        <w:t>合計したもの</w:t>
                      </w:r>
                      <w:r>
                        <w:rPr>
                          <w:rFonts w:ascii="HG丸ｺﾞｼｯｸM-PRO" w:eastAsia="HG丸ｺﾞｼｯｸM-PRO" w:hAnsi="HG丸ｺﾞｼｯｸM-PRO"/>
                          <w:color w:val="000000" w:themeColor="text1"/>
                          <w:sz w:val="22"/>
                        </w:rPr>
                        <w:t>です。</w:t>
                      </w:r>
                    </w:p>
                  </w:txbxContent>
                </v:textbox>
              </v:roundrect>
            </w:pict>
          </mc:Fallback>
        </mc:AlternateContent>
      </w:r>
    </w:p>
    <w:p w:rsidR="00D048E4" w:rsidRDefault="00D048E4" w:rsidP="00D07613">
      <w:pPr>
        <w:tabs>
          <w:tab w:val="left" w:pos="3045"/>
        </w:tabs>
        <w:rPr>
          <w:rFonts w:ascii="HG丸ｺﾞｼｯｸM-PRO" w:eastAsia="HG丸ｺﾞｼｯｸM-PRO" w:hAnsi="HG丸ｺﾞｼｯｸM-PRO"/>
          <w:sz w:val="22"/>
        </w:rPr>
      </w:pPr>
    </w:p>
    <w:p w:rsidR="00D048E4" w:rsidRDefault="00D048E4" w:rsidP="00D07613">
      <w:pPr>
        <w:tabs>
          <w:tab w:val="left" w:pos="3045"/>
        </w:tabs>
        <w:rPr>
          <w:rFonts w:ascii="HG丸ｺﾞｼｯｸM-PRO" w:eastAsia="HG丸ｺﾞｼｯｸM-PRO" w:hAnsi="HG丸ｺﾞｼｯｸM-PRO"/>
          <w:sz w:val="22"/>
        </w:rPr>
      </w:pPr>
    </w:p>
    <w:p w:rsidR="00D048E4" w:rsidRDefault="00D048E4" w:rsidP="00D07613">
      <w:pPr>
        <w:tabs>
          <w:tab w:val="left" w:pos="3045"/>
        </w:tabs>
        <w:rPr>
          <w:rFonts w:ascii="HG丸ｺﾞｼｯｸM-PRO" w:eastAsia="HG丸ｺﾞｼｯｸM-PRO" w:hAnsi="HG丸ｺﾞｼｯｸM-PRO"/>
          <w:sz w:val="22"/>
        </w:rPr>
      </w:pPr>
    </w:p>
    <w:p w:rsidR="00D048E4" w:rsidRDefault="00D048E4" w:rsidP="00D07613">
      <w:pPr>
        <w:tabs>
          <w:tab w:val="left" w:pos="3045"/>
        </w:tabs>
        <w:rPr>
          <w:rFonts w:ascii="HG丸ｺﾞｼｯｸM-PRO" w:eastAsia="HG丸ｺﾞｼｯｸM-PRO" w:hAnsi="HG丸ｺﾞｼｯｸM-PRO"/>
          <w:sz w:val="22"/>
        </w:rPr>
      </w:pPr>
    </w:p>
    <w:p w:rsidR="00697780" w:rsidRDefault="00BD62A9"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46976" behindDoc="0" locked="0" layoutInCell="1" allowOverlap="1" wp14:anchorId="7F210E3F" wp14:editId="322C83A5">
                <wp:simplePos x="0" y="0"/>
                <wp:positionH relativeFrom="column">
                  <wp:posOffset>-67945</wp:posOffset>
                </wp:positionH>
                <wp:positionV relativeFrom="paragraph">
                  <wp:posOffset>142240</wp:posOffset>
                </wp:positionV>
                <wp:extent cx="6248400" cy="1657350"/>
                <wp:effectExtent l="19050" t="19050" r="19050" b="19050"/>
                <wp:wrapNone/>
                <wp:docPr id="29" name="正方形/長方形 29"/>
                <wp:cNvGraphicFramePr/>
                <a:graphic xmlns:a="http://schemas.openxmlformats.org/drawingml/2006/main">
                  <a:graphicData uri="http://schemas.microsoft.com/office/word/2010/wordprocessingShape">
                    <wps:wsp>
                      <wps:cNvSpPr/>
                      <wps:spPr>
                        <a:xfrm>
                          <a:off x="0" y="0"/>
                          <a:ext cx="6248400" cy="1657350"/>
                        </a:xfrm>
                        <a:prstGeom prst="rect">
                          <a:avLst/>
                        </a:prstGeom>
                        <a:solidFill>
                          <a:schemeClr val="accent6">
                            <a:lumMod val="20000"/>
                            <a:lumOff val="80000"/>
                          </a:schemeClr>
                        </a:solidFill>
                        <a:ln w="2857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1520FE" w:rsidRPr="00826E70" w:rsidRDefault="001932FB" w:rsidP="00BD1F71">
                            <w:pPr>
                              <w:spacing w:line="276" w:lineRule="auto"/>
                              <w:ind w:leftChars="200" w:left="420" w:rightChars="134" w:right="281" w:firstLineChars="100" w:firstLine="220"/>
                              <w:rPr>
                                <w:rFonts w:ascii="HG丸ｺﾞｼｯｸM-PRO" w:eastAsia="HG丸ｺﾞｼｯｸM-PRO" w:hAnsi="HG丸ｺﾞｼｯｸM-PRO"/>
                                <w:color w:val="000000" w:themeColor="text1"/>
                                <w:sz w:val="22"/>
                              </w:rPr>
                            </w:pPr>
                            <w:r w:rsidRPr="00826E70">
                              <w:rPr>
                                <w:rFonts w:ascii="HG丸ｺﾞｼｯｸM-PRO" w:eastAsia="HG丸ｺﾞｼｯｸM-PRO" w:hAnsi="HG丸ｺﾞｼｯｸM-PRO" w:hint="eastAsia"/>
                                <w:color w:val="000000" w:themeColor="text1"/>
                                <w:sz w:val="22"/>
                              </w:rPr>
                              <w:t>キャッシュ・フロー計算書の「行政</w:t>
                            </w:r>
                            <w:r w:rsidR="002116A6" w:rsidRPr="00826E70">
                              <w:rPr>
                                <w:rFonts w:ascii="HG丸ｺﾞｼｯｸM-PRO" w:eastAsia="HG丸ｺﾞｼｯｸM-PRO" w:hAnsi="HG丸ｺﾞｼｯｸM-PRO" w:hint="eastAsia"/>
                                <w:color w:val="000000" w:themeColor="text1"/>
                                <w:sz w:val="22"/>
                              </w:rPr>
                              <w:t>サービス</w:t>
                            </w:r>
                            <w:r w:rsidRPr="00826E70">
                              <w:rPr>
                                <w:rFonts w:ascii="HG丸ｺﾞｼｯｸM-PRO" w:eastAsia="HG丸ｺﾞｼｯｸM-PRO" w:hAnsi="HG丸ｺﾞｼｯｸM-PRO" w:hint="eastAsia"/>
                                <w:color w:val="000000" w:themeColor="text1"/>
                                <w:sz w:val="22"/>
                              </w:rPr>
                              <w:t>活動」</w:t>
                            </w:r>
                            <w:r w:rsidR="00BD62A9">
                              <w:rPr>
                                <w:rFonts w:ascii="HG丸ｺﾞｼｯｸM-PRO" w:eastAsia="HG丸ｺﾞｼｯｸM-PRO" w:hAnsi="HG丸ｺﾞｼｯｸM-PRO" w:hint="eastAsia"/>
                                <w:color w:val="000000" w:themeColor="text1"/>
                                <w:sz w:val="22"/>
                              </w:rPr>
                              <w:t>と「投資活動」は、純粋な行政活動（事業の実施）に関する収支で</w:t>
                            </w:r>
                            <w:r w:rsidRPr="00826E70">
                              <w:rPr>
                                <w:rFonts w:ascii="HG丸ｺﾞｼｯｸM-PRO" w:eastAsia="HG丸ｺﾞｼｯｸM-PRO" w:hAnsi="HG丸ｺﾞｼｯｸM-PRO" w:hint="eastAsia"/>
                                <w:color w:val="000000" w:themeColor="text1"/>
                                <w:sz w:val="22"/>
                              </w:rPr>
                              <w:t>、「財務活動」は行政活動に必要となる資金の調達（借入・</w:t>
                            </w:r>
                            <w:r w:rsidR="00000A2D" w:rsidRPr="00826E70">
                              <w:rPr>
                                <w:rFonts w:ascii="HG丸ｺﾞｼｯｸM-PRO" w:eastAsia="HG丸ｺﾞｼｯｸM-PRO" w:hAnsi="HG丸ｺﾞｼｯｸM-PRO" w:hint="eastAsia"/>
                                <w:color w:val="000000" w:themeColor="text1"/>
                                <w:sz w:val="22"/>
                              </w:rPr>
                              <w:t>償還</w:t>
                            </w:r>
                            <w:r w:rsidR="00CB008C">
                              <w:rPr>
                                <w:rFonts w:ascii="HG丸ｺﾞｼｯｸM-PRO" w:eastAsia="HG丸ｺﾞｼｯｸM-PRO" w:hAnsi="HG丸ｺﾞｼｯｸM-PRO" w:hint="eastAsia"/>
                                <w:color w:val="000000" w:themeColor="text1"/>
                                <w:sz w:val="22"/>
                              </w:rPr>
                              <w:t>）に関する収支になります</w:t>
                            </w:r>
                            <w:r w:rsidRPr="00826E70">
                              <w:rPr>
                                <w:rFonts w:ascii="HG丸ｺﾞｼｯｸM-PRO" w:eastAsia="HG丸ｺﾞｼｯｸM-PRO" w:hAnsi="HG丸ｺﾞｼｯｸM-PRO" w:hint="eastAsia"/>
                                <w:color w:val="000000" w:themeColor="text1"/>
                                <w:sz w:val="22"/>
                              </w:rPr>
                              <w:t>。</w:t>
                            </w:r>
                          </w:p>
                          <w:p w:rsidR="001932FB" w:rsidRPr="00826E70" w:rsidRDefault="00CC12BE" w:rsidP="00BD1F71">
                            <w:pPr>
                              <w:spacing w:line="276" w:lineRule="auto"/>
                              <w:ind w:leftChars="200" w:left="420" w:rightChars="134" w:right="281" w:firstLineChars="100" w:firstLine="22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そのため、「行政サービス活動」と「投資活動</w:t>
                            </w:r>
                            <w:r w:rsidR="001932FB" w:rsidRPr="00826E70">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を合わせた「行政</w:t>
                            </w:r>
                            <w:r w:rsidR="00CB008C">
                              <w:rPr>
                                <w:rFonts w:ascii="HG丸ｺﾞｼｯｸM-PRO" w:eastAsia="HG丸ｺﾞｼｯｸM-PRO" w:hAnsi="HG丸ｺﾞｼｯｸM-PRO" w:hint="eastAsia"/>
                                <w:color w:val="000000" w:themeColor="text1"/>
                                <w:sz w:val="22"/>
                              </w:rPr>
                              <w:t>活動キャッシュ・フロー収支差額」を</w:t>
                            </w:r>
                            <w:r w:rsidR="006D1BEC">
                              <w:rPr>
                                <w:rFonts w:ascii="HG丸ｺﾞｼｯｸM-PRO" w:eastAsia="HG丸ｺﾞｼｯｸM-PRO" w:hAnsi="HG丸ｺﾞｼｯｸM-PRO" w:hint="eastAsia"/>
                                <w:color w:val="000000" w:themeColor="text1"/>
                                <w:sz w:val="22"/>
                              </w:rPr>
                              <w:t>表示することで、純粋な行政活動</w:t>
                            </w:r>
                            <w:r w:rsidR="001932FB" w:rsidRPr="00826E70">
                              <w:rPr>
                                <w:rFonts w:ascii="HG丸ｺﾞｼｯｸM-PRO" w:eastAsia="HG丸ｺﾞｼｯｸM-PRO" w:hAnsi="HG丸ｺﾞｼｯｸM-PRO" w:hint="eastAsia"/>
                                <w:color w:val="000000" w:themeColor="text1"/>
                                <w:sz w:val="22"/>
                              </w:rPr>
                              <w:t>にかかる資金収支の</w:t>
                            </w:r>
                            <w:r w:rsidR="00DE2E99" w:rsidRPr="00826E70">
                              <w:rPr>
                                <w:rFonts w:ascii="HG丸ｺﾞｼｯｸM-PRO" w:eastAsia="HG丸ｺﾞｼｯｸM-PRO" w:hAnsi="HG丸ｺﾞｼｯｸM-PRO" w:hint="eastAsia"/>
                                <w:color w:val="000000" w:themeColor="text1"/>
                                <w:sz w:val="22"/>
                              </w:rPr>
                              <w:t>状況</w:t>
                            </w:r>
                            <w:r w:rsidR="001932FB" w:rsidRPr="00826E70">
                              <w:rPr>
                                <w:rFonts w:ascii="HG丸ｺﾞｼｯｸM-PRO" w:eastAsia="HG丸ｺﾞｼｯｸM-PRO" w:hAnsi="HG丸ｺﾞｼｯｸM-PRO" w:hint="eastAsia"/>
                                <w:color w:val="000000" w:themeColor="text1"/>
                                <w:sz w:val="22"/>
                              </w:rPr>
                              <w:t>を明らかにしています。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210E3F" id="正方形/長方形 29" o:spid="_x0000_s1058" style="position:absolute;left:0;text-align:left;margin-left:-5.35pt;margin-top:11.2pt;width:492pt;height:13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" fillcolor="#fde9d9 [665]" strokecolor="black [3213]" strokeweight="2.25pt">
                <v:stroke dashstyle="3 1"/>
                <v:textbox inset="0,0,0,0">
                  <w:txbxContent>
                    <w:p w:rsidR="001520FE" w:rsidRPr="00826E70" w:rsidRDefault="001932FB" w:rsidP="00BD1F71">
                      <w:pPr>
                        <w:spacing w:line="276" w:lineRule="auto"/>
                        <w:ind w:leftChars="200" w:left="420" w:rightChars="134" w:right="281" w:firstLineChars="100" w:firstLine="220"/>
                        <w:rPr>
                          <w:rFonts w:ascii="HG丸ｺﾞｼｯｸM-PRO" w:eastAsia="HG丸ｺﾞｼｯｸM-PRO" w:hAnsi="HG丸ｺﾞｼｯｸM-PRO"/>
                          <w:color w:val="000000" w:themeColor="text1"/>
                          <w:sz w:val="22"/>
                        </w:rPr>
                      </w:pPr>
                      <w:r w:rsidRPr="00826E70">
                        <w:rPr>
                          <w:rFonts w:ascii="HG丸ｺﾞｼｯｸM-PRO" w:eastAsia="HG丸ｺﾞｼｯｸM-PRO" w:hAnsi="HG丸ｺﾞｼｯｸM-PRO" w:hint="eastAsia"/>
                          <w:color w:val="000000" w:themeColor="text1"/>
                          <w:sz w:val="22"/>
                        </w:rPr>
                        <w:t>キャッシュ・フロー計算書の「行政</w:t>
                      </w:r>
                      <w:r w:rsidR="002116A6" w:rsidRPr="00826E70">
                        <w:rPr>
                          <w:rFonts w:ascii="HG丸ｺﾞｼｯｸM-PRO" w:eastAsia="HG丸ｺﾞｼｯｸM-PRO" w:hAnsi="HG丸ｺﾞｼｯｸM-PRO" w:hint="eastAsia"/>
                          <w:color w:val="000000" w:themeColor="text1"/>
                          <w:sz w:val="22"/>
                        </w:rPr>
                        <w:t>サービス</w:t>
                      </w:r>
                      <w:r w:rsidRPr="00826E70">
                        <w:rPr>
                          <w:rFonts w:ascii="HG丸ｺﾞｼｯｸM-PRO" w:eastAsia="HG丸ｺﾞｼｯｸM-PRO" w:hAnsi="HG丸ｺﾞｼｯｸM-PRO" w:hint="eastAsia"/>
                          <w:color w:val="000000" w:themeColor="text1"/>
                          <w:sz w:val="22"/>
                        </w:rPr>
                        <w:t>活動」</w:t>
                      </w:r>
                      <w:r w:rsidR="00BD62A9">
                        <w:rPr>
                          <w:rFonts w:ascii="HG丸ｺﾞｼｯｸM-PRO" w:eastAsia="HG丸ｺﾞｼｯｸM-PRO" w:hAnsi="HG丸ｺﾞｼｯｸM-PRO" w:hint="eastAsia"/>
                          <w:color w:val="000000" w:themeColor="text1"/>
                          <w:sz w:val="22"/>
                        </w:rPr>
                        <w:t>と「投資活動」は、純粋な行政活動（事業の実施）に関する収支で</w:t>
                      </w:r>
                      <w:r w:rsidRPr="00826E70">
                        <w:rPr>
                          <w:rFonts w:ascii="HG丸ｺﾞｼｯｸM-PRO" w:eastAsia="HG丸ｺﾞｼｯｸM-PRO" w:hAnsi="HG丸ｺﾞｼｯｸM-PRO" w:hint="eastAsia"/>
                          <w:color w:val="000000" w:themeColor="text1"/>
                          <w:sz w:val="22"/>
                        </w:rPr>
                        <w:t>、「財務活動」は行政活動に必要となる資金の調達（借入・</w:t>
                      </w:r>
                      <w:r w:rsidR="00000A2D" w:rsidRPr="00826E70">
                        <w:rPr>
                          <w:rFonts w:ascii="HG丸ｺﾞｼｯｸM-PRO" w:eastAsia="HG丸ｺﾞｼｯｸM-PRO" w:hAnsi="HG丸ｺﾞｼｯｸM-PRO" w:hint="eastAsia"/>
                          <w:color w:val="000000" w:themeColor="text1"/>
                          <w:sz w:val="22"/>
                        </w:rPr>
                        <w:t>償還</w:t>
                      </w:r>
                      <w:r w:rsidR="00CB008C">
                        <w:rPr>
                          <w:rFonts w:ascii="HG丸ｺﾞｼｯｸM-PRO" w:eastAsia="HG丸ｺﾞｼｯｸM-PRO" w:hAnsi="HG丸ｺﾞｼｯｸM-PRO" w:hint="eastAsia"/>
                          <w:color w:val="000000" w:themeColor="text1"/>
                          <w:sz w:val="22"/>
                        </w:rPr>
                        <w:t>）に関する収支になります</w:t>
                      </w:r>
                      <w:r w:rsidRPr="00826E70">
                        <w:rPr>
                          <w:rFonts w:ascii="HG丸ｺﾞｼｯｸM-PRO" w:eastAsia="HG丸ｺﾞｼｯｸM-PRO" w:hAnsi="HG丸ｺﾞｼｯｸM-PRO" w:hint="eastAsia"/>
                          <w:color w:val="000000" w:themeColor="text1"/>
                          <w:sz w:val="22"/>
                        </w:rPr>
                        <w:t>。</w:t>
                      </w:r>
                    </w:p>
                    <w:p w:rsidR="001932FB" w:rsidRPr="00826E70" w:rsidRDefault="00CC12BE" w:rsidP="00BD1F71">
                      <w:pPr>
                        <w:spacing w:line="276" w:lineRule="auto"/>
                        <w:ind w:leftChars="200" w:left="420" w:rightChars="134" w:right="281" w:firstLineChars="100" w:firstLine="22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そのため、「行政サービス活動」と「投資活動</w:t>
                      </w:r>
                      <w:r w:rsidR="001932FB" w:rsidRPr="00826E70">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を合わせた「行政</w:t>
                      </w:r>
                      <w:r w:rsidR="00CB008C">
                        <w:rPr>
                          <w:rFonts w:ascii="HG丸ｺﾞｼｯｸM-PRO" w:eastAsia="HG丸ｺﾞｼｯｸM-PRO" w:hAnsi="HG丸ｺﾞｼｯｸM-PRO" w:hint="eastAsia"/>
                          <w:color w:val="000000" w:themeColor="text1"/>
                          <w:sz w:val="22"/>
                        </w:rPr>
                        <w:t>活動キャッシュ・フロー収支差額」を</w:t>
                      </w:r>
                      <w:r w:rsidR="006D1BEC">
                        <w:rPr>
                          <w:rFonts w:ascii="HG丸ｺﾞｼｯｸM-PRO" w:eastAsia="HG丸ｺﾞｼｯｸM-PRO" w:hAnsi="HG丸ｺﾞｼｯｸM-PRO" w:hint="eastAsia"/>
                          <w:color w:val="000000" w:themeColor="text1"/>
                          <w:sz w:val="22"/>
                        </w:rPr>
                        <w:t>表示することで、純粋な行政活動</w:t>
                      </w:r>
                      <w:r w:rsidR="001932FB" w:rsidRPr="00826E70">
                        <w:rPr>
                          <w:rFonts w:ascii="HG丸ｺﾞｼｯｸM-PRO" w:eastAsia="HG丸ｺﾞｼｯｸM-PRO" w:hAnsi="HG丸ｺﾞｼｯｸM-PRO" w:hint="eastAsia"/>
                          <w:color w:val="000000" w:themeColor="text1"/>
                          <w:sz w:val="22"/>
                        </w:rPr>
                        <w:t>にかかる資金収支の</w:t>
                      </w:r>
                      <w:r w:rsidR="00DE2E99" w:rsidRPr="00826E70">
                        <w:rPr>
                          <w:rFonts w:ascii="HG丸ｺﾞｼｯｸM-PRO" w:eastAsia="HG丸ｺﾞｼｯｸM-PRO" w:hAnsi="HG丸ｺﾞｼｯｸM-PRO" w:hint="eastAsia"/>
                          <w:color w:val="000000" w:themeColor="text1"/>
                          <w:sz w:val="22"/>
                        </w:rPr>
                        <w:t>状況</w:t>
                      </w:r>
                      <w:r w:rsidR="001932FB" w:rsidRPr="00826E70">
                        <w:rPr>
                          <w:rFonts w:ascii="HG丸ｺﾞｼｯｸM-PRO" w:eastAsia="HG丸ｺﾞｼｯｸM-PRO" w:hAnsi="HG丸ｺﾞｼｯｸM-PRO" w:hint="eastAsia"/>
                          <w:color w:val="000000" w:themeColor="text1"/>
                          <w:sz w:val="22"/>
                        </w:rPr>
                        <w:t>を明らかにしています。</w:t>
                      </w:r>
                    </w:p>
                  </w:txbxContent>
                </v:textbox>
              </v:rect>
            </w:pict>
          </mc:Fallback>
        </mc:AlternateContent>
      </w:r>
    </w:p>
    <w:p w:rsidR="00697780" w:rsidRDefault="00697780" w:rsidP="00D07613">
      <w:pPr>
        <w:tabs>
          <w:tab w:val="left" w:pos="3045"/>
        </w:tabs>
        <w:rPr>
          <w:rFonts w:ascii="HG丸ｺﾞｼｯｸM-PRO" w:eastAsia="HG丸ｺﾞｼｯｸM-PRO" w:hAnsi="HG丸ｺﾞｼｯｸM-PRO"/>
          <w:sz w:val="22"/>
        </w:rPr>
      </w:pPr>
    </w:p>
    <w:p w:rsidR="00697780" w:rsidRDefault="00697780" w:rsidP="00D07613">
      <w:pPr>
        <w:tabs>
          <w:tab w:val="left" w:pos="3045"/>
        </w:tabs>
        <w:rPr>
          <w:rFonts w:ascii="HG丸ｺﾞｼｯｸM-PRO" w:eastAsia="HG丸ｺﾞｼｯｸM-PRO" w:hAnsi="HG丸ｺﾞｼｯｸM-PRO"/>
          <w:sz w:val="22"/>
        </w:rPr>
      </w:pPr>
    </w:p>
    <w:p w:rsidR="00697780" w:rsidRDefault="00697780" w:rsidP="00D07613">
      <w:pPr>
        <w:tabs>
          <w:tab w:val="left" w:pos="3045"/>
        </w:tabs>
        <w:rPr>
          <w:rFonts w:ascii="HG丸ｺﾞｼｯｸM-PRO" w:eastAsia="HG丸ｺﾞｼｯｸM-PRO" w:hAnsi="HG丸ｺﾞｼｯｸM-PRO"/>
          <w:sz w:val="22"/>
        </w:rPr>
      </w:pPr>
    </w:p>
    <w:p w:rsidR="00697780" w:rsidRDefault="00697780" w:rsidP="00D07613">
      <w:pPr>
        <w:tabs>
          <w:tab w:val="left" w:pos="3045"/>
        </w:tabs>
        <w:rPr>
          <w:rFonts w:ascii="HG丸ｺﾞｼｯｸM-PRO" w:eastAsia="HG丸ｺﾞｼｯｸM-PRO" w:hAnsi="HG丸ｺﾞｼｯｸM-PRO"/>
          <w:sz w:val="22"/>
        </w:rPr>
      </w:pPr>
    </w:p>
    <w:p w:rsidR="00697780" w:rsidRDefault="00697780" w:rsidP="00D07613">
      <w:pPr>
        <w:tabs>
          <w:tab w:val="left" w:pos="3045"/>
        </w:tabs>
        <w:rPr>
          <w:rFonts w:ascii="HG丸ｺﾞｼｯｸM-PRO" w:eastAsia="HG丸ｺﾞｼｯｸM-PRO" w:hAnsi="HG丸ｺﾞｼｯｸM-PRO"/>
          <w:sz w:val="22"/>
        </w:rPr>
      </w:pPr>
    </w:p>
    <w:p w:rsidR="00697780" w:rsidRDefault="00697780" w:rsidP="00D07613">
      <w:pPr>
        <w:tabs>
          <w:tab w:val="left" w:pos="3045"/>
        </w:tabs>
        <w:rPr>
          <w:rFonts w:ascii="HG丸ｺﾞｼｯｸM-PRO" w:eastAsia="HG丸ｺﾞｼｯｸM-PRO" w:hAnsi="HG丸ｺﾞｼｯｸM-PRO"/>
          <w:sz w:val="22"/>
        </w:rPr>
      </w:pPr>
    </w:p>
    <w:p w:rsidR="00C311E4" w:rsidRDefault="00BD62A9" w:rsidP="00D07613">
      <w:pPr>
        <w:tabs>
          <w:tab w:val="left" w:pos="3045"/>
        </w:tabs>
        <w:rPr>
          <w:rFonts w:ascii="HG丸ｺﾞｼｯｸM-PRO" w:eastAsia="HG丸ｺﾞｼｯｸM-PRO" w:hAnsi="HG丸ｺﾞｼｯｸM-PRO"/>
          <w:sz w:val="22"/>
        </w:rPr>
      </w:pPr>
      <w:r>
        <w:rPr>
          <w:noProof/>
        </w:rPr>
        <w:drawing>
          <wp:anchor distT="0" distB="0" distL="114300" distR="114300" simplePos="0" relativeHeight="251662336" behindDoc="0" locked="0" layoutInCell="1" allowOverlap="1" wp14:anchorId="432A3204" wp14:editId="44CD8EC2">
            <wp:simplePos x="0" y="0"/>
            <wp:positionH relativeFrom="column">
              <wp:posOffset>5195570</wp:posOffset>
            </wp:positionH>
            <wp:positionV relativeFrom="paragraph">
              <wp:posOffset>15875</wp:posOffset>
            </wp:positionV>
            <wp:extent cx="933856" cy="673735"/>
            <wp:effectExtent l="0" t="0" r="0" b="0"/>
            <wp:wrapNone/>
            <wp:docPr id="386" name="図 386"/>
            <wp:cNvGraphicFramePr/>
            <a:graphic xmlns:a="http://schemas.openxmlformats.org/drawingml/2006/main">
              <a:graphicData uri="http://schemas.openxmlformats.org/drawingml/2006/picture">
                <pic:pic xmlns:pic="http://schemas.openxmlformats.org/drawingml/2006/picture">
                  <pic:nvPicPr>
                    <pic:cNvPr id="386" name="図 38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3856" cy="673735"/>
                    </a:xfrm>
                    <a:prstGeom prst="rect">
                      <a:avLst/>
                    </a:prstGeom>
                  </pic:spPr>
                </pic:pic>
              </a:graphicData>
            </a:graphic>
            <wp14:sizeRelH relativeFrom="margin">
              <wp14:pctWidth>0</wp14:pctWidth>
            </wp14:sizeRelH>
            <wp14:sizeRelV relativeFrom="margin">
              <wp14:pctHeight>0</wp14:pctHeight>
            </wp14:sizeRelV>
          </wp:anchor>
        </w:drawing>
      </w:r>
    </w:p>
    <w:p w:rsidR="002E7A74" w:rsidRDefault="002E7A74" w:rsidP="00D07613">
      <w:pPr>
        <w:tabs>
          <w:tab w:val="left" w:pos="3045"/>
        </w:tabs>
        <w:rPr>
          <w:rFonts w:ascii="HG丸ｺﾞｼｯｸM-PRO" w:eastAsia="HG丸ｺﾞｼｯｸM-PRO" w:hAnsi="HG丸ｺﾞｼｯｸM-PRO"/>
          <w:sz w:val="22"/>
        </w:rPr>
      </w:pPr>
    </w:p>
    <w:p w:rsidR="00B67E2E" w:rsidRDefault="002E7A74"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79744" behindDoc="0" locked="0" layoutInCell="1" allowOverlap="1" wp14:anchorId="452C5BC1" wp14:editId="51C8DC12">
                <wp:simplePos x="0" y="0"/>
                <wp:positionH relativeFrom="column">
                  <wp:posOffset>-29845</wp:posOffset>
                </wp:positionH>
                <wp:positionV relativeFrom="paragraph">
                  <wp:posOffset>189865</wp:posOffset>
                </wp:positionV>
                <wp:extent cx="6183630" cy="361950"/>
                <wp:effectExtent l="38100" t="38100" r="121920" b="114300"/>
                <wp:wrapNone/>
                <wp:docPr id="34" name="角丸四角形 34"/>
                <wp:cNvGraphicFramePr/>
                <a:graphic xmlns:a="http://schemas.openxmlformats.org/drawingml/2006/main">
                  <a:graphicData uri="http://schemas.microsoft.com/office/word/2010/wordprocessingShape">
                    <wps:wsp>
                      <wps:cNvSpPr/>
                      <wps:spPr>
                        <a:xfrm>
                          <a:off x="0" y="0"/>
                          <a:ext cx="6183630" cy="361950"/>
                        </a:xfrm>
                        <a:prstGeom prst="roundRect">
                          <a:avLst>
                            <a:gd name="adj" fmla="val 24659"/>
                          </a:avLst>
                        </a:prstGeom>
                        <a:solidFill>
                          <a:srgbClr val="F79646">
                            <a:lumMod val="20000"/>
                            <a:lumOff val="80000"/>
                          </a:srgbClr>
                        </a:solidFill>
                        <a:ln w="25400" cap="flat" cmpd="sng" algn="ctr">
                          <a:solidFill>
                            <a:srgbClr val="4F81BD">
                              <a:shade val="50000"/>
                            </a:srgbClr>
                          </a:solidFill>
                          <a:prstDash val="solid"/>
                        </a:ln>
                        <a:effectLst>
                          <a:outerShdw blurRad="50800" dist="38100" dir="2700000" algn="tl" rotWithShape="0">
                            <a:prstClr val="black">
                              <a:alpha val="40000"/>
                            </a:prstClr>
                          </a:outerShdw>
                        </a:effectLst>
                      </wps:spPr>
                      <wps:txbx>
                        <w:txbxContent>
                          <w:p w:rsidR="002E7A74" w:rsidRPr="002E7A74" w:rsidRDefault="002E7A74" w:rsidP="002E7A74">
                            <w:pPr>
                              <w:spacing w:line="276" w:lineRule="auto"/>
                              <w:ind w:rightChars="102" w:right="214"/>
                              <w:jc w:val="center"/>
                              <w:rPr>
                                <w:rFonts w:ascii="HG丸ｺﾞｼｯｸM-PRO" w:eastAsia="HG丸ｺﾞｼｯｸM-PRO" w:hAnsi="HG丸ｺﾞｼｯｸM-PRO" w:cs="メイリオ"/>
                                <w:i/>
                                <w:color w:val="000000" w:themeColor="text1"/>
                                <w:sz w:val="26"/>
                                <w:szCs w:val="26"/>
                              </w:rPr>
                            </w:pPr>
                            <w:r w:rsidRPr="002E7A74">
                              <w:rPr>
                                <w:rFonts w:ascii="HG丸ｺﾞｼｯｸM-PRO" w:eastAsia="HG丸ｺﾞｼｯｸM-PRO" w:hAnsi="HG丸ｺﾞｼｯｸM-PRO" w:cs="メイリオ" w:hint="eastAsia"/>
                                <w:i/>
                                <w:color w:val="000000" w:themeColor="text1"/>
                                <w:kern w:val="0"/>
                                <w:sz w:val="26"/>
                                <w:szCs w:val="26"/>
                              </w:rPr>
                              <w:t>大阪府の過去5年間の行政サービス活動・投資活動・財務活動の収支差額の推移</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2C5BC1" id="角丸四角形 34" o:spid="_x0000_s1059" style="position:absolute;left:0;text-align:left;margin-left:-2.35pt;margin-top:14.95pt;width:486.9pt;height:2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" fillcolor="#fdeada" strokecolor="#385d8a" strokeweight="2pt">
                <v:shadow on="t" color="black" opacity="26214f" origin="-.5,-.5" offset=".74836mm,.74836mm"/>
                <v:textbox inset="0,0,0,0">
                  <w:txbxContent>
                    <w:p w:rsidR="002E7A74" w:rsidRPr="002E7A74" w:rsidRDefault="002E7A74" w:rsidP="002E7A74">
                      <w:pPr>
                        <w:spacing w:line="276" w:lineRule="auto"/>
                        <w:ind w:rightChars="102" w:right="214"/>
                        <w:jc w:val="center"/>
                        <w:rPr>
                          <w:rFonts w:ascii="HG丸ｺﾞｼｯｸM-PRO" w:eastAsia="HG丸ｺﾞｼｯｸM-PRO" w:hAnsi="HG丸ｺﾞｼｯｸM-PRO" w:cs="メイリオ"/>
                          <w:i/>
                          <w:color w:val="000000" w:themeColor="text1"/>
                          <w:sz w:val="26"/>
                          <w:szCs w:val="26"/>
                        </w:rPr>
                      </w:pPr>
                      <w:r w:rsidRPr="002E7A74">
                        <w:rPr>
                          <w:rFonts w:ascii="HG丸ｺﾞｼｯｸM-PRO" w:eastAsia="HG丸ｺﾞｼｯｸM-PRO" w:hAnsi="HG丸ｺﾞｼｯｸM-PRO" w:cs="メイリオ" w:hint="eastAsia"/>
                          <w:i/>
                          <w:color w:val="000000" w:themeColor="text1"/>
                          <w:kern w:val="0"/>
                          <w:sz w:val="26"/>
                          <w:szCs w:val="26"/>
                        </w:rPr>
                        <w:t>大阪府の過去5年間の行政サービス活動・投資活動・財務活動の収支差額の推移</w:t>
                      </w:r>
                    </w:p>
                  </w:txbxContent>
                </v:textbox>
              </v:roundrect>
            </w:pict>
          </mc:Fallback>
        </mc:AlternateContent>
      </w:r>
    </w:p>
    <w:p w:rsidR="00697780" w:rsidRDefault="00697780" w:rsidP="00D07613">
      <w:pPr>
        <w:tabs>
          <w:tab w:val="left" w:pos="3045"/>
        </w:tabs>
        <w:rPr>
          <w:rFonts w:ascii="HG丸ｺﾞｼｯｸM-PRO" w:eastAsia="HG丸ｺﾞｼｯｸM-PRO" w:hAnsi="HG丸ｺﾞｼｯｸM-PRO"/>
          <w:sz w:val="22"/>
        </w:rPr>
      </w:pPr>
    </w:p>
    <w:p w:rsidR="002E7A74" w:rsidRDefault="002E7A74" w:rsidP="00D07613">
      <w:pPr>
        <w:tabs>
          <w:tab w:val="left" w:pos="3045"/>
        </w:tabs>
        <w:rPr>
          <w:rFonts w:ascii="HG丸ｺﾞｼｯｸM-PRO" w:eastAsia="HG丸ｺﾞｼｯｸM-PRO" w:hAnsi="HG丸ｺﾞｼｯｸM-PRO"/>
          <w:sz w:val="22"/>
        </w:rPr>
      </w:pPr>
    </w:p>
    <w:p w:rsidR="00697780" w:rsidRDefault="00212D68" w:rsidP="00470AE4">
      <w:pPr>
        <w:tabs>
          <w:tab w:val="left" w:pos="3045"/>
        </w:tabs>
        <w:jc w:val="center"/>
        <w:rPr>
          <w:rFonts w:ascii="HG丸ｺﾞｼｯｸM-PRO" w:eastAsia="HG丸ｺﾞｼｯｸM-PRO" w:hAnsi="HG丸ｺﾞｼｯｸM-PRO"/>
          <w:sz w:val="22"/>
        </w:rPr>
      </w:pPr>
      <w:r>
        <w:rPr>
          <w:rFonts w:ascii="HG丸ｺﾞｼｯｸM-PRO" w:eastAsia="HG丸ｺﾞｼｯｸM-PRO" w:hAnsi="HG丸ｺﾞｼｯｸM-PRO"/>
          <w:noProof/>
          <w:sz w:val="22"/>
        </w:rPr>
        <w:drawing>
          <wp:inline distT="0" distB="0" distL="0" distR="0" wp14:anchorId="5EBB324F">
            <wp:extent cx="6132830" cy="3316605"/>
            <wp:effectExtent l="0" t="0" r="127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32830" cy="3316605"/>
                    </a:xfrm>
                    <a:prstGeom prst="rect">
                      <a:avLst/>
                    </a:prstGeom>
                    <a:noFill/>
                    <a:ln>
                      <a:noFill/>
                    </a:ln>
                  </pic:spPr>
                </pic:pic>
              </a:graphicData>
            </a:graphic>
          </wp:inline>
        </w:drawing>
      </w:r>
    </w:p>
    <w:p w:rsidR="009C29AB" w:rsidRDefault="009C29AB" w:rsidP="00D07613">
      <w:pPr>
        <w:tabs>
          <w:tab w:val="left" w:pos="3045"/>
        </w:tabs>
        <w:rPr>
          <w:rFonts w:ascii="HG丸ｺﾞｼｯｸM-PRO" w:eastAsia="HG丸ｺﾞｼｯｸM-PRO" w:hAnsi="HG丸ｺﾞｼｯｸM-PRO"/>
          <w:sz w:val="22"/>
        </w:rPr>
      </w:pPr>
    </w:p>
    <w:p w:rsidR="009C29AB" w:rsidRDefault="00B67E2E"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42880" behindDoc="0" locked="0" layoutInCell="1" allowOverlap="1">
                <wp:simplePos x="0" y="0"/>
                <wp:positionH relativeFrom="column">
                  <wp:posOffset>141605</wp:posOffset>
                </wp:positionH>
                <wp:positionV relativeFrom="paragraph">
                  <wp:posOffset>37465</wp:posOffset>
                </wp:positionV>
                <wp:extent cx="5913755" cy="2657475"/>
                <wp:effectExtent l="0" t="0" r="10795" b="28575"/>
                <wp:wrapNone/>
                <wp:docPr id="64" name="角丸四角形 64"/>
                <wp:cNvGraphicFramePr/>
                <a:graphic xmlns:a="http://schemas.openxmlformats.org/drawingml/2006/main">
                  <a:graphicData uri="http://schemas.microsoft.com/office/word/2010/wordprocessingShape">
                    <wps:wsp>
                      <wps:cNvSpPr/>
                      <wps:spPr>
                        <a:xfrm>
                          <a:off x="0" y="0"/>
                          <a:ext cx="5913755" cy="2657475"/>
                        </a:xfrm>
                        <a:prstGeom prst="roundRect">
                          <a:avLst/>
                        </a:prstGeom>
                        <a:solidFill>
                          <a:schemeClr val="accent6">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E5432" w:rsidRPr="006E5432" w:rsidRDefault="006E5432" w:rsidP="00F40BAB">
                            <w:pPr>
                              <w:ind w:firstLineChars="100" w:firstLine="240"/>
                              <w:jc w:val="left"/>
                              <w:rPr>
                                <w:rFonts w:ascii="HG丸ｺﾞｼｯｸM-PRO" w:eastAsia="HG丸ｺﾞｼｯｸM-PRO" w:hAnsi="HG丸ｺﾞｼｯｸM-PRO"/>
                                <w:color w:val="000000" w:themeColor="text1"/>
                                <w:sz w:val="24"/>
                              </w:rPr>
                            </w:pPr>
                            <w:r w:rsidRPr="006E5432">
                              <w:rPr>
                                <w:rFonts w:ascii="HG丸ｺﾞｼｯｸM-PRO" w:eastAsia="HG丸ｺﾞｼｯｸM-PRO" w:hAnsi="HG丸ｺﾞｼｯｸM-PRO" w:hint="eastAsia"/>
                                <w:color w:val="000000" w:themeColor="text1"/>
                                <w:sz w:val="24"/>
                              </w:rPr>
                              <w:t>直近</w:t>
                            </w:r>
                            <w:r w:rsidRPr="006E5432">
                              <w:rPr>
                                <w:rFonts w:ascii="HG丸ｺﾞｼｯｸM-PRO" w:eastAsia="HG丸ｺﾞｼｯｸM-PRO" w:hAnsi="HG丸ｺﾞｼｯｸM-PRO"/>
                                <w:color w:val="000000" w:themeColor="text1"/>
                                <w:sz w:val="24"/>
                              </w:rPr>
                              <w:t>5</w:t>
                            </w:r>
                            <w:r w:rsidRPr="006E5432">
                              <w:rPr>
                                <w:rFonts w:ascii="HG丸ｺﾞｼｯｸM-PRO" w:eastAsia="HG丸ｺﾞｼｯｸM-PRO" w:hAnsi="HG丸ｺﾞｼｯｸM-PRO" w:hint="eastAsia"/>
                                <w:color w:val="000000" w:themeColor="text1"/>
                                <w:sz w:val="24"/>
                              </w:rPr>
                              <w:t>年間の行政サービス活動・投資活動・財務活動の収支差額の推移を見ていきます。</w:t>
                            </w:r>
                          </w:p>
                          <w:p w:rsidR="006E5432" w:rsidRPr="006E5432" w:rsidRDefault="006E5432" w:rsidP="006E5432">
                            <w:pPr>
                              <w:ind w:firstLineChars="100" w:firstLine="240"/>
                              <w:jc w:val="left"/>
                              <w:rPr>
                                <w:rFonts w:ascii="HG丸ｺﾞｼｯｸM-PRO" w:eastAsia="HG丸ｺﾞｼｯｸM-PRO" w:hAnsi="HG丸ｺﾞｼｯｸM-PRO"/>
                                <w:color w:val="000000" w:themeColor="text1"/>
                                <w:sz w:val="24"/>
                              </w:rPr>
                            </w:pPr>
                            <w:r w:rsidRPr="006E5432">
                              <w:rPr>
                                <w:rFonts w:ascii="HG丸ｺﾞｼｯｸM-PRO" w:eastAsia="HG丸ｺﾞｼｯｸM-PRO" w:hAnsi="HG丸ｺﾞｼｯｸM-PRO" w:hint="eastAsia"/>
                                <w:color w:val="000000" w:themeColor="text1"/>
                                <w:sz w:val="24"/>
                              </w:rPr>
                              <w:t>行政サービス活動収支差額はプラスで推移しています。特に</w:t>
                            </w:r>
                            <w:r w:rsidRPr="006E5432">
                              <w:rPr>
                                <w:rFonts w:ascii="HG丸ｺﾞｼｯｸM-PRO" w:eastAsia="HG丸ｺﾞｼｯｸM-PRO" w:hAnsi="HG丸ｺﾞｼｯｸM-PRO"/>
                                <w:color w:val="000000" w:themeColor="text1"/>
                                <w:sz w:val="24"/>
                              </w:rPr>
                              <w:t>27</w:t>
                            </w:r>
                            <w:r w:rsidRPr="006E5432">
                              <w:rPr>
                                <w:rFonts w:ascii="HG丸ｺﾞｼｯｸM-PRO" w:eastAsia="HG丸ｺﾞｼｯｸM-PRO" w:hAnsi="HG丸ｺﾞｼｯｸM-PRO" w:hint="eastAsia"/>
                                <w:color w:val="000000" w:themeColor="text1"/>
                                <w:sz w:val="24"/>
                              </w:rPr>
                              <w:t>年度以降については、消費税率の引上げ等により「地方税」が大きく増加したことなどが影響しています</w:t>
                            </w:r>
                            <w:r w:rsidRPr="006E5432">
                              <w:rPr>
                                <w:rFonts w:ascii="HG丸ｺﾞｼｯｸM-PRO" w:eastAsia="HG丸ｺﾞｼｯｸM-PRO" w:hAnsi="HG丸ｺﾞｼｯｸM-PRO"/>
                                <w:color w:val="000000" w:themeColor="text1"/>
                                <w:sz w:val="24"/>
                              </w:rPr>
                              <w:t>.</w:t>
                            </w:r>
                          </w:p>
                          <w:p w:rsidR="006E5432" w:rsidRPr="006E5432" w:rsidRDefault="006E5432" w:rsidP="006E5432">
                            <w:pPr>
                              <w:ind w:firstLineChars="100" w:firstLine="240"/>
                              <w:jc w:val="left"/>
                              <w:rPr>
                                <w:rFonts w:ascii="HG丸ｺﾞｼｯｸM-PRO" w:eastAsia="HG丸ｺﾞｼｯｸM-PRO" w:hAnsi="HG丸ｺﾞｼｯｸM-PRO"/>
                                <w:color w:val="000000" w:themeColor="text1"/>
                                <w:sz w:val="24"/>
                              </w:rPr>
                            </w:pPr>
                            <w:r w:rsidRPr="006E5432">
                              <w:rPr>
                                <w:rFonts w:ascii="HG丸ｺﾞｼｯｸM-PRO" w:eastAsia="HG丸ｺﾞｼｯｸM-PRO" w:hAnsi="HG丸ｺﾞｼｯｸM-PRO" w:hint="eastAsia"/>
                                <w:color w:val="000000" w:themeColor="text1"/>
                                <w:sz w:val="24"/>
                              </w:rPr>
                              <w:t>投資活動</w:t>
                            </w:r>
                            <w:r w:rsidR="00CF4EC0">
                              <w:rPr>
                                <w:rFonts w:ascii="HG丸ｺﾞｼｯｸM-PRO" w:eastAsia="HG丸ｺﾞｼｯｸM-PRO" w:hAnsi="HG丸ｺﾞｼｯｸM-PRO" w:hint="eastAsia"/>
                                <w:color w:val="000000" w:themeColor="text1"/>
                                <w:sz w:val="24"/>
                              </w:rPr>
                              <w:t>収支差額</w:t>
                            </w:r>
                            <w:r w:rsidRPr="006E5432">
                              <w:rPr>
                                <w:rFonts w:ascii="HG丸ｺﾞｼｯｸM-PRO" w:eastAsia="HG丸ｺﾞｼｯｸM-PRO" w:hAnsi="HG丸ｺﾞｼｯｸM-PRO" w:hint="eastAsia"/>
                                <w:color w:val="000000" w:themeColor="text1"/>
                                <w:sz w:val="24"/>
                              </w:rPr>
                              <w:t>は</w:t>
                            </w:r>
                            <w:r w:rsidR="00CF4EC0">
                              <w:rPr>
                                <w:rFonts w:ascii="HG丸ｺﾞｼｯｸM-PRO" w:eastAsia="HG丸ｺﾞｼｯｸM-PRO" w:hAnsi="HG丸ｺﾞｼｯｸM-PRO" w:hint="eastAsia"/>
                                <w:color w:val="000000" w:themeColor="text1"/>
                                <w:sz w:val="24"/>
                              </w:rPr>
                              <w:t>公共施設整備</w:t>
                            </w:r>
                            <w:r w:rsidR="00CF4EC0">
                              <w:rPr>
                                <w:rFonts w:ascii="HG丸ｺﾞｼｯｸM-PRO" w:eastAsia="HG丸ｺﾞｼｯｸM-PRO" w:hAnsi="HG丸ｺﾞｼｯｸM-PRO"/>
                                <w:color w:val="000000" w:themeColor="text1"/>
                                <w:sz w:val="24"/>
                              </w:rPr>
                              <w:t>などの</w:t>
                            </w:r>
                            <w:r w:rsidR="00CF4EC0">
                              <w:rPr>
                                <w:rFonts w:ascii="HG丸ｺﾞｼｯｸM-PRO" w:eastAsia="HG丸ｺﾞｼｯｸM-PRO" w:hAnsi="HG丸ｺﾞｼｯｸM-PRO" w:hint="eastAsia"/>
                                <w:color w:val="000000" w:themeColor="text1"/>
                                <w:sz w:val="24"/>
                              </w:rPr>
                              <w:t>支出が</w:t>
                            </w:r>
                            <w:r w:rsidR="00CF4EC0">
                              <w:rPr>
                                <w:rFonts w:ascii="HG丸ｺﾞｼｯｸM-PRO" w:eastAsia="HG丸ｺﾞｼｯｸM-PRO" w:hAnsi="HG丸ｺﾞｼｯｸM-PRO"/>
                                <w:color w:val="000000" w:themeColor="text1"/>
                                <w:sz w:val="24"/>
                              </w:rPr>
                              <w:t>収入を</w:t>
                            </w:r>
                            <w:r w:rsidR="00CF4EC0">
                              <w:rPr>
                                <w:rFonts w:ascii="HG丸ｺﾞｼｯｸM-PRO" w:eastAsia="HG丸ｺﾞｼｯｸM-PRO" w:hAnsi="HG丸ｺﾞｼｯｸM-PRO" w:hint="eastAsia"/>
                                <w:color w:val="000000" w:themeColor="text1"/>
                                <w:sz w:val="24"/>
                              </w:rPr>
                              <w:t>上回って</w:t>
                            </w:r>
                            <w:r w:rsidR="00CF4EC0">
                              <w:rPr>
                                <w:rFonts w:ascii="HG丸ｺﾞｼｯｸM-PRO" w:eastAsia="HG丸ｺﾞｼｯｸM-PRO" w:hAnsi="HG丸ｺﾞｼｯｸM-PRO"/>
                                <w:color w:val="000000" w:themeColor="text1"/>
                                <w:sz w:val="24"/>
                              </w:rPr>
                              <w:t>いるため、</w:t>
                            </w:r>
                            <w:r w:rsidR="00DE545F">
                              <w:rPr>
                                <w:rFonts w:ascii="HG丸ｺﾞｼｯｸM-PRO" w:eastAsia="HG丸ｺﾞｼｯｸM-PRO" w:hAnsi="HG丸ｺﾞｼｯｸM-PRO" w:hint="eastAsia"/>
                                <w:color w:val="000000" w:themeColor="text1"/>
                                <w:sz w:val="24"/>
                              </w:rPr>
                              <w:t>マイナスで推移しています。</w:t>
                            </w:r>
                          </w:p>
                          <w:p w:rsidR="006E5432" w:rsidRPr="006E5432" w:rsidRDefault="00312664" w:rsidP="00F40BAB">
                            <w:pPr>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最後に財務活動収支差額は</w:t>
                            </w:r>
                            <w:r w:rsidR="00CF4EC0">
                              <w:rPr>
                                <w:rFonts w:ascii="HG丸ｺﾞｼｯｸM-PRO" w:eastAsia="HG丸ｺﾞｼｯｸM-PRO" w:hAnsi="HG丸ｺﾞｼｯｸM-PRO" w:hint="eastAsia"/>
                                <w:color w:val="000000" w:themeColor="text1"/>
                                <w:sz w:val="24"/>
                              </w:rPr>
                              <w:t>、</w:t>
                            </w:r>
                            <w:r w:rsidR="00DE545F">
                              <w:rPr>
                                <w:rFonts w:ascii="HG丸ｺﾞｼｯｸM-PRO" w:eastAsia="HG丸ｺﾞｼｯｸM-PRO" w:hAnsi="HG丸ｺﾞｼｯｸM-PRO" w:hint="eastAsia"/>
                                <w:color w:val="000000" w:themeColor="text1"/>
                                <w:sz w:val="24"/>
                              </w:rPr>
                              <w:t>マイナスで推移しています。主な</w:t>
                            </w:r>
                            <w:r w:rsidR="006E5432" w:rsidRPr="006E5432">
                              <w:rPr>
                                <w:rFonts w:ascii="HG丸ｺﾞｼｯｸM-PRO" w:eastAsia="HG丸ｺﾞｼｯｸM-PRO" w:hAnsi="HG丸ｺﾞｼｯｸM-PRO" w:hint="eastAsia"/>
                                <w:color w:val="000000" w:themeColor="text1"/>
                                <w:sz w:val="24"/>
                              </w:rPr>
                              <w:t>要因としては、地方債の償還による支出が地方債の発行による収入を上回っていることなどが挙げられます</w:t>
                            </w:r>
                            <w:r w:rsidR="006E5432">
                              <w:rPr>
                                <w:rFonts w:ascii="HG丸ｺﾞｼｯｸM-PRO" w:eastAsia="HG丸ｺﾞｼｯｸM-PRO" w:hAnsi="HG丸ｺﾞｼｯｸM-PRO" w:hint="eastAsia"/>
                                <w:color w:val="000000" w:themeColor="text1"/>
                                <w:sz w:val="24"/>
                              </w:rPr>
                              <w:t>。</w:t>
                            </w:r>
                          </w:p>
                          <w:p w:rsidR="006E5432" w:rsidRPr="006E5432" w:rsidRDefault="006E5432" w:rsidP="006E5432">
                            <w:pPr>
                              <w:jc w:val="center"/>
                              <w:rPr>
                                <w:rFonts w:ascii="HG丸ｺﾞｼｯｸM-PRO" w:eastAsia="HG丸ｺﾞｼｯｸM-PRO" w:hAnsi="HG丸ｺﾞｼｯｸM-PRO"/>
                                <w:sz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4" o:spid="_x0000_s1060" style="position:absolute;left:0;text-align:left;margin-left:11.15pt;margin-top:2.95pt;width:465.65pt;height:209.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" fillcolor="#fde9d9 [665]" strokecolor="black [3213]" strokeweight="1pt">
                <v:textbox inset="0,0,0,0">
                  <w:txbxContent>
                    <w:p w:rsidR="006E5432" w:rsidRPr="006E5432" w:rsidRDefault="006E5432" w:rsidP="00F40BAB">
                      <w:pPr>
                        <w:ind w:firstLineChars="100" w:firstLine="240"/>
                        <w:jc w:val="left"/>
                        <w:rPr>
                          <w:rFonts w:ascii="HG丸ｺﾞｼｯｸM-PRO" w:eastAsia="HG丸ｺﾞｼｯｸM-PRO" w:hAnsi="HG丸ｺﾞｼｯｸM-PRO"/>
                          <w:color w:val="000000" w:themeColor="text1"/>
                          <w:sz w:val="24"/>
                        </w:rPr>
                      </w:pPr>
                      <w:r w:rsidRPr="006E5432">
                        <w:rPr>
                          <w:rFonts w:ascii="HG丸ｺﾞｼｯｸM-PRO" w:eastAsia="HG丸ｺﾞｼｯｸM-PRO" w:hAnsi="HG丸ｺﾞｼｯｸM-PRO" w:hint="eastAsia"/>
                          <w:color w:val="000000" w:themeColor="text1"/>
                          <w:sz w:val="24"/>
                        </w:rPr>
                        <w:t>直近</w:t>
                      </w:r>
                      <w:r w:rsidRPr="006E5432">
                        <w:rPr>
                          <w:rFonts w:ascii="HG丸ｺﾞｼｯｸM-PRO" w:eastAsia="HG丸ｺﾞｼｯｸM-PRO" w:hAnsi="HG丸ｺﾞｼｯｸM-PRO"/>
                          <w:color w:val="000000" w:themeColor="text1"/>
                          <w:sz w:val="24"/>
                        </w:rPr>
                        <w:t>5</w:t>
                      </w:r>
                      <w:r w:rsidRPr="006E5432">
                        <w:rPr>
                          <w:rFonts w:ascii="HG丸ｺﾞｼｯｸM-PRO" w:eastAsia="HG丸ｺﾞｼｯｸM-PRO" w:hAnsi="HG丸ｺﾞｼｯｸM-PRO" w:hint="eastAsia"/>
                          <w:color w:val="000000" w:themeColor="text1"/>
                          <w:sz w:val="24"/>
                        </w:rPr>
                        <w:t>年間の行政サービス活動・投資活動・財務活動の収支差額の推移を見ていきます。</w:t>
                      </w:r>
                    </w:p>
                    <w:p w:rsidR="006E5432" w:rsidRPr="006E5432" w:rsidRDefault="006E5432" w:rsidP="006E5432">
                      <w:pPr>
                        <w:ind w:firstLineChars="100" w:firstLine="240"/>
                        <w:jc w:val="left"/>
                        <w:rPr>
                          <w:rFonts w:ascii="HG丸ｺﾞｼｯｸM-PRO" w:eastAsia="HG丸ｺﾞｼｯｸM-PRO" w:hAnsi="HG丸ｺﾞｼｯｸM-PRO"/>
                          <w:color w:val="000000" w:themeColor="text1"/>
                          <w:sz w:val="24"/>
                        </w:rPr>
                      </w:pPr>
                      <w:r w:rsidRPr="006E5432">
                        <w:rPr>
                          <w:rFonts w:ascii="HG丸ｺﾞｼｯｸM-PRO" w:eastAsia="HG丸ｺﾞｼｯｸM-PRO" w:hAnsi="HG丸ｺﾞｼｯｸM-PRO" w:hint="eastAsia"/>
                          <w:color w:val="000000" w:themeColor="text1"/>
                          <w:sz w:val="24"/>
                        </w:rPr>
                        <w:t>行政サービス活動収支差額はプラスで推移しています。特に</w:t>
                      </w:r>
                      <w:r w:rsidRPr="006E5432">
                        <w:rPr>
                          <w:rFonts w:ascii="HG丸ｺﾞｼｯｸM-PRO" w:eastAsia="HG丸ｺﾞｼｯｸM-PRO" w:hAnsi="HG丸ｺﾞｼｯｸM-PRO"/>
                          <w:color w:val="000000" w:themeColor="text1"/>
                          <w:sz w:val="24"/>
                        </w:rPr>
                        <w:t>27</w:t>
                      </w:r>
                      <w:r w:rsidRPr="006E5432">
                        <w:rPr>
                          <w:rFonts w:ascii="HG丸ｺﾞｼｯｸM-PRO" w:eastAsia="HG丸ｺﾞｼｯｸM-PRO" w:hAnsi="HG丸ｺﾞｼｯｸM-PRO" w:hint="eastAsia"/>
                          <w:color w:val="000000" w:themeColor="text1"/>
                          <w:sz w:val="24"/>
                        </w:rPr>
                        <w:t>年度以降については、消費税率の引上げ等により「地方税」が大きく増加したことなどが影響しています</w:t>
                      </w:r>
                      <w:r w:rsidRPr="006E5432">
                        <w:rPr>
                          <w:rFonts w:ascii="HG丸ｺﾞｼｯｸM-PRO" w:eastAsia="HG丸ｺﾞｼｯｸM-PRO" w:hAnsi="HG丸ｺﾞｼｯｸM-PRO"/>
                          <w:color w:val="000000" w:themeColor="text1"/>
                          <w:sz w:val="24"/>
                        </w:rPr>
                        <w:t>.</w:t>
                      </w:r>
                    </w:p>
                    <w:p w:rsidR="006E5432" w:rsidRPr="006E5432" w:rsidRDefault="006E5432" w:rsidP="006E5432">
                      <w:pPr>
                        <w:ind w:firstLineChars="100" w:firstLine="240"/>
                        <w:jc w:val="left"/>
                        <w:rPr>
                          <w:rFonts w:ascii="HG丸ｺﾞｼｯｸM-PRO" w:eastAsia="HG丸ｺﾞｼｯｸM-PRO" w:hAnsi="HG丸ｺﾞｼｯｸM-PRO"/>
                          <w:color w:val="000000" w:themeColor="text1"/>
                          <w:sz w:val="24"/>
                        </w:rPr>
                      </w:pPr>
                      <w:r w:rsidRPr="006E5432">
                        <w:rPr>
                          <w:rFonts w:ascii="HG丸ｺﾞｼｯｸM-PRO" w:eastAsia="HG丸ｺﾞｼｯｸM-PRO" w:hAnsi="HG丸ｺﾞｼｯｸM-PRO" w:hint="eastAsia"/>
                          <w:color w:val="000000" w:themeColor="text1"/>
                          <w:sz w:val="24"/>
                        </w:rPr>
                        <w:t>投資活動</w:t>
                      </w:r>
                      <w:r w:rsidR="00CF4EC0">
                        <w:rPr>
                          <w:rFonts w:ascii="HG丸ｺﾞｼｯｸM-PRO" w:eastAsia="HG丸ｺﾞｼｯｸM-PRO" w:hAnsi="HG丸ｺﾞｼｯｸM-PRO" w:hint="eastAsia"/>
                          <w:color w:val="000000" w:themeColor="text1"/>
                          <w:sz w:val="24"/>
                        </w:rPr>
                        <w:t>収支差額</w:t>
                      </w:r>
                      <w:r w:rsidRPr="006E5432">
                        <w:rPr>
                          <w:rFonts w:ascii="HG丸ｺﾞｼｯｸM-PRO" w:eastAsia="HG丸ｺﾞｼｯｸM-PRO" w:hAnsi="HG丸ｺﾞｼｯｸM-PRO" w:hint="eastAsia"/>
                          <w:color w:val="000000" w:themeColor="text1"/>
                          <w:sz w:val="24"/>
                        </w:rPr>
                        <w:t>は</w:t>
                      </w:r>
                      <w:r w:rsidR="00CF4EC0">
                        <w:rPr>
                          <w:rFonts w:ascii="HG丸ｺﾞｼｯｸM-PRO" w:eastAsia="HG丸ｺﾞｼｯｸM-PRO" w:hAnsi="HG丸ｺﾞｼｯｸM-PRO" w:hint="eastAsia"/>
                          <w:color w:val="000000" w:themeColor="text1"/>
                          <w:sz w:val="24"/>
                        </w:rPr>
                        <w:t>公共施設整備</w:t>
                      </w:r>
                      <w:r w:rsidR="00CF4EC0">
                        <w:rPr>
                          <w:rFonts w:ascii="HG丸ｺﾞｼｯｸM-PRO" w:eastAsia="HG丸ｺﾞｼｯｸM-PRO" w:hAnsi="HG丸ｺﾞｼｯｸM-PRO"/>
                          <w:color w:val="000000" w:themeColor="text1"/>
                          <w:sz w:val="24"/>
                        </w:rPr>
                        <w:t>などの</w:t>
                      </w:r>
                      <w:r w:rsidR="00CF4EC0">
                        <w:rPr>
                          <w:rFonts w:ascii="HG丸ｺﾞｼｯｸM-PRO" w:eastAsia="HG丸ｺﾞｼｯｸM-PRO" w:hAnsi="HG丸ｺﾞｼｯｸM-PRO" w:hint="eastAsia"/>
                          <w:color w:val="000000" w:themeColor="text1"/>
                          <w:sz w:val="24"/>
                        </w:rPr>
                        <w:t>支出が</w:t>
                      </w:r>
                      <w:r w:rsidR="00CF4EC0">
                        <w:rPr>
                          <w:rFonts w:ascii="HG丸ｺﾞｼｯｸM-PRO" w:eastAsia="HG丸ｺﾞｼｯｸM-PRO" w:hAnsi="HG丸ｺﾞｼｯｸM-PRO"/>
                          <w:color w:val="000000" w:themeColor="text1"/>
                          <w:sz w:val="24"/>
                        </w:rPr>
                        <w:t>収入を</w:t>
                      </w:r>
                      <w:r w:rsidR="00CF4EC0">
                        <w:rPr>
                          <w:rFonts w:ascii="HG丸ｺﾞｼｯｸM-PRO" w:eastAsia="HG丸ｺﾞｼｯｸM-PRO" w:hAnsi="HG丸ｺﾞｼｯｸM-PRO" w:hint="eastAsia"/>
                          <w:color w:val="000000" w:themeColor="text1"/>
                          <w:sz w:val="24"/>
                        </w:rPr>
                        <w:t>上回って</w:t>
                      </w:r>
                      <w:r w:rsidR="00CF4EC0">
                        <w:rPr>
                          <w:rFonts w:ascii="HG丸ｺﾞｼｯｸM-PRO" w:eastAsia="HG丸ｺﾞｼｯｸM-PRO" w:hAnsi="HG丸ｺﾞｼｯｸM-PRO"/>
                          <w:color w:val="000000" w:themeColor="text1"/>
                          <w:sz w:val="24"/>
                        </w:rPr>
                        <w:t>いるため、</w:t>
                      </w:r>
                      <w:r w:rsidR="00DE545F">
                        <w:rPr>
                          <w:rFonts w:ascii="HG丸ｺﾞｼｯｸM-PRO" w:eastAsia="HG丸ｺﾞｼｯｸM-PRO" w:hAnsi="HG丸ｺﾞｼｯｸM-PRO" w:hint="eastAsia"/>
                          <w:color w:val="000000" w:themeColor="text1"/>
                          <w:sz w:val="24"/>
                        </w:rPr>
                        <w:t>マイナスで推移しています。</w:t>
                      </w:r>
                    </w:p>
                    <w:p w:rsidR="006E5432" w:rsidRPr="006E5432" w:rsidRDefault="00312664" w:rsidP="00F40BAB">
                      <w:pPr>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最後に財務活動収支差額は</w:t>
                      </w:r>
                      <w:r w:rsidR="00CF4EC0">
                        <w:rPr>
                          <w:rFonts w:ascii="HG丸ｺﾞｼｯｸM-PRO" w:eastAsia="HG丸ｺﾞｼｯｸM-PRO" w:hAnsi="HG丸ｺﾞｼｯｸM-PRO" w:hint="eastAsia"/>
                          <w:color w:val="000000" w:themeColor="text1"/>
                          <w:sz w:val="24"/>
                        </w:rPr>
                        <w:t>、</w:t>
                      </w:r>
                      <w:r w:rsidR="00DE545F">
                        <w:rPr>
                          <w:rFonts w:ascii="HG丸ｺﾞｼｯｸM-PRO" w:eastAsia="HG丸ｺﾞｼｯｸM-PRO" w:hAnsi="HG丸ｺﾞｼｯｸM-PRO" w:hint="eastAsia"/>
                          <w:color w:val="000000" w:themeColor="text1"/>
                          <w:sz w:val="24"/>
                        </w:rPr>
                        <w:t>マイナスで推移しています。主な</w:t>
                      </w:r>
                      <w:r w:rsidR="006E5432" w:rsidRPr="006E5432">
                        <w:rPr>
                          <w:rFonts w:ascii="HG丸ｺﾞｼｯｸM-PRO" w:eastAsia="HG丸ｺﾞｼｯｸM-PRO" w:hAnsi="HG丸ｺﾞｼｯｸM-PRO" w:hint="eastAsia"/>
                          <w:color w:val="000000" w:themeColor="text1"/>
                          <w:sz w:val="24"/>
                        </w:rPr>
                        <w:t>要因としては、地方債の償還による支出が地方債の発行による収入を上回っていることなどが挙げられます</w:t>
                      </w:r>
                      <w:r w:rsidR="006E5432">
                        <w:rPr>
                          <w:rFonts w:ascii="HG丸ｺﾞｼｯｸM-PRO" w:eastAsia="HG丸ｺﾞｼｯｸM-PRO" w:hAnsi="HG丸ｺﾞｼｯｸM-PRO" w:hint="eastAsia"/>
                          <w:color w:val="000000" w:themeColor="text1"/>
                          <w:sz w:val="24"/>
                        </w:rPr>
                        <w:t>。</w:t>
                      </w:r>
                    </w:p>
                    <w:p w:rsidR="006E5432" w:rsidRPr="006E5432" w:rsidRDefault="006E5432" w:rsidP="006E5432">
                      <w:pPr>
                        <w:jc w:val="center"/>
                        <w:rPr>
                          <w:rFonts w:ascii="HG丸ｺﾞｼｯｸM-PRO" w:eastAsia="HG丸ｺﾞｼｯｸM-PRO" w:hAnsi="HG丸ｺﾞｼｯｸM-PRO"/>
                          <w:sz w:val="24"/>
                        </w:rPr>
                      </w:pPr>
                    </w:p>
                  </w:txbxContent>
                </v:textbox>
              </v:roundrect>
            </w:pict>
          </mc:Fallback>
        </mc:AlternateContent>
      </w:r>
    </w:p>
    <w:p w:rsidR="008339E0" w:rsidRDefault="008339E0" w:rsidP="00D07613">
      <w:pPr>
        <w:tabs>
          <w:tab w:val="left" w:pos="3045"/>
        </w:tabs>
        <w:rPr>
          <w:rFonts w:ascii="HG丸ｺﾞｼｯｸM-PRO" w:eastAsia="HG丸ｺﾞｼｯｸM-PRO" w:hAnsi="HG丸ｺﾞｼｯｸM-PRO"/>
          <w:sz w:val="22"/>
        </w:rPr>
      </w:pPr>
    </w:p>
    <w:p w:rsidR="008339E0" w:rsidRDefault="008339E0" w:rsidP="00D07613">
      <w:pPr>
        <w:tabs>
          <w:tab w:val="left" w:pos="3045"/>
        </w:tabs>
        <w:rPr>
          <w:rFonts w:ascii="HG丸ｺﾞｼｯｸM-PRO" w:eastAsia="HG丸ｺﾞｼｯｸM-PRO" w:hAnsi="HG丸ｺﾞｼｯｸM-PRO"/>
          <w:sz w:val="22"/>
        </w:rPr>
      </w:pPr>
    </w:p>
    <w:p w:rsidR="00697780" w:rsidRDefault="00697780" w:rsidP="00D07613">
      <w:pPr>
        <w:tabs>
          <w:tab w:val="left" w:pos="3045"/>
        </w:tabs>
        <w:rPr>
          <w:rFonts w:ascii="HG丸ｺﾞｼｯｸM-PRO" w:eastAsia="HG丸ｺﾞｼｯｸM-PRO" w:hAnsi="HG丸ｺﾞｼｯｸM-PRO"/>
          <w:sz w:val="22"/>
        </w:rPr>
      </w:pPr>
    </w:p>
    <w:p w:rsidR="00D048E4" w:rsidRDefault="00D048E4" w:rsidP="00D07613">
      <w:pPr>
        <w:tabs>
          <w:tab w:val="left" w:pos="3045"/>
        </w:tabs>
        <w:rPr>
          <w:rFonts w:ascii="HG丸ｺﾞｼｯｸM-PRO" w:eastAsia="HG丸ｺﾞｼｯｸM-PRO" w:hAnsi="HG丸ｺﾞｼｯｸM-PRO"/>
          <w:sz w:val="22"/>
        </w:rPr>
      </w:pPr>
    </w:p>
    <w:p w:rsidR="00FB72FD" w:rsidRDefault="00FB72FD" w:rsidP="00D07613">
      <w:pPr>
        <w:tabs>
          <w:tab w:val="left" w:pos="3045"/>
        </w:tabs>
        <w:rPr>
          <w:rFonts w:ascii="HG丸ｺﾞｼｯｸM-PRO" w:eastAsia="HG丸ｺﾞｼｯｸM-PRO" w:hAnsi="HG丸ｺﾞｼｯｸM-PRO"/>
          <w:sz w:val="22"/>
        </w:rPr>
      </w:pPr>
    </w:p>
    <w:p w:rsidR="003142EE" w:rsidRDefault="003142EE" w:rsidP="00D07613">
      <w:pPr>
        <w:tabs>
          <w:tab w:val="left" w:pos="3045"/>
        </w:tabs>
        <w:rPr>
          <w:rFonts w:ascii="HG丸ｺﾞｼｯｸM-PRO" w:eastAsia="HG丸ｺﾞｼｯｸM-PRO" w:hAnsi="HG丸ｺﾞｼｯｸM-PRO"/>
          <w:sz w:val="22"/>
        </w:rPr>
      </w:pPr>
    </w:p>
    <w:p w:rsidR="003142EE" w:rsidRDefault="003142EE" w:rsidP="00D07613">
      <w:pPr>
        <w:tabs>
          <w:tab w:val="left" w:pos="3045"/>
        </w:tabs>
        <w:rPr>
          <w:rFonts w:ascii="HG丸ｺﾞｼｯｸM-PRO" w:eastAsia="HG丸ｺﾞｼｯｸM-PRO" w:hAnsi="HG丸ｺﾞｼｯｸM-PRO"/>
          <w:sz w:val="22"/>
        </w:rPr>
      </w:pPr>
    </w:p>
    <w:p w:rsidR="003142EE" w:rsidRDefault="003142EE" w:rsidP="00D07613">
      <w:pPr>
        <w:tabs>
          <w:tab w:val="left" w:pos="3045"/>
        </w:tabs>
        <w:rPr>
          <w:rFonts w:ascii="HG丸ｺﾞｼｯｸM-PRO" w:eastAsia="HG丸ｺﾞｼｯｸM-PRO" w:hAnsi="HG丸ｺﾞｼｯｸM-PRO"/>
          <w:sz w:val="22"/>
        </w:rPr>
      </w:pPr>
    </w:p>
    <w:p w:rsidR="003142EE" w:rsidRDefault="003142EE" w:rsidP="00D07613">
      <w:pPr>
        <w:tabs>
          <w:tab w:val="left" w:pos="3045"/>
        </w:tabs>
        <w:rPr>
          <w:rFonts w:ascii="HG丸ｺﾞｼｯｸM-PRO" w:eastAsia="HG丸ｺﾞｼｯｸM-PRO" w:hAnsi="HG丸ｺﾞｼｯｸM-PRO"/>
          <w:sz w:val="22"/>
        </w:rPr>
      </w:pPr>
    </w:p>
    <w:p w:rsidR="003142EE" w:rsidRDefault="003142EE" w:rsidP="00D07613">
      <w:pPr>
        <w:tabs>
          <w:tab w:val="left" w:pos="3045"/>
        </w:tabs>
        <w:rPr>
          <w:rFonts w:ascii="HG丸ｺﾞｼｯｸM-PRO" w:eastAsia="HG丸ｺﾞｼｯｸM-PRO" w:hAnsi="HG丸ｺﾞｼｯｸM-PRO"/>
          <w:sz w:val="22"/>
        </w:rPr>
      </w:pPr>
    </w:p>
    <w:p w:rsidR="003142EE" w:rsidRDefault="003142EE" w:rsidP="00D07613">
      <w:pPr>
        <w:tabs>
          <w:tab w:val="left" w:pos="3045"/>
        </w:tabs>
        <w:rPr>
          <w:rFonts w:ascii="HG丸ｺﾞｼｯｸM-PRO" w:eastAsia="HG丸ｺﾞｼｯｸM-PRO" w:hAnsi="HG丸ｺﾞｼｯｸM-PRO"/>
          <w:sz w:val="22"/>
        </w:rPr>
      </w:pPr>
    </w:p>
    <w:p w:rsidR="003142EE" w:rsidRDefault="003142EE" w:rsidP="00D07613">
      <w:pPr>
        <w:tabs>
          <w:tab w:val="left" w:pos="3045"/>
        </w:tabs>
        <w:rPr>
          <w:rFonts w:ascii="HG丸ｺﾞｼｯｸM-PRO" w:eastAsia="HG丸ｺﾞｼｯｸM-PRO" w:hAnsi="HG丸ｺﾞｼｯｸM-PRO"/>
          <w:sz w:val="22"/>
        </w:rPr>
      </w:pPr>
    </w:p>
    <w:p w:rsidR="003142EE" w:rsidRDefault="00CF4EC0"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59264" behindDoc="0" locked="0" layoutInCell="1" allowOverlap="1">
                <wp:simplePos x="0" y="0"/>
                <wp:positionH relativeFrom="column">
                  <wp:posOffset>3911600</wp:posOffset>
                </wp:positionH>
                <wp:positionV relativeFrom="paragraph">
                  <wp:posOffset>6985</wp:posOffset>
                </wp:positionV>
                <wp:extent cx="1605169" cy="1462184"/>
                <wp:effectExtent l="0" t="0" r="0" b="5080"/>
                <wp:wrapNone/>
                <wp:docPr id="31" name="正方形/長方形 31"/>
                <wp:cNvGraphicFramePr/>
                <a:graphic xmlns:a="http://schemas.openxmlformats.org/drawingml/2006/main">
                  <a:graphicData uri="http://schemas.microsoft.com/office/word/2010/wordprocessingShape">
                    <wps:wsp>
                      <wps:cNvSpPr/>
                      <wps:spPr>
                        <a:xfrm>
                          <a:off x="0" y="0"/>
                          <a:ext cx="1605169" cy="1462184"/>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1E116F" w:rsidRDefault="001E116F" w:rsidP="001E116F">
                            <w:pPr>
                              <w:jc w:val="center"/>
                            </w:pPr>
                            <w:r>
                              <w:rPr>
                                <w:noProof/>
                              </w:rPr>
                              <w:drawing>
                                <wp:inline distT="0" distB="0" distL="0" distR="0" wp14:anchorId="39F798F6" wp14:editId="6AB3E8E9">
                                  <wp:extent cx="1350010" cy="1343770"/>
                                  <wp:effectExtent l="0" t="0" r="2540" b="0"/>
                                  <wp:docPr id="36" name="図 11" descr="https://business-cliparts.com/highresolution/007-illustration-occup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1" descr="https://business-cliparts.com/highresolution/007-illustration-occupation.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57745" cy="1351470"/>
                                          </a:xfrm>
                                          <a:prstGeom prst="rect">
                                            <a:avLst/>
                                          </a:prstGeom>
                                          <a:noFill/>
                                          <a:extLst/>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1" o:spid="_x0000_s1061" style="position:absolute;left:0;text-align:left;margin-left:308pt;margin-top:.55pt;width:126.4pt;height:1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" fillcolor="white [3212]" stroked="f" strokeweight="1pt">
                <v:textbox inset="0,0,0,0">
                  <w:txbxContent>
                    <w:p w:rsidR="001E116F" w:rsidRDefault="001E116F" w:rsidP="001E116F">
                      <w:pPr>
                        <w:jc w:val="center"/>
                      </w:pPr>
                      <w:r>
                        <w:rPr>
                          <w:noProof/>
                        </w:rPr>
                        <w:drawing>
                          <wp:inline distT="0" distB="0" distL="0" distR="0" wp14:anchorId="39F798F6" wp14:editId="6AB3E8E9">
                            <wp:extent cx="1350010" cy="1343770"/>
                            <wp:effectExtent l="0" t="0" r="2540" b="0"/>
                            <wp:docPr id="36" name="図 11" descr="https://business-cliparts.com/highresolution/007-illustration-occup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1" descr="https://business-cliparts.com/highresolution/007-illustration-occupation.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57745" cy="1351470"/>
                                    </a:xfrm>
                                    <a:prstGeom prst="rect">
                                      <a:avLst/>
                                    </a:prstGeom>
                                    <a:noFill/>
                                    <a:extLst/>
                                  </pic:spPr>
                                </pic:pic>
                              </a:graphicData>
                            </a:graphic>
                          </wp:inline>
                        </w:drawing>
                      </w:r>
                    </w:p>
                  </w:txbxContent>
                </v:textbox>
              </v:rect>
            </w:pict>
          </mc:Fallback>
        </mc:AlternateContent>
      </w:r>
    </w:p>
    <w:p w:rsidR="003142EE" w:rsidRDefault="003142EE" w:rsidP="00D07613">
      <w:pPr>
        <w:tabs>
          <w:tab w:val="left" w:pos="3045"/>
        </w:tabs>
        <w:rPr>
          <w:rFonts w:ascii="HG丸ｺﾞｼｯｸM-PRO" w:eastAsia="HG丸ｺﾞｼｯｸM-PRO" w:hAnsi="HG丸ｺﾞｼｯｸM-PRO"/>
          <w:sz w:val="22"/>
        </w:rPr>
      </w:pPr>
    </w:p>
    <w:p w:rsidR="003142EE" w:rsidRDefault="003142EE" w:rsidP="00D07613">
      <w:pPr>
        <w:tabs>
          <w:tab w:val="left" w:pos="3045"/>
        </w:tabs>
        <w:rPr>
          <w:rFonts w:ascii="HG丸ｺﾞｼｯｸM-PRO" w:eastAsia="HG丸ｺﾞｼｯｸM-PRO" w:hAnsi="HG丸ｺﾞｼｯｸM-PRO"/>
          <w:sz w:val="22"/>
        </w:rPr>
      </w:pPr>
    </w:p>
    <w:p w:rsidR="003142EE" w:rsidRDefault="003142EE" w:rsidP="00D07613">
      <w:pPr>
        <w:tabs>
          <w:tab w:val="left" w:pos="3045"/>
        </w:tabs>
        <w:rPr>
          <w:rFonts w:ascii="HG丸ｺﾞｼｯｸM-PRO" w:eastAsia="HG丸ｺﾞｼｯｸM-PRO" w:hAnsi="HG丸ｺﾞｼｯｸM-PRO"/>
          <w:sz w:val="22"/>
        </w:rPr>
      </w:pPr>
    </w:p>
    <w:p w:rsidR="00FF0FBF" w:rsidRDefault="00FF0FBF" w:rsidP="009D1030">
      <w:pPr>
        <w:rPr>
          <w:rFonts w:ascii="HG丸ｺﾞｼｯｸM-PRO" w:eastAsia="HG丸ｺﾞｼｯｸM-PRO" w:hAnsi="HG丸ｺﾞｼｯｸM-PRO"/>
          <w:sz w:val="22"/>
        </w:rPr>
      </w:pPr>
    </w:p>
    <w:p w:rsidR="00470AE4" w:rsidRDefault="00470AE4" w:rsidP="009D1030">
      <w:pPr>
        <w:rPr>
          <w:rFonts w:ascii="HG丸ｺﾞｼｯｸM-PRO" w:eastAsia="HG丸ｺﾞｼｯｸM-PRO" w:hAnsi="HG丸ｺﾞｼｯｸM-PRO"/>
          <w:sz w:val="22"/>
        </w:rPr>
      </w:pPr>
    </w:p>
    <w:p w:rsidR="008B7206" w:rsidRDefault="008B7206" w:rsidP="009D1030">
      <w:pPr>
        <w:rPr>
          <w:rFonts w:ascii="HG丸ｺﾞｼｯｸM-PRO" w:eastAsia="HG丸ｺﾞｼｯｸM-PRO" w:hAnsi="HG丸ｺﾞｼｯｸM-PRO"/>
          <w:sz w:val="22"/>
        </w:rPr>
      </w:pPr>
    </w:p>
    <w:p w:rsidR="003C4726" w:rsidRDefault="003C4726" w:rsidP="009D1030">
      <w:pPr>
        <w:rPr>
          <w:rFonts w:ascii="HG丸ｺﾞｼｯｸM-PRO" w:eastAsia="HG丸ｺﾞｼｯｸM-PRO" w:hAnsi="HG丸ｺﾞｼｯｸM-PRO"/>
          <w:sz w:val="22"/>
        </w:rPr>
      </w:pPr>
    </w:p>
    <w:p w:rsidR="008B7206" w:rsidRDefault="009D6B40" w:rsidP="009D1030">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w:lastRenderedPageBreak/>
        <mc:AlternateContent>
          <mc:Choice Requires="wps">
            <w:drawing>
              <wp:anchor distT="0" distB="0" distL="114300" distR="114300" simplePos="0" relativeHeight="251682816" behindDoc="0" locked="0" layoutInCell="1" allowOverlap="1" wp14:anchorId="4F244EEA" wp14:editId="3EF440D9">
                <wp:simplePos x="0" y="0"/>
                <wp:positionH relativeFrom="column">
                  <wp:posOffset>-28575</wp:posOffset>
                </wp:positionH>
                <wp:positionV relativeFrom="paragraph">
                  <wp:posOffset>114300</wp:posOffset>
                </wp:positionV>
                <wp:extent cx="6183630" cy="361950"/>
                <wp:effectExtent l="38100" t="38100" r="121920" b="114300"/>
                <wp:wrapNone/>
                <wp:docPr id="35" name="角丸四角形 35"/>
                <wp:cNvGraphicFramePr/>
                <a:graphic xmlns:a="http://schemas.openxmlformats.org/drawingml/2006/main">
                  <a:graphicData uri="http://schemas.microsoft.com/office/word/2010/wordprocessingShape">
                    <wps:wsp>
                      <wps:cNvSpPr/>
                      <wps:spPr>
                        <a:xfrm>
                          <a:off x="0" y="0"/>
                          <a:ext cx="6183630" cy="361950"/>
                        </a:xfrm>
                        <a:prstGeom prst="roundRect">
                          <a:avLst>
                            <a:gd name="adj" fmla="val 24659"/>
                          </a:avLst>
                        </a:prstGeom>
                        <a:solidFill>
                          <a:srgbClr val="F79646">
                            <a:lumMod val="20000"/>
                            <a:lumOff val="80000"/>
                          </a:srgbClr>
                        </a:solidFill>
                        <a:ln w="25400" cap="flat" cmpd="sng" algn="ctr">
                          <a:solidFill>
                            <a:srgbClr val="4F81BD">
                              <a:shade val="50000"/>
                            </a:srgbClr>
                          </a:solidFill>
                          <a:prstDash val="solid"/>
                        </a:ln>
                        <a:effectLst>
                          <a:outerShdw blurRad="50800" dist="38100" dir="2700000" algn="tl" rotWithShape="0">
                            <a:prstClr val="black">
                              <a:alpha val="40000"/>
                            </a:prstClr>
                          </a:outerShdw>
                        </a:effectLst>
                      </wps:spPr>
                      <wps:txbx>
                        <w:txbxContent>
                          <w:p w:rsidR="002E7A74" w:rsidRPr="00AD47FD" w:rsidRDefault="002E7A74" w:rsidP="009D6B40">
                            <w:pPr>
                              <w:spacing w:line="276" w:lineRule="auto"/>
                              <w:ind w:rightChars="102" w:right="214" w:firstLineChars="50" w:firstLine="227"/>
                              <w:rPr>
                                <w:rFonts w:ascii="HG丸ｺﾞｼｯｸM-PRO" w:eastAsia="HG丸ｺﾞｼｯｸM-PRO" w:hAnsi="HG丸ｺﾞｼｯｸM-PRO" w:cs="メイリオ"/>
                                <w:color w:val="000000" w:themeColor="text1"/>
                                <w:sz w:val="26"/>
                                <w:szCs w:val="26"/>
                              </w:rPr>
                            </w:pPr>
                            <w:r w:rsidRPr="00AD47FD">
                              <w:rPr>
                                <w:rFonts w:ascii="HG丸ｺﾞｼｯｸM-PRO" w:eastAsia="HG丸ｺﾞｼｯｸM-PRO" w:hAnsi="HG丸ｺﾞｼｯｸM-PRO" w:cs="メイリオ" w:hint="eastAsia"/>
                                <w:color w:val="000000" w:themeColor="text1"/>
                                <w:spacing w:val="97"/>
                                <w:kern w:val="0"/>
                                <w:sz w:val="26"/>
                                <w:szCs w:val="26"/>
                                <w:fitText w:val="9360" w:id="-2114711808"/>
                              </w:rPr>
                              <w:t>つづいて『純資産変動計算書』についてです</w:t>
                            </w:r>
                            <w:r w:rsidRPr="00AD47FD">
                              <w:rPr>
                                <w:rFonts w:ascii="HG丸ｺﾞｼｯｸM-PRO" w:eastAsia="HG丸ｺﾞｼｯｸM-PRO" w:hAnsi="HG丸ｺﾞｼｯｸM-PRO" w:cs="メイリオ" w:hint="eastAsia"/>
                                <w:color w:val="000000" w:themeColor="text1"/>
                                <w:spacing w:val="10"/>
                                <w:kern w:val="0"/>
                                <w:sz w:val="26"/>
                                <w:szCs w:val="26"/>
                                <w:fitText w:val="9360" w:id="-2114711808"/>
                              </w:rPr>
                              <w:t>。</w:t>
                            </w:r>
                          </w:p>
                          <w:p w:rsidR="002E7A74" w:rsidRPr="002E7A74" w:rsidRDefault="002E7A74" w:rsidP="002E7A74">
                            <w:pPr>
                              <w:spacing w:line="276" w:lineRule="auto"/>
                              <w:ind w:rightChars="102" w:right="214"/>
                              <w:jc w:val="center"/>
                              <w:rPr>
                                <w:rFonts w:ascii="HG丸ｺﾞｼｯｸM-PRO" w:eastAsia="HG丸ｺﾞｼｯｸM-PRO" w:hAnsi="HG丸ｺﾞｼｯｸM-PRO" w:cs="メイリオ"/>
                                <w:i/>
                                <w:color w:val="000000" w:themeColor="text1"/>
                                <w:sz w:val="26"/>
                                <w:szCs w:val="2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244EEA" id="角丸四角形 35" o:spid="_x0000_s1062" style="position:absolute;left:0;text-align:left;margin-left:-2.25pt;margin-top:9pt;width:486.9pt;height:2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" fillcolor="#fdeada" strokecolor="#385d8a" strokeweight="2pt">
                <v:shadow on="t" color="black" opacity="26214f" origin="-.5,-.5" offset=".74836mm,.74836mm"/>
                <v:textbox inset="0,0,0,0">
                  <w:txbxContent>
                    <w:p w:rsidR="002E7A74" w:rsidRPr="00AD47FD" w:rsidRDefault="002E7A74" w:rsidP="009D6B40">
                      <w:pPr>
                        <w:spacing w:line="276" w:lineRule="auto"/>
                        <w:ind w:rightChars="102" w:right="214" w:firstLineChars="50" w:firstLine="227"/>
                        <w:rPr>
                          <w:rFonts w:ascii="HG丸ｺﾞｼｯｸM-PRO" w:eastAsia="HG丸ｺﾞｼｯｸM-PRO" w:hAnsi="HG丸ｺﾞｼｯｸM-PRO" w:cs="メイリオ"/>
                          <w:color w:val="000000" w:themeColor="text1"/>
                          <w:sz w:val="26"/>
                          <w:szCs w:val="26"/>
                        </w:rPr>
                      </w:pPr>
                      <w:r w:rsidRPr="00AD47FD">
                        <w:rPr>
                          <w:rFonts w:ascii="HG丸ｺﾞｼｯｸM-PRO" w:eastAsia="HG丸ｺﾞｼｯｸM-PRO" w:hAnsi="HG丸ｺﾞｼｯｸM-PRO" w:cs="メイリオ" w:hint="eastAsia"/>
                          <w:color w:val="000000" w:themeColor="text1"/>
                          <w:spacing w:val="97"/>
                          <w:kern w:val="0"/>
                          <w:sz w:val="26"/>
                          <w:szCs w:val="26"/>
                          <w:fitText w:val="9360" w:id="-2114711808"/>
                        </w:rPr>
                        <w:t>つづいて『純資産変動計算書』についてです</w:t>
                      </w:r>
                      <w:r w:rsidRPr="00AD47FD">
                        <w:rPr>
                          <w:rFonts w:ascii="HG丸ｺﾞｼｯｸM-PRO" w:eastAsia="HG丸ｺﾞｼｯｸM-PRO" w:hAnsi="HG丸ｺﾞｼｯｸM-PRO" w:cs="メイリオ" w:hint="eastAsia"/>
                          <w:color w:val="000000" w:themeColor="text1"/>
                          <w:spacing w:val="10"/>
                          <w:kern w:val="0"/>
                          <w:sz w:val="26"/>
                          <w:szCs w:val="26"/>
                          <w:fitText w:val="9360" w:id="-2114711808"/>
                        </w:rPr>
                        <w:t>。</w:t>
                      </w:r>
                    </w:p>
                    <w:p w:rsidR="002E7A74" w:rsidRPr="002E7A74" w:rsidRDefault="002E7A74" w:rsidP="002E7A74">
                      <w:pPr>
                        <w:spacing w:line="276" w:lineRule="auto"/>
                        <w:ind w:rightChars="102" w:right="214"/>
                        <w:jc w:val="center"/>
                        <w:rPr>
                          <w:rFonts w:ascii="HG丸ｺﾞｼｯｸM-PRO" w:eastAsia="HG丸ｺﾞｼｯｸM-PRO" w:hAnsi="HG丸ｺﾞｼｯｸM-PRO" w:cs="メイリオ"/>
                          <w:i/>
                          <w:color w:val="000000" w:themeColor="text1"/>
                          <w:sz w:val="26"/>
                          <w:szCs w:val="26"/>
                        </w:rPr>
                      </w:pPr>
                    </w:p>
                  </w:txbxContent>
                </v:textbox>
              </v:roundrect>
            </w:pict>
          </mc:Fallback>
        </mc:AlternateContent>
      </w:r>
    </w:p>
    <w:p w:rsidR="00FF0FBF" w:rsidRDefault="00FF0FBF" w:rsidP="009D1030">
      <w:pPr>
        <w:rPr>
          <w:rFonts w:ascii="HG丸ｺﾞｼｯｸM-PRO" w:eastAsia="HG丸ｺﾞｼｯｸM-PRO" w:hAnsi="HG丸ｺﾞｼｯｸM-PRO"/>
          <w:sz w:val="22"/>
        </w:rPr>
      </w:pPr>
    </w:p>
    <w:p w:rsidR="00FF0FBF" w:rsidRDefault="00FF0FBF" w:rsidP="009D1030">
      <w:pPr>
        <w:rPr>
          <w:rFonts w:ascii="HG丸ｺﾞｼｯｸM-PRO" w:eastAsia="HG丸ｺﾞｼｯｸM-PRO" w:hAnsi="HG丸ｺﾞｼｯｸM-PRO"/>
          <w:sz w:val="22"/>
        </w:rPr>
      </w:pPr>
    </w:p>
    <w:p w:rsidR="00FF0FBF" w:rsidRDefault="00A40971" w:rsidP="009D1030">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75648" behindDoc="0" locked="0" layoutInCell="1" allowOverlap="1">
                <wp:simplePos x="0" y="0"/>
                <wp:positionH relativeFrom="column">
                  <wp:posOffset>-29845</wp:posOffset>
                </wp:positionH>
                <wp:positionV relativeFrom="paragraph">
                  <wp:posOffset>94615</wp:posOffset>
                </wp:positionV>
                <wp:extent cx="6134100" cy="2609850"/>
                <wp:effectExtent l="0" t="0" r="19050" b="19050"/>
                <wp:wrapNone/>
                <wp:docPr id="33" name="横巻き 33"/>
                <wp:cNvGraphicFramePr/>
                <a:graphic xmlns:a="http://schemas.openxmlformats.org/drawingml/2006/main">
                  <a:graphicData uri="http://schemas.microsoft.com/office/word/2010/wordprocessingShape">
                    <wps:wsp>
                      <wps:cNvSpPr/>
                      <wps:spPr>
                        <a:xfrm>
                          <a:off x="0" y="0"/>
                          <a:ext cx="6134100" cy="2609850"/>
                        </a:xfrm>
                        <a:prstGeom prst="horizontalScroll">
                          <a:avLst>
                            <a:gd name="adj" fmla="val 8485"/>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0971" w:rsidRPr="00E632C4" w:rsidRDefault="00A40971" w:rsidP="00A40971">
                            <w:pPr>
                              <w:spacing w:line="276" w:lineRule="auto"/>
                              <w:ind w:firstLineChars="50" w:firstLine="141"/>
                              <w:jc w:val="left"/>
                              <w:rPr>
                                <w:rFonts w:ascii="HG丸ｺﾞｼｯｸM-PRO" w:eastAsia="HG丸ｺﾞｼｯｸM-PRO" w:hAnsi="HG丸ｺﾞｼｯｸM-PRO"/>
                                <w:b/>
                                <w:color w:val="000000" w:themeColor="text1"/>
                                <w:sz w:val="24"/>
                                <w:szCs w:val="24"/>
                                <w:u w:val="single"/>
                              </w:rPr>
                            </w:pPr>
                            <w:r w:rsidRPr="00E632C4">
                              <w:rPr>
                                <w:rFonts w:ascii="HG丸ｺﾞｼｯｸM-PRO" w:eastAsia="HG丸ｺﾞｼｯｸM-PRO" w:hAnsi="HG丸ｺﾞｼｯｸM-PRO" w:hint="eastAsia"/>
                                <w:b/>
                                <w:color w:val="000000" w:themeColor="text1"/>
                                <w:sz w:val="28"/>
                                <w:szCs w:val="24"/>
                                <w:u w:val="single"/>
                              </w:rPr>
                              <w:t>純資産</w:t>
                            </w:r>
                            <w:r w:rsidRPr="00E632C4">
                              <w:rPr>
                                <w:rFonts w:ascii="HG丸ｺﾞｼｯｸM-PRO" w:eastAsia="HG丸ｺﾞｼｯｸM-PRO" w:hAnsi="HG丸ｺﾞｼｯｸM-PRO"/>
                                <w:b/>
                                <w:color w:val="000000" w:themeColor="text1"/>
                                <w:sz w:val="28"/>
                                <w:szCs w:val="24"/>
                                <w:u w:val="single"/>
                              </w:rPr>
                              <w:t>変動計算書</w:t>
                            </w:r>
                            <w:r w:rsidR="001B7874">
                              <w:rPr>
                                <w:rFonts w:ascii="HG丸ｺﾞｼｯｸM-PRO" w:eastAsia="HG丸ｺﾞｼｯｸM-PRO" w:hAnsi="HG丸ｺﾞｼｯｸM-PRO" w:hint="eastAsia"/>
                                <w:b/>
                                <w:color w:val="000000" w:themeColor="text1"/>
                                <w:sz w:val="28"/>
                                <w:szCs w:val="24"/>
                                <w:u w:val="single"/>
                              </w:rPr>
                              <w:t>とは</w:t>
                            </w:r>
                          </w:p>
                          <w:p w:rsidR="00A40971" w:rsidRDefault="00A40971" w:rsidP="00A40971">
                            <w:pPr>
                              <w:spacing w:line="276" w:lineRule="auto"/>
                              <w:ind w:leftChars="50" w:left="105"/>
                              <w:jc w:val="left"/>
                              <w:rPr>
                                <w:rFonts w:ascii="HG丸ｺﾞｼｯｸM-PRO" w:eastAsia="HG丸ｺﾞｼｯｸM-PRO" w:hAnsi="HG丸ｺﾞｼｯｸM-PRO"/>
                                <w:color w:val="000000" w:themeColor="text1"/>
                                <w:sz w:val="22"/>
                                <w:szCs w:val="24"/>
                              </w:rPr>
                            </w:pPr>
                            <w:r w:rsidRPr="005B172C">
                              <w:rPr>
                                <w:rFonts w:ascii="HG丸ｺﾞｼｯｸM-PRO" w:eastAsia="HG丸ｺﾞｼｯｸM-PRO" w:hAnsi="HG丸ｺﾞｼｯｸM-PRO" w:hint="eastAsia"/>
                                <w:color w:val="000000" w:themeColor="text1"/>
                                <w:sz w:val="22"/>
                                <w:szCs w:val="24"/>
                              </w:rPr>
                              <w:t xml:space="preserve">　純資産変動計算書は、貸借対照表に計上される純資産の一会計年度の変動を明らかにすることを目的として作成する計算書です。純資産を前期末残高、当期変動額及び当期末残高に区分し、それぞれの内訳を表示しています。</w:t>
                            </w:r>
                          </w:p>
                          <w:p w:rsidR="00A40971" w:rsidRPr="004C476A" w:rsidRDefault="00A40971" w:rsidP="00A40971">
                            <w:pPr>
                              <w:spacing w:line="276" w:lineRule="auto"/>
                              <w:ind w:leftChars="50" w:left="105" w:firstLineChars="100" w:firstLine="220"/>
                              <w:jc w:val="left"/>
                              <w:rPr>
                                <w:rFonts w:ascii="HG丸ｺﾞｼｯｸM-PRO" w:eastAsia="HG丸ｺﾞｼｯｸM-PRO" w:hAnsi="HG丸ｺﾞｼｯｸM-PRO"/>
                                <w:color w:val="000000" w:themeColor="text1"/>
                                <w:sz w:val="22"/>
                                <w:szCs w:val="24"/>
                              </w:rPr>
                            </w:pPr>
                            <w:r w:rsidRPr="005B172C">
                              <w:rPr>
                                <w:rFonts w:ascii="HG丸ｺﾞｼｯｸM-PRO" w:eastAsia="HG丸ｺﾞｼｯｸM-PRO" w:hAnsi="HG丸ｺﾞｼｯｸM-PRO" w:hint="eastAsia"/>
                                <w:color w:val="000000" w:themeColor="text1"/>
                                <w:sz w:val="22"/>
                                <w:szCs w:val="24"/>
                              </w:rPr>
                              <w:t>純資産は貸借対照表の資産から負債を差し引いたもので、その増減</w:t>
                            </w:r>
                            <w:r w:rsidRPr="005B172C">
                              <w:rPr>
                                <w:rFonts w:ascii="HG丸ｺﾞｼｯｸM-PRO" w:eastAsia="HG丸ｺﾞｼｯｸM-PRO" w:hAnsi="HG丸ｺﾞｼｯｸM-PRO"/>
                                <w:color w:val="000000" w:themeColor="text1"/>
                                <w:sz w:val="22"/>
                                <w:szCs w:val="24"/>
                              </w:rPr>
                              <w:t>額</w:t>
                            </w:r>
                            <w:r w:rsidRPr="005B172C">
                              <w:rPr>
                                <w:rFonts w:ascii="HG丸ｺﾞｼｯｸM-PRO" w:eastAsia="HG丸ｺﾞｼｯｸM-PRO" w:hAnsi="HG丸ｺﾞｼｯｸM-PRO" w:hint="eastAsia"/>
                                <w:color w:val="000000" w:themeColor="text1"/>
                                <w:sz w:val="22"/>
                                <w:szCs w:val="24"/>
                              </w:rPr>
                              <w:t>は、行政</w:t>
                            </w:r>
                            <w:r w:rsidRPr="005B172C">
                              <w:rPr>
                                <w:rFonts w:ascii="HG丸ｺﾞｼｯｸM-PRO" w:eastAsia="HG丸ｺﾞｼｯｸM-PRO" w:hAnsi="HG丸ｺﾞｼｯｸM-PRO"/>
                                <w:color w:val="000000" w:themeColor="text1"/>
                                <w:sz w:val="22"/>
                                <w:szCs w:val="24"/>
                              </w:rPr>
                              <w:t>コスト計算書の</w:t>
                            </w:r>
                            <w:r w:rsidRPr="005B172C">
                              <w:rPr>
                                <w:rFonts w:ascii="HG丸ｺﾞｼｯｸM-PRO" w:eastAsia="HG丸ｺﾞｼｯｸM-PRO" w:hAnsi="HG丸ｺﾞｼｯｸM-PRO" w:hint="eastAsia"/>
                                <w:color w:val="000000" w:themeColor="text1"/>
                                <w:sz w:val="22"/>
                                <w:szCs w:val="24"/>
                              </w:rPr>
                              <w:t>当期収支差額と同額</w:t>
                            </w:r>
                            <w:r w:rsidRPr="005B172C">
                              <w:rPr>
                                <w:rFonts w:ascii="HG丸ｺﾞｼｯｸM-PRO" w:eastAsia="HG丸ｺﾞｼｯｸM-PRO" w:hAnsi="HG丸ｺﾞｼｯｸM-PRO"/>
                                <w:color w:val="000000" w:themeColor="text1"/>
                                <w:sz w:val="22"/>
                                <w:szCs w:val="24"/>
                              </w:rPr>
                              <w:t>に</w:t>
                            </w:r>
                            <w:r w:rsidRPr="005B172C">
                              <w:rPr>
                                <w:rFonts w:ascii="HG丸ｺﾞｼｯｸM-PRO" w:eastAsia="HG丸ｺﾞｼｯｸM-PRO" w:hAnsi="HG丸ｺﾞｼｯｸM-PRO" w:hint="eastAsia"/>
                                <w:color w:val="000000" w:themeColor="text1"/>
                                <w:sz w:val="22"/>
                                <w:szCs w:val="24"/>
                              </w:rPr>
                              <w:t>なります。</w:t>
                            </w:r>
                            <w:r>
                              <w:rPr>
                                <w:rFonts w:ascii="HG丸ｺﾞｼｯｸM-PRO" w:eastAsia="HG丸ｺﾞｼｯｸM-PRO" w:hAnsi="HG丸ｺﾞｼｯｸM-PRO" w:hint="eastAsia"/>
                                <w:color w:val="000000" w:themeColor="text1"/>
                                <w:sz w:val="22"/>
                                <w:szCs w:val="24"/>
                              </w:rPr>
                              <w:t>（新公会計NEWS第2</w:t>
                            </w:r>
                            <w:r>
                              <w:rPr>
                                <w:rFonts w:ascii="HG丸ｺﾞｼｯｸM-PRO" w:eastAsia="HG丸ｺﾞｼｯｸM-PRO" w:hAnsi="HG丸ｺﾞｼｯｸM-PRO"/>
                                <w:color w:val="000000" w:themeColor="text1"/>
                                <w:sz w:val="22"/>
                                <w:szCs w:val="24"/>
                              </w:rPr>
                              <w:t>号</w:t>
                            </w:r>
                            <w:r>
                              <w:rPr>
                                <w:rFonts w:ascii="HG丸ｺﾞｼｯｸM-PRO" w:eastAsia="HG丸ｺﾞｼｯｸM-PRO" w:hAnsi="HG丸ｺﾞｼｯｸM-PRO" w:hint="eastAsia"/>
                                <w:color w:val="000000" w:themeColor="text1"/>
                                <w:sz w:val="22"/>
                                <w:szCs w:val="24"/>
                              </w:rPr>
                              <w:t>参照）</w:t>
                            </w:r>
                          </w:p>
                          <w:p w:rsidR="00A40971" w:rsidRPr="00FC6A78" w:rsidRDefault="00A40971" w:rsidP="00A40971">
                            <w:pPr>
                              <w:spacing w:line="276" w:lineRule="auto"/>
                              <w:ind w:leftChars="50" w:left="105" w:firstLineChars="100" w:firstLine="240"/>
                              <w:jc w:val="left"/>
                              <w:rPr>
                                <w:rFonts w:ascii="HG丸ｺﾞｼｯｸM-PRO" w:eastAsia="HG丸ｺﾞｼｯｸM-PRO" w:hAnsi="HG丸ｺﾞｼｯｸM-PRO"/>
                                <w:color w:val="000000" w:themeColor="text1"/>
                                <w:sz w:val="24"/>
                                <w:szCs w:val="24"/>
                              </w:rPr>
                            </w:pPr>
                          </w:p>
                          <w:p w:rsidR="00A40971" w:rsidRPr="00A40971" w:rsidRDefault="00A40971" w:rsidP="00A40971">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横巻き 33" o:spid="_x0000_s1063" type="#_x0000_t98" style="position:absolute;left:0;text-align:left;margin-left:-2.35pt;margin-top:7.45pt;width:483pt;height:20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" adj="1833" fillcolor="#f2f2f2 [3052]" strokecolor="black [3213]" strokeweight="1pt">
                <v:textbox inset="0,0,0,0">
                  <w:txbxContent>
                    <w:p w:rsidR="00A40971" w:rsidRPr="00E632C4" w:rsidRDefault="00A40971" w:rsidP="00A40971">
                      <w:pPr>
                        <w:spacing w:line="276" w:lineRule="auto"/>
                        <w:ind w:firstLineChars="50" w:firstLine="141"/>
                        <w:jc w:val="left"/>
                        <w:rPr>
                          <w:rFonts w:ascii="HG丸ｺﾞｼｯｸM-PRO" w:eastAsia="HG丸ｺﾞｼｯｸM-PRO" w:hAnsi="HG丸ｺﾞｼｯｸM-PRO"/>
                          <w:b/>
                          <w:color w:val="000000" w:themeColor="text1"/>
                          <w:sz w:val="24"/>
                          <w:szCs w:val="24"/>
                          <w:u w:val="single"/>
                        </w:rPr>
                      </w:pPr>
                      <w:r w:rsidRPr="00E632C4">
                        <w:rPr>
                          <w:rFonts w:ascii="HG丸ｺﾞｼｯｸM-PRO" w:eastAsia="HG丸ｺﾞｼｯｸM-PRO" w:hAnsi="HG丸ｺﾞｼｯｸM-PRO" w:hint="eastAsia"/>
                          <w:b/>
                          <w:color w:val="000000" w:themeColor="text1"/>
                          <w:sz w:val="28"/>
                          <w:szCs w:val="24"/>
                          <w:u w:val="single"/>
                        </w:rPr>
                        <w:t>純資産</w:t>
                      </w:r>
                      <w:r w:rsidRPr="00E632C4">
                        <w:rPr>
                          <w:rFonts w:ascii="HG丸ｺﾞｼｯｸM-PRO" w:eastAsia="HG丸ｺﾞｼｯｸM-PRO" w:hAnsi="HG丸ｺﾞｼｯｸM-PRO"/>
                          <w:b/>
                          <w:color w:val="000000" w:themeColor="text1"/>
                          <w:sz w:val="28"/>
                          <w:szCs w:val="24"/>
                          <w:u w:val="single"/>
                        </w:rPr>
                        <w:t>変動計算書</w:t>
                      </w:r>
                      <w:r w:rsidR="001B7874">
                        <w:rPr>
                          <w:rFonts w:ascii="HG丸ｺﾞｼｯｸM-PRO" w:eastAsia="HG丸ｺﾞｼｯｸM-PRO" w:hAnsi="HG丸ｺﾞｼｯｸM-PRO" w:hint="eastAsia"/>
                          <w:b/>
                          <w:color w:val="000000" w:themeColor="text1"/>
                          <w:sz w:val="28"/>
                          <w:szCs w:val="24"/>
                          <w:u w:val="single"/>
                        </w:rPr>
                        <w:t>とは</w:t>
                      </w:r>
                    </w:p>
                    <w:p w:rsidR="00A40971" w:rsidRDefault="00A40971" w:rsidP="00A40971">
                      <w:pPr>
                        <w:spacing w:line="276" w:lineRule="auto"/>
                        <w:ind w:leftChars="50" w:left="105"/>
                        <w:jc w:val="left"/>
                        <w:rPr>
                          <w:rFonts w:ascii="HG丸ｺﾞｼｯｸM-PRO" w:eastAsia="HG丸ｺﾞｼｯｸM-PRO" w:hAnsi="HG丸ｺﾞｼｯｸM-PRO"/>
                          <w:color w:val="000000" w:themeColor="text1"/>
                          <w:sz w:val="22"/>
                          <w:szCs w:val="24"/>
                        </w:rPr>
                      </w:pPr>
                      <w:r w:rsidRPr="005B172C">
                        <w:rPr>
                          <w:rFonts w:ascii="HG丸ｺﾞｼｯｸM-PRO" w:eastAsia="HG丸ｺﾞｼｯｸM-PRO" w:hAnsi="HG丸ｺﾞｼｯｸM-PRO" w:hint="eastAsia"/>
                          <w:color w:val="000000" w:themeColor="text1"/>
                          <w:sz w:val="22"/>
                          <w:szCs w:val="24"/>
                        </w:rPr>
                        <w:t xml:space="preserve">　純資産変動計算書は、貸借対照表に計上される純資産の一会計年度の変動を明らかにすることを目的として作成する計算書です。純資産を前期末残高、当期変動額及び当期末残高に区分し、それぞれの内訳を表示しています。</w:t>
                      </w:r>
                    </w:p>
                    <w:p w:rsidR="00A40971" w:rsidRPr="004C476A" w:rsidRDefault="00A40971" w:rsidP="00A40971">
                      <w:pPr>
                        <w:spacing w:line="276" w:lineRule="auto"/>
                        <w:ind w:leftChars="50" w:left="105" w:firstLineChars="100" w:firstLine="220"/>
                        <w:jc w:val="left"/>
                        <w:rPr>
                          <w:rFonts w:ascii="HG丸ｺﾞｼｯｸM-PRO" w:eastAsia="HG丸ｺﾞｼｯｸM-PRO" w:hAnsi="HG丸ｺﾞｼｯｸM-PRO"/>
                          <w:color w:val="000000" w:themeColor="text1"/>
                          <w:sz w:val="22"/>
                          <w:szCs w:val="24"/>
                        </w:rPr>
                      </w:pPr>
                      <w:r w:rsidRPr="005B172C">
                        <w:rPr>
                          <w:rFonts w:ascii="HG丸ｺﾞｼｯｸM-PRO" w:eastAsia="HG丸ｺﾞｼｯｸM-PRO" w:hAnsi="HG丸ｺﾞｼｯｸM-PRO" w:hint="eastAsia"/>
                          <w:color w:val="000000" w:themeColor="text1"/>
                          <w:sz w:val="22"/>
                          <w:szCs w:val="24"/>
                        </w:rPr>
                        <w:t>純資産は貸借対照表の資産から負債を差し引いたもので、その増減</w:t>
                      </w:r>
                      <w:r w:rsidRPr="005B172C">
                        <w:rPr>
                          <w:rFonts w:ascii="HG丸ｺﾞｼｯｸM-PRO" w:eastAsia="HG丸ｺﾞｼｯｸM-PRO" w:hAnsi="HG丸ｺﾞｼｯｸM-PRO"/>
                          <w:color w:val="000000" w:themeColor="text1"/>
                          <w:sz w:val="22"/>
                          <w:szCs w:val="24"/>
                        </w:rPr>
                        <w:t>額</w:t>
                      </w:r>
                      <w:r w:rsidRPr="005B172C">
                        <w:rPr>
                          <w:rFonts w:ascii="HG丸ｺﾞｼｯｸM-PRO" w:eastAsia="HG丸ｺﾞｼｯｸM-PRO" w:hAnsi="HG丸ｺﾞｼｯｸM-PRO" w:hint="eastAsia"/>
                          <w:color w:val="000000" w:themeColor="text1"/>
                          <w:sz w:val="22"/>
                          <w:szCs w:val="24"/>
                        </w:rPr>
                        <w:t>は、行政</w:t>
                      </w:r>
                      <w:r w:rsidRPr="005B172C">
                        <w:rPr>
                          <w:rFonts w:ascii="HG丸ｺﾞｼｯｸM-PRO" w:eastAsia="HG丸ｺﾞｼｯｸM-PRO" w:hAnsi="HG丸ｺﾞｼｯｸM-PRO"/>
                          <w:color w:val="000000" w:themeColor="text1"/>
                          <w:sz w:val="22"/>
                          <w:szCs w:val="24"/>
                        </w:rPr>
                        <w:t>コスト計算書の</w:t>
                      </w:r>
                      <w:r w:rsidRPr="005B172C">
                        <w:rPr>
                          <w:rFonts w:ascii="HG丸ｺﾞｼｯｸM-PRO" w:eastAsia="HG丸ｺﾞｼｯｸM-PRO" w:hAnsi="HG丸ｺﾞｼｯｸM-PRO" w:hint="eastAsia"/>
                          <w:color w:val="000000" w:themeColor="text1"/>
                          <w:sz w:val="22"/>
                          <w:szCs w:val="24"/>
                        </w:rPr>
                        <w:t>当期収支差額と同額</w:t>
                      </w:r>
                      <w:r w:rsidRPr="005B172C">
                        <w:rPr>
                          <w:rFonts w:ascii="HG丸ｺﾞｼｯｸM-PRO" w:eastAsia="HG丸ｺﾞｼｯｸM-PRO" w:hAnsi="HG丸ｺﾞｼｯｸM-PRO"/>
                          <w:color w:val="000000" w:themeColor="text1"/>
                          <w:sz w:val="22"/>
                          <w:szCs w:val="24"/>
                        </w:rPr>
                        <w:t>に</w:t>
                      </w:r>
                      <w:r w:rsidRPr="005B172C">
                        <w:rPr>
                          <w:rFonts w:ascii="HG丸ｺﾞｼｯｸM-PRO" w:eastAsia="HG丸ｺﾞｼｯｸM-PRO" w:hAnsi="HG丸ｺﾞｼｯｸM-PRO" w:hint="eastAsia"/>
                          <w:color w:val="000000" w:themeColor="text1"/>
                          <w:sz w:val="22"/>
                          <w:szCs w:val="24"/>
                        </w:rPr>
                        <w:t>なります。</w:t>
                      </w:r>
                      <w:r>
                        <w:rPr>
                          <w:rFonts w:ascii="HG丸ｺﾞｼｯｸM-PRO" w:eastAsia="HG丸ｺﾞｼｯｸM-PRO" w:hAnsi="HG丸ｺﾞｼｯｸM-PRO" w:hint="eastAsia"/>
                          <w:color w:val="000000" w:themeColor="text1"/>
                          <w:sz w:val="22"/>
                          <w:szCs w:val="24"/>
                        </w:rPr>
                        <w:t>（新公会計NEWS第2</w:t>
                      </w:r>
                      <w:r>
                        <w:rPr>
                          <w:rFonts w:ascii="HG丸ｺﾞｼｯｸM-PRO" w:eastAsia="HG丸ｺﾞｼｯｸM-PRO" w:hAnsi="HG丸ｺﾞｼｯｸM-PRO"/>
                          <w:color w:val="000000" w:themeColor="text1"/>
                          <w:sz w:val="22"/>
                          <w:szCs w:val="24"/>
                        </w:rPr>
                        <w:t>号</w:t>
                      </w:r>
                      <w:r>
                        <w:rPr>
                          <w:rFonts w:ascii="HG丸ｺﾞｼｯｸM-PRO" w:eastAsia="HG丸ｺﾞｼｯｸM-PRO" w:hAnsi="HG丸ｺﾞｼｯｸM-PRO" w:hint="eastAsia"/>
                          <w:color w:val="000000" w:themeColor="text1"/>
                          <w:sz w:val="22"/>
                          <w:szCs w:val="24"/>
                        </w:rPr>
                        <w:t>参照）</w:t>
                      </w:r>
                    </w:p>
                    <w:p w:rsidR="00A40971" w:rsidRPr="00FC6A78" w:rsidRDefault="00A40971" w:rsidP="00A40971">
                      <w:pPr>
                        <w:spacing w:line="276" w:lineRule="auto"/>
                        <w:ind w:leftChars="50" w:left="105" w:firstLineChars="100" w:firstLine="240"/>
                        <w:jc w:val="left"/>
                        <w:rPr>
                          <w:rFonts w:ascii="HG丸ｺﾞｼｯｸM-PRO" w:eastAsia="HG丸ｺﾞｼｯｸM-PRO" w:hAnsi="HG丸ｺﾞｼｯｸM-PRO"/>
                          <w:color w:val="000000" w:themeColor="text1"/>
                          <w:sz w:val="24"/>
                          <w:szCs w:val="24"/>
                        </w:rPr>
                      </w:pPr>
                    </w:p>
                    <w:p w:rsidR="00A40971" w:rsidRPr="00A40971" w:rsidRDefault="00A40971" w:rsidP="00A40971">
                      <w:pPr>
                        <w:jc w:val="center"/>
                      </w:pPr>
                    </w:p>
                  </w:txbxContent>
                </v:textbox>
              </v:shape>
            </w:pict>
          </mc:Fallback>
        </mc:AlternateContent>
      </w:r>
    </w:p>
    <w:p w:rsidR="00E632C4" w:rsidRDefault="00E632C4" w:rsidP="009D1030">
      <w:pPr>
        <w:rPr>
          <w:rFonts w:ascii="HG丸ｺﾞｼｯｸM-PRO" w:eastAsia="HG丸ｺﾞｼｯｸM-PRO" w:hAnsi="HG丸ｺﾞｼｯｸM-PRO"/>
          <w:sz w:val="22"/>
        </w:rPr>
      </w:pPr>
    </w:p>
    <w:p w:rsidR="00E632C4" w:rsidRDefault="00E632C4" w:rsidP="009D1030">
      <w:pPr>
        <w:rPr>
          <w:rFonts w:ascii="HG丸ｺﾞｼｯｸM-PRO" w:eastAsia="HG丸ｺﾞｼｯｸM-PRO" w:hAnsi="HG丸ｺﾞｼｯｸM-PRO"/>
          <w:sz w:val="22"/>
        </w:rPr>
      </w:pPr>
    </w:p>
    <w:p w:rsidR="00E632C4" w:rsidRDefault="00E632C4" w:rsidP="009D1030">
      <w:pPr>
        <w:rPr>
          <w:rFonts w:ascii="HG丸ｺﾞｼｯｸM-PRO" w:eastAsia="HG丸ｺﾞｼｯｸM-PRO" w:hAnsi="HG丸ｺﾞｼｯｸM-PRO"/>
          <w:sz w:val="22"/>
        </w:rPr>
      </w:pPr>
    </w:p>
    <w:p w:rsidR="00E632C4" w:rsidRDefault="00E632C4" w:rsidP="009D1030">
      <w:pPr>
        <w:rPr>
          <w:rFonts w:ascii="HG丸ｺﾞｼｯｸM-PRO" w:eastAsia="HG丸ｺﾞｼｯｸM-PRO" w:hAnsi="HG丸ｺﾞｼｯｸM-PRO"/>
          <w:sz w:val="22"/>
        </w:rPr>
      </w:pPr>
    </w:p>
    <w:p w:rsidR="00E632C4" w:rsidRDefault="00E632C4" w:rsidP="009D1030">
      <w:pPr>
        <w:rPr>
          <w:rFonts w:ascii="HG丸ｺﾞｼｯｸM-PRO" w:eastAsia="HG丸ｺﾞｼｯｸM-PRO" w:hAnsi="HG丸ｺﾞｼｯｸM-PRO"/>
          <w:sz w:val="22"/>
        </w:rPr>
      </w:pPr>
    </w:p>
    <w:p w:rsidR="00E632C4" w:rsidRDefault="00E632C4" w:rsidP="009D1030">
      <w:pPr>
        <w:rPr>
          <w:rFonts w:ascii="HG丸ｺﾞｼｯｸM-PRO" w:eastAsia="HG丸ｺﾞｼｯｸM-PRO" w:hAnsi="HG丸ｺﾞｼｯｸM-PRO"/>
          <w:sz w:val="22"/>
        </w:rPr>
      </w:pPr>
    </w:p>
    <w:p w:rsidR="00E632C4" w:rsidRDefault="00E632C4" w:rsidP="009D1030">
      <w:pPr>
        <w:rPr>
          <w:rFonts w:ascii="HG丸ｺﾞｼｯｸM-PRO" w:eastAsia="HG丸ｺﾞｼｯｸM-PRO" w:hAnsi="HG丸ｺﾞｼｯｸM-PRO"/>
          <w:sz w:val="22"/>
        </w:rPr>
      </w:pPr>
    </w:p>
    <w:p w:rsidR="00FF0FBF" w:rsidRDefault="00FF0FBF" w:rsidP="009D1030">
      <w:pPr>
        <w:rPr>
          <w:rFonts w:ascii="HG丸ｺﾞｼｯｸM-PRO" w:eastAsia="HG丸ｺﾞｼｯｸM-PRO" w:hAnsi="HG丸ｺﾞｼｯｸM-PRO"/>
          <w:sz w:val="22"/>
        </w:rPr>
      </w:pPr>
    </w:p>
    <w:p w:rsidR="0012067D" w:rsidRDefault="0012067D" w:rsidP="004470BB">
      <w:pPr>
        <w:ind w:firstLineChars="1600" w:firstLine="3520"/>
        <w:rPr>
          <w:rFonts w:ascii="HG丸ｺﾞｼｯｸM-PRO" w:eastAsia="HG丸ｺﾞｼｯｸM-PRO" w:hAnsi="HG丸ｺﾞｼｯｸM-PRO"/>
          <w:sz w:val="22"/>
        </w:rPr>
      </w:pPr>
    </w:p>
    <w:p w:rsidR="008B7206" w:rsidRDefault="008B7206" w:rsidP="008B7206">
      <w:pPr>
        <w:rPr>
          <w:rFonts w:ascii="HG丸ｺﾞｼｯｸM-PRO" w:eastAsia="HG丸ｺﾞｼｯｸM-PRO" w:hAnsi="HG丸ｺﾞｼｯｸM-PRO"/>
          <w:sz w:val="22"/>
        </w:rPr>
      </w:pPr>
    </w:p>
    <w:p w:rsidR="008B7206" w:rsidRDefault="008B7206" w:rsidP="008B7206">
      <w:pPr>
        <w:rPr>
          <w:rFonts w:ascii="HG丸ｺﾞｼｯｸM-PRO" w:eastAsia="HG丸ｺﾞｼｯｸM-PRO" w:hAnsi="HG丸ｺﾞｼｯｸM-PRO"/>
          <w:sz w:val="22"/>
        </w:rPr>
      </w:pPr>
    </w:p>
    <w:p w:rsidR="008B7206" w:rsidRDefault="008B7206" w:rsidP="008B7206">
      <w:pPr>
        <w:rPr>
          <w:rFonts w:ascii="HG丸ｺﾞｼｯｸM-PRO" w:eastAsia="HG丸ｺﾞｼｯｸM-PRO" w:hAnsi="HG丸ｺﾞｼｯｸM-PRO"/>
          <w:sz w:val="22"/>
        </w:rPr>
      </w:pPr>
    </w:p>
    <w:p w:rsidR="00FF0FBF" w:rsidRDefault="008B7206" w:rsidP="008B7206">
      <w:pPr>
        <w:jc w:val="center"/>
        <w:rPr>
          <w:rFonts w:ascii="HG丸ｺﾞｼｯｸM-PRO" w:eastAsia="HG丸ｺﾞｼｯｸM-PRO" w:hAnsi="HG丸ｺﾞｼｯｸM-PRO"/>
          <w:sz w:val="22"/>
        </w:rPr>
      </w:pPr>
      <w:r w:rsidRPr="00472CCF">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34688" behindDoc="0" locked="0" layoutInCell="1" allowOverlap="1" wp14:anchorId="0C9D0B61" wp14:editId="7FCA406E">
                <wp:simplePos x="0" y="0"/>
                <wp:positionH relativeFrom="column">
                  <wp:posOffset>1247140</wp:posOffset>
                </wp:positionH>
                <wp:positionV relativeFrom="paragraph">
                  <wp:posOffset>361950</wp:posOffset>
                </wp:positionV>
                <wp:extent cx="3971925" cy="200025"/>
                <wp:effectExtent l="0" t="0" r="9525" b="9525"/>
                <wp:wrapNone/>
                <wp:docPr id="39" name="正方形/長方形 39"/>
                <wp:cNvGraphicFramePr/>
                <a:graphic xmlns:a="http://schemas.openxmlformats.org/drawingml/2006/main">
                  <a:graphicData uri="http://schemas.microsoft.com/office/word/2010/wordprocessingShape">
                    <wps:wsp>
                      <wps:cNvSpPr/>
                      <wps:spPr>
                        <a:xfrm>
                          <a:off x="0" y="0"/>
                          <a:ext cx="3971925" cy="200025"/>
                        </a:xfrm>
                        <a:prstGeom prst="rect">
                          <a:avLst/>
                        </a:prstGeom>
                        <a:solidFill>
                          <a:srgbClr val="4BACC6">
                            <a:lumMod val="20000"/>
                            <a:lumOff val="80000"/>
                            <a:alpha val="30000"/>
                          </a:srgbClr>
                        </a:solidFill>
                        <a:ln w="12700" cap="flat" cmpd="sng" algn="ctr">
                          <a:noFill/>
                          <a:prstDash val="solid"/>
                        </a:ln>
                        <a:effectLst/>
                      </wps:spPr>
                      <wps:txbx>
                        <w:txbxContent>
                          <w:p w:rsidR="00472CCF" w:rsidRPr="007008EB" w:rsidRDefault="00280A61" w:rsidP="00472CCF">
                            <w:pPr>
                              <w:ind w:rightChars="-68" w:right="-143"/>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自　平成</w:t>
                            </w:r>
                            <w:r w:rsidR="00687E17">
                              <w:rPr>
                                <w:rFonts w:ascii="HG丸ｺﾞｼｯｸM-PRO" w:eastAsia="HG丸ｺﾞｼｯｸM-PRO" w:hAnsi="HG丸ｺﾞｼｯｸM-PRO" w:hint="eastAsia"/>
                                <w:color w:val="000000" w:themeColor="text1"/>
                                <w:szCs w:val="21"/>
                              </w:rPr>
                              <w:t>30</w:t>
                            </w:r>
                            <w:r w:rsidR="00D048E4">
                              <w:rPr>
                                <w:rFonts w:ascii="HG丸ｺﾞｼｯｸM-PRO" w:eastAsia="HG丸ｺﾞｼｯｸM-PRO" w:hAnsi="HG丸ｺﾞｼｯｸM-PRO" w:hint="eastAsia"/>
                                <w:color w:val="000000" w:themeColor="text1"/>
                                <w:szCs w:val="21"/>
                              </w:rPr>
                              <w:t xml:space="preserve">年４月１日　　　　</w:t>
                            </w:r>
                            <w:r>
                              <w:rPr>
                                <w:rFonts w:ascii="HG丸ｺﾞｼｯｸM-PRO" w:eastAsia="HG丸ｺﾞｼｯｸM-PRO" w:hAnsi="HG丸ｺﾞｼｯｸM-PRO" w:hint="eastAsia"/>
                                <w:color w:val="000000" w:themeColor="text1"/>
                                <w:szCs w:val="21"/>
                              </w:rPr>
                              <w:t>至　平成</w:t>
                            </w:r>
                            <w:r w:rsidR="00687E17">
                              <w:rPr>
                                <w:rFonts w:ascii="HG丸ｺﾞｼｯｸM-PRO" w:eastAsia="HG丸ｺﾞｼｯｸM-PRO" w:hAnsi="HG丸ｺﾞｼｯｸM-PRO" w:hint="eastAsia"/>
                                <w:color w:val="000000" w:themeColor="text1"/>
                                <w:szCs w:val="21"/>
                              </w:rPr>
                              <w:t>31</w:t>
                            </w:r>
                            <w:r w:rsidR="00472CCF" w:rsidRPr="007C41FF">
                              <w:rPr>
                                <w:rFonts w:ascii="HG丸ｺﾞｼｯｸM-PRO" w:eastAsia="HG丸ｺﾞｼｯｸM-PRO" w:hAnsi="HG丸ｺﾞｼｯｸM-PRO" w:hint="eastAsia"/>
                                <w:color w:val="000000" w:themeColor="text1"/>
                                <w:szCs w:val="21"/>
                              </w:rPr>
                              <w:t>年３月３１日</w:t>
                            </w:r>
                          </w:p>
                          <w:p w:rsidR="00472CCF" w:rsidRPr="00962EE5" w:rsidRDefault="00472CCF" w:rsidP="00472CCF">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9D0B61" id="正方形/長方形 39" o:spid="_x0000_s1064" style="position:absolute;left:0;text-align:left;margin-left:98.2pt;margin-top:28.5pt;width:312.75pt;height:15.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" fillcolor="#dbeef4" stroked="f" strokeweight="1pt">
                <v:fill opacity="19789f"/>
                <v:textbox inset="0,0,0,0">
                  <w:txbxContent>
                    <w:p w:rsidR="00472CCF" w:rsidRPr="007008EB" w:rsidRDefault="00280A61" w:rsidP="00472CCF">
                      <w:pPr>
                        <w:ind w:rightChars="-68" w:right="-143"/>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自　平成</w:t>
                      </w:r>
                      <w:r w:rsidR="00687E17">
                        <w:rPr>
                          <w:rFonts w:ascii="HG丸ｺﾞｼｯｸM-PRO" w:eastAsia="HG丸ｺﾞｼｯｸM-PRO" w:hAnsi="HG丸ｺﾞｼｯｸM-PRO" w:hint="eastAsia"/>
                          <w:color w:val="000000" w:themeColor="text1"/>
                          <w:szCs w:val="21"/>
                        </w:rPr>
                        <w:t>30</w:t>
                      </w:r>
                      <w:r w:rsidR="00D048E4">
                        <w:rPr>
                          <w:rFonts w:ascii="HG丸ｺﾞｼｯｸM-PRO" w:eastAsia="HG丸ｺﾞｼｯｸM-PRO" w:hAnsi="HG丸ｺﾞｼｯｸM-PRO" w:hint="eastAsia"/>
                          <w:color w:val="000000" w:themeColor="text1"/>
                          <w:szCs w:val="21"/>
                        </w:rPr>
                        <w:t xml:space="preserve">年４月１日　　　　</w:t>
                      </w:r>
                      <w:r>
                        <w:rPr>
                          <w:rFonts w:ascii="HG丸ｺﾞｼｯｸM-PRO" w:eastAsia="HG丸ｺﾞｼｯｸM-PRO" w:hAnsi="HG丸ｺﾞｼｯｸM-PRO" w:hint="eastAsia"/>
                          <w:color w:val="000000" w:themeColor="text1"/>
                          <w:szCs w:val="21"/>
                        </w:rPr>
                        <w:t>至　平成</w:t>
                      </w:r>
                      <w:r w:rsidR="00687E17">
                        <w:rPr>
                          <w:rFonts w:ascii="HG丸ｺﾞｼｯｸM-PRO" w:eastAsia="HG丸ｺﾞｼｯｸM-PRO" w:hAnsi="HG丸ｺﾞｼｯｸM-PRO" w:hint="eastAsia"/>
                          <w:color w:val="000000" w:themeColor="text1"/>
                          <w:szCs w:val="21"/>
                        </w:rPr>
                        <w:t>31</w:t>
                      </w:r>
                      <w:r w:rsidR="00472CCF" w:rsidRPr="007C41FF">
                        <w:rPr>
                          <w:rFonts w:ascii="HG丸ｺﾞｼｯｸM-PRO" w:eastAsia="HG丸ｺﾞｼｯｸM-PRO" w:hAnsi="HG丸ｺﾞｼｯｸM-PRO" w:hint="eastAsia"/>
                          <w:color w:val="000000" w:themeColor="text1"/>
                          <w:szCs w:val="21"/>
                        </w:rPr>
                        <w:t>年３月３１日</w:t>
                      </w:r>
                    </w:p>
                    <w:p w:rsidR="00472CCF" w:rsidRPr="00962EE5" w:rsidRDefault="00472CCF" w:rsidP="00472CCF">
                      <w:pPr>
                        <w:jc w:val="center"/>
                      </w:pPr>
                    </w:p>
                  </w:txbxContent>
                </v:textbox>
              </v:rect>
            </w:pict>
          </mc:Fallback>
        </mc:AlternateContent>
      </w:r>
      <w:r w:rsidR="00BD62A9" w:rsidRPr="004E0414">
        <w:rPr>
          <w:rFonts w:ascii="HG丸ｺﾞｼｯｸM-PRO" w:eastAsia="HG丸ｺﾞｼｯｸM-PRO" w:hAnsi="HG丸ｺﾞｼｯｸM-PRO"/>
          <w:noProof/>
          <w:sz w:val="28"/>
          <w:szCs w:val="28"/>
        </w:rPr>
        <mc:AlternateContent>
          <mc:Choice Requires="wps">
            <w:drawing>
              <wp:anchor distT="0" distB="0" distL="114300" distR="114300" simplePos="0" relativeHeight="251633664" behindDoc="1" locked="0" layoutInCell="1" allowOverlap="1" wp14:anchorId="76D3CF7B" wp14:editId="36CB9E71">
                <wp:simplePos x="0" y="0"/>
                <wp:positionH relativeFrom="column">
                  <wp:posOffset>189230</wp:posOffset>
                </wp:positionH>
                <wp:positionV relativeFrom="paragraph">
                  <wp:posOffset>8890</wp:posOffset>
                </wp:positionV>
                <wp:extent cx="5743575" cy="2425065"/>
                <wp:effectExtent l="0" t="0" r="19050" b="13335"/>
                <wp:wrapNone/>
                <wp:docPr id="42" name="角丸四角形 42"/>
                <wp:cNvGraphicFramePr/>
                <a:graphic xmlns:a="http://schemas.openxmlformats.org/drawingml/2006/main">
                  <a:graphicData uri="http://schemas.microsoft.com/office/word/2010/wordprocessingShape">
                    <wps:wsp>
                      <wps:cNvSpPr/>
                      <wps:spPr>
                        <a:xfrm>
                          <a:off x="0" y="0"/>
                          <a:ext cx="5743575" cy="2425065"/>
                        </a:xfrm>
                        <a:prstGeom prst="roundRect">
                          <a:avLst>
                            <a:gd name="adj" fmla="val 10077"/>
                          </a:avLst>
                        </a:prstGeom>
                        <a:solidFill>
                          <a:schemeClr val="tx2">
                            <a:lumMod val="60000"/>
                            <a:lumOff val="40000"/>
                            <a:alpha val="30000"/>
                          </a:schemeClr>
                        </a:solidFill>
                        <a:ln w="12700" cap="flat" cmpd="sng" algn="ctr">
                          <a:solidFill>
                            <a:sysClr val="windowText" lastClr="000000"/>
                          </a:solidFill>
                          <a:prstDash val="solid"/>
                        </a:ln>
                        <a:effectLst/>
                      </wps:spPr>
                      <wps:txbx>
                        <w:txbxContent>
                          <w:p w:rsidR="00C016D9" w:rsidRDefault="004E0414" w:rsidP="004E0414">
                            <w:pPr>
                              <w:spacing w:line="340" w:lineRule="exact"/>
                              <w:ind w:rightChars="44" w:right="92"/>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p>
                          <w:p w:rsidR="00472CCF" w:rsidRDefault="00472CCF" w:rsidP="00C016D9">
                            <w:pPr>
                              <w:ind w:rightChars="44" w:right="92"/>
                              <w:jc w:val="center"/>
                              <w:rPr>
                                <w:rFonts w:ascii="HG丸ｺﾞｼｯｸM-PRO" w:eastAsia="HG丸ｺﾞｼｯｸM-PRO" w:hAnsi="HG丸ｺﾞｼｯｸM-PRO"/>
                                <w:color w:val="000000" w:themeColor="text1"/>
                                <w:sz w:val="24"/>
                                <w:szCs w:val="24"/>
                              </w:rPr>
                            </w:pPr>
                          </w:p>
                          <w:p w:rsidR="00C016D9" w:rsidRPr="00472CCF" w:rsidRDefault="00472CCF" w:rsidP="00472CCF">
                            <w:pPr>
                              <w:ind w:rightChars="44" w:right="92"/>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 xml:space="preserve">　　　　　　　　　　　　　　　　　　　　　　　　　　　　　　　　　　　　　　　　(単位：億円)</w:t>
                            </w:r>
                          </w:p>
                          <w:tbl>
                            <w:tblPr>
                              <w:tblStyle w:val="1"/>
                              <w:tblW w:w="0" w:type="auto"/>
                              <w:tblInd w:w="250" w:type="dxa"/>
                              <w:tblLook w:val="04A0" w:firstRow="1" w:lastRow="0" w:firstColumn="1" w:lastColumn="0" w:noHBand="0" w:noVBand="1"/>
                            </w:tblPr>
                            <w:tblGrid>
                              <w:gridCol w:w="2126"/>
                              <w:gridCol w:w="2127"/>
                              <w:gridCol w:w="2268"/>
                              <w:gridCol w:w="1984"/>
                            </w:tblGrid>
                            <w:tr w:rsidR="004E0414" w:rsidRPr="004E0414" w:rsidTr="00CA1251">
                              <w:trPr>
                                <w:trHeight w:val="510"/>
                              </w:trPr>
                              <w:tc>
                                <w:tcPr>
                                  <w:tcW w:w="2126" w:type="dxa"/>
                                  <w:shd w:val="clear" w:color="auto" w:fill="FFFFFF" w:themeFill="background1"/>
                                  <w:vAlign w:val="center"/>
                                </w:tcPr>
                                <w:p w:rsidR="004E0414" w:rsidRPr="004E0414" w:rsidRDefault="004E0414" w:rsidP="004E0414">
                                  <w:pPr>
                                    <w:tabs>
                                      <w:tab w:val="left" w:pos="3045"/>
                                    </w:tabs>
                                    <w:jc w:val="center"/>
                                    <w:rPr>
                                      <w:rFonts w:ascii="HG丸ｺﾞｼｯｸM-PRO" w:eastAsia="HG丸ｺﾞｼｯｸM-PRO" w:hAnsi="HG丸ｺﾞｼｯｸM-PRO"/>
                                      <w:sz w:val="22"/>
                                    </w:rPr>
                                  </w:pPr>
                                  <w:r w:rsidRPr="004E0414">
                                    <w:rPr>
                                      <w:rFonts w:ascii="HG丸ｺﾞｼｯｸM-PRO" w:eastAsia="HG丸ｺﾞｼｯｸM-PRO" w:hAnsi="HG丸ｺﾞｼｯｸM-PRO" w:hint="eastAsia"/>
                                      <w:sz w:val="22"/>
                                    </w:rPr>
                                    <w:t>区　　分</w:t>
                                  </w:r>
                                </w:p>
                              </w:tc>
                              <w:tc>
                                <w:tcPr>
                                  <w:tcW w:w="2127" w:type="dxa"/>
                                  <w:shd w:val="clear" w:color="auto" w:fill="FFFFFF" w:themeFill="background1"/>
                                  <w:vAlign w:val="center"/>
                                </w:tcPr>
                                <w:p w:rsidR="004E0414" w:rsidRPr="004E0414" w:rsidRDefault="00CB008C" w:rsidP="00CB008C">
                                  <w:pPr>
                                    <w:tabs>
                                      <w:tab w:val="left" w:pos="3045"/>
                                    </w:tabs>
                                    <w:rPr>
                                      <w:rFonts w:ascii="HG丸ｺﾞｼｯｸM-PRO" w:eastAsia="HG丸ｺﾞｼｯｸM-PRO" w:hAnsi="HG丸ｺﾞｼｯｸM-PRO"/>
                                      <w:sz w:val="22"/>
                                    </w:rPr>
                                  </w:pPr>
                                  <w:r w:rsidRPr="00CB008C">
                                    <w:rPr>
                                      <w:rFonts w:ascii="HG丸ｺﾞｼｯｸM-PRO" w:eastAsia="HG丸ｺﾞｼｯｸM-PRO" w:hAnsi="HG丸ｺﾞｼｯｸM-PRO" w:hint="eastAsia"/>
                                      <w:sz w:val="18"/>
                                    </w:rPr>
                                    <w:t>※</w:t>
                                  </w:r>
                                  <w:r w:rsidRPr="00CB008C">
                                    <w:rPr>
                                      <w:rFonts w:ascii="HG丸ｺﾞｼｯｸM-PRO" w:eastAsia="HG丸ｺﾞｼｯｸM-PRO" w:hAnsi="HG丸ｺﾞｼｯｸM-PRO"/>
                                      <w:sz w:val="18"/>
                                    </w:rPr>
                                    <w:t>１</w:t>
                                  </w:r>
                                  <w:r>
                                    <w:rPr>
                                      <w:rFonts w:ascii="HG丸ｺﾞｼｯｸM-PRO" w:eastAsia="HG丸ｺﾞｼｯｸM-PRO" w:hAnsi="HG丸ｺﾞｼｯｸM-PRO" w:hint="eastAsia"/>
                                      <w:sz w:val="22"/>
                                    </w:rPr>
                                    <w:t xml:space="preserve">　</w:t>
                                  </w:r>
                                  <w:r w:rsidR="004E0414" w:rsidRPr="004E0414">
                                    <w:rPr>
                                      <w:rFonts w:ascii="HG丸ｺﾞｼｯｸM-PRO" w:eastAsia="HG丸ｺﾞｼｯｸM-PRO" w:hAnsi="HG丸ｺﾞｼｯｸM-PRO" w:hint="eastAsia"/>
                                      <w:sz w:val="22"/>
                                    </w:rPr>
                                    <w:t>開始残高相当</w:t>
                                  </w:r>
                                </w:p>
                              </w:tc>
                              <w:tc>
                                <w:tcPr>
                                  <w:tcW w:w="2268" w:type="dxa"/>
                                  <w:shd w:val="clear" w:color="auto" w:fill="FFFFFF" w:themeFill="background1"/>
                                  <w:vAlign w:val="center"/>
                                </w:tcPr>
                                <w:p w:rsidR="004E0414" w:rsidRPr="004E0414" w:rsidRDefault="004E0414" w:rsidP="004E0414">
                                  <w:pPr>
                                    <w:tabs>
                                      <w:tab w:val="left" w:pos="3045"/>
                                    </w:tabs>
                                    <w:jc w:val="center"/>
                                    <w:rPr>
                                      <w:rFonts w:ascii="HG丸ｺﾞｼｯｸM-PRO" w:eastAsia="HG丸ｺﾞｼｯｸM-PRO" w:hAnsi="HG丸ｺﾞｼｯｸM-PRO"/>
                                      <w:sz w:val="22"/>
                                    </w:rPr>
                                  </w:pPr>
                                  <w:r w:rsidRPr="004E0414">
                                    <w:rPr>
                                      <w:rFonts w:ascii="HG丸ｺﾞｼｯｸM-PRO" w:eastAsia="HG丸ｺﾞｼｯｸM-PRO" w:hAnsi="HG丸ｺﾞｼｯｸM-PRO" w:hint="eastAsia"/>
                                      <w:sz w:val="22"/>
                                    </w:rPr>
                                    <w:t>収支差額</w:t>
                                  </w:r>
                                </w:p>
                              </w:tc>
                              <w:tc>
                                <w:tcPr>
                                  <w:tcW w:w="1984" w:type="dxa"/>
                                  <w:shd w:val="clear" w:color="auto" w:fill="FFFFFF" w:themeFill="background1"/>
                                  <w:vAlign w:val="center"/>
                                </w:tcPr>
                                <w:p w:rsidR="004E0414" w:rsidRPr="004E0414" w:rsidRDefault="004E0414" w:rsidP="004E0414">
                                  <w:pPr>
                                    <w:tabs>
                                      <w:tab w:val="left" w:pos="3045"/>
                                    </w:tabs>
                                    <w:jc w:val="center"/>
                                    <w:rPr>
                                      <w:rFonts w:ascii="HG丸ｺﾞｼｯｸM-PRO" w:eastAsia="HG丸ｺﾞｼｯｸM-PRO" w:hAnsi="HG丸ｺﾞｼｯｸM-PRO"/>
                                      <w:sz w:val="22"/>
                                    </w:rPr>
                                  </w:pPr>
                                  <w:r w:rsidRPr="004E0414">
                                    <w:rPr>
                                      <w:rFonts w:ascii="HG丸ｺﾞｼｯｸM-PRO" w:eastAsia="HG丸ｺﾞｼｯｸM-PRO" w:hAnsi="HG丸ｺﾞｼｯｸM-PRO" w:hint="eastAsia"/>
                                      <w:sz w:val="22"/>
                                    </w:rPr>
                                    <w:t>合　計</w:t>
                                  </w:r>
                                </w:p>
                              </w:tc>
                            </w:tr>
                            <w:tr w:rsidR="004E0414" w:rsidRPr="004E0414" w:rsidTr="00CA1251">
                              <w:trPr>
                                <w:trHeight w:val="510"/>
                              </w:trPr>
                              <w:tc>
                                <w:tcPr>
                                  <w:tcW w:w="2126" w:type="dxa"/>
                                  <w:shd w:val="clear" w:color="auto" w:fill="FFFFFF" w:themeFill="background1"/>
                                  <w:vAlign w:val="center"/>
                                </w:tcPr>
                                <w:p w:rsidR="004E0414" w:rsidRPr="004E0414" w:rsidRDefault="004E0414" w:rsidP="004E0414">
                                  <w:pPr>
                                    <w:tabs>
                                      <w:tab w:val="left" w:pos="3045"/>
                                    </w:tabs>
                                    <w:jc w:val="center"/>
                                    <w:rPr>
                                      <w:rFonts w:ascii="HG丸ｺﾞｼｯｸM-PRO" w:eastAsia="HG丸ｺﾞｼｯｸM-PRO" w:hAnsi="HG丸ｺﾞｼｯｸM-PRO"/>
                                      <w:sz w:val="22"/>
                                    </w:rPr>
                                  </w:pPr>
                                  <w:r w:rsidRPr="004E0414">
                                    <w:rPr>
                                      <w:rFonts w:ascii="HG丸ｺﾞｼｯｸM-PRO" w:eastAsia="HG丸ｺﾞｼｯｸM-PRO" w:hAnsi="HG丸ｺﾞｼｯｸM-PRO" w:hint="eastAsia"/>
                                      <w:sz w:val="22"/>
                                    </w:rPr>
                                    <w:t>前期末残高</w:t>
                                  </w:r>
                                </w:p>
                              </w:tc>
                              <w:tc>
                                <w:tcPr>
                                  <w:tcW w:w="2127" w:type="dxa"/>
                                  <w:shd w:val="clear" w:color="auto" w:fill="FFFFFF" w:themeFill="background1"/>
                                  <w:vAlign w:val="center"/>
                                </w:tcPr>
                                <w:p w:rsidR="004E0414" w:rsidRPr="004E0414" w:rsidRDefault="00687E17" w:rsidP="00687E17">
                                  <w:pPr>
                                    <w:tabs>
                                      <w:tab w:val="left" w:pos="3045"/>
                                    </w:tabs>
                                    <w:ind w:rightChars="57" w:right="12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7</w:t>
                                  </w:r>
                                  <w:r>
                                    <w:rPr>
                                      <w:rFonts w:ascii="HG丸ｺﾞｼｯｸM-PRO" w:eastAsia="HG丸ｺﾞｼｯｸM-PRO" w:hAnsi="HG丸ｺﾞｼｯｸM-PRO"/>
                                      <w:sz w:val="22"/>
                                    </w:rPr>
                                    <w:t>,</w:t>
                                  </w:r>
                                  <w:r>
                                    <w:rPr>
                                      <w:rFonts w:ascii="HG丸ｺﾞｼｯｸM-PRO" w:eastAsia="HG丸ｺﾞｼｯｸM-PRO" w:hAnsi="HG丸ｺﾞｼｯｸM-PRO" w:hint="eastAsia"/>
                                      <w:sz w:val="22"/>
                                    </w:rPr>
                                    <w:t>544</w:t>
                                  </w:r>
                                </w:p>
                              </w:tc>
                              <w:tc>
                                <w:tcPr>
                                  <w:tcW w:w="2268" w:type="dxa"/>
                                  <w:shd w:val="clear" w:color="auto" w:fill="FFFFFF" w:themeFill="background1"/>
                                  <w:vAlign w:val="center"/>
                                </w:tcPr>
                                <w:p w:rsidR="004E0414" w:rsidRPr="007C41FF" w:rsidRDefault="00AC4C1E" w:rsidP="00AC4C1E">
                                  <w:pPr>
                                    <w:tabs>
                                      <w:tab w:val="left" w:pos="3045"/>
                                    </w:tabs>
                                    <w:ind w:rightChars="44" w:right="92"/>
                                    <w:jc w:val="right"/>
                                    <w:rPr>
                                      <w:rFonts w:ascii="HG丸ｺﾞｼｯｸM-PRO" w:eastAsia="HG丸ｺﾞｼｯｸM-PRO" w:hAnsi="HG丸ｺﾞｼｯｸM-PRO"/>
                                      <w:sz w:val="22"/>
                                    </w:rPr>
                                  </w:pPr>
                                  <w:r w:rsidRPr="00AC4C1E">
                                    <w:rPr>
                                      <w:rFonts w:ascii="HG丸ｺﾞｼｯｸM-PRO" w:eastAsia="HG丸ｺﾞｼｯｸM-PRO" w:hAnsi="HG丸ｺﾞｼｯｸM-PRO" w:hint="eastAsia"/>
                                      <w:sz w:val="18"/>
                                    </w:rPr>
                                    <w:t>※</w:t>
                                  </w:r>
                                  <w:r w:rsidRPr="00AC4C1E">
                                    <w:rPr>
                                      <w:rFonts w:ascii="HG丸ｺﾞｼｯｸM-PRO" w:eastAsia="HG丸ｺﾞｼｯｸM-PRO" w:hAnsi="HG丸ｺﾞｼｯｸM-PRO"/>
                                      <w:sz w:val="18"/>
                                    </w:rPr>
                                    <w:t>２</w:t>
                                  </w:r>
                                  <w:r>
                                    <w:rPr>
                                      <w:rFonts w:ascii="HG丸ｺﾞｼｯｸM-PRO" w:eastAsia="HG丸ｺﾞｼｯｸM-PRO" w:hAnsi="HG丸ｺﾞｼｯｸM-PRO" w:hint="eastAsia"/>
                                      <w:sz w:val="22"/>
                                    </w:rPr>
                                    <w:t xml:space="preserve">　</w:t>
                                  </w:r>
                                  <w:r w:rsidR="00687E17">
                                    <w:rPr>
                                      <w:rFonts w:ascii="HG丸ｺﾞｼｯｸM-PRO" w:eastAsia="HG丸ｺﾞｼｯｸM-PRO" w:hAnsi="HG丸ｺﾞｼｯｸM-PRO" w:hint="eastAsia"/>
                                      <w:sz w:val="22"/>
                                    </w:rPr>
                                    <w:t>825</w:t>
                                  </w:r>
                                </w:p>
                              </w:tc>
                              <w:tc>
                                <w:tcPr>
                                  <w:tcW w:w="1984" w:type="dxa"/>
                                  <w:shd w:val="clear" w:color="auto" w:fill="FFFFFF" w:themeFill="background1"/>
                                  <w:vAlign w:val="center"/>
                                </w:tcPr>
                                <w:p w:rsidR="004E0414" w:rsidRPr="007C41FF" w:rsidRDefault="003B1B77" w:rsidP="004E0414">
                                  <w:pPr>
                                    <w:tabs>
                                      <w:tab w:val="left" w:pos="3045"/>
                                    </w:tabs>
                                    <w:ind w:rightChars="30" w:right="63"/>
                                    <w:jc w:val="right"/>
                                    <w:rPr>
                                      <w:rFonts w:ascii="HG丸ｺﾞｼｯｸM-PRO" w:eastAsia="HG丸ｺﾞｼｯｸM-PRO" w:hAnsi="HG丸ｺﾞｼｯｸM-PRO"/>
                                      <w:sz w:val="22"/>
                                    </w:rPr>
                                  </w:pPr>
                                  <w:r>
                                    <w:rPr>
                                      <w:rFonts w:ascii="HG丸ｺﾞｼｯｸM-PRO" w:eastAsia="HG丸ｺﾞｼｯｸM-PRO" w:hAnsi="HG丸ｺﾞｼｯｸM-PRO"/>
                                      <w:sz w:val="22"/>
                                    </w:rPr>
                                    <w:t>8,369</w:t>
                                  </w:r>
                                </w:p>
                              </w:tc>
                            </w:tr>
                            <w:tr w:rsidR="004E0414" w:rsidRPr="004E0414" w:rsidTr="00CA1251">
                              <w:trPr>
                                <w:trHeight w:val="510"/>
                              </w:trPr>
                              <w:tc>
                                <w:tcPr>
                                  <w:tcW w:w="2126" w:type="dxa"/>
                                  <w:shd w:val="clear" w:color="auto" w:fill="FFFFFF" w:themeFill="background1"/>
                                  <w:vAlign w:val="center"/>
                                </w:tcPr>
                                <w:p w:rsidR="004E0414" w:rsidRPr="004E0414" w:rsidRDefault="004E0414" w:rsidP="004E0414">
                                  <w:pPr>
                                    <w:tabs>
                                      <w:tab w:val="left" w:pos="3045"/>
                                    </w:tabs>
                                    <w:jc w:val="center"/>
                                    <w:rPr>
                                      <w:rFonts w:ascii="HG丸ｺﾞｼｯｸM-PRO" w:eastAsia="HG丸ｺﾞｼｯｸM-PRO" w:hAnsi="HG丸ｺﾞｼｯｸM-PRO"/>
                                      <w:sz w:val="22"/>
                                    </w:rPr>
                                  </w:pPr>
                                  <w:r w:rsidRPr="004E0414">
                                    <w:rPr>
                                      <w:rFonts w:ascii="HG丸ｺﾞｼｯｸM-PRO" w:eastAsia="HG丸ｺﾞｼｯｸM-PRO" w:hAnsi="HG丸ｺﾞｼｯｸM-PRO" w:hint="eastAsia"/>
                                      <w:sz w:val="22"/>
                                    </w:rPr>
                                    <w:t>当期変動額</w:t>
                                  </w:r>
                                </w:p>
                              </w:tc>
                              <w:tc>
                                <w:tcPr>
                                  <w:tcW w:w="2127" w:type="dxa"/>
                                  <w:shd w:val="clear" w:color="auto" w:fill="FFFFFF" w:themeFill="background1"/>
                                  <w:vAlign w:val="center"/>
                                </w:tcPr>
                                <w:p w:rsidR="004E0414" w:rsidRPr="004E0414" w:rsidRDefault="004E0414" w:rsidP="004E0414">
                                  <w:pPr>
                                    <w:tabs>
                                      <w:tab w:val="left" w:pos="3045"/>
                                    </w:tabs>
                                    <w:wordWrap w:val="0"/>
                                    <w:ind w:rightChars="57" w:right="120"/>
                                    <w:jc w:val="right"/>
                                    <w:rPr>
                                      <w:rFonts w:ascii="HG丸ｺﾞｼｯｸM-PRO" w:eastAsia="HG丸ｺﾞｼｯｸM-PRO" w:hAnsi="HG丸ｺﾞｼｯｸM-PRO"/>
                                      <w:sz w:val="22"/>
                                    </w:rPr>
                                  </w:pPr>
                                  <w:r w:rsidRPr="004E0414">
                                    <w:rPr>
                                      <w:rFonts w:ascii="HG丸ｺﾞｼｯｸM-PRO" w:eastAsia="HG丸ｺﾞｼｯｸM-PRO" w:hAnsi="HG丸ｺﾞｼｯｸM-PRO" w:hint="eastAsia"/>
                                      <w:sz w:val="22"/>
                                    </w:rPr>
                                    <w:t>－</w:t>
                                  </w:r>
                                </w:p>
                              </w:tc>
                              <w:tc>
                                <w:tcPr>
                                  <w:tcW w:w="2268" w:type="dxa"/>
                                  <w:shd w:val="clear" w:color="auto" w:fill="FFFFFF" w:themeFill="background1"/>
                                  <w:vAlign w:val="center"/>
                                </w:tcPr>
                                <w:p w:rsidR="004E0414" w:rsidRPr="007C41FF" w:rsidRDefault="00CB008C" w:rsidP="00CB008C">
                                  <w:pPr>
                                    <w:tabs>
                                      <w:tab w:val="left" w:pos="3045"/>
                                    </w:tabs>
                                    <w:wordWrap w:val="0"/>
                                    <w:ind w:rightChars="44" w:right="92"/>
                                    <w:jc w:val="right"/>
                                    <w:rPr>
                                      <w:rFonts w:ascii="HG丸ｺﾞｼｯｸM-PRO" w:eastAsia="HG丸ｺﾞｼｯｸM-PRO" w:hAnsi="HG丸ｺﾞｼｯｸM-PRO"/>
                                      <w:sz w:val="22"/>
                                    </w:rPr>
                                  </w:pPr>
                                  <w:r>
                                    <w:rPr>
                                      <w:rFonts w:ascii="HG丸ｺﾞｼｯｸM-PRO" w:eastAsia="HG丸ｺﾞｼｯｸM-PRO" w:hAnsi="HG丸ｺﾞｼｯｸM-PRO" w:hint="eastAsia"/>
                                      <w:sz w:val="18"/>
                                    </w:rPr>
                                    <w:t xml:space="preserve"> </w:t>
                                  </w:r>
                                  <w:r>
                                    <w:rPr>
                                      <w:rFonts w:ascii="HG丸ｺﾞｼｯｸM-PRO" w:eastAsia="HG丸ｺﾞｼｯｸM-PRO" w:hAnsi="HG丸ｺﾞｼｯｸM-PRO"/>
                                      <w:sz w:val="22"/>
                                    </w:rPr>
                                    <w:t xml:space="preserve">  </w:t>
                                  </w:r>
                                  <w:r w:rsidR="00687E17">
                                    <w:rPr>
                                      <w:rFonts w:ascii="HG丸ｺﾞｼｯｸM-PRO" w:eastAsia="HG丸ｺﾞｼｯｸM-PRO" w:hAnsi="HG丸ｺﾞｼｯｸM-PRO"/>
                                      <w:sz w:val="22"/>
                                    </w:rPr>
                                    <w:t>665</w:t>
                                  </w:r>
                                </w:p>
                              </w:tc>
                              <w:tc>
                                <w:tcPr>
                                  <w:tcW w:w="1984" w:type="dxa"/>
                                  <w:shd w:val="clear" w:color="auto" w:fill="FFFFFF" w:themeFill="background1"/>
                                  <w:vAlign w:val="center"/>
                                </w:tcPr>
                                <w:p w:rsidR="004E0414" w:rsidRPr="007C41FF" w:rsidRDefault="003B1B77" w:rsidP="004E0414">
                                  <w:pPr>
                                    <w:tabs>
                                      <w:tab w:val="left" w:pos="3045"/>
                                    </w:tabs>
                                    <w:ind w:rightChars="30" w:right="63"/>
                                    <w:jc w:val="right"/>
                                    <w:rPr>
                                      <w:rFonts w:ascii="HG丸ｺﾞｼｯｸM-PRO" w:eastAsia="HG丸ｺﾞｼｯｸM-PRO" w:hAnsi="HG丸ｺﾞｼｯｸM-PRO"/>
                                      <w:sz w:val="22"/>
                                    </w:rPr>
                                  </w:pPr>
                                  <w:r>
                                    <w:rPr>
                                      <w:rFonts w:ascii="HG丸ｺﾞｼｯｸM-PRO" w:eastAsia="HG丸ｺﾞｼｯｸM-PRO" w:hAnsi="HG丸ｺﾞｼｯｸM-PRO"/>
                                      <w:sz w:val="22"/>
                                    </w:rPr>
                                    <w:t>665</w:t>
                                  </w:r>
                                </w:p>
                              </w:tc>
                            </w:tr>
                            <w:tr w:rsidR="004E0414" w:rsidRPr="004E0414" w:rsidTr="00CA1251">
                              <w:trPr>
                                <w:trHeight w:val="510"/>
                              </w:trPr>
                              <w:tc>
                                <w:tcPr>
                                  <w:tcW w:w="2126" w:type="dxa"/>
                                  <w:shd w:val="clear" w:color="auto" w:fill="FFFFFF" w:themeFill="background1"/>
                                  <w:vAlign w:val="center"/>
                                </w:tcPr>
                                <w:p w:rsidR="004E0414" w:rsidRPr="004E0414" w:rsidRDefault="004E0414" w:rsidP="004E0414">
                                  <w:pPr>
                                    <w:tabs>
                                      <w:tab w:val="left" w:pos="3045"/>
                                    </w:tabs>
                                    <w:jc w:val="center"/>
                                    <w:rPr>
                                      <w:rFonts w:ascii="HG丸ｺﾞｼｯｸM-PRO" w:eastAsia="HG丸ｺﾞｼｯｸM-PRO" w:hAnsi="HG丸ｺﾞｼｯｸM-PRO"/>
                                      <w:sz w:val="22"/>
                                    </w:rPr>
                                  </w:pPr>
                                  <w:r w:rsidRPr="004E0414">
                                    <w:rPr>
                                      <w:rFonts w:ascii="HG丸ｺﾞｼｯｸM-PRO" w:eastAsia="HG丸ｺﾞｼｯｸM-PRO" w:hAnsi="HG丸ｺﾞｼｯｸM-PRO" w:hint="eastAsia"/>
                                      <w:sz w:val="22"/>
                                    </w:rPr>
                                    <w:t>当期末残高</w:t>
                                  </w:r>
                                </w:p>
                              </w:tc>
                              <w:tc>
                                <w:tcPr>
                                  <w:tcW w:w="2127" w:type="dxa"/>
                                  <w:shd w:val="clear" w:color="auto" w:fill="FFFFFF" w:themeFill="background1"/>
                                  <w:vAlign w:val="center"/>
                                </w:tcPr>
                                <w:p w:rsidR="004E0414" w:rsidRPr="004E0414" w:rsidRDefault="00687E17" w:rsidP="004E0414">
                                  <w:pPr>
                                    <w:tabs>
                                      <w:tab w:val="left" w:pos="3045"/>
                                    </w:tabs>
                                    <w:ind w:rightChars="57" w:right="12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7,544</w:t>
                                  </w:r>
                                </w:p>
                              </w:tc>
                              <w:tc>
                                <w:tcPr>
                                  <w:tcW w:w="2268" w:type="dxa"/>
                                  <w:shd w:val="clear" w:color="auto" w:fill="FFFFFF" w:themeFill="background1"/>
                                  <w:vAlign w:val="center"/>
                                </w:tcPr>
                                <w:p w:rsidR="004E0414" w:rsidRPr="007C41FF" w:rsidRDefault="00687E17" w:rsidP="004E0414">
                                  <w:pPr>
                                    <w:tabs>
                                      <w:tab w:val="left" w:pos="3045"/>
                                    </w:tabs>
                                    <w:ind w:rightChars="44" w:right="92"/>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w:t>
                                  </w:r>
                                  <w:r>
                                    <w:rPr>
                                      <w:rFonts w:ascii="HG丸ｺﾞｼｯｸM-PRO" w:eastAsia="HG丸ｺﾞｼｯｸM-PRO" w:hAnsi="HG丸ｺﾞｼｯｸM-PRO"/>
                                      <w:sz w:val="22"/>
                                    </w:rPr>
                                    <w:t>,</w:t>
                                  </w:r>
                                  <w:r>
                                    <w:rPr>
                                      <w:rFonts w:ascii="HG丸ｺﾞｼｯｸM-PRO" w:eastAsia="HG丸ｺﾞｼｯｸM-PRO" w:hAnsi="HG丸ｺﾞｼｯｸM-PRO" w:hint="eastAsia"/>
                                      <w:sz w:val="22"/>
                                    </w:rPr>
                                    <w:t>491</w:t>
                                  </w:r>
                                </w:p>
                              </w:tc>
                              <w:tc>
                                <w:tcPr>
                                  <w:tcW w:w="1984" w:type="dxa"/>
                                  <w:shd w:val="clear" w:color="auto" w:fill="FFFFFF" w:themeFill="background1"/>
                                  <w:vAlign w:val="center"/>
                                </w:tcPr>
                                <w:p w:rsidR="004E0414" w:rsidRPr="007C41FF" w:rsidRDefault="003B1B77" w:rsidP="004E0414">
                                  <w:pPr>
                                    <w:tabs>
                                      <w:tab w:val="left" w:pos="3045"/>
                                    </w:tabs>
                                    <w:ind w:rightChars="30" w:right="63"/>
                                    <w:jc w:val="right"/>
                                    <w:rPr>
                                      <w:rFonts w:ascii="HG丸ｺﾞｼｯｸM-PRO" w:eastAsia="HG丸ｺﾞｼｯｸM-PRO" w:hAnsi="HG丸ｺﾞｼｯｸM-PRO"/>
                                      <w:sz w:val="22"/>
                                    </w:rPr>
                                  </w:pPr>
                                  <w:r>
                                    <w:rPr>
                                      <w:rFonts w:ascii="HG丸ｺﾞｼｯｸM-PRO" w:eastAsia="HG丸ｺﾞｼｯｸM-PRO" w:hAnsi="HG丸ｺﾞｼｯｸM-PRO"/>
                                      <w:sz w:val="22"/>
                                    </w:rPr>
                                    <w:t>9,035</w:t>
                                  </w:r>
                                </w:p>
                              </w:tc>
                            </w:tr>
                          </w:tbl>
                          <w:p w:rsidR="004E0414" w:rsidRDefault="004E0414" w:rsidP="004E0414">
                            <w:pPr>
                              <w:spacing w:line="340" w:lineRule="exact"/>
                              <w:ind w:rightChars="44" w:right="92"/>
                              <w:rPr>
                                <w:rFonts w:ascii="HG丸ｺﾞｼｯｸM-PRO" w:eastAsia="HG丸ｺﾞｼｯｸM-PRO" w:hAnsi="HG丸ｺﾞｼｯｸM-PRO"/>
                                <w:color w:val="000000" w:themeColor="text1"/>
                                <w:sz w:val="24"/>
                                <w:szCs w:val="24"/>
                              </w:rPr>
                            </w:pPr>
                          </w:p>
                          <w:p w:rsidR="004E0414" w:rsidRDefault="004E0414" w:rsidP="004E0414">
                            <w:pPr>
                              <w:spacing w:line="340" w:lineRule="exact"/>
                              <w:ind w:rightChars="44" w:right="92"/>
                              <w:rPr>
                                <w:rFonts w:ascii="HG丸ｺﾞｼｯｸM-PRO" w:eastAsia="HG丸ｺﾞｼｯｸM-PRO" w:hAnsi="HG丸ｺﾞｼｯｸM-PRO"/>
                                <w:color w:val="000000" w:themeColor="text1"/>
                                <w:sz w:val="24"/>
                                <w:szCs w:val="24"/>
                              </w:rPr>
                            </w:pPr>
                          </w:p>
                          <w:p w:rsidR="004E0414" w:rsidRDefault="004E0414" w:rsidP="004E0414">
                            <w:pPr>
                              <w:spacing w:line="340" w:lineRule="exact"/>
                              <w:ind w:rightChars="44" w:right="92"/>
                              <w:rPr>
                                <w:rFonts w:ascii="HG丸ｺﾞｼｯｸM-PRO" w:eastAsia="HG丸ｺﾞｼｯｸM-PRO" w:hAnsi="HG丸ｺﾞｼｯｸM-PRO"/>
                                <w:color w:val="000000" w:themeColor="text1"/>
                                <w:sz w:val="24"/>
                                <w:szCs w:val="24"/>
                              </w:rPr>
                            </w:pPr>
                          </w:p>
                          <w:p w:rsidR="004E0414" w:rsidRDefault="004E0414" w:rsidP="004E0414">
                            <w:pPr>
                              <w:spacing w:line="340" w:lineRule="exact"/>
                              <w:ind w:rightChars="44" w:right="92"/>
                              <w:rPr>
                                <w:rFonts w:ascii="HG丸ｺﾞｼｯｸM-PRO" w:eastAsia="HG丸ｺﾞｼｯｸM-PRO" w:hAnsi="HG丸ｺﾞｼｯｸM-PRO"/>
                                <w:color w:val="000000" w:themeColor="text1"/>
                                <w:sz w:val="24"/>
                                <w:szCs w:val="24"/>
                              </w:rPr>
                            </w:pPr>
                          </w:p>
                          <w:p w:rsidR="004E0414" w:rsidRDefault="004E0414" w:rsidP="004E0414">
                            <w:pPr>
                              <w:spacing w:line="340" w:lineRule="exact"/>
                              <w:ind w:rightChars="44" w:right="92"/>
                              <w:rPr>
                                <w:rFonts w:ascii="HG丸ｺﾞｼｯｸM-PRO" w:eastAsia="HG丸ｺﾞｼｯｸM-PRO" w:hAnsi="HG丸ｺﾞｼｯｸM-PRO"/>
                                <w:color w:val="000000" w:themeColor="text1"/>
                                <w:sz w:val="24"/>
                                <w:szCs w:val="24"/>
                              </w:rPr>
                            </w:pPr>
                          </w:p>
                          <w:p w:rsidR="004E0414" w:rsidRDefault="004E0414" w:rsidP="004E0414">
                            <w:pPr>
                              <w:spacing w:line="340" w:lineRule="exact"/>
                              <w:ind w:rightChars="44" w:right="92"/>
                              <w:rPr>
                                <w:rFonts w:ascii="HG丸ｺﾞｼｯｸM-PRO" w:eastAsia="HG丸ｺﾞｼｯｸM-PRO" w:hAnsi="HG丸ｺﾞｼｯｸM-PRO"/>
                                <w:color w:val="000000" w:themeColor="text1"/>
                                <w:sz w:val="24"/>
                                <w:szCs w:val="24"/>
                              </w:rPr>
                            </w:pPr>
                          </w:p>
                          <w:p w:rsidR="004E0414" w:rsidRPr="00DC7913" w:rsidRDefault="004E0414" w:rsidP="004E0414">
                            <w:pPr>
                              <w:spacing w:line="340" w:lineRule="exact"/>
                              <w:ind w:rightChars="44" w:right="92"/>
                              <w:rPr>
                                <w:rFonts w:ascii="HG丸ｺﾞｼｯｸM-PRO" w:eastAsia="HG丸ｺﾞｼｯｸM-PRO" w:hAnsi="HG丸ｺﾞｼｯｸM-PRO"/>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D3CF7B" id="角丸四角形 42" o:spid="_x0000_s1065" style="position:absolute;left:0;text-align:left;margin-left:14.9pt;margin-top:.7pt;width:452.25pt;height:190.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6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" fillcolor="#548dd4 [1951]" strokecolor="windowText" strokeweight="1pt">
                <v:fill opacity="19789f"/>
                <v:textbox inset="0,0,0,0">
                  <w:txbxContent>
                    <w:p w:rsidR="00C016D9" w:rsidRDefault="004E0414" w:rsidP="004E0414">
                      <w:pPr>
                        <w:spacing w:line="340" w:lineRule="exact"/>
                        <w:ind w:rightChars="44" w:right="92"/>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p>
                    <w:p w:rsidR="00472CCF" w:rsidRDefault="00472CCF" w:rsidP="00C016D9">
                      <w:pPr>
                        <w:ind w:rightChars="44" w:right="92"/>
                        <w:jc w:val="center"/>
                        <w:rPr>
                          <w:rFonts w:ascii="HG丸ｺﾞｼｯｸM-PRO" w:eastAsia="HG丸ｺﾞｼｯｸM-PRO" w:hAnsi="HG丸ｺﾞｼｯｸM-PRO"/>
                          <w:color w:val="000000" w:themeColor="text1"/>
                          <w:sz w:val="24"/>
                          <w:szCs w:val="24"/>
                        </w:rPr>
                      </w:pPr>
                    </w:p>
                    <w:p w:rsidR="00C016D9" w:rsidRPr="00472CCF" w:rsidRDefault="00472CCF" w:rsidP="00472CCF">
                      <w:pPr>
                        <w:ind w:rightChars="44" w:right="92"/>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 xml:space="preserve">　　　　　　　　　　　　　　　　　　　　　　　　　　　　　　　　　　　　　　　　(単位：億円)</w:t>
                      </w:r>
                    </w:p>
                    <w:tbl>
                      <w:tblPr>
                        <w:tblStyle w:val="1"/>
                        <w:tblW w:w="0" w:type="auto"/>
                        <w:tblInd w:w="250" w:type="dxa"/>
                        <w:tblLook w:val="04A0" w:firstRow="1" w:lastRow="0" w:firstColumn="1" w:lastColumn="0" w:noHBand="0" w:noVBand="1"/>
                      </w:tblPr>
                      <w:tblGrid>
                        <w:gridCol w:w="2126"/>
                        <w:gridCol w:w="2127"/>
                        <w:gridCol w:w="2268"/>
                        <w:gridCol w:w="1984"/>
                      </w:tblGrid>
                      <w:tr w:rsidR="004E0414" w:rsidRPr="004E0414" w:rsidTr="00CA1251">
                        <w:trPr>
                          <w:trHeight w:val="510"/>
                        </w:trPr>
                        <w:tc>
                          <w:tcPr>
                            <w:tcW w:w="2126" w:type="dxa"/>
                            <w:shd w:val="clear" w:color="auto" w:fill="FFFFFF" w:themeFill="background1"/>
                            <w:vAlign w:val="center"/>
                          </w:tcPr>
                          <w:p w:rsidR="004E0414" w:rsidRPr="004E0414" w:rsidRDefault="004E0414" w:rsidP="004E0414">
                            <w:pPr>
                              <w:tabs>
                                <w:tab w:val="left" w:pos="3045"/>
                              </w:tabs>
                              <w:jc w:val="center"/>
                              <w:rPr>
                                <w:rFonts w:ascii="HG丸ｺﾞｼｯｸM-PRO" w:eastAsia="HG丸ｺﾞｼｯｸM-PRO" w:hAnsi="HG丸ｺﾞｼｯｸM-PRO"/>
                                <w:sz w:val="22"/>
                              </w:rPr>
                            </w:pPr>
                            <w:r w:rsidRPr="004E0414">
                              <w:rPr>
                                <w:rFonts w:ascii="HG丸ｺﾞｼｯｸM-PRO" w:eastAsia="HG丸ｺﾞｼｯｸM-PRO" w:hAnsi="HG丸ｺﾞｼｯｸM-PRO" w:hint="eastAsia"/>
                                <w:sz w:val="22"/>
                              </w:rPr>
                              <w:t>区　　分</w:t>
                            </w:r>
                          </w:p>
                        </w:tc>
                        <w:tc>
                          <w:tcPr>
                            <w:tcW w:w="2127" w:type="dxa"/>
                            <w:shd w:val="clear" w:color="auto" w:fill="FFFFFF" w:themeFill="background1"/>
                            <w:vAlign w:val="center"/>
                          </w:tcPr>
                          <w:p w:rsidR="004E0414" w:rsidRPr="004E0414" w:rsidRDefault="00CB008C" w:rsidP="00CB008C">
                            <w:pPr>
                              <w:tabs>
                                <w:tab w:val="left" w:pos="3045"/>
                              </w:tabs>
                              <w:rPr>
                                <w:rFonts w:ascii="HG丸ｺﾞｼｯｸM-PRO" w:eastAsia="HG丸ｺﾞｼｯｸM-PRO" w:hAnsi="HG丸ｺﾞｼｯｸM-PRO"/>
                                <w:sz w:val="22"/>
                              </w:rPr>
                            </w:pPr>
                            <w:r w:rsidRPr="00CB008C">
                              <w:rPr>
                                <w:rFonts w:ascii="HG丸ｺﾞｼｯｸM-PRO" w:eastAsia="HG丸ｺﾞｼｯｸM-PRO" w:hAnsi="HG丸ｺﾞｼｯｸM-PRO" w:hint="eastAsia"/>
                                <w:sz w:val="18"/>
                              </w:rPr>
                              <w:t>※</w:t>
                            </w:r>
                            <w:r w:rsidRPr="00CB008C">
                              <w:rPr>
                                <w:rFonts w:ascii="HG丸ｺﾞｼｯｸM-PRO" w:eastAsia="HG丸ｺﾞｼｯｸM-PRO" w:hAnsi="HG丸ｺﾞｼｯｸM-PRO"/>
                                <w:sz w:val="18"/>
                              </w:rPr>
                              <w:t>１</w:t>
                            </w:r>
                            <w:r>
                              <w:rPr>
                                <w:rFonts w:ascii="HG丸ｺﾞｼｯｸM-PRO" w:eastAsia="HG丸ｺﾞｼｯｸM-PRO" w:hAnsi="HG丸ｺﾞｼｯｸM-PRO" w:hint="eastAsia"/>
                                <w:sz w:val="22"/>
                              </w:rPr>
                              <w:t xml:space="preserve">　</w:t>
                            </w:r>
                            <w:r w:rsidR="004E0414" w:rsidRPr="004E0414">
                              <w:rPr>
                                <w:rFonts w:ascii="HG丸ｺﾞｼｯｸM-PRO" w:eastAsia="HG丸ｺﾞｼｯｸM-PRO" w:hAnsi="HG丸ｺﾞｼｯｸM-PRO" w:hint="eastAsia"/>
                                <w:sz w:val="22"/>
                              </w:rPr>
                              <w:t>開始残高相当</w:t>
                            </w:r>
                          </w:p>
                        </w:tc>
                        <w:tc>
                          <w:tcPr>
                            <w:tcW w:w="2268" w:type="dxa"/>
                            <w:shd w:val="clear" w:color="auto" w:fill="FFFFFF" w:themeFill="background1"/>
                            <w:vAlign w:val="center"/>
                          </w:tcPr>
                          <w:p w:rsidR="004E0414" w:rsidRPr="004E0414" w:rsidRDefault="004E0414" w:rsidP="004E0414">
                            <w:pPr>
                              <w:tabs>
                                <w:tab w:val="left" w:pos="3045"/>
                              </w:tabs>
                              <w:jc w:val="center"/>
                              <w:rPr>
                                <w:rFonts w:ascii="HG丸ｺﾞｼｯｸM-PRO" w:eastAsia="HG丸ｺﾞｼｯｸM-PRO" w:hAnsi="HG丸ｺﾞｼｯｸM-PRO"/>
                                <w:sz w:val="22"/>
                              </w:rPr>
                            </w:pPr>
                            <w:r w:rsidRPr="004E0414">
                              <w:rPr>
                                <w:rFonts w:ascii="HG丸ｺﾞｼｯｸM-PRO" w:eastAsia="HG丸ｺﾞｼｯｸM-PRO" w:hAnsi="HG丸ｺﾞｼｯｸM-PRO" w:hint="eastAsia"/>
                                <w:sz w:val="22"/>
                              </w:rPr>
                              <w:t>収支差額</w:t>
                            </w:r>
                          </w:p>
                        </w:tc>
                        <w:tc>
                          <w:tcPr>
                            <w:tcW w:w="1984" w:type="dxa"/>
                            <w:shd w:val="clear" w:color="auto" w:fill="FFFFFF" w:themeFill="background1"/>
                            <w:vAlign w:val="center"/>
                          </w:tcPr>
                          <w:p w:rsidR="004E0414" w:rsidRPr="004E0414" w:rsidRDefault="004E0414" w:rsidP="004E0414">
                            <w:pPr>
                              <w:tabs>
                                <w:tab w:val="left" w:pos="3045"/>
                              </w:tabs>
                              <w:jc w:val="center"/>
                              <w:rPr>
                                <w:rFonts w:ascii="HG丸ｺﾞｼｯｸM-PRO" w:eastAsia="HG丸ｺﾞｼｯｸM-PRO" w:hAnsi="HG丸ｺﾞｼｯｸM-PRO"/>
                                <w:sz w:val="22"/>
                              </w:rPr>
                            </w:pPr>
                            <w:r w:rsidRPr="004E0414">
                              <w:rPr>
                                <w:rFonts w:ascii="HG丸ｺﾞｼｯｸM-PRO" w:eastAsia="HG丸ｺﾞｼｯｸM-PRO" w:hAnsi="HG丸ｺﾞｼｯｸM-PRO" w:hint="eastAsia"/>
                                <w:sz w:val="22"/>
                              </w:rPr>
                              <w:t>合　計</w:t>
                            </w:r>
                          </w:p>
                        </w:tc>
                      </w:tr>
                      <w:tr w:rsidR="004E0414" w:rsidRPr="004E0414" w:rsidTr="00CA1251">
                        <w:trPr>
                          <w:trHeight w:val="510"/>
                        </w:trPr>
                        <w:tc>
                          <w:tcPr>
                            <w:tcW w:w="2126" w:type="dxa"/>
                            <w:shd w:val="clear" w:color="auto" w:fill="FFFFFF" w:themeFill="background1"/>
                            <w:vAlign w:val="center"/>
                          </w:tcPr>
                          <w:p w:rsidR="004E0414" w:rsidRPr="004E0414" w:rsidRDefault="004E0414" w:rsidP="004E0414">
                            <w:pPr>
                              <w:tabs>
                                <w:tab w:val="left" w:pos="3045"/>
                              </w:tabs>
                              <w:jc w:val="center"/>
                              <w:rPr>
                                <w:rFonts w:ascii="HG丸ｺﾞｼｯｸM-PRO" w:eastAsia="HG丸ｺﾞｼｯｸM-PRO" w:hAnsi="HG丸ｺﾞｼｯｸM-PRO"/>
                                <w:sz w:val="22"/>
                              </w:rPr>
                            </w:pPr>
                            <w:r w:rsidRPr="004E0414">
                              <w:rPr>
                                <w:rFonts w:ascii="HG丸ｺﾞｼｯｸM-PRO" w:eastAsia="HG丸ｺﾞｼｯｸM-PRO" w:hAnsi="HG丸ｺﾞｼｯｸM-PRO" w:hint="eastAsia"/>
                                <w:sz w:val="22"/>
                              </w:rPr>
                              <w:t>前期末残高</w:t>
                            </w:r>
                          </w:p>
                        </w:tc>
                        <w:tc>
                          <w:tcPr>
                            <w:tcW w:w="2127" w:type="dxa"/>
                            <w:shd w:val="clear" w:color="auto" w:fill="FFFFFF" w:themeFill="background1"/>
                            <w:vAlign w:val="center"/>
                          </w:tcPr>
                          <w:p w:rsidR="004E0414" w:rsidRPr="004E0414" w:rsidRDefault="00687E17" w:rsidP="00687E17">
                            <w:pPr>
                              <w:tabs>
                                <w:tab w:val="left" w:pos="3045"/>
                              </w:tabs>
                              <w:ind w:rightChars="57" w:right="12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7</w:t>
                            </w:r>
                            <w:r>
                              <w:rPr>
                                <w:rFonts w:ascii="HG丸ｺﾞｼｯｸM-PRO" w:eastAsia="HG丸ｺﾞｼｯｸM-PRO" w:hAnsi="HG丸ｺﾞｼｯｸM-PRO"/>
                                <w:sz w:val="22"/>
                              </w:rPr>
                              <w:t>,</w:t>
                            </w:r>
                            <w:r>
                              <w:rPr>
                                <w:rFonts w:ascii="HG丸ｺﾞｼｯｸM-PRO" w:eastAsia="HG丸ｺﾞｼｯｸM-PRO" w:hAnsi="HG丸ｺﾞｼｯｸM-PRO" w:hint="eastAsia"/>
                                <w:sz w:val="22"/>
                              </w:rPr>
                              <w:t>544</w:t>
                            </w:r>
                          </w:p>
                        </w:tc>
                        <w:tc>
                          <w:tcPr>
                            <w:tcW w:w="2268" w:type="dxa"/>
                            <w:shd w:val="clear" w:color="auto" w:fill="FFFFFF" w:themeFill="background1"/>
                            <w:vAlign w:val="center"/>
                          </w:tcPr>
                          <w:p w:rsidR="004E0414" w:rsidRPr="007C41FF" w:rsidRDefault="00AC4C1E" w:rsidP="00AC4C1E">
                            <w:pPr>
                              <w:tabs>
                                <w:tab w:val="left" w:pos="3045"/>
                              </w:tabs>
                              <w:ind w:rightChars="44" w:right="92"/>
                              <w:jc w:val="right"/>
                              <w:rPr>
                                <w:rFonts w:ascii="HG丸ｺﾞｼｯｸM-PRO" w:eastAsia="HG丸ｺﾞｼｯｸM-PRO" w:hAnsi="HG丸ｺﾞｼｯｸM-PRO"/>
                                <w:sz w:val="22"/>
                              </w:rPr>
                            </w:pPr>
                            <w:r w:rsidRPr="00AC4C1E">
                              <w:rPr>
                                <w:rFonts w:ascii="HG丸ｺﾞｼｯｸM-PRO" w:eastAsia="HG丸ｺﾞｼｯｸM-PRO" w:hAnsi="HG丸ｺﾞｼｯｸM-PRO" w:hint="eastAsia"/>
                                <w:sz w:val="18"/>
                              </w:rPr>
                              <w:t>※</w:t>
                            </w:r>
                            <w:r w:rsidRPr="00AC4C1E">
                              <w:rPr>
                                <w:rFonts w:ascii="HG丸ｺﾞｼｯｸM-PRO" w:eastAsia="HG丸ｺﾞｼｯｸM-PRO" w:hAnsi="HG丸ｺﾞｼｯｸM-PRO"/>
                                <w:sz w:val="18"/>
                              </w:rPr>
                              <w:t>２</w:t>
                            </w:r>
                            <w:r>
                              <w:rPr>
                                <w:rFonts w:ascii="HG丸ｺﾞｼｯｸM-PRO" w:eastAsia="HG丸ｺﾞｼｯｸM-PRO" w:hAnsi="HG丸ｺﾞｼｯｸM-PRO" w:hint="eastAsia"/>
                                <w:sz w:val="22"/>
                              </w:rPr>
                              <w:t xml:space="preserve">　</w:t>
                            </w:r>
                            <w:r w:rsidR="00687E17">
                              <w:rPr>
                                <w:rFonts w:ascii="HG丸ｺﾞｼｯｸM-PRO" w:eastAsia="HG丸ｺﾞｼｯｸM-PRO" w:hAnsi="HG丸ｺﾞｼｯｸM-PRO" w:hint="eastAsia"/>
                                <w:sz w:val="22"/>
                              </w:rPr>
                              <w:t>825</w:t>
                            </w:r>
                          </w:p>
                        </w:tc>
                        <w:tc>
                          <w:tcPr>
                            <w:tcW w:w="1984" w:type="dxa"/>
                            <w:shd w:val="clear" w:color="auto" w:fill="FFFFFF" w:themeFill="background1"/>
                            <w:vAlign w:val="center"/>
                          </w:tcPr>
                          <w:p w:rsidR="004E0414" w:rsidRPr="007C41FF" w:rsidRDefault="003B1B77" w:rsidP="004E0414">
                            <w:pPr>
                              <w:tabs>
                                <w:tab w:val="left" w:pos="3045"/>
                              </w:tabs>
                              <w:ind w:rightChars="30" w:right="63"/>
                              <w:jc w:val="right"/>
                              <w:rPr>
                                <w:rFonts w:ascii="HG丸ｺﾞｼｯｸM-PRO" w:eastAsia="HG丸ｺﾞｼｯｸM-PRO" w:hAnsi="HG丸ｺﾞｼｯｸM-PRO"/>
                                <w:sz w:val="22"/>
                              </w:rPr>
                            </w:pPr>
                            <w:r>
                              <w:rPr>
                                <w:rFonts w:ascii="HG丸ｺﾞｼｯｸM-PRO" w:eastAsia="HG丸ｺﾞｼｯｸM-PRO" w:hAnsi="HG丸ｺﾞｼｯｸM-PRO"/>
                                <w:sz w:val="22"/>
                              </w:rPr>
                              <w:t>8,369</w:t>
                            </w:r>
                          </w:p>
                        </w:tc>
                      </w:tr>
                      <w:tr w:rsidR="004E0414" w:rsidRPr="004E0414" w:rsidTr="00CA1251">
                        <w:trPr>
                          <w:trHeight w:val="510"/>
                        </w:trPr>
                        <w:tc>
                          <w:tcPr>
                            <w:tcW w:w="2126" w:type="dxa"/>
                            <w:shd w:val="clear" w:color="auto" w:fill="FFFFFF" w:themeFill="background1"/>
                            <w:vAlign w:val="center"/>
                          </w:tcPr>
                          <w:p w:rsidR="004E0414" w:rsidRPr="004E0414" w:rsidRDefault="004E0414" w:rsidP="004E0414">
                            <w:pPr>
                              <w:tabs>
                                <w:tab w:val="left" w:pos="3045"/>
                              </w:tabs>
                              <w:jc w:val="center"/>
                              <w:rPr>
                                <w:rFonts w:ascii="HG丸ｺﾞｼｯｸM-PRO" w:eastAsia="HG丸ｺﾞｼｯｸM-PRO" w:hAnsi="HG丸ｺﾞｼｯｸM-PRO"/>
                                <w:sz w:val="22"/>
                              </w:rPr>
                            </w:pPr>
                            <w:r w:rsidRPr="004E0414">
                              <w:rPr>
                                <w:rFonts w:ascii="HG丸ｺﾞｼｯｸM-PRO" w:eastAsia="HG丸ｺﾞｼｯｸM-PRO" w:hAnsi="HG丸ｺﾞｼｯｸM-PRO" w:hint="eastAsia"/>
                                <w:sz w:val="22"/>
                              </w:rPr>
                              <w:t>当期変動額</w:t>
                            </w:r>
                          </w:p>
                        </w:tc>
                        <w:tc>
                          <w:tcPr>
                            <w:tcW w:w="2127" w:type="dxa"/>
                            <w:shd w:val="clear" w:color="auto" w:fill="FFFFFF" w:themeFill="background1"/>
                            <w:vAlign w:val="center"/>
                          </w:tcPr>
                          <w:p w:rsidR="004E0414" w:rsidRPr="004E0414" w:rsidRDefault="004E0414" w:rsidP="004E0414">
                            <w:pPr>
                              <w:tabs>
                                <w:tab w:val="left" w:pos="3045"/>
                              </w:tabs>
                              <w:wordWrap w:val="0"/>
                              <w:ind w:rightChars="57" w:right="120"/>
                              <w:jc w:val="right"/>
                              <w:rPr>
                                <w:rFonts w:ascii="HG丸ｺﾞｼｯｸM-PRO" w:eastAsia="HG丸ｺﾞｼｯｸM-PRO" w:hAnsi="HG丸ｺﾞｼｯｸM-PRO"/>
                                <w:sz w:val="22"/>
                              </w:rPr>
                            </w:pPr>
                            <w:r w:rsidRPr="004E0414">
                              <w:rPr>
                                <w:rFonts w:ascii="HG丸ｺﾞｼｯｸM-PRO" w:eastAsia="HG丸ｺﾞｼｯｸM-PRO" w:hAnsi="HG丸ｺﾞｼｯｸM-PRO" w:hint="eastAsia"/>
                                <w:sz w:val="22"/>
                              </w:rPr>
                              <w:t>－</w:t>
                            </w:r>
                          </w:p>
                        </w:tc>
                        <w:tc>
                          <w:tcPr>
                            <w:tcW w:w="2268" w:type="dxa"/>
                            <w:shd w:val="clear" w:color="auto" w:fill="FFFFFF" w:themeFill="background1"/>
                            <w:vAlign w:val="center"/>
                          </w:tcPr>
                          <w:p w:rsidR="004E0414" w:rsidRPr="007C41FF" w:rsidRDefault="00CB008C" w:rsidP="00CB008C">
                            <w:pPr>
                              <w:tabs>
                                <w:tab w:val="left" w:pos="3045"/>
                              </w:tabs>
                              <w:wordWrap w:val="0"/>
                              <w:ind w:rightChars="44" w:right="92"/>
                              <w:jc w:val="right"/>
                              <w:rPr>
                                <w:rFonts w:ascii="HG丸ｺﾞｼｯｸM-PRO" w:eastAsia="HG丸ｺﾞｼｯｸM-PRO" w:hAnsi="HG丸ｺﾞｼｯｸM-PRO"/>
                                <w:sz w:val="22"/>
                              </w:rPr>
                            </w:pPr>
                            <w:r>
                              <w:rPr>
                                <w:rFonts w:ascii="HG丸ｺﾞｼｯｸM-PRO" w:eastAsia="HG丸ｺﾞｼｯｸM-PRO" w:hAnsi="HG丸ｺﾞｼｯｸM-PRO" w:hint="eastAsia"/>
                                <w:sz w:val="18"/>
                              </w:rPr>
                              <w:t xml:space="preserve"> </w:t>
                            </w:r>
                            <w:r>
                              <w:rPr>
                                <w:rFonts w:ascii="HG丸ｺﾞｼｯｸM-PRO" w:eastAsia="HG丸ｺﾞｼｯｸM-PRO" w:hAnsi="HG丸ｺﾞｼｯｸM-PRO"/>
                                <w:sz w:val="22"/>
                              </w:rPr>
                              <w:t xml:space="preserve">  </w:t>
                            </w:r>
                            <w:r w:rsidR="00687E17">
                              <w:rPr>
                                <w:rFonts w:ascii="HG丸ｺﾞｼｯｸM-PRO" w:eastAsia="HG丸ｺﾞｼｯｸM-PRO" w:hAnsi="HG丸ｺﾞｼｯｸM-PRO"/>
                                <w:sz w:val="22"/>
                              </w:rPr>
                              <w:t>665</w:t>
                            </w:r>
                          </w:p>
                        </w:tc>
                        <w:tc>
                          <w:tcPr>
                            <w:tcW w:w="1984" w:type="dxa"/>
                            <w:shd w:val="clear" w:color="auto" w:fill="FFFFFF" w:themeFill="background1"/>
                            <w:vAlign w:val="center"/>
                          </w:tcPr>
                          <w:p w:rsidR="004E0414" w:rsidRPr="007C41FF" w:rsidRDefault="003B1B77" w:rsidP="004E0414">
                            <w:pPr>
                              <w:tabs>
                                <w:tab w:val="left" w:pos="3045"/>
                              </w:tabs>
                              <w:ind w:rightChars="30" w:right="63"/>
                              <w:jc w:val="right"/>
                              <w:rPr>
                                <w:rFonts w:ascii="HG丸ｺﾞｼｯｸM-PRO" w:eastAsia="HG丸ｺﾞｼｯｸM-PRO" w:hAnsi="HG丸ｺﾞｼｯｸM-PRO"/>
                                <w:sz w:val="22"/>
                              </w:rPr>
                            </w:pPr>
                            <w:r>
                              <w:rPr>
                                <w:rFonts w:ascii="HG丸ｺﾞｼｯｸM-PRO" w:eastAsia="HG丸ｺﾞｼｯｸM-PRO" w:hAnsi="HG丸ｺﾞｼｯｸM-PRO"/>
                                <w:sz w:val="22"/>
                              </w:rPr>
                              <w:t>665</w:t>
                            </w:r>
                          </w:p>
                        </w:tc>
                      </w:tr>
                      <w:tr w:rsidR="004E0414" w:rsidRPr="004E0414" w:rsidTr="00CA1251">
                        <w:trPr>
                          <w:trHeight w:val="510"/>
                        </w:trPr>
                        <w:tc>
                          <w:tcPr>
                            <w:tcW w:w="2126" w:type="dxa"/>
                            <w:shd w:val="clear" w:color="auto" w:fill="FFFFFF" w:themeFill="background1"/>
                            <w:vAlign w:val="center"/>
                          </w:tcPr>
                          <w:p w:rsidR="004E0414" w:rsidRPr="004E0414" w:rsidRDefault="004E0414" w:rsidP="004E0414">
                            <w:pPr>
                              <w:tabs>
                                <w:tab w:val="left" w:pos="3045"/>
                              </w:tabs>
                              <w:jc w:val="center"/>
                              <w:rPr>
                                <w:rFonts w:ascii="HG丸ｺﾞｼｯｸM-PRO" w:eastAsia="HG丸ｺﾞｼｯｸM-PRO" w:hAnsi="HG丸ｺﾞｼｯｸM-PRO"/>
                                <w:sz w:val="22"/>
                              </w:rPr>
                            </w:pPr>
                            <w:r w:rsidRPr="004E0414">
                              <w:rPr>
                                <w:rFonts w:ascii="HG丸ｺﾞｼｯｸM-PRO" w:eastAsia="HG丸ｺﾞｼｯｸM-PRO" w:hAnsi="HG丸ｺﾞｼｯｸM-PRO" w:hint="eastAsia"/>
                                <w:sz w:val="22"/>
                              </w:rPr>
                              <w:t>当期末残高</w:t>
                            </w:r>
                          </w:p>
                        </w:tc>
                        <w:tc>
                          <w:tcPr>
                            <w:tcW w:w="2127" w:type="dxa"/>
                            <w:shd w:val="clear" w:color="auto" w:fill="FFFFFF" w:themeFill="background1"/>
                            <w:vAlign w:val="center"/>
                          </w:tcPr>
                          <w:p w:rsidR="004E0414" w:rsidRPr="004E0414" w:rsidRDefault="00687E17" w:rsidP="004E0414">
                            <w:pPr>
                              <w:tabs>
                                <w:tab w:val="left" w:pos="3045"/>
                              </w:tabs>
                              <w:ind w:rightChars="57" w:right="12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7,544</w:t>
                            </w:r>
                          </w:p>
                        </w:tc>
                        <w:tc>
                          <w:tcPr>
                            <w:tcW w:w="2268" w:type="dxa"/>
                            <w:shd w:val="clear" w:color="auto" w:fill="FFFFFF" w:themeFill="background1"/>
                            <w:vAlign w:val="center"/>
                          </w:tcPr>
                          <w:p w:rsidR="004E0414" w:rsidRPr="007C41FF" w:rsidRDefault="00687E17" w:rsidP="004E0414">
                            <w:pPr>
                              <w:tabs>
                                <w:tab w:val="left" w:pos="3045"/>
                              </w:tabs>
                              <w:ind w:rightChars="44" w:right="92"/>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w:t>
                            </w:r>
                            <w:r>
                              <w:rPr>
                                <w:rFonts w:ascii="HG丸ｺﾞｼｯｸM-PRO" w:eastAsia="HG丸ｺﾞｼｯｸM-PRO" w:hAnsi="HG丸ｺﾞｼｯｸM-PRO"/>
                                <w:sz w:val="22"/>
                              </w:rPr>
                              <w:t>,</w:t>
                            </w:r>
                            <w:r>
                              <w:rPr>
                                <w:rFonts w:ascii="HG丸ｺﾞｼｯｸM-PRO" w:eastAsia="HG丸ｺﾞｼｯｸM-PRO" w:hAnsi="HG丸ｺﾞｼｯｸM-PRO" w:hint="eastAsia"/>
                                <w:sz w:val="22"/>
                              </w:rPr>
                              <w:t>491</w:t>
                            </w:r>
                          </w:p>
                        </w:tc>
                        <w:tc>
                          <w:tcPr>
                            <w:tcW w:w="1984" w:type="dxa"/>
                            <w:shd w:val="clear" w:color="auto" w:fill="FFFFFF" w:themeFill="background1"/>
                            <w:vAlign w:val="center"/>
                          </w:tcPr>
                          <w:p w:rsidR="004E0414" w:rsidRPr="007C41FF" w:rsidRDefault="003B1B77" w:rsidP="004E0414">
                            <w:pPr>
                              <w:tabs>
                                <w:tab w:val="left" w:pos="3045"/>
                              </w:tabs>
                              <w:ind w:rightChars="30" w:right="63"/>
                              <w:jc w:val="right"/>
                              <w:rPr>
                                <w:rFonts w:ascii="HG丸ｺﾞｼｯｸM-PRO" w:eastAsia="HG丸ｺﾞｼｯｸM-PRO" w:hAnsi="HG丸ｺﾞｼｯｸM-PRO"/>
                                <w:sz w:val="22"/>
                              </w:rPr>
                            </w:pPr>
                            <w:r>
                              <w:rPr>
                                <w:rFonts w:ascii="HG丸ｺﾞｼｯｸM-PRO" w:eastAsia="HG丸ｺﾞｼｯｸM-PRO" w:hAnsi="HG丸ｺﾞｼｯｸM-PRO"/>
                                <w:sz w:val="22"/>
                              </w:rPr>
                              <w:t>9,035</w:t>
                            </w:r>
                          </w:p>
                        </w:tc>
                      </w:tr>
                    </w:tbl>
                    <w:p w:rsidR="004E0414" w:rsidRDefault="004E0414" w:rsidP="004E0414">
                      <w:pPr>
                        <w:spacing w:line="340" w:lineRule="exact"/>
                        <w:ind w:rightChars="44" w:right="92"/>
                        <w:rPr>
                          <w:rFonts w:ascii="HG丸ｺﾞｼｯｸM-PRO" w:eastAsia="HG丸ｺﾞｼｯｸM-PRO" w:hAnsi="HG丸ｺﾞｼｯｸM-PRO"/>
                          <w:color w:val="000000" w:themeColor="text1"/>
                          <w:sz w:val="24"/>
                          <w:szCs w:val="24"/>
                        </w:rPr>
                      </w:pPr>
                    </w:p>
                    <w:p w:rsidR="004E0414" w:rsidRDefault="004E0414" w:rsidP="004E0414">
                      <w:pPr>
                        <w:spacing w:line="340" w:lineRule="exact"/>
                        <w:ind w:rightChars="44" w:right="92"/>
                        <w:rPr>
                          <w:rFonts w:ascii="HG丸ｺﾞｼｯｸM-PRO" w:eastAsia="HG丸ｺﾞｼｯｸM-PRO" w:hAnsi="HG丸ｺﾞｼｯｸM-PRO"/>
                          <w:color w:val="000000" w:themeColor="text1"/>
                          <w:sz w:val="24"/>
                          <w:szCs w:val="24"/>
                        </w:rPr>
                      </w:pPr>
                    </w:p>
                    <w:p w:rsidR="004E0414" w:rsidRDefault="004E0414" w:rsidP="004E0414">
                      <w:pPr>
                        <w:spacing w:line="340" w:lineRule="exact"/>
                        <w:ind w:rightChars="44" w:right="92"/>
                        <w:rPr>
                          <w:rFonts w:ascii="HG丸ｺﾞｼｯｸM-PRO" w:eastAsia="HG丸ｺﾞｼｯｸM-PRO" w:hAnsi="HG丸ｺﾞｼｯｸM-PRO"/>
                          <w:color w:val="000000" w:themeColor="text1"/>
                          <w:sz w:val="24"/>
                          <w:szCs w:val="24"/>
                        </w:rPr>
                      </w:pPr>
                    </w:p>
                    <w:p w:rsidR="004E0414" w:rsidRDefault="004E0414" w:rsidP="004E0414">
                      <w:pPr>
                        <w:spacing w:line="340" w:lineRule="exact"/>
                        <w:ind w:rightChars="44" w:right="92"/>
                        <w:rPr>
                          <w:rFonts w:ascii="HG丸ｺﾞｼｯｸM-PRO" w:eastAsia="HG丸ｺﾞｼｯｸM-PRO" w:hAnsi="HG丸ｺﾞｼｯｸM-PRO"/>
                          <w:color w:val="000000" w:themeColor="text1"/>
                          <w:sz w:val="24"/>
                          <w:szCs w:val="24"/>
                        </w:rPr>
                      </w:pPr>
                    </w:p>
                    <w:p w:rsidR="004E0414" w:rsidRDefault="004E0414" w:rsidP="004E0414">
                      <w:pPr>
                        <w:spacing w:line="340" w:lineRule="exact"/>
                        <w:ind w:rightChars="44" w:right="92"/>
                        <w:rPr>
                          <w:rFonts w:ascii="HG丸ｺﾞｼｯｸM-PRO" w:eastAsia="HG丸ｺﾞｼｯｸM-PRO" w:hAnsi="HG丸ｺﾞｼｯｸM-PRO"/>
                          <w:color w:val="000000" w:themeColor="text1"/>
                          <w:sz w:val="24"/>
                          <w:szCs w:val="24"/>
                        </w:rPr>
                      </w:pPr>
                    </w:p>
                    <w:p w:rsidR="004E0414" w:rsidRDefault="004E0414" w:rsidP="004E0414">
                      <w:pPr>
                        <w:spacing w:line="340" w:lineRule="exact"/>
                        <w:ind w:rightChars="44" w:right="92"/>
                        <w:rPr>
                          <w:rFonts w:ascii="HG丸ｺﾞｼｯｸM-PRO" w:eastAsia="HG丸ｺﾞｼｯｸM-PRO" w:hAnsi="HG丸ｺﾞｼｯｸM-PRO"/>
                          <w:color w:val="000000" w:themeColor="text1"/>
                          <w:sz w:val="24"/>
                          <w:szCs w:val="24"/>
                        </w:rPr>
                      </w:pPr>
                    </w:p>
                    <w:p w:rsidR="004E0414" w:rsidRPr="00DC7913" w:rsidRDefault="004E0414" w:rsidP="004E0414">
                      <w:pPr>
                        <w:spacing w:line="340" w:lineRule="exact"/>
                        <w:ind w:rightChars="44" w:right="92"/>
                        <w:rPr>
                          <w:rFonts w:ascii="HG丸ｺﾞｼｯｸM-PRO" w:eastAsia="HG丸ｺﾞｼｯｸM-PRO" w:hAnsi="HG丸ｺﾞｼｯｸM-PRO"/>
                          <w:color w:val="000000" w:themeColor="text1"/>
                          <w:sz w:val="24"/>
                          <w:szCs w:val="24"/>
                        </w:rPr>
                      </w:pPr>
                    </w:p>
                  </w:txbxContent>
                </v:textbox>
              </v:roundrect>
            </w:pict>
          </mc:Fallback>
        </mc:AlternateContent>
      </w:r>
      <w:r w:rsidR="004470BB">
        <w:rPr>
          <w:rFonts w:ascii="HG丸ｺﾞｼｯｸM-PRO" w:eastAsia="HG丸ｺﾞｼｯｸM-PRO" w:hAnsi="HG丸ｺﾞｼｯｸM-PRO" w:hint="eastAsia"/>
          <w:noProof/>
          <w:color w:val="000000" w:themeColor="text1"/>
          <w:sz w:val="24"/>
          <w:szCs w:val="24"/>
        </w:rPr>
        <w:drawing>
          <wp:inline distT="0" distB="0" distL="0" distR="0" wp14:anchorId="2ADBBEA0" wp14:editId="4B2CC8CE">
            <wp:extent cx="2247900" cy="247650"/>
            <wp:effectExtent l="0" t="0" r="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47900" cy="247650"/>
                    </a:xfrm>
                    <a:prstGeom prst="rect">
                      <a:avLst/>
                    </a:prstGeom>
                    <a:noFill/>
                    <a:ln>
                      <a:noFill/>
                    </a:ln>
                  </pic:spPr>
                </pic:pic>
              </a:graphicData>
            </a:graphic>
          </wp:inline>
        </w:drawing>
      </w:r>
    </w:p>
    <w:p w:rsidR="00FF0FBF" w:rsidRDefault="00FF0FBF" w:rsidP="009D1030">
      <w:pPr>
        <w:rPr>
          <w:rFonts w:ascii="HG丸ｺﾞｼｯｸM-PRO" w:eastAsia="HG丸ｺﾞｼｯｸM-PRO" w:hAnsi="HG丸ｺﾞｼｯｸM-PRO"/>
          <w:sz w:val="22"/>
        </w:rPr>
      </w:pPr>
    </w:p>
    <w:p w:rsidR="00FF0FBF" w:rsidRDefault="00FF0FBF" w:rsidP="009D1030">
      <w:pPr>
        <w:rPr>
          <w:rFonts w:ascii="HG丸ｺﾞｼｯｸM-PRO" w:eastAsia="HG丸ｺﾞｼｯｸM-PRO" w:hAnsi="HG丸ｺﾞｼｯｸM-PRO"/>
          <w:sz w:val="22"/>
        </w:rPr>
      </w:pPr>
    </w:p>
    <w:p w:rsidR="00FF0FBF" w:rsidRDefault="00FF0FBF" w:rsidP="009D1030">
      <w:pPr>
        <w:rPr>
          <w:rFonts w:ascii="HG丸ｺﾞｼｯｸM-PRO" w:eastAsia="HG丸ｺﾞｼｯｸM-PRO" w:hAnsi="HG丸ｺﾞｼｯｸM-PRO"/>
          <w:sz w:val="22"/>
        </w:rPr>
      </w:pPr>
    </w:p>
    <w:p w:rsidR="00FF0FBF" w:rsidRDefault="00FF0FBF" w:rsidP="009D1030">
      <w:pPr>
        <w:rPr>
          <w:rFonts w:ascii="HG丸ｺﾞｼｯｸM-PRO" w:eastAsia="HG丸ｺﾞｼｯｸM-PRO" w:hAnsi="HG丸ｺﾞｼｯｸM-PRO"/>
          <w:sz w:val="22"/>
        </w:rPr>
      </w:pPr>
    </w:p>
    <w:p w:rsidR="00406C24" w:rsidRDefault="00406C24" w:rsidP="00406C24">
      <w:pPr>
        <w:ind w:firstLineChars="1600" w:firstLine="3520"/>
        <w:rPr>
          <w:rFonts w:ascii="HG丸ｺﾞｼｯｸM-PRO" w:eastAsia="HG丸ｺﾞｼｯｸM-PRO" w:hAnsi="HG丸ｺﾞｼｯｸM-PRO"/>
          <w:sz w:val="22"/>
        </w:rPr>
      </w:pPr>
    </w:p>
    <w:p w:rsidR="00FF0FBF" w:rsidRDefault="00FF0FBF" w:rsidP="007A1FE5">
      <w:pPr>
        <w:ind w:firstLineChars="1300" w:firstLine="2860"/>
        <w:rPr>
          <w:rFonts w:ascii="HG丸ｺﾞｼｯｸM-PRO" w:eastAsia="HG丸ｺﾞｼｯｸM-PRO" w:hAnsi="HG丸ｺﾞｼｯｸM-PRO"/>
          <w:sz w:val="22"/>
        </w:rPr>
      </w:pPr>
    </w:p>
    <w:p w:rsidR="00FF0FBF" w:rsidRDefault="00FF0FBF" w:rsidP="009D1030">
      <w:pPr>
        <w:rPr>
          <w:rFonts w:ascii="HG丸ｺﾞｼｯｸM-PRO" w:eastAsia="HG丸ｺﾞｼｯｸM-PRO" w:hAnsi="HG丸ｺﾞｼｯｸM-PRO"/>
          <w:sz w:val="22"/>
        </w:rPr>
      </w:pPr>
    </w:p>
    <w:p w:rsidR="00FF0FBF" w:rsidRDefault="00FF0FBF" w:rsidP="009D1030">
      <w:pPr>
        <w:rPr>
          <w:rFonts w:ascii="HG丸ｺﾞｼｯｸM-PRO" w:eastAsia="HG丸ｺﾞｼｯｸM-PRO" w:hAnsi="HG丸ｺﾞｼｯｸM-PRO"/>
          <w:sz w:val="22"/>
        </w:rPr>
      </w:pPr>
    </w:p>
    <w:p w:rsidR="00FF0FBF" w:rsidRDefault="00FF0FBF" w:rsidP="009D1030">
      <w:pPr>
        <w:rPr>
          <w:rFonts w:ascii="HG丸ｺﾞｼｯｸM-PRO" w:eastAsia="HG丸ｺﾞｼｯｸM-PRO" w:hAnsi="HG丸ｺﾞｼｯｸM-PRO"/>
          <w:sz w:val="22"/>
        </w:rPr>
      </w:pPr>
    </w:p>
    <w:p w:rsidR="00FF0FBF" w:rsidRPr="00831D56" w:rsidRDefault="008B7206" w:rsidP="009D1030">
      <w:pPr>
        <w:rPr>
          <w:rFonts w:ascii="HG丸ｺﾞｼｯｸM-PRO" w:eastAsia="HG丸ｺﾞｼｯｸM-PRO" w:hAnsi="HG丸ｺﾞｼｯｸM-PRO"/>
          <w:sz w:val="24"/>
        </w:rPr>
      </w:pPr>
      <w:r w:rsidRPr="00831D56">
        <w:rPr>
          <w:rFonts w:ascii="HG丸ｺﾞｼｯｸM-PRO" w:eastAsia="HG丸ｺﾞｼｯｸM-PRO" w:hAnsi="HG丸ｺﾞｼｯｸM-PRO" w:hint="eastAsia"/>
          <w:noProof/>
          <w:szCs w:val="20"/>
        </w:rPr>
        <mc:AlternateContent>
          <mc:Choice Requires="wps">
            <w:drawing>
              <wp:anchor distT="0" distB="0" distL="114300" distR="114300" simplePos="0" relativeHeight="251648000" behindDoc="0" locked="0" layoutInCell="1" allowOverlap="1" wp14:anchorId="20955C47" wp14:editId="1D01D5DA">
                <wp:simplePos x="0" y="0"/>
                <wp:positionH relativeFrom="column">
                  <wp:posOffset>8255</wp:posOffset>
                </wp:positionH>
                <wp:positionV relativeFrom="paragraph">
                  <wp:posOffset>75565</wp:posOffset>
                </wp:positionV>
                <wp:extent cx="5962650" cy="266700"/>
                <wp:effectExtent l="0" t="0" r="0" b="0"/>
                <wp:wrapNone/>
                <wp:docPr id="41" name="正方形/長方形 41"/>
                <wp:cNvGraphicFramePr/>
                <a:graphic xmlns:a="http://schemas.openxmlformats.org/drawingml/2006/main">
                  <a:graphicData uri="http://schemas.microsoft.com/office/word/2010/wordprocessingShape">
                    <wps:wsp>
                      <wps:cNvSpPr/>
                      <wps:spPr>
                        <a:xfrm>
                          <a:off x="0" y="0"/>
                          <a:ext cx="5962650" cy="266700"/>
                        </a:xfrm>
                        <a:prstGeom prst="rect">
                          <a:avLst/>
                        </a:prstGeom>
                        <a:noFill/>
                        <a:ln w="12700" cap="flat" cmpd="sng" algn="ctr">
                          <a:noFill/>
                          <a:prstDash val="solid"/>
                        </a:ln>
                        <a:effectLst/>
                      </wps:spPr>
                      <wps:txbx>
                        <w:txbxContent>
                          <w:p w:rsidR="00472CCF" w:rsidRPr="00CA1251" w:rsidRDefault="00CB008C" w:rsidP="00472CCF">
                            <w:pPr>
                              <w:ind w:rightChars="-68" w:right="-143"/>
                              <w:rPr>
                                <w:rFonts w:ascii="HG丸ｺﾞｼｯｸM-PRO" w:eastAsia="HG丸ｺﾞｼｯｸM-PRO" w:hAnsi="HG丸ｺﾞｼｯｸM-PRO"/>
                                <w:color w:val="000000" w:themeColor="text1"/>
                                <w:sz w:val="20"/>
                                <w:szCs w:val="18"/>
                              </w:rPr>
                            </w:pPr>
                            <w:r>
                              <w:rPr>
                                <w:rFonts w:ascii="HG丸ｺﾞｼｯｸM-PRO" w:eastAsia="HG丸ｺﾞｼｯｸM-PRO" w:hAnsi="HG丸ｺﾞｼｯｸM-PRO" w:hint="eastAsia"/>
                                <w:color w:val="000000" w:themeColor="text1"/>
                                <w:sz w:val="20"/>
                                <w:szCs w:val="18"/>
                              </w:rPr>
                              <w:t>※</w:t>
                            </w:r>
                            <w:r>
                              <w:rPr>
                                <w:rFonts w:ascii="HG丸ｺﾞｼｯｸM-PRO" w:eastAsia="HG丸ｺﾞｼｯｸM-PRO" w:hAnsi="HG丸ｺﾞｼｯｸM-PRO"/>
                                <w:color w:val="000000" w:themeColor="text1"/>
                                <w:sz w:val="20"/>
                                <w:szCs w:val="18"/>
                              </w:rPr>
                              <w:t>１</w:t>
                            </w:r>
                            <w:r w:rsidR="00472CCF" w:rsidRPr="000E0109">
                              <w:rPr>
                                <w:rFonts w:ascii="HG丸ｺﾞｼｯｸM-PRO" w:eastAsia="HG丸ｺﾞｼｯｸM-PRO" w:hAnsi="HG丸ｺﾞｼｯｸM-PRO" w:hint="eastAsia"/>
                                <w:color w:val="000000" w:themeColor="text1"/>
                                <w:kern w:val="0"/>
                                <w:sz w:val="20"/>
                                <w:szCs w:val="18"/>
                                <w:fitText w:val="1600" w:id="-2111565056"/>
                              </w:rPr>
                              <w:t>「開始残高相当」</w:t>
                            </w:r>
                            <w:r w:rsidR="00472CCF" w:rsidRPr="00CA1251">
                              <w:rPr>
                                <w:rFonts w:ascii="HG丸ｺﾞｼｯｸM-PRO" w:eastAsia="HG丸ｺﾞｼｯｸM-PRO" w:hAnsi="HG丸ｺﾞｼｯｸM-PRO" w:hint="eastAsia"/>
                                <w:color w:val="000000" w:themeColor="text1"/>
                                <w:sz w:val="20"/>
                                <w:szCs w:val="18"/>
                              </w:rPr>
                              <w:t>：平成23年度（開始貸借対照表作成時）期首の純資産の額です。</w:t>
                            </w:r>
                          </w:p>
                          <w:p w:rsidR="00472CCF" w:rsidRPr="00CA1251" w:rsidRDefault="00472CCF" w:rsidP="00472CCF">
                            <w:pPr>
                              <w:jc w:val="center"/>
                              <w:rPr>
                                <w:sz w:val="2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955C47" id="正方形/長方形 41" o:spid="_x0000_s1066" style="position:absolute;left:0;text-align:left;margin-left:.65pt;margin-top:5.95pt;width:469.5pt;height:2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" filled="f" stroked="f" strokeweight="1pt">
                <v:textbox inset="0,0,0,0">
                  <w:txbxContent>
                    <w:p w:rsidR="00472CCF" w:rsidRPr="00CA1251" w:rsidRDefault="00CB008C" w:rsidP="00472CCF">
                      <w:pPr>
                        <w:ind w:rightChars="-68" w:right="-143"/>
                        <w:rPr>
                          <w:rFonts w:ascii="HG丸ｺﾞｼｯｸM-PRO" w:eastAsia="HG丸ｺﾞｼｯｸM-PRO" w:hAnsi="HG丸ｺﾞｼｯｸM-PRO"/>
                          <w:color w:val="000000" w:themeColor="text1"/>
                          <w:sz w:val="20"/>
                          <w:szCs w:val="18"/>
                        </w:rPr>
                      </w:pPr>
                      <w:r>
                        <w:rPr>
                          <w:rFonts w:ascii="HG丸ｺﾞｼｯｸM-PRO" w:eastAsia="HG丸ｺﾞｼｯｸM-PRO" w:hAnsi="HG丸ｺﾞｼｯｸM-PRO" w:hint="eastAsia"/>
                          <w:color w:val="000000" w:themeColor="text1"/>
                          <w:sz w:val="20"/>
                          <w:szCs w:val="18"/>
                        </w:rPr>
                        <w:t>※</w:t>
                      </w:r>
                      <w:r>
                        <w:rPr>
                          <w:rFonts w:ascii="HG丸ｺﾞｼｯｸM-PRO" w:eastAsia="HG丸ｺﾞｼｯｸM-PRO" w:hAnsi="HG丸ｺﾞｼｯｸM-PRO"/>
                          <w:color w:val="000000" w:themeColor="text1"/>
                          <w:sz w:val="20"/>
                          <w:szCs w:val="18"/>
                        </w:rPr>
                        <w:t>１</w:t>
                      </w:r>
                      <w:r w:rsidR="00472CCF" w:rsidRPr="000E0109">
                        <w:rPr>
                          <w:rFonts w:ascii="HG丸ｺﾞｼｯｸM-PRO" w:eastAsia="HG丸ｺﾞｼｯｸM-PRO" w:hAnsi="HG丸ｺﾞｼｯｸM-PRO" w:hint="eastAsia"/>
                          <w:color w:val="000000" w:themeColor="text1"/>
                          <w:kern w:val="0"/>
                          <w:sz w:val="20"/>
                          <w:szCs w:val="18"/>
                          <w:fitText w:val="1600" w:id="-2111565056"/>
                        </w:rPr>
                        <w:t>「開始残高相当」</w:t>
                      </w:r>
                      <w:r w:rsidR="00472CCF" w:rsidRPr="00CA1251">
                        <w:rPr>
                          <w:rFonts w:ascii="HG丸ｺﾞｼｯｸM-PRO" w:eastAsia="HG丸ｺﾞｼｯｸM-PRO" w:hAnsi="HG丸ｺﾞｼｯｸM-PRO" w:hint="eastAsia"/>
                          <w:color w:val="000000" w:themeColor="text1"/>
                          <w:sz w:val="20"/>
                          <w:szCs w:val="18"/>
                        </w:rPr>
                        <w:t>：平成23年度（開始貸借対照表作成時）期首の純資産の額です。</w:t>
                      </w:r>
                    </w:p>
                    <w:p w:rsidR="00472CCF" w:rsidRPr="00CA1251" w:rsidRDefault="00472CCF" w:rsidP="00472CCF">
                      <w:pPr>
                        <w:jc w:val="center"/>
                        <w:rPr>
                          <w:sz w:val="22"/>
                        </w:rPr>
                      </w:pPr>
                    </w:p>
                  </w:txbxContent>
                </v:textbox>
              </v:rect>
            </w:pict>
          </mc:Fallback>
        </mc:AlternateContent>
      </w:r>
    </w:p>
    <w:p w:rsidR="000A6D8C" w:rsidRPr="00831D56" w:rsidRDefault="000E0109" w:rsidP="009D1030">
      <w:pPr>
        <w:rPr>
          <w:rFonts w:ascii="HG丸ｺﾞｼｯｸM-PRO" w:eastAsia="HG丸ｺﾞｼｯｸM-PRO" w:hAnsi="HG丸ｺﾞｼｯｸM-PRO"/>
          <w:sz w:val="24"/>
        </w:rPr>
      </w:pPr>
      <w:r w:rsidRPr="00831D56">
        <w:rPr>
          <w:rFonts w:ascii="HG丸ｺﾞｼｯｸM-PRO" w:eastAsia="HG丸ｺﾞｼｯｸM-PRO" w:hAnsi="HG丸ｺﾞｼｯｸM-PRO" w:hint="eastAsia"/>
          <w:noProof/>
          <w:szCs w:val="20"/>
        </w:rPr>
        <mc:AlternateContent>
          <mc:Choice Requires="wps">
            <w:drawing>
              <wp:anchor distT="0" distB="0" distL="114300" distR="114300" simplePos="0" relativeHeight="251649024" behindDoc="0" locked="0" layoutInCell="1" allowOverlap="1" wp14:anchorId="6A75DFAA" wp14:editId="471263EF">
                <wp:simplePos x="0" y="0"/>
                <wp:positionH relativeFrom="column">
                  <wp:posOffset>8255</wp:posOffset>
                </wp:positionH>
                <wp:positionV relativeFrom="paragraph">
                  <wp:posOffset>123190</wp:posOffset>
                </wp:positionV>
                <wp:extent cx="6496050" cy="552450"/>
                <wp:effectExtent l="0" t="0" r="0" b="0"/>
                <wp:wrapNone/>
                <wp:docPr id="43" name="正方形/長方形 43"/>
                <wp:cNvGraphicFramePr/>
                <a:graphic xmlns:a="http://schemas.openxmlformats.org/drawingml/2006/main">
                  <a:graphicData uri="http://schemas.microsoft.com/office/word/2010/wordprocessingShape">
                    <wps:wsp>
                      <wps:cNvSpPr/>
                      <wps:spPr>
                        <a:xfrm>
                          <a:off x="0" y="0"/>
                          <a:ext cx="6496050" cy="552450"/>
                        </a:xfrm>
                        <a:prstGeom prst="rect">
                          <a:avLst/>
                        </a:prstGeom>
                        <a:noFill/>
                        <a:ln w="12700" cap="flat" cmpd="sng" algn="ctr">
                          <a:noFill/>
                          <a:prstDash val="solid"/>
                        </a:ln>
                        <a:effectLst/>
                      </wps:spPr>
                      <wps:txbx>
                        <w:txbxContent>
                          <w:p w:rsidR="00EB1F94" w:rsidRDefault="00CB008C" w:rsidP="00472CCF">
                            <w:pPr>
                              <w:ind w:rightChars="-68" w:right="-143"/>
                              <w:rPr>
                                <w:rFonts w:ascii="HG丸ｺﾞｼｯｸM-PRO" w:eastAsia="HG丸ｺﾞｼｯｸM-PRO" w:hAnsi="HG丸ｺﾞｼｯｸM-PRO"/>
                                <w:color w:val="000000" w:themeColor="text1"/>
                                <w:sz w:val="20"/>
                                <w:szCs w:val="18"/>
                              </w:rPr>
                            </w:pPr>
                            <w:r>
                              <w:rPr>
                                <w:rFonts w:ascii="HG丸ｺﾞｼｯｸM-PRO" w:eastAsia="HG丸ｺﾞｼｯｸM-PRO" w:hAnsi="HG丸ｺﾞｼｯｸM-PRO" w:hint="eastAsia"/>
                                <w:color w:val="000000" w:themeColor="text1"/>
                                <w:sz w:val="20"/>
                                <w:szCs w:val="18"/>
                              </w:rPr>
                              <w:t>※</w:t>
                            </w:r>
                            <w:r>
                              <w:rPr>
                                <w:rFonts w:ascii="HG丸ｺﾞｼｯｸM-PRO" w:eastAsia="HG丸ｺﾞｼｯｸM-PRO" w:hAnsi="HG丸ｺﾞｼｯｸM-PRO"/>
                                <w:color w:val="000000" w:themeColor="text1"/>
                                <w:sz w:val="20"/>
                                <w:szCs w:val="18"/>
                              </w:rPr>
                              <w:t>２</w:t>
                            </w:r>
                            <w:r>
                              <w:rPr>
                                <w:rFonts w:ascii="HG丸ｺﾞｼｯｸM-PRO" w:eastAsia="HG丸ｺﾞｼｯｸM-PRO" w:hAnsi="HG丸ｺﾞｼｯｸM-PRO" w:hint="eastAsia"/>
                                <w:color w:val="000000" w:themeColor="text1"/>
                                <w:sz w:val="20"/>
                                <w:szCs w:val="18"/>
                              </w:rPr>
                              <w:t>「</w:t>
                            </w:r>
                            <w:r w:rsidR="00472CCF" w:rsidRPr="00CA1251">
                              <w:rPr>
                                <w:rFonts w:ascii="HG丸ｺﾞｼｯｸM-PRO" w:eastAsia="HG丸ｺﾞｼｯｸM-PRO" w:hAnsi="HG丸ｺﾞｼｯｸM-PRO" w:hint="eastAsia"/>
                                <w:color w:val="000000" w:themeColor="text1"/>
                                <w:sz w:val="20"/>
                                <w:szCs w:val="18"/>
                              </w:rPr>
                              <w:t>収支差額」</w:t>
                            </w:r>
                            <w:r>
                              <w:rPr>
                                <w:rFonts w:ascii="HG丸ｺﾞｼｯｸM-PRO" w:eastAsia="HG丸ｺﾞｼｯｸM-PRO" w:hAnsi="HG丸ｺﾞｼｯｸM-PRO" w:hint="eastAsia"/>
                                <w:color w:val="000000" w:themeColor="text1"/>
                                <w:sz w:val="20"/>
                                <w:szCs w:val="18"/>
                              </w:rPr>
                              <w:t>の「</w:t>
                            </w:r>
                            <w:r w:rsidR="00761F58">
                              <w:rPr>
                                <w:rFonts w:ascii="HG丸ｺﾞｼｯｸM-PRO" w:eastAsia="HG丸ｺﾞｼｯｸM-PRO" w:hAnsi="HG丸ｺﾞｼｯｸM-PRO" w:hint="eastAsia"/>
                                <w:color w:val="000000" w:themeColor="text1"/>
                                <w:sz w:val="20"/>
                                <w:szCs w:val="18"/>
                              </w:rPr>
                              <w:t>前期末残高</w:t>
                            </w:r>
                            <w:r>
                              <w:rPr>
                                <w:rFonts w:ascii="HG丸ｺﾞｼｯｸM-PRO" w:eastAsia="HG丸ｺﾞｼｯｸM-PRO" w:hAnsi="HG丸ｺﾞｼｯｸM-PRO"/>
                                <w:color w:val="000000" w:themeColor="text1"/>
                                <w:sz w:val="20"/>
                                <w:szCs w:val="18"/>
                              </w:rPr>
                              <w:t>」</w:t>
                            </w:r>
                            <w:r w:rsidR="00472CCF" w:rsidRPr="00CA1251">
                              <w:rPr>
                                <w:rFonts w:ascii="HG丸ｺﾞｼｯｸM-PRO" w:eastAsia="HG丸ｺﾞｼｯｸM-PRO" w:hAnsi="HG丸ｺﾞｼｯｸM-PRO" w:hint="eastAsia"/>
                                <w:color w:val="000000" w:themeColor="text1"/>
                                <w:sz w:val="20"/>
                                <w:szCs w:val="18"/>
                              </w:rPr>
                              <w:t>：</w:t>
                            </w:r>
                            <w:r w:rsidR="00761F58">
                              <w:rPr>
                                <w:rFonts w:ascii="HG丸ｺﾞｼｯｸM-PRO" w:eastAsia="HG丸ｺﾞｼｯｸM-PRO" w:hAnsi="HG丸ｺﾞｼｯｸM-PRO" w:hint="eastAsia"/>
                                <w:color w:val="000000" w:themeColor="text1"/>
                                <w:sz w:val="20"/>
                                <w:szCs w:val="18"/>
                              </w:rPr>
                              <w:t>平成２３年度から平成29年度までの収支差額の累計額です。</w:t>
                            </w:r>
                          </w:p>
                          <w:p w:rsidR="00472CCF" w:rsidRPr="00962EE5" w:rsidRDefault="00472CCF" w:rsidP="00472CCF">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75DFAA" id="正方形/長方形 43" o:spid="_x0000_s1067" style="position:absolute;left:0;text-align:left;margin-left:.65pt;margin-top:9.7pt;width:511.5pt;height:4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" filled="f" stroked="f" strokeweight="1pt">
                <v:textbox inset="0,0,0,0">
                  <w:txbxContent>
                    <w:p w:rsidR="00EB1F94" w:rsidRDefault="00CB008C" w:rsidP="00472CCF">
                      <w:pPr>
                        <w:ind w:rightChars="-68" w:right="-143"/>
                        <w:rPr>
                          <w:rFonts w:ascii="HG丸ｺﾞｼｯｸM-PRO" w:eastAsia="HG丸ｺﾞｼｯｸM-PRO" w:hAnsi="HG丸ｺﾞｼｯｸM-PRO"/>
                          <w:color w:val="000000" w:themeColor="text1"/>
                          <w:sz w:val="20"/>
                          <w:szCs w:val="18"/>
                        </w:rPr>
                      </w:pPr>
                      <w:r>
                        <w:rPr>
                          <w:rFonts w:ascii="HG丸ｺﾞｼｯｸM-PRO" w:eastAsia="HG丸ｺﾞｼｯｸM-PRO" w:hAnsi="HG丸ｺﾞｼｯｸM-PRO" w:hint="eastAsia"/>
                          <w:color w:val="000000" w:themeColor="text1"/>
                          <w:sz w:val="20"/>
                          <w:szCs w:val="18"/>
                        </w:rPr>
                        <w:t>※</w:t>
                      </w:r>
                      <w:r>
                        <w:rPr>
                          <w:rFonts w:ascii="HG丸ｺﾞｼｯｸM-PRO" w:eastAsia="HG丸ｺﾞｼｯｸM-PRO" w:hAnsi="HG丸ｺﾞｼｯｸM-PRO"/>
                          <w:color w:val="000000" w:themeColor="text1"/>
                          <w:sz w:val="20"/>
                          <w:szCs w:val="18"/>
                        </w:rPr>
                        <w:t>２</w:t>
                      </w:r>
                      <w:r>
                        <w:rPr>
                          <w:rFonts w:ascii="HG丸ｺﾞｼｯｸM-PRO" w:eastAsia="HG丸ｺﾞｼｯｸM-PRO" w:hAnsi="HG丸ｺﾞｼｯｸM-PRO" w:hint="eastAsia"/>
                          <w:color w:val="000000" w:themeColor="text1"/>
                          <w:sz w:val="20"/>
                          <w:szCs w:val="18"/>
                        </w:rPr>
                        <w:t>「</w:t>
                      </w:r>
                      <w:r w:rsidR="00472CCF" w:rsidRPr="00CA1251">
                        <w:rPr>
                          <w:rFonts w:ascii="HG丸ｺﾞｼｯｸM-PRO" w:eastAsia="HG丸ｺﾞｼｯｸM-PRO" w:hAnsi="HG丸ｺﾞｼｯｸM-PRO" w:hint="eastAsia"/>
                          <w:color w:val="000000" w:themeColor="text1"/>
                          <w:sz w:val="20"/>
                          <w:szCs w:val="18"/>
                        </w:rPr>
                        <w:t>収支差額」</w:t>
                      </w:r>
                      <w:r>
                        <w:rPr>
                          <w:rFonts w:ascii="HG丸ｺﾞｼｯｸM-PRO" w:eastAsia="HG丸ｺﾞｼｯｸM-PRO" w:hAnsi="HG丸ｺﾞｼｯｸM-PRO" w:hint="eastAsia"/>
                          <w:color w:val="000000" w:themeColor="text1"/>
                          <w:sz w:val="20"/>
                          <w:szCs w:val="18"/>
                        </w:rPr>
                        <w:t>の「</w:t>
                      </w:r>
                      <w:r w:rsidR="00761F58">
                        <w:rPr>
                          <w:rFonts w:ascii="HG丸ｺﾞｼｯｸM-PRO" w:eastAsia="HG丸ｺﾞｼｯｸM-PRO" w:hAnsi="HG丸ｺﾞｼｯｸM-PRO" w:hint="eastAsia"/>
                          <w:color w:val="000000" w:themeColor="text1"/>
                          <w:sz w:val="20"/>
                          <w:szCs w:val="18"/>
                        </w:rPr>
                        <w:t>前期末残高</w:t>
                      </w:r>
                      <w:r>
                        <w:rPr>
                          <w:rFonts w:ascii="HG丸ｺﾞｼｯｸM-PRO" w:eastAsia="HG丸ｺﾞｼｯｸM-PRO" w:hAnsi="HG丸ｺﾞｼｯｸM-PRO"/>
                          <w:color w:val="000000" w:themeColor="text1"/>
                          <w:sz w:val="20"/>
                          <w:szCs w:val="18"/>
                        </w:rPr>
                        <w:t>」</w:t>
                      </w:r>
                      <w:r w:rsidR="00472CCF" w:rsidRPr="00CA1251">
                        <w:rPr>
                          <w:rFonts w:ascii="HG丸ｺﾞｼｯｸM-PRO" w:eastAsia="HG丸ｺﾞｼｯｸM-PRO" w:hAnsi="HG丸ｺﾞｼｯｸM-PRO" w:hint="eastAsia"/>
                          <w:color w:val="000000" w:themeColor="text1"/>
                          <w:sz w:val="20"/>
                          <w:szCs w:val="18"/>
                        </w:rPr>
                        <w:t>：</w:t>
                      </w:r>
                      <w:r w:rsidR="00761F58">
                        <w:rPr>
                          <w:rFonts w:ascii="HG丸ｺﾞｼｯｸM-PRO" w:eastAsia="HG丸ｺﾞｼｯｸM-PRO" w:hAnsi="HG丸ｺﾞｼｯｸM-PRO" w:hint="eastAsia"/>
                          <w:color w:val="000000" w:themeColor="text1"/>
                          <w:sz w:val="20"/>
                          <w:szCs w:val="18"/>
                        </w:rPr>
                        <w:t>平成２３年度から平成29年度までの収支差額の累計額です。</w:t>
                      </w:r>
                    </w:p>
                    <w:p w:rsidR="00472CCF" w:rsidRPr="00962EE5" w:rsidRDefault="00472CCF" w:rsidP="00472CCF">
                      <w:pPr>
                        <w:jc w:val="center"/>
                      </w:pPr>
                    </w:p>
                  </w:txbxContent>
                </v:textbox>
              </v:rect>
            </w:pict>
          </mc:Fallback>
        </mc:AlternateContent>
      </w:r>
    </w:p>
    <w:p w:rsidR="008B7206" w:rsidRPr="00831D56" w:rsidRDefault="008B7206" w:rsidP="009D1030">
      <w:pPr>
        <w:rPr>
          <w:rFonts w:ascii="HG丸ｺﾞｼｯｸM-PRO" w:eastAsia="HG丸ｺﾞｼｯｸM-PRO" w:hAnsi="HG丸ｺﾞｼｯｸM-PRO"/>
          <w:sz w:val="24"/>
        </w:rPr>
      </w:pPr>
    </w:p>
    <w:p w:rsidR="008B7206" w:rsidRDefault="008B7206" w:rsidP="009D1030">
      <w:pPr>
        <w:rPr>
          <w:rFonts w:ascii="HG丸ｺﾞｼｯｸM-PRO" w:eastAsia="HG丸ｺﾞｼｯｸM-PRO" w:hAnsi="HG丸ｺﾞｼｯｸM-PRO"/>
          <w:sz w:val="22"/>
        </w:rPr>
      </w:pPr>
    </w:p>
    <w:p w:rsidR="008B7206" w:rsidRDefault="008B7206" w:rsidP="009D1030">
      <w:pPr>
        <w:rPr>
          <w:rFonts w:ascii="HG丸ｺﾞｼｯｸM-PRO" w:eastAsia="HG丸ｺﾞｼｯｸM-PRO" w:hAnsi="HG丸ｺﾞｼｯｸM-PRO"/>
          <w:sz w:val="22"/>
        </w:rPr>
      </w:pPr>
    </w:p>
    <w:p w:rsidR="008B7206" w:rsidRDefault="00CB008C" w:rsidP="009D1030">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61312" behindDoc="0" locked="0" layoutInCell="1" allowOverlap="1" wp14:anchorId="7F3A5EEE" wp14:editId="7D58BF34">
                <wp:simplePos x="0" y="0"/>
                <wp:positionH relativeFrom="column">
                  <wp:posOffset>409575</wp:posOffset>
                </wp:positionH>
                <wp:positionV relativeFrom="paragraph">
                  <wp:posOffset>9525</wp:posOffset>
                </wp:positionV>
                <wp:extent cx="1598212" cy="1438634"/>
                <wp:effectExtent l="0" t="0" r="2540" b="9525"/>
                <wp:wrapNone/>
                <wp:docPr id="40" name="正方形/長方形 40"/>
                <wp:cNvGraphicFramePr/>
                <a:graphic xmlns:a="http://schemas.openxmlformats.org/drawingml/2006/main">
                  <a:graphicData uri="http://schemas.microsoft.com/office/word/2010/wordprocessingShape">
                    <wps:wsp>
                      <wps:cNvSpPr/>
                      <wps:spPr>
                        <a:xfrm>
                          <a:off x="0" y="0"/>
                          <a:ext cx="1598212" cy="1438634"/>
                        </a:xfrm>
                        <a:prstGeom prst="rect">
                          <a:avLst/>
                        </a:prstGeom>
                        <a:solidFill>
                          <a:sysClr val="window" lastClr="FFFFFF"/>
                        </a:solidFill>
                        <a:ln w="12700" cap="flat" cmpd="sng" algn="ctr">
                          <a:noFill/>
                          <a:prstDash val="solid"/>
                        </a:ln>
                        <a:effectLst/>
                      </wps:spPr>
                      <wps:txbx>
                        <w:txbxContent>
                          <w:p w:rsidR="00905BB9" w:rsidRDefault="00905BB9" w:rsidP="00905BB9">
                            <w:pPr>
                              <w:jc w:val="center"/>
                            </w:pPr>
                            <w:r>
                              <w:rPr>
                                <w:noProof/>
                              </w:rPr>
                              <w:drawing>
                                <wp:inline distT="0" distB="0" distL="0" distR="0" wp14:anchorId="788614F4" wp14:editId="4ADED3F2">
                                  <wp:extent cx="1307879" cy="1210579"/>
                                  <wp:effectExtent l="0" t="0" r="0" b="0"/>
                                  <wp:docPr id="50" name="図 10" descr="https://business-icon.com/highresolution/162-icon-busin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0" descr="https://business-icon.com/highresolution/162-icon-business.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17459" cy="1219446"/>
                                          </a:xfrm>
                                          <a:prstGeom prst="rect">
                                            <a:avLst/>
                                          </a:prstGeom>
                                          <a:noFill/>
                                          <a:extLst/>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3A5EEE" id="正方形/長方形 40" o:spid="_x0000_s1068" style="position:absolute;left:0;text-align:left;margin-left:32.25pt;margin-top:.75pt;width:125.85pt;height:11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" fillcolor="window" stroked="f" strokeweight="1pt">
                <v:textbox inset="0,0,0,0">
                  <w:txbxContent>
                    <w:p w:rsidR="00905BB9" w:rsidRDefault="00905BB9" w:rsidP="00905BB9">
                      <w:pPr>
                        <w:jc w:val="center"/>
                      </w:pPr>
                      <w:r>
                        <w:rPr>
                          <w:noProof/>
                        </w:rPr>
                        <w:drawing>
                          <wp:inline distT="0" distB="0" distL="0" distR="0" wp14:anchorId="788614F4" wp14:editId="4ADED3F2">
                            <wp:extent cx="1307879" cy="1210579"/>
                            <wp:effectExtent l="0" t="0" r="0" b="0"/>
                            <wp:docPr id="50" name="図 10" descr="https://business-icon.com/highresolution/162-icon-busin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0" descr="https://business-icon.com/highresolution/162-icon-business.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17459" cy="1219446"/>
                                    </a:xfrm>
                                    <a:prstGeom prst="rect">
                                      <a:avLst/>
                                    </a:prstGeom>
                                    <a:noFill/>
                                    <a:extLst/>
                                  </pic:spPr>
                                </pic:pic>
                              </a:graphicData>
                            </a:graphic>
                          </wp:inline>
                        </w:drawing>
                      </w:r>
                    </w:p>
                  </w:txbxContent>
                </v:textbox>
              </v:rect>
            </w:pict>
          </mc:Fallback>
        </mc:AlternateContent>
      </w:r>
    </w:p>
    <w:p w:rsidR="008B7206" w:rsidRDefault="00905BB9" w:rsidP="009D1030">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87936" behindDoc="0" locked="0" layoutInCell="1" allowOverlap="1">
                <wp:simplePos x="0" y="0"/>
                <wp:positionH relativeFrom="column">
                  <wp:posOffset>3761105</wp:posOffset>
                </wp:positionH>
                <wp:positionV relativeFrom="paragraph">
                  <wp:posOffset>75565</wp:posOffset>
                </wp:positionV>
                <wp:extent cx="2038350" cy="1590675"/>
                <wp:effectExtent l="0" t="0" r="0" b="9525"/>
                <wp:wrapNone/>
                <wp:docPr id="44" name="正方形/長方形 44"/>
                <wp:cNvGraphicFramePr/>
                <a:graphic xmlns:a="http://schemas.openxmlformats.org/drawingml/2006/main">
                  <a:graphicData uri="http://schemas.microsoft.com/office/word/2010/wordprocessingShape">
                    <wps:wsp>
                      <wps:cNvSpPr/>
                      <wps:spPr>
                        <a:xfrm>
                          <a:off x="0" y="0"/>
                          <a:ext cx="2038350" cy="1590675"/>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905BB9" w:rsidRDefault="00905BB9" w:rsidP="00905BB9">
                            <w:pPr>
                              <w:jc w:val="center"/>
                            </w:pPr>
                            <w:r>
                              <w:rPr>
                                <w:noProof/>
                              </w:rPr>
                              <w:drawing>
                                <wp:inline distT="0" distB="0" distL="0" distR="0" wp14:anchorId="60BA0A20" wp14:editId="5C23697B">
                                  <wp:extent cx="1997710" cy="1262380"/>
                                  <wp:effectExtent l="0" t="0" r="0" b="0"/>
                                  <wp:docPr id="45" name="図 2"/>
                                  <wp:cNvGraphicFramePr/>
                                  <a:graphic xmlns:a="http://schemas.openxmlformats.org/drawingml/2006/main">
                                    <a:graphicData uri="http://schemas.openxmlformats.org/drawingml/2006/picture">
                                      <pic:pic xmlns:pic="http://schemas.openxmlformats.org/drawingml/2006/picture">
                                        <pic:nvPicPr>
                                          <pic:cNvPr id="3" name="図 2"/>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97710" cy="1262380"/>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id="正方形/長方形 44" o:spid="_x0000_s1069" style="position:absolute;left:0;text-align:left;margin-left:296.15pt;margin-top:5.95pt;width:160.5pt;height:125.2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" fillcolor="white [3212]" stroked="f" strokeweight="1pt">
                <v:textbox inset="0,0,0,0">
                  <w:txbxContent>
                    <w:p w:rsidR="00905BB9" w:rsidRDefault="00905BB9" w:rsidP="00905BB9">
                      <w:pPr>
                        <w:jc w:val="center"/>
                      </w:pPr>
                      <w:r>
                        <w:rPr>
                          <w:noProof/>
                        </w:rPr>
                        <w:drawing>
                          <wp:inline distT="0" distB="0" distL="0" distR="0" wp14:anchorId="60BA0A20" wp14:editId="5C23697B">
                            <wp:extent cx="1997710" cy="1262380"/>
                            <wp:effectExtent l="0" t="0" r="0" b="0"/>
                            <wp:docPr id="45" name="図 2"/>
                            <wp:cNvGraphicFramePr/>
                            <a:graphic xmlns:a="http://schemas.openxmlformats.org/drawingml/2006/main">
                              <a:graphicData uri="http://schemas.openxmlformats.org/drawingml/2006/picture">
                                <pic:pic xmlns:pic="http://schemas.openxmlformats.org/drawingml/2006/picture">
                                  <pic:nvPicPr>
                                    <pic:cNvPr id="3" name="図 2"/>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97710" cy="1262380"/>
                                    </a:xfrm>
                                    <a:prstGeom prst="rect">
                                      <a:avLst/>
                                    </a:prstGeom>
                                    <a:noFill/>
                                    <a:ln>
                                      <a:noFill/>
                                    </a:ln>
                                  </pic:spPr>
                                </pic:pic>
                              </a:graphicData>
                            </a:graphic>
                          </wp:inline>
                        </w:drawing>
                      </w:r>
                    </w:p>
                  </w:txbxContent>
                </v:textbox>
              </v:rect>
            </w:pict>
          </mc:Fallback>
        </mc:AlternateContent>
      </w:r>
      <w:r w:rsidR="00BD62A9">
        <w:rPr>
          <w:rFonts w:ascii="HG丸ｺﾞｼｯｸM-PRO" w:eastAsia="HG丸ｺﾞｼｯｸM-PRO" w:hAnsi="HG丸ｺﾞｼｯｸM-PRO" w:hint="eastAsia"/>
          <w:sz w:val="22"/>
        </w:rPr>
        <w:t xml:space="preserve"> </w:t>
      </w:r>
    </w:p>
    <w:p w:rsidR="008B7206" w:rsidRDefault="008B7206" w:rsidP="009D1030">
      <w:pPr>
        <w:rPr>
          <w:rFonts w:ascii="HG丸ｺﾞｼｯｸM-PRO" w:eastAsia="HG丸ｺﾞｼｯｸM-PRO" w:hAnsi="HG丸ｺﾞｼｯｸM-PRO"/>
          <w:sz w:val="22"/>
        </w:rPr>
      </w:pPr>
    </w:p>
    <w:p w:rsidR="008B7206" w:rsidRDefault="008B7206" w:rsidP="009D1030">
      <w:pPr>
        <w:rPr>
          <w:rFonts w:ascii="HG丸ｺﾞｼｯｸM-PRO" w:eastAsia="HG丸ｺﾞｼｯｸM-PRO" w:hAnsi="HG丸ｺﾞｼｯｸM-PRO"/>
          <w:sz w:val="22"/>
        </w:rPr>
      </w:pPr>
    </w:p>
    <w:p w:rsidR="008B7206" w:rsidRDefault="008B7206" w:rsidP="009D1030">
      <w:pPr>
        <w:rPr>
          <w:rFonts w:ascii="HG丸ｺﾞｼｯｸM-PRO" w:eastAsia="HG丸ｺﾞｼｯｸM-PRO" w:hAnsi="HG丸ｺﾞｼｯｸM-PRO"/>
          <w:sz w:val="22"/>
        </w:rPr>
      </w:pPr>
    </w:p>
    <w:p w:rsidR="008B7206" w:rsidRDefault="008B7206" w:rsidP="009D1030">
      <w:pPr>
        <w:rPr>
          <w:rFonts w:ascii="HG丸ｺﾞｼｯｸM-PRO" w:eastAsia="HG丸ｺﾞｼｯｸM-PRO" w:hAnsi="HG丸ｺﾞｼｯｸM-PRO"/>
          <w:sz w:val="22"/>
        </w:rPr>
      </w:pPr>
    </w:p>
    <w:p w:rsidR="008B7206" w:rsidRDefault="008B7206" w:rsidP="009D1030">
      <w:pPr>
        <w:rPr>
          <w:rFonts w:ascii="HG丸ｺﾞｼｯｸM-PRO" w:eastAsia="HG丸ｺﾞｼｯｸM-PRO" w:hAnsi="HG丸ｺﾞｼｯｸM-PRO"/>
          <w:sz w:val="22"/>
        </w:rPr>
      </w:pPr>
    </w:p>
    <w:p w:rsidR="00CB008C" w:rsidRDefault="00CB008C" w:rsidP="009D1030">
      <w:pPr>
        <w:rPr>
          <w:rFonts w:ascii="HG丸ｺﾞｼｯｸM-PRO" w:eastAsia="HG丸ｺﾞｼｯｸM-PRO" w:hAnsi="HG丸ｺﾞｼｯｸM-PRO"/>
          <w:sz w:val="22"/>
        </w:rPr>
      </w:pPr>
    </w:p>
    <w:p w:rsidR="003C4726" w:rsidRDefault="003C4726" w:rsidP="009D1030">
      <w:pPr>
        <w:rPr>
          <w:rFonts w:ascii="HG丸ｺﾞｼｯｸM-PRO" w:eastAsia="HG丸ｺﾞｼｯｸM-PRO" w:hAnsi="HG丸ｺﾞｼｯｸM-PRO"/>
          <w:sz w:val="22"/>
        </w:rPr>
      </w:pPr>
    </w:p>
    <w:p w:rsidR="005F6BD5" w:rsidRDefault="005F6BD5" w:rsidP="009D1030">
      <w:pPr>
        <w:rPr>
          <w:rFonts w:ascii="HG丸ｺﾞｼｯｸM-PRO" w:eastAsia="HG丸ｺﾞｼｯｸM-PRO" w:hAnsi="HG丸ｺﾞｼｯｸM-PRO"/>
          <w:sz w:val="22"/>
        </w:rPr>
      </w:pPr>
      <w:r w:rsidRPr="00472CCF">
        <w:rPr>
          <w:rFonts w:ascii="HG丸ｺﾞｼｯｸM-PRO" w:eastAsia="HG丸ｺﾞｼｯｸM-PRO" w:hAnsi="HG丸ｺﾞｼｯｸM-PRO" w:hint="eastAsia"/>
          <w:noProof/>
          <w:sz w:val="22"/>
        </w:rPr>
        <w:lastRenderedPageBreak/>
        <mc:AlternateContent>
          <mc:Choice Requires="wps">
            <w:drawing>
              <wp:anchor distT="0" distB="0" distL="114300" distR="114300" simplePos="0" relativeHeight="251652096" behindDoc="0" locked="0" layoutInCell="1" allowOverlap="1" wp14:anchorId="633C4697" wp14:editId="1A6D0326">
                <wp:simplePos x="0" y="0"/>
                <wp:positionH relativeFrom="column">
                  <wp:posOffset>487680</wp:posOffset>
                </wp:positionH>
                <wp:positionV relativeFrom="paragraph">
                  <wp:posOffset>-152400</wp:posOffset>
                </wp:positionV>
                <wp:extent cx="5153025" cy="428625"/>
                <wp:effectExtent l="19050" t="19050" r="142875" b="142875"/>
                <wp:wrapNone/>
                <wp:docPr id="16" name="角丸四角形 16"/>
                <wp:cNvGraphicFramePr/>
                <a:graphic xmlns:a="http://schemas.openxmlformats.org/drawingml/2006/main">
                  <a:graphicData uri="http://schemas.microsoft.com/office/word/2010/wordprocessingShape">
                    <wps:wsp>
                      <wps:cNvSpPr/>
                      <wps:spPr>
                        <a:xfrm>
                          <a:off x="0" y="0"/>
                          <a:ext cx="5153025" cy="428625"/>
                        </a:xfrm>
                        <a:prstGeom prst="roundRect">
                          <a:avLst>
                            <a:gd name="adj" fmla="val 24659"/>
                          </a:avLst>
                        </a:prstGeom>
                        <a:solidFill>
                          <a:schemeClr val="accent6">
                            <a:lumMod val="20000"/>
                            <a:lumOff val="80000"/>
                          </a:schemeClr>
                        </a:solidFill>
                        <a:ln w="25400" cap="flat" cmpd="sng" algn="ctr">
                          <a:solidFill>
                            <a:srgbClr val="4F81BD">
                              <a:shade val="50000"/>
                            </a:srgbClr>
                          </a:solidFill>
                          <a:prstDash val="solid"/>
                        </a:ln>
                        <a:effectLst>
                          <a:outerShdw blurRad="50800" dist="63500" dir="2700000" algn="tl" rotWithShape="0">
                            <a:prstClr val="black">
                              <a:alpha val="40000"/>
                            </a:prstClr>
                          </a:outerShdw>
                        </a:effectLst>
                      </wps:spPr>
                      <wps:txbx>
                        <w:txbxContent>
                          <w:p w:rsidR="00472CCF" w:rsidRPr="00212D68" w:rsidRDefault="0052077E" w:rsidP="001E1746">
                            <w:pPr>
                              <w:spacing w:line="460" w:lineRule="exact"/>
                              <w:ind w:firstLineChars="50" w:firstLine="161"/>
                              <w:jc w:val="center"/>
                              <w:rPr>
                                <w:rFonts w:ascii="HG丸ｺﾞｼｯｸM-PRO" w:eastAsia="HG丸ｺﾞｼｯｸM-PRO" w:hAnsi="HG丸ｺﾞｼｯｸM-PRO"/>
                                <w:color w:val="000000" w:themeColor="text1"/>
                                <w:sz w:val="32"/>
                                <w:szCs w:val="32"/>
                              </w:rPr>
                            </w:pPr>
                            <w:r w:rsidRPr="00212D68">
                              <w:rPr>
                                <w:rFonts w:ascii="HG丸ｺﾞｼｯｸM-PRO" w:eastAsia="HG丸ｺﾞｼｯｸM-PRO" w:hAnsi="HG丸ｺﾞｼｯｸM-PRO" w:hint="eastAsia"/>
                                <w:b/>
                                <w:color w:val="000000" w:themeColor="text1"/>
                                <w:sz w:val="32"/>
                                <w:szCs w:val="32"/>
                              </w:rPr>
                              <w:t>府民一人</w:t>
                            </w:r>
                            <w:r w:rsidR="001E1746" w:rsidRPr="00212D68">
                              <w:rPr>
                                <w:rFonts w:ascii="HG丸ｺﾞｼｯｸM-PRO" w:eastAsia="HG丸ｺﾞｼｯｸM-PRO" w:hAnsi="HG丸ｺﾞｼｯｸM-PRO" w:hint="eastAsia"/>
                                <w:b/>
                                <w:color w:val="000000" w:themeColor="text1"/>
                                <w:sz w:val="32"/>
                                <w:szCs w:val="32"/>
                              </w:rPr>
                              <w:t>当たりの資産・負債・収入・</w:t>
                            </w:r>
                            <w:r w:rsidR="00472CCF" w:rsidRPr="00212D68">
                              <w:rPr>
                                <w:rFonts w:ascii="HG丸ｺﾞｼｯｸM-PRO" w:eastAsia="HG丸ｺﾞｼｯｸM-PRO" w:hAnsi="HG丸ｺﾞｼｯｸM-PRO" w:hint="eastAsia"/>
                                <w:b/>
                                <w:color w:val="000000" w:themeColor="text1"/>
                                <w:sz w:val="32"/>
                                <w:szCs w:val="32"/>
                              </w:rPr>
                              <w:t>費用の状況</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3C4697" id="角丸四角形 16" o:spid="_x0000_s1070" style="position:absolute;left:0;text-align:left;margin-left:38.4pt;margin-top:-12pt;width:405.75pt;height:33.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" fillcolor="#fde9d9 [665]" strokecolor="#385d8a" strokeweight="2pt">
                <v:shadow on="t" color="black" opacity="26214f" origin="-.5,-.5" offset="1.24725mm,1.24725mm"/>
                <v:textbox inset="0,0,0,0">
                  <w:txbxContent>
                    <w:p w:rsidR="00472CCF" w:rsidRPr="00212D68" w:rsidRDefault="0052077E" w:rsidP="001E1746">
                      <w:pPr>
                        <w:spacing w:line="460" w:lineRule="exact"/>
                        <w:ind w:firstLineChars="50" w:firstLine="161"/>
                        <w:jc w:val="center"/>
                        <w:rPr>
                          <w:rFonts w:ascii="HG丸ｺﾞｼｯｸM-PRO" w:eastAsia="HG丸ｺﾞｼｯｸM-PRO" w:hAnsi="HG丸ｺﾞｼｯｸM-PRO"/>
                          <w:color w:val="000000" w:themeColor="text1"/>
                          <w:sz w:val="32"/>
                          <w:szCs w:val="32"/>
                        </w:rPr>
                      </w:pPr>
                      <w:r w:rsidRPr="00212D68">
                        <w:rPr>
                          <w:rFonts w:ascii="HG丸ｺﾞｼｯｸM-PRO" w:eastAsia="HG丸ｺﾞｼｯｸM-PRO" w:hAnsi="HG丸ｺﾞｼｯｸM-PRO" w:hint="eastAsia"/>
                          <w:b/>
                          <w:color w:val="000000" w:themeColor="text1"/>
                          <w:sz w:val="32"/>
                          <w:szCs w:val="32"/>
                        </w:rPr>
                        <w:t>府民一人</w:t>
                      </w:r>
                      <w:r w:rsidR="001E1746" w:rsidRPr="00212D68">
                        <w:rPr>
                          <w:rFonts w:ascii="HG丸ｺﾞｼｯｸM-PRO" w:eastAsia="HG丸ｺﾞｼｯｸM-PRO" w:hAnsi="HG丸ｺﾞｼｯｸM-PRO" w:hint="eastAsia"/>
                          <w:b/>
                          <w:color w:val="000000" w:themeColor="text1"/>
                          <w:sz w:val="32"/>
                          <w:szCs w:val="32"/>
                        </w:rPr>
                        <w:t>当たりの資産・負債・収入・</w:t>
                      </w:r>
                      <w:r w:rsidR="00472CCF" w:rsidRPr="00212D68">
                        <w:rPr>
                          <w:rFonts w:ascii="HG丸ｺﾞｼｯｸM-PRO" w:eastAsia="HG丸ｺﾞｼｯｸM-PRO" w:hAnsi="HG丸ｺﾞｼｯｸM-PRO" w:hint="eastAsia"/>
                          <w:b/>
                          <w:color w:val="000000" w:themeColor="text1"/>
                          <w:sz w:val="32"/>
                          <w:szCs w:val="32"/>
                        </w:rPr>
                        <w:t>費用の状況</w:t>
                      </w:r>
                    </w:p>
                  </w:txbxContent>
                </v:textbox>
              </v:roundrect>
            </w:pict>
          </mc:Fallback>
        </mc:AlternateContent>
      </w:r>
    </w:p>
    <w:p w:rsidR="008B7206" w:rsidRPr="00C14579" w:rsidRDefault="008B7206" w:rsidP="009D1030">
      <w:pPr>
        <w:rPr>
          <w:rFonts w:ascii="HG丸ｺﾞｼｯｸM-PRO" w:eastAsia="HG丸ｺﾞｼｯｸM-PRO" w:hAnsi="HG丸ｺﾞｼｯｸM-PRO"/>
          <w:sz w:val="22"/>
        </w:rPr>
      </w:pPr>
    </w:p>
    <w:tbl>
      <w:tblPr>
        <w:tblStyle w:val="a9"/>
        <w:tblpPr w:leftFromText="142" w:rightFromText="142" w:vertAnchor="text" w:horzAnchor="margin" w:tblpXSpec="center" w:tblpY="31"/>
        <w:tblW w:w="0" w:type="auto"/>
        <w:tblLook w:val="04A0" w:firstRow="1" w:lastRow="0" w:firstColumn="1" w:lastColumn="0" w:noHBand="0" w:noVBand="1"/>
      </w:tblPr>
      <w:tblGrid>
        <w:gridCol w:w="1542"/>
        <w:gridCol w:w="1474"/>
        <w:gridCol w:w="1505"/>
        <w:gridCol w:w="1560"/>
        <w:gridCol w:w="1559"/>
        <w:gridCol w:w="1559"/>
      </w:tblGrid>
      <w:tr w:rsidR="00472CCF" w:rsidTr="00B05D8D">
        <w:trPr>
          <w:trHeight w:val="737"/>
        </w:trPr>
        <w:tc>
          <w:tcPr>
            <w:tcW w:w="1542" w:type="dxa"/>
            <w:tcBorders>
              <w:top w:val="single" w:sz="12" w:space="0" w:color="auto"/>
              <w:left w:val="single" w:sz="12" w:space="0" w:color="auto"/>
            </w:tcBorders>
            <w:shd w:val="clear" w:color="auto" w:fill="C6D9F1" w:themeFill="text2" w:themeFillTint="33"/>
            <w:vAlign w:val="center"/>
          </w:tcPr>
          <w:p w:rsidR="00472CCF" w:rsidRPr="0061232F" w:rsidRDefault="00472CCF" w:rsidP="00D048E4">
            <w:pPr>
              <w:ind w:leftChars="-67" w:left="-141" w:rightChars="-68" w:right="-143"/>
              <w:jc w:val="center"/>
              <w:rPr>
                <w:rFonts w:ascii="HG丸ｺﾞｼｯｸM-PRO" w:eastAsia="HG丸ｺﾞｼｯｸM-PRO" w:hAnsi="HG丸ｺﾞｼｯｸM-PRO"/>
                <w:sz w:val="28"/>
                <w:szCs w:val="28"/>
              </w:rPr>
            </w:pPr>
          </w:p>
        </w:tc>
        <w:tc>
          <w:tcPr>
            <w:tcW w:w="1474" w:type="dxa"/>
            <w:tcBorders>
              <w:top w:val="single" w:sz="12" w:space="0" w:color="auto"/>
            </w:tcBorders>
            <w:shd w:val="clear" w:color="auto" w:fill="C6D9F1" w:themeFill="text2" w:themeFillTint="33"/>
            <w:vAlign w:val="center"/>
          </w:tcPr>
          <w:p w:rsidR="00472CCF" w:rsidRPr="00070C19" w:rsidRDefault="00472CCF" w:rsidP="00472CCF">
            <w:pPr>
              <w:jc w:val="center"/>
              <w:rPr>
                <w:rFonts w:ascii="HG丸ｺﾞｼｯｸM-PRO" w:eastAsia="HG丸ｺﾞｼｯｸM-PRO" w:hAnsi="HG丸ｺﾞｼｯｸM-PRO"/>
                <w:sz w:val="22"/>
              </w:rPr>
            </w:pPr>
            <w:r w:rsidRPr="00070C19">
              <w:rPr>
                <w:rFonts w:ascii="HG丸ｺﾞｼｯｸM-PRO" w:eastAsia="HG丸ｺﾞｼｯｸM-PRO" w:hAnsi="HG丸ｺﾞｼｯｸM-PRO" w:hint="eastAsia"/>
                <w:sz w:val="22"/>
              </w:rPr>
              <w:t>資　産</w:t>
            </w:r>
          </w:p>
        </w:tc>
        <w:tc>
          <w:tcPr>
            <w:tcW w:w="1505" w:type="dxa"/>
            <w:tcBorders>
              <w:top w:val="single" w:sz="12" w:space="0" w:color="auto"/>
            </w:tcBorders>
            <w:shd w:val="clear" w:color="auto" w:fill="C6D9F1" w:themeFill="text2" w:themeFillTint="33"/>
            <w:vAlign w:val="center"/>
          </w:tcPr>
          <w:p w:rsidR="00472CCF" w:rsidRPr="00070C19" w:rsidRDefault="00472CCF" w:rsidP="00D048E4">
            <w:pPr>
              <w:ind w:rightChars="19" w:right="40"/>
              <w:jc w:val="center"/>
              <w:rPr>
                <w:rFonts w:ascii="HG丸ｺﾞｼｯｸM-PRO" w:eastAsia="HG丸ｺﾞｼｯｸM-PRO" w:hAnsi="HG丸ｺﾞｼｯｸM-PRO"/>
                <w:sz w:val="22"/>
              </w:rPr>
            </w:pPr>
            <w:r w:rsidRPr="00070C19">
              <w:rPr>
                <w:rFonts w:ascii="HG丸ｺﾞｼｯｸM-PRO" w:eastAsia="HG丸ｺﾞｼｯｸM-PRO" w:hAnsi="HG丸ｺﾞｼｯｸM-PRO" w:hint="eastAsia"/>
                <w:sz w:val="22"/>
              </w:rPr>
              <w:t>負　債</w:t>
            </w:r>
          </w:p>
        </w:tc>
        <w:tc>
          <w:tcPr>
            <w:tcW w:w="1560" w:type="dxa"/>
            <w:tcBorders>
              <w:top w:val="single" w:sz="12" w:space="0" w:color="auto"/>
            </w:tcBorders>
            <w:shd w:val="clear" w:color="auto" w:fill="C6D9F1" w:themeFill="text2" w:themeFillTint="33"/>
            <w:vAlign w:val="center"/>
          </w:tcPr>
          <w:p w:rsidR="00472CCF" w:rsidRPr="00070C19" w:rsidRDefault="00472CCF" w:rsidP="00472CCF">
            <w:pPr>
              <w:jc w:val="center"/>
              <w:rPr>
                <w:rFonts w:ascii="HG丸ｺﾞｼｯｸM-PRO" w:eastAsia="HG丸ｺﾞｼｯｸM-PRO" w:hAnsi="HG丸ｺﾞｼｯｸM-PRO"/>
                <w:sz w:val="22"/>
              </w:rPr>
            </w:pPr>
            <w:r w:rsidRPr="00070C19">
              <w:rPr>
                <w:rFonts w:ascii="HG丸ｺﾞｼｯｸM-PRO" w:eastAsia="HG丸ｺﾞｼｯｸM-PRO" w:hAnsi="HG丸ｺﾞｼｯｸM-PRO" w:hint="eastAsia"/>
                <w:sz w:val="22"/>
              </w:rPr>
              <w:t>収　入</w:t>
            </w:r>
          </w:p>
        </w:tc>
        <w:tc>
          <w:tcPr>
            <w:tcW w:w="1559" w:type="dxa"/>
            <w:tcBorders>
              <w:top w:val="single" w:sz="12" w:space="0" w:color="auto"/>
            </w:tcBorders>
            <w:shd w:val="clear" w:color="auto" w:fill="C6D9F1" w:themeFill="text2" w:themeFillTint="33"/>
            <w:vAlign w:val="center"/>
          </w:tcPr>
          <w:p w:rsidR="00472CCF" w:rsidRPr="00070C19" w:rsidRDefault="00472CCF" w:rsidP="00D048E4">
            <w:pPr>
              <w:ind w:rightChars="12" w:right="25"/>
              <w:jc w:val="center"/>
              <w:rPr>
                <w:rFonts w:ascii="HG丸ｺﾞｼｯｸM-PRO" w:eastAsia="HG丸ｺﾞｼｯｸM-PRO" w:hAnsi="HG丸ｺﾞｼｯｸM-PRO"/>
                <w:sz w:val="22"/>
              </w:rPr>
            </w:pPr>
            <w:r w:rsidRPr="00070C19">
              <w:rPr>
                <w:rFonts w:ascii="HG丸ｺﾞｼｯｸM-PRO" w:eastAsia="HG丸ｺﾞｼｯｸM-PRO" w:hAnsi="HG丸ｺﾞｼｯｸM-PRO" w:hint="eastAsia"/>
                <w:sz w:val="22"/>
              </w:rPr>
              <w:t>費　用</w:t>
            </w:r>
          </w:p>
        </w:tc>
        <w:tc>
          <w:tcPr>
            <w:tcW w:w="1559" w:type="dxa"/>
            <w:tcBorders>
              <w:top w:val="single" w:sz="12" w:space="0" w:color="auto"/>
              <w:bottom w:val="single" w:sz="4" w:space="0" w:color="auto"/>
              <w:right w:val="single" w:sz="12" w:space="0" w:color="auto"/>
            </w:tcBorders>
            <w:shd w:val="clear" w:color="auto" w:fill="C6D9F1" w:themeFill="text2" w:themeFillTint="33"/>
            <w:vAlign w:val="center"/>
          </w:tcPr>
          <w:p w:rsidR="00472CCF" w:rsidRPr="00070C19" w:rsidRDefault="00472CCF" w:rsidP="00472CCF">
            <w:pPr>
              <w:jc w:val="center"/>
              <w:rPr>
                <w:rFonts w:ascii="HG丸ｺﾞｼｯｸM-PRO" w:eastAsia="HG丸ｺﾞｼｯｸM-PRO" w:hAnsi="HG丸ｺﾞｼｯｸM-PRO"/>
                <w:sz w:val="22"/>
              </w:rPr>
            </w:pPr>
            <w:r w:rsidRPr="00070C19">
              <w:rPr>
                <w:rFonts w:ascii="HG丸ｺﾞｼｯｸM-PRO" w:eastAsia="HG丸ｺﾞｼｯｸM-PRO" w:hAnsi="HG丸ｺﾞｼｯｸM-PRO" w:hint="eastAsia"/>
                <w:sz w:val="22"/>
              </w:rPr>
              <w:t>人　口</w:t>
            </w:r>
          </w:p>
        </w:tc>
      </w:tr>
      <w:tr w:rsidR="00472CCF" w:rsidTr="00B05D8D">
        <w:trPr>
          <w:trHeight w:val="737"/>
        </w:trPr>
        <w:tc>
          <w:tcPr>
            <w:tcW w:w="1542" w:type="dxa"/>
            <w:tcBorders>
              <w:left w:val="single" w:sz="12" w:space="0" w:color="auto"/>
            </w:tcBorders>
            <w:vAlign w:val="center"/>
          </w:tcPr>
          <w:p w:rsidR="00472CCF" w:rsidRPr="007C41FF" w:rsidRDefault="00472CCF" w:rsidP="00D048E4">
            <w:pPr>
              <w:ind w:leftChars="-67" w:left="-141" w:rightChars="-68" w:right="-143"/>
              <w:jc w:val="center"/>
              <w:rPr>
                <w:rFonts w:ascii="HG丸ｺﾞｼｯｸM-PRO" w:eastAsia="HG丸ｺﾞｼｯｸM-PRO" w:hAnsi="HG丸ｺﾞｼｯｸM-PRO"/>
                <w:sz w:val="20"/>
                <w:szCs w:val="20"/>
              </w:rPr>
            </w:pPr>
            <w:r w:rsidRPr="007C41FF">
              <w:rPr>
                <w:rFonts w:ascii="HG丸ｺﾞｼｯｸM-PRO" w:eastAsia="HG丸ｺﾞｼｯｸM-PRO" w:hAnsi="HG丸ｺﾞｼｯｸM-PRO" w:hint="eastAsia"/>
                <w:sz w:val="20"/>
                <w:szCs w:val="20"/>
              </w:rPr>
              <w:t>平成</w:t>
            </w:r>
            <w:r w:rsidR="003B1B77">
              <w:rPr>
                <w:rFonts w:ascii="HG丸ｺﾞｼｯｸM-PRO" w:eastAsia="HG丸ｺﾞｼｯｸM-PRO" w:hAnsi="HG丸ｺﾞｼｯｸM-PRO" w:hint="eastAsia"/>
                <w:sz w:val="20"/>
                <w:szCs w:val="20"/>
              </w:rPr>
              <w:t>30</w:t>
            </w:r>
            <w:r w:rsidRPr="007C41FF">
              <w:rPr>
                <w:rFonts w:ascii="HG丸ｺﾞｼｯｸM-PRO" w:eastAsia="HG丸ｺﾞｼｯｸM-PRO" w:hAnsi="HG丸ｺﾞｼｯｸM-PRO" w:hint="eastAsia"/>
                <w:sz w:val="20"/>
                <w:szCs w:val="20"/>
              </w:rPr>
              <w:t>年度</w:t>
            </w:r>
          </w:p>
        </w:tc>
        <w:tc>
          <w:tcPr>
            <w:tcW w:w="1474" w:type="dxa"/>
            <w:vAlign w:val="center"/>
          </w:tcPr>
          <w:p w:rsidR="00472CCF" w:rsidRPr="007C41FF" w:rsidRDefault="003B1B77" w:rsidP="00D048E4">
            <w:pPr>
              <w:ind w:rightChars="22" w:right="46"/>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82</w:t>
            </w:r>
            <w:r w:rsidR="00472CCF" w:rsidRPr="007C41FF">
              <w:rPr>
                <w:rFonts w:ascii="HG丸ｺﾞｼｯｸM-PRO" w:eastAsia="HG丸ｺﾞｼｯｸM-PRO" w:hAnsi="HG丸ｺﾞｼｯｸM-PRO" w:hint="eastAsia"/>
                <w:sz w:val="20"/>
                <w:szCs w:val="20"/>
              </w:rPr>
              <w:t>万</w:t>
            </w:r>
            <w:r>
              <w:rPr>
                <w:rFonts w:ascii="HG丸ｺﾞｼｯｸM-PRO" w:eastAsia="HG丸ｺﾞｼｯｸM-PRO" w:hAnsi="HG丸ｺﾞｼｯｸM-PRO" w:hint="eastAsia"/>
                <w:sz w:val="20"/>
                <w:szCs w:val="20"/>
              </w:rPr>
              <w:t>3</w:t>
            </w:r>
            <w:r w:rsidR="00472CCF" w:rsidRPr="007C41FF">
              <w:rPr>
                <w:rFonts w:ascii="HG丸ｺﾞｼｯｸM-PRO" w:eastAsia="HG丸ｺﾞｼｯｸM-PRO" w:hAnsi="HG丸ｺﾞｼｯｸM-PRO" w:hint="eastAsia"/>
                <w:sz w:val="20"/>
                <w:szCs w:val="20"/>
              </w:rPr>
              <w:t>千円</w:t>
            </w:r>
          </w:p>
        </w:tc>
        <w:tc>
          <w:tcPr>
            <w:tcW w:w="1505" w:type="dxa"/>
            <w:vAlign w:val="center"/>
          </w:tcPr>
          <w:p w:rsidR="00472CCF" w:rsidRPr="007C41FF" w:rsidRDefault="00472CCF" w:rsidP="00D048E4">
            <w:pPr>
              <w:ind w:rightChars="19" w:right="40"/>
              <w:jc w:val="right"/>
              <w:rPr>
                <w:rFonts w:ascii="HG丸ｺﾞｼｯｸM-PRO" w:eastAsia="HG丸ｺﾞｼｯｸM-PRO" w:hAnsi="HG丸ｺﾞｼｯｸM-PRO"/>
                <w:sz w:val="20"/>
                <w:szCs w:val="20"/>
              </w:rPr>
            </w:pPr>
            <w:r w:rsidRPr="007C41FF">
              <w:rPr>
                <w:rFonts w:ascii="HG丸ｺﾞｼｯｸM-PRO" w:eastAsia="HG丸ｺﾞｼｯｸM-PRO" w:hAnsi="HG丸ｺﾞｼｯｸM-PRO" w:hint="eastAsia"/>
                <w:sz w:val="20"/>
                <w:szCs w:val="20"/>
              </w:rPr>
              <w:t>７</w:t>
            </w:r>
            <w:r w:rsidR="003B1B77">
              <w:rPr>
                <w:rFonts w:ascii="HG丸ｺﾞｼｯｸM-PRO" w:eastAsia="HG丸ｺﾞｼｯｸM-PRO" w:hAnsi="HG丸ｺﾞｼｯｸM-PRO" w:hint="eastAsia"/>
                <w:sz w:val="20"/>
                <w:szCs w:val="20"/>
              </w:rPr>
              <w:t>2</w:t>
            </w:r>
            <w:r w:rsidRPr="007C41FF">
              <w:rPr>
                <w:rFonts w:ascii="HG丸ｺﾞｼｯｸM-PRO" w:eastAsia="HG丸ｺﾞｼｯｸM-PRO" w:hAnsi="HG丸ｺﾞｼｯｸM-PRO" w:hint="eastAsia"/>
                <w:sz w:val="20"/>
                <w:szCs w:val="20"/>
              </w:rPr>
              <w:t>万</w:t>
            </w:r>
            <w:r w:rsidR="003B1B77">
              <w:rPr>
                <w:rFonts w:ascii="HG丸ｺﾞｼｯｸM-PRO" w:eastAsia="HG丸ｺﾞｼｯｸM-PRO" w:hAnsi="HG丸ｺﾞｼｯｸM-PRO" w:hint="eastAsia"/>
                <w:sz w:val="20"/>
                <w:szCs w:val="20"/>
              </w:rPr>
              <w:t>1</w:t>
            </w:r>
            <w:r w:rsidRPr="007C41FF">
              <w:rPr>
                <w:rFonts w:ascii="HG丸ｺﾞｼｯｸM-PRO" w:eastAsia="HG丸ｺﾞｼｯｸM-PRO" w:hAnsi="HG丸ｺﾞｼｯｸM-PRO" w:hint="eastAsia"/>
                <w:sz w:val="20"/>
                <w:szCs w:val="20"/>
              </w:rPr>
              <w:t>千円</w:t>
            </w:r>
          </w:p>
        </w:tc>
        <w:tc>
          <w:tcPr>
            <w:tcW w:w="1560" w:type="dxa"/>
            <w:vAlign w:val="center"/>
          </w:tcPr>
          <w:p w:rsidR="00472CCF" w:rsidRPr="007C41FF" w:rsidRDefault="003B1B77" w:rsidP="00D048E4">
            <w:pPr>
              <w:ind w:rightChars="15" w:right="31"/>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36</w:t>
            </w:r>
            <w:r w:rsidR="00472CCF" w:rsidRPr="007C41FF">
              <w:rPr>
                <w:rFonts w:ascii="HG丸ｺﾞｼｯｸM-PRO" w:eastAsia="HG丸ｺﾞｼｯｸM-PRO" w:hAnsi="HG丸ｺﾞｼｯｸM-PRO" w:hint="eastAsia"/>
                <w:sz w:val="20"/>
                <w:szCs w:val="20"/>
              </w:rPr>
              <w:t>万</w:t>
            </w:r>
            <w:r w:rsidR="005E41D7">
              <w:rPr>
                <w:rFonts w:ascii="HG丸ｺﾞｼｯｸM-PRO" w:eastAsia="HG丸ｺﾞｼｯｸM-PRO" w:hAnsi="HG丸ｺﾞｼｯｸM-PRO" w:hint="eastAsia"/>
                <w:sz w:val="20"/>
                <w:szCs w:val="20"/>
              </w:rPr>
              <w:t>5</w:t>
            </w:r>
            <w:r w:rsidR="00472CCF" w:rsidRPr="007C41FF">
              <w:rPr>
                <w:rFonts w:ascii="HG丸ｺﾞｼｯｸM-PRO" w:eastAsia="HG丸ｺﾞｼｯｸM-PRO" w:hAnsi="HG丸ｺﾞｼｯｸM-PRO" w:hint="eastAsia"/>
                <w:sz w:val="20"/>
                <w:szCs w:val="20"/>
              </w:rPr>
              <w:t>千円</w:t>
            </w:r>
          </w:p>
        </w:tc>
        <w:tc>
          <w:tcPr>
            <w:tcW w:w="1559" w:type="dxa"/>
            <w:vAlign w:val="center"/>
          </w:tcPr>
          <w:p w:rsidR="00472CCF" w:rsidRPr="007C41FF" w:rsidRDefault="003B1B77" w:rsidP="00D048E4">
            <w:pPr>
              <w:ind w:rightChars="12" w:right="25"/>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35</w:t>
            </w:r>
            <w:r w:rsidR="00472CCF" w:rsidRPr="007C41FF">
              <w:rPr>
                <w:rFonts w:ascii="HG丸ｺﾞｼｯｸM-PRO" w:eastAsia="HG丸ｺﾞｼｯｸM-PRO" w:hAnsi="HG丸ｺﾞｼｯｸM-PRO" w:hint="eastAsia"/>
                <w:sz w:val="20"/>
                <w:szCs w:val="20"/>
              </w:rPr>
              <w:t>万</w:t>
            </w:r>
            <w:r>
              <w:rPr>
                <w:rFonts w:ascii="HG丸ｺﾞｼｯｸM-PRO" w:eastAsia="HG丸ｺﾞｼｯｸM-PRO" w:hAnsi="HG丸ｺﾞｼｯｸM-PRO" w:hint="eastAsia"/>
                <w:sz w:val="20"/>
                <w:szCs w:val="20"/>
              </w:rPr>
              <w:t>9</w:t>
            </w:r>
            <w:r w:rsidR="00472CCF" w:rsidRPr="007C41FF">
              <w:rPr>
                <w:rFonts w:ascii="HG丸ｺﾞｼｯｸM-PRO" w:eastAsia="HG丸ｺﾞｼｯｸM-PRO" w:hAnsi="HG丸ｺﾞｼｯｸM-PRO" w:hint="eastAsia"/>
                <w:sz w:val="20"/>
                <w:szCs w:val="20"/>
              </w:rPr>
              <w:t>千円</w:t>
            </w:r>
          </w:p>
        </w:tc>
        <w:tc>
          <w:tcPr>
            <w:tcW w:w="1559" w:type="dxa"/>
            <w:tcBorders>
              <w:bottom w:val="single" w:sz="4" w:space="0" w:color="auto"/>
              <w:right w:val="single" w:sz="12" w:space="0" w:color="auto"/>
            </w:tcBorders>
            <w:vAlign w:val="center"/>
          </w:tcPr>
          <w:p w:rsidR="00472CCF" w:rsidRPr="007C41FF" w:rsidRDefault="003B1B77" w:rsidP="00D048E4">
            <w:pPr>
              <w:ind w:leftChars="-47" w:left="-99" w:rightChars="9" w:right="19"/>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kern w:val="0"/>
                <w:sz w:val="20"/>
                <w:szCs w:val="20"/>
              </w:rPr>
              <w:t>8,813,576</w:t>
            </w:r>
            <w:r w:rsidR="00472CCF" w:rsidRPr="00D048E4">
              <w:rPr>
                <w:rFonts w:ascii="HG丸ｺﾞｼｯｸM-PRO" w:eastAsia="HG丸ｺﾞｼｯｸM-PRO" w:hAnsi="HG丸ｺﾞｼｯｸM-PRO" w:hint="eastAsia"/>
                <w:sz w:val="20"/>
                <w:szCs w:val="20"/>
              </w:rPr>
              <w:t>人</w:t>
            </w:r>
          </w:p>
        </w:tc>
      </w:tr>
      <w:tr w:rsidR="005E41D7" w:rsidTr="00B05D8D">
        <w:trPr>
          <w:trHeight w:val="737"/>
        </w:trPr>
        <w:tc>
          <w:tcPr>
            <w:tcW w:w="1542" w:type="dxa"/>
            <w:tcBorders>
              <w:left w:val="single" w:sz="12" w:space="0" w:color="auto"/>
            </w:tcBorders>
            <w:vAlign w:val="center"/>
          </w:tcPr>
          <w:p w:rsidR="005E41D7" w:rsidRPr="007C41FF" w:rsidRDefault="005E41D7" w:rsidP="005E41D7">
            <w:pPr>
              <w:ind w:leftChars="-67" w:left="-141" w:rightChars="-68" w:right="-143"/>
              <w:jc w:val="center"/>
              <w:rPr>
                <w:rFonts w:ascii="HG丸ｺﾞｼｯｸM-PRO" w:eastAsia="HG丸ｺﾞｼｯｸM-PRO" w:hAnsi="HG丸ｺﾞｼｯｸM-PRO"/>
                <w:sz w:val="20"/>
                <w:szCs w:val="20"/>
              </w:rPr>
            </w:pPr>
            <w:r w:rsidRPr="007C41FF">
              <w:rPr>
                <w:rFonts w:ascii="HG丸ｺﾞｼｯｸM-PRO" w:eastAsia="HG丸ｺﾞｼｯｸM-PRO" w:hAnsi="HG丸ｺﾞｼｯｸM-PRO" w:hint="eastAsia"/>
                <w:sz w:val="20"/>
                <w:szCs w:val="20"/>
              </w:rPr>
              <w:t>平成</w:t>
            </w:r>
            <w:r w:rsidR="003B1B77">
              <w:rPr>
                <w:rFonts w:ascii="HG丸ｺﾞｼｯｸM-PRO" w:eastAsia="HG丸ｺﾞｼｯｸM-PRO" w:hAnsi="HG丸ｺﾞｼｯｸM-PRO" w:hint="eastAsia"/>
                <w:sz w:val="20"/>
                <w:szCs w:val="20"/>
              </w:rPr>
              <w:t>29</w:t>
            </w:r>
            <w:r w:rsidRPr="007C41FF">
              <w:rPr>
                <w:rFonts w:ascii="HG丸ｺﾞｼｯｸM-PRO" w:eastAsia="HG丸ｺﾞｼｯｸM-PRO" w:hAnsi="HG丸ｺﾞｼｯｸM-PRO" w:hint="eastAsia"/>
                <w:sz w:val="20"/>
                <w:szCs w:val="20"/>
              </w:rPr>
              <w:t>年度</w:t>
            </w:r>
          </w:p>
        </w:tc>
        <w:tc>
          <w:tcPr>
            <w:tcW w:w="1474" w:type="dxa"/>
            <w:vAlign w:val="center"/>
          </w:tcPr>
          <w:p w:rsidR="005E41D7" w:rsidRPr="007C41FF" w:rsidRDefault="003B1B77" w:rsidP="005E41D7">
            <w:pPr>
              <w:ind w:rightChars="22" w:right="46"/>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82</w:t>
            </w:r>
            <w:r w:rsidR="005E41D7" w:rsidRPr="007C41FF">
              <w:rPr>
                <w:rFonts w:ascii="HG丸ｺﾞｼｯｸM-PRO" w:eastAsia="HG丸ｺﾞｼｯｸM-PRO" w:hAnsi="HG丸ｺﾞｼｯｸM-PRO" w:hint="eastAsia"/>
                <w:sz w:val="20"/>
                <w:szCs w:val="20"/>
              </w:rPr>
              <w:t>万</w:t>
            </w:r>
            <w:r>
              <w:rPr>
                <w:rFonts w:ascii="HG丸ｺﾞｼｯｸM-PRO" w:eastAsia="HG丸ｺﾞｼｯｸM-PRO" w:hAnsi="HG丸ｺﾞｼｯｸM-PRO" w:hint="eastAsia"/>
                <w:sz w:val="20"/>
                <w:szCs w:val="20"/>
              </w:rPr>
              <w:t>0</w:t>
            </w:r>
            <w:r w:rsidR="005E41D7" w:rsidRPr="007C41FF">
              <w:rPr>
                <w:rFonts w:ascii="HG丸ｺﾞｼｯｸM-PRO" w:eastAsia="HG丸ｺﾞｼｯｸM-PRO" w:hAnsi="HG丸ｺﾞｼｯｸM-PRO" w:hint="eastAsia"/>
                <w:sz w:val="20"/>
                <w:szCs w:val="20"/>
              </w:rPr>
              <w:t>千円</w:t>
            </w:r>
          </w:p>
        </w:tc>
        <w:tc>
          <w:tcPr>
            <w:tcW w:w="1505" w:type="dxa"/>
            <w:vAlign w:val="center"/>
          </w:tcPr>
          <w:p w:rsidR="005E41D7" w:rsidRPr="007C41FF" w:rsidRDefault="005E41D7" w:rsidP="005E41D7">
            <w:pPr>
              <w:ind w:rightChars="19" w:right="40"/>
              <w:jc w:val="right"/>
              <w:rPr>
                <w:rFonts w:ascii="HG丸ｺﾞｼｯｸM-PRO" w:eastAsia="HG丸ｺﾞｼｯｸM-PRO" w:hAnsi="HG丸ｺﾞｼｯｸM-PRO"/>
                <w:sz w:val="20"/>
                <w:szCs w:val="20"/>
              </w:rPr>
            </w:pPr>
            <w:r w:rsidRPr="007C41FF">
              <w:rPr>
                <w:rFonts w:ascii="HG丸ｺﾞｼｯｸM-PRO" w:eastAsia="HG丸ｺﾞｼｯｸM-PRO" w:hAnsi="HG丸ｺﾞｼｯｸM-PRO" w:hint="eastAsia"/>
                <w:sz w:val="20"/>
                <w:szCs w:val="20"/>
              </w:rPr>
              <w:t>７</w:t>
            </w:r>
            <w:r w:rsidR="003B1B77">
              <w:rPr>
                <w:rFonts w:ascii="HG丸ｺﾞｼｯｸM-PRO" w:eastAsia="HG丸ｺﾞｼｯｸM-PRO" w:hAnsi="HG丸ｺﾞｼｯｸM-PRO" w:hint="eastAsia"/>
                <w:sz w:val="20"/>
                <w:szCs w:val="20"/>
              </w:rPr>
              <w:t>2</w:t>
            </w:r>
            <w:r w:rsidRPr="007C41FF">
              <w:rPr>
                <w:rFonts w:ascii="HG丸ｺﾞｼｯｸM-PRO" w:eastAsia="HG丸ｺﾞｼｯｸM-PRO" w:hAnsi="HG丸ｺﾞｼｯｸM-PRO" w:hint="eastAsia"/>
                <w:sz w:val="20"/>
                <w:szCs w:val="20"/>
              </w:rPr>
              <w:t>万</w:t>
            </w:r>
            <w:r>
              <w:rPr>
                <w:rFonts w:ascii="HG丸ｺﾞｼｯｸM-PRO" w:eastAsia="HG丸ｺﾞｼｯｸM-PRO" w:hAnsi="HG丸ｺﾞｼｯｸM-PRO" w:hint="eastAsia"/>
                <w:sz w:val="20"/>
                <w:szCs w:val="20"/>
              </w:rPr>
              <w:t>5</w:t>
            </w:r>
            <w:r w:rsidRPr="007C41FF">
              <w:rPr>
                <w:rFonts w:ascii="HG丸ｺﾞｼｯｸM-PRO" w:eastAsia="HG丸ｺﾞｼｯｸM-PRO" w:hAnsi="HG丸ｺﾞｼｯｸM-PRO" w:hint="eastAsia"/>
                <w:sz w:val="20"/>
                <w:szCs w:val="20"/>
              </w:rPr>
              <w:t>千円</w:t>
            </w:r>
          </w:p>
        </w:tc>
        <w:tc>
          <w:tcPr>
            <w:tcW w:w="1560" w:type="dxa"/>
            <w:vAlign w:val="center"/>
          </w:tcPr>
          <w:p w:rsidR="005E41D7" w:rsidRPr="007C41FF" w:rsidRDefault="005E41D7" w:rsidP="005E41D7">
            <w:pPr>
              <w:ind w:rightChars="15" w:right="31"/>
              <w:jc w:val="right"/>
              <w:rPr>
                <w:rFonts w:ascii="HG丸ｺﾞｼｯｸM-PRO" w:eastAsia="HG丸ｺﾞｼｯｸM-PRO" w:hAnsi="HG丸ｺﾞｼｯｸM-PRO"/>
                <w:sz w:val="20"/>
                <w:szCs w:val="20"/>
              </w:rPr>
            </w:pPr>
            <w:r w:rsidRPr="007C41FF">
              <w:rPr>
                <w:rFonts w:ascii="HG丸ｺﾞｼｯｸM-PRO" w:eastAsia="HG丸ｺﾞｼｯｸM-PRO" w:hAnsi="HG丸ｺﾞｼｯｸM-PRO" w:hint="eastAsia"/>
                <w:sz w:val="20"/>
                <w:szCs w:val="20"/>
              </w:rPr>
              <w:t>２</w:t>
            </w:r>
            <w:r>
              <w:rPr>
                <w:rFonts w:ascii="HG丸ｺﾞｼｯｸM-PRO" w:eastAsia="HG丸ｺﾞｼｯｸM-PRO" w:hAnsi="HG丸ｺﾞｼｯｸM-PRO" w:hint="eastAsia"/>
                <w:sz w:val="20"/>
                <w:szCs w:val="20"/>
              </w:rPr>
              <w:t>8</w:t>
            </w:r>
            <w:r w:rsidRPr="007C41FF">
              <w:rPr>
                <w:rFonts w:ascii="HG丸ｺﾞｼｯｸM-PRO" w:eastAsia="HG丸ｺﾞｼｯｸM-PRO" w:hAnsi="HG丸ｺﾞｼｯｸM-PRO" w:hint="eastAsia"/>
                <w:sz w:val="20"/>
                <w:szCs w:val="20"/>
              </w:rPr>
              <w:t>万</w:t>
            </w:r>
            <w:r>
              <w:rPr>
                <w:rFonts w:ascii="HG丸ｺﾞｼｯｸM-PRO" w:eastAsia="HG丸ｺﾞｼｯｸM-PRO" w:hAnsi="HG丸ｺﾞｼｯｸM-PRO" w:hint="eastAsia"/>
                <w:sz w:val="20"/>
                <w:szCs w:val="20"/>
              </w:rPr>
              <w:t>2</w:t>
            </w:r>
            <w:r w:rsidRPr="007C41FF">
              <w:rPr>
                <w:rFonts w:ascii="HG丸ｺﾞｼｯｸM-PRO" w:eastAsia="HG丸ｺﾞｼｯｸM-PRO" w:hAnsi="HG丸ｺﾞｼｯｸM-PRO" w:hint="eastAsia"/>
                <w:sz w:val="20"/>
                <w:szCs w:val="20"/>
              </w:rPr>
              <w:t>千円</w:t>
            </w:r>
          </w:p>
        </w:tc>
        <w:tc>
          <w:tcPr>
            <w:tcW w:w="1559" w:type="dxa"/>
            <w:vAlign w:val="center"/>
          </w:tcPr>
          <w:p w:rsidR="005E41D7" w:rsidRPr="007C41FF" w:rsidRDefault="005E41D7" w:rsidP="005E41D7">
            <w:pPr>
              <w:ind w:rightChars="12" w:right="25"/>
              <w:jc w:val="right"/>
              <w:rPr>
                <w:rFonts w:ascii="HG丸ｺﾞｼｯｸM-PRO" w:eastAsia="HG丸ｺﾞｼｯｸM-PRO" w:hAnsi="HG丸ｺﾞｼｯｸM-PRO"/>
                <w:sz w:val="20"/>
                <w:szCs w:val="20"/>
              </w:rPr>
            </w:pPr>
            <w:r w:rsidRPr="007C41FF">
              <w:rPr>
                <w:rFonts w:ascii="HG丸ｺﾞｼｯｸM-PRO" w:eastAsia="HG丸ｺﾞｼｯｸM-PRO" w:hAnsi="HG丸ｺﾞｼｯｸM-PRO" w:hint="eastAsia"/>
                <w:sz w:val="20"/>
                <w:szCs w:val="20"/>
              </w:rPr>
              <w:t>２</w:t>
            </w:r>
            <w:r w:rsidR="008B5435">
              <w:rPr>
                <w:rFonts w:ascii="HG丸ｺﾞｼｯｸM-PRO" w:eastAsia="HG丸ｺﾞｼｯｸM-PRO" w:hAnsi="HG丸ｺﾞｼｯｸM-PRO" w:hint="eastAsia"/>
                <w:sz w:val="20"/>
                <w:szCs w:val="20"/>
              </w:rPr>
              <w:t>7</w:t>
            </w:r>
            <w:r w:rsidRPr="007C41FF">
              <w:rPr>
                <w:rFonts w:ascii="HG丸ｺﾞｼｯｸM-PRO" w:eastAsia="HG丸ｺﾞｼｯｸM-PRO" w:hAnsi="HG丸ｺﾞｼｯｸM-PRO" w:hint="eastAsia"/>
                <w:sz w:val="20"/>
                <w:szCs w:val="20"/>
              </w:rPr>
              <w:t>万</w:t>
            </w:r>
            <w:r w:rsidR="008B5435">
              <w:rPr>
                <w:rFonts w:ascii="HG丸ｺﾞｼｯｸM-PRO" w:eastAsia="HG丸ｺﾞｼｯｸM-PRO" w:hAnsi="HG丸ｺﾞｼｯｸM-PRO" w:hint="eastAsia"/>
                <w:sz w:val="20"/>
                <w:szCs w:val="20"/>
              </w:rPr>
              <w:t>6</w:t>
            </w:r>
            <w:r w:rsidRPr="007C41FF">
              <w:rPr>
                <w:rFonts w:ascii="HG丸ｺﾞｼｯｸM-PRO" w:eastAsia="HG丸ｺﾞｼｯｸM-PRO" w:hAnsi="HG丸ｺﾞｼｯｸM-PRO" w:hint="eastAsia"/>
                <w:sz w:val="20"/>
                <w:szCs w:val="20"/>
              </w:rPr>
              <w:t>千円</w:t>
            </w:r>
          </w:p>
        </w:tc>
        <w:tc>
          <w:tcPr>
            <w:tcW w:w="1559" w:type="dxa"/>
            <w:tcBorders>
              <w:bottom w:val="single" w:sz="4" w:space="0" w:color="auto"/>
              <w:right w:val="single" w:sz="12" w:space="0" w:color="auto"/>
            </w:tcBorders>
            <w:vAlign w:val="center"/>
          </w:tcPr>
          <w:p w:rsidR="005E41D7" w:rsidRPr="007C41FF" w:rsidRDefault="008B5435" w:rsidP="005E41D7">
            <w:pPr>
              <w:ind w:leftChars="-47" w:left="-99" w:rightChars="9" w:right="19"/>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kern w:val="0"/>
                <w:sz w:val="20"/>
                <w:szCs w:val="20"/>
              </w:rPr>
              <w:t>8,819,416</w:t>
            </w:r>
            <w:r w:rsidR="005E41D7" w:rsidRPr="00D048E4">
              <w:rPr>
                <w:rFonts w:ascii="HG丸ｺﾞｼｯｸM-PRO" w:eastAsia="HG丸ｺﾞｼｯｸM-PRO" w:hAnsi="HG丸ｺﾞｼｯｸM-PRO" w:hint="eastAsia"/>
                <w:sz w:val="20"/>
                <w:szCs w:val="20"/>
              </w:rPr>
              <w:t>人</w:t>
            </w:r>
          </w:p>
        </w:tc>
      </w:tr>
      <w:tr w:rsidR="005E41D7" w:rsidTr="00B05D8D">
        <w:trPr>
          <w:trHeight w:val="737"/>
        </w:trPr>
        <w:tc>
          <w:tcPr>
            <w:tcW w:w="1542" w:type="dxa"/>
            <w:tcBorders>
              <w:top w:val="double" w:sz="4" w:space="0" w:color="auto"/>
              <w:left w:val="single" w:sz="12" w:space="0" w:color="auto"/>
              <w:bottom w:val="single" w:sz="12" w:space="0" w:color="auto"/>
            </w:tcBorders>
            <w:shd w:val="clear" w:color="auto" w:fill="DBE5F1" w:themeFill="accent1" w:themeFillTint="33"/>
            <w:vAlign w:val="center"/>
          </w:tcPr>
          <w:p w:rsidR="005E41D7" w:rsidRPr="007C41FF" w:rsidRDefault="005E41D7" w:rsidP="005E41D7">
            <w:pPr>
              <w:ind w:leftChars="-67" w:left="-141" w:rightChars="-68" w:right="-143"/>
              <w:jc w:val="center"/>
              <w:rPr>
                <w:rFonts w:ascii="HG丸ｺﾞｼｯｸM-PRO" w:eastAsia="HG丸ｺﾞｼｯｸM-PRO" w:hAnsi="HG丸ｺﾞｼｯｸM-PRO"/>
                <w:sz w:val="20"/>
                <w:szCs w:val="20"/>
              </w:rPr>
            </w:pPr>
            <w:r w:rsidRPr="007C41FF">
              <w:rPr>
                <w:rFonts w:ascii="HG丸ｺﾞｼｯｸM-PRO" w:eastAsia="HG丸ｺﾞｼｯｸM-PRO" w:hAnsi="HG丸ｺﾞｼｯｸM-PRO" w:hint="eastAsia"/>
                <w:sz w:val="20"/>
                <w:szCs w:val="20"/>
              </w:rPr>
              <w:t>増　減</w:t>
            </w:r>
          </w:p>
        </w:tc>
        <w:tc>
          <w:tcPr>
            <w:tcW w:w="1474" w:type="dxa"/>
            <w:tcBorders>
              <w:top w:val="double" w:sz="4" w:space="0" w:color="auto"/>
              <w:bottom w:val="single" w:sz="12" w:space="0" w:color="auto"/>
            </w:tcBorders>
            <w:shd w:val="clear" w:color="auto" w:fill="DBE5F1" w:themeFill="accent1" w:themeFillTint="33"/>
            <w:vAlign w:val="center"/>
          </w:tcPr>
          <w:p w:rsidR="005E41D7" w:rsidRPr="007C41FF" w:rsidRDefault="005E41D7" w:rsidP="005E41D7">
            <w:pPr>
              <w:ind w:rightChars="22" w:right="46"/>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8B5435">
              <w:rPr>
                <w:rFonts w:ascii="HG丸ｺﾞｼｯｸM-PRO" w:eastAsia="HG丸ｺﾞｼｯｸM-PRO" w:hAnsi="HG丸ｺﾞｼｯｸM-PRO" w:hint="eastAsia"/>
                <w:sz w:val="20"/>
                <w:szCs w:val="20"/>
              </w:rPr>
              <w:t>3</w:t>
            </w:r>
            <w:r w:rsidRPr="007C41FF">
              <w:rPr>
                <w:rFonts w:ascii="HG丸ｺﾞｼｯｸM-PRO" w:eastAsia="HG丸ｺﾞｼｯｸM-PRO" w:hAnsi="HG丸ｺﾞｼｯｸM-PRO" w:hint="eastAsia"/>
                <w:sz w:val="20"/>
                <w:szCs w:val="20"/>
              </w:rPr>
              <w:t>千円</w:t>
            </w:r>
          </w:p>
        </w:tc>
        <w:tc>
          <w:tcPr>
            <w:tcW w:w="1505" w:type="dxa"/>
            <w:tcBorders>
              <w:top w:val="double" w:sz="4" w:space="0" w:color="auto"/>
              <w:bottom w:val="single" w:sz="12" w:space="0" w:color="auto"/>
            </w:tcBorders>
            <w:shd w:val="clear" w:color="auto" w:fill="DBE5F1" w:themeFill="accent1" w:themeFillTint="33"/>
            <w:vAlign w:val="center"/>
          </w:tcPr>
          <w:p w:rsidR="005E41D7" w:rsidRPr="007C41FF" w:rsidRDefault="005E41D7" w:rsidP="005E41D7">
            <w:pPr>
              <w:ind w:rightChars="19" w:right="4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8B5435">
              <w:rPr>
                <w:rFonts w:ascii="HG丸ｺﾞｼｯｸM-PRO" w:eastAsia="HG丸ｺﾞｼｯｸM-PRO" w:hAnsi="HG丸ｺﾞｼｯｸM-PRO" w:hint="eastAsia"/>
                <w:sz w:val="20"/>
                <w:szCs w:val="20"/>
              </w:rPr>
              <w:t>4</w:t>
            </w:r>
            <w:r w:rsidRPr="007C41FF">
              <w:rPr>
                <w:rFonts w:ascii="HG丸ｺﾞｼｯｸM-PRO" w:eastAsia="HG丸ｺﾞｼｯｸM-PRO" w:hAnsi="HG丸ｺﾞｼｯｸM-PRO" w:hint="eastAsia"/>
                <w:sz w:val="20"/>
                <w:szCs w:val="20"/>
              </w:rPr>
              <w:t>千円</w:t>
            </w:r>
          </w:p>
        </w:tc>
        <w:tc>
          <w:tcPr>
            <w:tcW w:w="1560" w:type="dxa"/>
            <w:tcBorders>
              <w:top w:val="double" w:sz="4" w:space="0" w:color="auto"/>
              <w:bottom w:val="single" w:sz="12" w:space="0" w:color="auto"/>
            </w:tcBorders>
            <w:shd w:val="clear" w:color="auto" w:fill="DBE5F1" w:themeFill="accent1" w:themeFillTint="33"/>
            <w:vAlign w:val="center"/>
          </w:tcPr>
          <w:p w:rsidR="005E41D7" w:rsidRPr="007C41FF" w:rsidRDefault="005E41D7" w:rsidP="005E41D7">
            <w:pPr>
              <w:ind w:rightChars="15" w:right="31"/>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8B5435">
              <w:rPr>
                <w:rFonts w:ascii="HG丸ｺﾞｼｯｸM-PRO" w:eastAsia="HG丸ｺﾞｼｯｸM-PRO" w:hAnsi="HG丸ｺﾞｼｯｸM-PRO" w:hint="eastAsia"/>
                <w:sz w:val="20"/>
                <w:szCs w:val="20"/>
              </w:rPr>
              <w:t>8</w:t>
            </w:r>
            <w:r w:rsidRPr="007C41FF">
              <w:rPr>
                <w:rFonts w:ascii="HG丸ｺﾞｼｯｸM-PRO" w:eastAsia="HG丸ｺﾞｼｯｸM-PRO" w:hAnsi="HG丸ｺﾞｼｯｸM-PRO" w:hint="eastAsia"/>
                <w:sz w:val="20"/>
                <w:szCs w:val="20"/>
              </w:rPr>
              <w:t>万</w:t>
            </w:r>
            <w:r w:rsidR="008B5435">
              <w:rPr>
                <w:rFonts w:ascii="HG丸ｺﾞｼｯｸM-PRO" w:eastAsia="HG丸ｺﾞｼｯｸM-PRO" w:hAnsi="HG丸ｺﾞｼｯｸM-PRO" w:hint="eastAsia"/>
                <w:sz w:val="20"/>
                <w:szCs w:val="20"/>
              </w:rPr>
              <w:t>3千</w:t>
            </w:r>
            <w:r w:rsidRPr="007C41FF">
              <w:rPr>
                <w:rFonts w:ascii="HG丸ｺﾞｼｯｸM-PRO" w:eastAsia="HG丸ｺﾞｼｯｸM-PRO" w:hAnsi="HG丸ｺﾞｼｯｸM-PRO" w:hint="eastAsia"/>
                <w:sz w:val="20"/>
                <w:szCs w:val="20"/>
              </w:rPr>
              <w:t>円</w:t>
            </w:r>
          </w:p>
        </w:tc>
        <w:tc>
          <w:tcPr>
            <w:tcW w:w="1559" w:type="dxa"/>
            <w:tcBorders>
              <w:top w:val="double" w:sz="4" w:space="0" w:color="auto"/>
              <w:bottom w:val="single" w:sz="12" w:space="0" w:color="auto"/>
            </w:tcBorders>
            <w:shd w:val="clear" w:color="auto" w:fill="DBE5F1" w:themeFill="accent1" w:themeFillTint="33"/>
            <w:vAlign w:val="center"/>
          </w:tcPr>
          <w:p w:rsidR="005E41D7" w:rsidRPr="007C41FF" w:rsidRDefault="00F2437D" w:rsidP="005E41D7">
            <w:pPr>
              <w:ind w:rightChars="12" w:right="25"/>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8B5435">
              <w:rPr>
                <w:rFonts w:ascii="HG丸ｺﾞｼｯｸM-PRO" w:eastAsia="HG丸ｺﾞｼｯｸM-PRO" w:hAnsi="HG丸ｺﾞｼｯｸM-PRO" w:hint="eastAsia"/>
                <w:sz w:val="20"/>
                <w:szCs w:val="20"/>
              </w:rPr>
              <w:t>8万3</w:t>
            </w:r>
            <w:r w:rsidR="005E41D7" w:rsidRPr="007C41FF">
              <w:rPr>
                <w:rFonts w:ascii="HG丸ｺﾞｼｯｸM-PRO" w:eastAsia="HG丸ｺﾞｼｯｸM-PRO" w:hAnsi="HG丸ｺﾞｼｯｸM-PRO" w:hint="eastAsia"/>
                <w:sz w:val="20"/>
                <w:szCs w:val="20"/>
              </w:rPr>
              <w:t>千円</w:t>
            </w:r>
          </w:p>
        </w:tc>
        <w:tc>
          <w:tcPr>
            <w:tcW w:w="1559" w:type="dxa"/>
            <w:tcBorders>
              <w:top w:val="double" w:sz="4" w:space="0" w:color="auto"/>
              <w:bottom w:val="single" w:sz="12" w:space="0" w:color="auto"/>
              <w:right w:val="single" w:sz="12" w:space="0" w:color="auto"/>
            </w:tcBorders>
            <w:shd w:val="clear" w:color="auto" w:fill="DBE5F1" w:themeFill="accent1" w:themeFillTint="33"/>
            <w:vAlign w:val="center"/>
          </w:tcPr>
          <w:p w:rsidR="005E41D7" w:rsidRPr="007C41FF" w:rsidRDefault="005E41D7" w:rsidP="005E41D7">
            <w:pPr>
              <w:ind w:rightChars="9" w:right="19"/>
              <w:jc w:val="right"/>
              <w:rPr>
                <w:rFonts w:ascii="HG丸ｺﾞｼｯｸM-PRO" w:eastAsia="HG丸ｺﾞｼｯｸM-PRO" w:hAnsi="HG丸ｺﾞｼｯｸM-PRO"/>
                <w:sz w:val="20"/>
                <w:szCs w:val="20"/>
              </w:rPr>
            </w:pPr>
            <w:r w:rsidRPr="007C41FF">
              <w:rPr>
                <w:rFonts w:ascii="HG丸ｺﾞｼｯｸM-PRO" w:eastAsia="HG丸ｺﾞｼｯｸM-PRO" w:hAnsi="HG丸ｺﾞｼｯｸM-PRO" w:hint="eastAsia"/>
                <w:sz w:val="20"/>
                <w:szCs w:val="20"/>
              </w:rPr>
              <w:t>▲</w:t>
            </w:r>
            <w:r w:rsidR="008B5435">
              <w:rPr>
                <w:rFonts w:ascii="HG丸ｺﾞｼｯｸM-PRO" w:eastAsia="HG丸ｺﾞｼｯｸM-PRO" w:hAnsi="HG丸ｺﾞｼｯｸM-PRO" w:hint="eastAsia"/>
                <w:kern w:val="0"/>
                <w:sz w:val="20"/>
                <w:szCs w:val="20"/>
              </w:rPr>
              <w:t>5,840</w:t>
            </w:r>
            <w:r w:rsidRPr="007C41FF">
              <w:rPr>
                <w:rFonts w:ascii="HG丸ｺﾞｼｯｸM-PRO" w:eastAsia="HG丸ｺﾞｼｯｸM-PRO" w:hAnsi="HG丸ｺﾞｼｯｸM-PRO" w:hint="eastAsia"/>
                <w:sz w:val="20"/>
                <w:szCs w:val="20"/>
              </w:rPr>
              <w:t>人</w:t>
            </w:r>
          </w:p>
        </w:tc>
      </w:tr>
    </w:tbl>
    <w:p w:rsidR="0012067D" w:rsidRDefault="0012067D" w:rsidP="008B5435">
      <w:pPr>
        <w:spacing w:line="320" w:lineRule="exact"/>
        <w:ind w:rightChars="-68" w:right="-143"/>
        <w:jc w:val="left"/>
        <w:rPr>
          <w:rFonts w:ascii="HG丸ｺﾞｼｯｸM-PRO" w:eastAsia="HG丸ｺﾞｼｯｸM-PRO" w:hAnsi="HG丸ｺﾞｼｯｸM-PRO"/>
          <w:sz w:val="20"/>
          <w:szCs w:val="20"/>
        </w:rPr>
      </w:pPr>
    </w:p>
    <w:p w:rsidR="00472CCF" w:rsidRDefault="00472CCF" w:rsidP="00D048E4">
      <w:pPr>
        <w:spacing w:line="320" w:lineRule="exact"/>
        <w:ind w:rightChars="-68" w:right="-143" w:firstLineChars="1800" w:firstLine="36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収入＝行政収入＋金融収入　　費用＝行政費用＋金融費用</w:t>
      </w:r>
    </w:p>
    <w:p w:rsidR="005E41D7" w:rsidRDefault="00472CCF" w:rsidP="004470BB">
      <w:pPr>
        <w:spacing w:line="320" w:lineRule="exact"/>
        <w:ind w:rightChars="-68" w:right="-143"/>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 人口：各年度末の翌日（4/1</w:t>
      </w:r>
      <w:r w:rsidR="004470BB">
        <w:rPr>
          <w:rFonts w:ascii="HG丸ｺﾞｼｯｸM-PRO" w:eastAsia="HG丸ｺﾞｼｯｸM-PRO" w:hAnsi="HG丸ｺﾞｼｯｸM-PRO" w:hint="eastAsia"/>
          <w:sz w:val="20"/>
          <w:szCs w:val="20"/>
        </w:rPr>
        <w:t>）現在（大阪府毎月推計人口</w:t>
      </w:r>
      <w:r w:rsidR="005E41D7">
        <w:rPr>
          <w:rFonts w:ascii="HG丸ｺﾞｼｯｸM-PRO" w:eastAsia="HG丸ｺﾞｼｯｸM-PRO" w:hAnsi="HG丸ｺﾞｼｯｸM-PRO"/>
          <w:sz w:val="20"/>
          <w:szCs w:val="20"/>
        </w:rPr>
        <w:t>）</w:t>
      </w:r>
    </w:p>
    <w:p w:rsidR="00C14579" w:rsidRDefault="0016327F" w:rsidP="000A6D8C">
      <w:pPr>
        <w:jc w:val="center"/>
        <w:rPr>
          <w:rFonts w:ascii="HG丸ｺﾞｼｯｸM-PRO" w:eastAsia="HG丸ｺﾞｼｯｸM-PRO" w:hAnsi="HG丸ｺﾞｼｯｸM-PRO"/>
          <w:sz w:val="20"/>
          <w:szCs w:val="20"/>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1671040" behindDoc="0" locked="0" layoutInCell="1" allowOverlap="1">
                <wp:simplePos x="0" y="0"/>
                <wp:positionH relativeFrom="column">
                  <wp:posOffset>-248920</wp:posOffset>
                </wp:positionH>
                <wp:positionV relativeFrom="paragraph">
                  <wp:posOffset>3466465</wp:posOffset>
                </wp:positionV>
                <wp:extent cx="6562725" cy="1590675"/>
                <wp:effectExtent l="0" t="0" r="28575" b="28575"/>
                <wp:wrapNone/>
                <wp:docPr id="32" name="横巻き 32"/>
                <wp:cNvGraphicFramePr/>
                <a:graphic xmlns:a="http://schemas.openxmlformats.org/drawingml/2006/main">
                  <a:graphicData uri="http://schemas.microsoft.com/office/word/2010/wordprocessingShape">
                    <wps:wsp>
                      <wps:cNvSpPr/>
                      <wps:spPr>
                        <a:xfrm>
                          <a:off x="0" y="0"/>
                          <a:ext cx="6562725" cy="1590675"/>
                        </a:xfrm>
                        <a:prstGeom prst="horizontalScroll">
                          <a:avLst>
                            <a:gd name="adj" fmla="val 7717"/>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B008C" w:rsidRPr="001E1746" w:rsidRDefault="00CB008C" w:rsidP="008719AF">
                            <w:pPr>
                              <w:spacing w:line="276" w:lineRule="auto"/>
                              <w:ind w:firstLineChars="150" w:firstLine="315"/>
                              <w:jc w:val="left"/>
                              <w:rPr>
                                <w:rFonts w:ascii="HG丸ｺﾞｼｯｸM-PRO" w:eastAsia="HG丸ｺﾞｼｯｸM-PRO" w:hAnsi="HG丸ｺﾞｼｯｸM-PRO"/>
                                <w:color w:val="000000" w:themeColor="text1"/>
                              </w:rPr>
                            </w:pPr>
                            <w:r w:rsidRPr="001E1746">
                              <w:rPr>
                                <w:rFonts w:ascii="HG丸ｺﾞｼｯｸM-PRO" w:eastAsia="HG丸ｺﾞｼｯｸM-PRO" w:hAnsi="HG丸ｺﾞｼｯｸM-PRO" w:hint="eastAsia"/>
                                <w:color w:val="000000" w:themeColor="text1"/>
                              </w:rPr>
                              <w:t>直近5年間の府民一人</w:t>
                            </w:r>
                            <w:r w:rsidRPr="001E1746">
                              <w:rPr>
                                <w:rFonts w:ascii="HG丸ｺﾞｼｯｸM-PRO" w:eastAsia="HG丸ｺﾞｼｯｸM-PRO" w:hAnsi="HG丸ｺﾞｼｯｸM-PRO"/>
                                <w:color w:val="000000" w:themeColor="text1"/>
                              </w:rPr>
                              <w:t>当たりの資産</w:t>
                            </w:r>
                            <w:r w:rsidR="001E1746" w:rsidRPr="001E1746">
                              <w:rPr>
                                <w:rFonts w:ascii="HG丸ｺﾞｼｯｸM-PRO" w:eastAsia="HG丸ｺﾞｼｯｸM-PRO" w:hAnsi="HG丸ｺﾞｼｯｸM-PRO" w:hint="eastAsia"/>
                                <w:color w:val="000000" w:themeColor="text1"/>
                              </w:rPr>
                              <w:t>・</w:t>
                            </w:r>
                            <w:r w:rsidRPr="001E1746">
                              <w:rPr>
                                <w:rFonts w:ascii="HG丸ｺﾞｼｯｸM-PRO" w:eastAsia="HG丸ｺﾞｼｯｸM-PRO" w:hAnsi="HG丸ｺﾞｼｯｸM-PRO" w:hint="eastAsia"/>
                                <w:color w:val="000000" w:themeColor="text1"/>
                              </w:rPr>
                              <w:t>負債</w:t>
                            </w:r>
                            <w:r w:rsidR="001E1746" w:rsidRPr="001E1746">
                              <w:rPr>
                                <w:rFonts w:ascii="HG丸ｺﾞｼｯｸM-PRO" w:eastAsia="HG丸ｺﾞｼｯｸM-PRO" w:hAnsi="HG丸ｺﾞｼｯｸM-PRO" w:hint="eastAsia"/>
                                <w:color w:val="000000" w:themeColor="text1"/>
                              </w:rPr>
                              <w:t>・</w:t>
                            </w:r>
                            <w:r w:rsidRPr="001E1746">
                              <w:rPr>
                                <w:rFonts w:ascii="HG丸ｺﾞｼｯｸM-PRO" w:eastAsia="HG丸ｺﾞｼｯｸM-PRO" w:hAnsi="HG丸ｺﾞｼｯｸM-PRO" w:hint="eastAsia"/>
                                <w:color w:val="000000" w:themeColor="text1"/>
                              </w:rPr>
                              <w:t>収入</w:t>
                            </w:r>
                            <w:r w:rsidR="001E1746" w:rsidRPr="001E1746">
                              <w:rPr>
                                <w:rFonts w:ascii="HG丸ｺﾞｼｯｸM-PRO" w:eastAsia="HG丸ｺﾞｼｯｸM-PRO" w:hAnsi="HG丸ｺﾞｼｯｸM-PRO" w:hint="eastAsia"/>
                                <w:color w:val="000000" w:themeColor="text1"/>
                              </w:rPr>
                              <w:t>・</w:t>
                            </w:r>
                            <w:r w:rsidRPr="001E1746">
                              <w:rPr>
                                <w:rFonts w:ascii="HG丸ｺﾞｼｯｸM-PRO" w:eastAsia="HG丸ｺﾞｼｯｸM-PRO" w:hAnsi="HG丸ｺﾞｼｯｸM-PRO" w:hint="eastAsia"/>
                                <w:color w:val="000000" w:themeColor="text1"/>
                              </w:rPr>
                              <w:t>費用の状況を見ていきます。</w:t>
                            </w:r>
                          </w:p>
                          <w:p w:rsidR="00CB008C" w:rsidRPr="001E1746" w:rsidRDefault="00CB008C" w:rsidP="008719AF">
                            <w:pPr>
                              <w:spacing w:line="276" w:lineRule="auto"/>
                              <w:ind w:leftChars="50" w:left="105" w:firstLineChars="100" w:firstLine="210"/>
                              <w:jc w:val="left"/>
                              <w:rPr>
                                <w:rFonts w:ascii="HG丸ｺﾞｼｯｸM-PRO" w:eastAsia="HG丸ｺﾞｼｯｸM-PRO" w:hAnsi="HG丸ｺﾞｼｯｸM-PRO"/>
                                <w:color w:val="000000" w:themeColor="text1"/>
                              </w:rPr>
                            </w:pPr>
                            <w:r w:rsidRPr="001E1746">
                              <w:rPr>
                                <w:rFonts w:ascii="HG丸ｺﾞｼｯｸM-PRO" w:eastAsia="HG丸ｺﾞｼｯｸM-PRO" w:hAnsi="HG丸ｺﾞｼｯｸM-PRO"/>
                                <w:color w:val="000000" w:themeColor="text1"/>
                              </w:rPr>
                              <w:t>資産</w:t>
                            </w:r>
                            <w:r w:rsidR="00172B1C">
                              <w:rPr>
                                <w:rFonts w:ascii="HG丸ｺﾞｼｯｸM-PRO" w:eastAsia="HG丸ｺﾞｼｯｸM-PRO" w:hAnsi="HG丸ｺﾞｼｯｸM-PRO" w:hint="eastAsia"/>
                                <w:color w:val="000000" w:themeColor="text1"/>
                              </w:rPr>
                              <w:t>は</w:t>
                            </w:r>
                            <w:r w:rsidR="00EE2646">
                              <w:rPr>
                                <w:rFonts w:ascii="HG丸ｺﾞｼｯｸM-PRO" w:eastAsia="HG丸ｺﾞｼｯｸM-PRO" w:hAnsi="HG丸ｺﾞｼｯｸM-PRO" w:hint="eastAsia"/>
                                <w:color w:val="000000" w:themeColor="text1"/>
                              </w:rPr>
                              <w:t>H28年度までは減少傾向でしたが、H29年度より増加に転じています。</w:t>
                            </w:r>
                            <w:r w:rsidRPr="001E1746">
                              <w:rPr>
                                <w:rFonts w:ascii="HG丸ｺﾞｼｯｸM-PRO" w:eastAsia="HG丸ｺﾞｼｯｸM-PRO" w:hAnsi="HG丸ｺﾞｼｯｸM-PRO" w:hint="eastAsia"/>
                                <w:color w:val="000000" w:themeColor="text1"/>
                              </w:rPr>
                              <w:t>負債は地方債残高の減少等により</w:t>
                            </w:r>
                            <w:r w:rsidR="00EE2646">
                              <w:rPr>
                                <w:rFonts w:ascii="HG丸ｺﾞｼｯｸM-PRO" w:eastAsia="HG丸ｺﾞｼｯｸM-PRO" w:hAnsi="HG丸ｺﾞｼｯｸM-PRO" w:hint="eastAsia"/>
                                <w:color w:val="000000" w:themeColor="text1"/>
                              </w:rPr>
                              <w:t>一貫</w:t>
                            </w:r>
                            <w:r w:rsidR="00EE2646">
                              <w:rPr>
                                <w:rFonts w:ascii="HG丸ｺﾞｼｯｸM-PRO" w:eastAsia="HG丸ｺﾞｼｯｸM-PRO" w:hAnsi="HG丸ｺﾞｼｯｸM-PRO"/>
                                <w:color w:val="000000" w:themeColor="text1"/>
                              </w:rPr>
                              <w:t>して</w:t>
                            </w:r>
                            <w:r w:rsidRPr="001E1746">
                              <w:rPr>
                                <w:rFonts w:ascii="HG丸ｺﾞｼｯｸM-PRO" w:eastAsia="HG丸ｺﾞｼｯｸM-PRO" w:hAnsi="HG丸ｺﾞｼｯｸM-PRO"/>
                                <w:color w:val="000000" w:themeColor="text1"/>
                              </w:rPr>
                              <w:t>減少</w:t>
                            </w:r>
                            <w:r w:rsidRPr="001E1746">
                              <w:rPr>
                                <w:rFonts w:ascii="HG丸ｺﾞｼｯｸM-PRO" w:eastAsia="HG丸ｺﾞｼｯｸM-PRO" w:hAnsi="HG丸ｺﾞｼｯｸM-PRO" w:hint="eastAsia"/>
                                <w:color w:val="000000" w:themeColor="text1"/>
                              </w:rPr>
                              <w:t>傾向です。</w:t>
                            </w:r>
                          </w:p>
                          <w:p w:rsidR="00CB008C" w:rsidRPr="00CB008C" w:rsidRDefault="00CB008C" w:rsidP="00B50B3A">
                            <w:pPr>
                              <w:spacing w:line="276" w:lineRule="auto"/>
                              <w:ind w:left="105" w:hangingChars="50" w:hanging="105"/>
                              <w:jc w:val="left"/>
                              <w:rPr>
                                <w:rFonts w:ascii="HG丸ｺﾞｼｯｸM-PRO" w:eastAsia="HG丸ｺﾞｼｯｸM-PRO" w:hAnsi="HG丸ｺﾞｼｯｸM-PRO"/>
                                <w:color w:val="000000" w:themeColor="text1"/>
                              </w:rPr>
                            </w:pPr>
                            <w:r w:rsidRPr="001E1746">
                              <w:rPr>
                                <w:rFonts w:ascii="HG丸ｺﾞｼｯｸM-PRO" w:eastAsia="HG丸ｺﾞｼｯｸM-PRO" w:hAnsi="HG丸ｺﾞｼｯｸM-PRO" w:hint="eastAsia"/>
                                <w:color w:val="000000" w:themeColor="text1"/>
                              </w:rPr>
                              <w:t xml:space="preserve">　</w:t>
                            </w:r>
                            <w:r w:rsidR="008719AF">
                              <w:rPr>
                                <w:rFonts w:ascii="HG丸ｺﾞｼｯｸM-PRO" w:eastAsia="HG丸ｺﾞｼｯｸM-PRO" w:hAnsi="HG丸ｺﾞｼｯｸM-PRO" w:hint="eastAsia"/>
                                <w:color w:val="000000" w:themeColor="text1"/>
                              </w:rPr>
                              <w:t xml:space="preserve"> </w:t>
                            </w:r>
                            <w:r w:rsidRPr="001E1746">
                              <w:rPr>
                                <w:rFonts w:ascii="HG丸ｺﾞｼｯｸM-PRO" w:eastAsia="HG丸ｺﾞｼｯｸM-PRO" w:hAnsi="HG丸ｺﾞｼｯｸM-PRO" w:hint="eastAsia"/>
                                <w:color w:val="000000" w:themeColor="text1"/>
                              </w:rPr>
                              <w:t>収入と費用については、</w:t>
                            </w:r>
                            <w:r w:rsidR="00EE2646">
                              <w:rPr>
                                <w:rFonts w:ascii="HG丸ｺﾞｼｯｸM-PRO" w:eastAsia="HG丸ｺﾞｼｯｸM-PRO" w:hAnsi="HG丸ｺﾞｼｯｸM-PRO" w:hint="eastAsia"/>
                                <w:color w:val="000000" w:themeColor="text1"/>
                              </w:rPr>
                              <w:t>H30年度</w:t>
                            </w:r>
                            <w:r w:rsidR="00EE2646">
                              <w:rPr>
                                <w:rFonts w:ascii="HG丸ｺﾞｼｯｸM-PRO" w:eastAsia="HG丸ｺﾞｼｯｸM-PRO" w:hAnsi="HG丸ｺﾞｼｯｸM-PRO"/>
                                <w:color w:val="000000" w:themeColor="text1"/>
                              </w:rPr>
                              <w:t>に</w:t>
                            </w:r>
                            <w:r w:rsidR="00EE2646" w:rsidRPr="00EE2646">
                              <w:rPr>
                                <w:rFonts w:ascii="HG丸ｺﾞｼｯｸM-PRO" w:eastAsia="HG丸ｺﾞｼｯｸM-PRO" w:hAnsi="HG丸ｺﾞｼｯｸM-PRO" w:hint="eastAsia"/>
                                <w:color w:val="000000" w:themeColor="text1"/>
                              </w:rPr>
                              <w:t>国民健康保険特別会計新設による影響で収入・費用ともに</w:t>
                            </w:r>
                            <w:r w:rsidR="003912D4">
                              <w:rPr>
                                <w:rFonts w:ascii="HG丸ｺﾞｼｯｸM-PRO" w:eastAsia="HG丸ｺﾞｼｯｸM-PRO" w:hAnsi="HG丸ｺﾞｼｯｸM-PRO" w:hint="eastAsia"/>
                                <w:color w:val="000000" w:themeColor="text1"/>
                              </w:rPr>
                              <w:t>大幅に</w:t>
                            </w:r>
                            <w:r w:rsidR="00EE2646" w:rsidRPr="00EE2646">
                              <w:rPr>
                                <w:rFonts w:ascii="HG丸ｺﾞｼｯｸM-PRO" w:eastAsia="HG丸ｺﾞｼｯｸM-PRO" w:hAnsi="HG丸ｺﾞｼｯｸM-PRO" w:hint="eastAsia"/>
                                <w:color w:val="000000" w:themeColor="text1"/>
                              </w:rPr>
                              <w:t>増加しています。</w:t>
                            </w:r>
                          </w:p>
                          <w:p w:rsidR="00CB008C" w:rsidRPr="00CB008C" w:rsidRDefault="00CB008C" w:rsidP="00B50B3A">
                            <w:pPr>
                              <w:spacing w:line="276" w:lineRule="auto"/>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32" o:spid="_x0000_s1071" type="#_x0000_t98" style="position:absolute;left:0;text-align:left;margin-left:-19.6pt;margin-top:272.95pt;width:516.75pt;height:125.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" adj="1667" fillcolor="#f2f2f2 [3052]" strokecolor="black [3213]" strokeweight="1pt">
                <v:textbox inset="0,0,0,0">
                  <w:txbxContent>
                    <w:p w:rsidR="00CB008C" w:rsidRPr="001E1746" w:rsidRDefault="00CB008C" w:rsidP="008719AF">
                      <w:pPr>
                        <w:spacing w:line="276" w:lineRule="auto"/>
                        <w:ind w:firstLineChars="150" w:firstLine="315"/>
                        <w:jc w:val="left"/>
                        <w:rPr>
                          <w:rFonts w:ascii="HG丸ｺﾞｼｯｸM-PRO" w:eastAsia="HG丸ｺﾞｼｯｸM-PRO" w:hAnsi="HG丸ｺﾞｼｯｸM-PRO"/>
                          <w:color w:val="000000" w:themeColor="text1"/>
                        </w:rPr>
                      </w:pPr>
                      <w:r w:rsidRPr="001E1746">
                        <w:rPr>
                          <w:rFonts w:ascii="HG丸ｺﾞｼｯｸM-PRO" w:eastAsia="HG丸ｺﾞｼｯｸM-PRO" w:hAnsi="HG丸ｺﾞｼｯｸM-PRO" w:hint="eastAsia"/>
                          <w:color w:val="000000" w:themeColor="text1"/>
                        </w:rPr>
                        <w:t>直近5年間の府民一人</w:t>
                      </w:r>
                      <w:r w:rsidRPr="001E1746">
                        <w:rPr>
                          <w:rFonts w:ascii="HG丸ｺﾞｼｯｸM-PRO" w:eastAsia="HG丸ｺﾞｼｯｸM-PRO" w:hAnsi="HG丸ｺﾞｼｯｸM-PRO"/>
                          <w:color w:val="000000" w:themeColor="text1"/>
                        </w:rPr>
                        <w:t>当たりの資産</w:t>
                      </w:r>
                      <w:r w:rsidR="001E1746" w:rsidRPr="001E1746">
                        <w:rPr>
                          <w:rFonts w:ascii="HG丸ｺﾞｼｯｸM-PRO" w:eastAsia="HG丸ｺﾞｼｯｸM-PRO" w:hAnsi="HG丸ｺﾞｼｯｸM-PRO" w:hint="eastAsia"/>
                          <w:color w:val="000000" w:themeColor="text1"/>
                        </w:rPr>
                        <w:t>・</w:t>
                      </w:r>
                      <w:r w:rsidRPr="001E1746">
                        <w:rPr>
                          <w:rFonts w:ascii="HG丸ｺﾞｼｯｸM-PRO" w:eastAsia="HG丸ｺﾞｼｯｸM-PRO" w:hAnsi="HG丸ｺﾞｼｯｸM-PRO" w:hint="eastAsia"/>
                          <w:color w:val="000000" w:themeColor="text1"/>
                        </w:rPr>
                        <w:t>負債</w:t>
                      </w:r>
                      <w:r w:rsidR="001E1746" w:rsidRPr="001E1746">
                        <w:rPr>
                          <w:rFonts w:ascii="HG丸ｺﾞｼｯｸM-PRO" w:eastAsia="HG丸ｺﾞｼｯｸM-PRO" w:hAnsi="HG丸ｺﾞｼｯｸM-PRO" w:hint="eastAsia"/>
                          <w:color w:val="000000" w:themeColor="text1"/>
                        </w:rPr>
                        <w:t>・</w:t>
                      </w:r>
                      <w:r w:rsidRPr="001E1746">
                        <w:rPr>
                          <w:rFonts w:ascii="HG丸ｺﾞｼｯｸM-PRO" w:eastAsia="HG丸ｺﾞｼｯｸM-PRO" w:hAnsi="HG丸ｺﾞｼｯｸM-PRO" w:hint="eastAsia"/>
                          <w:color w:val="000000" w:themeColor="text1"/>
                        </w:rPr>
                        <w:t>収入</w:t>
                      </w:r>
                      <w:r w:rsidR="001E1746" w:rsidRPr="001E1746">
                        <w:rPr>
                          <w:rFonts w:ascii="HG丸ｺﾞｼｯｸM-PRO" w:eastAsia="HG丸ｺﾞｼｯｸM-PRO" w:hAnsi="HG丸ｺﾞｼｯｸM-PRO" w:hint="eastAsia"/>
                          <w:color w:val="000000" w:themeColor="text1"/>
                        </w:rPr>
                        <w:t>・</w:t>
                      </w:r>
                      <w:r w:rsidRPr="001E1746">
                        <w:rPr>
                          <w:rFonts w:ascii="HG丸ｺﾞｼｯｸM-PRO" w:eastAsia="HG丸ｺﾞｼｯｸM-PRO" w:hAnsi="HG丸ｺﾞｼｯｸM-PRO" w:hint="eastAsia"/>
                          <w:color w:val="000000" w:themeColor="text1"/>
                        </w:rPr>
                        <w:t>費用の状況を見ていきます。</w:t>
                      </w:r>
                    </w:p>
                    <w:p w:rsidR="00CB008C" w:rsidRPr="001E1746" w:rsidRDefault="00CB008C" w:rsidP="008719AF">
                      <w:pPr>
                        <w:spacing w:line="276" w:lineRule="auto"/>
                        <w:ind w:leftChars="50" w:left="105" w:firstLineChars="100" w:firstLine="210"/>
                        <w:jc w:val="left"/>
                        <w:rPr>
                          <w:rFonts w:ascii="HG丸ｺﾞｼｯｸM-PRO" w:eastAsia="HG丸ｺﾞｼｯｸM-PRO" w:hAnsi="HG丸ｺﾞｼｯｸM-PRO"/>
                          <w:color w:val="000000" w:themeColor="text1"/>
                        </w:rPr>
                      </w:pPr>
                      <w:r w:rsidRPr="001E1746">
                        <w:rPr>
                          <w:rFonts w:ascii="HG丸ｺﾞｼｯｸM-PRO" w:eastAsia="HG丸ｺﾞｼｯｸM-PRO" w:hAnsi="HG丸ｺﾞｼｯｸM-PRO"/>
                          <w:color w:val="000000" w:themeColor="text1"/>
                        </w:rPr>
                        <w:t>資産</w:t>
                      </w:r>
                      <w:r w:rsidR="00172B1C">
                        <w:rPr>
                          <w:rFonts w:ascii="HG丸ｺﾞｼｯｸM-PRO" w:eastAsia="HG丸ｺﾞｼｯｸM-PRO" w:hAnsi="HG丸ｺﾞｼｯｸM-PRO" w:hint="eastAsia"/>
                          <w:color w:val="000000" w:themeColor="text1"/>
                        </w:rPr>
                        <w:t>は</w:t>
                      </w:r>
                      <w:r w:rsidR="00EE2646">
                        <w:rPr>
                          <w:rFonts w:ascii="HG丸ｺﾞｼｯｸM-PRO" w:eastAsia="HG丸ｺﾞｼｯｸM-PRO" w:hAnsi="HG丸ｺﾞｼｯｸM-PRO" w:hint="eastAsia"/>
                          <w:color w:val="000000" w:themeColor="text1"/>
                        </w:rPr>
                        <w:t>H28年度までは減少傾向でしたが、H29年度より増加に転じています。</w:t>
                      </w:r>
                      <w:r w:rsidRPr="001E1746">
                        <w:rPr>
                          <w:rFonts w:ascii="HG丸ｺﾞｼｯｸM-PRO" w:eastAsia="HG丸ｺﾞｼｯｸM-PRO" w:hAnsi="HG丸ｺﾞｼｯｸM-PRO" w:hint="eastAsia"/>
                          <w:color w:val="000000" w:themeColor="text1"/>
                        </w:rPr>
                        <w:t>負債は地方債残高の減少等により</w:t>
                      </w:r>
                      <w:r w:rsidR="00EE2646">
                        <w:rPr>
                          <w:rFonts w:ascii="HG丸ｺﾞｼｯｸM-PRO" w:eastAsia="HG丸ｺﾞｼｯｸM-PRO" w:hAnsi="HG丸ｺﾞｼｯｸM-PRO" w:hint="eastAsia"/>
                          <w:color w:val="000000" w:themeColor="text1"/>
                        </w:rPr>
                        <w:t>一貫</w:t>
                      </w:r>
                      <w:r w:rsidR="00EE2646">
                        <w:rPr>
                          <w:rFonts w:ascii="HG丸ｺﾞｼｯｸM-PRO" w:eastAsia="HG丸ｺﾞｼｯｸM-PRO" w:hAnsi="HG丸ｺﾞｼｯｸM-PRO"/>
                          <w:color w:val="000000" w:themeColor="text1"/>
                        </w:rPr>
                        <w:t>して</w:t>
                      </w:r>
                      <w:r w:rsidRPr="001E1746">
                        <w:rPr>
                          <w:rFonts w:ascii="HG丸ｺﾞｼｯｸM-PRO" w:eastAsia="HG丸ｺﾞｼｯｸM-PRO" w:hAnsi="HG丸ｺﾞｼｯｸM-PRO"/>
                          <w:color w:val="000000" w:themeColor="text1"/>
                        </w:rPr>
                        <w:t>減少</w:t>
                      </w:r>
                      <w:r w:rsidRPr="001E1746">
                        <w:rPr>
                          <w:rFonts w:ascii="HG丸ｺﾞｼｯｸM-PRO" w:eastAsia="HG丸ｺﾞｼｯｸM-PRO" w:hAnsi="HG丸ｺﾞｼｯｸM-PRO" w:hint="eastAsia"/>
                          <w:color w:val="000000" w:themeColor="text1"/>
                        </w:rPr>
                        <w:t>傾向です。</w:t>
                      </w:r>
                    </w:p>
                    <w:p w:rsidR="00CB008C" w:rsidRPr="00CB008C" w:rsidRDefault="00CB008C" w:rsidP="00B50B3A">
                      <w:pPr>
                        <w:spacing w:line="276" w:lineRule="auto"/>
                        <w:ind w:left="105" w:hangingChars="50" w:hanging="105"/>
                        <w:jc w:val="left"/>
                        <w:rPr>
                          <w:rFonts w:ascii="HG丸ｺﾞｼｯｸM-PRO" w:eastAsia="HG丸ｺﾞｼｯｸM-PRO" w:hAnsi="HG丸ｺﾞｼｯｸM-PRO"/>
                          <w:color w:val="000000" w:themeColor="text1"/>
                        </w:rPr>
                      </w:pPr>
                      <w:r w:rsidRPr="001E1746">
                        <w:rPr>
                          <w:rFonts w:ascii="HG丸ｺﾞｼｯｸM-PRO" w:eastAsia="HG丸ｺﾞｼｯｸM-PRO" w:hAnsi="HG丸ｺﾞｼｯｸM-PRO" w:hint="eastAsia"/>
                          <w:color w:val="000000" w:themeColor="text1"/>
                        </w:rPr>
                        <w:t xml:space="preserve">　</w:t>
                      </w:r>
                      <w:r w:rsidR="008719AF">
                        <w:rPr>
                          <w:rFonts w:ascii="HG丸ｺﾞｼｯｸM-PRO" w:eastAsia="HG丸ｺﾞｼｯｸM-PRO" w:hAnsi="HG丸ｺﾞｼｯｸM-PRO" w:hint="eastAsia"/>
                          <w:color w:val="000000" w:themeColor="text1"/>
                        </w:rPr>
                        <w:t xml:space="preserve"> </w:t>
                      </w:r>
                      <w:r w:rsidRPr="001E1746">
                        <w:rPr>
                          <w:rFonts w:ascii="HG丸ｺﾞｼｯｸM-PRO" w:eastAsia="HG丸ｺﾞｼｯｸM-PRO" w:hAnsi="HG丸ｺﾞｼｯｸM-PRO" w:hint="eastAsia"/>
                          <w:color w:val="000000" w:themeColor="text1"/>
                        </w:rPr>
                        <w:t>収入と費用については、</w:t>
                      </w:r>
                      <w:r w:rsidR="00EE2646">
                        <w:rPr>
                          <w:rFonts w:ascii="HG丸ｺﾞｼｯｸM-PRO" w:eastAsia="HG丸ｺﾞｼｯｸM-PRO" w:hAnsi="HG丸ｺﾞｼｯｸM-PRO" w:hint="eastAsia"/>
                          <w:color w:val="000000" w:themeColor="text1"/>
                        </w:rPr>
                        <w:t>H30年度</w:t>
                      </w:r>
                      <w:r w:rsidR="00EE2646">
                        <w:rPr>
                          <w:rFonts w:ascii="HG丸ｺﾞｼｯｸM-PRO" w:eastAsia="HG丸ｺﾞｼｯｸM-PRO" w:hAnsi="HG丸ｺﾞｼｯｸM-PRO"/>
                          <w:color w:val="000000" w:themeColor="text1"/>
                        </w:rPr>
                        <w:t>に</w:t>
                      </w:r>
                      <w:r w:rsidR="00EE2646" w:rsidRPr="00EE2646">
                        <w:rPr>
                          <w:rFonts w:ascii="HG丸ｺﾞｼｯｸM-PRO" w:eastAsia="HG丸ｺﾞｼｯｸM-PRO" w:hAnsi="HG丸ｺﾞｼｯｸM-PRO" w:hint="eastAsia"/>
                          <w:color w:val="000000" w:themeColor="text1"/>
                        </w:rPr>
                        <w:t>国民健康保険特別会計新設による影響で収入・費用ともに</w:t>
                      </w:r>
                      <w:r w:rsidR="003912D4">
                        <w:rPr>
                          <w:rFonts w:ascii="HG丸ｺﾞｼｯｸM-PRO" w:eastAsia="HG丸ｺﾞｼｯｸM-PRO" w:hAnsi="HG丸ｺﾞｼｯｸM-PRO" w:hint="eastAsia"/>
                          <w:color w:val="000000" w:themeColor="text1"/>
                        </w:rPr>
                        <w:t>大幅に</w:t>
                      </w:r>
                      <w:r w:rsidR="00EE2646" w:rsidRPr="00EE2646">
                        <w:rPr>
                          <w:rFonts w:ascii="HG丸ｺﾞｼｯｸM-PRO" w:eastAsia="HG丸ｺﾞｼｯｸM-PRO" w:hAnsi="HG丸ｺﾞｼｯｸM-PRO" w:hint="eastAsia"/>
                          <w:color w:val="000000" w:themeColor="text1"/>
                        </w:rPr>
                        <w:t>増加しています。</w:t>
                      </w:r>
                    </w:p>
                    <w:p w:rsidR="00CB008C" w:rsidRPr="00CB008C" w:rsidRDefault="00CB008C" w:rsidP="00B50B3A">
                      <w:pPr>
                        <w:spacing w:line="276" w:lineRule="auto"/>
                        <w:jc w:val="left"/>
                        <w:rPr>
                          <w:rFonts w:ascii="HG丸ｺﾞｼｯｸM-PRO" w:eastAsia="HG丸ｺﾞｼｯｸM-PRO" w:hAnsi="HG丸ｺﾞｼｯｸM-PRO"/>
                          <w:color w:val="000000" w:themeColor="text1"/>
                        </w:rPr>
                      </w:pPr>
                    </w:p>
                  </w:txbxContent>
                </v:textbox>
              </v:shape>
            </w:pict>
          </mc:Fallback>
        </mc:AlternateContent>
      </w:r>
      <w:r w:rsidR="00212D68">
        <w:rPr>
          <w:rFonts w:ascii="HG丸ｺﾞｼｯｸM-PRO" w:eastAsia="HG丸ｺﾞｼｯｸM-PRO" w:hAnsi="HG丸ｺﾞｼｯｸM-PRO"/>
          <w:noProof/>
          <w:sz w:val="20"/>
          <w:szCs w:val="20"/>
        </w:rPr>
        <w:drawing>
          <wp:inline distT="0" distB="0" distL="0" distR="0" wp14:anchorId="4495B38A">
            <wp:extent cx="6132830" cy="3419475"/>
            <wp:effectExtent l="0" t="0" r="1270" b="9525"/>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32830" cy="3419475"/>
                    </a:xfrm>
                    <a:prstGeom prst="rect">
                      <a:avLst/>
                    </a:prstGeom>
                    <a:noFill/>
                    <a:ln>
                      <a:noFill/>
                    </a:ln>
                  </pic:spPr>
                </pic:pic>
              </a:graphicData>
            </a:graphic>
          </wp:inline>
        </w:drawing>
      </w:r>
    </w:p>
    <w:p w:rsidR="000A6D8C" w:rsidRDefault="000A6D8C" w:rsidP="000A6D8C">
      <w:pPr>
        <w:jc w:val="center"/>
        <w:rPr>
          <w:rFonts w:ascii="HG丸ｺﾞｼｯｸM-PRO" w:eastAsia="HG丸ｺﾞｼｯｸM-PRO" w:hAnsi="HG丸ｺﾞｼｯｸM-PRO"/>
          <w:sz w:val="20"/>
          <w:szCs w:val="20"/>
        </w:rPr>
      </w:pPr>
    </w:p>
    <w:p w:rsidR="00472CCF" w:rsidRDefault="00472CCF" w:rsidP="009D1030">
      <w:pPr>
        <w:rPr>
          <w:rFonts w:ascii="HG丸ｺﾞｼｯｸM-PRO" w:eastAsia="HG丸ｺﾞｼｯｸM-PRO" w:hAnsi="HG丸ｺﾞｼｯｸM-PRO"/>
          <w:sz w:val="20"/>
          <w:szCs w:val="20"/>
        </w:rPr>
      </w:pPr>
    </w:p>
    <w:p w:rsidR="00472CCF" w:rsidRDefault="00472CCF" w:rsidP="009D1030">
      <w:pPr>
        <w:rPr>
          <w:rFonts w:ascii="HG丸ｺﾞｼｯｸM-PRO" w:eastAsia="HG丸ｺﾞｼｯｸM-PRO" w:hAnsi="HG丸ｺﾞｼｯｸM-PRO"/>
          <w:sz w:val="20"/>
          <w:szCs w:val="20"/>
        </w:rPr>
      </w:pPr>
    </w:p>
    <w:p w:rsidR="00472CCF" w:rsidRDefault="00472CCF" w:rsidP="009D1030">
      <w:pPr>
        <w:rPr>
          <w:rFonts w:ascii="HG丸ｺﾞｼｯｸM-PRO" w:eastAsia="HG丸ｺﾞｼｯｸM-PRO" w:hAnsi="HG丸ｺﾞｼｯｸM-PRO"/>
          <w:sz w:val="20"/>
          <w:szCs w:val="20"/>
        </w:rPr>
      </w:pPr>
    </w:p>
    <w:p w:rsidR="00472CCF" w:rsidRDefault="00472CCF" w:rsidP="009D1030">
      <w:pPr>
        <w:rPr>
          <w:rFonts w:ascii="HG丸ｺﾞｼｯｸM-PRO" w:eastAsia="HG丸ｺﾞｼｯｸM-PRO" w:hAnsi="HG丸ｺﾞｼｯｸM-PRO"/>
          <w:sz w:val="20"/>
          <w:szCs w:val="20"/>
        </w:rPr>
      </w:pPr>
    </w:p>
    <w:p w:rsidR="00475B0B" w:rsidRPr="00F65A63" w:rsidRDefault="00E40113" w:rsidP="009D1030">
      <w:pPr>
        <w:rPr>
          <w:rFonts w:ascii="HG丸ｺﾞｼｯｸM-PRO" w:eastAsia="HG丸ｺﾞｼｯｸM-PRO" w:hAnsi="HG丸ｺﾞｼｯｸM-PRO"/>
          <w:sz w:val="20"/>
          <w:szCs w:val="20"/>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1664896" behindDoc="0" locked="0" layoutInCell="1" allowOverlap="1">
                <wp:simplePos x="0" y="0"/>
                <wp:positionH relativeFrom="column">
                  <wp:posOffset>5027930</wp:posOffset>
                </wp:positionH>
                <wp:positionV relativeFrom="paragraph">
                  <wp:posOffset>294640</wp:posOffset>
                </wp:positionV>
                <wp:extent cx="1314450" cy="1090295"/>
                <wp:effectExtent l="0" t="0" r="0" b="0"/>
                <wp:wrapNone/>
                <wp:docPr id="38" name="正方形/長方形 38"/>
                <wp:cNvGraphicFramePr/>
                <a:graphic xmlns:a="http://schemas.openxmlformats.org/drawingml/2006/main">
                  <a:graphicData uri="http://schemas.microsoft.com/office/word/2010/wordprocessingShape">
                    <wps:wsp>
                      <wps:cNvSpPr/>
                      <wps:spPr>
                        <a:xfrm>
                          <a:off x="0" y="0"/>
                          <a:ext cx="1314450" cy="1090295"/>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8B5435" w:rsidRDefault="008B5435" w:rsidP="008B5435">
                            <w:pPr>
                              <w:jc w:val="center"/>
                              <w:rPr>
                                <w:noProof/>
                              </w:rPr>
                            </w:pPr>
                          </w:p>
                          <w:p w:rsidR="008B5435" w:rsidRDefault="008B5435" w:rsidP="008B5435">
                            <w:pPr>
                              <w:jc w:val="center"/>
                            </w:pPr>
                            <w:r>
                              <w:rPr>
                                <w:noProof/>
                              </w:rPr>
                              <w:drawing>
                                <wp:inline distT="0" distB="0" distL="0" distR="0" wp14:anchorId="68AD19C8" wp14:editId="79262E90">
                                  <wp:extent cx="534035" cy="802866"/>
                                  <wp:effectExtent l="0" t="0" r="0" b="0"/>
                                  <wp:docPr id="48" name="図 9" descr="先生 / ピクトグラム / 無料 / アイコン / クリップアー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descr="先生 / ピクトグラム / 無料 / アイコン / クリップアート"/>
                                          <pic:cNvPicPr>
                                            <a:picLocks noChangeAspect="1" noChangeArrowheads="1"/>
                                          </pic:cNvPicPr>
                                        </pic:nvPicPr>
                                        <pic:blipFill rotWithShape="1">
                                          <a:blip r:embed="rId8">
                                            <a:extLst>
                                              <a:ext uri="{28A0092B-C50C-407E-A947-70E740481C1C}">
                                                <a14:useLocalDpi xmlns:a14="http://schemas.microsoft.com/office/drawing/2010/main" val="0"/>
                                              </a:ext>
                                            </a:extLst>
                                          </a:blip>
                                          <a:srcRect l="24420" r="25890"/>
                                          <a:stretch/>
                                        </pic:blipFill>
                                        <pic:spPr bwMode="auto">
                                          <a:xfrm>
                                            <a:off x="0" y="0"/>
                                            <a:ext cx="535571" cy="805176"/>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8" o:spid="_x0000_s1072" style="position:absolute;left:0;text-align:left;margin-left:395.9pt;margin-top:23.2pt;width:103.5pt;height:85.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" filled="f" stroked="f" strokeweight="1pt">
                <v:textbox inset="0,0,0,0">
                  <w:txbxContent>
                    <w:p w:rsidR="008B5435" w:rsidRDefault="008B5435" w:rsidP="008B5435">
                      <w:pPr>
                        <w:jc w:val="center"/>
                        <w:rPr>
                          <w:noProof/>
                        </w:rPr>
                      </w:pPr>
                    </w:p>
                    <w:p w:rsidR="008B5435" w:rsidRDefault="008B5435" w:rsidP="008B5435">
                      <w:pPr>
                        <w:jc w:val="center"/>
                      </w:pPr>
                      <w:r>
                        <w:rPr>
                          <w:noProof/>
                        </w:rPr>
                        <w:drawing>
                          <wp:inline distT="0" distB="0" distL="0" distR="0" wp14:anchorId="68AD19C8" wp14:editId="79262E90">
                            <wp:extent cx="534035" cy="802866"/>
                            <wp:effectExtent l="0" t="0" r="0" b="0"/>
                            <wp:docPr id="48" name="図 9" descr="先生 / ピクトグラム / 無料 / アイコン / クリップアー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descr="先生 / ピクトグラム / 無料 / アイコン / クリップアート"/>
                                    <pic:cNvPicPr>
                                      <a:picLocks noChangeAspect="1" noChangeArrowheads="1"/>
                                    </pic:cNvPicPr>
                                  </pic:nvPicPr>
                                  <pic:blipFill rotWithShape="1">
                                    <a:blip r:embed="rId9">
                                      <a:extLst>
                                        <a:ext uri="{28A0092B-C50C-407E-A947-70E740481C1C}">
                                          <a14:useLocalDpi xmlns:a14="http://schemas.microsoft.com/office/drawing/2010/main" val="0"/>
                                        </a:ext>
                                      </a:extLst>
                                    </a:blip>
                                    <a:srcRect l="24420" r="25890"/>
                                    <a:stretch/>
                                  </pic:blipFill>
                                  <pic:spPr bwMode="auto">
                                    <a:xfrm>
                                      <a:off x="0" y="0"/>
                                      <a:ext cx="535571" cy="805176"/>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rect>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648512" behindDoc="0" locked="0" layoutInCell="1" allowOverlap="1">
                <wp:simplePos x="0" y="0"/>
                <wp:positionH relativeFrom="column">
                  <wp:posOffset>798830</wp:posOffset>
                </wp:positionH>
                <wp:positionV relativeFrom="paragraph">
                  <wp:posOffset>590550</wp:posOffset>
                </wp:positionV>
                <wp:extent cx="4514850" cy="628650"/>
                <wp:effectExtent l="19050" t="19050" r="38100" b="38100"/>
                <wp:wrapNone/>
                <wp:docPr id="125" name="角丸四角形 125"/>
                <wp:cNvGraphicFramePr/>
                <a:graphic xmlns:a="http://schemas.openxmlformats.org/drawingml/2006/main">
                  <a:graphicData uri="http://schemas.microsoft.com/office/word/2010/wordprocessingShape">
                    <wps:wsp>
                      <wps:cNvSpPr/>
                      <wps:spPr>
                        <a:xfrm>
                          <a:off x="0" y="0"/>
                          <a:ext cx="4514850" cy="628650"/>
                        </a:xfrm>
                        <a:prstGeom prst="roundRect">
                          <a:avLst/>
                        </a:prstGeom>
                        <a:solidFill>
                          <a:srgbClr val="FFFFCC"/>
                        </a:solidFill>
                        <a:ln w="60325" cap="flat" cmpd="dbl" algn="ctr">
                          <a:solidFill>
                            <a:srgbClr val="4F81BD">
                              <a:shade val="50000"/>
                            </a:srgbClr>
                          </a:solidFill>
                          <a:prstDash val="solid"/>
                        </a:ln>
                        <a:effectLst/>
                      </wps:spPr>
                      <wps:txbx>
                        <w:txbxContent>
                          <w:p w:rsidR="00575A93" w:rsidRPr="00575A93" w:rsidRDefault="00575A93" w:rsidP="001E1746">
                            <w:pPr>
                              <w:jc w:val="center"/>
                              <w:rPr>
                                <w:rFonts w:ascii="HG丸ｺﾞｼｯｸM-PRO" w:eastAsia="HG丸ｺﾞｼｯｸM-PRO" w:hAnsi="HG丸ｺﾞｼｯｸM-PRO"/>
                              </w:rPr>
                            </w:pPr>
                            <w:r w:rsidRPr="00575A93">
                              <w:rPr>
                                <w:rFonts w:ascii="HG丸ｺﾞｼｯｸM-PRO" w:eastAsia="HG丸ｺﾞｼｯｸM-PRO" w:hAnsi="HG丸ｺﾞｼｯｸM-PRO" w:hint="eastAsia"/>
                              </w:rPr>
                              <w:t>3回に分けて</w:t>
                            </w:r>
                            <w:r w:rsidRPr="00575A93">
                              <w:rPr>
                                <w:rFonts w:ascii="HG丸ｺﾞｼｯｸM-PRO" w:eastAsia="HG丸ｺﾞｼｯｸM-PRO" w:hAnsi="HG丸ｺﾞｼｯｸM-PRO"/>
                              </w:rPr>
                              <w:t>行ってきました</w:t>
                            </w:r>
                            <w:r w:rsidRPr="00575A93">
                              <w:rPr>
                                <w:rFonts w:ascii="HG丸ｺﾞｼｯｸM-PRO" w:eastAsia="HG丸ｺﾞｼｯｸM-PRO" w:hAnsi="HG丸ｺﾞｼｯｸM-PRO" w:hint="eastAsia"/>
                              </w:rPr>
                              <w:t>財務諸表</w:t>
                            </w:r>
                            <w:r w:rsidRPr="00575A93">
                              <w:rPr>
                                <w:rFonts w:ascii="HG丸ｺﾞｼｯｸM-PRO" w:eastAsia="HG丸ｺﾞｼｯｸM-PRO" w:hAnsi="HG丸ｺﾞｼｯｸM-PRO"/>
                              </w:rPr>
                              <w:t>の</w:t>
                            </w:r>
                            <w:r w:rsidR="008B5435">
                              <w:rPr>
                                <w:rFonts w:ascii="HG丸ｺﾞｼｯｸM-PRO" w:eastAsia="HG丸ｺﾞｼｯｸM-PRO" w:hAnsi="HG丸ｺﾞｼｯｸM-PRO" w:hint="eastAsia"/>
                              </w:rPr>
                              <w:t>説明</w:t>
                            </w:r>
                            <w:r w:rsidRPr="00575A93">
                              <w:rPr>
                                <w:rFonts w:ascii="HG丸ｺﾞｼｯｸM-PRO" w:eastAsia="HG丸ｺﾞｼｯｸM-PRO" w:hAnsi="HG丸ｺﾞｼｯｸM-PRO" w:hint="eastAsia"/>
                              </w:rPr>
                              <w:t>は</w:t>
                            </w:r>
                            <w:r>
                              <w:rPr>
                                <w:rFonts w:ascii="HG丸ｺﾞｼｯｸM-PRO" w:eastAsia="HG丸ｺﾞｼｯｸM-PRO" w:hAnsi="HG丸ｺﾞｼｯｸM-PRO" w:hint="eastAsia"/>
                              </w:rPr>
                              <w:t>今回が最終</w:t>
                            </w:r>
                            <w:r>
                              <w:rPr>
                                <w:rFonts w:ascii="HG丸ｺﾞｼｯｸM-PRO" w:eastAsia="HG丸ｺﾞｼｯｸM-PRO" w:hAnsi="HG丸ｺﾞｼｯｸM-PRO"/>
                              </w:rPr>
                              <w:t>号</w:t>
                            </w:r>
                            <w:r w:rsidRPr="00575A93">
                              <w:rPr>
                                <w:rFonts w:ascii="HG丸ｺﾞｼｯｸM-PRO" w:eastAsia="HG丸ｺﾞｼｯｸM-PRO" w:hAnsi="HG丸ｺﾞｼｯｸM-PRO"/>
                              </w:rPr>
                              <w:t>です。</w:t>
                            </w:r>
                          </w:p>
                          <w:p w:rsidR="00575A93" w:rsidRPr="00575A93" w:rsidRDefault="00575A93" w:rsidP="001E1746">
                            <w:pPr>
                              <w:jc w:val="center"/>
                              <w:rPr>
                                <w:rFonts w:ascii="HG丸ｺﾞｼｯｸM-PRO" w:eastAsia="HG丸ｺﾞｼｯｸM-PRO" w:hAnsi="HG丸ｺﾞｼｯｸM-PRO"/>
                              </w:rPr>
                            </w:pPr>
                            <w:r w:rsidRPr="00575A93">
                              <w:rPr>
                                <w:rFonts w:ascii="HG丸ｺﾞｼｯｸM-PRO" w:eastAsia="HG丸ｺﾞｼｯｸM-PRO" w:hAnsi="HG丸ｺﾞｼｯｸM-PRO" w:hint="eastAsia"/>
                              </w:rPr>
                              <w:t>ご覧</w:t>
                            </w:r>
                            <w:r w:rsidRPr="00575A93">
                              <w:rPr>
                                <w:rFonts w:ascii="HG丸ｺﾞｼｯｸM-PRO" w:eastAsia="HG丸ｺﾞｼｯｸM-PRO" w:hAnsi="HG丸ｺﾞｼｯｸM-PRO"/>
                              </w:rPr>
                              <w:t>いただき</w:t>
                            </w:r>
                            <w:r w:rsidRPr="00575A93">
                              <w:rPr>
                                <w:rFonts w:ascii="HG丸ｺﾞｼｯｸM-PRO" w:eastAsia="HG丸ｺﾞｼｯｸM-PRO" w:hAnsi="HG丸ｺﾞｼｯｸM-PRO" w:hint="eastAsia"/>
                              </w:rPr>
                              <w:t>ありがとうございました</w:t>
                            </w:r>
                            <w:r w:rsidRPr="00575A93">
                              <w:rPr>
                                <w:rFonts w:ascii="HG丸ｺﾞｼｯｸM-PRO" w:eastAsia="HG丸ｺﾞｼｯｸM-PRO" w:hAnsi="HG丸ｺﾞｼｯｸM-PR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5" o:spid="_x0000_s1073" style="position:absolute;left:0;text-align:left;margin-left:62.9pt;margin-top:46.5pt;width:355.5pt;height:4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" fillcolor="#ffc" strokecolor="#385d8a" strokeweight="4.75pt">
                <v:stroke linestyle="thinThin"/>
                <v:textbox>
                  <w:txbxContent>
                    <w:p w:rsidR="00575A93" w:rsidRPr="00575A93" w:rsidRDefault="00575A93" w:rsidP="001E1746">
                      <w:pPr>
                        <w:jc w:val="center"/>
                        <w:rPr>
                          <w:rFonts w:ascii="HG丸ｺﾞｼｯｸM-PRO" w:eastAsia="HG丸ｺﾞｼｯｸM-PRO" w:hAnsi="HG丸ｺﾞｼｯｸM-PRO"/>
                        </w:rPr>
                      </w:pPr>
                      <w:r w:rsidRPr="00575A93">
                        <w:rPr>
                          <w:rFonts w:ascii="HG丸ｺﾞｼｯｸM-PRO" w:eastAsia="HG丸ｺﾞｼｯｸM-PRO" w:hAnsi="HG丸ｺﾞｼｯｸM-PRO" w:hint="eastAsia"/>
                        </w:rPr>
                        <w:t>3</w:t>
                      </w:r>
                      <w:r w:rsidRPr="00575A93">
                        <w:rPr>
                          <w:rFonts w:ascii="HG丸ｺﾞｼｯｸM-PRO" w:eastAsia="HG丸ｺﾞｼｯｸM-PRO" w:hAnsi="HG丸ｺﾞｼｯｸM-PRO" w:hint="eastAsia"/>
                        </w:rPr>
                        <w:t>回に分けて</w:t>
                      </w:r>
                      <w:r w:rsidRPr="00575A93">
                        <w:rPr>
                          <w:rFonts w:ascii="HG丸ｺﾞｼｯｸM-PRO" w:eastAsia="HG丸ｺﾞｼｯｸM-PRO" w:hAnsi="HG丸ｺﾞｼｯｸM-PRO"/>
                        </w:rPr>
                        <w:t>行ってきました</w:t>
                      </w:r>
                      <w:r w:rsidRPr="00575A93">
                        <w:rPr>
                          <w:rFonts w:ascii="HG丸ｺﾞｼｯｸM-PRO" w:eastAsia="HG丸ｺﾞｼｯｸM-PRO" w:hAnsi="HG丸ｺﾞｼｯｸM-PRO" w:hint="eastAsia"/>
                        </w:rPr>
                        <w:t>財務諸表</w:t>
                      </w:r>
                      <w:r w:rsidRPr="00575A93">
                        <w:rPr>
                          <w:rFonts w:ascii="HG丸ｺﾞｼｯｸM-PRO" w:eastAsia="HG丸ｺﾞｼｯｸM-PRO" w:hAnsi="HG丸ｺﾞｼｯｸM-PRO"/>
                        </w:rPr>
                        <w:t>の</w:t>
                      </w:r>
                      <w:r w:rsidR="008B5435">
                        <w:rPr>
                          <w:rFonts w:ascii="HG丸ｺﾞｼｯｸM-PRO" w:eastAsia="HG丸ｺﾞｼｯｸM-PRO" w:hAnsi="HG丸ｺﾞｼｯｸM-PRO" w:hint="eastAsia"/>
                        </w:rPr>
                        <w:t>説明</w:t>
                      </w:r>
                      <w:r w:rsidRPr="00575A93">
                        <w:rPr>
                          <w:rFonts w:ascii="HG丸ｺﾞｼｯｸM-PRO" w:eastAsia="HG丸ｺﾞｼｯｸM-PRO" w:hAnsi="HG丸ｺﾞｼｯｸM-PRO" w:hint="eastAsia"/>
                        </w:rPr>
                        <w:t>は</w:t>
                      </w:r>
                      <w:r>
                        <w:rPr>
                          <w:rFonts w:ascii="HG丸ｺﾞｼｯｸM-PRO" w:eastAsia="HG丸ｺﾞｼｯｸM-PRO" w:hAnsi="HG丸ｺﾞｼｯｸM-PRO" w:hint="eastAsia"/>
                        </w:rPr>
                        <w:t>今回が最終</w:t>
                      </w:r>
                      <w:r>
                        <w:rPr>
                          <w:rFonts w:ascii="HG丸ｺﾞｼｯｸM-PRO" w:eastAsia="HG丸ｺﾞｼｯｸM-PRO" w:hAnsi="HG丸ｺﾞｼｯｸM-PRO"/>
                        </w:rPr>
                        <w:t>号</w:t>
                      </w:r>
                      <w:r w:rsidRPr="00575A93">
                        <w:rPr>
                          <w:rFonts w:ascii="HG丸ｺﾞｼｯｸM-PRO" w:eastAsia="HG丸ｺﾞｼｯｸM-PRO" w:hAnsi="HG丸ｺﾞｼｯｸM-PRO"/>
                        </w:rPr>
                        <w:t>です。</w:t>
                      </w:r>
                    </w:p>
                    <w:p w:rsidR="00575A93" w:rsidRPr="00575A93" w:rsidRDefault="00575A93" w:rsidP="001E1746">
                      <w:pPr>
                        <w:jc w:val="center"/>
                        <w:rPr>
                          <w:rFonts w:ascii="HG丸ｺﾞｼｯｸM-PRO" w:eastAsia="HG丸ｺﾞｼｯｸM-PRO" w:hAnsi="HG丸ｺﾞｼｯｸM-PRO"/>
                        </w:rPr>
                      </w:pPr>
                      <w:r w:rsidRPr="00575A93">
                        <w:rPr>
                          <w:rFonts w:ascii="HG丸ｺﾞｼｯｸM-PRO" w:eastAsia="HG丸ｺﾞｼｯｸM-PRO" w:hAnsi="HG丸ｺﾞｼｯｸM-PRO" w:hint="eastAsia"/>
                        </w:rPr>
                        <w:t>ご覧</w:t>
                      </w:r>
                      <w:r w:rsidRPr="00575A93">
                        <w:rPr>
                          <w:rFonts w:ascii="HG丸ｺﾞｼｯｸM-PRO" w:eastAsia="HG丸ｺﾞｼｯｸM-PRO" w:hAnsi="HG丸ｺﾞｼｯｸM-PRO"/>
                        </w:rPr>
                        <w:t>いただき</w:t>
                      </w:r>
                      <w:r w:rsidRPr="00575A93">
                        <w:rPr>
                          <w:rFonts w:ascii="HG丸ｺﾞｼｯｸM-PRO" w:eastAsia="HG丸ｺﾞｼｯｸM-PRO" w:hAnsi="HG丸ｺﾞｼｯｸM-PRO" w:hint="eastAsia"/>
                        </w:rPr>
                        <w:t>ありがとうございました</w:t>
                      </w:r>
                      <w:r w:rsidRPr="00575A93">
                        <w:rPr>
                          <w:rFonts w:ascii="HG丸ｺﾞｼｯｸM-PRO" w:eastAsia="HG丸ｺﾞｼｯｸM-PRO" w:hAnsi="HG丸ｺﾞｼｯｸM-PRO"/>
                        </w:rPr>
                        <w:t>。</w:t>
                      </w:r>
                    </w:p>
                  </w:txbxContent>
                </v:textbox>
              </v:roundrect>
            </w:pict>
          </mc:Fallback>
        </mc:AlternateContent>
      </w:r>
      <w:r w:rsidRPr="00826E70">
        <w:rPr>
          <w:rFonts w:ascii="HG丸ｺﾞｼｯｸM-PRO" w:eastAsia="HG丸ｺﾞｼｯｸM-PRO" w:hAnsi="HG丸ｺﾞｼｯｸM-PRO"/>
          <w:noProof/>
          <w:sz w:val="22"/>
        </w:rPr>
        <mc:AlternateContent>
          <mc:Choice Requires="wpg">
            <w:drawing>
              <wp:anchor distT="0" distB="0" distL="114300" distR="114300" simplePos="0" relativeHeight="251679232" behindDoc="0" locked="0" layoutInCell="1" allowOverlap="1" wp14:anchorId="13A4A4A2" wp14:editId="2E4C9273">
                <wp:simplePos x="0" y="0"/>
                <wp:positionH relativeFrom="column">
                  <wp:posOffset>-20320</wp:posOffset>
                </wp:positionH>
                <wp:positionV relativeFrom="paragraph">
                  <wp:posOffset>1323975</wp:posOffset>
                </wp:positionV>
                <wp:extent cx="6210935" cy="361950"/>
                <wp:effectExtent l="0" t="0" r="0" b="0"/>
                <wp:wrapNone/>
                <wp:docPr id="53" name="グループ化 53"/>
                <wp:cNvGraphicFramePr/>
                <a:graphic xmlns:a="http://schemas.openxmlformats.org/drawingml/2006/main">
                  <a:graphicData uri="http://schemas.microsoft.com/office/word/2010/wordprocessingGroup">
                    <wpg:wgp>
                      <wpg:cNvGrpSpPr/>
                      <wpg:grpSpPr>
                        <a:xfrm>
                          <a:off x="0" y="0"/>
                          <a:ext cx="6210935" cy="361950"/>
                          <a:chOff x="0" y="57150"/>
                          <a:chExt cx="6210935" cy="361950"/>
                        </a:xfrm>
                      </wpg:grpSpPr>
                      <wps:wsp>
                        <wps:cNvPr id="54" name="正方形/長方形 54"/>
                        <wps:cNvSpPr/>
                        <wps:spPr>
                          <a:xfrm>
                            <a:off x="219710" y="57150"/>
                            <a:ext cx="5991225" cy="361950"/>
                          </a:xfrm>
                          <a:prstGeom prst="rect">
                            <a:avLst/>
                          </a:prstGeom>
                          <a:noFill/>
                          <a:ln w="12700" cap="flat" cmpd="sng" algn="ctr">
                            <a:noFill/>
                            <a:prstDash val="lgDash"/>
                          </a:ln>
                          <a:effectLst/>
                        </wps:spPr>
                        <wps:txbx>
                          <w:txbxContent>
                            <w:p w:rsidR="00826E70" w:rsidRPr="005F3671" w:rsidRDefault="00826E70" w:rsidP="00826E70">
                              <w:pPr>
                                <w:spacing w:line="260" w:lineRule="exact"/>
                                <w:ind w:leftChars="65" w:left="136" w:rightChars="30" w:right="63" w:firstLineChars="100" w:firstLine="200"/>
                                <w:jc w:val="left"/>
                                <w:rPr>
                                  <w:rStyle w:val="aa"/>
                                  <w:rFonts w:ascii="HG丸ｺﾞｼｯｸM-PRO" w:eastAsia="HG丸ｺﾞｼｯｸM-PRO" w:hAnsi="HG丸ｺﾞｼｯｸM-PRO"/>
                                  <w:spacing w:val="-4"/>
                                  <w:sz w:val="20"/>
                                  <w:szCs w:val="20"/>
                                </w:rPr>
                              </w:pPr>
                              <w:r>
                                <w:rPr>
                                  <w:rFonts w:ascii="HG丸ｺﾞｼｯｸM-PRO" w:eastAsia="HG丸ｺﾞｼｯｸM-PRO" w:hAnsi="HG丸ｺﾞｼｯｸM-PRO"/>
                                  <w:color w:val="000000" w:themeColor="text1"/>
                                  <w:spacing w:val="-4"/>
                                  <w:sz w:val="20"/>
                                  <w:szCs w:val="20"/>
                                </w:rPr>
                                <w:fldChar w:fldCharType="begin"/>
                              </w:r>
                              <w:r>
                                <w:rPr>
                                  <w:rFonts w:ascii="HG丸ｺﾞｼｯｸM-PRO" w:eastAsia="HG丸ｺﾞｼｯｸM-PRO" w:hAnsi="HG丸ｺﾞｼｯｸM-PRO"/>
                                  <w:color w:val="000000" w:themeColor="text1"/>
                                  <w:spacing w:val="-4"/>
                                  <w:sz w:val="20"/>
                                  <w:szCs w:val="20"/>
                                </w:rPr>
                                <w:instrText xml:space="preserve"> HYPERLINK "http://www.pref.osaka.lg.jp/kaikei/newzaimusyohyou/index.html" </w:instrText>
                              </w:r>
                              <w:r>
                                <w:rPr>
                                  <w:rFonts w:ascii="HG丸ｺﾞｼｯｸM-PRO" w:eastAsia="HG丸ｺﾞｼｯｸM-PRO" w:hAnsi="HG丸ｺﾞｼｯｸM-PRO"/>
                                  <w:color w:val="000000" w:themeColor="text1"/>
                                  <w:spacing w:val="-4"/>
                                  <w:sz w:val="20"/>
                                  <w:szCs w:val="20"/>
                                </w:rPr>
                                <w:fldChar w:fldCharType="separate"/>
                              </w:r>
                              <w:r w:rsidRPr="005F3671">
                                <w:rPr>
                                  <w:rStyle w:val="aa"/>
                                  <w:rFonts w:ascii="HG丸ｺﾞｼｯｸM-PRO" w:eastAsia="HG丸ｺﾞｼｯｸM-PRO" w:hAnsi="HG丸ｺﾞｼｯｸM-PRO" w:hint="eastAsia"/>
                                  <w:spacing w:val="-4"/>
                                  <w:sz w:val="20"/>
                                  <w:szCs w:val="20"/>
                                </w:rPr>
                                <w:t>新公会計制度による大阪府の</w:t>
                              </w:r>
                              <w:r w:rsidRPr="005F3671">
                                <w:rPr>
                                  <w:rStyle w:val="aa"/>
                                  <w:rFonts w:ascii="HG丸ｺﾞｼｯｸM-PRO" w:eastAsia="HG丸ｺﾞｼｯｸM-PRO" w:hAnsi="HG丸ｺﾞｼｯｸM-PRO" w:hint="eastAsia"/>
                                  <w:b/>
                                  <w:spacing w:val="-4"/>
                                  <w:sz w:val="20"/>
                                  <w:szCs w:val="20"/>
                                </w:rPr>
                                <w:t>財務諸表</w:t>
                              </w:r>
                              <w:r w:rsidRPr="005F3671">
                                <w:rPr>
                                  <w:rStyle w:val="aa"/>
                                  <w:rFonts w:ascii="HG丸ｺﾞｼｯｸM-PRO" w:eastAsia="HG丸ｺﾞｼｯｸM-PRO" w:hAnsi="HG丸ｺﾞｼｯｸM-PRO" w:hint="eastAsia"/>
                                  <w:spacing w:val="-4"/>
                                  <w:sz w:val="20"/>
                                  <w:szCs w:val="20"/>
                                </w:rPr>
                                <w:t>の掲載は、大阪府ホームページ（カテゴリーからさがす）⇒</w:t>
                              </w:r>
                            </w:p>
                            <w:p w:rsidR="00826E70" w:rsidRPr="00875708" w:rsidRDefault="00826E70" w:rsidP="00826E70">
                              <w:pPr>
                                <w:spacing w:line="260" w:lineRule="exact"/>
                                <w:ind w:leftChars="65" w:left="136" w:rightChars="30" w:right="63"/>
                                <w:jc w:val="left"/>
                                <w:rPr>
                                  <w:rFonts w:ascii="HG丸ｺﾞｼｯｸM-PRO" w:eastAsia="HG丸ｺﾞｼｯｸM-PRO" w:hAnsi="HG丸ｺﾞｼｯｸM-PRO"/>
                                  <w:color w:val="000000" w:themeColor="text1"/>
                                  <w:spacing w:val="-4"/>
                                  <w:sz w:val="20"/>
                                  <w:szCs w:val="20"/>
                                </w:rPr>
                              </w:pPr>
                              <w:r w:rsidRPr="005F3671">
                                <w:rPr>
                                  <w:rStyle w:val="aa"/>
                                  <w:rFonts w:ascii="HG丸ｺﾞｼｯｸM-PRO" w:eastAsia="HG丸ｺﾞｼｯｸM-PRO" w:hAnsi="HG丸ｺﾞｼｯｸM-PRO" w:hint="eastAsia"/>
                                  <w:spacing w:val="-4"/>
                                  <w:sz w:val="20"/>
                                  <w:szCs w:val="20"/>
                                </w:rPr>
                                <w:t>「府政運営・市町村」⇒「財政」⇒「新公会計制度による大阪府の財務諸表について」でご覧いただけます。</w:t>
                              </w:r>
                              <w:r>
                                <w:rPr>
                                  <w:rFonts w:ascii="HG丸ｺﾞｼｯｸM-PRO" w:eastAsia="HG丸ｺﾞｼｯｸM-PRO" w:hAnsi="HG丸ｺﾞｼｯｸM-PRO"/>
                                  <w:color w:val="000000" w:themeColor="text1"/>
                                  <w:spacing w:val="-4"/>
                                  <w:sz w:val="20"/>
                                  <w:szCs w:val="20"/>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pic:pic xmlns:pic="http://schemas.openxmlformats.org/drawingml/2006/picture">
                        <pic:nvPicPr>
                          <pic:cNvPr id="55" name="図 55" descr="C:\Users\koshikak\AppData\Local\Microsoft\Windows\Temporary Internet Files\Content.IE5\JXU828HU\MC900343747[1].wmf"/>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66675"/>
                            <a:ext cx="238125" cy="2857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3A4A4A2" id="グループ化 53" o:spid="_x0000_s1074" style="position:absolute;left:0;text-align:left;margin-left:-1.6pt;margin-top:104.25pt;width:489.05pt;height:28.5pt;z-index:251679232;mso-width-relative:margin;mso-height-relative:margin" coordorigin=",571" coordsize="62109,3619"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">
                <v:rect id="正方形/長方形 54" o:spid="_x0000_s1075" style="position:absolute;left:2197;top:571;width:59912;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" filled="f" stroked="f" strokeweight="1pt">
                  <v:stroke dashstyle="longDash"/>
                  <v:textbox inset="0,0,0,0">
                    <w:txbxContent>
                      <w:p w:rsidR="00826E70" w:rsidRPr="005F3671" w:rsidRDefault="00826E70" w:rsidP="00826E70">
                        <w:pPr>
                          <w:spacing w:line="260" w:lineRule="exact"/>
                          <w:ind w:leftChars="65" w:left="136" w:rightChars="30" w:right="63" w:firstLineChars="100" w:firstLine="200"/>
                          <w:jc w:val="left"/>
                          <w:rPr>
                            <w:rStyle w:val="aa"/>
                            <w:rFonts w:ascii="HG丸ｺﾞｼｯｸM-PRO" w:eastAsia="HG丸ｺﾞｼｯｸM-PRO" w:hAnsi="HG丸ｺﾞｼｯｸM-PRO"/>
                            <w:spacing w:val="-4"/>
                            <w:sz w:val="20"/>
                            <w:szCs w:val="20"/>
                          </w:rPr>
                        </w:pPr>
                        <w:r>
                          <w:rPr>
                            <w:rFonts w:ascii="HG丸ｺﾞｼｯｸM-PRO" w:eastAsia="HG丸ｺﾞｼｯｸM-PRO" w:hAnsi="HG丸ｺﾞｼｯｸM-PRO"/>
                            <w:color w:val="000000" w:themeColor="text1"/>
                            <w:spacing w:val="-4"/>
                            <w:sz w:val="20"/>
                            <w:szCs w:val="20"/>
                          </w:rPr>
                          <w:fldChar w:fldCharType="begin"/>
                        </w:r>
                        <w:r>
                          <w:rPr>
                            <w:rFonts w:ascii="HG丸ｺﾞｼｯｸM-PRO" w:eastAsia="HG丸ｺﾞｼｯｸM-PRO" w:hAnsi="HG丸ｺﾞｼｯｸM-PRO"/>
                            <w:color w:val="000000" w:themeColor="text1"/>
                            <w:spacing w:val="-4"/>
                            <w:sz w:val="20"/>
                            <w:szCs w:val="20"/>
                          </w:rPr>
                          <w:instrText xml:space="preserve"> HYPERLINK "http://www.pref.osaka.lg.jp/kaikei/newzaimusyohyou/index.html" </w:instrText>
                        </w:r>
                        <w:r>
                          <w:rPr>
                            <w:rFonts w:ascii="HG丸ｺﾞｼｯｸM-PRO" w:eastAsia="HG丸ｺﾞｼｯｸM-PRO" w:hAnsi="HG丸ｺﾞｼｯｸM-PRO"/>
                            <w:color w:val="000000" w:themeColor="text1"/>
                            <w:spacing w:val="-4"/>
                            <w:sz w:val="20"/>
                            <w:szCs w:val="20"/>
                          </w:rPr>
                          <w:fldChar w:fldCharType="separate"/>
                        </w:r>
                        <w:r w:rsidRPr="005F3671">
                          <w:rPr>
                            <w:rStyle w:val="aa"/>
                            <w:rFonts w:ascii="HG丸ｺﾞｼｯｸM-PRO" w:eastAsia="HG丸ｺﾞｼｯｸM-PRO" w:hAnsi="HG丸ｺﾞｼｯｸM-PRO" w:hint="eastAsia"/>
                            <w:spacing w:val="-4"/>
                            <w:sz w:val="20"/>
                            <w:szCs w:val="20"/>
                          </w:rPr>
                          <w:t>新公会計制度による大阪府の</w:t>
                        </w:r>
                        <w:r w:rsidRPr="005F3671">
                          <w:rPr>
                            <w:rStyle w:val="aa"/>
                            <w:rFonts w:ascii="HG丸ｺﾞｼｯｸM-PRO" w:eastAsia="HG丸ｺﾞｼｯｸM-PRO" w:hAnsi="HG丸ｺﾞｼｯｸM-PRO" w:hint="eastAsia"/>
                            <w:b/>
                            <w:spacing w:val="-4"/>
                            <w:sz w:val="20"/>
                            <w:szCs w:val="20"/>
                          </w:rPr>
                          <w:t>財務諸表</w:t>
                        </w:r>
                        <w:r w:rsidRPr="005F3671">
                          <w:rPr>
                            <w:rStyle w:val="aa"/>
                            <w:rFonts w:ascii="HG丸ｺﾞｼｯｸM-PRO" w:eastAsia="HG丸ｺﾞｼｯｸM-PRO" w:hAnsi="HG丸ｺﾞｼｯｸM-PRO" w:hint="eastAsia"/>
                            <w:spacing w:val="-4"/>
                            <w:sz w:val="20"/>
                            <w:szCs w:val="20"/>
                          </w:rPr>
                          <w:t>の掲載は、大阪府ホームページ（カテゴリーからさがす）⇒</w:t>
                        </w:r>
                      </w:p>
                      <w:p w:rsidR="00826E70" w:rsidRPr="00875708" w:rsidRDefault="00826E70" w:rsidP="00826E70">
                        <w:pPr>
                          <w:spacing w:line="260" w:lineRule="exact"/>
                          <w:ind w:leftChars="65" w:left="136" w:rightChars="30" w:right="63"/>
                          <w:jc w:val="left"/>
                          <w:rPr>
                            <w:rFonts w:ascii="HG丸ｺﾞｼｯｸM-PRO" w:eastAsia="HG丸ｺﾞｼｯｸM-PRO" w:hAnsi="HG丸ｺﾞｼｯｸM-PRO"/>
                            <w:color w:val="000000" w:themeColor="text1"/>
                            <w:spacing w:val="-4"/>
                            <w:sz w:val="20"/>
                            <w:szCs w:val="20"/>
                          </w:rPr>
                        </w:pPr>
                        <w:r w:rsidRPr="005F3671">
                          <w:rPr>
                            <w:rStyle w:val="aa"/>
                            <w:rFonts w:ascii="HG丸ｺﾞｼｯｸM-PRO" w:eastAsia="HG丸ｺﾞｼｯｸM-PRO" w:hAnsi="HG丸ｺﾞｼｯｸM-PRO" w:hint="eastAsia"/>
                            <w:spacing w:val="-4"/>
                            <w:sz w:val="20"/>
                            <w:szCs w:val="20"/>
                          </w:rPr>
                          <w:t>「府政運営・市町村」⇒「財政」⇒「新公会計制度による大阪府の財務諸表について」でご覧いただけます。</w:t>
                        </w:r>
                        <w:r>
                          <w:rPr>
                            <w:rFonts w:ascii="HG丸ｺﾞｼｯｸM-PRO" w:eastAsia="HG丸ｺﾞｼｯｸM-PRO" w:hAnsi="HG丸ｺﾞｼｯｸM-PRO"/>
                            <w:color w:val="000000" w:themeColor="text1"/>
                            <w:spacing w:val="-4"/>
                            <w:sz w:val="20"/>
                            <w:szCs w:val="20"/>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5" o:spid="_x0000_s1076" type="#_x0000_t75" style="position:absolute;top:666;width:2381;height:2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">
                  <v:imagedata r:id="rId25" o:title="MC900343747[1]"/>
                  <v:path arrowok="t"/>
                </v:shape>
              </v:group>
            </w:pict>
          </mc:Fallback>
        </mc:AlternateContent>
      </w:r>
    </w:p>
    <w:sectPr w:rsidR="00475B0B" w:rsidRPr="00F65A63" w:rsidSect="00DD6378">
      <w:footerReference w:type="default" r:id="rId26"/>
      <w:pgSz w:w="11906" w:h="16838" w:code="9"/>
      <w:pgMar w:top="1021" w:right="1021" w:bottom="851" w:left="1247"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A85" w:rsidRDefault="002A3A85" w:rsidP="00B4709A">
      <w:r>
        <w:separator/>
      </w:r>
    </w:p>
  </w:endnote>
  <w:endnote w:type="continuationSeparator" w:id="0">
    <w:p w:rsidR="002A3A85" w:rsidRDefault="002A3A85" w:rsidP="00B47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3052603"/>
      <w:docPartObj>
        <w:docPartGallery w:val="Page Numbers (Bottom of Page)"/>
        <w:docPartUnique/>
      </w:docPartObj>
    </w:sdtPr>
    <w:sdtEndPr/>
    <w:sdtContent>
      <w:p w:rsidR="00DD6378" w:rsidRDefault="00DD6378">
        <w:pPr>
          <w:pStyle w:val="a7"/>
          <w:jc w:val="center"/>
        </w:pPr>
        <w:r>
          <w:fldChar w:fldCharType="begin"/>
        </w:r>
        <w:r>
          <w:instrText>PAGE   \* MERGEFORMAT</w:instrText>
        </w:r>
        <w:r>
          <w:fldChar w:fldCharType="separate"/>
        </w:r>
        <w:r w:rsidR="00A64EAF" w:rsidRPr="00A64EAF">
          <w:rPr>
            <w:noProof/>
            <w:lang w:val="ja-JP"/>
          </w:rPr>
          <w:t>4</w:t>
        </w:r>
        <w:r>
          <w:fldChar w:fldCharType="end"/>
        </w:r>
      </w:p>
    </w:sdtContent>
  </w:sdt>
  <w:p w:rsidR="00DD6378" w:rsidRDefault="00DD637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A85" w:rsidRDefault="002A3A85" w:rsidP="00B4709A">
      <w:r>
        <w:separator/>
      </w:r>
    </w:p>
  </w:footnote>
  <w:footnote w:type="continuationSeparator" w:id="0">
    <w:p w:rsidR="002A3A85" w:rsidRDefault="002A3A85" w:rsidP="00B470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00F80"/>
    <w:multiLevelType w:val="hybridMultilevel"/>
    <w:tmpl w:val="379818FC"/>
    <w:lvl w:ilvl="0" w:tplc="F49C8DF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4D1976"/>
    <w:multiLevelType w:val="hybridMultilevel"/>
    <w:tmpl w:val="F14ED1C0"/>
    <w:lvl w:ilvl="0" w:tplc="B64E6D0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B70"/>
    <w:rsid w:val="00000A2D"/>
    <w:rsid w:val="00001362"/>
    <w:rsid w:val="000042FF"/>
    <w:rsid w:val="00006A78"/>
    <w:rsid w:val="00007CBD"/>
    <w:rsid w:val="000126B2"/>
    <w:rsid w:val="000133A6"/>
    <w:rsid w:val="00014014"/>
    <w:rsid w:val="00014781"/>
    <w:rsid w:val="000151FF"/>
    <w:rsid w:val="00015F82"/>
    <w:rsid w:val="00020BB5"/>
    <w:rsid w:val="00022EFC"/>
    <w:rsid w:val="000233C5"/>
    <w:rsid w:val="00024045"/>
    <w:rsid w:val="00026B30"/>
    <w:rsid w:val="00027071"/>
    <w:rsid w:val="0003066A"/>
    <w:rsid w:val="00030AFB"/>
    <w:rsid w:val="00030B65"/>
    <w:rsid w:val="00035528"/>
    <w:rsid w:val="0003689C"/>
    <w:rsid w:val="000373FA"/>
    <w:rsid w:val="00037AE4"/>
    <w:rsid w:val="00042266"/>
    <w:rsid w:val="00043BCF"/>
    <w:rsid w:val="000511CB"/>
    <w:rsid w:val="00054555"/>
    <w:rsid w:val="000557F5"/>
    <w:rsid w:val="00056A29"/>
    <w:rsid w:val="000575C8"/>
    <w:rsid w:val="00061D7F"/>
    <w:rsid w:val="0006325A"/>
    <w:rsid w:val="00064AF7"/>
    <w:rsid w:val="00064F5B"/>
    <w:rsid w:val="000653E9"/>
    <w:rsid w:val="0006674A"/>
    <w:rsid w:val="00067AA6"/>
    <w:rsid w:val="00067F25"/>
    <w:rsid w:val="0007019B"/>
    <w:rsid w:val="00071686"/>
    <w:rsid w:val="00072C2F"/>
    <w:rsid w:val="00072E2F"/>
    <w:rsid w:val="00073898"/>
    <w:rsid w:val="00074DEB"/>
    <w:rsid w:val="000825BE"/>
    <w:rsid w:val="00082978"/>
    <w:rsid w:val="000829B3"/>
    <w:rsid w:val="0008579F"/>
    <w:rsid w:val="00085FDF"/>
    <w:rsid w:val="00090121"/>
    <w:rsid w:val="000909ED"/>
    <w:rsid w:val="00090B85"/>
    <w:rsid w:val="0009465A"/>
    <w:rsid w:val="00094DA4"/>
    <w:rsid w:val="00094E35"/>
    <w:rsid w:val="00095BED"/>
    <w:rsid w:val="000968F1"/>
    <w:rsid w:val="00096926"/>
    <w:rsid w:val="000974F6"/>
    <w:rsid w:val="0009758E"/>
    <w:rsid w:val="0009767F"/>
    <w:rsid w:val="000A15C0"/>
    <w:rsid w:val="000A217E"/>
    <w:rsid w:val="000A2B75"/>
    <w:rsid w:val="000A481E"/>
    <w:rsid w:val="000A6D8C"/>
    <w:rsid w:val="000A7878"/>
    <w:rsid w:val="000B033E"/>
    <w:rsid w:val="000B16E0"/>
    <w:rsid w:val="000B1938"/>
    <w:rsid w:val="000B4FFC"/>
    <w:rsid w:val="000B7396"/>
    <w:rsid w:val="000B755A"/>
    <w:rsid w:val="000C2771"/>
    <w:rsid w:val="000C4AF9"/>
    <w:rsid w:val="000C540D"/>
    <w:rsid w:val="000C7222"/>
    <w:rsid w:val="000D0C4E"/>
    <w:rsid w:val="000D1770"/>
    <w:rsid w:val="000D2AB4"/>
    <w:rsid w:val="000D33BB"/>
    <w:rsid w:val="000D4A02"/>
    <w:rsid w:val="000D6004"/>
    <w:rsid w:val="000D67A2"/>
    <w:rsid w:val="000D6FF3"/>
    <w:rsid w:val="000E0109"/>
    <w:rsid w:val="000E026E"/>
    <w:rsid w:val="000E14E6"/>
    <w:rsid w:val="000E408B"/>
    <w:rsid w:val="000E40C9"/>
    <w:rsid w:val="000E4768"/>
    <w:rsid w:val="000E501D"/>
    <w:rsid w:val="000F02FA"/>
    <w:rsid w:val="000F6C41"/>
    <w:rsid w:val="000F78BD"/>
    <w:rsid w:val="000F7E2E"/>
    <w:rsid w:val="00103683"/>
    <w:rsid w:val="001049C1"/>
    <w:rsid w:val="00106806"/>
    <w:rsid w:val="00110AEB"/>
    <w:rsid w:val="00114EB5"/>
    <w:rsid w:val="0011526A"/>
    <w:rsid w:val="0012067D"/>
    <w:rsid w:val="001207AC"/>
    <w:rsid w:val="00123CA9"/>
    <w:rsid w:val="00124389"/>
    <w:rsid w:val="00124462"/>
    <w:rsid w:val="0012651A"/>
    <w:rsid w:val="00127968"/>
    <w:rsid w:val="001305DC"/>
    <w:rsid w:val="0013095C"/>
    <w:rsid w:val="001320A0"/>
    <w:rsid w:val="00132AEE"/>
    <w:rsid w:val="00132E1A"/>
    <w:rsid w:val="00134D72"/>
    <w:rsid w:val="00134DAB"/>
    <w:rsid w:val="00137C41"/>
    <w:rsid w:val="0014273A"/>
    <w:rsid w:val="001461EB"/>
    <w:rsid w:val="00146E25"/>
    <w:rsid w:val="00151C80"/>
    <w:rsid w:val="00151FF4"/>
    <w:rsid w:val="001520FE"/>
    <w:rsid w:val="0015466D"/>
    <w:rsid w:val="00154C28"/>
    <w:rsid w:val="00155192"/>
    <w:rsid w:val="00155DF8"/>
    <w:rsid w:val="00160EEB"/>
    <w:rsid w:val="0016327F"/>
    <w:rsid w:val="00170857"/>
    <w:rsid w:val="00171973"/>
    <w:rsid w:val="00172B1C"/>
    <w:rsid w:val="0017349F"/>
    <w:rsid w:val="0017742F"/>
    <w:rsid w:val="00180D91"/>
    <w:rsid w:val="001813A1"/>
    <w:rsid w:val="00182000"/>
    <w:rsid w:val="00182AC5"/>
    <w:rsid w:val="0018339F"/>
    <w:rsid w:val="00184EE2"/>
    <w:rsid w:val="00185814"/>
    <w:rsid w:val="001860DA"/>
    <w:rsid w:val="00190ABB"/>
    <w:rsid w:val="00191184"/>
    <w:rsid w:val="001912C7"/>
    <w:rsid w:val="001932FB"/>
    <w:rsid w:val="00193AF1"/>
    <w:rsid w:val="00196A05"/>
    <w:rsid w:val="00196C28"/>
    <w:rsid w:val="001A5E82"/>
    <w:rsid w:val="001A7425"/>
    <w:rsid w:val="001A75F2"/>
    <w:rsid w:val="001B05C4"/>
    <w:rsid w:val="001B127F"/>
    <w:rsid w:val="001B2552"/>
    <w:rsid w:val="001B30E7"/>
    <w:rsid w:val="001B4847"/>
    <w:rsid w:val="001B5004"/>
    <w:rsid w:val="001B6E6B"/>
    <w:rsid w:val="001B7874"/>
    <w:rsid w:val="001C0EA9"/>
    <w:rsid w:val="001C33A5"/>
    <w:rsid w:val="001C36AB"/>
    <w:rsid w:val="001C4EDA"/>
    <w:rsid w:val="001C519C"/>
    <w:rsid w:val="001D0E9E"/>
    <w:rsid w:val="001D1128"/>
    <w:rsid w:val="001D4E94"/>
    <w:rsid w:val="001D6FA5"/>
    <w:rsid w:val="001D7C1B"/>
    <w:rsid w:val="001E116F"/>
    <w:rsid w:val="001E11DB"/>
    <w:rsid w:val="001E13B4"/>
    <w:rsid w:val="001E1746"/>
    <w:rsid w:val="001E327B"/>
    <w:rsid w:val="001E56DE"/>
    <w:rsid w:val="001E59F9"/>
    <w:rsid w:val="001E5A84"/>
    <w:rsid w:val="001E5E0E"/>
    <w:rsid w:val="001E6B08"/>
    <w:rsid w:val="001F277B"/>
    <w:rsid w:val="001F5F7D"/>
    <w:rsid w:val="001F6BA1"/>
    <w:rsid w:val="00202645"/>
    <w:rsid w:val="00203350"/>
    <w:rsid w:val="002059E8"/>
    <w:rsid w:val="00207128"/>
    <w:rsid w:val="00207BF9"/>
    <w:rsid w:val="002116A6"/>
    <w:rsid w:val="00211F5A"/>
    <w:rsid w:val="00212D68"/>
    <w:rsid w:val="002137F1"/>
    <w:rsid w:val="0021426B"/>
    <w:rsid w:val="00214A32"/>
    <w:rsid w:val="00214FA4"/>
    <w:rsid w:val="00216E53"/>
    <w:rsid w:val="002214A8"/>
    <w:rsid w:val="0022454F"/>
    <w:rsid w:val="00231DC0"/>
    <w:rsid w:val="002330ED"/>
    <w:rsid w:val="00233C01"/>
    <w:rsid w:val="002363C5"/>
    <w:rsid w:val="00236C3E"/>
    <w:rsid w:val="00237F89"/>
    <w:rsid w:val="00241930"/>
    <w:rsid w:val="00247E9C"/>
    <w:rsid w:val="002537A3"/>
    <w:rsid w:val="002568D9"/>
    <w:rsid w:val="00262141"/>
    <w:rsid w:val="00262EB7"/>
    <w:rsid w:val="0026430A"/>
    <w:rsid w:val="002676E3"/>
    <w:rsid w:val="00270B22"/>
    <w:rsid w:val="00271409"/>
    <w:rsid w:val="00271B50"/>
    <w:rsid w:val="0027491D"/>
    <w:rsid w:val="002767A7"/>
    <w:rsid w:val="002778F8"/>
    <w:rsid w:val="00280A61"/>
    <w:rsid w:val="00283343"/>
    <w:rsid w:val="00283660"/>
    <w:rsid w:val="0028648E"/>
    <w:rsid w:val="00286BD3"/>
    <w:rsid w:val="002873CE"/>
    <w:rsid w:val="0029153D"/>
    <w:rsid w:val="00292F70"/>
    <w:rsid w:val="00293F35"/>
    <w:rsid w:val="002961CE"/>
    <w:rsid w:val="002970BA"/>
    <w:rsid w:val="002978C7"/>
    <w:rsid w:val="002A2534"/>
    <w:rsid w:val="002A3A85"/>
    <w:rsid w:val="002A56FA"/>
    <w:rsid w:val="002B00B4"/>
    <w:rsid w:val="002B030F"/>
    <w:rsid w:val="002B23B8"/>
    <w:rsid w:val="002B35F8"/>
    <w:rsid w:val="002B44C8"/>
    <w:rsid w:val="002B49B9"/>
    <w:rsid w:val="002B6793"/>
    <w:rsid w:val="002C04A5"/>
    <w:rsid w:val="002C14C3"/>
    <w:rsid w:val="002C17B3"/>
    <w:rsid w:val="002C2BF6"/>
    <w:rsid w:val="002C3741"/>
    <w:rsid w:val="002C3ED8"/>
    <w:rsid w:val="002C571F"/>
    <w:rsid w:val="002C59AF"/>
    <w:rsid w:val="002C7D70"/>
    <w:rsid w:val="002D0123"/>
    <w:rsid w:val="002D14DE"/>
    <w:rsid w:val="002D1AAB"/>
    <w:rsid w:val="002D265C"/>
    <w:rsid w:val="002D422E"/>
    <w:rsid w:val="002D5B6E"/>
    <w:rsid w:val="002D6F39"/>
    <w:rsid w:val="002E183F"/>
    <w:rsid w:val="002E538B"/>
    <w:rsid w:val="002E7A74"/>
    <w:rsid w:val="002E7B09"/>
    <w:rsid w:val="002F3E54"/>
    <w:rsid w:val="002F4858"/>
    <w:rsid w:val="002F596B"/>
    <w:rsid w:val="00301850"/>
    <w:rsid w:val="00302566"/>
    <w:rsid w:val="00302E12"/>
    <w:rsid w:val="00302F2B"/>
    <w:rsid w:val="003046CC"/>
    <w:rsid w:val="003047D6"/>
    <w:rsid w:val="00304A62"/>
    <w:rsid w:val="00305F21"/>
    <w:rsid w:val="003060BE"/>
    <w:rsid w:val="00306C54"/>
    <w:rsid w:val="00310D38"/>
    <w:rsid w:val="00310EBE"/>
    <w:rsid w:val="00311308"/>
    <w:rsid w:val="00311D0E"/>
    <w:rsid w:val="00311D4B"/>
    <w:rsid w:val="00312664"/>
    <w:rsid w:val="003142EE"/>
    <w:rsid w:val="00315E10"/>
    <w:rsid w:val="003162CB"/>
    <w:rsid w:val="00321D4B"/>
    <w:rsid w:val="003276D6"/>
    <w:rsid w:val="003276DD"/>
    <w:rsid w:val="00335085"/>
    <w:rsid w:val="00337BD4"/>
    <w:rsid w:val="00340962"/>
    <w:rsid w:val="00341878"/>
    <w:rsid w:val="003431CD"/>
    <w:rsid w:val="00344473"/>
    <w:rsid w:val="00345B9B"/>
    <w:rsid w:val="00347DBA"/>
    <w:rsid w:val="0035117C"/>
    <w:rsid w:val="00351BCA"/>
    <w:rsid w:val="00351F03"/>
    <w:rsid w:val="00353FF3"/>
    <w:rsid w:val="00356335"/>
    <w:rsid w:val="00357A1C"/>
    <w:rsid w:val="00360D46"/>
    <w:rsid w:val="00363337"/>
    <w:rsid w:val="00363A07"/>
    <w:rsid w:val="003647F0"/>
    <w:rsid w:val="00364D97"/>
    <w:rsid w:val="003675C1"/>
    <w:rsid w:val="00370D14"/>
    <w:rsid w:val="00372D4E"/>
    <w:rsid w:val="00375C25"/>
    <w:rsid w:val="003809CA"/>
    <w:rsid w:val="003809D3"/>
    <w:rsid w:val="00381A47"/>
    <w:rsid w:val="003840EF"/>
    <w:rsid w:val="00384F4F"/>
    <w:rsid w:val="0038534E"/>
    <w:rsid w:val="00386463"/>
    <w:rsid w:val="0039003E"/>
    <w:rsid w:val="003904F6"/>
    <w:rsid w:val="003912D4"/>
    <w:rsid w:val="00391D7D"/>
    <w:rsid w:val="00394A43"/>
    <w:rsid w:val="003958FC"/>
    <w:rsid w:val="003A00DC"/>
    <w:rsid w:val="003A1AE3"/>
    <w:rsid w:val="003A3565"/>
    <w:rsid w:val="003A3BED"/>
    <w:rsid w:val="003A3CB0"/>
    <w:rsid w:val="003A76D4"/>
    <w:rsid w:val="003A7BEB"/>
    <w:rsid w:val="003B1035"/>
    <w:rsid w:val="003B1B6D"/>
    <w:rsid w:val="003B1B77"/>
    <w:rsid w:val="003B2627"/>
    <w:rsid w:val="003B273F"/>
    <w:rsid w:val="003B437F"/>
    <w:rsid w:val="003B51F6"/>
    <w:rsid w:val="003B74F7"/>
    <w:rsid w:val="003B7D46"/>
    <w:rsid w:val="003B7E95"/>
    <w:rsid w:val="003C0665"/>
    <w:rsid w:val="003C1160"/>
    <w:rsid w:val="003C147B"/>
    <w:rsid w:val="003C1F07"/>
    <w:rsid w:val="003C383A"/>
    <w:rsid w:val="003C3933"/>
    <w:rsid w:val="003C44D1"/>
    <w:rsid w:val="003C4726"/>
    <w:rsid w:val="003C4CD0"/>
    <w:rsid w:val="003D0ADC"/>
    <w:rsid w:val="003D247B"/>
    <w:rsid w:val="003D390E"/>
    <w:rsid w:val="003D4D0F"/>
    <w:rsid w:val="003D7145"/>
    <w:rsid w:val="003E0135"/>
    <w:rsid w:val="003E11CB"/>
    <w:rsid w:val="003E227A"/>
    <w:rsid w:val="003E396F"/>
    <w:rsid w:val="003E628C"/>
    <w:rsid w:val="003F2FA0"/>
    <w:rsid w:val="003F3D01"/>
    <w:rsid w:val="003F6E75"/>
    <w:rsid w:val="003F78BB"/>
    <w:rsid w:val="00402BE0"/>
    <w:rsid w:val="00402C20"/>
    <w:rsid w:val="00403399"/>
    <w:rsid w:val="004067E9"/>
    <w:rsid w:val="00406C24"/>
    <w:rsid w:val="0041697A"/>
    <w:rsid w:val="0042344D"/>
    <w:rsid w:val="0042460F"/>
    <w:rsid w:val="00431427"/>
    <w:rsid w:val="00431CA4"/>
    <w:rsid w:val="004330D2"/>
    <w:rsid w:val="00435B7D"/>
    <w:rsid w:val="00435DB5"/>
    <w:rsid w:val="0043649A"/>
    <w:rsid w:val="00444B79"/>
    <w:rsid w:val="00444EB2"/>
    <w:rsid w:val="0044684A"/>
    <w:rsid w:val="0044688F"/>
    <w:rsid w:val="00446D00"/>
    <w:rsid w:val="004470BB"/>
    <w:rsid w:val="004474AF"/>
    <w:rsid w:val="00451D20"/>
    <w:rsid w:val="0045370C"/>
    <w:rsid w:val="004560CA"/>
    <w:rsid w:val="0045668A"/>
    <w:rsid w:val="00456B66"/>
    <w:rsid w:val="00456C82"/>
    <w:rsid w:val="0046154E"/>
    <w:rsid w:val="00462C45"/>
    <w:rsid w:val="00470AE4"/>
    <w:rsid w:val="00470CC5"/>
    <w:rsid w:val="00471DAE"/>
    <w:rsid w:val="00472B88"/>
    <w:rsid w:val="00472CCF"/>
    <w:rsid w:val="00475B0B"/>
    <w:rsid w:val="004774DB"/>
    <w:rsid w:val="004776FF"/>
    <w:rsid w:val="004837A1"/>
    <w:rsid w:val="00483CAC"/>
    <w:rsid w:val="00484205"/>
    <w:rsid w:val="00491C56"/>
    <w:rsid w:val="00492D02"/>
    <w:rsid w:val="004931DF"/>
    <w:rsid w:val="00494B37"/>
    <w:rsid w:val="004973C6"/>
    <w:rsid w:val="00497A09"/>
    <w:rsid w:val="00497FFD"/>
    <w:rsid w:val="004A1438"/>
    <w:rsid w:val="004A3F17"/>
    <w:rsid w:val="004A545C"/>
    <w:rsid w:val="004A5C91"/>
    <w:rsid w:val="004A61D6"/>
    <w:rsid w:val="004A6257"/>
    <w:rsid w:val="004A6565"/>
    <w:rsid w:val="004A65B6"/>
    <w:rsid w:val="004B1E74"/>
    <w:rsid w:val="004B35A9"/>
    <w:rsid w:val="004B5BC8"/>
    <w:rsid w:val="004B734F"/>
    <w:rsid w:val="004C1947"/>
    <w:rsid w:val="004C4215"/>
    <w:rsid w:val="004C476A"/>
    <w:rsid w:val="004C7827"/>
    <w:rsid w:val="004C7B15"/>
    <w:rsid w:val="004D3B5B"/>
    <w:rsid w:val="004E0203"/>
    <w:rsid w:val="004E0414"/>
    <w:rsid w:val="004E2F3F"/>
    <w:rsid w:val="004E34B4"/>
    <w:rsid w:val="004E4486"/>
    <w:rsid w:val="004F0330"/>
    <w:rsid w:val="004F0540"/>
    <w:rsid w:val="004F253A"/>
    <w:rsid w:val="004F31AE"/>
    <w:rsid w:val="004F5A2A"/>
    <w:rsid w:val="004F6B4A"/>
    <w:rsid w:val="00500BAC"/>
    <w:rsid w:val="005039CE"/>
    <w:rsid w:val="00512B7A"/>
    <w:rsid w:val="00513C45"/>
    <w:rsid w:val="005147F6"/>
    <w:rsid w:val="00516A96"/>
    <w:rsid w:val="00517A4B"/>
    <w:rsid w:val="0052077E"/>
    <w:rsid w:val="00522EFF"/>
    <w:rsid w:val="00524DCE"/>
    <w:rsid w:val="00524DD2"/>
    <w:rsid w:val="00524F1F"/>
    <w:rsid w:val="00525492"/>
    <w:rsid w:val="00532B53"/>
    <w:rsid w:val="005333E9"/>
    <w:rsid w:val="00534B51"/>
    <w:rsid w:val="00537BDE"/>
    <w:rsid w:val="00543098"/>
    <w:rsid w:val="00544C1C"/>
    <w:rsid w:val="00546BA8"/>
    <w:rsid w:val="00546EE8"/>
    <w:rsid w:val="005519B5"/>
    <w:rsid w:val="005524A5"/>
    <w:rsid w:val="00552CD9"/>
    <w:rsid w:val="00553455"/>
    <w:rsid w:val="00555473"/>
    <w:rsid w:val="0055547C"/>
    <w:rsid w:val="00556A09"/>
    <w:rsid w:val="005608E4"/>
    <w:rsid w:val="0056272D"/>
    <w:rsid w:val="00562EF1"/>
    <w:rsid w:val="0056393C"/>
    <w:rsid w:val="00563CA2"/>
    <w:rsid w:val="005649E6"/>
    <w:rsid w:val="00564EB6"/>
    <w:rsid w:val="00565017"/>
    <w:rsid w:val="00566DAA"/>
    <w:rsid w:val="00571951"/>
    <w:rsid w:val="00571D46"/>
    <w:rsid w:val="00573BF1"/>
    <w:rsid w:val="005753F1"/>
    <w:rsid w:val="005757AA"/>
    <w:rsid w:val="00575A93"/>
    <w:rsid w:val="00575E63"/>
    <w:rsid w:val="00576B7A"/>
    <w:rsid w:val="00577BC2"/>
    <w:rsid w:val="00580476"/>
    <w:rsid w:val="00581ABA"/>
    <w:rsid w:val="00581F65"/>
    <w:rsid w:val="00582AB1"/>
    <w:rsid w:val="00582C63"/>
    <w:rsid w:val="0058345D"/>
    <w:rsid w:val="00583662"/>
    <w:rsid w:val="00583BD9"/>
    <w:rsid w:val="00584FCB"/>
    <w:rsid w:val="00585A25"/>
    <w:rsid w:val="00586BE0"/>
    <w:rsid w:val="00587B4C"/>
    <w:rsid w:val="00587FAD"/>
    <w:rsid w:val="00593DE2"/>
    <w:rsid w:val="0059479D"/>
    <w:rsid w:val="00596525"/>
    <w:rsid w:val="0059690C"/>
    <w:rsid w:val="005A0977"/>
    <w:rsid w:val="005A0A89"/>
    <w:rsid w:val="005A1216"/>
    <w:rsid w:val="005A14AD"/>
    <w:rsid w:val="005A4405"/>
    <w:rsid w:val="005A5878"/>
    <w:rsid w:val="005A5FD9"/>
    <w:rsid w:val="005B172C"/>
    <w:rsid w:val="005B3309"/>
    <w:rsid w:val="005B3DB2"/>
    <w:rsid w:val="005B5057"/>
    <w:rsid w:val="005C06FE"/>
    <w:rsid w:val="005C4695"/>
    <w:rsid w:val="005C4F0E"/>
    <w:rsid w:val="005C62BE"/>
    <w:rsid w:val="005D0F23"/>
    <w:rsid w:val="005D1BE0"/>
    <w:rsid w:val="005D2C00"/>
    <w:rsid w:val="005D2CE6"/>
    <w:rsid w:val="005E2362"/>
    <w:rsid w:val="005E3005"/>
    <w:rsid w:val="005E41D7"/>
    <w:rsid w:val="005E4220"/>
    <w:rsid w:val="005E4CA4"/>
    <w:rsid w:val="005E5253"/>
    <w:rsid w:val="005E6BC2"/>
    <w:rsid w:val="005F00D7"/>
    <w:rsid w:val="005F00E0"/>
    <w:rsid w:val="005F03FC"/>
    <w:rsid w:val="005F3671"/>
    <w:rsid w:val="005F467E"/>
    <w:rsid w:val="005F6BD5"/>
    <w:rsid w:val="005F73E8"/>
    <w:rsid w:val="005F7946"/>
    <w:rsid w:val="00601FCA"/>
    <w:rsid w:val="0060203A"/>
    <w:rsid w:val="0060735C"/>
    <w:rsid w:val="00607455"/>
    <w:rsid w:val="00607D64"/>
    <w:rsid w:val="00610BFF"/>
    <w:rsid w:val="006115D1"/>
    <w:rsid w:val="0061188B"/>
    <w:rsid w:val="006118B2"/>
    <w:rsid w:val="00611917"/>
    <w:rsid w:val="00612D21"/>
    <w:rsid w:val="0061457F"/>
    <w:rsid w:val="0061672C"/>
    <w:rsid w:val="00616F8A"/>
    <w:rsid w:val="006202E0"/>
    <w:rsid w:val="00620CDE"/>
    <w:rsid w:val="006307AA"/>
    <w:rsid w:val="0063300D"/>
    <w:rsid w:val="00634B92"/>
    <w:rsid w:val="00635114"/>
    <w:rsid w:val="006365EE"/>
    <w:rsid w:val="0063694F"/>
    <w:rsid w:val="0063713C"/>
    <w:rsid w:val="006371F3"/>
    <w:rsid w:val="00637AEF"/>
    <w:rsid w:val="00641BF5"/>
    <w:rsid w:val="00642FC4"/>
    <w:rsid w:val="006438E9"/>
    <w:rsid w:val="0064689B"/>
    <w:rsid w:val="00650621"/>
    <w:rsid w:val="00650933"/>
    <w:rsid w:val="00650BBD"/>
    <w:rsid w:val="00653DA4"/>
    <w:rsid w:val="00654C1C"/>
    <w:rsid w:val="0065536E"/>
    <w:rsid w:val="006565AB"/>
    <w:rsid w:val="0065745B"/>
    <w:rsid w:val="006578C9"/>
    <w:rsid w:val="00657BF4"/>
    <w:rsid w:val="00662984"/>
    <w:rsid w:val="006632E4"/>
    <w:rsid w:val="006633D9"/>
    <w:rsid w:val="0066459E"/>
    <w:rsid w:val="006662FD"/>
    <w:rsid w:val="00666D74"/>
    <w:rsid w:val="00674AB3"/>
    <w:rsid w:val="00675D4A"/>
    <w:rsid w:val="00676684"/>
    <w:rsid w:val="00677AD6"/>
    <w:rsid w:val="00687479"/>
    <w:rsid w:val="0068750A"/>
    <w:rsid w:val="00687CC4"/>
    <w:rsid w:val="00687E17"/>
    <w:rsid w:val="00692A5F"/>
    <w:rsid w:val="00692BBA"/>
    <w:rsid w:val="00693788"/>
    <w:rsid w:val="00694A94"/>
    <w:rsid w:val="00694E6F"/>
    <w:rsid w:val="00695A7D"/>
    <w:rsid w:val="00697780"/>
    <w:rsid w:val="00697D4D"/>
    <w:rsid w:val="006A0253"/>
    <w:rsid w:val="006A0D81"/>
    <w:rsid w:val="006A3FE1"/>
    <w:rsid w:val="006A4F14"/>
    <w:rsid w:val="006A6D1D"/>
    <w:rsid w:val="006A76B1"/>
    <w:rsid w:val="006B089E"/>
    <w:rsid w:val="006B0AE2"/>
    <w:rsid w:val="006B3C4B"/>
    <w:rsid w:val="006B484D"/>
    <w:rsid w:val="006B7433"/>
    <w:rsid w:val="006B745D"/>
    <w:rsid w:val="006C0489"/>
    <w:rsid w:val="006C1A4F"/>
    <w:rsid w:val="006C1AD8"/>
    <w:rsid w:val="006C3FA7"/>
    <w:rsid w:val="006C4215"/>
    <w:rsid w:val="006C42A9"/>
    <w:rsid w:val="006C4E0D"/>
    <w:rsid w:val="006C6D52"/>
    <w:rsid w:val="006D0D83"/>
    <w:rsid w:val="006D1BEC"/>
    <w:rsid w:val="006D5582"/>
    <w:rsid w:val="006E11FC"/>
    <w:rsid w:val="006E1521"/>
    <w:rsid w:val="006E29B8"/>
    <w:rsid w:val="006E3D0F"/>
    <w:rsid w:val="006E4055"/>
    <w:rsid w:val="006E4891"/>
    <w:rsid w:val="006E5432"/>
    <w:rsid w:val="006E54EB"/>
    <w:rsid w:val="006E66E3"/>
    <w:rsid w:val="006F013E"/>
    <w:rsid w:val="006F076C"/>
    <w:rsid w:val="006F0DF8"/>
    <w:rsid w:val="006F0E6E"/>
    <w:rsid w:val="006F1C63"/>
    <w:rsid w:val="006F3DB2"/>
    <w:rsid w:val="006F734B"/>
    <w:rsid w:val="00700B55"/>
    <w:rsid w:val="00701A77"/>
    <w:rsid w:val="007044C2"/>
    <w:rsid w:val="0071064F"/>
    <w:rsid w:val="00711277"/>
    <w:rsid w:val="007122B0"/>
    <w:rsid w:val="00712E72"/>
    <w:rsid w:val="00713CA4"/>
    <w:rsid w:val="00713CFC"/>
    <w:rsid w:val="0071627F"/>
    <w:rsid w:val="00716C6D"/>
    <w:rsid w:val="00721A19"/>
    <w:rsid w:val="00721BE2"/>
    <w:rsid w:val="00723405"/>
    <w:rsid w:val="00724675"/>
    <w:rsid w:val="007255F5"/>
    <w:rsid w:val="00726CF4"/>
    <w:rsid w:val="007275C7"/>
    <w:rsid w:val="00732602"/>
    <w:rsid w:val="00732B34"/>
    <w:rsid w:val="007335BB"/>
    <w:rsid w:val="00733818"/>
    <w:rsid w:val="00734441"/>
    <w:rsid w:val="00734757"/>
    <w:rsid w:val="00736A7E"/>
    <w:rsid w:val="00740534"/>
    <w:rsid w:val="00740B33"/>
    <w:rsid w:val="00744EA7"/>
    <w:rsid w:val="00747A43"/>
    <w:rsid w:val="007519E8"/>
    <w:rsid w:val="007527C1"/>
    <w:rsid w:val="00752EF6"/>
    <w:rsid w:val="00753A0A"/>
    <w:rsid w:val="00754891"/>
    <w:rsid w:val="00754E2C"/>
    <w:rsid w:val="0075576A"/>
    <w:rsid w:val="00760095"/>
    <w:rsid w:val="00761321"/>
    <w:rsid w:val="00761F58"/>
    <w:rsid w:val="00764723"/>
    <w:rsid w:val="00764E8D"/>
    <w:rsid w:val="00765192"/>
    <w:rsid w:val="00774541"/>
    <w:rsid w:val="00776ECD"/>
    <w:rsid w:val="00777071"/>
    <w:rsid w:val="00782CB4"/>
    <w:rsid w:val="00782D58"/>
    <w:rsid w:val="007844DF"/>
    <w:rsid w:val="007848D7"/>
    <w:rsid w:val="00787A02"/>
    <w:rsid w:val="00790754"/>
    <w:rsid w:val="007911FF"/>
    <w:rsid w:val="007970DE"/>
    <w:rsid w:val="007A0D3B"/>
    <w:rsid w:val="007A1FE5"/>
    <w:rsid w:val="007A34FE"/>
    <w:rsid w:val="007A38B0"/>
    <w:rsid w:val="007A53A6"/>
    <w:rsid w:val="007A6E9E"/>
    <w:rsid w:val="007B0BBB"/>
    <w:rsid w:val="007B1561"/>
    <w:rsid w:val="007B196E"/>
    <w:rsid w:val="007B22B6"/>
    <w:rsid w:val="007B3E7E"/>
    <w:rsid w:val="007B3F77"/>
    <w:rsid w:val="007B482B"/>
    <w:rsid w:val="007B784E"/>
    <w:rsid w:val="007B789F"/>
    <w:rsid w:val="007C03A9"/>
    <w:rsid w:val="007C25AB"/>
    <w:rsid w:val="007C2DCC"/>
    <w:rsid w:val="007C41FF"/>
    <w:rsid w:val="007D0F11"/>
    <w:rsid w:val="007D195E"/>
    <w:rsid w:val="007D1D3A"/>
    <w:rsid w:val="007D2B70"/>
    <w:rsid w:val="007D36D5"/>
    <w:rsid w:val="007D5F0E"/>
    <w:rsid w:val="007D61DF"/>
    <w:rsid w:val="007D6547"/>
    <w:rsid w:val="007E00F0"/>
    <w:rsid w:val="007E1082"/>
    <w:rsid w:val="007E2AC9"/>
    <w:rsid w:val="007E3958"/>
    <w:rsid w:val="007E5223"/>
    <w:rsid w:val="007E6947"/>
    <w:rsid w:val="007F20F3"/>
    <w:rsid w:val="007F3E9D"/>
    <w:rsid w:val="007F5F66"/>
    <w:rsid w:val="007F6148"/>
    <w:rsid w:val="00800D1C"/>
    <w:rsid w:val="00801FD7"/>
    <w:rsid w:val="0080278D"/>
    <w:rsid w:val="00803698"/>
    <w:rsid w:val="008038B3"/>
    <w:rsid w:val="008048D3"/>
    <w:rsid w:val="00804A9A"/>
    <w:rsid w:val="00806990"/>
    <w:rsid w:val="008115BE"/>
    <w:rsid w:val="00820677"/>
    <w:rsid w:val="008222C9"/>
    <w:rsid w:val="0082284E"/>
    <w:rsid w:val="00825153"/>
    <w:rsid w:val="008265ED"/>
    <w:rsid w:val="008266C3"/>
    <w:rsid w:val="00826E70"/>
    <w:rsid w:val="00827F5B"/>
    <w:rsid w:val="00830862"/>
    <w:rsid w:val="00831046"/>
    <w:rsid w:val="00831D56"/>
    <w:rsid w:val="008327CE"/>
    <w:rsid w:val="008339E0"/>
    <w:rsid w:val="00833C67"/>
    <w:rsid w:val="00835A2D"/>
    <w:rsid w:val="008469FB"/>
    <w:rsid w:val="008506FD"/>
    <w:rsid w:val="008545CB"/>
    <w:rsid w:val="008572DF"/>
    <w:rsid w:val="00857B6D"/>
    <w:rsid w:val="008632B2"/>
    <w:rsid w:val="008663A9"/>
    <w:rsid w:val="008668C2"/>
    <w:rsid w:val="00867C84"/>
    <w:rsid w:val="008715D5"/>
    <w:rsid w:val="008719AF"/>
    <w:rsid w:val="00871C7F"/>
    <w:rsid w:val="00871E06"/>
    <w:rsid w:val="00872F35"/>
    <w:rsid w:val="008750CC"/>
    <w:rsid w:val="00875708"/>
    <w:rsid w:val="00875D9E"/>
    <w:rsid w:val="008762FC"/>
    <w:rsid w:val="00880337"/>
    <w:rsid w:val="00883A55"/>
    <w:rsid w:val="0088430F"/>
    <w:rsid w:val="00884431"/>
    <w:rsid w:val="008859C2"/>
    <w:rsid w:val="0088625A"/>
    <w:rsid w:val="0088703E"/>
    <w:rsid w:val="00890E45"/>
    <w:rsid w:val="00891B91"/>
    <w:rsid w:val="0089253C"/>
    <w:rsid w:val="00893192"/>
    <w:rsid w:val="0089527C"/>
    <w:rsid w:val="00895C97"/>
    <w:rsid w:val="008A06DA"/>
    <w:rsid w:val="008A0A63"/>
    <w:rsid w:val="008A1EA0"/>
    <w:rsid w:val="008A21E6"/>
    <w:rsid w:val="008A551F"/>
    <w:rsid w:val="008A7105"/>
    <w:rsid w:val="008B055D"/>
    <w:rsid w:val="008B057F"/>
    <w:rsid w:val="008B2678"/>
    <w:rsid w:val="008B324E"/>
    <w:rsid w:val="008B4012"/>
    <w:rsid w:val="008B5435"/>
    <w:rsid w:val="008B7206"/>
    <w:rsid w:val="008C0F52"/>
    <w:rsid w:val="008C544D"/>
    <w:rsid w:val="008C620B"/>
    <w:rsid w:val="008C7A58"/>
    <w:rsid w:val="008D03C3"/>
    <w:rsid w:val="008D05A9"/>
    <w:rsid w:val="008D0B8A"/>
    <w:rsid w:val="008D3E12"/>
    <w:rsid w:val="008D4827"/>
    <w:rsid w:val="008D48FE"/>
    <w:rsid w:val="008D6B4C"/>
    <w:rsid w:val="008E1375"/>
    <w:rsid w:val="008E36B0"/>
    <w:rsid w:val="008E4934"/>
    <w:rsid w:val="008E4F72"/>
    <w:rsid w:val="008E6863"/>
    <w:rsid w:val="008E7F6C"/>
    <w:rsid w:val="008F5852"/>
    <w:rsid w:val="008F7096"/>
    <w:rsid w:val="00900272"/>
    <w:rsid w:val="0090040E"/>
    <w:rsid w:val="00904F76"/>
    <w:rsid w:val="00905554"/>
    <w:rsid w:val="00905758"/>
    <w:rsid w:val="009058AD"/>
    <w:rsid w:val="00905BB9"/>
    <w:rsid w:val="00912F97"/>
    <w:rsid w:val="00914469"/>
    <w:rsid w:val="0091483E"/>
    <w:rsid w:val="00915AC8"/>
    <w:rsid w:val="009237F6"/>
    <w:rsid w:val="0092689F"/>
    <w:rsid w:val="00927119"/>
    <w:rsid w:val="00933E5F"/>
    <w:rsid w:val="00937EF0"/>
    <w:rsid w:val="00940162"/>
    <w:rsid w:val="009425CB"/>
    <w:rsid w:val="00942ECE"/>
    <w:rsid w:val="0094488F"/>
    <w:rsid w:val="00945B8B"/>
    <w:rsid w:val="009473A0"/>
    <w:rsid w:val="00951317"/>
    <w:rsid w:val="00951803"/>
    <w:rsid w:val="00951AAB"/>
    <w:rsid w:val="0095265C"/>
    <w:rsid w:val="0096083E"/>
    <w:rsid w:val="00960F44"/>
    <w:rsid w:val="00961027"/>
    <w:rsid w:val="00961E62"/>
    <w:rsid w:val="00965380"/>
    <w:rsid w:val="00971240"/>
    <w:rsid w:val="00974860"/>
    <w:rsid w:val="00974D1A"/>
    <w:rsid w:val="009753DE"/>
    <w:rsid w:val="00976B27"/>
    <w:rsid w:val="009815CF"/>
    <w:rsid w:val="00984765"/>
    <w:rsid w:val="00984AA0"/>
    <w:rsid w:val="009865C6"/>
    <w:rsid w:val="00987D37"/>
    <w:rsid w:val="0099046B"/>
    <w:rsid w:val="00991772"/>
    <w:rsid w:val="00992342"/>
    <w:rsid w:val="00995161"/>
    <w:rsid w:val="00995FFD"/>
    <w:rsid w:val="00996AC1"/>
    <w:rsid w:val="009A039C"/>
    <w:rsid w:val="009A0FD1"/>
    <w:rsid w:val="009A1AE5"/>
    <w:rsid w:val="009A51DB"/>
    <w:rsid w:val="009A65E3"/>
    <w:rsid w:val="009A7DD5"/>
    <w:rsid w:val="009A7F4B"/>
    <w:rsid w:val="009B0EA5"/>
    <w:rsid w:val="009B1E57"/>
    <w:rsid w:val="009B552C"/>
    <w:rsid w:val="009C0433"/>
    <w:rsid w:val="009C29AB"/>
    <w:rsid w:val="009C4F03"/>
    <w:rsid w:val="009C51B8"/>
    <w:rsid w:val="009C52EF"/>
    <w:rsid w:val="009D1030"/>
    <w:rsid w:val="009D1563"/>
    <w:rsid w:val="009D18BB"/>
    <w:rsid w:val="009D46F5"/>
    <w:rsid w:val="009D58D9"/>
    <w:rsid w:val="009D6B40"/>
    <w:rsid w:val="009E1C7E"/>
    <w:rsid w:val="009E1FC3"/>
    <w:rsid w:val="009F0390"/>
    <w:rsid w:val="009F2C39"/>
    <w:rsid w:val="009F3082"/>
    <w:rsid w:val="009F7730"/>
    <w:rsid w:val="00A00C47"/>
    <w:rsid w:val="00A02C1C"/>
    <w:rsid w:val="00A03367"/>
    <w:rsid w:val="00A033FB"/>
    <w:rsid w:val="00A03463"/>
    <w:rsid w:val="00A03D33"/>
    <w:rsid w:val="00A07BE5"/>
    <w:rsid w:val="00A113B4"/>
    <w:rsid w:val="00A12D10"/>
    <w:rsid w:val="00A14982"/>
    <w:rsid w:val="00A14BE3"/>
    <w:rsid w:val="00A15404"/>
    <w:rsid w:val="00A154AB"/>
    <w:rsid w:val="00A17A0A"/>
    <w:rsid w:val="00A21921"/>
    <w:rsid w:val="00A2287F"/>
    <w:rsid w:val="00A2297A"/>
    <w:rsid w:val="00A22E15"/>
    <w:rsid w:val="00A24959"/>
    <w:rsid w:val="00A25CA3"/>
    <w:rsid w:val="00A25D78"/>
    <w:rsid w:val="00A273B1"/>
    <w:rsid w:val="00A2797A"/>
    <w:rsid w:val="00A31B57"/>
    <w:rsid w:val="00A31C15"/>
    <w:rsid w:val="00A333A1"/>
    <w:rsid w:val="00A34995"/>
    <w:rsid w:val="00A34D88"/>
    <w:rsid w:val="00A3572B"/>
    <w:rsid w:val="00A359A7"/>
    <w:rsid w:val="00A36DF6"/>
    <w:rsid w:val="00A37E49"/>
    <w:rsid w:val="00A40971"/>
    <w:rsid w:val="00A4422A"/>
    <w:rsid w:val="00A45431"/>
    <w:rsid w:val="00A46283"/>
    <w:rsid w:val="00A475F7"/>
    <w:rsid w:val="00A51A1F"/>
    <w:rsid w:val="00A51C1F"/>
    <w:rsid w:val="00A51D14"/>
    <w:rsid w:val="00A52B35"/>
    <w:rsid w:val="00A548B1"/>
    <w:rsid w:val="00A54E42"/>
    <w:rsid w:val="00A565FB"/>
    <w:rsid w:val="00A626CB"/>
    <w:rsid w:val="00A64EAF"/>
    <w:rsid w:val="00A67DD2"/>
    <w:rsid w:val="00A74096"/>
    <w:rsid w:val="00A75265"/>
    <w:rsid w:val="00A75593"/>
    <w:rsid w:val="00A8057E"/>
    <w:rsid w:val="00A806C3"/>
    <w:rsid w:val="00A8314E"/>
    <w:rsid w:val="00A87218"/>
    <w:rsid w:val="00A9075E"/>
    <w:rsid w:val="00A90FBB"/>
    <w:rsid w:val="00A94151"/>
    <w:rsid w:val="00A95151"/>
    <w:rsid w:val="00AA0525"/>
    <w:rsid w:val="00AA68A1"/>
    <w:rsid w:val="00AB00F9"/>
    <w:rsid w:val="00AB4920"/>
    <w:rsid w:val="00AB58A3"/>
    <w:rsid w:val="00AC196F"/>
    <w:rsid w:val="00AC356F"/>
    <w:rsid w:val="00AC3D10"/>
    <w:rsid w:val="00AC41EE"/>
    <w:rsid w:val="00AC459D"/>
    <w:rsid w:val="00AC4C1E"/>
    <w:rsid w:val="00AC5971"/>
    <w:rsid w:val="00AD09EC"/>
    <w:rsid w:val="00AD2732"/>
    <w:rsid w:val="00AD47FD"/>
    <w:rsid w:val="00AD7D2F"/>
    <w:rsid w:val="00AE0AF5"/>
    <w:rsid w:val="00AE0CE5"/>
    <w:rsid w:val="00AE0FC4"/>
    <w:rsid w:val="00AE26C1"/>
    <w:rsid w:val="00AE3CF0"/>
    <w:rsid w:val="00AE6AC1"/>
    <w:rsid w:val="00AE6BEA"/>
    <w:rsid w:val="00AF1389"/>
    <w:rsid w:val="00AF30D0"/>
    <w:rsid w:val="00AF3FEC"/>
    <w:rsid w:val="00AF44BE"/>
    <w:rsid w:val="00AF4622"/>
    <w:rsid w:val="00AF56DD"/>
    <w:rsid w:val="00B0079E"/>
    <w:rsid w:val="00B01238"/>
    <w:rsid w:val="00B020E1"/>
    <w:rsid w:val="00B03365"/>
    <w:rsid w:val="00B03CCC"/>
    <w:rsid w:val="00B05D8D"/>
    <w:rsid w:val="00B05F36"/>
    <w:rsid w:val="00B07A36"/>
    <w:rsid w:val="00B1060A"/>
    <w:rsid w:val="00B15515"/>
    <w:rsid w:val="00B2014E"/>
    <w:rsid w:val="00B2158E"/>
    <w:rsid w:val="00B30106"/>
    <w:rsid w:val="00B36497"/>
    <w:rsid w:val="00B37742"/>
    <w:rsid w:val="00B378F5"/>
    <w:rsid w:val="00B42301"/>
    <w:rsid w:val="00B42452"/>
    <w:rsid w:val="00B4406C"/>
    <w:rsid w:val="00B44A55"/>
    <w:rsid w:val="00B46153"/>
    <w:rsid w:val="00B4709A"/>
    <w:rsid w:val="00B4762E"/>
    <w:rsid w:val="00B47BF0"/>
    <w:rsid w:val="00B50B3A"/>
    <w:rsid w:val="00B518B6"/>
    <w:rsid w:val="00B5432C"/>
    <w:rsid w:val="00B5744F"/>
    <w:rsid w:val="00B60AA8"/>
    <w:rsid w:val="00B626B7"/>
    <w:rsid w:val="00B6311A"/>
    <w:rsid w:val="00B63344"/>
    <w:rsid w:val="00B6375E"/>
    <w:rsid w:val="00B63EEC"/>
    <w:rsid w:val="00B6603D"/>
    <w:rsid w:val="00B66BC1"/>
    <w:rsid w:val="00B67E2E"/>
    <w:rsid w:val="00B75127"/>
    <w:rsid w:val="00B76C68"/>
    <w:rsid w:val="00B83263"/>
    <w:rsid w:val="00B83812"/>
    <w:rsid w:val="00B84476"/>
    <w:rsid w:val="00B84DAC"/>
    <w:rsid w:val="00B85773"/>
    <w:rsid w:val="00B85795"/>
    <w:rsid w:val="00B864FD"/>
    <w:rsid w:val="00B92F7C"/>
    <w:rsid w:val="00B9329B"/>
    <w:rsid w:val="00B97063"/>
    <w:rsid w:val="00B973B2"/>
    <w:rsid w:val="00B976B5"/>
    <w:rsid w:val="00BA2A6C"/>
    <w:rsid w:val="00BA2B62"/>
    <w:rsid w:val="00BA2C2E"/>
    <w:rsid w:val="00BA38E5"/>
    <w:rsid w:val="00BA3C08"/>
    <w:rsid w:val="00BA4167"/>
    <w:rsid w:val="00BA4BDA"/>
    <w:rsid w:val="00BA63CB"/>
    <w:rsid w:val="00BA6B9A"/>
    <w:rsid w:val="00BA71C9"/>
    <w:rsid w:val="00BA7F6C"/>
    <w:rsid w:val="00BB08D9"/>
    <w:rsid w:val="00BB2930"/>
    <w:rsid w:val="00BB504E"/>
    <w:rsid w:val="00BB51DF"/>
    <w:rsid w:val="00BB605E"/>
    <w:rsid w:val="00BB6752"/>
    <w:rsid w:val="00BB7EF4"/>
    <w:rsid w:val="00BC08F1"/>
    <w:rsid w:val="00BC433B"/>
    <w:rsid w:val="00BD13B8"/>
    <w:rsid w:val="00BD188C"/>
    <w:rsid w:val="00BD1F71"/>
    <w:rsid w:val="00BD438F"/>
    <w:rsid w:val="00BD4AD0"/>
    <w:rsid w:val="00BD541D"/>
    <w:rsid w:val="00BD62A9"/>
    <w:rsid w:val="00BE5E32"/>
    <w:rsid w:val="00BE62F8"/>
    <w:rsid w:val="00BE7691"/>
    <w:rsid w:val="00BF243A"/>
    <w:rsid w:val="00BF355F"/>
    <w:rsid w:val="00BF3834"/>
    <w:rsid w:val="00BF43E8"/>
    <w:rsid w:val="00C00E9B"/>
    <w:rsid w:val="00C016D9"/>
    <w:rsid w:val="00C11631"/>
    <w:rsid w:val="00C12846"/>
    <w:rsid w:val="00C1348B"/>
    <w:rsid w:val="00C14579"/>
    <w:rsid w:val="00C1517A"/>
    <w:rsid w:val="00C207DB"/>
    <w:rsid w:val="00C224B6"/>
    <w:rsid w:val="00C234B5"/>
    <w:rsid w:val="00C245A0"/>
    <w:rsid w:val="00C254D6"/>
    <w:rsid w:val="00C274AB"/>
    <w:rsid w:val="00C311E4"/>
    <w:rsid w:val="00C31B62"/>
    <w:rsid w:val="00C32AFF"/>
    <w:rsid w:val="00C3532D"/>
    <w:rsid w:val="00C369AB"/>
    <w:rsid w:val="00C36B2C"/>
    <w:rsid w:val="00C40E63"/>
    <w:rsid w:val="00C43351"/>
    <w:rsid w:val="00C44823"/>
    <w:rsid w:val="00C44F0A"/>
    <w:rsid w:val="00C54D4A"/>
    <w:rsid w:val="00C550D7"/>
    <w:rsid w:val="00C569A5"/>
    <w:rsid w:val="00C60C34"/>
    <w:rsid w:val="00C65F96"/>
    <w:rsid w:val="00C66057"/>
    <w:rsid w:val="00C66A56"/>
    <w:rsid w:val="00C678A0"/>
    <w:rsid w:val="00C6798A"/>
    <w:rsid w:val="00C67C8A"/>
    <w:rsid w:val="00C732C3"/>
    <w:rsid w:val="00C761B7"/>
    <w:rsid w:val="00C766BD"/>
    <w:rsid w:val="00C76EBF"/>
    <w:rsid w:val="00C85342"/>
    <w:rsid w:val="00C8534C"/>
    <w:rsid w:val="00C90C1A"/>
    <w:rsid w:val="00C916F5"/>
    <w:rsid w:val="00C91A58"/>
    <w:rsid w:val="00C925FB"/>
    <w:rsid w:val="00C930C9"/>
    <w:rsid w:val="00C94619"/>
    <w:rsid w:val="00CA018B"/>
    <w:rsid w:val="00CA1251"/>
    <w:rsid w:val="00CA3002"/>
    <w:rsid w:val="00CA49E6"/>
    <w:rsid w:val="00CA542A"/>
    <w:rsid w:val="00CB008C"/>
    <w:rsid w:val="00CB157A"/>
    <w:rsid w:val="00CB1C51"/>
    <w:rsid w:val="00CB3BFB"/>
    <w:rsid w:val="00CB4BC8"/>
    <w:rsid w:val="00CB6E31"/>
    <w:rsid w:val="00CC12BE"/>
    <w:rsid w:val="00CC141A"/>
    <w:rsid w:val="00CC2A18"/>
    <w:rsid w:val="00CC3990"/>
    <w:rsid w:val="00CC5EEC"/>
    <w:rsid w:val="00CC63E0"/>
    <w:rsid w:val="00CD124D"/>
    <w:rsid w:val="00CD14CE"/>
    <w:rsid w:val="00CD1D00"/>
    <w:rsid w:val="00CD1F10"/>
    <w:rsid w:val="00CD300D"/>
    <w:rsid w:val="00CD3B07"/>
    <w:rsid w:val="00CD7A2E"/>
    <w:rsid w:val="00CE214B"/>
    <w:rsid w:val="00CE49A8"/>
    <w:rsid w:val="00CE59C6"/>
    <w:rsid w:val="00CE6F05"/>
    <w:rsid w:val="00CF3BDB"/>
    <w:rsid w:val="00CF4AF9"/>
    <w:rsid w:val="00CF4EC0"/>
    <w:rsid w:val="00CF577D"/>
    <w:rsid w:val="00CF6446"/>
    <w:rsid w:val="00CF6C59"/>
    <w:rsid w:val="00D040F4"/>
    <w:rsid w:val="00D048E4"/>
    <w:rsid w:val="00D058FE"/>
    <w:rsid w:val="00D06977"/>
    <w:rsid w:val="00D07613"/>
    <w:rsid w:val="00D11FCE"/>
    <w:rsid w:val="00D14A47"/>
    <w:rsid w:val="00D16535"/>
    <w:rsid w:val="00D16630"/>
    <w:rsid w:val="00D17548"/>
    <w:rsid w:val="00D17FF8"/>
    <w:rsid w:val="00D202A5"/>
    <w:rsid w:val="00D21CE9"/>
    <w:rsid w:val="00D23367"/>
    <w:rsid w:val="00D24E78"/>
    <w:rsid w:val="00D25EBE"/>
    <w:rsid w:val="00D27121"/>
    <w:rsid w:val="00D32515"/>
    <w:rsid w:val="00D454EA"/>
    <w:rsid w:val="00D45F10"/>
    <w:rsid w:val="00D46875"/>
    <w:rsid w:val="00D4694E"/>
    <w:rsid w:val="00D46FDE"/>
    <w:rsid w:val="00D500A9"/>
    <w:rsid w:val="00D5018A"/>
    <w:rsid w:val="00D504D3"/>
    <w:rsid w:val="00D51161"/>
    <w:rsid w:val="00D54945"/>
    <w:rsid w:val="00D570FF"/>
    <w:rsid w:val="00D57BB6"/>
    <w:rsid w:val="00D62AAC"/>
    <w:rsid w:val="00D6473D"/>
    <w:rsid w:val="00D66CBC"/>
    <w:rsid w:val="00D66F44"/>
    <w:rsid w:val="00D7399C"/>
    <w:rsid w:val="00D74F06"/>
    <w:rsid w:val="00D755B1"/>
    <w:rsid w:val="00D82CB5"/>
    <w:rsid w:val="00D82E2A"/>
    <w:rsid w:val="00D901AA"/>
    <w:rsid w:val="00D90543"/>
    <w:rsid w:val="00D927EE"/>
    <w:rsid w:val="00D95872"/>
    <w:rsid w:val="00D96F75"/>
    <w:rsid w:val="00D97DAA"/>
    <w:rsid w:val="00DA14C3"/>
    <w:rsid w:val="00DA5DDE"/>
    <w:rsid w:val="00DA7F48"/>
    <w:rsid w:val="00DB1356"/>
    <w:rsid w:val="00DB320F"/>
    <w:rsid w:val="00DB426F"/>
    <w:rsid w:val="00DB6E82"/>
    <w:rsid w:val="00DC02CD"/>
    <w:rsid w:val="00DC165E"/>
    <w:rsid w:val="00DC7913"/>
    <w:rsid w:val="00DC7CAA"/>
    <w:rsid w:val="00DD11AD"/>
    <w:rsid w:val="00DD511A"/>
    <w:rsid w:val="00DD6378"/>
    <w:rsid w:val="00DE261A"/>
    <w:rsid w:val="00DE2E99"/>
    <w:rsid w:val="00DE545F"/>
    <w:rsid w:val="00DE5E79"/>
    <w:rsid w:val="00DE6E30"/>
    <w:rsid w:val="00DF0E52"/>
    <w:rsid w:val="00DF0E91"/>
    <w:rsid w:val="00DF34A2"/>
    <w:rsid w:val="00DF4F5A"/>
    <w:rsid w:val="00DF4FB9"/>
    <w:rsid w:val="00DF5133"/>
    <w:rsid w:val="00DF52AF"/>
    <w:rsid w:val="00DF5B3C"/>
    <w:rsid w:val="00DF6CAF"/>
    <w:rsid w:val="00E038A5"/>
    <w:rsid w:val="00E0480F"/>
    <w:rsid w:val="00E04938"/>
    <w:rsid w:val="00E06880"/>
    <w:rsid w:val="00E10E59"/>
    <w:rsid w:val="00E12925"/>
    <w:rsid w:val="00E140ED"/>
    <w:rsid w:val="00E169F5"/>
    <w:rsid w:val="00E17ABD"/>
    <w:rsid w:val="00E20DB3"/>
    <w:rsid w:val="00E21906"/>
    <w:rsid w:val="00E22F8E"/>
    <w:rsid w:val="00E24D99"/>
    <w:rsid w:val="00E25ACD"/>
    <w:rsid w:val="00E27562"/>
    <w:rsid w:val="00E306C4"/>
    <w:rsid w:val="00E328ED"/>
    <w:rsid w:val="00E3486D"/>
    <w:rsid w:val="00E35008"/>
    <w:rsid w:val="00E40113"/>
    <w:rsid w:val="00E4274A"/>
    <w:rsid w:val="00E45002"/>
    <w:rsid w:val="00E52B2B"/>
    <w:rsid w:val="00E534FE"/>
    <w:rsid w:val="00E53C1E"/>
    <w:rsid w:val="00E54024"/>
    <w:rsid w:val="00E547C2"/>
    <w:rsid w:val="00E5543E"/>
    <w:rsid w:val="00E55CE4"/>
    <w:rsid w:val="00E605BD"/>
    <w:rsid w:val="00E611AD"/>
    <w:rsid w:val="00E62180"/>
    <w:rsid w:val="00E6233A"/>
    <w:rsid w:val="00E632C4"/>
    <w:rsid w:val="00E67068"/>
    <w:rsid w:val="00E80F0B"/>
    <w:rsid w:val="00E81895"/>
    <w:rsid w:val="00E84366"/>
    <w:rsid w:val="00E854F7"/>
    <w:rsid w:val="00E929F8"/>
    <w:rsid w:val="00E93DA4"/>
    <w:rsid w:val="00E9689F"/>
    <w:rsid w:val="00E97498"/>
    <w:rsid w:val="00EA1C1B"/>
    <w:rsid w:val="00EA28E6"/>
    <w:rsid w:val="00EA2C8B"/>
    <w:rsid w:val="00EA4BC7"/>
    <w:rsid w:val="00EA64FD"/>
    <w:rsid w:val="00EB0219"/>
    <w:rsid w:val="00EB0391"/>
    <w:rsid w:val="00EB1F94"/>
    <w:rsid w:val="00EB2BAF"/>
    <w:rsid w:val="00EB4402"/>
    <w:rsid w:val="00EB544C"/>
    <w:rsid w:val="00EB5AB9"/>
    <w:rsid w:val="00EB665B"/>
    <w:rsid w:val="00EC1789"/>
    <w:rsid w:val="00EC193F"/>
    <w:rsid w:val="00EC1CFF"/>
    <w:rsid w:val="00EC2992"/>
    <w:rsid w:val="00EC2B7D"/>
    <w:rsid w:val="00EC4361"/>
    <w:rsid w:val="00EC79A8"/>
    <w:rsid w:val="00ED0EB8"/>
    <w:rsid w:val="00ED1A85"/>
    <w:rsid w:val="00ED3A9C"/>
    <w:rsid w:val="00ED47ED"/>
    <w:rsid w:val="00ED4C90"/>
    <w:rsid w:val="00ED5998"/>
    <w:rsid w:val="00EE0799"/>
    <w:rsid w:val="00EE2646"/>
    <w:rsid w:val="00EE3603"/>
    <w:rsid w:val="00EE372D"/>
    <w:rsid w:val="00EF0B55"/>
    <w:rsid w:val="00EF1561"/>
    <w:rsid w:val="00EF1C44"/>
    <w:rsid w:val="00EF30AD"/>
    <w:rsid w:val="00EF519E"/>
    <w:rsid w:val="00F00F02"/>
    <w:rsid w:val="00F02877"/>
    <w:rsid w:val="00F0300C"/>
    <w:rsid w:val="00F0319B"/>
    <w:rsid w:val="00F04E3C"/>
    <w:rsid w:val="00F06568"/>
    <w:rsid w:val="00F154F1"/>
    <w:rsid w:val="00F159C4"/>
    <w:rsid w:val="00F16462"/>
    <w:rsid w:val="00F166F7"/>
    <w:rsid w:val="00F17FCE"/>
    <w:rsid w:val="00F21E84"/>
    <w:rsid w:val="00F2437D"/>
    <w:rsid w:val="00F247C5"/>
    <w:rsid w:val="00F24941"/>
    <w:rsid w:val="00F24A16"/>
    <w:rsid w:val="00F30FC8"/>
    <w:rsid w:val="00F320EC"/>
    <w:rsid w:val="00F32444"/>
    <w:rsid w:val="00F35E23"/>
    <w:rsid w:val="00F35F56"/>
    <w:rsid w:val="00F36A56"/>
    <w:rsid w:val="00F375AC"/>
    <w:rsid w:val="00F40BAB"/>
    <w:rsid w:val="00F40DF5"/>
    <w:rsid w:val="00F42CFE"/>
    <w:rsid w:val="00F4482B"/>
    <w:rsid w:val="00F44CFE"/>
    <w:rsid w:val="00F500F4"/>
    <w:rsid w:val="00F51296"/>
    <w:rsid w:val="00F537C7"/>
    <w:rsid w:val="00F54648"/>
    <w:rsid w:val="00F618AB"/>
    <w:rsid w:val="00F641C8"/>
    <w:rsid w:val="00F644F0"/>
    <w:rsid w:val="00F65A63"/>
    <w:rsid w:val="00F660FF"/>
    <w:rsid w:val="00F70A15"/>
    <w:rsid w:val="00F71174"/>
    <w:rsid w:val="00F728A3"/>
    <w:rsid w:val="00F76313"/>
    <w:rsid w:val="00F83868"/>
    <w:rsid w:val="00F86099"/>
    <w:rsid w:val="00F91396"/>
    <w:rsid w:val="00F91ED2"/>
    <w:rsid w:val="00F92649"/>
    <w:rsid w:val="00F97B6F"/>
    <w:rsid w:val="00F97E7D"/>
    <w:rsid w:val="00FA131E"/>
    <w:rsid w:val="00FA4BB9"/>
    <w:rsid w:val="00FA4D49"/>
    <w:rsid w:val="00FB2CEC"/>
    <w:rsid w:val="00FB3505"/>
    <w:rsid w:val="00FB39F6"/>
    <w:rsid w:val="00FB5762"/>
    <w:rsid w:val="00FB5DB9"/>
    <w:rsid w:val="00FB72FD"/>
    <w:rsid w:val="00FB773E"/>
    <w:rsid w:val="00FC0E35"/>
    <w:rsid w:val="00FC21EF"/>
    <w:rsid w:val="00FC66D5"/>
    <w:rsid w:val="00FC6734"/>
    <w:rsid w:val="00FC6A78"/>
    <w:rsid w:val="00FC6E00"/>
    <w:rsid w:val="00FC74D8"/>
    <w:rsid w:val="00FD1FED"/>
    <w:rsid w:val="00FD2450"/>
    <w:rsid w:val="00FD30BA"/>
    <w:rsid w:val="00FD4829"/>
    <w:rsid w:val="00FE0358"/>
    <w:rsid w:val="00FE0E05"/>
    <w:rsid w:val="00FE7271"/>
    <w:rsid w:val="00FF0FBF"/>
    <w:rsid w:val="00FF1990"/>
    <w:rsid w:val="00FF2F51"/>
    <w:rsid w:val="00FF58DA"/>
    <w:rsid w:val="00FF611D"/>
    <w:rsid w:val="00FF6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AEC84BC0-F666-4C0C-8B87-B12A4FE39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117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5117C"/>
    <w:rPr>
      <w:rFonts w:asciiTheme="majorHAnsi" w:eastAsiaTheme="majorEastAsia" w:hAnsiTheme="majorHAnsi" w:cstheme="majorBidi"/>
      <w:sz w:val="18"/>
      <w:szCs w:val="18"/>
    </w:rPr>
  </w:style>
  <w:style w:type="paragraph" w:styleId="a5">
    <w:name w:val="header"/>
    <w:basedOn w:val="a"/>
    <w:link w:val="a6"/>
    <w:uiPriority w:val="99"/>
    <w:unhideWhenUsed/>
    <w:rsid w:val="00B4709A"/>
    <w:pPr>
      <w:tabs>
        <w:tab w:val="center" w:pos="4252"/>
        <w:tab w:val="right" w:pos="8504"/>
      </w:tabs>
      <w:snapToGrid w:val="0"/>
    </w:pPr>
  </w:style>
  <w:style w:type="character" w:customStyle="1" w:styleId="a6">
    <w:name w:val="ヘッダー (文字)"/>
    <w:basedOn w:val="a0"/>
    <w:link w:val="a5"/>
    <w:uiPriority w:val="99"/>
    <w:rsid w:val="00B4709A"/>
  </w:style>
  <w:style w:type="paragraph" w:styleId="a7">
    <w:name w:val="footer"/>
    <w:basedOn w:val="a"/>
    <w:link w:val="a8"/>
    <w:uiPriority w:val="99"/>
    <w:unhideWhenUsed/>
    <w:rsid w:val="00B4709A"/>
    <w:pPr>
      <w:tabs>
        <w:tab w:val="center" w:pos="4252"/>
        <w:tab w:val="right" w:pos="8504"/>
      </w:tabs>
      <w:snapToGrid w:val="0"/>
    </w:pPr>
  </w:style>
  <w:style w:type="character" w:customStyle="1" w:styleId="a8">
    <w:name w:val="フッター (文字)"/>
    <w:basedOn w:val="a0"/>
    <w:link w:val="a7"/>
    <w:uiPriority w:val="99"/>
    <w:rsid w:val="00B4709A"/>
  </w:style>
  <w:style w:type="table" w:styleId="a9">
    <w:name w:val="Table Grid"/>
    <w:basedOn w:val="a1"/>
    <w:uiPriority w:val="59"/>
    <w:rsid w:val="00124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5F3671"/>
    <w:rPr>
      <w:color w:val="0000FF" w:themeColor="hyperlink"/>
      <w:u w:val="single"/>
    </w:rPr>
  </w:style>
  <w:style w:type="character" w:styleId="ab">
    <w:name w:val="FollowedHyperlink"/>
    <w:basedOn w:val="a0"/>
    <w:uiPriority w:val="99"/>
    <w:semiHidden/>
    <w:unhideWhenUsed/>
    <w:rsid w:val="005F3671"/>
    <w:rPr>
      <w:color w:val="800080" w:themeColor="followedHyperlink"/>
      <w:u w:val="single"/>
    </w:rPr>
  </w:style>
  <w:style w:type="paragraph" w:styleId="ac">
    <w:name w:val="List Paragraph"/>
    <w:basedOn w:val="a"/>
    <w:uiPriority w:val="34"/>
    <w:qFormat/>
    <w:rsid w:val="00DC7CAA"/>
    <w:pPr>
      <w:ind w:leftChars="400" w:left="840"/>
    </w:pPr>
  </w:style>
  <w:style w:type="table" w:customStyle="1" w:styleId="1">
    <w:name w:val="表 (格子)1"/>
    <w:basedOn w:val="a1"/>
    <w:next w:val="a9"/>
    <w:uiPriority w:val="59"/>
    <w:rsid w:val="004E0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778F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76039">
      <w:bodyDiv w:val="1"/>
      <w:marLeft w:val="0"/>
      <w:marRight w:val="0"/>
      <w:marTop w:val="0"/>
      <w:marBottom w:val="0"/>
      <w:divBdr>
        <w:top w:val="none" w:sz="0" w:space="0" w:color="auto"/>
        <w:left w:val="none" w:sz="0" w:space="0" w:color="auto"/>
        <w:bottom w:val="none" w:sz="0" w:space="0" w:color="auto"/>
        <w:right w:val="none" w:sz="0" w:space="0" w:color="auto"/>
      </w:divBdr>
    </w:div>
    <w:div w:id="362901137">
      <w:bodyDiv w:val="1"/>
      <w:marLeft w:val="0"/>
      <w:marRight w:val="0"/>
      <w:marTop w:val="0"/>
      <w:marBottom w:val="0"/>
      <w:divBdr>
        <w:top w:val="none" w:sz="0" w:space="0" w:color="auto"/>
        <w:left w:val="none" w:sz="0" w:space="0" w:color="auto"/>
        <w:bottom w:val="none" w:sz="0" w:space="0" w:color="auto"/>
        <w:right w:val="none" w:sz="0" w:space="0" w:color="auto"/>
      </w:divBdr>
    </w:div>
    <w:div w:id="485172221">
      <w:bodyDiv w:val="1"/>
      <w:marLeft w:val="0"/>
      <w:marRight w:val="0"/>
      <w:marTop w:val="0"/>
      <w:marBottom w:val="0"/>
      <w:divBdr>
        <w:top w:val="none" w:sz="0" w:space="0" w:color="auto"/>
        <w:left w:val="none" w:sz="0" w:space="0" w:color="auto"/>
        <w:bottom w:val="none" w:sz="0" w:space="0" w:color="auto"/>
        <w:right w:val="none" w:sz="0" w:space="0" w:color="auto"/>
      </w:divBdr>
    </w:div>
    <w:div w:id="1102342315">
      <w:bodyDiv w:val="1"/>
      <w:marLeft w:val="0"/>
      <w:marRight w:val="0"/>
      <w:marTop w:val="0"/>
      <w:marBottom w:val="0"/>
      <w:divBdr>
        <w:top w:val="none" w:sz="0" w:space="0" w:color="auto"/>
        <w:left w:val="none" w:sz="0" w:space="0" w:color="auto"/>
        <w:bottom w:val="none" w:sz="0" w:space="0" w:color="auto"/>
        <w:right w:val="none" w:sz="0" w:space="0" w:color="auto"/>
      </w:divBdr>
    </w:div>
    <w:div w:id="1222136443">
      <w:bodyDiv w:val="1"/>
      <w:marLeft w:val="0"/>
      <w:marRight w:val="0"/>
      <w:marTop w:val="0"/>
      <w:marBottom w:val="0"/>
      <w:divBdr>
        <w:top w:val="none" w:sz="0" w:space="0" w:color="auto"/>
        <w:left w:val="none" w:sz="0" w:space="0" w:color="auto"/>
        <w:bottom w:val="none" w:sz="0" w:space="0" w:color="auto"/>
        <w:right w:val="none" w:sz="0" w:space="0" w:color="auto"/>
      </w:divBdr>
      <w:divsChild>
        <w:div w:id="158035280">
          <w:marLeft w:val="2760"/>
          <w:marRight w:val="0"/>
          <w:marTop w:val="0"/>
          <w:marBottom w:val="0"/>
          <w:divBdr>
            <w:top w:val="none" w:sz="0" w:space="0" w:color="auto"/>
            <w:left w:val="none" w:sz="0" w:space="0" w:color="auto"/>
            <w:bottom w:val="none" w:sz="0" w:space="0" w:color="auto"/>
            <w:right w:val="none" w:sz="0" w:space="0" w:color="auto"/>
          </w:divBdr>
          <w:divsChild>
            <w:div w:id="592056398">
              <w:marLeft w:val="0"/>
              <w:marRight w:val="0"/>
              <w:marTop w:val="0"/>
              <w:marBottom w:val="0"/>
              <w:divBdr>
                <w:top w:val="none" w:sz="0" w:space="0" w:color="auto"/>
                <w:left w:val="none" w:sz="0" w:space="0" w:color="auto"/>
                <w:bottom w:val="none" w:sz="0" w:space="0" w:color="auto"/>
                <w:right w:val="none" w:sz="0" w:space="0" w:color="auto"/>
              </w:divBdr>
              <w:divsChild>
                <w:div w:id="109205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11735">
      <w:bodyDiv w:val="1"/>
      <w:marLeft w:val="0"/>
      <w:marRight w:val="0"/>
      <w:marTop w:val="0"/>
      <w:marBottom w:val="0"/>
      <w:divBdr>
        <w:top w:val="none" w:sz="0" w:space="0" w:color="auto"/>
        <w:left w:val="none" w:sz="0" w:space="0" w:color="auto"/>
        <w:bottom w:val="none" w:sz="0" w:space="0" w:color="auto"/>
        <w:right w:val="none" w:sz="0" w:space="0" w:color="auto"/>
      </w:divBdr>
    </w:div>
    <w:div w:id="1441759019">
      <w:bodyDiv w:val="1"/>
      <w:marLeft w:val="0"/>
      <w:marRight w:val="0"/>
      <w:marTop w:val="0"/>
      <w:marBottom w:val="0"/>
      <w:divBdr>
        <w:top w:val="none" w:sz="0" w:space="0" w:color="auto"/>
        <w:left w:val="none" w:sz="0" w:space="0" w:color="auto"/>
        <w:bottom w:val="none" w:sz="0" w:space="0" w:color="auto"/>
        <w:right w:val="none" w:sz="0" w:space="0" w:color="auto"/>
      </w:divBdr>
      <w:divsChild>
        <w:div w:id="1164515495">
          <w:marLeft w:val="0"/>
          <w:marRight w:val="0"/>
          <w:marTop w:val="0"/>
          <w:marBottom w:val="0"/>
          <w:divBdr>
            <w:top w:val="none" w:sz="0" w:space="0" w:color="auto"/>
            <w:left w:val="none" w:sz="0" w:space="0" w:color="auto"/>
            <w:bottom w:val="none" w:sz="0" w:space="0" w:color="auto"/>
            <w:right w:val="none" w:sz="0" w:space="0" w:color="auto"/>
          </w:divBdr>
          <w:divsChild>
            <w:div w:id="767577766">
              <w:marLeft w:val="0"/>
              <w:marRight w:val="0"/>
              <w:marTop w:val="0"/>
              <w:marBottom w:val="0"/>
              <w:divBdr>
                <w:top w:val="none" w:sz="0" w:space="0" w:color="auto"/>
                <w:left w:val="none" w:sz="0" w:space="0" w:color="auto"/>
                <w:bottom w:val="none" w:sz="0" w:space="0" w:color="auto"/>
                <w:right w:val="none" w:sz="0" w:space="0" w:color="auto"/>
              </w:divBdr>
              <w:divsChild>
                <w:div w:id="1223758617">
                  <w:marLeft w:val="225"/>
                  <w:marRight w:val="225"/>
                  <w:marTop w:val="0"/>
                  <w:marBottom w:val="0"/>
                  <w:divBdr>
                    <w:top w:val="none" w:sz="0" w:space="0" w:color="auto"/>
                    <w:left w:val="none" w:sz="0" w:space="0" w:color="auto"/>
                    <w:bottom w:val="none" w:sz="0" w:space="0" w:color="auto"/>
                    <w:right w:val="none" w:sz="0" w:space="0" w:color="auto"/>
                  </w:divBdr>
                  <w:divsChild>
                    <w:div w:id="1776829940">
                      <w:marLeft w:val="0"/>
                      <w:marRight w:val="0"/>
                      <w:marTop w:val="0"/>
                      <w:marBottom w:val="150"/>
                      <w:divBdr>
                        <w:top w:val="none" w:sz="0" w:space="0" w:color="auto"/>
                        <w:left w:val="none" w:sz="0" w:space="0" w:color="auto"/>
                        <w:bottom w:val="none" w:sz="0" w:space="0" w:color="auto"/>
                        <w:right w:val="none" w:sz="0" w:space="0" w:color="auto"/>
                      </w:divBdr>
                      <w:divsChild>
                        <w:div w:id="83368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29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image" Target="media/image60.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80.png"/><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7.png"/><Relationship Id="rId25" Type="http://schemas.openxmlformats.org/officeDocument/2006/relationships/image" Target="media/image100.wmf"/><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f.osaka.lg.jp/kaikeishido/shinkoukaikeinews/index.html" TargetMode="External"/><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0.wmf"/><Relationship Id="rId28" Type="http://schemas.openxmlformats.org/officeDocument/2006/relationships/theme" Target="theme/theme1.xml"/><Relationship Id="rId10" Type="http://schemas.openxmlformats.org/officeDocument/2006/relationships/hyperlink" Target="http://www.pref.osaka.lg.jp/kaikeishido/shinkoukaikeinews/index.html" TargetMode="External"/><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image" Target="media/image4.emf"/><Relationship Id="rId22" Type="http://schemas.openxmlformats.org/officeDocument/2006/relationships/image" Target="media/image10.wmf"/><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12700">
          <a:solidFill>
            <a:schemeClr val="tx1"/>
          </a:solidFill>
        </a:ln>
      </a:spPr>
      <a:bodyPr rot="0" spcFirstLastPara="0" vertOverflow="overflow" horzOverflow="overflow" vert="horz" wrap="square" lIns="0" tIns="0" rIns="0" bIns="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1DB65-A5E5-49BB-A703-E14194A3C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501</Words>
  <Characters>682</Characters>
  <Application>Microsoft Office Word</Application>
  <DocSecurity>0</DocSecurity>
  <Lines>682</Lines>
  <Paragraphs>197</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水間　洋太</cp:lastModifiedBy>
  <cp:revision>29</cp:revision>
  <cp:lastPrinted>2020-02-05T06:32:00Z</cp:lastPrinted>
  <dcterms:created xsi:type="dcterms:W3CDTF">2020-02-07T02:24:00Z</dcterms:created>
  <dcterms:modified xsi:type="dcterms:W3CDTF">2020-02-10T02:24:00Z</dcterms:modified>
</cp:coreProperties>
</file>