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8C43" w14:textId="46A882C0" w:rsidR="000F0273" w:rsidRPr="00564FB6" w:rsidRDefault="00EE1EB6" w:rsidP="0055284C">
      <w:pPr>
        <w:jc w:val="center"/>
        <w:rPr>
          <w:rFonts w:asciiTheme="minorEastAsia" w:hAnsiTheme="minorEastAsia"/>
          <w:b/>
          <w:bCs/>
          <w:sz w:val="28"/>
          <w:szCs w:val="28"/>
        </w:rPr>
      </w:pPr>
      <w:r>
        <w:rPr>
          <w:rFonts w:asciiTheme="minorEastAsia" w:hAnsiTheme="minorEastAsia" w:hint="eastAsia"/>
          <w:b/>
          <w:bCs/>
          <w:noProof/>
          <w:sz w:val="28"/>
          <w:szCs w:val="28"/>
        </w:rPr>
        <mc:AlternateContent>
          <mc:Choice Requires="wps">
            <w:drawing>
              <wp:anchor distT="0" distB="0" distL="114300" distR="114300" simplePos="0" relativeHeight="251659264" behindDoc="0" locked="0" layoutInCell="1" allowOverlap="1" wp14:anchorId="66B7D785" wp14:editId="63F42AC4">
                <wp:simplePos x="0" y="0"/>
                <wp:positionH relativeFrom="column">
                  <wp:posOffset>4566285</wp:posOffset>
                </wp:positionH>
                <wp:positionV relativeFrom="paragraph">
                  <wp:posOffset>-437515</wp:posOffset>
                </wp:positionV>
                <wp:extent cx="9144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6F7E814C" w14:textId="520322BC" w:rsidR="00D5236C" w:rsidRPr="00EE1EB6" w:rsidRDefault="00D5236C">
                            <w:pPr>
                              <w:rPr>
                                <w:rFonts w:ascii="ＭＳ ゴシック" w:eastAsia="ＭＳ ゴシック" w:hAnsi="ＭＳ ゴシック"/>
                                <w:sz w:val="36"/>
                                <w:szCs w:val="40"/>
                              </w:rPr>
                            </w:pPr>
                            <w:r w:rsidRPr="00EE1EB6">
                              <w:rPr>
                                <w:rFonts w:ascii="ＭＳ ゴシック" w:eastAsia="ＭＳ ゴシック" w:hAnsi="ＭＳ ゴシック" w:hint="eastAsia"/>
                                <w:sz w:val="36"/>
                                <w:szCs w:val="40"/>
                              </w:rPr>
                              <w:t>資料１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B7D785" id="_x0000_t202" coordsize="21600,21600" o:spt="202" path="m,l,21600r21600,l21600,xe">
                <v:stroke joinstyle="miter"/>
                <v:path gradientshapeok="t" o:connecttype="rect"/>
              </v:shapetype>
              <v:shape id="テキスト ボックス 1" o:spid="_x0000_s1026" type="#_x0000_t202" style="position:absolute;left:0;text-align:left;margin-left:359.55pt;margin-top:-34.45pt;width:1in;height:3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" filled="f" stroked="f" strokeweight=".5pt">
                <v:textbox>
                  <w:txbxContent>
                    <w:p w14:paraId="6F7E814C" w14:textId="520322BC" w:rsidR="00D5236C" w:rsidRPr="00EE1EB6" w:rsidRDefault="00D5236C">
                      <w:pPr>
                        <w:rPr>
                          <w:rFonts w:ascii="ＭＳ ゴシック" w:eastAsia="ＭＳ ゴシック" w:hAnsi="ＭＳ ゴシック"/>
                          <w:sz w:val="36"/>
                          <w:szCs w:val="40"/>
                        </w:rPr>
                      </w:pPr>
                      <w:r w:rsidRPr="00EE1EB6">
                        <w:rPr>
                          <w:rFonts w:ascii="ＭＳ ゴシック" w:eastAsia="ＭＳ ゴシック" w:hAnsi="ＭＳ ゴシック" w:hint="eastAsia"/>
                          <w:sz w:val="36"/>
                          <w:szCs w:val="40"/>
                        </w:rPr>
                        <w:t>資料１</w:t>
                      </w:r>
                    </w:p>
                  </w:txbxContent>
                </v:textbox>
              </v:shape>
            </w:pict>
          </mc:Fallback>
        </mc:AlternateContent>
      </w:r>
      <w:r w:rsidR="00D5236C" w:rsidRPr="00EE1EB6">
        <w:rPr>
          <w:rFonts w:ascii="ＭＳ ゴシック" w:eastAsia="ＭＳ ゴシック" w:hAnsi="ＭＳ ゴシック"/>
          <w:b/>
          <w:bCs/>
          <w:noProof/>
          <w:sz w:val="24"/>
          <w:szCs w:val="24"/>
        </w:rPr>
        <mc:AlternateContent>
          <mc:Choice Requires="wps">
            <w:drawing>
              <wp:anchor distT="0" distB="0" distL="114300" distR="114300" simplePos="0" relativeHeight="251660288" behindDoc="0" locked="0" layoutInCell="1" allowOverlap="1" wp14:anchorId="52E76AE6" wp14:editId="4CC2BB64">
                <wp:simplePos x="0" y="0"/>
                <wp:positionH relativeFrom="column">
                  <wp:posOffset>4535805</wp:posOffset>
                </wp:positionH>
                <wp:positionV relativeFrom="paragraph">
                  <wp:posOffset>-368935</wp:posOffset>
                </wp:positionV>
                <wp:extent cx="861060" cy="396240"/>
                <wp:effectExtent l="0" t="0" r="15240" b="22860"/>
                <wp:wrapNone/>
                <wp:docPr id="2" name="正方形/長方形 2"/>
                <wp:cNvGraphicFramePr/>
                <a:graphic xmlns:a="http://schemas.openxmlformats.org/drawingml/2006/main">
                  <a:graphicData uri="http://schemas.microsoft.com/office/word/2010/wordprocessingShape">
                    <wps:wsp>
                      <wps:cNvSpPr/>
                      <wps:spPr>
                        <a:xfrm>
                          <a:off x="0" y="0"/>
                          <a:ext cx="861060" cy="396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FDFF" id="正方形/長方形 2" o:spid="_x0000_s1026" style="position:absolute;left:0;text-align:left;margin-left:357.15pt;margin-top:-29.05pt;width:67.8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" filled="f" strokecolor="black [3213]" strokeweight="1pt"/>
            </w:pict>
          </mc:Fallback>
        </mc:AlternateContent>
      </w:r>
      <w:r w:rsidR="0055284C" w:rsidRPr="00564FB6">
        <w:rPr>
          <w:rFonts w:asciiTheme="minorEastAsia" w:hAnsiTheme="minorEastAsia" w:hint="eastAsia"/>
          <w:b/>
          <w:bCs/>
          <w:sz w:val="28"/>
          <w:szCs w:val="28"/>
        </w:rPr>
        <w:t>第</w:t>
      </w:r>
      <w:r w:rsidR="00941FB4">
        <w:rPr>
          <w:rFonts w:asciiTheme="minorEastAsia" w:hAnsiTheme="minorEastAsia" w:hint="eastAsia"/>
          <w:b/>
          <w:bCs/>
          <w:sz w:val="28"/>
          <w:szCs w:val="28"/>
        </w:rPr>
        <w:t>９</w:t>
      </w:r>
      <w:r w:rsidR="0055284C" w:rsidRPr="00564FB6">
        <w:rPr>
          <w:rFonts w:asciiTheme="minorEastAsia" w:hAnsiTheme="minorEastAsia" w:hint="eastAsia"/>
          <w:b/>
          <w:bCs/>
          <w:sz w:val="28"/>
          <w:szCs w:val="28"/>
        </w:rPr>
        <w:t>回　新モビリティ導入検討協議会　出席者名簿</w:t>
      </w:r>
    </w:p>
    <w:p w14:paraId="0750C923" w14:textId="4CA5DF93" w:rsidR="0055284C" w:rsidRPr="00941FB4" w:rsidRDefault="0055284C" w:rsidP="00847BBC">
      <w:pPr>
        <w:spacing w:line="400" w:lineRule="exact"/>
        <w:rPr>
          <w:b/>
          <w:bCs/>
          <w:sz w:val="24"/>
          <w:szCs w:val="24"/>
        </w:rPr>
      </w:pPr>
    </w:p>
    <w:p w14:paraId="71F3A004" w14:textId="6113BAD9" w:rsidR="0055284C" w:rsidRPr="00847BBC" w:rsidRDefault="0055284C" w:rsidP="00847BBC">
      <w:pPr>
        <w:spacing w:line="400" w:lineRule="exact"/>
        <w:rPr>
          <w:b/>
          <w:bCs/>
          <w:sz w:val="24"/>
          <w:szCs w:val="24"/>
        </w:rPr>
      </w:pPr>
      <w:r w:rsidRPr="00847BBC">
        <w:rPr>
          <w:rFonts w:hint="eastAsia"/>
          <w:b/>
          <w:bCs/>
          <w:sz w:val="24"/>
          <w:szCs w:val="24"/>
        </w:rPr>
        <w:t>大阪府</w:t>
      </w:r>
    </w:p>
    <w:p w14:paraId="4C2A7635" w14:textId="77777777" w:rsidR="007E12E4" w:rsidRPr="00847BBC" w:rsidRDefault="007E12E4" w:rsidP="00847BBC">
      <w:pPr>
        <w:spacing w:line="400" w:lineRule="exact"/>
        <w:rPr>
          <w:b/>
          <w:bCs/>
          <w:sz w:val="24"/>
          <w:szCs w:val="24"/>
        </w:rPr>
      </w:pPr>
    </w:p>
    <w:p w14:paraId="7B6D2159" w14:textId="7F8CED65" w:rsidR="0055284C" w:rsidRDefault="0055284C" w:rsidP="00847BBC">
      <w:pPr>
        <w:spacing w:line="400" w:lineRule="exact"/>
        <w:rPr>
          <w:b/>
          <w:bCs/>
          <w:sz w:val="24"/>
          <w:szCs w:val="24"/>
        </w:rPr>
      </w:pPr>
      <w:r w:rsidRPr="00847BBC">
        <w:rPr>
          <w:rFonts w:hint="eastAsia"/>
          <w:b/>
          <w:bCs/>
          <w:sz w:val="24"/>
          <w:szCs w:val="24"/>
        </w:rPr>
        <w:t xml:space="preserve">　　　</w:t>
      </w:r>
      <w:r w:rsidR="007E12E4">
        <w:rPr>
          <w:rFonts w:hint="eastAsia"/>
          <w:b/>
          <w:bCs/>
          <w:sz w:val="24"/>
          <w:szCs w:val="24"/>
        </w:rPr>
        <w:t>吉村</w:t>
      </w:r>
      <w:r w:rsidRPr="00847BBC">
        <w:rPr>
          <w:rFonts w:hint="eastAsia"/>
          <w:b/>
          <w:bCs/>
          <w:sz w:val="24"/>
          <w:szCs w:val="24"/>
        </w:rPr>
        <w:t xml:space="preserve">　</w:t>
      </w:r>
      <w:r w:rsidR="007E12E4">
        <w:rPr>
          <w:rFonts w:hint="eastAsia"/>
          <w:b/>
          <w:bCs/>
          <w:sz w:val="24"/>
          <w:szCs w:val="24"/>
        </w:rPr>
        <w:t>洋文</w:t>
      </w:r>
      <w:r w:rsidRPr="00847BBC">
        <w:rPr>
          <w:rFonts w:hint="eastAsia"/>
          <w:b/>
          <w:bCs/>
          <w:sz w:val="24"/>
          <w:szCs w:val="24"/>
        </w:rPr>
        <w:t xml:space="preserve">　　知事</w:t>
      </w:r>
    </w:p>
    <w:p w14:paraId="56462C93" w14:textId="56C10FA8" w:rsidR="005F7EEB" w:rsidRDefault="005F7EEB" w:rsidP="00847BBC">
      <w:pPr>
        <w:spacing w:line="400" w:lineRule="exact"/>
        <w:rPr>
          <w:b/>
          <w:bCs/>
          <w:sz w:val="24"/>
          <w:szCs w:val="24"/>
        </w:rPr>
      </w:pPr>
    </w:p>
    <w:p w14:paraId="47827167" w14:textId="0B99578E" w:rsidR="007E12E4" w:rsidRDefault="007E12E4" w:rsidP="00847BBC">
      <w:pPr>
        <w:spacing w:line="400" w:lineRule="exact"/>
        <w:rPr>
          <w:b/>
          <w:bCs/>
          <w:sz w:val="24"/>
          <w:szCs w:val="24"/>
        </w:rPr>
      </w:pPr>
      <w:r>
        <w:rPr>
          <w:rFonts w:hint="eastAsia"/>
          <w:b/>
          <w:bCs/>
          <w:sz w:val="24"/>
          <w:szCs w:val="24"/>
        </w:rPr>
        <w:t xml:space="preserve">　　　森岡　武一　　副知事</w:t>
      </w:r>
    </w:p>
    <w:p w14:paraId="6A8C2251" w14:textId="77777777" w:rsidR="007E12E4" w:rsidRPr="007E12E4" w:rsidRDefault="007E12E4" w:rsidP="00847BBC">
      <w:pPr>
        <w:spacing w:line="400" w:lineRule="exact"/>
        <w:rPr>
          <w:b/>
          <w:bCs/>
          <w:sz w:val="24"/>
          <w:szCs w:val="24"/>
        </w:rPr>
      </w:pPr>
    </w:p>
    <w:p w14:paraId="0817B305" w14:textId="796BC75C" w:rsidR="005F7EEB" w:rsidRPr="00847BBC" w:rsidRDefault="005F7EEB" w:rsidP="00847BBC">
      <w:pPr>
        <w:spacing w:line="400" w:lineRule="exact"/>
        <w:rPr>
          <w:b/>
          <w:bCs/>
          <w:sz w:val="24"/>
          <w:szCs w:val="24"/>
        </w:rPr>
      </w:pPr>
      <w:r>
        <w:rPr>
          <w:rFonts w:hint="eastAsia"/>
          <w:b/>
          <w:bCs/>
          <w:sz w:val="24"/>
          <w:szCs w:val="24"/>
        </w:rPr>
        <w:t xml:space="preserve">　　　</w:t>
      </w:r>
      <w:r w:rsidR="00060ADF" w:rsidRPr="00060ADF">
        <w:rPr>
          <w:rFonts w:hint="eastAsia"/>
          <w:b/>
          <w:bCs/>
          <w:sz w:val="24"/>
          <w:szCs w:val="24"/>
        </w:rPr>
        <w:t>美馬　一浩</w:t>
      </w:r>
      <w:r w:rsidR="00060ADF">
        <w:rPr>
          <w:rFonts w:hint="eastAsia"/>
          <w:b/>
          <w:bCs/>
          <w:sz w:val="24"/>
          <w:szCs w:val="24"/>
        </w:rPr>
        <w:t xml:space="preserve"> </w:t>
      </w:r>
      <w:r w:rsidR="00060ADF">
        <w:rPr>
          <w:b/>
          <w:bCs/>
          <w:sz w:val="24"/>
          <w:szCs w:val="24"/>
        </w:rPr>
        <w:t xml:space="preserve">   </w:t>
      </w:r>
      <w:r>
        <w:rPr>
          <w:rFonts w:hint="eastAsia"/>
          <w:b/>
          <w:bCs/>
          <w:sz w:val="24"/>
          <w:szCs w:val="24"/>
        </w:rPr>
        <w:t>都市整備部長</w:t>
      </w:r>
    </w:p>
    <w:p w14:paraId="287A6A2C" w14:textId="06314231" w:rsidR="0055284C" w:rsidRPr="00847BBC" w:rsidRDefault="0055284C" w:rsidP="00847BBC">
      <w:pPr>
        <w:spacing w:line="400" w:lineRule="exact"/>
        <w:rPr>
          <w:b/>
          <w:bCs/>
          <w:sz w:val="24"/>
          <w:szCs w:val="24"/>
        </w:rPr>
      </w:pPr>
      <w:r w:rsidRPr="00847BBC">
        <w:rPr>
          <w:rFonts w:hint="eastAsia"/>
          <w:b/>
          <w:bCs/>
          <w:sz w:val="24"/>
          <w:szCs w:val="24"/>
        </w:rPr>
        <w:t xml:space="preserve">　　　</w:t>
      </w:r>
    </w:p>
    <w:p w14:paraId="2AC4F5D8" w14:textId="13655ECE" w:rsidR="0055284C" w:rsidRDefault="0055284C" w:rsidP="00847BBC">
      <w:pPr>
        <w:spacing w:line="400" w:lineRule="exact"/>
        <w:rPr>
          <w:b/>
          <w:bCs/>
          <w:sz w:val="24"/>
          <w:szCs w:val="24"/>
        </w:rPr>
      </w:pPr>
      <w:r w:rsidRPr="00847BBC">
        <w:rPr>
          <w:rFonts w:hint="eastAsia"/>
          <w:b/>
          <w:bCs/>
          <w:sz w:val="24"/>
          <w:szCs w:val="24"/>
        </w:rPr>
        <w:t xml:space="preserve">　　　</w:t>
      </w:r>
      <w:r w:rsidR="00941FB4">
        <w:rPr>
          <w:rFonts w:hint="eastAsia"/>
          <w:b/>
          <w:bCs/>
          <w:sz w:val="24"/>
          <w:szCs w:val="24"/>
        </w:rPr>
        <w:t>松枝</w:t>
      </w:r>
      <w:r w:rsidRPr="00847BBC">
        <w:rPr>
          <w:rFonts w:hint="eastAsia"/>
          <w:b/>
          <w:bCs/>
          <w:sz w:val="24"/>
          <w:szCs w:val="24"/>
        </w:rPr>
        <w:t xml:space="preserve">　</w:t>
      </w:r>
      <w:r w:rsidR="00941FB4">
        <w:rPr>
          <w:rFonts w:hint="eastAsia"/>
          <w:b/>
          <w:bCs/>
          <w:sz w:val="24"/>
          <w:szCs w:val="24"/>
        </w:rPr>
        <w:t>俊明</w:t>
      </w:r>
      <w:r w:rsidRPr="00847BBC">
        <w:rPr>
          <w:rFonts w:hint="eastAsia"/>
          <w:b/>
          <w:bCs/>
          <w:sz w:val="24"/>
          <w:szCs w:val="24"/>
        </w:rPr>
        <w:t xml:space="preserve">　　</w:t>
      </w:r>
      <w:r w:rsidR="004F2356">
        <w:rPr>
          <w:rFonts w:hint="eastAsia"/>
          <w:b/>
          <w:bCs/>
          <w:sz w:val="24"/>
          <w:szCs w:val="24"/>
        </w:rPr>
        <w:t>事業調整室副理事</w:t>
      </w:r>
      <w:r w:rsidR="00235A9B" w:rsidRPr="00847BBC">
        <w:rPr>
          <w:rFonts w:hint="eastAsia"/>
          <w:b/>
          <w:bCs/>
          <w:sz w:val="24"/>
          <w:szCs w:val="24"/>
        </w:rPr>
        <w:t>（</w:t>
      </w:r>
      <w:r w:rsidRPr="00847BBC">
        <w:rPr>
          <w:rFonts w:hint="eastAsia"/>
          <w:b/>
          <w:bCs/>
          <w:sz w:val="24"/>
          <w:szCs w:val="24"/>
        </w:rPr>
        <w:t>富田林土木事務所長</w:t>
      </w:r>
      <w:r w:rsidR="00235A9B" w:rsidRPr="00847BBC">
        <w:rPr>
          <w:rFonts w:hint="eastAsia"/>
          <w:b/>
          <w:bCs/>
          <w:sz w:val="24"/>
          <w:szCs w:val="24"/>
        </w:rPr>
        <w:t>）</w:t>
      </w:r>
    </w:p>
    <w:p w14:paraId="2ADDEC26" w14:textId="1EB947A5" w:rsidR="004F2356" w:rsidRPr="00941FB4" w:rsidRDefault="004F2356" w:rsidP="00847BBC">
      <w:pPr>
        <w:spacing w:line="400" w:lineRule="exact"/>
        <w:rPr>
          <w:b/>
          <w:bCs/>
          <w:sz w:val="24"/>
          <w:szCs w:val="24"/>
        </w:rPr>
      </w:pPr>
    </w:p>
    <w:p w14:paraId="17053C77" w14:textId="79F231CE" w:rsidR="001354FD" w:rsidRPr="00847BBC" w:rsidRDefault="00941FB4" w:rsidP="001354FD">
      <w:pPr>
        <w:spacing w:line="400" w:lineRule="exact"/>
        <w:ind w:firstLineChars="300" w:firstLine="706"/>
        <w:rPr>
          <w:b/>
          <w:bCs/>
          <w:sz w:val="24"/>
          <w:szCs w:val="24"/>
        </w:rPr>
      </w:pPr>
      <w:r>
        <w:rPr>
          <w:rFonts w:hint="eastAsia"/>
          <w:b/>
          <w:bCs/>
          <w:sz w:val="24"/>
          <w:szCs w:val="24"/>
        </w:rPr>
        <w:t>岡部</w:t>
      </w:r>
      <w:r w:rsidR="00060ADF" w:rsidRPr="00060ADF">
        <w:rPr>
          <w:rFonts w:hint="eastAsia"/>
          <w:b/>
          <w:bCs/>
          <w:sz w:val="24"/>
          <w:szCs w:val="24"/>
        </w:rPr>
        <w:t xml:space="preserve">　</w:t>
      </w:r>
      <w:r>
        <w:rPr>
          <w:rFonts w:hint="eastAsia"/>
          <w:b/>
          <w:bCs/>
          <w:sz w:val="24"/>
          <w:szCs w:val="24"/>
        </w:rPr>
        <w:t>哲久</w:t>
      </w:r>
      <w:r w:rsidR="001354FD" w:rsidRPr="00847BBC">
        <w:rPr>
          <w:rFonts w:hint="eastAsia"/>
          <w:b/>
          <w:bCs/>
          <w:sz w:val="24"/>
          <w:szCs w:val="24"/>
        </w:rPr>
        <w:t xml:space="preserve">　　事業調整室長</w:t>
      </w:r>
    </w:p>
    <w:p w14:paraId="49FD342A" w14:textId="77777777" w:rsidR="001354FD" w:rsidRPr="00941FB4" w:rsidRDefault="001354FD" w:rsidP="004F2356">
      <w:pPr>
        <w:spacing w:line="400" w:lineRule="exact"/>
        <w:ind w:firstLineChars="300" w:firstLine="706"/>
        <w:rPr>
          <w:b/>
          <w:bCs/>
          <w:sz w:val="24"/>
          <w:szCs w:val="24"/>
        </w:rPr>
      </w:pPr>
    </w:p>
    <w:p w14:paraId="6C4D9E6C" w14:textId="3469CA53" w:rsidR="004F2356" w:rsidRPr="00847BBC" w:rsidRDefault="00060ADF" w:rsidP="004F2356">
      <w:pPr>
        <w:spacing w:line="400" w:lineRule="exact"/>
        <w:ind w:firstLineChars="300" w:firstLine="706"/>
        <w:rPr>
          <w:b/>
          <w:bCs/>
          <w:sz w:val="24"/>
          <w:szCs w:val="24"/>
        </w:rPr>
      </w:pPr>
      <w:r w:rsidRPr="00060ADF">
        <w:rPr>
          <w:rFonts w:hint="eastAsia"/>
          <w:b/>
          <w:bCs/>
          <w:sz w:val="24"/>
          <w:szCs w:val="24"/>
        </w:rPr>
        <w:t xml:space="preserve">泉　</w:t>
      </w:r>
      <w:r>
        <w:rPr>
          <w:rFonts w:hint="eastAsia"/>
          <w:b/>
          <w:bCs/>
          <w:sz w:val="24"/>
          <w:szCs w:val="24"/>
        </w:rPr>
        <w:t xml:space="preserve"> </w:t>
      </w:r>
      <w:r>
        <w:rPr>
          <w:b/>
          <w:bCs/>
          <w:sz w:val="24"/>
          <w:szCs w:val="24"/>
        </w:rPr>
        <w:t xml:space="preserve"> </w:t>
      </w:r>
      <w:r w:rsidRPr="00060ADF">
        <w:rPr>
          <w:rFonts w:hint="eastAsia"/>
          <w:b/>
          <w:bCs/>
          <w:sz w:val="24"/>
          <w:szCs w:val="24"/>
        </w:rPr>
        <w:t>憲</w:t>
      </w:r>
      <w:r>
        <w:rPr>
          <w:b/>
          <w:bCs/>
          <w:sz w:val="24"/>
          <w:szCs w:val="24"/>
        </w:rPr>
        <w:t xml:space="preserve">  </w:t>
      </w:r>
      <w:r w:rsidR="004F2356" w:rsidRPr="00847BBC">
        <w:rPr>
          <w:rFonts w:hint="eastAsia"/>
          <w:b/>
          <w:bCs/>
          <w:sz w:val="24"/>
          <w:szCs w:val="24"/>
        </w:rPr>
        <w:t xml:space="preserve">　　</w:t>
      </w:r>
      <w:r w:rsidR="004F2356">
        <w:rPr>
          <w:rFonts w:hint="eastAsia"/>
          <w:b/>
          <w:bCs/>
          <w:sz w:val="24"/>
          <w:szCs w:val="24"/>
        </w:rPr>
        <w:t>事業調整室副理事</w:t>
      </w:r>
    </w:p>
    <w:p w14:paraId="6B20102C" w14:textId="2CAF64AE" w:rsidR="0055284C" w:rsidRPr="00060ADF" w:rsidRDefault="0055284C" w:rsidP="00847BBC">
      <w:pPr>
        <w:spacing w:line="400" w:lineRule="exact"/>
        <w:rPr>
          <w:b/>
          <w:bCs/>
          <w:sz w:val="24"/>
          <w:szCs w:val="24"/>
        </w:rPr>
      </w:pPr>
    </w:p>
    <w:p w14:paraId="5FB63C1A" w14:textId="5021BC71" w:rsidR="007941D8" w:rsidRDefault="007941D8" w:rsidP="00847BBC">
      <w:pPr>
        <w:spacing w:line="400" w:lineRule="exact"/>
        <w:rPr>
          <w:b/>
          <w:bCs/>
          <w:sz w:val="24"/>
          <w:szCs w:val="24"/>
        </w:rPr>
      </w:pPr>
      <w:r>
        <w:rPr>
          <w:rFonts w:hint="eastAsia"/>
          <w:b/>
          <w:bCs/>
          <w:sz w:val="24"/>
          <w:szCs w:val="24"/>
        </w:rPr>
        <w:t xml:space="preserve">　　　</w:t>
      </w:r>
      <w:r w:rsidR="00060ADF" w:rsidRPr="00060ADF">
        <w:rPr>
          <w:rFonts w:hint="eastAsia"/>
          <w:b/>
          <w:bCs/>
          <w:sz w:val="24"/>
          <w:szCs w:val="24"/>
        </w:rPr>
        <w:t>城田　国昭</w:t>
      </w:r>
      <w:r>
        <w:rPr>
          <w:rFonts w:hint="eastAsia"/>
          <w:b/>
          <w:bCs/>
          <w:sz w:val="24"/>
          <w:szCs w:val="24"/>
        </w:rPr>
        <w:t xml:space="preserve">　　事業調整室新交通施策推進課長</w:t>
      </w:r>
    </w:p>
    <w:p w14:paraId="657FEC4C" w14:textId="77777777" w:rsidR="007941D8" w:rsidRPr="00847BBC" w:rsidRDefault="007941D8" w:rsidP="00847BBC">
      <w:pPr>
        <w:spacing w:line="400" w:lineRule="exact"/>
        <w:rPr>
          <w:b/>
          <w:bCs/>
          <w:sz w:val="24"/>
          <w:szCs w:val="24"/>
        </w:rPr>
      </w:pPr>
    </w:p>
    <w:p w14:paraId="28437407" w14:textId="5E48241C" w:rsidR="008420A4" w:rsidRDefault="0055284C" w:rsidP="00847BBC">
      <w:pPr>
        <w:spacing w:line="400" w:lineRule="exact"/>
        <w:rPr>
          <w:b/>
          <w:bCs/>
          <w:sz w:val="24"/>
          <w:szCs w:val="24"/>
        </w:rPr>
      </w:pPr>
      <w:r w:rsidRPr="00847BBC">
        <w:rPr>
          <w:rFonts w:hint="eastAsia"/>
          <w:b/>
          <w:bCs/>
          <w:sz w:val="24"/>
          <w:szCs w:val="24"/>
        </w:rPr>
        <w:t xml:space="preserve">　　　</w:t>
      </w:r>
      <w:r w:rsidR="00941FB4">
        <w:rPr>
          <w:rFonts w:hint="eastAsia"/>
          <w:b/>
          <w:bCs/>
          <w:sz w:val="24"/>
          <w:szCs w:val="24"/>
        </w:rPr>
        <w:t>松井</w:t>
      </w:r>
      <w:r w:rsidR="008420A4" w:rsidRPr="008420A4">
        <w:rPr>
          <w:rFonts w:hint="eastAsia"/>
          <w:b/>
          <w:bCs/>
          <w:sz w:val="24"/>
          <w:szCs w:val="24"/>
        </w:rPr>
        <w:t xml:space="preserve">　</w:t>
      </w:r>
      <w:r w:rsidR="00941FB4">
        <w:rPr>
          <w:rFonts w:hint="eastAsia"/>
          <w:b/>
          <w:bCs/>
          <w:sz w:val="24"/>
          <w:szCs w:val="24"/>
        </w:rPr>
        <w:t>利公</w:t>
      </w:r>
      <w:r w:rsidR="00847BBC" w:rsidRPr="00847BBC">
        <w:rPr>
          <w:rFonts w:hint="eastAsia"/>
          <w:b/>
          <w:bCs/>
          <w:sz w:val="24"/>
          <w:szCs w:val="24"/>
        </w:rPr>
        <w:t xml:space="preserve">　　</w:t>
      </w:r>
      <w:r w:rsidR="004F2356" w:rsidRPr="00847BBC">
        <w:rPr>
          <w:rFonts w:hint="eastAsia"/>
          <w:b/>
          <w:bCs/>
          <w:sz w:val="24"/>
          <w:szCs w:val="24"/>
        </w:rPr>
        <w:t>事業調整室</w:t>
      </w:r>
      <w:r w:rsidR="004F2356">
        <w:rPr>
          <w:rFonts w:hint="eastAsia"/>
          <w:b/>
          <w:bCs/>
          <w:sz w:val="24"/>
          <w:szCs w:val="24"/>
        </w:rPr>
        <w:t>新交通施策推進課参事</w:t>
      </w:r>
    </w:p>
    <w:p w14:paraId="37546F8A" w14:textId="6C5F8A24" w:rsidR="00847BBC" w:rsidRPr="00847BBC" w:rsidRDefault="00847BBC" w:rsidP="008420A4">
      <w:pPr>
        <w:spacing w:line="400" w:lineRule="exact"/>
        <w:ind w:firstLineChars="1000" w:firstLine="2354"/>
        <w:rPr>
          <w:b/>
          <w:bCs/>
          <w:sz w:val="24"/>
          <w:szCs w:val="24"/>
        </w:rPr>
      </w:pPr>
      <w:r w:rsidRPr="00847BBC">
        <w:rPr>
          <w:rFonts w:hint="eastAsia"/>
          <w:b/>
          <w:bCs/>
          <w:sz w:val="24"/>
          <w:szCs w:val="24"/>
        </w:rPr>
        <w:t>（交通戦略室交通計画課長）</w:t>
      </w:r>
    </w:p>
    <w:p w14:paraId="402B775C" w14:textId="77777777" w:rsidR="00235A9B" w:rsidRPr="00847BBC" w:rsidRDefault="00235A9B" w:rsidP="00847BBC">
      <w:pPr>
        <w:spacing w:line="400" w:lineRule="exact"/>
        <w:rPr>
          <w:b/>
          <w:bCs/>
          <w:sz w:val="24"/>
          <w:szCs w:val="24"/>
        </w:rPr>
      </w:pPr>
    </w:p>
    <w:p w14:paraId="2C5150D3" w14:textId="0FD645D1" w:rsidR="00847BBC" w:rsidRPr="00D5236C" w:rsidRDefault="00847BBC" w:rsidP="00847BBC">
      <w:pPr>
        <w:spacing w:line="400" w:lineRule="exact"/>
        <w:rPr>
          <w:rFonts w:asciiTheme="majorHAnsi" w:eastAsiaTheme="majorHAnsi" w:hAnsiTheme="majorHAnsi"/>
          <w:b/>
          <w:bCs/>
          <w:sz w:val="24"/>
          <w:szCs w:val="24"/>
        </w:rPr>
      </w:pPr>
    </w:p>
    <w:p w14:paraId="43D9B970" w14:textId="4D3CFDDE" w:rsidR="00847BBC" w:rsidRPr="00847BBC" w:rsidRDefault="00847BBC" w:rsidP="00847BBC">
      <w:pPr>
        <w:spacing w:line="400" w:lineRule="exact"/>
        <w:rPr>
          <w:b/>
          <w:bCs/>
          <w:sz w:val="24"/>
          <w:szCs w:val="24"/>
        </w:rPr>
      </w:pPr>
      <w:r w:rsidRPr="00847BBC">
        <w:rPr>
          <w:rFonts w:hint="eastAsia"/>
          <w:b/>
          <w:bCs/>
          <w:sz w:val="24"/>
          <w:szCs w:val="24"/>
        </w:rPr>
        <w:t>大阪市高速電気軌道株式会社（Osaka</w:t>
      </w:r>
      <w:r w:rsidRPr="00847BBC">
        <w:rPr>
          <w:b/>
          <w:bCs/>
          <w:sz w:val="24"/>
          <w:szCs w:val="24"/>
        </w:rPr>
        <w:t xml:space="preserve"> </w:t>
      </w:r>
      <w:r w:rsidRPr="00847BBC">
        <w:rPr>
          <w:rFonts w:hint="eastAsia"/>
          <w:b/>
          <w:bCs/>
          <w:sz w:val="24"/>
          <w:szCs w:val="24"/>
        </w:rPr>
        <w:t>Metro）</w:t>
      </w:r>
    </w:p>
    <w:p w14:paraId="37E400BF" w14:textId="40FD63B9" w:rsidR="00847BBC" w:rsidRPr="00847BBC" w:rsidRDefault="00847BBC" w:rsidP="00847BBC">
      <w:pPr>
        <w:spacing w:line="400" w:lineRule="exact"/>
        <w:rPr>
          <w:b/>
          <w:bCs/>
          <w:sz w:val="24"/>
          <w:szCs w:val="24"/>
        </w:rPr>
      </w:pPr>
    </w:p>
    <w:p w14:paraId="53E77CDC" w14:textId="3EE4A3BB" w:rsidR="00847BBC" w:rsidRPr="00847BBC" w:rsidRDefault="00847BBC" w:rsidP="00847BBC">
      <w:pPr>
        <w:spacing w:line="400" w:lineRule="exact"/>
        <w:rPr>
          <w:b/>
          <w:bCs/>
          <w:sz w:val="24"/>
          <w:szCs w:val="24"/>
        </w:rPr>
      </w:pPr>
      <w:r w:rsidRPr="00847BBC">
        <w:rPr>
          <w:rFonts w:hint="eastAsia"/>
          <w:b/>
          <w:bCs/>
          <w:sz w:val="24"/>
          <w:szCs w:val="24"/>
        </w:rPr>
        <w:t xml:space="preserve">　　　河井　英明　　代表取締役社長</w:t>
      </w:r>
    </w:p>
    <w:p w14:paraId="646A2349" w14:textId="56D88601" w:rsidR="00847BBC" w:rsidRPr="00847BBC" w:rsidRDefault="00847BBC" w:rsidP="00847BBC">
      <w:pPr>
        <w:spacing w:line="400" w:lineRule="exact"/>
        <w:rPr>
          <w:b/>
          <w:bCs/>
          <w:sz w:val="24"/>
          <w:szCs w:val="24"/>
        </w:rPr>
      </w:pPr>
    </w:p>
    <w:p w14:paraId="2BE2B776" w14:textId="49388E90" w:rsidR="00847BBC" w:rsidRDefault="00847BBC" w:rsidP="00847BBC">
      <w:pPr>
        <w:spacing w:line="400" w:lineRule="exact"/>
        <w:rPr>
          <w:b/>
          <w:bCs/>
          <w:sz w:val="24"/>
          <w:szCs w:val="24"/>
        </w:rPr>
      </w:pPr>
      <w:r w:rsidRPr="00847BBC">
        <w:rPr>
          <w:rFonts w:hint="eastAsia"/>
          <w:b/>
          <w:bCs/>
          <w:sz w:val="24"/>
          <w:szCs w:val="24"/>
        </w:rPr>
        <w:t xml:space="preserve">　　　豆谷　美津二　</w:t>
      </w:r>
      <w:r w:rsidR="001354FD" w:rsidRPr="001354FD">
        <w:rPr>
          <w:rFonts w:hint="eastAsia"/>
          <w:b/>
          <w:bCs/>
          <w:sz w:val="24"/>
          <w:szCs w:val="24"/>
        </w:rPr>
        <w:t>取締役</w:t>
      </w:r>
    </w:p>
    <w:p w14:paraId="01194D5B" w14:textId="42B93BC1" w:rsidR="00044A41" w:rsidRDefault="00044A41" w:rsidP="00847BBC">
      <w:pPr>
        <w:spacing w:line="400" w:lineRule="exact"/>
        <w:rPr>
          <w:b/>
          <w:bCs/>
          <w:sz w:val="24"/>
          <w:szCs w:val="24"/>
        </w:rPr>
      </w:pPr>
    </w:p>
    <w:p w14:paraId="57362E95" w14:textId="4D170BBE" w:rsidR="00044A41" w:rsidRPr="00847BBC" w:rsidRDefault="00044A41" w:rsidP="00847BBC">
      <w:pPr>
        <w:spacing w:line="400" w:lineRule="exact"/>
        <w:rPr>
          <w:b/>
          <w:bCs/>
          <w:sz w:val="24"/>
          <w:szCs w:val="24"/>
        </w:rPr>
      </w:pPr>
      <w:r>
        <w:rPr>
          <w:b/>
          <w:bCs/>
          <w:sz w:val="24"/>
          <w:szCs w:val="24"/>
        </w:rPr>
        <w:t xml:space="preserve">　　　</w:t>
      </w:r>
      <w:r w:rsidRPr="00044A41">
        <w:rPr>
          <w:rFonts w:hint="eastAsia"/>
          <w:b/>
          <w:bCs/>
          <w:sz w:val="24"/>
          <w:szCs w:val="24"/>
        </w:rPr>
        <w:t>福田　利男</w:t>
      </w:r>
      <w:r>
        <w:rPr>
          <w:rFonts w:hint="eastAsia"/>
          <w:b/>
          <w:bCs/>
          <w:sz w:val="24"/>
          <w:szCs w:val="24"/>
        </w:rPr>
        <w:t xml:space="preserve">　　執行役員</w:t>
      </w:r>
    </w:p>
    <w:p w14:paraId="3D4A4405" w14:textId="21DD2863" w:rsidR="00847BBC" w:rsidRPr="00847BBC" w:rsidRDefault="00847BBC" w:rsidP="00847BBC">
      <w:pPr>
        <w:spacing w:line="400" w:lineRule="exact"/>
        <w:rPr>
          <w:b/>
          <w:bCs/>
          <w:sz w:val="24"/>
          <w:szCs w:val="24"/>
        </w:rPr>
      </w:pPr>
      <w:r w:rsidRPr="00847BBC">
        <w:rPr>
          <w:rFonts w:hint="eastAsia"/>
          <w:b/>
          <w:bCs/>
          <w:sz w:val="24"/>
          <w:szCs w:val="24"/>
        </w:rPr>
        <w:t xml:space="preserve">　</w:t>
      </w:r>
    </w:p>
    <w:p w14:paraId="3C6331E3" w14:textId="17C635A9" w:rsidR="00847BBC" w:rsidRPr="00847BBC" w:rsidRDefault="00847BBC" w:rsidP="00847BBC">
      <w:pPr>
        <w:spacing w:line="400" w:lineRule="exact"/>
        <w:rPr>
          <w:b/>
          <w:bCs/>
          <w:sz w:val="24"/>
          <w:szCs w:val="24"/>
        </w:rPr>
      </w:pPr>
      <w:r w:rsidRPr="00847BBC">
        <w:rPr>
          <w:rFonts w:hint="eastAsia"/>
          <w:b/>
          <w:bCs/>
          <w:sz w:val="24"/>
          <w:szCs w:val="24"/>
        </w:rPr>
        <w:t xml:space="preserve">　　　柿本　恭志　　</w:t>
      </w:r>
      <w:r w:rsidR="001354FD" w:rsidRPr="001354FD">
        <w:rPr>
          <w:rFonts w:hint="eastAsia"/>
          <w:b/>
          <w:bCs/>
          <w:sz w:val="24"/>
          <w:szCs w:val="24"/>
        </w:rPr>
        <w:t>交通事業本部モビリティ技術開発部長</w:t>
      </w:r>
    </w:p>
    <w:sectPr w:rsidR="00847BBC" w:rsidRPr="00847B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0555" w14:textId="77777777" w:rsidR="00474440" w:rsidRDefault="00474440" w:rsidP="00474440">
      <w:r>
        <w:separator/>
      </w:r>
    </w:p>
  </w:endnote>
  <w:endnote w:type="continuationSeparator" w:id="0">
    <w:p w14:paraId="725694B7" w14:textId="77777777" w:rsidR="00474440" w:rsidRDefault="00474440" w:rsidP="0047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A2F7" w14:textId="77777777" w:rsidR="00474440" w:rsidRDefault="00474440" w:rsidP="00474440">
      <w:r>
        <w:separator/>
      </w:r>
    </w:p>
  </w:footnote>
  <w:footnote w:type="continuationSeparator" w:id="0">
    <w:p w14:paraId="79D73300" w14:textId="77777777" w:rsidR="00474440" w:rsidRDefault="00474440" w:rsidP="0047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4C"/>
    <w:rsid w:val="00044A41"/>
    <w:rsid w:val="00060ADF"/>
    <w:rsid w:val="00080248"/>
    <w:rsid w:val="000F0273"/>
    <w:rsid w:val="001354FD"/>
    <w:rsid w:val="001C0A0C"/>
    <w:rsid w:val="001E3673"/>
    <w:rsid w:val="00235A9B"/>
    <w:rsid w:val="003E3664"/>
    <w:rsid w:val="00474440"/>
    <w:rsid w:val="004F2356"/>
    <w:rsid w:val="00520495"/>
    <w:rsid w:val="0055284C"/>
    <w:rsid w:val="00564FB6"/>
    <w:rsid w:val="005F7EEB"/>
    <w:rsid w:val="00725E89"/>
    <w:rsid w:val="007941D8"/>
    <w:rsid w:val="007E12E4"/>
    <w:rsid w:val="008420A4"/>
    <w:rsid w:val="00847BBC"/>
    <w:rsid w:val="00941FB4"/>
    <w:rsid w:val="00952286"/>
    <w:rsid w:val="00A67711"/>
    <w:rsid w:val="00AD1E7A"/>
    <w:rsid w:val="00D5236C"/>
    <w:rsid w:val="00D63C56"/>
    <w:rsid w:val="00EE1EB6"/>
    <w:rsid w:val="00EE6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445701F"/>
  <w15:chartTrackingRefBased/>
  <w15:docId w15:val="{CC6BEC31-DAA0-41F3-9F9F-42AFD5AD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4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440"/>
    <w:pPr>
      <w:tabs>
        <w:tab w:val="center" w:pos="4252"/>
        <w:tab w:val="right" w:pos="8504"/>
      </w:tabs>
      <w:snapToGrid w:val="0"/>
    </w:pPr>
  </w:style>
  <w:style w:type="character" w:customStyle="1" w:styleId="a5">
    <w:name w:val="ヘッダー (文字)"/>
    <w:basedOn w:val="a0"/>
    <w:link w:val="a4"/>
    <w:uiPriority w:val="99"/>
    <w:rsid w:val="00474440"/>
  </w:style>
  <w:style w:type="paragraph" w:styleId="a6">
    <w:name w:val="footer"/>
    <w:basedOn w:val="a"/>
    <w:link w:val="a7"/>
    <w:uiPriority w:val="99"/>
    <w:unhideWhenUsed/>
    <w:rsid w:val="00474440"/>
    <w:pPr>
      <w:tabs>
        <w:tab w:val="center" w:pos="4252"/>
        <w:tab w:val="right" w:pos="8504"/>
      </w:tabs>
      <w:snapToGrid w:val="0"/>
    </w:pPr>
  </w:style>
  <w:style w:type="character" w:customStyle="1" w:styleId="a7">
    <w:name w:val="フッター (文字)"/>
    <w:basedOn w:val="a0"/>
    <w:link w:val="a6"/>
    <w:uiPriority w:val="99"/>
    <w:rsid w:val="0047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35D5FD3B2A2E47B92564BD1BD842C3" ma:contentTypeVersion="2" ma:contentTypeDescription="新しいドキュメントを作成します。" ma:contentTypeScope="" ma:versionID="53e11ce1ad2ff9e4f85c245d19715fb3">
  <xsd:schema xmlns:xsd="http://www.w3.org/2001/XMLSchema" xmlns:xs="http://www.w3.org/2001/XMLSchema" xmlns:p="http://schemas.microsoft.com/office/2006/metadata/properties" xmlns:ns1="http://schemas.microsoft.com/sharepoint/v3" xmlns:ns2="a8fe0910-6dc7-42cc-835c-ae79711a8dcb" targetNamespace="http://schemas.microsoft.com/office/2006/metadata/properties" ma:root="true" ma:fieldsID="4013be1e4235d3fa3a8ee5358ffff956" ns1:_="" ns2:_="">
    <xsd:import namespace="http://schemas.microsoft.com/sharepoint/v3"/>
    <xsd:import namespace="a8fe0910-6dc7-42cc-835c-ae79711a8dc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e0910-6dc7-42cc-835c-ae79711a8dc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123E4-33B8-4EA8-A0CE-C10FDCB8326B}">
  <ds:schemaRefs>
    <ds:schemaRef ds:uri="http://schemas.microsoft.com/sharepoint/v3/contenttype/forms"/>
  </ds:schemaRefs>
</ds:datastoreItem>
</file>

<file path=customXml/itemProps2.xml><?xml version="1.0" encoding="utf-8"?>
<ds:datastoreItem xmlns:ds="http://schemas.openxmlformats.org/officeDocument/2006/customXml" ds:itemID="{80947B12-3A41-44B1-82C7-B0AA20F32BB9}">
  <ds:schemaRef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a8fe0910-6dc7-42cc-835c-ae79711a8dcb"/>
    <ds:schemaRef ds:uri="http://schemas.microsoft.com/sharepoint/v3"/>
    <ds:schemaRef ds:uri="http://purl.org/dc/elements/1.1/"/>
  </ds:schemaRefs>
</ds:datastoreItem>
</file>

<file path=customXml/itemProps3.xml><?xml version="1.0" encoding="utf-8"?>
<ds:datastoreItem xmlns:ds="http://schemas.openxmlformats.org/officeDocument/2006/customXml" ds:itemID="{A94EB10C-AAAE-46D4-9CAF-3ACFE7DB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fe0910-6dc7-42cc-835c-ae79711a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充寛</dc:creator>
  <cp:keywords/>
  <dc:description/>
  <cp:lastModifiedBy>松澤　大助</cp:lastModifiedBy>
  <cp:revision>23</cp:revision>
  <cp:lastPrinted>2023-12-12T11:00:00Z</cp:lastPrinted>
  <dcterms:created xsi:type="dcterms:W3CDTF">2023-12-12T10:06:00Z</dcterms:created>
  <dcterms:modified xsi:type="dcterms:W3CDTF">2026-05-20T03:55:00Z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0x0101002735D5FD3B2A2E47B92564BD1BD842C3</vt:lpwstr>
  </property>
</Properties>
</file>