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166A5" w14:textId="77777777" w:rsidR="005C7C9B" w:rsidRPr="006442A2" w:rsidRDefault="005C7C9B" w:rsidP="005C7C9B">
      <w:pPr>
        <w:jc w:val="right"/>
        <w:rPr>
          <w:rFonts w:ascii="HG丸ｺﾞｼｯｸM-PRO" w:eastAsia="HG丸ｺﾞｼｯｸM-PRO" w:hAnsi="HG丸ｺﾞｼｯｸM-PRO"/>
          <w:b/>
          <w:color w:val="FFFFFF" w:themeColor="background1"/>
          <w:sz w:val="20"/>
          <w:szCs w:val="20"/>
        </w:rPr>
      </w:pPr>
      <w:bookmarkStart w:id="0" w:name="_GoBack"/>
      <w:bookmarkEnd w:id="0"/>
      <w:r w:rsidRPr="006442A2">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341FD348" w14:textId="1012CA9C" w:rsidR="00341820" w:rsidRPr="006442A2" w:rsidRDefault="005C7C9B" w:rsidP="005C7C9B">
      <w:pPr>
        <w:widowControl/>
        <w:ind w:firstLineChars="3900" w:firstLine="7830"/>
        <w:jc w:val="left"/>
        <w:rPr>
          <w:rFonts w:ascii="HG丸ｺﾞｼｯｸM-PRO" w:eastAsia="HG丸ｺﾞｼｯｸM-PRO" w:hAnsi="HG丸ｺﾞｼｯｸM-PRO"/>
          <w:color w:val="FFFFFF" w:themeColor="background1"/>
          <w:sz w:val="18"/>
          <w:szCs w:val="18"/>
        </w:rPr>
      </w:pPr>
      <w:r w:rsidRPr="006442A2">
        <w:rPr>
          <w:rFonts w:ascii="HG丸ｺﾞｼｯｸM-PRO" w:eastAsia="HG丸ｺﾞｼｯｸM-PRO" w:hAnsi="HG丸ｺﾞｼｯｸM-PRO" w:hint="eastAsia"/>
          <w:b/>
          <w:color w:val="FFFFFF" w:themeColor="background1"/>
          <w:sz w:val="20"/>
          <w:szCs w:val="20"/>
        </w:rPr>
        <w:t>事 業 名 ：野生動物対策事業</w:t>
      </w:r>
    </w:p>
    <w:p w14:paraId="341FD34A" w14:textId="77777777"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E5F73">
        <w:rPr>
          <w:rFonts w:ascii="HG丸ｺﾞｼｯｸM-PRO" w:eastAsia="HG丸ｺﾞｼｯｸM-PRO" w:hAnsi="HG丸ｺﾞｼｯｸM-PRO" w:hint="eastAsia"/>
          <w:b/>
          <w:sz w:val="24"/>
          <w:szCs w:val="24"/>
        </w:rPr>
        <w:t>野生動物対策事業</w:t>
      </w:r>
      <w:r>
        <w:rPr>
          <w:rFonts w:ascii="HG丸ｺﾞｼｯｸM-PRO" w:eastAsia="HG丸ｺﾞｼｯｸM-PRO" w:hAnsi="HG丸ｺﾞｼｯｸM-PRO" w:hint="eastAsia"/>
          <w:b/>
          <w:sz w:val="24"/>
          <w:szCs w:val="24"/>
        </w:rPr>
        <w:t>）</w:t>
      </w:r>
    </w:p>
    <w:p w14:paraId="341FD34B" w14:textId="77777777" w:rsidR="00B63D75" w:rsidRPr="004E5F73" w:rsidRDefault="00B63D75" w:rsidP="00B63D75">
      <w:pPr>
        <w:rPr>
          <w:rFonts w:ascii="HG丸ｺﾞｼｯｸM-PRO" w:eastAsia="HG丸ｺﾞｼｯｸM-PRO" w:hAnsi="HG丸ｺﾞｼｯｸM-PRO"/>
          <w:sz w:val="18"/>
          <w:szCs w:val="18"/>
        </w:rPr>
      </w:pPr>
    </w:p>
    <w:p w14:paraId="341FD34C"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4D"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4E" w14:textId="77777777" w:rsidR="00B63D75" w:rsidRPr="002A40A7" w:rsidRDefault="00B63D75" w:rsidP="00B63D75">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34F" w14:textId="5C69E45E" w:rsidR="00B63D75" w:rsidRPr="002A40A7" w:rsidRDefault="00B63D75" w:rsidP="00B63D75">
      <w:pPr>
        <w:ind w:leftChars="486" w:left="1021" w:firstLineChars="100" w:firstLine="180"/>
        <w:rPr>
          <w:rFonts w:ascii="HG丸ｺﾞｼｯｸM-PRO" w:eastAsia="HG丸ｺﾞｼｯｸM-PRO" w:hAnsi="HG丸ｺﾞｼｯｸM-PRO"/>
          <w:sz w:val="18"/>
          <w:szCs w:val="18"/>
        </w:rPr>
      </w:pPr>
      <w:r w:rsidRPr="004E5F73">
        <w:rPr>
          <w:rFonts w:ascii="HG丸ｺﾞｼｯｸM-PRO" w:eastAsia="HG丸ｺﾞｼｯｸM-PRO" w:hAnsi="HG丸ｺﾞｼｯｸM-PRO" w:hint="eastAsia"/>
          <w:sz w:val="18"/>
          <w:szCs w:val="18"/>
        </w:rPr>
        <w:t>人と野生鳥獣との適切な関係の構築及び生物多様性の保全を基本として、野生鳥獣の保護</w:t>
      </w:r>
      <w:r w:rsidR="004712C6" w:rsidRPr="002C0528">
        <w:rPr>
          <w:rFonts w:ascii="HG丸ｺﾞｼｯｸM-PRO" w:eastAsia="HG丸ｺﾞｼｯｸM-PRO" w:hAnsi="HG丸ｺﾞｼｯｸM-PRO" w:hint="eastAsia"/>
          <w:color w:val="000000" w:themeColor="text1"/>
          <w:sz w:val="18"/>
          <w:szCs w:val="18"/>
        </w:rPr>
        <w:t>管理</w:t>
      </w:r>
      <w:r w:rsidRPr="002C0528">
        <w:rPr>
          <w:rFonts w:ascii="HG丸ｺﾞｼｯｸM-PRO" w:eastAsia="HG丸ｺﾞｼｯｸM-PRO" w:hAnsi="HG丸ｺﾞｼｯｸM-PRO" w:hint="eastAsia"/>
          <w:color w:val="000000" w:themeColor="text1"/>
          <w:sz w:val="18"/>
          <w:szCs w:val="18"/>
        </w:rPr>
        <w:t>と農</w:t>
      </w:r>
      <w:r w:rsidRPr="004E5F73">
        <w:rPr>
          <w:rFonts w:ascii="HG丸ｺﾞｼｯｸM-PRO" w:eastAsia="HG丸ｺﾞｼｯｸM-PRO" w:hAnsi="HG丸ｺﾞｼｯｸM-PRO" w:hint="eastAsia"/>
          <w:sz w:val="18"/>
          <w:szCs w:val="18"/>
        </w:rPr>
        <w:t>林業被害の軽減、狩猟の適正化等を図るため、野生動物対策事業を実施</w:t>
      </w:r>
      <w:r>
        <w:rPr>
          <w:rFonts w:ascii="HG丸ｺﾞｼｯｸM-PRO" w:eastAsia="HG丸ｺﾞｼｯｸM-PRO" w:hAnsi="HG丸ｺﾞｼｯｸM-PRO" w:hint="eastAsia"/>
          <w:sz w:val="18"/>
          <w:szCs w:val="18"/>
        </w:rPr>
        <w:t>しています</w:t>
      </w:r>
      <w:r w:rsidRPr="004E5F73">
        <w:rPr>
          <w:rFonts w:ascii="HG丸ｺﾞｼｯｸM-PRO" w:eastAsia="HG丸ｺﾞｼｯｸM-PRO" w:hAnsi="HG丸ｺﾞｼｯｸM-PRO" w:hint="eastAsia"/>
          <w:sz w:val="18"/>
          <w:szCs w:val="18"/>
        </w:rPr>
        <w:t>。</w:t>
      </w:r>
    </w:p>
    <w:p w14:paraId="341FD350" w14:textId="77777777" w:rsidR="00B63D75" w:rsidRDefault="00B63D75" w:rsidP="00B63D75">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p>
    <w:p w14:paraId="33427F3A" w14:textId="77777777" w:rsidR="005C7C9B" w:rsidRDefault="005C7C9B">
      <w:pPr>
        <w:widowControl/>
        <w:jc w:val="left"/>
        <w:rPr>
          <w:rFonts w:ascii="HG丸ｺﾞｼｯｸM-PRO" w:eastAsia="HG丸ｺﾞｼｯｸM-PRO" w:hAnsi="HG丸ｺﾞｼｯｸM-PRO"/>
          <w:sz w:val="18"/>
          <w:szCs w:val="18"/>
        </w:rPr>
      </w:pPr>
    </w:p>
    <w:p w14:paraId="1917B4BB" w14:textId="77777777" w:rsidR="005C7C9B" w:rsidRDefault="005C7C9B">
      <w:pPr>
        <w:widowControl/>
        <w:jc w:val="left"/>
        <w:rPr>
          <w:rFonts w:ascii="HG丸ｺﾞｼｯｸM-PRO" w:eastAsia="HG丸ｺﾞｼｯｸM-PRO" w:hAnsi="HG丸ｺﾞｼｯｸM-PRO"/>
          <w:sz w:val="18"/>
          <w:szCs w:val="18"/>
        </w:rPr>
      </w:pPr>
    </w:p>
    <w:p w14:paraId="3D7D298C" w14:textId="77777777" w:rsidR="005C7C9B" w:rsidRDefault="005C7C9B">
      <w:pPr>
        <w:widowControl/>
        <w:jc w:val="left"/>
        <w:rPr>
          <w:rFonts w:ascii="HG丸ｺﾞｼｯｸM-PRO" w:eastAsia="HG丸ｺﾞｼｯｸM-PRO" w:hAnsi="HG丸ｺﾞｼｯｸM-PRO"/>
          <w:sz w:val="18"/>
          <w:szCs w:val="18"/>
        </w:rPr>
      </w:pPr>
    </w:p>
    <w:p w14:paraId="05AFC1DF" w14:textId="77777777" w:rsidR="005C7C9B" w:rsidRDefault="005C7C9B">
      <w:pPr>
        <w:widowControl/>
        <w:jc w:val="left"/>
        <w:rPr>
          <w:rFonts w:ascii="HG丸ｺﾞｼｯｸM-PRO" w:eastAsia="HG丸ｺﾞｼｯｸM-PRO" w:hAnsi="HG丸ｺﾞｼｯｸM-PRO"/>
          <w:sz w:val="18"/>
          <w:szCs w:val="18"/>
        </w:rPr>
      </w:pPr>
    </w:p>
    <w:p w14:paraId="42AD2B9A" w14:textId="77777777" w:rsidR="005C7C9B" w:rsidRDefault="005C7C9B">
      <w:pPr>
        <w:widowControl/>
        <w:jc w:val="left"/>
        <w:rPr>
          <w:rFonts w:ascii="HG丸ｺﾞｼｯｸM-PRO" w:eastAsia="HG丸ｺﾞｼｯｸM-PRO" w:hAnsi="HG丸ｺﾞｼｯｸM-PRO"/>
          <w:sz w:val="18"/>
          <w:szCs w:val="18"/>
        </w:rPr>
      </w:pPr>
    </w:p>
    <w:p w14:paraId="086E9781" w14:textId="77777777" w:rsidR="005C7C9B" w:rsidRDefault="005C7C9B">
      <w:pPr>
        <w:widowControl/>
        <w:jc w:val="left"/>
        <w:rPr>
          <w:rFonts w:ascii="HG丸ｺﾞｼｯｸM-PRO" w:eastAsia="HG丸ｺﾞｼｯｸM-PRO" w:hAnsi="HG丸ｺﾞｼｯｸM-PRO"/>
          <w:sz w:val="18"/>
          <w:szCs w:val="18"/>
        </w:rPr>
      </w:pPr>
    </w:p>
    <w:p w14:paraId="15B6DA33" w14:textId="77777777" w:rsidR="005C7C9B" w:rsidRDefault="005C7C9B">
      <w:pPr>
        <w:widowControl/>
        <w:jc w:val="left"/>
        <w:rPr>
          <w:rFonts w:ascii="HG丸ｺﾞｼｯｸM-PRO" w:eastAsia="HG丸ｺﾞｼｯｸM-PRO" w:hAnsi="HG丸ｺﾞｼｯｸM-PRO"/>
          <w:sz w:val="18"/>
          <w:szCs w:val="18"/>
        </w:rPr>
      </w:pPr>
    </w:p>
    <w:p w14:paraId="22DDA20F" w14:textId="77777777" w:rsidR="005C7C9B" w:rsidRDefault="005C7C9B">
      <w:pPr>
        <w:widowControl/>
        <w:jc w:val="left"/>
        <w:rPr>
          <w:rFonts w:ascii="HG丸ｺﾞｼｯｸM-PRO" w:eastAsia="HG丸ｺﾞｼｯｸM-PRO" w:hAnsi="HG丸ｺﾞｼｯｸM-PRO"/>
          <w:sz w:val="18"/>
          <w:szCs w:val="18"/>
        </w:rPr>
      </w:pPr>
    </w:p>
    <w:p w14:paraId="2B9ED086" w14:textId="77777777" w:rsidR="005C7C9B" w:rsidRDefault="005C7C9B">
      <w:pPr>
        <w:widowControl/>
        <w:jc w:val="left"/>
        <w:rPr>
          <w:rFonts w:ascii="HG丸ｺﾞｼｯｸM-PRO" w:eastAsia="HG丸ｺﾞｼｯｸM-PRO" w:hAnsi="HG丸ｺﾞｼｯｸM-PRO"/>
          <w:sz w:val="18"/>
          <w:szCs w:val="18"/>
        </w:rPr>
      </w:pPr>
    </w:p>
    <w:p w14:paraId="06B26B91" w14:textId="77777777" w:rsidR="005C7C9B" w:rsidRDefault="005C7C9B">
      <w:pPr>
        <w:widowControl/>
        <w:jc w:val="left"/>
        <w:rPr>
          <w:rFonts w:ascii="HG丸ｺﾞｼｯｸM-PRO" w:eastAsia="HG丸ｺﾞｼｯｸM-PRO" w:hAnsi="HG丸ｺﾞｼｯｸM-PRO"/>
          <w:sz w:val="18"/>
          <w:szCs w:val="18"/>
        </w:rPr>
      </w:pPr>
    </w:p>
    <w:p w14:paraId="05D546B6" w14:textId="77777777" w:rsidR="005C7C9B" w:rsidRDefault="005C7C9B">
      <w:pPr>
        <w:widowControl/>
        <w:jc w:val="left"/>
        <w:rPr>
          <w:rFonts w:ascii="HG丸ｺﾞｼｯｸM-PRO" w:eastAsia="HG丸ｺﾞｼｯｸM-PRO" w:hAnsi="HG丸ｺﾞｼｯｸM-PRO"/>
          <w:sz w:val="18"/>
          <w:szCs w:val="18"/>
        </w:rPr>
      </w:pPr>
    </w:p>
    <w:p w14:paraId="62066DF6" w14:textId="77777777" w:rsidR="005C7C9B" w:rsidRDefault="005C7C9B">
      <w:pPr>
        <w:widowControl/>
        <w:jc w:val="left"/>
        <w:rPr>
          <w:rFonts w:ascii="HG丸ｺﾞｼｯｸM-PRO" w:eastAsia="HG丸ｺﾞｼｯｸM-PRO" w:hAnsi="HG丸ｺﾞｼｯｸM-PRO"/>
          <w:sz w:val="18"/>
          <w:szCs w:val="18"/>
        </w:rPr>
      </w:pPr>
    </w:p>
    <w:p w14:paraId="2BB558E6" w14:textId="77777777" w:rsidR="005C7C9B" w:rsidRDefault="005C7C9B">
      <w:pPr>
        <w:widowControl/>
        <w:jc w:val="left"/>
        <w:rPr>
          <w:rFonts w:ascii="HG丸ｺﾞｼｯｸM-PRO" w:eastAsia="HG丸ｺﾞｼｯｸM-PRO" w:hAnsi="HG丸ｺﾞｼｯｸM-PRO"/>
          <w:sz w:val="18"/>
          <w:szCs w:val="18"/>
        </w:rPr>
      </w:pPr>
    </w:p>
    <w:sectPr w:rsidR="005C7C9B"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F59B0" w14:textId="77777777" w:rsidR="00DE3F5C" w:rsidRDefault="00DE3F5C" w:rsidP="00307CCF">
      <w:r>
        <w:separator/>
      </w:r>
    </w:p>
  </w:endnote>
  <w:endnote w:type="continuationSeparator" w:id="0">
    <w:p w14:paraId="57CDF9C3" w14:textId="77777777" w:rsidR="00DE3F5C" w:rsidRDefault="00DE3F5C" w:rsidP="00307CCF">
      <w:r>
        <w:continuationSeparator/>
      </w:r>
    </w:p>
  </w:endnote>
  <w:endnote w:type="continuationNotice" w:id="1">
    <w:p w14:paraId="020A7FFB" w14:textId="77777777" w:rsidR="00DE3F5C" w:rsidRDefault="00DE3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10C37" w14:textId="77777777" w:rsidR="00774DB2" w:rsidRPr="00341820" w:rsidRDefault="00774DB2" w:rsidP="00774DB2">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127E50AE" w14:textId="77777777" w:rsidR="00774DB2" w:rsidRDefault="00774DB2" w:rsidP="00774DB2">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野生動物対策</w:t>
    </w:r>
    <w:r w:rsidRPr="00341820">
      <w:rPr>
        <w:rFonts w:ascii="HG丸ｺﾞｼｯｸM-PRO" w:eastAsia="HG丸ｺﾞｼｯｸM-PRO" w:hAnsi="HG丸ｺﾞｼｯｸM-PRO" w:hint="eastAsia"/>
        <w:b/>
        <w:sz w:val="20"/>
        <w:szCs w:val="20"/>
      </w:rPr>
      <w:t>事業</w:t>
    </w:r>
  </w:p>
  <w:p w14:paraId="341FD423" w14:textId="77777777" w:rsidR="00AA1CC5" w:rsidRPr="00774DB2"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5AEB2" w14:textId="77777777" w:rsidR="00DE3F5C" w:rsidRDefault="00DE3F5C" w:rsidP="00307CCF">
      <w:r>
        <w:separator/>
      </w:r>
    </w:p>
  </w:footnote>
  <w:footnote w:type="continuationSeparator" w:id="0">
    <w:p w14:paraId="3279F740" w14:textId="77777777" w:rsidR="00DE3F5C" w:rsidRDefault="00DE3F5C" w:rsidP="00307CCF">
      <w:r>
        <w:continuationSeparator/>
      </w:r>
    </w:p>
  </w:footnote>
  <w:footnote w:type="continuationNotice" w:id="1">
    <w:p w14:paraId="3935CCE7" w14:textId="77777777" w:rsidR="00DE3F5C" w:rsidRDefault="00DE3F5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528"/>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1C62"/>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12C6"/>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442A2"/>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0348"/>
    <w:rsid w:val="0074594E"/>
    <w:rsid w:val="00747455"/>
    <w:rsid w:val="00754D67"/>
    <w:rsid w:val="0077055B"/>
    <w:rsid w:val="00774DB2"/>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E3FF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E3F5C"/>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41FD198"/>
  <w15:docId w15:val="{E68E28C1-795D-49B9-AE1C-20B563EC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2.xml><?xml version="1.0" encoding="utf-8"?>
<ds:datastoreItem xmlns:ds="http://schemas.openxmlformats.org/officeDocument/2006/customXml" ds:itemID="{7F555354-786D-4A50-8408-C9FEE10E2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85CF16-FB4B-4F02-A7E9-E95FB3984F2B}">
  <ds:schemaRefs>
    <ds:schemaRef ds:uri="http://purl.org/dc/terms/"/>
    <ds:schemaRef ds:uri="http://purl.org/dc/dcmitype/"/>
    <ds:schemaRef ds:uri="http://schemas.microsoft.com/office/2006/metadata/properties"/>
    <ds:schemaRef ds:uri="3c5c5928-84e7-4321-8c25-23ea19acb70a"/>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8028257-BF42-4806-A7B2-426D2CD7D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石田　純子</cp:lastModifiedBy>
  <cp:revision>2</cp:revision>
  <cp:lastPrinted>2013-09-12T08:40:00Z</cp:lastPrinted>
  <dcterms:created xsi:type="dcterms:W3CDTF">2022-08-01T06:34:00Z</dcterms:created>
  <dcterms:modified xsi:type="dcterms:W3CDTF">2022-08-01T06:34:00Z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