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C3FDD" w14:textId="2A175027" w:rsidR="00C82342" w:rsidRPr="000B123C" w:rsidRDefault="00C82342" w:rsidP="00C8234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1BC8F48" w14:textId="77777777" w:rsidR="00C82342" w:rsidRPr="000B123C" w:rsidRDefault="00C82342" w:rsidP="00C82342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1294C4" w14:textId="2C890C82" w:rsidR="00CC07AE" w:rsidRPr="000B123C" w:rsidRDefault="004E5C40" w:rsidP="00CC07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注記（一般会計・建築</w:t>
      </w:r>
      <w:r w:rsidR="00CC07AE" w:rsidRPr="000B123C">
        <w:rPr>
          <w:rFonts w:ascii="HG丸ｺﾞｼｯｸM-PRO" w:eastAsia="HG丸ｺﾞｼｯｸM-PRO" w:hAnsi="HG丸ｺﾞｼｯｸM-PRO" w:hint="eastAsia"/>
          <w:b/>
          <w:sz w:val="24"/>
          <w:szCs w:val="24"/>
        </w:rPr>
        <w:t>部財務諸表）</w:t>
      </w:r>
    </w:p>
    <w:p w14:paraId="2B1294C5" w14:textId="77777777" w:rsidR="00CC07AE" w:rsidRPr="000B123C" w:rsidRDefault="00CC07AE" w:rsidP="00CC07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F17BDA" w14:textId="77777777" w:rsidR="008C49D1" w:rsidRPr="000B123C" w:rsidRDefault="008C49D1" w:rsidP="00CC07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4C6" w14:textId="77777777" w:rsidR="00CC07AE" w:rsidRPr="000B123C" w:rsidRDefault="00CC07AE" w:rsidP="00CC07A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B123C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2B1294C7" w14:textId="491F95F9" w:rsidR="00CC07AE" w:rsidRPr="00D138BD" w:rsidRDefault="00CC07AE" w:rsidP="00CC07AE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E66DF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  <w:r w:rsidR="00D138B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4651D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1294C8" w14:textId="01D5C905" w:rsidR="00CC07AE" w:rsidRDefault="00CC07AE" w:rsidP="00CC07AE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AE66DF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0229DA" w:rsidRPr="000229DA" w14:paraId="3ADB97D2" w14:textId="77777777" w:rsidTr="00A609C0">
        <w:tc>
          <w:tcPr>
            <w:tcW w:w="4678" w:type="dxa"/>
            <w:shd w:val="clear" w:color="auto" w:fill="auto"/>
            <w:vAlign w:val="center"/>
          </w:tcPr>
          <w:p w14:paraId="125634E9" w14:textId="77777777" w:rsidR="000229DA" w:rsidRPr="000229DA" w:rsidRDefault="000229DA" w:rsidP="000229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29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03896F4" w14:textId="77777777" w:rsidR="000229DA" w:rsidRPr="000229DA" w:rsidRDefault="000229DA" w:rsidP="000229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29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603CCFB" w14:textId="77777777" w:rsidR="000229DA" w:rsidRPr="000229DA" w:rsidRDefault="000229DA" w:rsidP="000229D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229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F862DE" w:rsidRPr="00D138BD" w14:paraId="247EBE43" w14:textId="77777777" w:rsidTr="00F862DE">
        <w:trPr>
          <w:trHeight w:val="645"/>
        </w:trPr>
        <w:tc>
          <w:tcPr>
            <w:tcW w:w="4678" w:type="dxa"/>
            <w:shd w:val="clear" w:color="auto" w:fill="auto"/>
            <w:vAlign w:val="center"/>
          </w:tcPr>
          <w:p w14:paraId="2D1C27EE" w14:textId="7F03DC6A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令和４年度大阪府住宅供給公社事業損失補償</w:t>
            </w:r>
          </w:p>
          <w:p w14:paraId="08DAE397" w14:textId="12FB9DFD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CBD0890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7AFE7A30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28403393" w14:textId="3066EA5D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令和1６年度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986F1FA" w14:textId="4A1D0EB3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40億42百万円の借入金の</w:t>
            </w:r>
          </w:p>
          <w:p w14:paraId="2D3D51FA" w14:textId="78FDF3C3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862DE" w:rsidRPr="00D138BD" w14:paraId="34E933A2" w14:textId="77777777" w:rsidTr="00A609C0">
        <w:trPr>
          <w:trHeight w:val="780"/>
        </w:trPr>
        <w:tc>
          <w:tcPr>
            <w:tcW w:w="4678" w:type="dxa"/>
            <w:shd w:val="clear" w:color="auto" w:fill="auto"/>
            <w:vAlign w:val="center"/>
          </w:tcPr>
          <w:p w14:paraId="45853BDA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年度大阪府住宅供給公社事業損失補償</w:t>
            </w:r>
          </w:p>
          <w:p w14:paraId="53DE7F20" w14:textId="4DC26FF2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93C16DC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3145B2FD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9BFDF8B" w14:textId="59F06F2C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</w:t>
            </w: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5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EB143B2" w14:textId="77777777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32億74百万円の借入金の</w:t>
            </w:r>
          </w:p>
          <w:p w14:paraId="70EFA711" w14:textId="117ED869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862DE" w:rsidRPr="00D138BD" w14:paraId="7D269E4D" w14:textId="77777777" w:rsidTr="00A609C0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14:paraId="305C494F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令和2年度大阪府住宅供給公社事業損失補償</w:t>
            </w:r>
          </w:p>
          <w:p w14:paraId="4FA78AB1" w14:textId="326C9C75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347019F" w14:textId="45B2A9EE" w:rsidR="00F862DE" w:rsidRPr="0031096B" w:rsidRDefault="00A01098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</w:t>
            </w:r>
            <w:r w:rsidR="00F862DE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7615F1F2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4F09BDB6" w14:textId="42EFD22A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</w:t>
            </w: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4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4C18DC5" w14:textId="77777777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43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85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32DA561E" w14:textId="60688DEA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862DE" w:rsidRPr="00D138BD" w14:paraId="14EF7307" w14:textId="77777777" w:rsidTr="00A609C0">
        <w:tc>
          <w:tcPr>
            <w:tcW w:w="4678" w:type="dxa"/>
            <w:shd w:val="clear" w:color="auto" w:fill="auto"/>
            <w:vAlign w:val="center"/>
          </w:tcPr>
          <w:p w14:paraId="2F8F15D7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令和元年度大阪府住宅供給公社事業損失補償</w:t>
            </w:r>
          </w:p>
          <w:p w14:paraId="4035374D" w14:textId="1FCC328B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4E0D662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508D54C7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5E303BC" w14:textId="32C0D9F2" w:rsidR="00F862DE" w:rsidRPr="0031096B" w:rsidRDefault="00A01098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F862DE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1F2ACE6" w14:textId="222F36A9" w:rsidR="00F862DE" w:rsidRPr="0031096B" w:rsidRDefault="000C7A1C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168</w:t>
            </w:r>
            <w:r w:rsidR="00F862DE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</w:t>
            </w: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</w:t>
            </w:r>
            <w:r w:rsidR="00F862DE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0FB45A0E" w14:textId="15DFD8A3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862DE" w:rsidRPr="00D138BD" w14:paraId="042E9F11" w14:textId="77777777" w:rsidTr="00A609C0">
        <w:tc>
          <w:tcPr>
            <w:tcW w:w="4678" w:type="dxa"/>
            <w:shd w:val="clear" w:color="auto" w:fill="auto"/>
            <w:vAlign w:val="center"/>
          </w:tcPr>
          <w:p w14:paraId="11CD6DC7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平成30年度大阪府住宅供給公社事業損失補償</w:t>
            </w:r>
          </w:p>
          <w:p w14:paraId="7D6388C5" w14:textId="78901924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3F47B7A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7531BE46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2867608B" w14:textId="105D8429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令和１2年度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D40260C" w14:textId="77777777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16億89百万円の借入金の</w:t>
            </w:r>
          </w:p>
          <w:p w14:paraId="1F15035C" w14:textId="4100631D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862DE" w:rsidRPr="00D138BD" w14:paraId="4F27A373" w14:textId="77777777" w:rsidTr="00A609C0">
        <w:tc>
          <w:tcPr>
            <w:tcW w:w="4678" w:type="dxa"/>
            <w:shd w:val="clear" w:color="auto" w:fill="auto"/>
            <w:vAlign w:val="center"/>
          </w:tcPr>
          <w:p w14:paraId="2F5020D9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平成2９年度大阪府住宅供給公社事業損失補償</w:t>
            </w:r>
          </w:p>
          <w:p w14:paraId="072D1C2C" w14:textId="5CCA8002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2B3658D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474BAE02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00F0BA00" w14:textId="3D5F701F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令和1１年度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0043D2F" w14:textId="6315B32E" w:rsidR="00F862DE" w:rsidRPr="0031096B" w:rsidRDefault="000C7A1C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27</w:t>
            </w:r>
            <w:r w:rsidR="00F862DE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</w:t>
            </w:r>
            <w:r w:rsidRPr="0031096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0</w:t>
            </w:r>
            <w:r w:rsidR="00F862DE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0A85EED2" w14:textId="7DAC175A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862DE" w:rsidRPr="00D138BD" w14:paraId="5981D2A6" w14:textId="77777777" w:rsidTr="00A609C0">
        <w:trPr>
          <w:trHeight w:val="515"/>
        </w:trPr>
        <w:tc>
          <w:tcPr>
            <w:tcW w:w="4678" w:type="dxa"/>
            <w:shd w:val="clear" w:color="auto" w:fill="auto"/>
            <w:vAlign w:val="center"/>
          </w:tcPr>
          <w:p w14:paraId="426F59D3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平成28年度大阪府住宅供給公社事業損失補償</w:t>
            </w:r>
          </w:p>
          <w:p w14:paraId="74CC9257" w14:textId="3F3F6C83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13D9CDA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03B71790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5B690D4" w14:textId="220FA3EA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令和10年度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C20B3D5" w14:textId="77777777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25億61百万円の借入金の</w:t>
            </w:r>
          </w:p>
          <w:p w14:paraId="17DECD97" w14:textId="0D9FEC97" w:rsidR="00F862DE" w:rsidRPr="0031096B" w:rsidRDefault="00F862DE" w:rsidP="00F862DE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862DE" w:rsidRPr="00D138BD" w14:paraId="2D3D5A9B" w14:textId="77777777" w:rsidTr="00A609C0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EAECD7C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平成27年度大阪府住宅供給公社事業損失補償</w:t>
            </w:r>
          </w:p>
          <w:p w14:paraId="6248E3D9" w14:textId="54CB4A21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D86E3CE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0ADDFF5A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4674070E" w14:textId="0199C4F0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令和9年度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A143F32" w14:textId="77777777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13億8百万円の借入金の</w:t>
            </w:r>
          </w:p>
          <w:p w14:paraId="58CC35EB" w14:textId="35C9406F" w:rsidR="00F862DE" w:rsidRPr="0031096B" w:rsidRDefault="00F862DE" w:rsidP="00F862DE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31096B" w:rsidRPr="0031096B" w14:paraId="024358FA" w14:textId="77777777" w:rsidTr="00A609C0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63A2925E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lastRenderedPageBreak/>
              <w:t>平成25年度大阪府住宅供給公社事業損失補償</w:t>
            </w:r>
          </w:p>
          <w:p w14:paraId="7CC3AF06" w14:textId="72F07C1A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D0E6920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0CE3CB97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7A1E77F5" w14:textId="1A0626F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令和７年度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25ADAF8" w14:textId="77777777" w:rsidR="00F862DE" w:rsidRPr="0031096B" w:rsidRDefault="00F862DE" w:rsidP="00F862DE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６億40百万円の借入金の</w:t>
            </w:r>
          </w:p>
          <w:p w14:paraId="7DECD8BA" w14:textId="628F1975" w:rsidR="00F862DE" w:rsidRPr="0031096B" w:rsidRDefault="00F862DE" w:rsidP="00F862DE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31096B" w:rsidRPr="0031096B" w14:paraId="6E2EBF9E" w14:textId="77777777" w:rsidTr="00871CD1">
        <w:trPr>
          <w:trHeight w:val="855"/>
        </w:trPr>
        <w:tc>
          <w:tcPr>
            <w:tcW w:w="4678" w:type="dxa"/>
            <w:shd w:val="clear" w:color="auto" w:fill="auto"/>
            <w:vAlign w:val="center"/>
          </w:tcPr>
          <w:p w14:paraId="1A53DD5C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平成24年度大阪府住宅供給公社事業損失補償</w:t>
            </w:r>
          </w:p>
          <w:p w14:paraId="6CB9169B" w14:textId="3C9F2D5A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46093A4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380D0113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3A52376" w14:textId="5102A84F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令和６年度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8831C6E" w14:textId="77777777" w:rsidR="00F862DE" w:rsidRPr="0031096B" w:rsidRDefault="00F862DE" w:rsidP="00F862DE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14億8百万円の借入金の</w:t>
            </w:r>
          </w:p>
          <w:p w14:paraId="414E26AE" w14:textId="05298563" w:rsidR="00F862DE" w:rsidRPr="0031096B" w:rsidRDefault="00F862DE" w:rsidP="00F862DE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862DE" w:rsidRPr="0031096B" w14:paraId="6229F1BA" w14:textId="77777777" w:rsidTr="00871CD1">
        <w:trPr>
          <w:trHeight w:val="33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89EF5" w14:textId="77777777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平成2３年度大阪府住宅供給公社事業損失補償</w:t>
            </w:r>
          </w:p>
          <w:p w14:paraId="0E122A94" w14:textId="0A84E525" w:rsidR="00F862DE" w:rsidRPr="0031096B" w:rsidRDefault="00F862DE" w:rsidP="00F862D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713BFB"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F5C5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25A76CEC" w14:textId="77777777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69F82AA8" w14:textId="230A51DC" w:rsidR="00F862DE" w:rsidRPr="0031096B" w:rsidRDefault="00F862DE" w:rsidP="00F86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31A45" w14:textId="77777777" w:rsidR="00F862DE" w:rsidRPr="0031096B" w:rsidRDefault="00F862DE" w:rsidP="00F862DE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６億50百万円の借入金の</w:t>
            </w:r>
          </w:p>
          <w:p w14:paraId="70896664" w14:textId="5243AF7E" w:rsidR="00F862DE" w:rsidRPr="0031096B" w:rsidRDefault="00F862DE" w:rsidP="00F862DE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</w:tbl>
    <w:p w14:paraId="78CB46A5" w14:textId="56B2D50A" w:rsidR="000229DA" w:rsidRPr="0031096B" w:rsidRDefault="000229DA" w:rsidP="00CC07AE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p w14:paraId="25A3C796" w14:textId="172C8F00" w:rsidR="00801FAC" w:rsidRDefault="00801FAC" w:rsidP="00CC07AE">
      <w:pPr>
        <w:ind w:leftChars="270" w:left="567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</w:p>
    <w:p w14:paraId="2376ADBF" w14:textId="72CCFBCB" w:rsidR="00801FAC" w:rsidRPr="00D138BD" w:rsidRDefault="004E5C40" w:rsidP="004E5C40">
      <w:pPr>
        <w:tabs>
          <w:tab w:val="left" w:pos="11865"/>
        </w:tabs>
        <w:ind w:leftChars="270" w:left="567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  <w:tab/>
      </w:r>
    </w:p>
    <w:p w14:paraId="5983C121" w14:textId="77777777" w:rsidR="00A7099C" w:rsidRPr="00801FAC" w:rsidRDefault="00A7099C" w:rsidP="00A7099C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A7412F">
        <w:rPr>
          <w:rFonts w:ascii="HG丸ｺﾞｼｯｸM-PRO" w:eastAsia="HG丸ｺﾞｼｯｸM-PRO" w:hAnsi="HG丸ｺﾞｼｯｸM-PRO" w:hint="eastAsia"/>
          <w:b/>
          <w:color w:val="000000" w:themeColor="text1"/>
        </w:rPr>
        <w:t>２</w:t>
      </w:r>
      <w:r w:rsidRPr="00801FAC">
        <w:rPr>
          <w:rFonts w:ascii="HG丸ｺﾞｼｯｸM-PRO" w:eastAsia="HG丸ｺﾞｼｯｸM-PRO" w:hAnsi="HG丸ｺﾞｼｯｸM-PRO" w:hint="eastAsia"/>
          <w:b/>
          <w:color w:val="000000" w:themeColor="text1"/>
        </w:rPr>
        <w:t>．追加情報</w:t>
      </w:r>
      <w:bookmarkStart w:id="0" w:name="_GoBack"/>
      <w:bookmarkEnd w:id="0"/>
    </w:p>
    <w:p w14:paraId="2B1294E7" w14:textId="001FBA57" w:rsidR="00CC07AE" w:rsidRPr="0031096B" w:rsidRDefault="00AB789B" w:rsidP="00CC07AE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01FA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CC07AE"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利子補給等に係る債務負担行為の翌年度以降の支出予定額</w:t>
      </w:r>
    </w:p>
    <w:p w14:paraId="2B1294E8" w14:textId="142A3760" w:rsidR="00CC07AE" w:rsidRPr="0031096B" w:rsidRDefault="00CC07AE" w:rsidP="00CC07AE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r w:rsidR="0037486B"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  <w:gridCol w:w="2551"/>
      </w:tblGrid>
      <w:tr w:rsidR="0031096B" w:rsidRPr="0031096B" w14:paraId="2B1294EC" w14:textId="77777777" w:rsidTr="00AB789B">
        <w:trPr>
          <w:trHeight w:val="524"/>
        </w:trPr>
        <w:tc>
          <w:tcPr>
            <w:tcW w:w="5245" w:type="dxa"/>
            <w:shd w:val="clear" w:color="auto" w:fill="auto"/>
            <w:vAlign w:val="center"/>
          </w:tcPr>
          <w:p w14:paraId="2B1294E9" w14:textId="77777777" w:rsidR="00CC07AE" w:rsidRPr="0031096B" w:rsidRDefault="00CC07AE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294EA" w14:textId="77777777" w:rsidR="00CC07AE" w:rsidRPr="0031096B" w:rsidRDefault="00CC07AE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1294EB" w14:textId="39AC4417" w:rsidR="00CC07AE" w:rsidRPr="0031096B" w:rsidRDefault="00880038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871CD1" w:rsidRPr="0031096B" w14:paraId="5FFFF7B7" w14:textId="77777777" w:rsidTr="00140CD4">
        <w:trPr>
          <w:trHeight w:val="830"/>
        </w:trPr>
        <w:tc>
          <w:tcPr>
            <w:tcW w:w="5245" w:type="dxa"/>
            <w:shd w:val="clear" w:color="auto" w:fill="auto"/>
            <w:vAlign w:val="center"/>
          </w:tcPr>
          <w:p w14:paraId="0ED42C3D" w14:textId="77777777" w:rsidR="00871CD1" w:rsidRPr="0031096B" w:rsidRDefault="00871CD1" w:rsidP="00871CD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大阪版被災住宅無利子融資事業住宅補修資金融資利子補給</w:t>
            </w:r>
          </w:p>
          <w:p w14:paraId="7D71C268" w14:textId="7CB1CB8A" w:rsidR="00871CD1" w:rsidRPr="0031096B" w:rsidRDefault="00871CD1" w:rsidP="00871CD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【一般会計・建築部・大阪府北部を震源とする地震等被災者支援事業】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9B62D1" w14:textId="77777777" w:rsidR="00871CD1" w:rsidRPr="0031096B" w:rsidRDefault="00871CD1" w:rsidP="00871CD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622A9FA0" w14:textId="77777777" w:rsidR="00871CD1" w:rsidRPr="0031096B" w:rsidRDefault="00871CD1" w:rsidP="00871CD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03BF89C" w14:textId="183AA3B4" w:rsidR="00871CD1" w:rsidRPr="0031096B" w:rsidRDefault="00871CD1" w:rsidP="00871CD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令和１3年度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BD30A4" w14:textId="4D54C138" w:rsidR="00871CD1" w:rsidRPr="0031096B" w:rsidRDefault="00871CD1" w:rsidP="00871CD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31096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64百万円</w:t>
            </w:r>
          </w:p>
        </w:tc>
      </w:tr>
    </w:tbl>
    <w:p w14:paraId="2B129502" w14:textId="38611830" w:rsidR="00CC07AE" w:rsidRPr="0031096B" w:rsidRDefault="00CC07AE" w:rsidP="00CC07AE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FE9B257" w14:textId="77777777" w:rsidR="0042570A" w:rsidRPr="0031096B" w:rsidRDefault="0042570A" w:rsidP="00CC07AE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B129503" w14:textId="4099264E" w:rsidR="00CC07AE" w:rsidRPr="0031096B" w:rsidRDefault="00CC07AE" w:rsidP="00CC07AE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</w:t>
      </w:r>
      <w:r w:rsidR="00AE66DF"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</w:t>
      </w:r>
      <w:r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2B129504" w14:textId="7474C023" w:rsidR="00CC07AE" w:rsidRPr="0031096B" w:rsidRDefault="00CC07AE" w:rsidP="00CC07AE">
      <w:pPr>
        <w:ind w:firstLineChars="300" w:firstLine="5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713BFB"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建築部</w:t>
      </w:r>
      <w:r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の概要</w:t>
      </w:r>
    </w:p>
    <w:p w14:paraId="4834930E" w14:textId="77777777" w:rsidR="00713BFB" w:rsidRPr="0031096B" w:rsidRDefault="00713BFB" w:rsidP="00713BFB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109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府営住宅の供給、民間住宅を活用した安心して暮らせる住まいの確保、住宅・建築物の耐震化、密集市街地の整備、建築・宅地の安全性の確認・検査、建設業者・宅建業者の指導、福祉のまちづくり、美しい景観づくり、環境にやさしいまちづくりなどの事業を行っています。 </w:t>
      </w:r>
    </w:p>
    <w:p w14:paraId="2B129505" w14:textId="620DD86C" w:rsidR="00CC07AE" w:rsidRPr="000B123C" w:rsidRDefault="00CC07AE" w:rsidP="00CC07A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12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02DE7204" w14:textId="77777777" w:rsidR="00A7099C" w:rsidRPr="000B123C" w:rsidRDefault="00A7099C" w:rsidP="00CC07A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84CC9" w14:textId="436BA9B1" w:rsidR="00AE66DF" w:rsidRDefault="00AE66DF" w:rsidP="00140CD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EEC2C" w14:textId="6D45BE82" w:rsidR="00C82342" w:rsidRPr="00A24C84" w:rsidRDefault="00C82342" w:rsidP="00713BF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82342" w:rsidRPr="00A24C84" w:rsidSect="00C82342">
      <w:footerReference w:type="default" r:id="rId11"/>
      <w:pgSz w:w="16838" w:h="11906" w:orient="landscape" w:code="9"/>
      <w:pgMar w:top="1418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BA90" w14:textId="77777777" w:rsidR="00BA1B87" w:rsidRDefault="00BA1B87" w:rsidP="00307CCF">
      <w:r>
        <w:separator/>
      </w:r>
    </w:p>
  </w:endnote>
  <w:endnote w:type="continuationSeparator" w:id="0">
    <w:p w14:paraId="0C5568BD" w14:textId="77777777" w:rsidR="00BA1B87" w:rsidRDefault="00BA1B8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6BC6" w14:textId="785C34E2" w:rsidR="00B92175" w:rsidRDefault="00B92175" w:rsidP="00B92175">
    <w:pPr>
      <w:spacing w:line="240" w:lineRule="exact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 w:rsidR="004E5C40"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会　　計 ： 一般会計</w:t>
    </w:r>
  </w:p>
  <w:p w14:paraId="2B1295C0" w14:textId="77777777" w:rsidR="00C14A19" w:rsidRPr="00B92175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5890F" w14:textId="77777777" w:rsidR="00BA1B87" w:rsidRDefault="00BA1B87" w:rsidP="00307CCF">
      <w:r>
        <w:separator/>
      </w:r>
    </w:p>
  </w:footnote>
  <w:footnote w:type="continuationSeparator" w:id="0">
    <w:p w14:paraId="2304FF8E" w14:textId="77777777" w:rsidR="00BA1B87" w:rsidRDefault="00BA1B8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29DA"/>
    <w:rsid w:val="000243AF"/>
    <w:rsid w:val="00036C38"/>
    <w:rsid w:val="00043AE7"/>
    <w:rsid w:val="00046167"/>
    <w:rsid w:val="00046BA4"/>
    <w:rsid w:val="00054C5C"/>
    <w:rsid w:val="0006511A"/>
    <w:rsid w:val="00065902"/>
    <w:rsid w:val="00067395"/>
    <w:rsid w:val="00074C54"/>
    <w:rsid w:val="000823B2"/>
    <w:rsid w:val="000836C2"/>
    <w:rsid w:val="00087C87"/>
    <w:rsid w:val="000972FD"/>
    <w:rsid w:val="000B0CF6"/>
    <w:rsid w:val="000B123C"/>
    <w:rsid w:val="000B2501"/>
    <w:rsid w:val="000B2DC6"/>
    <w:rsid w:val="000B5196"/>
    <w:rsid w:val="000B6FD8"/>
    <w:rsid w:val="000B762C"/>
    <w:rsid w:val="000C5760"/>
    <w:rsid w:val="000C6F4B"/>
    <w:rsid w:val="000C7A1C"/>
    <w:rsid w:val="000D3EDA"/>
    <w:rsid w:val="000E3E92"/>
    <w:rsid w:val="000E642C"/>
    <w:rsid w:val="0010155B"/>
    <w:rsid w:val="001071A1"/>
    <w:rsid w:val="00116C8B"/>
    <w:rsid w:val="001272F0"/>
    <w:rsid w:val="00140CD4"/>
    <w:rsid w:val="00152EA0"/>
    <w:rsid w:val="001560AB"/>
    <w:rsid w:val="0017014E"/>
    <w:rsid w:val="00184632"/>
    <w:rsid w:val="00185CD6"/>
    <w:rsid w:val="0019539D"/>
    <w:rsid w:val="0019744D"/>
    <w:rsid w:val="001A1F02"/>
    <w:rsid w:val="001A6C53"/>
    <w:rsid w:val="001B6293"/>
    <w:rsid w:val="001C0A05"/>
    <w:rsid w:val="001C1C65"/>
    <w:rsid w:val="001D17D9"/>
    <w:rsid w:val="001D2B51"/>
    <w:rsid w:val="001D2D53"/>
    <w:rsid w:val="001D3469"/>
    <w:rsid w:val="001D46AA"/>
    <w:rsid w:val="001D4FBA"/>
    <w:rsid w:val="001D542A"/>
    <w:rsid w:val="001E3CF1"/>
    <w:rsid w:val="001E7A5A"/>
    <w:rsid w:val="001E7BFD"/>
    <w:rsid w:val="001F0D75"/>
    <w:rsid w:val="001F5EC9"/>
    <w:rsid w:val="00200661"/>
    <w:rsid w:val="0021201D"/>
    <w:rsid w:val="00213B77"/>
    <w:rsid w:val="0022160A"/>
    <w:rsid w:val="00221EA5"/>
    <w:rsid w:val="00235D97"/>
    <w:rsid w:val="00237AEA"/>
    <w:rsid w:val="002456C4"/>
    <w:rsid w:val="0024765B"/>
    <w:rsid w:val="00251B37"/>
    <w:rsid w:val="00254A35"/>
    <w:rsid w:val="002570D6"/>
    <w:rsid w:val="00257134"/>
    <w:rsid w:val="00261708"/>
    <w:rsid w:val="00261A82"/>
    <w:rsid w:val="002702C6"/>
    <w:rsid w:val="002704B6"/>
    <w:rsid w:val="0028030F"/>
    <w:rsid w:val="00291D10"/>
    <w:rsid w:val="00293ADF"/>
    <w:rsid w:val="002943D6"/>
    <w:rsid w:val="002A5596"/>
    <w:rsid w:val="002C27C5"/>
    <w:rsid w:val="002D2589"/>
    <w:rsid w:val="002E3765"/>
    <w:rsid w:val="002E5906"/>
    <w:rsid w:val="002E5D52"/>
    <w:rsid w:val="0030432D"/>
    <w:rsid w:val="003063C4"/>
    <w:rsid w:val="00307CCF"/>
    <w:rsid w:val="0031096B"/>
    <w:rsid w:val="00320ED5"/>
    <w:rsid w:val="003239BE"/>
    <w:rsid w:val="00334127"/>
    <w:rsid w:val="003430BC"/>
    <w:rsid w:val="003465EC"/>
    <w:rsid w:val="0036494D"/>
    <w:rsid w:val="00367C74"/>
    <w:rsid w:val="00373218"/>
    <w:rsid w:val="0037486B"/>
    <w:rsid w:val="003758C9"/>
    <w:rsid w:val="00377679"/>
    <w:rsid w:val="00384C0F"/>
    <w:rsid w:val="003850DE"/>
    <w:rsid w:val="00392A9B"/>
    <w:rsid w:val="003A10F3"/>
    <w:rsid w:val="003A139F"/>
    <w:rsid w:val="003A5085"/>
    <w:rsid w:val="003B412B"/>
    <w:rsid w:val="003C25E8"/>
    <w:rsid w:val="003C41BF"/>
    <w:rsid w:val="003C7B47"/>
    <w:rsid w:val="003D563A"/>
    <w:rsid w:val="003F6DC3"/>
    <w:rsid w:val="0040151E"/>
    <w:rsid w:val="004052A6"/>
    <w:rsid w:val="00414FEA"/>
    <w:rsid w:val="00420C13"/>
    <w:rsid w:val="0042570A"/>
    <w:rsid w:val="0044357F"/>
    <w:rsid w:val="004552FE"/>
    <w:rsid w:val="00455669"/>
    <w:rsid w:val="00462FED"/>
    <w:rsid w:val="004651DC"/>
    <w:rsid w:val="00466C1E"/>
    <w:rsid w:val="0046737C"/>
    <w:rsid w:val="004738FF"/>
    <w:rsid w:val="004774D2"/>
    <w:rsid w:val="0048720B"/>
    <w:rsid w:val="004910D3"/>
    <w:rsid w:val="004920B2"/>
    <w:rsid w:val="004A05FF"/>
    <w:rsid w:val="004A275A"/>
    <w:rsid w:val="004A4B9E"/>
    <w:rsid w:val="004B20D0"/>
    <w:rsid w:val="004B4A2C"/>
    <w:rsid w:val="004C04BA"/>
    <w:rsid w:val="004C1A88"/>
    <w:rsid w:val="004D3AC8"/>
    <w:rsid w:val="004E2C9A"/>
    <w:rsid w:val="004E5C40"/>
    <w:rsid w:val="004E5F8B"/>
    <w:rsid w:val="004F121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33898"/>
    <w:rsid w:val="0054114E"/>
    <w:rsid w:val="005417C6"/>
    <w:rsid w:val="005501E9"/>
    <w:rsid w:val="00570B46"/>
    <w:rsid w:val="005776AF"/>
    <w:rsid w:val="005801FB"/>
    <w:rsid w:val="005814E9"/>
    <w:rsid w:val="005847A0"/>
    <w:rsid w:val="00584E4D"/>
    <w:rsid w:val="005851CB"/>
    <w:rsid w:val="005865AF"/>
    <w:rsid w:val="00590B75"/>
    <w:rsid w:val="005B12B7"/>
    <w:rsid w:val="005B255B"/>
    <w:rsid w:val="005B4F29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18FF"/>
    <w:rsid w:val="006129EE"/>
    <w:rsid w:val="00615287"/>
    <w:rsid w:val="00615FE0"/>
    <w:rsid w:val="006162DA"/>
    <w:rsid w:val="00622694"/>
    <w:rsid w:val="006302EF"/>
    <w:rsid w:val="00633DE9"/>
    <w:rsid w:val="006500BD"/>
    <w:rsid w:val="00664B89"/>
    <w:rsid w:val="00667ED8"/>
    <w:rsid w:val="006803DE"/>
    <w:rsid w:val="00684D27"/>
    <w:rsid w:val="006912A7"/>
    <w:rsid w:val="00693267"/>
    <w:rsid w:val="00694A1F"/>
    <w:rsid w:val="006975C8"/>
    <w:rsid w:val="006A1A81"/>
    <w:rsid w:val="006A4D7C"/>
    <w:rsid w:val="006B26DB"/>
    <w:rsid w:val="006B75A8"/>
    <w:rsid w:val="006C01DC"/>
    <w:rsid w:val="006C49E4"/>
    <w:rsid w:val="006D6770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1392E"/>
    <w:rsid w:val="00713BFB"/>
    <w:rsid w:val="00713FE2"/>
    <w:rsid w:val="00717B36"/>
    <w:rsid w:val="00723263"/>
    <w:rsid w:val="0072431E"/>
    <w:rsid w:val="00731089"/>
    <w:rsid w:val="00736E41"/>
    <w:rsid w:val="00737262"/>
    <w:rsid w:val="00752AA4"/>
    <w:rsid w:val="00754D67"/>
    <w:rsid w:val="00761A92"/>
    <w:rsid w:val="00782A8D"/>
    <w:rsid w:val="00784658"/>
    <w:rsid w:val="00786E4F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1958"/>
    <w:rsid w:val="007E37FE"/>
    <w:rsid w:val="007E4B26"/>
    <w:rsid w:val="007E7981"/>
    <w:rsid w:val="007F0D60"/>
    <w:rsid w:val="007F7BF1"/>
    <w:rsid w:val="00801FAC"/>
    <w:rsid w:val="00806758"/>
    <w:rsid w:val="00816C63"/>
    <w:rsid w:val="00831109"/>
    <w:rsid w:val="0084335D"/>
    <w:rsid w:val="00853A68"/>
    <w:rsid w:val="00854272"/>
    <w:rsid w:val="00856103"/>
    <w:rsid w:val="00861C31"/>
    <w:rsid w:val="00871CD1"/>
    <w:rsid w:val="00871EDF"/>
    <w:rsid w:val="008738D6"/>
    <w:rsid w:val="00880038"/>
    <w:rsid w:val="00896514"/>
    <w:rsid w:val="008A028E"/>
    <w:rsid w:val="008A56A3"/>
    <w:rsid w:val="008C0C96"/>
    <w:rsid w:val="008C16E7"/>
    <w:rsid w:val="008C49D1"/>
    <w:rsid w:val="008D0E48"/>
    <w:rsid w:val="008D512F"/>
    <w:rsid w:val="008E4EDC"/>
    <w:rsid w:val="008E66AE"/>
    <w:rsid w:val="008E6B5C"/>
    <w:rsid w:val="009044A1"/>
    <w:rsid w:val="00906C9A"/>
    <w:rsid w:val="009128D1"/>
    <w:rsid w:val="00922994"/>
    <w:rsid w:val="00927110"/>
    <w:rsid w:val="00933A62"/>
    <w:rsid w:val="009418BE"/>
    <w:rsid w:val="00942126"/>
    <w:rsid w:val="00944086"/>
    <w:rsid w:val="00992CEE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01098"/>
    <w:rsid w:val="00A159FD"/>
    <w:rsid w:val="00A15B0F"/>
    <w:rsid w:val="00A24C84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99C"/>
    <w:rsid w:val="00A7412F"/>
    <w:rsid w:val="00A7687C"/>
    <w:rsid w:val="00A854CB"/>
    <w:rsid w:val="00A90E25"/>
    <w:rsid w:val="00AA2E6F"/>
    <w:rsid w:val="00AA4E93"/>
    <w:rsid w:val="00AA5D86"/>
    <w:rsid w:val="00AA6D65"/>
    <w:rsid w:val="00AB63C6"/>
    <w:rsid w:val="00AB6ED1"/>
    <w:rsid w:val="00AB789B"/>
    <w:rsid w:val="00AB79EE"/>
    <w:rsid w:val="00AC33DB"/>
    <w:rsid w:val="00AD43DF"/>
    <w:rsid w:val="00AE2469"/>
    <w:rsid w:val="00AE39FD"/>
    <w:rsid w:val="00AE66DF"/>
    <w:rsid w:val="00AE6BC9"/>
    <w:rsid w:val="00AF42E5"/>
    <w:rsid w:val="00AF5907"/>
    <w:rsid w:val="00AF5E12"/>
    <w:rsid w:val="00B024DC"/>
    <w:rsid w:val="00B025C2"/>
    <w:rsid w:val="00B03527"/>
    <w:rsid w:val="00B052A6"/>
    <w:rsid w:val="00B07F0E"/>
    <w:rsid w:val="00B22DC8"/>
    <w:rsid w:val="00B26A13"/>
    <w:rsid w:val="00B348B3"/>
    <w:rsid w:val="00B351B2"/>
    <w:rsid w:val="00B37411"/>
    <w:rsid w:val="00B47AC1"/>
    <w:rsid w:val="00B50BDE"/>
    <w:rsid w:val="00B57368"/>
    <w:rsid w:val="00B60E40"/>
    <w:rsid w:val="00B908D7"/>
    <w:rsid w:val="00B92175"/>
    <w:rsid w:val="00B973FB"/>
    <w:rsid w:val="00BA077F"/>
    <w:rsid w:val="00BA1B87"/>
    <w:rsid w:val="00BB6BFC"/>
    <w:rsid w:val="00BC0345"/>
    <w:rsid w:val="00BD0A7C"/>
    <w:rsid w:val="00BD2CA2"/>
    <w:rsid w:val="00BE4FAA"/>
    <w:rsid w:val="00BF0150"/>
    <w:rsid w:val="00BF0917"/>
    <w:rsid w:val="00C0072C"/>
    <w:rsid w:val="00C131E6"/>
    <w:rsid w:val="00C14A19"/>
    <w:rsid w:val="00C22E90"/>
    <w:rsid w:val="00C24423"/>
    <w:rsid w:val="00C35AD2"/>
    <w:rsid w:val="00C36F75"/>
    <w:rsid w:val="00C36F85"/>
    <w:rsid w:val="00C44035"/>
    <w:rsid w:val="00C44D0E"/>
    <w:rsid w:val="00C4777D"/>
    <w:rsid w:val="00C51BA9"/>
    <w:rsid w:val="00C527D4"/>
    <w:rsid w:val="00C53E31"/>
    <w:rsid w:val="00C566D3"/>
    <w:rsid w:val="00C62139"/>
    <w:rsid w:val="00C70D97"/>
    <w:rsid w:val="00C82342"/>
    <w:rsid w:val="00CA2555"/>
    <w:rsid w:val="00CA2DA5"/>
    <w:rsid w:val="00CA3088"/>
    <w:rsid w:val="00CB00E7"/>
    <w:rsid w:val="00CC07AE"/>
    <w:rsid w:val="00CC5C80"/>
    <w:rsid w:val="00CC789C"/>
    <w:rsid w:val="00CD0A0A"/>
    <w:rsid w:val="00CD33BE"/>
    <w:rsid w:val="00CD5A28"/>
    <w:rsid w:val="00CE2A53"/>
    <w:rsid w:val="00CE3228"/>
    <w:rsid w:val="00CE4C9F"/>
    <w:rsid w:val="00CF77DC"/>
    <w:rsid w:val="00D01410"/>
    <w:rsid w:val="00D047E3"/>
    <w:rsid w:val="00D0481A"/>
    <w:rsid w:val="00D05FCF"/>
    <w:rsid w:val="00D10526"/>
    <w:rsid w:val="00D138BD"/>
    <w:rsid w:val="00D21A05"/>
    <w:rsid w:val="00D24BCC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278D"/>
    <w:rsid w:val="00D85A62"/>
    <w:rsid w:val="00DA37D7"/>
    <w:rsid w:val="00DA470C"/>
    <w:rsid w:val="00DC082B"/>
    <w:rsid w:val="00DC2236"/>
    <w:rsid w:val="00DC6D09"/>
    <w:rsid w:val="00DD38AE"/>
    <w:rsid w:val="00DD5BC9"/>
    <w:rsid w:val="00DD7AF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104C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C6C85"/>
    <w:rsid w:val="00EC7137"/>
    <w:rsid w:val="00ED57E9"/>
    <w:rsid w:val="00EE198A"/>
    <w:rsid w:val="00EE22EE"/>
    <w:rsid w:val="00EE3877"/>
    <w:rsid w:val="00EF2D0A"/>
    <w:rsid w:val="00EF47ED"/>
    <w:rsid w:val="00F01176"/>
    <w:rsid w:val="00F01218"/>
    <w:rsid w:val="00F026C3"/>
    <w:rsid w:val="00F101B3"/>
    <w:rsid w:val="00F15A88"/>
    <w:rsid w:val="00F25150"/>
    <w:rsid w:val="00F36386"/>
    <w:rsid w:val="00F45545"/>
    <w:rsid w:val="00F54A3B"/>
    <w:rsid w:val="00F54F82"/>
    <w:rsid w:val="00F600CE"/>
    <w:rsid w:val="00F66D6C"/>
    <w:rsid w:val="00F676C0"/>
    <w:rsid w:val="00F70A44"/>
    <w:rsid w:val="00F711A3"/>
    <w:rsid w:val="00F73B22"/>
    <w:rsid w:val="00F862DE"/>
    <w:rsid w:val="00F8776B"/>
    <w:rsid w:val="00F9069B"/>
    <w:rsid w:val="00F92477"/>
    <w:rsid w:val="00F9741D"/>
    <w:rsid w:val="00FA2630"/>
    <w:rsid w:val="00FA4602"/>
    <w:rsid w:val="00FC29A2"/>
    <w:rsid w:val="00FC629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7ECFA1B8-B90C-474D-A840-592264AA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purl.org/dc/terms/"/>
    <ds:schemaRef ds:uri="http://purl.org/dc/dcmitype/"/>
    <ds:schemaRef ds:uri="3c5c5928-84e7-4321-8c25-23ea19acb70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010A64-D534-4C98-8F59-DFB81DF6B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4B966-28AF-47C6-9A0F-03853A84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9</cp:revision>
  <cp:lastPrinted>2013-09-13T13:08:00Z</cp:lastPrinted>
  <dcterms:created xsi:type="dcterms:W3CDTF">2022-07-29T02:32:00Z</dcterms:created>
  <dcterms:modified xsi:type="dcterms:W3CDTF">2022-08-08T09:26:00Z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