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9CD60" w14:textId="011C69B0" w:rsidR="00A04CEB" w:rsidRPr="00030D75" w:rsidRDefault="007222B7" w:rsidP="005918C7">
      <w:pPr>
        <w:jc w:val="center"/>
        <w:rPr>
          <w:rFonts w:asciiTheme="minorEastAsia" w:hAnsiTheme="minorEastAsia"/>
          <w:sz w:val="24"/>
        </w:rPr>
      </w:pPr>
      <w:r w:rsidRPr="00030D75">
        <w:rPr>
          <w:rFonts w:asciiTheme="minorEastAsia" w:hAnsiTheme="minorEastAsia" w:hint="eastAsia"/>
          <w:sz w:val="24"/>
        </w:rPr>
        <w:t>大阪府</w:t>
      </w:r>
      <w:r w:rsidR="00F84A25">
        <w:rPr>
          <w:rFonts w:asciiTheme="minorEastAsia" w:hAnsiTheme="minorEastAsia" w:hint="eastAsia"/>
          <w:sz w:val="24"/>
        </w:rPr>
        <w:t>マンション</w:t>
      </w:r>
      <w:r w:rsidR="00645C96">
        <w:rPr>
          <w:rFonts w:asciiTheme="minorEastAsia" w:hAnsiTheme="minorEastAsia" w:hint="eastAsia"/>
          <w:sz w:val="24"/>
        </w:rPr>
        <w:t>施策</w:t>
      </w:r>
      <w:r w:rsidR="00D426DD" w:rsidRPr="00030D75">
        <w:rPr>
          <w:rFonts w:asciiTheme="minorEastAsia" w:hAnsiTheme="minorEastAsia" w:hint="eastAsia"/>
          <w:sz w:val="24"/>
        </w:rPr>
        <w:t>懇話</w:t>
      </w:r>
      <w:r w:rsidR="005918C7" w:rsidRPr="00030D75">
        <w:rPr>
          <w:rFonts w:asciiTheme="minorEastAsia" w:hAnsiTheme="minorEastAsia" w:hint="eastAsia"/>
          <w:sz w:val="24"/>
        </w:rPr>
        <w:t>会</w:t>
      </w:r>
      <w:r w:rsidR="00F70B1A" w:rsidRPr="00030D75">
        <w:rPr>
          <w:rFonts w:asciiTheme="minorEastAsia" w:hAnsiTheme="minorEastAsia" w:hint="eastAsia"/>
          <w:sz w:val="24"/>
        </w:rPr>
        <w:t>設置要綱</w:t>
      </w:r>
    </w:p>
    <w:p w14:paraId="3F79CD61" w14:textId="77777777" w:rsidR="00607D76" w:rsidRPr="00F8787F" w:rsidRDefault="00607D76" w:rsidP="007222B7">
      <w:pPr>
        <w:rPr>
          <w:rFonts w:asciiTheme="minorEastAsia" w:hAnsiTheme="minorEastAsia"/>
        </w:rPr>
      </w:pPr>
    </w:p>
    <w:p w14:paraId="3F79CD62" w14:textId="77777777" w:rsidR="00E31E8B" w:rsidRPr="00030D75" w:rsidRDefault="00E31E8B" w:rsidP="0014459C">
      <w:pPr>
        <w:spacing w:line="320" w:lineRule="exact"/>
        <w:rPr>
          <w:rFonts w:asciiTheme="minorEastAsia" w:hAnsiTheme="minorEastAsia"/>
        </w:rPr>
      </w:pPr>
      <w:r w:rsidRPr="00030D75">
        <w:rPr>
          <w:rFonts w:asciiTheme="minorEastAsia" w:hAnsiTheme="minorEastAsia" w:hint="eastAsia"/>
        </w:rPr>
        <w:t>（名称）</w:t>
      </w:r>
    </w:p>
    <w:p w14:paraId="3F79CD63" w14:textId="6E6C9A07" w:rsidR="008352BC" w:rsidRPr="00030D75" w:rsidRDefault="004B3618" w:rsidP="0014459C">
      <w:pPr>
        <w:spacing w:line="320" w:lineRule="exact"/>
        <w:rPr>
          <w:rFonts w:asciiTheme="minorEastAsia" w:hAnsiTheme="minorEastAsia"/>
        </w:rPr>
      </w:pPr>
      <w:r w:rsidRPr="00030D75">
        <w:rPr>
          <w:rFonts w:asciiTheme="minorEastAsia" w:hAnsiTheme="minorEastAsia" w:hint="eastAsia"/>
        </w:rPr>
        <w:t>第１条</w:t>
      </w:r>
      <w:r w:rsidR="00E31E8B" w:rsidRPr="00030D75">
        <w:rPr>
          <w:rFonts w:asciiTheme="minorEastAsia" w:hAnsiTheme="minorEastAsia" w:hint="eastAsia"/>
        </w:rPr>
        <w:t xml:space="preserve">　</w:t>
      </w:r>
      <w:r w:rsidR="008352BC" w:rsidRPr="00030D75">
        <w:rPr>
          <w:rFonts w:asciiTheme="minorEastAsia" w:hAnsiTheme="minorEastAsia" w:hint="eastAsia"/>
        </w:rPr>
        <w:t>本</w:t>
      </w:r>
      <w:r w:rsidR="007222B7" w:rsidRPr="00030D75">
        <w:rPr>
          <w:rFonts w:asciiTheme="minorEastAsia" w:hAnsiTheme="minorEastAsia" w:hint="eastAsia"/>
        </w:rPr>
        <w:t>会</w:t>
      </w:r>
      <w:r w:rsidR="008352BC" w:rsidRPr="00030D75">
        <w:rPr>
          <w:rFonts w:asciiTheme="minorEastAsia" w:hAnsiTheme="minorEastAsia" w:hint="eastAsia"/>
        </w:rPr>
        <w:t>は、「</w:t>
      </w:r>
      <w:r w:rsidR="00AF7F7F" w:rsidRPr="00AF7F7F">
        <w:rPr>
          <w:rFonts w:asciiTheme="minorEastAsia" w:hAnsiTheme="minorEastAsia" w:hint="eastAsia"/>
        </w:rPr>
        <w:t>大阪府</w:t>
      </w:r>
      <w:r w:rsidR="00F84A25">
        <w:rPr>
          <w:rFonts w:asciiTheme="minorEastAsia" w:hAnsiTheme="minorEastAsia" w:hint="eastAsia"/>
        </w:rPr>
        <w:t>マンション</w:t>
      </w:r>
      <w:r w:rsidR="00645C96">
        <w:rPr>
          <w:rFonts w:asciiTheme="minorEastAsia" w:hAnsiTheme="minorEastAsia" w:hint="eastAsia"/>
        </w:rPr>
        <w:t>施策</w:t>
      </w:r>
      <w:r w:rsidR="00AF7F7F" w:rsidRPr="00AF7F7F">
        <w:rPr>
          <w:rFonts w:asciiTheme="minorEastAsia" w:hAnsiTheme="minorEastAsia" w:hint="eastAsia"/>
        </w:rPr>
        <w:t>懇話会</w:t>
      </w:r>
      <w:r w:rsidR="008352BC" w:rsidRPr="00030D75">
        <w:rPr>
          <w:rFonts w:asciiTheme="minorEastAsia" w:hAnsiTheme="minorEastAsia" w:hint="eastAsia"/>
        </w:rPr>
        <w:t>」（以下「懇話会」という。）と称する。</w:t>
      </w:r>
    </w:p>
    <w:p w14:paraId="3F79CD64" w14:textId="77777777" w:rsidR="008352BC" w:rsidRPr="00030D75" w:rsidRDefault="008352BC" w:rsidP="0014459C">
      <w:pPr>
        <w:spacing w:line="320" w:lineRule="exact"/>
        <w:rPr>
          <w:rFonts w:asciiTheme="minorEastAsia" w:hAnsiTheme="minorEastAsia"/>
        </w:rPr>
      </w:pPr>
    </w:p>
    <w:p w14:paraId="3F79CD65" w14:textId="77777777" w:rsidR="00E31E8B" w:rsidRPr="00030D75" w:rsidRDefault="00E31E8B" w:rsidP="0014459C">
      <w:pPr>
        <w:spacing w:line="320" w:lineRule="exact"/>
        <w:jc w:val="left"/>
        <w:rPr>
          <w:rFonts w:asciiTheme="minorEastAsia" w:hAnsiTheme="minorEastAsia"/>
        </w:rPr>
      </w:pPr>
      <w:r w:rsidRPr="00030D75">
        <w:rPr>
          <w:rFonts w:asciiTheme="minorEastAsia" w:hAnsiTheme="minorEastAsia" w:hint="eastAsia"/>
        </w:rPr>
        <w:t>（目的）</w:t>
      </w:r>
    </w:p>
    <w:p w14:paraId="3F79CD66" w14:textId="52A9DB0B" w:rsidR="005918C7" w:rsidRPr="00030D75" w:rsidRDefault="004B3618" w:rsidP="0014459C">
      <w:pPr>
        <w:spacing w:line="320" w:lineRule="exact"/>
        <w:ind w:left="210" w:hangingChars="100" w:hanging="210"/>
        <w:jc w:val="left"/>
        <w:rPr>
          <w:rFonts w:asciiTheme="minorEastAsia" w:hAnsiTheme="minorEastAsia"/>
        </w:rPr>
      </w:pPr>
      <w:r w:rsidRPr="00030D75">
        <w:rPr>
          <w:rFonts w:asciiTheme="minorEastAsia" w:hAnsiTheme="minorEastAsia" w:hint="eastAsia"/>
        </w:rPr>
        <w:t>第２条</w:t>
      </w:r>
      <w:bookmarkStart w:id="0" w:name="_Hlk192507179"/>
      <w:r w:rsidR="00E31E8B" w:rsidRPr="00030D75">
        <w:rPr>
          <w:rFonts w:asciiTheme="minorEastAsia" w:hAnsiTheme="minorEastAsia" w:hint="eastAsia"/>
        </w:rPr>
        <w:t xml:space="preserve">　</w:t>
      </w:r>
      <w:r w:rsidR="00F84A25">
        <w:rPr>
          <w:rFonts w:asciiTheme="minorEastAsia" w:hAnsiTheme="minorEastAsia" w:hint="eastAsia"/>
        </w:rPr>
        <w:t>懇話会は、</w:t>
      </w:r>
      <w:r w:rsidR="00B60FDD">
        <w:rPr>
          <w:rFonts w:asciiTheme="minorEastAsia" w:hAnsiTheme="minorEastAsia" w:hint="eastAsia"/>
        </w:rPr>
        <w:t>マンション</w:t>
      </w:r>
      <w:r w:rsidR="00645C96">
        <w:rPr>
          <w:rFonts w:asciiTheme="minorEastAsia" w:hAnsiTheme="minorEastAsia" w:hint="eastAsia"/>
        </w:rPr>
        <w:t>施策</w:t>
      </w:r>
      <w:r w:rsidR="00B60FDD">
        <w:rPr>
          <w:rFonts w:asciiTheme="minorEastAsia" w:hAnsiTheme="minorEastAsia" w:hint="eastAsia"/>
        </w:rPr>
        <w:t>について、これまでの取組の進捗状況や、</w:t>
      </w:r>
      <w:r w:rsidR="00F84A25" w:rsidRPr="00F84A25">
        <w:rPr>
          <w:rFonts w:asciiTheme="minorEastAsia" w:hAnsiTheme="minorEastAsia" w:hint="eastAsia"/>
        </w:rPr>
        <w:t>令和</w:t>
      </w:r>
      <w:r w:rsidR="00FC7DB2">
        <w:rPr>
          <w:rFonts w:asciiTheme="minorEastAsia" w:hAnsiTheme="minorEastAsia" w:hint="eastAsia"/>
        </w:rPr>
        <w:t>７</w:t>
      </w:r>
      <w:r w:rsidR="00F84A25" w:rsidRPr="00F84A25">
        <w:rPr>
          <w:rFonts w:asciiTheme="minorEastAsia" w:hAnsiTheme="minorEastAsia" w:hint="eastAsia"/>
        </w:rPr>
        <w:t>年</w:t>
      </w:r>
      <w:r w:rsidR="00342421">
        <w:rPr>
          <w:rFonts w:asciiTheme="minorEastAsia" w:hAnsiTheme="minorEastAsia" w:hint="eastAsia"/>
        </w:rPr>
        <w:t>５</w:t>
      </w:r>
      <w:r w:rsidR="00F84A25" w:rsidRPr="00F84A25">
        <w:rPr>
          <w:rFonts w:asciiTheme="minorEastAsia" w:hAnsiTheme="minorEastAsia" w:hint="eastAsia"/>
        </w:rPr>
        <w:t>月</w:t>
      </w:r>
      <w:r w:rsidR="00342421">
        <w:rPr>
          <w:rFonts w:asciiTheme="minorEastAsia" w:hAnsiTheme="minorEastAsia" w:hint="eastAsia"/>
        </w:rPr>
        <w:t>30日</w:t>
      </w:r>
      <w:r w:rsidR="00F84A25" w:rsidRPr="00F84A25">
        <w:rPr>
          <w:rFonts w:asciiTheme="minorEastAsia" w:hAnsiTheme="minorEastAsia" w:hint="eastAsia"/>
        </w:rPr>
        <w:t>に</w:t>
      </w:r>
      <w:r w:rsidR="00B60FDD">
        <w:rPr>
          <w:rFonts w:asciiTheme="minorEastAsia" w:hAnsiTheme="minorEastAsia" w:hint="eastAsia"/>
        </w:rPr>
        <w:t>公布された</w:t>
      </w:r>
      <w:r w:rsidR="00F84A25" w:rsidRPr="00F84A25">
        <w:rPr>
          <w:rFonts w:asciiTheme="minorEastAsia" w:hAnsiTheme="minorEastAsia" w:hint="eastAsia"/>
        </w:rPr>
        <w:t>「</w:t>
      </w:r>
      <w:bookmarkStart w:id="1" w:name="_Hlk192499451"/>
      <w:r w:rsidR="00FC7DB2">
        <w:rPr>
          <w:rFonts w:asciiTheme="minorEastAsia" w:hAnsiTheme="minorEastAsia" w:hint="eastAsia"/>
        </w:rPr>
        <w:t>老朽化</w:t>
      </w:r>
      <w:r w:rsidR="00FC7DB2" w:rsidRPr="00F84A25">
        <w:rPr>
          <w:rFonts w:asciiTheme="minorEastAsia" w:hAnsiTheme="minorEastAsia" w:hint="eastAsia"/>
        </w:rPr>
        <w:t>マンション</w:t>
      </w:r>
      <w:r w:rsidR="00FC7DB2">
        <w:rPr>
          <w:rFonts w:asciiTheme="minorEastAsia" w:hAnsiTheme="minorEastAsia" w:hint="eastAsia"/>
        </w:rPr>
        <w:t>等の管理及び再生の円滑化等を図るための建物の区分所有等に関する法律等の一部を改正する法律</w:t>
      </w:r>
      <w:bookmarkEnd w:id="1"/>
      <w:r w:rsidR="00F84A25" w:rsidRPr="00F84A25">
        <w:rPr>
          <w:rFonts w:asciiTheme="minorEastAsia" w:hAnsiTheme="minorEastAsia" w:hint="eastAsia"/>
        </w:rPr>
        <w:t>」</w:t>
      </w:r>
      <w:r w:rsidR="00F84A25">
        <w:rPr>
          <w:rFonts w:asciiTheme="minorEastAsia" w:hAnsiTheme="minorEastAsia" w:hint="eastAsia"/>
        </w:rPr>
        <w:t>を踏まえ、</w:t>
      </w:r>
      <w:r w:rsidR="00261A79">
        <w:rPr>
          <w:rFonts w:asciiTheme="minorEastAsia" w:hAnsiTheme="minorEastAsia" w:hint="eastAsia"/>
        </w:rPr>
        <w:t>マンションの管理適正化及び再生円滑化等を図るための</w:t>
      </w:r>
      <w:r w:rsidR="00BF0F37">
        <w:rPr>
          <w:rFonts w:asciiTheme="minorEastAsia" w:hAnsiTheme="minorEastAsia" w:hint="eastAsia"/>
        </w:rPr>
        <w:t>施策</w:t>
      </w:r>
      <w:r w:rsidR="00F84A25" w:rsidRPr="00F84A25">
        <w:rPr>
          <w:rFonts w:asciiTheme="minorEastAsia" w:hAnsiTheme="minorEastAsia" w:hint="eastAsia"/>
        </w:rPr>
        <w:t>の</w:t>
      </w:r>
      <w:r w:rsidR="0050653B">
        <w:rPr>
          <w:rFonts w:asciiTheme="minorEastAsia" w:hAnsiTheme="minorEastAsia" w:hint="eastAsia"/>
        </w:rPr>
        <w:t>運営にあたって</w:t>
      </w:r>
      <w:r w:rsidR="00F84A25" w:rsidRPr="00F84A25">
        <w:rPr>
          <w:rFonts w:asciiTheme="minorEastAsia" w:hAnsiTheme="minorEastAsia" w:hint="eastAsia"/>
        </w:rPr>
        <w:t>、</w:t>
      </w:r>
      <w:r w:rsidR="004D0360">
        <w:rPr>
          <w:rFonts w:asciiTheme="minorEastAsia" w:hAnsiTheme="minorEastAsia" w:hint="eastAsia"/>
        </w:rPr>
        <w:t>専門的見地等からの</w:t>
      </w:r>
      <w:r w:rsidR="00AF7F7F" w:rsidRPr="00AF7F7F">
        <w:rPr>
          <w:rFonts w:asciiTheme="minorEastAsia" w:hAnsiTheme="minorEastAsia" w:hint="eastAsia"/>
        </w:rPr>
        <w:t>意見交換等を行うことを目的とする</w:t>
      </w:r>
      <w:r w:rsidR="007222B7" w:rsidRPr="00030D75">
        <w:rPr>
          <w:rFonts w:asciiTheme="minorEastAsia" w:hAnsiTheme="minorEastAsia" w:cs="Times New Roman" w:hint="eastAsia"/>
          <w:sz w:val="22"/>
          <w:szCs w:val="24"/>
        </w:rPr>
        <w:t>。</w:t>
      </w:r>
    </w:p>
    <w:bookmarkEnd w:id="0"/>
    <w:p w14:paraId="35A9B22D" w14:textId="77777777" w:rsidR="00B60FDD" w:rsidRPr="003A2BEB" w:rsidRDefault="00B60FDD" w:rsidP="0014459C">
      <w:pPr>
        <w:spacing w:line="320" w:lineRule="exact"/>
        <w:jc w:val="left"/>
        <w:rPr>
          <w:rFonts w:asciiTheme="minorEastAsia" w:hAnsiTheme="minorEastAsia"/>
        </w:rPr>
      </w:pPr>
    </w:p>
    <w:p w14:paraId="3F79CD68" w14:textId="77777777" w:rsidR="00E31E8B" w:rsidRPr="00030D75" w:rsidRDefault="00E31E8B" w:rsidP="0014459C">
      <w:pPr>
        <w:spacing w:line="320" w:lineRule="exact"/>
        <w:jc w:val="left"/>
        <w:rPr>
          <w:rFonts w:asciiTheme="minorEastAsia" w:hAnsiTheme="minorEastAsia"/>
        </w:rPr>
      </w:pPr>
      <w:r w:rsidRPr="00030D75">
        <w:rPr>
          <w:rFonts w:asciiTheme="minorEastAsia" w:hAnsiTheme="minorEastAsia" w:hint="eastAsia"/>
        </w:rPr>
        <w:t>（会議内容）</w:t>
      </w:r>
    </w:p>
    <w:p w14:paraId="3F79CD69" w14:textId="77777777" w:rsidR="005918C7" w:rsidRPr="00030D75" w:rsidRDefault="004B3618" w:rsidP="0014459C">
      <w:pPr>
        <w:spacing w:line="320" w:lineRule="exact"/>
        <w:jc w:val="left"/>
        <w:rPr>
          <w:rFonts w:asciiTheme="minorEastAsia" w:hAnsiTheme="minorEastAsia"/>
        </w:rPr>
      </w:pPr>
      <w:r w:rsidRPr="00030D75">
        <w:rPr>
          <w:rFonts w:asciiTheme="minorEastAsia" w:hAnsiTheme="minorEastAsia" w:hint="eastAsia"/>
        </w:rPr>
        <w:t>第３条</w:t>
      </w:r>
      <w:r w:rsidR="00E31E8B" w:rsidRPr="00030D75">
        <w:rPr>
          <w:rFonts w:asciiTheme="minorEastAsia" w:hAnsiTheme="minorEastAsia" w:hint="eastAsia"/>
        </w:rPr>
        <w:t xml:space="preserve">　</w:t>
      </w:r>
      <w:r w:rsidR="00607173" w:rsidRPr="00030D75">
        <w:rPr>
          <w:rFonts w:asciiTheme="minorEastAsia" w:hAnsiTheme="minorEastAsia" w:hint="eastAsia"/>
        </w:rPr>
        <w:t>会議内容</w:t>
      </w:r>
      <w:r w:rsidR="005918C7" w:rsidRPr="00030D75">
        <w:rPr>
          <w:rFonts w:asciiTheme="minorEastAsia" w:hAnsiTheme="minorEastAsia" w:hint="eastAsia"/>
        </w:rPr>
        <w:t>は、次に掲げる事項</w:t>
      </w:r>
      <w:r w:rsidR="00607173" w:rsidRPr="00030D75">
        <w:rPr>
          <w:rFonts w:asciiTheme="minorEastAsia" w:hAnsiTheme="minorEastAsia" w:hint="eastAsia"/>
        </w:rPr>
        <w:t>を基本とする</w:t>
      </w:r>
      <w:r w:rsidR="005918C7" w:rsidRPr="00030D75">
        <w:rPr>
          <w:rFonts w:asciiTheme="minorEastAsia" w:hAnsiTheme="minorEastAsia" w:hint="eastAsia"/>
        </w:rPr>
        <w:t>。</w:t>
      </w:r>
    </w:p>
    <w:p w14:paraId="3F79CD6A" w14:textId="00257798" w:rsidR="005918C7" w:rsidRPr="00030D75" w:rsidRDefault="005918C7" w:rsidP="0014459C">
      <w:pPr>
        <w:spacing w:line="320" w:lineRule="exact"/>
        <w:ind w:firstLineChars="100" w:firstLine="210"/>
        <w:jc w:val="left"/>
        <w:rPr>
          <w:rFonts w:asciiTheme="minorEastAsia" w:hAnsiTheme="minorEastAsia"/>
        </w:rPr>
      </w:pPr>
      <w:r w:rsidRPr="00030D75">
        <w:rPr>
          <w:rFonts w:asciiTheme="minorEastAsia" w:hAnsiTheme="minorEastAsia" w:hint="eastAsia"/>
        </w:rPr>
        <w:t>（１）</w:t>
      </w:r>
      <w:r w:rsidR="0050653B">
        <w:rPr>
          <w:rFonts w:asciiTheme="minorEastAsia" w:hAnsiTheme="minorEastAsia" w:hint="eastAsia"/>
        </w:rPr>
        <w:t>これまでの</w:t>
      </w:r>
      <w:r w:rsidR="00BF0F37">
        <w:rPr>
          <w:rFonts w:asciiTheme="minorEastAsia" w:hAnsiTheme="minorEastAsia" w:hint="eastAsia"/>
        </w:rPr>
        <w:t>取組の</w:t>
      </w:r>
      <w:r w:rsidR="00FC7DB2">
        <w:rPr>
          <w:rFonts w:asciiTheme="minorEastAsia" w:hAnsiTheme="minorEastAsia" w:hint="eastAsia"/>
        </w:rPr>
        <w:t>進捗状況</w:t>
      </w:r>
      <w:r w:rsidR="00BF0F37">
        <w:rPr>
          <w:rFonts w:asciiTheme="minorEastAsia" w:hAnsiTheme="minorEastAsia" w:hint="eastAsia"/>
        </w:rPr>
        <w:t>や施策効果の検証に関すること</w:t>
      </w:r>
    </w:p>
    <w:p w14:paraId="3F79CD6B" w14:textId="7CD6C12C" w:rsidR="005918C7" w:rsidRDefault="005918C7" w:rsidP="0014459C">
      <w:pPr>
        <w:spacing w:line="320" w:lineRule="exact"/>
        <w:ind w:firstLineChars="100" w:firstLine="210"/>
        <w:jc w:val="left"/>
        <w:rPr>
          <w:rFonts w:asciiTheme="minorEastAsia" w:hAnsiTheme="minorEastAsia"/>
        </w:rPr>
      </w:pPr>
      <w:r w:rsidRPr="00030D75">
        <w:rPr>
          <w:rFonts w:asciiTheme="minorEastAsia" w:hAnsiTheme="minorEastAsia" w:hint="eastAsia"/>
        </w:rPr>
        <w:t>（２）</w:t>
      </w:r>
      <w:r w:rsidR="00C40100">
        <w:rPr>
          <w:rFonts w:asciiTheme="minorEastAsia" w:hAnsiTheme="minorEastAsia" w:hint="eastAsia"/>
        </w:rPr>
        <w:t>今後の分譲マンション管理適正化に向けた施策に関すること</w:t>
      </w:r>
    </w:p>
    <w:p w14:paraId="23A16F79" w14:textId="55BDB2A3" w:rsidR="00BF0F37" w:rsidRPr="00030D75" w:rsidRDefault="00BF0F37" w:rsidP="00D60290">
      <w:pPr>
        <w:spacing w:line="320" w:lineRule="exact"/>
        <w:ind w:leftChars="100" w:left="840" w:hangingChars="300" w:hanging="630"/>
        <w:jc w:val="left"/>
        <w:rPr>
          <w:rFonts w:asciiTheme="minorEastAsia" w:hAnsiTheme="minorEastAsia"/>
        </w:rPr>
      </w:pPr>
      <w:r>
        <w:rPr>
          <w:rFonts w:asciiTheme="minorEastAsia" w:hAnsiTheme="minorEastAsia" w:hint="eastAsia"/>
        </w:rPr>
        <w:t>（３）</w:t>
      </w:r>
      <w:r w:rsidR="00C40100">
        <w:rPr>
          <w:rFonts w:asciiTheme="minorEastAsia" w:hAnsiTheme="minorEastAsia" w:hint="eastAsia"/>
        </w:rPr>
        <w:t>今後の分譲マンション再生円滑化に向けた施策に関すること</w:t>
      </w:r>
    </w:p>
    <w:p w14:paraId="3F79CD6C" w14:textId="4F41D658" w:rsidR="005918C7" w:rsidRPr="00030D75" w:rsidRDefault="005918C7" w:rsidP="0014459C">
      <w:pPr>
        <w:spacing w:line="320" w:lineRule="exact"/>
        <w:ind w:firstLineChars="100" w:firstLine="210"/>
        <w:jc w:val="left"/>
        <w:rPr>
          <w:rFonts w:asciiTheme="minorEastAsia" w:hAnsiTheme="minorEastAsia"/>
        </w:rPr>
      </w:pPr>
      <w:r w:rsidRPr="00030D75">
        <w:rPr>
          <w:rFonts w:asciiTheme="minorEastAsia" w:hAnsiTheme="minorEastAsia" w:hint="eastAsia"/>
        </w:rPr>
        <w:t>（</w:t>
      </w:r>
      <w:r w:rsidR="000A2058">
        <w:rPr>
          <w:rFonts w:asciiTheme="minorEastAsia" w:hAnsiTheme="minorEastAsia" w:hint="eastAsia"/>
        </w:rPr>
        <w:t>４</w:t>
      </w:r>
      <w:r w:rsidRPr="00030D75">
        <w:rPr>
          <w:rFonts w:asciiTheme="minorEastAsia" w:hAnsiTheme="minorEastAsia" w:hint="eastAsia"/>
        </w:rPr>
        <w:t>）</w:t>
      </w:r>
      <w:r w:rsidR="00C40100">
        <w:rPr>
          <w:rFonts w:asciiTheme="minorEastAsia" w:hAnsiTheme="minorEastAsia" w:hint="eastAsia"/>
        </w:rPr>
        <w:t>その他分譲マンション施策</w:t>
      </w:r>
      <w:r w:rsidR="00CB5290">
        <w:rPr>
          <w:rFonts w:asciiTheme="minorEastAsia" w:hAnsiTheme="minorEastAsia" w:hint="eastAsia"/>
        </w:rPr>
        <w:t>に</w:t>
      </w:r>
      <w:r w:rsidR="00C40100">
        <w:rPr>
          <w:rFonts w:asciiTheme="minorEastAsia" w:hAnsiTheme="minorEastAsia" w:hint="eastAsia"/>
        </w:rPr>
        <w:t>関すること</w:t>
      </w:r>
    </w:p>
    <w:p w14:paraId="3F79CD6D" w14:textId="77777777" w:rsidR="00F70B1A" w:rsidRPr="00F8787F" w:rsidRDefault="00F70B1A" w:rsidP="0014459C">
      <w:pPr>
        <w:spacing w:line="320" w:lineRule="exact"/>
        <w:jc w:val="left"/>
        <w:rPr>
          <w:rFonts w:asciiTheme="minorEastAsia" w:hAnsiTheme="minorEastAsia"/>
        </w:rPr>
      </w:pPr>
    </w:p>
    <w:p w14:paraId="3F79CD6E" w14:textId="77777777" w:rsidR="00E31E8B" w:rsidRPr="00030D75" w:rsidRDefault="00E31E8B" w:rsidP="0014459C">
      <w:pPr>
        <w:spacing w:line="320" w:lineRule="exact"/>
        <w:jc w:val="left"/>
        <w:rPr>
          <w:rFonts w:asciiTheme="minorEastAsia" w:hAnsiTheme="minorEastAsia"/>
        </w:rPr>
      </w:pPr>
      <w:r w:rsidRPr="00030D75">
        <w:rPr>
          <w:rFonts w:asciiTheme="minorEastAsia" w:hAnsiTheme="minorEastAsia" w:hint="eastAsia"/>
        </w:rPr>
        <w:t>（構成員）</w:t>
      </w:r>
    </w:p>
    <w:p w14:paraId="3F79CD6F" w14:textId="63A4E2D1" w:rsidR="005918C7" w:rsidRDefault="004B3618" w:rsidP="0014459C">
      <w:pPr>
        <w:spacing w:line="320" w:lineRule="exact"/>
        <w:ind w:left="210" w:hangingChars="100" w:hanging="210"/>
        <w:jc w:val="left"/>
        <w:rPr>
          <w:rFonts w:asciiTheme="minorEastAsia" w:hAnsiTheme="minorEastAsia"/>
        </w:rPr>
      </w:pPr>
      <w:r w:rsidRPr="00030D75">
        <w:rPr>
          <w:rFonts w:asciiTheme="minorEastAsia" w:hAnsiTheme="minorEastAsia" w:hint="eastAsia"/>
        </w:rPr>
        <w:t>第４条</w:t>
      </w:r>
      <w:r w:rsidR="00E31E8B" w:rsidRPr="00030D75">
        <w:rPr>
          <w:rFonts w:asciiTheme="minorEastAsia" w:hAnsiTheme="minorEastAsia" w:hint="eastAsia"/>
        </w:rPr>
        <w:t xml:space="preserve">　</w:t>
      </w:r>
      <w:r w:rsidR="00607173" w:rsidRPr="00030D75">
        <w:rPr>
          <w:rFonts w:asciiTheme="minorEastAsia" w:hAnsiTheme="minorEastAsia" w:hint="eastAsia"/>
        </w:rPr>
        <w:t>構成員</w:t>
      </w:r>
      <w:r w:rsidR="005918C7" w:rsidRPr="00030D75">
        <w:rPr>
          <w:rFonts w:asciiTheme="minorEastAsia" w:hAnsiTheme="minorEastAsia" w:hint="eastAsia"/>
        </w:rPr>
        <w:t>は、</w:t>
      </w:r>
      <w:r w:rsidR="00F84A25">
        <w:rPr>
          <w:rFonts w:asciiTheme="minorEastAsia" w:hAnsiTheme="minorEastAsia" w:hint="eastAsia"/>
        </w:rPr>
        <w:t>マンション管理適正化及び再生</w:t>
      </w:r>
      <w:r w:rsidR="00107213">
        <w:rPr>
          <w:rFonts w:asciiTheme="minorEastAsia" w:hAnsiTheme="minorEastAsia" w:hint="eastAsia"/>
        </w:rPr>
        <w:t>等</w:t>
      </w:r>
      <w:r w:rsidR="00CC14C2" w:rsidRPr="00030D75">
        <w:rPr>
          <w:rFonts w:asciiTheme="minorEastAsia" w:hAnsiTheme="minorEastAsia" w:hint="eastAsia"/>
        </w:rPr>
        <w:t>に</w:t>
      </w:r>
      <w:r w:rsidR="005918C7" w:rsidRPr="00030D75">
        <w:rPr>
          <w:rFonts w:asciiTheme="minorEastAsia" w:hAnsiTheme="minorEastAsia" w:hint="eastAsia"/>
        </w:rPr>
        <w:t>関して専門技術的な助言ができる者</w:t>
      </w:r>
      <w:r w:rsidR="00442E56">
        <w:rPr>
          <w:rFonts w:asciiTheme="minorEastAsia" w:hAnsiTheme="minorEastAsia" w:hint="eastAsia"/>
        </w:rPr>
        <w:t>及び関連する分野に携わる者（</w:t>
      </w:r>
      <w:r w:rsidR="003A2BEB">
        <w:rPr>
          <w:rFonts w:asciiTheme="minorEastAsia" w:hAnsiTheme="minorEastAsia" w:hint="eastAsia"/>
        </w:rPr>
        <w:t>以下</w:t>
      </w:r>
      <w:r w:rsidR="00442E56">
        <w:rPr>
          <w:rFonts w:asciiTheme="minorEastAsia" w:hAnsiTheme="minorEastAsia" w:hint="eastAsia"/>
        </w:rPr>
        <w:t>「有識者等」という。）</w:t>
      </w:r>
      <w:r w:rsidR="0077662B" w:rsidRPr="00030D75">
        <w:rPr>
          <w:rFonts w:asciiTheme="minorEastAsia" w:hAnsiTheme="minorEastAsia" w:hint="eastAsia"/>
        </w:rPr>
        <w:t>とする。</w:t>
      </w:r>
    </w:p>
    <w:p w14:paraId="3F79CD71" w14:textId="77777777" w:rsidR="00F70B1A" w:rsidRPr="00030D75" w:rsidRDefault="00F70B1A" w:rsidP="0014459C">
      <w:pPr>
        <w:spacing w:line="320" w:lineRule="exact"/>
        <w:jc w:val="left"/>
        <w:rPr>
          <w:rFonts w:asciiTheme="minorEastAsia" w:hAnsiTheme="minorEastAsia"/>
        </w:rPr>
      </w:pPr>
    </w:p>
    <w:p w14:paraId="3F79CD72" w14:textId="77777777" w:rsidR="00E31E8B" w:rsidRPr="00030D75" w:rsidRDefault="00E31E8B" w:rsidP="0014459C">
      <w:pPr>
        <w:spacing w:line="320" w:lineRule="exact"/>
        <w:jc w:val="left"/>
        <w:rPr>
          <w:rFonts w:asciiTheme="minorEastAsia" w:hAnsiTheme="minorEastAsia"/>
        </w:rPr>
      </w:pPr>
      <w:r w:rsidRPr="00030D75">
        <w:rPr>
          <w:rFonts w:asciiTheme="minorEastAsia" w:hAnsiTheme="minorEastAsia" w:hint="eastAsia"/>
        </w:rPr>
        <w:t>（開催時期）</w:t>
      </w:r>
    </w:p>
    <w:p w14:paraId="3F79CD73" w14:textId="01EB45CE" w:rsidR="00CC14C2" w:rsidRPr="00030D75" w:rsidRDefault="004B3618" w:rsidP="0014459C">
      <w:pPr>
        <w:spacing w:line="320" w:lineRule="exact"/>
        <w:jc w:val="left"/>
        <w:rPr>
          <w:rFonts w:asciiTheme="minorEastAsia" w:hAnsiTheme="minorEastAsia"/>
        </w:rPr>
      </w:pPr>
      <w:r w:rsidRPr="00030D75">
        <w:rPr>
          <w:rFonts w:asciiTheme="minorEastAsia" w:hAnsiTheme="minorEastAsia" w:hint="eastAsia"/>
        </w:rPr>
        <w:t>第５条</w:t>
      </w:r>
      <w:r w:rsidR="00E31E8B" w:rsidRPr="00030D75">
        <w:rPr>
          <w:rFonts w:asciiTheme="minorEastAsia" w:hAnsiTheme="minorEastAsia" w:hint="eastAsia"/>
        </w:rPr>
        <w:t xml:space="preserve">　</w:t>
      </w:r>
      <w:r w:rsidR="008628F1" w:rsidRPr="00F81812">
        <w:rPr>
          <w:rFonts w:asciiTheme="minorEastAsia" w:hAnsiTheme="minorEastAsia" w:hint="eastAsia"/>
        </w:rPr>
        <w:t>懇話会の設置期間は、第２条の目的を達成するまでの期間とする</w:t>
      </w:r>
      <w:r w:rsidR="00453CAA" w:rsidRPr="00F81812">
        <w:rPr>
          <w:rFonts w:asciiTheme="minorEastAsia" w:hAnsiTheme="minorEastAsia" w:hint="eastAsia"/>
        </w:rPr>
        <w:t>。</w:t>
      </w:r>
    </w:p>
    <w:p w14:paraId="3F79CD74" w14:textId="77777777" w:rsidR="00CC14C2" w:rsidRPr="008628F1" w:rsidRDefault="00CC14C2" w:rsidP="0014459C">
      <w:pPr>
        <w:spacing w:line="320" w:lineRule="exact"/>
        <w:jc w:val="left"/>
        <w:rPr>
          <w:rFonts w:asciiTheme="minorEastAsia" w:hAnsiTheme="minorEastAsia"/>
        </w:rPr>
      </w:pPr>
    </w:p>
    <w:p w14:paraId="3F79CD75" w14:textId="77777777" w:rsidR="00E31E8B" w:rsidRPr="00030D75" w:rsidRDefault="00E31E8B" w:rsidP="0014459C">
      <w:pPr>
        <w:spacing w:line="320" w:lineRule="exact"/>
        <w:jc w:val="left"/>
        <w:rPr>
          <w:rFonts w:asciiTheme="minorEastAsia" w:hAnsiTheme="minorEastAsia"/>
        </w:rPr>
      </w:pPr>
      <w:r w:rsidRPr="00030D75">
        <w:rPr>
          <w:rFonts w:asciiTheme="minorEastAsia" w:hAnsiTheme="minorEastAsia" w:hint="eastAsia"/>
        </w:rPr>
        <w:t>（事務局）</w:t>
      </w:r>
    </w:p>
    <w:p w14:paraId="3F79CD76" w14:textId="29432F03" w:rsidR="00F70B1A" w:rsidRPr="00030D75" w:rsidRDefault="004B3618" w:rsidP="0014459C">
      <w:pPr>
        <w:spacing w:line="320" w:lineRule="exact"/>
        <w:jc w:val="left"/>
        <w:rPr>
          <w:rFonts w:asciiTheme="minorEastAsia" w:hAnsiTheme="minorEastAsia"/>
        </w:rPr>
      </w:pPr>
      <w:r w:rsidRPr="00030D75">
        <w:rPr>
          <w:rFonts w:asciiTheme="minorEastAsia" w:hAnsiTheme="minorEastAsia" w:hint="eastAsia"/>
        </w:rPr>
        <w:t>第６条</w:t>
      </w:r>
      <w:r w:rsidR="00E31E8B" w:rsidRPr="00030D75">
        <w:rPr>
          <w:rFonts w:asciiTheme="minorEastAsia" w:hAnsiTheme="minorEastAsia" w:hint="eastAsia"/>
        </w:rPr>
        <w:t xml:space="preserve">　</w:t>
      </w:r>
      <w:r w:rsidRPr="00030D75">
        <w:rPr>
          <w:rFonts w:asciiTheme="minorEastAsia" w:hAnsiTheme="minorEastAsia" w:hint="eastAsia"/>
        </w:rPr>
        <w:t>懇話会</w:t>
      </w:r>
      <w:r w:rsidR="00F70B1A" w:rsidRPr="00030D75">
        <w:rPr>
          <w:rFonts w:asciiTheme="minorEastAsia" w:hAnsiTheme="minorEastAsia" w:hint="eastAsia"/>
        </w:rPr>
        <w:t>の事務局は</w:t>
      </w:r>
      <w:r w:rsidR="00524B2B" w:rsidRPr="00030D75">
        <w:rPr>
          <w:rFonts w:asciiTheme="minorEastAsia" w:hAnsiTheme="minorEastAsia" w:hint="eastAsia"/>
        </w:rPr>
        <w:t>、</w:t>
      </w:r>
      <w:r w:rsidR="00F70B1A" w:rsidRPr="00030D75">
        <w:rPr>
          <w:rFonts w:asciiTheme="minorEastAsia" w:hAnsiTheme="minorEastAsia" w:hint="eastAsia"/>
        </w:rPr>
        <w:t>大阪府</w:t>
      </w:r>
      <w:r w:rsidR="00FC7DB2">
        <w:rPr>
          <w:rFonts w:asciiTheme="minorEastAsia" w:hAnsiTheme="minorEastAsia" w:hint="eastAsia"/>
        </w:rPr>
        <w:t>都市整備部住宅建築局</w:t>
      </w:r>
      <w:r w:rsidR="00F84A25">
        <w:rPr>
          <w:rFonts w:asciiTheme="minorEastAsia" w:hAnsiTheme="minorEastAsia" w:hint="eastAsia"/>
        </w:rPr>
        <w:t>居住企画</w:t>
      </w:r>
      <w:r w:rsidR="00AF7F7F">
        <w:rPr>
          <w:rFonts w:asciiTheme="minorEastAsia" w:hAnsiTheme="minorEastAsia" w:hint="eastAsia"/>
        </w:rPr>
        <w:t>課</w:t>
      </w:r>
      <w:r w:rsidR="00F70B1A" w:rsidRPr="00030D75">
        <w:rPr>
          <w:rFonts w:asciiTheme="minorEastAsia" w:hAnsiTheme="minorEastAsia" w:hint="eastAsia"/>
        </w:rPr>
        <w:t>に置く。</w:t>
      </w:r>
    </w:p>
    <w:p w14:paraId="3F79CD77" w14:textId="77777777" w:rsidR="00F70B1A" w:rsidRPr="00F84A25" w:rsidRDefault="00F70B1A" w:rsidP="0014459C">
      <w:pPr>
        <w:pStyle w:val="a3"/>
        <w:spacing w:line="320" w:lineRule="exact"/>
        <w:ind w:leftChars="0" w:left="0"/>
        <w:jc w:val="left"/>
        <w:rPr>
          <w:rFonts w:asciiTheme="minorEastAsia" w:hAnsiTheme="minorEastAsia"/>
        </w:rPr>
      </w:pPr>
    </w:p>
    <w:p w14:paraId="3F79CD78" w14:textId="315516E4" w:rsidR="00E31E8B" w:rsidRPr="00030D75" w:rsidRDefault="00E31E8B" w:rsidP="0014459C">
      <w:pPr>
        <w:spacing w:line="320" w:lineRule="exact"/>
        <w:jc w:val="left"/>
        <w:rPr>
          <w:rFonts w:asciiTheme="minorEastAsia" w:hAnsiTheme="minorEastAsia"/>
        </w:rPr>
      </w:pPr>
      <w:r w:rsidRPr="00030D75">
        <w:rPr>
          <w:rFonts w:asciiTheme="minorEastAsia" w:hAnsiTheme="minorEastAsia" w:hint="eastAsia"/>
        </w:rPr>
        <w:t>（運営</w:t>
      </w:r>
      <w:r w:rsidR="00F8787F">
        <w:rPr>
          <w:rFonts w:asciiTheme="minorEastAsia" w:hAnsiTheme="minorEastAsia" w:hint="eastAsia"/>
        </w:rPr>
        <w:t>等</w:t>
      </w:r>
      <w:r w:rsidRPr="00030D75">
        <w:rPr>
          <w:rFonts w:asciiTheme="minorEastAsia" w:hAnsiTheme="minorEastAsia" w:hint="eastAsia"/>
        </w:rPr>
        <w:t>）</w:t>
      </w:r>
    </w:p>
    <w:p w14:paraId="3F79CD79" w14:textId="28921CD3" w:rsidR="00F70B1A" w:rsidRDefault="004B3618" w:rsidP="0014459C">
      <w:pPr>
        <w:spacing w:line="320" w:lineRule="exact"/>
        <w:jc w:val="left"/>
        <w:rPr>
          <w:rFonts w:asciiTheme="minorEastAsia" w:hAnsiTheme="minorEastAsia"/>
        </w:rPr>
      </w:pPr>
      <w:r w:rsidRPr="00030D75">
        <w:rPr>
          <w:rFonts w:asciiTheme="minorEastAsia" w:hAnsiTheme="minorEastAsia" w:hint="eastAsia"/>
        </w:rPr>
        <w:t>第７条</w:t>
      </w:r>
      <w:r w:rsidR="00E31E8B" w:rsidRPr="00030D75">
        <w:rPr>
          <w:rFonts w:asciiTheme="minorEastAsia" w:hAnsiTheme="minorEastAsia" w:hint="eastAsia"/>
        </w:rPr>
        <w:t xml:space="preserve">　</w:t>
      </w:r>
      <w:r w:rsidR="00F70B1A" w:rsidRPr="00030D75">
        <w:rPr>
          <w:rFonts w:asciiTheme="minorEastAsia" w:hAnsiTheme="minorEastAsia" w:hint="eastAsia"/>
        </w:rPr>
        <w:t>事務局は、会の招集、開催</w:t>
      </w:r>
      <w:r w:rsidR="00F8787F">
        <w:rPr>
          <w:rFonts w:asciiTheme="minorEastAsia" w:hAnsiTheme="minorEastAsia" w:hint="eastAsia"/>
        </w:rPr>
        <w:t>及び会議の進行等</w:t>
      </w:r>
      <w:r w:rsidR="00F70B1A" w:rsidRPr="00030D75">
        <w:rPr>
          <w:rFonts w:asciiTheme="minorEastAsia" w:hAnsiTheme="minorEastAsia" w:hint="eastAsia"/>
        </w:rPr>
        <w:t>を行う。</w:t>
      </w:r>
    </w:p>
    <w:p w14:paraId="556E42F3" w14:textId="77777777" w:rsidR="00F8787F" w:rsidRDefault="00F8787F" w:rsidP="0014459C">
      <w:pPr>
        <w:spacing w:line="320" w:lineRule="exact"/>
        <w:ind w:left="210" w:hangingChars="100" w:hanging="210"/>
        <w:jc w:val="left"/>
        <w:rPr>
          <w:rFonts w:asciiTheme="minorEastAsia" w:hAnsiTheme="minorEastAsia"/>
        </w:rPr>
      </w:pPr>
    </w:p>
    <w:p w14:paraId="0429F8C6" w14:textId="00103644" w:rsidR="00F8787F" w:rsidRDefault="00F8787F" w:rsidP="0014459C">
      <w:pPr>
        <w:spacing w:line="320" w:lineRule="exact"/>
        <w:ind w:left="210" w:hangingChars="100" w:hanging="210"/>
        <w:jc w:val="left"/>
        <w:rPr>
          <w:rFonts w:asciiTheme="minorEastAsia" w:hAnsiTheme="minorEastAsia"/>
        </w:rPr>
      </w:pPr>
      <w:r>
        <w:rPr>
          <w:rFonts w:asciiTheme="minorEastAsia" w:hAnsiTheme="minorEastAsia" w:hint="eastAsia"/>
        </w:rPr>
        <w:t>（謝礼等）</w:t>
      </w:r>
    </w:p>
    <w:p w14:paraId="3F79CD7A" w14:textId="00CB2ED8" w:rsidR="00F70B1A" w:rsidRDefault="00F8787F" w:rsidP="0014459C">
      <w:pPr>
        <w:spacing w:line="320" w:lineRule="exact"/>
        <w:ind w:left="210" w:hangingChars="100" w:hanging="210"/>
        <w:jc w:val="left"/>
        <w:rPr>
          <w:rFonts w:asciiTheme="minorEastAsia" w:hAnsiTheme="minorEastAsia"/>
        </w:rPr>
      </w:pPr>
      <w:r>
        <w:rPr>
          <w:rFonts w:asciiTheme="minorEastAsia" w:hAnsiTheme="minorEastAsia" w:hint="eastAsia"/>
        </w:rPr>
        <w:t>第８条　第４条に規定する有識者等の</w:t>
      </w:r>
      <w:r w:rsidR="00442E56">
        <w:rPr>
          <w:rFonts w:asciiTheme="minorEastAsia" w:hAnsiTheme="minorEastAsia" w:hint="eastAsia"/>
        </w:rPr>
        <w:t>報償費及び旅費については、</w:t>
      </w:r>
      <w:r w:rsidR="00442E56" w:rsidRPr="00442E56">
        <w:rPr>
          <w:rFonts w:asciiTheme="minorEastAsia" w:hAnsiTheme="minorEastAsia" w:hint="eastAsia"/>
        </w:rPr>
        <w:t>大阪府附属機関条例第三条及び第四条で定める額を準用する。</w:t>
      </w:r>
    </w:p>
    <w:p w14:paraId="322449D0" w14:textId="15E44B5E" w:rsidR="00F8787F" w:rsidRPr="00030D75" w:rsidRDefault="00F8787F" w:rsidP="0014459C">
      <w:pPr>
        <w:spacing w:line="320" w:lineRule="exact"/>
        <w:jc w:val="left"/>
        <w:rPr>
          <w:rFonts w:asciiTheme="minorEastAsia" w:hAnsiTheme="minorEastAsia"/>
        </w:rPr>
      </w:pPr>
    </w:p>
    <w:p w14:paraId="3F79CD7B" w14:textId="77777777" w:rsidR="00E31E8B" w:rsidRPr="00030D75" w:rsidRDefault="00E31E8B" w:rsidP="0014459C">
      <w:pPr>
        <w:spacing w:line="320" w:lineRule="exact"/>
        <w:jc w:val="left"/>
        <w:rPr>
          <w:rFonts w:asciiTheme="minorEastAsia" w:hAnsiTheme="minorEastAsia"/>
        </w:rPr>
      </w:pPr>
      <w:r w:rsidRPr="00030D75">
        <w:rPr>
          <w:rFonts w:asciiTheme="minorEastAsia" w:hAnsiTheme="minorEastAsia" w:hint="eastAsia"/>
        </w:rPr>
        <w:t>（その他）</w:t>
      </w:r>
    </w:p>
    <w:p w14:paraId="3F79CD7C" w14:textId="78593DF9" w:rsidR="00F70B1A" w:rsidRPr="00030D75" w:rsidRDefault="004B3618" w:rsidP="0014459C">
      <w:pPr>
        <w:spacing w:line="320" w:lineRule="exact"/>
        <w:ind w:left="210" w:hangingChars="100" w:hanging="210"/>
        <w:jc w:val="left"/>
        <w:rPr>
          <w:rFonts w:asciiTheme="minorEastAsia" w:hAnsiTheme="minorEastAsia"/>
        </w:rPr>
      </w:pPr>
      <w:r w:rsidRPr="00030D75">
        <w:rPr>
          <w:rFonts w:asciiTheme="minorEastAsia" w:hAnsiTheme="minorEastAsia" w:hint="eastAsia"/>
        </w:rPr>
        <w:t>第</w:t>
      </w:r>
      <w:r w:rsidR="00F8787F">
        <w:rPr>
          <w:rFonts w:asciiTheme="minorEastAsia" w:hAnsiTheme="minorEastAsia" w:hint="eastAsia"/>
        </w:rPr>
        <w:t>９</w:t>
      </w:r>
      <w:r w:rsidRPr="00030D75">
        <w:rPr>
          <w:rFonts w:asciiTheme="minorEastAsia" w:hAnsiTheme="minorEastAsia" w:hint="eastAsia"/>
        </w:rPr>
        <w:t>条</w:t>
      </w:r>
      <w:r w:rsidR="00E31E8B" w:rsidRPr="00030D75">
        <w:rPr>
          <w:rFonts w:asciiTheme="minorEastAsia" w:hAnsiTheme="minorEastAsia" w:hint="eastAsia"/>
        </w:rPr>
        <w:t xml:space="preserve">　</w:t>
      </w:r>
      <w:r w:rsidR="00F70B1A" w:rsidRPr="00030D75">
        <w:rPr>
          <w:rFonts w:asciiTheme="minorEastAsia" w:hAnsiTheme="minorEastAsia" w:hint="eastAsia"/>
        </w:rPr>
        <w:t>この要綱に定めるもののほか、</w:t>
      </w:r>
      <w:r w:rsidR="00EC2049" w:rsidRPr="00030D75">
        <w:rPr>
          <w:rFonts w:asciiTheme="minorEastAsia" w:hAnsiTheme="minorEastAsia" w:hint="eastAsia"/>
        </w:rPr>
        <w:t>懇話会</w:t>
      </w:r>
      <w:r w:rsidR="00107213">
        <w:rPr>
          <w:rFonts w:asciiTheme="minorEastAsia" w:hAnsiTheme="minorEastAsia" w:hint="eastAsia"/>
        </w:rPr>
        <w:t>の</w:t>
      </w:r>
      <w:r w:rsidR="00F70B1A" w:rsidRPr="00030D75">
        <w:rPr>
          <w:rFonts w:asciiTheme="minorEastAsia" w:hAnsiTheme="minorEastAsia" w:hint="eastAsia"/>
        </w:rPr>
        <w:t>実施に関し必要な事項は</w:t>
      </w:r>
      <w:r w:rsidR="00BB1A83" w:rsidRPr="00030D75">
        <w:rPr>
          <w:rFonts w:asciiTheme="minorEastAsia" w:hAnsiTheme="minorEastAsia" w:hint="eastAsia"/>
        </w:rPr>
        <w:t>、</w:t>
      </w:r>
      <w:r w:rsidR="00773DCA">
        <w:rPr>
          <w:rFonts w:asciiTheme="minorEastAsia" w:hAnsiTheme="minorEastAsia" w:hint="eastAsia"/>
        </w:rPr>
        <w:t>事務局が定める</w:t>
      </w:r>
      <w:r w:rsidR="00F70B1A" w:rsidRPr="00030D75">
        <w:rPr>
          <w:rFonts w:asciiTheme="minorEastAsia" w:hAnsiTheme="minorEastAsia" w:hint="eastAsia"/>
        </w:rPr>
        <w:t>。</w:t>
      </w:r>
    </w:p>
    <w:p w14:paraId="3F79CD7E" w14:textId="710FFA89" w:rsidR="003412A0" w:rsidRPr="00030D75" w:rsidRDefault="003412A0" w:rsidP="0014459C">
      <w:pPr>
        <w:spacing w:line="320" w:lineRule="exact"/>
        <w:jc w:val="left"/>
        <w:rPr>
          <w:rFonts w:asciiTheme="minorEastAsia" w:hAnsiTheme="minorEastAsia"/>
        </w:rPr>
      </w:pPr>
    </w:p>
    <w:p w14:paraId="3F79CD84" w14:textId="01B183CC" w:rsidR="00AF7F7F" w:rsidRPr="004E6164" w:rsidRDefault="00B1178B" w:rsidP="0014459C">
      <w:pPr>
        <w:spacing w:line="320" w:lineRule="exact"/>
        <w:ind w:firstLineChars="100" w:firstLine="210"/>
        <w:jc w:val="left"/>
        <w:rPr>
          <w:rFonts w:asciiTheme="minorEastAsia" w:hAnsiTheme="minorEastAsia"/>
        </w:rPr>
      </w:pPr>
      <w:r w:rsidRPr="00030D75">
        <w:rPr>
          <w:rFonts w:asciiTheme="minorEastAsia" w:hAnsiTheme="minorEastAsia" w:hint="eastAsia"/>
        </w:rPr>
        <w:t xml:space="preserve">附則　</w:t>
      </w:r>
      <w:r w:rsidR="00F84A25">
        <w:rPr>
          <w:rFonts w:asciiTheme="minorEastAsia" w:hAnsiTheme="minorEastAsia" w:hint="eastAsia"/>
        </w:rPr>
        <w:t>この要綱は令和</w:t>
      </w:r>
      <w:r w:rsidR="00A676D6">
        <w:rPr>
          <w:rFonts w:asciiTheme="minorEastAsia" w:hAnsiTheme="minorEastAsia" w:hint="eastAsia"/>
        </w:rPr>
        <w:t>７</w:t>
      </w:r>
      <w:r w:rsidRPr="00837A75">
        <w:rPr>
          <w:rFonts w:asciiTheme="minorEastAsia" w:hAnsiTheme="minorEastAsia" w:hint="eastAsia"/>
        </w:rPr>
        <w:t>年</w:t>
      </w:r>
      <w:r w:rsidR="00F41FC9">
        <w:rPr>
          <w:rFonts w:asciiTheme="minorEastAsia" w:hAnsiTheme="minorEastAsia" w:hint="eastAsia"/>
        </w:rPr>
        <w:t>10</w:t>
      </w:r>
      <w:r w:rsidR="00F84A25">
        <w:rPr>
          <w:rFonts w:asciiTheme="minorEastAsia" w:hAnsiTheme="minorEastAsia" w:hint="eastAsia"/>
        </w:rPr>
        <w:t>月</w:t>
      </w:r>
      <w:r w:rsidR="00F41FC9">
        <w:rPr>
          <w:rFonts w:asciiTheme="minorEastAsia" w:hAnsiTheme="minorEastAsia" w:hint="eastAsia"/>
        </w:rPr>
        <w:t>27</w:t>
      </w:r>
      <w:r w:rsidRPr="00837A75">
        <w:rPr>
          <w:rFonts w:asciiTheme="minorEastAsia" w:hAnsiTheme="minorEastAsia" w:hint="eastAsia"/>
        </w:rPr>
        <w:t>日から施行する。</w:t>
      </w:r>
    </w:p>
    <w:sectPr w:rsidR="00AF7F7F" w:rsidRPr="004E6164" w:rsidSect="00D60290">
      <w:pgSz w:w="11906" w:h="16838" w:code="9"/>
      <w:pgMar w:top="1418"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DE326" w14:textId="77777777" w:rsidR="000742F6" w:rsidRDefault="000742F6" w:rsidP="00607173">
      <w:r>
        <w:separator/>
      </w:r>
    </w:p>
  </w:endnote>
  <w:endnote w:type="continuationSeparator" w:id="0">
    <w:p w14:paraId="720F131F" w14:textId="77777777" w:rsidR="000742F6" w:rsidRDefault="000742F6" w:rsidP="00607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823AE" w14:textId="77777777" w:rsidR="000742F6" w:rsidRDefault="000742F6" w:rsidP="00607173">
      <w:r>
        <w:separator/>
      </w:r>
    </w:p>
  </w:footnote>
  <w:footnote w:type="continuationSeparator" w:id="0">
    <w:p w14:paraId="3D630FCE" w14:textId="77777777" w:rsidR="000742F6" w:rsidRDefault="000742F6" w:rsidP="006071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3592A"/>
    <w:multiLevelType w:val="hybridMultilevel"/>
    <w:tmpl w:val="C496533A"/>
    <w:lvl w:ilvl="0" w:tplc="C68A4AD8">
      <w:start w:val="1"/>
      <w:numFmt w:val="decimalFullWidth"/>
      <w:lvlText w:val="第%1条"/>
      <w:lvlJc w:val="left"/>
      <w:pPr>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8C7"/>
    <w:rsid w:val="00030D75"/>
    <w:rsid w:val="000409A5"/>
    <w:rsid w:val="000742F6"/>
    <w:rsid w:val="000A2058"/>
    <w:rsid w:val="000A4EB7"/>
    <w:rsid w:val="000C7414"/>
    <w:rsid w:val="000F1335"/>
    <w:rsid w:val="00107213"/>
    <w:rsid w:val="00110FF5"/>
    <w:rsid w:val="00113072"/>
    <w:rsid w:val="001428C5"/>
    <w:rsid w:val="0014459C"/>
    <w:rsid w:val="00174160"/>
    <w:rsid w:val="001A599D"/>
    <w:rsid w:val="00232AAE"/>
    <w:rsid w:val="00261A79"/>
    <w:rsid w:val="00296192"/>
    <w:rsid w:val="002C38A7"/>
    <w:rsid w:val="003043E6"/>
    <w:rsid w:val="003412A0"/>
    <w:rsid w:val="00342421"/>
    <w:rsid w:val="0034565A"/>
    <w:rsid w:val="003A2BEB"/>
    <w:rsid w:val="004037AB"/>
    <w:rsid w:val="00442E56"/>
    <w:rsid w:val="00453CAA"/>
    <w:rsid w:val="00461CF5"/>
    <w:rsid w:val="004B3618"/>
    <w:rsid w:val="004D0360"/>
    <w:rsid w:val="004E6164"/>
    <w:rsid w:val="005031AB"/>
    <w:rsid w:val="0050653B"/>
    <w:rsid w:val="00524B2B"/>
    <w:rsid w:val="0056658A"/>
    <w:rsid w:val="0058735A"/>
    <w:rsid w:val="005918C7"/>
    <w:rsid w:val="005A7F91"/>
    <w:rsid w:val="005D2884"/>
    <w:rsid w:val="005D728B"/>
    <w:rsid w:val="00607173"/>
    <w:rsid w:val="00607D76"/>
    <w:rsid w:val="00645C96"/>
    <w:rsid w:val="0068210F"/>
    <w:rsid w:val="006A432A"/>
    <w:rsid w:val="006B3A30"/>
    <w:rsid w:val="006C52C0"/>
    <w:rsid w:val="006F7D20"/>
    <w:rsid w:val="00717FEB"/>
    <w:rsid w:val="007222B7"/>
    <w:rsid w:val="00773DCA"/>
    <w:rsid w:val="0077662B"/>
    <w:rsid w:val="007940BF"/>
    <w:rsid w:val="007D72C1"/>
    <w:rsid w:val="007E00B6"/>
    <w:rsid w:val="007F6495"/>
    <w:rsid w:val="008352BC"/>
    <w:rsid w:val="00837A75"/>
    <w:rsid w:val="008628F1"/>
    <w:rsid w:val="008E52E7"/>
    <w:rsid w:val="009B6787"/>
    <w:rsid w:val="009D26CD"/>
    <w:rsid w:val="009D3D56"/>
    <w:rsid w:val="00A04CEB"/>
    <w:rsid w:val="00A676D6"/>
    <w:rsid w:val="00AF7F7F"/>
    <w:rsid w:val="00B1178B"/>
    <w:rsid w:val="00B60FDD"/>
    <w:rsid w:val="00BB1A83"/>
    <w:rsid w:val="00BF0F37"/>
    <w:rsid w:val="00BF2338"/>
    <w:rsid w:val="00C40100"/>
    <w:rsid w:val="00CA1F3E"/>
    <w:rsid w:val="00CB5290"/>
    <w:rsid w:val="00CC14C2"/>
    <w:rsid w:val="00CF5785"/>
    <w:rsid w:val="00D426DD"/>
    <w:rsid w:val="00D60290"/>
    <w:rsid w:val="00DD31F9"/>
    <w:rsid w:val="00E31E8B"/>
    <w:rsid w:val="00EC2049"/>
    <w:rsid w:val="00ED0D7C"/>
    <w:rsid w:val="00ED3DDE"/>
    <w:rsid w:val="00ED6CB7"/>
    <w:rsid w:val="00ED75AE"/>
    <w:rsid w:val="00F313F5"/>
    <w:rsid w:val="00F344E6"/>
    <w:rsid w:val="00F41FC9"/>
    <w:rsid w:val="00F70B1A"/>
    <w:rsid w:val="00F80635"/>
    <w:rsid w:val="00F81812"/>
    <w:rsid w:val="00F84A25"/>
    <w:rsid w:val="00F8787F"/>
    <w:rsid w:val="00FC7DB2"/>
    <w:rsid w:val="00FE3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F79CD60"/>
  <w15:docId w15:val="{72E352FF-28E8-4742-89E6-1D6A50113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18C7"/>
    <w:pPr>
      <w:ind w:leftChars="400" w:left="840"/>
    </w:pPr>
  </w:style>
  <w:style w:type="table" w:styleId="a4">
    <w:name w:val="Table Grid"/>
    <w:basedOn w:val="a1"/>
    <w:uiPriority w:val="59"/>
    <w:rsid w:val="00F80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07173"/>
    <w:pPr>
      <w:tabs>
        <w:tab w:val="center" w:pos="4252"/>
        <w:tab w:val="right" w:pos="8504"/>
      </w:tabs>
      <w:snapToGrid w:val="0"/>
    </w:pPr>
  </w:style>
  <w:style w:type="character" w:customStyle="1" w:styleId="a6">
    <w:name w:val="ヘッダー (文字)"/>
    <w:basedOn w:val="a0"/>
    <w:link w:val="a5"/>
    <w:uiPriority w:val="99"/>
    <w:rsid w:val="00607173"/>
  </w:style>
  <w:style w:type="paragraph" w:styleId="a7">
    <w:name w:val="footer"/>
    <w:basedOn w:val="a"/>
    <w:link w:val="a8"/>
    <w:uiPriority w:val="99"/>
    <w:unhideWhenUsed/>
    <w:rsid w:val="00607173"/>
    <w:pPr>
      <w:tabs>
        <w:tab w:val="center" w:pos="4252"/>
        <w:tab w:val="right" w:pos="8504"/>
      </w:tabs>
      <w:snapToGrid w:val="0"/>
    </w:pPr>
  </w:style>
  <w:style w:type="character" w:customStyle="1" w:styleId="a8">
    <w:name w:val="フッター (文字)"/>
    <w:basedOn w:val="a0"/>
    <w:link w:val="a7"/>
    <w:uiPriority w:val="99"/>
    <w:rsid w:val="00607173"/>
  </w:style>
  <w:style w:type="paragraph" w:styleId="a9">
    <w:name w:val="Balloon Text"/>
    <w:basedOn w:val="a"/>
    <w:link w:val="aa"/>
    <w:uiPriority w:val="99"/>
    <w:semiHidden/>
    <w:unhideWhenUsed/>
    <w:rsid w:val="00CF578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F578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1623">
      <w:bodyDiv w:val="1"/>
      <w:marLeft w:val="0"/>
      <w:marRight w:val="0"/>
      <w:marTop w:val="0"/>
      <w:marBottom w:val="0"/>
      <w:divBdr>
        <w:top w:val="none" w:sz="0" w:space="0" w:color="auto"/>
        <w:left w:val="none" w:sz="0" w:space="0" w:color="auto"/>
        <w:bottom w:val="none" w:sz="0" w:space="0" w:color="auto"/>
        <w:right w:val="none" w:sz="0" w:space="0" w:color="auto"/>
      </w:divBdr>
    </w:div>
    <w:div w:id="356926027">
      <w:bodyDiv w:val="1"/>
      <w:marLeft w:val="0"/>
      <w:marRight w:val="0"/>
      <w:marTop w:val="0"/>
      <w:marBottom w:val="0"/>
      <w:divBdr>
        <w:top w:val="none" w:sz="0" w:space="0" w:color="auto"/>
        <w:left w:val="none" w:sz="0" w:space="0" w:color="auto"/>
        <w:bottom w:val="none" w:sz="0" w:space="0" w:color="auto"/>
        <w:right w:val="none" w:sz="0" w:space="0" w:color="auto"/>
      </w:divBdr>
    </w:div>
    <w:div w:id="204042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E0EBE-051E-4103-A369-84EB6B992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109</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山田　直哉</cp:lastModifiedBy>
  <cp:revision>7</cp:revision>
  <cp:lastPrinted>2025-10-23T07:42:00Z</cp:lastPrinted>
  <dcterms:created xsi:type="dcterms:W3CDTF">2025-10-27T01:03:00Z</dcterms:created>
  <dcterms:modified xsi:type="dcterms:W3CDTF">2025-10-31T09:46:00Z</dcterms:modified>
</cp:coreProperties>
</file>