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8E9C" w14:textId="77777777" w:rsidR="0001150C" w:rsidRPr="00D81394" w:rsidRDefault="0001150C" w:rsidP="0001150C">
      <w:pPr>
        <w:wordWrap w:val="0"/>
        <w:jc w:val="right"/>
        <w:rPr>
          <w:rFonts w:ascii="HG丸ｺﾞｼｯｸM-PRO" w:eastAsia="HG丸ｺﾞｼｯｸM-PRO" w:hAnsi="HG丸ｺﾞｼｯｸM-PRO"/>
          <w:b/>
          <w:sz w:val="20"/>
          <w:szCs w:val="20"/>
        </w:rPr>
      </w:pPr>
      <w:r w:rsidRPr="00D81394">
        <w:rPr>
          <w:rFonts w:ascii="HG丸ｺﾞｼｯｸM-PRO" w:eastAsia="HG丸ｺﾞｼｯｸM-PRO" w:hAnsi="HG丸ｺﾞｼｯｸM-PRO" w:hint="eastAsia"/>
          <w:b/>
          <w:sz w:val="20"/>
          <w:szCs w:val="20"/>
        </w:rPr>
        <w:t>部　　局 ： 政策企画部　　会　　計 ： 一般会計</w:t>
      </w:r>
    </w:p>
    <w:p w14:paraId="764FC951" w14:textId="77777777" w:rsidR="0001150C" w:rsidRPr="00D81394" w:rsidRDefault="0001150C" w:rsidP="0001150C">
      <w:pPr>
        <w:jc w:val="center"/>
        <w:rPr>
          <w:rFonts w:ascii="HG丸ｺﾞｼｯｸM-PRO" w:eastAsia="HG丸ｺﾞｼｯｸM-PRO" w:hAnsi="HG丸ｺﾞｼｯｸM-PRO"/>
          <w:b/>
          <w:sz w:val="24"/>
          <w:szCs w:val="24"/>
        </w:rPr>
      </w:pPr>
    </w:p>
    <w:p w14:paraId="6DEB0FAD" w14:textId="77777777" w:rsidR="0001150C" w:rsidRPr="00D81394" w:rsidRDefault="0001150C" w:rsidP="0001150C">
      <w:pPr>
        <w:jc w:val="center"/>
        <w:rPr>
          <w:rFonts w:ascii="HG丸ｺﾞｼｯｸM-PRO" w:eastAsia="HG丸ｺﾞｼｯｸM-PRO" w:hAnsi="HG丸ｺﾞｼｯｸM-PRO"/>
          <w:b/>
          <w:sz w:val="24"/>
          <w:szCs w:val="24"/>
        </w:rPr>
      </w:pPr>
    </w:p>
    <w:p w14:paraId="6DC5455F" w14:textId="77777777" w:rsidR="0001150C" w:rsidRPr="00D81394" w:rsidRDefault="0001150C" w:rsidP="0001150C">
      <w:pPr>
        <w:jc w:val="center"/>
        <w:rPr>
          <w:rFonts w:ascii="HG丸ｺﾞｼｯｸM-PRO" w:eastAsia="HG丸ｺﾞｼｯｸM-PRO" w:hAnsi="HG丸ｺﾞｼｯｸM-PRO"/>
          <w:b/>
          <w:sz w:val="24"/>
          <w:szCs w:val="24"/>
        </w:rPr>
      </w:pPr>
      <w:r w:rsidRPr="00D81394">
        <w:rPr>
          <w:rFonts w:ascii="HG丸ｺﾞｼｯｸM-PRO" w:eastAsia="HG丸ｺﾞｼｯｸM-PRO" w:hAnsi="HG丸ｺﾞｼｯｸM-PRO" w:hint="eastAsia"/>
          <w:b/>
          <w:sz w:val="24"/>
          <w:szCs w:val="24"/>
        </w:rPr>
        <w:t>注記（一般会計・政策企画部財務諸表）</w:t>
      </w:r>
    </w:p>
    <w:p w14:paraId="44035282" w14:textId="77777777" w:rsidR="0001150C" w:rsidRPr="00D81394" w:rsidRDefault="0001150C" w:rsidP="0001150C">
      <w:pPr>
        <w:rPr>
          <w:rFonts w:ascii="HG丸ｺﾞｼｯｸM-PRO" w:eastAsia="HG丸ｺﾞｼｯｸM-PRO" w:hAnsi="HG丸ｺﾞｼｯｸM-PRO"/>
          <w:b/>
        </w:rPr>
      </w:pPr>
    </w:p>
    <w:p w14:paraId="4E812EF3" w14:textId="77777777" w:rsidR="0001150C" w:rsidRPr="00D81394" w:rsidRDefault="0001150C" w:rsidP="0001150C">
      <w:pPr>
        <w:rPr>
          <w:rFonts w:ascii="HG丸ｺﾞｼｯｸM-PRO" w:eastAsia="HG丸ｺﾞｼｯｸM-PRO" w:hAnsi="HG丸ｺﾞｼｯｸM-PRO"/>
          <w:sz w:val="16"/>
          <w:szCs w:val="16"/>
        </w:rPr>
      </w:pPr>
      <w:r w:rsidRPr="00D81394">
        <w:rPr>
          <w:rFonts w:ascii="HG丸ｺﾞｼｯｸM-PRO" w:eastAsia="HG丸ｺﾞｼｯｸM-PRO" w:hAnsi="HG丸ｺﾞｼｯｸM-PRO" w:hint="eastAsia"/>
          <w:b/>
        </w:rPr>
        <w:t>１．追加情報</w:t>
      </w:r>
    </w:p>
    <w:p w14:paraId="4CF3056E" w14:textId="77777777" w:rsidR="0001150C" w:rsidRPr="00D81394" w:rsidRDefault="0001150C" w:rsidP="0001150C">
      <w:pPr>
        <w:ind w:firstLineChars="100" w:firstLine="180"/>
        <w:rPr>
          <w:rFonts w:ascii="HG丸ｺﾞｼｯｸM-PRO" w:eastAsia="HG丸ｺﾞｼｯｸM-PRO" w:hAnsi="HG丸ｺﾞｼｯｸM-PRO"/>
          <w:sz w:val="18"/>
          <w:szCs w:val="18"/>
        </w:rPr>
      </w:pPr>
      <w:r w:rsidRPr="00D81394">
        <w:rPr>
          <w:rFonts w:ascii="HG丸ｺﾞｼｯｸM-PRO" w:eastAsia="HG丸ｺﾞｼｯｸM-PRO" w:hAnsi="HG丸ｺﾞｼｯｸM-PRO" w:hint="eastAsia"/>
          <w:sz w:val="18"/>
          <w:szCs w:val="18"/>
        </w:rPr>
        <w:t>（１）その他財務諸表の内容を理解するために必要と認められる事項</w:t>
      </w:r>
    </w:p>
    <w:p w14:paraId="22242F0B" w14:textId="77777777" w:rsidR="0001150C" w:rsidRPr="00D81394" w:rsidRDefault="0001150C" w:rsidP="0001150C">
      <w:pPr>
        <w:ind w:firstLineChars="400" w:firstLine="720"/>
        <w:rPr>
          <w:rFonts w:ascii="HG丸ｺﾞｼｯｸM-PRO" w:eastAsia="HG丸ｺﾞｼｯｸM-PRO" w:hAnsi="HG丸ｺﾞｼｯｸM-PRO"/>
          <w:sz w:val="18"/>
          <w:szCs w:val="18"/>
        </w:rPr>
      </w:pPr>
      <w:r w:rsidRPr="00D81394">
        <w:rPr>
          <w:rFonts w:ascii="HG丸ｺﾞｼｯｸM-PRO" w:eastAsia="HG丸ｺﾞｼｯｸM-PRO" w:hAnsi="HG丸ｺﾞｼｯｸM-PRO" w:hint="eastAsia"/>
          <w:sz w:val="18"/>
          <w:szCs w:val="18"/>
        </w:rPr>
        <w:t>政策企画部の概要</w:t>
      </w:r>
    </w:p>
    <w:p w14:paraId="612D89EB" w14:textId="77777777" w:rsidR="0001150C" w:rsidRPr="002601A2" w:rsidRDefault="0001150C" w:rsidP="0001150C">
      <w:pPr>
        <w:ind w:leftChars="486" w:left="1021" w:firstLineChars="100" w:firstLine="180"/>
        <w:rPr>
          <w:rFonts w:ascii="HG丸ｺﾞｼｯｸM-PRO" w:eastAsia="HG丸ｺﾞｼｯｸM-PRO" w:hAnsi="HG丸ｺﾞｼｯｸM-PRO"/>
          <w:color w:val="000000" w:themeColor="text1"/>
          <w:sz w:val="18"/>
          <w:szCs w:val="18"/>
        </w:rPr>
      </w:pPr>
      <w:r w:rsidRPr="00D81394">
        <w:rPr>
          <w:rFonts w:ascii="HG丸ｺﾞｼｯｸM-PRO" w:eastAsia="HG丸ｺﾞｼｯｸM-PRO" w:hAnsi="HG丸ｺﾞｼｯｸM-PRO" w:hint="eastAsia"/>
          <w:sz w:val="18"/>
          <w:szCs w:val="18"/>
        </w:rPr>
        <w:t>知事・副知事の</w:t>
      </w:r>
      <w:r w:rsidRPr="002601A2">
        <w:rPr>
          <w:rFonts w:ascii="HG丸ｺﾞｼｯｸM-PRO" w:eastAsia="HG丸ｺﾞｼｯｸM-PRO" w:hAnsi="HG丸ｺﾞｼｯｸM-PRO" w:hint="eastAsia"/>
          <w:color w:val="000000" w:themeColor="text1"/>
          <w:sz w:val="18"/>
          <w:szCs w:val="18"/>
        </w:rPr>
        <w:t>トップマネジメントの補佐及び秘書業務をはじめ、府政運営の推進・施策目標達成のための全庁的な施策の総合企画のほか、広域にわたる事業などについての協議・調整、空港関連事業、2025年日本国際博覧会関連事業等を担っています。</w:t>
      </w:r>
    </w:p>
    <w:p w14:paraId="2B10DCCE" w14:textId="485438B9" w:rsidR="0001150C" w:rsidRPr="0073404C" w:rsidRDefault="0001150C" w:rsidP="0001150C">
      <w:pPr>
        <w:ind w:leftChars="486" w:left="1021" w:firstLineChars="100" w:firstLine="180"/>
        <w:rPr>
          <w:rFonts w:ascii="HG丸ｺﾞｼｯｸM-PRO" w:eastAsia="HG丸ｺﾞｼｯｸM-PRO" w:hAnsi="HG丸ｺﾞｼｯｸM-PRO"/>
          <w:color w:val="FF0000"/>
          <w:sz w:val="18"/>
          <w:szCs w:val="18"/>
        </w:rPr>
      </w:pPr>
      <w:r w:rsidRPr="00D81394">
        <w:rPr>
          <w:rFonts w:ascii="HG丸ｺﾞｼｯｸM-PRO" w:eastAsia="HG丸ｺﾞｼｯｸM-PRO" w:hAnsi="HG丸ｺﾞｼｯｸM-PRO" w:hint="eastAsia"/>
          <w:sz w:val="18"/>
          <w:szCs w:val="18"/>
        </w:rPr>
        <w:t xml:space="preserve">自然災害や危機事象に備えて、府域の総合的な危機管理・防災力の向上を図るとともに、青少年健全育成活動や少年非行対策、さらには府域の総合的な治安対策の推進に取組んでいます。　</w:t>
      </w:r>
    </w:p>
    <w:p w14:paraId="40F39BE9" w14:textId="77777777" w:rsidR="0001150C" w:rsidRPr="002601A2" w:rsidRDefault="0001150C" w:rsidP="0001150C">
      <w:pPr>
        <w:ind w:leftChars="486" w:left="1021" w:firstLineChars="100" w:firstLine="180"/>
        <w:rPr>
          <w:rFonts w:ascii="HG丸ｺﾞｼｯｸM-PRO" w:eastAsia="HG丸ｺﾞｼｯｸM-PRO" w:hAnsi="HG丸ｺﾞｼｯｸM-PRO"/>
          <w:color w:val="000000" w:themeColor="text1"/>
          <w:sz w:val="18"/>
          <w:szCs w:val="18"/>
        </w:rPr>
      </w:pPr>
      <w:r w:rsidRPr="00D81394">
        <w:rPr>
          <w:rFonts w:ascii="HG丸ｺﾞｼｯｸM-PRO" w:eastAsia="HG丸ｺﾞｼｯｸM-PRO" w:hAnsi="HG丸ｺﾞｼｯｸM-PRO" w:hint="eastAsia"/>
          <w:sz w:val="18"/>
          <w:szCs w:val="18"/>
        </w:rPr>
        <w:t>また、大阪府北部を震源とする地</w:t>
      </w:r>
      <w:bookmarkStart w:id="0" w:name="_GoBack"/>
      <w:bookmarkEnd w:id="0"/>
      <w:r w:rsidRPr="00D81394">
        <w:rPr>
          <w:rFonts w:ascii="HG丸ｺﾞｼｯｸM-PRO" w:eastAsia="HG丸ｺﾞｼｯｸM-PRO" w:hAnsi="HG丸ｺﾞｼｯｸM-PRO" w:hint="eastAsia"/>
          <w:sz w:val="18"/>
          <w:szCs w:val="18"/>
        </w:rPr>
        <w:t>震等の被災者支援</w:t>
      </w:r>
      <w:r>
        <w:rPr>
          <w:rFonts w:ascii="HG丸ｺﾞｼｯｸM-PRO" w:eastAsia="HG丸ｺﾞｼｯｸM-PRO" w:hAnsi="HG丸ｺﾞｼｯｸM-PRO" w:hint="eastAsia"/>
          <w:sz w:val="18"/>
          <w:szCs w:val="18"/>
        </w:rPr>
        <w:t>、</w:t>
      </w:r>
      <w:r w:rsidRPr="002601A2">
        <w:rPr>
          <w:rFonts w:ascii="HG丸ｺﾞｼｯｸM-PRO" w:eastAsia="HG丸ｺﾞｼｯｸM-PRO" w:hAnsi="HG丸ｺﾞｼｯｸM-PRO" w:hint="eastAsia"/>
          <w:color w:val="000000" w:themeColor="text1"/>
          <w:sz w:val="18"/>
          <w:szCs w:val="18"/>
        </w:rPr>
        <w:t>新型コロナウイルス感染症の感染拡大防止に向けた取組み及び軽症患者を受入れるための宿泊施設の確保・運営等を行っています。</w:t>
      </w:r>
    </w:p>
    <w:p w14:paraId="62F6E031" w14:textId="77777777" w:rsidR="001F5C75" w:rsidRPr="002601A2" w:rsidRDefault="001F5C75" w:rsidP="003732D4">
      <w:pPr>
        <w:ind w:leftChars="486" w:left="1021" w:firstLineChars="100" w:firstLine="180"/>
        <w:rPr>
          <w:rFonts w:ascii="HG丸ｺﾞｼｯｸM-PRO" w:eastAsia="HG丸ｺﾞｼｯｸM-PRO" w:hAnsi="HG丸ｺﾞｼｯｸM-PRO"/>
          <w:color w:val="000000" w:themeColor="text1"/>
          <w:sz w:val="18"/>
          <w:szCs w:val="18"/>
        </w:rPr>
      </w:pPr>
    </w:p>
    <w:p w14:paraId="7DD84591" w14:textId="77777777" w:rsidR="005730C3" w:rsidRPr="00D81394" w:rsidRDefault="005730C3" w:rsidP="004666CF">
      <w:pPr>
        <w:ind w:firstLineChars="650" w:firstLine="1170"/>
        <w:rPr>
          <w:rFonts w:ascii="HG丸ｺﾞｼｯｸM-PRO" w:eastAsia="HG丸ｺﾞｼｯｸM-PRO" w:hAnsi="HG丸ｺﾞｼｯｸM-PRO"/>
          <w:sz w:val="18"/>
          <w:szCs w:val="18"/>
        </w:rPr>
      </w:pPr>
    </w:p>
    <w:p w14:paraId="509C56E9" w14:textId="77777777" w:rsidR="00742331" w:rsidRPr="00D81394" w:rsidRDefault="00742331">
      <w:pPr>
        <w:widowControl/>
        <w:jc w:val="left"/>
        <w:rPr>
          <w:rFonts w:ascii="HG丸ｺﾞｼｯｸM-PRO" w:eastAsia="HG丸ｺﾞｼｯｸM-PRO" w:hAnsi="HG丸ｺﾞｼｯｸM-PRO"/>
          <w:b/>
          <w:sz w:val="24"/>
          <w:szCs w:val="24"/>
        </w:rPr>
      </w:pPr>
    </w:p>
    <w:sectPr w:rsidR="00742331" w:rsidRPr="00D81394" w:rsidSect="0074233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9B760" w14:textId="77777777" w:rsidR="006F63D3" w:rsidRDefault="006F63D3" w:rsidP="00307CCF">
      <w:r>
        <w:separator/>
      </w:r>
    </w:p>
  </w:endnote>
  <w:endnote w:type="continuationSeparator" w:id="0">
    <w:p w14:paraId="67991872" w14:textId="77777777" w:rsidR="006F63D3" w:rsidRDefault="006F63D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883C" w14:textId="77777777" w:rsidR="00BC68D3" w:rsidRPr="00742331" w:rsidRDefault="00BC68D3" w:rsidP="00BC68D3">
    <w:pPr>
      <w:widowControl/>
      <w:jc w:val="right"/>
      <w:rPr>
        <w:rFonts w:ascii="HG丸ｺﾞｼｯｸM-PRO" w:eastAsia="HG丸ｺﾞｼｯｸM-PRO" w:hAnsi="HG丸ｺﾞｼｯｸM-PRO"/>
        <w:b/>
        <w:sz w:val="20"/>
        <w:szCs w:val="20"/>
      </w:rPr>
    </w:pPr>
    <w:r w:rsidRPr="00742331">
      <w:rPr>
        <w:rFonts w:ascii="HG丸ｺﾞｼｯｸM-PRO" w:eastAsia="HG丸ｺﾞｼｯｸM-PRO" w:hAnsi="HG丸ｺﾞｼｯｸM-PRO" w:hint="eastAsia"/>
        <w:b/>
        <w:sz w:val="20"/>
        <w:szCs w:val="20"/>
      </w:rPr>
      <w:t>部　　局 ： 政策企画部　　会　　計 ： 一般会計</w:t>
    </w:r>
  </w:p>
  <w:p w14:paraId="757E3E1C" w14:textId="77777777" w:rsidR="00742331" w:rsidRPr="00307CCF" w:rsidRDefault="00742331">
    <w:pPr>
      <w:pStyle w:val="a7"/>
      <w:jc w:val="center"/>
      <w:rPr>
        <w:rFonts w:ascii="HG丸ｺﾞｼｯｸM-PRO" w:eastAsia="HG丸ｺﾞｼｯｸM-PRO" w:hAnsi="HG丸ｺﾞｼｯｸM-PRO"/>
      </w:rPr>
    </w:pPr>
  </w:p>
  <w:p w14:paraId="757E3E1D" w14:textId="77777777" w:rsidR="00742331" w:rsidRDefault="007423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5A1C" w14:textId="77777777" w:rsidR="006F63D3" w:rsidRDefault="006F63D3" w:rsidP="00307CCF">
      <w:r>
        <w:separator/>
      </w:r>
    </w:p>
  </w:footnote>
  <w:footnote w:type="continuationSeparator" w:id="0">
    <w:p w14:paraId="0A1A0352" w14:textId="77777777" w:rsidR="006F63D3" w:rsidRDefault="006F63D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1150C"/>
    <w:rsid w:val="000243AF"/>
    <w:rsid w:val="00025567"/>
    <w:rsid w:val="00032A6C"/>
    <w:rsid w:val="00033447"/>
    <w:rsid w:val="00043AE7"/>
    <w:rsid w:val="00046167"/>
    <w:rsid w:val="00054C5C"/>
    <w:rsid w:val="0006511A"/>
    <w:rsid w:val="00067395"/>
    <w:rsid w:val="00074C54"/>
    <w:rsid w:val="000766A9"/>
    <w:rsid w:val="000B23DA"/>
    <w:rsid w:val="000B2501"/>
    <w:rsid w:val="000B762C"/>
    <w:rsid w:val="000C0F0D"/>
    <w:rsid w:val="000C6F4B"/>
    <w:rsid w:val="000E3E92"/>
    <w:rsid w:val="000E642C"/>
    <w:rsid w:val="0010155B"/>
    <w:rsid w:val="001071A1"/>
    <w:rsid w:val="0011109A"/>
    <w:rsid w:val="00116C8B"/>
    <w:rsid w:val="00121021"/>
    <w:rsid w:val="0012733E"/>
    <w:rsid w:val="001332BE"/>
    <w:rsid w:val="00142A7F"/>
    <w:rsid w:val="00151B95"/>
    <w:rsid w:val="00152EA0"/>
    <w:rsid w:val="001560AB"/>
    <w:rsid w:val="0019744D"/>
    <w:rsid w:val="001A1F02"/>
    <w:rsid w:val="001C130D"/>
    <w:rsid w:val="001C6BDA"/>
    <w:rsid w:val="001D17D9"/>
    <w:rsid w:val="001D2B51"/>
    <w:rsid w:val="001D7E1D"/>
    <w:rsid w:val="001E3CF1"/>
    <w:rsid w:val="001E7A5A"/>
    <w:rsid w:val="001E7BFD"/>
    <w:rsid w:val="001F5C75"/>
    <w:rsid w:val="001F5EC9"/>
    <w:rsid w:val="0021201D"/>
    <w:rsid w:val="0022160A"/>
    <w:rsid w:val="002309FC"/>
    <w:rsid w:val="00237AEA"/>
    <w:rsid w:val="0024765B"/>
    <w:rsid w:val="00251B37"/>
    <w:rsid w:val="00254C51"/>
    <w:rsid w:val="00257134"/>
    <w:rsid w:val="002601A2"/>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505E9"/>
    <w:rsid w:val="0036494D"/>
    <w:rsid w:val="00367C74"/>
    <w:rsid w:val="00373218"/>
    <w:rsid w:val="003732D4"/>
    <w:rsid w:val="003758C9"/>
    <w:rsid w:val="00377679"/>
    <w:rsid w:val="00377A66"/>
    <w:rsid w:val="00381FEB"/>
    <w:rsid w:val="003850DE"/>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86B8C"/>
    <w:rsid w:val="004920B2"/>
    <w:rsid w:val="00495E81"/>
    <w:rsid w:val="004A04B4"/>
    <w:rsid w:val="004A05FF"/>
    <w:rsid w:val="004A5E34"/>
    <w:rsid w:val="004A781F"/>
    <w:rsid w:val="004B0E9C"/>
    <w:rsid w:val="004B20D0"/>
    <w:rsid w:val="004B5BF7"/>
    <w:rsid w:val="004C04BA"/>
    <w:rsid w:val="004C2251"/>
    <w:rsid w:val="004D2A86"/>
    <w:rsid w:val="004E2C9A"/>
    <w:rsid w:val="004E52B9"/>
    <w:rsid w:val="004F6936"/>
    <w:rsid w:val="005131BF"/>
    <w:rsid w:val="00513A38"/>
    <w:rsid w:val="005141BF"/>
    <w:rsid w:val="0051573B"/>
    <w:rsid w:val="00516567"/>
    <w:rsid w:val="00517135"/>
    <w:rsid w:val="005178E7"/>
    <w:rsid w:val="00524144"/>
    <w:rsid w:val="005305B2"/>
    <w:rsid w:val="00541124"/>
    <w:rsid w:val="005417C6"/>
    <w:rsid w:val="005501E9"/>
    <w:rsid w:val="00560A55"/>
    <w:rsid w:val="00570B46"/>
    <w:rsid w:val="005730C3"/>
    <w:rsid w:val="00575DD9"/>
    <w:rsid w:val="005776AF"/>
    <w:rsid w:val="005801FB"/>
    <w:rsid w:val="005847A0"/>
    <w:rsid w:val="0058600F"/>
    <w:rsid w:val="00590B75"/>
    <w:rsid w:val="005B12B7"/>
    <w:rsid w:val="005B255B"/>
    <w:rsid w:val="005B7FDD"/>
    <w:rsid w:val="005C5183"/>
    <w:rsid w:val="005E200D"/>
    <w:rsid w:val="005E50A0"/>
    <w:rsid w:val="005F1A49"/>
    <w:rsid w:val="006029E2"/>
    <w:rsid w:val="00605D96"/>
    <w:rsid w:val="00607CDB"/>
    <w:rsid w:val="00615287"/>
    <w:rsid w:val="006162DA"/>
    <w:rsid w:val="00622694"/>
    <w:rsid w:val="006303BD"/>
    <w:rsid w:val="006327C4"/>
    <w:rsid w:val="006500BD"/>
    <w:rsid w:val="00656FB1"/>
    <w:rsid w:val="00667ED8"/>
    <w:rsid w:val="006912A7"/>
    <w:rsid w:val="006A1A81"/>
    <w:rsid w:val="006A4D7C"/>
    <w:rsid w:val="006B26DB"/>
    <w:rsid w:val="006B75A8"/>
    <w:rsid w:val="006E1FE9"/>
    <w:rsid w:val="006E3B29"/>
    <w:rsid w:val="006E5C29"/>
    <w:rsid w:val="006F15CD"/>
    <w:rsid w:val="006F3425"/>
    <w:rsid w:val="006F63D3"/>
    <w:rsid w:val="00702F92"/>
    <w:rsid w:val="007122D6"/>
    <w:rsid w:val="00713622"/>
    <w:rsid w:val="00723263"/>
    <w:rsid w:val="0072431E"/>
    <w:rsid w:val="0073404C"/>
    <w:rsid w:val="00737033"/>
    <w:rsid w:val="00737262"/>
    <w:rsid w:val="00742331"/>
    <w:rsid w:val="00754D67"/>
    <w:rsid w:val="00784658"/>
    <w:rsid w:val="00795941"/>
    <w:rsid w:val="007A3108"/>
    <w:rsid w:val="007B0CF2"/>
    <w:rsid w:val="007B5BDD"/>
    <w:rsid w:val="007C3791"/>
    <w:rsid w:val="007C4CB4"/>
    <w:rsid w:val="007C6FDD"/>
    <w:rsid w:val="007D192D"/>
    <w:rsid w:val="007D2DF4"/>
    <w:rsid w:val="007E37FE"/>
    <w:rsid w:val="007F0D60"/>
    <w:rsid w:val="007F78FF"/>
    <w:rsid w:val="008010DC"/>
    <w:rsid w:val="00806758"/>
    <w:rsid w:val="0081703D"/>
    <w:rsid w:val="00831109"/>
    <w:rsid w:val="00842B6F"/>
    <w:rsid w:val="00843316"/>
    <w:rsid w:val="00856103"/>
    <w:rsid w:val="00861C31"/>
    <w:rsid w:val="008738D6"/>
    <w:rsid w:val="00896514"/>
    <w:rsid w:val="008A17E0"/>
    <w:rsid w:val="008A37C7"/>
    <w:rsid w:val="008A5AAD"/>
    <w:rsid w:val="008A66E0"/>
    <w:rsid w:val="008C004A"/>
    <w:rsid w:val="008C0C96"/>
    <w:rsid w:val="008C16E7"/>
    <w:rsid w:val="008C60F7"/>
    <w:rsid w:val="008D512F"/>
    <w:rsid w:val="008E4EDC"/>
    <w:rsid w:val="008F35C2"/>
    <w:rsid w:val="008F6E55"/>
    <w:rsid w:val="00906C9A"/>
    <w:rsid w:val="00912A0F"/>
    <w:rsid w:val="0093232F"/>
    <w:rsid w:val="00933A62"/>
    <w:rsid w:val="00942126"/>
    <w:rsid w:val="00962CAD"/>
    <w:rsid w:val="009935AF"/>
    <w:rsid w:val="009953EE"/>
    <w:rsid w:val="009A6A26"/>
    <w:rsid w:val="009B3BC0"/>
    <w:rsid w:val="009C03E4"/>
    <w:rsid w:val="009C75F4"/>
    <w:rsid w:val="009D5060"/>
    <w:rsid w:val="009D7ED9"/>
    <w:rsid w:val="009E6F1B"/>
    <w:rsid w:val="009F2B4C"/>
    <w:rsid w:val="009F6632"/>
    <w:rsid w:val="009F6984"/>
    <w:rsid w:val="00A15B0F"/>
    <w:rsid w:val="00A324E3"/>
    <w:rsid w:val="00A348D5"/>
    <w:rsid w:val="00A375C0"/>
    <w:rsid w:val="00A43F9A"/>
    <w:rsid w:val="00A51681"/>
    <w:rsid w:val="00A529BB"/>
    <w:rsid w:val="00A577B2"/>
    <w:rsid w:val="00A608A5"/>
    <w:rsid w:val="00A61A11"/>
    <w:rsid w:val="00A87D95"/>
    <w:rsid w:val="00A96C55"/>
    <w:rsid w:val="00AA2E6F"/>
    <w:rsid w:val="00AA3172"/>
    <w:rsid w:val="00AA5D86"/>
    <w:rsid w:val="00AA6D65"/>
    <w:rsid w:val="00AB22A6"/>
    <w:rsid w:val="00AC33DB"/>
    <w:rsid w:val="00AD4EEF"/>
    <w:rsid w:val="00AD6B82"/>
    <w:rsid w:val="00AE6BC9"/>
    <w:rsid w:val="00AF5907"/>
    <w:rsid w:val="00AF5E12"/>
    <w:rsid w:val="00B024DC"/>
    <w:rsid w:val="00B025C2"/>
    <w:rsid w:val="00B03527"/>
    <w:rsid w:val="00B052A6"/>
    <w:rsid w:val="00B056F9"/>
    <w:rsid w:val="00B07F0E"/>
    <w:rsid w:val="00B2420E"/>
    <w:rsid w:val="00B33F4B"/>
    <w:rsid w:val="00B348B3"/>
    <w:rsid w:val="00B351B2"/>
    <w:rsid w:val="00B37411"/>
    <w:rsid w:val="00B40E45"/>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68D3"/>
    <w:rsid w:val="00BD0A7C"/>
    <w:rsid w:val="00BD2CA2"/>
    <w:rsid w:val="00BD6CE9"/>
    <w:rsid w:val="00BF0150"/>
    <w:rsid w:val="00C0072C"/>
    <w:rsid w:val="00C170D5"/>
    <w:rsid w:val="00C22E90"/>
    <w:rsid w:val="00C24879"/>
    <w:rsid w:val="00C36F75"/>
    <w:rsid w:val="00C36F85"/>
    <w:rsid w:val="00C51BA9"/>
    <w:rsid w:val="00C53E31"/>
    <w:rsid w:val="00C54551"/>
    <w:rsid w:val="00C56365"/>
    <w:rsid w:val="00C62139"/>
    <w:rsid w:val="00C70D97"/>
    <w:rsid w:val="00C90CD6"/>
    <w:rsid w:val="00C9150B"/>
    <w:rsid w:val="00CB00E7"/>
    <w:rsid w:val="00CB71E7"/>
    <w:rsid w:val="00CC5C80"/>
    <w:rsid w:val="00CC789C"/>
    <w:rsid w:val="00CD33BE"/>
    <w:rsid w:val="00CE2A53"/>
    <w:rsid w:val="00CE77DA"/>
    <w:rsid w:val="00CF161B"/>
    <w:rsid w:val="00D0481A"/>
    <w:rsid w:val="00D05FCF"/>
    <w:rsid w:val="00D1128E"/>
    <w:rsid w:val="00D413BB"/>
    <w:rsid w:val="00D43B4D"/>
    <w:rsid w:val="00D453AB"/>
    <w:rsid w:val="00D54A51"/>
    <w:rsid w:val="00D667AB"/>
    <w:rsid w:val="00D7023A"/>
    <w:rsid w:val="00D70D6E"/>
    <w:rsid w:val="00D72915"/>
    <w:rsid w:val="00D80743"/>
    <w:rsid w:val="00D81394"/>
    <w:rsid w:val="00D836FD"/>
    <w:rsid w:val="00D85A62"/>
    <w:rsid w:val="00D959B2"/>
    <w:rsid w:val="00D96460"/>
    <w:rsid w:val="00DA470C"/>
    <w:rsid w:val="00DB341D"/>
    <w:rsid w:val="00DD38AE"/>
    <w:rsid w:val="00DE12A4"/>
    <w:rsid w:val="00DF0401"/>
    <w:rsid w:val="00DF1EE4"/>
    <w:rsid w:val="00DF586D"/>
    <w:rsid w:val="00E0011A"/>
    <w:rsid w:val="00E05EF3"/>
    <w:rsid w:val="00E12B9B"/>
    <w:rsid w:val="00E131DE"/>
    <w:rsid w:val="00E21C92"/>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3CF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A7F75"/>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7E3D75"/>
  <w15:docId w15:val="{811E5D5D-C1EB-4051-96D6-C5482830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665">
      <w:bodyDiv w:val="1"/>
      <w:marLeft w:val="0"/>
      <w:marRight w:val="0"/>
      <w:marTop w:val="0"/>
      <w:marBottom w:val="0"/>
      <w:divBdr>
        <w:top w:val="none" w:sz="0" w:space="0" w:color="auto"/>
        <w:left w:val="none" w:sz="0" w:space="0" w:color="auto"/>
        <w:bottom w:val="none" w:sz="0" w:space="0" w:color="auto"/>
        <w:right w:val="none" w:sz="0" w:space="0" w:color="auto"/>
      </w:divBdr>
    </w:div>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2.xml><?xml version="1.0" encoding="utf-8"?>
<ds:datastoreItem xmlns:ds="http://schemas.openxmlformats.org/officeDocument/2006/customXml" ds:itemID="{8C999D8F-17FB-4EDB-8B8C-C309C638D310}">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c5c5928-84e7-4321-8c25-23ea19acb70a"/>
    <ds:schemaRef ds:uri="http://www.w3.org/XML/1998/namespace"/>
  </ds:schemaRefs>
</ds:datastoreItem>
</file>

<file path=customXml/itemProps3.xml><?xml version="1.0" encoding="utf-8"?>
<ds:datastoreItem xmlns:ds="http://schemas.openxmlformats.org/officeDocument/2006/customXml" ds:itemID="{EE88C3A6-BF60-4093-8176-FD843C38F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05E6F-ECF3-4A6D-A814-4070DB17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21</cp:revision>
  <cp:lastPrinted>2020-08-07T05:34:00Z</cp:lastPrinted>
  <dcterms:created xsi:type="dcterms:W3CDTF">2018-08-21T05:48:00Z</dcterms:created>
  <dcterms:modified xsi:type="dcterms:W3CDTF">2021-08-04T02:04:00Z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