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5CFB62FB" w:rsidR="00D1245C" w:rsidRPr="00DC263D" w:rsidRDefault="00A173D5" w:rsidP="00046229">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w:t>
            </w:r>
            <w:r w:rsidR="00D1245C" w:rsidRPr="00DC263D">
              <w:rPr>
                <w:rFonts w:ascii="HG丸ｺﾞｼｯｸM-PRO" w:eastAsia="HG丸ｺﾞｼｯｸM-PRO" w:hAnsi="HG丸ｺﾞｼｯｸM-PRO" w:hint="eastAsia"/>
                <w:color w:val="000000" w:themeColor="text1"/>
                <w:sz w:val="18"/>
                <w:szCs w:val="18"/>
              </w:rPr>
              <w:t>年度</w:t>
            </w:r>
          </w:p>
          <w:p w14:paraId="31C0744F" w14:textId="2A88A753"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c>
          <w:tcPr>
            <w:tcW w:w="1559" w:type="dxa"/>
          </w:tcPr>
          <w:p w14:paraId="4372A1A5" w14:textId="47104E0C" w:rsidR="00D1245C" w:rsidRPr="00DC263D" w:rsidRDefault="00A173D5" w:rsidP="00BB5DCD">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3F3AC69A" w14:textId="1D8D9479"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発行額</w:t>
            </w:r>
          </w:p>
        </w:tc>
        <w:tc>
          <w:tcPr>
            <w:tcW w:w="1481" w:type="dxa"/>
          </w:tcPr>
          <w:p w14:paraId="28EFCDE0" w14:textId="14FF5625" w:rsidR="00D1245C" w:rsidRPr="00DC263D" w:rsidRDefault="00A173D5"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4CE1DBDC" w14:textId="2D625F8F"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元金償還額</w:t>
            </w:r>
          </w:p>
        </w:tc>
        <w:tc>
          <w:tcPr>
            <w:tcW w:w="1779" w:type="dxa"/>
          </w:tcPr>
          <w:p w14:paraId="08A61ACC" w14:textId="6DEFD26E" w:rsidR="00D1245C" w:rsidRPr="00DC263D" w:rsidRDefault="00A173D5"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0FBC5F91" w14:textId="33FF0301"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DC263D" w:rsidRDefault="00E54063"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 xml:space="preserve">　</w:t>
            </w:r>
          </w:p>
          <w:p w14:paraId="77C16EFF" w14:textId="512AE785" w:rsidR="00D1245C" w:rsidRPr="00DC263D" w:rsidRDefault="00334FAC" w:rsidP="00153189">
            <w:pPr>
              <w:wordWrap w:val="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w:t>
            </w:r>
            <w:r w:rsidR="00A173D5" w:rsidRPr="00DC263D">
              <w:rPr>
                <w:rFonts w:ascii="HG丸ｺﾞｼｯｸM-PRO" w:eastAsia="HG丸ｺﾞｼｯｸM-PRO" w:hAnsi="HG丸ｺﾞｼｯｸM-PRO" w:hint="eastAsia"/>
                <w:color w:val="000000" w:themeColor="text1"/>
                <w:sz w:val="18"/>
                <w:szCs w:val="18"/>
              </w:rPr>
              <w:t>31,23</w:t>
            </w:r>
            <w:r w:rsidR="00BB5DCD" w:rsidRPr="00DC263D">
              <w:rPr>
                <w:rFonts w:ascii="HG丸ｺﾞｼｯｸM-PRO" w:eastAsia="HG丸ｺﾞｼｯｸM-PRO" w:hAnsi="HG丸ｺﾞｼｯｸM-PRO" w:hint="eastAsia"/>
                <w:color w:val="000000" w:themeColor="text1"/>
                <w:sz w:val="18"/>
                <w:szCs w:val="18"/>
              </w:rPr>
              <w:t>9</w:t>
            </w:r>
          </w:p>
          <w:p w14:paraId="1BE04CFF" w14:textId="1518100A" w:rsidR="00AB37BD" w:rsidRPr="00DC263D" w:rsidRDefault="00AB37BD" w:rsidP="00D1245C">
            <w:pPr>
              <w:jc w:val="right"/>
              <w:rPr>
                <w:rFonts w:ascii="HG丸ｺﾞｼｯｸM-PRO" w:eastAsia="HG丸ｺﾞｼｯｸM-PRO" w:hAnsi="HG丸ｺﾞｼｯｸM-PRO"/>
                <w:color w:val="000000" w:themeColor="text1"/>
                <w:sz w:val="18"/>
                <w:szCs w:val="18"/>
              </w:rPr>
            </w:pPr>
          </w:p>
        </w:tc>
        <w:tc>
          <w:tcPr>
            <w:tcW w:w="1559" w:type="dxa"/>
          </w:tcPr>
          <w:p w14:paraId="6E3E9833" w14:textId="77777777" w:rsidR="00D1245C" w:rsidRPr="00DC263D" w:rsidRDefault="00D1245C" w:rsidP="00D1245C">
            <w:pPr>
              <w:jc w:val="right"/>
              <w:rPr>
                <w:rFonts w:ascii="HG丸ｺﾞｼｯｸM-PRO" w:eastAsia="HG丸ｺﾞｼｯｸM-PRO" w:hAnsi="HG丸ｺﾞｼｯｸM-PRO"/>
                <w:color w:val="000000" w:themeColor="text1"/>
                <w:sz w:val="18"/>
                <w:szCs w:val="18"/>
              </w:rPr>
            </w:pPr>
          </w:p>
          <w:p w14:paraId="06F68F09" w14:textId="66D39063" w:rsidR="00334FAC" w:rsidRPr="00DC263D" w:rsidRDefault="00A173D5"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797,508</w:t>
            </w:r>
          </w:p>
        </w:tc>
        <w:tc>
          <w:tcPr>
            <w:tcW w:w="1481" w:type="dxa"/>
          </w:tcPr>
          <w:p w14:paraId="1E9F3739" w14:textId="77777777" w:rsidR="00D1245C" w:rsidRPr="00DC263D" w:rsidRDefault="00D1245C" w:rsidP="00422311">
            <w:pPr>
              <w:jc w:val="right"/>
              <w:rPr>
                <w:rFonts w:ascii="HG丸ｺﾞｼｯｸM-PRO" w:eastAsia="HG丸ｺﾞｼｯｸM-PRO" w:hAnsi="HG丸ｺﾞｼｯｸM-PRO"/>
                <w:color w:val="000000" w:themeColor="text1"/>
                <w:sz w:val="18"/>
                <w:szCs w:val="18"/>
              </w:rPr>
            </w:pPr>
          </w:p>
          <w:p w14:paraId="3BD9F734" w14:textId="46AC8EF1" w:rsidR="00334FAC" w:rsidRPr="00DC263D" w:rsidRDefault="00A173D5" w:rsidP="00422311">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759,849</w:t>
            </w:r>
          </w:p>
        </w:tc>
        <w:tc>
          <w:tcPr>
            <w:tcW w:w="1779" w:type="dxa"/>
          </w:tcPr>
          <w:p w14:paraId="24F4BD5E" w14:textId="5C117BEA" w:rsidR="008031E1" w:rsidRPr="00DC263D" w:rsidRDefault="008031E1" w:rsidP="008031E1">
            <w:pPr>
              <w:ind w:right="810"/>
              <w:rPr>
                <w:rFonts w:ascii="HG丸ｺﾞｼｯｸM-PRO" w:eastAsia="HG丸ｺﾞｼｯｸM-PRO" w:hAnsi="HG丸ｺﾞｼｯｸM-PRO"/>
                <w:color w:val="000000" w:themeColor="text1"/>
                <w:sz w:val="18"/>
                <w:szCs w:val="18"/>
              </w:rPr>
            </w:pPr>
          </w:p>
          <w:p w14:paraId="33ED62CE" w14:textId="62ED740D" w:rsidR="008031E1" w:rsidRPr="00DC263D" w:rsidRDefault="00A173D5" w:rsidP="005B1897">
            <w:pPr>
              <w:ind w:right="9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5,868,541</w:t>
            </w:r>
          </w:p>
        </w:tc>
      </w:tr>
    </w:tbl>
    <w:p w14:paraId="622E854D" w14:textId="55A239E9" w:rsidR="00F90A70" w:rsidRPr="003A3CAE" w:rsidRDefault="00F90A70" w:rsidP="003A3CAE">
      <w:pPr>
        <w:ind w:left="1260" w:hangingChars="700" w:hanging="1260"/>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r w:rsidR="009B2316" w:rsidRPr="007D5411">
        <w:rPr>
          <w:rFonts w:ascii="HG丸ｺﾞｼｯｸM-PRO" w:eastAsia="HG丸ｺﾞｼｯｸM-PRO" w:hAnsi="HG丸ｺﾞｼｯｸM-PRO" w:hint="eastAsia"/>
          <w:color w:val="000000" w:themeColor="text1"/>
          <w:sz w:val="18"/>
          <w:szCs w:val="18"/>
        </w:rPr>
        <w:t>・2年度期</w:t>
      </w:r>
      <w:r w:rsidR="00333E48">
        <w:rPr>
          <w:rFonts w:ascii="HG丸ｺﾞｼｯｸM-PRO" w:eastAsia="HG丸ｺﾞｼｯｸM-PRO" w:hAnsi="HG丸ｺﾞｼｯｸM-PRO" w:hint="eastAsia"/>
          <w:color w:val="000000" w:themeColor="text1"/>
          <w:sz w:val="18"/>
          <w:szCs w:val="18"/>
        </w:rPr>
        <w:t>末残高は、</w:t>
      </w:r>
      <w:r w:rsidR="003A3CAE" w:rsidRPr="00CD4A99">
        <w:rPr>
          <w:rFonts w:ascii="HG丸ｺﾞｼｯｸM-PRO" w:eastAsia="HG丸ｺﾞｼｯｸM-PRO" w:hAnsi="HG丸ｺﾞｼｯｸM-PRO" w:hint="eastAsia"/>
          <w:sz w:val="18"/>
          <w:szCs w:val="18"/>
        </w:rPr>
        <w:t>母子父子寡婦福祉資金貸付金の八尾市及び寝屋川市への債務継承額357百万円を控除した額で</w:t>
      </w:r>
      <w:r w:rsidR="003A3CAE" w:rsidRPr="007D5411">
        <w:rPr>
          <w:rFonts w:ascii="HG丸ｺﾞｼｯｸM-PRO" w:eastAsia="HG丸ｺﾞｼｯｸM-PRO" w:hAnsi="HG丸ｺﾞｼｯｸM-PRO" w:hint="eastAsia"/>
          <w:color w:val="000000" w:themeColor="text1"/>
          <w:sz w:val="18"/>
          <w:szCs w:val="18"/>
        </w:rPr>
        <w:t>す。</w:t>
      </w:r>
      <w:bookmarkStart w:id="0" w:name="_GoBack"/>
      <w:bookmarkEnd w:id="0"/>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575C929C" w14:textId="77777777"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1" w:name="_MON_1532359466"/>
    <w:bookmarkEnd w:id="1"/>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690810139"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2" w:name="_MON_1532359496"/>
      <w:bookmarkEnd w:id="2"/>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90810140"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3" w:name="_MON_1534574847"/>
    <w:bookmarkEnd w:id="3"/>
    <w:p w14:paraId="5F5C30FC" w14:textId="4D7B6D7D" w:rsidR="007E7F46" w:rsidRPr="008A2F74" w:rsidRDefault="00A75D88"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5" o:title=""/>
          </v:shape>
          <o:OLEObject Type="Embed" ProgID="Excel.Sheet.12" ShapeID="_x0000_i1027" DrawAspect="Content" ObjectID="_1690810141"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66D84A55"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8E3595">
        <w:rPr>
          <w:rFonts w:ascii="HG丸ｺﾞｼｯｸM-PRO" w:eastAsia="HG丸ｺﾞｼｯｸM-PRO" w:hAnsi="HG丸ｺﾞｼｯｸM-PRO" w:hint="eastAsia"/>
          <w:spacing w:val="6"/>
          <w:sz w:val="18"/>
          <w:szCs w:val="18"/>
        </w:rPr>
        <w:t>令和2</w:t>
      </w:r>
      <w:r w:rsidR="007E7F46" w:rsidRPr="00EB6221">
        <w:rPr>
          <w:rFonts w:ascii="HG丸ｺﾞｼｯｸM-PRO" w:eastAsia="HG丸ｺﾞｼｯｸM-PRO" w:hAnsi="HG丸ｺﾞｼｯｸM-PRO" w:hint="eastAsia"/>
          <w:spacing w:val="6"/>
          <w:sz w:val="18"/>
          <w:szCs w:val="18"/>
        </w:rPr>
        <w:t>年度末において</w:t>
      </w:r>
      <w:r w:rsidR="008E3595">
        <w:rPr>
          <w:rFonts w:ascii="HG丸ｺﾞｼｯｸM-PRO" w:eastAsia="HG丸ｺﾞｼｯｸM-PRO" w:hAnsi="HG丸ｺﾞｼｯｸM-PRO" w:hint="eastAsia"/>
          <w:color w:val="000000" w:themeColor="text1"/>
          <w:spacing w:val="6"/>
          <w:sz w:val="18"/>
          <w:szCs w:val="18"/>
        </w:rPr>
        <w:t>909</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15C67278"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3,968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1E00CAE3"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2,591</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782F518F"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6,559</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3A677751"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398</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081ECF8A" w:rsidR="007E7F46" w:rsidRPr="002023BB" w:rsidRDefault="00234172"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6,957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090BE7B7"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4,278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5A31409E"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3,190</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6603C691"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7,468</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2EE21C25"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7,468</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643E4BF2"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310</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13622FB5"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599</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16DB95AC"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909</w:t>
            </w:r>
            <w:r w:rsidR="007E7F46" w:rsidRPr="002023BB">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2023BB"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10B0267C"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733A99">
        <w:rPr>
          <w:rFonts w:ascii="HG丸ｺﾞｼｯｸM-PRO" w:eastAsia="HG丸ｺﾞｼｯｸM-PRO" w:hAnsi="HG丸ｺﾞｼｯｸM-PRO" w:cs="Courier New" w:hint="eastAsia"/>
          <w:color w:val="000000" w:themeColor="text1"/>
          <w:sz w:val="18"/>
          <w:szCs w:val="16"/>
        </w:rPr>
        <w:t>3,898</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4A5347B0"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92EFC" w:rsidRPr="00D92EFC">
        <w:rPr>
          <w:rFonts w:ascii="HG丸ｺﾞｼｯｸM-PRO" w:eastAsia="HG丸ｺﾞｼｯｸM-PRO" w:hAnsi="HG丸ｺﾞｼｯｸM-PRO" w:cs="Courier New" w:hint="eastAsia"/>
          <w:color w:val="000000" w:themeColor="text1"/>
          <w:sz w:val="18"/>
          <w:szCs w:val="16"/>
        </w:rPr>
        <w:t>5</w:t>
      </w:r>
      <w:r w:rsidR="00A37B34" w:rsidRPr="00D92EFC">
        <w:rPr>
          <w:rFonts w:ascii="HG丸ｺﾞｼｯｸM-PRO" w:eastAsia="HG丸ｺﾞｼｯｸM-PRO" w:hAnsi="HG丸ｺﾞｼｯｸM-PRO" w:cs="Courier New" w:hint="eastAsia"/>
          <w:color w:val="000000" w:themeColor="text1"/>
          <w:sz w:val="18"/>
          <w:szCs w:val="16"/>
        </w:rPr>
        <w:t>兆</w:t>
      </w:r>
      <w:r w:rsidR="00733A99" w:rsidRPr="00C5750B">
        <w:rPr>
          <w:rFonts w:ascii="HG丸ｺﾞｼｯｸM-PRO" w:eastAsia="HG丸ｺﾞｼｯｸM-PRO" w:hAnsi="HG丸ｺﾞｼｯｸM-PRO" w:cs="Courier New" w:hint="eastAsia"/>
          <w:color w:val="000000" w:themeColor="text1"/>
          <w:sz w:val="18"/>
          <w:szCs w:val="16"/>
        </w:rPr>
        <w:t>8</w:t>
      </w:r>
      <w:r w:rsidR="00C94D12" w:rsidRPr="00C5750B">
        <w:rPr>
          <w:rFonts w:ascii="HG丸ｺﾞｼｯｸM-PRO" w:eastAsia="HG丸ｺﾞｼｯｸM-PRO" w:hAnsi="HG丸ｺﾞｼｯｸM-PRO" w:cs="Courier New" w:hint="eastAsia"/>
          <w:color w:val="000000" w:themeColor="text1"/>
          <w:sz w:val="18"/>
          <w:szCs w:val="16"/>
        </w:rPr>
        <w:t>,</w:t>
      </w:r>
      <w:r w:rsidR="00733A99" w:rsidRPr="00C5750B">
        <w:rPr>
          <w:rFonts w:ascii="HG丸ｺﾞｼｯｸM-PRO" w:eastAsia="HG丸ｺﾞｼｯｸM-PRO" w:hAnsi="HG丸ｺﾞｼｯｸM-PRO" w:cs="Courier New" w:hint="eastAsia"/>
          <w:color w:val="000000" w:themeColor="text1"/>
          <w:sz w:val="18"/>
          <w:szCs w:val="16"/>
        </w:rPr>
        <w:t>685</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28F688A0" w:rsidR="00DA3F81" w:rsidRDefault="00A4300F"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690810142"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5" w:name="_MON_1563104251"/>
                    <w:bookmarkEnd w:id="5"/>
                    <w:p w14:paraId="60D4E239" w14:textId="28F688A0" w:rsidR="00DA3F81" w:rsidRDefault="00A4300F" w:rsidP="00DA3F81">
                      <w:pPr>
                        <w:jc w:val="center"/>
                      </w:pPr>
                      <w:r>
                        <w:object w:dxaOrig="9955" w:dyaOrig="8610" w14:anchorId="1763B784">
                          <v:shape id="_x0000_i1044" type="#_x0000_t75" style="width:615.7pt;height:303.05pt" o:ole="">
                            <v:imagedata r:id="rId19" o:title=""/>
                          </v:shape>
                          <o:OLEObject Type="Embed" ProgID="Excel.Sheet.12" ShapeID="_x0000_i1044" DrawAspect="Content" ObjectID="_1689520599"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60379CD9" w:rsidR="003E69E5" w:rsidRDefault="003E69E5" w:rsidP="006865CE">
      <w:pPr>
        <w:spacing w:line="240" w:lineRule="exact"/>
        <w:rPr>
          <w:rFonts w:ascii="HG丸ｺﾞｼｯｸM-PRO" w:eastAsia="HG丸ｺﾞｼｯｸM-PRO" w:hAnsi="HG丸ｺﾞｼｯｸM-PRO"/>
          <w:sz w:val="18"/>
          <w:szCs w:val="18"/>
        </w:rPr>
      </w:pPr>
    </w:p>
    <w:p w14:paraId="77C1BF4B" w14:textId="23FA9293"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5534029C"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99481B">
        <w:rPr>
          <w:rFonts w:ascii="HG丸ｺﾞｼｯｸM-PRO" w:eastAsia="HG丸ｺﾞｼｯｸM-PRO" w:hAnsi="HG丸ｺﾞｼｯｸM-PRO"/>
          <w:sz w:val="18"/>
          <w:szCs w:val="18"/>
        </w:rPr>
        <w:t>2</w:t>
      </w:r>
      <w:r w:rsidR="0099481B">
        <w:rPr>
          <w:rFonts w:ascii="HG丸ｺﾞｼｯｸM-PRO" w:eastAsia="HG丸ｺﾞｼｯｸM-PRO" w:hAnsi="HG丸ｺﾞｼｯｸM-PRO" w:hint="eastAsia"/>
          <w:sz w:val="18"/>
          <w:szCs w:val="18"/>
        </w:rPr>
        <w:t>,</w:t>
      </w:r>
      <w:r w:rsidR="00BF5198">
        <w:rPr>
          <w:rFonts w:ascii="HG丸ｺﾞｼｯｸM-PRO" w:eastAsia="HG丸ｺﾞｼｯｸM-PRO" w:hAnsi="HG丸ｺﾞｼｯｸM-PRO" w:hint="eastAsia"/>
          <w:sz w:val="18"/>
          <w:szCs w:val="18"/>
        </w:rPr>
        <w:t>936</w:t>
      </w:r>
      <w:r w:rsidR="006F3491">
        <w:rPr>
          <w:rFonts w:ascii="HG丸ｺﾞｼｯｸM-PRO" w:eastAsia="HG丸ｺﾞｼｯｸM-PRO" w:hAnsi="HG丸ｺﾞｼｯｸM-PRO"/>
          <w:sz w:val="18"/>
          <w:szCs w:val="18"/>
        </w:rPr>
        <w:t>,</w:t>
      </w:r>
      <w:r w:rsidR="00BF5198">
        <w:rPr>
          <w:rFonts w:ascii="HG丸ｺﾞｼｯｸM-PRO" w:eastAsia="HG丸ｺﾞｼｯｸM-PRO" w:hAnsi="HG丸ｺﾞｼｯｸM-PRO" w:hint="eastAsia"/>
          <w:sz w:val="18"/>
          <w:szCs w:val="18"/>
        </w:rPr>
        <w:t>233</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3FAB5CBC" w:rsidR="005506DE" w:rsidRDefault="0063133B" w:rsidP="00F23D59">
                            <w:pPr>
                              <w:ind w:left="2"/>
                              <w:jc w:val="left"/>
                            </w:pPr>
                            <w:r>
                              <w:object w:dxaOrig="10151" w:dyaOrig="7743" w14:anchorId="064A80D6">
                                <v:shape id="_x0000_i1031" type="#_x0000_t75" style="width:526.85pt;height:437.1pt" o:ole="">
                                  <v:imagedata r:id="rId21" o:title=""/>
                                </v:shape>
                                <o:OLEObject Type="Embed" ProgID="Excel.SheetMacroEnabled.12" ShapeID="_x0000_i1031" DrawAspect="Content" ObjectID="_1690810143"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5" w:name="_MON_1564919450"/>
                    <w:bookmarkEnd w:id="5"/>
                    <w:p w14:paraId="5FC2B7B9" w14:textId="3FAB5CBC" w:rsidR="005506DE" w:rsidRDefault="0063133B" w:rsidP="00F23D59">
                      <w:pPr>
                        <w:ind w:left="2"/>
                        <w:jc w:val="left"/>
                      </w:pPr>
                      <w:r>
                        <w:object w:dxaOrig="10151" w:dyaOrig="7743" w14:anchorId="064A80D6">
                          <v:shape id="_x0000_i1037" type="#_x0000_t75" style="width:526.85pt;height:437.1pt" o:ole="">
                            <v:imagedata r:id="rId23" o:title=""/>
                          </v:shape>
                          <o:OLEObject Type="Embed" ProgID="Excel.SheetMacroEnabled.12" ShapeID="_x0000_i1037" DrawAspect="Content" ObjectID="_1690789074" r:id="rId24"/>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5"/>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4097"/>
    <w:rsid w:val="00234172"/>
    <w:rsid w:val="00237AEA"/>
    <w:rsid w:val="00243533"/>
    <w:rsid w:val="00245617"/>
    <w:rsid w:val="0024765B"/>
    <w:rsid w:val="00250115"/>
    <w:rsid w:val="00251B37"/>
    <w:rsid w:val="00257134"/>
    <w:rsid w:val="00261708"/>
    <w:rsid w:val="00262C4B"/>
    <w:rsid w:val="00267D4F"/>
    <w:rsid w:val="002704B6"/>
    <w:rsid w:val="00293ADF"/>
    <w:rsid w:val="002951AE"/>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3E48"/>
    <w:rsid w:val="00334127"/>
    <w:rsid w:val="003349E6"/>
    <w:rsid w:val="00334FAC"/>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3CAE"/>
    <w:rsid w:val="003A6837"/>
    <w:rsid w:val="003B243D"/>
    <w:rsid w:val="003B2688"/>
    <w:rsid w:val="003B412B"/>
    <w:rsid w:val="003D4785"/>
    <w:rsid w:val="003D58F1"/>
    <w:rsid w:val="003E6625"/>
    <w:rsid w:val="003E69E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3350B"/>
    <w:rsid w:val="00733A99"/>
    <w:rsid w:val="00734E1D"/>
    <w:rsid w:val="00737262"/>
    <w:rsid w:val="00743E9C"/>
    <w:rsid w:val="0074500B"/>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3595"/>
    <w:rsid w:val="008E4EDC"/>
    <w:rsid w:val="008E78BA"/>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2316"/>
    <w:rsid w:val="009B3BC0"/>
    <w:rsid w:val="009B57C3"/>
    <w:rsid w:val="009C03E4"/>
    <w:rsid w:val="009D5060"/>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67D89"/>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5198"/>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5750B"/>
    <w:rsid w:val="00C62139"/>
    <w:rsid w:val="00C66C78"/>
    <w:rsid w:val="00C70D97"/>
    <w:rsid w:val="00C7732B"/>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1842"/>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C263D"/>
    <w:rsid w:val="00DD38AE"/>
    <w:rsid w:val="00DD3CAD"/>
    <w:rsid w:val="00DE12A4"/>
    <w:rsid w:val="00DE3C89"/>
    <w:rsid w:val="00DF0401"/>
    <w:rsid w:val="00DF1EE4"/>
    <w:rsid w:val="00DF2C47"/>
    <w:rsid w:val="00DF3097"/>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2.xlsm"/><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0.emf"/><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xlsm"/><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11E2-CD12-45FE-B8E5-BF97321C7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B7D4-90FB-4EDA-9501-0CC1A3584533}">
  <ds:schemaRefs>
    <ds:schemaRef ds:uri="http://www.w3.org/XML/1998/namespace"/>
    <ds:schemaRef ds:uri="3c5c5928-84e7-4321-8c25-23ea19acb70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1AC7BF45-6CAB-4DFC-BCAB-2F3045B4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41</cp:revision>
  <cp:lastPrinted>2021-08-18T01:49:00Z</cp:lastPrinted>
  <dcterms:created xsi:type="dcterms:W3CDTF">2020-08-04T00:56:00Z</dcterms:created>
  <dcterms:modified xsi:type="dcterms:W3CDTF">2021-08-18T07:42:00Z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