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ED6EAB2" w:rsidR="000B2DC6" w:rsidRPr="00F101B3" w:rsidRDefault="000B2DC6" w:rsidP="000B2DC6">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sidR="00024A10">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024651FC" w14:textId="77777777" w:rsidR="000B2DC6" w:rsidRPr="00F101B3" w:rsidRDefault="000B2DC6" w:rsidP="000B2DC6">
      <w:pPr>
        <w:jc w:val="center"/>
        <w:rPr>
          <w:rFonts w:ascii="HG丸ｺﾞｼｯｸM-PRO" w:eastAsia="HG丸ｺﾞｼｯｸM-PRO" w:hAnsi="HG丸ｺﾞｼｯｸM-PRO"/>
          <w:b/>
          <w:sz w:val="24"/>
          <w:szCs w:val="24"/>
          <w:lang w:eastAsia="zh-CN"/>
        </w:rPr>
      </w:pPr>
    </w:p>
    <w:p w14:paraId="1EEA5DA4" w14:textId="77777777" w:rsidR="008F58DB" w:rsidRPr="00107D37" w:rsidRDefault="008F58DB" w:rsidP="008F58DB">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107D37">
        <w:rPr>
          <w:rFonts w:ascii="HG丸ｺﾞｼｯｸM-PRO" w:eastAsia="HG丸ｺﾞｼｯｸM-PRO" w:hAnsi="HG丸ｺﾞｼｯｸM-PRO" w:hint="eastAsia"/>
          <w:b/>
        </w:rPr>
        <w:t>追加情報</w:t>
      </w:r>
    </w:p>
    <w:p w14:paraId="20171B85" w14:textId="7EC5AB88" w:rsidR="008F58DB" w:rsidRPr="00BE5F99" w:rsidRDefault="008F58DB" w:rsidP="008F58DB">
      <w:pPr>
        <w:rPr>
          <w:rFonts w:ascii="HG丸ｺﾞｼｯｸM-PRO" w:eastAsia="HG丸ｺﾞｼｯｸM-PRO" w:hAnsi="HG丸ｺﾞｼｯｸM-PRO"/>
          <w:color w:val="000000" w:themeColor="text1"/>
          <w:sz w:val="18"/>
          <w:szCs w:val="18"/>
        </w:rPr>
      </w:pPr>
      <w:r w:rsidRPr="005955B9">
        <w:rPr>
          <w:rFonts w:ascii="HG丸ｺﾞｼｯｸM-PRO" w:eastAsia="HG丸ｺﾞｼｯｸM-PRO" w:hAnsi="HG丸ｺﾞｼｯｸM-PRO" w:hint="eastAsia"/>
          <w:sz w:val="18"/>
          <w:szCs w:val="18"/>
        </w:rPr>
        <w:t>（１）繰越事業</w:t>
      </w:r>
      <w:r w:rsidRPr="00BE5F99">
        <w:rPr>
          <w:rFonts w:ascii="HG丸ｺﾞｼｯｸM-PRO" w:eastAsia="HG丸ｺﾞｼｯｸM-PRO" w:hAnsi="HG丸ｺﾞｼｯｸM-PRO" w:hint="eastAsia"/>
          <w:color w:val="000000" w:themeColor="text1"/>
          <w:sz w:val="18"/>
          <w:szCs w:val="18"/>
        </w:rPr>
        <w:t>に係る将来の支出予定額</w:t>
      </w:r>
      <w:r w:rsidR="007033FC" w:rsidRPr="00BE5F99">
        <w:rPr>
          <w:rFonts w:ascii="HG丸ｺﾞｼｯｸM-PRO" w:eastAsia="HG丸ｺﾞｼｯｸM-PRO" w:hAnsi="HG丸ｺﾞｼｯｸM-PRO" w:hint="eastAsia"/>
          <w:color w:val="000000" w:themeColor="text1"/>
          <w:sz w:val="18"/>
          <w:szCs w:val="18"/>
        </w:rPr>
        <w:t xml:space="preserve">　　</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E5F99" w:rsidRPr="00BE5F99" w14:paraId="1242BF49" w14:textId="77777777" w:rsidTr="000B2E4B">
        <w:tc>
          <w:tcPr>
            <w:tcW w:w="3261" w:type="dxa"/>
            <w:shd w:val="clear" w:color="auto" w:fill="auto"/>
            <w:vAlign w:val="center"/>
          </w:tcPr>
          <w:p w14:paraId="14001A5C" w14:textId="77777777" w:rsidR="00E94B6A" w:rsidRPr="00BE5F99" w:rsidRDefault="00E94B6A" w:rsidP="000B2E4B">
            <w:pPr>
              <w:jc w:val="cente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63000167" w14:textId="77777777" w:rsidR="00E94B6A" w:rsidRPr="00BE5F99" w:rsidRDefault="00E94B6A" w:rsidP="000B2E4B">
            <w:pPr>
              <w:jc w:val="cente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金額</w:t>
            </w:r>
          </w:p>
        </w:tc>
      </w:tr>
      <w:tr w:rsidR="00BE5F99" w:rsidRPr="00BE5F99" w14:paraId="3154AE9D" w14:textId="77777777" w:rsidTr="000B2E4B">
        <w:trPr>
          <w:trHeight w:val="341"/>
        </w:trPr>
        <w:tc>
          <w:tcPr>
            <w:tcW w:w="3261" w:type="dxa"/>
            <w:shd w:val="clear" w:color="auto" w:fill="auto"/>
            <w:vAlign w:val="center"/>
          </w:tcPr>
          <w:p w14:paraId="25B11875" w14:textId="77777777" w:rsidR="00E94B6A" w:rsidRPr="00BE5F99" w:rsidRDefault="00E94B6A" w:rsidP="000B2E4B">
            <w:pPr>
              <w:spacing w:line="200" w:lineRule="exact"/>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vAlign w:val="center"/>
          </w:tcPr>
          <w:p w14:paraId="1603F82E" w14:textId="201820C9" w:rsidR="00E94B6A" w:rsidRPr="00BE5F99" w:rsidRDefault="00E94B6A" w:rsidP="000B2E4B">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9.6 百万円</w:t>
            </w:r>
          </w:p>
        </w:tc>
      </w:tr>
    </w:tbl>
    <w:p w14:paraId="18BB95D4" w14:textId="210C640B" w:rsidR="00E94B6A" w:rsidRPr="00BE5F99" w:rsidRDefault="00E94B6A" w:rsidP="00E94B6A">
      <w:pPr>
        <w:ind w:firstLineChars="300" w:firstLine="540"/>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主なもの：管理費　9.6  百万円</w:t>
      </w:r>
    </w:p>
    <w:p w14:paraId="6F6FA2DB" w14:textId="77777777" w:rsidR="00E94B6A" w:rsidRPr="00BE5F99" w:rsidRDefault="00E94B6A" w:rsidP="00E94B6A">
      <w:pPr>
        <w:rPr>
          <w:rFonts w:ascii="HG丸ｺﾞｼｯｸM-PRO" w:eastAsia="HG丸ｺﾞｼｯｸM-PRO" w:hAnsi="HG丸ｺﾞｼｯｸM-PRO"/>
          <w:color w:val="000000" w:themeColor="text1"/>
          <w:sz w:val="18"/>
          <w:szCs w:val="18"/>
        </w:rPr>
      </w:pPr>
      <w:bookmarkStart w:id="0" w:name="_GoBack"/>
      <w:bookmarkEnd w:id="0"/>
    </w:p>
    <w:p w14:paraId="28C79848" w14:textId="77777777" w:rsidR="00E94B6A" w:rsidRPr="00BE5F99" w:rsidRDefault="00E94B6A" w:rsidP="00E94B6A">
      <w:pP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0C29CB37" w14:textId="77777777" w:rsidR="00E94B6A" w:rsidRPr="00BE5F99" w:rsidRDefault="00E94B6A" w:rsidP="00E94B6A">
      <w:pPr>
        <w:ind w:firstLineChars="315" w:firstLine="567"/>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事業の概要</w:t>
      </w:r>
    </w:p>
    <w:p w14:paraId="3A65B447" w14:textId="77777777" w:rsidR="00E94B6A" w:rsidRPr="00BE5F99" w:rsidRDefault="00E94B6A" w:rsidP="00E94B6A">
      <w:pPr>
        <w:ind w:leftChars="400" w:left="840" w:firstLineChars="100" w:firstLine="180"/>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79EC485D" w14:textId="77777777" w:rsidR="00474327" w:rsidRPr="00E94B6A" w:rsidRDefault="00474327" w:rsidP="00740FDA">
      <w:pPr>
        <w:rPr>
          <w:rFonts w:ascii="HG丸ｺﾞｼｯｸM-PRO" w:eastAsia="HG丸ｺﾞｼｯｸM-PRO" w:hAnsi="HG丸ｺﾞｼｯｸM-PRO"/>
          <w:sz w:val="18"/>
          <w:szCs w:val="18"/>
        </w:rPr>
      </w:pPr>
    </w:p>
    <w:p w14:paraId="53153FFD" w14:textId="77777777" w:rsidR="00024A10" w:rsidRPr="00474327" w:rsidRDefault="00024A10" w:rsidP="00740FDA">
      <w:pPr>
        <w:rPr>
          <w:rFonts w:ascii="HG丸ｺﾞｼｯｸM-PRO" w:eastAsia="HG丸ｺﾞｼｯｸM-PRO" w:hAnsi="HG丸ｺﾞｼｯｸM-PRO"/>
          <w:sz w:val="18"/>
          <w:szCs w:val="18"/>
          <w:highlight w:val="yellow"/>
        </w:rPr>
      </w:pPr>
    </w:p>
    <w:p w14:paraId="42217839" w14:textId="1E3CCA65" w:rsidR="006B63AE" w:rsidRPr="00B937E2" w:rsidRDefault="006B63AE" w:rsidP="006B63AE">
      <w:pPr>
        <w:rPr>
          <w:rFonts w:ascii="HG丸ｺﾞｼｯｸM-PRO" w:eastAsia="HG丸ｺﾞｼｯｸM-PRO" w:hAnsi="HG丸ｺﾞｼｯｸM-PRO"/>
          <w:strike/>
          <w:color w:val="FF0000"/>
          <w:sz w:val="18"/>
          <w:szCs w:val="18"/>
        </w:rPr>
      </w:pPr>
    </w:p>
    <w:p w14:paraId="1FD55AFE" w14:textId="48588938" w:rsidR="00024A10" w:rsidRPr="00B937E2" w:rsidRDefault="00024A10" w:rsidP="00024A10">
      <w:pPr>
        <w:ind w:left="1080" w:hangingChars="600" w:hanging="1080"/>
        <w:rPr>
          <w:rFonts w:ascii="HG丸ｺﾞｼｯｸM-PRO" w:eastAsia="HG丸ｺﾞｼｯｸM-PRO" w:hAnsi="HG丸ｺﾞｼｯｸM-PRO"/>
          <w:strike/>
          <w:color w:val="FF0000"/>
          <w:sz w:val="18"/>
          <w:szCs w:val="18"/>
        </w:rPr>
      </w:pPr>
    </w:p>
    <w:p w14:paraId="5626BE61" w14:textId="0A54669C" w:rsidR="00311A1A" w:rsidRDefault="00311A1A" w:rsidP="00740FDA">
      <w:pPr>
        <w:rPr>
          <w:rFonts w:ascii="HG丸ｺﾞｼｯｸM-PRO" w:eastAsia="HG丸ｺﾞｼｯｸM-PRO" w:hAnsi="HG丸ｺﾞｼｯｸM-PRO"/>
          <w:sz w:val="18"/>
          <w:szCs w:val="18"/>
        </w:rPr>
      </w:pPr>
    </w:p>
    <w:p w14:paraId="5E63DB88" w14:textId="77777777" w:rsidR="00024A10" w:rsidRDefault="00024A10" w:rsidP="00107D37">
      <w:pPr>
        <w:ind w:left="900" w:hangingChars="500" w:hanging="900"/>
        <w:rPr>
          <w:rFonts w:ascii="HG丸ｺﾞｼｯｸM-PRO" w:eastAsia="HG丸ｺﾞｼｯｸM-PRO" w:hAnsi="HG丸ｺﾞｼｯｸM-PRO"/>
          <w:sz w:val="18"/>
          <w:szCs w:val="18"/>
        </w:rPr>
      </w:pPr>
    </w:p>
    <w:p w14:paraId="73FF3253" w14:textId="1D2D4967" w:rsidR="00EB1ED4" w:rsidRPr="00907FF8" w:rsidRDefault="00EB1ED4" w:rsidP="00E06DDD">
      <w:pPr>
        <w:ind w:left="900" w:hangingChars="500" w:hanging="900"/>
        <w:rPr>
          <w:rFonts w:ascii="HG丸ｺﾞｼｯｸM-PRO" w:eastAsia="HG丸ｺﾞｼｯｸM-PRO" w:hAnsi="HG丸ｺﾞｼｯｸM-PRO"/>
          <w:color w:val="FFFFFF" w:themeColor="background1"/>
          <w:sz w:val="18"/>
          <w:szCs w:val="18"/>
        </w:rPr>
      </w:pPr>
    </w:p>
    <w:sectPr w:rsidR="00EB1ED4" w:rsidRPr="00907FF8"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70A2" w14:textId="77777777" w:rsidR="00A625DC" w:rsidRDefault="00A625DC" w:rsidP="00307CCF">
      <w:r>
        <w:separator/>
      </w:r>
    </w:p>
  </w:endnote>
  <w:endnote w:type="continuationSeparator" w:id="0">
    <w:p w14:paraId="01919816" w14:textId="77777777" w:rsidR="00A625DC" w:rsidRDefault="00A625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6798" w14:textId="77777777" w:rsidR="00A625DC" w:rsidRDefault="00A625DC" w:rsidP="00307CCF">
      <w:r>
        <w:separator/>
      </w:r>
    </w:p>
  </w:footnote>
  <w:footnote w:type="continuationSeparator" w:id="0">
    <w:p w14:paraId="22E99579" w14:textId="77777777" w:rsidR="00A625DC" w:rsidRDefault="00A625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2469"/>
    <w:rsid w:val="00242F72"/>
    <w:rsid w:val="0024765B"/>
    <w:rsid w:val="00251B37"/>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30432D"/>
    <w:rsid w:val="00307CCF"/>
    <w:rsid w:val="00311A1A"/>
    <w:rsid w:val="00320ED5"/>
    <w:rsid w:val="003239BE"/>
    <w:rsid w:val="00330ECA"/>
    <w:rsid w:val="00334127"/>
    <w:rsid w:val="003465EC"/>
    <w:rsid w:val="0036494D"/>
    <w:rsid w:val="00367C74"/>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52A6"/>
    <w:rsid w:val="00420C13"/>
    <w:rsid w:val="0044357F"/>
    <w:rsid w:val="004552FE"/>
    <w:rsid w:val="00462FED"/>
    <w:rsid w:val="00466C1E"/>
    <w:rsid w:val="0046737C"/>
    <w:rsid w:val="004738FF"/>
    <w:rsid w:val="00474327"/>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033FC"/>
    <w:rsid w:val="007122D6"/>
    <w:rsid w:val="00713622"/>
    <w:rsid w:val="00723263"/>
    <w:rsid w:val="0072431E"/>
    <w:rsid w:val="00736E41"/>
    <w:rsid w:val="00737262"/>
    <w:rsid w:val="00740FDA"/>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00C7"/>
    <w:rsid w:val="00831109"/>
    <w:rsid w:val="00836A61"/>
    <w:rsid w:val="00856103"/>
    <w:rsid w:val="00861C31"/>
    <w:rsid w:val="00867CC2"/>
    <w:rsid w:val="008738D6"/>
    <w:rsid w:val="00880038"/>
    <w:rsid w:val="008921A7"/>
    <w:rsid w:val="00896514"/>
    <w:rsid w:val="008A028E"/>
    <w:rsid w:val="008B286E"/>
    <w:rsid w:val="008B4DD5"/>
    <w:rsid w:val="008B6CA5"/>
    <w:rsid w:val="008C0C96"/>
    <w:rsid w:val="008C16E7"/>
    <w:rsid w:val="008C35DA"/>
    <w:rsid w:val="008D512F"/>
    <w:rsid w:val="008E4EDC"/>
    <w:rsid w:val="008E66AE"/>
    <w:rsid w:val="008F58DB"/>
    <w:rsid w:val="009044A1"/>
    <w:rsid w:val="00906C9A"/>
    <w:rsid w:val="00907FF8"/>
    <w:rsid w:val="009128D1"/>
    <w:rsid w:val="009257AD"/>
    <w:rsid w:val="00927110"/>
    <w:rsid w:val="0093220F"/>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937E2"/>
    <w:rsid w:val="00B973FB"/>
    <w:rsid w:val="00BA077F"/>
    <w:rsid w:val="00BB6BFC"/>
    <w:rsid w:val="00BB712B"/>
    <w:rsid w:val="00BC0345"/>
    <w:rsid w:val="00BD0A7C"/>
    <w:rsid w:val="00BD2CA2"/>
    <w:rsid w:val="00BE5F99"/>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E0011A"/>
    <w:rsid w:val="00E06DDD"/>
    <w:rsid w:val="00E12B9B"/>
    <w:rsid w:val="00E131DE"/>
    <w:rsid w:val="00E17DEB"/>
    <w:rsid w:val="00E23729"/>
    <w:rsid w:val="00E24091"/>
    <w:rsid w:val="00E41ADC"/>
    <w:rsid w:val="00E53B91"/>
    <w:rsid w:val="00E669CA"/>
    <w:rsid w:val="00E737C6"/>
    <w:rsid w:val="00E778F3"/>
    <w:rsid w:val="00E80699"/>
    <w:rsid w:val="00E94B6A"/>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F5D7-B4D6-49F4-BFBB-11268FEE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purl.org/dc/terms/"/>
    <ds:schemaRef ds:uri="http://schemas.openxmlformats.org/package/2006/metadata/core-properties"/>
    <ds:schemaRef ds:uri="3c5c5928-84e7-4321-8c25-23ea19acb70a"/>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3E989AA-E541-45DA-A42C-8D0E3364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20</cp:revision>
  <cp:lastPrinted>2015-08-04T03:54:00Z</cp:lastPrinted>
  <dcterms:created xsi:type="dcterms:W3CDTF">2017-08-21T08:26:00Z</dcterms:created>
  <dcterms:modified xsi:type="dcterms:W3CDTF">2021-08-04T04:45:00Z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