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10D5A" w14:textId="1607D1EA" w:rsidR="00DF2E55" w:rsidRPr="00E30DE4" w:rsidRDefault="00DF2E55" w:rsidP="00DF2E55">
      <w:pPr>
        <w:jc w:val="right"/>
        <w:rPr>
          <w:rFonts w:ascii="HG丸ｺﾞｼｯｸM-PRO" w:eastAsia="HG丸ｺﾞｼｯｸM-PRO" w:hAnsi="HG丸ｺﾞｼｯｸM-PRO"/>
          <w:b/>
          <w:color w:val="FFFFFF" w:themeColor="background1"/>
          <w:sz w:val="20"/>
          <w:szCs w:val="20"/>
        </w:rPr>
      </w:pPr>
      <w:r w:rsidRPr="00E30DE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4A" w14:textId="5897C710" w:rsidR="00FA6719" w:rsidRPr="00E30DE4"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E30DE4">
        <w:rPr>
          <w:rFonts w:ascii="HG丸ｺﾞｼｯｸM-PRO" w:eastAsia="HG丸ｺﾞｼｯｸM-PRO" w:hAnsi="HG丸ｺﾞｼｯｸM-PRO" w:hint="eastAsia"/>
          <w:b/>
          <w:color w:val="FFFFFF" w:themeColor="background1"/>
          <w:sz w:val="20"/>
          <w:szCs w:val="20"/>
        </w:rPr>
        <w:t>事 業 名 ：高齢者福祉事業</w:t>
      </w:r>
    </w:p>
    <w:p w14:paraId="41ED474C"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高齢者福祉事業</w:t>
      </w:r>
      <w:r>
        <w:rPr>
          <w:rFonts w:ascii="HG丸ｺﾞｼｯｸM-PRO" w:eastAsia="HG丸ｺﾞｼｯｸM-PRO" w:hAnsi="HG丸ｺﾞｼｯｸM-PRO" w:hint="eastAsia"/>
          <w:b/>
          <w:sz w:val="24"/>
          <w:szCs w:val="24"/>
        </w:rPr>
        <w:t>）</w:t>
      </w:r>
    </w:p>
    <w:p w14:paraId="41ED474D" w14:textId="77777777" w:rsidR="006C457F" w:rsidRPr="00450938" w:rsidRDefault="006C457F" w:rsidP="006C457F">
      <w:pPr>
        <w:rPr>
          <w:rFonts w:ascii="HG丸ｺﾞｼｯｸM-PRO" w:eastAsia="HG丸ｺﾞｼｯｸM-PRO" w:hAnsi="HG丸ｺﾞｼｯｸM-PRO"/>
          <w:sz w:val="18"/>
          <w:szCs w:val="18"/>
        </w:rPr>
      </w:pPr>
    </w:p>
    <w:p w14:paraId="41ED474E"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4F" w14:textId="77777777" w:rsidR="006C457F" w:rsidRDefault="006C457F" w:rsidP="00A524C9">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50" w14:textId="2BE26635" w:rsidR="006C457F" w:rsidRPr="002A40A7" w:rsidRDefault="006C457F" w:rsidP="00116BBC">
      <w:pPr>
        <w:ind w:firstLineChars="393" w:firstLine="707"/>
        <w:rPr>
          <w:rFonts w:ascii="HG丸ｺﾞｼｯｸM-PRO" w:eastAsia="HG丸ｺﾞｼｯｸM-PRO" w:hAnsi="HG丸ｺﾞｼｯｸM-PRO"/>
          <w:sz w:val="18"/>
          <w:szCs w:val="18"/>
        </w:rPr>
      </w:pPr>
      <w:bookmarkStart w:id="0" w:name="_GoBack"/>
      <w:bookmarkEnd w:id="0"/>
      <w:r w:rsidRPr="002A40A7">
        <w:rPr>
          <w:rFonts w:ascii="HG丸ｺﾞｼｯｸM-PRO" w:eastAsia="HG丸ｺﾞｼｯｸM-PRO" w:hAnsi="HG丸ｺﾞｼｯｸM-PRO" w:hint="eastAsia"/>
          <w:sz w:val="18"/>
          <w:szCs w:val="18"/>
        </w:rPr>
        <w:t>事業の概要</w:t>
      </w:r>
    </w:p>
    <w:p w14:paraId="41ED4751" w14:textId="64D42B0B" w:rsidR="006C457F" w:rsidRPr="002A40A7" w:rsidRDefault="006C457F" w:rsidP="00A524C9">
      <w:pPr>
        <w:ind w:leftChars="400" w:left="840" w:firstLineChars="100" w:firstLine="180"/>
        <w:rPr>
          <w:rFonts w:ascii="HG丸ｺﾞｼｯｸM-PRO" w:eastAsia="HG丸ｺﾞｼｯｸM-PRO" w:hAnsi="HG丸ｺﾞｼｯｸM-PRO"/>
          <w:sz w:val="18"/>
          <w:szCs w:val="18"/>
        </w:rPr>
      </w:pPr>
      <w:r w:rsidRPr="00CD3F39">
        <w:rPr>
          <w:rFonts w:ascii="HG丸ｺﾞｼｯｸM-PRO" w:eastAsia="HG丸ｺﾞｼｯｸM-PRO" w:hAnsi="HG丸ｺﾞｼｯｸM-PRO" w:hint="eastAsia"/>
          <w:sz w:val="18"/>
          <w:szCs w:val="18"/>
        </w:rPr>
        <w:t>介護保険制度の</w:t>
      </w:r>
      <w:r w:rsidR="00570882" w:rsidRPr="001B012E">
        <w:rPr>
          <w:rFonts w:ascii="HG丸ｺﾞｼｯｸM-PRO" w:eastAsia="HG丸ｺﾞｼｯｸM-PRO" w:hAnsi="HG丸ｺﾞｼｯｸM-PRO" w:hint="eastAsia"/>
          <w:sz w:val="18"/>
          <w:szCs w:val="18"/>
        </w:rPr>
        <w:t>運営</w:t>
      </w:r>
      <w:r w:rsidRPr="001B012E">
        <w:rPr>
          <w:rFonts w:ascii="HG丸ｺﾞｼｯｸM-PRO" w:eastAsia="HG丸ｺﾞｼｯｸM-PRO" w:hAnsi="HG丸ｺﾞｼｯｸM-PRO" w:hint="eastAsia"/>
          <w:sz w:val="18"/>
          <w:szCs w:val="18"/>
        </w:rPr>
        <w:t>に関する業務、認知症</w:t>
      </w:r>
      <w:r w:rsidR="00570882" w:rsidRPr="001B012E">
        <w:rPr>
          <w:rFonts w:ascii="HG丸ｺﾞｼｯｸM-PRO" w:eastAsia="HG丸ｺﾞｼｯｸM-PRO" w:hAnsi="HG丸ｺﾞｼｯｸM-PRO" w:hint="eastAsia"/>
          <w:sz w:val="18"/>
          <w:szCs w:val="18"/>
        </w:rPr>
        <w:t>対策や介護支援専門員の育成などの事業</w:t>
      </w:r>
      <w:r w:rsidRPr="001B012E">
        <w:rPr>
          <w:rFonts w:ascii="HG丸ｺﾞｼｯｸM-PRO" w:eastAsia="HG丸ｺﾞｼｯｸM-PRO" w:hAnsi="HG丸ｺﾞｼｯｸM-PRO" w:hint="eastAsia"/>
          <w:sz w:val="18"/>
          <w:szCs w:val="18"/>
        </w:rPr>
        <w:t>、</w:t>
      </w:r>
      <w:r w:rsidRPr="00CD3F39">
        <w:rPr>
          <w:rFonts w:ascii="HG丸ｺﾞｼｯｸM-PRO" w:eastAsia="HG丸ｺﾞｼｯｸM-PRO" w:hAnsi="HG丸ｺﾞｼｯｸM-PRO" w:hint="eastAsia"/>
          <w:sz w:val="18"/>
          <w:szCs w:val="18"/>
        </w:rPr>
        <w:t>高齢者福祉施設運営に関する指導、介護保険法や老人福祉法に基づく事業者の指定ならびに指導及び監査に関する事務等を</w:t>
      </w:r>
      <w:r w:rsidR="00D27039">
        <w:rPr>
          <w:rFonts w:ascii="HG丸ｺﾞｼｯｸM-PRO" w:eastAsia="HG丸ｺﾞｼｯｸM-PRO" w:hAnsi="HG丸ｺﾞｼｯｸM-PRO" w:hint="eastAsia"/>
          <w:sz w:val="18"/>
          <w:szCs w:val="18"/>
        </w:rPr>
        <w:t>行っています。</w:t>
      </w:r>
    </w:p>
    <w:p w14:paraId="41ED4752" w14:textId="77777777" w:rsidR="006C457F" w:rsidRPr="00A524C9" w:rsidRDefault="006C457F" w:rsidP="00A524C9">
      <w:pPr>
        <w:rPr>
          <w:rFonts w:ascii="HG丸ｺﾞｼｯｸM-PRO" w:eastAsia="HG丸ｺﾞｼｯｸM-PRO" w:hAnsi="HG丸ｺﾞｼｯｸM-PRO"/>
          <w:sz w:val="18"/>
          <w:szCs w:val="18"/>
        </w:rPr>
      </w:pPr>
    </w:p>
    <w:p w14:paraId="41ED4756" w14:textId="77777777" w:rsidR="006C457F" w:rsidRDefault="006C457F" w:rsidP="006C457F">
      <w:pPr>
        <w:ind w:firstLineChars="100" w:firstLine="180"/>
        <w:rPr>
          <w:rFonts w:ascii="HG丸ｺﾞｼｯｸM-PRO" w:eastAsia="HG丸ｺﾞｼｯｸM-PRO" w:hAnsi="HG丸ｺﾞｼｯｸM-PRO"/>
          <w:sz w:val="18"/>
          <w:szCs w:val="18"/>
        </w:rPr>
      </w:pPr>
    </w:p>
    <w:p w14:paraId="41ED4757" w14:textId="77777777" w:rsidR="006C457F" w:rsidRDefault="006C457F" w:rsidP="006C457F">
      <w:pPr>
        <w:ind w:firstLineChars="100" w:firstLine="180"/>
        <w:rPr>
          <w:rFonts w:ascii="HG丸ｺﾞｼｯｸM-PRO" w:eastAsia="HG丸ｺﾞｼｯｸM-PRO" w:hAnsi="HG丸ｺﾞｼｯｸM-PRO"/>
          <w:sz w:val="18"/>
          <w:szCs w:val="18"/>
        </w:rPr>
      </w:pPr>
    </w:p>
    <w:p w14:paraId="18161F50" w14:textId="77777777" w:rsidR="00A47404" w:rsidRPr="00D7520B" w:rsidRDefault="00A47404" w:rsidP="006C457F">
      <w:pPr>
        <w:ind w:firstLineChars="100" w:firstLine="180"/>
        <w:rPr>
          <w:rFonts w:ascii="HG丸ｺﾞｼｯｸM-PRO" w:eastAsia="HG丸ｺﾞｼｯｸM-PRO" w:hAnsi="HG丸ｺﾞｼｯｸM-PRO"/>
          <w:sz w:val="18"/>
          <w:szCs w:val="18"/>
        </w:rPr>
      </w:pPr>
    </w:p>
    <w:p w14:paraId="23BC0047" w14:textId="77777777" w:rsidR="00A47404" w:rsidRDefault="00A47404" w:rsidP="006C457F">
      <w:pPr>
        <w:ind w:firstLineChars="100" w:firstLine="180"/>
        <w:rPr>
          <w:rFonts w:ascii="HG丸ｺﾞｼｯｸM-PRO" w:eastAsia="HG丸ｺﾞｼｯｸM-PRO" w:hAnsi="HG丸ｺﾞｼｯｸM-PRO"/>
          <w:sz w:val="18"/>
          <w:szCs w:val="18"/>
        </w:rPr>
      </w:pPr>
    </w:p>
    <w:p w14:paraId="51BCA420" w14:textId="77777777" w:rsidR="00DF2E55" w:rsidRDefault="00DF2E55" w:rsidP="006C457F">
      <w:pPr>
        <w:ind w:firstLineChars="100" w:firstLine="180"/>
        <w:rPr>
          <w:rFonts w:ascii="HG丸ｺﾞｼｯｸM-PRO" w:eastAsia="HG丸ｺﾞｼｯｸM-PRO" w:hAnsi="HG丸ｺﾞｼｯｸM-PRO"/>
          <w:sz w:val="18"/>
          <w:szCs w:val="18"/>
        </w:rPr>
      </w:pPr>
    </w:p>
    <w:p w14:paraId="4CF14E5E" w14:textId="77777777" w:rsidR="00DF2E55" w:rsidRDefault="00DF2E55" w:rsidP="006C457F">
      <w:pPr>
        <w:ind w:firstLineChars="100" w:firstLine="180"/>
        <w:rPr>
          <w:rFonts w:ascii="HG丸ｺﾞｼｯｸM-PRO" w:eastAsia="HG丸ｺﾞｼｯｸM-PRO" w:hAnsi="HG丸ｺﾞｼｯｸM-PRO"/>
          <w:sz w:val="18"/>
          <w:szCs w:val="18"/>
        </w:rPr>
      </w:pPr>
    </w:p>
    <w:p w14:paraId="605857D2" w14:textId="77777777" w:rsidR="00DF2E55" w:rsidRDefault="00DF2E55" w:rsidP="006C457F">
      <w:pPr>
        <w:ind w:firstLineChars="100" w:firstLine="180"/>
        <w:rPr>
          <w:rFonts w:ascii="HG丸ｺﾞｼｯｸM-PRO" w:eastAsia="HG丸ｺﾞｼｯｸM-PRO" w:hAnsi="HG丸ｺﾞｼｯｸM-PRO"/>
          <w:sz w:val="18"/>
          <w:szCs w:val="18"/>
        </w:rPr>
      </w:pPr>
    </w:p>
    <w:p w14:paraId="382DEDCE" w14:textId="77777777" w:rsidR="00DF2E55" w:rsidRDefault="00DF2E55" w:rsidP="006C457F">
      <w:pPr>
        <w:ind w:firstLineChars="100" w:firstLine="180"/>
        <w:rPr>
          <w:rFonts w:ascii="HG丸ｺﾞｼｯｸM-PRO" w:eastAsia="HG丸ｺﾞｼｯｸM-PRO" w:hAnsi="HG丸ｺﾞｼｯｸM-PRO"/>
          <w:sz w:val="18"/>
          <w:szCs w:val="18"/>
        </w:rPr>
      </w:pPr>
    </w:p>
    <w:p w14:paraId="1159EADC" w14:textId="77777777" w:rsidR="001B012E" w:rsidRDefault="001B012E" w:rsidP="006C457F">
      <w:pPr>
        <w:ind w:firstLineChars="100" w:firstLine="180"/>
        <w:rPr>
          <w:rFonts w:ascii="HG丸ｺﾞｼｯｸM-PRO" w:eastAsia="HG丸ｺﾞｼｯｸM-PRO" w:hAnsi="HG丸ｺﾞｼｯｸM-PRO"/>
          <w:sz w:val="18"/>
          <w:szCs w:val="18"/>
        </w:rPr>
      </w:pPr>
    </w:p>
    <w:p w14:paraId="4193A515" w14:textId="77777777" w:rsidR="001B012E" w:rsidRDefault="001B012E" w:rsidP="006C457F">
      <w:pPr>
        <w:ind w:firstLineChars="100" w:firstLine="180"/>
        <w:rPr>
          <w:rFonts w:ascii="HG丸ｺﾞｼｯｸM-PRO" w:eastAsia="HG丸ｺﾞｼｯｸM-PRO" w:hAnsi="HG丸ｺﾞｼｯｸM-PRO"/>
          <w:sz w:val="18"/>
          <w:szCs w:val="18"/>
        </w:rPr>
      </w:pPr>
    </w:p>
    <w:p w14:paraId="5830E215" w14:textId="77777777" w:rsidR="001B012E" w:rsidRDefault="001B012E" w:rsidP="006C457F">
      <w:pPr>
        <w:ind w:firstLineChars="100" w:firstLine="180"/>
        <w:rPr>
          <w:rFonts w:ascii="HG丸ｺﾞｼｯｸM-PRO" w:eastAsia="HG丸ｺﾞｼｯｸM-PRO" w:hAnsi="HG丸ｺﾞｼｯｸM-PRO"/>
          <w:sz w:val="18"/>
          <w:szCs w:val="18"/>
        </w:rPr>
      </w:pPr>
    </w:p>
    <w:p w14:paraId="665E1618" w14:textId="77777777" w:rsidR="001B012E" w:rsidRDefault="001B012E" w:rsidP="006C457F">
      <w:pPr>
        <w:ind w:firstLineChars="100" w:firstLine="180"/>
        <w:rPr>
          <w:rFonts w:ascii="HG丸ｺﾞｼｯｸM-PRO" w:eastAsia="HG丸ｺﾞｼｯｸM-PRO" w:hAnsi="HG丸ｺﾞｼｯｸM-PRO"/>
          <w:sz w:val="18"/>
          <w:szCs w:val="18"/>
        </w:rPr>
      </w:pPr>
    </w:p>
    <w:p w14:paraId="5508BB7F" w14:textId="77777777" w:rsidR="00DF2E55" w:rsidRDefault="00DF2E55" w:rsidP="006C457F">
      <w:pPr>
        <w:ind w:firstLineChars="100" w:firstLine="180"/>
        <w:rPr>
          <w:rFonts w:ascii="HG丸ｺﾞｼｯｸM-PRO" w:eastAsia="HG丸ｺﾞｼｯｸM-PRO" w:hAnsi="HG丸ｺﾞｼｯｸM-PRO"/>
          <w:sz w:val="18"/>
          <w:szCs w:val="18"/>
        </w:rPr>
      </w:pPr>
    </w:p>
    <w:sectPr w:rsidR="00DF2E55"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5754F" w14:textId="77777777" w:rsidR="005A50FE" w:rsidRDefault="005A50FE" w:rsidP="00307CCF">
      <w:r>
        <w:separator/>
      </w:r>
    </w:p>
  </w:endnote>
  <w:endnote w:type="continuationSeparator" w:id="0">
    <w:p w14:paraId="2B66CE91" w14:textId="77777777" w:rsidR="005A50FE" w:rsidRDefault="005A50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FF82" w14:textId="77777777" w:rsidR="00275339" w:rsidRPr="00FA6719" w:rsidRDefault="00275339" w:rsidP="0027533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EF0927" w14:textId="77777777" w:rsidR="00275339" w:rsidRDefault="00275339" w:rsidP="00275339">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高齢者福祉</w:t>
    </w:r>
    <w:r w:rsidRPr="00FA6719">
      <w:rPr>
        <w:rFonts w:ascii="HG丸ｺﾞｼｯｸM-PRO" w:eastAsia="HG丸ｺﾞｼｯｸM-PRO" w:hAnsi="HG丸ｺﾞｼｯｸM-PRO" w:hint="eastAsia"/>
        <w:b/>
        <w:sz w:val="20"/>
        <w:szCs w:val="20"/>
      </w:rPr>
      <w:t>事業</w:t>
    </w:r>
  </w:p>
  <w:p w14:paraId="41ED47E4" w14:textId="77777777" w:rsidR="00D72262" w:rsidRPr="0027533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87875" w14:textId="77777777" w:rsidR="005A50FE" w:rsidRDefault="005A50FE" w:rsidP="00307CCF">
      <w:r>
        <w:separator/>
      </w:r>
    </w:p>
  </w:footnote>
  <w:footnote w:type="continuationSeparator" w:id="0">
    <w:p w14:paraId="1233B298" w14:textId="77777777" w:rsidR="005A50FE" w:rsidRDefault="005A50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57125"/>
    <w:rsid w:val="00061631"/>
    <w:rsid w:val="0006511A"/>
    <w:rsid w:val="00067395"/>
    <w:rsid w:val="00074C54"/>
    <w:rsid w:val="000B1710"/>
    <w:rsid w:val="000B2501"/>
    <w:rsid w:val="000B762C"/>
    <w:rsid w:val="000C6F4B"/>
    <w:rsid w:val="000E3E92"/>
    <w:rsid w:val="000E642C"/>
    <w:rsid w:val="0010155B"/>
    <w:rsid w:val="001071A1"/>
    <w:rsid w:val="00116BBC"/>
    <w:rsid w:val="00116C8B"/>
    <w:rsid w:val="00125A86"/>
    <w:rsid w:val="00152EA0"/>
    <w:rsid w:val="001560AB"/>
    <w:rsid w:val="0019744D"/>
    <w:rsid w:val="001A1F02"/>
    <w:rsid w:val="001B012E"/>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75339"/>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882"/>
    <w:rsid w:val="00570B46"/>
    <w:rsid w:val="005776AF"/>
    <w:rsid w:val="005801FB"/>
    <w:rsid w:val="005847A0"/>
    <w:rsid w:val="00590B75"/>
    <w:rsid w:val="005A50FE"/>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0496"/>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4C9"/>
    <w:rsid w:val="00A529BB"/>
    <w:rsid w:val="00A55864"/>
    <w:rsid w:val="00A608A5"/>
    <w:rsid w:val="00A720B1"/>
    <w:rsid w:val="00A913F5"/>
    <w:rsid w:val="00AA2E6F"/>
    <w:rsid w:val="00AA5D86"/>
    <w:rsid w:val="00AA6D65"/>
    <w:rsid w:val="00AB0776"/>
    <w:rsid w:val="00AB3D53"/>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866"/>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7039"/>
    <w:rsid w:val="00D43B4D"/>
    <w:rsid w:val="00D453AB"/>
    <w:rsid w:val="00D54A51"/>
    <w:rsid w:val="00D615AB"/>
    <w:rsid w:val="00D7023A"/>
    <w:rsid w:val="00D70D6E"/>
    <w:rsid w:val="00D72262"/>
    <w:rsid w:val="00D72915"/>
    <w:rsid w:val="00D7520B"/>
    <w:rsid w:val="00D80743"/>
    <w:rsid w:val="00D85A62"/>
    <w:rsid w:val="00DA470C"/>
    <w:rsid w:val="00DB0F03"/>
    <w:rsid w:val="00DD38AE"/>
    <w:rsid w:val="00DE12A4"/>
    <w:rsid w:val="00DF0401"/>
    <w:rsid w:val="00DF1EE4"/>
    <w:rsid w:val="00DF2E55"/>
    <w:rsid w:val="00E0011A"/>
    <w:rsid w:val="00E11106"/>
    <w:rsid w:val="00E12B9B"/>
    <w:rsid w:val="00E131DE"/>
    <w:rsid w:val="00E23729"/>
    <w:rsid w:val="00E30DE4"/>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0DF8"/>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AF1407E9-4E9F-4A8A-B427-06D0A53E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F3DB-C5A4-4D48-B47C-2E4F3D34B791}"/>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065319F8-BCEB-4CD2-BCAA-78BCD29C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9</cp:revision>
  <cp:lastPrinted>2013-10-02T06:16:00Z</cp:lastPrinted>
  <dcterms:created xsi:type="dcterms:W3CDTF">2014-07-31T05:15:00Z</dcterms:created>
  <dcterms:modified xsi:type="dcterms:W3CDTF">2019-08-20T08:10:00Z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