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A4D5" w14:textId="7D867E7D" w:rsidR="00E669CA" w:rsidRPr="00385088" w:rsidRDefault="002651EE" w:rsidP="00F011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27FA193" w14:textId="77777777" w:rsidR="00F05C82" w:rsidRPr="00385088" w:rsidRDefault="00F05C82" w:rsidP="00F01176">
      <w:pPr>
        <w:rPr>
          <w:rFonts w:ascii="HG丸ｺﾞｼｯｸM-PRO" w:eastAsia="HG丸ｺﾞｼｯｸM-PRO" w:hAnsi="HG丸ｺﾞｼｯｸM-PRO"/>
          <w:sz w:val="18"/>
          <w:szCs w:val="18"/>
        </w:rPr>
      </w:pPr>
    </w:p>
    <w:p w14:paraId="2B129511" w14:textId="77777777" w:rsidR="00F01176" w:rsidRPr="00385088" w:rsidRDefault="00F01176" w:rsidP="00F01176">
      <w:pPr>
        <w:jc w:val="center"/>
        <w:rPr>
          <w:rFonts w:ascii="HG丸ｺﾞｼｯｸM-PRO" w:eastAsia="HG丸ｺﾞｼｯｸM-PRO" w:hAnsi="HG丸ｺﾞｼｯｸM-PRO"/>
          <w:b/>
          <w:sz w:val="24"/>
          <w:szCs w:val="24"/>
        </w:rPr>
      </w:pPr>
      <w:r w:rsidRPr="00385088">
        <w:rPr>
          <w:rFonts w:ascii="HG丸ｺﾞｼｯｸM-PRO" w:eastAsia="HG丸ｺﾞｼｯｸM-PRO" w:hAnsi="HG丸ｺﾞｼｯｸM-PRO" w:hint="eastAsia"/>
          <w:b/>
          <w:sz w:val="24"/>
          <w:szCs w:val="24"/>
        </w:rPr>
        <w:t>注記（事業別財務諸表：居住企画事業）</w:t>
      </w:r>
    </w:p>
    <w:p w14:paraId="27C7AE8A" w14:textId="77777777" w:rsidR="00F05C82" w:rsidRPr="00385088" w:rsidRDefault="00F05C82" w:rsidP="00F01176">
      <w:pPr>
        <w:jc w:val="center"/>
        <w:rPr>
          <w:rFonts w:ascii="HG丸ｺﾞｼｯｸM-PRO" w:eastAsia="HG丸ｺﾞｼｯｸM-PRO" w:hAnsi="HG丸ｺﾞｼｯｸM-PRO"/>
          <w:b/>
          <w:sz w:val="24"/>
          <w:szCs w:val="24"/>
        </w:rPr>
      </w:pPr>
    </w:p>
    <w:p w14:paraId="2B129513" w14:textId="77777777" w:rsidR="00F01176" w:rsidRPr="00385088" w:rsidRDefault="00F01176" w:rsidP="00F01176">
      <w:pPr>
        <w:rPr>
          <w:rFonts w:ascii="HG丸ｺﾞｼｯｸM-PRO" w:eastAsia="HG丸ｺﾞｼｯｸM-PRO" w:hAnsi="HG丸ｺﾞｼｯｸM-PRO"/>
          <w:sz w:val="16"/>
          <w:szCs w:val="16"/>
        </w:rPr>
      </w:pPr>
      <w:r w:rsidRPr="00385088">
        <w:rPr>
          <w:rFonts w:ascii="HG丸ｺﾞｼｯｸM-PRO" w:eastAsia="HG丸ｺﾞｼｯｸM-PRO" w:hAnsi="HG丸ｺﾞｼｯｸM-PRO" w:hint="eastAsia"/>
          <w:b/>
        </w:rPr>
        <w:t>１．偶発債務</w:t>
      </w:r>
    </w:p>
    <w:p w14:paraId="2B129514" w14:textId="77777777" w:rsidR="00F01176" w:rsidRPr="005B08C8" w:rsidRDefault="00F01176" w:rsidP="00F01176">
      <w:pPr>
        <w:ind w:firstLineChars="100" w:firstLine="180"/>
        <w:rPr>
          <w:rFonts w:ascii="HG丸ｺﾞｼｯｸM-PRO" w:eastAsia="HG丸ｺﾞｼｯｸM-PRO" w:hAnsi="HG丸ｺﾞｼｯｸM-PRO"/>
          <w:sz w:val="18"/>
          <w:szCs w:val="18"/>
        </w:rPr>
      </w:pPr>
      <w:r w:rsidRPr="004D1BE6">
        <w:rPr>
          <w:rFonts w:ascii="HG丸ｺﾞｼｯｸM-PRO" w:eastAsia="HG丸ｺﾞｼｯｸM-PRO" w:hAnsi="HG丸ｺﾞｼｯｸM-PRO" w:hint="eastAsia"/>
          <w:sz w:val="18"/>
          <w:szCs w:val="18"/>
        </w:rPr>
        <w:t>（１）債務保証</w:t>
      </w:r>
      <w:r w:rsidRPr="005B08C8">
        <w:rPr>
          <w:rFonts w:ascii="HG丸ｺﾞｼｯｸM-PRO" w:eastAsia="HG丸ｺﾞｼｯｸM-PRO" w:hAnsi="HG丸ｺﾞｼｯｸM-PRO" w:hint="eastAsia"/>
          <w:sz w:val="18"/>
          <w:szCs w:val="18"/>
        </w:rPr>
        <w:t>または損失補償に係る債務負担行為のうち、履行すべき額が未確定なもの</w:t>
      </w:r>
    </w:p>
    <w:p w14:paraId="2B129515" w14:textId="38E60F1A" w:rsidR="00F01176" w:rsidRPr="005B08C8" w:rsidRDefault="00F01176" w:rsidP="00F01176">
      <w:pPr>
        <w:ind w:leftChars="270" w:left="567"/>
        <w:rPr>
          <w:rFonts w:ascii="HG丸ｺﾞｼｯｸM-PRO" w:eastAsia="HG丸ｺﾞｼｯｸM-PRO" w:hAnsi="HG丸ｺﾞｼｯｸM-PRO"/>
          <w:b/>
          <w:sz w:val="18"/>
          <w:szCs w:val="18"/>
        </w:rPr>
      </w:pPr>
      <w:r w:rsidRPr="005B08C8">
        <w:rPr>
          <w:rFonts w:ascii="HG丸ｺﾞｼｯｸM-PRO" w:eastAsia="HG丸ｺﾞｼｯｸM-PRO" w:hAnsi="HG丸ｺﾞｼｯｸM-PRO" w:hint="eastAsia"/>
          <w:sz w:val="18"/>
          <w:szCs w:val="18"/>
        </w:rPr>
        <w:t>主なもの</w:t>
      </w:r>
      <w:r w:rsidR="002929A6" w:rsidRPr="005B08C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B08C8" w:rsidRPr="005B08C8" w14:paraId="2B129519" w14:textId="77777777" w:rsidTr="00254A35">
        <w:tc>
          <w:tcPr>
            <w:tcW w:w="4678" w:type="dxa"/>
            <w:shd w:val="clear" w:color="auto" w:fill="auto"/>
            <w:vAlign w:val="center"/>
          </w:tcPr>
          <w:p w14:paraId="2B129516" w14:textId="77777777" w:rsidR="00F01176" w:rsidRPr="005B08C8" w:rsidRDefault="00F01176" w:rsidP="00254A35">
            <w:pPr>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17" w14:textId="77777777" w:rsidR="00F01176" w:rsidRPr="005B08C8" w:rsidRDefault="00F01176" w:rsidP="00254A35">
            <w:pPr>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18" w14:textId="6168DDE8" w:rsidR="00F01176" w:rsidRPr="005B08C8" w:rsidRDefault="007560BF" w:rsidP="00254A35">
            <w:pPr>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支出予定額</w:t>
            </w:r>
          </w:p>
        </w:tc>
      </w:tr>
      <w:tr w:rsidR="005B08C8" w:rsidRPr="005B08C8" w14:paraId="6262AD95" w14:textId="77777777" w:rsidTr="00701234">
        <w:trPr>
          <w:trHeight w:val="532"/>
        </w:trPr>
        <w:tc>
          <w:tcPr>
            <w:tcW w:w="4678" w:type="dxa"/>
            <w:shd w:val="clear" w:color="auto" w:fill="auto"/>
            <w:vAlign w:val="center"/>
          </w:tcPr>
          <w:p w14:paraId="0DADDB43" w14:textId="57577433"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令和元年度大阪府住宅供給公社事業損失補償</w:t>
            </w:r>
          </w:p>
          <w:p w14:paraId="15A551E8" w14:textId="61C15FEC"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289BE9E" w14:textId="2D5518E6"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0962A418"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0243FE89" w14:textId="71695215"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令和２３年度</w:t>
            </w:r>
          </w:p>
        </w:tc>
        <w:tc>
          <w:tcPr>
            <w:tcW w:w="2940" w:type="dxa"/>
            <w:shd w:val="clear" w:color="auto" w:fill="auto"/>
            <w:vAlign w:val="center"/>
          </w:tcPr>
          <w:p w14:paraId="4EBEA883" w14:textId="22CE4703" w:rsidR="00406107" w:rsidRPr="005B08C8" w:rsidRDefault="00406107" w:rsidP="00406107">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１８９</w:t>
            </w:r>
            <w:r w:rsidR="00744E49" w:rsidRPr="005B08C8">
              <w:rPr>
                <w:rFonts w:ascii="HG丸ｺﾞｼｯｸM-PRO" w:eastAsia="HG丸ｺﾞｼｯｸM-PRO" w:hAnsi="HG丸ｺﾞｼｯｸM-PRO" w:hint="eastAsia"/>
                <w:sz w:val="18"/>
                <w:szCs w:val="18"/>
              </w:rPr>
              <w:t>億8２百万円の借入金の</w:t>
            </w:r>
          </w:p>
          <w:p w14:paraId="05888BAA" w14:textId="06FEF900" w:rsidR="00744E49" w:rsidRPr="005B08C8" w:rsidRDefault="00744E49" w:rsidP="00744E49">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元金及び利子並びに清算金</w:t>
            </w:r>
          </w:p>
        </w:tc>
      </w:tr>
      <w:tr w:rsidR="005B08C8" w:rsidRPr="005B08C8" w14:paraId="5055656D" w14:textId="77777777" w:rsidTr="00701234">
        <w:trPr>
          <w:trHeight w:val="532"/>
        </w:trPr>
        <w:tc>
          <w:tcPr>
            <w:tcW w:w="4678" w:type="dxa"/>
            <w:shd w:val="clear" w:color="auto" w:fill="auto"/>
            <w:vAlign w:val="center"/>
          </w:tcPr>
          <w:p w14:paraId="0EBBA5D0" w14:textId="77777777"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平成30年度大阪府住宅供給公社事業損失補償</w:t>
            </w:r>
          </w:p>
          <w:p w14:paraId="295BA7B6" w14:textId="4FD4D1D6"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1933419" w14:textId="0C47C26F"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6742A0A9"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3C3DAD5C" w14:textId="021A5DB9"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令和１2年度</w:t>
            </w:r>
          </w:p>
        </w:tc>
        <w:tc>
          <w:tcPr>
            <w:tcW w:w="2940" w:type="dxa"/>
            <w:shd w:val="clear" w:color="auto" w:fill="auto"/>
            <w:vAlign w:val="center"/>
          </w:tcPr>
          <w:p w14:paraId="757EE36C" w14:textId="77777777" w:rsidR="00744E49" w:rsidRPr="005B08C8" w:rsidRDefault="00744E49" w:rsidP="00744E49">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16億89百万円の借入金の</w:t>
            </w:r>
          </w:p>
          <w:p w14:paraId="25307DC3" w14:textId="1FE7A085" w:rsidR="00744E49" w:rsidRPr="005B08C8" w:rsidRDefault="00744E49" w:rsidP="00744E49">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元金及び利子並びに清算金</w:t>
            </w:r>
          </w:p>
        </w:tc>
      </w:tr>
      <w:tr w:rsidR="005B08C8" w:rsidRPr="005B08C8" w14:paraId="766F2E82" w14:textId="77777777" w:rsidTr="00254A35">
        <w:tc>
          <w:tcPr>
            <w:tcW w:w="4678" w:type="dxa"/>
            <w:shd w:val="clear" w:color="auto" w:fill="auto"/>
            <w:vAlign w:val="center"/>
          </w:tcPr>
          <w:p w14:paraId="518AE146" w14:textId="77777777"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平成2９年度大阪府住宅供給公社事業損失補償</w:t>
            </w:r>
          </w:p>
          <w:p w14:paraId="70736CE9" w14:textId="57F10D39"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8B48653" w14:textId="6A3A5845"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209215E4"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17261A56" w14:textId="1F5E8959"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令和1１年度</w:t>
            </w:r>
          </w:p>
        </w:tc>
        <w:tc>
          <w:tcPr>
            <w:tcW w:w="2940" w:type="dxa"/>
            <w:shd w:val="clear" w:color="auto" w:fill="auto"/>
            <w:vAlign w:val="center"/>
          </w:tcPr>
          <w:p w14:paraId="3E6C3D73" w14:textId="77777777" w:rsidR="00744E49" w:rsidRPr="005B08C8" w:rsidRDefault="00744E49" w:rsidP="00744E49">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48億74百万円の借入金の</w:t>
            </w:r>
          </w:p>
          <w:p w14:paraId="2BCD1A1A" w14:textId="597E3BC5"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元金及び利子並びに清算金</w:t>
            </w:r>
          </w:p>
        </w:tc>
      </w:tr>
      <w:tr w:rsidR="005B08C8" w:rsidRPr="005B08C8" w14:paraId="06067F63" w14:textId="77777777" w:rsidTr="00254A35">
        <w:tc>
          <w:tcPr>
            <w:tcW w:w="4678" w:type="dxa"/>
            <w:shd w:val="clear" w:color="auto" w:fill="auto"/>
            <w:vAlign w:val="center"/>
          </w:tcPr>
          <w:p w14:paraId="07E5DD6C" w14:textId="77777777"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平成28年度大阪府住宅供給公社事業損失補償</w:t>
            </w:r>
          </w:p>
          <w:p w14:paraId="2C213738" w14:textId="186C3F58"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5E29C20" w14:textId="3D074A30"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418C5B48"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115036B7" w14:textId="4096A2F6"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令和10年度</w:t>
            </w:r>
          </w:p>
        </w:tc>
        <w:tc>
          <w:tcPr>
            <w:tcW w:w="2940" w:type="dxa"/>
            <w:shd w:val="clear" w:color="auto" w:fill="auto"/>
            <w:vAlign w:val="center"/>
          </w:tcPr>
          <w:p w14:paraId="3D9CA515" w14:textId="77777777" w:rsidR="00744E49" w:rsidRPr="005B08C8" w:rsidRDefault="00744E49" w:rsidP="00744E49">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38億27百万円の借入金の</w:t>
            </w:r>
          </w:p>
          <w:p w14:paraId="4D4FB603" w14:textId="3D75FCFB"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元金及び利子並びに清算金</w:t>
            </w:r>
          </w:p>
        </w:tc>
      </w:tr>
      <w:tr w:rsidR="005B08C8" w:rsidRPr="005B08C8" w14:paraId="6F4AE805" w14:textId="77777777" w:rsidTr="00254A35">
        <w:tc>
          <w:tcPr>
            <w:tcW w:w="4678" w:type="dxa"/>
            <w:shd w:val="clear" w:color="auto" w:fill="auto"/>
            <w:vAlign w:val="center"/>
          </w:tcPr>
          <w:p w14:paraId="256F6AFE" w14:textId="77777777"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平成27年度大阪府住宅供給公社事業損失補償</w:t>
            </w:r>
          </w:p>
          <w:p w14:paraId="7B5CCEA9" w14:textId="3E68624C"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A3DA8F8" w14:textId="2060BB48"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6A87F59A"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3271185D" w14:textId="7CE60808"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令和9年度</w:t>
            </w:r>
          </w:p>
        </w:tc>
        <w:tc>
          <w:tcPr>
            <w:tcW w:w="2940" w:type="dxa"/>
            <w:shd w:val="clear" w:color="auto" w:fill="auto"/>
            <w:vAlign w:val="center"/>
          </w:tcPr>
          <w:p w14:paraId="5B6E06D5" w14:textId="77777777" w:rsidR="00744E49" w:rsidRPr="005B08C8" w:rsidRDefault="00744E49" w:rsidP="00744E49">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46億57百万円の借入金の</w:t>
            </w:r>
          </w:p>
          <w:p w14:paraId="37C08213" w14:textId="2708FFCF" w:rsidR="00744E49" w:rsidRPr="005B08C8" w:rsidRDefault="00744E49" w:rsidP="00744E49">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元金及び利子並びに清算金</w:t>
            </w:r>
          </w:p>
        </w:tc>
      </w:tr>
      <w:tr w:rsidR="005B08C8" w:rsidRPr="005B08C8" w14:paraId="2B129520" w14:textId="77777777" w:rsidTr="00A703F0">
        <w:trPr>
          <w:trHeight w:val="515"/>
        </w:trPr>
        <w:tc>
          <w:tcPr>
            <w:tcW w:w="4678" w:type="dxa"/>
            <w:shd w:val="clear" w:color="auto" w:fill="auto"/>
            <w:vAlign w:val="center"/>
          </w:tcPr>
          <w:p w14:paraId="011E04D7" w14:textId="77777777"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平成26年度大阪府住宅供給公社事業損失補償</w:t>
            </w:r>
          </w:p>
          <w:p w14:paraId="2B12951B" w14:textId="77AC552A"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7AC26AC" w14:textId="1B4D103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52548148"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2B12951E" w14:textId="0EF0771C"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令和8年度</w:t>
            </w:r>
          </w:p>
        </w:tc>
        <w:tc>
          <w:tcPr>
            <w:tcW w:w="2940" w:type="dxa"/>
            <w:shd w:val="clear" w:color="auto" w:fill="auto"/>
            <w:vAlign w:val="center"/>
          </w:tcPr>
          <w:p w14:paraId="29BC4842" w14:textId="77777777" w:rsidR="00406107" w:rsidRPr="005B08C8" w:rsidRDefault="00744E49" w:rsidP="00744E49">
            <w:pPr>
              <w:spacing w:line="240" w:lineRule="exact"/>
              <w:ind w:firstLineChars="100" w:firstLine="18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181億87百万円の借入金の</w:t>
            </w:r>
          </w:p>
          <w:p w14:paraId="2B12951F" w14:textId="6BB8C075" w:rsidR="00744E49" w:rsidRPr="005B08C8" w:rsidRDefault="00744E49" w:rsidP="00744E49">
            <w:pPr>
              <w:spacing w:line="240" w:lineRule="exact"/>
              <w:ind w:firstLineChars="100" w:firstLine="18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元金及び利子並びに清算金</w:t>
            </w:r>
          </w:p>
        </w:tc>
      </w:tr>
      <w:tr w:rsidR="005B08C8" w:rsidRPr="005B08C8" w14:paraId="2B129527" w14:textId="77777777" w:rsidTr="00A703F0">
        <w:trPr>
          <w:trHeight w:val="497"/>
        </w:trPr>
        <w:tc>
          <w:tcPr>
            <w:tcW w:w="4678" w:type="dxa"/>
            <w:shd w:val="clear" w:color="auto" w:fill="auto"/>
            <w:vAlign w:val="center"/>
          </w:tcPr>
          <w:p w14:paraId="33052B2D" w14:textId="77777777"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平成25年度大阪府住宅供給公社事業損失補償</w:t>
            </w:r>
          </w:p>
          <w:p w14:paraId="2B129522" w14:textId="6856256D"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DE44979" w14:textId="1703AC65"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69E38F7B"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2B129525" w14:textId="5A044A82"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令和７年度</w:t>
            </w:r>
          </w:p>
        </w:tc>
        <w:tc>
          <w:tcPr>
            <w:tcW w:w="2940" w:type="dxa"/>
            <w:shd w:val="clear" w:color="auto" w:fill="auto"/>
            <w:vAlign w:val="center"/>
          </w:tcPr>
          <w:p w14:paraId="350BBD69" w14:textId="77777777" w:rsidR="00744E49" w:rsidRPr="005B08C8" w:rsidRDefault="00744E49" w:rsidP="00744E49">
            <w:pPr>
              <w:spacing w:line="240" w:lineRule="exact"/>
              <w:ind w:leftChars="100" w:left="21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６億４０百万円の借入金の</w:t>
            </w:r>
          </w:p>
          <w:p w14:paraId="2B129526" w14:textId="1E6E2822" w:rsidR="00744E49" w:rsidRPr="005B08C8" w:rsidRDefault="00744E49" w:rsidP="00744E49">
            <w:pPr>
              <w:spacing w:line="240" w:lineRule="exact"/>
              <w:ind w:firstLineChars="100" w:firstLine="18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元金及び利子並びに清算金</w:t>
            </w:r>
          </w:p>
        </w:tc>
      </w:tr>
      <w:tr w:rsidR="00744E49" w:rsidRPr="005B08C8" w14:paraId="2B12952E" w14:textId="77777777" w:rsidTr="00A703F0">
        <w:trPr>
          <w:trHeight w:val="269"/>
        </w:trPr>
        <w:tc>
          <w:tcPr>
            <w:tcW w:w="4678" w:type="dxa"/>
            <w:shd w:val="clear" w:color="auto" w:fill="auto"/>
            <w:vAlign w:val="center"/>
          </w:tcPr>
          <w:p w14:paraId="483C273D" w14:textId="77777777"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平成24年度大阪府住宅供給公社事業損失補償</w:t>
            </w:r>
          </w:p>
          <w:p w14:paraId="2B129529" w14:textId="46BA276D"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97D0E2B" w14:textId="052C6A53"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2D957458"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2B12952C" w14:textId="599D1CF3"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令和６年度</w:t>
            </w:r>
          </w:p>
        </w:tc>
        <w:tc>
          <w:tcPr>
            <w:tcW w:w="2940" w:type="dxa"/>
            <w:shd w:val="clear" w:color="auto" w:fill="auto"/>
            <w:vAlign w:val="center"/>
          </w:tcPr>
          <w:p w14:paraId="2703E415" w14:textId="77777777" w:rsidR="00744E49" w:rsidRPr="005B08C8" w:rsidRDefault="00744E49" w:rsidP="00744E49">
            <w:pPr>
              <w:spacing w:line="240" w:lineRule="exact"/>
              <w:ind w:firstLineChars="100" w:firstLine="18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14億8百万円の借入金の</w:t>
            </w:r>
          </w:p>
          <w:p w14:paraId="2B12952D" w14:textId="5B51C8AE" w:rsidR="00744E49" w:rsidRPr="005B08C8" w:rsidRDefault="00744E49" w:rsidP="00744E49">
            <w:pPr>
              <w:spacing w:line="240" w:lineRule="exact"/>
              <w:ind w:firstLineChars="100" w:firstLine="180"/>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元金及び利子並びに清算金</w:t>
            </w:r>
          </w:p>
        </w:tc>
      </w:tr>
    </w:tbl>
    <w:p w14:paraId="2B12952F" w14:textId="77777777" w:rsidR="00F01176" w:rsidRPr="005B08C8" w:rsidRDefault="00F01176" w:rsidP="00F01176">
      <w:pPr>
        <w:spacing w:line="300" w:lineRule="exact"/>
        <w:rPr>
          <w:rFonts w:ascii="HG丸ｺﾞｼｯｸM-PRO" w:eastAsia="HG丸ｺﾞｼｯｸM-PRO" w:hAnsi="HG丸ｺﾞｼｯｸM-PRO"/>
          <w:b/>
        </w:rPr>
      </w:pPr>
    </w:p>
    <w:p w14:paraId="6D41476D" w14:textId="77777777" w:rsidR="00F05C82" w:rsidRPr="005B08C8" w:rsidRDefault="00F05C82" w:rsidP="00F01176">
      <w:pPr>
        <w:spacing w:line="300" w:lineRule="exact"/>
        <w:rPr>
          <w:rFonts w:ascii="HG丸ｺﾞｼｯｸM-PRO" w:eastAsia="HG丸ｺﾞｼｯｸM-PRO" w:hAnsi="HG丸ｺﾞｼｯｸM-PRO"/>
          <w:b/>
        </w:rPr>
      </w:pPr>
    </w:p>
    <w:p w14:paraId="5791D372" w14:textId="77777777" w:rsidR="00587C9B" w:rsidRPr="005B08C8" w:rsidRDefault="00587C9B" w:rsidP="00F01176">
      <w:pPr>
        <w:spacing w:line="300" w:lineRule="exact"/>
        <w:rPr>
          <w:rFonts w:ascii="HG丸ｺﾞｼｯｸM-PRO" w:eastAsia="HG丸ｺﾞｼｯｸM-PRO" w:hAnsi="HG丸ｺﾞｼｯｸM-PRO"/>
          <w:b/>
        </w:rPr>
      </w:pPr>
    </w:p>
    <w:p w14:paraId="1069B101" w14:textId="77777777" w:rsidR="00587C9B" w:rsidRPr="005B08C8" w:rsidRDefault="00587C9B" w:rsidP="00F01176">
      <w:pPr>
        <w:spacing w:line="300" w:lineRule="exact"/>
        <w:rPr>
          <w:rFonts w:ascii="HG丸ｺﾞｼｯｸM-PRO" w:eastAsia="HG丸ｺﾞｼｯｸM-PRO" w:hAnsi="HG丸ｺﾞｼｯｸM-PRO"/>
          <w:b/>
        </w:rPr>
      </w:pPr>
    </w:p>
    <w:p w14:paraId="41B83F1E" w14:textId="77777777" w:rsidR="00587C9B" w:rsidRPr="005B08C8" w:rsidRDefault="00587C9B" w:rsidP="00F01176">
      <w:pPr>
        <w:spacing w:line="300" w:lineRule="exact"/>
        <w:rPr>
          <w:rFonts w:ascii="HG丸ｺﾞｼｯｸM-PRO" w:eastAsia="HG丸ｺﾞｼｯｸM-PRO" w:hAnsi="HG丸ｺﾞｼｯｸM-PRO"/>
          <w:b/>
        </w:rPr>
      </w:pPr>
    </w:p>
    <w:p w14:paraId="2B129530" w14:textId="77777777" w:rsidR="00F01176" w:rsidRPr="005B08C8" w:rsidRDefault="00F01176" w:rsidP="00F01176">
      <w:pPr>
        <w:spacing w:line="300" w:lineRule="exact"/>
        <w:rPr>
          <w:rFonts w:ascii="HG丸ｺﾞｼｯｸM-PRO" w:eastAsia="HG丸ｺﾞｼｯｸM-PRO" w:hAnsi="HG丸ｺﾞｼｯｸM-PRO"/>
          <w:sz w:val="16"/>
          <w:szCs w:val="16"/>
        </w:rPr>
      </w:pPr>
      <w:r w:rsidRPr="005B08C8">
        <w:rPr>
          <w:rFonts w:ascii="HG丸ｺﾞｼｯｸM-PRO" w:eastAsia="HG丸ｺﾞｼｯｸM-PRO" w:hAnsi="HG丸ｺﾞｼｯｸM-PRO" w:hint="eastAsia"/>
          <w:b/>
        </w:rPr>
        <w:t>２．追加情報</w:t>
      </w:r>
    </w:p>
    <w:p w14:paraId="2B129531" w14:textId="77777777" w:rsidR="00F01176" w:rsidRPr="005B08C8" w:rsidRDefault="00F01176" w:rsidP="00F01176">
      <w:pPr>
        <w:ind w:firstLineChars="100" w:firstLine="180"/>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（１）利子補給等に係る債務負担行為の翌年度以降の支出予定額</w:t>
      </w:r>
    </w:p>
    <w:p w14:paraId="2B129532" w14:textId="59139A6D" w:rsidR="00F01176" w:rsidRPr="005B08C8" w:rsidRDefault="00F01176" w:rsidP="00F01176">
      <w:pPr>
        <w:ind w:leftChars="270" w:left="567"/>
        <w:rPr>
          <w:rFonts w:ascii="HG丸ｺﾞｼｯｸM-PRO" w:eastAsia="HG丸ｺﾞｼｯｸM-PRO" w:hAnsi="HG丸ｺﾞｼｯｸM-PRO"/>
          <w:b/>
          <w:sz w:val="18"/>
          <w:szCs w:val="18"/>
        </w:rPr>
      </w:pPr>
      <w:r w:rsidRPr="005B08C8">
        <w:rPr>
          <w:rFonts w:ascii="HG丸ｺﾞｼｯｸM-PRO" w:eastAsia="HG丸ｺﾞｼｯｸM-PRO" w:hAnsi="HG丸ｺﾞｼｯｸM-PRO" w:hint="eastAsia"/>
          <w:sz w:val="18"/>
          <w:szCs w:val="18"/>
        </w:rPr>
        <w:t>主なもの</w:t>
      </w:r>
      <w:r w:rsidR="002929A6" w:rsidRPr="005B08C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B08C8" w:rsidRPr="005B08C8" w14:paraId="2B129536" w14:textId="77777777" w:rsidTr="00254A35">
        <w:tc>
          <w:tcPr>
            <w:tcW w:w="4678" w:type="dxa"/>
            <w:shd w:val="clear" w:color="auto" w:fill="auto"/>
            <w:vAlign w:val="center"/>
          </w:tcPr>
          <w:p w14:paraId="2B129533" w14:textId="77777777" w:rsidR="00F01176" w:rsidRPr="005B08C8" w:rsidRDefault="00F01176" w:rsidP="00254A35">
            <w:pPr>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34" w14:textId="77777777" w:rsidR="00F01176" w:rsidRPr="005B08C8" w:rsidRDefault="00F01176" w:rsidP="00254A35">
            <w:pPr>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35" w14:textId="0EAE1B68" w:rsidR="00F01176" w:rsidRPr="005B08C8" w:rsidRDefault="002E5D52" w:rsidP="00254A35">
            <w:pPr>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支出予定額</w:t>
            </w:r>
          </w:p>
        </w:tc>
      </w:tr>
      <w:tr w:rsidR="005B08C8" w:rsidRPr="005B08C8" w14:paraId="653D5F85" w14:textId="77777777" w:rsidTr="00385088">
        <w:trPr>
          <w:trHeight w:val="373"/>
        </w:trPr>
        <w:tc>
          <w:tcPr>
            <w:tcW w:w="4678" w:type="dxa"/>
            <w:shd w:val="clear" w:color="auto" w:fill="auto"/>
            <w:vAlign w:val="center"/>
          </w:tcPr>
          <w:p w14:paraId="61383EC5" w14:textId="07566D8A"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令和元年度大阪版被災住宅無利子融資事業住宅補修資金融資利子補給</w:t>
            </w:r>
          </w:p>
          <w:p w14:paraId="196DB4F6" w14:textId="45CCE328" w:rsidR="00744E49" w:rsidRPr="005B08C8" w:rsidRDefault="00744E49" w:rsidP="00744E49">
            <w:pPr>
              <w:spacing w:line="240" w:lineRule="exact"/>
              <w:rPr>
                <w:rFonts w:ascii="HG丸ｺﾞｼｯｸM-PRO" w:eastAsia="HG丸ｺﾞｼｯｸM-PRO" w:hAnsi="HG丸ｺﾞｼｯｸM-PRO"/>
                <w:strike/>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0335C55" w14:textId="4F44013D"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2D6A0AD0"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20C40076" w14:textId="4E7DDCEA"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令和１２年度</w:t>
            </w:r>
          </w:p>
        </w:tc>
        <w:tc>
          <w:tcPr>
            <w:tcW w:w="2940" w:type="dxa"/>
            <w:shd w:val="clear" w:color="auto" w:fill="auto"/>
            <w:vAlign w:val="center"/>
          </w:tcPr>
          <w:p w14:paraId="1A526019" w14:textId="732BABFD"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１億２６百万円</w:t>
            </w:r>
          </w:p>
        </w:tc>
      </w:tr>
      <w:tr w:rsidR="00744E49" w:rsidRPr="005B08C8" w14:paraId="062501E8" w14:textId="77777777" w:rsidTr="00385088">
        <w:trPr>
          <w:trHeight w:val="373"/>
        </w:trPr>
        <w:tc>
          <w:tcPr>
            <w:tcW w:w="4678" w:type="dxa"/>
            <w:shd w:val="clear" w:color="auto" w:fill="auto"/>
            <w:vAlign w:val="center"/>
          </w:tcPr>
          <w:p w14:paraId="15EB60C7" w14:textId="64DC7DF2"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平成３０年度大阪版被災住宅無利子融資事業住宅補修資金融資利子補給</w:t>
            </w:r>
          </w:p>
          <w:p w14:paraId="55E07736" w14:textId="5411BB11" w:rsidR="00744E49" w:rsidRPr="005B08C8" w:rsidRDefault="00744E49" w:rsidP="00744E49">
            <w:pPr>
              <w:spacing w:line="240" w:lineRule="exact"/>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6DD9328" w14:textId="17FBAC2E"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令和２年度</w:t>
            </w:r>
          </w:p>
          <w:p w14:paraId="5D6351BB" w14:textId="77777777"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w:t>
            </w:r>
          </w:p>
          <w:p w14:paraId="1F4A3CCB" w14:textId="7F764959"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令和１１年度</w:t>
            </w:r>
          </w:p>
        </w:tc>
        <w:tc>
          <w:tcPr>
            <w:tcW w:w="2940" w:type="dxa"/>
            <w:shd w:val="clear" w:color="auto" w:fill="auto"/>
            <w:vAlign w:val="center"/>
          </w:tcPr>
          <w:p w14:paraId="7E0AF9FB" w14:textId="6D83A40C" w:rsidR="00744E49" w:rsidRPr="005B08C8" w:rsidRDefault="00744E49" w:rsidP="00744E49">
            <w:pPr>
              <w:spacing w:line="240" w:lineRule="exact"/>
              <w:jc w:val="center"/>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３億２５百万円</w:t>
            </w:r>
          </w:p>
        </w:tc>
      </w:tr>
    </w:tbl>
    <w:p w14:paraId="2B12954C" w14:textId="77777777" w:rsidR="00F01176" w:rsidRPr="005B08C8" w:rsidRDefault="00F01176" w:rsidP="00F01176">
      <w:pPr>
        <w:rPr>
          <w:rFonts w:ascii="HG丸ｺﾞｼｯｸM-PRO" w:eastAsia="HG丸ｺﾞｼｯｸM-PRO" w:hAnsi="HG丸ｺﾞｼｯｸM-PRO"/>
          <w:sz w:val="18"/>
          <w:szCs w:val="18"/>
        </w:rPr>
      </w:pPr>
    </w:p>
    <w:p w14:paraId="2B12954D" w14:textId="77777777" w:rsidR="00F01176" w:rsidRPr="005B08C8" w:rsidRDefault="00F01176" w:rsidP="00F01176">
      <w:pPr>
        <w:ind w:firstLineChars="100" w:firstLine="180"/>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（２）その他財務諸表の内容を理解するために必要と認められる事項</w:t>
      </w:r>
    </w:p>
    <w:p w14:paraId="2B12954E" w14:textId="06D7411F" w:rsidR="00F01176" w:rsidRPr="005B08C8" w:rsidRDefault="00F01176" w:rsidP="00F01176">
      <w:pPr>
        <w:ind w:firstLineChars="400" w:firstLine="720"/>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事業の概要</w:t>
      </w:r>
    </w:p>
    <w:p w14:paraId="2B12954F" w14:textId="2FB3A070" w:rsidR="00F01176" w:rsidRPr="005B08C8" w:rsidRDefault="00F01176" w:rsidP="00AA6C76">
      <w:pPr>
        <w:ind w:firstLineChars="500" w:firstLine="900"/>
        <w:rPr>
          <w:rFonts w:ascii="HG丸ｺﾞｼｯｸM-PRO" w:eastAsia="HG丸ｺﾞｼｯｸM-PRO" w:hAnsi="HG丸ｺﾞｼｯｸM-PRO"/>
          <w:sz w:val="18"/>
          <w:szCs w:val="18"/>
        </w:rPr>
      </w:pPr>
      <w:r w:rsidRPr="005B08C8">
        <w:rPr>
          <w:rFonts w:ascii="HG丸ｺﾞｼｯｸM-PRO" w:eastAsia="HG丸ｺﾞｼｯｸM-PRO" w:hAnsi="HG丸ｺﾞｼｯｸM-PRO" w:hint="eastAsia"/>
          <w:sz w:val="18"/>
          <w:szCs w:val="18"/>
        </w:rPr>
        <w:t>居住に係る施策の企画調整、市町村営住宅の建設・管理の指導監督及び大阪府住宅供給公社の業務の指導監督等を実施しています。</w:t>
      </w:r>
    </w:p>
    <w:p w14:paraId="1D4B1E81" w14:textId="77777777" w:rsidR="00AA6C76" w:rsidRPr="005B08C8" w:rsidRDefault="00AA6C76" w:rsidP="00AA6C76">
      <w:pPr>
        <w:ind w:firstLineChars="500" w:firstLine="900"/>
        <w:rPr>
          <w:rFonts w:ascii="HG丸ｺﾞｼｯｸM-PRO" w:eastAsia="HG丸ｺﾞｼｯｸM-PRO" w:hAnsi="HG丸ｺﾞｼｯｸM-PRO"/>
          <w:sz w:val="18"/>
          <w:szCs w:val="18"/>
        </w:rPr>
      </w:pPr>
    </w:p>
    <w:p w14:paraId="270000E9" w14:textId="77777777" w:rsidR="00F05C82" w:rsidRPr="005B08C8" w:rsidRDefault="00F05C82" w:rsidP="007E4B26">
      <w:pPr>
        <w:rPr>
          <w:rFonts w:ascii="HG丸ｺﾞｼｯｸM-PRO" w:eastAsia="HG丸ｺﾞｼｯｸM-PRO" w:hAnsi="HG丸ｺﾞｼｯｸM-PRO"/>
          <w:sz w:val="18"/>
          <w:szCs w:val="18"/>
        </w:rPr>
      </w:pPr>
    </w:p>
    <w:p w14:paraId="462FB546" w14:textId="77777777" w:rsidR="00F05C82" w:rsidRPr="005B08C8" w:rsidRDefault="00F05C82" w:rsidP="007E4B26">
      <w:pPr>
        <w:rPr>
          <w:rFonts w:ascii="HG丸ｺﾞｼｯｸM-PRO" w:eastAsia="HG丸ｺﾞｼｯｸM-PRO" w:hAnsi="HG丸ｺﾞｼｯｸM-PRO"/>
          <w:sz w:val="18"/>
          <w:szCs w:val="18"/>
        </w:rPr>
      </w:pPr>
    </w:p>
    <w:p w14:paraId="024DBC07" w14:textId="77777777" w:rsidR="0039582C" w:rsidRPr="00AA7761" w:rsidRDefault="0039582C" w:rsidP="00AA7761">
      <w:pPr>
        <w:ind w:right="804"/>
        <w:rPr>
          <w:rFonts w:ascii="HG丸ｺﾞｼｯｸM-PRO" w:eastAsia="HG丸ｺﾞｼｯｸM-PRO" w:hAnsi="HG丸ｺﾞｼｯｸM-PRO"/>
          <w:b/>
          <w:sz w:val="20"/>
          <w:szCs w:val="20"/>
        </w:rPr>
      </w:pPr>
      <w:bookmarkStart w:id="0" w:name="_GoBack"/>
      <w:bookmarkEnd w:id="0"/>
    </w:p>
    <w:sectPr w:rsidR="0039582C" w:rsidRPr="00AA7761" w:rsidSect="008B3481">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1FC4" w14:textId="77777777" w:rsidR="00A73E46" w:rsidRDefault="00A73E46" w:rsidP="00307CCF">
      <w:r>
        <w:separator/>
      </w:r>
    </w:p>
  </w:endnote>
  <w:endnote w:type="continuationSeparator" w:id="0">
    <w:p w14:paraId="736BE0E5" w14:textId="77777777" w:rsidR="00A73E46" w:rsidRDefault="00A73E4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4F26" w14:textId="77777777" w:rsidR="00975855" w:rsidRPr="0044401F" w:rsidRDefault="00975855" w:rsidP="0097585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A3135E1" w14:textId="77777777" w:rsidR="00975855" w:rsidRPr="00F101B3" w:rsidRDefault="00975855" w:rsidP="00975855">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居住企画</w:t>
    </w:r>
    <w:r w:rsidRPr="0044401F">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EA140" w14:textId="77777777" w:rsidR="00A73E46" w:rsidRDefault="00A73E46" w:rsidP="00307CCF">
      <w:r>
        <w:separator/>
      </w:r>
    </w:p>
  </w:footnote>
  <w:footnote w:type="continuationSeparator" w:id="0">
    <w:p w14:paraId="527D61F9" w14:textId="77777777" w:rsidR="00A73E46" w:rsidRDefault="00A73E4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230"/>
    <w:rsid w:val="000243AF"/>
    <w:rsid w:val="00043AE7"/>
    <w:rsid w:val="00046167"/>
    <w:rsid w:val="00046BA4"/>
    <w:rsid w:val="00054C5C"/>
    <w:rsid w:val="0006511A"/>
    <w:rsid w:val="00067395"/>
    <w:rsid w:val="00067C37"/>
    <w:rsid w:val="00074C54"/>
    <w:rsid w:val="000823B2"/>
    <w:rsid w:val="000836C2"/>
    <w:rsid w:val="000972FD"/>
    <w:rsid w:val="000B2501"/>
    <w:rsid w:val="000B2DC6"/>
    <w:rsid w:val="000B46F0"/>
    <w:rsid w:val="000B6FD8"/>
    <w:rsid w:val="000B762C"/>
    <w:rsid w:val="000C5760"/>
    <w:rsid w:val="000C6F4B"/>
    <w:rsid w:val="000D3EDA"/>
    <w:rsid w:val="000E3E92"/>
    <w:rsid w:val="000E642C"/>
    <w:rsid w:val="0010155B"/>
    <w:rsid w:val="001071A1"/>
    <w:rsid w:val="00116C8B"/>
    <w:rsid w:val="00123AB8"/>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6B91"/>
    <w:rsid w:val="00237AEA"/>
    <w:rsid w:val="0024225E"/>
    <w:rsid w:val="0024765B"/>
    <w:rsid w:val="00251B37"/>
    <w:rsid w:val="00254A35"/>
    <w:rsid w:val="00257134"/>
    <w:rsid w:val="00261708"/>
    <w:rsid w:val="002651EE"/>
    <w:rsid w:val="002704B6"/>
    <w:rsid w:val="0028030F"/>
    <w:rsid w:val="00291D10"/>
    <w:rsid w:val="002929A6"/>
    <w:rsid w:val="00293ADF"/>
    <w:rsid w:val="002A5596"/>
    <w:rsid w:val="002C27C5"/>
    <w:rsid w:val="002D2589"/>
    <w:rsid w:val="002E3765"/>
    <w:rsid w:val="002E5906"/>
    <w:rsid w:val="002E5D52"/>
    <w:rsid w:val="002F2792"/>
    <w:rsid w:val="0030432D"/>
    <w:rsid w:val="00307CCF"/>
    <w:rsid w:val="00320ED5"/>
    <w:rsid w:val="003239BE"/>
    <w:rsid w:val="00334127"/>
    <w:rsid w:val="003465EC"/>
    <w:rsid w:val="0035009F"/>
    <w:rsid w:val="0036494D"/>
    <w:rsid w:val="00367C74"/>
    <w:rsid w:val="00373218"/>
    <w:rsid w:val="003758C9"/>
    <w:rsid w:val="00377679"/>
    <w:rsid w:val="00385088"/>
    <w:rsid w:val="003850DE"/>
    <w:rsid w:val="00392A9B"/>
    <w:rsid w:val="0039582C"/>
    <w:rsid w:val="003A10F3"/>
    <w:rsid w:val="003A139F"/>
    <w:rsid w:val="003B3440"/>
    <w:rsid w:val="003B412B"/>
    <w:rsid w:val="003C41BF"/>
    <w:rsid w:val="003F6DC3"/>
    <w:rsid w:val="0040151E"/>
    <w:rsid w:val="004052A6"/>
    <w:rsid w:val="00406107"/>
    <w:rsid w:val="00420C13"/>
    <w:rsid w:val="0042262E"/>
    <w:rsid w:val="0044357F"/>
    <w:rsid w:val="0044401F"/>
    <w:rsid w:val="004552FE"/>
    <w:rsid w:val="004626DD"/>
    <w:rsid w:val="00462FED"/>
    <w:rsid w:val="00466C1E"/>
    <w:rsid w:val="0046737C"/>
    <w:rsid w:val="004738FF"/>
    <w:rsid w:val="004774D2"/>
    <w:rsid w:val="004920B2"/>
    <w:rsid w:val="004A05FF"/>
    <w:rsid w:val="004B20D0"/>
    <w:rsid w:val="004B37B0"/>
    <w:rsid w:val="004B4A2C"/>
    <w:rsid w:val="004C04BA"/>
    <w:rsid w:val="004D1BE6"/>
    <w:rsid w:val="004D3AC8"/>
    <w:rsid w:val="004E2C9A"/>
    <w:rsid w:val="004F5B33"/>
    <w:rsid w:val="004F6936"/>
    <w:rsid w:val="00511B35"/>
    <w:rsid w:val="005131BF"/>
    <w:rsid w:val="00513A38"/>
    <w:rsid w:val="00513FA8"/>
    <w:rsid w:val="005141BF"/>
    <w:rsid w:val="0051573B"/>
    <w:rsid w:val="005178E7"/>
    <w:rsid w:val="0052379C"/>
    <w:rsid w:val="00524144"/>
    <w:rsid w:val="00525A5B"/>
    <w:rsid w:val="005305B2"/>
    <w:rsid w:val="005417C6"/>
    <w:rsid w:val="005448A3"/>
    <w:rsid w:val="005501E9"/>
    <w:rsid w:val="00570B46"/>
    <w:rsid w:val="005776AF"/>
    <w:rsid w:val="005801FB"/>
    <w:rsid w:val="005847A0"/>
    <w:rsid w:val="005865AF"/>
    <w:rsid w:val="00587C9B"/>
    <w:rsid w:val="00590B75"/>
    <w:rsid w:val="005B08C8"/>
    <w:rsid w:val="005B12B7"/>
    <w:rsid w:val="005B255B"/>
    <w:rsid w:val="005B795C"/>
    <w:rsid w:val="005B7FDD"/>
    <w:rsid w:val="005C388B"/>
    <w:rsid w:val="005C6A97"/>
    <w:rsid w:val="005D0BAC"/>
    <w:rsid w:val="005D23E6"/>
    <w:rsid w:val="005E4AF1"/>
    <w:rsid w:val="005F1A43"/>
    <w:rsid w:val="005F1A49"/>
    <w:rsid w:val="005F5F29"/>
    <w:rsid w:val="005F726A"/>
    <w:rsid w:val="00605D96"/>
    <w:rsid w:val="00607301"/>
    <w:rsid w:val="00607CDB"/>
    <w:rsid w:val="006129EE"/>
    <w:rsid w:val="00615287"/>
    <w:rsid w:val="006162DA"/>
    <w:rsid w:val="00622694"/>
    <w:rsid w:val="00623F7A"/>
    <w:rsid w:val="006302EF"/>
    <w:rsid w:val="006500BD"/>
    <w:rsid w:val="00667ED8"/>
    <w:rsid w:val="006912A7"/>
    <w:rsid w:val="00693267"/>
    <w:rsid w:val="00694A1F"/>
    <w:rsid w:val="006A1A81"/>
    <w:rsid w:val="006A4D7C"/>
    <w:rsid w:val="006B26DB"/>
    <w:rsid w:val="006B75A8"/>
    <w:rsid w:val="006C01DC"/>
    <w:rsid w:val="006C3E1B"/>
    <w:rsid w:val="006C49E4"/>
    <w:rsid w:val="006D21B5"/>
    <w:rsid w:val="006E18E3"/>
    <w:rsid w:val="006E1FE9"/>
    <w:rsid w:val="006E3B29"/>
    <w:rsid w:val="006E5DBA"/>
    <w:rsid w:val="006E6BB5"/>
    <w:rsid w:val="006F15CD"/>
    <w:rsid w:val="00701234"/>
    <w:rsid w:val="00702F92"/>
    <w:rsid w:val="007122D6"/>
    <w:rsid w:val="00713622"/>
    <w:rsid w:val="00723263"/>
    <w:rsid w:val="0072431E"/>
    <w:rsid w:val="00736E41"/>
    <w:rsid w:val="00737262"/>
    <w:rsid w:val="00744E49"/>
    <w:rsid w:val="00752AA4"/>
    <w:rsid w:val="00754D67"/>
    <w:rsid w:val="007560BF"/>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6103"/>
    <w:rsid w:val="00861C31"/>
    <w:rsid w:val="008738D6"/>
    <w:rsid w:val="00880038"/>
    <w:rsid w:val="008944E2"/>
    <w:rsid w:val="00896514"/>
    <w:rsid w:val="008A028E"/>
    <w:rsid w:val="008B1B9B"/>
    <w:rsid w:val="008B3481"/>
    <w:rsid w:val="008C0C96"/>
    <w:rsid w:val="008C16E7"/>
    <w:rsid w:val="008D1A0C"/>
    <w:rsid w:val="008D512F"/>
    <w:rsid w:val="008D5C14"/>
    <w:rsid w:val="008E4EDC"/>
    <w:rsid w:val="008E66AE"/>
    <w:rsid w:val="008E77C4"/>
    <w:rsid w:val="008F3578"/>
    <w:rsid w:val="009044A1"/>
    <w:rsid w:val="00906C9A"/>
    <w:rsid w:val="009128D1"/>
    <w:rsid w:val="00927110"/>
    <w:rsid w:val="00933A62"/>
    <w:rsid w:val="009418BE"/>
    <w:rsid w:val="00942126"/>
    <w:rsid w:val="00952A32"/>
    <w:rsid w:val="00975855"/>
    <w:rsid w:val="0099385B"/>
    <w:rsid w:val="009953EE"/>
    <w:rsid w:val="009A29B3"/>
    <w:rsid w:val="009A5162"/>
    <w:rsid w:val="009A6A26"/>
    <w:rsid w:val="009B3BC0"/>
    <w:rsid w:val="009C03E4"/>
    <w:rsid w:val="009C09C1"/>
    <w:rsid w:val="009D027C"/>
    <w:rsid w:val="009D5060"/>
    <w:rsid w:val="009D6D1F"/>
    <w:rsid w:val="009F6632"/>
    <w:rsid w:val="009F6984"/>
    <w:rsid w:val="00A15B0F"/>
    <w:rsid w:val="00A324E3"/>
    <w:rsid w:val="00A348D5"/>
    <w:rsid w:val="00A34FEC"/>
    <w:rsid w:val="00A375C0"/>
    <w:rsid w:val="00A42CF1"/>
    <w:rsid w:val="00A43F9A"/>
    <w:rsid w:val="00A4760D"/>
    <w:rsid w:val="00A51681"/>
    <w:rsid w:val="00A529BB"/>
    <w:rsid w:val="00A608A5"/>
    <w:rsid w:val="00A65803"/>
    <w:rsid w:val="00A703F0"/>
    <w:rsid w:val="00A73E46"/>
    <w:rsid w:val="00A854CB"/>
    <w:rsid w:val="00AA2E6F"/>
    <w:rsid w:val="00AA5D86"/>
    <w:rsid w:val="00AA6C76"/>
    <w:rsid w:val="00AA6D65"/>
    <w:rsid w:val="00AA7761"/>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25DB"/>
    <w:rsid w:val="00B47AC1"/>
    <w:rsid w:val="00B50BDE"/>
    <w:rsid w:val="00B57368"/>
    <w:rsid w:val="00B60E40"/>
    <w:rsid w:val="00B6199A"/>
    <w:rsid w:val="00B95389"/>
    <w:rsid w:val="00B97391"/>
    <w:rsid w:val="00B973FB"/>
    <w:rsid w:val="00BA077F"/>
    <w:rsid w:val="00BB6BFC"/>
    <w:rsid w:val="00BC0345"/>
    <w:rsid w:val="00BD0A7C"/>
    <w:rsid w:val="00BD2CA2"/>
    <w:rsid w:val="00BF0150"/>
    <w:rsid w:val="00C0072C"/>
    <w:rsid w:val="00C14A19"/>
    <w:rsid w:val="00C215EB"/>
    <w:rsid w:val="00C22E90"/>
    <w:rsid w:val="00C24423"/>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37F2"/>
    <w:rsid w:val="00D3572B"/>
    <w:rsid w:val="00D35A50"/>
    <w:rsid w:val="00D43B4D"/>
    <w:rsid w:val="00D4536A"/>
    <w:rsid w:val="00D453AB"/>
    <w:rsid w:val="00D54A51"/>
    <w:rsid w:val="00D567BA"/>
    <w:rsid w:val="00D575A1"/>
    <w:rsid w:val="00D6084E"/>
    <w:rsid w:val="00D7023A"/>
    <w:rsid w:val="00D70D6E"/>
    <w:rsid w:val="00D72915"/>
    <w:rsid w:val="00D80743"/>
    <w:rsid w:val="00D85A62"/>
    <w:rsid w:val="00DA37D7"/>
    <w:rsid w:val="00DA470C"/>
    <w:rsid w:val="00DC2236"/>
    <w:rsid w:val="00DD38AE"/>
    <w:rsid w:val="00DD390F"/>
    <w:rsid w:val="00DE12A4"/>
    <w:rsid w:val="00DF0401"/>
    <w:rsid w:val="00DF1EE4"/>
    <w:rsid w:val="00DF22AC"/>
    <w:rsid w:val="00E0011A"/>
    <w:rsid w:val="00E12B9B"/>
    <w:rsid w:val="00E131DE"/>
    <w:rsid w:val="00E17DEB"/>
    <w:rsid w:val="00E23729"/>
    <w:rsid w:val="00E24091"/>
    <w:rsid w:val="00E41ADC"/>
    <w:rsid w:val="00E53B91"/>
    <w:rsid w:val="00E669CA"/>
    <w:rsid w:val="00E737C6"/>
    <w:rsid w:val="00E778F3"/>
    <w:rsid w:val="00E80699"/>
    <w:rsid w:val="00E83F70"/>
    <w:rsid w:val="00E85B07"/>
    <w:rsid w:val="00E97601"/>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28F0"/>
    <w:rsid w:val="00F23D86"/>
    <w:rsid w:val="00F25150"/>
    <w:rsid w:val="00F251C8"/>
    <w:rsid w:val="00F45545"/>
    <w:rsid w:val="00F47D9D"/>
    <w:rsid w:val="00F600CE"/>
    <w:rsid w:val="00F66D6C"/>
    <w:rsid w:val="00F676C0"/>
    <w:rsid w:val="00F70A44"/>
    <w:rsid w:val="00F711A3"/>
    <w:rsid w:val="00F73B22"/>
    <w:rsid w:val="00F8776B"/>
    <w:rsid w:val="00F9069B"/>
    <w:rsid w:val="00F91684"/>
    <w:rsid w:val="00F92477"/>
    <w:rsid w:val="00F93A25"/>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1294C4"/>
  <w15:docId w15:val="{4AFFBB4F-B290-40A2-BA42-ED0BCB79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41DA-047F-4D89-AE0C-2B5623CCA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A67A0-8A29-4FD5-9A65-46EF76A6BB60}">
  <ds:schemaRefs>
    <ds:schemaRef ds:uri="http://purl.org/dc/elements/1.1/"/>
    <ds:schemaRef ds:uri="http://schemas.microsoft.com/office/infopath/2007/PartnerControls"/>
    <ds:schemaRef ds:uri="http://www.w3.org/XML/1998/namespace"/>
    <ds:schemaRef ds:uri="http://purl.org/dc/terms/"/>
    <ds:schemaRef ds:uri="http://purl.org/dc/dcmitype/"/>
    <ds:schemaRef ds:uri="3c5c5928-84e7-4321-8c25-23ea19acb70a"/>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4.xml><?xml version="1.0" encoding="utf-8"?>
<ds:datastoreItem xmlns:ds="http://schemas.openxmlformats.org/officeDocument/2006/customXml" ds:itemID="{466199B6-8CDA-48D4-917C-AA71DF4F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37</cp:revision>
  <cp:lastPrinted>2019-08-06T04:01:00Z</cp:lastPrinted>
  <dcterms:created xsi:type="dcterms:W3CDTF">2015-08-03T06:40:00Z</dcterms:created>
  <dcterms:modified xsi:type="dcterms:W3CDTF">2020-08-17T08:14:00Z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