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6B50C" w14:textId="4828175D" w:rsidR="00CD1B47" w:rsidRDefault="00403DF6" w:rsidP="00CD1B47">
      <w:pPr>
        <w:jc w:val="center"/>
        <w:rPr>
          <w:rFonts w:ascii="Meiryo UI" w:eastAsia="Meiryo UI" w:hAnsi="Meiryo UI"/>
          <w:szCs w:val="21"/>
        </w:rPr>
      </w:pPr>
      <w:r>
        <w:rPr>
          <w:rFonts w:ascii="Meiryo UI" w:eastAsia="Meiryo UI" w:hAnsi="Meiryo UI" w:hint="eastAsia"/>
          <w:szCs w:val="21"/>
        </w:rPr>
        <w:t xml:space="preserve">　</w:t>
      </w:r>
      <w:r w:rsidR="00CD1B47">
        <w:rPr>
          <w:rFonts w:ascii="Meiryo UI" w:eastAsia="Meiryo UI" w:hAnsi="Meiryo UI" w:hint="eastAsia"/>
          <w:szCs w:val="21"/>
        </w:rPr>
        <w:t>水野教育長記者会見　概要</w:t>
      </w:r>
    </w:p>
    <w:p w14:paraId="7E6C5DAE" w14:textId="77777777" w:rsidR="00CD1B47" w:rsidRPr="00B16011" w:rsidRDefault="00CD1B47" w:rsidP="00CD1B47">
      <w:pPr>
        <w:jc w:val="center"/>
        <w:rPr>
          <w:rFonts w:ascii="Meiryo UI" w:eastAsia="Meiryo UI" w:hAnsi="Meiryo UI" w:cs="ＭＳ Ｐゴシック"/>
          <w:b/>
          <w:bCs/>
          <w:kern w:val="36"/>
          <w:szCs w:val="21"/>
        </w:rPr>
      </w:pPr>
    </w:p>
    <w:p w14:paraId="1E52D1A0" w14:textId="4F2B67E3" w:rsidR="00CD1B47" w:rsidRPr="00B16011" w:rsidRDefault="00CD1B47" w:rsidP="00CD1B47">
      <w:pPr>
        <w:rPr>
          <w:rFonts w:ascii="Meiryo UI" w:eastAsia="Meiryo UI" w:hAnsi="Meiryo UI"/>
          <w:szCs w:val="21"/>
          <w:u w:val="single"/>
        </w:rPr>
      </w:pPr>
      <w:r w:rsidRPr="00B16011">
        <w:rPr>
          <w:rFonts w:ascii="Meiryo UI" w:eastAsia="Meiryo UI" w:hAnsi="Meiryo UI" w:hint="eastAsia"/>
          <w:szCs w:val="21"/>
          <w:u w:val="single"/>
        </w:rPr>
        <w:t>※文字起こしにはAIを利用しております。漢字の誤変換</w:t>
      </w:r>
      <w:r w:rsidR="00F41FE2">
        <w:rPr>
          <w:rFonts w:ascii="Meiryo UI" w:eastAsia="Meiryo UI" w:hAnsi="Meiryo UI" w:hint="eastAsia"/>
          <w:szCs w:val="21"/>
          <w:u w:val="single"/>
        </w:rPr>
        <w:t>等</w:t>
      </w:r>
      <w:r w:rsidRPr="00B16011">
        <w:rPr>
          <w:rFonts w:ascii="Meiryo UI" w:eastAsia="Meiryo UI" w:hAnsi="Meiryo UI" w:hint="eastAsia"/>
          <w:szCs w:val="21"/>
          <w:u w:val="single"/>
        </w:rPr>
        <w:t>があるかもしれませんが、あらかじめご了承ください。</w:t>
      </w:r>
    </w:p>
    <w:p w14:paraId="6A40B2E0" w14:textId="77777777" w:rsidR="00CD1B47" w:rsidRPr="00B16011" w:rsidRDefault="00CD1B47" w:rsidP="00CD1B47">
      <w:pPr>
        <w:rPr>
          <w:rFonts w:ascii="Meiryo UI" w:eastAsia="Meiryo UI" w:hAnsi="Meiryo UI"/>
          <w:szCs w:val="21"/>
          <w:u w:val="single"/>
        </w:rPr>
      </w:pPr>
    </w:p>
    <w:p w14:paraId="4F1B2DB7" w14:textId="77777777" w:rsidR="00CD1B47" w:rsidRPr="00B16011" w:rsidRDefault="00CD1B47" w:rsidP="00CD1B47">
      <w:pPr>
        <w:rPr>
          <w:rFonts w:ascii="Meiryo UI" w:eastAsia="Meiryo UI" w:hAnsi="Meiryo UI"/>
          <w:szCs w:val="21"/>
          <w:u w:val="single"/>
        </w:rPr>
      </w:pPr>
      <w:r>
        <w:rPr>
          <w:rFonts w:ascii="Meiryo UI" w:eastAsia="Meiryo UI" w:hAnsi="Meiryo UI" w:hint="eastAsia"/>
          <w:szCs w:val="21"/>
          <w:bdr w:val="single" w:sz="4" w:space="0" w:color="auto" w:frame="1"/>
        </w:rPr>
        <w:t>教育委員会の取組みについて</w:t>
      </w:r>
    </w:p>
    <w:p w14:paraId="363CB691" w14:textId="4F3D4B40" w:rsidR="00CD1B47" w:rsidRDefault="00CD1B47" w:rsidP="00F41FE2">
      <w:pPr>
        <w:adjustRightInd w:val="0"/>
        <w:rPr>
          <w:rFonts w:ascii="Meiryo UI" w:eastAsia="Meiryo UI" w:hAnsi="Meiryo UI"/>
          <w:szCs w:val="21"/>
        </w:rPr>
      </w:pPr>
      <w:r>
        <w:rPr>
          <w:rFonts w:ascii="Meiryo UI" w:eastAsia="Meiryo UI" w:hAnsi="Meiryo UI" w:hint="eastAsia"/>
          <w:szCs w:val="21"/>
        </w:rPr>
        <w:t>【水野教育長より】</w:t>
      </w:r>
    </w:p>
    <w:p w14:paraId="366A7246" w14:textId="77777777" w:rsidR="00F41FE2" w:rsidRPr="00F41FE2" w:rsidRDefault="00F41FE2" w:rsidP="00F41FE2">
      <w:pPr>
        <w:adjustRightInd w:val="0"/>
        <w:rPr>
          <w:rFonts w:ascii="Meiryo UI" w:eastAsia="Meiryo UI" w:hAnsi="Meiryo UI"/>
          <w:szCs w:val="21"/>
        </w:rPr>
      </w:pPr>
    </w:p>
    <w:p w14:paraId="28B36F7C" w14:textId="77777777" w:rsidR="00F01461" w:rsidRPr="00F01461" w:rsidRDefault="00F01461" w:rsidP="00F01461">
      <w:pPr>
        <w:rPr>
          <w:rFonts w:ascii="Meiryo UI" w:eastAsia="Meiryo UI" w:hAnsi="Meiryo UI"/>
          <w:b/>
          <w:bCs/>
        </w:rPr>
      </w:pPr>
      <w:r w:rsidRPr="00F01461">
        <w:rPr>
          <w:rFonts w:ascii="Meiryo UI" w:eastAsia="Meiryo UI" w:hAnsi="Meiryo UI" w:hint="eastAsia"/>
          <w:b/>
          <w:bCs/>
        </w:rPr>
        <w:t>１（１）</w:t>
      </w:r>
      <w:r w:rsidRPr="00F01461">
        <w:rPr>
          <w:rFonts w:ascii="Meiryo UI" w:eastAsia="Meiryo UI" w:hAnsi="Meiryo UI"/>
          <w:b/>
          <w:bCs/>
        </w:rPr>
        <w:t>高校教育改革の先導拠点校の採択結果について</w:t>
      </w:r>
    </w:p>
    <w:p w14:paraId="0D788CAD" w14:textId="0B92B37C" w:rsidR="00F01461" w:rsidRPr="00F01461" w:rsidRDefault="00F01461" w:rsidP="00F01461">
      <w:pPr>
        <w:ind w:firstLineChars="100" w:firstLine="210"/>
        <w:rPr>
          <w:rFonts w:ascii="Meiryo UI" w:eastAsia="Meiryo UI" w:hAnsi="Meiryo UI"/>
        </w:rPr>
      </w:pPr>
      <w:r>
        <w:rPr>
          <w:rFonts w:ascii="Meiryo UI" w:eastAsia="Meiryo UI" w:hAnsi="Meiryo UI" w:hint="eastAsia"/>
        </w:rPr>
        <w:t>大</w:t>
      </w:r>
      <w:r w:rsidR="00475872">
        <w:rPr>
          <w:rFonts w:ascii="Meiryo UI" w:eastAsia="Meiryo UI" w:hAnsi="Meiryo UI" w:hint="eastAsia"/>
        </w:rPr>
        <w:t>阪</w:t>
      </w:r>
      <w:r w:rsidRPr="00F01461">
        <w:rPr>
          <w:rFonts w:ascii="Meiryo UI" w:eastAsia="Meiryo UI" w:hAnsi="Meiryo UI"/>
        </w:rPr>
        <w:t>府では、今年度を「府立高校改革</w:t>
      </w:r>
      <w:r w:rsidRPr="00F01461">
        <w:rPr>
          <w:rFonts w:ascii="Meiryo UI" w:eastAsia="Meiryo UI" w:hAnsi="Meiryo UI" w:hint="eastAsia"/>
        </w:rPr>
        <w:t>アクションプラン</w:t>
      </w:r>
      <w:r w:rsidRPr="00F01461">
        <w:rPr>
          <w:rFonts w:ascii="Meiryo UI" w:eastAsia="Meiryo UI" w:hAnsi="Meiryo UI"/>
        </w:rPr>
        <w:t>始動元年」と位置づけ、府立高校の魅力化・特色化を推進</w:t>
      </w:r>
      <w:r w:rsidRPr="00F01461">
        <w:rPr>
          <w:rFonts w:ascii="Meiryo UI" w:eastAsia="Meiryo UI" w:hAnsi="Meiryo UI" w:hint="eastAsia"/>
        </w:rPr>
        <w:t>してい</w:t>
      </w:r>
      <w:r>
        <w:rPr>
          <w:rFonts w:ascii="Meiryo UI" w:eastAsia="Meiryo UI" w:hAnsi="Meiryo UI" w:hint="eastAsia"/>
        </w:rPr>
        <w:t>ます</w:t>
      </w:r>
      <w:r w:rsidRPr="00F01461">
        <w:rPr>
          <w:rFonts w:ascii="Meiryo UI" w:eastAsia="Meiryo UI" w:hAnsi="Meiryo UI" w:hint="eastAsia"/>
        </w:rPr>
        <w:t>。</w:t>
      </w:r>
    </w:p>
    <w:p w14:paraId="39B29B89" w14:textId="639A191B"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このたび、</w:t>
      </w:r>
      <w:r w:rsidRPr="00F01461">
        <w:rPr>
          <w:rFonts w:ascii="Meiryo UI" w:eastAsia="Meiryo UI" w:hAnsi="Meiryo UI"/>
        </w:rPr>
        <w:t>国のN-E.X.T.（ネクスト）ハイスクール構想に基づき、改革先導拠点４校を</w:t>
      </w:r>
      <w:r w:rsidRPr="00F01461">
        <w:rPr>
          <w:rFonts w:ascii="Meiryo UI" w:eastAsia="Meiryo UI" w:hAnsi="Meiryo UI" w:hint="eastAsia"/>
        </w:rPr>
        <w:t>国に</w:t>
      </w:r>
      <w:r w:rsidRPr="00F01461">
        <w:rPr>
          <w:rFonts w:ascii="Meiryo UI" w:eastAsia="Meiryo UI" w:hAnsi="Meiryo UI"/>
        </w:rPr>
        <w:t>申請</w:t>
      </w:r>
      <w:r w:rsidRPr="00F01461">
        <w:rPr>
          <w:rFonts w:ascii="Meiryo UI" w:eastAsia="Meiryo UI" w:hAnsi="Meiryo UI" w:hint="eastAsia"/>
        </w:rPr>
        <w:t>し、追加公募を経て、全校が採択されましたので、本日はその改革内容等をご説明いたします。</w:t>
      </w:r>
    </w:p>
    <w:p w14:paraId="140598A2" w14:textId="77777777" w:rsidR="00F01461" w:rsidRPr="00F01461" w:rsidRDefault="00F01461" w:rsidP="00F01461">
      <w:pPr>
        <w:ind w:firstLineChars="100" w:firstLine="210"/>
        <w:rPr>
          <w:rFonts w:ascii="Meiryo UI" w:eastAsia="Meiryo UI" w:hAnsi="Meiryo UI"/>
        </w:rPr>
      </w:pPr>
      <w:r w:rsidRPr="00F01461">
        <w:rPr>
          <w:rFonts w:ascii="Meiryo UI" w:eastAsia="Meiryo UI" w:hAnsi="Meiryo UI"/>
        </w:rPr>
        <w:t>類型１</w:t>
      </w:r>
      <w:r w:rsidRPr="00F01461">
        <w:rPr>
          <w:rFonts w:ascii="Meiryo UI" w:eastAsia="Meiryo UI" w:hAnsi="Meiryo UI" w:hint="eastAsia"/>
        </w:rPr>
        <w:t>『</w:t>
      </w:r>
      <w:r w:rsidRPr="00F01461">
        <w:rPr>
          <w:rFonts w:ascii="Meiryo UI" w:eastAsia="Meiryo UI" w:hAnsi="Meiryo UI"/>
        </w:rPr>
        <w:t>アドバンスト・エッセンシャルワーカー等育成支援</w:t>
      </w:r>
      <w:r w:rsidRPr="00F01461">
        <w:rPr>
          <w:rFonts w:ascii="Meiryo UI" w:eastAsia="Meiryo UI" w:hAnsi="Meiryo UI" w:hint="eastAsia"/>
        </w:rPr>
        <w:t>』においては、２校が採択されています。１校めは令和10年度に開校を予定しているFIORA高校（仮称）です。</w:t>
      </w:r>
    </w:p>
    <w:p w14:paraId="35BD4BBB" w14:textId="16C06372"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申請</w:t>
      </w:r>
      <w:r w:rsidRPr="00F01461">
        <w:rPr>
          <w:rFonts w:ascii="Meiryo UI" w:eastAsia="Meiryo UI" w:hAnsi="Meiryo UI"/>
        </w:rPr>
        <w:t>額</w:t>
      </w:r>
      <w:r>
        <w:rPr>
          <w:rFonts w:ascii="Meiryo UI" w:eastAsia="Meiryo UI" w:hAnsi="Meiryo UI" w:hint="eastAsia"/>
        </w:rPr>
        <w:t>は</w:t>
      </w:r>
      <w:r w:rsidRPr="00F01461">
        <w:rPr>
          <w:rFonts w:ascii="Meiryo UI" w:eastAsia="Meiryo UI" w:hAnsi="Meiryo UI"/>
        </w:rPr>
        <w:t>約9.9億円</w:t>
      </w:r>
      <w:r>
        <w:rPr>
          <w:rFonts w:ascii="Meiryo UI" w:eastAsia="Meiryo UI" w:hAnsi="Meiryo UI" w:hint="eastAsia"/>
        </w:rPr>
        <w:t>で</w:t>
      </w:r>
      <w:r w:rsidRPr="00F01461">
        <w:rPr>
          <w:rFonts w:ascii="Meiryo UI" w:eastAsia="Meiryo UI" w:hAnsi="Meiryo UI" w:hint="eastAsia"/>
        </w:rPr>
        <w:t>す。</w:t>
      </w:r>
    </w:p>
    <w:p w14:paraId="3A0F0659" w14:textId="77777777" w:rsidR="00F01461" w:rsidRPr="00F01461" w:rsidRDefault="00F01461" w:rsidP="00F01461">
      <w:pPr>
        <w:ind w:firstLineChars="100" w:firstLine="210"/>
        <w:rPr>
          <w:rFonts w:ascii="Meiryo UI" w:eastAsia="Meiryo UI" w:hAnsi="Meiryo UI" w:cs="ＭＳ 明朝"/>
        </w:rPr>
      </w:pPr>
      <w:r w:rsidRPr="00F01461">
        <w:rPr>
          <w:rFonts w:ascii="Meiryo UI" w:eastAsia="Meiryo UI" w:hAnsi="Meiryo UI" w:hint="eastAsia"/>
        </w:rPr>
        <w:t>「改革目標」として、</w:t>
      </w:r>
      <w:r w:rsidRPr="00F01461">
        <w:rPr>
          <w:rFonts w:ascii="Meiryo UI" w:eastAsia="Meiryo UI" w:hAnsi="Meiryo UI"/>
        </w:rPr>
        <w:t>ロボティクス技術の利活⽤により</w:t>
      </w:r>
      <w:r w:rsidRPr="00F01461">
        <w:rPr>
          <w:rFonts w:ascii="Meiryo UI" w:eastAsia="Meiryo UI" w:hAnsi="Meiryo UI" w:hint="eastAsia"/>
        </w:rPr>
        <w:t>、</w:t>
      </w:r>
      <w:r w:rsidRPr="00F01461">
        <w:rPr>
          <w:rFonts w:ascii="Meiryo UI" w:eastAsia="Meiryo UI" w:hAnsi="Meiryo UI"/>
        </w:rPr>
        <w:t>未来社会の課題解決を実現する次世代産業</w:t>
      </w:r>
      <w:r w:rsidRPr="00F01461">
        <w:rPr>
          <w:rFonts w:ascii="Meiryo UI" w:eastAsia="Meiryo UI" w:hAnsi="Meiryo UI" w:cs="Yu Gothic" w:hint="eastAsia"/>
        </w:rPr>
        <w:t>⼈</w:t>
      </w:r>
      <w:r w:rsidRPr="00F01461">
        <w:rPr>
          <w:rFonts w:ascii="Meiryo UI" w:eastAsia="Meiryo UI" w:hAnsi="Meiryo UI" w:cs="ＭＳ 明朝" w:hint="eastAsia"/>
        </w:rPr>
        <w:t>材の育成をめざします。</w:t>
      </w:r>
    </w:p>
    <w:p w14:paraId="6D734DC2" w14:textId="77777777" w:rsidR="00F01461" w:rsidRPr="00F01461" w:rsidRDefault="00F01461" w:rsidP="00F01461">
      <w:pPr>
        <w:ind w:firstLineChars="100" w:firstLine="210"/>
        <w:rPr>
          <w:rFonts w:ascii="Meiryo UI" w:eastAsia="Meiryo UI" w:hAnsi="Meiryo UI" w:cs="ＭＳ 明朝"/>
        </w:rPr>
      </w:pPr>
      <w:r w:rsidRPr="00F01461">
        <w:rPr>
          <w:rFonts w:ascii="Meiryo UI" w:eastAsia="Meiryo UI" w:hAnsi="Meiryo UI" w:cs="ＭＳ 明朝" w:hint="eastAsia"/>
        </w:rPr>
        <w:t>「主な改革内容」として、</w:t>
      </w:r>
      <w:r w:rsidRPr="00F01461">
        <w:rPr>
          <w:rFonts w:ascii="Meiryo UI" w:eastAsia="Meiryo UI" w:hAnsi="Meiryo UI" w:cs="ＭＳ 明朝"/>
        </w:rPr>
        <w:t>ヒューマノイドロボットを教材にしながら、</w:t>
      </w:r>
      <w:r w:rsidRPr="00F01461">
        <w:rPr>
          <w:rFonts w:ascii="Meiryo UI" w:eastAsia="Meiryo UI" w:hAnsi="Meiryo UI" w:cs="ＭＳ 明朝" w:hint="eastAsia"/>
        </w:rPr>
        <w:t>６つの工業分野を融合させた、分野横断の学びや「共通教科と専門科目の学びを結び付けた教育カリキュラムの構築」に取り組みます。また、大学・企業と協働で課題研究に取り組みます。</w:t>
      </w:r>
    </w:p>
    <w:p w14:paraId="76FEB5FF" w14:textId="7523E17D" w:rsidR="00F01461" w:rsidRPr="00F01461" w:rsidRDefault="00F01461" w:rsidP="00F01461">
      <w:pPr>
        <w:ind w:firstLineChars="100" w:firstLine="210"/>
        <w:rPr>
          <w:rFonts w:ascii="Meiryo UI" w:eastAsia="Meiryo UI" w:hAnsi="Meiryo UI" w:cs="ＭＳ 明朝"/>
        </w:rPr>
      </w:pPr>
      <w:r w:rsidRPr="00F01461">
        <w:rPr>
          <w:rFonts w:ascii="Meiryo UI" w:eastAsia="Meiryo UI" w:hAnsi="Meiryo UI" w:cs="ＭＳ 明朝" w:hint="eastAsia"/>
        </w:rPr>
        <w:t>これらの</w:t>
      </w:r>
      <w:r w:rsidRPr="00F01461">
        <w:rPr>
          <w:rFonts w:ascii="Meiryo UI" w:eastAsia="Meiryo UI" w:hAnsi="Meiryo UI" w:cs="ＭＳ 明朝"/>
        </w:rPr>
        <w:t>取組・成果を他校へと普及させていくことで、新たな工業教育モデルの府内全体への定着を図り、府全体の工業教育の充実・強化を図</w:t>
      </w:r>
      <w:r w:rsidRPr="00F01461">
        <w:rPr>
          <w:rFonts w:ascii="Meiryo UI" w:eastAsia="Meiryo UI" w:hAnsi="Meiryo UI" w:cs="ＭＳ 明朝" w:hint="eastAsia"/>
        </w:rPr>
        <w:t>ってまいります。</w:t>
      </w:r>
    </w:p>
    <w:p w14:paraId="2498F093" w14:textId="61ED4DC8" w:rsidR="00F01461" w:rsidRPr="00F01461" w:rsidRDefault="00F01461" w:rsidP="00F01461">
      <w:pPr>
        <w:ind w:firstLineChars="100" w:firstLine="210"/>
        <w:rPr>
          <w:rFonts w:ascii="Meiryo UI" w:eastAsia="Meiryo UI" w:hAnsi="Meiryo UI"/>
        </w:rPr>
      </w:pPr>
      <w:r w:rsidRPr="00F01461">
        <w:rPr>
          <w:rFonts w:ascii="Meiryo UI" w:eastAsia="Meiryo UI" w:hAnsi="Meiryo UI"/>
        </w:rPr>
        <w:t>類型１</w:t>
      </w:r>
      <w:r w:rsidRPr="00F01461">
        <w:rPr>
          <w:rFonts w:ascii="Meiryo UI" w:eastAsia="Meiryo UI" w:hAnsi="Meiryo UI" w:hint="eastAsia"/>
        </w:rPr>
        <w:t>の２校</w:t>
      </w:r>
      <w:proofErr w:type="gramStart"/>
      <w:r w:rsidRPr="00F01461">
        <w:rPr>
          <w:rFonts w:ascii="Meiryo UI" w:eastAsia="Meiryo UI" w:hAnsi="Meiryo UI" w:hint="eastAsia"/>
        </w:rPr>
        <w:t>めは</w:t>
      </w:r>
      <w:proofErr w:type="gramEnd"/>
      <w:r w:rsidRPr="00F01461">
        <w:rPr>
          <w:rFonts w:ascii="Meiryo UI" w:eastAsia="Meiryo UI" w:hAnsi="Meiryo UI" w:hint="eastAsia"/>
        </w:rPr>
        <w:t>、農芸高校です。申請</w:t>
      </w:r>
      <w:r w:rsidRPr="00F01461">
        <w:rPr>
          <w:rFonts w:ascii="Meiryo UI" w:eastAsia="Meiryo UI" w:hAnsi="Meiryo UI"/>
        </w:rPr>
        <w:t>額</w:t>
      </w:r>
      <w:r>
        <w:rPr>
          <w:rFonts w:ascii="Meiryo UI" w:eastAsia="Meiryo UI" w:hAnsi="Meiryo UI" w:hint="eastAsia"/>
        </w:rPr>
        <w:t>は</w:t>
      </w:r>
      <w:r w:rsidRPr="00F01461">
        <w:rPr>
          <w:rFonts w:ascii="Meiryo UI" w:eastAsia="Meiryo UI" w:hAnsi="Meiryo UI"/>
        </w:rPr>
        <w:t>約</w:t>
      </w:r>
      <w:r w:rsidRPr="00F01461">
        <w:rPr>
          <w:rFonts w:ascii="Meiryo UI" w:eastAsia="Meiryo UI" w:hAnsi="Meiryo UI" w:hint="eastAsia"/>
        </w:rPr>
        <w:t>17.1</w:t>
      </w:r>
      <w:r w:rsidRPr="00F01461">
        <w:rPr>
          <w:rFonts w:ascii="Meiryo UI" w:eastAsia="Meiryo UI" w:hAnsi="Meiryo UI"/>
        </w:rPr>
        <w:t>億円となります。</w:t>
      </w:r>
    </w:p>
    <w:p w14:paraId="1A51F179" w14:textId="77777777"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「改革目標」として、</w:t>
      </w:r>
      <w:r w:rsidRPr="00F01461">
        <w:rPr>
          <w:rFonts w:ascii="Meiryo UI" w:eastAsia="Meiryo UI" w:hAnsi="Meiryo UI"/>
        </w:rPr>
        <w:t>デジタル技術を活用して都市型・高付加価値型農業を実践する次世代産業人材の育成</w:t>
      </w:r>
      <w:r w:rsidRPr="00F01461">
        <w:rPr>
          <w:rFonts w:ascii="Meiryo UI" w:eastAsia="Meiryo UI" w:hAnsi="Meiryo UI" w:hint="eastAsia"/>
        </w:rPr>
        <w:t>をめざします。</w:t>
      </w:r>
    </w:p>
    <w:p w14:paraId="54A98007" w14:textId="07AA1EB6" w:rsidR="00F01461" w:rsidRPr="00F01461" w:rsidRDefault="00F01461" w:rsidP="00F01461">
      <w:pPr>
        <w:ind w:firstLineChars="100" w:firstLine="210"/>
        <w:rPr>
          <w:rFonts w:ascii="Meiryo UI" w:eastAsia="Meiryo UI" w:hAnsi="Meiryo UI"/>
        </w:rPr>
      </w:pPr>
      <w:r>
        <w:rPr>
          <w:rFonts w:ascii="Meiryo UI" w:eastAsia="Meiryo UI" w:hAnsi="Meiryo UI" w:hint="eastAsia"/>
        </w:rPr>
        <w:t>主な</w:t>
      </w:r>
      <w:r w:rsidRPr="00F01461">
        <w:rPr>
          <w:rFonts w:ascii="Meiryo UI" w:eastAsia="Meiryo UI" w:hAnsi="Meiryo UI" w:hint="eastAsia"/>
        </w:rPr>
        <w:t>「改革内容」としては、</w:t>
      </w:r>
      <w:r w:rsidRPr="00F01461">
        <w:rPr>
          <w:rFonts w:ascii="Meiryo UI" w:eastAsia="Meiryo UI" w:hAnsi="Meiryo UI"/>
        </w:rPr>
        <w:t>スマート農業技術の導入、AI</w:t>
      </w:r>
      <w:r w:rsidRPr="00F01461">
        <w:rPr>
          <w:rFonts w:ascii="Meiryo UI" w:eastAsia="Meiryo UI" w:hAnsi="Meiryo UI" w:hint="eastAsia"/>
        </w:rPr>
        <w:t>等</w:t>
      </w:r>
      <w:r w:rsidRPr="00F01461">
        <w:rPr>
          <w:rFonts w:ascii="Meiryo UI" w:eastAsia="Meiryo UI" w:hAnsi="Meiryo UI"/>
        </w:rPr>
        <w:t>を活用した農業教育</w:t>
      </w:r>
      <w:r w:rsidRPr="00F01461">
        <w:rPr>
          <w:rFonts w:ascii="Meiryo UI" w:eastAsia="Meiryo UI" w:hAnsi="Meiryo UI" w:hint="eastAsia"/>
        </w:rPr>
        <w:t>や、</w:t>
      </w:r>
      <w:r w:rsidRPr="00F01461">
        <w:rPr>
          <w:rFonts w:ascii="Meiryo UI" w:eastAsia="Meiryo UI" w:hAnsi="Meiryo UI"/>
        </w:rPr>
        <w:t>生産・加工・販売を一体で捉えた教育プログラムの開発・実践</w:t>
      </w:r>
      <w:r w:rsidRPr="00F01461">
        <w:rPr>
          <w:rFonts w:ascii="Meiryo UI" w:eastAsia="Meiryo UI" w:hAnsi="Meiryo UI" w:hint="eastAsia"/>
        </w:rPr>
        <w:t>を行います。また、工業・商業系高校の生徒にも参画してもらい、学校横断の</w:t>
      </w:r>
      <w:r w:rsidRPr="00F01461">
        <w:rPr>
          <w:rFonts w:ascii="Meiryo UI" w:eastAsia="Meiryo UI" w:hAnsi="Meiryo UI"/>
        </w:rPr>
        <w:t>協働探究型学習モデル</w:t>
      </w:r>
      <w:r w:rsidRPr="00F01461">
        <w:rPr>
          <w:rFonts w:ascii="Meiryo UI" w:eastAsia="Meiryo UI" w:hAnsi="Meiryo UI" w:hint="eastAsia"/>
        </w:rPr>
        <w:t>を</w:t>
      </w:r>
      <w:r w:rsidRPr="00F01461">
        <w:rPr>
          <w:rFonts w:ascii="Meiryo UI" w:eastAsia="Meiryo UI" w:hAnsi="Meiryo UI"/>
        </w:rPr>
        <w:t>構築</w:t>
      </w:r>
      <w:r w:rsidRPr="00F01461">
        <w:rPr>
          <w:rFonts w:ascii="Meiryo UI" w:eastAsia="Meiryo UI" w:hAnsi="Meiryo UI" w:hint="eastAsia"/>
        </w:rPr>
        <w:t>します。</w:t>
      </w:r>
    </w:p>
    <w:p w14:paraId="1EF52BD7" w14:textId="1072E66C" w:rsidR="00F01461" w:rsidRPr="00F01461" w:rsidRDefault="00F01461" w:rsidP="00F01461">
      <w:pPr>
        <w:ind w:firstLineChars="100" w:firstLine="210"/>
        <w:rPr>
          <w:rFonts w:ascii="Meiryo UI" w:eastAsia="Meiryo UI" w:hAnsi="Meiryo UI"/>
        </w:rPr>
      </w:pPr>
      <w:r w:rsidRPr="00F01461">
        <w:rPr>
          <w:rFonts w:ascii="Meiryo UI" w:eastAsia="Meiryo UI" w:hAnsi="Meiryo UI"/>
        </w:rPr>
        <w:t>これらの取組・成果を他校へと普及させていくことで、都市型・高付加価値型農業を担う人材や生産・加工・販売を一体で捉える</w:t>
      </w:r>
      <w:r w:rsidRPr="00F01461">
        <w:rPr>
          <w:rFonts w:ascii="Meiryo UI" w:eastAsia="Meiryo UI" w:hAnsi="Meiryo UI" w:hint="eastAsia"/>
        </w:rPr>
        <w:t>、つまり</w:t>
      </w:r>
      <w:r w:rsidRPr="00F01461">
        <w:rPr>
          <w:rFonts w:ascii="Meiryo UI" w:eastAsia="Meiryo UI" w:hAnsi="Meiryo UI"/>
        </w:rPr>
        <w:t>複数分野を横断的に理解することのできる産業人材を育成</w:t>
      </w:r>
      <w:r w:rsidRPr="00F01461">
        <w:rPr>
          <w:rFonts w:ascii="Meiryo UI" w:eastAsia="Meiryo UI" w:hAnsi="Meiryo UI" w:hint="eastAsia"/>
        </w:rPr>
        <w:t>してまいります。</w:t>
      </w:r>
    </w:p>
    <w:p w14:paraId="3E9F9FDC" w14:textId="77777777" w:rsidR="00F01461" w:rsidRPr="00F01461" w:rsidRDefault="00F01461" w:rsidP="00F01461">
      <w:pPr>
        <w:ind w:firstLineChars="100" w:firstLine="210"/>
        <w:rPr>
          <w:rFonts w:ascii="Meiryo UI" w:eastAsia="Meiryo UI" w:hAnsi="Meiryo UI"/>
        </w:rPr>
      </w:pPr>
      <w:r w:rsidRPr="00F01461">
        <w:rPr>
          <w:rFonts w:ascii="Meiryo UI" w:eastAsia="Meiryo UI" w:hAnsi="Meiryo UI"/>
        </w:rPr>
        <w:t>類型</w:t>
      </w:r>
      <w:r w:rsidRPr="00F01461">
        <w:rPr>
          <w:rFonts w:ascii="Meiryo UI" w:eastAsia="Meiryo UI" w:hAnsi="Meiryo UI" w:hint="eastAsia"/>
        </w:rPr>
        <w:t>２</w:t>
      </w:r>
      <w:r w:rsidRPr="00F01461">
        <w:rPr>
          <w:rFonts w:ascii="Meiryo UI" w:eastAsia="Meiryo UI" w:hAnsi="Meiryo UI"/>
        </w:rPr>
        <w:t>『理数系人材育成支援』においては、天王寺高校が採択されました。</w:t>
      </w:r>
    </w:p>
    <w:p w14:paraId="0CC4A313" w14:textId="346E68BB"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申請額</w:t>
      </w:r>
      <w:r w:rsidR="00051F46">
        <w:rPr>
          <w:rFonts w:ascii="Meiryo UI" w:eastAsia="Meiryo UI" w:hAnsi="Meiryo UI" w:hint="eastAsia"/>
        </w:rPr>
        <w:t>は</w:t>
      </w:r>
      <w:r w:rsidRPr="00F01461">
        <w:rPr>
          <w:rFonts w:ascii="Meiryo UI" w:eastAsia="Meiryo UI" w:hAnsi="Meiryo UI" w:hint="eastAsia"/>
        </w:rPr>
        <w:t>約16.8</w:t>
      </w:r>
      <w:r w:rsidRPr="00F01461">
        <w:rPr>
          <w:rFonts w:ascii="Meiryo UI" w:eastAsia="Meiryo UI" w:hAnsi="Meiryo UI"/>
        </w:rPr>
        <w:t>億円となります。</w:t>
      </w:r>
    </w:p>
    <w:p w14:paraId="6EB0D5CF" w14:textId="2C57399E"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「改革目標」として、</w:t>
      </w:r>
      <w:r w:rsidRPr="00F01461">
        <w:rPr>
          <w:rFonts w:ascii="Meiryo UI" w:eastAsia="Meiryo UI" w:hAnsi="Meiryo UI"/>
        </w:rPr>
        <w:t>先端科学技術分野への挑戦と科学技術コミュニケーション⼈材の育成</w:t>
      </w:r>
      <w:r w:rsidRPr="00F01461">
        <w:rPr>
          <w:rFonts w:ascii="Meiryo UI" w:eastAsia="Meiryo UI" w:hAnsi="Meiryo UI" w:hint="eastAsia"/>
        </w:rPr>
        <w:t>をめざします。</w:t>
      </w:r>
    </w:p>
    <w:p w14:paraId="11075219" w14:textId="77777777"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「主な改革内容」としては、ライフサイエンス、カーボンニュートラル、量子といった</w:t>
      </w:r>
      <w:r w:rsidRPr="00F01461">
        <w:rPr>
          <w:rFonts w:ascii="Meiryo UI" w:eastAsia="Meiryo UI" w:hAnsi="Meiryo UI"/>
        </w:rPr>
        <w:t>先端科学技術研究に主体的に挑戦する機会となるフロンティアプログラム</w:t>
      </w:r>
      <w:r w:rsidRPr="00F01461">
        <w:rPr>
          <w:rFonts w:ascii="Meiryo UI" w:eastAsia="Meiryo UI" w:hAnsi="Meiryo UI" w:hint="eastAsia"/>
        </w:rPr>
        <w:t>の開発・実践を行います。このプログラムにより</w:t>
      </w:r>
      <w:r w:rsidRPr="00F01461">
        <w:rPr>
          <w:rFonts w:ascii="Meiryo UI" w:eastAsia="Meiryo UI" w:hAnsi="Meiryo UI"/>
        </w:rPr>
        <w:t>高度な専門的知識・技能等を習得した次世代産業の担い手を育成</w:t>
      </w:r>
      <w:r w:rsidRPr="00F01461">
        <w:rPr>
          <w:rFonts w:ascii="Meiryo UI" w:eastAsia="Meiryo UI" w:hAnsi="Meiryo UI" w:hint="eastAsia"/>
        </w:rPr>
        <w:t>します。また、</w:t>
      </w:r>
      <w:r w:rsidRPr="00F01461">
        <w:rPr>
          <w:rFonts w:ascii="Meiryo UI" w:eastAsia="Meiryo UI" w:hAnsi="Meiryo UI"/>
        </w:rPr>
        <w:t>科学技術コミュニケーション人材育成プログラムを展開し、先端科学技術を社会に実装する際に発生する社会課題</w:t>
      </w:r>
      <w:r w:rsidRPr="00F01461">
        <w:rPr>
          <w:rFonts w:ascii="Meiryo UI" w:eastAsia="Meiryo UI" w:hAnsi="Meiryo UI" w:hint="eastAsia"/>
        </w:rPr>
        <w:t>の</w:t>
      </w:r>
      <w:r w:rsidRPr="00F01461">
        <w:rPr>
          <w:rFonts w:ascii="Meiryo UI" w:eastAsia="Meiryo UI" w:hAnsi="Meiryo UI"/>
        </w:rPr>
        <w:t>解決</w:t>
      </w:r>
      <w:r w:rsidRPr="00F01461">
        <w:rPr>
          <w:rFonts w:ascii="Meiryo UI" w:eastAsia="Meiryo UI" w:hAnsi="Meiryo UI" w:hint="eastAsia"/>
        </w:rPr>
        <w:t>に貢献</w:t>
      </w:r>
      <w:r w:rsidRPr="00F01461">
        <w:rPr>
          <w:rFonts w:ascii="Meiryo UI" w:eastAsia="Meiryo UI" w:hAnsi="Meiryo UI"/>
        </w:rPr>
        <w:t>できる人材を育成</w:t>
      </w:r>
      <w:r w:rsidRPr="00F01461">
        <w:rPr>
          <w:rFonts w:ascii="Meiryo UI" w:eastAsia="Meiryo UI" w:hAnsi="Meiryo UI" w:hint="eastAsia"/>
        </w:rPr>
        <w:t>します。</w:t>
      </w:r>
    </w:p>
    <w:p w14:paraId="60E55223" w14:textId="77777777" w:rsidR="00F01461" w:rsidRPr="00F01461" w:rsidRDefault="00F01461" w:rsidP="00F01461">
      <w:pPr>
        <w:rPr>
          <w:rFonts w:ascii="Meiryo UI" w:eastAsia="Meiryo UI" w:hAnsi="Meiryo UI"/>
        </w:rPr>
      </w:pPr>
      <w:r w:rsidRPr="00F01461">
        <w:rPr>
          <w:rFonts w:ascii="Meiryo UI" w:eastAsia="Meiryo UI" w:hAnsi="Meiryo UI" w:hint="eastAsia"/>
        </w:rPr>
        <w:t>加えて、「サイエンスベースの整備」について、プログラムの開発・実践</w:t>
      </w:r>
      <w:r w:rsidRPr="00F01461">
        <w:rPr>
          <w:rFonts w:ascii="Meiryo UI" w:eastAsia="Meiryo UI" w:hAnsi="Meiryo UI"/>
        </w:rPr>
        <w:t>に当たり、必要な高度実験器具を含む設備を導入</w:t>
      </w:r>
      <w:r w:rsidRPr="00F01461">
        <w:rPr>
          <w:rFonts w:ascii="Meiryo UI" w:eastAsia="Meiryo UI" w:hAnsi="Meiryo UI" w:hint="eastAsia"/>
        </w:rPr>
        <w:t>します。</w:t>
      </w:r>
    </w:p>
    <w:p w14:paraId="306ECCAA" w14:textId="432A8C93" w:rsidR="00F01461" w:rsidRPr="00F01461" w:rsidRDefault="00F01461" w:rsidP="00F01461">
      <w:pPr>
        <w:ind w:firstLineChars="100" w:firstLine="210"/>
        <w:rPr>
          <w:rFonts w:ascii="Meiryo UI" w:eastAsia="Meiryo UI" w:hAnsi="Meiryo UI"/>
        </w:rPr>
      </w:pPr>
      <w:r w:rsidRPr="00F01461">
        <w:rPr>
          <w:rFonts w:ascii="Meiryo UI" w:eastAsia="Meiryo UI" w:hAnsi="Meiryo UI"/>
        </w:rPr>
        <w:lastRenderedPageBreak/>
        <w:t>これらの取組</w:t>
      </w:r>
      <w:r w:rsidRPr="00F01461">
        <w:rPr>
          <w:rFonts w:ascii="Meiryo UI" w:eastAsia="Meiryo UI" w:hAnsi="Meiryo UI" w:hint="eastAsia"/>
        </w:rPr>
        <w:t>及び</w:t>
      </w:r>
      <w:r w:rsidRPr="00F01461">
        <w:rPr>
          <w:rFonts w:ascii="Meiryo UI" w:eastAsia="Meiryo UI" w:hAnsi="Meiryo UI"/>
        </w:rPr>
        <w:t>成果を他校</w:t>
      </w:r>
      <w:r w:rsidRPr="00F01461">
        <w:rPr>
          <w:rFonts w:ascii="Meiryo UI" w:eastAsia="Meiryo UI" w:hAnsi="Meiryo UI" w:hint="eastAsia"/>
        </w:rPr>
        <w:t>に</w:t>
      </w:r>
      <w:r w:rsidRPr="00F01461">
        <w:rPr>
          <w:rFonts w:ascii="Meiryo UI" w:eastAsia="Meiryo UI" w:hAnsi="Meiryo UI"/>
        </w:rPr>
        <w:t>普及させ</w:t>
      </w:r>
      <w:r w:rsidRPr="00F01461">
        <w:rPr>
          <w:rFonts w:ascii="Meiryo UI" w:eastAsia="Meiryo UI" w:hAnsi="Meiryo UI" w:hint="eastAsia"/>
        </w:rPr>
        <w:t>る</w:t>
      </w:r>
      <w:r w:rsidRPr="00F01461">
        <w:rPr>
          <w:rFonts w:ascii="Meiryo UI" w:eastAsia="Meiryo UI" w:hAnsi="Meiryo UI"/>
        </w:rPr>
        <w:t>ことで、将来の先端科学技術産業を牽引する人材や普通科高校における理数系進路選択者の拡大をめ</w:t>
      </w:r>
      <w:r w:rsidRPr="00F01461">
        <w:rPr>
          <w:rFonts w:ascii="Meiryo UI" w:eastAsia="Meiryo UI" w:hAnsi="Meiryo UI" w:hint="eastAsia"/>
        </w:rPr>
        <w:t>ざしてまいります。</w:t>
      </w:r>
    </w:p>
    <w:p w14:paraId="2D2A92B7" w14:textId="0DB2193E"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類型３『</w:t>
      </w:r>
      <w:r w:rsidRPr="00F01461">
        <w:rPr>
          <w:rFonts w:ascii="Meiryo UI" w:eastAsia="Meiryo UI" w:hAnsi="Meiryo UI"/>
        </w:rPr>
        <w:t>多様な学習ニーズに対応した教育機会の確保</w:t>
      </w:r>
      <w:r w:rsidRPr="00F01461">
        <w:rPr>
          <w:rFonts w:ascii="Meiryo UI" w:eastAsia="Meiryo UI" w:hAnsi="Meiryo UI" w:hint="eastAsia"/>
        </w:rPr>
        <w:t>』においては、大阪わかば高校が採択されました。申請額</w:t>
      </w:r>
      <w:r w:rsidR="00051F46">
        <w:rPr>
          <w:rFonts w:ascii="Meiryo UI" w:eastAsia="Meiryo UI" w:hAnsi="Meiryo UI" w:hint="eastAsia"/>
        </w:rPr>
        <w:t>は</w:t>
      </w:r>
      <w:r w:rsidRPr="00F01461">
        <w:rPr>
          <w:rFonts w:ascii="Meiryo UI" w:eastAsia="Meiryo UI" w:hAnsi="Meiryo UI" w:hint="eastAsia"/>
        </w:rPr>
        <w:t xml:space="preserve">　約18.1</w:t>
      </w:r>
      <w:r w:rsidRPr="00F01461">
        <w:rPr>
          <w:rFonts w:ascii="Meiryo UI" w:eastAsia="Meiryo UI" w:hAnsi="Meiryo UI"/>
        </w:rPr>
        <w:t>億円となります。</w:t>
      </w:r>
    </w:p>
    <w:p w14:paraId="554B4E72" w14:textId="294A22FD"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「改革目標」として、</w:t>
      </w:r>
      <w:r w:rsidRPr="00F01461">
        <w:rPr>
          <w:rFonts w:ascii="Meiryo UI" w:eastAsia="Meiryo UI" w:hAnsi="Meiryo UI"/>
        </w:rPr>
        <w:t>多文化共生社会の実現をリードし</w:t>
      </w:r>
      <w:r w:rsidRPr="00F01461">
        <w:rPr>
          <w:rFonts w:ascii="Meiryo UI" w:eastAsia="Meiryo UI" w:hAnsi="Meiryo UI" w:hint="eastAsia"/>
        </w:rPr>
        <w:t>ながら</w:t>
      </w:r>
      <w:r w:rsidRPr="00F01461">
        <w:rPr>
          <w:rFonts w:ascii="Meiryo UI" w:eastAsia="Meiryo UI" w:hAnsi="Meiryo UI"/>
        </w:rPr>
        <w:t>国際観光都市大阪で活躍する人材の育成拠点</w:t>
      </w:r>
      <w:r w:rsidRPr="00F01461">
        <w:rPr>
          <w:rFonts w:ascii="Meiryo UI" w:eastAsia="Meiryo UI" w:hAnsi="Meiryo UI" w:hint="eastAsia"/>
        </w:rPr>
        <w:t>となることをめざします。</w:t>
      </w:r>
    </w:p>
    <w:p w14:paraId="450D4EB2" w14:textId="77777777"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「主な改革内容」としては、「</w:t>
      </w:r>
      <w:r w:rsidRPr="00F01461">
        <w:rPr>
          <w:rFonts w:ascii="Meiryo UI" w:eastAsia="Meiryo UI" w:hAnsi="Meiryo UI"/>
        </w:rPr>
        <w:t>外国ルーツ生への日本語指導の取組強化</w:t>
      </w:r>
      <w:r w:rsidRPr="00F01461">
        <w:rPr>
          <w:rFonts w:ascii="Meiryo UI" w:eastAsia="Meiryo UI" w:hAnsi="Meiryo UI" w:hint="eastAsia"/>
        </w:rPr>
        <w:t>」として、</w:t>
      </w:r>
      <w:r w:rsidRPr="00F01461">
        <w:rPr>
          <w:rFonts w:ascii="Meiryo UI" w:eastAsia="Meiryo UI" w:hAnsi="Meiryo UI"/>
        </w:rPr>
        <w:t>生成AI</w:t>
      </w:r>
      <w:r w:rsidRPr="00F01461">
        <w:rPr>
          <w:rFonts w:ascii="Meiryo UI" w:eastAsia="Meiryo UI" w:hAnsi="Meiryo UI" w:hint="eastAsia"/>
        </w:rPr>
        <w:t>を活用したアセスメントツールの開発を行います。</w:t>
      </w:r>
    </w:p>
    <w:p w14:paraId="2A90CFFE" w14:textId="77777777"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これは、外国にルーツのある生徒の日本語や母語の状況、学習状況等の個人データを入力することで、生成</w:t>
      </w:r>
      <w:r w:rsidRPr="00F01461">
        <w:rPr>
          <w:rFonts w:ascii="Meiryo UI" w:eastAsia="Meiryo UI" w:hAnsi="Meiryo UI"/>
        </w:rPr>
        <w:t>AI が</w:t>
      </w:r>
      <w:r w:rsidRPr="00F01461">
        <w:rPr>
          <w:rFonts w:ascii="Meiryo UI" w:eastAsia="Meiryo UI" w:hAnsi="Meiryo UI" w:hint="eastAsia"/>
        </w:rPr>
        <w:t>日本語や母語を含めたことばの力を評価し、個別の指導計画を自動生成するシステムのことで、それを</w:t>
      </w:r>
      <w:r w:rsidRPr="00F01461">
        <w:rPr>
          <w:rFonts w:ascii="Meiryo UI" w:eastAsia="Meiryo UI" w:hAnsi="Meiryo UI"/>
        </w:rPr>
        <w:t>開発・実装</w:t>
      </w:r>
      <w:r w:rsidRPr="00F01461">
        <w:rPr>
          <w:rFonts w:ascii="Meiryo UI" w:eastAsia="Meiryo UI" w:hAnsi="Meiryo UI" w:hint="eastAsia"/>
        </w:rPr>
        <w:t>することで、</w:t>
      </w:r>
      <w:r w:rsidRPr="00F01461">
        <w:rPr>
          <w:rFonts w:ascii="Meiryo UI" w:eastAsia="Meiryo UI" w:hAnsi="Meiryo UI"/>
        </w:rPr>
        <w:t>アセスメント機能の強化を図ります。</w:t>
      </w:r>
    </w:p>
    <w:p w14:paraId="10880823" w14:textId="77777777"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加えて、大阪わかば高校に</w:t>
      </w:r>
      <w:r w:rsidRPr="00F01461">
        <w:rPr>
          <w:rFonts w:ascii="Meiryo UI" w:eastAsia="Meiryo UI" w:hAnsi="Meiryo UI"/>
        </w:rPr>
        <w:t>「オンライン配信専用空間」を構築し、放課後等の時間帯</w:t>
      </w:r>
      <w:r w:rsidRPr="00F01461">
        <w:rPr>
          <w:rFonts w:ascii="Meiryo UI" w:eastAsia="Meiryo UI" w:hAnsi="Meiryo UI" w:hint="eastAsia"/>
        </w:rPr>
        <w:t>で、他の府立高校に在籍する外国ルーツ生</w:t>
      </w:r>
      <w:r w:rsidRPr="00F01461">
        <w:rPr>
          <w:rFonts w:ascii="Meiryo UI" w:eastAsia="Meiryo UI" w:hAnsi="Meiryo UI"/>
        </w:rPr>
        <w:t>へ日本語指導</w:t>
      </w:r>
      <w:r w:rsidRPr="00F01461">
        <w:rPr>
          <w:rFonts w:ascii="Meiryo UI" w:eastAsia="Meiryo UI" w:hAnsi="Meiryo UI" w:hint="eastAsia"/>
        </w:rPr>
        <w:t>を実施するなど、他の枠校や散在校に対する日本語指導に係る支援体制を構築します。また、日本語指導のみならず、単位制の特色を生かし、観光業や外国語など生徒のキャリア希望に対応した新たなカリキュラムを実施し、ルーツを問わず生徒の多様な学びを実現します。</w:t>
      </w:r>
    </w:p>
    <w:p w14:paraId="4DACD76B" w14:textId="77777777" w:rsidR="00F01461" w:rsidRPr="00F01461" w:rsidRDefault="00F01461" w:rsidP="00403DF6">
      <w:pPr>
        <w:ind w:firstLineChars="100" w:firstLine="210"/>
        <w:rPr>
          <w:rFonts w:ascii="Meiryo UI" w:eastAsia="Meiryo UI" w:hAnsi="Meiryo UI"/>
        </w:rPr>
      </w:pPr>
      <w:r w:rsidRPr="00F01461">
        <w:rPr>
          <w:rFonts w:ascii="Meiryo UI" w:eastAsia="Meiryo UI" w:hAnsi="Meiryo UI"/>
        </w:rPr>
        <w:t>これらの取組・成果を他校へと普及させていくことで、府立高校全体の日本語指導に係る教育を充実・強化をめざしてまいります。</w:t>
      </w:r>
    </w:p>
    <w:p w14:paraId="0D5F2F0F" w14:textId="2703D3A5" w:rsidR="00F01461" w:rsidRPr="00F01461" w:rsidRDefault="00F01461" w:rsidP="00F01461">
      <w:pPr>
        <w:ind w:firstLineChars="100" w:firstLine="210"/>
        <w:rPr>
          <w:rFonts w:ascii="Meiryo UI" w:eastAsia="Meiryo UI" w:hAnsi="Meiryo UI"/>
        </w:rPr>
      </w:pPr>
      <w:r w:rsidRPr="00F01461">
        <w:rPr>
          <w:rFonts w:ascii="Meiryo UI" w:eastAsia="Meiryo UI" w:hAnsi="Meiryo UI" w:hint="eastAsia"/>
        </w:rPr>
        <w:t>府教育庁としましては、アクションプランに基づく改革に加え、今回の改革先導拠点による改革を着実に進め、</w:t>
      </w:r>
      <w:r w:rsidRPr="00F01461">
        <w:rPr>
          <w:rFonts w:ascii="Meiryo UI" w:eastAsia="Meiryo UI" w:hAnsi="Meiryo UI"/>
        </w:rPr>
        <w:t>社会変化に応じた高校教育改革を一層加速させて</w:t>
      </w:r>
      <w:r w:rsidRPr="00F01461">
        <w:rPr>
          <w:rFonts w:ascii="Meiryo UI" w:eastAsia="Meiryo UI" w:hAnsi="Meiryo UI" w:hint="eastAsia"/>
        </w:rPr>
        <w:t>まいります。</w:t>
      </w:r>
    </w:p>
    <w:p w14:paraId="1E3BB571" w14:textId="77777777" w:rsidR="001B132B" w:rsidRPr="00F01461" w:rsidRDefault="001B132B" w:rsidP="00F01461">
      <w:pPr>
        <w:rPr>
          <w:rFonts w:ascii="Meiryo UI" w:eastAsia="Meiryo UI" w:hAnsi="Meiryo UI"/>
          <w:b/>
          <w:bCs/>
          <w:sz w:val="16"/>
          <w:szCs w:val="16"/>
        </w:rPr>
      </w:pPr>
    </w:p>
    <w:p w14:paraId="520F5F7D" w14:textId="039D4036" w:rsidR="00F61FB0" w:rsidRPr="00051F46" w:rsidRDefault="00051F46" w:rsidP="00051F46">
      <w:pPr>
        <w:rPr>
          <w:rFonts w:ascii="Meiryo UI" w:eastAsia="Meiryo UI" w:hAnsi="Meiryo UI"/>
          <w:b/>
          <w:bCs/>
        </w:rPr>
      </w:pPr>
      <w:r w:rsidRPr="00051F46">
        <w:rPr>
          <w:rFonts w:ascii="Meiryo UI" w:eastAsia="Meiryo UI" w:hAnsi="Meiryo UI" w:hint="eastAsia"/>
          <w:b/>
          <w:bCs/>
        </w:rPr>
        <w:t>２（１）</w:t>
      </w:r>
      <w:r w:rsidRPr="00051F46">
        <w:rPr>
          <w:rFonts w:ascii="Meiryo UI" w:eastAsia="Meiryo UI" w:hAnsi="Meiryo UI"/>
          <w:b/>
          <w:bCs/>
        </w:rPr>
        <w:t>公民連携による</w:t>
      </w:r>
      <w:r w:rsidRPr="00051F46">
        <w:rPr>
          <w:rFonts w:ascii="Meiryo UI" w:eastAsia="Meiryo UI" w:hAnsi="Meiryo UI" w:hint="eastAsia"/>
          <w:b/>
          <w:bCs/>
        </w:rPr>
        <w:t>子どもたち</w:t>
      </w:r>
      <w:r w:rsidRPr="00051F46">
        <w:rPr>
          <w:rFonts w:ascii="Meiryo UI" w:eastAsia="Meiryo UI" w:hAnsi="Meiryo UI"/>
          <w:b/>
          <w:bCs/>
        </w:rPr>
        <w:t>の防災力と交通安全意識の向上に向けた取組み</w:t>
      </w:r>
      <w:r w:rsidRPr="00051F46">
        <w:rPr>
          <w:rFonts w:ascii="Meiryo UI" w:eastAsia="Meiryo UI" w:hAnsi="Meiryo UI" w:hint="eastAsia"/>
          <w:b/>
          <w:bCs/>
        </w:rPr>
        <w:t>について</w:t>
      </w:r>
    </w:p>
    <w:p w14:paraId="7B7CF2EF" w14:textId="4FE6D49F" w:rsidR="00051F46" w:rsidRPr="00051F46" w:rsidRDefault="00051F46" w:rsidP="00051F46">
      <w:pPr>
        <w:ind w:firstLineChars="100" w:firstLine="210"/>
        <w:rPr>
          <w:rFonts w:ascii="Meiryo UI" w:eastAsia="Meiryo UI" w:hAnsi="Meiryo UI"/>
        </w:rPr>
      </w:pPr>
      <w:r w:rsidRPr="00051F46">
        <w:rPr>
          <w:rFonts w:ascii="Meiryo UI" w:eastAsia="Meiryo UI" w:hAnsi="Meiryo UI" w:hint="eastAsia"/>
        </w:rPr>
        <w:t>このたび、大阪府との包括連携協定に基づき、大阪府内のトヨタ販売店等で構成される「大阪地区オールトヨタ」と連携し、子どもたちの安全を守るための公民連携による取</w:t>
      </w:r>
      <w:r w:rsidR="00403DF6">
        <w:rPr>
          <w:rFonts w:ascii="Meiryo UI" w:eastAsia="Meiryo UI" w:hAnsi="Meiryo UI" w:hint="eastAsia"/>
        </w:rPr>
        <w:t>り</w:t>
      </w:r>
      <w:r w:rsidRPr="00051F46">
        <w:rPr>
          <w:rFonts w:ascii="Meiryo UI" w:eastAsia="Meiryo UI" w:hAnsi="Meiryo UI" w:hint="eastAsia"/>
        </w:rPr>
        <w:t>組みを実施しましたので、お知らせします。</w:t>
      </w:r>
    </w:p>
    <w:p w14:paraId="0380C705" w14:textId="77777777" w:rsidR="00051F46" w:rsidRPr="00051F46" w:rsidRDefault="00051F46" w:rsidP="00051F46">
      <w:pPr>
        <w:ind w:firstLineChars="100" w:firstLine="210"/>
        <w:rPr>
          <w:rFonts w:ascii="Meiryo UI" w:eastAsia="Meiryo UI" w:hAnsi="Meiryo UI"/>
        </w:rPr>
      </w:pPr>
      <w:r w:rsidRPr="00051F46">
        <w:rPr>
          <w:rFonts w:ascii="Meiryo UI" w:eastAsia="Meiryo UI" w:hAnsi="Meiryo UI" w:hint="eastAsia"/>
        </w:rPr>
        <w:t>近年、全国各地で地震や豪雨などの自然災害が発生しており、災害はいつ、どこで起こるかわからない状況が続いています。また、自転車利用におけるルールの遵守や安全意識の向上も、重要な課題です。</w:t>
      </w:r>
    </w:p>
    <w:p w14:paraId="7E5FB898" w14:textId="77777777" w:rsidR="00051F46" w:rsidRPr="00051F46" w:rsidRDefault="00051F46" w:rsidP="00051F46">
      <w:pPr>
        <w:ind w:firstLineChars="100" w:firstLine="210"/>
        <w:rPr>
          <w:rFonts w:ascii="Meiryo UI" w:eastAsia="Meiryo UI" w:hAnsi="Meiryo UI"/>
        </w:rPr>
      </w:pPr>
      <w:r w:rsidRPr="00051F46">
        <w:rPr>
          <w:rFonts w:ascii="Meiryo UI" w:eastAsia="Meiryo UI" w:hAnsi="Meiryo UI" w:hint="eastAsia"/>
        </w:rPr>
        <w:t>このような状況の中、子どもたちに災害時に自分の身を守る「防災力」と、自転車の交通ルールや安全な利用について学ぶ「交通安全」への意識を高めてもらうため、大阪府教育庁と大阪地区オールトヨタとの連携を通じて「おおさかこども安全・安心ハンドブック」が毎日新聞大阪センターから発行されました。</w:t>
      </w:r>
      <w:r w:rsidRPr="00051F46">
        <w:rPr>
          <w:rFonts w:ascii="Meiryo UI" w:eastAsia="Meiryo UI" w:hAnsi="Meiryo UI"/>
        </w:rPr>
        <w:t>本ハンドブックは、府内すべての小学校１・２年生、約12万6千人を対象に、９月11日から18日にかけて配付</w:t>
      </w:r>
      <w:r w:rsidRPr="00051F46">
        <w:rPr>
          <w:rFonts w:ascii="Meiryo UI" w:eastAsia="Meiryo UI" w:hAnsi="Meiryo UI" w:hint="eastAsia"/>
        </w:rPr>
        <w:t>され</w:t>
      </w:r>
      <w:r w:rsidRPr="00051F46">
        <w:rPr>
          <w:rFonts w:ascii="Meiryo UI" w:eastAsia="Meiryo UI" w:hAnsi="Meiryo UI"/>
        </w:rPr>
        <w:t>ています。</w:t>
      </w:r>
    </w:p>
    <w:p w14:paraId="7B3AAAAD" w14:textId="77777777" w:rsidR="00051F46" w:rsidRDefault="00051F46" w:rsidP="00051F46">
      <w:pPr>
        <w:ind w:firstLineChars="100" w:firstLine="210"/>
        <w:rPr>
          <w:rFonts w:ascii="Meiryo UI" w:eastAsia="Meiryo UI" w:hAnsi="Meiryo UI"/>
        </w:rPr>
      </w:pPr>
      <w:r w:rsidRPr="00051F46">
        <w:rPr>
          <w:rFonts w:ascii="Meiryo UI" w:eastAsia="Meiryo UI" w:hAnsi="Meiryo UI"/>
        </w:rPr>
        <w:t>対象を小学校１・２年生としたのは、危険に対する判断力が発達する時期から、将来にわた</w:t>
      </w:r>
      <w:r w:rsidRPr="00051F46">
        <w:rPr>
          <w:rFonts w:ascii="Meiryo UI" w:eastAsia="Meiryo UI" w:hAnsi="Meiryo UI" w:hint="eastAsia"/>
        </w:rPr>
        <w:t>り</w:t>
      </w:r>
      <w:r w:rsidRPr="00051F46">
        <w:rPr>
          <w:rFonts w:ascii="Meiryo UI" w:eastAsia="Meiryo UI" w:hAnsi="Meiryo UI"/>
        </w:rPr>
        <w:t>自ら命を守る力を育むことが重要であると考え</w:t>
      </w:r>
      <w:r w:rsidRPr="00051F46">
        <w:rPr>
          <w:rFonts w:ascii="Meiryo UI" w:eastAsia="Meiryo UI" w:hAnsi="Meiryo UI" w:hint="eastAsia"/>
        </w:rPr>
        <w:t>たためです。また、子どもたち</w:t>
      </w:r>
      <w:r w:rsidRPr="00051F46">
        <w:rPr>
          <w:rFonts w:ascii="Meiryo UI" w:eastAsia="Meiryo UI" w:hAnsi="Meiryo UI"/>
        </w:rPr>
        <w:t>が興味を持</w:t>
      </w:r>
      <w:r w:rsidRPr="00051F46">
        <w:rPr>
          <w:rFonts w:ascii="Meiryo UI" w:eastAsia="Meiryo UI" w:hAnsi="Meiryo UI" w:hint="eastAsia"/>
        </w:rPr>
        <w:t>って</w:t>
      </w:r>
      <w:r w:rsidRPr="00051F46">
        <w:rPr>
          <w:rFonts w:ascii="Meiryo UI" w:eastAsia="Meiryo UI" w:hAnsi="Meiryo UI"/>
        </w:rPr>
        <w:t>学べる</w:t>
      </w:r>
      <w:r w:rsidRPr="00051F46">
        <w:rPr>
          <w:rFonts w:ascii="Meiryo UI" w:eastAsia="Meiryo UI" w:hAnsi="Meiryo UI" w:hint="eastAsia"/>
        </w:rPr>
        <w:t>よう</w:t>
      </w:r>
      <w:r w:rsidRPr="00051F46">
        <w:rPr>
          <w:rFonts w:ascii="Meiryo UI" w:eastAsia="Meiryo UI" w:hAnsi="Meiryo UI"/>
        </w:rPr>
        <w:t>、</w:t>
      </w:r>
      <w:r w:rsidRPr="00051F46">
        <w:rPr>
          <w:rFonts w:ascii="Meiryo UI" w:eastAsia="Meiryo UI" w:hAnsi="Meiryo UI" w:hint="eastAsia"/>
        </w:rPr>
        <w:t>保護者と</w:t>
      </w:r>
      <w:r w:rsidRPr="00051F46">
        <w:rPr>
          <w:rFonts w:ascii="Meiryo UI" w:eastAsia="Meiryo UI" w:hAnsi="Meiryo UI"/>
        </w:rPr>
        <w:t>防災や交通安全について話し合うきっかけとなるよう</w:t>
      </w:r>
      <w:r w:rsidRPr="00051F46">
        <w:rPr>
          <w:rFonts w:ascii="Meiryo UI" w:eastAsia="Meiryo UI" w:hAnsi="Meiryo UI" w:hint="eastAsia"/>
        </w:rPr>
        <w:t>工夫</w:t>
      </w:r>
      <w:r w:rsidRPr="00051F46">
        <w:rPr>
          <w:rFonts w:ascii="Meiryo UI" w:eastAsia="Meiryo UI" w:hAnsi="Meiryo UI"/>
        </w:rPr>
        <w:t>しています。</w:t>
      </w:r>
      <w:r w:rsidRPr="00051F46">
        <w:rPr>
          <w:rFonts w:ascii="Meiryo UI" w:eastAsia="Meiryo UI" w:hAnsi="Meiryo UI" w:hint="eastAsia"/>
        </w:rPr>
        <w:t>さらに</w:t>
      </w:r>
      <w:r w:rsidRPr="00051F46">
        <w:rPr>
          <w:rFonts w:ascii="Meiryo UI" w:eastAsia="Meiryo UI" w:hAnsi="Meiryo UI"/>
        </w:rPr>
        <w:t>、地震や風水害から身を守る行動、自転車の交通ルールに加え、保護者の皆様にも参考と</w:t>
      </w:r>
      <w:r w:rsidRPr="00051F46">
        <w:rPr>
          <w:rFonts w:ascii="Meiryo UI" w:eastAsia="Meiryo UI" w:hAnsi="Meiryo UI" w:hint="eastAsia"/>
        </w:rPr>
        <w:t>な</w:t>
      </w:r>
      <w:r w:rsidRPr="00051F46">
        <w:rPr>
          <w:rFonts w:ascii="Meiryo UI" w:eastAsia="Meiryo UI" w:hAnsi="Meiryo UI"/>
        </w:rPr>
        <w:t>る防災</w:t>
      </w:r>
      <w:r w:rsidRPr="00051F46">
        <w:rPr>
          <w:rFonts w:ascii="Meiryo UI" w:eastAsia="Meiryo UI" w:hAnsi="Meiryo UI" w:hint="eastAsia"/>
        </w:rPr>
        <w:t>・</w:t>
      </w:r>
      <w:r w:rsidRPr="00051F46">
        <w:rPr>
          <w:rFonts w:ascii="Meiryo UI" w:eastAsia="Meiryo UI" w:hAnsi="Meiryo UI"/>
        </w:rPr>
        <w:t>交通に関する情報を掲載しており、</w:t>
      </w:r>
      <w:r w:rsidRPr="00051F46">
        <w:rPr>
          <w:rFonts w:ascii="Meiryo UI" w:eastAsia="Meiryo UI" w:hAnsi="Meiryo UI" w:hint="eastAsia"/>
        </w:rPr>
        <w:t>親子で</w:t>
      </w:r>
      <w:r w:rsidRPr="00051F46">
        <w:rPr>
          <w:rFonts w:ascii="Meiryo UI" w:eastAsia="Meiryo UI" w:hAnsi="Meiryo UI"/>
        </w:rPr>
        <w:t>一緒に学べる内容となっています。</w:t>
      </w:r>
    </w:p>
    <w:p w14:paraId="39399EBF" w14:textId="1628A587" w:rsidR="00051F46" w:rsidRPr="00051F46" w:rsidRDefault="00051F46" w:rsidP="00051F46">
      <w:pPr>
        <w:ind w:firstLineChars="100" w:firstLine="210"/>
        <w:rPr>
          <w:rFonts w:ascii="Meiryo UI" w:eastAsia="Meiryo UI" w:hAnsi="Meiryo UI"/>
        </w:rPr>
      </w:pPr>
      <w:r w:rsidRPr="00051F46">
        <w:rPr>
          <w:rFonts w:ascii="Meiryo UI" w:eastAsia="Meiryo UI" w:hAnsi="Meiryo UI"/>
        </w:rPr>
        <w:t>記者の皆様におかれましては、子どもたちの安全・安心につながる本取</w:t>
      </w:r>
      <w:r w:rsidR="00403DF6">
        <w:rPr>
          <w:rFonts w:ascii="Meiryo UI" w:eastAsia="Meiryo UI" w:hAnsi="Meiryo UI" w:hint="eastAsia"/>
        </w:rPr>
        <w:t>り</w:t>
      </w:r>
      <w:r w:rsidRPr="00051F46">
        <w:rPr>
          <w:rFonts w:ascii="Meiryo UI" w:eastAsia="Meiryo UI" w:hAnsi="Meiryo UI"/>
        </w:rPr>
        <w:t>組みを、ぜひ取材いただければ幸いです。</w:t>
      </w:r>
    </w:p>
    <w:p w14:paraId="10B0A7BD" w14:textId="641FB182" w:rsidR="001805BE" w:rsidRPr="00051F46" w:rsidRDefault="001805BE">
      <w:pPr>
        <w:rPr>
          <w:rFonts w:ascii="Meiryo UI" w:eastAsia="Meiryo UI" w:hAnsi="Meiryo UI"/>
          <w:szCs w:val="21"/>
        </w:rPr>
      </w:pPr>
    </w:p>
    <w:p w14:paraId="4CFCC384" w14:textId="77777777" w:rsidR="00EF25D8" w:rsidRDefault="00EF25D8" w:rsidP="00F70F2B">
      <w:pPr>
        <w:rPr>
          <w:rFonts w:ascii="Meiryo UI" w:eastAsia="Meiryo UI" w:hAnsi="Meiryo UI"/>
          <w:b/>
          <w:bCs/>
          <w:szCs w:val="21"/>
        </w:rPr>
      </w:pPr>
    </w:p>
    <w:p w14:paraId="27486828" w14:textId="77777777" w:rsidR="00051F46" w:rsidRDefault="00051F46" w:rsidP="00F70F2B">
      <w:pPr>
        <w:rPr>
          <w:rFonts w:ascii="Meiryo UI" w:eastAsia="Meiryo UI" w:hAnsi="Meiryo UI"/>
          <w:b/>
          <w:bCs/>
          <w:szCs w:val="21"/>
        </w:rPr>
      </w:pPr>
    </w:p>
    <w:p w14:paraId="1F29EAC4" w14:textId="77777777" w:rsidR="00051F46" w:rsidRPr="00EF25D8" w:rsidRDefault="00051F46" w:rsidP="00F70F2B">
      <w:pPr>
        <w:rPr>
          <w:rFonts w:ascii="Meiryo UI" w:eastAsia="Meiryo UI" w:hAnsi="Meiryo UI"/>
          <w:szCs w:val="21"/>
        </w:rPr>
      </w:pPr>
    </w:p>
    <w:p w14:paraId="6F21103E" w14:textId="77777777" w:rsidR="00F70F2B" w:rsidRDefault="00F70F2B" w:rsidP="00F70F2B">
      <w:pPr>
        <w:rPr>
          <w:rFonts w:ascii="Meiryo UI" w:eastAsia="Meiryo UI" w:hAnsi="Meiryo UI"/>
          <w:szCs w:val="21"/>
        </w:rPr>
      </w:pPr>
    </w:p>
    <w:p w14:paraId="65C2A093" w14:textId="77777777" w:rsidR="00F70F2B" w:rsidRPr="00BB682A" w:rsidRDefault="00F70F2B" w:rsidP="00F70F2B">
      <w:pPr>
        <w:widowControl/>
        <w:jc w:val="left"/>
        <w:outlineLvl w:val="1"/>
        <w:rPr>
          <w:rFonts w:ascii="Meiryo UI" w:eastAsia="Meiryo UI" w:hAnsi="Meiryo UI" w:cs="ＭＳ Ｐゴシック"/>
          <w:kern w:val="0"/>
          <w:szCs w:val="21"/>
          <w:bdr w:val="single" w:sz="4" w:space="0" w:color="auto"/>
        </w:rPr>
      </w:pPr>
      <w:r w:rsidRPr="00BB682A">
        <w:rPr>
          <w:rFonts w:ascii="Meiryo UI" w:eastAsia="Meiryo UI" w:hAnsi="Meiryo UI" w:cs="ＭＳ Ｐゴシック"/>
          <w:kern w:val="0"/>
          <w:szCs w:val="21"/>
          <w:bdr w:val="single" w:sz="4" w:space="0" w:color="auto"/>
        </w:rPr>
        <w:lastRenderedPageBreak/>
        <w:t>質疑応答</w:t>
      </w:r>
    </w:p>
    <w:p w14:paraId="75D319A3" w14:textId="4662833E" w:rsidR="00747742" w:rsidRDefault="00747742" w:rsidP="00970DDA">
      <w:pPr>
        <w:rPr>
          <w:rFonts w:ascii="Meiryo UI" w:eastAsia="Meiryo UI" w:hAnsi="Meiryo UI"/>
          <w:b/>
          <w:bCs/>
          <w:szCs w:val="21"/>
        </w:rPr>
      </w:pPr>
      <w:r>
        <w:rPr>
          <w:rFonts w:ascii="Meiryo UI" w:eastAsia="Meiryo UI" w:hAnsi="Meiryo UI" w:hint="eastAsia"/>
          <w:b/>
          <w:bCs/>
          <w:szCs w:val="21"/>
        </w:rPr>
        <w:t>●</w:t>
      </w:r>
      <w:r w:rsidR="00051F46">
        <w:rPr>
          <w:rFonts w:ascii="Meiryo UI" w:eastAsia="Meiryo UI" w:hAnsi="Meiryo UI" w:hint="eastAsia"/>
          <w:b/>
          <w:bCs/>
        </w:rPr>
        <w:t>スプレー缶による噴射事案</w:t>
      </w:r>
      <w:r w:rsidR="00EF25D8" w:rsidRPr="00F61FB0">
        <w:rPr>
          <w:rFonts w:ascii="Meiryo UI" w:eastAsia="Meiryo UI" w:hAnsi="Meiryo UI"/>
          <w:b/>
          <w:bCs/>
        </w:rPr>
        <w:t>に</w:t>
      </w:r>
      <w:r w:rsidR="00EF25D8">
        <w:rPr>
          <w:rFonts w:ascii="Meiryo UI" w:eastAsia="Meiryo UI" w:hAnsi="Meiryo UI" w:hint="eastAsia"/>
          <w:b/>
          <w:bCs/>
        </w:rPr>
        <w:t>ついて</w:t>
      </w:r>
      <w:r w:rsidR="00477B22">
        <w:rPr>
          <w:rFonts w:ascii="Meiryo UI" w:eastAsia="Meiryo UI" w:hAnsi="Meiryo UI" w:hint="eastAsia"/>
          <w:b/>
          <w:bCs/>
        </w:rPr>
        <w:t xml:space="preserve">　①</w:t>
      </w:r>
    </w:p>
    <w:p w14:paraId="2F7B5492" w14:textId="61C6849A" w:rsidR="00970DDA" w:rsidRPr="00747742" w:rsidRDefault="00747742" w:rsidP="00970DDA">
      <w:pPr>
        <w:rPr>
          <w:rFonts w:ascii="Meiryo UI" w:eastAsia="Meiryo UI" w:hAnsi="Meiryo UI"/>
          <w:szCs w:val="21"/>
        </w:rPr>
      </w:pPr>
      <w:r w:rsidRPr="00747742">
        <w:rPr>
          <w:rFonts w:ascii="Meiryo UI" w:eastAsia="Meiryo UI" w:hAnsi="Meiryo UI" w:hint="eastAsia"/>
          <w:szCs w:val="21"/>
        </w:rPr>
        <w:t>（</w:t>
      </w:r>
      <w:r w:rsidR="00051F46">
        <w:rPr>
          <w:rFonts w:ascii="Meiryo UI" w:eastAsia="Meiryo UI" w:hAnsi="Meiryo UI" w:hint="eastAsia"/>
          <w:szCs w:val="21"/>
        </w:rPr>
        <w:t>関西テレビ</w:t>
      </w:r>
      <w:r w:rsidRPr="00747742">
        <w:rPr>
          <w:rFonts w:ascii="Meiryo UI" w:eastAsia="Meiryo UI" w:hAnsi="Meiryo UI" w:hint="eastAsia"/>
          <w:szCs w:val="21"/>
        </w:rPr>
        <w:t>）</w:t>
      </w:r>
    </w:p>
    <w:p w14:paraId="7C7BF45B" w14:textId="58398435" w:rsidR="00051F46" w:rsidRPr="00051F46" w:rsidRDefault="00051F46" w:rsidP="004C4686">
      <w:pPr>
        <w:ind w:firstLineChars="100" w:firstLine="210"/>
        <w:rPr>
          <w:rFonts w:ascii="Meiryo UI" w:eastAsia="Meiryo UI" w:hAnsi="Meiryo UI"/>
          <w:szCs w:val="21"/>
        </w:rPr>
      </w:pPr>
      <w:r w:rsidRPr="00051F46">
        <w:rPr>
          <w:rFonts w:ascii="Meiryo UI" w:eastAsia="Meiryo UI" w:hAnsi="Meiryo UI"/>
          <w:szCs w:val="21"/>
        </w:rPr>
        <w:t>本日、大阪商業大学</w:t>
      </w:r>
      <w:r w:rsidR="00020882">
        <w:rPr>
          <w:rFonts w:ascii="Meiryo UI" w:eastAsia="Meiryo UI" w:hAnsi="Meiryo UI" w:hint="eastAsia"/>
          <w:szCs w:val="21"/>
        </w:rPr>
        <w:t>堺</w:t>
      </w:r>
      <w:r w:rsidRPr="00051F46">
        <w:rPr>
          <w:rFonts w:ascii="Meiryo UI" w:eastAsia="Meiryo UI" w:hAnsi="Meiryo UI"/>
          <w:szCs w:val="21"/>
        </w:rPr>
        <w:t>高校において、生徒がスプレー缶を噴射し、教室にいた24人のうち7人が搬送される事案がありました。また、生徒が傷害の疑いで現行犯逮捕されたと報じられています。学校内の安全に関わる事案だと思いますが、本件について教育委員会としてコメントがあればお聞かせください。</w:t>
      </w:r>
    </w:p>
    <w:p w14:paraId="3C6C920E" w14:textId="77777777" w:rsidR="00747742" w:rsidRPr="00051F46" w:rsidRDefault="00747742" w:rsidP="00970DDA">
      <w:pPr>
        <w:rPr>
          <w:rFonts w:ascii="Meiryo UI" w:eastAsia="Meiryo UI" w:hAnsi="Meiryo UI"/>
          <w:szCs w:val="21"/>
        </w:rPr>
      </w:pPr>
    </w:p>
    <w:p w14:paraId="068AC63D" w14:textId="7E2AA9B7" w:rsidR="00970DDA" w:rsidRPr="00747742" w:rsidRDefault="00747742" w:rsidP="00970DDA">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5D67EEEE" w14:textId="77777777" w:rsidR="00336A01" w:rsidRDefault="004F693F" w:rsidP="004C4686">
      <w:pPr>
        <w:ind w:firstLineChars="100" w:firstLine="210"/>
        <w:rPr>
          <w:rFonts w:ascii="Meiryo UI" w:eastAsia="Meiryo UI" w:hAnsi="Meiryo UI"/>
          <w:szCs w:val="21"/>
        </w:rPr>
      </w:pPr>
      <w:r w:rsidRPr="004F693F">
        <w:rPr>
          <w:rFonts w:ascii="Meiryo UI" w:eastAsia="Meiryo UI" w:hAnsi="Meiryo UI"/>
          <w:szCs w:val="21"/>
        </w:rPr>
        <w:t>報告は受けていますが、現時点では記者がお話しされた内容以上の情報は把握していません。</w:t>
      </w:r>
    </w:p>
    <w:p w14:paraId="6491566E" w14:textId="7BE3635D" w:rsidR="004F693F" w:rsidRPr="004F693F" w:rsidRDefault="004F693F" w:rsidP="004C4686">
      <w:pPr>
        <w:ind w:firstLineChars="100" w:firstLine="210"/>
        <w:rPr>
          <w:rFonts w:ascii="Meiryo UI" w:eastAsia="Meiryo UI" w:hAnsi="Meiryo UI"/>
          <w:szCs w:val="21"/>
        </w:rPr>
      </w:pPr>
      <w:r w:rsidRPr="004F693F">
        <w:rPr>
          <w:rFonts w:ascii="Meiryo UI" w:eastAsia="Meiryo UI" w:hAnsi="Meiryo UI"/>
          <w:szCs w:val="21"/>
        </w:rPr>
        <w:t>同じ教室にいた生徒が病院へ搬送されたことや、安全面を考慮して学校が</w:t>
      </w:r>
      <w:r w:rsidR="004C4686">
        <w:rPr>
          <w:rFonts w:ascii="Meiryo UI" w:eastAsia="Meiryo UI" w:hAnsi="Meiryo UI" w:hint="eastAsia"/>
          <w:szCs w:val="21"/>
        </w:rPr>
        <w:t>他の</w:t>
      </w:r>
      <w:r w:rsidRPr="004F693F">
        <w:rPr>
          <w:rFonts w:ascii="Meiryo UI" w:eastAsia="Meiryo UI" w:hAnsi="Meiryo UI"/>
          <w:szCs w:val="21"/>
        </w:rPr>
        <w:t>生徒を帰宅させたことについては聞いています。</w:t>
      </w:r>
    </w:p>
    <w:p w14:paraId="36ADB54B" w14:textId="77777777" w:rsidR="004F693F" w:rsidRPr="004F693F" w:rsidRDefault="004F693F" w:rsidP="004F693F">
      <w:pPr>
        <w:ind w:firstLineChars="100" w:firstLine="210"/>
        <w:rPr>
          <w:rFonts w:ascii="Meiryo UI" w:eastAsia="Meiryo UI" w:hAnsi="Meiryo UI"/>
          <w:szCs w:val="21"/>
        </w:rPr>
      </w:pPr>
      <w:r w:rsidRPr="004F693F">
        <w:rPr>
          <w:rFonts w:ascii="Meiryo UI" w:eastAsia="Meiryo UI" w:hAnsi="Meiryo UI"/>
          <w:szCs w:val="21"/>
        </w:rPr>
        <w:t>ただ、まずは設置者である学校側において、どのような状況で何が起こったのかをしっかり確認していただきたいと考えています。その報告を受けたうえで、今回の事案がどのような経緯で起こり、学校としてどのような安全意識の向上が必要なのかを考えていきたいと思います。</w:t>
      </w:r>
    </w:p>
    <w:p w14:paraId="4A548388" w14:textId="77777777" w:rsidR="00747742" w:rsidRPr="004F693F" w:rsidRDefault="00747742" w:rsidP="00970DDA">
      <w:pPr>
        <w:rPr>
          <w:rFonts w:ascii="Meiryo UI" w:eastAsia="Meiryo UI" w:hAnsi="Meiryo UI"/>
          <w:szCs w:val="21"/>
        </w:rPr>
      </w:pPr>
    </w:p>
    <w:p w14:paraId="3C6FAF46" w14:textId="7447372E" w:rsidR="00747742" w:rsidRPr="00747742" w:rsidRDefault="00747742" w:rsidP="00747742">
      <w:pPr>
        <w:rPr>
          <w:rFonts w:ascii="Meiryo UI" w:eastAsia="Meiryo UI" w:hAnsi="Meiryo UI"/>
          <w:szCs w:val="21"/>
        </w:rPr>
      </w:pPr>
      <w:r w:rsidRPr="00747742">
        <w:rPr>
          <w:rFonts w:ascii="Meiryo UI" w:eastAsia="Meiryo UI" w:hAnsi="Meiryo UI" w:hint="eastAsia"/>
          <w:szCs w:val="21"/>
        </w:rPr>
        <w:t>（</w:t>
      </w:r>
      <w:r w:rsidR="004F693F">
        <w:rPr>
          <w:rFonts w:ascii="Meiryo UI" w:eastAsia="Meiryo UI" w:hAnsi="Meiryo UI" w:hint="eastAsia"/>
          <w:szCs w:val="21"/>
        </w:rPr>
        <w:t>関西テレビ</w:t>
      </w:r>
      <w:r w:rsidRPr="00747742">
        <w:rPr>
          <w:rFonts w:ascii="Meiryo UI" w:eastAsia="Meiryo UI" w:hAnsi="Meiryo UI" w:hint="eastAsia"/>
          <w:szCs w:val="21"/>
        </w:rPr>
        <w:t>）</w:t>
      </w:r>
    </w:p>
    <w:p w14:paraId="31A42F0B" w14:textId="77777777" w:rsidR="004F693F" w:rsidRPr="004F693F" w:rsidRDefault="004F693F" w:rsidP="004F693F">
      <w:pPr>
        <w:ind w:firstLineChars="100" w:firstLine="210"/>
        <w:rPr>
          <w:rFonts w:ascii="Meiryo UI" w:eastAsia="Meiryo UI" w:hAnsi="Meiryo UI"/>
          <w:szCs w:val="21"/>
        </w:rPr>
      </w:pPr>
      <w:r w:rsidRPr="004F693F">
        <w:rPr>
          <w:rFonts w:ascii="Meiryo UI" w:eastAsia="Meiryo UI" w:hAnsi="Meiryo UI"/>
          <w:szCs w:val="21"/>
        </w:rPr>
        <w:t>今後どのような対応を検討されているのか教えてください。</w:t>
      </w:r>
    </w:p>
    <w:p w14:paraId="620EAE5C" w14:textId="77777777" w:rsidR="00747742" w:rsidRPr="004F693F" w:rsidRDefault="00747742" w:rsidP="00970DDA">
      <w:pPr>
        <w:rPr>
          <w:rFonts w:ascii="Meiryo UI" w:eastAsia="Meiryo UI" w:hAnsi="Meiryo UI"/>
          <w:b/>
          <w:bCs/>
          <w:szCs w:val="21"/>
        </w:rPr>
      </w:pPr>
    </w:p>
    <w:p w14:paraId="0DECF146" w14:textId="77777777" w:rsidR="00747742" w:rsidRPr="00747742" w:rsidRDefault="00747742" w:rsidP="00747742">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20D59FF4" w14:textId="65C7EE4D" w:rsidR="004F693F" w:rsidRPr="004F693F" w:rsidRDefault="004F693F" w:rsidP="004F693F">
      <w:pPr>
        <w:ind w:firstLineChars="100" w:firstLine="210"/>
        <w:rPr>
          <w:rFonts w:ascii="Meiryo UI" w:eastAsia="Meiryo UI" w:hAnsi="Meiryo UI"/>
          <w:szCs w:val="21"/>
        </w:rPr>
      </w:pPr>
      <w:r w:rsidRPr="004F693F">
        <w:rPr>
          <w:rFonts w:ascii="Meiryo UI" w:eastAsia="Meiryo UI" w:hAnsi="Meiryo UI"/>
          <w:szCs w:val="21"/>
        </w:rPr>
        <w:t>個別の事案について、現時点では十分な情報を把握していないため、具体的な対応についてこの場でお答えすることは難しい状況です。</w:t>
      </w:r>
    </w:p>
    <w:p w14:paraId="4A36C948" w14:textId="77777777" w:rsidR="00533224" w:rsidRDefault="00533224" w:rsidP="00970DDA">
      <w:pPr>
        <w:rPr>
          <w:rFonts w:ascii="Meiryo UI" w:eastAsia="Meiryo UI" w:hAnsi="Meiryo UI"/>
          <w:szCs w:val="21"/>
        </w:rPr>
      </w:pPr>
    </w:p>
    <w:p w14:paraId="50E7D5FB" w14:textId="662A6227" w:rsidR="004F693F" w:rsidRPr="004F693F" w:rsidRDefault="004F693F" w:rsidP="00970DDA">
      <w:pPr>
        <w:rPr>
          <w:rFonts w:ascii="Meiryo UI" w:eastAsia="Meiryo UI" w:hAnsi="Meiryo UI"/>
          <w:b/>
          <w:bCs/>
          <w:szCs w:val="21"/>
        </w:rPr>
      </w:pPr>
      <w:r>
        <w:rPr>
          <w:rFonts w:ascii="Meiryo UI" w:eastAsia="Meiryo UI" w:hAnsi="Meiryo UI" w:hint="eastAsia"/>
          <w:b/>
          <w:bCs/>
          <w:szCs w:val="21"/>
        </w:rPr>
        <w:t>●</w:t>
      </w:r>
      <w:r>
        <w:rPr>
          <w:rFonts w:ascii="Meiryo UI" w:eastAsia="Meiryo UI" w:hAnsi="Meiryo UI" w:hint="eastAsia"/>
          <w:b/>
          <w:bCs/>
        </w:rPr>
        <w:t>ネクストハイスクール構想</w:t>
      </w:r>
      <w:r w:rsidRPr="00F61FB0">
        <w:rPr>
          <w:rFonts w:ascii="Meiryo UI" w:eastAsia="Meiryo UI" w:hAnsi="Meiryo UI"/>
          <w:b/>
          <w:bCs/>
        </w:rPr>
        <w:t>に</w:t>
      </w:r>
      <w:r>
        <w:rPr>
          <w:rFonts w:ascii="Meiryo UI" w:eastAsia="Meiryo UI" w:hAnsi="Meiryo UI" w:hint="eastAsia"/>
          <w:b/>
          <w:bCs/>
        </w:rPr>
        <w:t>ついて</w:t>
      </w:r>
      <w:r w:rsidR="00477B22">
        <w:rPr>
          <w:rFonts w:ascii="Meiryo UI" w:eastAsia="Meiryo UI" w:hAnsi="Meiryo UI" w:hint="eastAsia"/>
          <w:b/>
          <w:bCs/>
        </w:rPr>
        <w:t xml:space="preserve">　①</w:t>
      </w:r>
    </w:p>
    <w:p w14:paraId="22D736A6" w14:textId="3EE2828B"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sidR="00650B12" w:rsidRPr="00747742">
        <w:rPr>
          <w:rFonts w:ascii="Meiryo UI" w:eastAsia="Meiryo UI" w:hAnsi="Meiryo UI"/>
          <w:szCs w:val="21"/>
        </w:rPr>
        <w:t>読売新聞</w:t>
      </w:r>
      <w:r w:rsidRPr="00747742">
        <w:rPr>
          <w:rFonts w:ascii="Meiryo UI" w:eastAsia="Meiryo UI" w:hAnsi="Meiryo UI" w:hint="eastAsia"/>
          <w:szCs w:val="21"/>
        </w:rPr>
        <w:t>）</w:t>
      </w:r>
    </w:p>
    <w:p w14:paraId="28887016" w14:textId="69F8C163" w:rsidR="004F693F" w:rsidRPr="004F693F" w:rsidRDefault="004F693F" w:rsidP="00477B22">
      <w:pPr>
        <w:ind w:firstLineChars="100" w:firstLine="210"/>
        <w:rPr>
          <w:rFonts w:ascii="Meiryo UI" w:eastAsia="Meiryo UI" w:hAnsi="Meiryo UI"/>
          <w:szCs w:val="21"/>
        </w:rPr>
      </w:pPr>
      <w:r w:rsidRPr="004F693F">
        <w:rPr>
          <w:rFonts w:ascii="Meiryo UI" w:eastAsia="Meiryo UI" w:hAnsi="Meiryo UI"/>
          <w:szCs w:val="21"/>
        </w:rPr>
        <w:t>ネクストハイスクール構想についてお伺いします。各校に申請額が示されていますが、この予算は主に施設整備や実験設備などの環境整備に使われるのでしょうか。それとも高度な教育を行うための専門</w:t>
      </w:r>
      <w:r w:rsidR="00DE015E">
        <w:rPr>
          <w:rFonts w:ascii="Meiryo UI" w:eastAsia="Meiryo UI" w:hAnsi="Meiryo UI" w:hint="eastAsia"/>
          <w:szCs w:val="21"/>
        </w:rPr>
        <w:t>の</w:t>
      </w:r>
      <w:r w:rsidR="00477B22">
        <w:rPr>
          <w:rFonts w:ascii="Meiryo UI" w:eastAsia="Meiryo UI" w:hAnsi="Meiryo UI" w:hint="eastAsia"/>
          <w:szCs w:val="21"/>
        </w:rPr>
        <w:t>教員</w:t>
      </w:r>
      <w:r w:rsidRPr="004F693F">
        <w:rPr>
          <w:rFonts w:ascii="Meiryo UI" w:eastAsia="Meiryo UI" w:hAnsi="Meiryo UI"/>
          <w:szCs w:val="21"/>
        </w:rPr>
        <w:t>の配置などに使われるのでしょうか。</w:t>
      </w:r>
    </w:p>
    <w:p w14:paraId="5916DEA9" w14:textId="77777777" w:rsidR="00533224" w:rsidRPr="004F693F" w:rsidRDefault="00533224" w:rsidP="00970DDA">
      <w:pPr>
        <w:rPr>
          <w:rFonts w:ascii="Meiryo UI" w:eastAsia="Meiryo UI" w:hAnsi="Meiryo UI"/>
          <w:szCs w:val="21"/>
        </w:rPr>
      </w:pPr>
    </w:p>
    <w:p w14:paraId="1E0B81F7" w14:textId="77777777"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053FDEE5" w14:textId="5A9D5719" w:rsidR="004F693F" w:rsidRPr="004F693F" w:rsidRDefault="004F693F" w:rsidP="00DE015E">
      <w:pPr>
        <w:ind w:firstLineChars="100" w:firstLine="210"/>
        <w:rPr>
          <w:rFonts w:ascii="Meiryo UI" w:eastAsia="Meiryo UI" w:hAnsi="Meiryo UI"/>
          <w:szCs w:val="21"/>
        </w:rPr>
      </w:pPr>
      <w:r w:rsidRPr="004F693F">
        <w:rPr>
          <w:rFonts w:ascii="Meiryo UI" w:eastAsia="Meiryo UI" w:hAnsi="Meiryo UI"/>
          <w:szCs w:val="21"/>
        </w:rPr>
        <w:t>それぞれの類型によって異なります。すべて</w:t>
      </w:r>
      <w:r w:rsidR="00336A01">
        <w:rPr>
          <w:rFonts w:ascii="Meiryo UI" w:eastAsia="Meiryo UI" w:hAnsi="Meiryo UI" w:hint="eastAsia"/>
          <w:szCs w:val="21"/>
        </w:rPr>
        <w:t>がハード設備に使われるわけではありませんし、外部委託に充てられるわけでもありません。ただし、今回の</w:t>
      </w:r>
      <w:r w:rsidRPr="004F693F">
        <w:rPr>
          <w:rFonts w:ascii="Meiryo UI" w:eastAsia="Meiryo UI" w:hAnsi="Meiryo UI"/>
          <w:szCs w:val="21"/>
        </w:rPr>
        <w:t>国の基金は10年単位の大型事業ではありませんので、大規模な建て替えなど</w:t>
      </w:r>
      <w:r w:rsidR="004C4686">
        <w:rPr>
          <w:rFonts w:ascii="Meiryo UI" w:eastAsia="Meiryo UI" w:hAnsi="Meiryo UI" w:hint="eastAsia"/>
          <w:szCs w:val="21"/>
        </w:rPr>
        <w:t>のハード面</w:t>
      </w:r>
      <w:r w:rsidRPr="004F693F">
        <w:rPr>
          <w:rFonts w:ascii="Meiryo UI" w:eastAsia="Meiryo UI" w:hAnsi="Meiryo UI"/>
          <w:szCs w:val="21"/>
        </w:rPr>
        <w:t>は現実的には難しいと考えていま</w:t>
      </w:r>
      <w:r w:rsidR="00336A01">
        <w:rPr>
          <w:rFonts w:ascii="Meiryo UI" w:eastAsia="Meiryo UI" w:hAnsi="Meiryo UI" w:hint="eastAsia"/>
          <w:szCs w:val="21"/>
        </w:rPr>
        <w:t>す</w:t>
      </w:r>
      <w:r w:rsidRPr="004F693F">
        <w:rPr>
          <w:rFonts w:ascii="Meiryo UI" w:eastAsia="Meiryo UI" w:hAnsi="Meiryo UI"/>
          <w:szCs w:val="21"/>
        </w:rPr>
        <w:t>。</w:t>
      </w:r>
      <w:r w:rsidR="00336A01">
        <w:rPr>
          <w:rFonts w:ascii="Meiryo UI" w:eastAsia="Meiryo UI" w:hAnsi="Meiryo UI" w:hint="eastAsia"/>
          <w:szCs w:val="21"/>
        </w:rPr>
        <w:t>主には設備整備や改修、</w:t>
      </w:r>
      <w:r w:rsidRPr="004F693F">
        <w:rPr>
          <w:rFonts w:ascii="Meiryo UI" w:eastAsia="Meiryo UI" w:hAnsi="Meiryo UI"/>
          <w:szCs w:val="21"/>
        </w:rPr>
        <w:t>そして高度人材育成のための外部</w:t>
      </w:r>
      <w:r w:rsidR="00DE015E">
        <w:rPr>
          <w:rFonts w:ascii="Meiryo UI" w:eastAsia="Meiryo UI" w:hAnsi="Meiryo UI" w:hint="eastAsia"/>
          <w:szCs w:val="21"/>
        </w:rPr>
        <w:t>サポート</w:t>
      </w:r>
      <w:r w:rsidRPr="004F693F">
        <w:rPr>
          <w:rFonts w:ascii="Meiryo UI" w:eastAsia="Meiryo UI" w:hAnsi="Meiryo UI"/>
          <w:szCs w:val="21"/>
        </w:rPr>
        <w:t>人材への委託</w:t>
      </w:r>
      <w:r w:rsidR="004C4686">
        <w:rPr>
          <w:rFonts w:ascii="Meiryo UI" w:eastAsia="Meiryo UI" w:hAnsi="Meiryo UI" w:hint="eastAsia"/>
          <w:szCs w:val="21"/>
        </w:rPr>
        <w:t>等</w:t>
      </w:r>
      <w:r w:rsidRPr="004F693F">
        <w:rPr>
          <w:rFonts w:ascii="Meiryo UI" w:eastAsia="Meiryo UI" w:hAnsi="Meiryo UI"/>
          <w:szCs w:val="21"/>
        </w:rPr>
        <w:t>が</w:t>
      </w:r>
      <w:r w:rsidR="00336A01">
        <w:rPr>
          <w:rFonts w:ascii="Meiryo UI" w:eastAsia="Meiryo UI" w:hAnsi="Meiryo UI" w:hint="eastAsia"/>
          <w:szCs w:val="21"/>
        </w:rPr>
        <w:t>含まれて</w:t>
      </w:r>
      <w:r w:rsidRPr="004F693F">
        <w:rPr>
          <w:rFonts w:ascii="Meiryo UI" w:eastAsia="Meiryo UI" w:hAnsi="Meiryo UI"/>
          <w:szCs w:val="21"/>
        </w:rPr>
        <w:t>います。詳細については担当課にお問い合わせいただければ、より詳しく説明できると思います。</w:t>
      </w:r>
    </w:p>
    <w:p w14:paraId="65D1CBBB" w14:textId="11CE7C6F" w:rsidR="00533224" w:rsidRPr="004F693F" w:rsidRDefault="00533224" w:rsidP="00533224">
      <w:pPr>
        <w:rPr>
          <w:rFonts w:ascii="Meiryo UI" w:eastAsia="Meiryo UI" w:hAnsi="Meiryo UI"/>
          <w:b/>
          <w:bCs/>
          <w:szCs w:val="21"/>
        </w:rPr>
      </w:pPr>
    </w:p>
    <w:p w14:paraId="737DAF90" w14:textId="4B20C970"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sidR="004F693F">
        <w:rPr>
          <w:rFonts w:ascii="Meiryo UI" w:eastAsia="Meiryo UI" w:hAnsi="Meiryo UI" w:hint="eastAsia"/>
          <w:szCs w:val="21"/>
        </w:rPr>
        <w:t>読売</w:t>
      </w:r>
      <w:r w:rsidRPr="00747742">
        <w:rPr>
          <w:rFonts w:ascii="Meiryo UI" w:eastAsia="Meiryo UI" w:hAnsi="Meiryo UI"/>
          <w:szCs w:val="21"/>
        </w:rPr>
        <w:t>新聞</w:t>
      </w:r>
      <w:r w:rsidRPr="00747742">
        <w:rPr>
          <w:rFonts w:ascii="Meiryo UI" w:eastAsia="Meiryo UI" w:hAnsi="Meiryo UI" w:hint="eastAsia"/>
          <w:szCs w:val="21"/>
        </w:rPr>
        <w:t>）</w:t>
      </w:r>
    </w:p>
    <w:p w14:paraId="7FFA3E1F" w14:textId="2DC760D1" w:rsidR="004F693F" w:rsidRPr="004F693F" w:rsidRDefault="004F693F" w:rsidP="004F693F">
      <w:pPr>
        <w:ind w:firstLineChars="100" w:firstLine="210"/>
        <w:rPr>
          <w:rFonts w:ascii="Meiryo UI" w:eastAsia="Meiryo UI" w:hAnsi="Meiryo UI"/>
          <w:szCs w:val="21"/>
        </w:rPr>
      </w:pPr>
      <w:r w:rsidRPr="004F693F">
        <w:rPr>
          <w:rFonts w:ascii="Meiryo UI" w:eastAsia="Meiryo UI" w:hAnsi="Meiryo UI"/>
          <w:szCs w:val="21"/>
        </w:rPr>
        <w:t>今回の4校について、今後</w:t>
      </w:r>
      <w:r w:rsidR="00336A01">
        <w:rPr>
          <w:rFonts w:ascii="Meiryo UI" w:eastAsia="Meiryo UI" w:hAnsi="Meiryo UI" w:hint="eastAsia"/>
          <w:szCs w:val="21"/>
        </w:rPr>
        <w:t>、</w:t>
      </w:r>
      <w:r w:rsidRPr="004F693F">
        <w:rPr>
          <w:rFonts w:ascii="Meiryo UI" w:eastAsia="Meiryo UI" w:hAnsi="Meiryo UI"/>
          <w:szCs w:val="21"/>
        </w:rPr>
        <w:t>専門的な教育を担う教員配置はどのように考えていますか。</w:t>
      </w:r>
    </w:p>
    <w:p w14:paraId="2195442F" w14:textId="77777777" w:rsidR="00533224" w:rsidRPr="004F693F" w:rsidRDefault="00533224" w:rsidP="00970DDA">
      <w:pPr>
        <w:rPr>
          <w:rFonts w:ascii="Meiryo UI" w:eastAsia="Meiryo UI" w:hAnsi="Meiryo UI"/>
          <w:szCs w:val="21"/>
        </w:rPr>
      </w:pPr>
    </w:p>
    <w:p w14:paraId="3129CBE2" w14:textId="77777777"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55A5532D" w14:textId="77777777" w:rsidR="00336A01" w:rsidRDefault="00336A01" w:rsidP="00DE015E">
      <w:pPr>
        <w:ind w:firstLineChars="100" w:firstLine="210"/>
        <w:rPr>
          <w:rFonts w:ascii="Meiryo UI" w:eastAsia="Meiryo UI" w:hAnsi="Meiryo UI"/>
          <w:szCs w:val="21"/>
        </w:rPr>
      </w:pPr>
      <w:r>
        <w:rPr>
          <w:rFonts w:ascii="Meiryo UI" w:eastAsia="Meiryo UI" w:hAnsi="Meiryo UI" w:hint="eastAsia"/>
          <w:szCs w:val="21"/>
        </w:rPr>
        <w:t>それも含めて府全体で検討していきます。</w:t>
      </w:r>
      <w:r w:rsidR="002D18C7">
        <w:rPr>
          <w:rFonts w:ascii="Meiryo UI" w:eastAsia="Meiryo UI" w:hAnsi="Meiryo UI" w:hint="eastAsia"/>
          <w:szCs w:val="21"/>
        </w:rPr>
        <w:t>今回申請した４校は、</w:t>
      </w:r>
      <w:r w:rsidR="004F693F" w:rsidRPr="004F693F">
        <w:rPr>
          <w:rFonts w:ascii="Meiryo UI" w:eastAsia="Meiryo UI" w:hAnsi="Meiryo UI"/>
          <w:szCs w:val="21"/>
        </w:rPr>
        <w:t>もともと特色ある教育に取り組んできた学校です</w:t>
      </w:r>
      <w:r>
        <w:rPr>
          <w:rFonts w:ascii="Meiryo UI" w:eastAsia="Meiryo UI" w:hAnsi="Meiryo UI" w:hint="eastAsia"/>
          <w:szCs w:val="21"/>
        </w:rPr>
        <w:t>。</w:t>
      </w:r>
    </w:p>
    <w:p w14:paraId="67C6614E" w14:textId="5C0CF31D" w:rsidR="004F693F" w:rsidRPr="004F693F" w:rsidRDefault="004F693F" w:rsidP="00DE015E">
      <w:pPr>
        <w:ind w:firstLineChars="100" w:firstLine="210"/>
        <w:rPr>
          <w:rFonts w:ascii="Meiryo UI" w:eastAsia="Meiryo UI" w:hAnsi="Meiryo UI"/>
          <w:szCs w:val="21"/>
        </w:rPr>
      </w:pPr>
      <w:r w:rsidRPr="004F693F">
        <w:rPr>
          <w:rFonts w:ascii="Meiryo UI" w:eastAsia="Meiryo UI" w:hAnsi="Meiryo UI"/>
          <w:szCs w:val="21"/>
        </w:rPr>
        <w:lastRenderedPageBreak/>
        <w:t>教員配置は府全体の視点から行</w:t>
      </w:r>
      <w:r w:rsidR="00336A01">
        <w:rPr>
          <w:rFonts w:ascii="Meiryo UI" w:eastAsia="Meiryo UI" w:hAnsi="Meiryo UI" w:hint="eastAsia"/>
          <w:szCs w:val="21"/>
        </w:rPr>
        <w:t>うものであり、</w:t>
      </w:r>
      <w:r w:rsidRPr="004F693F">
        <w:rPr>
          <w:rFonts w:ascii="Meiryo UI" w:eastAsia="Meiryo UI" w:hAnsi="Meiryo UI"/>
          <w:szCs w:val="21"/>
        </w:rPr>
        <w:t>この事業の採択を受けて大幅な人事配置の見直しを行うことは現時点では考えていません。むしろ、</w:t>
      </w:r>
      <w:r w:rsidR="00DE015E">
        <w:rPr>
          <w:rFonts w:ascii="Meiryo UI" w:eastAsia="Meiryo UI" w:hAnsi="Meiryo UI" w:hint="eastAsia"/>
          <w:szCs w:val="21"/>
        </w:rPr>
        <w:t>このネクストハイスクールで、</w:t>
      </w:r>
      <w:r w:rsidRPr="004F693F">
        <w:rPr>
          <w:rFonts w:ascii="Meiryo UI" w:eastAsia="Meiryo UI" w:hAnsi="Meiryo UI"/>
          <w:szCs w:val="21"/>
        </w:rPr>
        <w:t>例えば天王寺高校</w:t>
      </w:r>
      <w:r w:rsidR="00DE015E">
        <w:rPr>
          <w:rFonts w:ascii="Meiryo UI" w:eastAsia="Meiryo UI" w:hAnsi="Meiryo UI" w:hint="eastAsia"/>
          <w:szCs w:val="21"/>
        </w:rPr>
        <w:t>だったら</w:t>
      </w:r>
      <w:r w:rsidR="002D18C7">
        <w:rPr>
          <w:rFonts w:ascii="Meiryo UI" w:eastAsia="Meiryo UI" w:hAnsi="Meiryo UI" w:hint="eastAsia"/>
          <w:szCs w:val="21"/>
        </w:rPr>
        <w:t>、</w:t>
      </w:r>
      <w:r w:rsidRPr="004F693F">
        <w:rPr>
          <w:rFonts w:ascii="Meiryo UI" w:eastAsia="Meiryo UI" w:hAnsi="Meiryo UI"/>
          <w:szCs w:val="21"/>
        </w:rPr>
        <w:t>量子分野など</w:t>
      </w:r>
      <w:r w:rsidR="002D18C7">
        <w:rPr>
          <w:rFonts w:ascii="Meiryo UI" w:eastAsia="Meiryo UI" w:hAnsi="Meiryo UI" w:hint="eastAsia"/>
          <w:szCs w:val="21"/>
        </w:rPr>
        <w:t>で</w:t>
      </w:r>
      <w:r w:rsidRPr="004F693F">
        <w:rPr>
          <w:rFonts w:ascii="Meiryo UI" w:eastAsia="Meiryo UI" w:hAnsi="Meiryo UI"/>
          <w:szCs w:val="21"/>
        </w:rPr>
        <w:t>先端的な学びの環境整備を進め</w:t>
      </w:r>
      <w:r w:rsidR="00DE015E">
        <w:rPr>
          <w:rFonts w:ascii="Meiryo UI" w:eastAsia="Meiryo UI" w:hAnsi="Meiryo UI" w:hint="eastAsia"/>
          <w:szCs w:val="21"/>
        </w:rPr>
        <w:t>ていきますので</w:t>
      </w:r>
      <w:r w:rsidRPr="004F693F">
        <w:rPr>
          <w:rFonts w:ascii="Meiryo UI" w:eastAsia="Meiryo UI" w:hAnsi="Meiryo UI"/>
          <w:szCs w:val="21"/>
        </w:rPr>
        <w:t>、そ</w:t>
      </w:r>
      <w:r w:rsidR="00DE015E">
        <w:rPr>
          <w:rFonts w:ascii="Meiryo UI" w:eastAsia="Meiryo UI" w:hAnsi="Meiryo UI" w:hint="eastAsia"/>
          <w:szCs w:val="21"/>
        </w:rPr>
        <w:t>こで</w:t>
      </w:r>
      <w:r w:rsidRPr="004F693F">
        <w:rPr>
          <w:rFonts w:ascii="Meiryo UI" w:eastAsia="Meiryo UI" w:hAnsi="Meiryo UI"/>
          <w:szCs w:val="21"/>
        </w:rPr>
        <w:t>経験を積んだ教員が他校</w:t>
      </w:r>
      <w:r>
        <w:rPr>
          <w:rFonts w:ascii="Meiryo UI" w:eastAsia="Meiryo UI" w:hAnsi="Meiryo UI" w:hint="eastAsia"/>
          <w:szCs w:val="21"/>
        </w:rPr>
        <w:t>へ</w:t>
      </w:r>
      <w:r w:rsidRPr="004F693F">
        <w:rPr>
          <w:rFonts w:ascii="Meiryo UI" w:eastAsia="Meiryo UI" w:hAnsi="Meiryo UI"/>
          <w:szCs w:val="21"/>
        </w:rPr>
        <w:t>異動した際に</w:t>
      </w:r>
      <w:r w:rsidR="00DE015E">
        <w:rPr>
          <w:rFonts w:ascii="Meiryo UI" w:eastAsia="Meiryo UI" w:hAnsi="Meiryo UI" w:hint="eastAsia"/>
          <w:szCs w:val="21"/>
        </w:rPr>
        <w:t>天王寺高校での</w:t>
      </w:r>
      <w:r w:rsidRPr="004F693F">
        <w:rPr>
          <w:rFonts w:ascii="Meiryo UI" w:eastAsia="Meiryo UI" w:hAnsi="Meiryo UI"/>
          <w:szCs w:val="21"/>
        </w:rPr>
        <w:t>学びが横展開</w:t>
      </w:r>
      <w:r w:rsidR="00DE015E">
        <w:rPr>
          <w:rFonts w:ascii="Meiryo UI" w:eastAsia="Meiryo UI" w:hAnsi="Meiryo UI" w:hint="eastAsia"/>
          <w:szCs w:val="21"/>
        </w:rPr>
        <w:t>で広がっていきま</w:t>
      </w:r>
      <w:r w:rsidRPr="004F693F">
        <w:rPr>
          <w:rFonts w:ascii="Meiryo UI" w:eastAsia="Meiryo UI" w:hAnsi="Meiryo UI"/>
          <w:szCs w:val="21"/>
        </w:rPr>
        <w:t>す。その意味では、人材を</w:t>
      </w:r>
      <w:r w:rsidR="00791462">
        <w:rPr>
          <w:rFonts w:ascii="Meiryo UI" w:eastAsia="Meiryo UI" w:hAnsi="Meiryo UI" w:hint="eastAsia"/>
          <w:szCs w:val="21"/>
        </w:rPr>
        <w:t>この</w:t>
      </w:r>
      <w:r w:rsidRPr="004F693F">
        <w:rPr>
          <w:rFonts w:ascii="Meiryo UI" w:eastAsia="Meiryo UI" w:hAnsi="Meiryo UI"/>
          <w:szCs w:val="21"/>
        </w:rPr>
        <w:t>4校へ</w:t>
      </w:r>
      <w:r w:rsidR="00020882">
        <w:rPr>
          <w:rFonts w:ascii="Meiryo UI" w:eastAsia="Meiryo UI" w:hAnsi="Meiryo UI" w:hint="eastAsia"/>
          <w:szCs w:val="21"/>
        </w:rPr>
        <w:t>集中的にというのは逆に</w:t>
      </w:r>
      <w:r w:rsidRPr="004F693F">
        <w:rPr>
          <w:rFonts w:ascii="Meiryo UI" w:eastAsia="Meiryo UI" w:hAnsi="Meiryo UI"/>
          <w:szCs w:val="21"/>
        </w:rPr>
        <w:t>趣旨</w:t>
      </w:r>
      <w:r w:rsidR="00020882">
        <w:rPr>
          <w:rFonts w:ascii="Meiryo UI" w:eastAsia="Meiryo UI" w:hAnsi="Meiryo UI" w:hint="eastAsia"/>
          <w:szCs w:val="21"/>
        </w:rPr>
        <w:t>とは反してしまうところもあるのかなと、現段階では感じているところです</w:t>
      </w:r>
      <w:r w:rsidRPr="004F693F">
        <w:rPr>
          <w:rFonts w:ascii="Meiryo UI" w:eastAsia="Meiryo UI" w:hAnsi="Meiryo UI"/>
          <w:szCs w:val="21"/>
        </w:rPr>
        <w:t>。</w:t>
      </w:r>
    </w:p>
    <w:p w14:paraId="7AF8D54E" w14:textId="6655F0A2" w:rsidR="00533224" w:rsidRDefault="00533224" w:rsidP="00970DDA">
      <w:pPr>
        <w:rPr>
          <w:rFonts w:ascii="Meiryo UI" w:eastAsia="Meiryo UI" w:hAnsi="Meiryo UI"/>
          <w:b/>
          <w:bCs/>
          <w:szCs w:val="21"/>
        </w:rPr>
      </w:pPr>
    </w:p>
    <w:p w14:paraId="563AB5C3" w14:textId="433FDD3D" w:rsidR="004F693F" w:rsidRPr="004F693F" w:rsidRDefault="004F693F" w:rsidP="00970DDA">
      <w:pPr>
        <w:rPr>
          <w:rFonts w:ascii="Meiryo UI" w:eastAsia="Meiryo UI" w:hAnsi="Meiryo UI"/>
          <w:b/>
          <w:bCs/>
          <w:szCs w:val="21"/>
        </w:rPr>
      </w:pPr>
      <w:r>
        <w:rPr>
          <w:rFonts w:ascii="Meiryo UI" w:eastAsia="Meiryo UI" w:hAnsi="Meiryo UI" w:hint="eastAsia"/>
          <w:b/>
          <w:bCs/>
          <w:szCs w:val="21"/>
        </w:rPr>
        <w:t>●</w:t>
      </w:r>
      <w:r>
        <w:rPr>
          <w:rFonts w:ascii="Meiryo UI" w:eastAsia="Meiryo UI" w:hAnsi="Meiryo UI" w:hint="eastAsia"/>
          <w:b/>
          <w:bCs/>
        </w:rPr>
        <w:t>ネパールでの邦人被害について</w:t>
      </w:r>
      <w:r w:rsidR="00477B22">
        <w:rPr>
          <w:rFonts w:ascii="Meiryo UI" w:eastAsia="Meiryo UI" w:hAnsi="Meiryo UI" w:hint="eastAsia"/>
          <w:b/>
          <w:bCs/>
        </w:rPr>
        <w:t xml:space="preserve">　①</w:t>
      </w:r>
    </w:p>
    <w:p w14:paraId="7EBAD49D" w14:textId="78EE33CB" w:rsidR="00970DDA" w:rsidRPr="00533224" w:rsidRDefault="00533224" w:rsidP="00970DDA">
      <w:pPr>
        <w:rPr>
          <w:rFonts w:ascii="Meiryo UI" w:eastAsia="Meiryo UI" w:hAnsi="Meiryo UI"/>
          <w:szCs w:val="21"/>
        </w:rPr>
      </w:pPr>
      <w:r w:rsidRPr="00533224">
        <w:rPr>
          <w:rFonts w:ascii="Meiryo UI" w:eastAsia="Meiryo UI" w:hAnsi="Meiryo UI" w:hint="eastAsia"/>
          <w:szCs w:val="21"/>
        </w:rPr>
        <w:t>（</w:t>
      </w:r>
      <w:r w:rsidR="004F693F">
        <w:rPr>
          <w:rFonts w:ascii="Meiryo UI" w:eastAsia="Meiryo UI" w:hAnsi="Meiryo UI" w:hint="eastAsia"/>
          <w:szCs w:val="21"/>
        </w:rPr>
        <w:t>読売</w:t>
      </w:r>
      <w:r w:rsidR="00F86B23">
        <w:rPr>
          <w:rFonts w:ascii="Meiryo UI" w:eastAsia="Meiryo UI" w:hAnsi="Meiryo UI" w:hint="eastAsia"/>
          <w:szCs w:val="21"/>
        </w:rPr>
        <w:t>新聞</w:t>
      </w:r>
      <w:r w:rsidRPr="00533224">
        <w:rPr>
          <w:rFonts w:ascii="Meiryo UI" w:eastAsia="Meiryo UI" w:hAnsi="Meiryo UI" w:hint="eastAsia"/>
          <w:szCs w:val="21"/>
        </w:rPr>
        <w:t>）</w:t>
      </w:r>
    </w:p>
    <w:p w14:paraId="072BE55F" w14:textId="14A1E922" w:rsidR="004F693F" w:rsidRPr="004F693F" w:rsidRDefault="004F693F" w:rsidP="00791462">
      <w:pPr>
        <w:ind w:firstLineChars="100" w:firstLine="210"/>
        <w:rPr>
          <w:rFonts w:ascii="Meiryo UI" w:eastAsia="Meiryo UI" w:hAnsi="Meiryo UI"/>
          <w:szCs w:val="21"/>
        </w:rPr>
      </w:pPr>
      <w:r w:rsidRPr="004F693F">
        <w:rPr>
          <w:rFonts w:ascii="Meiryo UI" w:eastAsia="Meiryo UI" w:hAnsi="Meiryo UI"/>
          <w:szCs w:val="21"/>
        </w:rPr>
        <w:t>発表内容とは別件ですが、ネパールで行方不明となっている教員の件についてお伺いします。外務省から新たな情報提供</w:t>
      </w:r>
      <w:r w:rsidR="002D18C7">
        <w:rPr>
          <w:rFonts w:ascii="Meiryo UI" w:eastAsia="Meiryo UI" w:hAnsi="Meiryo UI" w:hint="eastAsia"/>
          <w:szCs w:val="21"/>
        </w:rPr>
        <w:t>や報告</w:t>
      </w:r>
      <w:r w:rsidRPr="004F693F">
        <w:rPr>
          <w:rFonts w:ascii="Meiryo UI" w:eastAsia="Meiryo UI" w:hAnsi="Meiryo UI"/>
          <w:szCs w:val="21"/>
        </w:rPr>
        <w:t>はありましたか。また、教育庁としてどのような対応を行っているのでしょうか。</w:t>
      </w:r>
    </w:p>
    <w:p w14:paraId="54EDEB48" w14:textId="77777777" w:rsidR="00533224" w:rsidRPr="004F693F" w:rsidRDefault="00533224" w:rsidP="00970DDA">
      <w:pPr>
        <w:rPr>
          <w:rFonts w:ascii="Meiryo UI" w:eastAsia="Meiryo UI" w:hAnsi="Meiryo UI"/>
          <w:szCs w:val="21"/>
        </w:rPr>
      </w:pPr>
    </w:p>
    <w:p w14:paraId="466819EC" w14:textId="77777777" w:rsidR="00533224" w:rsidRPr="00747742" w:rsidRDefault="00533224" w:rsidP="00533224">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17F9B27E" w14:textId="2F432DBC" w:rsidR="004F693F" w:rsidRDefault="004F693F" w:rsidP="00791462">
      <w:pPr>
        <w:ind w:firstLineChars="100" w:firstLine="210"/>
        <w:rPr>
          <w:rFonts w:ascii="Meiryo UI" w:eastAsia="Meiryo UI" w:hAnsi="Meiryo UI"/>
          <w:szCs w:val="21"/>
        </w:rPr>
      </w:pPr>
      <w:r w:rsidRPr="004F693F">
        <w:rPr>
          <w:rFonts w:ascii="Meiryo UI" w:eastAsia="Meiryo UI" w:hAnsi="Meiryo UI"/>
          <w:szCs w:val="21"/>
        </w:rPr>
        <w:t>教育庁として外務省に対し、情報提供について具体的なお願いを行っています。しかし、それ以降に新たな情報が入っている状況ではありません。ご親族や関係者の皆さまもそうですし、私たちも現在どのような状況にあるのか大変心配しています。</w:t>
      </w:r>
    </w:p>
    <w:p w14:paraId="182D7F1C" w14:textId="77777777" w:rsidR="004F693F" w:rsidRDefault="004F693F" w:rsidP="004F693F">
      <w:pPr>
        <w:rPr>
          <w:rFonts w:ascii="Meiryo UI" w:eastAsia="Meiryo UI" w:hAnsi="Meiryo UI"/>
          <w:szCs w:val="21"/>
        </w:rPr>
      </w:pPr>
    </w:p>
    <w:p w14:paraId="77F19850" w14:textId="77777777" w:rsidR="004F693F" w:rsidRPr="00533224" w:rsidRDefault="004F693F" w:rsidP="004F693F">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読売新聞</w:t>
      </w:r>
      <w:r w:rsidRPr="00533224">
        <w:rPr>
          <w:rFonts w:ascii="Meiryo UI" w:eastAsia="Meiryo UI" w:hAnsi="Meiryo UI" w:hint="eastAsia"/>
          <w:szCs w:val="21"/>
        </w:rPr>
        <w:t>）</w:t>
      </w:r>
    </w:p>
    <w:p w14:paraId="6C0AFCE9" w14:textId="77777777" w:rsidR="004F693F" w:rsidRPr="004F693F" w:rsidRDefault="004F693F" w:rsidP="004F693F">
      <w:pPr>
        <w:ind w:firstLineChars="100" w:firstLine="210"/>
        <w:rPr>
          <w:rFonts w:ascii="Meiryo UI" w:eastAsia="Meiryo UI" w:hAnsi="Meiryo UI"/>
          <w:szCs w:val="21"/>
        </w:rPr>
      </w:pPr>
      <w:r w:rsidRPr="004F693F">
        <w:rPr>
          <w:rFonts w:ascii="Meiryo UI" w:eastAsia="Meiryo UI" w:hAnsi="Meiryo UI"/>
          <w:szCs w:val="21"/>
        </w:rPr>
        <w:t>教育庁独自の調査などは行っているのでしょうか。</w:t>
      </w:r>
    </w:p>
    <w:p w14:paraId="025993B4" w14:textId="77777777" w:rsidR="004F693F" w:rsidRPr="004F693F" w:rsidRDefault="004F693F" w:rsidP="004F693F">
      <w:pPr>
        <w:rPr>
          <w:rFonts w:ascii="Meiryo UI" w:eastAsia="Meiryo UI" w:hAnsi="Meiryo UI"/>
          <w:szCs w:val="21"/>
        </w:rPr>
      </w:pPr>
    </w:p>
    <w:p w14:paraId="41841D9B" w14:textId="77777777" w:rsidR="004F693F" w:rsidRPr="00747742" w:rsidRDefault="004F693F" w:rsidP="004F693F">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24A57BE0" w14:textId="77777777" w:rsidR="004F693F" w:rsidRPr="004F693F" w:rsidRDefault="004F693F" w:rsidP="004F693F">
      <w:pPr>
        <w:ind w:firstLineChars="100" w:firstLine="210"/>
        <w:rPr>
          <w:rFonts w:ascii="Meiryo UI" w:eastAsia="Meiryo UI" w:hAnsi="Meiryo UI"/>
          <w:szCs w:val="21"/>
        </w:rPr>
      </w:pPr>
      <w:r w:rsidRPr="004F693F">
        <w:rPr>
          <w:rFonts w:ascii="Meiryo UI" w:eastAsia="Meiryo UI" w:hAnsi="Meiryo UI"/>
          <w:szCs w:val="21"/>
        </w:rPr>
        <w:t>現時点では外務省への働きかけを行っている状況です。</w:t>
      </w:r>
    </w:p>
    <w:p w14:paraId="4563BE3F" w14:textId="77777777" w:rsidR="004F693F" w:rsidRPr="004F693F" w:rsidRDefault="004F693F" w:rsidP="004F693F">
      <w:pPr>
        <w:rPr>
          <w:rFonts w:ascii="Meiryo UI" w:eastAsia="Meiryo UI" w:hAnsi="Meiryo UI"/>
          <w:szCs w:val="21"/>
        </w:rPr>
      </w:pPr>
    </w:p>
    <w:p w14:paraId="79A736C6" w14:textId="7D36152D" w:rsidR="004F693F" w:rsidRPr="004F693F" w:rsidRDefault="004F693F" w:rsidP="004F693F">
      <w:pPr>
        <w:rPr>
          <w:rFonts w:ascii="Meiryo UI" w:eastAsia="Meiryo UI" w:hAnsi="Meiryo UI"/>
          <w:b/>
          <w:bCs/>
          <w:szCs w:val="21"/>
        </w:rPr>
      </w:pPr>
      <w:r>
        <w:rPr>
          <w:rFonts w:ascii="Meiryo UI" w:eastAsia="Meiryo UI" w:hAnsi="Meiryo UI" w:hint="eastAsia"/>
          <w:b/>
          <w:bCs/>
          <w:szCs w:val="21"/>
        </w:rPr>
        <w:t>●</w:t>
      </w:r>
      <w:r>
        <w:rPr>
          <w:rFonts w:ascii="Meiryo UI" w:eastAsia="Meiryo UI" w:hAnsi="Meiryo UI" w:hint="eastAsia"/>
          <w:b/>
          <w:bCs/>
        </w:rPr>
        <w:t>ネクストハイスクール構想</w:t>
      </w:r>
      <w:r w:rsidRPr="00F61FB0">
        <w:rPr>
          <w:rFonts w:ascii="Meiryo UI" w:eastAsia="Meiryo UI" w:hAnsi="Meiryo UI"/>
          <w:b/>
          <w:bCs/>
        </w:rPr>
        <w:t>に</w:t>
      </w:r>
      <w:r>
        <w:rPr>
          <w:rFonts w:ascii="Meiryo UI" w:eastAsia="Meiryo UI" w:hAnsi="Meiryo UI" w:hint="eastAsia"/>
          <w:b/>
          <w:bCs/>
        </w:rPr>
        <w:t>ついて</w:t>
      </w:r>
      <w:r w:rsidR="00477B22">
        <w:rPr>
          <w:rFonts w:ascii="Meiryo UI" w:eastAsia="Meiryo UI" w:hAnsi="Meiryo UI" w:hint="eastAsia"/>
          <w:b/>
          <w:bCs/>
        </w:rPr>
        <w:t xml:space="preserve">　②</w:t>
      </w:r>
    </w:p>
    <w:p w14:paraId="24588FA2" w14:textId="0E7AA3D0" w:rsidR="004F693F" w:rsidRPr="00533224" w:rsidRDefault="004F693F" w:rsidP="004F693F">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共同通信</w:t>
      </w:r>
      <w:r w:rsidRPr="00533224">
        <w:rPr>
          <w:rFonts w:ascii="Meiryo UI" w:eastAsia="Meiryo UI" w:hAnsi="Meiryo UI" w:hint="eastAsia"/>
          <w:szCs w:val="21"/>
        </w:rPr>
        <w:t>）</w:t>
      </w:r>
    </w:p>
    <w:p w14:paraId="304E7B66" w14:textId="4794AF1A" w:rsidR="004F693F" w:rsidRPr="004F693F" w:rsidRDefault="004F693F" w:rsidP="00336A01">
      <w:pPr>
        <w:ind w:firstLineChars="100" w:firstLine="210"/>
        <w:rPr>
          <w:rFonts w:ascii="Meiryo UI" w:eastAsia="Meiryo UI" w:hAnsi="Meiryo UI"/>
          <w:szCs w:val="21"/>
        </w:rPr>
      </w:pPr>
      <w:r w:rsidRPr="004F693F">
        <w:rPr>
          <w:rFonts w:ascii="Meiryo UI" w:eastAsia="Meiryo UI" w:hAnsi="Meiryo UI"/>
          <w:szCs w:val="21"/>
        </w:rPr>
        <w:t>ネクストハイスクールのうち、大阪わかば高校の生成AIを活用した日本語指導について伺います。このような仕組みは他地域でも導入されているのでしょうか。それとも大阪として先進的な取組みなのでしょうか。</w:t>
      </w:r>
    </w:p>
    <w:p w14:paraId="1282CCE3" w14:textId="77777777" w:rsidR="004F693F" w:rsidRPr="004F693F" w:rsidRDefault="004F693F" w:rsidP="004F693F">
      <w:pPr>
        <w:rPr>
          <w:rFonts w:ascii="Meiryo UI" w:eastAsia="Meiryo UI" w:hAnsi="Meiryo UI"/>
          <w:szCs w:val="21"/>
        </w:rPr>
      </w:pPr>
    </w:p>
    <w:p w14:paraId="3EFAD8BD" w14:textId="77777777" w:rsidR="004F693F" w:rsidRPr="00747742" w:rsidRDefault="004F693F" w:rsidP="004F693F">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18997AA1" w14:textId="3FA148CF" w:rsidR="004F693F" w:rsidRPr="004F693F" w:rsidRDefault="004F693F" w:rsidP="00791462">
      <w:pPr>
        <w:ind w:firstLineChars="100" w:firstLine="210"/>
        <w:rPr>
          <w:rFonts w:ascii="Meiryo UI" w:eastAsia="Meiryo UI" w:hAnsi="Meiryo UI"/>
          <w:szCs w:val="21"/>
        </w:rPr>
      </w:pPr>
      <w:r w:rsidRPr="004F693F">
        <w:rPr>
          <w:rFonts w:ascii="Meiryo UI" w:eastAsia="Meiryo UI" w:hAnsi="Meiryo UI"/>
          <w:szCs w:val="21"/>
        </w:rPr>
        <w:t>先進的な取組みだと認識しています。大阪に限らず</w:t>
      </w:r>
      <w:r w:rsidR="00336A01">
        <w:rPr>
          <w:rFonts w:ascii="Meiryo UI" w:eastAsia="Meiryo UI" w:hAnsi="Meiryo UI" w:hint="eastAsia"/>
          <w:szCs w:val="21"/>
        </w:rPr>
        <w:t>全国で</w:t>
      </w:r>
      <w:r w:rsidRPr="004F693F">
        <w:rPr>
          <w:rFonts w:ascii="Meiryo UI" w:eastAsia="Meiryo UI" w:hAnsi="Meiryo UI"/>
          <w:szCs w:val="21"/>
        </w:rPr>
        <w:t>外国にルーツを持ち、日本語指導を必要とする生徒が増えてい</w:t>
      </w:r>
      <w:r w:rsidR="00791462">
        <w:rPr>
          <w:rFonts w:ascii="Meiryo UI" w:eastAsia="Meiryo UI" w:hAnsi="Meiryo UI" w:hint="eastAsia"/>
          <w:szCs w:val="21"/>
        </w:rPr>
        <w:t>る状況で</w:t>
      </w:r>
      <w:r w:rsidRPr="004F693F">
        <w:rPr>
          <w:rFonts w:ascii="Meiryo UI" w:eastAsia="Meiryo UI" w:hAnsi="Meiryo UI"/>
          <w:szCs w:val="21"/>
        </w:rPr>
        <w:t>す。大阪府でも今後増加していく</w:t>
      </w:r>
      <w:r w:rsidR="00336A01">
        <w:rPr>
          <w:rFonts w:ascii="Meiryo UI" w:eastAsia="Meiryo UI" w:hAnsi="Meiryo UI" w:hint="eastAsia"/>
          <w:szCs w:val="21"/>
        </w:rPr>
        <w:t>と考えていますので、</w:t>
      </w:r>
      <w:r w:rsidRPr="004F693F">
        <w:rPr>
          <w:rFonts w:ascii="Meiryo UI" w:eastAsia="Meiryo UI" w:hAnsi="Meiryo UI"/>
          <w:szCs w:val="21"/>
        </w:rPr>
        <w:t>拠点校を設置してきました。今回の大阪わかば高校では、AI技術を活用した最新の日本語指導や、生徒一人ひとりの日本語習得状況に応じた個別最適な学びを</w:t>
      </w:r>
      <w:r w:rsidR="00791462">
        <w:rPr>
          <w:rFonts w:ascii="Meiryo UI" w:eastAsia="Meiryo UI" w:hAnsi="Meiryo UI" w:hint="eastAsia"/>
          <w:szCs w:val="21"/>
        </w:rPr>
        <w:t>展開</w:t>
      </w:r>
      <w:r w:rsidRPr="004F693F">
        <w:rPr>
          <w:rFonts w:ascii="Meiryo UI" w:eastAsia="Meiryo UI" w:hAnsi="Meiryo UI"/>
          <w:szCs w:val="21"/>
        </w:rPr>
        <w:t>し、日本語指導の拠点校としてい</w:t>
      </w:r>
      <w:r w:rsidR="00791462">
        <w:rPr>
          <w:rFonts w:ascii="Meiryo UI" w:eastAsia="Meiryo UI" w:hAnsi="Meiryo UI" w:hint="eastAsia"/>
          <w:szCs w:val="21"/>
        </w:rPr>
        <w:t>くというのは先進的な取組みだ</w:t>
      </w:r>
      <w:r w:rsidRPr="004F693F">
        <w:rPr>
          <w:rFonts w:ascii="Meiryo UI" w:eastAsia="Meiryo UI" w:hAnsi="Meiryo UI"/>
          <w:szCs w:val="21"/>
        </w:rPr>
        <w:t>と考えています。</w:t>
      </w:r>
    </w:p>
    <w:p w14:paraId="1F24C027" w14:textId="77777777" w:rsidR="004F693F" w:rsidRPr="00FB7700" w:rsidRDefault="004F693F" w:rsidP="004F693F">
      <w:pPr>
        <w:rPr>
          <w:rFonts w:ascii="Meiryo UI" w:eastAsia="Meiryo UI" w:hAnsi="Meiryo UI"/>
          <w:szCs w:val="21"/>
        </w:rPr>
      </w:pPr>
    </w:p>
    <w:p w14:paraId="1E174C1A" w14:textId="77777777" w:rsidR="004F693F" w:rsidRPr="00533224" w:rsidRDefault="004F693F" w:rsidP="004F693F">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共同通信</w:t>
      </w:r>
      <w:r w:rsidRPr="00533224">
        <w:rPr>
          <w:rFonts w:ascii="Meiryo UI" w:eastAsia="Meiryo UI" w:hAnsi="Meiryo UI" w:hint="eastAsia"/>
          <w:szCs w:val="21"/>
        </w:rPr>
        <w:t>）</w:t>
      </w:r>
    </w:p>
    <w:p w14:paraId="486C69AA" w14:textId="7F098870"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他地域で同様のAI活用事例は把握されていますか。</w:t>
      </w:r>
    </w:p>
    <w:p w14:paraId="70AA8111" w14:textId="77777777" w:rsidR="00FB7700" w:rsidRPr="00FB7700" w:rsidRDefault="00FB7700" w:rsidP="004F693F">
      <w:pPr>
        <w:rPr>
          <w:rFonts w:ascii="Meiryo UI" w:eastAsia="Meiryo UI" w:hAnsi="Meiryo UI"/>
          <w:szCs w:val="21"/>
        </w:rPr>
      </w:pPr>
    </w:p>
    <w:p w14:paraId="77A694B0" w14:textId="77777777" w:rsidR="004F693F" w:rsidRPr="00747742" w:rsidRDefault="004F693F" w:rsidP="004F693F">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1F82EFEF" w14:textId="58752233" w:rsidR="00FB7700" w:rsidRPr="00FB7700" w:rsidRDefault="00FB7700" w:rsidP="002D18C7">
      <w:pPr>
        <w:ind w:firstLineChars="100" w:firstLine="210"/>
        <w:rPr>
          <w:rFonts w:ascii="Meiryo UI" w:eastAsia="Meiryo UI" w:hAnsi="Meiryo UI"/>
          <w:szCs w:val="21"/>
        </w:rPr>
      </w:pPr>
      <w:r w:rsidRPr="00FB7700">
        <w:rPr>
          <w:rFonts w:ascii="Meiryo UI" w:eastAsia="Meiryo UI" w:hAnsi="Meiryo UI"/>
          <w:szCs w:val="21"/>
        </w:rPr>
        <w:t>そこまでは把握していません。ただ</w:t>
      </w:r>
      <w:r w:rsidR="002D18C7">
        <w:rPr>
          <w:rFonts w:ascii="Meiryo UI" w:eastAsia="Meiryo UI" w:hAnsi="Meiryo UI" w:hint="eastAsia"/>
          <w:szCs w:val="21"/>
        </w:rPr>
        <w:t>、</w:t>
      </w:r>
      <w:r w:rsidR="004166A9">
        <w:rPr>
          <w:rFonts w:ascii="Meiryo UI" w:eastAsia="Meiryo UI" w:hAnsi="Meiryo UI" w:hint="eastAsia"/>
          <w:szCs w:val="21"/>
        </w:rPr>
        <w:t>以前だったら</w:t>
      </w:r>
      <w:r w:rsidRPr="00FB7700">
        <w:rPr>
          <w:rFonts w:ascii="Meiryo UI" w:eastAsia="Meiryo UI" w:hAnsi="Meiryo UI"/>
          <w:szCs w:val="21"/>
        </w:rPr>
        <w:t>辞書</w:t>
      </w:r>
      <w:r w:rsidR="004166A9">
        <w:rPr>
          <w:rFonts w:ascii="Meiryo UI" w:eastAsia="Meiryo UI" w:hAnsi="Meiryo UI" w:hint="eastAsia"/>
          <w:szCs w:val="21"/>
        </w:rPr>
        <w:t>で調べ</w:t>
      </w:r>
      <w:r w:rsidR="00336A01">
        <w:rPr>
          <w:rFonts w:ascii="Meiryo UI" w:eastAsia="Meiryo UI" w:hAnsi="Meiryo UI" w:hint="eastAsia"/>
          <w:szCs w:val="21"/>
        </w:rPr>
        <w:t>たり</w:t>
      </w:r>
      <w:r w:rsidRPr="00FB7700">
        <w:rPr>
          <w:rFonts w:ascii="Meiryo UI" w:eastAsia="Meiryo UI" w:hAnsi="Meiryo UI"/>
          <w:szCs w:val="21"/>
        </w:rPr>
        <w:t>インターネット</w:t>
      </w:r>
      <w:r w:rsidR="004166A9">
        <w:rPr>
          <w:rFonts w:ascii="Meiryo UI" w:eastAsia="Meiryo UI" w:hAnsi="Meiryo UI" w:hint="eastAsia"/>
          <w:szCs w:val="21"/>
        </w:rPr>
        <w:t>で</w:t>
      </w:r>
      <w:r w:rsidRPr="00FB7700">
        <w:rPr>
          <w:rFonts w:ascii="Meiryo UI" w:eastAsia="Meiryo UI" w:hAnsi="Meiryo UI"/>
          <w:szCs w:val="21"/>
        </w:rPr>
        <w:t>検索</w:t>
      </w:r>
      <w:r w:rsidR="00336A01">
        <w:rPr>
          <w:rFonts w:ascii="Meiryo UI" w:eastAsia="Meiryo UI" w:hAnsi="Meiryo UI" w:hint="eastAsia"/>
          <w:szCs w:val="21"/>
        </w:rPr>
        <w:t>した</w:t>
      </w:r>
      <w:r w:rsidR="004166A9">
        <w:rPr>
          <w:rFonts w:ascii="Meiryo UI" w:eastAsia="Meiryo UI" w:hAnsi="Meiryo UI" w:hint="eastAsia"/>
          <w:szCs w:val="21"/>
        </w:rPr>
        <w:t>り</w:t>
      </w:r>
      <w:r w:rsidRPr="00FB7700">
        <w:rPr>
          <w:rFonts w:ascii="Meiryo UI" w:eastAsia="Meiryo UI" w:hAnsi="Meiryo UI"/>
          <w:szCs w:val="21"/>
        </w:rPr>
        <w:t>、</w:t>
      </w:r>
      <w:r w:rsidR="004166A9" w:rsidRPr="00020882">
        <w:rPr>
          <w:rFonts w:ascii="Meiryo UI" w:eastAsia="Meiryo UI" w:hAnsi="Meiryo UI" w:hint="eastAsia"/>
          <w:szCs w:val="21"/>
        </w:rPr>
        <w:t>ポケット型の翻訳機</w:t>
      </w:r>
      <w:r w:rsidR="00336A01">
        <w:rPr>
          <w:rFonts w:ascii="Meiryo UI" w:eastAsia="Meiryo UI" w:hAnsi="Meiryo UI" w:hint="eastAsia"/>
          <w:szCs w:val="21"/>
        </w:rPr>
        <w:t>などによって</w:t>
      </w:r>
      <w:r w:rsidRPr="00FB7700">
        <w:rPr>
          <w:rFonts w:ascii="Meiryo UI" w:eastAsia="Meiryo UI" w:hAnsi="Meiryo UI"/>
          <w:szCs w:val="21"/>
        </w:rPr>
        <w:t>コミュニケーション手法は進化してきました。今後はAI</w:t>
      </w:r>
      <w:r w:rsidR="00336A01">
        <w:rPr>
          <w:rFonts w:ascii="Meiryo UI" w:eastAsia="Meiryo UI" w:hAnsi="Meiryo UI" w:hint="eastAsia"/>
          <w:szCs w:val="21"/>
        </w:rPr>
        <w:t>が</w:t>
      </w:r>
      <w:r w:rsidRPr="00FB7700">
        <w:rPr>
          <w:rFonts w:ascii="Meiryo UI" w:eastAsia="Meiryo UI" w:hAnsi="Meiryo UI"/>
          <w:szCs w:val="21"/>
        </w:rPr>
        <w:t>日本語能力を</w:t>
      </w:r>
      <w:r w:rsidR="004166A9">
        <w:rPr>
          <w:rFonts w:ascii="Meiryo UI" w:eastAsia="Meiryo UI" w:hAnsi="Meiryo UI" w:hint="eastAsia"/>
          <w:szCs w:val="21"/>
        </w:rPr>
        <w:t>判断</w:t>
      </w:r>
      <w:r w:rsidRPr="00FB7700">
        <w:rPr>
          <w:rFonts w:ascii="Meiryo UI" w:eastAsia="Meiryo UI" w:hAnsi="Meiryo UI"/>
          <w:szCs w:val="21"/>
        </w:rPr>
        <w:t>分析し、その生徒に適した学習内容や表現方法を提示する時代になっ</w:t>
      </w:r>
      <w:r w:rsidR="002D18C7">
        <w:rPr>
          <w:rFonts w:ascii="Meiryo UI" w:eastAsia="Meiryo UI" w:hAnsi="Meiryo UI" w:hint="eastAsia"/>
          <w:szCs w:val="21"/>
        </w:rPr>
        <w:t>て</w:t>
      </w:r>
      <w:r w:rsidR="000A0007">
        <w:rPr>
          <w:rFonts w:ascii="Meiryo UI" w:eastAsia="Meiryo UI" w:hAnsi="Meiryo UI" w:hint="eastAsia"/>
          <w:szCs w:val="21"/>
        </w:rPr>
        <w:t>いくと</w:t>
      </w:r>
      <w:r w:rsidRPr="00FB7700">
        <w:rPr>
          <w:rFonts w:ascii="Meiryo UI" w:eastAsia="Meiryo UI" w:hAnsi="Meiryo UI"/>
          <w:szCs w:val="21"/>
        </w:rPr>
        <w:t>思います</w:t>
      </w:r>
      <w:r w:rsidR="00791462">
        <w:rPr>
          <w:rFonts w:ascii="Meiryo UI" w:eastAsia="Meiryo UI" w:hAnsi="Meiryo UI" w:hint="eastAsia"/>
          <w:szCs w:val="21"/>
        </w:rPr>
        <w:t>。</w:t>
      </w:r>
      <w:r w:rsidR="004166A9">
        <w:rPr>
          <w:rFonts w:ascii="Meiryo UI" w:eastAsia="Meiryo UI" w:hAnsi="Meiryo UI" w:hint="eastAsia"/>
          <w:szCs w:val="21"/>
        </w:rPr>
        <w:t>同時翻訳は万博の時にもありましたが、今回、</w:t>
      </w:r>
      <w:r w:rsidRPr="00FB7700">
        <w:rPr>
          <w:rFonts w:ascii="Meiryo UI" w:eastAsia="Meiryo UI" w:hAnsi="Meiryo UI"/>
          <w:szCs w:val="21"/>
        </w:rPr>
        <w:t>大阪わかば高校</w:t>
      </w:r>
      <w:r w:rsidRPr="00FB7700">
        <w:rPr>
          <w:rFonts w:ascii="Meiryo UI" w:eastAsia="Meiryo UI" w:hAnsi="Meiryo UI"/>
          <w:szCs w:val="21"/>
        </w:rPr>
        <w:lastRenderedPageBreak/>
        <w:t>では、そのようなAI技術を活用した仕組みを構築し、府内全体</w:t>
      </w:r>
      <w:r w:rsidR="00E43C01">
        <w:rPr>
          <w:rFonts w:ascii="Meiryo UI" w:eastAsia="Meiryo UI" w:hAnsi="Meiryo UI" w:hint="eastAsia"/>
          <w:szCs w:val="21"/>
        </w:rPr>
        <w:t>へ横展開して</w:t>
      </w:r>
      <w:r w:rsidRPr="00FB7700">
        <w:rPr>
          <w:rFonts w:ascii="Meiryo UI" w:eastAsia="Meiryo UI" w:hAnsi="Meiryo UI"/>
          <w:szCs w:val="21"/>
        </w:rPr>
        <w:t>広げて</w:t>
      </w:r>
      <w:r w:rsidR="000A0007">
        <w:rPr>
          <w:rFonts w:ascii="Meiryo UI" w:eastAsia="Meiryo UI" w:hAnsi="Meiryo UI" w:hint="eastAsia"/>
          <w:szCs w:val="21"/>
        </w:rPr>
        <w:t>いきたいと考えています</w:t>
      </w:r>
      <w:r w:rsidRPr="00FB7700">
        <w:rPr>
          <w:rFonts w:ascii="Meiryo UI" w:eastAsia="Meiryo UI" w:hAnsi="Meiryo UI"/>
          <w:szCs w:val="21"/>
        </w:rPr>
        <w:t>。</w:t>
      </w:r>
    </w:p>
    <w:p w14:paraId="0AED3EC6" w14:textId="77777777" w:rsidR="004F693F" w:rsidRPr="00FB7700" w:rsidRDefault="004F693F" w:rsidP="004F693F">
      <w:pPr>
        <w:rPr>
          <w:rFonts w:ascii="Meiryo UI" w:eastAsia="Meiryo UI" w:hAnsi="Meiryo UI"/>
          <w:szCs w:val="21"/>
        </w:rPr>
      </w:pPr>
    </w:p>
    <w:p w14:paraId="6BD0F025" w14:textId="77777777" w:rsidR="00FB7700" w:rsidRPr="00533224" w:rsidRDefault="00FB7700" w:rsidP="00FB7700">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共同通信</w:t>
      </w:r>
      <w:r w:rsidRPr="00533224">
        <w:rPr>
          <w:rFonts w:ascii="Meiryo UI" w:eastAsia="Meiryo UI" w:hAnsi="Meiryo UI" w:hint="eastAsia"/>
          <w:szCs w:val="21"/>
        </w:rPr>
        <w:t>）</w:t>
      </w:r>
    </w:p>
    <w:p w14:paraId="64B33092" w14:textId="4383B4AC"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今回の4校</w:t>
      </w:r>
      <w:r w:rsidR="00020882">
        <w:rPr>
          <w:rFonts w:ascii="Meiryo UI" w:eastAsia="Meiryo UI" w:hAnsi="Meiryo UI" w:hint="eastAsia"/>
          <w:szCs w:val="21"/>
        </w:rPr>
        <w:t>の申請額は、申請どおり</w:t>
      </w:r>
      <w:r w:rsidR="00E43C01">
        <w:rPr>
          <w:rFonts w:ascii="Meiryo UI" w:eastAsia="Meiryo UI" w:hAnsi="Meiryo UI" w:hint="eastAsia"/>
          <w:szCs w:val="21"/>
        </w:rPr>
        <w:t>採択された</w:t>
      </w:r>
      <w:r w:rsidRPr="00FB7700">
        <w:rPr>
          <w:rFonts w:ascii="Meiryo UI" w:eastAsia="Meiryo UI" w:hAnsi="Meiryo UI"/>
          <w:szCs w:val="21"/>
        </w:rPr>
        <w:t>のでしょうか。</w:t>
      </w:r>
    </w:p>
    <w:p w14:paraId="211ECBC7" w14:textId="77777777" w:rsidR="00FB7700" w:rsidRPr="00FB7700" w:rsidRDefault="00FB7700" w:rsidP="00FB7700">
      <w:pPr>
        <w:rPr>
          <w:rFonts w:ascii="Meiryo UI" w:eastAsia="Meiryo UI" w:hAnsi="Meiryo UI"/>
          <w:szCs w:val="21"/>
        </w:rPr>
      </w:pPr>
    </w:p>
    <w:p w14:paraId="357C4AEA" w14:textId="77777777" w:rsidR="00FB7700" w:rsidRPr="00747742" w:rsidRDefault="00FB7700" w:rsidP="00FB7700">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52EFB2C9" w14:textId="7777777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はい。そのとおりです。</w:t>
      </w:r>
    </w:p>
    <w:p w14:paraId="43F0D290" w14:textId="77777777" w:rsidR="004F693F" w:rsidRPr="00FB7700" w:rsidRDefault="004F693F" w:rsidP="004F693F">
      <w:pPr>
        <w:rPr>
          <w:rFonts w:ascii="Meiryo UI" w:eastAsia="Meiryo UI" w:hAnsi="Meiryo UI"/>
          <w:szCs w:val="21"/>
        </w:rPr>
      </w:pPr>
    </w:p>
    <w:p w14:paraId="10E0510D" w14:textId="5D3025AA" w:rsidR="00FB7700" w:rsidRPr="004F693F" w:rsidRDefault="00FB7700" w:rsidP="00FB7700">
      <w:pPr>
        <w:rPr>
          <w:rFonts w:ascii="Meiryo UI" w:eastAsia="Meiryo UI" w:hAnsi="Meiryo UI"/>
          <w:b/>
          <w:bCs/>
          <w:szCs w:val="21"/>
        </w:rPr>
      </w:pPr>
      <w:r>
        <w:rPr>
          <w:rFonts w:ascii="Meiryo UI" w:eastAsia="Meiryo UI" w:hAnsi="Meiryo UI" w:hint="eastAsia"/>
          <w:b/>
          <w:bCs/>
          <w:szCs w:val="21"/>
        </w:rPr>
        <w:t>●</w:t>
      </w:r>
      <w:r>
        <w:rPr>
          <w:rFonts w:ascii="Meiryo UI" w:eastAsia="Meiryo UI" w:hAnsi="Meiryo UI" w:hint="eastAsia"/>
          <w:b/>
          <w:bCs/>
        </w:rPr>
        <w:t>大阪都構想</w:t>
      </w:r>
      <w:r w:rsidRPr="00F61FB0">
        <w:rPr>
          <w:rFonts w:ascii="Meiryo UI" w:eastAsia="Meiryo UI" w:hAnsi="Meiryo UI"/>
          <w:b/>
          <w:bCs/>
        </w:rPr>
        <w:t>に</w:t>
      </w:r>
      <w:r>
        <w:rPr>
          <w:rFonts w:ascii="Meiryo UI" w:eastAsia="Meiryo UI" w:hAnsi="Meiryo UI" w:hint="eastAsia"/>
          <w:b/>
          <w:bCs/>
        </w:rPr>
        <w:t>ついて</w:t>
      </w:r>
      <w:r w:rsidR="00477B22">
        <w:rPr>
          <w:rFonts w:ascii="Meiryo UI" w:eastAsia="Meiryo UI" w:hAnsi="Meiryo UI" w:hint="eastAsia"/>
          <w:b/>
          <w:bCs/>
        </w:rPr>
        <w:t xml:space="preserve">　①</w:t>
      </w:r>
    </w:p>
    <w:p w14:paraId="61B2C435" w14:textId="77777777" w:rsidR="00FB7700" w:rsidRPr="00533224" w:rsidRDefault="00FB7700" w:rsidP="00FB7700">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共同通信</w:t>
      </w:r>
      <w:r w:rsidRPr="00533224">
        <w:rPr>
          <w:rFonts w:ascii="Meiryo UI" w:eastAsia="Meiryo UI" w:hAnsi="Meiryo UI" w:hint="eastAsia"/>
          <w:szCs w:val="21"/>
        </w:rPr>
        <w:t>）</w:t>
      </w:r>
    </w:p>
    <w:p w14:paraId="594F0779" w14:textId="78B105A6" w:rsidR="00FB7700" w:rsidRPr="00FB7700" w:rsidRDefault="00FB7700" w:rsidP="000A0007">
      <w:pPr>
        <w:ind w:firstLineChars="100" w:firstLine="210"/>
        <w:rPr>
          <w:rFonts w:ascii="Meiryo UI" w:eastAsia="Meiryo UI" w:hAnsi="Meiryo UI"/>
          <w:szCs w:val="21"/>
        </w:rPr>
      </w:pPr>
      <w:r w:rsidRPr="00FB7700">
        <w:rPr>
          <w:rFonts w:ascii="Meiryo UI" w:eastAsia="Meiryo UI" w:hAnsi="Meiryo UI"/>
          <w:szCs w:val="21"/>
        </w:rPr>
        <w:t>都構想について伺います。法定協議会では、小中学校教員の人事を広域自治体が担う方向で議論されています。</w:t>
      </w:r>
    </w:p>
    <w:p w14:paraId="47DEA478" w14:textId="7777777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大阪市の教員人事を府が担うことになった場合、懸念や必要な対応はありますか。</w:t>
      </w:r>
    </w:p>
    <w:p w14:paraId="77CC7F7A" w14:textId="77777777" w:rsidR="00FB7700" w:rsidRPr="00FB7700" w:rsidRDefault="00FB7700" w:rsidP="00FB7700">
      <w:pPr>
        <w:rPr>
          <w:rFonts w:ascii="Meiryo UI" w:eastAsia="Meiryo UI" w:hAnsi="Meiryo UI"/>
          <w:szCs w:val="21"/>
        </w:rPr>
      </w:pPr>
    </w:p>
    <w:p w14:paraId="7B4365E6" w14:textId="77777777" w:rsidR="00FB7700" w:rsidRPr="00747742" w:rsidRDefault="00FB7700" w:rsidP="00FB7700">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7AC3D2C5" w14:textId="3A329DBA" w:rsidR="00FB7700" w:rsidRPr="00FB7700" w:rsidRDefault="00FB7700" w:rsidP="004166A9">
      <w:pPr>
        <w:ind w:firstLineChars="100" w:firstLine="210"/>
        <w:rPr>
          <w:rFonts w:ascii="Meiryo UI" w:eastAsia="Meiryo UI" w:hAnsi="Meiryo UI"/>
          <w:szCs w:val="21"/>
        </w:rPr>
      </w:pPr>
      <w:r w:rsidRPr="00FB7700">
        <w:rPr>
          <w:rFonts w:ascii="Meiryo UI" w:eastAsia="Meiryo UI" w:hAnsi="Meiryo UI"/>
          <w:szCs w:val="21"/>
        </w:rPr>
        <w:t>法定協議会では、人事権を広域側が持つか基礎自治体側が持つかが議論されています。大阪市の教員数は1万人を超えています。その人事を広域行政が担うことになるのであれば、それに対応できる体制をしっかり整える必要があります。</w:t>
      </w:r>
    </w:p>
    <w:p w14:paraId="613BC20A" w14:textId="77777777" w:rsidR="004F693F" w:rsidRPr="00FB7700" w:rsidRDefault="004F693F" w:rsidP="004F693F">
      <w:pPr>
        <w:rPr>
          <w:rFonts w:ascii="Meiryo UI" w:eastAsia="Meiryo UI" w:hAnsi="Meiryo UI"/>
          <w:szCs w:val="21"/>
        </w:rPr>
      </w:pPr>
    </w:p>
    <w:p w14:paraId="6FBBB422" w14:textId="77777777" w:rsidR="00FB7700" w:rsidRPr="00533224" w:rsidRDefault="00FB7700" w:rsidP="00FB7700">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共同通信</w:t>
      </w:r>
      <w:r w:rsidRPr="00533224">
        <w:rPr>
          <w:rFonts w:ascii="Meiryo UI" w:eastAsia="Meiryo UI" w:hAnsi="Meiryo UI" w:hint="eastAsia"/>
          <w:szCs w:val="21"/>
        </w:rPr>
        <w:t>）</w:t>
      </w:r>
    </w:p>
    <w:p w14:paraId="2B95EB99" w14:textId="5D774969"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大阪市</w:t>
      </w:r>
      <w:r w:rsidR="004166A9">
        <w:rPr>
          <w:rFonts w:ascii="Meiryo UI" w:eastAsia="Meiryo UI" w:hAnsi="Meiryo UI" w:hint="eastAsia"/>
          <w:szCs w:val="21"/>
        </w:rPr>
        <w:t>教委</w:t>
      </w:r>
      <w:r w:rsidRPr="00FB7700">
        <w:rPr>
          <w:rFonts w:ascii="Meiryo UI" w:eastAsia="Meiryo UI" w:hAnsi="Meiryo UI"/>
          <w:szCs w:val="21"/>
        </w:rPr>
        <w:t>は独自施策として初任給を引き上げています。特別区になった場合も、その給与水準を維持することは可能でしょうか。</w:t>
      </w:r>
    </w:p>
    <w:p w14:paraId="2D7F2E5E" w14:textId="77777777" w:rsidR="00FB7700" w:rsidRPr="00FB7700" w:rsidRDefault="00FB7700" w:rsidP="00FB7700">
      <w:pPr>
        <w:rPr>
          <w:rFonts w:ascii="Meiryo UI" w:eastAsia="Meiryo UI" w:hAnsi="Meiryo UI"/>
          <w:szCs w:val="21"/>
        </w:rPr>
      </w:pPr>
    </w:p>
    <w:p w14:paraId="032294FC" w14:textId="77777777" w:rsidR="00FB7700" w:rsidRPr="00747742" w:rsidRDefault="00FB7700" w:rsidP="00FB7700">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0B43202F" w14:textId="28B12746" w:rsidR="00FB7700" w:rsidRPr="00FB7700" w:rsidRDefault="00FB7700" w:rsidP="00A313DF">
      <w:pPr>
        <w:ind w:firstLineChars="100" w:firstLine="210"/>
        <w:rPr>
          <w:rFonts w:ascii="Meiryo UI" w:eastAsia="Meiryo UI" w:hAnsi="Meiryo UI"/>
          <w:szCs w:val="21"/>
        </w:rPr>
      </w:pPr>
      <w:r w:rsidRPr="00FB7700">
        <w:rPr>
          <w:rFonts w:ascii="Meiryo UI" w:eastAsia="Meiryo UI" w:hAnsi="Meiryo UI"/>
          <w:szCs w:val="21"/>
        </w:rPr>
        <w:t>現在の大阪市は政令指定都市であるため独自に給与制度を運用できますが、特別区は同じ制度ではありません</w:t>
      </w:r>
      <w:r w:rsidR="004166A9">
        <w:rPr>
          <w:rFonts w:ascii="Meiryo UI" w:eastAsia="Meiryo UI" w:hAnsi="Meiryo UI" w:hint="eastAsia"/>
          <w:szCs w:val="21"/>
        </w:rPr>
        <w:t>ので給与の権限を付与することができません</w:t>
      </w:r>
      <w:r w:rsidRPr="00FB7700">
        <w:rPr>
          <w:rFonts w:ascii="Meiryo UI" w:eastAsia="Meiryo UI" w:hAnsi="Meiryo UI"/>
          <w:szCs w:val="21"/>
        </w:rPr>
        <w:t>。仮に広域自治体が人事を担うことになれば、大阪府全体の給与制度の中で運用することになりますので、現在の大阪市独自の制度は変わるという認識です。ただし、大阪市は</w:t>
      </w:r>
      <w:r w:rsidR="00A313DF">
        <w:rPr>
          <w:rFonts w:ascii="Meiryo UI" w:eastAsia="Meiryo UI" w:hAnsi="Meiryo UI" w:hint="eastAsia"/>
          <w:szCs w:val="21"/>
        </w:rPr>
        <w:t>今現在の</w:t>
      </w:r>
      <w:r w:rsidRPr="00FB7700">
        <w:rPr>
          <w:rFonts w:ascii="Meiryo UI" w:eastAsia="Meiryo UI" w:hAnsi="Meiryo UI"/>
          <w:szCs w:val="21"/>
        </w:rPr>
        <w:t>初任給が高い一方で、大阪府は段階的に昇給する仕組みであ</w:t>
      </w:r>
      <w:r w:rsidR="00A313DF">
        <w:rPr>
          <w:rFonts w:ascii="Meiryo UI" w:eastAsia="Meiryo UI" w:hAnsi="Meiryo UI" w:hint="eastAsia"/>
          <w:szCs w:val="21"/>
        </w:rPr>
        <w:t>りますので、</w:t>
      </w:r>
      <w:r w:rsidRPr="00FB7700">
        <w:rPr>
          <w:rFonts w:ascii="Meiryo UI" w:eastAsia="Meiryo UI" w:hAnsi="Meiryo UI"/>
          <w:szCs w:val="21"/>
        </w:rPr>
        <w:t>長期的には概ね同水準です。なお、大阪市だけ特別に現在の制度を維持する法的根拠はなく、その点については法定協議会でも法律改正の必要性を含めて議論されていると認識しています</w:t>
      </w:r>
      <w:r w:rsidR="00A313DF">
        <w:rPr>
          <w:rFonts w:ascii="Meiryo UI" w:eastAsia="Meiryo UI" w:hAnsi="Meiryo UI" w:hint="eastAsia"/>
          <w:szCs w:val="21"/>
        </w:rPr>
        <w:t>ので我々としても注視しているところではあります</w:t>
      </w:r>
      <w:r w:rsidRPr="00FB7700">
        <w:rPr>
          <w:rFonts w:ascii="Meiryo UI" w:eastAsia="Meiryo UI" w:hAnsi="Meiryo UI"/>
          <w:szCs w:val="21"/>
        </w:rPr>
        <w:t>。</w:t>
      </w:r>
    </w:p>
    <w:p w14:paraId="48EC49DF" w14:textId="77777777" w:rsidR="004F693F" w:rsidRPr="00FB7700" w:rsidRDefault="004F693F" w:rsidP="004F693F">
      <w:pPr>
        <w:rPr>
          <w:rFonts w:ascii="Meiryo UI" w:eastAsia="Meiryo UI" w:hAnsi="Meiryo UI"/>
          <w:szCs w:val="21"/>
        </w:rPr>
      </w:pPr>
    </w:p>
    <w:p w14:paraId="72572B1B" w14:textId="05FD9664" w:rsidR="00FB7700" w:rsidRDefault="00FB7700" w:rsidP="00FB7700">
      <w:pPr>
        <w:rPr>
          <w:rFonts w:ascii="Meiryo UI" w:eastAsia="Meiryo UI" w:hAnsi="Meiryo UI"/>
          <w:b/>
          <w:bCs/>
          <w:szCs w:val="21"/>
        </w:rPr>
      </w:pPr>
      <w:r>
        <w:rPr>
          <w:rFonts w:ascii="Meiryo UI" w:eastAsia="Meiryo UI" w:hAnsi="Meiryo UI" w:hint="eastAsia"/>
          <w:b/>
          <w:bCs/>
          <w:szCs w:val="21"/>
        </w:rPr>
        <w:t>●</w:t>
      </w:r>
      <w:r>
        <w:rPr>
          <w:rFonts w:ascii="Meiryo UI" w:eastAsia="Meiryo UI" w:hAnsi="Meiryo UI" w:hint="eastAsia"/>
          <w:b/>
          <w:bCs/>
        </w:rPr>
        <w:t>スプレー缶による噴射事案</w:t>
      </w:r>
      <w:r w:rsidRPr="00F61FB0">
        <w:rPr>
          <w:rFonts w:ascii="Meiryo UI" w:eastAsia="Meiryo UI" w:hAnsi="Meiryo UI"/>
          <w:b/>
          <w:bCs/>
        </w:rPr>
        <w:t>に</w:t>
      </w:r>
      <w:r>
        <w:rPr>
          <w:rFonts w:ascii="Meiryo UI" w:eastAsia="Meiryo UI" w:hAnsi="Meiryo UI" w:hint="eastAsia"/>
          <w:b/>
          <w:bCs/>
        </w:rPr>
        <w:t>ついて</w:t>
      </w:r>
      <w:r w:rsidR="00477B22">
        <w:rPr>
          <w:rFonts w:ascii="Meiryo UI" w:eastAsia="Meiryo UI" w:hAnsi="Meiryo UI" w:hint="eastAsia"/>
          <w:b/>
          <w:bCs/>
        </w:rPr>
        <w:t xml:space="preserve">　②</w:t>
      </w:r>
    </w:p>
    <w:p w14:paraId="151D9489" w14:textId="77777777" w:rsidR="00FB7700" w:rsidRPr="00747742" w:rsidRDefault="00FB7700" w:rsidP="00FB7700">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関西テレビ</w:t>
      </w:r>
      <w:r w:rsidRPr="00747742">
        <w:rPr>
          <w:rFonts w:ascii="Meiryo UI" w:eastAsia="Meiryo UI" w:hAnsi="Meiryo UI" w:hint="eastAsia"/>
          <w:szCs w:val="21"/>
        </w:rPr>
        <w:t>）</w:t>
      </w:r>
    </w:p>
    <w:p w14:paraId="15AD57B9" w14:textId="4A5ED781" w:rsidR="00FB7700" w:rsidRDefault="00FB7700" w:rsidP="00A313DF">
      <w:pPr>
        <w:ind w:firstLineChars="100" w:firstLine="210"/>
        <w:rPr>
          <w:rFonts w:ascii="Meiryo UI" w:eastAsia="Meiryo UI" w:hAnsi="Meiryo UI"/>
          <w:szCs w:val="21"/>
        </w:rPr>
      </w:pPr>
      <w:r w:rsidRPr="00FB7700">
        <w:rPr>
          <w:rFonts w:ascii="Meiryo UI" w:eastAsia="Meiryo UI" w:hAnsi="Meiryo UI"/>
          <w:szCs w:val="21"/>
        </w:rPr>
        <w:t>先ほどのスプレー缶の事案について追加で伺います。生徒が近所でスプレー缶を拾ったという情報があるとの報道がありますが、その点は把握されていますか。</w:t>
      </w:r>
    </w:p>
    <w:p w14:paraId="3F6CC218" w14:textId="77777777" w:rsidR="00A313DF" w:rsidRPr="00FB7700" w:rsidRDefault="00A313DF" w:rsidP="00FB7700">
      <w:pPr>
        <w:ind w:firstLineChars="100" w:firstLine="210"/>
        <w:rPr>
          <w:rFonts w:ascii="Meiryo UI" w:eastAsia="Meiryo UI" w:hAnsi="Meiryo UI"/>
          <w:szCs w:val="21"/>
        </w:rPr>
      </w:pPr>
    </w:p>
    <w:p w14:paraId="360B0EA7" w14:textId="77777777" w:rsidR="00FB7700" w:rsidRPr="00747742" w:rsidRDefault="00FB7700" w:rsidP="00FB7700">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14AC0833" w14:textId="6611CFA5" w:rsidR="00FB7700" w:rsidRPr="00FB7700" w:rsidRDefault="00FB7700" w:rsidP="00A313DF">
      <w:pPr>
        <w:ind w:firstLineChars="100" w:firstLine="210"/>
        <w:rPr>
          <w:rFonts w:ascii="Meiryo UI" w:eastAsia="Meiryo UI" w:hAnsi="Meiryo UI"/>
          <w:szCs w:val="21"/>
        </w:rPr>
      </w:pPr>
      <w:r w:rsidRPr="00FB7700">
        <w:rPr>
          <w:rFonts w:ascii="Meiryo UI" w:eastAsia="Meiryo UI" w:hAnsi="Meiryo UI"/>
          <w:szCs w:val="21"/>
        </w:rPr>
        <w:t>その情報については、今初めて伺いました。</w:t>
      </w:r>
      <w:r w:rsidR="00A313DF">
        <w:rPr>
          <w:rFonts w:ascii="Meiryo UI" w:eastAsia="Meiryo UI" w:hAnsi="Meiryo UI" w:hint="eastAsia"/>
          <w:szCs w:val="21"/>
        </w:rPr>
        <w:t>担当課の方は何か掴</w:t>
      </w:r>
      <w:r w:rsidR="00D51146">
        <w:rPr>
          <w:rFonts w:ascii="Meiryo UI" w:eastAsia="Meiryo UI" w:hAnsi="Meiryo UI" w:hint="eastAsia"/>
          <w:szCs w:val="21"/>
        </w:rPr>
        <w:t>んで</w:t>
      </w:r>
      <w:r w:rsidR="00A313DF">
        <w:rPr>
          <w:rFonts w:ascii="Meiryo UI" w:eastAsia="Meiryo UI" w:hAnsi="Meiryo UI" w:hint="eastAsia"/>
          <w:szCs w:val="21"/>
        </w:rPr>
        <w:t>いるかもしれませんが、</w:t>
      </w:r>
      <w:r w:rsidRPr="00FB7700">
        <w:rPr>
          <w:rFonts w:ascii="Meiryo UI" w:eastAsia="Meiryo UI" w:hAnsi="Meiryo UI"/>
          <w:szCs w:val="21"/>
        </w:rPr>
        <w:t>私自身は把握していません</w:t>
      </w:r>
      <w:r w:rsidR="00A313DF">
        <w:rPr>
          <w:rFonts w:ascii="Meiryo UI" w:eastAsia="Meiryo UI" w:hAnsi="Meiryo UI" w:hint="eastAsia"/>
          <w:szCs w:val="21"/>
        </w:rPr>
        <w:t>でした</w:t>
      </w:r>
      <w:r w:rsidRPr="00FB7700">
        <w:rPr>
          <w:rFonts w:ascii="Meiryo UI" w:eastAsia="Meiryo UI" w:hAnsi="Meiryo UI"/>
          <w:szCs w:val="21"/>
        </w:rPr>
        <w:t>。</w:t>
      </w:r>
    </w:p>
    <w:p w14:paraId="71A61FC0" w14:textId="77777777" w:rsidR="004F693F" w:rsidRDefault="004F693F" w:rsidP="004F693F">
      <w:pPr>
        <w:rPr>
          <w:rFonts w:ascii="Meiryo UI" w:eastAsia="Meiryo UI" w:hAnsi="Meiryo UI"/>
          <w:szCs w:val="21"/>
        </w:rPr>
      </w:pPr>
    </w:p>
    <w:p w14:paraId="5D947BCD" w14:textId="77777777" w:rsidR="00403DF6" w:rsidRPr="00FB7700" w:rsidRDefault="00403DF6" w:rsidP="004F693F">
      <w:pPr>
        <w:rPr>
          <w:rFonts w:ascii="Meiryo UI" w:eastAsia="Meiryo UI" w:hAnsi="Meiryo UI" w:hint="eastAsia"/>
          <w:szCs w:val="21"/>
        </w:rPr>
      </w:pPr>
    </w:p>
    <w:p w14:paraId="69A28CD9" w14:textId="7EEDF0C2" w:rsidR="00FB7700" w:rsidRPr="004F693F" w:rsidRDefault="00FB7700" w:rsidP="00FB7700">
      <w:pPr>
        <w:rPr>
          <w:rFonts w:ascii="Meiryo UI" w:eastAsia="Meiryo UI" w:hAnsi="Meiryo UI"/>
          <w:b/>
          <w:bCs/>
          <w:szCs w:val="21"/>
        </w:rPr>
      </w:pPr>
      <w:r>
        <w:rPr>
          <w:rFonts w:ascii="Meiryo UI" w:eastAsia="Meiryo UI" w:hAnsi="Meiryo UI" w:hint="eastAsia"/>
          <w:b/>
          <w:bCs/>
          <w:szCs w:val="21"/>
        </w:rPr>
        <w:lastRenderedPageBreak/>
        <w:t>●</w:t>
      </w:r>
      <w:r>
        <w:rPr>
          <w:rFonts w:ascii="Meiryo UI" w:eastAsia="Meiryo UI" w:hAnsi="Meiryo UI" w:hint="eastAsia"/>
          <w:b/>
          <w:bCs/>
        </w:rPr>
        <w:t>ネクストハイスクール構想</w:t>
      </w:r>
      <w:r w:rsidRPr="00F61FB0">
        <w:rPr>
          <w:rFonts w:ascii="Meiryo UI" w:eastAsia="Meiryo UI" w:hAnsi="Meiryo UI"/>
          <w:b/>
          <w:bCs/>
        </w:rPr>
        <w:t>に</w:t>
      </w:r>
      <w:r>
        <w:rPr>
          <w:rFonts w:ascii="Meiryo UI" w:eastAsia="Meiryo UI" w:hAnsi="Meiryo UI" w:hint="eastAsia"/>
          <w:b/>
          <w:bCs/>
        </w:rPr>
        <w:t>ついて</w:t>
      </w:r>
      <w:r w:rsidR="00477B22">
        <w:rPr>
          <w:rFonts w:ascii="Meiryo UI" w:eastAsia="Meiryo UI" w:hAnsi="Meiryo UI" w:hint="eastAsia"/>
          <w:b/>
          <w:bCs/>
        </w:rPr>
        <w:t xml:space="preserve">　③</w:t>
      </w:r>
    </w:p>
    <w:p w14:paraId="1C025B1E" w14:textId="2833BECE" w:rsidR="00FB7700" w:rsidRPr="00533224" w:rsidRDefault="00FB7700" w:rsidP="00FB7700">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産経新聞</w:t>
      </w:r>
      <w:r w:rsidRPr="00533224">
        <w:rPr>
          <w:rFonts w:ascii="Meiryo UI" w:eastAsia="Meiryo UI" w:hAnsi="Meiryo UI" w:hint="eastAsia"/>
          <w:szCs w:val="21"/>
        </w:rPr>
        <w:t>）</w:t>
      </w:r>
    </w:p>
    <w:p w14:paraId="2118B346" w14:textId="30CE467B" w:rsidR="00C47BB7" w:rsidRDefault="00FB7700" w:rsidP="00A313DF">
      <w:pPr>
        <w:ind w:firstLineChars="100" w:firstLine="210"/>
        <w:rPr>
          <w:rFonts w:ascii="Meiryo UI" w:eastAsia="Meiryo UI" w:hAnsi="Meiryo UI"/>
          <w:szCs w:val="21"/>
        </w:rPr>
      </w:pPr>
      <w:r w:rsidRPr="00FB7700">
        <w:rPr>
          <w:rFonts w:ascii="Meiryo UI" w:eastAsia="Meiryo UI" w:hAnsi="Meiryo UI"/>
          <w:szCs w:val="21"/>
        </w:rPr>
        <w:t>ネクストハイスクールについて伺います。</w:t>
      </w:r>
      <w:r w:rsidR="00A313DF">
        <w:rPr>
          <w:rFonts w:ascii="Meiryo UI" w:eastAsia="Meiryo UI" w:hAnsi="Meiryo UI" w:hint="eastAsia"/>
          <w:szCs w:val="21"/>
        </w:rPr>
        <w:t>元々、</w:t>
      </w:r>
      <w:r w:rsidR="00C47BB7">
        <w:rPr>
          <w:rFonts w:ascii="Meiryo UI" w:eastAsia="Meiryo UI" w:hAnsi="Meiryo UI" w:hint="eastAsia"/>
          <w:szCs w:val="21"/>
        </w:rPr>
        <w:t>この採択に関わらず</w:t>
      </w:r>
      <w:r w:rsidR="00A313DF">
        <w:rPr>
          <w:rFonts w:ascii="Meiryo UI" w:eastAsia="Meiryo UI" w:hAnsi="Meiryo UI" w:hint="eastAsia"/>
          <w:szCs w:val="21"/>
        </w:rPr>
        <w:t>特色ある教育を行ってきた高校</w:t>
      </w:r>
      <w:r w:rsidR="00C47BB7">
        <w:rPr>
          <w:rFonts w:ascii="Meiryo UI" w:eastAsia="Meiryo UI" w:hAnsi="Meiryo UI" w:hint="eastAsia"/>
          <w:szCs w:val="21"/>
        </w:rPr>
        <w:t>をネクストハイスクールに選ばれた</w:t>
      </w:r>
      <w:r w:rsidR="00A313DF">
        <w:rPr>
          <w:rFonts w:ascii="Meiryo UI" w:eastAsia="Meiryo UI" w:hAnsi="Meiryo UI" w:hint="eastAsia"/>
          <w:szCs w:val="21"/>
        </w:rPr>
        <w:t>とお聞きしましたが、</w:t>
      </w:r>
      <w:r w:rsidRPr="00FB7700">
        <w:rPr>
          <w:rFonts w:ascii="Meiryo UI" w:eastAsia="Meiryo UI" w:hAnsi="Meiryo UI"/>
          <w:szCs w:val="21"/>
        </w:rPr>
        <w:t>今回の採択によって、これまでの改革計画から特に大きく変わる点はありますか。</w:t>
      </w:r>
    </w:p>
    <w:p w14:paraId="18162149" w14:textId="45D1EA5C" w:rsidR="00FB7700" w:rsidRPr="00FB7700" w:rsidRDefault="00FB7700" w:rsidP="00C47BB7">
      <w:pPr>
        <w:rPr>
          <w:rFonts w:ascii="Meiryo UI" w:eastAsia="Meiryo UI" w:hAnsi="Meiryo UI"/>
          <w:szCs w:val="21"/>
        </w:rPr>
      </w:pPr>
      <w:r w:rsidRPr="00FB7700">
        <w:rPr>
          <w:rFonts w:ascii="Meiryo UI" w:eastAsia="Meiryo UI" w:hAnsi="Meiryo UI"/>
          <w:szCs w:val="21"/>
        </w:rPr>
        <w:t>また、農芸高校以外の3校については一度不採択となった後、再申請を経て採択されたと聞いていますが、どのような点を見直したのでしょうか。</w:t>
      </w:r>
    </w:p>
    <w:p w14:paraId="1FE668C2" w14:textId="77777777" w:rsidR="00FB7700" w:rsidRPr="00FB7700" w:rsidRDefault="00FB7700" w:rsidP="00FB7700">
      <w:pPr>
        <w:rPr>
          <w:rFonts w:ascii="Meiryo UI" w:eastAsia="Meiryo UI" w:hAnsi="Meiryo UI"/>
          <w:szCs w:val="21"/>
        </w:rPr>
      </w:pPr>
    </w:p>
    <w:p w14:paraId="654DAFE5" w14:textId="77777777" w:rsidR="00FB7700" w:rsidRPr="00747742" w:rsidRDefault="00FB7700" w:rsidP="00FB7700">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7EA59EA7" w14:textId="6C1A757D" w:rsidR="00EF17E4" w:rsidRDefault="00FB7700" w:rsidP="00C47BB7">
      <w:pPr>
        <w:ind w:firstLineChars="100" w:firstLine="210"/>
        <w:rPr>
          <w:rFonts w:ascii="Meiryo UI" w:eastAsia="Meiryo UI" w:hAnsi="Meiryo UI"/>
          <w:szCs w:val="21"/>
        </w:rPr>
      </w:pPr>
      <w:r w:rsidRPr="00FB7700">
        <w:rPr>
          <w:rFonts w:ascii="Meiryo UI" w:eastAsia="Meiryo UI" w:hAnsi="Meiryo UI"/>
          <w:szCs w:val="21"/>
        </w:rPr>
        <w:t>まず再申請についてですが、前回は4校中</w:t>
      </w:r>
      <w:r w:rsidR="00A313DF">
        <w:rPr>
          <w:rFonts w:ascii="Meiryo UI" w:eastAsia="Meiryo UI" w:hAnsi="Meiryo UI" w:hint="eastAsia"/>
          <w:szCs w:val="21"/>
        </w:rPr>
        <w:t>、農芸高校</w:t>
      </w:r>
      <w:r w:rsidRPr="00FB7700">
        <w:rPr>
          <w:rFonts w:ascii="Meiryo UI" w:eastAsia="Meiryo UI" w:hAnsi="Meiryo UI"/>
          <w:szCs w:val="21"/>
        </w:rPr>
        <w:t>1校のみ</w:t>
      </w:r>
      <w:r w:rsidR="00A313DF">
        <w:rPr>
          <w:rFonts w:ascii="Meiryo UI" w:eastAsia="Meiryo UI" w:hAnsi="Meiryo UI" w:hint="eastAsia"/>
          <w:szCs w:val="21"/>
        </w:rPr>
        <w:t>が</w:t>
      </w:r>
      <w:r w:rsidRPr="00FB7700">
        <w:rPr>
          <w:rFonts w:ascii="Meiryo UI" w:eastAsia="Meiryo UI" w:hAnsi="Meiryo UI"/>
          <w:szCs w:val="21"/>
        </w:rPr>
        <w:t>採択され、</w:t>
      </w:r>
      <w:r w:rsidR="00A313DF">
        <w:rPr>
          <w:rFonts w:ascii="Meiryo UI" w:eastAsia="Meiryo UI" w:hAnsi="Meiryo UI" w:hint="eastAsia"/>
          <w:szCs w:val="21"/>
        </w:rPr>
        <w:t>他の</w:t>
      </w:r>
      <w:r w:rsidRPr="00FB7700">
        <w:rPr>
          <w:rFonts w:ascii="Meiryo UI" w:eastAsia="Meiryo UI" w:hAnsi="Meiryo UI"/>
          <w:szCs w:val="21"/>
        </w:rPr>
        <w:t>3校は不採択でした。</w:t>
      </w:r>
      <w:r w:rsidR="00C47BB7">
        <w:rPr>
          <w:rFonts w:ascii="Meiryo UI" w:eastAsia="Meiryo UI" w:hAnsi="Meiryo UI" w:hint="eastAsia"/>
          <w:szCs w:val="21"/>
        </w:rPr>
        <w:t>当然、</w:t>
      </w:r>
      <w:r w:rsidRPr="00FB7700">
        <w:rPr>
          <w:rFonts w:ascii="Meiryo UI" w:eastAsia="Meiryo UI" w:hAnsi="Meiryo UI"/>
          <w:szCs w:val="21"/>
        </w:rPr>
        <w:t>国からは不採択</w:t>
      </w:r>
      <w:r w:rsidR="00EF17E4">
        <w:rPr>
          <w:rFonts w:ascii="Meiryo UI" w:eastAsia="Meiryo UI" w:hAnsi="Meiryo UI" w:hint="eastAsia"/>
          <w:szCs w:val="21"/>
        </w:rPr>
        <w:t>の</w:t>
      </w:r>
      <w:r w:rsidRPr="00FB7700">
        <w:rPr>
          <w:rFonts w:ascii="Meiryo UI" w:eastAsia="Meiryo UI" w:hAnsi="Meiryo UI"/>
          <w:szCs w:val="21"/>
        </w:rPr>
        <w:t>理由について丁寧なフィードバックをいただ</w:t>
      </w:r>
      <w:r w:rsidR="00C47BB7">
        <w:rPr>
          <w:rFonts w:ascii="Meiryo UI" w:eastAsia="Meiryo UI" w:hAnsi="Meiryo UI" w:hint="eastAsia"/>
          <w:szCs w:val="21"/>
        </w:rPr>
        <w:t>き、</w:t>
      </w:r>
      <w:r w:rsidRPr="00FB7700">
        <w:rPr>
          <w:rFonts w:ascii="Meiryo UI" w:eastAsia="Meiryo UI" w:hAnsi="Meiryo UI"/>
          <w:szCs w:val="21"/>
        </w:rPr>
        <w:t>「</w:t>
      </w:r>
      <w:r w:rsidR="00C47BB7">
        <w:rPr>
          <w:rFonts w:ascii="Meiryo UI" w:eastAsia="Meiryo UI" w:hAnsi="Meiryo UI" w:hint="eastAsia"/>
          <w:szCs w:val="21"/>
        </w:rPr>
        <w:t>もう少し</w:t>
      </w:r>
      <w:r w:rsidRPr="00FB7700">
        <w:rPr>
          <w:rFonts w:ascii="Meiryo UI" w:eastAsia="Meiryo UI" w:hAnsi="Meiryo UI"/>
          <w:szCs w:val="21"/>
        </w:rPr>
        <w:t>具体的な指標が必要ではないか」といった指摘がありました。また、短</w:t>
      </w:r>
      <w:r w:rsidR="00EF17E4">
        <w:rPr>
          <w:rFonts w:ascii="Meiryo UI" w:eastAsia="Meiryo UI" w:hAnsi="Meiryo UI" w:hint="eastAsia"/>
          <w:szCs w:val="21"/>
        </w:rPr>
        <w:t>時間</w:t>
      </w:r>
      <w:r w:rsidRPr="00FB7700">
        <w:rPr>
          <w:rFonts w:ascii="Meiryo UI" w:eastAsia="Meiryo UI" w:hAnsi="Meiryo UI"/>
          <w:szCs w:val="21"/>
        </w:rPr>
        <w:t>のヒアリング</w:t>
      </w:r>
      <w:r w:rsidR="00C47BB7">
        <w:rPr>
          <w:rFonts w:ascii="Meiryo UI" w:eastAsia="Meiryo UI" w:hAnsi="Meiryo UI" w:hint="eastAsia"/>
          <w:szCs w:val="21"/>
        </w:rPr>
        <w:t>であったので、我々としては準備していたけれども</w:t>
      </w:r>
      <w:r w:rsidRPr="00FB7700">
        <w:rPr>
          <w:rFonts w:ascii="Meiryo UI" w:eastAsia="Meiryo UI" w:hAnsi="Meiryo UI"/>
          <w:szCs w:val="21"/>
        </w:rPr>
        <w:t>十分に伝えきれなかった部分もありました</w:t>
      </w:r>
      <w:r w:rsidR="00C47BB7">
        <w:rPr>
          <w:rFonts w:ascii="Meiryo UI" w:eastAsia="Meiryo UI" w:hAnsi="Meiryo UI" w:hint="eastAsia"/>
          <w:szCs w:val="21"/>
        </w:rPr>
        <w:t>。</w:t>
      </w:r>
      <w:r w:rsidRPr="00FB7700">
        <w:rPr>
          <w:rFonts w:ascii="Meiryo UI" w:eastAsia="Meiryo UI" w:hAnsi="Meiryo UI"/>
          <w:szCs w:val="21"/>
        </w:rPr>
        <w:t>今回の申請では</w:t>
      </w:r>
      <w:r w:rsidR="00EF17E4">
        <w:rPr>
          <w:rFonts w:ascii="Meiryo UI" w:eastAsia="Meiryo UI" w:hAnsi="Meiryo UI" w:hint="eastAsia"/>
          <w:szCs w:val="21"/>
        </w:rPr>
        <w:t>国から</w:t>
      </w:r>
      <w:r w:rsidR="00C47BB7">
        <w:rPr>
          <w:rFonts w:ascii="Meiryo UI" w:eastAsia="Meiryo UI" w:hAnsi="Meiryo UI" w:hint="eastAsia"/>
          <w:szCs w:val="21"/>
        </w:rPr>
        <w:t>ご指摘のあった、</w:t>
      </w:r>
      <w:r w:rsidR="00EF17E4">
        <w:rPr>
          <w:rFonts w:ascii="Meiryo UI" w:eastAsia="Meiryo UI" w:hAnsi="Meiryo UI" w:hint="eastAsia"/>
          <w:szCs w:val="21"/>
        </w:rPr>
        <w:t>より</w:t>
      </w:r>
      <w:r w:rsidR="00C47BB7">
        <w:rPr>
          <w:rFonts w:ascii="Meiryo UI" w:eastAsia="Meiryo UI" w:hAnsi="Meiryo UI" w:hint="eastAsia"/>
          <w:szCs w:val="21"/>
        </w:rPr>
        <w:t>詳しい</w:t>
      </w:r>
      <w:r w:rsidRPr="00FB7700">
        <w:rPr>
          <w:rFonts w:ascii="Meiryo UI" w:eastAsia="Meiryo UI" w:hAnsi="Meiryo UI"/>
          <w:szCs w:val="21"/>
        </w:rPr>
        <w:t>指標や</w:t>
      </w:r>
      <w:r w:rsidR="00C47BB7">
        <w:rPr>
          <w:rFonts w:ascii="Meiryo UI" w:eastAsia="Meiryo UI" w:hAnsi="Meiryo UI" w:hint="eastAsia"/>
          <w:szCs w:val="21"/>
        </w:rPr>
        <w:t>我々</w:t>
      </w:r>
      <w:r w:rsidR="00EF17E4">
        <w:rPr>
          <w:rFonts w:ascii="Meiryo UI" w:eastAsia="Meiryo UI" w:hAnsi="Meiryo UI" w:hint="eastAsia"/>
          <w:szCs w:val="21"/>
        </w:rPr>
        <w:t>がどのような</w:t>
      </w:r>
      <w:r w:rsidRPr="00FB7700">
        <w:rPr>
          <w:rFonts w:ascii="Meiryo UI" w:eastAsia="Meiryo UI" w:hAnsi="Meiryo UI"/>
          <w:szCs w:val="21"/>
        </w:rPr>
        <w:t>ビジョンを</w:t>
      </w:r>
      <w:r w:rsidR="00EF17E4">
        <w:rPr>
          <w:rFonts w:ascii="Meiryo UI" w:eastAsia="Meiryo UI" w:hAnsi="Meiryo UI" w:hint="eastAsia"/>
          <w:szCs w:val="21"/>
        </w:rPr>
        <w:t>持って進めているのかを改めて</w:t>
      </w:r>
      <w:r w:rsidRPr="00FB7700">
        <w:rPr>
          <w:rFonts w:ascii="Meiryo UI" w:eastAsia="Meiryo UI" w:hAnsi="Meiryo UI"/>
          <w:szCs w:val="21"/>
        </w:rPr>
        <w:t>具体的に</w:t>
      </w:r>
      <w:r w:rsidR="00EF17E4">
        <w:rPr>
          <w:rFonts w:ascii="Meiryo UI" w:eastAsia="Meiryo UI" w:hAnsi="Meiryo UI" w:hint="eastAsia"/>
          <w:szCs w:val="21"/>
        </w:rPr>
        <w:t>ご説明</w:t>
      </w:r>
      <w:r w:rsidRPr="00FB7700">
        <w:rPr>
          <w:rFonts w:ascii="Meiryo UI" w:eastAsia="Meiryo UI" w:hAnsi="Meiryo UI"/>
          <w:szCs w:val="21"/>
        </w:rPr>
        <w:t>しました。その結果、4校すべてが採択されました。</w:t>
      </w:r>
      <w:r w:rsidR="00EF17E4">
        <w:rPr>
          <w:rFonts w:ascii="Meiryo UI" w:eastAsia="Meiryo UI" w:hAnsi="Meiryo UI" w:hint="eastAsia"/>
          <w:szCs w:val="21"/>
        </w:rPr>
        <w:t>このあたり、申請書がかなり細かいものですので、ご興味がございましたら</w:t>
      </w:r>
      <w:r w:rsidR="00020882">
        <w:rPr>
          <w:rFonts w:ascii="Meiryo UI" w:eastAsia="Meiryo UI" w:hAnsi="Meiryo UI" w:hint="eastAsia"/>
          <w:szCs w:val="21"/>
        </w:rPr>
        <w:t>類型</w:t>
      </w:r>
      <w:r w:rsidR="00EF17E4">
        <w:rPr>
          <w:rFonts w:ascii="Meiryo UI" w:eastAsia="Meiryo UI" w:hAnsi="Meiryo UI" w:hint="eastAsia"/>
          <w:szCs w:val="21"/>
        </w:rPr>
        <w:t>ごとに担当が詳しく進めてくれましたのでお問合せいただければと思います。</w:t>
      </w:r>
    </w:p>
    <w:p w14:paraId="35F0C988" w14:textId="77777777" w:rsidR="00E43C01" w:rsidRDefault="00FB7700" w:rsidP="000A0007">
      <w:pPr>
        <w:ind w:firstLineChars="100" w:firstLine="210"/>
        <w:rPr>
          <w:rFonts w:ascii="Meiryo UI" w:eastAsia="Meiryo UI" w:hAnsi="Meiryo UI"/>
          <w:szCs w:val="21"/>
        </w:rPr>
      </w:pPr>
      <w:r w:rsidRPr="00FB7700">
        <w:rPr>
          <w:rFonts w:ascii="Meiryo UI" w:eastAsia="Meiryo UI" w:hAnsi="Meiryo UI"/>
          <w:szCs w:val="21"/>
        </w:rPr>
        <w:t>次に、大阪の高校改革の</w:t>
      </w:r>
      <w:r w:rsidR="00EF17E4">
        <w:rPr>
          <w:rFonts w:ascii="Meiryo UI" w:eastAsia="Meiryo UI" w:hAnsi="Meiryo UI" w:hint="eastAsia"/>
          <w:szCs w:val="21"/>
        </w:rPr>
        <w:t>ご質問について</w:t>
      </w:r>
      <w:r w:rsidRPr="00FB7700">
        <w:rPr>
          <w:rFonts w:ascii="Meiryo UI" w:eastAsia="Meiryo UI" w:hAnsi="Meiryo UI"/>
          <w:szCs w:val="21"/>
        </w:rPr>
        <w:t>ですが、</w:t>
      </w:r>
      <w:r w:rsidR="00AA41E9">
        <w:rPr>
          <w:rFonts w:ascii="Meiryo UI" w:eastAsia="Meiryo UI" w:hAnsi="Meiryo UI" w:hint="eastAsia"/>
          <w:szCs w:val="21"/>
        </w:rPr>
        <w:t>そもそも</w:t>
      </w:r>
      <w:r w:rsidRPr="00FB7700">
        <w:rPr>
          <w:rFonts w:ascii="Meiryo UI" w:eastAsia="Meiryo UI" w:hAnsi="Meiryo UI"/>
          <w:szCs w:val="21"/>
        </w:rPr>
        <w:t>大阪府</w:t>
      </w:r>
      <w:r w:rsidR="001535F9">
        <w:rPr>
          <w:rFonts w:ascii="Meiryo UI" w:eastAsia="Meiryo UI" w:hAnsi="Meiryo UI" w:hint="eastAsia"/>
          <w:szCs w:val="21"/>
        </w:rPr>
        <w:t>では</w:t>
      </w:r>
      <w:r w:rsidR="00EF17E4">
        <w:rPr>
          <w:rFonts w:ascii="Meiryo UI" w:eastAsia="Meiryo UI" w:hAnsi="Meiryo UI" w:hint="eastAsia"/>
          <w:szCs w:val="21"/>
        </w:rPr>
        <w:t>高校改革</w:t>
      </w:r>
      <w:r w:rsidRPr="00FB7700">
        <w:rPr>
          <w:rFonts w:ascii="Meiryo UI" w:eastAsia="Meiryo UI" w:hAnsi="Meiryo UI"/>
          <w:szCs w:val="21"/>
        </w:rPr>
        <w:t>のグランドデザイン</w:t>
      </w:r>
      <w:r w:rsidR="001535F9">
        <w:rPr>
          <w:rFonts w:ascii="Meiryo UI" w:eastAsia="Meiryo UI" w:hAnsi="Meiryo UI" w:hint="eastAsia"/>
          <w:szCs w:val="21"/>
        </w:rPr>
        <w:t>を令和７年の３月に</w:t>
      </w:r>
      <w:r w:rsidRPr="00FB7700">
        <w:rPr>
          <w:rFonts w:ascii="Meiryo UI" w:eastAsia="Meiryo UI" w:hAnsi="Meiryo UI"/>
          <w:szCs w:val="21"/>
        </w:rPr>
        <w:t>策定</w:t>
      </w:r>
      <w:r w:rsidR="001535F9">
        <w:rPr>
          <w:rFonts w:ascii="Meiryo UI" w:eastAsia="Meiryo UI" w:hAnsi="Meiryo UI" w:hint="eastAsia"/>
          <w:szCs w:val="21"/>
        </w:rPr>
        <w:t>し11月</w:t>
      </w:r>
      <w:r w:rsidRPr="00FB7700">
        <w:rPr>
          <w:rFonts w:ascii="Meiryo UI" w:eastAsia="Meiryo UI" w:hAnsi="Meiryo UI"/>
          <w:szCs w:val="21"/>
        </w:rPr>
        <w:t>に</w:t>
      </w:r>
      <w:r w:rsidR="001535F9">
        <w:rPr>
          <w:rFonts w:ascii="Meiryo UI" w:eastAsia="Meiryo UI" w:hAnsi="Meiryo UI" w:hint="eastAsia"/>
          <w:szCs w:val="21"/>
        </w:rPr>
        <w:t>アクションプランを示して、2040年の社会から逆算した高校改革を行っていこうと</w:t>
      </w:r>
      <w:r w:rsidR="00AA41E9">
        <w:rPr>
          <w:rFonts w:ascii="Meiryo UI" w:eastAsia="Meiryo UI" w:hAnsi="Meiryo UI" w:hint="eastAsia"/>
          <w:szCs w:val="21"/>
        </w:rPr>
        <w:t>進めていました</w:t>
      </w:r>
      <w:r w:rsidR="001535F9">
        <w:rPr>
          <w:rFonts w:ascii="Meiryo UI" w:eastAsia="Meiryo UI" w:hAnsi="Meiryo UI" w:hint="eastAsia"/>
          <w:szCs w:val="21"/>
        </w:rPr>
        <w:t>。</w:t>
      </w:r>
    </w:p>
    <w:p w14:paraId="79A25348" w14:textId="1DE78642" w:rsidR="00FB7700" w:rsidRPr="00FB7700" w:rsidRDefault="001535F9" w:rsidP="000A0007">
      <w:pPr>
        <w:ind w:firstLineChars="100" w:firstLine="210"/>
        <w:rPr>
          <w:rFonts w:ascii="Meiryo UI" w:eastAsia="Meiryo UI" w:hAnsi="Meiryo UI"/>
          <w:szCs w:val="21"/>
        </w:rPr>
      </w:pPr>
      <w:r>
        <w:rPr>
          <w:rFonts w:ascii="Meiryo UI" w:eastAsia="Meiryo UI" w:hAnsi="Meiryo UI" w:hint="eastAsia"/>
          <w:szCs w:val="21"/>
        </w:rPr>
        <w:t>その後に国の方が</w:t>
      </w:r>
      <w:r w:rsidR="00FB7700" w:rsidRPr="00FB7700">
        <w:rPr>
          <w:rFonts w:ascii="Meiryo UI" w:eastAsia="Meiryo UI" w:hAnsi="Meiryo UI"/>
          <w:szCs w:val="21"/>
        </w:rPr>
        <w:t>グランドデザイン</w:t>
      </w:r>
      <w:r>
        <w:rPr>
          <w:rFonts w:ascii="Meiryo UI" w:eastAsia="Meiryo UI" w:hAnsi="Meiryo UI" w:hint="eastAsia"/>
          <w:szCs w:val="21"/>
        </w:rPr>
        <w:t>を作って2040年の社会から逆算した新たな高校の学び</w:t>
      </w:r>
      <w:r w:rsidR="00873AF2">
        <w:rPr>
          <w:rFonts w:ascii="Meiryo UI" w:eastAsia="Meiryo UI" w:hAnsi="Meiryo UI" w:hint="eastAsia"/>
          <w:szCs w:val="21"/>
        </w:rPr>
        <w:t>の</w:t>
      </w:r>
      <w:r>
        <w:rPr>
          <w:rFonts w:ascii="Meiryo UI" w:eastAsia="Meiryo UI" w:hAnsi="Meiryo UI" w:hint="eastAsia"/>
          <w:szCs w:val="21"/>
        </w:rPr>
        <w:t>改革を進めていってほしいということで、実はこれ</w:t>
      </w:r>
      <w:r w:rsidR="009F54AD">
        <w:rPr>
          <w:rFonts w:ascii="Meiryo UI" w:eastAsia="Meiryo UI" w:hAnsi="Meiryo UI" w:hint="eastAsia"/>
          <w:szCs w:val="21"/>
        </w:rPr>
        <w:t>、</w:t>
      </w:r>
      <w:r>
        <w:rPr>
          <w:rFonts w:ascii="Meiryo UI" w:eastAsia="Meiryo UI" w:hAnsi="Meiryo UI" w:hint="eastAsia"/>
          <w:szCs w:val="21"/>
        </w:rPr>
        <w:t>時系列で言うと大阪の方が先な</w:t>
      </w:r>
      <w:r w:rsidR="00597215">
        <w:rPr>
          <w:rFonts w:ascii="Meiryo UI" w:eastAsia="Meiryo UI" w:hAnsi="Meiryo UI" w:hint="eastAsia"/>
          <w:szCs w:val="21"/>
        </w:rPr>
        <w:t>の</w:t>
      </w:r>
      <w:r>
        <w:rPr>
          <w:rFonts w:ascii="Meiryo UI" w:eastAsia="Meiryo UI" w:hAnsi="Meiryo UI" w:hint="eastAsia"/>
          <w:szCs w:val="21"/>
        </w:rPr>
        <w:t>ですね。</w:t>
      </w:r>
      <w:r w:rsidR="00FB7700" w:rsidRPr="00FB7700">
        <w:rPr>
          <w:rFonts w:ascii="Meiryo UI" w:eastAsia="Meiryo UI" w:hAnsi="Meiryo UI"/>
          <w:szCs w:val="21"/>
        </w:rPr>
        <w:t>そのため、今回のネクストハイスクールは、大阪府がもともと描いていた改革の方向性と非常に親和性の高いものです。</w:t>
      </w:r>
      <w:r w:rsidR="00E43C01">
        <w:rPr>
          <w:rFonts w:ascii="Meiryo UI" w:eastAsia="Meiryo UI" w:hAnsi="Meiryo UI" w:hint="eastAsia"/>
          <w:szCs w:val="21"/>
        </w:rPr>
        <w:t>４校で</w:t>
      </w:r>
      <w:r w:rsidR="00FB7700" w:rsidRPr="00FB7700">
        <w:rPr>
          <w:rFonts w:ascii="Meiryo UI" w:eastAsia="Meiryo UI" w:hAnsi="Meiryo UI"/>
          <w:szCs w:val="21"/>
        </w:rPr>
        <w:t>約</w:t>
      </w:r>
      <w:r w:rsidR="00AA41E9">
        <w:rPr>
          <w:rFonts w:ascii="Meiryo UI" w:eastAsia="Meiryo UI" w:hAnsi="Meiryo UI" w:hint="eastAsia"/>
          <w:szCs w:val="21"/>
        </w:rPr>
        <w:t>62</w:t>
      </w:r>
      <w:r w:rsidR="00FB7700" w:rsidRPr="00FB7700">
        <w:rPr>
          <w:rFonts w:ascii="Meiryo UI" w:eastAsia="Meiryo UI" w:hAnsi="Meiryo UI"/>
          <w:szCs w:val="21"/>
        </w:rPr>
        <w:t>億円という大きな予算を活用できることになったため、アクションプランで示した改革を</w:t>
      </w:r>
      <w:r w:rsidR="00AA41E9">
        <w:rPr>
          <w:rFonts w:ascii="Meiryo UI" w:eastAsia="Meiryo UI" w:hAnsi="Meiryo UI" w:hint="eastAsia"/>
          <w:szCs w:val="21"/>
        </w:rPr>
        <w:t>随分</w:t>
      </w:r>
      <w:r w:rsidR="00FB7700" w:rsidRPr="00FB7700">
        <w:rPr>
          <w:rFonts w:ascii="Meiryo UI" w:eastAsia="Meiryo UI" w:hAnsi="Meiryo UI"/>
          <w:szCs w:val="21"/>
        </w:rPr>
        <w:t>早く進めることができます。結果</w:t>
      </w:r>
      <w:r w:rsidR="00AA41E9">
        <w:rPr>
          <w:rFonts w:ascii="Meiryo UI" w:eastAsia="Meiryo UI" w:hAnsi="Meiryo UI" w:hint="eastAsia"/>
          <w:szCs w:val="21"/>
        </w:rPr>
        <w:t>的に</w:t>
      </w:r>
      <w:r w:rsidR="00FB7700" w:rsidRPr="00FB7700">
        <w:rPr>
          <w:rFonts w:ascii="Meiryo UI" w:eastAsia="Meiryo UI" w:hAnsi="Meiryo UI"/>
          <w:szCs w:val="21"/>
        </w:rPr>
        <w:t>国のネクストハイスクール構想は</w:t>
      </w:r>
      <w:r w:rsidR="00AA41E9">
        <w:rPr>
          <w:rFonts w:ascii="Meiryo UI" w:eastAsia="Meiryo UI" w:hAnsi="Meiryo UI" w:hint="eastAsia"/>
          <w:szCs w:val="21"/>
        </w:rPr>
        <w:t>、</w:t>
      </w:r>
      <w:r w:rsidR="00FB7700" w:rsidRPr="00FB7700">
        <w:rPr>
          <w:rFonts w:ascii="Meiryo UI" w:eastAsia="Meiryo UI" w:hAnsi="Meiryo UI"/>
          <w:szCs w:val="21"/>
        </w:rPr>
        <w:t>大阪の高校改革を</w:t>
      </w:r>
      <w:r w:rsidR="00AA41E9">
        <w:rPr>
          <w:rFonts w:ascii="Meiryo UI" w:eastAsia="Meiryo UI" w:hAnsi="Meiryo UI" w:hint="eastAsia"/>
          <w:szCs w:val="21"/>
        </w:rPr>
        <w:t>大いに</w:t>
      </w:r>
      <w:r w:rsidR="00FB7700" w:rsidRPr="00FB7700">
        <w:rPr>
          <w:rFonts w:ascii="Meiryo UI" w:eastAsia="Meiryo UI" w:hAnsi="Meiryo UI"/>
          <w:szCs w:val="21"/>
        </w:rPr>
        <w:t>後押しするも</w:t>
      </w:r>
      <w:r w:rsidR="00AA41E9">
        <w:rPr>
          <w:rFonts w:ascii="Meiryo UI" w:eastAsia="Meiryo UI" w:hAnsi="Meiryo UI" w:hint="eastAsia"/>
          <w:szCs w:val="21"/>
        </w:rPr>
        <w:t>の</w:t>
      </w:r>
      <w:r w:rsidR="00FB7700" w:rsidRPr="00FB7700">
        <w:rPr>
          <w:rFonts w:ascii="Meiryo UI" w:eastAsia="Meiryo UI" w:hAnsi="Meiryo UI"/>
          <w:szCs w:val="21"/>
        </w:rPr>
        <w:t>と認識しています。</w:t>
      </w:r>
    </w:p>
    <w:p w14:paraId="2B94857E" w14:textId="77777777" w:rsidR="004F693F" w:rsidRPr="00FB7700" w:rsidRDefault="004F693F" w:rsidP="004F693F">
      <w:pPr>
        <w:rPr>
          <w:rFonts w:ascii="Meiryo UI" w:eastAsia="Meiryo UI" w:hAnsi="Meiryo UI"/>
          <w:szCs w:val="21"/>
        </w:rPr>
      </w:pPr>
    </w:p>
    <w:p w14:paraId="10C6E4CB" w14:textId="76DC094D" w:rsidR="00FB7700" w:rsidRPr="004F693F" w:rsidRDefault="00FB7700" w:rsidP="00FB7700">
      <w:pPr>
        <w:rPr>
          <w:rFonts w:ascii="Meiryo UI" w:eastAsia="Meiryo UI" w:hAnsi="Meiryo UI"/>
          <w:b/>
          <w:bCs/>
          <w:szCs w:val="21"/>
        </w:rPr>
      </w:pPr>
      <w:r>
        <w:rPr>
          <w:rFonts w:ascii="Meiryo UI" w:eastAsia="Meiryo UI" w:hAnsi="Meiryo UI" w:hint="eastAsia"/>
          <w:b/>
          <w:bCs/>
          <w:szCs w:val="21"/>
        </w:rPr>
        <w:t>●</w:t>
      </w:r>
      <w:r>
        <w:rPr>
          <w:rFonts w:ascii="Meiryo UI" w:eastAsia="Meiryo UI" w:hAnsi="Meiryo UI" w:hint="eastAsia"/>
          <w:b/>
          <w:bCs/>
        </w:rPr>
        <w:t>えん大阪の取組み</w:t>
      </w:r>
      <w:r w:rsidRPr="00F61FB0">
        <w:rPr>
          <w:rFonts w:ascii="Meiryo UI" w:eastAsia="Meiryo UI" w:hAnsi="Meiryo UI"/>
          <w:b/>
          <w:bCs/>
        </w:rPr>
        <w:t>に</w:t>
      </w:r>
      <w:r>
        <w:rPr>
          <w:rFonts w:ascii="Meiryo UI" w:eastAsia="Meiryo UI" w:hAnsi="Meiryo UI" w:hint="eastAsia"/>
          <w:b/>
          <w:bCs/>
        </w:rPr>
        <w:t>ついて</w:t>
      </w:r>
      <w:r w:rsidR="00477B22">
        <w:rPr>
          <w:rFonts w:ascii="Meiryo UI" w:eastAsia="Meiryo UI" w:hAnsi="Meiryo UI" w:hint="eastAsia"/>
          <w:b/>
          <w:bCs/>
        </w:rPr>
        <w:t xml:space="preserve">　①</w:t>
      </w:r>
    </w:p>
    <w:p w14:paraId="037A7AC6" w14:textId="77777777" w:rsidR="00FB7700" w:rsidRPr="00533224" w:rsidRDefault="00FB7700" w:rsidP="00FB7700">
      <w:pPr>
        <w:rPr>
          <w:rFonts w:ascii="Meiryo UI" w:eastAsia="Meiryo UI" w:hAnsi="Meiryo UI"/>
          <w:szCs w:val="21"/>
        </w:rPr>
      </w:pPr>
      <w:r w:rsidRPr="00533224">
        <w:rPr>
          <w:rFonts w:ascii="Meiryo UI" w:eastAsia="Meiryo UI" w:hAnsi="Meiryo UI" w:hint="eastAsia"/>
          <w:szCs w:val="21"/>
        </w:rPr>
        <w:t>（</w:t>
      </w:r>
      <w:r>
        <w:rPr>
          <w:rFonts w:ascii="Meiryo UI" w:eastAsia="Meiryo UI" w:hAnsi="Meiryo UI" w:hint="eastAsia"/>
          <w:szCs w:val="21"/>
        </w:rPr>
        <w:t>産経新聞</w:t>
      </w:r>
      <w:r w:rsidRPr="00533224">
        <w:rPr>
          <w:rFonts w:ascii="Meiryo UI" w:eastAsia="Meiryo UI" w:hAnsi="Meiryo UI" w:hint="eastAsia"/>
          <w:szCs w:val="21"/>
        </w:rPr>
        <w:t>）</w:t>
      </w:r>
    </w:p>
    <w:p w14:paraId="4818E268" w14:textId="77777777" w:rsidR="000A0007" w:rsidRDefault="00FB7700" w:rsidP="00E43C01">
      <w:pPr>
        <w:ind w:firstLineChars="100" w:firstLine="210"/>
        <w:rPr>
          <w:rFonts w:ascii="Meiryo UI" w:eastAsia="Meiryo UI" w:hAnsi="Meiryo UI"/>
          <w:szCs w:val="21"/>
        </w:rPr>
      </w:pPr>
      <w:r w:rsidRPr="00FB7700">
        <w:rPr>
          <w:rFonts w:ascii="Meiryo UI" w:eastAsia="Meiryo UI" w:hAnsi="Meiryo UI"/>
          <w:szCs w:val="21"/>
        </w:rPr>
        <w:t>「えん大阪」の活動について伺います。</w:t>
      </w:r>
    </w:p>
    <w:p w14:paraId="208B92C8" w14:textId="20ADD6DF" w:rsidR="00FB7700" w:rsidRPr="00FB7700" w:rsidRDefault="00FB7700" w:rsidP="00E43C01">
      <w:pPr>
        <w:ind w:firstLineChars="100" w:firstLine="210"/>
        <w:rPr>
          <w:rFonts w:ascii="Meiryo UI" w:eastAsia="Meiryo UI" w:hAnsi="Meiryo UI"/>
          <w:szCs w:val="21"/>
        </w:rPr>
      </w:pPr>
      <w:r w:rsidRPr="00FB7700">
        <w:rPr>
          <w:rFonts w:ascii="Meiryo UI" w:eastAsia="Meiryo UI" w:hAnsi="Meiryo UI"/>
          <w:szCs w:val="21"/>
        </w:rPr>
        <w:t>今週で派遣が一区切りとなりますが、受け止めをお聞かせください。</w:t>
      </w:r>
    </w:p>
    <w:p w14:paraId="51F1E1CE" w14:textId="77777777" w:rsidR="00FB7700" w:rsidRPr="00FB7700" w:rsidRDefault="00FB7700" w:rsidP="00FB7700">
      <w:pPr>
        <w:rPr>
          <w:rFonts w:ascii="Meiryo UI" w:eastAsia="Meiryo UI" w:hAnsi="Meiryo UI"/>
          <w:szCs w:val="21"/>
        </w:rPr>
      </w:pPr>
    </w:p>
    <w:p w14:paraId="477073CD" w14:textId="77777777" w:rsidR="00FB7700" w:rsidRPr="00747742" w:rsidRDefault="00FB7700" w:rsidP="00FB7700">
      <w:pPr>
        <w:rPr>
          <w:rFonts w:ascii="Meiryo UI" w:eastAsia="Meiryo UI" w:hAnsi="Meiryo UI"/>
          <w:szCs w:val="21"/>
        </w:rPr>
      </w:pPr>
      <w:r w:rsidRPr="00747742">
        <w:rPr>
          <w:rFonts w:ascii="Meiryo UI" w:eastAsia="Meiryo UI" w:hAnsi="Meiryo UI" w:hint="eastAsia"/>
          <w:szCs w:val="21"/>
        </w:rPr>
        <w:t>（</w:t>
      </w:r>
      <w:r>
        <w:rPr>
          <w:rFonts w:ascii="Meiryo UI" w:eastAsia="Meiryo UI" w:hAnsi="Meiryo UI" w:hint="eastAsia"/>
          <w:szCs w:val="21"/>
        </w:rPr>
        <w:t>水野</w:t>
      </w:r>
      <w:r w:rsidRPr="00747742">
        <w:rPr>
          <w:rFonts w:ascii="Meiryo UI" w:eastAsia="Meiryo UI" w:hAnsi="Meiryo UI" w:hint="eastAsia"/>
          <w:szCs w:val="21"/>
        </w:rPr>
        <w:t>教育長）</w:t>
      </w:r>
    </w:p>
    <w:p w14:paraId="461FA161" w14:textId="77777777" w:rsidR="000A0007" w:rsidRDefault="00FB7700" w:rsidP="00E43C01">
      <w:pPr>
        <w:ind w:firstLineChars="100" w:firstLine="210"/>
        <w:rPr>
          <w:rFonts w:ascii="Meiryo UI" w:eastAsia="Meiryo UI" w:hAnsi="Meiryo UI"/>
          <w:szCs w:val="21"/>
        </w:rPr>
      </w:pPr>
      <w:r w:rsidRPr="00FB7700">
        <w:rPr>
          <w:rFonts w:ascii="Meiryo UI" w:eastAsia="Meiryo UI" w:hAnsi="Meiryo UI"/>
          <w:szCs w:val="21"/>
        </w:rPr>
        <w:t>「えん大阪」は今年4月に立ち上げた組織です。</w:t>
      </w:r>
    </w:p>
    <w:p w14:paraId="32F727AC" w14:textId="1B72D6DB" w:rsidR="00E43C01" w:rsidRDefault="00FB7700" w:rsidP="00E43C01">
      <w:pPr>
        <w:ind w:firstLineChars="100" w:firstLine="210"/>
        <w:rPr>
          <w:rFonts w:ascii="Meiryo UI" w:eastAsia="Meiryo UI" w:hAnsi="Meiryo UI"/>
          <w:szCs w:val="21"/>
        </w:rPr>
      </w:pPr>
      <w:r w:rsidRPr="00FB7700">
        <w:rPr>
          <w:rFonts w:ascii="Meiryo UI" w:eastAsia="Meiryo UI" w:hAnsi="Meiryo UI"/>
          <w:szCs w:val="21"/>
        </w:rPr>
        <w:t>設置した段階では、いざという時に学校再開支援を行える体制を整えようとしていたところでしたが、その直後に今回の熊本地震が発生しました。</w:t>
      </w:r>
    </w:p>
    <w:p w14:paraId="7492592A" w14:textId="77777777" w:rsidR="000A0007" w:rsidRDefault="00FB7700" w:rsidP="000A0007">
      <w:pPr>
        <w:ind w:firstLineChars="100" w:firstLine="210"/>
        <w:rPr>
          <w:rFonts w:ascii="Meiryo UI" w:eastAsia="Meiryo UI" w:hAnsi="Meiryo UI"/>
          <w:szCs w:val="21"/>
        </w:rPr>
      </w:pPr>
      <w:r w:rsidRPr="00FB7700">
        <w:rPr>
          <w:rFonts w:ascii="Meiryo UI" w:eastAsia="Meiryo UI" w:hAnsi="Meiryo UI"/>
          <w:szCs w:val="21"/>
        </w:rPr>
        <w:t>先発隊の派遣を通じて、被災地</w:t>
      </w:r>
      <w:r w:rsidR="000A0007">
        <w:rPr>
          <w:rFonts w:ascii="Meiryo UI" w:eastAsia="Meiryo UI" w:hAnsi="Meiryo UI" w:hint="eastAsia"/>
          <w:szCs w:val="21"/>
        </w:rPr>
        <w:t>が</w:t>
      </w:r>
      <w:r w:rsidRPr="00FB7700">
        <w:rPr>
          <w:rFonts w:ascii="Meiryo UI" w:eastAsia="Meiryo UI" w:hAnsi="Meiryo UI"/>
          <w:szCs w:val="21"/>
        </w:rPr>
        <w:t>何を必要としているのかを</w:t>
      </w:r>
      <w:r w:rsidR="000A0007">
        <w:rPr>
          <w:rFonts w:ascii="Meiryo UI" w:eastAsia="Meiryo UI" w:hAnsi="Meiryo UI" w:hint="eastAsia"/>
          <w:szCs w:val="21"/>
        </w:rPr>
        <w:t>把握しましたが</w:t>
      </w:r>
      <w:r w:rsidRPr="00FB7700">
        <w:rPr>
          <w:rFonts w:ascii="Meiryo UI" w:eastAsia="Meiryo UI" w:hAnsi="Meiryo UI"/>
          <w:szCs w:val="21"/>
        </w:rPr>
        <w:t>、想定していなかったニーズも多くありました。</w:t>
      </w:r>
    </w:p>
    <w:p w14:paraId="0D258FF0" w14:textId="4783A4C1" w:rsidR="00FB7700" w:rsidRPr="00FB7700" w:rsidRDefault="00FB7700" w:rsidP="000A0007">
      <w:pPr>
        <w:ind w:firstLineChars="100" w:firstLine="210"/>
        <w:rPr>
          <w:rFonts w:ascii="Meiryo UI" w:eastAsia="Meiryo UI" w:hAnsi="Meiryo UI"/>
          <w:szCs w:val="21"/>
        </w:rPr>
      </w:pPr>
      <w:r w:rsidRPr="00FB7700">
        <w:rPr>
          <w:rFonts w:ascii="Meiryo UI" w:eastAsia="Meiryo UI" w:hAnsi="Meiryo UI"/>
          <w:szCs w:val="21"/>
        </w:rPr>
        <w:t>最初はがれ</w:t>
      </w:r>
      <w:proofErr w:type="gramStart"/>
      <w:r w:rsidRPr="00FB7700">
        <w:rPr>
          <w:rFonts w:ascii="Meiryo UI" w:eastAsia="Meiryo UI" w:hAnsi="Meiryo UI"/>
          <w:szCs w:val="21"/>
        </w:rPr>
        <w:t>きの</w:t>
      </w:r>
      <w:proofErr w:type="gramEnd"/>
      <w:r w:rsidRPr="00FB7700">
        <w:rPr>
          <w:rFonts w:ascii="Meiryo UI" w:eastAsia="Meiryo UI" w:hAnsi="Meiryo UI"/>
          <w:szCs w:val="21"/>
        </w:rPr>
        <w:t>撤去や学校再開準備の支援が中心でしたが、学校再開後はタブレット端末の設定支援や、被災した教職員のメンタルケアなど、求められる支援内容が変化していきました。</w:t>
      </w:r>
    </w:p>
    <w:p w14:paraId="750FA946" w14:textId="7777777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大阪として何ができるのかを現地や岡山県の派遣チームとも連携しながら手探りで進めてきたところです。</w:t>
      </w:r>
    </w:p>
    <w:p w14:paraId="74DDE062" w14:textId="026A96D9"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今回の経験をしっかりと総括し、今後同様の災害が発生した際には、被災地の学校再開をより効果的に支援できるチームへと成長させていきたいと考えています。</w:t>
      </w:r>
    </w:p>
    <w:p w14:paraId="7CDBFF1D" w14:textId="71D56A42" w:rsidR="00CE6ECB" w:rsidRDefault="00CE6ECB" w:rsidP="00970DDA">
      <w:pPr>
        <w:rPr>
          <w:rFonts w:ascii="Meiryo UI" w:eastAsia="Meiryo UI" w:hAnsi="Meiryo UI"/>
          <w:b/>
          <w:bCs/>
          <w:szCs w:val="21"/>
        </w:rPr>
      </w:pPr>
    </w:p>
    <w:p w14:paraId="50A8B877" w14:textId="77777777" w:rsidR="00403DF6" w:rsidRPr="001310ED" w:rsidRDefault="00403DF6" w:rsidP="00970DDA">
      <w:pPr>
        <w:rPr>
          <w:rFonts w:ascii="Meiryo UI" w:eastAsia="Meiryo UI" w:hAnsi="Meiryo UI" w:hint="eastAsia"/>
          <w:b/>
          <w:bCs/>
          <w:szCs w:val="21"/>
        </w:rPr>
      </w:pPr>
    </w:p>
    <w:p w14:paraId="26A9ABF6" w14:textId="6821E656" w:rsidR="00533224" w:rsidRPr="00407D41" w:rsidRDefault="00533224" w:rsidP="00533224">
      <w:pPr>
        <w:rPr>
          <w:rFonts w:ascii="Meiryo UI" w:eastAsia="Meiryo UI" w:hAnsi="Meiryo UI"/>
          <w:b/>
          <w:bCs/>
          <w:szCs w:val="21"/>
        </w:rPr>
      </w:pPr>
      <w:r w:rsidRPr="00407D41">
        <w:rPr>
          <w:rFonts w:ascii="Meiryo UI" w:eastAsia="Meiryo UI" w:hAnsi="Meiryo UI" w:hint="eastAsia"/>
          <w:b/>
          <w:bCs/>
          <w:szCs w:val="21"/>
        </w:rPr>
        <w:lastRenderedPageBreak/>
        <w:t>（教育長</w:t>
      </w:r>
      <w:r w:rsidR="00407D41" w:rsidRPr="00407D41">
        <w:rPr>
          <w:rFonts w:ascii="Meiryo UI" w:eastAsia="Meiryo UI" w:hAnsi="Meiryo UI" w:hint="eastAsia"/>
          <w:b/>
          <w:bCs/>
          <w:szCs w:val="21"/>
        </w:rPr>
        <w:t>発言・補足</w:t>
      </w:r>
      <w:r w:rsidRPr="00407D41">
        <w:rPr>
          <w:rFonts w:ascii="Meiryo UI" w:eastAsia="Meiryo UI" w:hAnsi="Meiryo UI" w:hint="eastAsia"/>
          <w:b/>
          <w:bCs/>
          <w:szCs w:val="21"/>
        </w:rPr>
        <w:t>）</w:t>
      </w:r>
    </w:p>
    <w:p w14:paraId="7737114D" w14:textId="641A044B"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ネクストハイスクールについては、ちょうど昨日15日に採択結果が公表されました。</w:t>
      </w:r>
    </w:p>
    <w:p w14:paraId="169FA56B" w14:textId="7777777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皆さんは他の都道府県の採択状況をご存じでしょうか。</w:t>
      </w:r>
    </w:p>
    <w:p w14:paraId="0599C9D3" w14:textId="7777777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大阪府としては、ゴールデンウィーク前の第1回申請の段階から職員がかなり時間をかけて準備してきましたので、4校全てが採択されて非常に安堵しているところです。</w:t>
      </w:r>
    </w:p>
    <w:p w14:paraId="77E04FDB" w14:textId="556918A8"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一方で、他の都道府県がどのような状況なのかも気になっています。どのような取</w:t>
      </w:r>
      <w:r w:rsidR="000A0007">
        <w:rPr>
          <w:rFonts w:ascii="Meiryo UI" w:eastAsia="Meiryo UI" w:hAnsi="Meiryo UI" w:hint="eastAsia"/>
          <w:szCs w:val="21"/>
        </w:rPr>
        <w:t>り</w:t>
      </w:r>
      <w:r w:rsidRPr="00FB7700">
        <w:rPr>
          <w:rFonts w:ascii="Meiryo UI" w:eastAsia="Meiryo UI" w:hAnsi="Meiryo UI"/>
          <w:szCs w:val="21"/>
        </w:rPr>
        <w:t>組みが採択され、どのような取</w:t>
      </w:r>
      <w:r w:rsidR="000A0007">
        <w:rPr>
          <w:rFonts w:ascii="Meiryo UI" w:eastAsia="Meiryo UI" w:hAnsi="Meiryo UI" w:hint="eastAsia"/>
          <w:szCs w:val="21"/>
        </w:rPr>
        <w:t>り</w:t>
      </w:r>
      <w:r w:rsidRPr="00FB7700">
        <w:rPr>
          <w:rFonts w:ascii="Meiryo UI" w:eastAsia="Meiryo UI" w:hAnsi="Meiryo UI"/>
          <w:szCs w:val="21"/>
        </w:rPr>
        <w:t>組みが不採択になったのか、また、現在も申請中の自治体があると聞いていますので、そうした状況についてもぜひ教えていただければと思います。</w:t>
      </w:r>
    </w:p>
    <w:p w14:paraId="73648B34" w14:textId="72249375"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私が把握している範囲では、大阪の4校の取</w:t>
      </w:r>
      <w:r w:rsidR="000A0007">
        <w:rPr>
          <w:rFonts w:ascii="Meiryo UI" w:eastAsia="Meiryo UI" w:hAnsi="Meiryo UI" w:hint="eastAsia"/>
          <w:szCs w:val="21"/>
        </w:rPr>
        <w:t>り</w:t>
      </w:r>
      <w:r w:rsidRPr="00FB7700">
        <w:rPr>
          <w:rFonts w:ascii="Meiryo UI" w:eastAsia="Meiryo UI" w:hAnsi="Meiryo UI"/>
          <w:szCs w:val="21"/>
        </w:rPr>
        <w:t>組みは、47都道府県の中でも比較的特色のあるテーマを掲げているため、期待しているという声もいただいています。</w:t>
      </w:r>
    </w:p>
    <w:p w14:paraId="733D3376" w14:textId="75058510"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先ほどご質問いただいた大阪わかば高校の取</w:t>
      </w:r>
      <w:r w:rsidR="000A0007">
        <w:rPr>
          <w:rFonts w:ascii="Meiryo UI" w:eastAsia="Meiryo UI" w:hAnsi="Meiryo UI" w:hint="eastAsia"/>
          <w:szCs w:val="21"/>
        </w:rPr>
        <w:t>り</w:t>
      </w:r>
      <w:r w:rsidRPr="00FB7700">
        <w:rPr>
          <w:rFonts w:ascii="Meiryo UI" w:eastAsia="Meiryo UI" w:hAnsi="Meiryo UI"/>
          <w:szCs w:val="21"/>
        </w:rPr>
        <w:t>組みもその一つです。</w:t>
      </w:r>
    </w:p>
    <w:p w14:paraId="0DEC3386" w14:textId="4C032D0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大阪わかば高校では、「多様な学び」を大きなテーマとしていますが、他の都道府県を見ると、遠隔教育やオンライン教育への投資を中心とした取</w:t>
      </w:r>
      <w:r w:rsidR="000A0007">
        <w:rPr>
          <w:rFonts w:ascii="Meiryo UI" w:eastAsia="Meiryo UI" w:hAnsi="Meiryo UI" w:hint="eastAsia"/>
          <w:szCs w:val="21"/>
        </w:rPr>
        <w:t>り</w:t>
      </w:r>
      <w:r w:rsidRPr="00FB7700">
        <w:rPr>
          <w:rFonts w:ascii="Meiryo UI" w:eastAsia="Meiryo UI" w:hAnsi="Meiryo UI"/>
          <w:szCs w:val="21"/>
        </w:rPr>
        <w:t>組みも多く見られます。</w:t>
      </w:r>
    </w:p>
    <w:p w14:paraId="398166AF" w14:textId="7777777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大阪は比較的コンパクトな地域で交通の利便性も高く、高校へのアクセスもしやすい環境にあります。</w:t>
      </w:r>
    </w:p>
    <w:p w14:paraId="344D1A99" w14:textId="3568322D"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しかし、他の都道府県では高校の統廃合が進み、1学年1クラスや2クラス規模の学校も増えています。そのため、「どのように高校教育を維持していくのか」という課題に対し、遠隔教育やオンライン教育を活用して学びを保障しようという取</w:t>
      </w:r>
      <w:r w:rsidR="000A0007">
        <w:rPr>
          <w:rFonts w:ascii="Meiryo UI" w:eastAsia="Meiryo UI" w:hAnsi="Meiryo UI" w:hint="eastAsia"/>
          <w:szCs w:val="21"/>
        </w:rPr>
        <w:t>り</w:t>
      </w:r>
      <w:r w:rsidRPr="00FB7700">
        <w:rPr>
          <w:rFonts w:ascii="Meiryo UI" w:eastAsia="Meiryo UI" w:hAnsi="Meiryo UI"/>
          <w:szCs w:val="21"/>
        </w:rPr>
        <w:t>組みが進められています。</w:t>
      </w:r>
    </w:p>
    <w:p w14:paraId="0D021CF4" w14:textId="77777777"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実際に、そのようなテーマで申請している自治体も多く、採択例も見られます。</w:t>
      </w:r>
    </w:p>
    <w:p w14:paraId="251D670D" w14:textId="06CC023B"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大阪はそうした分野で申請していませんが、他の都道府県で先進的な取</w:t>
      </w:r>
      <w:r w:rsidR="001B7DEA">
        <w:rPr>
          <w:rFonts w:ascii="Meiryo UI" w:eastAsia="Meiryo UI" w:hAnsi="Meiryo UI" w:hint="eastAsia"/>
          <w:szCs w:val="21"/>
        </w:rPr>
        <w:t>り</w:t>
      </w:r>
      <w:r w:rsidRPr="00FB7700">
        <w:rPr>
          <w:rFonts w:ascii="Meiryo UI" w:eastAsia="Meiryo UI" w:hAnsi="Meiryo UI"/>
          <w:szCs w:val="21"/>
        </w:rPr>
        <w:t>組みが進められれば、当然大阪も学ぶことができますし、逆に大阪の取</w:t>
      </w:r>
      <w:r w:rsidR="001B7DEA">
        <w:rPr>
          <w:rFonts w:ascii="Meiryo UI" w:eastAsia="Meiryo UI" w:hAnsi="Meiryo UI" w:hint="eastAsia"/>
          <w:szCs w:val="21"/>
        </w:rPr>
        <w:t>り</w:t>
      </w:r>
      <w:r w:rsidRPr="00FB7700">
        <w:rPr>
          <w:rFonts w:ascii="Meiryo UI" w:eastAsia="Meiryo UI" w:hAnsi="Meiryo UI"/>
          <w:szCs w:val="21"/>
        </w:rPr>
        <w:t>組みから他自治体が学ぶこともあると思います。</w:t>
      </w:r>
    </w:p>
    <w:p w14:paraId="74073037" w14:textId="196974E0"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今回、各都道府県がさまざまなテーマで挑戦していますが、大阪わかば高校の取組みについては、大阪の拠点校としてスタートするだけでなく、将来的には文部科学省の事業全体の中でも優れた実践事例、いわゆるグッドプラクティスになっていくのではないかと期待しています。</w:t>
      </w:r>
    </w:p>
    <w:p w14:paraId="52D1ADA8" w14:textId="0070A80E" w:rsidR="00FB7700" w:rsidRPr="00FB7700" w:rsidRDefault="00FB7700" w:rsidP="00FB7700">
      <w:pPr>
        <w:ind w:firstLineChars="100" w:firstLine="210"/>
        <w:rPr>
          <w:rFonts w:ascii="Meiryo UI" w:eastAsia="Meiryo UI" w:hAnsi="Meiryo UI"/>
          <w:szCs w:val="21"/>
        </w:rPr>
      </w:pPr>
      <w:r w:rsidRPr="00FB7700">
        <w:rPr>
          <w:rFonts w:ascii="Meiryo UI" w:eastAsia="Meiryo UI" w:hAnsi="Meiryo UI"/>
          <w:szCs w:val="21"/>
        </w:rPr>
        <w:t>さまざまなジャンルの取</w:t>
      </w:r>
      <w:r w:rsidR="001B7DEA">
        <w:rPr>
          <w:rFonts w:ascii="Meiryo UI" w:eastAsia="Meiryo UI" w:hAnsi="Meiryo UI" w:hint="eastAsia"/>
          <w:szCs w:val="21"/>
        </w:rPr>
        <w:t>り</w:t>
      </w:r>
      <w:r w:rsidRPr="00FB7700">
        <w:rPr>
          <w:rFonts w:ascii="Meiryo UI" w:eastAsia="Meiryo UI" w:hAnsi="Meiryo UI"/>
          <w:szCs w:val="21"/>
        </w:rPr>
        <w:t>組みがありますので、ぜひ他府県の事例もご覧いただき、「大阪の取</w:t>
      </w:r>
      <w:r w:rsidR="001B7DEA">
        <w:rPr>
          <w:rFonts w:ascii="Meiryo UI" w:eastAsia="Meiryo UI" w:hAnsi="Meiryo UI" w:hint="eastAsia"/>
          <w:szCs w:val="21"/>
        </w:rPr>
        <w:t>り</w:t>
      </w:r>
      <w:r w:rsidRPr="00FB7700">
        <w:rPr>
          <w:rFonts w:ascii="Meiryo UI" w:eastAsia="Meiryo UI" w:hAnsi="Meiryo UI"/>
          <w:szCs w:val="21"/>
        </w:rPr>
        <w:t>組みは特徴的だ」と感じられたら、担当課へお問い合わせいただければと思います。</w:t>
      </w:r>
    </w:p>
    <w:p w14:paraId="0F57715A" w14:textId="77777777" w:rsidR="00533224" w:rsidRPr="00FB7700" w:rsidRDefault="00533224" w:rsidP="00970DDA">
      <w:pPr>
        <w:rPr>
          <w:rFonts w:ascii="Meiryo UI" w:eastAsia="Meiryo UI" w:hAnsi="Meiryo UI"/>
          <w:szCs w:val="21"/>
        </w:rPr>
      </w:pPr>
    </w:p>
    <w:p w14:paraId="59D55F35" w14:textId="77777777" w:rsidR="00F70F2B" w:rsidRDefault="00F70F2B" w:rsidP="00F70F2B">
      <w:pPr>
        <w:rPr>
          <w:rFonts w:ascii="Meiryo UI" w:eastAsia="Meiryo UI" w:hAnsi="Meiryo UI"/>
          <w:b/>
          <w:bCs/>
          <w:szCs w:val="21"/>
        </w:rPr>
      </w:pPr>
    </w:p>
    <w:p w14:paraId="676E4AD7" w14:textId="77777777" w:rsidR="00F86B23" w:rsidRDefault="00F86B23" w:rsidP="00F70F2B">
      <w:pPr>
        <w:rPr>
          <w:rFonts w:ascii="Meiryo UI" w:eastAsia="Meiryo UI" w:hAnsi="Meiryo UI"/>
          <w:szCs w:val="21"/>
        </w:rPr>
      </w:pPr>
    </w:p>
    <w:p w14:paraId="1DB36B1C" w14:textId="73F74176" w:rsidR="00041AF5" w:rsidRPr="00970DDA" w:rsidRDefault="00041AF5" w:rsidP="00F70F2B">
      <w:pPr>
        <w:rPr>
          <w:rFonts w:ascii="Meiryo UI" w:eastAsia="Meiryo UI" w:hAnsi="Meiryo UI"/>
          <w:szCs w:val="21"/>
        </w:rPr>
      </w:pPr>
      <w:r>
        <w:rPr>
          <w:rFonts w:ascii="Meiryo UI" w:eastAsia="Meiryo UI" w:hAnsi="Meiryo UI" w:hint="eastAsia"/>
          <w:szCs w:val="21"/>
        </w:rPr>
        <w:t>（これは記者会見の概要であり、発言内容をそのまま記録したも</w:t>
      </w:r>
      <w:r w:rsidR="00B90711">
        <w:rPr>
          <w:rFonts w:ascii="Meiryo UI" w:eastAsia="Meiryo UI" w:hAnsi="Meiryo UI" w:hint="eastAsia"/>
          <w:szCs w:val="21"/>
        </w:rPr>
        <w:t>の</w:t>
      </w:r>
      <w:r>
        <w:rPr>
          <w:rFonts w:ascii="Meiryo UI" w:eastAsia="Meiryo UI" w:hAnsi="Meiryo UI" w:hint="eastAsia"/>
          <w:szCs w:val="21"/>
        </w:rPr>
        <w:t>ではありません。）</w:t>
      </w:r>
    </w:p>
    <w:sectPr w:rsidR="00041AF5" w:rsidRPr="00970DDA" w:rsidSect="005418D1">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6B04" w14:textId="77777777" w:rsidR="00474081" w:rsidRDefault="00474081" w:rsidP="00947C8D">
      <w:r>
        <w:separator/>
      </w:r>
    </w:p>
  </w:endnote>
  <w:endnote w:type="continuationSeparator" w:id="0">
    <w:p w14:paraId="5694FB1E" w14:textId="77777777" w:rsidR="00474081" w:rsidRDefault="00474081" w:rsidP="00947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52325" w14:textId="77777777" w:rsidR="00474081" w:rsidRDefault="00474081" w:rsidP="00947C8D">
      <w:r>
        <w:separator/>
      </w:r>
    </w:p>
  </w:footnote>
  <w:footnote w:type="continuationSeparator" w:id="0">
    <w:p w14:paraId="6E5D70C0" w14:textId="77777777" w:rsidR="00474081" w:rsidRDefault="00474081" w:rsidP="00947C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AE7"/>
    <w:multiLevelType w:val="hybridMultilevel"/>
    <w:tmpl w:val="CB32E4C8"/>
    <w:lvl w:ilvl="0" w:tplc="82DA8AB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8A84903"/>
    <w:multiLevelType w:val="hybridMultilevel"/>
    <w:tmpl w:val="674642DE"/>
    <w:lvl w:ilvl="0" w:tplc="FCF04F16">
      <w:numFmt w:val="bullet"/>
      <w:lvlText w:val="○"/>
      <w:lvlJc w:val="left"/>
      <w:pPr>
        <w:ind w:left="468" w:hanging="468"/>
      </w:pPr>
      <w:rPr>
        <w:rFonts w:ascii="Meiryo UI" w:eastAsia="Meiryo UI" w:hAnsi="Meiryo UI" w:cstheme="minorBidi"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9D56718"/>
    <w:multiLevelType w:val="hybridMultilevel"/>
    <w:tmpl w:val="22FC8F06"/>
    <w:lvl w:ilvl="0" w:tplc="CF2ECF9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D10607A"/>
    <w:multiLevelType w:val="hybridMultilevel"/>
    <w:tmpl w:val="8CF037E0"/>
    <w:lvl w:ilvl="0" w:tplc="DBBC7E82">
      <w:start w:val="1"/>
      <w:numFmt w:val="bullet"/>
      <w:lvlText w:val="○"/>
      <w:lvlJc w:val="left"/>
      <w:pPr>
        <w:ind w:left="440" w:hanging="440"/>
      </w:pPr>
      <w:rPr>
        <w:rFonts w:ascii="ＭＳ 明朝" w:eastAsia="ＭＳ 明朝" w:hAnsi="ＭＳ 明朝" w:hint="eastAsia"/>
        <w:sz w:val="32"/>
        <w:szCs w:val="32"/>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49D111A"/>
    <w:multiLevelType w:val="hybridMultilevel"/>
    <w:tmpl w:val="48B0E5A6"/>
    <w:lvl w:ilvl="0" w:tplc="CF2ECF9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5C063E3"/>
    <w:multiLevelType w:val="hybridMultilevel"/>
    <w:tmpl w:val="A468A84E"/>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A41492D"/>
    <w:multiLevelType w:val="hybridMultilevel"/>
    <w:tmpl w:val="97F066FC"/>
    <w:lvl w:ilvl="0" w:tplc="82DA8AB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F8D0278"/>
    <w:multiLevelType w:val="hybridMultilevel"/>
    <w:tmpl w:val="C65E9AD6"/>
    <w:lvl w:ilvl="0" w:tplc="309672CE">
      <w:start w:val="1"/>
      <w:numFmt w:val="bullet"/>
      <w:lvlText w:val="○"/>
      <w:lvlJc w:val="left"/>
      <w:pPr>
        <w:ind w:left="420" w:hanging="420"/>
      </w:pPr>
      <w:rPr>
        <w:rFonts w:ascii="BIZ UDPゴシック" w:eastAsia="BIZ UDPゴシック" w:hAnsi="BIZ UDP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1001C6A"/>
    <w:multiLevelType w:val="hybridMultilevel"/>
    <w:tmpl w:val="AAA0403E"/>
    <w:lvl w:ilvl="0" w:tplc="CF2ECF9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2C963F2"/>
    <w:multiLevelType w:val="hybridMultilevel"/>
    <w:tmpl w:val="2BEC842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CA0603D"/>
    <w:multiLevelType w:val="hybridMultilevel"/>
    <w:tmpl w:val="CF660FE8"/>
    <w:lvl w:ilvl="0" w:tplc="82DA8AB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7E20E30"/>
    <w:multiLevelType w:val="hybridMultilevel"/>
    <w:tmpl w:val="6CB4BCB8"/>
    <w:lvl w:ilvl="0" w:tplc="FCF04F16">
      <w:numFmt w:val="bullet"/>
      <w:lvlText w:val="○"/>
      <w:lvlJc w:val="left"/>
      <w:pPr>
        <w:ind w:left="468" w:hanging="468"/>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8782362"/>
    <w:multiLevelType w:val="hybridMultilevel"/>
    <w:tmpl w:val="2760E766"/>
    <w:lvl w:ilvl="0" w:tplc="CF2ECF9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6CD161B9"/>
    <w:multiLevelType w:val="hybridMultilevel"/>
    <w:tmpl w:val="70865BA2"/>
    <w:lvl w:ilvl="0" w:tplc="CF2ECF9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15190662">
    <w:abstractNumId w:val="10"/>
  </w:num>
  <w:num w:numId="2" w16cid:durableId="796800530">
    <w:abstractNumId w:val="6"/>
  </w:num>
  <w:num w:numId="3" w16cid:durableId="233778311">
    <w:abstractNumId w:val="9"/>
  </w:num>
  <w:num w:numId="4" w16cid:durableId="1435250704">
    <w:abstractNumId w:val="7"/>
  </w:num>
  <w:num w:numId="5" w16cid:durableId="861281798">
    <w:abstractNumId w:val="0"/>
  </w:num>
  <w:num w:numId="6" w16cid:durableId="622033881">
    <w:abstractNumId w:val="3"/>
  </w:num>
  <w:num w:numId="7" w16cid:durableId="555818792">
    <w:abstractNumId w:val="2"/>
  </w:num>
  <w:num w:numId="8" w16cid:durableId="1498810901">
    <w:abstractNumId w:val="12"/>
  </w:num>
  <w:num w:numId="9" w16cid:durableId="52782172">
    <w:abstractNumId w:val="13"/>
  </w:num>
  <w:num w:numId="10" w16cid:durableId="1489175372">
    <w:abstractNumId w:val="8"/>
  </w:num>
  <w:num w:numId="11" w16cid:durableId="901596778">
    <w:abstractNumId w:val="4"/>
  </w:num>
  <w:num w:numId="12" w16cid:durableId="1719742881">
    <w:abstractNumId w:val="5"/>
  </w:num>
  <w:num w:numId="13" w16cid:durableId="1213268030">
    <w:abstractNumId w:val="11"/>
  </w:num>
  <w:num w:numId="14" w16cid:durableId="1184977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BE"/>
    <w:rsid w:val="00006300"/>
    <w:rsid w:val="0000778D"/>
    <w:rsid w:val="00020882"/>
    <w:rsid w:val="00027651"/>
    <w:rsid w:val="00030D32"/>
    <w:rsid w:val="00041AF5"/>
    <w:rsid w:val="00051F46"/>
    <w:rsid w:val="000843F4"/>
    <w:rsid w:val="00093983"/>
    <w:rsid w:val="0009493A"/>
    <w:rsid w:val="000A0007"/>
    <w:rsid w:val="000D2598"/>
    <w:rsid w:val="000D6AFD"/>
    <w:rsid w:val="000D7F42"/>
    <w:rsid w:val="000E2110"/>
    <w:rsid w:val="000F5A4F"/>
    <w:rsid w:val="000F5AB7"/>
    <w:rsid w:val="0012212A"/>
    <w:rsid w:val="001310ED"/>
    <w:rsid w:val="001535F9"/>
    <w:rsid w:val="001805BE"/>
    <w:rsid w:val="001949CB"/>
    <w:rsid w:val="001B132B"/>
    <w:rsid w:val="001B7DEA"/>
    <w:rsid w:val="001C5D8A"/>
    <w:rsid w:val="001D1D82"/>
    <w:rsid w:val="002015BE"/>
    <w:rsid w:val="00254DEA"/>
    <w:rsid w:val="002655E4"/>
    <w:rsid w:val="00274402"/>
    <w:rsid w:val="00274E3D"/>
    <w:rsid w:val="002773AF"/>
    <w:rsid w:val="002D18C7"/>
    <w:rsid w:val="002F5F99"/>
    <w:rsid w:val="00336A01"/>
    <w:rsid w:val="00344E43"/>
    <w:rsid w:val="00345C80"/>
    <w:rsid w:val="003568D1"/>
    <w:rsid w:val="003C0029"/>
    <w:rsid w:val="00403DF6"/>
    <w:rsid w:val="0040740D"/>
    <w:rsid w:val="00407D41"/>
    <w:rsid w:val="00411547"/>
    <w:rsid w:val="00412393"/>
    <w:rsid w:val="004166A9"/>
    <w:rsid w:val="0042493E"/>
    <w:rsid w:val="0043116C"/>
    <w:rsid w:val="00440387"/>
    <w:rsid w:val="00446439"/>
    <w:rsid w:val="00474081"/>
    <w:rsid w:val="00475872"/>
    <w:rsid w:val="00477B22"/>
    <w:rsid w:val="00485108"/>
    <w:rsid w:val="00486F30"/>
    <w:rsid w:val="004C4686"/>
    <w:rsid w:val="004C752F"/>
    <w:rsid w:val="004E3289"/>
    <w:rsid w:val="004F693F"/>
    <w:rsid w:val="00533224"/>
    <w:rsid w:val="0053504A"/>
    <w:rsid w:val="005660A3"/>
    <w:rsid w:val="0058371E"/>
    <w:rsid w:val="00597215"/>
    <w:rsid w:val="00597BEF"/>
    <w:rsid w:val="005A7E2F"/>
    <w:rsid w:val="005D5760"/>
    <w:rsid w:val="005D7F10"/>
    <w:rsid w:val="005E4120"/>
    <w:rsid w:val="00650B12"/>
    <w:rsid w:val="00660E32"/>
    <w:rsid w:val="0066178B"/>
    <w:rsid w:val="00667BF2"/>
    <w:rsid w:val="006D0BFB"/>
    <w:rsid w:val="006D48D2"/>
    <w:rsid w:val="006E34AA"/>
    <w:rsid w:val="00726FBF"/>
    <w:rsid w:val="00747742"/>
    <w:rsid w:val="00776CAD"/>
    <w:rsid w:val="00791462"/>
    <w:rsid w:val="00797DA3"/>
    <w:rsid w:val="007B7510"/>
    <w:rsid w:val="007C3F43"/>
    <w:rsid w:val="007D6B4F"/>
    <w:rsid w:val="00833625"/>
    <w:rsid w:val="008347F2"/>
    <w:rsid w:val="00842CFB"/>
    <w:rsid w:val="008735F2"/>
    <w:rsid w:val="00873AF2"/>
    <w:rsid w:val="008A3F46"/>
    <w:rsid w:val="008E7B93"/>
    <w:rsid w:val="008F573E"/>
    <w:rsid w:val="00902F08"/>
    <w:rsid w:val="00925C1C"/>
    <w:rsid w:val="00947C8D"/>
    <w:rsid w:val="00970DDA"/>
    <w:rsid w:val="009B44FB"/>
    <w:rsid w:val="009B48F0"/>
    <w:rsid w:val="009B4C10"/>
    <w:rsid w:val="009F54AD"/>
    <w:rsid w:val="009F5F4E"/>
    <w:rsid w:val="00A155DE"/>
    <w:rsid w:val="00A313DF"/>
    <w:rsid w:val="00A45836"/>
    <w:rsid w:val="00A47647"/>
    <w:rsid w:val="00AA41E9"/>
    <w:rsid w:val="00AD63C9"/>
    <w:rsid w:val="00AF56DC"/>
    <w:rsid w:val="00B055C8"/>
    <w:rsid w:val="00B73A0A"/>
    <w:rsid w:val="00B90711"/>
    <w:rsid w:val="00BC27F2"/>
    <w:rsid w:val="00BD6245"/>
    <w:rsid w:val="00BE1B7B"/>
    <w:rsid w:val="00BE3FFE"/>
    <w:rsid w:val="00C1298E"/>
    <w:rsid w:val="00C459BB"/>
    <w:rsid w:val="00C47BB7"/>
    <w:rsid w:val="00CA055D"/>
    <w:rsid w:val="00CD1B47"/>
    <w:rsid w:val="00CE6ECB"/>
    <w:rsid w:val="00CF7198"/>
    <w:rsid w:val="00D1557B"/>
    <w:rsid w:val="00D22F44"/>
    <w:rsid w:val="00D51146"/>
    <w:rsid w:val="00D52629"/>
    <w:rsid w:val="00DC2148"/>
    <w:rsid w:val="00DC7875"/>
    <w:rsid w:val="00DE015E"/>
    <w:rsid w:val="00DF181B"/>
    <w:rsid w:val="00E04681"/>
    <w:rsid w:val="00E152ED"/>
    <w:rsid w:val="00E3104E"/>
    <w:rsid w:val="00E43C01"/>
    <w:rsid w:val="00E8383D"/>
    <w:rsid w:val="00EF17E4"/>
    <w:rsid w:val="00EF25D8"/>
    <w:rsid w:val="00F01461"/>
    <w:rsid w:val="00F41FE2"/>
    <w:rsid w:val="00F605AE"/>
    <w:rsid w:val="00F61FB0"/>
    <w:rsid w:val="00F70F2B"/>
    <w:rsid w:val="00F86B23"/>
    <w:rsid w:val="00FB2BC7"/>
    <w:rsid w:val="00FB7700"/>
    <w:rsid w:val="00FE6A8B"/>
    <w:rsid w:val="00FF0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7C0D36"/>
  <w15:chartTrackingRefBased/>
  <w15:docId w15:val="{C3CD817D-42D8-4A62-B63B-67A88D3F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7700"/>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05BE"/>
    <w:pPr>
      <w:ind w:leftChars="400" w:left="840"/>
    </w:pPr>
  </w:style>
  <w:style w:type="paragraph" w:styleId="Web">
    <w:name w:val="Normal (Web)"/>
    <w:basedOn w:val="a"/>
    <w:uiPriority w:val="99"/>
    <w:unhideWhenUsed/>
    <w:rsid w:val="001805BE"/>
    <w:pPr>
      <w:widowControl/>
      <w:spacing w:after="120" w:line="456" w:lineRule="atLeast"/>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947C8D"/>
    <w:pPr>
      <w:tabs>
        <w:tab w:val="center" w:pos="4252"/>
        <w:tab w:val="right" w:pos="8504"/>
      </w:tabs>
      <w:snapToGrid w:val="0"/>
    </w:pPr>
  </w:style>
  <w:style w:type="character" w:customStyle="1" w:styleId="a5">
    <w:name w:val="ヘッダー (文字)"/>
    <w:basedOn w:val="a0"/>
    <w:link w:val="a4"/>
    <w:uiPriority w:val="99"/>
    <w:rsid w:val="00947C8D"/>
    <w:rPr>
      <w:rFonts w:ascii="ＭＳ 明朝" w:eastAsia="ＭＳ 明朝" w:hAnsi="ＭＳ 明朝"/>
    </w:rPr>
  </w:style>
  <w:style w:type="paragraph" w:styleId="a6">
    <w:name w:val="footer"/>
    <w:basedOn w:val="a"/>
    <w:link w:val="a7"/>
    <w:uiPriority w:val="99"/>
    <w:unhideWhenUsed/>
    <w:rsid w:val="00947C8D"/>
    <w:pPr>
      <w:tabs>
        <w:tab w:val="center" w:pos="4252"/>
        <w:tab w:val="right" w:pos="8504"/>
      </w:tabs>
      <w:snapToGrid w:val="0"/>
    </w:pPr>
  </w:style>
  <w:style w:type="character" w:customStyle="1" w:styleId="a7">
    <w:name w:val="フッター (文字)"/>
    <w:basedOn w:val="a0"/>
    <w:link w:val="a6"/>
    <w:uiPriority w:val="99"/>
    <w:rsid w:val="00947C8D"/>
    <w:rPr>
      <w:rFonts w:ascii="ＭＳ 明朝" w:eastAsia="ＭＳ 明朝" w:hAnsi="ＭＳ 明朝"/>
    </w:rPr>
  </w:style>
  <w:style w:type="paragraph" w:styleId="a8">
    <w:name w:val="Plain Text"/>
    <w:basedOn w:val="a"/>
    <w:link w:val="a9"/>
    <w:uiPriority w:val="99"/>
    <w:unhideWhenUsed/>
    <w:rsid w:val="003C0029"/>
    <w:pPr>
      <w:jc w:val="left"/>
    </w:pPr>
    <w:rPr>
      <w:rFonts w:ascii="ＭＳ ゴシック" w:eastAsia="ＭＳ ゴシック" w:hAnsi="Courier New" w:cs="Courier New"/>
    </w:rPr>
  </w:style>
  <w:style w:type="character" w:customStyle="1" w:styleId="a9">
    <w:name w:val="書式なし (文字)"/>
    <w:basedOn w:val="a0"/>
    <w:link w:val="a8"/>
    <w:uiPriority w:val="99"/>
    <w:rsid w:val="003C0029"/>
    <w:rPr>
      <w:rFonts w:ascii="ＭＳ ゴシック" w:eastAsia="ＭＳ ゴシック" w:hAnsi="Courier New" w:cs="Courier New"/>
    </w:rPr>
  </w:style>
  <w:style w:type="character" w:styleId="aa">
    <w:name w:val="annotation reference"/>
    <w:basedOn w:val="a0"/>
    <w:uiPriority w:val="99"/>
    <w:semiHidden/>
    <w:unhideWhenUsed/>
    <w:rsid w:val="003C0029"/>
    <w:rPr>
      <w:sz w:val="18"/>
      <w:szCs w:val="18"/>
    </w:rPr>
  </w:style>
  <w:style w:type="paragraph" w:styleId="ab">
    <w:name w:val="annotation text"/>
    <w:basedOn w:val="a"/>
    <w:link w:val="ac"/>
    <w:uiPriority w:val="99"/>
    <w:semiHidden/>
    <w:unhideWhenUsed/>
    <w:rsid w:val="003C0029"/>
    <w:pPr>
      <w:jc w:val="left"/>
    </w:pPr>
  </w:style>
  <w:style w:type="character" w:customStyle="1" w:styleId="ac">
    <w:name w:val="コメント文字列 (文字)"/>
    <w:basedOn w:val="a0"/>
    <w:link w:val="ab"/>
    <w:uiPriority w:val="99"/>
    <w:semiHidden/>
    <w:rsid w:val="003C0029"/>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7</Pages>
  <Words>1193</Words>
  <Characters>6803</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勝也</dc:creator>
  <cp:keywords/>
  <dc:description/>
  <cp:lastModifiedBy>森本　勝也</cp:lastModifiedBy>
  <cp:revision>15</cp:revision>
  <cp:lastPrinted>2026-10-05T09:53:00Z</cp:lastPrinted>
  <dcterms:created xsi:type="dcterms:W3CDTF">2026-09-25T04:57:00Z</dcterms:created>
  <dcterms:modified xsi:type="dcterms:W3CDTF">2026-10-06T01:18:00Z</dcterms:modified>
</cp:coreProperties>
</file>