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FE2993" w14:textId="45FB4410" w:rsidR="00AB002C" w:rsidRPr="00263ABE" w:rsidRDefault="00AB002C" w:rsidP="00AB002C">
      <w:pPr>
        <w:rPr>
          <w:rFonts w:ascii="ＭＳ ゴシック" w:eastAsia="ＭＳ ゴシック" w:hAnsi="ＭＳ ゴシック"/>
          <w:b/>
          <w:szCs w:val="21"/>
        </w:rPr>
      </w:pPr>
    </w:p>
    <w:tbl>
      <w:tblPr>
        <w:tblW w:w="0" w:type="auto"/>
        <w:tblInd w:w="107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99" w:type="dxa"/>
          <w:right w:w="99" w:type="dxa"/>
        </w:tblCellMar>
        <w:tblLook w:val="0000" w:firstRow="0" w:lastRow="0" w:firstColumn="0" w:lastColumn="0" w:noHBand="0" w:noVBand="0"/>
      </w:tblPr>
      <w:tblGrid>
        <w:gridCol w:w="6623"/>
      </w:tblGrid>
      <w:tr w:rsidR="00AB002C" w:rsidRPr="00263ABE" w14:paraId="0C1B66F6" w14:textId="77777777" w:rsidTr="0010707C">
        <w:trPr>
          <w:trHeight w:val="668"/>
        </w:trPr>
        <w:tc>
          <w:tcPr>
            <w:tcW w:w="6623" w:type="dxa"/>
            <w:shd w:val="clear" w:color="auto" w:fill="CCFFFF"/>
            <w:vAlign w:val="center"/>
          </w:tcPr>
          <w:p w14:paraId="418DBFCC" w14:textId="77777777" w:rsidR="00D733CE" w:rsidRPr="00263ABE" w:rsidRDefault="00D733CE" w:rsidP="00FF5403">
            <w:pPr>
              <w:jc w:val="center"/>
              <w:rPr>
                <w:rFonts w:ascii="ＭＳ ゴシック" w:eastAsia="ＭＳ ゴシック" w:hAnsi="ＭＳ ゴシック"/>
                <w:b/>
                <w:sz w:val="28"/>
                <w:szCs w:val="28"/>
              </w:rPr>
            </w:pPr>
            <w:r w:rsidRPr="00263ABE">
              <w:rPr>
                <w:rFonts w:ascii="ＭＳ ゴシック" w:eastAsia="ＭＳ ゴシック" w:hAnsi="ＭＳ ゴシック" w:hint="eastAsia"/>
                <w:b/>
                <w:sz w:val="28"/>
                <w:szCs w:val="28"/>
              </w:rPr>
              <w:t>古民家を活用したまちづくり推進</w:t>
            </w:r>
            <w:r w:rsidR="00FF5403" w:rsidRPr="00263ABE">
              <w:rPr>
                <w:rFonts w:ascii="ＭＳ ゴシック" w:eastAsia="ＭＳ ゴシック" w:hAnsi="ＭＳ ゴシック" w:hint="eastAsia"/>
                <w:b/>
                <w:sz w:val="28"/>
                <w:szCs w:val="28"/>
              </w:rPr>
              <w:t>業務</w:t>
            </w:r>
            <w:r w:rsidR="00AB002C" w:rsidRPr="00263ABE">
              <w:rPr>
                <w:rFonts w:ascii="ＭＳ ゴシック" w:eastAsia="ＭＳ ゴシック" w:hAnsi="ＭＳ ゴシック" w:hint="eastAsia"/>
                <w:b/>
                <w:sz w:val="28"/>
                <w:szCs w:val="28"/>
              </w:rPr>
              <w:t>に係る</w:t>
            </w:r>
          </w:p>
          <w:p w14:paraId="7603D550" w14:textId="77777777" w:rsidR="00AB002C" w:rsidRPr="00263ABE" w:rsidRDefault="00AB002C" w:rsidP="00FF5403">
            <w:pPr>
              <w:jc w:val="center"/>
              <w:rPr>
                <w:rFonts w:ascii="ＭＳ ゴシック" w:eastAsia="ＭＳ ゴシック" w:hAnsi="ＭＳ ゴシック"/>
                <w:b/>
                <w:sz w:val="28"/>
                <w:szCs w:val="28"/>
              </w:rPr>
            </w:pPr>
            <w:r w:rsidRPr="00263ABE">
              <w:rPr>
                <w:rFonts w:ascii="ＭＳ ゴシック" w:eastAsia="ＭＳ ゴシック" w:hAnsi="ＭＳ ゴシック" w:hint="eastAsia"/>
                <w:b/>
                <w:sz w:val="28"/>
                <w:szCs w:val="28"/>
              </w:rPr>
              <w:t>企画提案公募要領</w:t>
            </w:r>
          </w:p>
        </w:tc>
      </w:tr>
    </w:tbl>
    <w:p w14:paraId="12499974" w14:textId="77777777" w:rsidR="00AB002C" w:rsidRPr="00263ABE" w:rsidRDefault="00AB002C" w:rsidP="00AB002C">
      <w:pPr>
        <w:rPr>
          <w:rFonts w:ascii="ＭＳ ゴシック" w:eastAsia="ＭＳ ゴシック" w:hAnsi="ＭＳ ゴシック"/>
          <w:b/>
          <w:szCs w:val="21"/>
        </w:rPr>
      </w:pPr>
    </w:p>
    <w:p w14:paraId="2C909F74" w14:textId="77777777" w:rsidR="009A5573" w:rsidRPr="00263ABE" w:rsidRDefault="009A5573" w:rsidP="009A5573">
      <w:pPr>
        <w:ind w:firstLineChars="99" w:firstLine="203"/>
        <w:rPr>
          <w:rFonts w:ascii="ＭＳ ゴシック" w:eastAsia="ＭＳ ゴシック" w:hAnsi="ＭＳ ゴシック"/>
        </w:rPr>
      </w:pPr>
      <w:bookmarkStart w:id="0" w:name="_Hlk192526566"/>
      <w:r w:rsidRPr="00263ABE">
        <w:rPr>
          <w:rFonts w:ascii="ＭＳ ゴシック" w:eastAsia="ＭＳ ゴシック" w:hAnsi="ＭＳ ゴシック" w:hint="eastAsia"/>
        </w:rPr>
        <w:t>大阪府内には、昭和25年以前に建築された木造住宅が全国で最も多く残されている一方、近年は老朽化等の課題から減少が進んでいます。</w:t>
      </w:r>
    </w:p>
    <w:p w14:paraId="4341F457" w14:textId="77777777" w:rsidR="009A5573" w:rsidRPr="00263ABE" w:rsidRDefault="009A5573" w:rsidP="009A5573">
      <w:pPr>
        <w:ind w:firstLineChars="99" w:firstLine="203"/>
        <w:rPr>
          <w:rFonts w:ascii="ＭＳ ゴシック" w:eastAsia="ＭＳ ゴシック" w:hAnsi="ＭＳ ゴシック"/>
        </w:rPr>
      </w:pPr>
      <w:r w:rsidRPr="00263ABE">
        <w:rPr>
          <w:rFonts w:ascii="ＭＳ ゴシック" w:eastAsia="ＭＳ ゴシック" w:hAnsi="ＭＳ ゴシック" w:hint="eastAsia"/>
        </w:rPr>
        <w:t>こうした中、古民家を宿泊施設や飲食施設等へと用途転換（コンバージョン）し、観光や交流、地域活性化の拠点として活用することへの期待が高まっています。</w:t>
      </w:r>
    </w:p>
    <w:p w14:paraId="54478738" w14:textId="77777777" w:rsidR="009A5573" w:rsidRPr="00263ABE" w:rsidRDefault="009A5573" w:rsidP="009A5573">
      <w:pPr>
        <w:ind w:firstLineChars="99" w:firstLine="203"/>
        <w:rPr>
          <w:rFonts w:ascii="ＭＳ ゴシック" w:eastAsia="ＭＳ ゴシック" w:hAnsi="ＭＳ ゴシック"/>
        </w:rPr>
      </w:pPr>
      <w:r w:rsidRPr="00263ABE">
        <w:rPr>
          <w:rFonts w:ascii="ＭＳ ゴシック" w:eastAsia="ＭＳ ゴシック" w:hAnsi="ＭＳ ゴシック" w:hint="eastAsia"/>
        </w:rPr>
        <w:t>このため、大阪府では、万博後の大阪の成長・発展を見据えた魅力づくりの一環として、「古民家コンバージョン促進事業」を新たに実施し、大阪府内に数多く残る古民家を地域の重要な資源として捉え、保存と利活用の両立を図りながら、古民家を活用した観光まちづくりをモデル的に推進することとしています。</w:t>
      </w:r>
    </w:p>
    <w:p w14:paraId="571B5279" w14:textId="4DB022F7" w:rsidR="009A5573" w:rsidRPr="00263ABE" w:rsidRDefault="009A5573" w:rsidP="006D19B8">
      <w:pPr>
        <w:ind w:firstLineChars="99" w:firstLine="203"/>
        <w:rPr>
          <w:rFonts w:ascii="ＭＳ ゴシック" w:eastAsia="ＭＳ ゴシック" w:hAnsi="ＭＳ ゴシック"/>
        </w:rPr>
      </w:pPr>
      <w:r w:rsidRPr="00263ABE">
        <w:rPr>
          <w:rFonts w:ascii="ＭＳ ゴシック" w:eastAsia="ＭＳ ゴシック" w:hAnsi="ＭＳ ゴシック" w:hint="eastAsia"/>
        </w:rPr>
        <w:t>本業務は、その初動段階として、府内の古民家集落を対象に、立地条件や歴史的背景等を踏まえた調査・評価を行い、まちづくりのポテンシャルが高い地区</w:t>
      </w:r>
      <w:r w:rsidR="007657BC">
        <w:rPr>
          <w:rFonts w:ascii="ＭＳ ゴシック" w:eastAsia="ＭＳ ゴシック" w:hAnsi="ＭＳ ゴシック" w:hint="eastAsia"/>
        </w:rPr>
        <w:t>の</w:t>
      </w:r>
      <w:r w:rsidRPr="00263ABE">
        <w:rPr>
          <w:rFonts w:ascii="ＭＳ ゴシック" w:eastAsia="ＭＳ ゴシック" w:hAnsi="ＭＳ ゴシック" w:hint="eastAsia"/>
        </w:rPr>
        <w:t>選定</w:t>
      </w:r>
      <w:r w:rsidR="007657BC">
        <w:rPr>
          <w:rFonts w:ascii="ＭＳ ゴシック" w:eastAsia="ＭＳ ゴシック" w:hAnsi="ＭＳ ゴシック" w:hint="eastAsia"/>
        </w:rPr>
        <w:t>を支援</w:t>
      </w:r>
      <w:r w:rsidRPr="00263ABE">
        <w:rPr>
          <w:rFonts w:ascii="ＭＳ ゴシック" w:eastAsia="ＭＳ ゴシック" w:hAnsi="ＭＳ ゴシック" w:hint="eastAsia"/>
        </w:rPr>
        <w:t>するとともに、関係者へのヒアリングを通じて、事業性や持続性を考慮したエリアリノベーションシナリオの検討を行い、あわせて、将来的な</w:t>
      </w:r>
      <w:r w:rsidR="00E33850" w:rsidRPr="00263ABE">
        <w:rPr>
          <w:rFonts w:ascii="ＭＳ ゴシック" w:eastAsia="ＭＳ ゴシック" w:hAnsi="ＭＳ ゴシック" w:hint="eastAsia"/>
        </w:rPr>
        <w:t>地域の組織体形成</w:t>
      </w:r>
      <w:r w:rsidRPr="00263ABE">
        <w:rPr>
          <w:rFonts w:ascii="ＭＳ ゴシック" w:eastAsia="ＭＳ ゴシック" w:hAnsi="ＭＳ ゴシック" w:hint="eastAsia"/>
        </w:rPr>
        <w:t>を見据えた推進準備体制の検討や、府民に向けた情報発信・普及啓発を行うことにより、次年度以降の本格的な事業展開につなげることを目的に実施するものです。</w:t>
      </w:r>
    </w:p>
    <w:p w14:paraId="4E37D1B6" w14:textId="77777777" w:rsidR="00AB002C" w:rsidRPr="00263ABE" w:rsidRDefault="009A5573" w:rsidP="001C02FB">
      <w:pPr>
        <w:rPr>
          <w:rFonts w:ascii="ＭＳ ゴシック" w:eastAsia="ＭＳ ゴシック" w:hAnsi="ＭＳ ゴシック"/>
        </w:rPr>
      </w:pPr>
      <w:r w:rsidRPr="00263ABE">
        <w:rPr>
          <w:rFonts w:ascii="ＭＳ ゴシック" w:eastAsia="ＭＳ ゴシック" w:hAnsi="ＭＳ ゴシック" w:hint="eastAsia"/>
        </w:rPr>
        <w:t xml:space="preserve">　</w:t>
      </w:r>
      <w:bookmarkEnd w:id="0"/>
      <w:r w:rsidR="004471E0" w:rsidRPr="00263ABE">
        <w:rPr>
          <w:rFonts w:ascii="ＭＳ ゴシック" w:eastAsia="ＭＳ ゴシック" w:hAnsi="ＭＳ ゴシック" w:hint="eastAsia"/>
        </w:rPr>
        <w:t>この業務については、民間事業者等の知識やノウハウ等を活用し、より効果的・効率的に実施するため、企画提案公募により受託事業者を募集します。</w:t>
      </w:r>
    </w:p>
    <w:p w14:paraId="4E750038" w14:textId="77777777" w:rsidR="00734C97" w:rsidRPr="00263ABE" w:rsidRDefault="00734C97" w:rsidP="005F77BA">
      <w:pPr>
        <w:numPr>
          <w:ilvl w:val="0"/>
          <w:numId w:val="7"/>
        </w:numPr>
        <w:rPr>
          <w:rFonts w:ascii="ＭＳ ゴシック" w:eastAsia="ＭＳ ゴシック" w:hAnsi="ＭＳ ゴシック"/>
        </w:rPr>
      </w:pPr>
      <w:r w:rsidRPr="00263ABE">
        <w:rPr>
          <w:rFonts w:ascii="ＭＳ ゴシック" w:eastAsia="ＭＳ ゴシック" w:hAnsi="ＭＳ ゴシック" w:hint="eastAsia"/>
        </w:rPr>
        <w:t>古民家については、法律上の明確な定義はありませんが、</w:t>
      </w:r>
      <w:r w:rsidR="009A5573" w:rsidRPr="00263ABE">
        <w:rPr>
          <w:rFonts w:ascii="ＭＳ ゴシック" w:eastAsia="ＭＳ ゴシック" w:hAnsi="ＭＳ ゴシック" w:hint="eastAsia"/>
        </w:rPr>
        <w:t>本業務では、昭和25年11月の建築基準法施行以前に建築された、伝統的工法による木造住宅を指すものとします。</w:t>
      </w:r>
    </w:p>
    <w:p w14:paraId="79963AA8" w14:textId="77777777" w:rsidR="00AB002C" w:rsidRPr="00263ABE" w:rsidRDefault="00AB002C" w:rsidP="00AB002C">
      <w:pPr>
        <w:rPr>
          <w:rFonts w:ascii="ＭＳ ゴシック" w:eastAsia="ＭＳ ゴシック" w:hAnsi="ＭＳ ゴシック"/>
        </w:rPr>
      </w:pPr>
    </w:p>
    <w:p w14:paraId="135548D4" w14:textId="4B9B9FAB" w:rsidR="00AB002C" w:rsidRPr="00263ABE" w:rsidRDefault="00AB002C" w:rsidP="00AB002C">
      <w:pPr>
        <w:rPr>
          <w:rFonts w:ascii="ＭＳ ゴシック" w:eastAsia="ＭＳ ゴシック" w:hAnsi="ＭＳ ゴシック"/>
          <w:b/>
        </w:rPr>
      </w:pPr>
      <w:r w:rsidRPr="00263ABE">
        <w:rPr>
          <w:rFonts w:ascii="ＭＳ ゴシック" w:eastAsia="ＭＳ ゴシック" w:hAnsi="ＭＳ ゴシック" w:hint="eastAsia"/>
          <w:b/>
        </w:rPr>
        <w:t>１　業務</w:t>
      </w:r>
      <w:r w:rsidR="00FF1FF0" w:rsidRPr="00263ABE">
        <w:rPr>
          <w:rFonts w:ascii="ＭＳ ゴシック" w:eastAsia="ＭＳ ゴシック" w:hAnsi="ＭＳ ゴシック" w:hint="eastAsia"/>
          <w:b/>
        </w:rPr>
        <w:t>概要</w:t>
      </w:r>
    </w:p>
    <w:p w14:paraId="01B6CB1F" w14:textId="344C9CCB" w:rsidR="00FF1FF0" w:rsidRPr="00263ABE" w:rsidRDefault="00FF1FF0" w:rsidP="009448A1">
      <w:pPr>
        <w:rPr>
          <w:rFonts w:ascii="ＭＳ ゴシック" w:eastAsia="ＭＳ ゴシック" w:hAnsi="ＭＳ ゴシック"/>
        </w:rPr>
      </w:pPr>
      <w:r w:rsidRPr="00263ABE">
        <w:rPr>
          <w:rFonts w:ascii="ＭＳ ゴシック" w:eastAsia="ＭＳ ゴシック" w:hAnsi="ＭＳ ゴシック" w:hint="eastAsia"/>
        </w:rPr>
        <w:t xml:space="preserve">　(</w:t>
      </w:r>
      <w:r w:rsidRPr="00263ABE">
        <w:rPr>
          <w:rFonts w:ascii="ＭＳ ゴシック" w:eastAsia="ＭＳ ゴシック" w:hAnsi="ＭＳ ゴシック"/>
        </w:rPr>
        <w:t>1)</w:t>
      </w:r>
      <w:r w:rsidRPr="00263ABE">
        <w:rPr>
          <w:rFonts w:ascii="ＭＳ ゴシック" w:eastAsia="ＭＳ ゴシック" w:hAnsi="ＭＳ ゴシック" w:hint="eastAsia"/>
        </w:rPr>
        <w:t>業務名</w:t>
      </w:r>
    </w:p>
    <w:p w14:paraId="706E50DB" w14:textId="3E4F427F" w:rsidR="00AB002C" w:rsidRPr="00263ABE" w:rsidRDefault="00AB002C" w:rsidP="009448A1">
      <w:pPr>
        <w:rPr>
          <w:rFonts w:ascii="ＭＳ ゴシック" w:eastAsia="ＭＳ ゴシック" w:hAnsi="ＭＳ ゴシック"/>
        </w:rPr>
      </w:pPr>
      <w:r w:rsidRPr="00263ABE">
        <w:rPr>
          <w:rFonts w:ascii="ＭＳ ゴシック" w:eastAsia="ＭＳ ゴシック" w:hAnsi="ＭＳ ゴシック" w:hint="eastAsia"/>
        </w:rPr>
        <w:t xml:space="preserve">　　</w:t>
      </w:r>
      <w:r w:rsidR="00734C97" w:rsidRPr="00263ABE">
        <w:rPr>
          <w:rFonts w:ascii="ＭＳ ゴシック" w:eastAsia="ＭＳ ゴシック" w:hAnsi="ＭＳ ゴシック" w:hint="eastAsia"/>
        </w:rPr>
        <w:t>古民家を活用したまちづくり推進業務</w:t>
      </w:r>
    </w:p>
    <w:p w14:paraId="0B873A9C" w14:textId="14812FCA" w:rsidR="00AB002C" w:rsidRPr="00263ABE" w:rsidRDefault="00FF1FF0" w:rsidP="00FF1FF0">
      <w:pPr>
        <w:ind w:left="203"/>
        <w:rPr>
          <w:rFonts w:ascii="ＭＳ ゴシック" w:eastAsia="ＭＳ ゴシック" w:hAnsi="ＭＳ ゴシック"/>
        </w:rPr>
      </w:pPr>
      <w:r w:rsidRPr="00263ABE">
        <w:rPr>
          <w:rFonts w:ascii="ＭＳ ゴシック" w:eastAsia="ＭＳ ゴシック" w:hAnsi="ＭＳ ゴシック" w:hint="eastAsia"/>
        </w:rPr>
        <w:t>(</w:t>
      </w:r>
      <w:r w:rsidRPr="00263ABE">
        <w:rPr>
          <w:rFonts w:ascii="ＭＳ ゴシック" w:eastAsia="ＭＳ ゴシック" w:hAnsi="ＭＳ ゴシック"/>
        </w:rPr>
        <w:t>2)</w:t>
      </w:r>
      <w:r w:rsidR="00AB002C" w:rsidRPr="00263ABE">
        <w:rPr>
          <w:rFonts w:ascii="ＭＳ ゴシック" w:eastAsia="ＭＳ ゴシック" w:hAnsi="ＭＳ ゴシック" w:hint="eastAsia"/>
        </w:rPr>
        <w:t>業務</w:t>
      </w:r>
      <w:r w:rsidRPr="00263ABE">
        <w:rPr>
          <w:rFonts w:ascii="ＭＳ ゴシック" w:eastAsia="ＭＳ ゴシック" w:hAnsi="ＭＳ ゴシック" w:hint="eastAsia"/>
        </w:rPr>
        <w:t>内容</w:t>
      </w:r>
    </w:p>
    <w:p w14:paraId="682C7091" w14:textId="578B49BB" w:rsidR="009448A1" w:rsidRPr="00263ABE" w:rsidRDefault="009448A1" w:rsidP="009448A1">
      <w:pPr>
        <w:ind w:firstLineChars="200" w:firstLine="411"/>
        <w:rPr>
          <w:rFonts w:ascii="ＭＳ ゴシック" w:eastAsia="ＭＳ ゴシック" w:hAnsi="ＭＳ ゴシック"/>
        </w:rPr>
      </w:pPr>
      <w:r w:rsidRPr="00263ABE">
        <w:rPr>
          <w:rFonts w:ascii="ＭＳ ゴシック" w:eastAsia="ＭＳ ゴシック" w:hAnsi="ＭＳ ゴシック" w:hint="eastAsia"/>
        </w:rPr>
        <w:t>・府内の古民家集落の発掘業務</w:t>
      </w:r>
    </w:p>
    <w:p w14:paraId="456AAB07" w14:textId="77777777" w:rsidR="009448A1" w:rsidRPr="00263ABE" w:rsidRDefault="009448A1" w:rsidP="009448A1">
      <w:pPr>
        <w:ind w:firstLineChars="200" w:firstLine="411"/>
        <w:rPr>
          <w:rFonts w:ascii="ＭＳ ゴシック" w:eastAsia="ＭＳ ゴシック" w:hAnsi="ＭＳ ゴシック"/>
        </w:rPr>
      </w:pPr>
      <w:r w:rsidRPr="00263ABE">
        <w:rPr>
          <w:rFonts w:ascii="ＭＳ ゴシック" w:eastAsia="ＭＳ ゴシック" w:hAnsi="ＭＳ ゴシック" w:hint="eastAsia"/>
        </w:rPr>
        <w:t>・事業地区選定にかかる評価・検討業務</w:t>
      </w:r>
    </w:p>
    <w:p w14:paraId="281FDB02" w14:textId="77777777" w:rsidR="009448A1" w:rsidRPr="00263ABE" w:rsidRDefault="009448A1" w:rsidP="009448A1">
      <w:pPr>
        <w:ind w:firstLineChars="200" w:firstLine="411"/>
        <w:rPr>
          <w:rFonts w:ascii="ＭＳ ゴシック" w:eastAsia="ＭＳ ゴシック" w:hAnsi="ＭＳ ゴシック"/>
        </w:rPr>
      </w:pPr>
      <w:r w:rsidRPr="00263ABE">
        <w:rPr>
          <w:rFonts w:ascii="ＭＳ ゴシック" w:eastAsia="ＭＳ ゴシック" w:hAnsi="ＭＳ ゴシック" w:hint="eastAsia"/>
        </w:rPr>
        <w:t>・エリアリノベーションシナリオの検討業務</w:t>
      </w:r>
    </w:p>
    <w:p w14:paraId="3863AE9A" w14:textId="77777777" w:rsidR="009448A1" w:rsidRPr="00263ABE" w:rsidRDefault="009448A1" w:rsidP="009448A1">
      <w:pPr>
        <w:ind w:firstLineChars="200" w:firstLine="411"/>
        <w:rPr>
          <w:rFonts w:ascii="ＭＳ ゴシック" w:eastAsia="ＭＳ ゴシック" w:hAnsi="ＭＳ ゴシック"/>
        </w:rPr>
      </w:pPr>
      <w:r w:rsidRPr="00263ABE">
        <w:rPr>
          <w:rFonts w:ascii="ＭＳ ゴシック" w:eastAsia="ＭＳ ゴシック" w:hAnsi="ＭＳ ゴシック" w:hint="eastAsia"/>
        </w:rPr>
        <w:t>・試行実施地区における推進準備体制の検討業務</w:t>
      </w:r>
    </w:p>
    <w:p w14:paraId="0D615B91" w14:textId="4A624E53" w:rsidR="009448A1" w:rsidRPr="00263ABE" w:rsidRDefault="009448A1" w:rsidP="009448A1">
      <w:pPr>
        <w:ind w:firstLineChars="200" w:firstLine="411"/>
        <w:rPr>
          <w:rFonts w:ascii="ＭＳ ゴシック" w:eastAsia="ＭＳ ゴシック" w:hAnsi="ＭＳ ゴシック"/>
        </w:rPr>
      </w:pPr>
      <w:r w:rsidRPr="00263ABE">
        <w:rPr>
          <w:rFonts w:ascii="ＭＳ ゴシック" w:eastAsia="ＭＳ ゴシック" w:hAnsi="ＭＳ ゴシック" w:hint="eastAsia"/>
        </w:rPr>
        <w:t>・情報発信・普及啓発コンテンツ作成業務</w:t>
      </w:r>
    </w:p>
    <w:p w14:paraId="22C98900" w14:textId="77777777" w:rsidR="009448A1" w:rsidRPr="00263ABE" w:rsidRDefault="009448A1" w:rsidP="009448A1">
      <w:pPr>
        <w:ind w:firstLineChars="200" w:firstLine="411"/>
        <w:rPr>
          <w:rFonts w:ascii="ＭＳ ゴシック" w:eastAsia="ＭＳ ゴシック" w:hAnsi="ＭＳ ゴシック"/>
        </w:rPr>
      </w:pPr>
      <w:r w:rsidRPr="00263ABE">
        <w:rPr>
          <w:rFonts w:ascii="ＭＳ ゴシック" w:eastAsia="ＭＳ ゴシック" w:hAnsi="ＭＳ ゴシック" w:hint="eastAsia"/>
        </w:rPr>
        <w:t>※本業務は、大阪府が別途設置する（仮称）事業地区選定委員会における学識経験者の意見を参考</w:t>
      </w:r>
    </w:p>
    <w:p w14:paraId="32721314" w14:textId="06346313" w:rsidR="009448A1" w:rsidRPr="00263ABE" w:rsidRDefault="009448A1" w:rsidP="009448A1">
      <w:pPr>
        <w:ind w:firstLineChars="300" w:firstLine="616"/>
        <w:rPr>
          <w:rFonts w:ascii="ＭＳ ゴシック" w:eastAsia="ＭＳ ゴシック" w:hAnsi="ＭＳ ゴシック"/>
        </w:rPr>
      </w:pPr>
      <w:r w:rsidRPr="00263ABE">
        <w:rPr>
          <w:rFonts w:ascii="ＭＳ ゴシック" w:eastAsia="ＭＳ ゴシック" w:hAnsi="ＭＳ ゴシック" w:hint="eastAsia"/>
        </w:rPr>
        <w:t>にしながら検討を行うものです。</w:t>
      </w:r>
    </w:p>
    <w:p w14:paraId="5DE01BBB" w14:textId="50E43E5A" w:rsidR="00AB002C" w:rsidRPr="00263ABE" w:rsidRDefault="009448A1" w:rsidP="009448A1">
      <w:pPr>
        <w:ind w:firstLineChars="200" w:firstLine="411"/>
        <w:rPr>
          <w:rFonts w:ascii="ＭＳ ゴシック" w:eastAsia="ＭＳ ゴシック" w:hAnsi="ＭＳ ゴシック"/>
        </w:rPr>
      </w:pPr>
      <w:r w:rsidRPr="00263ABE">
        <w:rPr>
          <w:rFonts w:ascii="ＭＳ ゴシック" w:eastAsia="ＭＳ ゴシック" w:hAnsi="ＭＳ ゴシック" w:hint="eastAsia"/>
        </w:rPr>
        <w:t>※</w:t>
      </w:r>
      <w:r w:rsidR="00B66DBB" w:rsidRPr="00263ABE">
        <w:rPr>
          <w:rFonts w:ascii="ＭＳ ゴシック" w:eastAsia="ＭＳ ゴシック" w:hAnsi="ＭＳ ゴシック" w:hint="eastAsia"/>
        </w:rPr>
        <w:t>詳細については、「仕様書」を参照してください。</w:t>
      </w:r>
    </w:p>
    <w:p w14:paraId="7994C373" w14:textId="7BA27956" w:rsidR="00AB002C" w:rsidRPr="00263ABE" w:rsidRDefault="00AB002C" w:rsidP="00AB002C">
      <w:pPr>
        <w:rPr>
          <w:rFonts w:ascii="ＭＳ ゴシック" w:eastAsia="ＭＳ ゴシック" w:hAnsi="ＭＳ ゴシック"/>
        </w:rPr>
      </w:pPr>
      <w:r w:rsidRPr="00263ABE">
        <w:rPr>
          <w:rFonts w:ascii="ＭＳ ゴシック" w:eastAsia="ＭＳ ゴシック" w:hAnsi="ＭＳ ゴシック" w:hint="eastAsia"/>
        </w:rPr>
        <w:t xml:space="preserve">　(</w:t>
      </w:r>
      <w:r w:rsidR="00FF1FF0" w:rsidRPr="00263ABE">
        <w:rPr>
          <w:rFonts w:ascii="ＭＳ ゴシック" w:eastAsia="ＭＳ ゴシック" w:hAnsi="ＭＳ ゴシック"/>
        </w:rPr>
        <w:t>3</w:t>
      </w:r>
      <w:r w:rsidRPr="00263ABE">
        <w:rPr>
          <w:rFonts w:ascii="ＭＳ ゴシック" w:eastAsia="ＭＳ ゴシック" w:hAnsi="ＭＳ ゴシック" w:hint="eastAsia"/>
        </w:rPr>
        <w:t>) 委託上限額</w:t>
      </w:r>
    </w:p>
    <w:p w14:paraId="5B1B0FE8" w14:textId="3CD350CB" w:rsidR="00AB002C" w:rsidRPr="00263ABE" w:rsidRDefault="00AB002C" w:rsidP="00AB002C">
      <w:pPr>
        <w:rPr>
          <w:rFonts w:ascii="ＭＳ ゴシック" w:eastAsia="ＭＳ ゴシック" w:hAnsi="ＭＳ ゴシック"/>
        </w:rPr>
      </w:pPr>
      <w:r w:rsidRPr="00263ABE">
        <w:rPr>
          <w:rFonts w:ascii="ＭＳ ゴシック" w:eastAsia="ＭＳ ゴシック" w:hAnsi="ＭＳ ゴシック" w:hint="eastAsia"/>
        </w:rPr>
        <w:t xml:space="preserve">     </w:t>
      </w:r>
      <w:r w:rsidR="00EB6B7A" w:rsidRPr="00263ABE">
        <w:rPr>
          <w:rFonts w:ascii="ＭＳ ゴシック" w:eastAsia="ＭＳ ゴシック" w:hAnsi="ＭＳ ゴシック" w:hint="eastAsia"/>
        </w:rPr>
        <w:t xml:space="preserve"> </w:t>
      </w:r>
      <w:r w:rsidR="0066680B" w:rsidRPr="00263ABE">
        <w:rPr>
          <w:rFonts w:ascii="ＭＳ ゴシック" w:eastAsia="ＭＳ ゴシック" w:hAnsi="ＭＳ ゴシック" w:hint="eastAsia"/>
        </w:rPr>
        <w:t>21,048</w:t>
      </w:r>
      <w:r w:rsidR="00EB6B7A" w:rsidRPr="00263ABE">
        <w:rPr>
          <w:rFonts w:ascii="ＭＳ ゴシック" w:eastAsia="ＭＳ ゴシック" w:hAnsi="ＭＳ ゴシック"/>
        </w:rPr>
        <w:t>,000</w:t>
      </w:r>
      <w:r w:rsidRPr="00263ABE">
        <w:rPr>
          <w:rFonts w:ascii="ＭＳ ゴシック" w:eastAsia="ＭＳ ゴシック" w:hAnsi="ＭＳ ゴシック" w:hint="eastAsia"/>
        </w:rPr>
        <w:t>円（</w:t>
      </w:r>
      <w:r w:rsidR="001773B8" w:rsidRPr="00263ABE">
        <w:rPr>
          <w:rFonts w:ascii="ＭＳ ゴシック" w:eastAsia="ＭＳ ゴシック" w:hAnsi="ＭＳ ゴシック" w:hint="eastAsia"/>
        </w:rPr>
        <w:t>消費税及び地方消費税含む</w:t>
      </w:r>
      <w:r w:rsidRPr="00263ABE">
        <w:rPr>
          <w:rFonts w:ascii="ＭＳ ゴシック" w:eastAsia="ＭＳ ゴシック" w:hAnsi="ＭＳ ゴシック" w:hint="eastAsia"/>
        </w:rPr>
        <w:t>）</w:t>
      </w:r>
    </w:p>
    <w:p w14:paraId="383E1E4F" w14:textId="77777777" w:rsidR="00AB002C" w:rsidRPr="00263ABE" w:rsidRDefault="00AB002C" w:rsidP="00AB002C">
      <w:pPr>
        <w:rPr>
          <w:rFonts w:ascii="ＭＳ ゴシック" w:eastAsia="ＭＳ ゴシック" w:hAnsi="ＭＳ ゴシック"/>
        </w:rPr>
      </w:pPr>
    </w:p>
    <w:p w14:paraId="421D8D2C" w14:textId="77777777" w:rsidR="00AB002C" w:rsidRPr="00263ABE" w:rsidRDefault="00AB002C" w:rsidP="00AB002C">
      <w:pPr>
        <w:rPr>
          <w:rFonts w:ascii="ＭＳ ゴシック" w:eastAsia="ＭＳ ゴシック" w:hAnsi="ＭＳ ゴシック"/>
          <w:b/>
        </w:rPr>
      </w:pPr>
      <w:r w:rsidRPr="00263ABE">
        <w:rPr>
          <w:rFonts w:ascii="ＭＳ ゴシック" w:eastAsia="ＭＳ ゴシック" w:hAnsi="ＭＳ ゴシック" w:hint="eastAsia"/>
          <w:b/>
        </w:rPr>
        <w:t>２　スケジュール</w:t>
      </w:r>
      <w:r w:rsidR="00B66DBB" w:rsidRPr="00263ABE">
        <w:rPr>
          <w:rFonts w:ascii="ＭＳ ゴシック" w:eastAsia="ＭＳ ゴシック" w:hAnsi="ＭＳ ゴシック" w:hint="eastAsia"/>
          <w:b/>
        </w:rPr>
        <w:t>（予定）</w:t>
      </w:r>
    </w:p>
    <w:p w14:paraId="02BDADF9" w14:textId="77777777" w:rsidR="00AB002C" w:rsidRPr="00263ABE" w:rsidRDefault="00AB002C" w:rsidP="00AB002C">
      <w:pPr>
        <w:rPr>
          <w:rFonts w:ascii="ＭＳ ゴシック" w:eastAsia="ＭＳ ゴシック" w:hAnsi="ＭＳ ゴシック"/>
        </w:rPr>
      </w:pPr>
      <w:r w:rsidRPr="00263ABE">
        <w:rPr>
          <w:rFonts w:ascii="ＭＳ ゴシック" w:eastAsia="ＭＳ ゴシック" w:hAnsi="ＭＳ ゴシック" w:hint="eastAsia"/>
        </w:rPr>
        <w:t xml:space="preserve">　</w:t>
      </w:r>
      <w:r w:rsidR="00B66DBB" w:rsidRPr="00263ABE">
        <w:rPr>
          <w:rFonts w:ascii="ＭＳ ゴシック" w:eastAsia="ＭＳ ゴシック" w:hAnsi="ＭＳ ゴシック" w:hint="eastAsia"/>
        </w:rPr>
        <w:t>令和</w:t>
      </w:r>
      <w:r w:rsidR="00C70143" w:rsidRPr="00263ABE">
        <w:rPr>
          <w:rFonts w:ascii="ＭＳ ゴシック" w:eastAsia="ＭＳ ゴシック" w:hAnsi="ＭＳ ゴシック" w:hint="eastAsia"/>
        </w:rPr>
        <w:t>８</w:t>
      </w:r>
      <w:r w:rsidRPr="00263ABE">
        <w:rPr>
          <w:rFonts w:ascii="ＭＳ ゴシック" w:eastAsia="ＭＳ ゴシック" w:hAnsi="ＭＳ ゴシック" w:hint="eastAsia"/>
        </w:rPr>
        <w:t>年</w:t>
      </w:r>
      <w:r w:rsidR="00081063" w:rsidRPr="00263ABE">
        <w:rPr>
          <w:rFonts w:ascii="ＭＳ ゴシック" w:eastAsia="ＭＳ ゴシック" w:hAnsi="ＭＳ ゴシック" w:hint="eastAsia"/>
        </w:rPr>
        <w:t>６</w:t>
      </w:r>
      <w:r w:rsidRPr="00263ABE">
        <w:rPr>
          <w:rFonts w:ascii="ＭＳ ゴシック" w:eastAsia="ＭＳ ゴシック" w:hAnsi="ＭＳ ゴシック" w:hint="eastAsia"/>
        </w:rPr>
        <w:t>月</w:t>
      </w:r>
      <w:r w:rsidR="0087638E" w:rsidRPr="00263ABE">
        <w:rPr>
          <w:rFonts w:ascii="ＭＳ ゴシック" w:eastAsia="ＭＳ ゴシック" w:hAnsi="ＭＳ ゴシック" w:hint="eastAsia"/>
        </w:rPr>
        <w:t>1</w:t>
      </w:r>
      <w:r w:rsidR="00FD1778" w:rsidRPr="00263ABE">
        <w:rPr>
          <w:rFonts w:ascii="ＭＳ ゴシック" w:eastAsia="ＭＳ ゴシック" w:hAnsi="ＭＳ ゴシック"/>
        </w:rPr>
        <w:t>9</w:t>
      </w:r>
      <w:r w:rsidRPr="00263ABE">
        <w:rPr>
          <w:rFonts w:ascii="ＭＳ ゴシック" w:eastAsia="ＭＳ ゴシック" w:hAnsi="ＭＳ ゴシック" w:hint="eastAsia"/>
        </w:rPr>
        <w:t>日（</w:t>
      </w:r>
      <w:r w:rsidR="00FD1778" w:rsidRPr="00263ABE">
        <w:rPr>
          <w:rFonts w:ascii="ＭＳ ゴシック" w:eastAsia="ＭＳ ゴシック" w:hAnsi="ＭＳ ゴシック" w:hint="eastAsia"/>
        </w:rPr>
        <w:t>金</w:t>
      </w:r>
      <w:r w:rsidRPr="00263ABE">
        <w:rPr>
          <w:rFonts w:ascii="ＭＳ ゴシック" w:eastAsia="ＭＳ ゴシック" w:hAnsi="ＭＳ ゴシック" w:hint="eastAsia"/>
        </w:rPr>
        <w:t>）　公募開始</w:t>
      </w:r>
    </w:p>
    <w:p w14:paraId="41C7ECE5" w14:textId="77777777" w:rsidR="00AB002C" w:rsidRPr="00263ABE" w:rsidRDefault="003A67B5" w:rsidP="00AB002C">
      <w:pPr>
        <w:rPr>
          <w:rFonts w:ascii="ＭＳ ゴシック" w:eastAsia="ＭＳ ゴシック" w:hAnsi="ＭＳ ゴシック"/>
        </w:rPr>
      </w:pPr>
      <w:r w:rsidRPr="00263ABE">
        <w:rPr>
          <w:rFonts w:ascii="ＭＳ ゴシック" w:eastAsia="ＭＳ ゴシック" w:hAnsi="ＭＳ ゴシック" w:hint="eastAsia"/>
        </w:rPr>
        <w:lastRenderedPageBreak/>
        <w:t xml:space="preserve">　</w:t>
      </w:r>
      <w:r w:rsidR="00B66DBB" w:rsidRPr="00263ABE">
        <w:rPr>
          <w:rFonts w:ascii="ＭＳ ゴシック" w:eastAsia="ＭＳ ゴシック" w:hAnsi="ＭＳ ゴシック" w:hint="eastAsia"/>
        </w:rPr>
        <w:t>令和</w:t>
      </w:r>
      <w:r w:rsidR="00C70143" w:rsidRPr="00263ABE">
        <w:rPr>
          <w:rFonts w:ascii="ＭＳ ゴシック" w:eastAsia="ＭＳ ゴシック" w:hAnsi="ＭＳ ゴシック" w:hint="eastAsia"/>
        </w:rPr>
        <w:t>８</w:t>
      </w:r>
      <w:r w:rsidR="00AB002C" w:rsidRPr="00263ABE">
        <w:rPr>
          <w:rFonts w:ascii="ＭＳ ゴシック" w:eastAsia="ＭＳ ゴシック" w:hAnsi="ＭＳ ゴシック" w:hint="eastAsia"/>
        </w:rPr>
        <w:t>年</w:t>
      </w:r>
      <w:r w:rsidR="0087638E" w:rsidRPr="00263ABE">
        <w:rPr>
          <w:rFonts w:ascii="ＭＳ ゴシック" w:eastAsia="ＭＳ ゴシック" w:hAnsi="ＭＳ ゴシック" w:hint="eastAsia"/>
        </w:rPr>
        <w:t>６</w:t>
      </w:r>
      <w:r w:rsidR="00AB002C" w:rsidRPr="00263ABE">
        <w:rPr>
          <w:rFonts w:ascii="ＭＳ ゴシック" w:eastAsia="ＭＳ ゴシック" w:hAnsi="ＭＳ ゴシック" w:hint="eastAsia"/>
        </w:rPr>
        <w:t>月</w:t>
      </w:r>
      <w:r w:rsidR="0087638E" w:rsidRPr="00263ABE">
        <w:rPr>
          <w:rFonts w:ascii="ＭＳ ゴシック" w:eastAsia="ＭＳ ゴシック" w:hAnsi="ＭＳ ゴシック" w:hint="eastAsia"/>
        </w:rPr>
        <w:t>25</w:t>
      </w:r>
      <w:r w:rsidR="00AB002C" w:rsidRPr="00263ABE">
        <w:rPr>
          <w:rFonts w:ascii="ＭＳ ゴシック" w:eastAsia="ＭＳ ゴシック" w:hAnsi="ＭＳ ゴシック" w:hint="eastAsia"/>
        </w:rPr>
        <w:t>日（</w:t>
      </w:r>
      <w:r w:rsidR="0087638E" w:rsidRPr="00263ABE">
        <w:rPr>
          <w:rFonts w:ascii="ＭＳ ゴシック" w:eastAsia="ＭＳ ゴシック" w:hAnsi="ＭＳ ゴシック" w:hint="eastAsia"/>
        </w:rPr>
        <w:t>木</w:t>
      </w:r>
      <w:r w:rsidR="00AB002C" w:rsidRPr="00263ABE">
        <w:rPr>
          <w:rFonts w:ascii="ＭＳ ゴシック" w:eastAsia="ＭＳ ゴシック" w:hAnsi="ＭＳ ゴシック" w:hint="eastAsia"/>
        </w:rPr>
        <w:t>）　説明会開催</w:t>
      </w:r>
    </w:p>
    <w:p w14:paraId="2DD7D2F4" w14:textId="77777777" w:rsidR="00AB002C" w:rsidRPr="00263ABE" w:rsidRDefault="003A67B5" w:rsidP="00AB002C">
      <w:pPr>
        <w:rPr>
          <w:rFonts w:ascii="ＭＳ ゴシック" w:eastAsia="ＭＳ ゴシック" w:hAnsi="ＭＳ ゴシック"/>
        </w:rPr>
      </w:pPr>
      <w:r w:rsidRPr="00263ABE">
        <w:rPr>
          <w:rFonts w:ascii="ＭＳ ゴシック" w:eastAsia="ＭＳ ゴシック" w:hAnsi="ＭＳ ゴシック" w:hint="eastAsia"/>
        </w:rPr>
        <w:t xml:space="preserve">　</w:t>
      </w:r>
      <w:r w:rsidR="00B66DBB" w:rsidRPr="00263ABE">
        <w:rPr>
          <w:rFonts w:ascii="ＭＳ ゴシック" w:eastAsia="ＭＳ ゴシック" w:hAnsi="ＭＳ ゴシック" w:hint="eastAsia"/>
        </w:rPr>
        <w:t>令和</w:t>
      </w:r>
      <w:r w:rsidR="00C70143" w:rsidRPr="00263ABE">
        <w:rPr>
          <w:rFonts w:ascii="ＭＳ ゴシック" w:eastAsia="ＭＳ ゴシック" w:hAnsi="ＭＳ ゴシック" w:hint="eastAsia"/>
        </w:rPr>
        <w:t>８</w:t>
      </w:r>
      <w:r w:rsidR="00AB002C" w:rsidRPr="00263ABE">
        <w:rPr>
          <w:rFonts w:ascii="ＭＳ ゴシック" w:eastAsia="ＭＳ ゴシック" w:hAnsi="ＭＳ ゴシック" w:hint="eastAsia"/>
        </w:rPr>
        <w:t>年</w:t>
      </w:r>
      <w:r w:rsidR="00CC00EC" w:rsidRPr="00263ABE">
        <w:rPr>
          <w:rFonts w:ascii="ＭＳ ゴシック" w:eastAsia="ＭＳ ゴシック" w:hAnsi="ＭＳ ゴシック" w:hint="eastAsia"/>
        </w:rPr>
        <w:t>７</w:t>
      </w:r>
      <w:r w:rsidR="00AB002C" w:rsidRPr="00263ABE">
        <w:rPr>
          <w:rFonts w:ascii="ＭＳ ゴシック" w:eastAsia="ＭＳ ゴシック" w:hAnsi="ＭＳ ゴシック" w:hint="eastAsia"/>
        </w:rPr>
        <w:t>月</w:t>
      </w:r>
      <w:r w:rsidR="0087638E" w:rsidRPr="00263ABE">
        <w:rPr>
          <w:rFonts w:ascii="ＭＳ ゴシック" w:eastAsia="ＭＳ ゴシック" w:hAnsi="ＭＳ ゴシック" w:hint="eastAsia"/>
        </w:rPr>
        <w:t>２</w:t>
      </w:r>
      <w:r w:rsidR="00AB002C" w:rsidRPr="00263ABE">
        <w:rPr>
          <w:rFonts w:ascii="ＭＳ ゴシック" w:eastAsia="ＭＳ ゴシック" w:hAnsi="ＭＳ ゴシック" w:hint="eastAsia"/>
        </w:rPr>
        <w:t>日</w:t>
      </w:r>
      <w:r w:rsidR="0087638E" w:rsidRPr="00263ABE">
        <w:rPr>
          <w:rFonts w:ascii="ＭＳ ゴシック" w:eastAsia="ＭＳ ゴシック" w:hAnsi="ＭＳ ゴシック" w:hint="eastAsia"/>
        </w:rPr>
        <w:t xml:space="preserve"> </w:t>
      </w:r>
      <w:r w:rsidR="00AB002C" w:rsidRPr="00263ABE">
        <w:rPr>
          <w:rFonts w:ascii="ＭＳ ゴシック" w:eastAsia="ＭＳ ゴシック" w:hAnsi="ＭＳ ゴシック" w:hint="eastAsia"/>
        </w:rPr>
        <w:t>（</w:t>
      </w:r>
      <w:r w:rsidR="0087638E" w:rsidRPr="00263ABE">
        <w:rPr>
          <w:rFonts w:ascii="ＭＳ ゴシック" w:eastAsia="ＭＳ ゴシック" w:hAnsi="ＭＳ ゴシック" w:hint="eastAsia"/>
        </w:rPr>
        <w:t>木</w:t>
      </w:r>
      <w:r w:rsidR="00AB002C" w:rsidRPr="00263ABE">
        <w:rPr>
          <w:rFonts w:ascii="ＭＳ ゴシック" w:eastAsia="ＭＳ ゴシック" w:hAnsi="ＭＳ ゴシック" w:hint="eastAsia"/>
        </w:rPr>
        <w:t>）　質問受付締切</w:t>
      </w:r>
    </w:p>
    <w:p w14:paraId="4BC4A93D" w14:textId="77777777" w:rsidR="00AB002C" w:rsidRPr="00263ABE" w:rsidRDefault="003A67B5" w:rsidP="00AB002C">
      <w:pPr>
        <w:rPr>
          <w:rFonts w:ascii="ＭＳ ゴシック" w:eastAsia="ＭＳ ゴシック" w:hAnsi="ＭＳ ゴシック"/>
        </w:rPr>
      </w:pPr>
      <w:r w:rsidRPr="00263ABE">
        <w:rPr>
          <w:rFonts w:ascii="ＭＳ ゴシック" w:eastAsia="ＭＳ ゴシック" w:hAnsi="ＭＳ ゴシック" w:hint="eastAsia"/>
        </w:rPr>
        <w:t xml:space="preserve">　</w:t>
      </w:r>
      <w:r w:rsidR="00B66DBB" w:rsidRPr="00263ABE">
        <w:rPr>
          <w:rFonts w:ascii="ＭＳ ゴシック" w:eastAsia="ＭＳ ゴシック" w:hAnsi="ＭＳ ゴシック" w:hint="eastAsia"/>
        </w:rPr>
        <w:t>令和</w:t>
      </w:r>
      <w:r w:rsidR="00C70143" w:rsidRPr="00263ABE">
        <w:rPr>
          <w:rFonts w:ascii="ＭＳ ゴシック" w:eastAsia="ＭＳ ゴシック" w:hAnsi="ＭＳ ゴシック" w:hint="eastAsia"/>
        </w:rPr>
        <w:t>８</w:t>
      </w:r>
      <w:r w:rsidR="00AB002C" w:rsidRPr="00263ABE">
        <w:rPr>
          <w:rFonts w:ascii="ＭＳ ゴシック" w:eastAsia="ＭＳ ゴシック" w:hAnsi="ＭＳ ゴシック" w:hint="eastAsia"/>
        </w:rPr>
        <w:t>年</w:t>
      </w:r>
      <w:r w:rsidR="00081063" w:rsidRPr="00263ABE">
        <w:rPr>
          <w:rFonts w:ascii="ＭＳ ゴシック" w:eastAsia="ＭＳ ゴシック" w:hAnsi="ＭＳ ゴシック" w:hint="eastAsia"/>
        </w:rPr>
        <w:t>７</w:t>
      </w:r>
      <w:r w:rsidR="00AB002C" w:rsidRPr="00263ABE">
        <w:rPr>
          <w:rFonts w:ascii="ＭＳ ゴシック" w:eastAsia="ＭＳ ゴシック" w:hAnsi="ＭＳ ゴシック" w:hint="eastAsia"/>
        </w:rPr>
        <w:t>月</w:t>
      </w:r>
      <w:r w:rsidR="00FD1778" w:rsidRPr="00263ABE">
        <w:rPr>
          <w:rFonts w:ascii="ＭＳ ゴシック" w:eastAsia="ＭＳ ゴシック" w:hAnsi="ＭＳ ゴシック"/>
        </w:rPr>
        <w:t>21</w:t>
      </w:r>
      <w:r w:rsidR="00AB002C" w:rsidRPr="00263ABE">
        <w:rPr>
          <w:rFonts w:ascii="ＭＳ ゴシック" w:eastAsia="ＭＳ ゴシック" w:hAnsi="ＭＳ ゴシック" w:hint="eastAsia"/>
        </w:rPr>
        <w:t>日（</w:t>
      </w:r>
      <w:r w:rsidR="00FD1778" w:rsidRPr="00263ABE">
        <w:rPr>
          <w:rFonts w:ascii="ＭＳ ゴシック" w:eastAsia="ＭＳ ゴシック" w:hAnsi="ＭＳ ゴシック" w:hint="eastAsia"/>
        </w:rPr>
        <w:t>火</w:t>
      </w:r>
      <w:r w:rsidR="00AB002C" w:rsidRPr="00263ABE">
        <w:rPr>
          <w:rFonts w:ascii="ＭＳ ゴシック" w:eastAsia="ＭＳ ゴシック" w:hAnsi="ＭＳ ゴシック" w:hint="eastAsia"/>
        </w:rPr>
        <w:t>）　提案書類提出締切</w:t>
      </w:r>
    </w:p>
    <w:p w14:paraId="529D77C1" w14:textId="77777777" w:rsidR="00AB002C" w:rsidRPr="00263ABE" w:rsidRDefault="003A67B5" w:rsidP="00AB002C">
      <w:pPr>
        <w:rPr>
          <w:rFonts w:ascii="ＭＳ ゴシック" w:eastAsia="ＭＳ ゴシック" w:hAnsi="ＭＳ ゴシック"/>
        </w:rPr>
      </w:pPr>
      <w:r w:rsidRPr="00263ABE">
        <w:rPr>
          <w:rFonts w:ascii="ＭＳ ゴシック" w:eastAsia="ＭＳ ゴシック" w:hAnsi="ＭＳ ゴシック" w:hint="eastAsia"/>
        </w:rPr>
        <w:t xml:space="preserve">　</w:t>
      </w:r>
      <w:r w:rsidR="00B66DBB" w:rsidRPr="00263ABE">
        <w:rPr>
          <w:rFonts w:ascii="ＭＳ ゴシック" w:eastAsia="ＭＳ ゴシック" w:hAnsi="ＭＳ ゴシック" w:hint="eastAsia"/>
        </w:rPr>
        <w:t>令和</w:t>
      </w:r>
      <w:r w:rsidR="00C70143" w:rsidRPr="00263ABE">
        <w:rPr>
          <w:rFonts w:ascii="ＭＳ ゴシック" w:eastAsia="ＭＳ ゴシック" w:hAnsi="ＭＳ ゴシック" w:hint="eastAsia"/>
        </w:rPr>
        <w:t>８</w:t>
      </w:r>
      <w:r w:rsidR="00AB002C" w:rsidRPr="00263ABE">
        <w:rPr>
          <w:rFonts w:ascii="ＭＳ ゴシック" w:eastAsia="ＭＳ ゴシック" w:hAnsi="ＭＳ ゴシック" w:hint="eastAsia"/>
        </w:rPr>
        <w:t>年</w:t>
      </w:r>
      <w:r w:rsidR="00081063" w:rsidRPr="00263ABE">
        <w:rPr>
          <w:rFonts w:ascii="ＭＳ ゴシック" w:eastAsia="ＭＳ ゴシック" w:hAnsi="ＭＳ ゴシック" w:hint="eastAsia"/>
        </w:rPr>
        <w:t>７</w:t>
      </w:r>
      <w:r w:rsidR="00AB002C" w:rsidRPr="00263ABE">
        <w:rPr>
          <w:rFonts w:ascii="ＭＳ ゴシック" w:eastAsia="ＭＳ ゴシック" w:hAnsi="ＭＳ ゴシック" w:hint="eastAsia"/>
        </w:rPr>
        <w:t>月</w:t>
      </w:r>
      <w:r w:rsidR="00430904" w:rsidRPr="00263ABE">
        <w:rPr>
          <w:rFonts w:ascii="ＭＳ ゴシック" w:eastAsia="ＭＳ ゴシック" w:hAnsi="ＭＳ ゴシック" w:hint="eastAsia"/>
        </w:rPr>
        <w:t>下</w:t>
      </w:r>
      <w:r w:rsidR="00AB002C" w:rsidRPr="00263ABE">
        <w:rPr>
          <w:rFonts w:ascii="ＭＳ ゴシック" w:eastAsia="ＭＳ ゴシック" w:hAnsi="ＭＳ ゴシック" w:hint="eastAsia"/>
        </w:rPr>
        <w:t xml:space="preserve">旬頃　　</w:t>
      </w:r>
      <w:r w:rsidR="00FD1778" w:rsidRPr="00263ABE">
        <w:rPr>
          <w:rFonts w:ascii="ＭＳ ゴシック" w:eastAsia="ＭＳ ゴシック" w:hAnsi="ＭＳ ゴシック" w:hint="eastAsia"/>
        </w:rPr>
        <w:t xml:space="preserve"> </w:t>
      </w:r>
      <w:r w:rsidR="00AB002C" w:rsidRPr="00263ABE">
        <w:rPr>
          <w:rFonts w:ascii="ＭＳ ゴシック" w:eastAsia="ＭＳ ゴシック" w:hAnsi="ＭＳ ゴシック" w:hint="eastAsia"/>
        </w:rPr>
        <w:t xml:space="preserve">　選定委員会</w:t>
      </w:r>
    </w:p>
    <w:p w14:paraId="7E0804D8" w14:textId="77777777" w:rsidR="00AB002C" w:rsidRPr="00263ABE" w:rsidRDefault="003A67B5" w:rsidP="00AB002C">
      <w:pPr>
        <w:rPr>
          <w:rFonts w:ascii="ＭＳ ゴシック" w:eastAsia="ＭＳ ゴシック" w:hAnsi="ＭＳ ゴシック"/>
        </w:rPr>
      </w:pPr>
      <w:r w:rsidRPr="00263ABE">
        <w:rPr>
          <w:rFonts w:ascii="ＭＳ ゴシック" w:eastAsia="ＭＳ ゴシック" w:hAnsi="ＭＳ ゴシック" w:hint="eastAsia"/>
        </w:rPr>
        <w:t xml:space="preserve">　</w:t>
      </w:r>
      <w:r w:rsidR="00B66DBB" w:rsidRPr="00263ABE">
        <w:rPr>
          <w:rFonts w:ascii="ＭＳ ゴシック" w:eastAsia="ＭＳ ゴシック" w:hAnsi="ＭＳ ゴシック" w:hint="eastAsia"/>
        </w:rPr>
        <w:t>令和</w:t>
      </w:r>
      <w:r w:rsidR="00C70143" w:rsidRPr="00263ABE">
        <w:rPr>
          <w:rFonts w:ascii="ＭＳ ゴシック" w:eastAsia="ＭＳ ゴシック" w:hAnsi="ＭＳ ゴシック" w:hint="eastAsia"/>
        </w:rPr>
        <w:t>８</w:t>
      </w:r>
      <w:r w:rsidR="00AB002C" w:rsidRPr="00263ABE">
        <w:rPr>
          <w:rFonts w:ascii="ＭＳ ゴシック" w:eastAsia="ＭＳ ゴシック" w:hAnsi="ＭＳ ゴシック" w:hint="eastAsia"/>
        </w:rPr>
        <w:t>年</w:t>
      </w:r>
      <w:r w:rsidR="00081063" w:rsidRPr="00263ABE">
        <w:rPr>
          <w:rFonts w:ascii="ＭＳ ゴシック" w:eastAsia="ＭＳ ゴシック" w:hAnsi="ＭＳ ゴシック" w:hint="eastAsia"/>
        </w:rPr>
        <w:t>８</w:t>
      </w:r>
      <w:r w:rsidR="00AB002C" w:rsidRPr="00263ABE">
        <w:rPr>
          <w:rFonts w:ascii="ＭＳ ゴシック" w:eastAsia="ＭＳ ゴシック" w:hAnsi="ＭＳ ゴシック" w:hint="eastAsia"/>
        </w:rPr>
        <w:t>月</w:t>
      </w:r>
      <w:r w:rsidR="00185E11" w:rsidRPr="00263ABE">
        <w:rPr>
          <w:rFonts w:ascii="ＭＳ ゴシック" w:eastAsia="ＭＳ ゴシック" w:hAnsi="ＭＳ ゴシック" w:hint="eastAsia"/>
        </w:rPr>
        <w:t>上</w:t>
      </w:r>
      <w:r w:rsidR="00AB002C" w:rsidRPr="00263ABE">
        <w:rPr>
          <w:rFonts w:ascii="ＭＳ ゴシック" w:eastAsia="ＭＳ ゴシック" w:hAnsi="ＭＳ ゴシック" w:hint="eastAsia"/>
        </w:rPr>
        <w:t xml:space="preserve">旬頃　　　</w:t>
      </w:r>
      <w:r w:rsidR="00FD1778" w:rsidRPr="00263ABE">
        <w:rPr>
          <w:rFonts w:ascii="ＭＳ ゴシック" w:eastAsia="ＭＳ ゴシック" w:hAnsi="ＭＳ ゴシック" w:hint="eastAsia"/>
        </w:rPr>
        <w:t xml:space="preserve"> </w:t>
      </w:r>
      <w:r w:rsidR="00AB002C" w:rsidRPr="00263ABE">
        <w:rPr>
          <w:rFonts w:ascii="ＭＳ ゴシック" w:eastAsia="ＭＳ ゴシック" w:hAnsi="ＭＳ ゴシック" w:hint="eastAsia"/>
        </w:rPr>
        <w:t>契約締結</w:t>
      </w:r>
    </w:p>
    <w:p w14:paraId="14AEDB97" w14:textId="77777777" w:rsidR="00AB002C" w:rsidRPr="00263ABE" w:rsidRDefault="003A67B5" w:rsidP="00AB002C">
      <w:pPr>
        <w:rPr>
          <w:rFonts w:ascii="ＭＳ ゴシック" w:eastAsia="ＭＳ ゴシック" w:hAnsi="ＭＳ ゴシック"/>
        </w:rPr>
      </w:pPr>
      <w:r w:rsidRPr="00263ABE">
        <w:rPr>
          <w:rFonts w:ascii="ＭＳ ゴシック" w:eastAsia="ＭＳ ゴシック" w:hAnsi="ＭＳ ゴシック" w:hint="eastAsia"/>
        </w:rPr>
        <w:t xml:space="preserve">　</w:t>
      </w:r>
      <w:r w:rsidR="00B66DBB" w:rsidRPr="00263ABE">
        <w:rPr>
          <w:rFonts w:ascii="ＭＳ ゴシック" w:eastAsia="ＭＳ ゴシック" w:hAnsi="ＭＳ ゴシック" w:hint="eastAsia"/>
        </w:rPr>
        <w:t xml:space="preserve">契約締結日から　　　　　</w:t>
      </w:r>
      <w:r w:rsidR="00FD1778" w:rsidRPr="00263ABE">
        <w:rPr>
          <w:rFonts w:ascii="ＭＳ ゴシック" w:eastAsia="ＭＳ ゴシック" w:hAnsi="ＭＳ ゴシック" w:hint="eastAsia"/>
        </w:rPr>
        <w:t xml:space="preserve"> </w:t>
      </w:r>
      <w:r w:rsidR="00AB002C" w:rsidRPr="00263ABE">
        <w:rPr>
          <w:rFonts w:ascii="ＭＳ ゴシック" w:eastAsia="ＭＳ ゴシック" w:hAnsi="ＭＳ ゴシック" w:hint="eastAsia"/>
        </w:rPr>
        <w:t>事業開始</w:t>
      </w:r>
    </w:p>
    <w:p w14:paraId="132AF2EB" w14:textId="77777777" w:rsidR="00AB002C" w:rsidRPr="00263ABE" w:rsidRDefault="003A67B5" w:rsidP="00AB002C">
      <w:pPr>
        <w:rPr>
          <w:rFonts w:ascii="ＭＳ ゴシック" w:eastAsia="ＭＳ ゴシック" w:hAnsi="ＭＳ ゴシック"/>
        </w:rPr>
      </w:pPr>
      <w:r w:rsidRPr="00263ABE">
        <w:rPr>
          <w:rFonts w:ascii="ＭＳ ゴシック" w:eastAsia="ＭＳ ゴシック" w:hAnsi="ＭＳ ゴシック" w:hint="eastAsia"/>
        </w:rPr>
        <w:t xml:space="preserve">　</w:t>
      </w:r>
      <w:r w:rsidR="00B66DBB" w:rsidRPr="00263ABE">
        <w:rPr>
          <w:rFonts w:ascii="ＭＳ ゴシック" w:eastAsia="ＭＳ ゴシック" w:hAnsi="ＭＳ ゴシック" w:hint="eastAsia"/>
        </w:rPr>
        <w:t>令和</w:t>
      </w:r>
      <w:r w:rsidR="00C70143" w:rsidRPr="00263ABE">
        <w:rPr>
          <w:rFonts w:ascii="ＭＳ ゴシック" w:eastAsia="ＭＳ ゴシック" w:hAnsi="ＭＳ ゴシック" w:hint="eastAsia"/>
        </w:rPr>
        <w:t>９</w:t>
      </w:r>
      <w:r w:rsidR="00AB002C" w:rsidRPr="00263ABE">
        <w:rPr>
          <w:rFonts w:ascii="ＭＳ ゴシック" w:eastAsia="ＭＳ ゴシック" w:hAnsi="ＭＳ ゴシック" w:hint="eastAsia"/>
        </w:rPr>
        <w:t>年</w:t>
      </w:r>
      <w:r w:rsidR="00B66DBB" w:rsidRPr="00263ABE">
        <w:rPr>
          <w:rFonts w:ascii="ＭＳ ゴシック" w:eastAsia="ＭＳ ゴシック" w:hAnsi="ＭＳ ゴシック" w:hint="eastAsia"/>
        </w:rPr>
        <w:t>３</w:t>
      </w:r>
      <w:r w:rsidR="00AB002C" w:rsidRPr="00263ABE">
        <w:rPr>
          <w:rFonts w:ascii="ＭＳ ゴシック" w:eastAsia="ＭＳ ゴシック" w:hAnsi="ＭＳ ゴシック" w:hint="eastAsia"/>
        </w:rPr>
        <w:t>月</w:t>
      </w:r>
      <w:r w:rsidR="0087638E" w:rsidRPr="00263ABE">
        <w:rPr>
          <w:rFonts w:ascii="ＭＳ ゴシック" w:eastAsia="ＭＳ ゴシック" w:hAnsi="ＭＳ ゴシック" w:hint="eastAsia"/>
        </w:rPr>
        <w:t>2</w:t>
      </w:r>
      <w:r w:rsidR="008E35D5" w:rsidRPr="00263ABE">
        <w:rPr>
          <w:rFonts w:ascii="ＭＳ ゴシック" w:eastAsia="ＭＳ ゴシック" w:hAnsi="ＭＳ ゴシック"/>
        </w:rPr>
        <w:t>4</w:t>
      </w:r>
      <w:r w:rsidR="00AB002C" w:rsidRPr="00263ABE">
        <w:rPr>
          <w:rFonts w:ascii="ＭＳ ゴシック" w:eastAsia="ＭＳ ゴシック" w:hAnsi="ＭＳ ゴシック" w:hint="eastAsia"/>
        </w:rPr>
        <w:t>日（</w:t>
      </w:r>
      <w:r w:rsidR="008E35D5" w:rsidRPr="00263ABE">
        <w:rPr>
          <w:rFonts w:ascii="ＭＳ ゴシック" w:eastAsia="ＭＳ ゴシック" w:hAnsi="ＭＳ ゴシック" w:hint="eastAsia"/>
        </w:rPr>
        <w:t>水</w:t>
      </w:r>
      <w:r w:rsidR="00AB002C" w:rsidRPr="00263ABE">
        <w:rPr>
          <w:rFonts w:ascii="ＭＳ ゴシック" w:eastAsia="ＭＳ ゴシック" w:hAnsi="ＭＳ ゴシック" w:hint="eastAsia"/>
        </w:rPr>
        <w:t>）　事業終了</w:t>
      </w:r>
    </w:p>
    <w:p w14:paraId="71B5EAA6" w14:textId="77777777" w:rsidR="00BA329E" w:rsidRPr="00263ABE" w:rsidRDefault="00BA329E" w:rsidP="00AB002C">
      <w:pPr>
        <w:rPr>
          <w:rFonts w:ascii="ＭＳ ゴシック" w:eastAsia="ＭＳ ゴシック" w:hAnsi="ＭＳ ゴシック"/>
        </w:rPr>
      </w:pPr>
    </w:p>
    <w:p w14:paraId="6AF7D4DE" w14:textId="77777777" w:rsidR="00AB002C" w:rsidRPr="00263ABE" w:rsidRDefault="00AB002C" w:rsidP="00AB002C">
      <w:pPr>
        <w:rPr>
          <w:rFonts w:ascii="ＭＳ ゴシック" w:eastAsia="ＭＳ ゴシック" w:hAnsi="ＭＳ ゴシック"/>
          <w:b/>
        </w:rPr>
      </w:pPr>
      <w:r w:rsidRPr="00263ABE">
        <w:rPr>
          <w:rFonts w:ascii="ＭＳ ゴシック" w:eastAsia="ＭＳ ゴシック" w:hAnsi="ＭＳ ゴシック" w:hint="eastAsia"/>
          <w:b/>
        </w:rPr>
        <w:t>３　公募参加資格</w:t>
      </w:r>
    </w:p>
    <w:p w14:paraId="40AE3E83" w14:textId="77777777" w:rsidR="00105F53" w:rsidRPr="00263ABE" w:rsidRDefault="00AB002C" w:rsidP="00AB002C">
      <w:pPr>
        <w:ind w:leftChars="100" w:left="205" w:firstLineChars="100" w:firstLine="205"/>
        <w:rPr>
          <w:rFonts w:ascii="ＭＳ ゴシック" w:eastAsia="ＭＳ ゴシック" w:hAnsi="ＭＳ ゴシック"/>
        </w:rPr>
      </w:pPr>
      <w:r w:rsidRPr="00263ABE">
        <w:rPr>
          <w:rFonts w:ascii="ＭＳ ゴシック" w:eastAsia="ＭＳ ゴシック" w:hAnsi="ＭＳ ゴシック" w:hint="eastAsia"/>
        </w:rPr>
        <w:t>次に掲げる要件をすべて満たす者又は複数の者による共同企業体（以下「共同企業体」という。）であること。</w:t>
      </w:r>
    </w:p>
    <w:p w14:paraId="77A0F6C9" w14:textId="65F43504" w:rsidR="00AB002C" w:rsidRPr="00263ABE" w:rsidRDefault="00AB002C" w:rsidP="00AB002C">
      <w:pPr>
        <w:ind w:leftChars="100" w:left="205" w:firstLineChars="100" w:firstLine="205"/>
        <w:rPr>
          <w:rFonts w:ascii="ＭＳ ゴシック" w:eastAsia="ＭＳ ゴシック" w:hAnsi="ＭＳ ゴシック"/>
          <w:b/>
          <w:szCs w:val="21"/>
        </w:rPr>
      </w:pPr>
      <w:r w:rsidRPr="00263ABE">
        <w:rPr>
          <w:rFonts w:ascii="ＭＳ ゴシック" w:eastAsia="ＭＳ ゴシック" w:hAnsi="ＭＳ ゴシック" w:hint="eastAsia"/>
        </w:rPr>
        <w:t>なお、共同企業体で参加する者にあっては、構成員全員が該当すること。</w:t>
      </w:r>
      <w:r w:rsidR="00F906DA" w:rsidRPr="00263ABE">
        <w:rPr>
          <w:rFonts w:ascii="ＭＳ ゴシック" w:eastAsia="ＭＳ ゴシック" w:hAnsi="ＭＳ ゴシック" w:hint="eastAsia"/>
        </w:rPr>
        <w:t>（※（6）</w:t>
      </w:r>
      <w:r w:rsidR="00403994" w:rsidRPr="00263ABE">
        <w:rPr>
          <w:rFonts w:ascii="ＭＳ ゴシック" w:eastAsia="ＭＳ ゴシック" w:hAnsi="ＭＳ ゴシック" w:hint="eastAsia"/>
        </w:rPr>
        <w:t>(</w:t>
      </w:r>
      <w:r w:rsidR="00403994" w:rsidRPr="00263ABE">
        <w:rPr>
          <w:rFonts w:ascii="ＭＳ ゴシック" w:eastAsia="ＭＳ ゴシック" w:hAnsi="ＭＳ ゴシック"/>
        </w:rPr>
        <w:t>10)</w:t>
      </w:r>
      <w:r w:rsidR="00F906DA" w:rsidRPr="00263ABE">
        <w:rPr>
          <w:rFonts w:ascii="ＭＳ ゴシック" w:eastAsia="ＭＳ ゴシック" w:hAnsi="ＭＳ ゴシック" w:hint="eastAsia"/>
        </w:rPr>
        <w:t>は共同企業体の代表構成員が有していればよい。）</w:t>
      </w:r>
    </w:p>
    <w:p w14:paraId="75287CFE" w14:textId="77777777" w:rsidR="00AB002C" w:rsidRPr="00263ABE" w:rsidRDefault="00AB002C" w:rsidP="00B66DBB">
      <w:pPr>
        <w:ind w:firstLineChars="100" w:firstLine="205"/>
        <w:rPr>
          <w:rFonts w:ascii="ＭＳ ゴシック" w:eastAsia="ＭＳ ゴシック" w:hAnsi="ＭＳ ゴシック"/>
        </w:rPr>
      </w:pPr>
      <w:r w:rsidRPr="00263ABE">
        <w:rPr>
          <w:rFonts w:ascii="ＭＳ ゴシック" w:eastAsia="ＭＳ ゴシック" w:hAnsi="ＭＳ ゴシック" w:hint="eastAsia"/>
        </w:rPr>
        <w:t>(1) 次のアから</w:t>
      </w:r>
      <w:r w:rsidR="004B0D82" w:rsidRPr="00263ABE">
        <w:rPr>
          <w:rFonts w:ascii="ＭＳ ゴシック" w:eastAsia="ＭＳ ゴシック" w:hAnsi="ＭＳ ゴシック" w:hint="eastAsia"/>
        </w:rPr>
        <w:t>ク</w:t>
      </w:r>
      <w:r w:rsidRPr="00263ABE">
        <w:rPr>
          <w:rFonts w:ascii="ＭＳ ゴシック" w:eastAsia="ＭＳ ゴシック" w:hAnsi="ＭＳ ゴシック" w:hint="eastAsia"/>
        </w:rPr>
        <w:t>までのいずれにも該当しない者であること。</w:t>
      </w:r>
    </w:p>
    <w:p w14:paraId="2D5025C5" w14:textId="77777777" w:rsidR="00AB002C" w:rsidRPr="00263ABE" w:rsidRDefault="00AB002C" w:rsidP="00AB002C">
      <w:pPr>
        <w:ind w:firstLineChars="200" w:firstLine="411"/>
        <w:rPr>
          <w:rFonts w:ascii="ＭＳ ゴシック" w:eastAsia="ＭＳ ゴシック" w:hAnsi="ＭＳ ゴシック"/>
        </w:rPr>
      </w:pPr>
      <w:r w:rsidRPr="00263ABE">
        <w:rPr>
          <w:rFonts w:ascii="ＭＳ ゴシック" w:eastAsia="ＭＳ ゴシック" w:hAnsi="ＭＳ ゴシック" w:hint="eastAsia"/>
        </w:rPr>
        <w:t>ア　成年被後見人</w:t>
      </w:r>
    </w:p>
    <w:p w14:paraId="76C5B607" w14:textId="77777777" w:rsidR="00AB002C" w:rsidRPr="00263ABE" w:rsidRDefault="00AB002C" w:rsidP="00AB002C">
      <w:pPr>
        <w:ind w:leftChars="200" w:left="616" w:hangingChars="100" w:hanging="205"/>
        <w:rPr>
          <w:rFonts w:ascii="ＭＳ ゴシック" w:eastAsia="ＭＳ ゴシック" w:hAnsi="ＭＳ ゴシック"/>
        </w:rPr>
      </w:pPr>
      <w:r w:rsidRPr="00263ABE">
        <w:rPr>
          <w:rFonts w:ascii="ＭＳ ゴシック" w:eastAsia="ＭＳ ゴシック" w:hAnsi="ＭＳ ゴシック" w:hint="eastAsia"/>
        </w:rPr>
        <w:t>イ　民法の一部を改正する法律（平成11年法律第149号</w:t>
      </w:r>
      <w:r w:rsidRPr="00263ABE">
        <w:rPr>
          <w:rFonts w:ascii="ＭＳ ゴシック" w:eastAsia="ＭＳ ゴシック" w:hAnsi="ＭＳ ゴシック"/>
        </w:rPr>
        <w:t>）</w:t>
      </w:r>
      <w:r w:rsidRPr="00263ABE">
        <w:rPr>
          <w:rFonts w:ascii="ＭＳ ゴシック" w:eastAsia="ＭＳ ゴシック" w:hAnsi="ＭＳ ゴシック" w:hint="eastAsia"/>
        </w:rPr>
        <w:t>附則第３条第３項の規定によりなお従前の例によることとされる同法による改正前の民法（明治29年法律第89号）第11条に規定する準禁治産者</w:t>
      </w:r>
    </w:p>
    <w:p w14:paraId="19E524FA" w14:textId="77777777" w:rsidR="00AB002C" w:rsidRPr="00263ABE" w:rsidRDefault="00AB002C" w:rsidP="00AB002C">
      <w:pPr>
        <w:ind w:firstLineChars="200" w:firstLine="411"/>
        <w:rPr>
          <w:rFonts w:ascii="ＭＳ ゴシック" w:eastAsia="ＭＳ ゴシック" w:hAnsi="ＭＳ ゴシック"/>
        </w:rPr>
      </w:pPr>
      <w:r w:rsidRPr="00263ABE">
        <w:rPr>
          <w:rFonts w:ascii="ＭＳ ゴシック" w:eastAsia="ＭＳ ゴシック" w:hAnsi="ＭＳ ゴシック" w:hint="eastAsia"/>
        </w:rPr>
        <w:t>ウ　被保佐人であって契約締結のために必要な同意を得ていないもの</w:t>
      </w:r>
    </w:p>
    <w:p w14:paraId="06C85D2C" w14:textId="77777777" w:rsidR="00AB002C" w:rsidRPr="00263ABE" w:rsidRDefault="00AB002C" w:rsidP="00AB002C">
      <w:pPr>
        <w:ind w:leftChars="200" w:left="616" w:hangingChars="100" w:hanging="205"/>
        <w:rPr>
          <w:rFonts w:ascii="ＭＳ ゴシック" w:eastAsia="ＭＳ ゴシック" w:hAnsi="ＭＳ ゴシック"/>
        </w:rPr>
      </w:pPr>
      <w:r w:rsidRPr="00263ABE">
        <w:rPr>
          <w:rFonts w:ascii="ＭＳ ゴシック" w:eastAsia="ＭＳ ゴシック" w:hAnsi="ＭＳ ゴシック" w:hint="eastAsia"/>
        </w:rPr>
        <w:t>エ　民法第17条第１項の規定による契約締結に関する同意権付与の審判を受けた被補助人であって、契約締結のために必要な同意を得ていないもの</w:t>
      </w:r>
    </w:p>
    <w:p w14:paraId="4FAB0600" w14:textId="77777777" w:rsidR="00AB002C" w:rsidRPr="00263ABE" w:rsidRDefault="00AB002C" w:rsidP="00AB002C">
      <w:pPr>
        <w:ind w:leftChars="200" w:left="616" w:hangingChars="100" w:hanging="205"/>
        <w:rPr>
          <w:rFonts w:ascii="ＭＳ ゴシック" w:eastAsia="ＭＳ ゴシック" w:hAnsi="ＭＳ ゴシック"/>
        </w:rPr>
      </w:pPr>
      <w:r w:rsidRPr="00263ABE">
        <w:rPr>
          <w:rFonts w:ascii="ＭＳ ゴシック" w:eastAsia="ＭＳ ゴシック" w:hAnsi="ＭＳ ゴシック" w:hint="eastAsia"/>
        </w:rPr>
        <w:t>オ　営業の許可を受けていない未成年者であって、契約締結のために必要な同意を得ていないもの</w:t>
      </w:r>
    </w:p>
    <w:p w14:paraId="6F11FD7F" w14:textId="77777777" w:rsidR="00F76146" w:rsidRPr="00263ABE" w:rsidRDefault="00AB002C" w:rsidP="00F76146">
      <w:pPr>
        <w:ind w:firstLineChars="200" w:firstLine="411"/>
        <w:rPr>
          <w:rFonts w:ascii="ＭＳ ゴシック" w:eastAsia="ＭＳ ゴシック" w:hAnsi="ＭＳ ゴシック"/>
          <w:szCs w:val="21"/>
        </w:rPr>
      </w:pPr>
      <w:r w:rsidRPr="00263ABE">
        <w:rPr>
          <w:rFonts w:ascii="ＭＳ ゴシック" w:eastAsia="ＭＳ ゴシック" w:hAnsi="ＭＳ ゴシック" w:hint="eastAsia"/>
        </w:rPr>
        <w:t xml:space="preserve">カ　</w:t>
      </w:r>
      <w:r w:rsidR="00F76146" w:rsidRPr="00263ABE">
        <w:rPr>
          <w:rFonts w:ascii="ＭＳ ゴシック" w:eastAsia="ＭＳ ゴシック" w:hAnsi="ＭＳ ゴシック" w:hint="eastAsia"/>
          <w:szCs w:val="21"/>
        </w:rPr>
        <w:t>破産手続開始の決定を受けて復権を得ない者</w:t>
      </w:r>
    </w:p>
    <w:p w14:paraId="2036E6A0" w14:textId="77777777" w:rsidR="00F76146" w:rsidRPr="00263ABE" w:rsidRDefault="00F76146" w:rsidP="00F76146">
      <w:pPr>
        <w:ind w:leftChars="200" w:left="616" w:hangingChars="100" w:hanging="205"/>
        <w:rPr>
          <w:rFonts w:ascii="ＭＳ ゴシック" w:eastAsia="ＭＳ ゴシック" w:hAnsi="ＭＳ ゴシック"/>
          <w:szCs w:val="21"/>
        </w:rPr>
      </w:pPr>
      <w:r w:rsidRPr="00263ABE">
        <w:rPr>
          <w:rFonts w:ascii="ＭＳ ゴシック" w:eastAsia="ＭＳ ゴシック" w:hAnsi="ＭＳ ゴシック" w:hint="eastAsia"/>
          <w:szCs w:val="21"/>
        </w:rPr>
        <w:t>キ　暴力団員による不当な行為の防止等に関する法律（平成３年法律第77号）第32条第１項各号に掲げる者</w:t>
      </w:r>
    </w:p>
    <w:p w14:paraId="753A5AC5" w14:textId="77777777" w:rsidR="00AB002C" w:rsidRPr="00263ABE" w:rsidRDefault="00F76146" w:rsidP="00AB002C">
      <w:pPr>
        <w:ind w:leftChars="200" w:left="616" w:hangingChars="100" w:hanging="205"/>
        <w:rPr>
          <w:rFonts w:ascii="ＭＳ ゴシック" w:eastAsia="ＭＳ ゴシック" w:hAnsi="ＭＳ ゴシック"/>
        </w:rPr>
      </w:pPr>
      <w:r w:rsidRPr="00263ABE">
        <w:rPr>
          <w:rFonts w:ascii="ＭＳ ゴシック" w:eastAsia="ＭＳ ゴシック" w:hAnsi="ＭＳ ゴシック" w:hint="eastAsia"/>
        </w:rPr>
        <w:t>ク</w:t>
      </w:r>
      <w:r w:rsidR="00AB002C" w:rsidRPr="00263ABE">
        <w:rPr>
          <w:rFonts w:ascii="ＭＳ ゴシック" w:eastAsia="ＭＳ ゴシック" w:hAnsi="ＭＳ ゴシック" w:hint="eastAsia"/>
        </w:rPr>
        <w:t xml:space="preserve">　地方自治法施行令第167条の４第２項各号のいずれかに該当すると認められる者（同項各号のいずれかに該当すると認められることにより、大阪府入札参加停止要綱に基づく入札参加停止の措置を受け、その措置期間を経過した者を除く。）又はその者を代理人、支配人その他の使用人若しくは入札代理人として使用する者</w:t>
      </w:r>
    </w:p>
    <w:p w14:paraId="5AB91ED1" w14:textId="77777777" w:rsidR="00FC27A8" w:rsidRPr="00263ABE" w:rsidRDefault="00DC1BDA" w:rsidP="00B66DBB">
      <w:pPr>
        <w:autoSpaceDE w:val="0"/>
        <w:autoSpaceDN w:val="0"/>
        <w:ind w:leftChars="75" w:left="565" w:hangingChars="200" w:hanging="411"/>
        <w:rPr>
          <w:rFonts w:ascii="ＭＳ ゴシック" w:eastAsia="ＭＳ ゴシック" w:hAnsi="ＭＳ ゴシック"/>
          <w:szCs w:val="21"/>
        </w:rPr>
      </w:pPr>
      <w:r w:rsidRPr="00263ABE">
        <w:rPr>
          <w:rFonts w:ascii="ＭＳ ゴシック" w:eastAsia="ＭＳ ゴシック" w:hAnsi="ＭＳ ゴシック" w:hint="eastAsia"/>
          <w:szCs w:val="21"/>
        </w:rPr>
        <w:t>(2)　民事再生法（平成11年法律第225号）第21条第１項又は第２項の規定による再生手続開始の申立てをしている者又は申立てをなされている者（同法第33条第１項の再生手続開始の決定を受け</w:t>
      </w:r>
      <w:r w:rsidR="008B0CBD" w:rsidRPr="00263ABE">
        <w:rPr>
          <w:rFonts w:ascii="ＭＳ ゴシック" w:eastAsia="ＭＳ ゴシック" w:hAnsi="ＭＳ ゴシック" w:hint="eastAsia"/>
          <w:szCs w:val="21"/>
        </w:rPr>
        <w:t>、かつ、大阪府入札参加資格審査要綱に基づく物品・委託役務関係競争入札参加資格の再認定がなされ</w:t>
      </w:r>
      <w:r w:rsidRPr="00263ABE">
        <w:rPr>
          <w:rFonts w:ascii="ＭＳ ゴシック" w:eastAsia="ＭＳ ゴシック" w:hAnsi="ＭＳ ゴシック" w:hint="eastAsia"/>
          <w:szCs w:val="21"/>
        </w:rPr>
        <w:t>た者を除く。）、会社更生法（平成14年法律第154号）第17条第１項又は第２項の規定による更生手続開始の申立てをしている者又は申立てをなされている者（同法第41条第１項の更生手続開始の決定を受け</w:t>
      </w:r>
      <w:r w:rsidR="008B0CBD" w:rsidRPr="00263ABE">
        <w:rPr>
          <w:rFonts w:ascii="ＭＳ ゴシック" w:eastAsia="ＭＳ ゴシック" w:hAnsi="ＭＳ ゴシック" w:hint="eastAsia"/>
          <w:szCs w:val="21"/>
        </w:rPr>
        <w:t>、かつ、同要綱に基づく物品・委託役務関係競争入札参加資格の再認定がなされ</w:t>
      </w:r>
      <w:r w:rsidRPr="00263ABE">
        <w:rPr>
          <w:rFonts w:ascii="ＭＳ ゴシック" w:eastAsia="ＭＳ ゴシック" w:hAnsi="ＭＳ ゴシック" w:hint="eastAsia"/>
          <w:szCs w:val="21"/>
        </w:rPr>
        <w:t>た者を除く。）、金融機関から取引の停止を</w:t>
      </w:r>
      <w:r w:rsidR="00F76146" w:rsidRPr="00263ABE">
        <w:rPr>
          <w:rFonts w:ascii="ＭＳ ゴシック" w:eastAsia="ＭＳ ゴシック" w:hAnsi="ＭＳ ゴシック" w:hint="eastAsia"/>
        </w:rPr>
        <w:t>受けている</w:t>
      </w:r>
      <w:r w:rsidRPr="00263ABE">
        <w:rPr>
          <w:rFonts w:ascii="ＭＳ ゴシック" w:eastAsia="ＭＳ ゴシック" w:hAnsi="ＭＳ ゴシック" w:hint="eastAsia"/>
          <w:szCs w:val="21"/>
        </w:rPr>
        <w:t>者その他の経営状態が著しく不健全であると認められる者でないこと。</w:t>
      </w:r>
    </w:p>
    <w:p w14:paraId="0AE01D75" w14:textId="77777777" w:rsidR="00FC27A8" w:rsidRPr="00263ABE" w:rsidRDefault="00B66DBB" w:rsidP="00A3168A">
      <w:pPr>
        <w:autoSpaceDE w:val="0"/>
        <w:autoSpaceDN w:val="0"/>
        <w:ind w:leftChars="75" w:left="565" w:hangingChars="200" w:hanging="411"/>
        <w:rPr>
          <w:rFonts w:ascii="ＭＳ ゴシック" w:eastAsia="ＭＳ ゴシック" w:hAnsi="ＭＳ ゴシック"/>
        </w:rPr>
      </w:pPr>
      <w:r w:rsidRPr="00263ABE">
        <w:rPr>
          <w:rFonts w:ascii="ＭＳ ゴシック" w:eastAsia="ＭＳ ゴシック" w:hAnsi="ＭＳ ゴシック" w:hint="eastAsia"/>
        </w:rPr>
        <w:t>(3) 府の区域内に事業所を有する者にあっては、府税に係る徴収金を完納していること。</w:t>
      </w:r>
    </w:p>
    <w:p w14:paraId="52D6C9B3" w14:textId="77777777" w:rsidR="00FC27A8" w:rsidRPr="00263ABE" w:rsidRDefault="00B66DBB" w:rsidP="00A3168A">
      <w:pPr>
        <w:autoSpaceDE w:val="0"/>
        <w:autoSpaceDN w:val="0"/>
        <w:ind w:leftChars="75" w:left="565" w:hangingChars="200" w:hanging="411"/>
        <w:rPr>
          <w:rFonts w:ascii="ＭＳ ゴシック" w:eastAsia="ＭＳ ゴシック" w:hAnsi="ＭＳ ゴシック"/>
          <w:szCs w:val="21"/>
        </w:rPr>
      </w:pPr>
      <w:r w:rsidRPr="00263ABE">
        <w:rPr>
          <w:rFonts w:ascii="ＭＳ ゴシック" w:eastAsia="ＭＳ ゴシック" w:hAnsi="ＭＳ ゴシック" w:hint="eastAsia"/>
        </w:rPr>
        <w:lastRenderedPageBreak/>
        <w:t>(4) 府の区域内に事業所を有しない者にあっては、主たる事務所の所在地の都道府県における最近１事業年度の都道府県税に係る徴収金を完納していること</w:t>
      </w:r>
      <w:r w:rsidR="00CC00EC" w:rsidRPr="00263ABE">
        <w:rPr>
          <w:rFonts w:ascii="ＭＳ ゴシック" w:eastAsia="ＭＳ ゴシック" w:hAnsi="ＭＳ ゴシック" w:hint="eastAsia"/>
        </w:rPr>
        <w:t>。</w:t>
      </w:r>
    </w:p>
    <w:p w14:paraId="1504BAB6" w14:textId="77777777" w:rsidR="00FC27A8" w:rsidRPr="00263ABE" w:rsidRDefault="00AB002C" w:rsidP="00A3168A">
      <w:pPr>
        <w:autoSpaceDE w:val="0"/>
        <w:autoSpaceDN w:val="0"/>
        <w:ind w:leftChars="75" w:left="565" w:hangingChars="200" w:hanging="411"/>
        <w:rPr>
          <w:rFonts w:ascii="ＭＳ ゴシック" w:eastAsia="ＭＳ ゴシック" w:hAnsi="ＭＳ ゴシック"/>
        </w:rPr>
      </w:pPr>
      <w:r w:rsidRPr="00263ABE">
        <w:rPr>
          <w:rFonts w:ascii="ＭＳ ゴシック" w:eastAsia="ＭＳ ゴシック" w:hAnsi="ＭＳ ゴシック" w:hint="eastAsia"/>
        </w:rPr>
        <w:t>(</w:t>
      </w:r>
      <w:r w:rsidR="00DC1BDA" w:rsidRPr="00263ABE">
        <w:rPr>
          <w:rFonts w:ascii="ＭＳ ゴシック" w:eastAsia="ＭＳ ゴシック" w:hAnsi="ＭＳ ゴシック" w:hint="eastAsia"/>
        </w:rPr>
        <w:t>5</w:t>
      </w:r>
      <w:r w:rsidR="006C457E" w:rsidRPr="00263ABE">
        <w:rPr>
          <w:rFonts w:ascii="ＭＳ ゴシック" w:eastAsia="ＭＳ ゴシック" w:hAnsi="ＭＳ ゴシック" w:hint="eastAsia"/>
        </w:rPr>
        <w:t xml:space="preserve">)　</w:t>
      </w:r>
      <w:r w:rsidRPr="00263ABE">
        <w:rPr>
          <w:rFonts w:ascii="ＭＳ ゴシック" w:eastAsia="ＭＳ ゴシック" w:hAnsi="ＭＳ ゴシック" w:hint="eastAsia"/>
        </w:rPr>
        <w:t>消費税及び地方消費税を完納していること。</w:t>
      </w:r>
    </w:p>
    <w:p w14:paraId="717B940F" w14:textId="77777777" w:rsidR="00A65528" w:rsidRPr="00263ABE" w:rsidRDefault="00A65528" w:rsidP="00A3168A">
      <w:pPr>
        <w:autoSpaceDE w:val="0"/>
        <w:autoSpaceDN w:val="0"/>
        <w:ind w:leftChars="75" w:left="565" w:hangingChars="200" w:hanging="411"/>
        <w:rPr>
          <w:rFonts w:ascii="ＭＳ ゴシック" w:eastAsia="ＭＳ ゴシック" w:hAnsi="ＭＳ ゴシック"/>
        </w:rPr>
      </w:pPr>
      <w:r w:rsidRPr="00263ABE">
        <w:rPr>
          <w:rFonts w:ascii="ＭＳ ゴシック" w:eastAsia="ＭＳ ゴシック" w:hAnsi="ＭＳ ゴシック" w:hint="eastAsia"/>
        </w:rPr>
        <w:t>(6</w:t>
      </w:r>
      <w:r w:rsidRPr="00263ABE">
        <w:rPr>
          <w:rFonts w:ascii="ＭＳ ゴシック" w:eastAsia="ＭＳ ゴシック" w:hAnsi="ＭＳ ゴシック"/>
        </w:rPr>
        <w:t xml:space="preserve">)　</w:t>
      </w:r>
      <w:r w:rsidRPr="00263ABE">
        <w:rPr>
          <w:rFonts w:ascii="ＭＳ ゴシック" w:eastAsia="ＭＳ ゴシック" w:hAnsi="ＭＳ ゴシック" w:hint="eastAsia"/>
        </w:rPr>
        <w:t>平成２８年４月１日からこの公示の日までの間に、同種又は類似の業務（地域の関係者と連携し、地域資源の活用によるまちづくり又はエリア再生に関する調査・検討、計画作成又は事業化支援に係る業務）について誠実に履行を完了した実績を有すること。</w:t>
      </w:r>
    </w:p>
    <w:p w14:paraId="2CEBE947" w14:textId="77777777" w:rsidR="00FC27A8" w:rsidRPr="00263ABE" w:rsidRDefault="008B34B4" w:rsidP="00A3168A">
      <w:pPr>
        <w:autoSpaceDE w:val="0"/>
        <w:autoSpaceDN w:val="0"/>
        <w:ind w:leftChars="75" w:left="565" w:hangingChars="200" w:hanging="411"/>
        <w:rPr>
          <w:rFonts w:ascii="ＭＳ ゴシック" w:eastAsia="ＭＳ ゴシック" w:hAnsi="ＭＳ ゴシック"/>
          <w:szCs w:val="21"/>
        </w:rPr>
      </w:pPr>
      <w:r w:rsidRPr="00263ABE">
        <w:rPr>
          <w:rFonts w:ascii="ＭＳ ゴシック" w:eastAsia="ＭＳ ゴシック" w:hAnsi="ＭＳ ゴシック" w:hint="eastAsia"/>
          <w:szCs w:val="21"/>
        </w:rPr>
        <w:t>(</w:t>
      </w:r>
      <w:r w:rsidR="00A65528" w:rsidRPr="00263ABE">
        <w:rPr>
          <w:rFonts w:ascii="ＭＳ ゴシック" w:eastAsia="ＭＳ ゴシック" w:hAnsi="ＭＳ ゴシック" w:hint="eastAsia"/>
          <w:szCs w:val="21"/>
        </w:rPr>
        <w:t>7</w:t>
      </w:r>
      <w:r w:rsidR="00DC1BDA" w:rsidRPr="00263ABE">
        <w:rPr>
          <w:rFonts w:ascii="ＭＳ ゴシック" w:eastAsia="ＭＳ ゴシック" w:hAnsi="ＭＳ ゴシック" w:hint="eastAsia"/>
          <w:szCs w:val="21"/>
        </w:rPr>
        <w:t>)　大阪府入札参加停止要綱に基づく入札参加停止措置を受け</w:t>
      </w:r>
      <w:r w:rsidR="006205DE" w:rsidRPr="00263ABE">
        <w:rPr>
          <w:rFonts w:ascii="ＭＳ ゴシック" w:eastAsia="ＭＳ ゴシック" w:hAnsi="ＭＳ ゴシック" w:hint="eastAsia"/>
          <w:szCs w:val="21"/>
        </w:rPr>
        <w:t>ている者又は同要綱別表各号に掲げる措置要件に該当する</w:t>
      </w:r>
      <w:r w:rsidR="00DC1BDA" w:rsidRPr="00263ABE">
        <w:rPr>
          <w:rFonts w:ascii="ＭＳ ゴシック" w:eastAsia="ＭＳ ゴシック" w:hAnsi="ＭＳ ゴシック" w:hint="eastAsia"/>
          <w:szCs w:val="21"/>
        </w:rPr>
        <w:t>者でないこと。</w:t>
      </w:r>
    </w:p>
    <w:p w14:paraId="71611CEF" w14:textId="77777777" w:rsidR="00B62F7B" w:rsidRPr="00263ABE" w:rsidRDefault="008B34B4" w:rsidP="00A3168A">
      <w:pPr>
        <w:autoSpaceDE w:val="0"/>
        <w:autoSpaceDN w:val="0"/>
        <w:ind w:leftChars="75" w:left="565" w:hangingChars="200" w:hanging="411"/>
        <w:rPr>
          <w:rFonts w:ascii="ＭＳ ゴシック" w:eastAsia="ＭＳ ゴシック" w:hAnsi="ＭＳ ゴシック"/>
          <w:kern w:val="0"/>
          <w:szCs w:val="21"/>
        </w:rPr>
      </w:pPr>
      <w:r w:rsidRPr="00263ABE">
        <w:rPr>
          <w:rFonts w:ascii="ＭＳ ゴシック" w:eastAsia="ＭＳ ゴシック" w:hAnsi="ＭＳ ゴシック" w:hint="eastAsia"/>
          <w:kern w:val="0"/>
          <w:szCs w:val="21"/>
        </w:rPr>
        <w:t>(</w:t>
      </w:r>
      <w:r w:rsidR="00A65528" w:rsidRPr="00263ABE">
        <w:rPr>
          <w:rFonts w:ascii="ＭＳ ゴシック" w:eastAsia="ＭＳ ゴシック" w:hAnsi="ＭＳ ゴシック" w:hint="eastAsia"/>
          <w:kern w:val="0"/>
          <w:szCs w:val="21"/>
        </w:rPr>
        <w:t>8</w:t>
      </w:r>
      <w:r w:rsidR="00DC1BDA" w:rsidRPr="00263ABE">
        <w:rPr>
          <w:rFonts w:ascii="ＭＳ ゴシック" w:eastAsia="ＭＳ ゴシック" w:hAnsi="ＭＳ ゴシック" w:hint="eastAsia"/>
          <w:kern w:val="0"/>
          <w:szCs w:val="21"/>
        </w:rPr>
        <w:t>)</w:t>
      </w:r>
      <w:r w:rsidR="003F3760" w:rsidRPr="00263ABE">
        <w:rPr>
          <w:rFonts w:ascii="ＭＳ ゴシック" w:eastAsia="ＭＳ ゴシック" w:hAnsi="ＭＳ ゴシック" w:hint="eastAsia"/>
          <w:kern w:val="0"/>
          <w:szCs w:val="21"/>
        </w:rPr>
        <w:t xml:space="preserve">　</w:t>
      </w:r>
      <w:r w:rsidR="00B62F7B" w:rsidRPr="00263ABE">
        <w:rPr>
          <w:rFonts w:ascii="ＭＳ ゴシック" w:eastAsia="ＭＳ ゴシック" w:hAnsi="ＭＳ ゴシック" w:hint="eastAsia"/>
          <w:kern w:val="0"/>
          <w:szCs w:val="21"/>
        </w:rPr>
        <w:t>次のアからウのいずれにも該当しない者</w:t>
      </w:r>
      <w:r w:rsidR="003C79DA" w:rsidRPr="00263ABE">
        <w:rPr>
          <w:rFonts w:ascii="ＭＳ ゴシック" w:eastAsia="ＭＳ ゴシック" w:hAnsi="ＭＳ ゴシック" w:hint="eastAsia"/>
          <w:kern w:val="0"/>
          <w:szCs w:val="21"/>
        </w:rPr>
        <w:t>であること</w:t>
      </w:r>
      <w:r w:rsidR="00B62F7B" w:rsidRPr="00263ABE">
        <w:rPr>
          <w:rFonts w:ascii="ＭＳ ゴシック" w:eastAsia="ＭＳ ゴシック" w:hAnsi="ＭＳ ゴシック" w:hint="eastAsia"/>
          <w:kern w:val="0"/>
          <w:szCs w:val="21"/>
        </w:rPr>
        <w:t>。</w:t>
      </w:r>
    </w:p>
    <w:p w14:paraId="359FFC5A" w14:textId="77777777" w:rsidR="00B62F7B" w:rsidRPr="00263ABE" w:rsidRDefault="00B62F7B" w:rsidP="009448A1">
      <w:pPr>
        <w:ind w:leftChars="200" w:left="616" w:hangingChars="100" w:hanging="205"/>
        <w:rPr>
          <w:rFonts w:ascii="ＭＳ ゴシック" w:eastAsia="ＭＳ ゴシック" w:hAnsi="ＭＳ ゴシック"/>
          <w:kern w:val="0"/>
          <w:szCs w:val="21"/>
        </w:rPr>
      </w:pPr>
      <w:r w:rsidRPr="00263ABE">
        <w:rPr>
          <w:rFonts w:ascii="ＭＳ ゴシック" w:eastAsia="ＭＳ ゴシック" w:hAnsi="ＭＳ ゴシック" w:hint="eastAsia"/>
          <w:kern w:val="0"/>
          <w:szCs w:val="21"/>
        </w:rPr>
        <w:t>ア</w:t>
      </w:r>
      <w:r w:rsidR="00903F58" w:rsidRPr="00263ABE">
        <w:rPr>
          <w:rFonts w:ascii="ＭＳ ゴシック" w:eastAsia="ＭＳ ゴシック" w:hAnsi="ＭＳ ゴシック" w:hint="eastAsia"/>
          <w:kern w:val="0"/>
          <w:szCs w:val="21"/>
        </w:rPr>
        <w:t xml:space="preserve">　</w:t>
      </w:r>
      <w:r w:rsidR="004821B6" w:rsidRPr="00263ABE">
        <w:rPr>
          <w:rFonts w:ascii="ＭＳ ゴシック" w:eastAsia="ＭＳ ゴシック" w:hAnsi="ＭＳ ゴシック" w:hint="eastAsia"/>
          <w:kern w:val="0"/>
          <w:szCs w:val="21"/>
        </w:rPr>
        <w:t>大阪府暴力団排除条例に基づく公共工事等からの暴力団の排除に係る措置に関する規則（令和２年大阪府規則第61号。以下「暴力団排除措置規則」という。）第３条第</w:t>
      </w:r>
      <w:r w:rsidRPr="00263ABE">
        <w:rPr>
          <w:rFonts w:ascii="ＭＳ ゴシック" w:eastAsia="ＭＳ ゴシック" w:hAnsi="ＭＳ ゴシック" w:hint="eastAsia"/>
          <w:kern w:val="0"/>
          <w:szCs w:val="21"/>
        </w:rPr>
        <w:t>１項に規定する入札参加除外者（以下「入札参加除外者」という。）</w:t>
      </w:r>
    </w:p>
    <w:p w14:paraId="55A0E887" w14:textId="77777777" w:rsidR="00B62F7B" w:rsidRPr="00263ABE" w:rsidRDefault="00B62F7B" w:rsidP="009448A1">
      <w:pPr>
        <w:ind w:leftChars="100" w:left="205" w:firstLineChars="100" w:firstLine="205"/>
        <w:rPr>
          <w:rFonts w:ascii="ＭＳ ゴシック" w:eastAsia="ＭＳ ゴシック" w:hAnsi="ＭＳ ゴシック"/>
          <w:kern w:val="0"/>
          <w:szCs w:val="21"/>
        </w:rPr>
      </w:pPr>
      <w:r w:rsidRPr="00263ABE">
        <w:rPr>
          <w:rFonts w:ascii="ＭＳ ゴシック" w:eastAsia="ＭＳ ゴシック" w:hAnsi="ＭＳ ゴシック" w:hint="eastAsia"/>
          <w:kern w:val="0"/>
          <w:szCs w:val="21"/>
        </w:rPr>
        <w:t>イ</w:t>
      </w:r>
      <w:r w:rsidR="00903F58" w:rsidRPr="00263ABE">
        <w:rPr>
          <w:rFonts w:ascii="ＭＳ ゴシック" w:eastAsia="ＭＳ ゴシック" w:hAnsi="ＭＳ ゴシック" w:hint="eastAsia"/>
          <w:kern w:val="0"/>
          <w:szCs w:val="21"/>
        </w:rPr>
        <w:t xml:space="preserve">　</w:t>
      </w:r>
      <w:r w:rsidRPr="00263ABE">
        <w:rPr>
          <w:rFonts w:ascii="ＭＳ ゴシック" w:eastAsia="ＭＳ ゴシック" w:hAnsi="ＭＳ ゴシック" w:hint="eastAsia"/>
          <w:kern w:val="0"/>
          <w:szCs w:val="21"/>
        </w:rPr>
        <w:t>暴力団排除措置規則</w:t>
      </w:r>
      <w:r w:rsidR="004821B6" w:rsidRPr="00263ABE">
        <w:rPr>
          <w:rFonts w:ascii="ＭＳ ゴシック" w:eastAsia="ＭＳ ゴシック" w:hAnsi="ＭＳ ゴシック" w:hint="eastAsia"/>
          <w:kern w:val="0"/>
          <w:szCs w:val="21"/>
        </w:rPr>
        <w:t>第９条第１項に規定する誓約書違反者（以下「誓約書違反者」という。）</w:t>
      </w:r>
    </w:p>
    <w:p w14:paraId="19056919" w14:textId="77777777" w:rsidR="00FC27A8" w:rsidRPr="00263ABE" w:rsidRDefault="00B62F7B" w:rsidP="009448A1">
      <w:pPr>
        <w:ind w:leftChars="100" w:left="205" w:firstLineChars="100" w:firstLine="205"/>
        <w:rPr>
          <w:rFonts w:ascii="ＭＳ ゴシック" w:eastAsia="ＭＳ ゴシック" w:hAnsi="ＭＳ ゴシック"/>
          <w:szCs w:val="21"/>
        </w:rPr>
      </w:pPr>
      <w:r w:rsidRPr="00263ABE">
        <w:rPr>
          <w:rFonts w:ascii="ＭＳ ゴシック" w:eastAsia="ＭＳ ゴシック" w:hAnsi="ＭＳ ゴシック" w:hint="eastAsia"/>
          <w:kern w:val="0"/>
          <w:szCs w:val="21"/>
        </w:rPr>
        <w:t>ウ</w:t>
      </w:r>
      <w:r w:rsidR="00903F58" w:rsidRPr="00263ABE">
        <w:rPr>
          <w:rFonts w:ascii="ＭＳ ゴシック" w:eastAsia="ＭＳ ゴシック" w:hAnsi="ＭＳ ゴシック" w:hint="eastAsia"/>
          <w:kern w:val="0"/>
          <w:szCs w:val="21"/>
        </w:rPr>
        <w:t xml:space="preserve">　</w:t>
      </w:r>
      <w:r w:rsidRPr="00263ABE">
        <w:rPr>
          <w:rFonts w:ascii="ＭＳ ゴシック" w:eastAsia="ＭＳ ゴシック" w:hAnsi="ＭＳ ゴシック" w:hint="eastAsia"/>
          <w:kern w:val="0"/>
          <w:szCs w:val="21"/>
        </w:rPr>
        <w:t>暴力団排除措置規則</w:t>
      </w:r>
      <w:r w:rsidR="00520491" w:rsidRPr="00263ABE">
        <w:rPr>
          <w:rFonts w:ascii="ＭＳ ゴシック" w:eastAsia="ＭＳ ゴシック" w:hAnsi="ＭＳ ゴシック" w:hint="eastAsia"/>
          <w:kern w:val="0"/>
          <w:szCs w:val="21"/>
        </w:rPr>
        <w:t>第３条第１項各号のいずれかに該当すると認められる者</w:t>
      </w:r>
    </w:p>
    <w:p w14:paraId="7F9DA6B1" w14:textId="77777777" w:rsidR="00DC1BDA" w:rsidRPr="00263ABE" w:rsidRDefault="00FC27A8" w:rsidP="00A3168A">
      <w:pPr>
        <w:autoSpaceDE w:val="0"/>
        <w:autoSpaceDN w:val="0"/>
        <w:ind w:leftChars="75" w:left="565" w:hangingChars="200" w:hanging="411"/>
        <w:rPr>
          <w:rFonts w:ascii="ＭＳ ゴシック" w:eastAsia="ＭＳ ゴシック" w:hAnsi="ＭＳ ゴシック"/>
          <w:kern w:val="0"/>
          <w:szCs w:val="21"/>
        </w:rPr>
      </w:pPr>
      <w:r w:rsidRPr="00263ABE">
        <w:rPr>
          <w:rFonts w:ascii="ＭＳ ゴシック" w:eastAsia="ＭＳ ゴシック" w:hAnsi="ＭＳ ゴシック" w:hint="eastAsia"/>
          <w:kern w:val="0"/>
          <w:szCs w:val="21"/>
        </w:rPr>
        <w:t>(</w:t>
      </w:r>
      <w:r w:rsidR="00A65528" w:rsidRPr="00263ABE">
        <w:rPr>
          <w:rFonts w:ascii="ＭＳ ゴシック" w:eastAsia="ＭＳ ゴシック" w:hAnsi="ＭＳ ゴシック" w:hint="eastAsia"/>
          <w:kern w:val="0"/>
          <w:szCs w:val="21"/>
        </w:rPr>
        <w:t>9</w:t>
      </w:r>
      <w:r w:rsidRPr="00263ABE">
        <w:rPr>
          <w:rFonts w:ascii="ＭＳ ゴシック" w:eastAsia="ＭＳ ゴシック" w:hAnsi="ＭＳ ゴシック" w:hint="eastAsia"/>
          <w:kern w:val="0"/>
          <w:szCs w:val="21"/>
        </w:rPr>
        <w:t xml:space="preserve">)　</w:t>
      </w:r>
      <w:r w:rsidR="006205DE" w:rsidRPr="00263ABE">
        <w:rPr>
          <w:rFonts w:ascii="ＭＳ ゴシック" w:eastAsia="ＭＳ ゴシック" w:hAnsi="ＭＳ ゴシック" w:hint="eastAsia"/>
          <w:kern w:val="0"/>
          <w:szCs w:val="21"/>
        </w:rPr>
        <w:t>府を当事者の一方とする契約（府以外の者のする工事の完成若しくは作業その他の役務の給付又は物件の納入に対し府が対価の支払をすべきものに限る。以下同じ。）に関し、入札談合等（入札談合等関与行為の排除及び防止並びに職員による入札等の公正を害すべき行為の処罰に関する法律（平成14年法律第101号）第２条第４項に規定する入札談合等をいう。以下同じ。）を行ったことにより損害賠償の請求を受けている者でないこと。</w:t>
      </w:r>
    </w:p>
    <w:p w14:paraId="5E10C07F" w14:textId="5B5DBE4A" w:rsidR="001C02FB" w:rsidRPr="00263ABE" w:rsidRDefault="001C02FB" w:rsidP="00A3168A">
      <w:pPr>
        <w:autoSpaceDE w:val="0"/>
        <w:autoSpaceDN w:val="0"/>
        <w:ind w:leftChars="75" w:left="565" w:hangingChars="200" w:hanging="411"/>
        <w:rPr>
          <w:rFonts w:ascii="ＭＳ ゴシック" w:eastAsia="ＭＳ ゴシック" w:hAnsi="ＭＳ ゴシック" w:cs="HGｺﾞｼｯｸM"/>
          <w:kern w:val="0"/>
          <w:szCs w:val="21"/>
          <w:u w:val="single"/>
        </w:rPr>
      </w:pPr>
      <w:r w:rsidRPr="00263ABE">
        <w:rPr>
          <w:rFonts w:ascii="ＭＳ ゴシック" w:eastAsia="ＭＳ ゴシック" w:hAnsi="ＭＳ ゴシック" w:hint="eastAsia"/>
        </w:rPr>
        <w:t>(</w:t>
      </w:r>
      <w:r w:rsidR="00A65528" w:rsidRPr="00263ABE">
        <w:rPr>
          <w:rFonts w:ascii="ＭＳ ゴシック" w:eastAsia="ＭＳ ゴシック" w:hAnsi="ＭＳ ゴシック" w:hint="eastAsia"/>
        </w:rPr>
        <w:t>10</w:t>
      </w:r>
      <w:r w:rsidRPr="00263ABE">
        <w:rPr>
          <w:rFonts w:ascii="ＭＳ ゴシック" w:eastAsia="ＭＳ ゴシック" w:hAnsi="ＭＳ ゴシック" w:hint="eastAsia"/>
        </w:rPr>
        <w:t>)　受付期間最終日（令和８年７月</w:t>
      </w:r>
      <w:r w:rsidR="0066680B" w:rsidRPr="00263ABE">
        <w:rPr>
          <w:rFonts w:ascii="ＭＳ ゴシック" w:eastAsia="ＭＳ ゴシック" w:hAnsi="ＭＳ ゴシック" w:hint="eastAsia"/>
        </w:rPr>
        <w:t>21</w:t>
      </w:r>
      <w:r w:rsidRPr="00263ABE">
        <w:rPr>
          <w:rFonts w:ascii="ＭＳ ゴシック" w:eastAsia="ＭＳ ゴシック" w:hAnsi="ＭＳ ゴシック" w:hint="eastAsia"/>
        </w:rPr>
        <w:t>日）までに令和</w:t>
      </w:r>
      <w:r w:rsidR="0066680B" w:rsidRPr="00263ABE">
        <w:rPr>
          <w:rFonts w:ascii="ＭＳ ゴシック" w:eastAsia="ＭＳ ゴシック" w:hAnsi="ＭＳ ゴシック" w:hint="eastAsia"/>
        </w:rPr>
        <w:t>８</w:t>
      </w:r>
      <w:r w:rsidRPr="00263ABE">
        <w:rPr>
          <w:rFonts w:ascii="ＭＳ ゴシック" w:eastAsia="ＭＳ ゴシック" w:hAnsi="ＭＳ ゴシック" w:hint="eastAsia"/>
        </w:rPr>
        <w:t>年度</w:t>
      </w:r>
      <w:r w:rsidRPr="00263ABE">
        <w:rPr>
          <w:rFonts w:ascii="ＭＳ ゴシック" w:eastAsia="ＭＳ ゴシック" w:hAnsi="ＭＳ ゴシック" w:hint="eastAsia"/>
          <w:kern w:val="0"/>
          <w:szCs w:val="21"/>
        </w:rPr>
        <w:t>大阪府測量・建設コンサルタント等業務競争入札参加資格者名簿中「建設コンサルタント（11:都市計画及び地方計画）」</w:t>
      </w:r>
      <w:r w:rsidRPr="00263ABE">
        <w:rPr>
          <w:rFonts w:ascii="ＭＳ ゴシック" w:eastAsia="ＭＳ ゴシック" w:hAnsi="ＭＳ ゴシック" w:hint="eastAsia"/>
        </w:rPr>
        <w:t>に登録されている者であること。</w:t>
      </w:r>
    </w:p>
    <w:p w14:paraId="43B5AD11" w14:textId="77777777" w:rsidR="00F906DA" w:rsidRPr="00263ABE" w:rsidRDefault="00F906DA" w:rsidP="00AB002C">
      <w:pPr>
        <w:rPr>
          <w:rFonts w:ascii="ＭＳ ゴシック" w:eastAsia="ＭＳ ゴシック" w:hAnsi="ＭＳ ゴシック"/>
          <w:b/>
          <w:szCs w:val="21"/>
        </w:rPr>
      </w:pPr>
    </w:p>
    <w:p w14:paraId="2BBD325A" w14:textId="77777777" w:rsidR="00AB002C" w:rsidRPr="00263ABE" w:rsidRDefault="00AB002C" w:rsidP="00AB002C">
      <w:pPr>
        <w:rPr>
          <w:rFonts w:ascii="ＭＳ ゴシック" w:eastAsia="ＭＳ ゴシック" w:hAnsi="ＭＳ ゴシック"/>
          <w:b/>
        </w:rPr>
      </w:pPr>
      <w:r w:rsidRPr="00263ABE">
        <w:rPr>
          <w:rFonts w:ascii="ＭＳ ゴシック" w:eastAsia="ＭＳ ゴシック" w:hAnsi="ＭＳ ゴシック" w:hint="eastAsia"/>
          <w:b/>
          <w:szCs w:val="21"/>
        </w:rPr>
        <w:t xml:space="preserve">４　</w:t>
      </w:r>
      <w:r w:rsidRPr="00263ABE">
        <w:rPr>
          <w:rFonts w:ascii="ＭＳ ゴシック" w:eastAsia="ＭＳ ゴシック" w:hAnsi="ＭＳ ゴシック" w:hint="eastAsia"/>
          <w:b/>
        </w:rPr>
        <w:t>応募の手続き</w:t>
      </w:r>
    </w:p>
    <w:p w14:paraId="144183FC" w14:textId="77777777" w:rsidR="00AB002C" w:rsidRPr="00263ABE" w:rsidRDefault="00AB002C" w:rsidP="00AB002C">
      <w:pPr>
        <w:ind w:firstLineChars="300" w:firstLine="616"/>
        <w:rPr>
          <w:rFonts w:ascii="ＭＳ ゴシック" w:eastAsia="ＭＳ ゴシック" w:hAnsi="ＭＳ ゴシック"/>
        </w:rPr>
      </w:pPr>
      <w:r w:rsidRPr="00263ABE">
        <w:rPr>
          <w:rFonts w:ascii="ＭＳ ゴシック" w:eastAsia="ＭＳ ゴシック" w:hAnsi="ＭＳ ゴシック" w:hint="eastAsia"/>
        </w:rPr>
        <w:t>本事業の提案に参加を希望する者の受付手続等は、以下のとおりです。</w:t>
      </w:r>
    </w:p>
    <w:p w14:paraId="3071137E" w14:textId="77777777" w:rsidR="00AB002C" w:rsidRPr="00263ABE" w:rsidRDefault="00AB002C" w:rsidP="00AB002C">
      <w:pPr>
        <w:ind w:leftChars="100" w:left="205" w:firstLineChars="148" w:firstLine="304"/>
        <w:rPr>
          <w:rFonts w:ascii="ＭＳ ゴシック" w:eastAsia="ＭＳ ゴシック" w:hAnsi="ＭＳ ゴシック"/>
        </w:rPr>
      </w:pPr>
      <w:r w:rsidRPr="00263ABE">
        <w:rPr>
          <w:rFonts w:ascii="ＭＳ ゴシック" w:eastAsia="ＭＳ ゴシック" w:hAnsi="ＭＳ ゴシック" w:hint="eastAsia"/>
        </w:rPr>
        <w:t>「３　公募参加資格」を確認の上、必要な書類を受付期間内に提出してください。</w:t>
      </w:r>
    </w:p>
    <w:p w14:paraId="7D05A468" w14:textId="77777777" w:rsidR="00AB002C" w:rsidRPr="00263ABE" w:rsidRDefault="00AB002C" w:rsidP="00AB002C">
      <w:pPr>
        <w:rPr>
          <w:rFonts w:ascii="ＭＳ ゴシック" w:eastAsia="ＭＳ ゴシック" w:hAnsi="ＭＳ ゴシック"/>
        </w:rPr>
      </w:pPr>
    </w:p>
    <w:p w14:paraId="5C812F9A" w14:textId="77777777" w:rsidR="00AB002C" w:rsidRPr="00263ABE" w:rsidRDefault="00E313B2" w:rsidP="00E313B2">
      <w:pPr>
        <w:ind w:firstLineChars="100" w:firstLine="205"/>
        <w:rPr>
          <w:rFonts w:ascii="ＭＳ ゴシック" w:eastAsia="ＭＳ ゴシック" w:hAnsi="ＭＳ ゴシック"/>
        </w:rPr>
      </w:pPr>
      <w:r w:rsidRPr="00263ABE">
        <w:rPr>
          <w:rFonts w:ascii="ＭＳ ゴシック" w:eastAsia="ＭＳ ゴシック" w:hAnsi="ＭＳ ゴシック" w:hint="eastAsia"/>
        </w:rPr>
        <w:t xml:space="preserve">(1)　</w:t>
      </w:r>
      <w:r w:rsidR="00AB002C" w:rsidRPr="00263ABE">
        <w:rPr>
          <w:rFonts w:ascii="ＭＳ ゴシック" w:eastAsia="ＭＳ ゴシック" w:hAnsi="ＭＳ ゴシック" w:hint="eastAsia"/>
        </w:rPr>
        <w:t>公募要領の配布及び応募書類の受付</w:t>
      </w:r>
    </w:p>
    <w:p w14:paraId="630C10AB" w14:textId="77777777" w:rsidR="00AB002C" w:rsidRPr="00263ABE" w:rsidRDefault="00AB002C" w:rsidP="00AB002C">
      <w:pPr>
        <w:rPr>
          <w:rFonts w:ascii="ＭＳ ゴシック" w:eastAsia="ＭＳ ゴシック" w:hAnsi="ＭＳ ゴシック"/>
        </w:rPr>
      </w:pPr>
      <w:r w:rsidRPr="00263ABE">
        <w:rPr>
          <w:rFonts w:ascii="ＭＳ ゴシック" w:eastAsia="ＭＳ ゴシック" w:hAnsi="ＭＳ ゴシック" w:hint="eastAsia"/>
        </w:rPr>
        <w:t xml:space="preserve">　　ア　配布期間</w:t>
      </w:r>
    </w:p>
    <w:p w14:paraId="4C1C4083" w14:textId="1397737B" w:rsidR="00AB002C" w:rsidRPr="00263ABE" w:rsidRDefault="003A67B5" w:rsidP="00AB002C">
      <w:pPr>
        <w:rPr>
          <w:rFonts w:ascii="ＭＳ ゴシック" w:eastAsia="ＭＳ ゴシック" w:hAnsi="ＭＳ ゴシック"/>
        </w:rPr>
      </w:pPr>
      <w:r w:rsidRPr="00263ABE">
        <w:rPr>
          <w:rFonts w:ascii="ＭＳ ゴシック" w:eastAsia="ＭＳ ゴシック" w:hAnsi="ＭＳ ゴシック" w:hint="eastAsia"/>
        </w:rPr>
        <w:t xml:space="preserve">　　　　</w:t>
      </w:r>
      <w:r w:rsidR="00B66DBB" w:rsidRPr="00263ABE">
        <w:rPr>
          <w:rFonts w:ascii="ＭＳ ゴシック" w:eastAsia="ＭＳ ゴシック" w:hAnsi="ＭＳ ゴシック" w:hint="eastAsia"/>
        </w:rPr>
        <w:t>令和</w:t>
      </w:r>
      <w:r w:rsidR="008712DA" w:rsidRPr="00263ABE">
        <w:rPr>
          <w:rFonts w:ascii="ＭＳ ゴシック" w:eastAsia="ＭＳ ゴシック" w:hAnsi="ＭＳ ゴシック" w:hint="eastAsia"/>
        </w:rPr>
        <w:t>８</w:t>
      </w:r>
      <w:r w:rsidRPr="00263ABE">
        <w:rPr>
          <w:rFonts w:ascii="ＭＳ ゴシック" w:eastAsia="ＭＳ ゴシック" w:hAnsi="ＭＳ ゴシック" w:hint="eastAsia"/>
        </w:rPr>
        <w:t>年</w:t>
      </w:r>
      <w:r w:rsidR="0087638E" w:rsidRPr="00263ABE">
        <w:rPr>
          <w:rFonts w:ascii="ＭＳ ゴシック" w:eastAsia="ＭＳ ゴシック" w:hAnsi="ＭＳ ゴシック" w:hint="eastAsia"/>
        </w:rPr>
        <w:t>６</w:t>
      </w:r>
      <w:r w:rsidRPr="00263ABE">
        <w:rPr>
          <w:rFonts w:ascii="ＭＳ ゴシック" w:eastAsia="ＭＳ ゴシック" w:hAnsi="ＭＳ ゴシック" w:hint="eastAsia"/>
        </w:rPr>
        <w:t>月</w:t>
      </w:r>
      <w:r w:rsidR="0087638E" w:rsidRPr="00263ABE">
        <w:rPr>
          <w:rFonts w:ascii="ＭＳ ゴシック" w:eastAsia="ＭＳ ゴシック" w:hAnsi="ＭＳ ゴシック" w:hint="eastAsia"/>
        </w:rPr>
        <w:t>1</w:t>
      </w:r>
      <w:r w:rsidR="00F55DF3" w:rsidRPr="00263ABE">
        <w:rPr>
          <w:rFonts w:ascii="ＭＳ ゴシック" w:eastAsia="ＭＳ ゴシック" w:hAnsi="ＭＳ ゴシック" w:hint="eastAsia"/>
        </w:rPr>
        <w:t>9</w:t>
      </w:r>
      <w:r w:rsidRPr="00263ABE">
        <w:rPr>
          <w:rFonts w:ascii="ＭＳ ゴシック" w:eastAsia="ＭＳ ゴシック" w:hAnsi="ＭＳ ゴシック" w:hint="eastAsia"/>
        </w:rPr>
        <w:t>日（</w:t>
      </w:r>
      <w:r w:rsidR="00F55DF3" w:rsidRPr="00263ABE">
        <w:rPr>
          <w:rFonts w:ascii="ＭＳ ゴシック" w:eastAsia="ＭＳ ゴシック" w:hAnsi="ＭＳ ゴシック" w:hint="eastAsia"/>
        </w:rPr>
        <w:t>金</w:t>
      </w:r>
      <w:r w:rsidRPr="00263ABE">
        <w:rPr>
          <w:rFonts w:ascii="ＭＳ ゴシック" w:eastAsia="ＭＳ ゴシック" w:hAnsi="ＭＳ ゴシック" w:hint="eastAsia"/>
        </w:rPr>
        <w:t>）から</w:t>
      </w:r>
      <w:r w:rsidR="00B66DBB" w:rsidRPr="00263ABE">
        <w:rPr>
          <w:rFonts w:ascii="ＭＳ ゴシック" w:eastAsia="ＭＳ ゴシック" w:hAnsi="ＭＳ ゴシック" w:hint="eastAsia"/>
        </w:rPr>
        <w:t>令和</w:t>
      </w:r>
      <w:r w:rsidR="008712DA" w:rsidRPr="00263ABE">
        <w:rPr>
          <w:rFonts w:ascii="ＭＳ ゴシック" w:eastAsia="ＭＳ ゴシック" w:hAnsi="ＭＳ ゴシック" w:hint="eastAsia"/>
        </w:rPr>
        <w:t>８</w:t>
      </w:r>
      <w:r w:rsidR="00AB002C" w:rsidRPr="00263ABE">
        <w:rPr>
          <w:rFonts w:ascii="ＭＳ ゴシック" w:eastAsia="ＭＳ ゴシック" w:hAnsi="ＭＳ ゴシック" w:hint="eastAsia"/>
        </w:rPr>
        <w:t>年</w:t>
      </w:r>
      <w:r w:rsidR="0087638E" w:rsidRPr="00263ABE">
        <w:rPr>
          <w:rFonts w:ascii="ＭＳ ゴシック" w:eastAsia="ＭＳ ゴシック" w:hAnsi="ＭＳ ゴシック" w:hint="eastAsia"/>
        </w:rPr>
        <w:t>７</w:t>
      </w:r>
      <w:r w:rsidR="00AB002C" w:rsidRPr="00263ABE">
        <w:rPr>
          <w:rFonts w:ascii="ＭＳ ゴシック" w:eastAsia="ＭＳ ゴシック" w:hAnsi="ＭＳ ゴシック" w:hint="eastAsia"/>
        </w:rPr>
        <w:t>月</w:t>
      </w:r>
      <w:r w:rsidR="00F55DF3" w:rsidRPr="00263ABE">
        <w:rPr>
          <w:rFonts w:ascii="ＭＳ ゴシック" w:eastAsia="ＭＳ ゴシック" w:hAnsi="ＭＳ ゴシック" w:hint="eastAsia"/>
        </w:rPr>
        <w:t>21</w:t>
      </w:r>
      <w:r w:rsidR="00AB002C" w:rsidRPr="00263ABE">
        <w:rPr>
          <w:rFonts w:ascii="ＭＳ ゴシック" w:eastAsia="ＭＳ ゴシック" w:hAnsi="ＭＳ ゴシック" w:hint="eastAsia"/>
        </w:rPr>
        <w:t>日（</w:t>
      </w:r>
      <w:r w:rsidR="00F55DF3" w:rsidRPr="00263ABE">
        <w:rPr>
          <w:rFonts w:ascii="ＭＳ ゴシック" w:eastAsia="ＭＳ ゴシック" w:hAnsi="ＭＳ ゴシック" w:hint="eastAsia"/>
        </w:rPr>
        <w:t>火</w:t>
      </w:r>
      <w:r w:rsidR="00AB002C" w:rsidRPr="00263ABE">
        <w:rPr>
          <w:rFonts w:ascii="ＭＳ ゴシック" w:eastAsia="ＭＳ ゴシック" w:hAnsi="ＭＳ ゴシック" w:hint="eastAsia"/>
        </w:rPr>
        <w:t>）まで</w:t>
      </w:r>
    </w:p>
    <w:p w14:paraId="72E3B282" w14:textId="77777777" w:rsidR="00AB002C" w:rsidRPr="00263ABE" w:rsidRDefault="00F906DA" w:rsidP="00AB002C">
      <w:pPr>
        <w:ind w:firstLineChars="200" w:firstLine="411"/>
        <w:rPr>
          <w:rFonts w:ascii="ＭＳ ゴシック" w:eastAsia="ＭＳ ゴシック" w:hAnsi="ＭＳ ゴシック"/>
        </w:rPr>
      </w:pPr>
      <w:r w:rsidRPr="00263ABE">
        <w:rPr>
          <w:rFonts w:ascii="ＭＳ ゴシック" w:eastAsia="ＭＳ ゴシック" w:hAnsi="ＭＳ ゴシック" w:hint="eastAsia"/>
        </w:rPr>
        <w:t>イ</w:t>
      </w:r>
      <w:r w:rsidR="00AB002C" w:rsidRPr="00263ABE">
        <w:rPr>
          <w:rFonts w:ascii="ＭＳ ゴシック" w:eastAsia="ＭＳ ゴシック" w:hAnsi="ＭＳ ゴシック" w:hint="eastAsia"/>
        </w:rPr>
        <w:t xml:space="preserve">　配布方法</w:t>
      </w:r>
    </w:p>
    <w:p w14:paraId="24442C06" w14:textId="73608F4F" w:rsidR="00AB002C" w:rsidRPr="00263ABE" w:rsidRDefault="000310C7" w:rsidP="000310C7">
      <w:pPr>
        <w:wordWrap w:val="0"/>
        <w:ind w:leftChars="300" w:left="616" w:firstLineChars="100" w:firstLine="205"/>
        <w:rPr>
          <w:rFonts w:ascii="ＭＳ ゴシック" w:eastAsia="ＭＳ ゴシック" w:hAnsi="ＭＳ ゴシック"/>
        </w:rPr>
      </w:pPr>
      <w:r w:rsidRPr="00263ABE">
        <w:rPr>
          <w:rFonts w:ascii="ＭＳ ゴシック" w:eastAsia="ＭＳ ゴシック" w:hAnsi="ＭＳ ゴシック" w:hint="eastAsia"/>
        </w:rPr>
        <w:t>居住企画課ホームページ</w:t>
      </w:r>
      <w:r w:rsidR="00F906DA" w:rsidRPr="00263ABE">
        <w:rPr>
          <w:rFonts w:ascii="ＭＳ ゴシック" w:eastAsia="ＭＳ ゴシック" w:hAnsi="ＭＳ ゴシック" w:hint="eastAsia"/>
        </w:rPr>
        <w:t>（</w:t>
      </w:r>
      <w:hyperlink r:id="rId11" w:history="1">
        <w:r w:rsidR="009A230E" w:rsidRPr="00263ABE">
          <w:rPr>
            <w:rStyle w:val="a8"/>
            <w:rFonts w:ascii="ＭＳ ゴシック" w:eastAsia="ＭＳ ゴシック" w:hAnsi="ＭＳ ゴシック"/>
          </w:rPr>
          <w:t>https://www.pref.osaka.lg.jp/o130160/jumachi/kominka/osaka_kominka_machidukuri_puropo.html</w:t>
        </w:r>
      </w:hyperlink>
      <w:r w:rsidR="009A230E" w:rsidRPr="00263ABE">
        <w:rPr>
          <w:rFonts w:ascii="ＭＳ ゴシック" w:eastAsia="ＭＳ ゴシック" w:hAnsi="ＭＳ ゴシック" w:hint="eastAsia"/>
        </w:rPr>
        <w:t>）</w:t>
      </w:r>
      <w:r w:rsidR="00AB002C" w:rsidRPr="00263ABE">
        <w:rPr>
          <w:rFonts w:ascii="ＭＳ ゴシック" w:eastAsia="ＭＳ ゴシック" w:hAnsi="ＭＳ ゴシック" w:hint="eastAsia"/>
        </w:rPr>
        <w:t>からダウンロードできます。（</w:t>
      </w:r>
      <w:r w:rsidR="00F906DA" w:rsidRPr="00263ABE">
        <w:rPr>
          <w:rFonts w:ascii="ＭＳ ゴシック" w:eastAsia="ＭＳ ゴシック" w:hAnsi="ＭＳ ゴシック" w:hint="eastAsia"/>
        </w:rPr>
        <w:t>直接の受け渡し、</w:t>
      </w:r>
      <w:r w:rsidR="00AB002C" w:rsidRPr="00263ABE">
        <w:rPr>
          <w:rFonts w:ascii="ＭＳ ゴシック" w:eastAsia="ＭＳ ゴシック" w:hAnsi="ＭＳ ゴシック" w:hint="eastAsia"/>
        </w:rPr>
        <w:t>郵送による配布は行いません。）</w:t>
      </w:r>
    </w:p>
    <w:p w14:paraId="6659B353" w14:textId="77777777" w:rsidR="00AB002C" w:rsidRPr="00263ABE" w:rsidRDefault="00F906DA" w:rsidP="00AB002C">
      <w:pPr>
        <w:ind w:firstLineChars="200" w:firstLine="411"/>
        <w:rPr>
          <w:rFonts w:ascii="ＭＳ ゴシック" w:eastAsia="ＭＳ ゴシック" w:hAnsi="ＭＳ ゴシック"/>
        </w:rPr>
      </w:pPr>
      <w:r w:rsidRPr="00263ABE">
        <w:rPr>
          <w:rFonts w:ascii="ＭＳ ゴシック" w:eastAsia="ＭＳ ゴシック" w:hAnsi="ＭＳ ゴシック" w:hint="eastAsia"/>
        </w:rPr>
        <w:t>ウ</w:t>
      </w:r>
      <w:r w:rsidR="00AB002C" w:rsidRPr="00263ABE">
        <w:rPr>
          <w:rFonts w:ascii="ＭＳ ゴシック" w:eastAsia="ＭＳ ゴシック" w:hAnsi="ＭＳ ゴシック" w:hint="eastAsia"/>
        </w:rPr>
        <w:t xml:space="preserve">　受付期間</w:t>
      </w:r>
    </w:p>
    <w:p w14:paraId="1A416C7E" w14:textId="7CCD0F0A" w:rsidR="00AB002C" w:rsidRPr="00263ABE" w:rsidRDefault="003A67B5" w:rsidP="00AB002C">
      <w:pPr>
        <w:rPr>
          <w:rFonts w:ascii="ＭＳ ゴシック" w:eastAsia="ＭＳ ゴシック" w:hAnsi="ＭＳ ゴシック"/>
        </w:rPr>
      </w:pPr>
      <w:r w:rsidRPr="00263ABE">
        <w:rPr>
          <w:rFonts w:ascii="ＭＳ ゴシック" w:eastAsia="ＭＳ ゴシック" w:hAnsi="ＭＳ ゴシック" w:hint="eastAsia"/>
        </w:rPr>
        <w:t xml:space="preserve">　　　　</w:t>
      </w:r>
      <w:r w:rsidR="004C4994" w:rsidRPr="00263ABE">
        <w:rPr>
          <w:rFonts w:ascii="ＭＳ ゴシック" w:eastAsia="ＭＳ ゴシック" w:hAnsi="ＭＳ ゴシック" w:hint="eastAsia"/>
        </w:rPr>
        <w:t>令和</w:t>
      </w:r>
      <w:r w:rsidR="008712DA" w:rsidRPr="00263ABE">
        <w:rPr>
          <w:rFonts w:ascii="ＭＳ ゴシック" w:eastAsia="ＭＳ ゴシック" w:hAnsi="ＭＳ ゴシック" w:hint="eastAsia"/>
        </w:rPr>
        <w:t>８</w:t>
      </w:r>
      <w:r w:rsidRPr="00263ABE">
        <w:rPr>
          <w:rFonts w:ascii="ＭＳ ゴシック" w:eastAsia="ＭＳ ゴシック" w:hAnsi="ＭＳ ゴシック" w:hint="eastAsia"/>
        </w:rPr>
        <w:t>年</w:t>
      </w:r>
      <w:r w:rsidR="0087638E" w:rsidRPr="00263ABE">
        <w:rPr>
          <w:rFonts w:ascii="ＭＳ ゴシック" w:eastAsia="ＭＳ ゴシック" w:hAnsi="ＭＳ ゴシック" w:hint="eastAsia"/>
        </w:rPr>
        <w:t>６</w:t>
      </w:r>
      <w:r w:rsidRPr="00263ABE">
        <w:rPr>
          <w:rFonts w:ascii="ＭＳ ゴシック" w:eastAsia="ＭＳ ゴシック" w:hAnsi="ＭＳ ゴシック" w:hint="eastAsia"/>
        </w:rPr>
        <w:t>月</w:t>
      </w:r>
      <w:r w:rsidR="0087638E" w:rsidRPr="00263ABE">
        <w:rPr>
          <w:rFonts w:ascii="ＭＳ ゴシック" w:eastAsia="ＭＳ ゴシック" w:hAnsi="ＭＳ ゴシック" w:hint="eastAsia"/>
        </w:rPr>
        <w:t>1</w:t>
      </w:r>
      <w:r w:rsidR="00F55DF3" w:rsidRPr="00263ABE">
        <w:rPr>
          <w:rFonts w:ascii="ＭＳ ゴシック" w:eastAsia="ＭＳ ゴシック" w:hAnsi="ＭＳ ゴシック" w:hint="eastAsia"/>
        </w:rPr>
        <w:t>9</w:t>
      </w:r>
      <w:r w:rsidRPr="00263ABE">
        <w:rPr>
          <w:rFonts w:ascii="ＭＳ ゴシック" w:eastAsia="ＭＳ ゴシック" w:hAnsi="ＭＳ ゴシック" w:hint="eastAsia"/>
        </w:rPr>
        <w:t>日（</w:t>
      </w:r>
      <w:r w:rsidR="00F55DF3" w:rsidRPr="00263ABE">
        <w:rPr>
          <w:rFonts w:ascii="ＭＳ ゴシック" w:eastAsia="ＭＳ ゴシック" w:hAnsi="ＭＳ ゴシック" w:hint="eastAsia"/>
        </w:rPr>
        <w:t>金</w:t>
      </w:r>
      <w:r w:rsidRPr="00263ABE">
        <w:rPr>
          <w:rFonts w:ascii="ＭＳ ゴシック" w:eastAsia="ＭＳ ゴシック" w:hAnsi="ＭＳ ゴシック" w:hint="eastAsia"/>
        </w:rPr>
        <w:t>）から</w:t>
      </w:r>
      <w:r w:rsidR="004C4994" w:rsidRPr="00263ABE">
        <w:rPr>
          <w:rFonts w:ascii="ＭＳ ゴシック" w:eastAsia="ＭＳ ゴシック" w:hAnsi="ＭＳ ゴシック" w:hint="eastAsia"/>
        </w:rPr>
        <w:t>令和</w:t>
      </w:r>
      <w:r w:rsidR="008712DA" w:rsidRPr="00263ABE">
        <w:rPr>
          <w:rFonts w:ascii="ＭＳ ゴシック" w:eastAsia="ＭＳ ゴシック" w:hAnsi="ＭＳ ゴシック" w:hint="eastAsia"/>
        </w:rPr>
        <w:t>８</w:t>
      </w:r>
      <w:r w:rsidR="00AB002C" w:rsidRPr="00263ABE">
        <w:rPr>
          <w:rFonts w:ascii="ＭＳ ゴシック" w:eastAsia="ＭＳ ゴシック" w:hAnsi="ＭＳ ゴシック" w:hint="eastAsia"/>
        </w:rPr>
        <w:t>年</w:t>
      </w:r>
      <w:r w:rsidR="0087638E" w:rsidRPr="00263ABE">
        <w:rPr>
          <w:rFonts w:ascii="ＭＳ ゴシック" w:eastAsia="ＭＳ ゴシック" w:hAnsi="ＭＳ ゴシック" w:hint="eastAsia"/>
        </w:rPr>
        <w:t>７</w:t>
      </w:r>
      <w:r w:rsidR="00AB002C" w:rsidRPr="00263ABE">
        <w:rPr>
          <w:rFonts w:ascii="ＭＳ ゴシック" w:eastAsia="ＭＳ ゴシック" w:hAnsi="ＭＳ ゴシック" w:hint="eastAsia"/>
        </w:rPr>
        <w:t>月</w:t>
      </w:r>
      <w:r w:rsidR="00F55DF3" w:rsidRPr="00263ABE">
        <w:rPr>
          <w:rFonts w:ascii="ＭＳ ゴシック" w:eastAsia="ＭＳ ゴシック" w:hAnsi="ＭＳ ゴシック" w:hint="eastAsia"/>
        </w:rPr>
        <w:t>21</w:t>
      </w:r>
      <w:r w:rsidR="00AB002C" w:rsidRPr="00263ABE">
        <w:rPr>
          <w:rFonts w:ascii="ＭＳ ゴシック" w:eastAsia="ＭＳ ゴシック" w:hAnsi="ＭＳ ゴシック" w:hint="eastAsia"/>
        </w:rPr>
        <w:t>日（</w:t>
      </w:r>
      <w:r w:rsidR="00F55DF3" w:rsidRPr="00263ABE">
        <w:rPr>
          <w:rFonts w:ascii="ＭＳ ゴシック" w:eastAsia="ＭＳ ゴシック" w:hAnsi="ＭＳ ゴシック" w:hint="eastAsia"/>
        </w:rPr>
        <w:t>火</w:t>
      </w:r>
      <w:r w:rsidR="00AB002C" w:rsidRPr="00263ABE">
        <w:rPr>
          <w:rFonts w:ascii="ＭＳ ゴシック" w:eastAsia="ＭＳ ゴシック" w:hAnsi="ＭＳ ゴシック" w:hint="eastAsia"/>
        </w:rPr>
        <w:t>）まで</w:t>
      </w:r>
    </w:p>
    <w:p w14:paraId="5AEBE27B" w14:textId="61C6E858" w:rsidR="00AB002C" w:rsidRPr="00263ABE" w:rsidRDefault="00AB002C" w:rsidP="00AB002C">
      <w:pPr>
        <w:rPr>
          <w:rFonts w:ascii="ＭＳ ゴシック" w:eastAsia="ＭＳ ゴシック" w:hAnsi="ＭＳ ゴシック"/>
        </w:rPr>
      </w:pPr>
      <w:r w:rsidRPr="00263ABE">
        <w:rPr>
          <w:rFonts w:ascii="ＭＳ ゴシック" w:eastAsia="ＭＳ ゴシック" w:hAnsi="ＭＳ ゴシック" w:hint="eastAsia"/>
        </w:rPr>
        <w:t xml:space="preserve">　　　　（土曜日、日曜日及び祝日を除く。</w:t>
      </w:r>
      <w:r w:rsidR="004C4994" w:rsidRPr="00263ABE">
        <w:rPr>
          <w:rFonts w:ascii="ＭＳ ゴシック" w:eastAsia="ＭＳ ゴシック" w:hAnsi="ＭＳ ゴシック" w:hint="eastAsia"/>
        </w:rPr>
        <w:t>午前10時から午後５時まで。</w:t>
      </w:r>
      <w:r w:rsidRPr="00263ABE">
        <w:rPr>
          <w:rFonts w:ascii="ＭＳ ゴシック" w:eastAsia="ＭＳ ゴシック" w:hAnsi="ＭＳ ゴシック" w:hint="eastAsia"/>
        </w:rPr>
        <w:t>）</w:t>
      </w:r>
    </w:p>
    <w:p w14:paraId="265C782E" w14:textId="77777777" w:rsidR="0066680B" w:rsidRPr="00263ABE" w:rsidRDefault="00AB002C" w:rsidP="0066680B">
      <w:pPr>
        <w:rPr>
          <w:rFonts w:ascii="ＭＳ ゴシック" w:eastAsia="ＭＳ ゴシック" w:hAnsi="ＭＳ ゴシック"/>
        </w:rPr>
      </w:pPr>
      <w:r w:rsidRPr="00263ABE">
        <w:rPr>
          <w:rFonts w:ascii="ＭＳ ゴシック" w:eastAsia="ＭＳ ゴシック" w:hAnsi="ＭＳ ゴシック" w:hint="eastAsia"/>
        </w:rPr>
        <w:t xml:space="preserve">　　</w:t>
      </w:r>
      <w:r w:rsidR="0066680B" w:rsidRPr="00263ABE">
        <w:rPr>
          <w:rFonts w:ascii="ＭＳ ゴシック" w:eastAsia="ＭＳ ゴシック" w:hAnsi="ＭＳ ゴシック" w:hint="eastAsia"/>
        </w:rPr>
        <w:t xml:space="preserve">エ　受付場所 </w:t>
      </w:r>
    </w:p>
    <w:p w14:paraId="447B3AFA" w14:textId="77777777" w:rsidR="0066680B" w:rsidRPr="00263ABE" w:rsidRDefault="0066680B" w:rsidP="0066680B">
      <w:pPr>
        <w:rPr>
          <w:rFonts w:ascii="ＭＳ ゴシック" w:eastAsia="ＭＳ ゴシック" w:hAnsi="ＭＳ ゴシック"/>
        </w:rPr>
      </w:pPr>
      <w:r w:rsidRPr="00263ABE">
        <w:rPr>
          <w:rFonts w:ascii="ＭＳ ゴシック" w:eastAsia="ＭＳ ゴシック" w:hAnsi="ＭＳ ゴシック" w:hint="eastAsia"/>
        </w:rPr>
        <w:t xml:space="preserve">    　　大阪府 都市整備部 住宅建築局 居住企画課 住宅施策推進グループ </w:t>
      </w:r>
    </w:p>
    <w:p w14:paraId="4692607D" w14:textId="77777777" w:rsidR="0066680B" w:rsidRPr="00263ABE" w:rsidRDefault="0066680B" w:rsidP="0066680B">
      <w:pPr>
        <w:rPr>
          <w:rFonts w:ascii="ＭＳ ゴシック" w:eastAsia="ＭＳ ゴシック" w:hAnsi="ＭＳ ゴシック"/>
        </w:rPr>
      </w:pPr>
      <w:r w:rsidRPr="00263ABE">
        <w:rPr>
          <w:rFonts w:ascii="ＭＳ ゴシック" w:eastAsia="ＭＳ ゴシック" w:hAnsi="ＭＳ ゴシック" w:hint="eastAsia"/>
        </w:rPr>
        <w:lastRenderedPageBreak/>
        <w:t xml:space="preserve">    　　住  所：大阪市住之江区南港北１丁目１４－１６咲洲庁舎２７階 </w:t>
      </w:r>
    </w:p>
    <w:p w14:paraId="788C62D0" w14:textId="77777777" w:rsidR="00AB002C" w:rsidRPr="00263ABE" w:rsidRDefault="00AB002C" w:rsidP="009448A1">
      <w:pPr>
        <w:ind w:firstLineChars="200" w:firstLine="411"/>
        <w:rPr>
          <w:rFonts w:ascii="ＭＳ ゴシック" w:eastAsia="ＭＳ ゴシック" w:hAnsi="ＭＳ ゴシック"/>
        </w:rPr>
      </w:pPr>
      <w:r w:rsidRPr="00263ABE">
        <w:rPr>
          <w:rFonts w:ascii="ＭＳ ゴシック" w:eastAsia="ＭＳ ゴシック" w:hAnsi="ＭＳ ゴシック" w:hint="eastAsia"/>
        </w:rPr>
        <w:t>オ　提出方法</w:t>
      </w:r>
    </w:p>
    <w:p w14:paraId="3CB7C9BD" w14:textId="77777777" w:rsidR="00AB002C" w:rsidRPr="00263ABE" w:rsidRDefault="00AB002C" w:rsidP="00AB002C">
      <w:pPr>
        <w:rPr>
          <w:rFonts w:ascii="ＭＳ ゴシック" w:eastAsia="ＭＳ ゴシック" w:hAnsi="ＭＳ ゴシック"/>
        </w:rPr>
      </w:pPr>
      <w:r w:rsidRPr="00263ABE">
        <w:rPr>
          <w:rFonts w:ascii="ＭＳ ゴシック" w:eastAsia="ＭＳ ゴシック" w:hAnsi="ＭＳ ゴシック" w:hint="eastAsia"/>
        </w:rPr>
        <w:t xml:space="preserve">　　　　書類は必ず受付場所に持参</w:t>
      </w:r>
      <w:r w:rsidR="00A62140" w:rsidRPr="00263ABE">
        <w:rPr>
          <w:rFonts w:ascii="ＭＳ ゴシック" w:eastAsia="ＭＳ ゴシック" w:hAnsi="ＭＳ ゴシック" w:hint="eastAsia"/>
        </w:rPr>
        <w:t>、もしくは郵送で提出</w:t>
      </w:r>
      <w:r w:rsidRPr="00263ABE">
        <w:rPr>
          <w:rFonts w:ascii="ＭＳ ゴシック" w:eastAsia="ＭＳ ゴシック" w:hAnsi="ＭＳ ゴシック" w:hint="eastAsia"/>
        </w:rPr>
        <w:t>してください。</w:t>
      </w:r>
    </w:p>
    <w:p w14:paraId="71C31B05" w14:textId="097C2C14" w:rsidR="00A62140" w:rsidRPr="00263ABE" w:rsidRDefault="00A62140" w:rsidP="00AB002C">
      <w:pPr>
        <w:rPr>
          <w:rFonts w:ascii="ＭＳ ゴシック" w:eastAsia="ＭＳ ゴシック" w:hAnsi="ＭＳ ゴシック"/>
        </w:rPr>
      </w:pPr>
      <w:r w:rsidRPr="00263ABE">
        <w:rPr>
          <w:rFonts w:ascii="ＭＳ ゴシック" w:eastAsia="ＭＳ ゴシック" w:hAnsi="ＭＳ ゴシック" w:hint="eastAsia"/>
        </w:rPr>
        <w:t xml:space="preserve">　　　　※令和８年</w:t>
      </w:r>
      <w:r w:rsidR="005E2CC9" w:rsidRPr="00263ABE">
        <w:rPr>
          <w:rFonts w:ascii="ＭＳ ゴシック" w:eastAsia="ＭＳ ゴシック" w:hAnsi="ＭＳ ゴシック" w:hint="eastAsia"/>
        </w:rPr>
        <w:t>７</w:t>
      </w:r>
      <w:r w:rsidRPr="00263ABE">
        <w:rPr>
          <w:rFonts w:ascii="ＭＳ ゴシック" w:eastAsia="ＭＳ ゴシック" w:hAnsi="ＭＳ ゴシック" w:hint="eastAsia"/>
        </w:rPr>
        <w:t>月</w:t>
      </w:r>
      <w:r w:rsidR="0066680B" w:rsidRPr="00263ABE">
        <w:rPr>
          <w:rFonts w:ascii="ＭＳ ゴシック" w:eastAsia="ＭＳ ゴシック" w:hAnsi="ＭＳ ゴシック" w:hint="eastAsia"/>
        </w:rPr>
        <w:t>21</w:t>
      </w:r>
      <w:r w:rsidRPr="00263ABE">
        <w:rPr>
          <w:rFonts w:ascii="ＭＳ ゴシック" w:eastAsia="ＭＳ ゴシック" w:hAnsi="ＭＳ ゴシック" w:hint="eastAsia"/>
        </w:rPr>
        <w:t>日（</w:t>
      </w:r>
      <w:r w:rsidR="0066680B" w:rsidRPr="00263ABE">
        <w:rPr>
          <w:rFonts w:ascii="ＭＳ ゴシック" w:eastAsia="ＭＳ ゴシック" w:hAnsi="ＭＳ ゴシック" w:hint="eastAsia"/>
        </w:rPr>
        <w:t>火</w:t>
      </w:r>
      <w:r w:rsidRPr="00263ABE">
        <w:rPr>
          <w:rFonts w:ascii="ＭＳ ゴシック" w:eastAsia="ＭＳ ゴシック" w:hAnsi="ＭＳ ゴシック" w:hint="eastAsia"/>
        </w:rPr>
        <w:t>）午後５時必着でお願いします。</w:t>
      </w:r>
    </w:p>
    <w:p w14:paraId="64F073F8" w14:textId="77777777" w:rsidR="00A62140" w:rsidRPr="00263ABE" w:rsidRDefault="00A62140" w:rsidP="00AB002C">
      <w:pPr>
        <w:rPr>
          <w:rFonts w:ascii="ＭＳ ゴシック" w:eastAsia="ＭＳ ゴシック" w:hAnsi="ＭＳ ゴシック"/>
        </w:rPr>
      </w:pPr>
      <w:r w:rsidRPr="00263ABE">
        <w:rPr>
          <w:rFonts w:ascii="ＭＳ ゴシック" w:eastAsia="ＭＳ ゴシック" w:hAnsi="ＭＳ ゴシック" w:hint="eastAsia"/>
        </w:rPr>
        <w:t xml:space="preserve">　　　　※持参の場合は、事前に電話連絡（06-6210-9708）をお願いします。</w:t>
      </w:r>
    </w:p>
    <w:p w14:paraId="779DD352" w14:textId="77777777" w:rsidR="00A62140" w:rsidRPr="00263ABE" w:rsidRDefault="00A62140" w:rsidP="00AB002C">
      <w:pPr>
        <w:rPr>
          <w:rFonts w:ascii="ＭＳ ゴシック" w:eastAsia="ＭＳ ゴシック" w:hAnsi="ＭＳ ゴシック"/>
        </w:rPr>
      </w:pPr>
      <w:r w:rsidRPr="00263ABE">
        <w:rPr>
          <w:rFonts w:ascii="ＭＳ ゴシック" w:eastAsia="ＭＳ ゴシック" w:hAnsi="ＭＳ ゴシック" w:hint="eastAsia"/>
        </w:rPr>
        <w:t xml:space="preserve">　　　　※郵送の場合は、配達までの送達過程が確認できる簡易書留等により提出してください。</w:t>
      </w:r>
    </w:p>
    <w:p w14:paraId="7CC0F602" w14:textId="77777777" w:rsidR="00AB002C" w:rsidRPr="00263ABE" w:rsidRDefault="00AB002C" w:rsidP="00AB002C">
      <w:pPr>
        <w:ind w:firstLineChars="200" w:firstLine="411"/>
        <w:rPr>
          <w:rFonts w:ascii="ＭＳ ゴシック" w:eastAsia="ＭＳ ゴシック" w:hAnsi="ＭＳ ゴシック"/>
        </w:rPr>
      </w:pPr>
      <w:r w:rsidRPr="00263ABE">
        <w:rPr>
          <w:rFonts w:ascii="ＭＳ ゴシック" w:eastAsia="ＭＳ ゴシック" w:hAnsi="ＭＳ ゴシック" w:hint="eastAsia"/>
        </w:rPr>
        <w:t>カ　費用の負担</w:t>
      </w:r>
    </w:p>
    <w:p w14:paraId="11AAA96F" w14:textId="77777777" w:rsidR="00AB002C" w:rsidRPr="00263ABE" w:rsidRDefault="00AB002C" w:rsidP="00AB002C">
      <w:pPr>
        <w:ind w:firstLineChars="100" w:firstLine="205"/>
        <w:rPr>
          <w:rFonts w:ascii="ＭＳ ゴシック" w:eastAsia="ＭＳ ゴシック" w:hAnsi="ＭＳ ゴシック"/>
          <w:b/>
        </w:rPr>
      </w:pPr>
      <w:r w:rsidRPr="00263ABE">
        <w:rPr>
          <w:rFonts w:ascii="ＭＳ ゴシック" w:eastAsia="ＭＳ ゴシック" w:hAnsi="ＭＳ ゴシック" w:hint="eastAsia"/>
        </w:rPr>
        <w:t xml:space="preserve">　　　応募に要する経費は、すべて応募者の負担とします。</w:t>
      </w:r>
    </w:p>
    <w:p w14:paraId="5B32C0CB" w14:textId="77777777" w:rsidR="00AB002C" w:rsidRPr="00263ABE" w:rsidRDefault="00AB002C" w:rsidP="00E313B2">
      <w:pPr>
        <w:ind w:firstLineChars="100" w:firstLine="205"/>
        <w:rPr>
          <w:rFonts w:ascii="ＭＳ ゴシック" w:eastAsia="ＭＳ ゴシック" w:hAnsi="ＭＳ ゴシック"/>
        </w:rPr>
      </w:pPr>
      <w:r w:rsidRPr="00263ABE">
        <w:rPr>
          <w:rFonts w:ascii="ＭＳ ゴシック" w:eastAsia="ＭＳ ゴシック" w:hAnsi="ＭＳ ゴシック" w:hint="eastAsia"/>
        </w:rPr>
        <w:t>(2) 応募書類</w:t>
      </w:r>
    </w:p>
    <w:p w14:paraId="451B11CC" w14:textId="36918DC4" w:rsidR="00AB002C" w:rsidRPr="00263ABE" w:rsidRDefault="00AB002C" w:rsidP="00AB002C">
      <w:pPr>
        <w:ind w:firstLineChars="100" w:firstLine="206"/>
        <w:rPr>
          <w:rFonts w:ascii="ＭＳ ゴシック" w:eastAsia="ＭＳ ゴシック" w:hAnsi="ＭＳ ゴシック"/>
        </w:rPr>
      </w:pPr>
      <w:r w:rsidRPr="00263ABE">
        <w:rPr>
          <w:rFonts w:ascii="ＭＳ ゴシック" w:eastAsia="ＭＳ ゴシック" w:hAnsi="ＭＳ ゴシック" w:hint="eastAsia"/>
          <w:b/>
        </w:rPr>
        <w:t xml:space="preserve">　</w:t>
      </w:r>
      <w:r w:rsidRPr="00263ABE">
        <w:rPr>
          <w:rFonts w:ascii="ＭＳ ゴシック" w:eastAsia="ＭＳ ゴシック" w:hAnsi="ＭＳ ゴシック" w:hint="eastAsia"/>
        </w:rPr>
        <w:t>ア　応募申込書（様式１：</w:t>
      </w:r>
      <w:r w:rsidR="00A62140" w:rsidRPr="00263ABE">
        <w:rPr>
          <w:rFonts w:ascii="ＭＳ ゴシック" w:eastAsia="ＭＳ ゴシック" w:hAnsi="ＭＳ ゴシック" w:hint="eastAsia"/>
        </w:rPr>
        <w:t>正本</w:t>
      </w:r>
      <w:r w:rsidR="004C4994" w:rsidRPr="00263ABE">
        <w:rPr>
          <w:rFonts w:ascii="ＭＳ ゴシック" w:eastAsia="ＭＳ ゴシック" w:hAnsi="ＭＳ ゴシック" w:hint="eastAsia"/>
        </w:rPr>
        <w:t>１</w:t>
      </w:r>
      <w:r w:rsidRPr="00263ABE">
        <w:rPr>
          <w:rFonts w:ascii="ＭＳ ゴシック" w:eastAsia="ＭＳ ゴシック" w:hAnsi="ＭＳ ゴシック" w:hint="eastAsia"/>
        </w:rPr>
        <w:t>部）</w:t>
      </w:r>
    </w:p>
    <w:p w14:paraId="34AE5CE5" w14:textId="491C9201" w:rsidR="00BD6B65" w:rsidRPr="00263ABE" w:rsidRDefault="00AB002C" w:rsidP="009A230E">
      <w:pPr>
        <w:rPr>
          <w:rFonts w:ascii="ＭＳ ゴシック" w:eastAsia="ＭＳ ゴシック" w:hAnsi="ＭＳ ゴシック"/>
        </w:rPr>
      </w:pPr>
      <w:r w:rsidRPr="00263ABE">
        <w:rPr>
          <w:rFonts w:ascii="ＭＳ ゴシック" w:eastAsia="ＭＳ ゴシック" w:hAnsi="ＭＳ ゴシック" w:hint="eastAsia"/>
        </w:rPr>
        <w:t xml:space="preserve">　  イ  企画提案書（様式２：</w:t>
      </w:r>
      <w:r w:rsidR="00A62140" w:rsidRPr="00263ABE">
        <w:rPr>
          <w:rFonts w:ascii="ＭＳ ゴシック" w:eastAsia="ＭＳ ゴシック" w:hAnsi="ＭＳ ゴシック" w:hint="eastAsia"/>
        </w:rPr>
        <w:t>正本</w:t>
      </w:r>
      <w:r w:rsidR="004C4994" w:rsidRPr="00263ABE">
        <w:rPr>
          <w:rFonts w:ascii="ＭＳ ゴシック" w:eastAsia="ＭＳ ゴシック" w:hAnsi="ＭＳ ゴシック" w:hint="eastAsia"/>
        </w:rPr>
        <w:t>１</w:t>
      </w:r>
      <w:r w:rsidRPr="00263ABE">
        <w:rPr>
          <w:rFonts w:ascii="ＭＳ ゴシック" w:eastAsia="ＭＳ ゴシック" w:hAnsi="ＭＳ ゴシック" w:hint="eastAsia"/>
        </w:rPr>
        <w:t>部</w:t>
      </w:r>
      <w:r w:rsidR="00A62140" w:rsidRPr="00263ABE">
        <w:rPr>
          <w:rFonts w:ascii="ＭＳ ゴシック" w:eastAsia="ＭＳ ゴシック" w:hAnsi="ＭＳ ゴシック" w:hint="eastAsia"/>
        </w:rPr>
        <w:t>、</w:t>
      </w:r>
      <w:r w:rsidR="006B2766" w:rsidRPr="00263ABE">
        <w:rPr>
          <w:rFonts w:ascii="ＭＳ ゴシック" w:eastAsia="ＭＳ ゴシック" w:hAnsi="ＭＳ ゴシック" w:hint="eastAsia"/>
        </w:rPr>
        <w:t>審査用</w:t>
      </w:r>
      <w:r w:rsidR="00A62140" w:rsidRPr="00263ABE">
        <w:rPr>
          <w:rFonts w:ascii="ＭＳ ゴシック" w:eastAsia="ＭＳ ゴシック" w:hAnsi="ＭＳ ゴシック" w:hint="eastAsia"/>
        </w:rPr>
        <w:t>４部</w:t>
      </w:r>
      <w:r w:rsidRPr="00263ABE">
        <w:rPr>
          <w:rFonts w:ascii="ＭＳ ゴシック" w:eastAsia="ＭＳ ゴシック" w:hAnsi="ＭＳ ゴシック" w:hint="eastAsia"/>
        </w:rPr>
        <w:t>）</w:t>
      </w:r>
    </w:p>
    <w:p w14:paraId="5AEB19D3" w14:textId="1EC5D94A" w:rsidR="00AB002C" w:rsidRPr="00263ABE" w:rsidRDefault="00AB002C" w:rsidP="00AB002C">
      <w:pPr>
        <w:rPr>
          <w:rFonts w:ascii="ＭＳ ゴシック" w:eastAsia="ＭＳ ゴシック" w:hAnsi="ＭＳ ゴシック"/>
        </w:rPr>
      </w:pPr>
      <w:r w:rsidRPr="00263ABE">
        <w:rPr>
          <w:rFonts w:ascii="ＭＳ ゴシック" w:eastAsia="ＭＳ ゴシック" w:hAnsi="ＭＳ ゴシック" w:hint="eastAsia"/>
        </w:rPr>
        <w:t xml:space="preserve">　　ウ　応募金額提案書（様式３：</w:t>
      </w:r>
      <w:r w:rsidR="00A62140" w:rsidRPr="00263ABE">
        <w:rPr>
          <w:rFonts w:ascii="ＭＳ ゴシック" w:eastAsia="ＭＳ ゴシック" w:hAnsi="ＭＳ ゴシック" w:hint="eastAsia"/>
        </w:rPr>
        <w:t>正本１部、</w:t>
      </w:r>
      <w:r w:rsidR="006B2766" w:rsidRPr="00263ABE">
        <w:rPr>
          <w:rFonts w:ascii="ＭＳ ゴシック" w:eastAsia="ＭＳ ゴシック" w:hAnsi="ＭＳ ゴシック" w:hint="eastAsia"/>
        </w:rPr>
        <w:t>審査用</w:t>
      </w:r>
      <w:r w:rsidR="00A62140" w:rsidRPr="00263ABE">
        <w:rPr>
          <w:rFonts w:ascii="ＭＳ ゴシック" w:eastAsia="ＭＳ ゴシック" w:hAnsi="ＭＳ ゴシック" w:hint="eastAsia"/>
        </w:rPr>
        <w:t>４部</w:t>
      </w:r>
      <w:r w:rsidRPr="00263ABE">
        <w:rPr>
          <w:rFonts w:ascii="ＭＳ ゴシック" w:eastAsia="ＭＳ ゴシック" w:hAnsi="ＭＳ ゴシック" w:hint="eastAsia"/>
        </w:rPr>
        <w:t>）</w:t>
      </w:r>
    </w:p>
    <w:p w14:paraId="084A9896" w14:textId="368F6CD5" w:rsidR="009922A6" w:rsidRPr="00263ABE" w:rsidRDefault="009922A6" w:rsidP="009922A6">
      <w:pPr>
        <w:rPr>
          <w:rFonts w:ascii="ＭＳ ゴシック" w:eastAsia="ＭＳ ゴシック" w:hAnsi="ＭＳ ゴシック"/>
          <w:color w:val="000000"/>
        </w:rPr>
      </w:pPr>
      <w:r w:rsidRPr="00263ABE">
        <w:rPr>
          <w:rFonts w:ascii="ＭＳ ゴシック" w:eastAsia="ＭＳ ゴシック" w:hAnsi="ＭＳ ゴシック" w:hint="eastAsia"/>
        </w:rPr>
        <w:t xml:space="preserve">　　</w:t>
      </w:r>
      <w:r w:rsidRPr="00263ABE">
        <w:rPr>
          <w:rFonts w:ascii="ＭＳ ゴシック" w:eastAsia="ＭＳ ゴシック" w:hAnsi="ＭＳ ゴシック" w:hint="eastAsia"/>
          <w:color w:val="000000"/>
        </w:rPr>
        <w:t>エ　事業実績申告書（様式４：正本１部、</w:t>
      </w:r>
      <w:r w:rsidR="006B2766" w:rsidRPr="00263ABE">
        <w:rPr>
          <w:rFonts w:ascii="ＭＳ ゴシック" w:eastAsia="ＭＳ ゴシック" w:hAnsi="ＭＳ ゴシック" w:hint="eastAsia"/>
          <w:color w:val="000000"/>
        </w:rPr>
        <w:t>審査用</w:t>
      </w:r>
      <w:r w:rsidRPr="00263ABE">
        <w:rPr>
          <w:rFonts w:ascii="ＭＳ ゴシック" w:eastAsia="ＭＳ ゴシック" w:hAnsi="ＭＳ ゴシック" w:hint="eastAsia"/>
          <w:color w:val="000000"/>
        </w:rPr>
        <w:t>４部）</w:t>
      </w:r>
    </w:p>
    <w:p w14:paraId="44319372" w14:textId="77777777" w:rsidR="00686E71" w:rsidRPr="00263ABE" w:rsidRDefault="009A230E" w:rsidP="00686E71">
      <w:pPr>
        <w:ind w:leftChars="400" w:left="822"/>
        <w:rPr>
          <w:rFonts w:ascii="ＭＳ ゴシック" w:eastAsia="ＭＳ ゴシック" w:hAnsi="ＭＳ ゴシック"/>
          <w:color w:val="000000"/>
        </w:rPr>
      </w:pPr>
      <w:r w:rsidRPr="00263ABE">
        <w:rPr>
          <w:rFonts w:ascii="ＭＳ ゴシック" w:eastAsia="ＭＳ ゴシック" w:hAnsi="ＭＳ ゴシック" w:hint="eastAsia"/>
          <w:color w:val="000000"/>
        </w:rPr>
        <w:t>・</w:t>
      </w:r>
      <w:r w:rsidR="009922A6" w:rsidRPr="00263ABE">
        <w:rPr>
          <w:rFonts w:ascii="ＭＳ ゴシック" w:eastAsia="ＭＳ ゴシック" w:hAnsi="ＭＳ ゴシック" w:hint="eastAsia"/>
          <w:color w:val="000000"/>
        </w:rPr>
        <w:t>上記（様式４）に加え、別途、過去に実施した</w:t>
      </w:r>
      <w:r w:rsidR="00686E71" w:rsidRPr="00263ABE">
        <w:rPr>
          <w:rFonts w:ascii="ＭＳ ゴシック" w:eastAsia="ＭＳ ゴシック" w:hAnsi="ＭＳ ゴシック" w:hint="eastAsia"/>
          <w:color w:val="000000"/>
        </w:rPr>
        <w:t>同種または</w:t>
      </w:r>
      <w:r w:rsidR="009922A6" w:rsidRPr="00263ABE">
        <w:rPr>
          <w:rFonts w:ascii="ＭＳ ゴシック" w:eastAsia="ＭＳ ゴシック" w:hAnsi="ＭＳ ゴシック" w:hint="eastAsia"/>
          <w:color w:val="000000"/>
        </w:rPr>
        <w:t>類似の事業実績の詳細資料がある</w:t>
      </w:r>
      <w:r w:rsidR="00686E71" w:rsidRPr="00263ABE">
        <w:rPr>
          <w:rFonts w:ascii="ＭＳ ゴシック" w:eastAsia="ＭＳ ゴシック" w:hAnsi="ＭＳ ゴシック" w:hint="eastAsia"/>
          <w:color w:val="000000"/>
        </w:rPr>
        <w:t xml:space="preserve">　</w:t>
      </w:r>
    </w:p>
    <w:p w14:paraId="30CC594E" w14:textId="7968CA9B" w:rsidR="009922A6" w:rsidRPr="00263ABE" w:rsidRDefault="009922A6" w:rsidP="00686E71">
      <w:pPr>
        <w:ind w:leftChars="400" w:left="822" w:firstLineChars="100" w:firstLine="205"/>
        <w:rPr>
          <w:rFonts w:ascii="ＭＳ ゴシック" w:eastAsia="ＭＳ ゴシック" w:hAnsi="ＭＳ ゴシック"/>
          <w:color w:val="000000"/>
        </w:rPr>
      </w:pPr>
      <w:r w:rsidRPr="00263ABE">
        <w:rPr>
          <w:rFonts w:ascii="ＭＳ ゴシック" w:eastAsia="ＭＳ ゴシック" w:hAnsi="ＭＳ ゴシック" w:hint="eastAsia"/>
          <w:color w:val="000000"/>
        </w:rPr>
        <w:t>場合は提出してください（様式自由：正本１部、</w:t>
      </w:r>
      <w:r w:rsidR="006B2766" w:rsidRPr="00263ABE">
        <w:rPr>
          <w:rFonts w:ascii="ＭＳ ゴシック" w:eastAsia="ＭＳ ゴシック" w:hAnsi="ＭＳ ゴシック" w:hint="eastAsia"/>
          <w:color w:val="000000"/>
        </w:rPr>
        <w:t>審査用</w:t>
      </w:r>
      <w:r w:rsidRPr="00263ABE">
        <w:rPr>
          <w:rFonts w:ascii="ＭＳ ゴシック" w:eastAsia="ＭＳ ゴシック" w:hAnsi="ＭＳ ゴシック" w:hint="eastAsia"/>
          <w:color w:val="000000"/>
        </w:rPr>
        <w:t>４部）。</w:t>
      </w:r>
    </w:p>
    <w:p w14:paraId="2A8AE2A0" w14:textId="0D00A4DC" w:rsidR="00AB002C" w:rsidRPr="00263ABE" w:rsidRDefault="00AB002C" w:rsidP="00A65528">
      <w:pPr>
        <w:rPr>
          <w:rFonts w:ascii="ＭＳ ゴシック" w:eastAsia="ＭＳ ゴシック" w:hAnsi="ＭＳ ゴシック"/>
        </w:rPr>
      </w:pPr>
      <w:r w:rsidRPr="00263ABE">
        <w:rPr>
          <w:rFonts w:ascii="ＭＳ ゴシック" w:eastAsia="ＭＳ ゴシック" w:hAnsi="ＭＳ ゴシック" w:hint="eastAsia"/>
        </w:rPr>
        <w:t xml:space="preserve">　　</w:t>
      </w:r>
      <w:r w:rsidR="009448A1" w:rsidRPr="00263ABE">
        <w:rPr>
          <w:rFonts w:ascii="ＭＳ ゴシック" w:eastAsia="ＭＳ ゴシック" w:hAnsi="ＭＳ ゴシック" w:hint="eastAsia"/>
        </w:rPr>
        <w:t>オ</w:t>
      </w:r>
      <w:r w:rsidRPr="00263ABE">
        <w:rPr>
          <w:rFonts w:ascii="ＭＳ ゴシック" w:eastAsia="ＭＳ ゴシック" w:hAnsi="ＭＳ ゴシック" w:hint="eastAsia"/>
        </w:rPr>
        <w:t xml:space="preserve">　共同企業体で参加の場合</w:t>
      </w:r>
    </w:p>
    <w:p w14:paraId="2D24CD12" w14:textId="77777777" w:rsidR="00AB002C" w:rsidRPr="00263ABE" w:rsidRDefault="00AB002C" w:rsidP="005F77BA">
      <w:pPr>
        <w:numPr>
          <w:ilvl w:val="0"/>
          <w:numId w:val="2"/>
        </w:numPr>
        <w:rPr>
          <w:rFonts w:ascii="ＭＳ ゴシック" w:eastAsia="ＭＳ ゴシック" w:hAnsi="ＭＳ ゴシック"/>
        </w:rPr>
      </w:pPr>
      <w:r w:rsidRPr="00263ABE">
        <w:rPr>
          <w:rFonts w:ascii="ＭＳ ゴシック" w:eastAsia="ＭＳ ゴシック" w:hAnsi="ＭＳ ゴシック" w:hint="eastAsia"/>
        </w:rPr>
        <w:t>共同企業体届出書（様式</w:t>
      </w:r>
      <w:r w:rsidR="009922A6" w:rsidRPr="00263ABE">
        <w:rPr>
          <w:rFonts w:ascii="ＭＳ ゴシック" w:eastAsia="ＭＳ ゴシック" w:hAnsi="ＭＳ ゴシック" w:hint="eastAsia"/>
        </w:rPr>
        <w:t>５</w:t>
      </w:r>
      <w:r w:rsidRPr="00263ABE">
        <w:rPr>
          <w:rFonts w:ascii="ＭＳ ゴシック" w:eastAsia="ＭＳ ゴシック" w:hAnsi="ＭＳ ゴシック" w:hint="eastAsia"/>
        </w:rPr>
        <w:t>：１部）</w:t>
      </w:r>
    </w:p>
    <w:p w14:paraId="77DC072C" w14:textId="77777777" w:rsidR="00AB002C" w:rsidRPr="00263ABE" w:rsidRDefault="00AB002C" w:rsidP="005F77BA">
      <w:pPr>
        <w:numPr>
          <w:ilvl w:val="0"/>
          <w:numId w:val="2"/>
        </w:numPr>
        <w:rPr>
          <w:rFonts w:ascii="ＭＳ ゴシック" w:eastAsia="ＭＳ ゴシック" w:hAnsi="ＭＳ ゴシック"/>
        </w:rPr>
      </w:pPr>
      <w:r w:rsidRPr="00263ABE">
        <w:rPr>
          <w:rFonts w:ascii="ＭＳ ゴシック" w:eastAsia="ＭＳ ゴシック" w:hAnsi="ＭＳ ゴシック" w:hint="eastAsia"/>
        </w:rPr>
        <w:t>共同企業体協定書（写し）（様式</w:t>
      </w:r>
      <w:r w:rsidR="009922A6" w:rsidRPr="00263ABE">
        <w:rPr>
          <w:rFonts w:ascii="ＭＳ ゴシック" w:eastAsia="ＭＳ ゴシック" w:hAnsi="ＭＳ ゴシック" w:hint="eastAsia"/>
        </w:rPr>
        <w:t>６</w:t>
      </w:r>
      <w:r w:rsidRPr="00263ABE">
        <w:rPr>
          <w:rFonts w:ascii="ＭＳ ゴシック" w:eastAsia="ＭＳ ゴシック" w:hAnsi="ＭＳ ゴシック" w:hint="eastAsia"/>
        </w:rPr>
        <w:t>：１部）</w:t>
      </w:r>
    </w:p>
    <w:p w14:paraId="4F0C28CE" w14:textId="77777777" w:rsidR="00AB002C" w:rsidRPr="00263ABE" w:rsidRDefault="00AB002C" w:rsidP="005F77BA">
      <w:pPr>
        <w:numPr>
          <w:ilvl w:val="0"/>
          <w:numId w:val="2"/>
        </w:numPr>
        <w:rPr>
          <w:rFonts w:ascii="ＭＳ ゴシック" w:eastAsia="ＭＳ ゴシック" w:hAnsi="ＭＳ ゴシック"/>
        </w:rPr>
      </w:pPr>
      <w:r w:rsidRPr="00263ABE">
        <w:rPr>
          <w:rFonts w:ascii="ＭＳ ゴシック" w:eastAsia="ＭＳ ゴシック" w:hAnsi="ＭＳ ゴシック" w:hint="eastAsia"/>
        </w:rPr>
        <w:t>委任状（様式</w:t>
      </w:r>
      <w:r w:rsidR="009922A6" w:rsidRPr="00263ABE">
        <w:rPr>
          <w:rFonts w:ascii="ＭＳ ゴシック" w:eastAsia="ＭＳ ゴシック" w:hAnsi="ＭＳ ゴシック" w:hint="eastAsia"/>
        </w:rPr>
        <w:t>７</w:t>
      </w:r>
      <w:r w:rsidRPr="00263ABE">
        <w:rPr>
          <w:rFonts w:ascii="ＭＳ ゴシック" w:eastAsia="ＭＳ ゴシック" w:hAnsi="ＭＳ ゴシック" w:hint="eastAsia"/>
        </w:rPr>
        <w:t>：１部）</w:t>
      </w:r>
    </w:p>
    <w:p w14:paraId="20865090" w14:textId="6D49F6D8" w:rsidR="00AB002C" w:rsidRPr="00263ABE" w:rsidRDefault="00AB002C" w:rsidP="009448A1">
      <w:pPr>
        <w:pStyle w:val="af3"/>
        <w:numPr>
          <w:ilvl w:val="0"/>
          <w:numId w:val="2"/>
        </w:numPr>
        <w:ind w:leftChars="0"/>
        <w:rPr>
          <w:rFonts w:ascii="ＭＳ ゴシック" w:eastAsia="ＭＳ ゴシック" w:hAnsi="ＭＳ ゴシック"/>
        </w:rPr>
      </w:pPr>
      <w:r w:rsidRPr="00263ABE">
        <w:rPr>
          <w:rFonts w:ascii="ＭＳ ゴシック" w:eastAsia="ＭＳ ゴシック" w:hAnsi="ＭＳ ゴシック" w:hint="eastAsia"/>
        </w:rPr>
        <w:t>使用印鑑届（様式</w:t>
      </w:r>
      <w:r w:rsidR="009922A6" w:rsidRPr="00263ABE">
        <w:rPr>
          <w:rFonts w:ascii="ＭＳ ゴシック" w:eastAsia="ＭＳ ゴシック" w:hAnsi="ＭＳ ゴシック" w:hint="eastAsia"/>
        </w:rPr>
        <w:t>８</w:t>
      </w:r>
      <w:r w:rsidRPr="00263ABE">
        <w:rPr>
          <w:rFonts w:ascii="ＭＳ ゴシック" w:eastAsia="ＭＳ ゴシック" w:hAnsi="ＭＳ ゴシック" w:hint="eastAsia"/>
        </w:rPr>
        <w:t>：１部）</w:t>
      </w:r>
    </w:p>
    <w:p w14:paraId="5BCD631A" w14:textId="50CD412B" w:rsidR="00AB002C" w:rsidRPr="00263ABE" w:rsidRDefault="00AB002C" w:rsidP="00AB002C">
      <w:pPr>
        <w:rPr>
          <w:rFonts w:ascii="ＭＳ ゴシック" w:eastAsia="ＭＳ ゴシック" w:hAnsi="ＭＳ ゴシック"/>
          <w:szCs w:val="21"/>
        </w:rPr>
      </w:pPr>
      <w:r w:rsidRPr="00263ABE">
        <w:rPr>
          <w:rFonts w:ascii="ＭＳ ゴシック" w:eastAsia="ＭＳ ゴシック" w:hAnsi="ＭＳ ゴシック" w:hint="eastAsia"/>
          <w:b/>
          <w:szCs w:val="21"/>
        </w:rPr>
        <w:t xml:space="preserve">　　</w:t>
      </w:r>
      <w:r w:rsidR="009448A1" w:rsidRPr="00263ABE">
        <w:rPr>
          <w:rFonts w:ascii="ＭＳ ゴシック" w:eastAsia="ＭＳ ゴシック" w:hAnsi="ＭＳ ゴシック" w:hint="eastAsia"/>
          <w:szCs w:val="21"/>
        </w:rPr>
        <w:t>カ</w:t>
      </w:r>
      <w:r w:rsidRPr="00263ABE">
        <w:rPr>
          <w:rFonts w:ascii="ＭＳ ゴシック" w:eastAsia="ＭＳ ゴシック" w:hAnsi="ＭＳ ゴシック" w:hint="eastAsia"/>
          <w:szCs w:val="21"/>
        </w:rPr>
        <w:t xml:space="preserve">　誓約書（参加資格関係）</w:t>
      </w:r>
      <w:r w:rsidRPr="00263ABE">
        <w:rPr>
          <w:rFonts w:ascii="ＭＳ ゴシック" w:eastAsia="ＭＳ ゴシック" w:hAnsi="ＭＳ ゴシック" w:hint="eastAsia"/>
        </w:rPr>
        <w:t>（様式</w:t>
      </w:r>
      <w:r w:rsidR="009922A6" w:rsidRPr="00263ABE">
        <w:rPr>
          <w:rFonts w:ascii="ＭＳ ゴシック" w:eastAsia="ＭＳ ゴシック" w:hAnsi="ＭＳ ゴシック" w:hint="eastAsia"/>
        </w:rPr>
        <w:t>９</w:t>
      </w:r>
      <w:r w:rsidRPr="00263ABE">
        <w:rPr>
          <w:rFonts w:ascii="ＭＳ ゴシック" w:eastAsia="ＭＳ ゴシック" w:hAnsi="ＭＳ ゴシック" w:hint="eastAsia"/>
        </w:rPr>
        <w:t>：１部）</w:t>
      </w:r>
    </w:p>
    <w:p w14:paraId="715FBE86" w14:textId="6C4C0854" w:rsidR="00AB002C" w:rsidRPr="00263ABE" w:rsidRDefault="00AB002C" w:rsidP="00AB002C">
      <w:pPr>
        <w:rPr>
          <w:rFonts w:ascii="ＭＳ ゴシック" w:eastAsia="ＭＳ ゴシック" w:hAnsi="ＭＳ ゴシック"/>
        </w:rPr>
      </w:pPr>
      <w:r w:rsidRPr="00263ABE">
        <w:rPr>
          <w:rFonts w:ascii="ＭＳ ゴシック" w:eastAsia="ＭＳ ゴシック" w:hAnsi="ＭＳ ゴシック" w:hint="eastAsia"/>
        </w:rPr>
        <w:t xml:space="preserve">　　</w:t>
      </w:r>
      <w:r w:rsidR="009448A1" w:rsidRPr="00263ABE">
        <w:rPr>
          <w:rFonts w:ascii="ＭＳ ゴシック" w:eastAsia="ＭＳ ゴシック" w:hAnsi="ＭＳ ゴシック" w:hint="eastAsia"/>
        </w:rPr>
        <w:t>キ</w:t>
      </w:r>
      <w:r w:rsidRPr="00263ABE">
        <w:rPr>
          <w:rFonts w:ascii="ＭＳ ゴシック" w:eastAsia="ＭＳ ゴシック" w:hAnsi="ＭＳ ゴシック" w:hint="eastAsia"/>
        </w:rPr>
        <w:t xml:space="preserve">　障害者雇用状況報告書の写し（１部）</w:t>
      </w:r>
    </w:p>
    <w:p w14:paraId="1B977928" w14:textId="77777777" w:rsidR="004A769E" w:rsidRPr="00263ABE" w:rsidRDefault="00AB002C" w:rsidP="004A769E">
      <w:pPr>
        <w:ind w:left="1021" w:hangingChars="497" w:hanging="1021"/>
        <w:rPr>
          <w:rFonts w:ascii="ＭＳ ゴシック" w:eastAsia="ＭＳ ゴシック" w:hAnsi="ＭＳ ゴシック"/>
        </w:rPr>
      </w:pPr>
      <w:r w:rsidRPr="00263ABE">
        <w:rPr>
          <w:rFonts w:ascii="ＭＳ ゴシック" w:eastAsia="ＭＳ ゴシック" w:hAnsi="ＭＳ ゴシック" w:hint="eastAsia"/>
        </w:rPr>
        <w:t xml:space="preserve">　　</w:t>
      </w:r>
      <w:r w:rsidR="001031F7" w:rsidRPr="00263ABE">
        <w:rPr>
          <w:rFonts w:ascii="ＭＳ ゴシック" w:eastAsia="ＭＳ ゴシック" w:hAnsi="ＭＳ ゴシック" w:hint="eastAsia"/>
        </w:rPr>
        <w:t xml:space="preserve">　　</w:t>
      </w:r>
      <w:r w:rsidR="00565755" w:rsidRPr="00263ABE">
        <w:rPr>
          <w:rFonts w:ascii="ＭＳ ゴシック" w:eastAsia="ＭＳ ゴシック" w:hAnsi="ＭＳ ゴシック" w:hint="eastAsia"/>
        </w:rPr>
        <w:t>・「障害者の雇用の促進等に関する法律」により事業主（常時雇用労働者数が40</w:t>
      </w:r>
      <w:r w:rsidR="001031F7" w:rsidRPr="00263ABE">
        <w:rPr>
          <w:rFonts w:ascii="ＭＳ ゴシック" w:eastAsia="ＭＳ ゴシック" w:hAnsi="ＭＳ ゴシック" w:hint="eastAsia"/>
        </w:rPr>
        <w:t>.0</w:t>
      </w:r>
      <w:r w:rsidR="00565755" w:rsidRPr="00263ABE">
        <w:rPr>
          <w:rFonts w:ascii="ＭＳ ゴシック" w:eastAsia="ＭＳ ゴシック" w:hAnsi="ＭＳ ゴシック" w:hint="eastAsia"/>
        </w:rPr>
        <w:t>人以上)に義務化されている｢障害者雇用状況報告書（様式第６号）｣の写し</w:t>
      </w:r>
    </w:p>
    <w:p w14:paraId="686A4954" w14:textId="3C459343" w:rsidR="00565755" w:rsidRPr="00263ABE" w:rsidRDefault="00565755" w:rsidP="004A769E">
      <w:pPr>
        <w:ind w:leftChars="400" w:left="1021" w:hangingChars="97" w:hanging="199"/>
        <w:rPr>
          <w:rFonts w:ascii="ＭＳ ゴシック" w:eastAsia="ＭＳ ゴシック" w:hAnsi="ＭＳ ゴシック"/>
        </w:rPr>
      </w:pPr>
      <w:r w:rsidRPr="00263ABE">
        <w:rPr>
          <w:rFonts w:ascii="ＭＳ ゴシック" w:eastAsia="ＭＳ ゴシック" w:hAnsi="ＭＳ ゴシック" w:hint="eastAsia"/>
        </w:rPr>
        <w:t>・</w:t>
      </w:r>
      <w:r w:rsidR="004A769E" w:rsidRPr="00263ABE">
        <w:rPr>
          <w:rFonts w:ascii="ＭＳ ゴシック" w:eastAsia="ＭＳ ゴシック" w:hAnsi="ＭＳ ゴシック" w:hint="eastAsia"/>
        </w:rPr>
        <w:t>令和８年６月１日現在の状況について記載したもので、</w:t>
      </w:r>
      <w:r w:rsidRPr="00263ABE">
        <w:rPr>
          <w:rFonts w:ascii="ＭＳ ゴシック" w:eastAsia="ＭＳ ゴシック" w:hAnsi="ＭＳ ゴシック" w:hint="eastAsia"/>
        </w:rPr>
        <w:t>本店所在地管轄の公共職業安定所に</w:t>
      </w:r>
      <w:r w:rsidR="004A769E" w:rsidRPr="00263ABE">
        <w:rPr>
          <w:rFonts w:ascii="ＭＳ ゴシック" w:eastAsia="ＭＳ ゴシック" w:hAnsi="ＭＳ ゴシック" w:hint="eastAsia"/>
        </w:rPr>
        <w:t xml:space="preserve">　　　　　　</w:t>
      </w:r>
      <w:r w:rsidRPr="00263ABE">
        <w:rPr>
          <w:rFonts w:ascii="ＭＳ ゴシック" w:eastAsia="ＭＳ ゴシック" w:hAnsi="ＭＳ ゴシック" w:hint="eastAsia"/>
        </w:rPr>
        <w:t xml:space="preserve">提出済で受付印のあるもの（インターネットによる報告をした場合は、受付印は不要ですが、到達を確認できる書類を併せて提出して下さい。）　</w:t>
      </w:r>
    </w:p>
    <w:p w14:paraId="508C1559" w14:textId="542F4556" w:rsidR="00AB002C" w:rsidRPr="00263ABE" w:rsidRDefault="001031F7" w:rsidP="00415165">
      <w:pPr>
        <w:ind w:leftChars="397" w:left="986" w:hanging="170"/>
        <w:rPr>
          <w:rFonts w:ascii="ＭＳ ゴシック" w:eastAsia="ＭＳ ゴシック" w:hAnsi="ＭＳ ゴシック"/>
        </w:rPr>
      </w:pPr>
      <w:r w:rsidRPr="00263ABE">
        <w:rPr>
          <w:rFonts w:ascii="ＭＳ ゴシック" w:eastAsia="ＭＳ ゴシック" w:hAnsi="ＭＳ ゴシック" w:hint="eastAsia"/>
        </w:rPr>
        <w:t>・常時雇用労働者数が40.0人未満の事業者は、「障がい者雇用状況報告書（様式</w:t>
      </w:r>
      <w:r w:rsidR="009922A6" w:rsidRPr="00263ABE">
        <w:rPr>
          <w:rFonts w:ascii="ＭＳ ゴシック" w:eastAsia="ＭＳ ゴシック" w:hAnsi="ＭＳ ゴシック" w:hint="eastAsia"/>
        </w:rPr>
        <w:t>10</w:t>
      </w:r>
      <w:r w:rsidRPr="00263ABE">
        <w:rPr>
          <w:rFonts w:ascii="ＭＳ ゴシック" w:eastAsia="ＭＳ ゴシック" w:hAnsi="ＭＳ ゴシック" w:hint="eastAsia"/>
        </w:rPr>
        <w:t>）」を提出してください。</w:t>
      </w:r>
    </w:p>
    <w:p w14:paraId="3483CAEF" w14:textId="3A085332" w:rsidR="004A769E" w:rsidRPr="00263ABE" w:rsidRDefault="004A769E" w:rsidP="00415165">
      <w:pPr>
        <w:ind w:leftChars="397" w:left="986" w:hanging="170"/>
        <w:rPr>
          <w:rFonts w:ascii="ＭＳ ゴシック" w:eastAsia="ＭＳ ゴシック" w:hAnsi="ＭＳ ゴシック"/>
        </w:rPr>
      </w:pPr>
      <w:r w:rsidRPr="00263ABE">
        <w:rPr>
          <w:rFonts w:ascii="ＭＳ ゴシック" w:eastAsia="ＭＳ ゴシック" w:hAnsi="ＭＳ ゴシック" w:hint="eastAsia"/>
        </w:rPr>
        <w:t>・共同企業体で参加する場合は、構成員全員の報告書を提出してください。</w:t>
      </w:r>
    </w:p>
    <w:p w14:paraId="291BDE83" w14:textId="77777777" w:rsidR="00AB002C" w:rsidRPr="00263ABE" w:rsidRDefault="00AB002C" w:rsidP="00E313B2">
      <w:pPr>
        <w:ind w:firstLineChars="100" w:firstLine="205"/>
        <w:rPr>
          <w:rFonts w:ascii="ＭＳ ゴシック" w:eastAsia="ＭＳ ゴシック" w:hAnsi="ＭＳ ゴシック"/>
        </w:rPr>
      </w:pPr>
      <w:r w:rsidRPr="00263ABE">
        <w:rPr>
          <w:rFonts w:ascii="ＭＳ ゴシック" w:eastAsia="ＭＳ ゴシック" w:hAnsi="ＭＳ ゴシック" w:hint="eastAsia"/>
        </w:rPr>
        <w:t>(</w:t>
      </w:r>
      <w:r w:rsidR="001031F7" w:rsidRPr="00263ABE">
        <w:rPr>
          <w:rFonts w:ascii="ＭＳ ゴシック" w:eastAsia="ＭＳ ゴシック" w:hAnsi="ＭＳ ゴシック" w:hint="eastAsia"/>
        </w:rPr>
        <w:t>3</w:t>
      </w:r>
      <w:r w:rsidRPr="00263ABE">
        <w:rPr>
          <w:rFonts w:ascii="ＭＳ ゴシック" w:eastAsia="ＭＳ ゴシック" w:hAnsi="ＭＳ ゴシック" w:hint="eastAsia"/>
        </w:rPr>
        <w:t>) 応募書類の返却</w:t>
      </w:r>
    </w:p>
    <w:p w14:paraId="2D33FFA3" w14:textId="77777777" w:rsidR="00AB002C" w:rsidRPr="00263ABE" w:rsidRDefault="00AB002C" w:rsidP="00AB002C">
      <w:pPr>
        <w:rPr>
          <w:rFonts w:ascii="ＭＳ ゴシック" w:eastAsia="ＭＳ ゴシック" w:hAnsi="ＭＳ ゴシック"/>
        </w:rPr>
      </w:pPr>
      <w:r w:rsidRPr="00263ABE">
        <w:rPr>
          <w:rFonts w:ascii="ＭＳ ゴシック" w:eastAsia="ＭＳ ゴシック" w:hAnsi="ＭＳ ゴシック" w:hint="eastAsia"/>
        </w:rPr>
        <w:t xml:space="preserve">　　  応募書類は理由の如何を問わず、返却しませんのでご了解ください。</w:t>
      </w:r>
    </w:p>
    <w:p w14:paraId="3EE2E4F6" w14:textId="77777777" w:rsidR="00AB002C" w:rsidRPr="00263ABE" w:rsidRDefault="00AB002C" w:rsidP="00AB002C">
      <w:pPr>
        <w:ind w:left="409" w:hangingChars="199" w:hanging="409"/>
        <w:rPr>
          <w:rFonts w:ascii="ＭＳ ゴシック" w:eastAsia="ＭＳ ゴシック" w:hAnsi="ＭＳ ゴシック"/>
        </w:rPr>
      </w:pPr>
      <w:r w:rsidRPr="00263ABE">
        <w:rPr>
          <w:rFonts w:ascii="ＭＳ ゴシック" w:eastAsia="ＭＳ ゴシック" w:hAnsi="ＭＳ ゴシック" w:hint="eastAsia"/>
        </w:rPr>
        <w:t xml:space="preserve">　　  なお、応募書類は本件に係る事業者選定の審査目的のみに使用し、他の目的には使用しません。</w:t>
      </w:r>
    </w:p>
    <w:p w14:paraId="2176758E" w14:textId="77777777" w:rsidR="00AB002C" w:rsidRPr="00263ABE" w:rsidRDefault="00AB002C" w:rsidP="00E313B2">
      <w:pPr>
        <w:ind w:firstLineChars="100" w:firstLine="205"/>
        <w:rPr>
          <w:rFonts w:ascii="ＭＳ ゴシック" w:eastAsia="ＭＳ ゴシック" w:hAnsi="ＭＳ ゴシック"/>
        </w:rPr>
      </w:pPr>
      <w:r w:rsidRPr="00263ABE">
        <w:rPr>
          <w:rFonts w:ascii="ＭＳ ゴシック" w:eastAsia="ＭＳ ゴシック" w:hAnsi="ＭＳ ゴシック" w:hint="eastAsia"/>
        </w:rPr>
        <w:t>(</w:t>
      </w:r>
      <w:r w:rsidR="001031F7" w:rsidRPr="00263ABE">
        <w:rPr>
          <w:rFonts w:ascii="ＭＳ ゴシック" w:eastAsia="ＭＳ ゴシック" w:hAnsi="ＭＳ ゴシック" w:hint="eastAsia"/>
        </w:rPr>
        <w:t>4</w:t>
      </w:r>
      <w:r w:rsidRPr="00263ABE">
        <w:rPr>
          <w:rFonts w:ascii="ＭＳ ゴシック" w:eastAsia="ＭＳ ゴシック" w:hAnsi="ＭＳ ゴシック" w:hint="eastAsia"/>
        </w:rPr>
        <w:t>) 応募書類の不備</w:t>
      </w:r>
    </w:p>
    <w:p w14:paraId="5888874D" w14:textId="77777777" w:rsidR="00AB002C" w:rsidRPr="00263ABE" w:rsidRDefault="00AB002C" w:rsidP="00AB002C">
      <w:pPr>
        <w:rPr>
          <w:rFonts w:ascii="ＭＳ ゴシック" w:eastAsia="ＭＳ ゴシック" w:hAnsi="ＭＳ ゴシック"/>
        </w:rPr>
      </w:pPr>
      <w:r w:rsidRPr="00263ABE">
        <w:rPr>
          <w:rFonts w:ascii="ＭＳ ゴシック" w:eastAsia="ＭＳ ゴシック" w:hAnsi="ＭＳ ゴシック" w:hint="eastAsia"/>
        </w:rPr>
        <w:t xml:space="preserve">　　  応募書類に不備があった場合には、審査の対象とならないことがあります。</w:t>
      </w:r>
    </w:p>
    <w:p w14:paraId="08BB7017" w14:textId="77777777" w:rsidR="00AB002C" w:rsidRPr="00263ABE" w:rsidRDefault="00AB002C" w:rsidP="00E313B2">
      <w:pPr>
        <w:ind w:firstLineChars="100" w:firstLine="205"/>
        <w:rPr>
          <w:rFonts w:ascii="ＭＳ ゴシック" w:eastAsia="ＭＳ ゴシック" w:hAnsi="ＭＳ ゴシック"/>
        </w:rPr>
      </w:pPr>
      <w:r w:rsidRPr="00263ABE">
        <w:rPr>
          <w:rFonts w:ascii="ＭＳ ゴシック" w:eastAsia="ＭＳ ゴシック" w:hAnsi="ＭＳ ゴシック" w:hint="eastAsia"/>
        </w:rPr>
        <w:t>(</w:t>
      </w:r>
      <w:r w:rsidR="001031F7" w:rsidRPr="00263ABE">
        <w:rPr>
          <w:rFonts w:ascii="ＭＳ ゴシック" w:eastAsia="ＭＳ ゴシック" w:hAnsi="ＭＳ ゴシック" w:hint="eastAsia"/>
        </w:rPr>
        <w:t>5</w:t>
      </w:r>
      <w:r w:rsidRPr="00263ABE">
        <w:rPr>
          <w:rFonts w:ascii="ＭＳ ゴシック" w:eastAsia="ＭＳ ゴシック" w:hAnsi="ＭＳ ゴシック" w:hint="eastAsia"/>
        </w:rPr>
        <w:t>) その他</w:t>
      </w:r>
    </w:p>
    <w:p w14:paraId="19C7D10A" w14:textId="77777777" w:rsidR="00AB002C" w:rsidRPr="00263ABE" w:rsidRDefault="00AB002C" w:rsidP="00AB002C">
      <w:pPr>
        <w:rPr>
          <w:rFonts w:ascii="ＭＳ ゴシック" w:eastAsia="ＭＳ ゴシック" w:hAnsi="ＭＳ ゴシック"/>
        </w:rPr>
      </w:pPr>
      <w:r w:rsidRPr="00263ABE">
        <w:rPr>
          <w:rFonts w:ascii="ＭＳ ゴシック" w:eastAsia="ＭＳ ゴシック" w:hAnsi="ＭＳ ゴシック" w:hint="eastAsia"/>
        </w:rPr>
        <w:t xml:space="preserve">　  ア　応募は１者１提案とします（共同企業体構成員として参加する場合を含む）。</w:t>
      </w:r>
    </w:p>
    <w:p w14:paraId="21AB2654" w14:textId="77777777" w:rsidR="00AB002C" w:rsidRPr="00263ABE" w:rsidRDefault="00AB002C" w:rsidP="00AB002C">
      <w:pPr>
        <w:rPr>
          <w:rFonts w:ascii="ＭＳ ゴシック" w:eastAsia="ＭＳ ゴシック" w:hAnsi="ＭＳ ゴシック"/>
        </w:rPr>
      </w:pPr>
      <w:r w:rsidRPr="00263ABE">
        <w:rPr>
          <w:rFonts w:ascii="ＭＳ ゴシック" w:eastAsia="ＭＳ ゴシック" w:hAnsi="ＭＳ ゴシック" w:hint="eastAsia"/>
        </w:rPr>
        <w:t xml:space="preserve">　　イ　応募書類は</w:t>
      </w:r>
      <w:r w:rsidR="00A3168A" w:rsidRPr="00263ABE">
        <w:rPr>
          <w:rFonts w:ascii="ＭＳ ゴシック" w:eastAsia="ＭＳ ゴシック" w:hAnsi="ＭＳ ゴシック" w:hint="eastAsia"/>
        </w:rPr>
        <w:t>カラー</w:t>
      </w:r>
      <w:r w:rsidRPr="00263ABE">
        <w:rPr>
          <w:rFonts w:ascii="ＭＳ ゴシック" w:eastAsia="ＭＳ ゴシック" w:hAnsi="ＭＳ ゴシック" w:hint="eastAsia"/>
        </w:rPr>
        <w:t>としてください。</w:t>
      </w:r>
    </w:p>
    <w:p w14:paraId="3DEA391C" w14:textId="74AC3D4B" w:rsidR="00AB002C" w:rsidRPr="00263ABE" w:rsidRDefault="00AB002C" w:rsidP="00AB002C">
      <w:pPr>
        <w:ind w:left="616" w:hangingChars="300" w:hanging="616"/>
        <w:rPr>
          <w:rFonts w:ascii="ＭＳ ゴシック" w:eastAsia="ＭＳ ゴシック" w:hAnsi="ＭＳ ゴシック"/>
        </w:rPr>
      </w:pPr>
      <w:r w:rsidRPr="00263ABE">
        <w:rPr>
          <w:rFonts w:ascii="ＭＳ ゴシック" w:eastAsia="ＭＳ ゴシック" w:hAnsi="ＭＳ ゴシック" w:hint="eastAsia"/>
        </w:rPr>
        <w:t xml:space="preserve">　　ウ　応募書類の提出に際しては、正本</w:t>
      </w:r>
      <w:r w:rsidR="007657BC">
        <w:rPr>
          <w:rFonts w:ascii="ＭＳ ゴシック" w:eastAsia="ＭＳ ゴシック" w:hAnsi="ＭＳ ゴシック" w:hint="eastAsia"/>
        </w:rPr>
        <w:t>１部</w:t>
      </w:r>
      <w:r w:rsidRPr="00263ABE">
        <w:rPr>
          <w:rFonts w:ascii="ＭＳ ゴシック" w:eastAsia="ＭＳ ゴシック" w:hAnsi="ＭＳ ゴシック" w:hint="eastAsia"/>
        </w:rPr>
        <w:t>、</w:t>
      </w:r>
      <w:r w:rsidR="0021626C" w:rsidRPr="00263ABE">
        <w:rPr>
          <w:rFonts w:ascii="ＭＳ ゴシック" w:eastAsia="ＭＳ ゴシック" w:hAnsi="ＭＳ ゴシック" w:hint="eastAsia"/>
        </w:rPr>
        <w:t>審査用</w:t>
      </w:r>
      <w:r w:rsidR="007657BC">
        <w:rPr>
          <w:rFonts w:ascii="ＭＳ ゴシック" w:eastAsia="ＭＳ ゴシック" w:hAnsi="ＭＳ ゴシック" w:hint="eastAsia"/>
        </w:rPr>
        <w:t>４部を</w:t>
      </w:r>
      <w:r w:rsidR="00D34992" w:rsidRPr="00263ABE">
        <w:rPr>
          <w:rFonts w:ascii="ＭＳ ゴシック" w:eastAsia="ＭＳ ゴシック" w:hAnsi="ＭＳ ゴシック" w:hint="eastAsia"/>
        </w:rPr>
        <w:t>それぞれ</w:t>
      </w:r>
      <w:r w:rsidRPr="00263ABE">
        <w:rPr>
          <w:rFonts w:ascii="ＭＳ ゴシック" w:eastAsia="ＭＳ ゴシック" w:hAnsi="ＭＳ ゴシック" w:hint="eastAsia"/>
        </w:rPr>
        <w:t>Ａ４ファイルに綴って提出して</w:t>
      </w:r>
      <w:r w:rsidRPr="00263ABE">
        <w:rPr>
          <w:rFonts w:ascii="ＭＳ ゴシック" w:eastAsia="ＭＳ ゴシック" w:hAnsi="ＭＳ ゴシック" w:hint="eastAsia"/>
        </w:rPr>
        <w:lastRenderedPageBreak/>
        <w:t>ください。</w:t>
      </w:r>
      <w:r w:rsidR="00E17D5D" w:rsidRPr="00263ABE">
        <w:rPr>
          <w:rFonts w:ascii="ＭＳ ゴシック" w:eastAsia="ＭＳ ゴシック" w:hAnsi="ＭＳ ゴシック" w:hint="eastAsia"/>
        </w:rPr>
        <w:t>応募書類は</w:t>
      </w:r>
      <w:r w:rsidR="00EF52BB" w:rsidRPr="00263ABE">
        <w:rPr>
          <w:rFonts w:ascii="ＭＳ ゴシック" w:eastAsia="ＭＳ ゴシック" w:hAnsi="ＭＳ ゴシック" w:hint="eastAsia"/>
        </w:rPr>
        <w:t>正本、審査用ともに</w:t>
      </w:r>
      <w:r w:rsidR="00E17D5D" w:rsidRPr="00263ABE">
        <w:rPr>
          <w:rFonts w:ascii="ＭＳ ゴシック" w:eastAsia="ＭＳ ゴシック" w:hAnsi="ＭＳ ゴシック" w:hint="eastAsia"/>
        </w:rPr>
        <w:t>電子媒体（</w:t>
      </w:r>
      <w:r w:rsidR="00EF52BB" w:rsidRPr="00263ABE">
        <w:rPr>
          <w:rFonts w:ascii="ＭＳ ゴシック" w:eastAsia="ＭＳ ゴシック" w:hAnsi="ＭＳ ゴシック" w:hint="eastAsia"/>
        </w:rPr>
        <w:t>PDFを保存した</w:t>
      </w:r>
      <w:r w:rsidR="00E17D5D" w:rsidRPr="00263ABE">
        <w:rPr>
          <w:rFonts w:ascii="ＭＳ ゴシック" w:eastAsia="ＭＳ ゴシック" w:hAnsi="ＭＳ ゴシック" w:hint="eastAsia"/>
        </w:rPr>
        <w:t>CD－R</w:t>
      </w:r>
      <w:r w:rsidR="007657BC">
        <w:rPr>
          <w:rFonts w:ascii="ＭＳ ゴシック" w:eastAsia="ＭＳ ゴシック" w:hAnsi="ＭＳ ゴシック" w:hint="eastAsia"/>
        </w:rPr>
        <w:t>又はDVD-R</w:t>
      </w:r>
      <w:r w:rsidR="00E17D5D" w:rsidRPr="00263ABE">
        <w:rPr>
          <w:rFonts w:ascii="ＭＳ ゴシック" w:eastAsia="ＭＳ ゴシック" w:hAnsi="ＭＳ ゴシック" w:hint="eastAsia"/>
        </w:rPr>
        <w:t>）での提出もお願いします。</w:t>
      </w:r>
    </w:p>
    <w:p w14:paraId="5D9DC3C8" w14:textId="65A981A5" w:rsidR="00AB002C" w:rsidRPr="00263ABE" w:rsidRDefault="00AB002C" w:rsidP="00AB002C">
      <w:pPr>
        <w:rPr>
          <w:rFonts w:ascii="ＭＳ ゴシック" w:eastAsia="ＭＳ ゴシック" w:hAnsi="ＭＳ ゴシック"/>
        </w:rPr>
      </w:pPr>
      <w:r w:rsidRPr="00263ABE">
        <w:rPr>
          <w:rFonts w:ascii="ＭＳ ゴシック" w:eastAsia="ＭＳ ゴシック" w:hAnsi="ＭＳ ゴシック" w:hint="eastAsia"/>
        </w:rPr>
        <w:t xml:space="preserve">　　エ　</w:t>
      </w:r>
      <w:r w:rsidR="006B2766" w:rsidRPr="00263ABE">
        <w:rPr>
          <w:rFonts w:ascii="ＭＳ ゴシック" w:eastAsia="ＭＳ ゴシック" w:hAnsi="ＭＳ ゴシック" w:hint="eastAsia"/>
        </w:rPr>
        <w:t>正本用は、</w:t>
      </w:r>
      <w:r w:rsidRPr="00263ABE">
        <w:rPr>
          <w:rFonts w:ascii="ＭＳ ゴシック" w:eastAsia="ＭＳ ゴシック" w:hAnsi="ＭＳ ゴシック" w:hint="eastAsia"/>
        </w:rPr>
        <w:t>表紙及び背表紙に</w:t>
      </w:r>
      <w:r w:rsidR="006B2766" w:rsidRPr="00263ABE">
        <w:rPr>
          <w:rFonts w:ascii="ＭＳ ゴシック" w:eastAsia="ＭＳ ゴシック" w:hAnsi="ＭＳ ゴシック" w:hint="eastAsia"/>
        </w:rPr>
        <w:t>、</w:t>
      </w:r>
      <w:r w:rsidRPr="00263ABE">
        <w:rPr>
          <w:rFonts w:ascii="ＭＳ ゴシック" w:eastAsia="ＭＳ ゴシック" w:hAnsi="ＭＳ ゴシック" w:hint="eastAsia"/>
        </w:rPr>
        <w:t>提案事業タイトルと提案団体名を記入してください。</w:t>
      </w:r>
    </w:p>
    <w:p w14:paraId="086CBCFB" w14:textId="274C95B0" w:rsidR="00AB002C" w:rsidRPr="00263ABE" w:rsidRDefault="00AB002C" w:rsidP="00AB002C">
      <w:pPr>
        <w:rPr>
          <w:rFonts w:ascii="ＭＳ ゴシック" w:eastAsia="ＭＳ ゴシック" w:hAnsi="ＭＳ ゴシック"/>
        </w:rPr>
      </w:pPr>
      <w:r w:rsidRPr="00263ABE">
        <w:rPr>
          <w:rFonts w:ascii="ＭＳ ゴシック" w:eastAsia="ＭＳ ゴシック" w:hAnsi="ＭＳ ゴシック" w:hint="eastAsia"/>
        </w:rPr>
        <w:t xml:space="preserve">　　　　＜</w:t>
      </w:r>
      <w:r w:rsidR="006B2766" w:rsidRPr="00263ABE">
        <w:rPr>
          <w:rFonts w:ascii="ＭＳ ゴシック" w:eastAsia="ＭＳ ゴシック" w:hAnsi="ＭＳ ゴシック" w:hint="eastAsia"/>
        </w:rPr>
        <w:t>正本用</w:t>
      </w:r>
      <w:r w:rsidRPr="00263ABE">
        <w:rPr>
          <w:rFonts w:ascii="ＭＳ ゴシック" w:eastAsia="ＭＳ ゴシック" w:hAnsi="ＭＳ ゴシック" w:hint="eastAsia"/>
        </w:rPr>
        <w:t>記入例＞「</w:t>
      </w:r>
      <w:r w:rsidR="00E17D5D" w:rsidRPr="00263ABE">
        <w:rPr>
          <w:rFonts w:ascii="ＭＳ ゴシック" w:eastAsia="ＭＳ ゴシック" w:hAnsi="ＭＳ ゴシック" w:hint="eastAsia"/>
        </w:rPr>
        <w:t>古民家を活用したまちづくり推進業務</w:t>
      </w:r>
      <w:r w:rsidRPr="00263ABE">
        <w:rPr>
          <w:rFonts w:ascii="ＭＳ ゴシック" w:eastAsia="ＭＳ ゴシック" w:hAnsi="ＭＳ ゴシック" w:hint="eastAsia"/>
        </w:rPr>
        <w:t>」提案書</w:t>
      </w:r>
    </w:p>
    <w:p w14:paraId="4E9A9D2F" w14:textId="50A8C0CC" w:rsidR="00AB002C" w:rsidRPr="00263ABE" w:rsidRDefault="00AB002C" w:rsidP="00AB002C">
      <w:pPr>
        <w:rPr>
          <w:rFonts w:ascii="ＭＳ ゴシック" w:eastAsia="ＭＳ ゴシック" w:hAnsi="ＭＳ ゴシック"/>
        </w:rPr>
      </w:pPr>
      <w:r w:rsidRPr="00263ABE">
        <w:rPr>
          <w:rFonts w:ascii="ＭＳ ゴシック" w:eastAsia="ＭＳ ゴシック" w:hAnsi="ＭＳ ゴシック" w:hint="eastAsia"/>
        </w:rPr>
        <w:t xml:space="preserve">　　　　</w:t>
      </w:r>
      <w:r w:rsidR="006B2766" w:rsidRPr="00263ABE">
        <w:rPr>
          <w:rFonts w:ascii="ＭＳ ゴシック" w:eastAsia="ＭＳ ゴシック" w:hAnsi="ＭＳ ゴシック" w:hint="eastAsia"/>
        </w:rPr>
        <w:t xml:space="preserve">　　　　</w:t>
      </w:r>
      <w:r w:rsidRPr="00263ABE">
        <w:rPr>
          <w:rFonts w:ascii="ＭＳ ゴシック" w:eastAsia="ＭＳ ゴシック" w:hAnsi="ＭＳ ゴシック" w:hint="eastAsia"/>
        </w:rPr>
        <w:t xml:space="preserve">　　　　　株式会社○○（法人名）</w:t>
      </w:r>
    </w:p>
    <w:p w14:paraId="3B99D6F4" w14:textId="531F16AF" w:rsidR="009A230E" w:rsidRPr="00263ABE" w:rsidRDefault="009A230E" w:rsidP="009A230E">
      <w:pPr>
        <w:rPr>
          <w:rFonts w:ascii="ＭＳ ゴシック" w:eastAsia="ＭＳ ゴシック" w:hAnsi="ＭＳ ゴシック"/>
        </w:rPr>
      </w:pPr>
      <w:r w:rsidRPr="00263ABE">
        <w:rPr>
          <w:rFonts w:ascii="ＭＳ ゴシック" w:eastAsia="ＭＳ ゴシック" w:hAnsi="ＭＳ ゴシック" w:hint="eastAsia"/>
        </w:rPr>
        <w:t xml:space="preserve">　　オ　審査用は、正本の資料から応募事業者が特定される情報（会社名、ロゴマーク等）及び</w:t>
      </w:r>
    </w:p>
    <w:p w14:paraId="3B9EC657" w14:textId="77777777" w:rsidR="009A230E" w:rsidRPr="00263ABE" w:rsidRDefault="009A230E" w:rsidP="009A230E">
      <w:pPr>
        <w:ind w:firstLineChars="400" w:firstLine="822"/>
        <w:rPr>
          <w:rFonts w:ascii="ＭＳ ゴシック" w:eastAsia="ＭＳ ゴシック" w:hAnsi="ＭＳ ゴシック"/>
        </w:rPr>
      </w:pPr>
      <w:r w:rsidRPr="00263ABE">
        <w:rPr>
          <w:rFonts w:ascii="ＭＳ ゴシック" w:eastAsia="ＭＳ ゴシック" w:hAnsi="ＭＳ ゴシック" w:hint="eastAsia"/>
        </w:rPr>
        <w:t>担当者名等の個人情報を削除（黒塗りなどの加工を行ったもの）した資料とします。</w:t>
      </w:r>
    </w:p>
    <w:p w14:paraId="17D81FDE" w14:textId="48B48F2A" w:rsidR="009A230E" w:rsidRPr="00263ABE" w:rsidRDefault="009A230E" w:rsidP="009A230E">
      <w:pPr>
        <w:ind w:firstLineChars="400" w:firstLine="822"/>
        <w:rPr>
          <w:rFonts w:ascii="ＭＳ ゴシック" w:eastAsia="ＭＳ ゴシック" w:hAnsi="ＭＳ ゴシック"/>
        </w:rPr>
      </w:pPr>
      <w:r w:rsidRPr="00263ABE">
        <w:rPr>
          <w:rFonts w:ascii="ＭＳ ゴシック" w:eastAsia="ＭＳ ゴシック" w:hAnsi="ＭＳ ゴシック" w:hint="eastAsia"/>
        </w:rPr>
        <w:t>表紙及び背表紙も同様とします。</w:t>
      </w:r>
    </w:p>
    <w:p w14:paraId="51E51C38" w14:textId="423797B0" w:rsidR="009A230E" w:rsidRPr="00263ABE" w:rsidRDefault="009A230E" w:rsidP="009A230E">
      <w:pPr>
        <w:ind w:firstLineChars="400" w:firstLine="822"/>
        <w:rPr>
          <w:rFonts w:ascii="ＭＳ ゴシック" w:eastAsia="ＭＳ ゴシック" w:hAnsi="ＭＳ ゴシック"/>
        </w:rPr>
      </w:pPr>
      <w:r w:rsidRPr="00263ABE">
        <w:rPr>
          <w:rFonts w:ascii="ＭＳ ゴシック" w:eastAsia="ＭＳ ゴシック" w:hAnsi="ＭＳ ゴシック" w:hint="eastAsia"/>
        </w:rPr>
        <w:t>＜審査用記入例＞「古民家を活用したまちづくり推進業務」提案書</w:t>
      </w:r>
    </w:p>
    <w:p w14:paraId="1C8CF02A" w14:textId="39F47404" w:rsidR="00AB002C" w:rsidRPr="00263ABE" w:rsidRDefault="00AB002C" w:rsidP="00AB002C">
      <w:pPr>
        <w:rPr>
          <w:rFonts w:ascii="ＭＳ ゴシック" w:eastAsia="ＭＳ ゴシック" w:hAnsi="ＭＳ ゴシック"/>
        </w:rPr>
      </w:pPr>
      <w:r w:rsidRPr="00263ABE">
        <w:rPr>
          <w:rFonts w:ascii="ＭＳ ゴシック" w:eastAsia="ＭＳ ゴシック" w:hAnsi="ＭＳ ゴシック" w:hint="eastAsia"/>
        </w:rPr>
        <w:t xml:space="preserve">　　</w:t>
      </w:r>
      <w:r w:rsidR="0021626C" w:rsidRPr="00263ABE">
        <w:rPr>
          <w:rFonts w:ascii="ＭＳ ゴシック" w:eastAsia="ＭＳ ゴシック" w:hAnsi="ＭＳ ゴシック" w:hint="eastAsia"/>
        </w:rPr>
        <w:t>カ</w:t>
      </w:r>
      <w:r w:rsidRPr="00263ABE">
        <w:rPr>
          <w:rFonts w:ascii="ＭＳ ゴシック" w:eastAsia="ＭＳ ゴシック" w:hAnsi="ＭＳ ゴシック" w:hint="eastAsia"/>
        </w:rPr>
        <w:t xml:space="preserve">　書類提出後の差し替えは認めません（大阪府が補正等を求める場合を除く）。</w:t>
      </w:r>
    </w:p>
    <w:p w14:paraId="65E637CC" w14:textId="7D417F60" w:rsidR="00AB002C" w:rsidRPr="00263ABE" w:rsidRDefault="00AB002C" w:rsidP="00AB002C">
      <w:pPr>
        <w:ind w:left="616" w:hangingChars="300" w:hanging="616"/>
        <w:rPr>
          <w:rFonts w:ascii="ＭＳ ゴシック" w:eastAsia="ＭＳ ゴシック" w:hAnsi="ＭＳ ゴシック"/>
        </w:rPr>
      </w:pPr>
      <w:r w:rsidRPr="00263ABE">
        <w:rPr>
          <w:rFonts w:ascii="ＭＳ ゴシック" w:eastAsia="ＭＳ ゴシック" w:hAnsi="ＭＳ ゴシック" w:hint="eastAsia"/>
        </w:rPr>
        <w:t xml:space="preserve">　　</w:t>
      </w:r>
      <w:r w:rsidR="0021626C" w:rsidRPr="00263ABE">
        <w:rPr>
          <w:rFonts w:ascii="ＭＳ ゴシック" w:eastAsia="ＭＳ ゴシック" w:hAnsi="ＭＳ ゴシック" w:hint="eastAsia"/>
        </w:rPr>
        <w:t>キ</w:t>
      </w:r>
      <w:r w:rsidRPr="00263ABE">
        <w:rPr>
          <w:rFonts w:ascii="ＭＳ ゴシック" w:eastAsia="ＭＳ ゴシック" w:hAnsi="ＭＳ ゴシック" w:hint="eastAsia"/>
        </w:rPr>
        <w:t xml:space="preserve">　提出書類に虚偽の記載をした者は本件への参加資格を失うものとします。</w:t>
      </w:r>
    </w:p>
    <w:p w14:paraId="4BF78452" w14:textId="77777777" w:rsidR="00AB002C" w:rsidRPr="00263ABE" w:rsidRDefault="00AB002C" w:rsidP="00AB002C">
      <w:pPr>
        <w:rPr>
          <w:rFonts w:ascii="ＭＳ ゴシック" w:eastAsia="ＭＳ ゴシック" w:hAnsi="ＭＳ ゴシック"/>
        </w:rPr>
      </w:pPr>
    </w:p>
    <w:p w14:paraId="719C1740" w14:textId="77777777" w:rsidR="004B73B5" w:rsidRPr="00263ABE" w:rsidRDefault="00AB002C" w:rsidP="00AB002C">
      <w:pPr>
        <w:rPr>
          <w:rFonts w:ascii="ＭＳ ゴシック" w:eastAsia="ＭＳ ゴシック" w:hAnsi="ＭＳ ゴシック"/>
          <w:b/>
        </w:rPr>
      </w:pPr>
      <w:r w:rsidRPr="00263ABE">
        <w:rPr>
          <w:rFonts w:ascii="ＭＳ ゴシック" w:eastAsia="ＭＳ ゴシック" w:hAnsi="ＭＳ ゴシック" w:hint="eastAsia"/>
          <w:b/>
        </w:rPr>
        <w:t>５　説明会</w:t>
      </w:r>
    </w:p>
    <w:p w14:paraId="0C34EDCF" w14:textId="77777777" w:rsidR="00AB002C" w:rsidRPr="00263ABE" w:rsidRDefault="00AB002C" w:rsidP="00AB002C">
      <w:pPr>
        <w:rPr>
          <w:rFonts w:ascii="ＭＳ ゴシック" w:eastAsia="ＭＳ ゴシック" w:hAnsi="ＭＳ ゴシック"/>
        </w:rPr>
      </w:pPr>
      <w:r w:rsidRPr="00263ABE">
        <w:rPr>
          <w:rFonts w:ascii="ＭＳ ゴシック" w:eastAsia="ＭＳ ゴシック" w:hAnsi="ＭＳ ゴシック" w:hint="eastAsia"/>
        </w:rPr>
        <w:t xml:space="preserve">　(1) 開催日時</w:t>
      </w:r>
    </w:p>
    <w:p w14:paraId="6593E5E7" w14:textId="77777777" w:rsidR="00AB002C" w:rsidRPr="00263ABE" w:rsidRDefault="003A67B5" w:rsidP="00AB002C">
      <w:pPr>
        <w:rPr>
          <w:rFonts w:ascii="ＭＳ ゴシック" w:eastAsia="ＭＳ ゴシック" w:hAnsi="ＭＳ ゴシック"/>
        </w:rPr>
      </w:pPr>
      <w:r w:rsidRPr="00263ABE">
        <w:rPr>
          <w:rFonts w:ascii="ＭＳ ゴシック" w:eastAsia="ＭＳ ゴシック" w:hAnsi="ＭＳ ゴシック" w:hint="eastAsia"/>
        </w:rPr>
        <w:t xml:space="preserve">　　　</w:t>
      </w:r>
      <w:r w:rsidR="004C4994" w:rsidRPr="00263ABE">
        <w:rPr>
          <w:rFonts w:ascii="ＭＳ ゴシック" w:eastAsia="ＭＳ ゴシック" w:hAnsi="ＭＳ ゴシック" w:hint="eastAsia"/>
        </w:rPr>
        <w:t>令和</w:t>
      </w:r>
      <w:r w:rsidR="008712DA" w:rsidRPr="00263ABE">
        <w:rPr>
          <w:rFonts w:ascii="ＭＳ ゴシック" w:eastAsia="ＭＳ ゴシック" w:hAnsi="ＭＳ ゴシック" w:hint="eastAsia"/>
        </w:rPr>
        <w:t>８</w:t>
      </w:r>
      <w:r w:rsidR="00AB002C" w:rsidRPr="00263ABE">
        <w:rPr>
          <w:rFonts w:ascii="ＭＳ ゴシック" w:eastAsia="ＭＳ ゴシック" w:hAnsi="ＭＳ ゴシック" w:hint="eastAsia"/>
        </w:rPr>
        <w:t>年</w:t>
      </w:r>
      <w:r w:rsidR="0087638E" w:rsidRPr="00263ABE">
        <w:rPr>
          <w:rFonts w:ascii="ＭＳ ゴシック" w:eastAsia="ＭＳ ゴシック" w:hAnsi="ＭＳ ゴシック" w:hint="eastAsia"/>
        </w:rPr>
        <w:t>６</w:t>
      </w:r>
      <w:r w:rsidR="00AB002C" w:rsidRPr="00263ABE">
        <w:rPr>
          <w:rFonts w:ascii="ＭＳ ゴシック" w:eastAsia="ＭＳ ゴシック" w:hAnsi="ＭＳ ゴシック" w:hint="eastAsia"/>
        </w:rPr>
        <w:t>月</w:t>
      </w:r>
      <w:r w:rsidR="0087638E" w:rsidRPr="00263ABE">
        <w:rPr>
          <w:rFonts w:ascii="ＭＳ ゴシック" w:eastAsia="ＭＳ ゴシック" w:hAnsi="ＭＳ ゴシック" w:hint="eastAsia"/>
        </w:rPr>
        <w:t>25</w:t>
      </w:r>
      <w:r w:rsidR="00AB002C" w:rsidRPr="00263ABE">
        <w:rPr>
          <w:rFonts w:ascii="ＭＳ ゴシック" w:eastAsia="ＭＳ ゴシック" w:hAnsi="ＭＳ ゴシック" w:hint="eastAsia"/>
        </w:rPr>
        <w:t>日（</w:t>
      </w:r>
      <w:r w:rsidR="0087638E" w:rsidRPr="00263ABE">
        <w:rPr>
          <w:rFonts w:ascii="ＭＳ ゴシック" w:eastAsia="ＭＳ ゴシック" w:hAnsi="ＭＳ ゴシック" w:hint="eastAsia"/>
        </w:rPr>
        <w:t>木</w:t>
      </w:r>
      <w:r w:rsidR="00AB002C" w:rsidRPr="00263ABE">
        <w:rPr>
          <w:rFonts w:ascii="ＭＳ ゴシック" w:eastAsia="ＭＳ ゴシック" w:hAnsi="ＭＳ ゴシック" w:hint="eastAsia"/>
        </w:rPr>
        <w:t>）　午後</w:t>
      </w:r>
      <w:r w:rsidR="008712DA" w:rsidRPr="00263ABE">
        <w:rPr>
          <w:rFonts w:ascii="ＭＳ ゴシック" w:eastAsia="ＭＳ ゴシック" w:hAnsi="ＭＳ ゴシック" w:hint="eastAsia"/>
        </w:rPr>
        <w:t>２</w:t>
      </w:r>
      <w:r w:rsidR="00AB002C" w:rsidRPr="00263ABE">
        <w:rPr>
          <w:rFonts w:ascii="ＭＳ ゴシック" w:eastAsia="ＭＳ ゴシック" w:hAnsi="ＭＳ ゴシック" w:hint="eastAsia"/>
        </w:rPr>
        <w:t>時か</w:t>
      </w:r>
      <w:r w:rsidR="004C4994" w:rsidRPr="00263ABE">
        <w:rPr>
          <w:rFonts w:ascii="ＭＳ ゴシック" w:eastAsia="ＭＳ ゴシック" w:hAnsi="ＭＳ ゴシック" w:hint="eastAsia"/>
        </w:rPr>
        <w:t>ら</w:t>
      </w:r>
      <w:r w:rsidR="008712DA" w:rsidRPr="00263ABE">
        <w:rPr>
          <w:rFonts w:ascii="ＭＳ ゴシック" w:eastAsia="ＭＳ ゴシック" w:hAnsi="ＭＳ ゴシック" w:hint="eastAsia"/>
        </w:rPr>
        <w:t>３</w:t>
      </w:r>
      <w:r w:rsidR="00AB002C" w:rsidRPr="00263ABE">
        <w:rPr>
          <w:rFonts w:ascii="ＭＳ ゴシック" w:eastAsia="ＭＳ ゴシック" w:hAnsi="ＭＳ ゴシック" w:hint="eastAsia"/>
        </w:rPr>
        <w:t>時まで</w:t>
      </w:r>
    </w:p>
    <w:p w14:paraId="75E7C899" w14:textId="77777777" w:rsidR="00AB002C" w:rsidRPr="00263ABE" w:rsidRDefault="00AB002C" w:rsidP="00AB002C">
      <w:pPr>
        <w:rPr>
          <w:rFonts w:ascii="ＭＳ ゴシック" w:eastAsia="ＭＳ ゴシック" w:hAnsi="ＭＳ ゴシック"/>
        </w:rPr>
      </w:pPr>
      <w:r w:rsidRPr="00263ABE">
        <w:rPr>
          <w:rFonts w:ascii="ＭＳ ゴシック" w:eastAsia="ＭＳ ゴシック" w:hAnsi="ＭＳ ゴシック" w:hint="eastAsia"/>
        </w:rPr>
        <w:t xml:space="preserve">　(2) 開催場所</w:t>
      </w:r>
    </w:p>
    <w:p w14:paraId="5807952F" w14:textId="77777777" w:rsidR="00AB002C" w:rsidRPr="00263ABE" w:rsidRDefault="00AB002C" w:rsidP="00AB002C">
      <w:pPr>
        <w:rPr>
          <w:rFonts w:ascii="ＭＳ ゴシック" w:eastAsia="ＭＳ ゴシック" w:hAnsi="ＭＳ ゴシック"/>
        </w:rPr>
      </w:pPr>
      <w:r w:rsidRPr="00263ABE">
        <w:rPr>
          <w:rFonts w:ascii="ＭＳ ゴシック" w:eastAsia="ＭＳ ゴシック" w:hAnsi="ＭＳ ゴシック" w:hint="eastAsia"/>
        </w:rPr>
        <w:t xml:space="preserve">　　　</w:t>
      </w:r>
      <w:r w:rsidR="004C4994" w:rsidRPr="00263ABE">
        <w:rPr>
          <w:rFonts w:ascii="ＭＳ ゴシック" w:eastAsia="ＭＳ ゴシック" w:hAnsi="ＭＳ ゴシック" w:hint="eastAsia"/>
        </w:rPr>
        <w:t>Teamsの</w:t>
      </w:r>
      <w:r w:rsidR="004C4994" w:rsidRPr="00263ABE">
        <w:rPr>
          <w:rFonts w:ascii="ＭＳ ゴシック" w:eastAsia="ＭＳ ゴシック" w:hAnsi="ＭＳ ゴシック"/>
        </w:rPr>
        <w:t>W</w:t>
      </w:r>
      <w:r w:rsidR="004C4994" w:rsidRPr="00263ABE">
        <w:rPr>
          <w:rFonts w:ascii="ＭＳ ゴシック" w:eastAsia="ＭＳ ゴシック" w:hAnsi="ＭＳ ゴシック" w:hint="eastAsia"/>
        </w:rPr>
        <w:t>eb会議機能を使ったオンライン説明会</w:t>
      </w:r>
    </w:p>
    <w:p w14:paraId="35F312CD" w14:textId="77777777" w:rsidR="00E17D5D" w:rsidRPr="00263ABE" w:rsidRDefault="00E17D5D" w:rsidP="00E17D5D">
      <w:pPr>
        <w:ind w:firstLineChars="200" w:firstLine="411"/>
        <w:rPr>
          <w:rFonts w:ascii="ＭＳ ゴシック" w:eastAsia="ＭＳ ゴシック" w:hAnsi="ＭＳ ゴシック"/>
        </w:rPr>
      </w:pPr>
      <w:r w:rsidRPr="00263ABE">
        <w:rPr>
          <w:rFonts w:ascii="ＭＳ ゴシック" w:eastAsia="ＭＳ ゴシック" w:hAnsi="ＭＳ ゴシック" w:hint="eastAsia"/>
        </w:rPr>
        <w:t>（申込みいただいた方には別途視聴URLをご連絡します。）</w:t>
      </w:r>
    </w:p>
    <w:p w14:paraId="49251D6F" w14:textId="77777777" w:rsidR="00AB002C" w:rsidRPr="00263ABE" w:rsidRDefault="00AB002C" w:rsidP="00AB002C">
      <w:pPr>
        <w:rPr>
          <w:rFonts w:ascii="ＭＳ ゴシック" w:eastAsia="ＭＳ ゴシック" w:hAnsi="ＭＳ ゴシック"/>
        </w:rPr>
      </w:pPr>
      <w:r w:rsidRPr="00263ABE">
        <w:rPr>
          <w:rFonts w:ascii="ＭＳ ゴシック" w:eastAsia="ＭＳ ゴシック" w:hAnsi="ＭＳ ゴシック" w:hint="eastAsia"/>
        </w:rPr>
        <w:t xml:space="preserve">　(3) 申込方法</w:t>
      </w:r>
    </w:p>
    <w:p w14:paraId="4CAFA5AC" w14:textId="77777777" w:rsidR="00F355A6" w:rsidRPr="00263ABE" w:rsidRDefault="00E17D5D" w:rsidP="00E17D5D">
      <w:pPr>
        <w:ind w:leftChars="300" w:left="616"/>
        <w:jc w:val="left"/>
        <w:rPr>
          <w:rFonts w:ascii="ＭＳ ゴシック" w:eastAsia="ＭＳ ゴシック" w:hAnsi="ＭＳ ゴシック"/>
        </w:rPr>
      </w:pPr>
      <w:r w:rsidRPr="00263ABE">
        <w:rPr>
          <w:rFonts w:ascii="ＭＳ ゴシック" w:eastAsia="ＭＳ ゴシック" w:hAnsi="ＭＳ ゴシック" w:hint="eastAsia"/>
        </w:rPr>
        <w:t>参加事業者名、役職・氏名、連絡先を明記の上、</w:t>
      </w:r>
    </w:p>
    <w:p w14:paraId="2FE718CC" w14:textId="7439138B" w:rsidR="00E17D5D" w:rsidRPr="00263ABE" w:rsidRDefault="00E17D5D" w:rsidP="00E17D5D">
      <w:pPr>
        <w:ind w:leftChars="300" w:left="616"/>
        <w:jc w:val="left"/>
        <w:rPr>
          <w:rFonts w:ascii="ＭＳ ゴシック" w:eastAsia="ＭＳ ゴシック" w:hAnsi="ＭＳ ゴシック"/>
        </w:rPr>
      </w:pPr>
      <w:r w:rsidRPr="00263ABE">
        <w:rPr>
          <w:rFonts w:ascii="ＭＳ ゴシック" w:eastAsia="ＭＳ ゴシック" w:hAnsi="ＭＳ ゴシック" w:hint="eastAsia"/>
        </w:rPr>
        <w:t>電子メール（</w:t>
      </w:r>
      <w:hyperlink r:id="rId12" w:history="1">
        <w:r w:rsidR="00F355A6" w:rsidRPr="00263ABE">
          <w:rPr>
            <w:rStyle w:val="a8"/>
            <w:rFonts w:ascii="ＭＳ ゴシック" w:eastAsia="ＭＳ ゴシック" w:hAnsi="ＭＳ ゴシック"/>
          </w:rPr>
          <w:t>kyojukikaku-g07@gbox.pref.osaka.lg.jp</w:t>
        </w:r>
      </w:hyperlink>
      <w:r w:rsidR="00F355A6" w:rsidRPr="00263ABE">
        <w:rPr>
          <w:rFonts w:ascii="ＭＳ ゴシック" w:eastAsia="ＭＳ ゴシック" w:hAnsi="ＭＳ ゴシック" w:hint="eastAsia"/>
        </w:rPr>
        <w:t>）</w:t>
      </w:r>
      <w:r w:rsidRPr="00263ABE">
        <w:rPr>
          <w:rFonts w:ascii="ＭＳ ゴシック" w:eastAsia="ＭＳ ゴシック" w:hAnsi="ＭＳ ゴシック" w:hint="eastAsia"/>
        </w:rPr>
        <w:t>）で申込みください。</w:t>
      </w:r>
    </w:p>
    <w:p w14:paraId="4FAF0C0C" w14:textId="77777777" w:rsidR="00E17D5D" w:rsidRPr="00263ABE" w:rsidRDefault="00E17D5D" w:rsidP="00E17D5D">
      <w:pPr>
        <w:ind w:left="822" w:hangingChars="400" w:hanging="822"/>
        <w:rPr>
          <w:rFonts w:ascii="ＭＳ ゴシック" w:eastAsia="ＭＳ ゴシック" w:hAnsi="ＭＳ ゴシック"/>
        </w:rPr>
      </w:pPr>
      <w:r w:rsidRPr="00263ABE">
        <w:rPr>
          <w:rFonts w:ascii="ＭＳ ゴシック" w:eastAsia="ＭＳ ゴシック" w:hAnsi="ＭＳ ゴシック"/>
        </w:rPr>
        <w:t xml:space="preserve">　　</w:t>
      </w:r>
      <w:r w:rsidRPr="00263ABE">
        <w:rPr>
          <w:rFonts w:ascii="ＭＳ ゴシック" w:eastAsia="ＭＳ ゴシック" w:hAnsi="ＭＳ ゴシック" w:hint="eastAsia"/>
        </w:rPr>
        <w:t xml:space="preserve">ア　</w:t>
      </w:r>
      <w:r w:rsidRPr="00263ABE">
        <w:rPr>
          <w:rFonts w:ascii="ＭＳ ゴシック" w:eastAsia="ＭＳ ゴシック" w:hAnsi="ＭＳ ゴシック"/>
        </w:rPr>
        <w:t>件名に「【説明会申込み】</w:t>
      </w:r>
      <w:r w:rsidRPr="00263ABE">
        <w:rPr>
          <w:rFonts w:ascii="ＭＳ ゴシック" w:eastAsia="ＭＳ ゴシック" w:hAnsi="ＭＳ ゴシック" w:hint="eastAsia"/>
        </w:rPr>
        <w:t>古民家を活用したまちづくり推進業務</w:t>
      </w:r>
      <w:r w:rsidRPr="00263ABE">
        <w:rPr>
          <w:rFonts w:ascii="ＭＳ ゴシック" w:eastAsia="ＭＳ ゴシック" w:hAnsi="ＭＳ ゴシック"/>
        </w:rPr>
        <w:t>」と明記</w:t>
      </w:r>
      <w:r w:rsidRPr="00263ABE">
        <w:rPr>
          <w:rFonts w:ascii="ＭＳ ゴシック" w:eastAsia="ＭＳ ゴシック" w:hAnsi="ＭＳ ゴシック" w:hint="eastAsia"/>
        </w:rPr>
        <w:t>してください。</w:t>
      </w:r>
    </w:p>
    <w:p w14:paraId="096DFC35" w14:textId="77777777" w:rsidR="00E17D5D" w:rsidRPr="00263ABE" w:rsidRDefault="00E17D5D" w:rsidP="00E17D5D">
      <w:pPr>
        <w:ind w:firstLineChars="200" w:firstLine="411"/>
        <w:rPr>
          <w:rFonts w:ascii="ＭＳ ゴシック" w:eastAsia="ＭＳ ゴシック" w:hAnsi="ＭＳ ゴシック"/>
        </w:rPr>
      </w:pPr>
      <w:r w:rsidRPr="00263ABE">
        <w:rPr>
          <w:rFonts w:ascii="ＭＳ ゴシック" w:eastAsia="ＭＳ ゴシック" w:hAnsi="ＭＳ ゴシック" w:hint="eastAsia"/>
        </w:rPr>
        <w:t>イ　電子メール送信後、必ず電話で受信の確認をお願いします。</w:t>
      </w:r>
    </w:p>
    <w:p w14:paraId="5B713A8B" w14:textId="77777777" w:rsidR="00E17D5D" w:rsidRPr="00263ABE" w:rsidRDefault="00E17D5D" w:rsidP="00E17D5D">
      <w:pPr>
        <w:ind w:firstLineChars="200" w:firstLine="411"/>
        <w:rPr>
          <w:rFonts w:ascii="ＭＳ ゴシック" w:eastAsia="ＭＳ ゴシック" w:hAnsi="ＭＳ ゴシック"/>
        </w:rPr>
      </w:pPr>
      <w:r w:rsidRPr="00263ABE">
        <w:rPr>
          <w:rFonts w:ascii="ＭＳ ゴシック" w:eastAsia="ＭＳ ゴシック" w:hAnsi="ＭＳ ゴシック" w:hint="eastAsia"/>
        </w:rPr>
        <w:t>（電話：06-6210-9708　土曜日、日曜日及び祝日を除く。午前10時から午後５時まで）</w:t>
      </w:r>
    </w:p>
    <w:p w14:paraId="21DFD6AA" w14:textId="77777777" w:rsidR="00E17D5D" w:rsidRPr="00263ABE" w:rsidRDefault="00E17D5D" w:rsidP="00E17D5D">
      <w:pPr>
        <w:ind w:firstLineChars="200" w:firstLine="411"/>
        <w:rPr>
          <w:rFonts w:ascii="ＭＳ ゴシック" w:eastAsia="ＭＳ ゴシック" w:hAnsi="ＭＳ ゴシック"/>
        </w:rPr>
      </w:pPr>
      <w:r w:rsidRPr="00263ABE">
        <w:rPr>
          <w:rFonts w:ascii="ＭＳ ゴシック" w:eastAsia="ＭＳ ゴシック" w:hAnsi="ＭＳ ゴシック" w:hint="eastAsia"/>
        </w:rPr>
        <w:t>ウ　口頭、電話による申し込みは受け付けません。</w:t>
      </w:r>
    </w:p>
    <w:p w14:paraId="233B0E61" w14:textId="77777777" w:rsidR="004C4994" w:rsidRPr="00263ABE" w:rsidRDefault="00E17D5D" w:rsidP="00E17D5D">
      <w:pPr>
        <w:ind w:firstLineChars="200" w:firstLine="411"/>
        <w:rPr>
          <w:rFonts w:ascii="ＭＳ ゴシック" w:eastAsia="ＭＳ ゴシック" w:hAnsi="ＭＳ ゴシック"/>
        </w:rPr>
      </w:pPr>
      <w:r w:rsidRPr="00263ABE">
        <w:rPr>
          <w:rFonts w:ascii="ＭＳ ゴシック" w:eastAsia="ＭＳ ゴシック" w:hAnsi="ＭＳ ゴシック" w:hint="eastAsia"/>
        </w:rPr>
        <w:t>エ　応募にあたって説明会の参加は必須ではありません。</w:t>
      </w:r>
    </w:p>
    <w:p w14:paraId="2BA351D1" w14:textId="77777777" w:rsidR="004C4994" w:rsidRPr="00263ABE" w:rsidRDefault="004C4994" w:rsidP="00E17D5D">
      <w:pPr>
        <w:ind w:leftChars="200" w:left="616" w:hangingChars="100" w:hanging="205"/>
        <w:rPr>
          <w:rFonts w:ascii="ＭＳ ゴシック" w:eastAsia="ＭＳ ゴシック" w:hAnsi="ＭＳ ゴシック"/>
          <w:color w:val="FF0000"/>
        </w:rPr>
      </w:pPr>
      <w:r w:rsidRPr="00263ABE">
        <w:rPr>
          <w:rFonts w:ascii="ＭＳ ゴシック" w:eastAsia="ＭＳ ゴシック" w:hAnsi="ＭＳ ゴシック" w:hint="eastAsia"/>
        </w:rPr>
        <w:t>※説明会では質問を受け付けません。質問がある場合は下記「６　質問の受付」の方法により提出してください。</w:t>
      </w:r>
    </w:p>
    <w:p w14:paraId="338689B5" w14:textId="77777777" w:rsidR="00AB002C" w:rsidRPr="00263ABE" w:rsidRDefault="00AB002C" w:rsidP="00AB002C">
      <w:pPr>
        <w:ind w:firstLineChars="100" w:firstLine="205"/>
        <w:rPr>
          <w:rFonts w:ascii="ＭＳ ゴシック" w:eastAsia="ＭＳ ゴシック" w:hAnsi="ＭＳ ゴシック"/>
        </w:rPr>
      </w:pPr>
      <w:r w:rsidRPr="00263ABE">
        <w:rPr>
          <w:rFonts w:ascii="ＭＳ ゴシック" w:eastAsia="ＭＳ ゴシック" w:hAnsi="ＭＳ ゴシック" w:hint="eastAsia"/>
        </w:rPr>
        <w:t>(4) 説明会への申込期限</w:t>
      </w:r>
    </w:p>
    <w:p w14:paraId="4B5DA2DE" w14:textId="388B31F4" w:rsidR="004C4994" w:rsidRPr="00263ABE" w:rsidRDefault="003A67B5" w:rsidP="00E17D5D">
      <w:pPr>
        <w:rPr>
          <w:rFonts w:ascii="ＭＳ ゴシック" w:eastAsia="ＭＳ ゴシック" w:hAnsi="ＭＳ ゴシック"/>
        </w:rPr>
      </w:pPr>
      <w:r w:rsidRPr="00263ABE">
        <w:rPr>
          <w:rFonts w:ascii="ＭＳ ゴシック" w:eastAsia="ＭＳ ゴシック" w:hAnsi="ＭＳ ゴシック" w:hint="eastAsia"/>
        </w:rPr>
        <w:t xml:space="preserve">　　　</w:t>
      </w:r>
      <w:r w:rsidR="004C4994" w:rsidRPr="00263ABE">
        <w:rPr>
          <w:rFonts w:ascii="ＭＳ ゴシック" w:eastAsia="ＭＳ ゴシック" w:hAnsi="ＭＳ ゴシック" w:hint="eastAsia"/>
        </w:rPr>
        <w:t>令和</w:t>
      </w:r>
      <w:r w:rsidR="008712DA" w:rsidRPr="00263ABE">
        <w:rPr>
          <w:rFonts w:ascii="ＭＳ ゴシック" w:eastAsia="ＭＳ ゴシック" w:hAnsi="ＭＳ ゴシック" w:hint="eastAsia"/>
        </w:rPr>
        <w:t>８</w:t>
      </w:r>
      <w:r w:rsidR="00AB002C" w:rsidRPr="00263ABE">
        <w:rPr>
          <w:rFonts w:ascii="ＭＳ ゴシック" w:eastAsia="ＭＳ ゴシック" w:hAnsi="ＭＳ ゴシック" w:hint="eastAsia"/>
        </w:rPr>
        <w:t>年</w:t>
      </w:r>
      <w:r w:rsidR="0087638E" w:rsidRPr="00263ABE">
        <w:rPr>
          <w:rFonts w:ascii="ＭＳ ゴシック" w:eastAsia="ＭＳ ゴシック" w:hAnsi="ＭＳ ゴシック" w:hint="eastAsia"/>
        </w:rPr>
        <w:t>６</w:t>
      </w:r>
      <w:r w:rsidR="00AB002C" w:rsidRPr="00263ABE">
        <w:rPr>
          <w:rFonts w:ascii="ＭＳ ゴシック" w:eastAsia="ＭＳ ゴシック" w:hAnsi="ＭＳ ゴシック" w:hint="eastAsia"/>
        </w:rPr>
        <w:t>月</w:t>
      </w:r>
      <w:r w:rsidR="0087638E" w:rsidRPr="00263ABE">
        <w:rPr>
          <w:rFonts w:ascii="ＭＳ ゴシック" w:eastAsia="ＭＳ ゴシック" w:hAnsi="ＭＳ ゴシック" w:hint="eastAsia"/>
        </w:rPr>
        <w:t>2</w:t>
      </w:r>
      <w:r w:rsidR="00A13D61" w:rsidRPr="00263ABE">
        <w:rPr>
          <w:rFonts w:ascii="ＭＳ ゴシック" w:eastAsia="ＭＳ ゴシック" w:hAnsi="ＭＳ ゴシック" w:hint="eastAsia"/>
        </w:rPr>
        <w:t>4</w:t>
      </w:r>
      <w:r w:rsidR="00AB002C" w:rsidRPr="00263ABE">
        <w:rPr>
          <w:rFonts w:ascii="ＭＳ ゴシック" w:eastAsia="ＭＳ ゴシック" w:hAnsi="ＭＳ ゴシック" w:hint="eastAsia"/>
        </w:rPr>
        <w:t>日（</w:t>
      </w:r>
      <w:r w:rsidR="00A13D61" w:rsidRPr="00263ABE">
        <w:rPr>
          <w:rFonts w:ascii="ＭＳ ゴシック" w:eastAsia="ＭＳ ゴシック" w:hAnsi="ＭＳ ゴシック" w:hint="eastAsia"/>
        </w:rPr>
        <w:t>水</w:t>
      </w:r>
      <w:r w:rsidR="00AB002C" w:rsidRPr="00263ABE">
        <w:rPr>
          <w:rFonts w:ascii="ＭＳ ゴシック" w:eastAsia="ＭＳ ゴシック" w:hAnsi="ＭＳ ゴシック" w:hint="eastAsia"/>
        </w:rPr>
        <w:t xml:space="preserve">）　</w:t>
      </w:r>
      <w:r w:rsidR="00E17D5D" w:rsidRPr="00263ABE">
        <w:rPr>
          <w:rFonts w:ascii="ＭＳ ゴシック" w:eastAsia="ＭＳ ゴシック" w:hAnsi="ＭＳ ゴシック" w:hint="eastAsia"/>
        </w:rPr>
        <w:t>午後５時まで</w:t>
      </w:r>
    </w:p>
    <w:p w14:paraId="623E0EBD" w14:textId="77777777" w:rsidR="007738DE" w:rsidRPr="00263ABE" w:rsidRDefault="007738DE" w:rsidP="00AB002C">
      <w:pPr>
        <w:rPr>
          <w:rFonts w:ascii="ＭＳ ゴシック" w:eastAsia="ＭＳ ゴシック" w:hAnsi="ＭＳ ゴシック"/>
          <w:b/>
        </w:rPr>
      </w:pPr>
    </w:p>
    <w:p w14:paraId="01C85EAD" w14:textId="77777777" w:rsidR="00AB002C" w:rsidRPr="00263ABE" w:rsidRDefault="00AB002C" w:rsidP="00AB002C">
      <w:pPr>
        <w:rPr>
          <w:rFonts w:ascii="ＭＳ ゴシック" w:eastAsia="ＭＳ ゴシック" w:hAnsi="ＭＳ ゴシック"/>
          <w:b/>
        </w:rPr>
      </w:pPr>
      <w:r w:rsidRPr="00263ABE">
        <w:rPr>
          <w:rFonts w:ascii="ＭＳ ゴシック" w:eastAsia="ＭＳ ゴシック" w:hAnsi="ＭＳ ゴシック" w:hint="eastAsia"/>
          <w:b/>
        </w:rPr>
        <w:t>６　質問の受付</w:t>
      </w:r>
    </w:p>
    <w:p w14:paraId="7EE4C98B" w14:textId="77777777" w:rsidR="00AB002C" w:rsidRPr="00263ABE" w:rsidRDefault="00AB002C" w:rsidP="00AB002C">
      <w:pPr>
        <w:rPr>
          <w:rFonts w:ascii="ＭＳ ゴシック" w:eastAsia="ＭＳ ゴシック" w:hAnsi="ＭＳ ゴシック"/>
        </w:rPr>
      </w:pPr>
      <w:r w:rsidRPr="00263ABE">
        <w:rPr>
          <w:rFonts w:ascii="ＭＳ ゴシック" w:eastAsia="ＭＳ ゴシック" w:hAnsi="ＭＳ ゴシック" w:hint="eastAsia"/>
          <w:b/>
        </w:rPr>
        <w:t xml:space="preserve">　</w:t>
      </w:r>
      <w:r w:rsidRPr="00263ABE">
        <w:rPr>
          <w:rFonts w:ascii="ＭＳ ゴシック" w:eastAsia="ＭＳ ゴシック" w:hAnsi="ＭＳ ゴシック" w:hint="eastAsia"/>
        </w:rPr>
        <w:t>(1)　受付期間</w:t>
      </w:r>
    </w:p>
    <w:p w14:paraId="2A14CA44" w14:textId="77777777" w:rsidR="00AB002C" w:rsidRPr="00263ABE" w:rsidRDefault="003470D2" w:rsidP="003470D2">
      <w:pPr>
        <w:ind w:firstLineChars="348" w:firstLine="715"/>
        <w:rPr>
          <w:rFonts w:ascii="ＭＳ ゴシック" w:eastAsia="ＭＳ ゴシック" w:hAnsi="ＭＳ ゴシック"/>
        </w:rPr>
      </w:pPr>
      <w:r w:rsidRPr="00263ABE">
        <w:rPr>
          <w:rFonts w:ascii="ＭＳ ゴシック" w:eastAsia="ＭＳ ゴシック" w:hAnsi="ＭＳ ゴシック" w:hint="eastAsia"/>
        </w:rPr>
        <w:t>公募開始日</w:t>
      </w:r>
      <w:r w:rsidR="003A67B5" w:rsidRPr="00263ABE">
        <w:rPr>
          <w:rFonts w:ascii="ＭＳ ゴシック" w:eastAsia="ＭＳ ゴシック" w:hAnsi="ＭＳ ゴシック" w:hint="eastAsia"/>
        </w:rPr>
        <w:t>から</w:t>
      </w:r>
      <w:r w:rsidR="004C4994" w:rsidRPr="00263ABE">
        <w:rPr>
          <w:rFonts w:ascii="ＭＳ ゴシック" w:eastAsia="ＭＳ ゴシック" w:hAnsi="ＭＳ ゴシック" w:hint="eastAsia"/>
        </w:rPr>
        <w:t>令和</w:t>
      </w:r>
      <w:r w:rsidR="008712DA" w:rsidRPr="00263ABE">
        <w:rPr>
          <w:rFonts w:ascii="ＭＳ ゴシック" w:eastAsia="ＭＳ ゴシック" w:hAnsi="ＭＳ ゴシック" w:hint="eastAsia"/>
        </w:rPr>
        <w:t>８</w:t>
      </w:r>
      <w:r w:rsidR="00AB002C" w:rsidRPr="00263ABE">
        <w:rPr>
          <w:rFonts w:ascii="ＭＳ ゴシック" w:eastAsia="ＭＳ ゴシック" w:hAnsi="ＭＳ ゴシック" w:hint="eastAsia"/>
        </w:rPr>
        <w:t>年</w:t>
      </w:r>
      <w:r w:rsidRPr="00263ABE">
        <w:rPr>
          <w:rFonts w:ascii="ＭＳ ゴシック" w:eastAsia="ＭＳ ゴシック" w:hAnsi="ＭＳ ゴシック" w:hint="eastAsia"/>
        </w:rPr>
        <w:t>７</w:t>
      </w:r>
      <w:r w:rsidR="004C4994" w:rsidRPr="00263ABE">
        <w:rPr>
          <w:rFonts w:ascii="ＭＳ ゴシック" w:eastAsia="ＭＳ ゴシック" w:hAnsi="ＭＳ ゴシック" w:hint="eastAsia"/>
        </w:rPr>
        <w:t>月</w:t>
      </w:r>
      <w:r w:rsidR="0087638E" w:rsidRPr="00263ABE">
        <w:rPr>
          <w:rFonts w:ascii="ＭＳ ゴシック" w:eastAsia="ＭＳ ゴシック" w:hAnsi="ＭＳ ゴシック" w:hint="eastAsia"/>
        </w:rPr>
        <w:t>２</w:t>
      </w:r>
      <w:r w:rsidR="00AB002C" w:rsidRPr="00263ABE">
        <w:rPr>
          <w:rFonts w:ascii="ＭＳ ゴシック" w:eastAsia="ＭＳ ゴシック" w:hAnsi="ＭＳ ゴシック" w:hint="eastAsia"/>
        </w:rPr>
        <w:t>日（</w:t>
      </w:r>
      <w:r w:rsidR="0087638E" w:rsidRPr="00263ABE">
        <w:rPr>
          <w:rFonts w:ascii="ＭＳ ゴシック" w:eastAsia="ＭＳ ゴシック" w:hAnsi="ＭＳ ゴシック" w:hint="eastAsia"/>
        </w:rPr>
        <w:t>木</w:t>
      </w:r>
      <w:r w:rsidR="00AB002C" w:rsidRPr="00263ABE">
        <w:rPr>
          <w:rFonts w:ascii="ＭＳ ゴシック" w:eastAsia="ＭＳ ゴシック" w:hAnsi="ＭＳ ゴシック" w:hint="eastAsia"/>
        </w:rPr>
        <w:t>）　午後</w:t>
      </w:r>
      <w:r w:rsidR="004C4994" w:rsidRPr="00263ABE">
        <w:rPr>
          <w:rFonts w:ascii="ＭＳ ゴシック" w:eastAsia="ＭＳ ゴシック" w:hAnsi="ＭＳ ゴシック" w:hint="eastAsia"/>
        </w:rPr>
        <w:t>５</w:t>
      </w:r>
      <w:r w:rsidR="00AB002C" w:rsidRPr="00263ABE">
        <w:rPr>
          <w:rFonts w:ascii="ＭＳ ゴシック" w:eastAsia="ＭＳ ゴシック" w:hAnsi="ＭＳ ゴシック" w:hint="eastAsia"/>
        </w:rPr>
        <w:t>時まで</w:t>
      </w:r>
    </w:p>
    <w:p w14:paraId="7AA06B57" w14:textId="77777777" w:rsidR="00AB002C" w:rsidRPr="00263ABE" w:rsidRDefault="00AB002C" w:rsidP="00AB002C">
      <w:pPr>
        <w:ind w:firstLineChars="100" w:firstLine="205"/>
        <w:rPr>
          <w:rFonts w:ascii="ＭＳ ゴシック" w:eastAsia="ＭＳ ゴシック" w:hAnsi="ＭＳ ゴシック"/>
        </w:rPr>
      </w:pPr>
      <w:r w:rsidRPr="00263ABE">
        <w:rPr>
          <w:rFonts w:ascii="ＭＳ ゴシック" w:eastAsia="ＭＳ ゴシック" w:hAnsi="ＭＳ ゴシック" w:hint="eastAsia"/>
        </w:rPr>
        <w:t>(2)　提出方法</w:t>
      </w:r>
    </w:p>
    <w:p w14:paraId="7742E43C" w14:textId="124A5B99" w:rsidR="003470D2" w:rsidRPr="00263ABE" w:rsidRDefault="00AB002C" w:rsidP="00F355A6">
      <w:pPr>
        <w:ind w:left="719" w:hangingChars="350" w:hanging="719"/>
        <w:rPr>
          <w:rFonts w:ascii="ＭＳ ゴシック" w:eastAsia="ＭＳ ゴシック" w:hAnsi="ＭＳ ゴシック"/>
        </w:rPr>
      </w:pPr>
      <w:r w:rsidRPr="00263ABE">
        <w:rPr>
          <w:rFonts w:ascii="ＭＳ ゴシック" w:eastAsia="ＭＳ ゴシック" w:hAnsi="ＭＳ ゴシック" w:hint="eastAsia"/>
        </w:rPr>
        <w:t xml:space="preserve">　   </w:t>
      </w:r>
      <w:r w:rsidR="00C67A0D" w:rsidRPr="00263ABE">
        <w:rPr>
          <w:rFonts w:ascii="ＭＳ ゴシック" w:eastAsia="ＭＳ ゴシック" w:hAnsi="ＭＳ ゴシック" w:hint="eastAsia"/>
        </w:rPr>
        <w:t xml:space="preserve">　</w:t>
      </w:r>
      <w:r w:rsidR="003470D2" w:rsidRPr="00263ABE">
        <w:rPr>
          <w:rFonts w:ascii="ＭＳ ゴシック" w:eastAsia="ＭＳ ゴシック" w:hAnsi="ＭＳ ゴシック" w:hint="eastAsia"/>
        </w:rPr>
        <w:t>質問票（様式11）により</w:t>
      </w:r>
      <w:r w:rsidR="00F355A6" w:rsidRPr="00263ABE">
        <w:rPr>
          <w:rFonts w:ascii="ＭＳ ゴシック" w:eastAsia="ＭＳ ゴシック" w:hAnsi="ＭＳ ゴシック" w:hint="eastAsia"/>
        </w:rPr>
        <w:t>、</w:t>
      </w:r>
      <w:r w:rsidR="003470D2" w:rsidRPr="00263ABE">
        <w:rPr>
          <w:rFonts w:ascii="ＭＳ ゴシック" w:eastAsia="ＭＳ ゴシック" w:hAnsi="ＭＳ ゴシック" w:hint="eastAsia"/>
        </w:rPr>
        <w:t>電子メール</w:t>
      </w:r>
      <w:r w:rsidR="009A230E" w:rsidRPr="00263ABE">
        <w:rPr>
          <w:rFonts w:ascii="ＭＳ ゴシック" w:eastAsia="ＭＳ ゴシック" w:hAnsi="ＭＳ ゴシック" w:hint="eastAsia"/>
        </w:rPr>
        <w:t>（</w:t>
      </w:r>
      <w:hyperlink r:id="rId13" w:history="1">
        <w:r w:rsidR="00F355A6" w:rsidRPr="00263ABE">
          <w:rPr>
            <w:rStyle w:val="a8"/>
            <w:rFonts w:ascii="ＭＳ ゴシック" w:eastAsia="ＭＳ ゴシック" w:hAnsi="ＭＳ ゴシック"/>
          </w:rPr>
          <w:t>kyojukikaku-g07@gbox.pref.osaka.lg.jp</w:t>
        </w:r>
      </w:hyperlink>
      <w:r w:rsidR="00F355A6" w:rsidRPr="00263ABE">
        <w:rPr>
          <w:rFonts w:ascii="ＭＳ ゴシック" w:eastAsia="ＭＳ ゴシック" w:hAnsi="ＭＳ ゴシック" w:hint="eastAsia"/>
        </w:rPr>
        <w:t>）</w:t>
      </w:r>
      <w:r w:rsidR="003470D2" w:rsidRPr="00263ABE">
        <w:rPr>
          <w:rFonts w:ascii="ＭＳ ゴシック" w:eastAsia="ＭＳ ゴシック" w:hAnsi="ＭＳ ゴシック" w:hint="eastAsia"/>
        </w:rPr>
        <w:t>で受け付けます。</w:t>
      </w:r>
    </w:p>
    <w:p w14:paraId="5C3AC6E9" w14:textId="77777777" w:rsidR="003470D2" w:rsidRPr="00263ABE" w:rsidRDefault="003470D2" w:rsidP="003470D2">
      <w:pPr>
        <w:rPr>
          <w:rFonts w:ascii="ＭＳ ゴシック" w:eastAsia="ＭＳ ゴシック" w:hAnsi="ＭＳ ゴシック"/>
        </w:rPr>
      </w:pPr>
      <w:r w:rsidRPr="00263ABE">
        <w:rPr>
          <w:rFonts w:ascii="ＭＳ ゴシック" w:eastAsia="ＭＳ ゴシック" w:hAnsi="ＭＳ ゴシック" w:hint="eastAsia"/>
        </w:rPr>
        <w:t xml:space="preserve">　　ア　</w:t>
      </w:r>
      <w:r w:rsidRPr="00263ABE">
        <w:rPr>
          <w:rFonts w:ascii="ＭＳ ゴシック" w:eastAsia="ＭＳ ゴシック" w:hAnsi="ＭＳ ゴシック"/>
        </w:rPr>
        <w:t>件名に「【</w:t>
      </w:r>
      <w:r w:rsidRPr="00263ABE">
        <w:rPr>
          <w:rFonts w:ascii="ＭＳ ゴシック" w:eastAsia="ＭＳ ゴシック" w:hAnsi="ＭＳ ゴシック" w:hint="eastAsia"/>
        </w:rPr>
        <w:t>質問</w:t>
      </w:r>
      <w:r w:rsidRPr="00263ABE">
        <w:rPr>
          <w:rFonts w:ascii="ＭＳ ゴシック" w:eastAsia="ＭＳ ゴシック" w:hAnsi="ＭＳ ゴシック"/>
        </w:rPr>
        <w:t>】</w:t>
      </w:r>
      <w:r w:rsidRPr="00263ABE">
        <w:rPr>
          <w:rFonts w:ascii="ＭＳ ゴシック" w:eastAsia="ＭＳ ゴシック" w:hAnsi="ＭＳ ゴシック" w:hint="eastAsia"/>
        </w:rPr>
        <w:t>古民家を活用したまちづくり推進業務</w:t>
      </w:r>
      <w:r w:rsidRPr="00263ABE">
        <w:rPr>
          <w:rFonts w:ascii="ＭＳ ゴシック" w:eastAsia="ＭＳ ゴシック" w:hAnsi="ＭＳ ゴシック"/>
        </w:rPr>
        <w:t>」と明記</w:t>
      </w:r>
    </w:p>
    <w:p w14:paraId="55EDAEE3" w14:textId="77777777" w:rsidR="00AB002C" w:rsidRPr="00263ABE" w:rsidRDefault="00AB002C" w:rsidP="00AB002C">
      <w:pPr>
        <w:rPr>
          <w:rFonts w:ascii="ＭＳ ゴシック" w:eastAsia="ＭＳ ゴシック" w:hAnsi="ＭＳ ゴシック"/>
        </w:rPr>
      </w:pPr>
      <w:r w:rsidRPr="00263ABE">
        <w:rPr>
          <w:rFonts w:ascii="ＭＳ ゴシック" w:eastAsia="ＭＳ ゴシック" w:hAnsi="ＭＳ ゴシック" w:hint="eastAsia"/>
        </w:rPr>
        <w:t xml:space="preserve">　　</w:t>
      </w:r>
      <w:r w:rsidR="003470D2" w:rsidRPr="00263ABE">
        <w:rPr>
          <w:rFonts w:ascii="ＭＳ ゴシック" w:eastAsia="ＭＳ ゴシック" w:hAnsi="ＭＳ ゴシック" w:hint="eastAsia"/>
        </w:rPr>
        <w:t>イ</w:t>
      </w:r>
      <w:r w:rsidRPr="00263ABE">
        <w:rPr>
          <w:rFonts w:ascii="ＭＳ ゴシック" w:eastAsia="ＭＳ ゴシック" w:hAnsi="ＭＳ ゴシック" w:hint="eastAsia"/>
        </w:rPr>
        <w:t xml:space="preserve">　</w:t>
      </w:r>
      <w:r w:rsidR="00621F8E" w:rsidRPr="00263ABE">
        <w:rPr>
          <w:rFonts w:ascii="ＭＳ ゴシック" w:eastAsia="ＭＳ ゴシック" w:hAnsi="ＭＳ ゴシック" w:hint="eastAsia"/>
        </w:rPr>
        <w:t>電子メール</w:t>
      </w:r>
      <w:r w:rsidRPr="00263ABE">
        <w:rPr>
          <w:rFonts w:ascii="ＭＳ ゴシック" w:eastAsia="ＭＳ ゴシック" w:hAnsi="ＭＳ ゴシック" w:hint="eastAsia"/>
        </w:rPr>
        <w:t>送信後、必ず電話で着信の確認をお願いします。</w:t>
      </w:r>
    </w:p>
    <w:p w14:paraId="1A5B16EE" w14:textId="77777777" w:rsidR="00E313B2" w:rsidRPr="00263ABE" w:rsidRDefault="00E313B2" w:rsidP="00AB002C">
      <w:pPr>
        <w:rPr>
          <w:rFonts w:ascii="ＭＳ ゴシック" w:eastAsia="ＭＳ ゴシック" w:hAnsi="ＭＳ ゴシック"/>
        </w:rPr>
      </w:pPr>
      <w:r w:rsidRPr="00263ABE">
        <w:rPr>
          <w:rFonts w:ascii="ＭＳ ゴシック" w:eastAsia="ＭＳ ゴシック" w:hAnsi="ＭＳ ゴシック" w:hint="eastAsia"/>
        </w:rPr>
        <w:lastRenderedPageBreak/>
        <w:t xml:space="preserve">　　　　</w:t>
      </w:r>
      <w:r w:rsidR="003470D2" w:rsidRPr="00263ABE">
        <w:rPr>
          <w:rFonts w:ascii="ＭＳ ゴシック" w:eastAsia="ＭＳ ゴシック" w:hAnsi="ＭＳ ゴシック" w:hint="eastAsia"/>
        </w:rPr>
        <w:t>（電話：06-6210-9708　土曜日、日曜日及び祝日を除く。午前10時から午後５時まで）</w:t>
      </w:r>
    </w:p>
    <w:p w14:paraId="338B617C" w14:textId="77777777" w:rsidR="001A6857" w:rsidRPr="00263ABE" w:rsidRDefault="00AB002C" w:rsidP="00AB002C">
      <w:pPr>
        <w:ind w:leftChars="200" w:left="616" w:hangingChars="100" w:hanging="205"/>
        <w:rPr>
          <w:rFonts w:ascii="ＭＳ ゴシック" w:eastAsia="ＭＳ ゴシック" w:hAnsi="ＭＳ ゴシック"/>
        </w:rPr>
      </w:pPr>
      <w:r w:rsidRPr="00263ABE">
        <w:rPr>
          <w:rFonts w:ascii="ＭＳ ゴシック" w:eastAsia="ＭＳ ゴシック" w:hAnsi="ＭＳ ゴシック" w:hint="eastAsia"/>
        </w:rPr>
        <w:t>イ　質問への回答は</w:t>
      </w:r>
      <w:r w:rsidR="003470D2" w:rsidRPr="00263ABE">
        <w:rPr>
          <w:rFonts w:ascii="ＭＳ ゴシック" w:eastAsia="ＭＳ ゴシック" w:hAnsi="ＭＳ ゴシック" w:hint="eastAsia"/>
        </w:rPr>
        <w:t>居住企画</w:t>
      </w:r>
      <w:r w:rsidRPr="00263ABE">
        <w:rPr>
          <w:rFonts w:ascii="ＭＳ ゴシック" w:eastAsia="ＭＳ ゴシック" w:hAnsi="ＭＳ ゴシック" w:hint="eastAsia"/>
        </w:rPr>
        <w:t>課ホームページ</w:t>
      </w:r>
    </w:p>
    <w:p w14:paraId="05278E4B" w14:textId="5D4FACA6" w:rsidR="00AB002C" w:rsidRPr="00263ABE" w:rsidRDefault="00F31121" w:rsidP="009A230E">
      <w:pPr>
        <w:ind w:leftChars="200" w:left="616" w:hangingChars="100" w:hanging="205"/>
        <w:rPr>
          <w:rFonts w:ascii="ＭＳ ゴシック" w:eastAsia="ＭＳ ゴシック" w:hAnsi="ＭＳ ゴシック"/>
        </w:rPr>
      </w:pPr>
      <w:r w:rsidRPr="00263ABE">
        <w:rPr>
          <w:rFonts w:ascii="ＭＳ ゴシック" w:eastAsia="ＭＳ ゴシック" w:hAnsi="ＭＳ ゴシック" w:hint="eastAsia"/>
        </w:rPr>
        <w:t>（</w:t>
      </w:r>
      <w:hyperlink r:id="rId14" w:history="1">
        <w:r w:rsidR="009A230E" w:rsidRPr="00263ABE">
          <w:rPr>
            <w:rStyle w:val="a8"/>
            <w:rFonts w:ascii="ＭＳ ゴシック" w:eastAsia="ＭＳ ゴシック" w:hAnsi="ＭＳ ゴシック"/>
          </w:rPr>
          <w:t>https://www.pref.osaka.lg.jp/o130160/jumachi/kominka/osaka_kominka_machidukuri_puropo.html</w:t>
        </w:r>
      </w:hyperlink>
      <w:r w:rsidR="009A230E" w:rsidRPr="00263ABE">
        <w:rPr>
          <w:rFonts w:ascii="ＭＳ ゴシック" w:eastAsia="ＭＳ ゴシック" w:hAnsi="ＭＳ ゴシック" w:hint="eastAsia"/>
        </w:rPr>
        <w:t>）</w:t>
      </w:r>
      <w:r w:rsidR="00AB002C" w:rsidRPr="00263ABE">
        <w:rPr>
          <w:rFonts w:ascii="ＭＳ ゴシック" w:eastAsia="ＭＳ ゴシック" w:hAnsi="ＭＳ ゴシック" w:hint="eastAsia"/>
        </w:rPr>
        <w:t>に掲示し、個別には回答しません。</w:t>
      </w:r>
    </w:p>
    <w:p w14:paraId="598A8838" w14:textId="77777777" w:rsidR="00AB002C" w:rsidRPr="00263ABE" w:rsidRDefault="00AB002C" w:rsidP="00AB002C">
      <w:pPr>
        <w:rPr>
          <w:rFonts w:ascii="ＭＳ ゴシック" w:eastAsia="ＭＳ ゴシック" w:hAnsi="ＭＳ ゴシック"/>
          <w:b/>
          <w:szCs w:val="21"/>
        </w:rPr>
      </w:pPr>
    </w:p>
    <w:p w14:paraId="3298B64B" w14:textId="77777777" w:rsidR="00AB002C" w:rsidRPr="00263ABE" w:rsidRDefault="00AB002C" w:rsidP="00AB002C">
      <w:pPr>
        <w:rPr>
          <w:rFonts w:ascii="ＭＳ ゴシック" w:eastAsia="ＭＳ ゴシック" w:hAnsi="ＭＳ ゴシック"/>
          <w:b/>
        </w:rPr>
      </w:pPr>
      <w:r w:rsidRPr="00263ABE">
        <w:rPr>
          <w:rFonts w:ascii="ＭＳ ゴシック" w:eastAsia="ＭＳ ゴシック" w:hAnsi="ＭＳ ゴシック" w:hint="eastAsia"/>
          <w:b/>
        </w:rPr>
        <w:t>７　審査の方法</w:t>
      </w:r>
    </w:p>
    <w:p w14:paraId="27962EF1" w14:textId="77777777" w:rsidR="00AB002C" w:rsidRPr="00263ABE" w:rsidRDefault="00AB002C" w:rsidP="00AB002C">
      <w:pPr>
        <w:ind w:leftChars="100" w:left="616" w:hangingChars="200" w:hanging="411"/>
        <w:rPr>
          <w:rFonts w:ascii="ＭＳ ゴシック" w:eastAsia="ＭＳ ゴシック" w:hAnsi="ＭＳ ゴシック"/>
        </w:rPr>
      </w:pPr>
      <w:r w:rsidRPr="00263ABE">
        <w:rPr>
          <w:rFonts w:ascii="ＭＳ ゴシック" w:eastAsia="ＭＳ ゴシック" w:hAnsi="ＭＳ ゴシック" w:hint="eastAsia"/>
        </w:rPr>
        <w:t>(1) 審査方法</w:t>
      </w:r>
    </w:p>
    <w:p w14:paraId="4793A945" w14:textId="77777777" w:rsidR="00AB002C" w:rsidRPr="00263ABE" w:rsidRDefault="00AB002C" w:rsidP="00AB002C">
      <w:pPr>
        <w:ind w:leftChars="100" w:left="616" w:hangingChars="200" w:hanging="411"/>
        <w:rPr>
          <w:rFonts w:ascii="ＭＳ ゴシック" w:eastAsia="ＭＳ ゴシック" w:hAnsi="ＭＳ ゴシック"/>
        </w:rPr>
      </w:pPr>
      <w:r w:rsidRPr="00263ABE">
        <w:rPr>
          <w:rFonts w:ascii="ＭＳ ゴシック" w:eastAsia="ＭＳ ゴシック" w:hAnsi="ＭＳ ゴシック" w:hint="eastAsia"/>
        </w:rPr>
        <w:t xml:space="preserve">　ア　(2)の審査基準に基づき、外部委員で構成する選定委員会による審査を行い、最優秀提案者（及び次点者）を決定します。ただし、最高点の者が</w:t>
      </w:r>
      <w:r w:rsidR="00234C3E" w:rsidRPr="00263ABE">
        <w:rPr>
          <w:rFonts w:ascii="ＭＳ ゴシック" w:eastAsia="ＭＳ ゴシック" w:hAnsi="ＭＳ ゴシック" w:hint="eastAsia"/>
        </w:rPr>
        <w:t>複数者いる場合は、提案金額の安価な者を最優秀提案事業者と</w:t>
      </w:r>
      <w:r w:rsidR="003B03C0" w:rsidRPr="00263ABE">
        <w:rPr>
          <w:rFonts w:ascii="ＭＳ ゴシック" w:eastAsia="ＭＳ ゴシック" w:hAnsi="ＭＳ ゴシック" w:hint="eastAsia"/>
        </w:rPr>
        <w:t>します。</w:t>
      </w:r>
    </w:p>
    <w:p w14:paraId="06D18E1E" w14:textId="77777777" w:rsidR="005E720F" w:rsidRPr="00263ABE" w:rsidRDefault="005E720F" w:rsidP="005E720F">
      <w:pPr>
        <w:ind w:leftChars="200" w:left="822" w:hangingChars="200" w:hanging="411"/>
        <w:rPr>
          <w:rFonts w:ascii="ＭＳ ゴシック" w:eastAsia="ＭＳ ゴシック" w:hAnsi="ＭＳ ゴシック"/>
        </w:rPr>
      </w:pPr>
      <w:r w:rsidRPr="00263ABE">
        <w:rPr>
          <w:rFonts w:ascii="ＭＳ ゴシック" w:eastAsia="ＭＳ ゴシック" w:hAnsi="ＭＳ ゴシック" w:hint="eastAsia"/>
        </w:rPr>
        <w:t xml:space="preserve">イ　</w:t>
      </w:r>
      <w:r w:rsidR="00E82C11" w:rsidRPr="00263ABE">
        <w:rPr>
          <w:rFonts w:ascii="ＭＳ ゴシック" w:eastAsia="ＭＳ ゴシック" w:hAnsi="ＭＳ ゴシック" w:hint="eastAsia"/>
        </w:rPr>
        <w:t>審査は、原則としてプレゼンテーション審査にて行います。（応募者が多数の場合は、書類審査による一次審査を実施する場合があります。書類審査にて上位５者程度を選定し、書類審査を通過した提案についてプレゼンテーション審査を行います。）プレゼンテーション審査の日時・場所も併せて通知を行います。</w:t>
      </w:r>
    </w:p>
    <w:p w14:paraId="3045C467" w14:textId="77777777" w:rsidR="005E720F" w:rsidRPr="00263ABE" w:rsidRDefault="005E720F" w:rsidP="005E720F">
      <w:pPr>
        <w:ind w:leftChars="300" w:left="616"/>
        <w:rPr>
          <w:rFonts w:ascii="ＭＳ ゴシック" w:eastAsia="ＭＳ ゴシック" w:hAnsi="ＭＳ ゴシック"/>
        </w:rPr>
      </w:pPr>
      <w:r w:rsidRPr="00263ABE">
        <w:rPr>
          <w:rFonts w:ascii="ＭＳ ゴシック" w:eastAsia="ＭＳ ゴシック" w:hAnsi="ＭＳ ゴシック" w:hint="eastAsia"/>
        </w:rPr>
        <w:t xml:space="preserve">　</w:t>
      </w:r>
      <w:r w:rsidR="00E82C11" w:rsidRPr="00263ABE">
        <w:rPr>
          <w:rFonts w:ascii="ＭＳ ゴシック" w:eastAsia="ＭＳ ゴシック" w:hAnsi="ＭＳ ゴシック" w:hint="eastAsia"/>
        </w:rPr>
        <w:t>なお、</w:t>
      </w:r>
      <w:r w:rsidRPr="00263ABE">
        <w:rPr>
          <w:rFonts w:ascii="ＭＳ ゴシック" w:eastAsia="ＭＳ ゴシック" w:hAnsi="ＭＳ ゴシック" w:hint="eastAsia"/>
        </w:rPr>
        <w:t xml:space="preserve">プレゼンテーション審査にはパワーポイント等の使用は可能です。　　</w:t>
      </w:r>
    </w:p>
    <w:p w14:paraId="7F8C8366" w14:textId="77777777" w:rsidR="005E720F" w:rsidRPr="00263ABE" w:rsidRDefault="005E720F" w:rsidP="005E720F">
      <w:pPr>
        <w:ind w:leftChars="300" w:left="616"/>
        <w:rPr>
          <w:rFonts w:ascii="ＭＳ ゴシック" w:eastAsia="ＭＳ ゴシック" w:hAnsi="ＭＳ ゴシック"/>
        </w:rPr>
      </w:pPr>
      <w:r w:rsidRPr="00263ABE">
        <w:rPr>
          <w:rFonts w:ascii="ＭＳ ゴシック" w:eastAsia="ＭＳ ゴシック" w:hAnsi="ＭＳ ゴシック" w:hint="eastAsia"/>
        </w:rPr>
        <w:t>（パソコン及び必要機材は府が準備、設定等は応募事業者が実施）</w:t>
      </w:r>
    </w:p>
    <w:p w14:paraId="4C99D40B" w14:textId="77777777" w:rsidR="005E720F" w:rsidRPr="00263ABE" w:rsidRDefault="005E720F" w:rsidP="005E720F">
      <w:pPr>
        <w:ind w:leftChars="300" w:left="616" w:firstLineChars="50" w:firstLine="103"/>
        <w:rPr>
          <w:rFonts w:ascii="ＭＳ ゴシック" w:eastAsia="ＭＳ ゴシック" w:hAnsi="ＭＳ ゴシック"/>
        </w:rPr>
      </w:pPr>
      <w:r w:rsidRPr="00263ABE">
        <w:rPr>
          <w:rFonts w:ascii="ＭＳ ゴシック" w:eastAsia="ＭＳ ゴシック" w:hAnsi="ＭＳ ゴシック" w:hint="eastAsia"/>
        </w:rPr>
        <w:t>※発表内容には、提案事業者が特定できる内容、担当者名等の個人情報を含めないでください。</w:t>
      </w:r>
    </w:p>
    <w:p w14:paraId="799EEE83" w14:textId="3BE87175" w:rsidR="005E720F" w:rsidRPr="00263ABE" w:rsidRDefault="005E720F" w:rsidP="009448A1">
      <w:pPr>
        <w:ind w:leftChars="300" w:left="616" w:firstLineChars="50" w:firstLine="103"/>
        <w:rPr>
          <w:rFonts w:ascii="ＭＳ ゴシック" w:eastAsia="ＭＳ ゴシック" w:hAnsi="ＭＳ ゴシック"/>
        </w:rPr>
      </w:pPr>
      <w:r w:rsidRPr="00263ABE">
        <w:rPr>
          <w:rFonts w:ascii="ＭＳ ゴシック" w:eastAsia="ＭＳ ゴシック" w:hAnsi="ＭＳ ゴシック" w:hint="eastAsia"/>
        </w:rPr>
        <w:t>※発表用のデータについては、令和８年</w:t>
      </w:r>
      <w:r w:rsidR="0087638E" w:rsidRPr="00263ABE">
        <w:rPr>
          <w:rFonts w:ascii="ＭＳ ゴシック" w:eastAsia="ＭＳ ゴシック" w:hAnsi="ＭＳ ゴシック" w:hint="eastAsia"/>
        </w:rPr>
        <w:t>７</w:t>
      </w:r>
      <w:r w:rsidRPr="00263ABE">
        <w:rPr>
          <w:rFonts w:ascii="ＭＳ ゴシック" w:eastAsia="ＭＳ ゴシック" w:hAnsi="ＭＳ ゴシック" w:hint="eastAsia"/>
        </w:rPr>
        <w:t>月</w:t>
      </w:r>
      <w:r w:rsidR="0066680B" w:rsidRPr="00263ABE">
        <w:rPr>
          <w:rFonts w:ascii="ＭＳ ゴシック" w:eastAsia="ＭＳ ゴシック" w:hAnsi="ＭＳ ゴシック" w:hint="eastAsia"/>
        </w:rPr>
        <w:t>21</w:t>
      </w:r>
      <w:r w:rsidRPr="00263ABE">
        <w:rPr>
          <w:rFonts w:ascii="ＭＳ ゴシック" w:eastAsia="ＭＳ ゴシック" w:hAnsi="ＭＳ ゴシック"/>
        </w:rPr>
        <w:t>日（</w:t>
      </w:r>
      <w:r w:rsidR="0066680B" w:rsidRPr="00263ABE">
        <w:rPr>
          <w:rFonts w:ascii="ＭＳ ゴシック" w:eastAsia="ＭＳ ゴシック" w:hAnsi="ＭＳ ゴシック" w:hint="eastAsia"/>
        </w:rPr>
        <w:t>火</w:t>
      </w:r>
      <w:r w:rsidRPr="00263ABE">
        <w:rPr>
          <w:rFonts w:ascii="ＭＳ ゴシック" w:eastAsia="ＭＳ ゴシック" w:hAnsi="ＭＳ ゴシック"/>
        </w:rPr>
        <w:t>）</w:t>
      </w:r>
      <w:r w:rsidRPr="00263ABE">
        <w:rPr>
          <w:rFonts w:ascii="ＭＳ ゴシック" w:eastAsia="ＭＳ ゴシック" w:hAnsi="ＭＳ ゴシック" w:hint="eastAsia"/>
        </w:rPr>
        <w:t>午後5時までに電子メール（</w:t>
      </w:r>
      <w:hyperlink r:id="rId15" w:history="1">
        <w:r w:rsidR="00DD4813" w:rsidRPr="00263ABE">
          <w:rPr>
            <w:rStyle w:val="a8"/>
            <w:rFonts w:ascii="ＭＳ ゴシック" w:eastAsia="ＭＳ ゴシック" w:hAnsi="ＭＳ ゴシック" w:hint="eastAsia"/>
          </w:rPr>
          <w:t>k</w:t>
        </w:r>
        <w:r w:rsidR="00DD4813" w:rsidRPr="00263ABE">
          <w:rPr>
            <w:rStyle w:val="a8"/>
            <w:rFonts w:ascii="ＭＳ ゴシック" w:eastAsia="ＭＳ ゴシック" w:hAnsi="ＭＳ ゴシック"/>
          </w:rPr>
          <w:t>yojukikaku-g07@gbox.pref.osaka.lg.jp</w:t>
        </w:r>
      </w:hyperlink>
      <w:r w:rsidR="00DD4813" w:rsidRPr="00263ABE">
        <w:rPr>
          <w:rFonts w:ascii="ＭＳ ゴシック" w:eastAsia="ＭＳ ゴシック" w:hAnsi="ＭＳ ゴシック" w:hint="eastAsia"/>
        </w:rPr>
        <w:t>）</w:t>
      </w:r>
      <w:r w:rsidRPr="00263ABE">
        <w:rPr>
          <w:rFonts w:ascii="ＭＳ ゴシック" w:eastAsia="ＭＳ ゴシック" w:hAnsi="ＭＳ ゴシック"/>
        </w:rPr>
        <w:t>で提出してください。</w:t>
      </w:r>
    </w:p>
    <w:p w14:paraId="61311BD6" w14:textId="77777777" w:rsidR="00AB002C" w:rsidRPr="00263ABE" w:rsidRDefault="00AB002C" w:rsidP="00AB002C">
      <w:pPr>
        <w:ind w:leftChars="200" w:left="616" w:hangingChars="100" w:hanging="205"/>
        <w:rPr>
          <w:rFonts w:ascii="ＭＳ ゴシック" w:eastAsia="ＭＳ ゴシック" w:hAnsi="ＭＳ ゴシック"/>
        </w:rPr>
      </w:pPr>
      <w:r w:rsidRPr="00263ABE">
        <w:rPr>
          <w:rFonts w:ascii="ＭＳ ゴシック" w:eastAsia="ＭＳ ゴシック" w:hAnsi="ＭＳ ゴシック" w:hint="eastAsia"/>
        </w:rPr>
        <w:t>ウ</w:t>
      </w:r>
      <w:r w:rsidR="001D0F5B" w:rsidRPr="00263ABE">
        <w:rPr>
          <w:rFonts w:ascii="ＭＳ ゴシック" w:eastAsia="ＭＳ ゴシック" w:hAnsi="ＭＳ ゴシック" w:hint="eastAsia"/>
        </w:rPr>
        <w:t xml:space="preserve">　</w:t>
      </w:r>
      <w:r w:rsidRPr="00263ABE">
        <w:rPr>
          <w:rFonts w:ascii="ＭＳ ゴシック" w:eastAsia="ＭＳ ゴシック" w:hAnsi="ＭＳ ゴシック" w:hint="eastAsia"/>
        </w:rPr>
        <w:t>最優秀提案者の評価点が、審査の結果、100点満点中</w:t>
      </w:r>
      <w:r w:rsidR="00F33E42" w:rsidRPr="00263ABE">
        <w:rPr>
          <w:rFonts w:ascii="ＭＳ ゴシック" w:eastAsia="ＭＳ ゴシック" w:hAnsi="ＭＳ ゴシック" w:hint="eastAsia"/>
        </w:rPr>
        <w:t>60</w:t>
      </w:r>
      <w:r w:rsidRPr="00263ABE">
        <w:rPr>
          <w:rFonts w:ascii="ＭＳ ゴシック" w:eastAsia="ＭＳ ゴシック" w:hAnsi="ＭＳ ゴシック" w:hint="eastAsia"/>
        </w:rPr>
        <w:t>点以下の場合は採択しません。</w:t>
      </w:r>
    </w:p>
    <w:p w14:paraId="3405D183" w14:textId="77777777" w:rsidR="00AB002C" w:rsidRPr="00263ABE" w:rsidRDefault="00AB002C" w:rsidP="00AB002C">
      <w:pPr>
        <w:ind w:leftChars="200" w:left="411" w:firstLineChars="200" w:firstLine="411"/>
        <w:rPr>
          <w:rFonts w:ascii="ＭＳ ゴシック" w:eastAsia="ＭＳ ゴシック" w:hAnsi="ＭＳ ゴシック"/>
        </w:rPr>
      </w:pPr>
      <w:r w:rsidRPr="00263ABE">
        <w:rPr>
          <w:rFonts w:ascii="ＭＳ ゴシック" w:eastAsia="ＭＳ ゴシック" w:hAnsi="ＭＳ ゴシック" w:hint="eastAsia"/>
        </w:rPr>
        <w:t>なお、審査内容に係る質問や異議は一切受け付けません。</w:t>
      </w:r>
    </w:p>
    <w:p w14:paraId="57699F67" w14:textId="00047A81" w:rsidR="00E313B2" w:rsidRPr="00263ABE" w:rsidRDefault="00AB002C" w:rsidP="00AB002C">
      <w:pPr>
        <w:rPr>
          <w:rFonts w:ascii="ＭＳ ゴシック" w:eastAsia="ＭＳ ゴシック" w:hAnsi="ＭＳ ゴシック"/>
        </w:rPr>
      </w:pPr>
      <w:r w:rsidRPr="00263ABE">
        <w:rPr>
          <w:rFonts w:ascii="ＭＳ ゴシック" w:eastAsia="ＭＳ ゴシック" w:hAnsi="ＭＳ ゴシック" w:hint="eastAsia"/>
        </w:rPr>
        <w:t xml:space="preserve">  　エ　最優秀提案者は特別の理由がないかぎり、契約交渉の相手方に決定します。</w:t>
      </w:r>
    </w:p>
    <w:p w14:paraId="46DC4E0D" w14:textId="77777777" w:rsidR="00F46152" w:rsidRPr="00263ABE" w:rsidRDefault="00F46152" w:rsidP="00AB002C">
      <w:pPr>
        <w:rPr>
          <w:rFonts w:ascii="ＭＳ ゴシック" w:eastAsia="ＭＳ ゴシック" w:hAnsi="ＭＳ ゴシック"/>
        </w:rPr>
      </w:pPr>
    </w:p>
    <w:p w14:paraId="0A15268F" w14:textId="77777777" w:rsidR="00AB002C" w:rsidRPr="00263ABE" w:rsidRDefault="00AB002C" w:rsidP="00AB002C">
      <w:pPr>
        <w:ind w:firstLineChars="49" w:firstLine="101"/>
        <w:rPr>
          <w:rFonts w:ascii="ＭＳ ゴシック" w:eastAsia="ＭＳ ゴシック" w:hAnsi="ＭＳ ゴシック"/>
        </w:rPr>
      </w:pPr>
      <w:r w:rsidRPr="00263ABE">
        <w:rPr>
          <w:rFonts w:ascii="ＭＳ ゴシック" w:eastAsia="ＭＳ ゴシック" w:hAnsi="ＭＳ ゴシック" w:hint="eastAsia"/>
        </w:rPr>
        <w:t>(2) 審査基準</w:t>
      </w:r>
    </w:p>
    <w:tbl>
      <w:tblPr>
        <w:tblW w:w="0" w:type="auto"/>
        <w:tblInd w:w="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96"/>
        <w:gridCol w:w="6237"/>
        <w:gridCol w:w="851"/>
      </w:tblGrid>
      <w:tr w:rsidR="009E06D3" w:rsidRPr="00263ABE" w14:paraId="36912B58" w14:textId="77777777" w:rsidTr="00FE5AD2">
        <w:tc>
          <w:tcPr>
            <w:tcW w:w="1496" w:type="dxa"/>
            <w:shd w:val="clear" w:color="auto" w:fill="FFFF00"/>
          </w:tcPr>
          <w:p w14:paraId="68750441" w14:textId="77777777" w:rsidR="00AB002C" w:rsidRPr="00263ABE" w:rsidRDefault="00AB002C" w:rsidP="00C54A65">
            <w:pPr>
              <w:jc w:val="center"/>
              <w:rPr>
                <w:rFonts w:ascii="ＭＳ ゴシック" w:eastAsia="ＭＳ ゴシック" w:hAnsi="ＭＳ ゴシック"/>
              </w:rPr>
            </w:pPr>
          </w:p>
          <w:p w14:paraId="6C311651" w14:textId="77777777" w:rsidR="00AB002C" w:rsidRPr="00263ABE" w:rsidRDefault="00AB002C" w:rsidP="00C54A65">
            <w:pPr>
              <w:jc w:val="center"/>
              <w:rPr>
                <w:rFonts w:ascii="ＭＳ ゴシック" w:eastAsia="ＭＳ ゴシック" w:hAnsi="ＭＳ ゴシック"/>
              </w:rPr>
            </w:pPr>
            <w:r w:rsidRPr="00263ABE">
              <w:rPr>
                <w:rFonts w:ascii="ＭＳ ゴシック" w:eastAsia="ＭＳ ゴシック" w:hAnsi="ＭＳ ゴシック" w:hint="eastAsia"/>
              </w:rPr>
              <w:t>審 査 項 目</w:t>
            </w:r>
          </w:p>
          <w:p w14:paraId="32320010" w14:textId="77777777" w:rsidR="00AB002C" w:rsidRPr="00263ABE" w:rsidRDefault="00AB002C" w:rsidP="00C54A65">
            <w:pPr>
              <w:jc w:val="center"/>
              <w:rPr>
                <w:rFonts w:ascii="ＭＳ ゴシック" w:eastAsia="ＭＳ ゴシック" w:hAnsi="ＭＳ ゴシック"/>
              </w:rPr>
            </w:pPr>
          </w:p>
        </w:tc>
        <w:tc>
          <w:tcPr>
            <w:tcW w:w="6237" w:type="dxa"/>
            <w:shd w:val="clear" w:color="auto" w:fill="FFFF00"/>
          </w:tcPr>
          <w:p w14:paraId="4339292C" w14:textId="77777777" w:rsidR="00AB002C" w:rsidRPr="00263ABE" w:rsidRDefault="00AB002C" w:rsidP="00C54A65">
            <w:pPr>
              <w:jc w:val="center"/>
              <w:rPr>
                <w:rFonts w:ascii="ＭＳ ゴシック" w:eastAsia="ＭＳ ゴシック" w:hAnsi="ＭＳ ゴシック"/>
              </w:rPr>
            </w:pPr>
          </w:p>
          <w:p w14:paraId="02ED6224" w14:textId="77777777" w:rsidR="00AB002C" w:rsidRPr="00263ABE" w:rsidRDefault="00AB002C" w:rsidP="00C54A65">
            <w:pPr>
              <w:jc w:val="center"/>
              <w:rPr>
                <w:rFonts w:ascii="ＭＳ ゴシック" w:eastAsia="ＭＳ ゴシック" w:hAnsi="ＭＳ ゴシック"/>
              </w:rPr>
            </w:pPr>
            <w:r w:rsidRPr="00263ABE">
              <w:rPr>
                <w:rFonts w:ascii="ＭＳ ゴシック" w:eastAsia="ＭＳ ゴシック" w:hAnsi="ＭＳ ゴシック" w:hint="eastAsia"/>
              </w:rPr>
              <w:t>審 査 内 容</w:t>
            </w:r>
          </w:p>
        </w:tc>
        <w:tc>
          <w:tcPr>
            <w:tcW w:w="851" w:type="dxa"/>
            <w:shd w:val="clear" w:color="auto" w:fill="FFFF00"/>
          </w:tcPr>
          <w:p w14:paraId="67DABACB" w14:textId="77777777" w:rsidR="00AB002C" w:rsidRPr="00263ABE" w:rsidRDefault="00AB002C" w:rsidP="00C54A65">
            <w:pPr>
              <w:jc w:val="center"/>
              <w:rPr>
                <w:rFonts w:ascii="ＭＳ ゴシック" w:eastAsia="ＭＳ ゴシック" w:hAnsi="ＭＳ ゴシック"/>
              </w:rPr>
            </w:pPr>
          </w:p>
          <w:p w14:paraId="4D3CF509" w14:textId="77777777" w:rsidR="00AB002C" w:rsidRPr="00263ABE" w:rsidRDefault="00AB002C" w:rsidP="00C54A65">
            <w:pPr>
              <w:jc w:val="center"/>
              <w:rPr>
                <w:rFonts w:ascii="ＭＳ ゴシック" w:eastAsia="ＭＳ ゴシック" w:hAnsi="ＭＳ ゴシック"/>
              </w:rPr>
            </w:pPr>
            <w:r w:rsidRPr="00263ABE">
              <w:rPr>
                <w:rFonts w:ascii="ＭＳ ゴシック" w:eastAsia="ＭＳ ゴシック" w:hAnsi="ＭＳ ゴシック" w:hint="eastAsia"/>
              </w:rPr>
              <w:t>配点</w:t>
            </w:r>
          </w:p>
        </w:tc>
      </w:tr>
      <w:tr w:rsidR="009E06D3" w:rsidRPr="00263ABE" w14:paraId="5EC40FB3" w14:textId="77777777" w:rsidTr="00FE5AD2">
        <w:tc>
          <w:tcPr>
            <w:tcW w:w="1496" w:type="dxa"/>
            <w:shd w:val="clear" w:color="auto" w:fill="auto"/>
          </w:tcPr>
          <w:p w14:paraId="7A3896F9" w14:textId="77777777" w:rsidR="00AB002C" w:rsidRPr="00263ABE" w:rsidRDefault="00614B68" w:rsidP="00C54A65">
            <w:pPr>
              <w:rPr>
                <w:rFonts w:ascii="ＭＳ ゴシック" w:eastAsia="ＭＳ ゴシック" w:hAnsi="ＭＳ ゴシック"/>
              </w:rPr>
            </w:pPr>
            <w:r w:rsidRPr="00263ABE">
              <w:rPr>
                <w:rFonts w:ascii="ＭＳ ゴシック" w:eastAsia="ＭＳ ゴシック" w:hAnsi="ＭＳ ゴシック" w:hint="eastAsia"/>
                <w:sz w:val="20"/>
              </w:rPr>
              <w:t>府内の古民家集落の発掘業務に</w:t>
            </w:r>
            <w:r w:rsidR="00081063" w:rsidRPr="00263ABE">
              <w:rPr>
                <w:rFonts w:ascii="ＭＳ ゴシック" w:eastAsia="ＭＳ ゴシック" w:hAnsi="ＭＳ ゴシック" w:hint="eastAsia"/>
                <w:sz w:val="20"/>
              </w:rPr>
              <w:t>関する提案</w:t>
            </w:r>
          </w:p>
        </w:tc>
        <w:tc>
          <w:tcPr>
            <w:tcW w:w="6237" w:type="dxa"/>
            <w:shd w:val="clear" w:color="auto" w:fill="auto"/>
          </w:tcPr>
          <w:p w14:paraId="6804BDA6" w14:textId="63B451E1" w:rsidR="00614B68" w:rsidRPr="00263ABE" w:rsidRDefault="00614B68" w:rsidP="00614B68">
            <w:pPr>
              <w:numPr>
                <w:ilvl w:val="0"/>
                <w:numId w:val="4"/>
              </w:numPr>
              <w:spacing w:line="280" w:lineRule="exact"/>
              <w:rPr>
                <w:rFonts w:ascii="ＭＳ ゴシック" w:eastAsia="ＭＳ ゴシック" w:hAnsi="ＭＳ ゴシック"/>
                <w:sz w:val="20"/>
              </w:rPr>
            </w:pPr>
            <w:r w:rsidRPr="00263ABE">
              <w:rPr>
                <w:rFonts w:ascii="ＭＳ ゴシック" w:eastAsia="ＭＳ ゴシック" w:hAnsi="ＭＳ ゴシック" w:hint="eastAsia"/>
                <w:sz w:val="20"/>
              </w:rPr>
              <w:t>府内の古民家集落の全体像を把握するための</w:t>
            </w:r>
            <w:r w:rsidR="00A66AD8" w:rsidRPr="00263ABE">
              <w:rPr>
                <w:rFonts w:ascii="ＭＳ ゴシック" w:eastAsia="ＭＳ ゴシック" w:hAnsi="ＭＳ ゴシック" w:hint="eastAsia"/>
                <w:sz w:val="20"/>
              </w:rPr>
              <w:t>効率的な</w:t>
            </w:r>
            <w:r w:rsidRPr="00263ABE">
              <w:rPr>
                <w:rFonts w:ascii="ＭＳ ゴシック" w:eastAsia="ＭＳ ゴシック" w:hAnsi="ＭＳ ゴシック" w:hint="eastAsia"/>
                <w:sz w:val="20"/>
              </w:rPr>
              <w:t>手法が</w:t>
            </w:r>
            <w:r w:rsidR="00A66AD8" w:rsidRPr="00263ABE">
              <w:rPr>
                <w:rFonts w:ascii="ＭＳ ゴシック" w:eastAsia="ＭＳ ゴシック" w:hAnsi="ＭＳ ゴシック" w:hint="eastAsia"/>
                <w:sz w:val="20"/>
              </w:rPr>
              <w:t>提案されて</w:t>
            </w:r>
            <w:r w:rsidRPr="00263ABE">
              <w:rPr>
                <w:rFonts w:ascii="ＭＳ ゴシック" w:eastAsia="ＭＳ ゴシック" w:hAnsi="ＭＳ ゴシック" w:hint="eastAsia"/>
                <w:sz w:val="20"/>
              </w:rPr>
              <w:t>いるか。</w:t>
            </w:r>
          </w:p>
          <w:p w14:paraId="18EC786D" w14:textId="1B2685A6" w:rsidR="00614B68" w:rsidRPr="00263ABE" w:rsidRDefault="00A54FC2" w:rsidP="00614B68">
            <w:pPr>
              <w:numPr>
                <w:ilvl w:val="0"/>
                <w:numId w:val="4"/>
              </w:numPr>
              <w:spacing w:line="280" w:lineRule="exact"/>
              <w:rPr>
                <w:rFonts w:ascii="ＭＳ ゴシック" w:eastAsia="ＭＳ ゴシック" w:hAnsi="ＭＳ ゴシック"/>
                <w:sz w:val="20"/>
              </w:rPr>
            </w:pPr>
            <w:r w:rsidRPr="00263ABE">
              <w:rPr>
                <w:rFonts w:ascii="ＭＳ ゴシック" w:eastAsia="ＭＳ ゴシック" w:hAnsi="ＭＳ ゴシック" w:hint="eastAsia"/>
                <w:sz w:val="20"/>
              </w:rPr>
              <w:t>整理すべき</w:t>
            </w:r>
            <w:r w:rsidR="00614B68" w:rsidRPr="00263ABE">
              <w:rPr>
                <w:rFonts w:ascii="ＭＳ ゴシック" w:eastAsia="ＭＳ ゴシック" w:hAnsi="ＭＳ ゴシック" w:hint="eastAsia"/>
                <w:sz w:val="20"/>
              </w:rPr>
              <w:t>古民家集落の基礎情報</w:t>
            </w:r>
            <w:r w:rsidRPr="00263ABE">
              <w:rPr>
                <w:rFonts w:ascii="ＭＳ ゴシック" w:eastAsia="ＭＳ ゴシック" w:hAnsi="ＭＳ ゴシック" w:hint="eastAsia"/>
                <w:sz w:val="20"/>
              </w:rPr>
              <w:t>項目が</w:t>
            </w:r>
            <w:r w:rsidR="00614B68" w:rsidRPr="00263ABE">
              <w:rPr>
                <w:rFonts w:ascii="ＭＳ ゴシック" w:eastAsia="ＭＳ ゴシック" w:hAnsi="ＭＳ ゴシック" w:hint="eastAsia"/>
                <w:sz w:val="20"/>
              </w:rPr>
              <w:t>観光まちづくりの検討に資する形で体系的に</w:t>
            </w:r>
            <w:r w:rsidR="00717176" w:rsidRPr="00263ABE">
              <w:rPr>
                <w:rFonts w:ascii="ＭＳ ゴシック" w:eastAsia="ＭＳ ゴシック" w:hAnsi="ＭＳ ゴシック" w:hint="eastAsia"/>
                <w:sz w:val="20"/>
              </w:rPr>
              <w:t>提案されているか。</w:t>
            </w:r>
          </w:p>
          <w:p w14:paraId="42D4AF63" w14:textId="4BBADBD3" w:rsidR="00AB002C" w:rsidRPr="00263ABE" w:rsidRDefault="00614B68" w:rsidP="0066680B">
            <w:pPr>
              <w:numPr>
                <w:ilvl w:val="0"/>
                <w:numId w:val="4"/>
              </w:numPr>
              <w:spacing w:line="280" w:lineRule="exact"/>
              <w:rPr>
                <w:rFonts w:ascii="ＭＳ ゴシック" w:eastAsia="ＭＳ ゴシック" w:hAnsi="ＭＳ ゴシック"/>
                <w:sz w:val="20"/>
              </w:rPr>
            </w:pPr>
            <w:r w:rsidRPr="00263ABE">
              <w:rPr>
                <w:rFonts w:ascii="ＭＳ ゴシック" w:eastAsia="ＭＳ ゴシック" w:hAnsi="ＭＳ ゴシック" w:hint="eastAsia"/>
                <w:sz w:val="20"/>
              </w:rPr>
              <w:t>古民家集落の</w:t>
            </w:r>
            <w:r w:rsidR="00531A99" w:rsidRPr="00263ABE">
              <w:rPr>
                <w:rFonts w:ascii="ＭＳ ゴシック" w:eastAsia="ＭＳ ゴシック" w:hAnsi="ＭＳ ゴシック" w:hint="eastAsia"/>
                <w:sz w:val="20"/>
              </w:rPr>
              <w:t>整理手法が</w:t>
            </w:r>
            <w:r w:rsidRPr="00263ABE">
              <w:rPr>
                <w:rFonts w:ascii="ＭＳ ゴシック" w:eastAsia="ＭＳ ゴシック" w:hAnsi="ＭＳ ゴシック" w:hint="eastAsia"/>
                <w:sz w:val="20"/>
              </w:rPr>
              <w:t>客観性・</w:t>
            </w:r>
            <w:r w:rsidR="00EE0BAD" w:rsidRPr="00263ABE">
              <w:rPr>
                <w:rFonts w:ascii="ＭＳ ゴシック" w:eastAsia="ＭＳ ゴシック" w:hAnsi="ＭＳ ゴシック" w:hint="eastAsia"/>
                <w:sz w:val="20"/>
              </w:rPr>
              <w:t>合理性・</w:t>
            </w:r>
            <w:r w:rsidRPr="00263ABE">
              <w:rPr>
                <w:rFonts w:ascii="ＭＳ ゴシック" w:eastAsia="ＭＳ ゴシック" w:hAnsi="ＭＳ ゴシック" w:hint="eastAsia"/>
                <w:sz w:val="20"/>
              </w:rPr>
              <w:t>分析性を有</w:t>
            </w:r>
            <w:r w:rsidR="00717176" w:rsidRPr="00263ABE">
              <w:rPr>
                <w:rFonts w:ascii="ＭＳ ゴシック" w:eastAsia="ＭＳ ゴシック" w:hAnsi="ＭＳ ゴシック" w:hint="eastAsia"/>
                <w:sz w:val="20"/>
              </w:rPr>
              <w:t>する</w:t>
            </w:r>
            <w:r w:rsidR="00531A99" w:rsidRPr="00263ABE">
              <w:rPr>
                <w:rFonts w:ascii="ＭＳ ゴシック" w:eastAsia="ＭＳ ゴシック" w:hAnsi="ＭＳ ゴシック" w:hint="eastAsia"/>
                <w:sz w:val="20"/>
              </w:rPr>
              <w:t>形で</w:t>
            </w:r>
            <w:r w:rsidR="00717176" w:rsidRPr="00263ABE">
              <w:rPr>
                <w:rFonts w:ascii="ＭＳ ゴシック" w:eastAsia="ＭＳ ゴシック" w:hAnsi="ＭＳ ゴシック" w:hint="eastAsia"/>
                <w:sz w:val="20"/>
              </w:rPr>
              <w:t>提案されているか。</w:t>
            </w:r>
          </w:p>
        </w:tc>
        <w:tc>
          <w:tcPr>
            <w:tcW w:w="851" w:type="dxa"/>
            <w:shd w:val="clear" w:color="auto" w:fill="auto"/>
          </w:tcPr>
          <w:p w14:paraId="74592EDF" w14:textId="77777777" w:rsidR="00AB002C" w:rsidRPr="00263ABE" w:rsidRDefault="00AB002C" w:rsidP="00C54A65">
            <w:pPr>
              <w:jc w:val="right"/>
              <w:rPr>
                <w:rFonts w:ascii="ＭＳ ゴシック" w:eastAsia="ＭＳ ゴシック" w:hAnsi="ＭＳ ゴシック"/>
              </w:rPr>
            </w:pPr>
          </w:p>
          <w:p w14:paraId="1C680CE9" w14:textId="77777777" w:rsidR="00AB002C" w:rsidRPr="00263ABE" w:rsidRDefault="00B60F60" w:rsidP="00C54A65">
            <w:pPr>
              <w:jc w:val="right"/>
              <w:rPr>
                <w:rFonts w:ascii="ＭＳ ゴシック" w:eastAsia="ＭＳ ゴシック" w:hAnsi="ＭＳ ゴシック"/>
              </w:rPr>
            </w:pPr>
            <w:r w:rsidRPr="00263ABE">
              <w:rPr>
                <w:rFonts w:ascii="ＭＳ ゴシック" w:eastAsia="ＭＳ ゴシック" w:hAnsi="ＭＳ ゴシック" w:hint="eastAsia"/>
              </w:rPr>
              <w:t>20</w:t>
            </w:r>
            <w:r w:rsidR="00AB002C" w:rsidRPr="00263ABE">
              <w:rPr>
                <w:rFonts w:ascii="ＭＳ ゴシック" w:eastAsia="ＭＳ ゴシック" w:hAnsi="ＭＳ ゴシック" w:hint="eastAsia"/>
              </w:rPr>
              <w:t>点</w:t>
            </w:r>
          </w:p>
        </w:tc>
      </w:tr>
      <w:tr w:rsidR="009E06D3" w:rsidRPr="00263ABE" w14:paraId="476800A2" w14:textId="77777777" w:rsidTr="009E06D3">
        <w:trPr>
          <w:trHeight w:val="2593"/>
        </w:trPr>
        <w:tc>
          <w:tcPr>
            <w:tcW w:w="1496" w:type="dxa"/>
            <w:shd w:val="clear" w:color="auto" w:fill="auto"/>
          </w:tcPr>
          <w:p w14:paraId="229B23B1" w14:textId="77777777" w:rsidR="00AB002C" w:rsidRPr="00263ABE" w:rsidRDefault="003A6944" w:rsidP="00C54A65">
            <w:pPr>
              <w:rPr>
                <w:rFonts w:ascii="ＭＳ ゴシック" w:eastAsia="ＭＳ ゴシック" w:hAnsi="ＭＳ ゴシック"/>
              </w:rPr>
            </w:pPr>
            <w:r w:rsidRPr="00263ABE">
              <w:rPr>
                <w:rFonts w:ascii="ＭＳ ゴシック" w:eastAsia="ＭＳ ゴシック" w:hAnsi="ＭＳ ゴシック" w:hint="eastAsia"/>
                <w:sz w:val="20"/>
              </w:rPr>
              <w:t>事業地区選定にかかる評価・検討業務に</w:t>
            </w:r>
            <w:r w:rsidR="00081063" w:rsidRPr="00263ABE">
              <w:rPr>
                <w:rFonts w:ascii="ＭＳ ゴシック" w:eastAsia="ＭＳ ゴシック" w:hAnsi="ＭＳ ゴシック" w:hint="eastAsia"/>
                <w:sz w:val="20"/>
              </w:rPr>
              <w:t>関する提案</w:t>
            </w:r>
          </w:p>
        </w:tc>
        <w:tc>
          <w:tcPr>
            <w:tcW w:w="6237" w:type="dxa"/>
            <w:shd w:val="clear" w:color="auto" w:fill="auto"/>
          </w:tcPr>
          <w:p w14:paraId="34B4F2BA" w14:textId="77777777" w:rsidR="003A6944" w:rsidRPr="00263ABE" w:rsidRDefault="003A6944" w:rsidP="00435576">
            <w:pPr>
              <w:rPr>
                <w:rFonts w:ascii="ＭＳ ゴシック" w:eastAsia="ＭＳ ゴシック" w:hAnsi="ＭＳ ゴシック" w:cs="MS-Mincho"/>
                <w:kern w:val="0"/>
                <w:sz w:val="20"/>
              </w:rPr>
            </w:pPr>
            <w:r w:rsidRPr="00263ABE">
              <w:rPr>
                <w:rFonts w:ascii="ＭＳ ゴシック" w:eastAsia="ＭＳ ゴシック" w:hAnsi="ＭＳ ゴシック" w:cs="MS-Mincho" w:hint="eastAsia"/>
                <w:kern w:val="0"/>
                <w:sz w:val="20"/>
              </w:rPr>
              <w:t>（第一次評価・選定）</w:t>
            </w:r>
          </w:p>
          <w:p w14:paraId="1CD0909B" w14:textId="77777777" w:rsidR="003514F4" w:rsidRPr="00263ABE" w:rsidRDefault="003514F4" w:rsidP="009E06D3">
            <w:pPr>
              <w:numPr>
                <w:ilvl w:val="0"/>
                <w:numId w:val="4"/>
              </w:numPr>
              <w:rPr>
                <w:rFonts w:ascii="ＭＳ ゴシック" w:eastAsia="ＭＳ ゴシック" w:hAnsi="ＭＳ ゴシック" w:cs="MS-Mincho"/>
                <w:kern w:val="0"/>
                <w:sz w:val="20"/>
              </w:rPr>
            </w:pPr>
            <w:r w:rsidRPr="00263ABE">
              <w:rPr>
                <w:rFonts w:ascii="ＭＳ ゴシック" w:eastAsia="ＭＳ ゴシック" w:hAnsi="ＭＳ ゴシック" w:cs="MS-Mincho" w:hint="eastAsia"/>
                <w:kern w:val="0"/>
                <w:sz w:val="20"/>
              </w:rPr>
              <w:t>約20地区を選定するための有用な着眼点が提案されているか。</w:t>
            </w:r>
          </w:p>
          <w:p w14:paraId="57968CC2" w14:textId="78C35B9A" w:rsidR="003A6944" w:rsidRPr="00263ABE" w:rsidRDefault="003A6944" w:rsidP="0066680B">
            <w:pPr>
              <w:numPr>
                <w:ilvl w:val="0"/>
                <w:numId w:val="4"/>
              </w:numPr>
              <w:rPr>
                <w:rFonts w:ascii="ＭＳ ゴシック" w:eastAsia="ＭＳ ゴシック" w:hAnsi="ＭＳ ゴシック" w:cs="MS-Mincho"/>
                <w:kern w:val="0"/>
                <w:sz w:val="20"/>
              </w:rPr>
            </w:pPr>
            <w:r w:rsidRPr="00263ABE">
              <w:rPr>
                <w:rFonts w:ascii="ＭＳ ゴシック" w:eastAsia="ＭＳ ゴシック" w:hAnsi="ＭＳ ゴシック" w:cs="MS-Mincho" w:hint="eastAsia"/>
                <w:kern w:val="0"/>
                <w:sz w:val="20"/>
              </w:rPr>
              <w:t>約20地区を選定するため</w:t>
            </w:r>
            <w:r w:rsidR="003514F4" w:rsidRPr="00263ABE">
              <w:rPr>
                <w:rFonts w:ascii="ＭＳ ゴシック" w:eastAsia="ＭＳ ゴシック" w:hAnsi="ＭＳ ゴシック" w:cs="MS-Mincho" w:hint="eastAsia"/>
                <w:kern w:val="0"/>
                <w:sz w:val="20"/>
              </w:rPr>
              <w:t>の客観性・合理性を有する</w:t>
            </w:r>
            <w:r w:rsidRPr="00263ABE">
              <w:rPr>
                <w:rFonts w:ascii="ＭＳ ゴシック" w:eastAsia="ＭＳ ゴシック" w:hAnsi="ＭＳ ゴシック" w:cs="MS-Mincho" w:hint="eastAsia"/>
                <w:kern w:val="0"/>
                <w:sz w:val="20"/>
              </w:rPr>
              <w:t>評価手法</w:t>
            </w:r>
            <w:r w:rsidR="003514F4" w:rsidRPr="00263ABE">
              <w:rPr>
                <w:rFonts w:ascii="ＭＳ ゴシック" w:eastAsia="ＭＳ ゴシック" w:hAnsi="ＭＳ ゴシック" w:cs="MS-Mincho" w:hint="eastAsia"/>
                <w:kern w:val="0"/>
                <w:sz w:val="20"/>
              </w:rPr>
              <w:t>の設計</w:t>
            </w:r>
            <w:r w:rsidR="00A142F4" w:rsidRPr="00263ABE">
              <w:rPr>
                <w:rFonts w:ascii="ＭＳ ゴシック" w:eastAsia="ＭＳ ゴシック" w:hAnsi="ＭＳ ゴシック" w:cs="MS-Mincho" w:hint="eastAsia"/>
                <w:kern w:val="0"/>
                <w:sz w:val="20"/>
              </w:rPr>
              <w:t>の</w:t>
            </w:r>
            <w:r w:rsidR="003514F4" w:rsidRPr="00263ABE">
              <w:rPr>
                <w:rFonts w:ascii="ＭＳ ゴシック" w:eastAsia="ＭＳ ゴシック" w:hAnsi="ＭＳ ゴシック" w:cs="MS-Mincho" w:hint="eastAsia"/>
                <w:kern w:val="0"/>
                <w:sz w:val="20"/>
              </w:rPr>
              <w:t>考え方が提案されているか。</w:t>
            </w:r>
          </w:p>
          <w:p w14:paraId="45A2D1C2" w14:textId="77777777" w:rsidR="003A6944" w:rsidRPr="00263ABE" w:rsidRDefault="003A6944" w:rsidP="00435576">
            <w:pPr>
              <w:rPr>
                <w:rFonts w:ascii="ＭＳ ゴシック" w:eastAsia="ＭＳ ゴシック" w:hAnsi="ＭＳ ゴシック" w:cs="MS-Mincho"/>
                <w:kern w:val="0"/>
                <w:sz w:val="20"/>
              </w:rPr>
            </w:pPr>
            <w:r w:rsidRPr="00263ABE">
              <w:rPr>
                <w:rFonts w:ascii="ＭＳ ゴシック" w:eastAsia="ＭＳ ゴシック" w:hAnsi="ＭＳ ゴシック" w:cs="MS-Mincho" w:hint="eastAsia"/>
                <w:kern w:val="0"/>
                <w:sz w:val="20"/>
              </w:rPr>
              <w:t>（第二次評価・選定）</w:t>
            </w:r>
          </w:p>
          <w:p w14:paraId="1255CCCE" w14:textId="3B4FB689" w:rsidR="00EE0BAD" w:rsidRPr="00263ABE" w:rsidRDefault="003A6944" w:rsidP="0066680B">
            <w:pPr>
              <w:numPr>
                <w:ilvl w:val="0"/>
                <w:numId w:val="4"/>
              </w:numPr>
              <w:rPr>
                <w:rFonts w:ascii="ＭＳ ゴシック" w:eastAsia="ＭＳ ゴシック" w:hAnsi="ＭＳ ゴシック" w:cs="MS-Mincho"/>
                <w:kern w:val="0"/>
                <w:sz w:val="20"/>
              </w:rPr>
            </w:pPr>
            <w:r w:rsidRPr="00263ABE">
              <w:rPr>
                <w:rFonts w:ascii="ＭＳ ゴシック" w:eastAsia="ＭＳ ゴシック" w:hAnsi="ＭＳ ゴシック" w:cs="MS-Mincho" w:hint="eastAsia"/>
                <w:kern w:val="0"/>
                <w:sz w:val="20"/>
              </w:rPr>
              <w:t>約4地区を選定するための</w:t>
            </w:r>
            <w:r w:rsidR="00EE0BAD" w:rsidRPr="00263ABE">
              <w:rPr>
                <w:rFonts w:ascii="ＭＳ ゴシック" w:eastAsia="ＭＳ ゴシック" w:hAnsi="ＭＳ ゴシック" w:cs="MS-Mincho" w:hint="eastAsia"/>
                <w:kern w:val="0"/>
                <w:sz w:val="20"/>
              </w:rPr>
              <w:t>有用な着眼点が提案されているか。</w:t>
            </w:r>
          </w:p>
          <w:p w14:paraId="009EBFB3" w14:textId="1F4AF919" w:rsidR="00EE0BAD" w:rsidRPr="00263ABE" w:rsidRDefault="00EE0BAD" w:rsidP="00EE0BAD">
            <w:pPr>
              <w:numPr>
                <w:ilvl w:val="0"/>
                <w:numId w:val="4"/>
              </w:numPr>
              <w:rPr>
                <w:rFonts w:ascii="ＭＳ ゴシック" w:eastAsia="ＭＳ ゴシック" w:hAnsi="ＭＳ ゴシック" w:cs="MS-Mincho"/>
                <w:kern w:val="0"/>
                <w:sz w:val="20"/>
              </w:rPr>
            </w:pPr>
            <w:r w:rsidRPr="00263ABE">
              <w:rPr>
                <w:rFonts w:ascii="ＭＳ ゴシック" w:eastAsia="ＭＳ ゴシック" w:hAnsi="ＭＳ ゴシック" w:cs="MS-Mincho" w:hint="eastAsia"/>
                <w:kern w:val="0"/>
                <w:sz w:val="20"/>
              </w:rPr>
              <w:t>約4地区を選定するための客観性・</w:t>
            </w:r>
            <w:r w:rsidR="003A6944" w:rsidRPr="00263ABE">
              <w:rPr>
                <w:rFonts w:ascii="ＭＳ ゴシック" w:eastAsia="ＭＳ ゴシック" w:hAnsi="ＭＳ ゴシック" w:cs="MS-Mincho" w:hint="eastAsia"/>
                <w:kern w:val="0"/>
                <w:sz w:val="20"/>
              </w:rPr>
              <w:t>透明性</w:t>
            </w:r>
            <w:r w:rsidRPr="00263ABE">
              <w:rPr>
                <w:rFonts w:ascii="ＭＳ ゴシック" w:eastAsia="ＭＳ ゴシック" w:hAnsi="ＭＳ ゴシック" w:cs="MS-Mincho" w:hint="eastAsia"/>
                <w:kern w:val="0"/>
                <w:sz w:val="20"/>
              </w:rPr>
              <w:t>を有する評価手法の設計</w:t>
            </w:r>
            <w:r w:rsidR="00A142F4" w:rsidRPr="00263ABE">
              <w:rPr>
                <w:rFonts w:ascii="ＭＳ ゴシック" w:eastAsia="ＭＳ ゴシック" w:hAnsi="ＭＳ ゴシック" w:cs="MS-Mincho" w:hint="eastAsia"/>
                <w:kern w:val="0"/>
                <w:sz w:val="20"/>
              </w:rPr>
              <w:t>の</w:t>
            </w:r>
            <w:r w:rsidRPr="00263ABE">
              <w:rPr>
                <w:rFonts w:ascii="ＭＳ ゴシック" w:eastAsia="ＭＳ ゴシック" w:hAnsi="ＭＳ ゴシック" w:cs="MS-Mincho" w:hint="eastAsia"/>
                <w:kern w:val="0"/>
                <w:sz w:val="20"/>
              </w:rPr>
              <w:t>考え方が提案されているか。</w:t>
            </w:r>
          </w:p>
          <w:p w14:paraId="069C7053" w14:textId="5F596457" w:rsidR="00695AA4" w:rsidRPr="00263ABE" w:rsidRDefault="00EE0BAD" w:rsidP="00481DAC">
            <w:pPr>
              <w:numPr>
                <w:ilvl w:val="0"/>
                <w:numId w:val="4"/>
              </w:numPr>
              <w:rPr>
                <w:rFonts w:ascii="ＭＳ ゴシック" w:eastAsia="ＭＳ ゴシック" w:hAnsi="ＭＳ ゴシック" w:cs="MS-Mincho"/>
                <w:kern w:val="0"/>
                <w:sz w:val="20"/>
              </w:rPr>
            </w:pPr>
            <w:r w:rsidRPr="00263ABE">
              <w:rPr>
                <w:rFonts w:ascii="ＭＳ ゴシック" w:eastAsia="ＭＳ ゴシック" w:hAnsi="ＭＳ ゴシック" w:cs="MS-Mincho" w:hint="eastAsia"/>
                <w:kern w:val="0"/>
                <w:sz w:val="20"/>
              </w:rPr>
              <w:t>効果的な</w:t>
            </w:r>
            <w:r w:rsidR="003A6944" w:rsidRPr="00263ABE">
              <w:rPr>
                <w:rFonts w:ascii="ＭＳ ゴシック" w:eastAsia="ＭＳ ゴシック" w:hAnsi="ＭＳ ゴシック" w:cs="MS-Mincho" w:hint="eastAsia"/>
                <w:kern w:val="0"/>
                <w:sz w:val="20"/>
              </w:rPr>
              <w:t>関係者の把握</w:t>
            </w:r>
            <w:r w:rsidRPr="00263ABE">
              <w:rPr>
                <w:rFonts w:ascii="ＭＳ ゴシック" w:eastAsia="ＭＳ ゴシック" w:hAnsi="ＭＳ ゴシック" w:cs="MS-Mincho" w:hint="eastAsia"/>
                <w:kern w:val="0"/>
                <w:sz w:val="20"/>
              </w:rPr>
              <w:t>方法と</w:t>
            </w:r>
            <w:r w:rsidR="003A6944" w:rsidRPr="00263ABE">
              <w:rPr>
                <w:rFonts w:ascii="ＭＳ ゴシック" w:eastAsia="ＭＳ ゴシック" w:hAnsi="ＭＳ ゴシック" w:cs="MS-Mincho" w:hint="eastAsia"/>
                <w:kern w:val="0"/>
                <w:sz w:val="20"/>
              </w:rPr>
              <w:t>ヒアリング</w:t>
            </w:r>
            <w:r w:rsidRPr="00263ABE">
              <w:rPr>
                <w:rFonts w:ascii="ＭＳ ゴシック" w:eastAsia="ＭＳ ゴシック" w:hAnsi="ＭＳ ゴシック" w:cs="MS-Mincho" w:hint="eastAsia"/>
                <w:kern w:val="0"/>
                <w:sz w:val="20"/>
              </w:rPr>
              <w:t>方法</w:t>
            </w:r>
            <w:r w:rsidR="003A6944" w:rsidRPr="00263ABE">
              <w:rPr>
                <w:rFonts w:ascii="ＭＳ ゴシック" w:eastAsia="ＭＳ ゴシック" w:hAnsi="ＭＳ ゴシック" w:cs="MS-Mincho" w:hint="eastAsia"/>
                <w:kern w:val="0"/>
                <w:sz w:val="20"/>
              </w:rPr>
              <w:t>が</w:t>
            </w:r>
            <w:r w:rsidRPr="00263ABE">
              <w:rPr>
                <w:rFonts w:ascii="ＭＳ ゴシック" w:eastAsia="ＭＳ ゴシック" w:hAnsi="ＭＳ ゴシック" w:cs="MS-Mincho" w:hint="eastAsia"/>
                <w:kern w:val="0"/>
                <w:sz w:val="20"/>
              </w:rPr>
              <w:t>提案されているか。</w:t>
            </w:r>
          </w:p>
        </w:tc>
        <w:tc>
          <w:tcPr>
            <w:tcW w:w="851" w:type="dxa"/>
            <w:shd w:val="clear" w:color="auto" w:fill="auto"/>
          </w:tcPr>
          <w:p w14:paraId="3A8DDDAB" w14:textId="77777777" w:rsidR="00AB002C" w:rsidRPr="00263ABE" w:rsidRDefault="00AB002C" w:rsidP="00C54A65">
            <w:pPr>
              <w:jc w:val="right"/>
              <w:rPr>
                <w:rFonts w:ascii="ＭＳ ゴシック" w:eastAsia="ＭＳ ゴシック" w:hAnsi="ＭＳ ゴシック"/>
              </w:rPr>
            </w:pPr>
          </w:p>
          <w:p w14:paraId="6F7DC7D4" w14:textId="77777777" w:rsidR="00AB002C" w:rsidRPr="00263ABE" w:rsidRDefault="00B60F60" w:rsidP="00C54A65">
            <w:pPr>
              <w:jc w:val="right"/>
              <w:rPr>
                <w:rFonts w:ascii="ＭＳ ゴシック" w:eastAsia="ＭＳ ゴシック" w:hAnsi="ＭＳ ゴシック"/>
              </w:rPr>
            </w:pPr>
            <w:r w:rsidRPr="00263ABE">
              <w:rPr>
                <w:rFonts w:ascii="ＭＳ ゴシック" w:eastAsia="ＭＳ ゴシック" w:hAnsi="ＭＳ ゴシック" w:hint="eastAsia"/>
              </w:rPr>
              <w:t>20</w:t>
            </w:r>
            <w:r w:rsidR="00AB002C" w:rsidRPr="00263ABE">
              <w:rPr>
                <w:rFonts w:ascii="ＭＳ ゴシック" w:eastAsia="ＭＳ ゴシック" w:hAnsi="ＭＳ ゴシック" w:hint="eastAsia"/>
              </w:rPr>
              <w:t>点</w:t>
            </w:r>
          </w:p>
        </w:tc>
      </w:tr>
      <w:tr w:rsidR="009E06D3" w:rsidRPr="00263ABE" w14:paraId="2005B46F" w14:textId="77777777" w:rsidTr="00FE5AD2">
        <w:tc>
          <w:tcPr>
            <w:tcW w:w="1496" w:type="dxa"/>
            <w:shd w:val="clear" w:color="auto" w:fill="auto"/>
          </w:tcPr>
          <w:p w14:paraId="7BED20FD" w14:textId="4145738C" w:rsidR="00081063" w:rsidRPr="00263ABE" w:rsidRDefault="003A6944" w:rsidP="00C54A65">
            <w:pPr>
              <w:rPr>
                <w:rFonts w:ascii="ＭＳ ゴシック" w:eastAsia="ＭＳ ゴシック" w:hAnsi="ＭＳ ゴシック"/>
                <w:sz w:val="20"/>
              </w:rPr>
            </w:pPr>
            <w:r w:rsidRPr="00263ABE">
              <w:rPr>
                <w:rFonts w:ascii="ＭＳ ゴシック" w:eastAsia="ＭＳ ゴシック" w:hAnsi="ＭＳ ゴシック" w:hint="eastAsia"/>
                <w:sz w:val="20"/>
              </w:rPr>
              <w:t>エリアリノベ</w:t>
            </w:r>
            <w:r w:rsidRPr="00263ABE">
              <w:rPr>
                <w:rFonts w:ascii="ＭＳ ゴシック" w:eastAsia="ＭＳ ゴシック" w:hAnsi="ＭＳ ゴシック" w:hint="eastAsia"/>
                <w:sz w:val="20"/>
              </w:rPr>
              <w:lastRenderedPageBreak/>
              <w:t>ーションシナリオの検討</w:t>
            </w:r>
            <w:r w:rsidR="002A6662" w:rsidRPr="00263ABE">
              <w:rPr>
                <w:rFonts w:ascii="ＭＳ ゴシック" w:eastAsia="ＭＳ ゴシック" w:hAnsi="ＭＳ ゴシック" w:hint="eastAsia"/>
                <w:sz w:val="20"/>
              </w:rPr>
              <w:t>業務</w:t>
            </w:r>
            <w:r w:rsidR="00081063" w:rsidRPr="00263ABE">
              <w:rPr>
                <w:rFonts w:ascii="ＭＳ ゴシック" w:eastAsia="ＭＳ ゴシック" w:hAnsi="ＭＳ ゴシック" w:hint="eastAsia"/>
                <w:sz w:val="20"/>
              </w:rPr>
              <w:t>に関する提案</w:t>
            </w:r>
          </w:p>
        </w:tc>
        <w:tc>
          <w:tcPr>
            <w:tcW w:w="6237" w:type="dxa"/>
            <w:shd w:val="clear" w:color="auto" w:fill="auto"/>
          </w:tcPr>
          <w:p w14:paraId="53177774" w14:textId="5ACE8670" w:rsidR="00481DAC" w:rsidRPr="00263ABE" w:rsidRDefault="00481DAC" w:rsidP="00975949">
            <w:pPr>
              <w:numPr>
                <w:ilvl w:val="0"/>
                <w:numId w:val="4"/>
              </w:numPr>
              <w:rPr>
                <w:rFonts w:ascii="ＭＳ ゴシック" w:eastAsia="ＭＳ ゴシック" w:hAnsi="ＭＳ ゴシック" w:cs="MS-Mincho"/>
                <w:kern w:val="0"/>
                <w:sz w:val="20"/>
              </w:rPr>
            </w:pPr>
            <w:r w:rsidRPr="00263ABE">
              <w:rPr>
                <w:rFonts w:ascii="ＭＳ ゴシック" w:eastAsia="ＭＳ ゴシック" w:hAnsi="ＭＳ ゴシック" w:cs="MS-Mincho" w:hint="eastAsia"/>
                <w:kern w:val="0"/>
                <w:sz w:val="20"/>
              </w:rPr>
              <w:lastRenderedPageBreak/>
              <w:t>古民家</w:t>
            </w:r>
            <w:r w:rsidR="00025FE7" w:rsidRPr="00263ABE">
              <w:rPr>
                <w:rFonts w:ascii="ＭＳ ゴシック" w:eastAsia="ＭＳ ゴシック" w:hAnsi="ＭＳ ゴシック" w:cs="MS-Mincho" w:hint="eastAsia"/>
                <w:kern w:val="0"/>
                <w:sz w:val="20"/>
              </w:rPr>
              <w:t>集落</w:t>
            </w:r>
            <w:r w:rsidRPr="00263ABE">
              <w:rPr>
                <w:rFonts w:ascii="ＭＳ ゴシック" w:eastAsia="ＭＳ ゴシック" w:hAnsi="ＭＳ ゴシック" w:cs="MS-Mincho" w:hint="eastAsia"/>
                <w:kern w:val="0"/>
                <w:sz w:val="20"/>
              </w:rPr>
              <w:t>を観光拠点化</w:t>
            </w:r>
            <w:r w:rsidR="00EE0BAD" w:rsidRPr="00263ABE">
              <w:rPr>
                <w:rFonts w:ascii="ＭＳ ゴシック" w:eastAsia="ＭＳ ゴシック" w:hAnsi="ＭＳ ゴシック" w:cs="MS-Mincho" w:hint="eastAsia"/>
                <w:kern w:val="0"/>
                <w:sz w:val="20"/>
              </w:rPr>
              <w:t>するためのエリアリノベーションの検</w:t>
            </w:r>
            <w:r w:rsidR="00EE0BAD" w:rsidRPr="00263ABE">
              <w:rPr>
                <w:rFonts w:ascii="ＭＳ ゴシック" w:eastAsia="ＭＳ ゴシック" w:hAnsi="ＭＳ ゴシック" w:cs="MS-Mincho" w:hint="eastAsia"/>
                <w:kern w:val="0"/>
                <w:sz w:val="20"/>
              </w:rPr>
              <w:lastRenderedPageBreak/>
              <w:t>討</w:t>
            </w:r>
            <w:r w:rsidR="009D4E9E" w:rsidRPr="00263ABE">
              <w:rPr>
                <w:rFonts w:ascii="ＭＳ ゴシック" w:eastAsia="ＭＳ ゴシック" w:hAnsi="ＭＳ ゴシック" w:cs="MS-Mincho" w:hint="eastAsia"/>
                <w:kern w:val="0"/>
                <w:sz w:val="20"/>
              </w:rPr>
              <w:t>に資する</w:t>
            </w:r>
            <w:r w:rsidR="00EE0BAD" w:rsidRPr="00263ABE">
              <w:rPr>
                <w:rFonts w:ascii="ＭＳ ゴシック" w:eastAsia="ＭＳ ゴシック" w:hAnsi="ＭＳ ゴシック" w:cs="MS-Mincho" w:hint="eastAsia"/>
                <w:kern w:val="0"/>
                <w:sz w:val="20"/>
              </w:rPr>
              <w:t>有用な</w:t>
            </w:r>
            <w:r w:rsidRPr="00263ABE">
              <w:rPr>
                <w:rFonts w:ascii="ＭＳ ゴシック" w:eastAsia="ＭＳ ゴシック" w:hAnsi="ＭＳ ゴシック" w:cs="MS-Mincho" w:hint="eastAsia"/>
                <w:kern w:val="0"/>
                <w:sz w:val="20"/>
              </w:rPr>
              <w:t>着眼点</w:t>
            </w:r>
            <w:r w:rsidR="00025FE7" w:rsidRPr="00263ABE">
              <w:rPr>
                <w:rFonts w:ascii="ＭＳ ゴシック" w:eastAsia="ＭＳ ゴシック" w:hAnsi="ＭＳ ゴシック" w:cs="MS-Mincho" w:hint="eastAsia"/>
                <w:kern w:val="0"/>
                <w:sz w:val="20"/>
              </w:rPr>
              <w:t>が</w:t>
            </w:r>
            <w:r w:rsidR="00EE0BAD" w:rsidRPr="00263ABE">
              <w:rPr>
                <w:rFonts w:ascii="ＭＳ ゴシック" w:eastAsia="ＭＳ ゴシック" w:hAnsi="ＭＳ ゴシック" w:cs="MS-Mincho" w:hint="eastAsia"/>
                <w:kern w:val="0"/>
                <w:sz w:val="20"/>
              </w:rPr>
              <w:t>提案</w:t>
            </w:r>
            <w:r w:rsidR="00025FE7" w:rsidRPr="00263ABE">
              <w:rPr>
                <w:rFonts w:ascii="ＭＳ ゴシック" w:eastAsia="ＭＳ ゴシック" w:hAnsi="ＭＳ ゴシック" w:cs="MS-Mincho" w:hint="eastAsia"/>
                <w:kern w:val="0"/>
                <w:sz w:val="20"/>
              </w:rPr>
              <w:t>されているか。</w:t>
            </w:r>
          </w:p>
          <w:p w14:paraId="464E8C8F" w14:textId="1E9DC7D3" w:rsidR="00081063" w:rsidRPr="00263ABE" w:rsidRDefault="002D3D1B" w:rsidP="00975949">
            <w:pPr>
              <w:numPr>
                <w:ilvl w:val="0"/>
                <w:numId w:val="4"/>
              </w:numPr>
              <w:rPr>
                <w:rFonts w:ascii="ＭＳ ゴシック" w:eastAsia="ＭＳ ゴシック" w:hAnsi="ＭＳ ゴシック" w:cs="MS-Mincho"/>
                <w:kern w:val="0"/>
                <w:sz w:val="20"/>
              </w:rPr>
            </w:pPr>
            <w:r w:rsidRPr="00263ABE">
              <w:rPr>
                <w:rFonts w:ascii="ＭＳ ゴシック" w:eastAsia="ＭＳ ゴシック" w:hAnsi="ＭＳ ゴシック" w:cs="MS-Mincho" w:hint="eastAsia"/>
                <w:kern w:val="0"/>
                <w:sz w:val="20"/>
              </w:rPr>
              <w:t>事業化に向けた効果的な</w:t>
            </w:r>
            <w:r w:rsidR="00664B6D" w:rsidRPr="00263ABE">
              <w:rPr>
                <w:rFonts w:ascii="ＭＳ ゴシック" w:eastAsia="ＭＳ ゴシック" w:hAnsi="ＭＳ ゴシック" w:cs="MS-Mincho" w:hint="eastAsia"/>
                <w:kern w:val="0"/>
                <w:sz w:val="20"/>
              </w:rPr>
              <w:t>シナリオ構築</w:t>
            </w:r>
            <w:r w:rsidR="00F55DF3" w:rsidRPr="00263ABE">
              <w:rPr>
                <w:rFonts w:ascii="ＭＳ ゴシック" w:eastAsia="ＭＳ ゴシック" w:hAnsi="ＭＳ ゴシック" w:cs="MS-Mincho" w:hint="eastAsia"/>
                <w:kern w:val="0"/>
                <w:sz w:val="20"/>
              </w:rPr>
              <w:t>の</w:t>
            </w:r>
            <w:r w:rsidR="00481DAC" w:rsidRPr="00263ABE">
              <w:rPr>
                <w:rFonts w:ascii="ＭＳ ゴシック" w:eastAsia="ＭＳ ゴシック" w:hAnsi="ＭＳ ゴシック" w:cs="MS-Mincho" w:hint="eastAsia"/>
                <w:kern w:val="0"/>
                <w:sz w:val="20"/>
              </w:rPr>
              <w:t>考え方が示されているか。</w:t>
            </w:r>
          </w:p>
          <w:p w14:paraId="4E73279C" w14:textId="26079F27" w:rsidR="001A6080" w:rsidRPr="00263ABE" w:rsidRDefault="001A6080" w:rsidP="00773CD2">
            <w:pPr>
              <w:numPr>
                <w:ilvl w:val="0"/>
                <w:numId w:val="4"/>
              </w:numPr>
              <w:rPr>
                <w:rFonts w:ascii="ＭＳ ゴシック" w:eastAsia="ＭＳ ゴシック" w:hAnsi="ＭＳ ゴシック" w:cs="MS-Mincho"/>
                <w:kern w:val="0"/>
                <w:sz w:val="20"/>
              </w:rPr>
            </w:pPr>
            <w:r w:rsidRPr="00263ABE">
              <w:rPr>
                <w:rFonts w:ascii="ＭＳ ゴシック" w:eastAsia="ＭＳ ゴシック" w:hAnsi="ＭＳ ゴシック" w:cs="MS-Mincho" w:hint="eastAsia"/>
                <w:kern w:val="0"/>
                <w:sz w:val="20"/>
              </w:rPr>
              <w:t>効果的なヒアリング先が提案されているか。</w:t>
            </w:r>
          </w:p>
        </w:tc>
        <w:tc>
          <w:tcPr>
            <w:tcW w:w="851" w:type="dxa"/>
            <w:shd w:val="clear" w:color="auto" w:fill="auto"/>
          </w:tcPr>
          <w:p w14:paraId="32C36776" w14:textId="77777777" w:rsidR="00081063" w:rsidRPr="00263ABE" w:rsidRDefault="00081063" w:rsidP="00081063">
            <w:pPr>
              <w:jc w:val="right"/>
              <w:rPr>
                <w:rFonts w:ascii="ＭＳ ゴシック" w:eastAsia="ＭＳ ゴシック" w:hAnsi="ＭＳ ゴシック"/>
              </w:rPr>
            </w:pPr>
          </w:p>
          <w:p w14:paraId="0D64E0E7" w14:textId="77777777" w:rsidR="00081063" w:rsidRPr="00263ABE" w:rsidRDefault="00B60F60" w:rsidP="00081063">
            <w:pPr>
              <w:jc w:val="right"/>
              <w:rPr>
                <w:rFonts w:ascii="ＭＳ ゴシック" w:eastAsia="ＭＳ ゴシック" w:hAnsi="ＭＳ ゴシック"/>
              </w:rPr>
            </w:pPr>
            <w:r w:rsidRPr="00263ABE">
              <w:rPr>
                <w:rFonts w:ascii="ＭＳ ゴシック" w:eastAsia="ＭＳ ゴシック" w:hAnsi="ＭＳ ゴシック" w:hint="eastAsia"/>
              </w:rPr>
              <w:lastRenderedPageBreak/>
              <w:t>15</w:t>
            </w:r>
            <w:r w:rsidR="00081063" w:rsidRPr="00263ABE">
              <w:rPr>
                <w:rFonts w:ascii="ＭＳ ゴシック" w:eastAsia="ＭＳ ゴシック" w:hAnsi="ＭＳ ゴシック" w:hint="eastAsia"/>
              </w:rPr>
              <w:t>点</w:t>
            </w:r>
          </w:p>
          <w:p w14:paraId="7214B8E2" w14:textId="77777777" w:rsidR="00081063" w:rsidRPr="00263ABE" w:rsidRDefault="00081063" w:rsidP="00081063">
            <w:pPr>
              <w:ind w:right="1230"/>
              <w:jc w:val="right"/>
              <w:rPr>
                <w:rFonts w:ascii="ＭＳ ゴシック" w:eastAsia="ＭＳ ゴシック" w:hAnsi="ＭＳ ゴシック"/>
              </w:rPr>
            </w:pPr>
          </w:p>
        </w:tc>
      </w:tr>
      <w:tr w:rsidR="009E06D3" w:rsidRPr="00263ABE" w14:paraId="0798213E" w14:textId="77777777" w:rsidTr="00FE5AD2">
        <w:tc>
          <w:tcPr>
            <w:tcW w:w="1496" w:type="dxa"/>
            <w:shd w:val="clear" w:color="auto" w:fill="auto"/>
          </w:tcPr>
          <w:p w14:paraId="15E7C365" w14:textId="4E36B61A" w:rsidR="00AB002C" w:rsidRPr="00263ABE" w:rsidRDefault="00780B85" w:rsidP="00C54A65">
            <w:pPr>
              <w:rPr>
                <w:rFonts w:ascii="ＭＳ ゴシック" w:eastAsia="ＭＳ ゴシック" w:hAnsi="ＭＳ ゴシック"/>
              </w:rPr>
            </w:pPr>
            <w:r w:rsidRPr="00263ABE">
              <w:rPr>
                <w:rFonts w:ascii="ＭＳ ゴシック" w:eastAsia="ＭＳ ゴシック" w:hAnsi="ＭＳ ゴシック" w:hint="eastAsia"/>
                <w:sz w:val="20"/>
              </w:rPr>
              <w:lastRenderedPageBreak/>
              <w:t>試行実施地区における推進準備体制の検討</w:t>
            </w:r>
            <w:r w:rsidR="002A6662" w:rsidRPr="00263ABE">
              <w:rPr>
                <w:rFonts w:ascii="ＭＳ ゴシック" w:eastAsia="ＭＳ ゴシック" w:hAnsi="ＭＳ ゴシック" w:hint="eastAsia"/>
                <w:sz w:val="20"/>
              </w:rPr>
              <w:t>業務</w:t>
            </w:r>
            <w:r w:rsidR="00081063" w:rsidRPr="00263ABE">
              <w:rPr>
                <w:rFonts w:ascii="ＭＳ ゴシック" w:eastAsia="ＭＳ ゴシック" w:hAnsi="ＭＳ ゴシック" w:hint="eastAsia"/>
                <w:sz w:val="20"/>
              </w:rPr>
              <w:t>に関する提案</w:t>
            </w:r>
          </w:p>
        </w:tc>
        <w:tc>
          <w:tcPr>
            <w:tcW w:w="6237" w:type="dxa"/>
            <w:shd w:val="clear" w:color="auto" w:fill="auto"/>
          </w:tcPr>
          <w:p w14:paraId="773FAE96" w14:textId="5E4C7860" w:rsidR="00B8576C" w:rsidRPr="00263ABE" w:rsidRDefault="00780B85" w:rsidP="0066680B">
            <w:pPr>
              <w:numPr>
                <w:ilvl w:val="0"/>
                <w:numId w:val="4"/>
              </w:numPr>
              <w:rPr>
                <w:rFonts w:ascii="ＭＳ ゴシック" w:eastAsia="ＭＳ ゴシック" w:hAnsi="ＭＳ ゴシック"/>
                <w:sz w:val="20"/>
              </w:rPr>
            </w:pPr>
            <w:r w:rsidRPr="00263ABE">
              <w:rPr>
                <w:rFonts w:ascii="ＭＳ ゴシック" w:eastAsia="ＭＳ ゴシック" w:hAnsi="ＭＳ ゴシック" w:hint="eastAsia"/>
                <w:sz w:val="20"/>
              </w:rPr>
              <w:t>将来的な</w:t>
            </w:r>
            <w:r w:rsidR="00774F88" w:rsidRPr="00263ABE">
              <w:rPr>
                <w:rFonts w:ascii="ＭＳ ゴシック" w:eastAsia="ＭＳ ゴシック" w:hAnsi="ＭＳ ゴシック" w:hint="eastAsia"/>
                <w:sz w:val="20"/>
              </w:rPr>
              <w:t>地域の組織体</w:t>
            </w:r>
            <w:r w:rsidRPr="00263ABE">
              <w:rPr>
                <w:rFonts w:ascii="ＭＳ ゴシック" w:eastAsia="ＭＳ ゴシック" w:hAnsi="ＭＳ ゴシック" w:hint="eastAsia"/>
                <w:sz w:val="20"/>
              </w:rPr>
              <w:t>形成</w:t>
            </w:r>
            <w:r w:rsidR="00B8576C" w:rsidRPr="00263ABE">
              <w:rPr>
                <w:rFonts w:ascii="ＭＳ ゴシック" w:eastAsia="ＭＳ ゴシック" w:hAnsi="ＭＳ ゴシック" w:hint="eastAsia"/>
                <w:sz w:val="20"/>
              </w:rPr>
              <w:t>に</w:t>
            </w:r>
            <w:r w:rsidR="002D3D1B" w:rsidRPr="00263ABE">
              <w:rPr>
                <w:rFonts w:ascii="ＭＳ ゴシック" w:eastAsia="ＭＳ ゴシック" w:hAnsi="ＭＳ ゴシック" w:hint="eastAsia"/>
                <w:sz w:val="20"/>
              </w:rPr>
              <w:t>向けた有用</w:t>
            </w:r>
            <w:r w:rsidR="00B8576C" w:rsidRPr="00263ABE">
              <w:rPr>
                <w:rFonts w:ascii="ＭＳ ゴシック" w:eastAsia="ＭＳ ゴシック" w:hAnsi="ＭＳ ゴシック" w:hint="eastAsia"/>
                <w:sz w:val="20"/>
              </w:rPr>
              <w:t>な着眼点</w:t>
            </w:r>
            <w:r w:rsidR="002D3D1B" w:rsidRPr="00263ABE">
              <w:rPr>
                <w:rFonts w:ascii="ＭＳ ゴシック" w:eastAsia="ＭＳ ゴシック" w:hAnsi="ＭＳ ゴシック" w:hint="eastAsia"/>
                <w:sz w:val="20"/>
              </w:rPr>
              <w:t>が提案</w:t>
            </w:r>
            <w:r w:rsidR="003B7929" w:rsidRPr="00263ABE">
              <w:rPr>
                <w:rFonts w:ascii="ＭＳ ゴシック" w:eastAsia="ＭＳ ゴシック" w:hAnsi="ＭＳ ゴシック" w:hint="eastAsia"/>
                <w:sz w:val="20"/>
              </w:rPr>
              <w:t>されているか。</w:t>
            </w:r>
          </w:p>
          <w:p w14:paraId="6119B9D6" w14:textId="694C9917" w:rsidR="00780B85" w:rsidRPr="00263ABE" w:rsidRDefault="002D3D1B" w:rsidP="00EB12E5">
            <w:pPr>
              <w:numPr>
                <w:ilvl w:val="0"/>
                <w:numId w:val="4"/>
              </w:numPr>
              <w:rPr>
                <w:rFonts w:ascii="ＭＳ ゴシック" w:eastAsia="ＭＳ ゴシック" w:hAnsi="ＭＳ ゴシック"/>
                <w:sz w:val="20"/>
              </w:rPr>
            </w:pPr>
            <w:r w:rsidRPr="00263ABE">
              <w:rPr>
                <w:rFonts w:ascii="ＭＳ ゴシック" w:eastAsia="ＭＳ ゴシック" w:hAnsi="ＭＳ ゴシック" w:hint="eastAsia"/>
                <w:sz w:val="20"/>
              </w:rPr>
              <w:t>効果的な構築</w:t>
            </w:r>
            <w:r w:rsidR="00B8576C" w:rsidRPr="00263ABE">
              <w:rPr>
                <w:rFonts w:ascii="ＭＳ ゴシック" w:eastAsia="ＭＳ ゴシック" w:hAnsi="ＭＳ ゴシック" w:hint="eastAsia"/>
                <w:sz w:val="20"/>
              </w:rPr>
              <w:t>プロセス</w:t>
            </w:r>
            <w:r w:rsidRPr="00263ABE">
              <w:rPr>
                <w:rFonts w:ascii="ＭＳ ゴシック" w:eastAsia="ＭＳ ゴシック" w:hAnsi="ＭＳ ゴシック" w:hint="eastAsia"/>
                <w:sz w:val="20"/>
              </w:rPr>
              <w:t>が提案されているか</w:t>
            </w:r>
            <w:r w:rsidR="00780B85" w:rsidRPr="00263ABE">
              <w:rPr>
                <w:rFonts w:ascii="ＭＳ ゴシック" w:eastAsia="ＭＳ ゴシック" w:hAnsi="ＭＳ ゴシック" w:hint="eastAsia"/>
                <w:sz w:val="20"/>
              </w:rPr>
              <w:t>。</w:t>
            </w:r>
          </w:p>
          <w:p w14:paraId="32FB1EA2" w14:textId="77777777" w:rsidR="00370FF1" w:rsidRPr="00263ABE" w:rsidRDefault="00780B85" w:rsidP="00C7576D">
            <w:pPr>
              <w:numPr>
                <w:ilvl w:val="0"/>
                <w:numId w:val="4"/>
              </w:numPr>
              <w:rPr>
                <w:rFonts w:ascii="ＭＳ ゴシック" w:eastAsia="ＭＳ ゴシック" w:hAnsi="ＭＳ ゴシック"/>
                <w:sz w:val="20"/>
              </w:rPr>
            </w:pPr>
            <w:r w:rsidRPr="00263ABE">
              <w:rPr>
                <w:rFonts w:ascii="ＭＳ ゴシック" w:eastAsia="ＭＳ ゴシック" w:hAnsi="ＭＳ ゴシック" w:hint="eastAsia"/>
                <w:sz w:val="20"/>
              </w:rPr>
              <w:t>民間事業者の発掘・参画促進および地域とのマッチングに向けた</w:t>
            </w:r>
            <w:r w:rsidR="00C7576D" w:rsidRPr="00263ABE">
              <w:rPr>
                <w:rFonts w:ascii="ＭＳ ゴシック" w:eastAsia="ＭＳ ゴシック" w:hAnsi="ＭＳ ゴシック" w:hint="eastAsia"/>
                <w:sz w:val="20"/>
              </w:rPr>
              <w:t>効果的な</w:t>
            </w:r>
            <w:r w:rsidRPr="00263ABE">
              <w:rPr>
                <w:rFonts w:ascii="ＭＳ ゴシック" w:eastAsia="ＭＳ ゴシック" w:hAnsi="ＭＳ ゴシック" w:hint="eastAsia"/>
                <w:sz w:val="20"/>
              </w:rPr>
              <w:t>手法が</w:t>
            </w:r>
            <w:r w:rsidR="00C7576D" w:rsidRPr="00263ABE">
              <w:rPr>
                <w:rFonts w:ascii="ＭＳ ゴシック" w:eastAsia="ＭＳ ゴシック" w:hAnsi="ＭＳ ゴシック" w:hint="eastAsia"/>
                <w:sz w:val="20"/>
              </w:rPr>
              <w:t>提案されているか。</w:t>
            </w:r>
          </w:p>
        </w:tc>
        <w:tc>
          <w:tcPr>
            <w:tcW w:w="851" w:type="dxa"/>
            <w:shd w:val="clear" w:color="auto" w:fill="auto"/>
          </w:tcPr>
          <w:p w14:paraId="66D30929" w14:textId="77777777" w:rsidR="00AB002C" w:rsidRPr="00263ABE" w:rsidRDefault="00AB002C" w:rsidP="00C54A65">
            <w:pPr>
              <w:jc w:val="right"/>
              <w:rPr>
                <w:rFonts w:ascii="ＭＳ ゴシック" w:eastAsia="ＭＳ ゴシック" w:hAnsi="ＭＳ ゴシック"/>
              </w:rPr>
            </w:pPr>
          </w:p>
          <w:p w14:paraId="491361B4" w14:textId="77777777" w:rsidR="00AB002C" w:rsidRPr="00263ABE" w:rsidRDefault="00B60F60" w:rsidP="00C54A65">
            <w:pPr>
              <w:jc w:val="right"/>
              <w:rPr>
                <w:rFonts w:ascii="ＭＳ ゴシック" w:eastAsia="ＭＳ ゴシック" w:hAnsi="ＭＳ ゴシック"/>
              </w:rPr>
            </w:pPr>
            <w:r w:rsidRPr="00263ABE">
              <w:rPr>
                <w:rFonts w:ascii="ＭＳ ゴシック" w:eastAsia="ＭＳ ゴシック" w:hAnsi="ＭＳ ゴシック" w:hint="eastAsia"/>
              </w:rPr>
              <w:t>10</w:t>
            </w:r>
            <w:r w:rsidR="00081063" w:rsidRPr="00263ABE">
              <w:rPr>
                <w:rFonts w:ascii="ＭＳ ゴシック" w:eastAsia="ＭＳ ゴシック" w:hAnsi="ＭＳ ゴシック" w:hint="eastAsia"/>
              </w:rPr>
              <w:t>点</w:t>
            </w:r>
          </w:p>
        </w:tc>
      </w:tr>
      <w:tr w:rsidR="009E06D3" w:rsidRPr="00263ABE" w14:paraId="46D5A363" w14:textId="77777777" w:rsidTr="00FE5AD2">
        <w:tc>
          <w:tcPr>
            <w:tcW w:w="1496" w:type="dxa"/>
            <w:shd w:val="clear" w:color="auto" w:fill="auto"/>
          </w:tcPr>
          <w:p w14:paraId="723FFBBF" w14:textId="15D881E5" w:rsidR="00081063" w:rsidRPr="00263ABE" w:rsidRDefault="00780B85" w:rsidP="00081063">
            <w:pPr>
              <w:rPr>
                <w:rFonts w:ascii="ＭＳ ゴシック" w:eastAsia="ＭＳ ゴシック" w:hAnsi="ＭＳ ゴシック"/>
                <w:sz w:val="20"/>
              </w:rPr>
            </w:pPr>
            <w:r w:rsidRPr="00263ABE">
              <w:rPr>
                <w:rFonts w:ascii="ＭＳ ゴシック" w:eastAsia="ＭＳ ゴシック" w:hAnsi="ＭＳ ゴシック" w:hint="eastAsia"/>
                <w:sz w:val="20"/>
              </w:rPr>
              <w:t>情報発信・普及啓発コンテンツ作成</w:t>
            </w:r>
            <w:r w:rsidR="002A6662" w:rsidRPr="00263ABE">
              <w:rPr>
                <w:rFonts w:ascii="ＭＳ ゴシック" w:eastAsia="ＭＳ ゴシック" w:hAnsi="ＭＳ ゴシック" w:hint="eastAsia"/>
                <w:sz w:val="20"/>
              </w:rPr>
              <w:t>業務</w:t>
            </w:r>
            <w:r w:rsidRPr="00263ABE">
              <w:rPr>
                <w:rFonts w:ascii="ＭＳ ゴシック" w:eastAsia="ＭＳ ゴシック" w:hAnsi="ＭＳ ゴシック" w:hint="eastAsia"/>
                <w:sz w:val="20"/>
              </w:rPr>
              <w:t>に関する提案</w:t>
            </w:r>
          </w:p>
        </w:tc>
        <w:tc>
          <w:tcPr>
            <w:tcW w:w="6237" w:type="dxa"/>
            <w:shd w:val="clear" w:color="auto" w:fill="auto"/>
          </w:tcPr>
          <w:p w14:paraId="5A1FC2C7" w14:textId="6DF6854C" w:rsidR="00081063" w:rsidRPr="00263ABE" w:rsidRDefault="00544A9B" w:rsidP="0066680B">
            <w:pPr>
              <w:numPr>
                <w:ilvl w:val="0"/>
                <w:numId w:val="4"/>
              </w:numPr>
              <w:rPr>
                <w:rFonts w:ascii="ＭＳ ゴシック" w:eastAsia="ＭＳ ゴシック" w:hAnsi="ＭＳ ゴシック"/>
                <w:sz w:val="20"/>
              </w:rPr>
            </w:pPr>
            <w:r w:rsidRPr="00263ABE">
              <w:rPr>
                <w:rFonts w:ascii="ＭＳ ゴシック" w:eastAsia="ＭＳ ゴシック" w:hAnsi="ＭＳ ゴシック" w:hint="eastAsia"/>
                <w:sz w:val="20"/>
              </w:rPr>
              <w:t>「古民家コンバージョン促進事業」</w:t>
            </w:r>
            <w:r w:rsidR="0014261B" w:rsidRPr="00263ABE">
              <w:rPr>
                <w:rFonts w:ascii="ＭＳ ゴシック" w:eastAsia="ＭＳ ゴシック" w:hAnsi="ＭＳ ゴシック" w:hint="eastAsia"/>
                <w:sz w:val="20"/>
              </w:rPr>
              <w:t>の目的を</w:t>
            </w:r>
            <w:r w:rsidRPr="00263ABE">
              <w:rPr>
                <w:rFonts w:ascii="ＭＳ ゴシック" w:eastAsia="ＭＳ ゴシック" w:hAnsi="ＭＳ ゴシック" w:hint="eastAsia"/>
                <w:sz w:val="20"/>
              </w:rPr>
              <w:t>踏まえた</w:t>
            </w:r>
            <w:r w:rsidR="0014261B" w:rsidRPr="00263ABE">
              <w:rPr>
                <w:rFonts w:ascii="ＭＳ ゴシック" w:eastAsia="ＭＳ ゴシック" w:hAnsi="ＭＳ ゴシック" w:hint="eastAsia"/>
                <w:sz w:val="20"/>
              </w:rPr>
              <w:t>効果的な情報発信コンテンツ</w:t>
            </w:r>
            <w:r w:rsidRPr="00263ABE">
              <w:rPr>
                <w:rFonts w:ascii="ＭＳ ゴシック" w:eastAsia="ＭＳ ゴシック" w:hAnsi="ＭＳ ゴシック" w:hint="eastAsia"/>
                <w:sz w:val="20"/>
              </w:rPr>
              <w:t>の考え方</w:t>
            </w:r>
            <w:r w:rsidR="0014261B" w:rsidRPr="00263ABE">
              <w:rPr>
                <w:rFonts w:ascii="ＭＳ ゴシック" w:eastAsia="ＭＳ ゴシック" w:hAnsi="ＭＳ ゴシック" w:hint="eastAsia"/>
                <w:sz w:val="20"/>
              </w:rPr>
              <w:t>を提案しているか。</w:t>
            </w:r>
          </w:p>
        </w:tc>
        <w:tc>
          <w:tcPr>
            <w:tcW w:w="851" w:type="dxa"/>
            <w:shd w:val="clear" w:color="auto" w:fill="auto"/>
          </w:tcPr>
          <w:p w14:paraId="358FEC5F" w14:textId="77777777" w:rsidR="00774F88" w:rsidRPr="00263ABE" w:rsidRDefault="00774F88" w:rsidP="00081063">
            <w:pPr>
              <w:jc w:val="right"/>
              <w:rPr>
                <w:rFonts w:ascii="ＭＳ ゴシック" w:eastAsia="ＭＳ ゴシック" w:hAnsi="ＭＳ ゴシック"/>
              </w:rPr>
            </w:pPr>
          </w:p>
          <w:p w14:paraId="0F8044A2" w14:textId="555ED0DE" w:rsidR="00081063" w:rsidRPr="00263ABE" w:rsidRDefault="00774F88" w:rsidP="00081063">
            <w:pPr>
              <w:jc w:val="right"/>
              <w:rPr>
                <w:rFonts w:ascii="ＭＳ ゴシック" w:eastAsia="ＭＳ ゴシック" w:hAnsi="ＭＳ ゴシック"/>
              </w:rPr>
            </w:pPr>
            <w:r w:rsidRPr="00263ABE">
              <w:rPr>
                <w:rFonts w:ascii="ＭＳ ゴシック" w:eastAsia="ＭＳ ゴシック" w:hAnsi="ＭＳ ゴシック" w:hint="eastAsia"/>
              </w:rPr>
              <w:t>５</w:t>
            </w:r>
            <w:r w:rsidR="00081063" w:rsidRPr="00263ABE">
              <w:rPr>
                <w:rFonts w:ascii="ＭＳ ゴシック" w:eastAsia="ＭＳ ゴシック" w:hAnsi="ＭＳ ゴシック" w:hint="eastAsia"/>
              </w:rPr>
              <w:t>点</w:t>
            </w:r>
          </w:p>
        </w:tc>
      </w:tr>
      <w:tr w:rsidR="00AD400F" w:rsidRPr="00263ABE" w14:paraId="27BD38C5" w14:textId="77777777" w:rsidTr="00D94797">
        <w:trPr>
          <w:trHeight w:val="2594"/>
        </w:trPr>
        <w:tc>
          <w:tcPr>
            <w:tcW w:w="1496" w:type="dxa"/>
            <w:shd w:val="clear" w:color="auto" w:fill="auto"/>
          </w:tcPr>
          <w:p w14:paraId="0CE9F113" w14:textId="0C16FF25" w:rsidR="00AD400F" w:rsidRPr="00263ABE" w:rsidRDefault="00AD400F" w:rsidP="00AD400F">
            <w:pPr>
              <w:rPr>
                <w:rFonts w:ascii="ＭＳ ゴシック" w:eastAsia="ＭＳ ゴシック" w:hAnsi="ＭＳ ゴシック"/>
                <w:sz w:val="20"/>
              </w:rPr>
            </w:pPr>
            <w:r w:rsidRPr="00263ABE">
              <w:rPr>
                <w:rFonts w:ascii="ＭＳ ゴシック" w:eastAsia="ＭＳ ゴシック" w:hAnsi="ＭＳ ゴシック" w:hint="eastAsia"/>
                <w:sz w:val="20"/>
              </w:rPr>
              <w:t>業務遂行スケジュール・実施体制に関する提案及び業務責任者・担当スタッフの実績</w:t>
            </w:r>
          </w:p>
        </w:tc>
        <w:tc>
          <w:tcPr>
            <w:tcW w:w="6237" w:type="dxa"/>
            <w:shd w:val="clear" w:color="auto" w:fill="auto"/>
          </w:tcPr>
          <w:p w14:paraId="05D20CCB" w14:textId="77777777" w:rsidR="00AD400F" w:rsidRPr="00263ABE" w:rsidRDefault="00AD400F" w:rsidP="00D9245B">
            <w:pPr>
              <w:numPr>
                <w:ilvl w:val="0"/>
                <w:numId w:val="5"/>
              </w:numPr>
              <w:rPr>
                <w:rFonts w:ascii="ＭＳ ゴシック" w:eastAsia="ＭＳ ゴシック" w:hAnsi="ＭＳ ゴシック"/>
                <w:sz w:val="20"/>
              </w:rPr>
            </w:pPr>
            <w:r w:rsidRPr="00263ABE">
              <w:rPr>
                <w:rFonts w:ascii="ＭＳ ゴシック" w:eastAsia="ＭＳ ゴシック" w:hAnsi="ＭＳ ゴシック" w:hint="eastAsia"/>
                <w:sz w:val="20"/>
              </w:rPr>
              <w:t>契約期間内に業務を確実に遂行できるスケジュールであり、各業務の工程が適切に整理され、効率的かつ計画的な進行管理が図られているか。</w:t>
            </w:r>
          </w:p>
          <w:p w14:paraId="664185A3" w14:textId="77777777" w:rsidR="00AD400F" w:rsidRPr="00263ABE" w:rsidRDefault="00AD400F" w:rsidP="00A346F6">
            <w:pPr>
              <w:numPr>
                <w:ilvl w:val="0"/>
                <w:numId w:val="5"/>
              </w:numPr>
              <w:rPr>
                <w:rFonts w:ascii="ＭＳ ゴシック" w:eastAsia="ＭＳ ゴシック" w:hAnsi="ＭＳ ゴシック"/>
                <w:sz w:val="20"/>
              </w:rPr>
            </w:pPr>
            <w:r w:rsidRPr="00263ABE">
              <w:rPr>
                <w:rFonts w:ascii="ＭＳ ゴシック" w:eastAsia="ＭＳ ゴシック" w:hAnsi="ＭＳ ゴシック" w:hint="eastAsia"/>
                <w:sz w:val="20"/>
              </w:rPr>
              <w:t>業務遂行に必要な人員配置、役割分担および窓口体制が適切に構築されているか。</w:t>
            </w:r>
          </w:p>
          <w:p w14:paraId="514CCDAF" w14:textId="4E13B4F9" w:rsidR="00AD400F" w:rsidRPr="00263ABE" w:rsidRDefault="00AD400F" w:rsidP="008206B1">
            <w:pPr>
              <w:numPr>
                <w:ilvl w:val="0"/>
                <w:numId w:val="5"/>
              </w:numPr>
              <w:rPr>
                <w:rFonts w:ascii="ＭＳ ゴシック" w:eastAsia="ＭＳ ゴシック" w:hAnsi="ＭＳ ゴシック"/>
                <w:sz w:val="20"/>
              </w:rPr>
            </w:pPr>
            <w:r w:rsidRPr="00263ABE">
              <w:rPr>
                <w:rFonts w:ascii="ＭＳ ゴシック" w:eastAsia="ＭＳ ゴシック" w:hAnsi="ＭＳ ゴシック" w:hint="eastAsia"/>
                <w:sz w:val="20"/>
              </w:rPr>
              <w:t>効果的な観光・商業・旅行・地域経済等の専門的知見を有する人材の活用・連携の考え方が提案されているか。</w:t>
            </w:r>
          </w:p>
          <w:p w14:paraId="7AB09966" w14:textId="0A7B9B8D" w:rsidR="00AD400F" w:rsidRPr="00263ABE" w:rsidRDefault="00AD400F" w:rsidP="00DA1A92">
            <w:pPr>
              <w:numPr>
                <w:ilvl w:val="0"/>
                <w:numId w:val="5"/>
              </w:numPr>
              <w:rPr>
                <w:rFonts w:ascii="ＭＳ ゴシック" w:eastAsia="ＭＳ ゴシック" w:hAnsi="ＭＳ ゴシック"/>
                <w:sz w:val="20"/>
              </w:rPr>
            </w:pPr>
            <w:r w:rsidRPr="00263ABE">
              <w:rPr>
                <w:rFonts w:ascii="ＭＳ ゴシック" w:eastAsia="ＭＳ ゴシック" w:hAnsi="ＭＳ ゴシック" w:hint="eastAsia"/>
                <w:sz w:val="20"/>
              </w:rPr>
              <w:t>業務責任者及び担当スタッフが、地域資源を活用したまちづくりやエリア再生に関する同種又は類似業務の実績を有しているか、また、実績として挙げた業務において中心的に参画しているか。</w:t>
            </w:r>
          </w:p>
        </w:tc>
        <w:tc>
          <w:tcPr>
            <w:tcW w:w="851" w:type="dxa"/>
            <w:shd w:val="clear" w:color="auto" w:fill="auto"/>
          </w:tcPr>
          <w:p w14:paraId="63F9E06E" w14:textId="77777777" w:rsidR="00AD400F" w:rsidRPr="00263ABE" w:rsidRDefault="00AD400F" w:rsidP="00081063">
            <w:pPr>
              <w:jc w:val="right"/>
              <w:rPr>
                <w:rFonts w:ascii="ＭＳ ゴシック" w:eastAsia="ＭＳ ゴシック" w:hAnsi="ＭＳ ゴシック"/>
              </w:rPr>
            </w:pPr>
          </w:p>
          <w:p w14:paraId="0423B7E7" w14:textId="4C4608AB" w:rsidR="00AD400F" w:rsidRPr="00263ABE" w:rsidRDefault="00AD400F" w:rsidP="00081063">
            <w:pPr>
              <w:jc w:val="right"/>
              <w:rPr>
                <w:rFonts w:ascii="ＭＳ ゴシック" w:eastAsia="ＭＳ ゴシック" w:hAnsi="ＭＳ ゴシック"/>
              </w:rPr>
            </w:pPr>
            <w:r w:rsidRPr="00263ABE">
              <w:rPr>
                <w:rFonts w:ascii="ＭＳ ゴシック" w:eastAsia="ＭＳ ゴシック" w:hAnsi="ＭＳ ゴシック" w:hint="eastAsia"/>
              </w:rPr>
              <w:t>16点</w:t>
            </w:r>
          </w:p>
          <w:p w14:paraId="654E2C77" w14:textId="77777777" w:rsidR="00AD400F" w:rsidRPr="00263ABE" w:rsidRDefault="00AD400F" w:rsidP="00081063">
            <w:pPr>
              <w:jc w:val="right"/>
              <w:rPr>
                <w:rFonts w:ascii="ＭＳ ゴシック" w:eastAsia="ＭＳ ゴシック" w:hAnsi="ＭＳ ゴシック"/>
              </w:rPr>
            </w:pPr>
          </w:p>
          <w:p w14:paraId="6952C785" w14:textId="3EAC7907" w:rsidR="00AD400F" w:rsidRPr="00263ABE" w:rsidRDefault="00AD400F" w:rsidP="00AD400F">
            <w:pPr>
              <w:ind w:right="1025"/>
              <w:rPr>
                <w:rFonts w:ascii="ＭＳ ゴシック" w:eastAsia="ＭＳ ゴシック" w:hAnsi="ＭＳ ゴシック"/>
              </w:rPr>
            </w:pPr>
          </w:p>
        </w:tc>
      </w:tr>
      <w:tr w:rsidR="009E06D3" w:rsidRPr="00263ABE" w14:paraId="74CC8224" w14:textId="77777777" w:rsidTr="00FE5AD2">
        <w:tc>
          <w:tcPr>
            <w:tcW w:w="1496" w:type="dxa"/>
            <w:shd w:val="clear" w:color="auto" w:fill="auto"/>
          </w:tcPr>
          <w:p w14:paraId="16F83962" w14:textId="77777777" w:rsidR="00081063" w:rsidRPr="00263ABE" w:rsidRDefault="00081063" w:rsidP="00081063">
            <w:pPr>
              <w:rPr>
                <w:rFonts w:ascii="ＭＳ ゴシック" w:eastAsia="ＭＳ ゴシック" w:hAnsi="ＭＳ ゴシック"/>
              </w:rPr>
            </w:pPr>
            <w:r w:rsidRPr="00263ABE">
              <w:rPr>
                <w:rFonts w:ascii="ＭＳ ゴシック" w:eastAsia="ＭＳ ゴシック" w:hAnsi="ＭＳ ゴシック" w:hint="eastAsia"/>
                <w:sz w:val="20"/>
              </w:rPr>
              <w:t>障がい者雇用</w:t>
            </w:r>
          </w:p>
          <w:p w14:paraId="4BBE2E08" w14:textId="77777777" w:rsidR="00081063" w:rsidRPr="00263ABE" w:rsidRDefault="00081063" w:rsidP="00081063">
            <w:pPr>
              <w:rPr>
                <w:rFonts w:ascii="ＭＳ ゴシック" w:eastAsia="ＭＳ ゴシック" w:hAnsi="ＭＳ ゴシック"/>
              </w:rPr>
            </w:pPr>
          </w:p>
        </w:tc>
        <w:tc>
          <w:tcPr>
            <w:tcW w:w="6237" w:type="dxa"/>
            <w:shd w:val="clear" w:color="auto" w:fill="auto"/>
          </w:tcPr>
          <w:p w14:paraId="59F8C30B" w14:textId="77777777" w:rsidR="00081063" w:rsidRPr="00263ABE" w:rsidRDefault="00081063" w:rsidP="005F77BA">
            <w:pPr>
              <w:numPr>
                <w:ilvl w:val="0"/>
                <w:numId w:val="6"/>
              </w:numPr>
              <w:spacing w:line="280" w:lineRule="exact"/>
              <w:rPr>
                <w:rFonts w:ascii="ＭＳ ゴシック" w:eastAsia="ＭＳ ゴシック" w:hAnsi="ＭＳ ゴシック"/>
                <w:sz w:val="20"/>
              </w:rPr>
            </w:pPr>
            <w:r w:rsidRPr="00263ABE">
              <w:rPr>
                <w:rFonts w:ascii="ＭＳ ゴシック" w:eastAsia="ＭＳ ゴシック" w:hAnsi="ＭＳ ゴシック" w:hint="eastAsia"/>
                <w:sz w:val="20"/>
              </w:rPr>
              <w:t>常用労働者40人以上の場合、法定雇用障がい者数を超える障がい者を雇用しているかどうか。または、常用労働者40人未満の場合、１人以上障がい者を雇用しているかどうか。</w:t>
            </w:r>
          </w:p>
        </w:tc>
        <w:tc>
          <w:tcPr>
            <w:tcW w:w="851" w:type="dxa"/>
            <w:shd w:val="clear" w:color="auto" w:fill="auto"/>
          </w:tcPr>
          <w:p w14:paraId="375F6A8B" w14:textId="77777777" w:rsidR="00081063" w:rsidRPr="00263ABE" w:rsidRDefault="00081063" w:rsidP="00081063">
            <w:pPr>
              <w:jc w:val="right"/>
              <w:rPr>
                <w:rFonts w:ascii="ＭＳ ゴシック" w:eastAsia="ＭＳ ゴシック" w:hAnsi="ＭＳ ゴシック"/>
              </w:rPr>
            </w:pPr>
          </w:p>
          <w:p w14:paraId="62871F66" w14:textId="77777777" w:rsidR="00081063" w:rsidRPr="00263ABE" w:rsidRDefault="003F02CD" w:rsidP="00081063">
            <w:pPr>
              <w:jc w:val="right"/>
              <w:rPr>
                <w:rFonts w:ascii="ＭＳ ゴシック" w:eastAsia="ＭＳ ゴシック" w:hAnsi="ＭＳ ゴシック"/>
              </w:rPr>
            </w:pPr>
            <w:r w:rsidRPr="00263ABE">
              <w:rPr>
                <w:rFonts w:ascii="ＭＳ ゴシック" w:eastAsia="ＭＳ ゴシック" w:hAnsi="ＭＳ ゴシック" w:hint="eastAsia"/>
              </w:rPr>
              <w:t>４</w:t>
            </w:r>
            <w:r w:rsidR="00081063" w:rsidRPr="00263ABE">
              <w:rPr>
                <w:rFonts w:ascii="ＭＳ ゴシック" w:eastAsia="ＭＳ ゴシック" w:hAnsi="ＭＳ ゴシック" w:hint="eastAsia"/>
              </w:rPr>
              <w:t>点</w:t>
            </w:r>
          </w:p>
        </w:tc>
      </w:tr>
      <w:tr w:rsidR="009E06D3" w:rsidRPr="00263ABE" w14:paraId="5ABBDD35" w14:textId="77777777" w:rsidTr="00FE5AD2">
        <w:trPr>
          <w:trHeight w:val="713"/>
        </w:trPr>
        <w:tc>
          <w:tcPr>
            <w:tcW w:w="1496" w:type="dxa"/>
            <w:shd w:val="clear" w:color="auto" w:fill="auto"/>
            <w:vAlign w:val="center"/>
          </w:tcPr>
          <w:p w14:paraId="64A9831B" w14:textId="77777777" w:rsidR="00081063" w:rsidRPr="00263ABE" w:rsidRDefault="00081063" w:rsidP="00081063">
            <w:pPr>
              <w:jc w:val="center"/>
              <w:rPr>
                <w:rFonts w:ascii="ＭＳ ゴシック" w:eastAsia="ＭＳ ゴシック" w:hAnsi="ＭＳ ゴシック"/>
                <w:sz w:val="20"/>
                <w:szCs w:val="18"/>
              </w:rPr>
            </w:pPr>
            <w:r w:rsidRPr="00263ABE">
              <w:rPr>
                <w:rFonts w:ascii="ＭＳ ゴシック" w:eastAsia="ＭＳ ゴシック" w:hAnsi="ＭＳ ゴシック" w:hint="eastAsia"/>
                <w:sz w:val="20"/>
                <w:szCs w:val="18"/>
              </w:rPr>
              <w:t>価　格　点</w:t>
            </w:r>
          </w:p>
        </w:tc>
        <w:tc>
          <w:tcPr>
            <w:tcW w:w="6237" w:type="dxa"/>
            <w:shd w:val="clear" w:color="auto" w:fill="auto"/>
            <w:vAlign w:val="center"/>
          </w:tcPr>
          <w:p w14:paraId="56178F87" w14:textId="77777777" w:rsidR="00081063" w:rsidRPr="00263ABE" w:rsidRDefault="00081063" w:rsidP="00081063">
            <w:pPr>
              <w:rPr>
                <w:rFonts w:ascii="ＭＳ ゴシック" w:eastAsia="ＭＳ ゴシック" w:hAnsi="ＭＳ ゴシック"/>
                <w:sz w:val="20"/>
                <w:szCs w:val="18"/>
              </w:rPr>
            </w:pPr>
            <w:r w:rsidRPr="00263ABE">
              <w:rPr>
                <w:rFonts w:ascii="ＭＳ ゴシック" w:eastAsia="ＭＳ ゴシック" w:hAnsi="ＭＳ ゴシック" w:hint="eastAsia"/>
                <w:sz w:val="20"/>
                <w:szCs w:val="18"/>
              </w:rPr>
              <w:t>価格点の算定式（例）</w:t>
            </w:r>
          </w:p>
          <w:p w14:paraId="60EA1D62" w14:textId="77777777" w:rsidR="00081063" w:rsidRPr="00263ABE" w:rsidRDefault="00081063" w:rsidP="00081063">
            <w:pPr>
              <w:rPr>
                <w:rFonts w:ascii="ＭＳ ゴシック" w:eastAsia="ＭＳ ゴシック" w:hAnsi="ＭＳ ゴシック"/>
                <w:sz w:val="20"/>
                <w:szCs w:val="18"/>
              </w:rPr>
            </w:pPr>
            <w:r w:rsidRPr="00263ABE">
              <w:rPr>
                <w:rFonts w:ascii="ＭＳ ゴシック" w:eastAsia="ＭＳ ゴシック" w:hAnsi="ＭＳ ゴシック" w:hint="eastAsia"/>
                <w:sz w:val="20"/>
                <w:szCs w:val="18"/>
              </w:rPr>
              <w:t>満点（10点）×提案価格のうち最低価格／自社の提案価格</w:t>
            </w:r>
          </w:p>
        </w:tc>
        <w:tc>
          <w:tcPr>
            <w:tcW w:w="851" w:type="dxa"/>
            <w:shd w:val="clear" w:color="auto" w:fill="auto"/>
          </w:tcPr>
          <w:p w14:paraId="107635A9" w14:textId="77777777" w:rsidR="00081063" w:rsidRPr="00263ABE" w:rsidRDefault="00081063" w:rsidP="00081063">
            <w:pPr>
              <w:jc w:val="right"/>
              <w:rPr>
                <w:rFonts w:ascii="ＭＳ ゴシック" w:eastAsia="ＭＳ ゴシック" w:hAnsi="ＭＳ ゴシック"/>
                <w:sz w:val="20"/>
                <w:szCs w:val="18"/>
              </w:rPr>
            </w:pPr>
          </w:p>
          <w:p w14:paraId="21F54DF1" w14:textId="77777777" w:rsidR="00081063" w:rsidRPr="00263ABE" w:rsidRDefault="00081063" w:rsidP="00081063">
            <w:pPr>
              <w:jc w:val="right"/>
              <w:rPr>
                <w:rFonts w:ascii="ＭＳ ゴシック" w:eastAsia="ＭＳ ゴシック" w:hAnsi="ＭＳ ゴシック"/>
                <w:sz w:val="20"/>
                <w:szCs w:val="18"/>
              </w:rPr>
            </w:pPr>
            <w:r w:rsidRPr="00263ABE">
              <w:rPr>
                <w:rFonts w:ascii="ＭＳ ゴシック" w:eastAsia="ＭＳ ゴシック" w:hAnsi="ＭＳ ゴシック" w:hint="eastAsia"/>
              </w:rPr>
              <w:t>10点</w:t>
            </w:r>
          </w:p>
        </w:tc>
      </w:tr>
      <w:tr w:rsidR="009E06D3" w:rsidRPr="00263ABE" w14:paraId="75C2D9B8" w14:textId="77777777" w:rsidTr="00FE5AD2">
        <w:trPr>
          <w:trHeight w:val="553"/>
        </w:trPr>
        <w:tc>
          <w:tcPr>
            <w:tcW w:w="7733" w:type="dxa"/>
            <w:gridSpan w:val="2"/>
            <w:shd w:val="clear" w:color="auto" w:fill="auto"/>
            <w:vAlign w:val="center"/>
          </w:tcPr>
          <w:p w14:paraId="74221F1B" w14:textId="77777777" w:rsidR="00081063" w:rsidRPr="00263ABE" w:rsidRDefault="00081063" w:rsidP="00081063">
            <w:pPr>
              <w:jc w:val="center"/>
              <w:rPr>
                <w:rFonts w:ascii="ＭＳ ゴシック" w:eastAsia="ＭＳ ゴシック" w:hAnsi="ＭＳ ゴシック"/>
              </w:rPr>
            </w:pPr>
            <w:r w:rsidRPr="00263ABE">
              <w:rPr>
                <w:rFonts w:ascii="ＭＳ ゴシック" w:eastAsia="ＭＳ ゴシック" w:hAnsi="ＭＳ ゴシック" w:hint="eastAsia"/>
              </w:rPr>
              <w:t>合　　　　計</w:t>
            </w:r>
          </w:p>
        </w:tc>
        <w:tc>
          <w:tcPr>
            <w:tcW w:w="851" w:type="dxa"/>
            <w:shd w:val="clear" w:color="auto" w:fill="auto"/>
            <w:vAlign w:val="center"/>
          </w:tcPr>
          <w:p w14:paraId="5C103B61" w14:textId="77777777" w:rsidR="00081063" w:rsidRPr="00263ABE" w:rsidRDefault="00081063" w:rsidP="00081063">
            <w:pPr>
              <w:jc w:val="right"/>
              <w:rPr>
                <w:rFonts w:ascii="ＭＳ ゴシック" w:eastAsia="ＭＳ ゴシック" w:hAnsi="ＭＳ ゴシック"/>
              </w:rPr>
            </w:pPr>
            <w:r w:rsidRPr="00263ABE">
              <w:rPr>
                <w:rFonts w:ascii="ＭＳ ゴシック" w:eastAsia="ＭＳ ゴシック" w:hAnsi="ＭＳ ゴシック" w:hint="eastAsia"/>
              </w:rPr>
              <w:t>100点</w:t>
            </w:r>
          </w:p>
        </w:tc>
      </w:tr>
    </w:tbl>
    <w:p w14:paraId="60290CCA" w14:textId="6B758928" w:rsidR="00011EBB" w:rsidRPr="00263ABE" w:rsidRDefault="00900D50" w:rsidP="00011EBB">
      <w:pPr>
        <w:ind w:leftChars="200" w:left="719" w:hangingChars="150" w:hanging="308"/>
        <w:rPr>
          <w:rFonts w:ascii="ＭＳ ゴシック" w:eastAsia="ＭＳ ゴシック" w:hAnsi="ＭＳ ゴシック"/>
        </w:rPr>
      </w:pPr>
      <w:bookmarkStart w:id="1" w:name="_Hlk226660616"/>
      <w:r w:rsidRPr="00263ABE">
        <w:rPr>
          <w:rFonts w:ascii="ＭＳ ゴシック" w:eastAsia="ＭＳ ゴシック" w:hAnsi="ＭＳ ゴシック" w:hint="eastAsia"/>
        </w:rPr>
        <w:t>※「障がい者雇用」、「価格点」は、各事業者の応募書類から先に算定し、別紙の採点表に事務局で記載します。</w:t>
      </w:r>
      <w:bookmarkEnd w:id="1"/>
    </w:p>
    <w:p w14:paraId="6F758A5A" w14:textId="77777777" w:rsidR="00011EBB" w:rsidRPr="00263ABE" w:rsidRDefault="00011EBB" w:rsidP="00AB002C">
      <w:pPr>
        <w:rPr>
          <w:rFonts w:ascii="ＭＳ ゴシック" w:eastAsia="ＭＳ ゴシック" w:hAnsi="ＭＳ ゴシック"/>
        </w:rPr>
      </w:pPr>
    </w:p>
    <w:p w14:paraId="3DFEEAAC" w14:textId="77777777" w:rsidR="00AB002C" w:rsidRPr="00263ABE" w:rsidRDefault="00AB002C" w:rsidP="00A3168A">
      <w:pPr>
        <w:ind w:firstLineChars="69" w:firstLine="142"/>
        <w:rPr>
          <w:rFonts w:ascii="ＭＳ ゴシック" w:eastAsia="ＭＳ ゴシック" w:hAnsi="ＭＳ ゴシック"/>
        </w:rPr>
      </w:pPr>
      <w:r w:rsidRPr="00263ABE">
        <w:rPr>
          <w:rFonts w:ascii="ＭＳ ゴシック" w:eastAsia="ＭＳ ゴシック" w:hAnsi="ＭＳ ゴシック" w:hint="eastAsia"/>
        </w:rPr>
        <w:t>(3) 審査結果</w:t>
      </w:r>
    </w:p>
    <w:p w14:paraId="777DACA9" w14:textId="77777777" w:rsidR="00003D6A" w:rsidRPr="00263ABE" w:rsidRDefault="00AB002C" w:rsidP="00003D6A">
      <w:pPr>
        <w:ind w:leftChars="100" w:left="616" w:hangingChars="200" w:hanging="411"/>
        <w:rPr>
          <w:rFonts w:ascii="ＭＳ ゴシック" w:eastAsia="ＭＳ ゴシック" w:hAnsi="ＭＳ ゴシック"/>
        </w:rPr>
      </w:pPr>
      <w:r w:rsidRPr="00263ABE">
        <w:rPr>
          <w:rFonts w:ascii="ＭＳ ゴシック" w:eastAsia="ＭＳ ゴシック" w:hAnsi="ＭＳ ゴシック" w:hint="eastAsia"/>
        </w:rPr>
        <w:t xml:space="preserve">　ア　契約交渉の相手方が決定した後、審査結果は採択に関わらず、応募いただいた全応募者に通知します。</w:t>
      </w:r>
    </w:p>
    <w:p w14:paraId="2B55C9FB" w14:textId="77777777" w:rsidR="00E313B2" w:rsidRPr="00263ABE" w:rsidRDefault="00AB002C" w:rsidP="009448A1">
      <w:pPr>
        <w:ind w:leftChars="200" w:left="616" w:hangingChars="100" w:hanging="205"/>
        <w:rPr>
          <w:rFonts w:ascii="ＭＳ ゴシック" w:eastAsia="ＭＳ ゴシック" w:hAnsi="ＭＳ ゴシック"/>
        </w:rPr>
      </w:pPr>
      <w:r w:rsidRPr="00263ABE">
        <w:rPr>
          <w:rFonts w:ascii="ＭＳ ゴシック" w:eastAsia="ＭＳ ゴシック" w:hAnsi="ＭＳ ゴシック" w:hint="eastAsia"/>
        </w:rPr>
        <w:t>イ　選定</w:t>
      </w:r>
      <w:r w:rsidR="007738DE" w:rsidRPr="00263ABE">
        <w:rPr>
          <w:rFonts w:ascii="ＭＳ ゴシック" w:eastAsia="ＭＳ ゴシック" w:hAnsi="ＭＳ ゴシック" w:hint="eastAsia"/>
        </w:rPr>
        <w:t>過程の透明性を確保する観点から、以下の項目を</w:t>
      </w:r>
      <w:r w:rsidR="00720AD5" w:rsidRPr="00263ABE">
        <w:rPr>
          <w:rFonts w:ascii="ＭＳ ゴシック" w:eastAsia="ＭＳ ゴシック" w:hAnsi="ＭＳ ゴシック" w:hint="eastAsia"/>
        </w:rPr>
        <w:t>居住企画</w:t>
      </w:r>
      <w:r w:rsidR="00E313B2" w:rsidRPr="00263ABE">
        <w:rPr>
          <w:rFonts w:ascii="ＭＳ ゴシック" w:eastAsia="ＭＳ ゴシック" w:hAnsi="ＭＳ ゴシック" w:hint="eastAsia"/>
        </w:rPr>
        <w:t>課</w:t>
      </w:r>
      <w:r w:rsidR="007738DE" w:rsidRPr="00263ABE">
        <w:rPr>
          <w:rFonts w:ascii="ＭＳ ゴシック" w:eastAsia="ＭＳ ゴシック" w:hAnsi="ＭＳ ゴシック" w:hint="eastAsia"/>
        </w:rPr>
        <w:t>ホームページ</w:t>
      </w:r>
    </w:p>
    <w:p w14:paraId="15325BF5" w14:textId="3CCF9971" w:rsidR="00AB002C" w:rsidRPr="00263ABE" w:rsidRDefault="006F0892" w:rsidP="00F355A6">
      <w:pPr>
        <w:ind w:leftChars="200" w:left="616" w:hangingChars="100" w:hanging="205"/>
        <w:rPr>
          <w:rFonts w:ascii="ＭＳ ゴシック" w:eastAsia="ＭＳ ゴシック" w:hAnsi="ＭＳ ゴシック"/>
        </w:rPr>
      </w:pPr>
      <w:r w:rsidRPr="00263ABE">
        <w:rPr>
          <w:rFonts w:ascii="ＭＳ ゴシック" w:eastAsia="ＭＳ ゴシック" w:hAnsi="ＭＳ ゴシック" w:hint="eastAsia"/>
        </w:rPr>
        <w:t>（</w:t>
      </w:r>
      <w:hyperlink r:id="rId16" w:history="1">
        <w:r w:rsidR="00F355A6" w:rsidRPr="00263ABE">
          <w:rPr>
            <w:rStyle w:val="a8"/>
            <w:rFonts w:ascii="ＭＳ ゴシック" w:eastAsia="ＭＳ ゴシック" w:hAnsi="ＭＳ ゴシック"/>
          </w:rPr>
          <w:t>https://www.pref.osaka.lg.jp/o130160/jumachi/kominka/osaka_kominka_machidukuri_puropo.html</w:t>
        </w:r>
      </w:hyperlink>
      <w:r w:rsidR="00F355A6" w:rsidRPr="00263ABE">
        <w:rPr>
          <w:rFonts w:ascii="ＭＳ ゴシック" w:eastAsia="ＭＳ ゴシック" w:hAnsi="ＭＳ ゴシック" w:hint="eastAsia"/>
        </w:rPr>
        <w:t>）</w:t>
      </w:r>
      <w:r w:rsidR="00AB002C" w:rsidRPr="00263ABE">
        <w:rPr>
          <w:rFonts w:ascii="ＭＳ ゴシック" w:eastAsia="ＭＳ ゴシック" w:hAnsi="ＭＳ ゴシック" w:hint="eastAsia"/>
        </w:rPr>
        <w:t>において公表します。</w:t>
      </w:r>
    </w:p>
    <w:p w14:paraId="47FE7B34" w14:textId="77777777" w:rsidR="00D50EB0" w:rsidRPr="00263ABE" w:rsidRDefault="00AB002C" w:rsidP="00D50EB0">
      <w:pPr>
        <w:ind w:firstLineChars="400" w:firstLine="822"/>
        <w:rPr>
          <w:rFonts w:ascii="ＭＳ ゴシック" w:eastAsia="ＭＳ ゴシック" w:hAnsi="ＭＳ ゴシック"/>
        </w:rPr>
      </w:pPr>
      <w:r w:rsidRPr="00263ABE">
        <w:rPr>
          <w:rFonts w:ascii="ＭＳ ゴシック" w:eastAsia="ＭＳ ゴシック" w:hAnsi="ＭＳ ゴシック" w:hint="eastAsia"/>
        </w:rPr>
        <w:t>応募者が２者であった場合の次点者の得点は公表しません。</w:t>
      </w:r>
    </w:p>
    <w:p w14:paraId="08C95262" w14:textId="77777777" w:rsidR="00477ADC" w:rsidRPr="00263ABE" w:rsidRDefault="00D50EB0" w:rsidP="005F77BA">
      <w:pPr>
        <w:numPr>
          <w:ilvl w:val="0"/>
          <w:numId w:val="3"/>
        </w:numPr>
        <w:rPr>
          <w:rFonts w:ascii="ＭＳ ゴシック" w:eastAsia="ＭＳ ゴシック" w:hAnsi="ＭＳ ゴシック"/>
        </w:rPr>
      </w:pPr>
      <w:r w:rsidRPr="00263ABE">
        <w:rPr>
          <w:rFonts w:ascii="ＭＳ ゴシック" w:eastAsia="ＭＳ ゴシック" w:hAnsi="ＭＳ ゴシック" w:hint="eastAsia"/>
        </w:rPr>
        <w:t xml:space="preserve">最優秀提案事業者及び契約交渉の相手方と評価点　</w:t>
      </w:r>
    </w:p>
    <w:p w14:paraId="2E6A40EF" w14:textId="77777777" w:rsidR="00D50EB0" w:rsidRPr="00263ABE" w:rsidRDefault="00D50EB0" w:rsidP="00477ADC">
      <w:pPr>
        <w:ind w:left="771"/>
        <w:rPr>
          <w:rFonts w:ascii="ＭＳ ゴシック" w:eastAsia="ＭＳ ゴシック" w:hAnsi="ＭＳ ゴシック"/>
        </w:rPr>
      </w:pPr>
      <w:r w:rsidRPr="00263ABE">
        <w:rPr>
          <w:rFonts w:ascii="ＭＳ ゴシック" w:eastAsia="ＭＳ ゴシック" w:hAnsi="ＭＳ ゴシック" w:hint="eastAsia"/>
        </w:rPr>
        <w:t>＊品質点・価格点を配点した場合の価格点・提案金額</w:t>
      </w:r>
    </w:p>
    <w:p w14:paraId="3D49E7AB" w14:textId="77777777" w:rsidR="00D50EB0" w:rsidRPr="00263ABE" w:rsidRDefault="00D50EB0" w:rsidP="00D50EB0">
      <w:pPr>
        <w:ind w:firstLineChars="200" w:firstLine="411"/>
        <w:rPr>
          <w:rFonts w:ascii="ＭＳ ゴシック" w:eastAsia="ＭＳ ゴシック" w:hAnsi="ＭＳ ゴシック"/>
        </w:rPr>
      </w:pPr>
      <w:r w:rsidRPr="00263ABE">
        <w:rPr>
          <w:rFonts w:ascii="ＭＳ ゴシック" w:eastAsia="ＭＳ ゴシック" w:hAnsi="ＭＳ ゴシック" w:hint="eastAsia"/>
        </w:rPr>
        <w:t>② 全提案事業者の名称　＊申込順</w:t>
      </w:r>
    </w:p>
    <w:p w14:paraId="5749529A" w14:textId="77777777" w:rsidR="00D50EB0" w:rsidRPr="00263ABE" w:rsidRDefault="00D50EB0" w:rsidP="00D50EB0">
      <w:pPr>
        <w:ind w:firstLineChars="200" w:firstLine="411"/>
        <w:rPr>
          <w:rFonts w:ascii="ＭＳ ゴシック" w:eastAsia="ＭＳ ゴシック" w:hAnsi="ＭＳ ゴシック"/>
        </w:rPr>
      </w:pPr>
      <w:r w:rsidRPr="00263ABE">
        <w:rPr>
          <w:rFonts w:ascii="ＭＳ ゴシック" w:eastAsia="ＭＳ ゴシック" w:hAnsi="ＭＳ ゴシック" w:hint="eastAsia"/>
        </w:rPr>
        <w:t>③ 全提案事業者の評価点　＊得点順  内容は①に同じ</w:t>
      </w:r>
    </w:p>
    <w:p w14:paraId="32F2C2BA" w14:textId="77777777" w:rsidR="00D50EB0" w:rsidRPr="00263ABE" w:rsidRDefault="00D50EB0" w:rsidP="00D50EB0">
      <w:pPr>
        <w:ind w:firstLineChars="200" w:firstLine="411"/>
        <w:rPr>
          <w:rFonts w:ascii="ＭＳ ゴシック" w:eastAsia="ＭＳ ゴシック" w:hAnsi="ＭＳ ゴシック"/>
        </w:rPr>
      </w:pPr>
      <w:r w:rsidRPr="00263ABE">
        <w:rPr>
          <w:rFonts w:ascii="ＭＳ ゴシック" w:eastAsia="ＭＳ ゴシック" w:hAnsi="ＭＳ ゴシック" w:hint="eastAsia"/>
        </w:rPr>
        <w:t>④ 最優秀提案事業者の選定理由　＊講評ポイント</w:t>
      </w:r>
    </w:p>
    <w:p w14:paraId="262518D0" w14:textId="77777777" w:rsidR="00D50EB0" w:rsidRPr="00263ABE" w:rsidRDefault="00D50EB0" w:rsidP="00D50EB0">
      <w:pPr>
        <w:ind w:firstLineChars="200" w:firstLine="411"/>
        <w:rPr>
          <w:rFonts w:ascii="ＭＳ ゴシック" w:eastAsia="ＭＳ ゴシック" w:hAnsi="ＭＳ ゴシック"/>
        </w:rPr>
      </w:pPr>
      <w:r w:rsidRPr="00263ABE">
        <w:rPr>
          <w:rFonts w:ascii="ＭＳ ゴシック" w:eastAsia="ＭＳ ゴシック" w:hAnsi="ＭＳ ゴシック" w:hint="eastAsia"/>
        </w:rPr>
        <w:t>⑤ 選定委員会委員の氏名及び選任理由</w:t>
      </w:r>
    </w:p>
    <w:p w14:paraId="7835A2B9" w14:textId="77777777" w:rsidR="00D50EB0" w:rsidRPr="00263ABE" w:rsidRDefault="00D50EB0" w:rsidP="00D50EB0">
      <w:pPr>
        <w:rPr>
          <w:rFonts w:ascii="ＭＳ ゴシック" w:eastAsia="ＭＳ ゴシック" w:hAnsi="ＭＳ ゴシック"/>
        </w:rPr>
      </w:pPr>
      <w:r w:rsidRPr="00263ABE">
        <w:rPr>
          <w:rFonts w:ascii="ＭＳ ゴシック" w:eastAsia="ＭＳ ゴシック" w:hAnsi="ＭＳ ゴシック" w:hint="eastAsia"/>
        </w:rPr>
        <w:lastRenderedPageBreak/>
        <w:t xml:space="preserve">    ⑥ その他（最優秀提案事業者と契約交渉の相手方が異なる場合は、その理由）</w:t>
      </w:r>
    </w:p>
    <w:p w14:paraId="3CB09821" w14:textId="77777777" w:rsidR="00D50EB0" w:rsidRPr="00263ABE" w:rsidRDefault="00D50EB0" w:rsidP="00D50EB0">
      <w:pPr>
        <w:ind w:firstLineChars="100" w:firstLine="205"/>
        <w:rPr>
          <w:rFonts w:ascii="ＭＳ ゴシック" w:eastAsia="ＭＳ ゴシック" w:hAnsi="ＭＳ ゴシック"/>
        </w:rPr>
      </w:pPr>
    </w:p>
    <w:p w14:paraId="5DC90CD1" w14:textId="77777777" w:rsidR="00AB002C" w:rsidRPr="00263ABE" w:rsidRDefault="00D50EB0" w:rsidP="00A3168A">
      <w:pPr>
        <w:ind w:firstLineChars="69" w:firstLine="142"/>
        <w:rPr>
          <w:rFonts w:ascii="ＭＳ ゴシック" w:eastAsia="ＭＳ ゴシック" w:hAnsi="ＭＳ ゴシック"/>
        </w:rPr>
      </w:pPr>
      <w:r w:rsidRPr="00263ABE">
        <w:rPr>
          <w:rFonts w:ascii="ＭＳ ゴシック" w:eastAsia="ＭＳ ゴシック" w:hAnsi="ＭＳ ゴシック" w:hint="eastAsia"/>
        </w:rPr>
        <w:t xml:space="preserve"> </w:t>
      </w:r>
      <w:r w:rsidR="00AB002C" w:rsidRPr="00263ABE">
        <w:rPr>
          <w:rFonts w:ascii="ＭＳ ゴシック" w:eastAsia="ＭＳ ゴシック" w:hAnsi="ＭＳ ゴシック" w:hint="eastAsia"/>
        </w:rPr>
        <w:t>(4) 審査対象からの除外（失格事由）</w:t>
      </w:r>
    </w:p>
    <w:p w14:paraId="04FD9E2C" w14:textId="77777777" w:rsidR="00AB002C" w:rsidRPr="00263ABE" w:rsidRDefault="00AB002C" w:rsidP="00AB002C">
      <w:pPr>
        <w:ind w:left="411" w:hangingChars="200" w:hanging="411"/>
        <w:rPr>
          <w:rFonts w:ascii="ＭＳ ゴシック" w:eastAsia="ＭＳ ゴシック" w:hAnsi="ＭＳ ゴシック"/>
        </w:rPr>
      </w:pPr>
      <w:r w:rsidRPr="00263ABE">
        <w:rPr>
          <w:rFonts w:ascii="ＭＳ ゴシック" w:eastAsia="ＭＳ ゴシック" w:hAnsi="ＭＳ ゴシック" w:hint="eastAsia"/>
        </w:rPr>
        <w:t xml:space="preserve">　　　次のいずれかに該当した場合は、提案審査の対象から除外するとともに、別途、入札に準じて入札参加停止等の措置を講じることとします。</w:t>
      </w:r>
    </w:p>
    <w:p w14:paraId="10A9B536" w14:textId="77777777" w:rsidR="00AB002C" w:rsidRPr="00263ABE" w:rsidRDefault="00AB002C" w:rsidP="00AB002C">
      <w:pPr>
        <w:rPr>
          <w:rFonts w:ascii="ＭＳ ゴシック" w:eastAsia="ＭＳ ゴシック" w:hAnsi="ＭＳ ゴシック"/>
        </w:rPr>
      </w:pPr>
      <w:r w:rsidRPr="00263ABE">
        <w:rPr>
          <w:rFonts w:ascii="ＭＳ ゴシック" w:eastAsia="ＭＳ ゴシック" w:hAnsi="ＭＳ ゴシック" w:hint="eastAsia"/>
        </w:rPr>
        <w:t xml:space="preserve">　　ア　選定委員に対して、直接、間接を問わず、故意に接触を求めること。</w:t>
      </w:r>
    </w:p>
    <w:p w14:paraId="59998712" w14:textId="77777777" w:rsidR="00AB002C" w:rsidRPr="00263ABE" w:rsidRDefault="00AB002C" w:rsidP="00AB002C">
      <w:pPr>
        <w:rPr>
          <w:rFonts w:ascii="ＭＳ ゴシック" w:eastAsia="ＭＳ ゴシック" w:hAnsi="ＭＳ ゴシック"/>
        </w:rPr>
      </w:pPr>
      <w:r w:rsidRPr="00263ABE">
        <w:rPr>
          <w:rFonts w:ascii="ＭＳ ゴシック" w:eastAsia="ＭＳ ゴシック" w:hAnsi="ＭＳ ゴシック" w:hint="eastAsia"/>
        </w:rPr>
        <w:t xml:space="preserve">　　イ　他の応募提案者と応募提案の内容又はその意思について相談を行うこと。</w:t>
      </w:r>
    </w:p>
    <w:p w14:paraId="71DFAF0D" w14:textId="77777777" w:rsidR="00AB002C" w:rsidRPr="00263ABE" w:rsidRDefault="00AB002C" w:rsidP="00AB002C">
      <w:pPr>
        <w:ind w:left="822" w:hangingChars="400" w:hanging="822"/>
        <w:rPr>
          <w:rFonts w:ascii="ＭＳ ゴシック" w:eastAsia="ＭＳ ゴシック" w:hAnsi="ＭＳ ゴシック"/>
        </w:rPr>
      </w:pPr>
      <w:r w:rsidRPr="00263ABE">
        <w:rPr>
          <w:rFonts w:ascii="ＭＳ ゴシック" w:eastAsia="ＭＳ ゴシック" w:hAnsi="ＭＳ ゴシック" w:hint="eastAsia"/>
        </w:rPr>
        <w:t xml:space="preserve">　　ウ　</w:t>
      </w:r>
      <w:r w:rsidRPr="00263ABE">
        <w:rPr>
          <w:rFonts w:ascii="ＭＳ ゴシック" w:eastAsia="ＭＳ ゴシック" w:hAnsi="ＭＳ ゴシック" w:hint="eastAsia"/>
          <w:spacing w:val="-4"/>
        </w:rPr>
        <w:t>事業者選定終了までの間に、他の応募提案者に対して応募提案の内容を意図的に開示すること。</w:t>
      </w:r>
    </w:p>
    <w:p w14:paraId="2D4B8D0B" w14:textId="77777777" w:rsidR="00AB002C" w:rsidRPr="00263ABE" w:rsidRDefault="00AB002C" w:rsidP="00AB002C">
      <w:pPr>
        <w:ind w:left="822" w:hangingChars="400" w:hanging="822"/>
        <w:rPr>
          <w:rFonts w:ascii="ＭＳ ゴシック" w:eastAsia="ＭＳ ゴシック" w:hAnsi="ＭＳ ゴシック"/>
        </w:rPr>
      </w:pPr>
      <w:r w:rsidRPr="00263ABE">
        <w:rPr>
          <w:rFonts w:ascii="ＭＳ ゴシック" w:eastAsia="ＭＳ ゴシック" w:hAnsi="ＭＳ ゴシック" w:hint="eastAsia"/>
        </w:rPr>
        <w:t xml:space="preserve">　　エ　応募提案書類に虚偽の記載を行うこと。</w:t>
      </w:r>
    </w:p>
    <w:p w14:paraId="466EBAA2" w14:textId="77777777" w:rsidR="00AB002C" w:rsidRPr="00263ABE" w:rsidRDefault="00AB002C" w:rsidP="00AB002C">
      <w:pPr>
        <w:ind w:firstLineChars="99" w:firstLine="203"/>
        <w:rPr>
          <w:rFonts w:ascii="ＭＳ ゴシック" w:eastAsia="ＭＳ ゴシック" w:hAnsi="ＭＳ ゴシック"/>
        </w:rPr>
      </w:pPr>
      <w:r w:rsidRPr="00263ABE">
        <w:rPr>
          <w:rFonts w:ascii="ＭＳ ゴシック" w:eastAsia="ＭＳ ゴシック" w:hAnsi="ＭＳ ゴシック" w:hint="eastAsia"/>
        </w:rPr>
        <w:t xml:space="preserve">　オ　その他選定結果に影響を及ぼすおそれのある不正行為を行うこと。</w:t>
      </w:r>
    </w:p>
    <w:p w14:paraId="20FAB850" w14:textId="77777777" w:rsidR="00AB002C" w:rsidRPr="00263ABE" w:rsidRDefault="00AB002C" w:rsidP="00AB002C">
      <w:pPr>
        <w:rPr>
          <w:rFonts w:ascii="ＭＳ ゴシック" w:eastAsia="ＭＳ ゴシック" w:hAnsi="ＭＳ ゴシック"/>
          <w:b/>
          <w:szCs w:val="21"/>
        </w:rPr>
      </w:pPr>
    </w:p>
    <w:p w14:paraId="4D7D9846" w14:textId="77777777" w:rsidR="00AB002C" w:rsidRPr="00263ABE" w:rsidRDefault="00AB002C" w:rsidP="00AB002C">
      <w:pPr>
        <w:rPr>
          <w:rFonts w:ascii="ＭＳ ゴシック" w:eastAsia="ＭＳ ゴシック" w:hAnsi="ＭＳ ゴシック"/>
          <w:b/>
        </w:rPr>
      </w:pPr>
      <w:r w:rsidRPr="00263ABE">
        <w:rPr>
          <w:rFonts w:ascii="ＭＳ ゴシック" w:eastAsia="ＭＳ ゴシック" w:hAnsi="ＭＳ ゴシック" w:hint="eastAsia"/>
          <w:b/>
        </w:rPr>
        <w:t>８　契約手続きについて</w:t>
      </w:r>
    </w:p>
    <w:p w14:paraId="66478CA5" w14:textId="77777777" w:rsidR="00576637" w:rsidRPr="00263ABE" w:rsidRDefault="00AB002C" w:rsidP="00A3168A">
      <w:pPr>
        <w:ind w:firstLineChars="69" w:firstLine="142"/>
        <w:rPr>
          <w:rFonts w:ascii="ＭＳ ゴシック" w:eastAsia="ＭＳ ゴシック" w:hAnsi="ＭＳ ゴシック"/>
        </w:rPr>
      </w:pPr>
      <w:r w:rsidRPr="00263ABE">
        <w:rPr>
          <w:rFonts w:ascii="ＭＳ ゴシック" w:eastAsia="ＭＳ ゴシック" w:hAnsi="ＭＳ ゴシック" w:hint="eastAsia"/>
        </w:rPr>
        <w:t>(1)</w:t>
      </w:r>
      <w:r w:rsidR="006C457E" w:rsidRPr="00263ABE">
        <w:rPr>
          <w:rFonts w:ascii="ＭＳ ゴシック" w:eastAsia="ＭＳ ゴシック" w:hAnsi="ＭＳ ゴシック" w:hint="eastAsia"/>
        </w:rPr>
        <w:t xml:space="preserve">　</w:t>
      </w:r>
      <w:r w:rsidRPr="00263ABE">
        <w:rPr>
          <w:rFonts w:ascii="ＭＳ ゴシック" w:eastAsia="ＭＳ ゴシック" w:hAnsi="ＭＳ ゴシック" w:hint="eastAsia"/>
        </w:rPr>
        <w:t>契約交渉の相手方に選定された者と大阪府との間で協議を行い、契約を締結します。</w:t>
      </w:r>
    </w:p>
    <w:p w14:paraId="61EB8043" w14:textId="77777777" w:rsidR="00576637" w:rsidRPr="00263ABE" w:rsidRDefault="00AB002C" w:rsidP="00A3168A">
      <w:pPr>
        <w:ind w:firstLineChars="69" w:firstLine="142"/>
        <w:rPr>
          <w:rFonts w:ascii="ＭＳ ゴシック" w:eastAsia="ＭＳ ゴシック" w:hAnsi="ＭＳ ゴシック"/>
        </w:rPr>
      </w:pPr>
      <w:r w:rsidRPr="00263ABE">
        <w:rPr>
          <w:rFonts w:ascii="ＭＳ ゴシック" w:eastAsia="ＭＳ ゴシック" w:hAnsi="ＭＳ ゴシック" w:hint="eastAsia"/>
        </w:rPr>
        <w:t>(</w:t>
      </w:r>
      <w:r w:rsidR="00FD5ABE" w:rsidRPr="00263ABE">
        <w:rPr>
          <w:rFonts w:ascii="ＭＳ ゴシック" w:eastAsia="ＭＳ ゴシック" w:hAnsi="ＭＳ ゴシック"/>
        </w:rPr>
        <w:t>2</w:t>
      </w:r>
      <w:r w:rsidRPr="00263ABE">
        <w:rPr>
          <w:rFonts w:ascii="ＭＳ ゴシック" w:eastAsia="ＭＳ ゴシック" w:hAnsi="ＭＳ ゴシック" w:hint="eastAsia"/>
        </w:rPr>
        <w:t>)  契約金額の支払いについては、精算払いとします。</w:t>
      </w:r>
    </w:p>
    <w:p w14:paraId="22A480E1" w14:textId="21BF5645" w:rsidR="00576637" w:rsidRPr="00263ABE" w:rsidRDefault="00FD5ABE" w:rsidP="00A3168A">
      <w:pPr>
        <w:ind w:leftChars="69" w:left="567" w:hangingChars="207" w:hanging="425"/>
        <w:rPr>
          <w:rFonts w:ascii="ＭＳ ゴシック" w:eastAsia="ＭＳ ゴシック" w:hAnsi="ＭＳ ゴシック" w:cs="MS-Mincho"/>
          <w:strike/>
          <w:kern w:val="0"/>
          <w:szCs w:val="21"/>
          <w:shd w:val="clear" w:color="auto" w:fill="FFFFFF"/>
        </w:rPr>
      </w:pPr>
      <w:r w:rsidRPr="00263ABE">
        <w:rPr>
          <w:rFonts w:ascii="ＭＳ ゴシック" w:eastAsia="ＭＳ ゴシック" w:hAnsi="ＭＳ ゴシック" w:hint="eastAsia"/>
        </w:rPr>
        <w:t>(3</w:t>
      </w:r>
      <w:r w:rsidR="00AB002C" w:rsidRPr="00263ABE">
        <w:rPr>
          <w:rFonts w:ascii="ＭＳ ゴシック" w:eastAsia="ＭＳ ゴシック" w:hAnsi="ＭＳ ゴシック" w:hint="eastAsia"/>
        </w:rPr>
        <w:t>)  契約に際して、</w:t>
      </w:r>
      <w:r w:rsidR="004821B6" w:rsidRPr="00263ABE">
        <w:rPr>
          <w:rFonts w:ascii="ＭＳ ゴシック" w:eastAsia="ＭＳ ゴシック" w:hAnsi="ＭＳ ゴシック" w:hint="eastAsia"/>
        </w:rPr>
        <w:t>暴力団排除措置規則第８条第１項に規定する誓約書</w:t>
      </w:r>
      <w:r w:rsidR="00AB002C" w:rsidRPr="00263ABE">
        <w:rPr>
          <w:rFonts w:ascii="ＭＳ ゴシック" w:eastAsia="ＭＳ ゴシック" w:hAnsi="ＭＳ ゴシック" w:hint="eastAsia"/>
        </w:rPr>
        <w:t>（様式1</w:t>
      </w:r>
      <w:r w:rsidR="00B94FF1" w:rsidRPr="00263ABE">
        <w:rPr>
          <w:rFonts w:ascii="ＭＳ ゴシック" w:eastAsia="ＭＳ ゴシック" w:hAnsi="ＭＳ ゴシック" w:hint="eastAsia"/>
        </w:rPr>
        <w:t>2</w:t>
      </w:r>
      <w:r w:rsidR="00AB002C" w:rsidRPr="00263ABE">
        <w:rPr>
          <w:rFonts w:ascii="ＭＳ ゴシック" w:eastAsia="ＭＳ ゴシック" w:hAnsi="ＭＳ ゴシック" w:hint="eastAsia"/>
        </w:rPr>
        <w:t>）を提出いただきます。</w:t>
      </w:r>
      <w:r w:rsidR="00AB002C" w:rsidRPr="00263ABE">
        <w:rPr>
          <w:rFonts w:ascii="ＭＳ ゴシック" w:eastAsia="ＭＳ ゴシック" w:hAnsi="ＭＳ ゴシック" w:cs="MS-Mincho" w:hint="eastAsia"/>
          <w:kern w:val="0"/>
          <w:szCs w:val="21"/>
          <w:shd w:val="clear" w:color="auto" w:fill="FFFFFF"/>
        </w:rPr>
        <w:t>誓約書を提出しないときは</w:t>
      </w:r>
      <w:r w:rsidR="00E313B2" w:rsidRPr="00263ABE">
        <w:rPr>
          <w:rFonts w:ascii="ＭＳ ゴシック" w:eastAsia="ＭＳ ゴシック" w:hAnsi="ＭＳ ゴシック" w:cs="MS-Mincho" w:hint="eastAsia"/>
          <w:kern w:val="0"/>
          <w:szCs w:val="21"/>
          <w:shd w:val="clear" w:color="auto" w:fill="FFFFFF"/>
        </w:rPr>
        <w:t>、</w:t>
      </w:r>
      <w:r w:rsidR="00AB002C" w:rsidRPr="00263ABE">
        <w:rPr>
          <w:rFonts w:ascii="ＭＳ ゴシック" w:eastAsia="ＭＳ ゴシック" w:hAnsi="ＭＳ ゴシック" w:cs="MS-Mincho" w:hint="eastAsia"/>
          <w:kern w:val="0"/>
          <w:szCs w:val="21"/>
          <w:shd w:val="clear" w:color="auto" w:fill="FFFFFF"/>
        </w:rPr>
        <w:t>大阪府は契約を締結し</w:t>
      </w:r>
      <w:r w:rsidR="00265E0A" w:rsidRPr="00263ABE">
        <w:rPr>
          <w:rFonts w:ascii="ＭＳ ゴシック" w:eastAsia="ＭＳ ゴシック" w:hAnsi="ＭＳ ゴシック" w:cs="MS-Mincho" w:hint="eastAsia"/>
          <w:kern w:val="0"/>
          <w:szCs w:val="21"/>
          <w:shd w:val="clear" w:color="auto" w:fill="FFFFFF"/>
        </w:rPr>
        <w:t>ません</w:t>
      </w:r>
      <w:r w:rsidR="00AB002C" w:rsidRPr="00263ABE">
        <w:rPr>
          <w:rFonts w:ascii="ＭＳ ゴシック" w:eastAsia="ＭＳ ゴシック" w:hAnsi="ＭＳ ゴシック" w:cs="MS-Mincho" w:hint="eastAsia"/>
          <w:kern w:val="0"/>
          <w:szCs w:val="21"/>
          <w:shd w:val="clear" w:color="auto" w:fill="FFFFFF"/>
        </w:rPr>
        <w:t>。</w:t>
      </w:r>
    </w:p>
    <w:p w14:paraId="1BF0F8DA" w14:textId="77777777" w:rsidR="00576637" w:rsidRPr="00263ABE" w:rsidRDefault="00FD5ABE" w:rsidP="00A3168A">
      <w:pPr>
        <w:ind w:leftChars="69" w:left="567" w:hangingChars="207" w:hanging="425"/>
        <w:rPr>
          <w:rFonts w:ascii="ＭＳ ゴシック" w:eastAsia="ＭＳ ゴシック" w:hAnsi="ＭＳ ゴシック"/>
          <w:szCs w:val="21"/>
        </w:rPr>
      </w:pPr>
      <w:r w:rsidRPr="00263ABE">
        <w:rPr>
          <w:rFonts w:ascii="ＭＳ ゴシック" w:eastAsia="ＭＳ ゴシック" w:hAnsi="ＭＳ ゴシック" w:hint="eastAsia"/>
          <w:szCs w:val="21"/>
        </w:rPr>
        <w:t>(4</w:t>
      </w:r>
      <w:r w:rsidR="006205DE" w:rsidRPr="00263ABE">
        <w:rPr>
          <w:rFonts w:ascii="ＭＳ ゴシック" w:eastAsia="ＭＳ ゴシック" w:hAnsi="ＭＳ ゴシック" w:hint="eastAsia"/>
          <w:szCs w:val="21"/>
        </w:rPr>
        <w:t>)</w:t>
      </w:r>
      <w:r w:rsidR="008B34B4" w:rsidRPr="00263ABE">
        <w:rPr>
          <w:rFonts w:ascii="ＭＳ ゴシック" w:eastAsia="ＭＳ ゴシック" w:hAnsi="ＭＳ ゴシック" w:hint="eastAsia"/>
          <w:szCs w:val="21"/>
        </w:rPr>
        <w:t xml:space="preserve">　</w:t>
      </w:r>
      <w:r w:rsidR="008B34B4" w:rsidRPr="00263ABE">
        <w:rPr>
          <w:rFonts w:ascii="ＭＳ ゴシック" w:eastAsia="ＭＳ ゴシック" w:hAnsi="ＭＳ ゴシック" w:cs="MS-Mincho" w:hint="eastAsia"/>
          <w:kern w:val="0"/>
          <w:szCs w:val="21"/>
        </w:rPr>
        <w:t>契約交渉の相手方が、契約交渉の相手方として</w:t>
      </w:r>
      <w:r w:rsidR="006205DE" w:rsidRPr="00263ABE">
        <w:rPr>
          <w:rFonts w:ascii="ＭＳ ゴシック" w:eastAsia="ＭＳ ゴシック" w:hAnsi="ＭＳ ゴシック" w:hint="eastAsia"/>
          <w:szCs w:val="21"/>
        </w:rPr>
        <w:t>決定した日から契約締結の日までの間において、</w:t>
      </w:r>
      <w:r w:rsidR="004821B6" w:rsidRPr="00263ABE">
        <w:rPr>
          <w:rFonts w:ascii="ＭＳ ゴシック" w:eastAsia="ＭＳ ゴシック" w:hAnsi="ＭＳ ゴシック" w:hint="eastAsia"/>
          <w:szCs w:val="21"/>
        </w:rPr>
        <w:t>暴力団排除措置規則第３条第１項に規定する入札参加除外者、同規則第９条第１項に規定する誓約書違反者又は同規則第３条第１項各号のいずれかに該当したと認められるときは</w:t>
      </w:r>
      <w:r w:rsidR="00382F57" w:rsidRPr="00263ABE">
        <w:rPr>
          <w:rFonts w:ascii="ＭＳ ゴシック" w:eastAsia="ＭＳ ゴシック" w:hAnsi="ＭＳ ゴシック" w:hint="eastAsia"/>
          <w:szCs w:val="21"/>
        </w:rPr>
        <w:t>、契約を締結しません</w:t>
      </w:r>
      <w:r w:rsidR="004821B6" w:rsidRPr="00263ABE">
        <w:rPr>
          <w:rFonts w:ascii="ＭＳ ゴシック" w:eastAsia="ＭＳ ゴシック" w:hAnsi="ＭＳ ゴシック" w:hint="eastAsia"/>
          <w:szCs w:val="21"/>
        </w:rPr>
        <w:t>。</w:t>
      </w:r>
    </w:p>
    <w:p w14:paraId="0687971E" w14:textId="77777777" w:rsidR="006205DE" w:rsidRPr="00263ABE" w:rsidRDefault="00576637" w:rsidP="00A3168A">
      <w:pPr>
        <w:ind w:leftChars="69" w:left="567" w:hangingChars="207" w:hanging="425"/>
        <w:rPr>
          <w:rFonts w:ascii="ＭＳ ゴシック" w:eastAsia="ＭＳ ゴシック" w:hAnsi="ＭＳ ゴシック"/>
          <w:szCs w:val="21"/>
        </w:rPr>
      </w:pPr>
      <w:r w:rsidRPr="00263ABE">
        <w:rPr>
          <w:rFonts w:ascii="ＭＳ ゴシック" w:eastAsia="ＭＳ ゴシック" w:hAnsi="ＭＳ ゴシック" w:hint="eastAsia"/>
          <w:szCs w:val="21"/>
        </w:rPr>
        <w:t>(</w:t>
      </w:r>
      <w:r w:rsidRPr="00263ABE">
        <w:rPr>
          <w:rFonts w:ascii="ＭＳ ゴシック" w:eastAsia="ＭＳ ゴシック" w:hAnsi="ＭＳ ゴシック"/>
          <w:szCs w:val="21"/>
        </w:rPr>
        <w:t>5</w:t>
      </w:r>
      <w:r w:rsidRPr="00263ABE">
        <w:rPr>
          <w:rFonts w:ascii="ＭＳ ゴシック" w:eastAsia="ＭＳ ゴシック" w:hAnsi="ＭＳ ゴシック" w:hint="eastAsia"/>
          <w:szCs w:val="21"/>
        </w:rPr>
        <w:t xml:space="preserve">)　</w:t>
      </w:r>
      <w:r w:rsidR="006205DE" w:rsidRPr="00263ABE">
        <w:rPr>
          <w:rFonts w:ascii="ＭＳ ゴシック" w:eastAsia="ＭＳ ゴシック" w:hAnsi="ＭＳ ゴシック" w:cs="MS-Mincho" w:hint="eastAsia"/>
          <w:kern w:val="0"/>
          <w:szCs w:val="21"/>
        </w:rPr>
        <w:t>契約交渉の相手方</w:t>
      </w:r>
      <w:r w:rsidR="008B34B4" w:rsidRPr="00263ABE">
        <w:rPr>
          <w:rFonts w:ascii="ＭＳ ゴシック" w:eastAsia="ＭＳ ゴシック" w:hAnsi="ＭＳ ゴシック" w:hint="eastAsia"/>
          <w:szCs w:val="21"/>
        </w:rPr>
        <w:t>が、</w:t>
      </w:r>
      <w:r w:rsidR="006205DE" w:rsidRPr="00263ABE">
        <w:rPr>
          <w:rFonts w:ascii="ＭＳ ゴシック" w:eastAsia="ＭＳ ゴシック" w:hAnsi="ＭＳ ゴシック" w:cs="MS-Mincho" w:hint="eastAsia"/>
          <w:kern w:val="0"/>
          <w:szCs w:val="21"/>
        </w:rPr>
        <w:t>契約交渉の相手方として</w:t>
      </w:r>
      <w:r w:rsidR="006205DE" w:rsidRPr="00263ABE">
        <w:rPr>
          <w:rFonts w:ascii="ＭＳ ゴシック" w:eastAsia="ＭＳ ゴシック" w:hAnsi="ＭＳ ゴシック" w:hint="eastAsia"/>
          <w:szCs w:val="21"/>
        </w:rPr>
        <w:t>決定した日から契約締結の日までの間において、次のア又はイのいずれかに該当したときは、契約を締結しないことがある。</w:t>
      </w:r>
    </w:p>
    <w:p w14:paraId="1ABD1E29" w14:textId="77777777" w:rsidR="00576637" w:rsidRPr="00263ABE" w:rsidRDefault="006205DE" w:rsidP="00A3168A">
      <w:pPr>
        <w:autoSpaceDN w:val="0"/>
        <w:spacing w:line="300" w:lineRule="exact"/>
        <w:ind w:leftChars="345" w:left="995" w:hangingChars="139" w:hanging="286"/>
        <w:rPr>
          <w:rFonts w:ascii="ＭＳ ゴシック" w:eastAsia="ＭＳ ゴシック" w:hAnsi="ＭＳ ゴシック"/>
          <w:szCs w:val="21"/>
        </w:rPr>
      </w:pPr>
      <w:r w:rsidRPr="00263ABE">
        <w:rPr>
          <w:rFonts w:ascii="ＭＳ ゴシック" w:eastAsia="ＭＳ ゴシック" w:hAnsi="ＭＳ ゴシック" w:hint="eastAsia"/>
          <w:szCs w:val="21"/>
        </w:rPr>
        <w:t>ア　大阪府入札参加停止要綱に基づく入札参加停止の措置を受けている者又は同要綱別表各号に掲げる措置要件に該当する者</w:t>
      </w:r>
    </w:p>
    <w:p w14:paraId="643AD093" w14:textId="77777777" w:rsidR="006205DE" w:rsidRPr="00263ABE" w:rsidRDefault="006205DE" w:rsidP="00A3168A">
      <w:pPr>
        <w:autoSpaceDN w:val="0"/>
        <w:spacing w:line="300" w:lineRule="exact"/>
        <w:ind w:leftChars="345" w:left="995" w:hangingChars="139" w:hanging="286"/>
        <w:rPr>
          <w:rFonts w:ascii="ＭＳ ゴシック" w:eastAsia="ＭＳ ゴシック" w:hAnsi="ＭＳ ゴシック"/>
          <w:szCs w:val="21"/>
        </w:rPr>
      </w:pPr>
      <w:r w:rsidRPr="00263ABE">
        <w:rPr>
          <w:rFonts w:ascii="ＭＳ ゴシック" w:eastAsia="ＭＳ ゴシック" w:hAnsi="ＭＳ ゴシック" w:hint="eastAsia"/>
          <w:szCs w:val="21"/>
        </w:rPr>
        <w:t>イ　府を当事者の一方とする契約に関し、入札談合等を行ったことにより損害賠償の請求を受けた者</w:t>
      </w:r>
    </w:p>
    <w:p w14:paraId="3F6094C2" w14:textId="77777777" w:rsidR="00576637" w:rsidRPr="00263ABE" w:rsidRDefault="00576637" w:rsidP="00A3168A">
      <w:pPr>
        <w:ind w:leftChars="69" w:left="567" w:hangingChars="207" w:hanging="425"/>
        <w:rPr>
          <w:rFonts w:ascii="ＭＳ ゴシック" w:eastAsia="ＭＳ ゴシック" w:hAnsi="ＭＳ ゴシック"/>
          <w:szCs w:val="21"/>
        </w:rPr>
      </w:pPr>
      <w:r w:rsidRPr="00263ABE">
        <w:rPr>
          <w:rFonts w:ascii="ＭＳ ゴシック" w:eastAsia="ＭＳ ゴシック" w:hAnsi="ＭＳ ゴシック" w:hint="eastAsia"/>
          <w:szCs w:val="21"/>
        </w:rPr>
        <w:t>(</w:t>
      </w:r>
      <w:r w:rsidRPr="00263ABE">
        <w:rPr>
          <w:rFonts w:ascii="ＭＳ ゴシック" w:eastAsia="ＭＳ ゴシック" w:hAnsi="ＭＳ ゴシック"/>
          <w:szCs w:val="21"/>
        </w:rPr>
        <w:t>6</w:t>
      </w:r>
      <w:r w:rsidRPr="00263ABE">
        <w:rPr>
          <w:rFonts w:ascii="ＭＳ ゴシック" w:eastAsia="ＭＳ ゴシック" w:hAnsi="ＭＳ ゴシック" w:hint="eastAsia"/>
          <w:szCs w:val="21"/>
        </w:rPr>
        <w:t xml:space="preserve">)　</w:t>
      </w:r>
      <w:r w:rsidR="00AB002C" w:rsidRPr="00263ABE">
        <w:rPr>
          <w:rFonts w:ascii="ＭＳ ゴシック" w:eastAsia="ＭＳ ゴシック" w:hAnsi="ＭＳ ゴシック" w:hint="eastAsia"/>
          <w:szCs w:val="21"/>
        </w:rPr>
        <w:t>契約相手方は、この契約の締結と同時に、契約金額の100分の５以上の額の契約保証金を納付しなければならない。</w:t>
      </w:r>
    </w:p>
    <w:p w14:paraId="7737ABE4" w14:textId="77777777" w:rsidR="00AB002C" w:rsidRPr="00263ABE" w:rsidRDefault="00AB002C" w:rsidP="00A3168A">
      <w:pPr>
        <w:ind w:leftChars="269" w:left="553" w:firstLineChars="50" w:firstLine="103"/>
        <w:rPr>
          <w:rFonts w:ascii="ＭＳ ゴシック" w:eastAsia="ＭＳ ゴシック" w:hAnsi="ＭＳ ゴシック"/>
          <w:szCs w:val="21"/>
        </w:rPr>
      </w:pPr>
      <w:r w:rsidRPr="00263ABE">
        <w:rPr>
          <w:rFonts w:ascii="ＭＳ ゴシック" w:eastAsia="ＭＳ ゴシック" w:hAnsi="ＭＳ ゴシック" w:hint="eastAsia"/>
          <w:szCs w:val="21"/>
        </w:rPr>
        <w:t>ただし、契約保証金の納付は、次に掲げる担保の提供をもって代えることができる。</w:t>
      </w:r>
    </w:p>
    <w:p w14:paraId="2DCA4CBB" w14:textId="77777777" w:rsidR="00576637" w:rsidRPr="00263ABE" w:rsidRDefault="00576637" w:rsidP="00576637">
      <w:pPr>
        <w:autoSpaceDN w:val="0"/>
        <w:spacing w:line="300" w:lineRule="exact"/>
        <w:ind w:leftChars="345" w:left="995" w:hangingChars="139" w:hanging="286"/>
        <w:rPr>
          <w:rFonts w:ascii="ＭＳ ゴシック" w:eastAsia="ＭＳ ゴシック" w:hAnsi="ＭＳ ゴシック"/>
          <w:szCs w:val="21"/>
        </w:rPr>
      </w:pPr>
      <w:r w:rsidRPr="00263ABE">
        <w:rPr>
          <w:rFonts w:ascii="ＭＳ ゴシック" w:eastAsia="ＭＳ ゴシック" w:hAnsi="ＭＳ ゴシック" w:hint="eastAsia"/>
          <w:szCs w:val="21"/>
        </w:rPr>
        <w:t xml:space="preserve">ア　</w:t>
      </w:r>
      <w:r w:rsidR="00AB002C" w:rsidRPr="00263ABE">
        <w:rPr>
          <w:rFonts w:ascii="ＭＳ ゴシック" w:eastAsia="ＭＳ ゴシック" w:hAnsi="ＭＳ ゴシック" w:hint="eastAsia"/>
          <w:szCs w:val="21"/>
        </w:rPr>
        <w:t>国債又は地方債。この場合において</w:t>
      </w:r>
      <w:r w:rsidR="00E313B2" w:rsidRPr="00263ABE">
        <w:rPr>
          <w:rFonts w:ascii="ＭＳ ゴシック" w:eastAsia="ＭＳ ゴシック" w:hAnsi="ＭＳ ゴシック" w:hint="eastAsia"/>
          <w:szCs w:val="21"/>
        </w:rPr>
        <w:t>、提供される担保の価値は</w:t>
      </w:r>
      <w:r w:rsidR="00AB002C" w:rsidRPr="00263ABE">
        <w:rPr>
          <w:rFonts w:ascii="ＭＳ ゴシック" w:eastAsia="ＭＳ ゴシック" w:hAnsi="ＭＳ ゴシック" w:hint="eastAsia"/>
          <w:szCs w:val="21"/>
        </w:rPr>
        <w:t>額面金額又は登録金額による。</w:t>
      </w:r>
    </w:p>
    <w:p w14:paraId="44EE61FF" w14:textId="77777777" w:rsidR="00576637" w:rsidRPr="00263ABE" w:rsidRDefault="00576637" w:rsidP="00A3168A">
      <w:pPr>
        <w:autoSpaceDN w:val="0"/>
        <w:spacing w:line="300" w:lineRule="exact"/>
        <w:ind w:leftChars="345" w:left="995" w:hangingChars="139" w:hanging="286"/>
        <w:rPr>
          <w:rFonts w:ascii="ＭＳ ゴシック" w:eastAsia="ＭＳ ゴシック" w:hAnsi="ＭＳ ゴシック"/>
          <w:szCs w:val="21"/>
        </w:rPr>
      </w:pPr>
      <w:r w:rsidRPr="00263ABE">
        <w:rPr>
          <w:rFonts w:ascii="ＭＳ ゴシック" w:eastAsia="ＭＳ ゴシック" w:hAnsi="ＭＳ ゴシック" w:hint="eastAsia"/>
          <w:szCs w:val="21"/>
        </w:rPr>
        <w:t>イ</w:t>
      </w:r>
      <w:r w:rsidR="00AB002C" w:rsidRPr="00263ABE">
        <w:rPr>
          <w:rFonts w:ascii="ＭＳ ゴシック" w:eastAsia="ＭＳ ゴシック" w:hAnsi="ＭＳ ゴシック" w:hint="eastAsia"/>
          <w:szCs w:val="21"/>
        </w:rPr>
        <w:t xml:space="preserve">　政府の保証のある債券又は銀行、株式会社商工組合中央金庫、農林中央金庫若しくは全国を地区とする信用金庫連合会の発行する債券。この場合において</w:t>
      </w:r>
      <w:r w:rsidR="00E313B2" w:rsidRPr="00263ABE">
        <w:rPr>
          <w:rFonts w:ascii="ＭＳ ゴシック" w:eastAsia="ＭＳ ゴシック" w:hAnsi="ＭＳ ゴシック" w:hint="eastAsia"/>
          <w:szCs w:val="21"/>
        </w:rPr>
        <w:t>、提供される担保の価値は</w:t>
      </w:r>
      <w:r w:rsidR="00AB002C" w:rsidRPr="00263ABE">
        <w:rPr>
          <w:rFonts w:ascii="ＭＳ ゴシック" w:eastAsia="ＭＳ ゴシック" w:hAnsi="ＭＳ ゴシック" w:hint="eastAsia"/>
          <w:szCs w:val="21"/>
        </w:rPr>
        <w:t>額面金額又は登録金額（発行価格が額面金額又は登録金額と異なるときは、発行価格）の８割に相当する金額による。</w:t>
      </w:r>
    </w:p>
    <w:p w14:paraId="08325918" w14:textId="77777777" w:rsidR="00576637" w:rsidRPr="00263ABE" w:rsidRDefault="00AB002C" w:rsidP="00A3168A">
      <w:pPr>
        <w:autoSpaceDN w:val="0"/>
        <w:spacing w:line="300" w:lineRule="exact"/>
        <w:ind w:leftChars="345" w:left="995" w:hangingChars="139" w:hanging="286"/>
        <w:rPr>
          <w:rFonts w:ascii="ＭＳ ゴシック" w:eastAsia="ＭＳ ゴシック" w:hAnsi="ＭＳ ゴシック"/>
          <w:szCs w:val="21"/>
        </w:rPr>
      </w:pPr>
      <w:r w:rsidRPr="00263ABE">
        <w:rPr>
          <w:rFonts w:ascii="ＭＳ ゴシック" w:eastAsia="ＭＳ ゴシック" w:hAnsi="ＭＳ ゴシック" w:hint="eastAsia"/>
          <w:szCs w:val="21"/>
        </w:rPr>
        <w:t>ウ　銀行又は大阪府が確実と認める金融機関（出資の受入れ、預り金及び金利等の取締りに関する法律（昭和29年法律第195号）第３条に規定する金融機関（銀行を除く。）をいう。以下この項において同じ。）が振り出し、又は支払保証をした小切手。この場合において</w:t>
      </w:r>
      <w:r w:rsidR="00E313B2" w:rsidRPr="00263ABE">
        <w:rPr>
          <w:rFonts w:ascii="ＭＳ ゴシック" w:eastAsia="ＭＳ ゴシック" w:hAnsi="ＭＳ ゴシック" w:hint="eastAsia"/>
          <w:szCs w:val="21"/>
        </w:rPr>
        <w:t>、提供される担保の価値は</w:t>
      </w:r>
      <w:r w:rsidRPr="00263ABE">
        <w:rPr>
          <w:rFonts w:ascii="ＭＳ ゴシック" w:eastAsia="ＭＳ ゴシック" w:hAnsi="ＭＳ ゴシック" w:hint="eastAsia"/>
          <w:szCs w:val="21"/>
        </w:rPr>
        <w:t>小切手金額による。</w:t>
      </w:r>
    </w:p>
    <w:p w14:paraId="0E909EF3" w14:textId="77777777" w:rsidR="00576637" w:rsidRPr="00263ABE" w:rsidRDefault="00AB002C" w:rsidP="00A3168A">
      <w:pPr>
        <w:autoSpaceDN w:val="0"/>
        <w:spacing w:line="300" w:lineRule="exact"/>
        <w:ind w:leftChars="345" w:left="995" w:hangingChars="139" w:hanging="286"/>
        <w:rPr>
          <w:rFonts w:ascii="ＭＳ ゴシック" w:eastAsia="ＭＳ ゴシック" w:hAnsi="ＭＳ ゴシック"/>
          <w:szCs w:val="21"/>
        </w:rPr>
      </w:pPr>
      <w:r w:rsidRPr="00263ABE">
        <w:rPr>
          <w:rFonts w:ascii="ＭＳ ゴシック" w:eastAsia="ＭＳ ゴシック" w:hAnsi="ＭＳ ゴシック" w:hint="eastAsia"/>
          <w:szCs w:val="21"/>
        </w:rPr>
        <w:t>エ　銀行又は大阪府が確実と認める金融機関が引き受け、又は保証若しくは裏書をした手形。この場合において</w:t>
      </w:r>
      <w:r w:rsidR="00E313B2" w:rsidRPr="00263ABE">
        <w:rPr>
          <w:rFonts w:ascii="ＭＳ ゴシック" w:eastAsia="ＭＳ ゴシック" w:hAnsi="ＭＳ ゴシック" w:hint="eastAsia"/>
          <w:szCs w:val="21"/>
        </w:rPr>
        <w:t>、提供される担保の価値は</w:t>
      </w:r>
      <w:r w:rsidRPr="00263ABE">
        <w:rPr>
          <w:rFonts w:ascii="ＭＳ ゴシック" w:eastAsia="ＭＳ ゴシック" w:hAnsi="ＭＳ ゴシック" w:hint="eastAsia"/>
          <w:szCs w:val="21"/>
        </w:rPr>
        <w:t>手形金額による。</w:t>
      </w:r>
    </w:p>
    <w:p w14:paraId="5D2E90B7" w14:textId="77777777" w:rsidR="00576637" w:rsidRPr="00263ABE" w:rsidRDefault="00AB002C" w:rsidP="00A3168A">
      <w:pPr>
        <w:autoSpaceDN w:val="0"/>
        <w:spacing w:line="300" w:lineRule="exact"/>
        <w:ind w:leftChars="345" w:left="995" w:hangingChars="139" w:hanging="286"/>
        <w:rPr>
          <w:rFonts w:ascii="ＭＳ ゴシック" w:eastAsia="ＭＳ ゴシック" w:hAnsi="ＭＳ ゴシック"/>
          <w:szCs w:val="21"/>
        </w:rPr>
      </w:pPr>
      <w:r w:rsidRPr="00263ABE">
        <w:rPr>
          <w:rFonts w:ascii="ＭＳ ゴシック" w:eastAsia="ＭＳ ゴシック" w:hAnsi="ＭＳ ゴシック" w:hint="eastAsia"/>
          <w:szCs w:val="21"/>
        </w:rPr>
        <w:t>オ　銀行又は大阪府が確実と認める金融機関に対する定期預金債権。</w:t>
      </w:r>
      <w:r w:rsidR="00576637" w:rsidRPr="00263ABE">
        <w:rPr>
          <w:rFonts w:ascii="ＭＳ ゴシック" w:eastAsia="ＭＳ ゴシック" w:hAnsi="ＭＳ ゴシック" w:hint="eastAsia"/>
          <w:szCs w:val="21"/>
        </w:rPr>
        <w:t>こ</w:t>
      </w:r>
      <w:r w:rsidRPr="00263ABE">
        <w:rPr>
          <w:rFonts w:ascii="ＭＳ ゴシック" w:eastAsia="ＭＳ ゴシック" w:hAnsi="ＭＳ ゴシック" w:hint="eastAsia"/>
          <w:szCs w:val="21"/>
        </w:rPr>
        <w:t>の場合において</w:t>
      </w:r>
      <w:r w:rsidR="00E313B2" w:rsidRPr="00263ABE">
        <w:rPr>
          <w:rFonts w:ascii="ＭＳ ゴシック" w:eastAsia="ＭＳ ゴシック" w:hAnsi="ＭＳ ゴシック" w:hint="eastAsia"/>
          <w:szCs w:val="21"/>
        </w:rPr>
        <w:t>、提供</w:t>
      </w:r>
      <w:r w:rsidR="00E313B2" w:rsidRPr="00263ABE">
        <w:rPr>
          <w:rFonts w:ascii="ＭＳ ゴシック" w:eastAsia="ＭＳ ゴシック" w:hAnsi="ＭＳ ゴシック" w:hint="eastAsia"/>
          <w:szCs w:val="21"/>
        </w:rPr>
        <w:lastRenderedPageBreak/>
        <w:t>される担保の価値は</w:t>
      </w:r>
      <w:r w:rsidRPr="00263ABE">
        <w:rPr>
          <w:rFonts w:ascii="ＭＳ ゴシック" w:eastAsia="ＭＳ ゴシック" w:hAnsi="ＭＳ ゴシック" w:hint="eastAsia"/>
          <w:szCs w:val="21"/>
        </w:rPr>
        <w:t>当該債権の証書に記載された債権金額による。</w:t>
      </w:r>
    </w:p>
    <w:p w14:paraId="5E729E69" w14:textId="77777777" w:rsidR="00576637" w:rsidRPr="00263ABE" w:rsidRDefault="00AB002C" w:rsidP="00576637">
      <w:pPr>
        <w:autoSpaceDN w:val="0"/>
        <w:spacing w:line="300" w:lineRule="exact"/>
        <w:ind w:leftChars="345" w:left="995" w:hangingChars="139" w:hanging="286"/>
        <w:rPr>
          <w:rFonts w:ascii="ＭＳ ゴシック" w:eastAsia="ＭＳ ゴシック" w:hAnsi="ＭＳ ゴシック"/>
          <w:szCs w:val="21"/>
        </w:rPr>
      </w:pPr>
      <w:r w:rsidRPr="00263ABE">
        <w:rPr>
          <w:rFonts w:ascii="ＭＳ ゴシック" w:eastAsia="ＭＳ ゴシック" w:hAnsi="ＭＳ ゴシック" w:hint="eastAsia"/>
          <w:szCs w:val="21"/>
        </w:rPr>
        <w:t>カ　銀行又は大阪府が確実と認める金融機関の保証。この場合において</w:t>
      </w:r>
      <w:r w:rsidR="00E313B2" w:rsidRPr="00263ABE">
        <w:rPr>
          <w:rFonts w:ascii="ＭＳ ゴシック" w:eastAsia="ＭＳ ゴシック" w:hAnsi="ＭＳ ゴシック" w:hint="eastAsia"/>
          <w:szCs w:val="21"/>
        </w:rPr>
        <w:t>、提供される担保の価値は</w:t>
      </w:r>
      <w:r w:rsidRPr="00263ABE">
        <w:rPr>
          <w:rFonts w:ascii="ＭＳ ゴシック" w:eastAsia="ＭＳ ゴシック" w:hAnsi="ＭＳ ゴシック" w:hint="eastAsia"/>
          <w:szCs w:val="21"/>
        </w:rPr>
        <w:t>保証書に記載された保証金額による。</w:t>
      </w:r>
    </w:p>
    <w:p w14:paraId="6E340B7E" w14:textId="77777777" w:rsidR="00AB002C" w:rsidRPr="00263ABE" w:rsidRDefault="00576637" w:rsidP="00A3168A">
      <w:pPr>
        <w:ind w:leftChars="69" w:left="567" w:hangingChars="207" w:hanging="425"/>
        <w:rPr>
          <w:rFonts w:ascii="ＭＳ ゴシック" w:eastAsia="ＭＳ ゴシック" w:hAnsi="ＭＳ ゴシック"/>
          <w:szCs w:val="21"/>
        </w:rPr>
      </w:pPr>
      <w:r w:rsidRPr="00263ABE">
        <w:rPr>
          <w:rFonts w:ascii="ＭＳ ゴシック" w:eastAsia="ＭＳ ゴシック" w:hAnsi="ＭＳ ゴシック" w:hint="eastAsia"/>
          <w:szCs w:val="21"/>
        </w:rPr>
        <w:t>(</w:t>
      </w:r>
      <w:r w:rsidRPr="00263ABE">
        <w:rPr>
          <w:rFonts w:ascii="ＭＳ ゴシック" w:eastAsia="ＭＳ ゴシック" w:hAnsi="ＭＳ ゴシック"/>
          <w:szCs w:val="21"/>
        </w:rPr>
        <w:t>7</w:t>
      </w:r>
      <w:r w:rsidRPr="00263ABE">
        <w:rPr>
          <w:rFonts w:ascii="ＭＳ ゴシック" w:eastAsia="ＭＳ ゴシック" w:hAnsi="ＭＳ ゴシック" w:hint="eastAsia"/>
          <w:szCs w:val="21"/>
        </w:rPr>
        <w:t xml:space="preserve">)　</w:t>
      </w:r>
      <w:r w:rsidR="00FD5ABE" w:rsidRPr="00263ABE">
        <w:rPr>
          <w:rFonts w:ascii="ＭＳ ゴシック" w:eastAsia="ＭＳ ゴシック" w:hAnsi="ＭＳ ゴシック" w:hint="eastAsia"/>
          <w:szCs w:val="21"/>
        </w:rPr>
        <w:t>(6</w:t>
      </w:r>
      <w:r w:rsidR="00AB002C" w:rsidRPr="00263ABE">
        <w:rPr>
          <w:rFonts w:ascii="ＭＳ ゴシック" w:eastAsia="ＭＳ ゴシック" w:hAnsi="ＭＳ ゴシック" w:hint="eastAsia"/>
          <w:szCs w:val="21"/>
        </w:rPr>
        <w:t>)の規定にかかわらず、次のいずれかに該当するときは、</w:t>
      </w:r>
      <w:r w:rsidR="00AE6648" w:rsidRPr="00263ABE">
        <w:rPr>
          <w:rFonts w:ascii="ＭＳ ゴシック" w:eastAsia="ＭＳ ゴシック" w:hAnsi="ＭＳ ゴシック" w:hint="eastAsia"/>
          <w:szCs w:val="21"/>
        </w:rPr>
        <w:t>契約保証金の全部又は一部</w:t>
      </w:r>
      <w:r w:rsidR="00AB002C" w:rsidRPr="00263ABE">
        <w:rPr>
          <w:rFonts w:ascii="ＭＳ ゴシック" w:eastAsia="ＭＳ ゴシック" w:hAnsi="ＭＳ ゴシック" w:hint="eastAsia"/>
          <w:szCs w:val="21"/>
        </w:rPr>
        <w:t>を免除する。</w:t>
      </w:r>
    </w:p>
    <w:p w14:paraId="5DA9C972" w14:textId="77777777" w:rsidR="00576637" w:rsidRPr="00263ABE" w:rsidRDefault="00576637" w:rsidP="00A3168A">
      <w:pPr>
        <w:autoSpaceDN w:val="0"/>
        <w:spacing w:line="300" w:lineRule="exact"/>
        <w:ind w:leftChars="345" w:left="995" w:hangingChars="139" w:hanging="286"/>
        <w:rPr>
          <w:rFonts w:ascii="ＭＳ ゴシック" w:eastAsia="ＭＳ ゴシック" w:hAnsi="ＭＳ ゴシック"/>
          <w:szCs w:val="21"/>
        </w:rPr>
      </w:pPr>
      <w:r w:rsidRPr="00263ABE">
        <w:rPr>
          <w:rFonts w:ascii="ＭＳ ゴシック" w:eastAsia="ＭＳ ゴシック" w:hAnsi="ＭＳ ゴシック" w:hint="eastAsia"/>
          <w:szCs w:val="21"/>
        </w:rPr>
        <w:t>ア</w:t>
      </w:r>
      <w:r w:rsidR="00AE6648" w:rsidRPr="00263ABE">
        <w:rPr>
          <w:rFonts w:ascii="ＭＳ ゴシック" w:eastAsia="ＭＳ ゴシック" w:hAnsi="ＭＳ ゴシック" w:hint="eastAsia"/>
          <w:szCs w:val="21"/>
        </w:rPr>
        <w:t xml:space="preserve">　</w:t>
      </w:r>
      <w:r w:rsidR="00DD717E" w:rsidRPr="00263ABE">
        <w:rPr>
          <w:rFonts w:ascii="ＭＳ ゴシック" w:eastAsia="ＭＳ ゴシック" w:hAnsi="ＭＳ ゴシック" w:hint="eastAsia"/>
          <w:szCs w:val="21"/>
        </w:rPr>
        <w:t>この契約による</w:t>
      </w:r>
      <w:r w:rsidR="00AB002C" w:rsidRPr="00263ABE">
        <w:rPr>
          <w:rFonts w:ascii="ＭＳ ゴシック" w:eastAsia="ＭＳ ゴシック" w:hAnsi="ＭＳ ゴシック" w:hint="eastAsia"/>
          <w:szCs w:val="21"/>
        </w:rPr>
        <w:t>債務の不履行により生ずる損害をてん補する履行保証保険契約（保険金額は、契約金額の100分の５以上）を締結したとき。</w:t>
      </w:r>
      <w:r w:rsidR="00E313B2" w:rsidRPr="00263ABE">
        <w:rPr>
          <w:rFonts w:ascii="ＭＳ ゴシック" w:eastAsia="ＭＳ ゴシック" w:hAnsi="ＭＳ ゴシック" w:hint="eastAsia"/>
          <w:szCs w:val="21"/>
        </w:rPr>
        <w:t>この場合においては、契約相手方は</w:t>
      </w:r>
      <w:r w:rsidR="00AB002C" w:rsidRPr="00263ABE">
        <w:rPr>
          <w:rFonts w:ascii="ＭＳ ゴシック" w:eastAsia="ＭＳ ゴシック" w:hAnsi="ＭＳ ゴシック" w:hint="eastAsia"/>
          <w:szCs w:val="21"/>
        </w:rPr>
        <w:t>履行保証保険契約の締結後、直ちにその保険証券を大阪府に寄託しなければならない｡</w:t>
      </w:r>
    </w:p>
    <w:p w14:paraId="55A2112D" w14:textId="77777777" w:rsidR="00576637" w:rsidRPr="00263ABE" w:rsidRDefault="00AB002C" w:rsidP="00A3168A">
      <w:pPr>
        <w:autoSpaceDN w:val="0"/>
        <w:spacing w:line="300" w:lineRule="exact"/>
        <w:ind w:leftChars="345" w:left="995" w:hangingChars="139" w:hanging="286"/>
        <w:rPr>
          <w:rFonts w:ascii="ＭＳ ゴシック" w:eastAsia="ＭＳ ゴシック" w:hAnsi="ＭＳ ゴシック"/>
          <w:szCs w:val="21"/>
        </w:rPr>
      </w:pPr>
      <w:r w:rsidRPr="00263ABE">
        <w:rPr>
          <w:rFonts w:ascii="ＭＳ ゴシック" w:eastAsia="ＭＳ ゴシック" w:hAnsi="ＭＳ ゴシック" w:hint="eastAsia"/>
          <w:szCs w:val="21"/>
        </w:rPr>
        <w:t>イ　大阪府財務規則（昭和55年大阪府規則第48号）第68条第３号に該当する場合におけ</w:t>
      </w:r>
      <w:r w:rsidR="00AE6648" w:rsidRPr="00263ABE">
        <w:rPr>
          <w:rFonts w:ascii="ＭＳ ゴシック" w:eastAsia="ＭＳ ゴシック" w:hAnsi="ＭＳ ゴシック" w:hint="eastAsia"/>
          <w:szCs w:val="21"/>
        </w:rPr>
        <w:t>る契約相手方からの契約保証金免除申請書の提出（国、</w:t>
      </w:r>
      <w:r w:rsidRPr="00263ABE">
        <w:rPr>
          <w:rFonts w:ascii="ＭＳ ゴシック" w:eastAsia="ＭＳ ゴシック" w:hAnsi="ＭＳ ゴシック" w:hint="eastAsia"/>
          <w:szCs w:val="21"/>
        </w:rPr>
        <w:t>地方公共団体</w:t>
      </w:r>
      <w:r w:rsidR="00ED1401" w:rsidRPr="00263ABE">
        <w:rPr>
          <w:rFonts w:ascii="ＭＳ ゴシック" w:eastAsia="ＭＳ ゴシック" w:hAnsi="ＭＳ ゴシック" w:hint="eastAsia"/>
          <w:szCs w:val="21"/>
        </w:rPr>
        <w:t>、</w:t>
      </w:r>
      <w:r w:rsidR="00AE6648" w:rsidRPr="00263ABE">
        <w:rPr>
          <w:rFonts w:ascii="ＭＳ ゴシック" w:eastAsia="ＭＳ ゴシック" w:hAnsi="ＭＳ ゴシック" w:hint="eastAsia"/>
          <w:szCs w:val="21"/>
        </w:rPr>
        <w:t>独立行政法人</w:t>
      </w:r>
      <w:r w:rsidR="00ED1401" w:rsidRPr="00263ABE">
        <w:rPr>
          <w:rFonts w:ascii="ＭＳ ゴシック" w:eastAsia="ＭＳ ゴシック" w:hAnsi="ＭＳ ゴシック" w:hint="eastAsia"/>
          <w:szCs w:val="21"/>
        </w:rPr>
        <w:t>通則法第二条第一項に規定する独立行政法人</w:t>
      </w:r>
      <w:r w:rsidR="00AE6648" w:rsidRPr="00263ABE">
        <w:rPr>
          <w:rFonts w:ascii="ＭＳ ゴシック" w:eastAsia="ＭＳ ゴシック" w:hAnsi="ＭＳ ゴシック" w:hint="eastAsia"/>
          <w:szCs w:val="21"/>
        </w:rPr>
        <w:t>、</w:t>
      </w:r>
      <w:r w:rsidR="00ED1401" w:rsidRPr="00263ABE">
        <w:rPr>
          <w:rFonts w:ascii="ＭＳ ゴシック" w:eastAsia="ＭＳ ゴシック" w:hAnsi="ＭＳ ゴシック" w:hint="eastAsia"/>
          <w:szCs w:val="21"/>
        </w:rPr>
        <w:t>国立大学法人法第二条第一項に規定する</w:t>
      </w:r>
      <w:r w:rsidR="00AE6648" w:rsidRPr="00263ABE">
        <w:rPr>
          <w:rFonts w:ascii="ＭＳ ゴシック" w:eastAsia="ＭＳ ゴシック" w:hAnsi="ＭＳ ゴシック" w:hint="eastAsia"/>
          <w:szCs w:val="21"/>
        </w:rPr>
        <w:t>国立大学法</w:t>
      </w:r>
      <w:r w:rsidR="002E71F1" w:rsidRPr="00263ABE">
        <w:rPr>
          <w:rFonts w:ascii="ＭＳ ゴシック" w:eastAsia="ＭＳ ゴシック" w:hAnsi="ＭＳ ゴシック" w:hint="eastAsia"/>
          <w:szCs w:val="21"/>
        </w:rPr>
        <w:t>人</w:t>
      </w:r>
      <w:r w:rsidR="00ED1401" w:rsidRPr="00263ABE">
        <w:rPr>
          <w:rFonts w:ascii="ＭＳ ゴシック" w:eastAsia="ＭＳ ゴシック" w:hAnsi="ＭＳ ゴシック" w:hint="eastAsia"/>
          <w:szCs w:val="21"/>
        </w:rPr>
        <w:t>、地方独立行政法人法第二条第一項に規定する</w:t>
      </w:r>
      <w:r w:rsidR="00AE6648" w:rsidRPr="00263ABE">
        <w:rPr>
          <w:rFonts w:ascii="ＭＳ ゴシック" w:eastAsia="ＭＳ ゴシック" w:hAnsi="ＭＳ ゴシック" w:hint="eastAsia"/>
          <w:szCs w:val="21"/>
        </w:rPr>
        <w:t>地方独立行政法人</w:t>
      </w:r>
      <w:r w:rsidR="00ED1401" w:rsidRPr="00263ABE">
        <w:rPr>
          <w:rFonts w:ascii="ＭＳ ゴシック" w:eastAsia="ＭＳ ゴシック" w:hAnsi="ＭＳ ゴシック" w:hint="eastAsia"/>
          <w:szCs w:val="21"/>
        </w:rPr>
        <w:t>又は沖縄振興開発金融公庫</w:t>
      </w:r>
      <w:r w:rsidRPr="00263ABE">
        <w:rPr>
          <w:rFonts w:ascii="ＭＳ ゴシック" w:eastAsia="ＭＳ ゴシック" w:hAnsi="ＭＳ ゴシック" w:hint="eastAsia"/>
          <w:szCs w:val="21"/>
        </w:rPr>
        <w:t>と同種類及び同規模（当該契約金額の７割以上）の契約履行実績が</w:t>
      </w:r>
      <w:r w:rsidR="00AE6648" w:rsidRPr="00263ABE">
        <w:rPr>
          <w:rFonts w:ascii="ＭＳ ゴシック" w:eastAsia="ＭＳ ゴシック" w:hAnsi="ＭＳ ゴシック" w:hint="eastAsia"/>
          <w:szCs w:val="21"/>
        </w:rPr>
        <w:t>過去２年間で２件以上ある場合で、かつ、不履行がないと認めるとき）</w:t>
      </w:r>
      <w:r w:rsidRPr="00263ABE">
        <w:rPr>
          <w:rFonts w:ascii="ＭＳ ゴシック" w:eastAsia="ＭＳ ゴシック" w:hAnsi="ＭＳ ゴシック" w:hint="eastAsia"/>
          <w:szCs w:val="21"/>
        </w:rPr>
        <w:t>。</w:t>
      </w:r>
    </w:p>
    <w:p w14:paraId="4579C15E" w14:textId="77777777" w:rsidR="00AB002C" w:rsidRPr="00263ABE" w:rsidRDefault="00AB002C" w:rsidP="00A3168A">
      <w:pPr>
        <w:autoSpaceDN w:val="0"/>
        <w:spacing w:line="300" w:lineRule="exact"/>
        <w:ind w:leftChars="345" w:left="995" w:hangingChars="139" w:hanging="286"/>
        <w:rPr>
          <w:rFonts w:ascii="ＭＳ ゴシック" w:eastAsia="ＭＳ ゴシック" w:hAnsi="ＭＳ ゴシック"/>
          <w:szCs w:val="21"/>
        </w:rPr>
      </w:pPr>
      <w:r w:rsidRPr="00263ABE">
        <w:rPr>
          <w:rFonts w:ascii="ＭＳ ゴシック" w:eastAsia="ＭＳ ゴシック" w:hAnsi="ＭＳ ゴシック" w:hint="eastAsia"/>
          <w:szCs w:val="21"/>
        </w:rPr>
        <w:t>ウ　大阪府財務規則第68条第６号に該当する場合</w:t>
      </w:r>
      <w:r w:rsidR="00E313B2" w:rsidRPr="00263ABE">
        <w:rPr>
          <w:rFonts w:ascii="ＭＳ ゴシック" w:eastAsia="ＭＳ ゴシック" w:hAnsi="ＭＳ ゴシック" w:hint="eastAsia"/>
          <w:szCs w:val="21"/>
        </w:rPr>
        <w:t>。</w:t>
      </w:r>
    </w:p>
    <w:p w14:paraId="6AFBFAB4" w14:textId="77777777" w:rsidR="00AB002C" w:rsidRPr="00263ABE" w:rsidRDefault="00AB002C" w:rsidP="00AB002C">
      <w:pPr>
        <w:autoSpaceDE w:val="0"/>
        <w:autoSpaceDN w:val="0"/>
        <w:spacing w:line="300" w:lineRule="exact"/>
        <w:ind w:left="411" w:hangingChars="200" w:hanging="411"/>
        <w:rPr>
          <w:rFonts w:ascii="ＭＳ ゴシック" w:eastAsia="ＭＳ ゴシック" w:hAnsi="ＭＳ ゴシック"/>
          <w:szCs w:val="21"/>
        </w:rPr>
      </w:pPr>
      <w:r w:rsidRPr="00263ABE">
        <w:rPr>
          <w:rFonts w:ascii="ＭＳ ゴシック" w:eastAsia="ＭＳ ゴシック" w:hAnsi="ＭＳ ゴシック"/>
          <w:szCs w:val="24"/>
        </w:rPr>
        <w:t xml:space="preserve"> </w:t>
      </w:r>
    </w:p>
    <w:p w14:paraId="5FCDB723" w14:textId="77777777" w:rsidR="00AB002C" w:rsidRPr="00263ABE" w:rsidRDefault="00AB002C" w:rsidP="00AB002C">
      <w:pPr>
        <w:rPr>
          <w:rFonts w:ascii="ＭＳ ゴシック" w:eastAsia="ＭＳ ゴシック" w:hAnsi="ＭＳ ゴシック"/>
          <w:b/>
        </w:rPr>
      </w:pPr>
      <w:r w:rsidRPr="00263ABE">
        <w:rPr>
          <w:rFonts w:ascii="ＭＳ ゴシック" w:eastAsia="ＭＳ ゴシック" w:hAnsi="ＭＳ ゴシック" w:hint="eastAsia"/>
          <w:b/>
        </w:rPr>
        <w:t>９　その他</w:t>
      </w:r>
    </w:p>
    <w:p w14:paraId="71F79B58" w14:textId="77777777" w:rsidR="00E313B2" w:rsidRPr="00263ABE" w:rsidRDefault="00AB002C" w:rsidP="00AB002C">
      <w:pPr>
        <w:ind w:leftChars="200" w:left="411"/>
        <w:rPr>
          <w:rFonts w:ascii="ＭＳ ゴシック" w:eastAsia="ＭＳ ゴシック" w:hAnsi="ＭＳ ゴシック"/>
        </w:rPr>
      </w:pPr>
      <w:r w:rsidRPr="00263ABE">
        <w:rPr>
          <w:rFonts w:ascii="ＭＳ ゴシック" w:eastAsia="ＭＳ ゴシック" w:hAnsi="ＭＳ ゴシック" w:hint="eastAsia"/>
        </w:rPr>
        <w:t>応募提案にあたっては、大阪府公募型プロポーザル方式実施基準、公募型プロポーザル方式応募</w:t>
      </w:r>
    </w:p>
    <w:p w14:paraId="430F72CF" w14:textId="77777777" w:rsidR="00AB002C" w:rsidRPr="00263ABE" w:rsidRDefault="00AB002C" w:rsidP="00E313B2">
      <w:pPr>
        <w:ind w:firstLineChars="100" w:firstLine="205"/>
        <w:rPr>
          <w:rFonts w:ascii="ＭＳ ゴシック" w:eastAsia="ＭＳ ゴシック" w:hAnsi="ＭＳ ゴシック"/>
          <w:b/>
          <w:szCs w:val="21"/>
        </w:rPr>
      </w:pPr>
      <w:r w:rsidRPr="00263ABE">
        <w:rPr>
          <w:rFonts w:ascii="ＭＳ ゴシック" w:eastAsia="ＭＳ ゴシック" w:hAnsi="ＭＳ ゴシック" w:hint="eastAsia"/>
        </w:rPr>
        <w:t>提案・見積心得、公募要領、仕様書等を熟読し遵守して下さい。</w:t>
      </w:r>
    </w:p>
    <w:p w14:paraId="42B44225" w14:textId="3FAB0A49" w:rsidR="00720AD5" w:rsidRDefault="00720AD5" w:rsidP="00F355A6">
      <w:pPr>
        <w:ind w:leftChars="200" w:left="411"/>
        <w:rPr>
          <w:rFonts w:ascii="ＭＳ ゴシック" w:eastAsia="ＭＳ ゴシック" w:hAnsi="ＭＳ ゴシック"/>
          <w:bCs/>
          <w:szCs w:val="21"/>
        </w:rPr>
      </w:pPr>
      <w:r w:rsidRPr="00263ABE">
        <w:rPr>
          <w:rFonts w:ascii="ＭＳ ゴシック" w:eastAsia="ＭＳ ゴシック" w:hAnsi="ＭＳ ゴシック" w:hint="eastAsia"/>
          <w:bCs/>
          <w:szCs w:val="21"/>
        </w:rPr>
        <w:t>掲載HP:</w:t>
      </w:r>
      <w:hyperlink r:id="rId17" w:history="1">
        <w:r w:rsidR="00F355A6" w:rsidRPr="00263ABE">
          <w:rPr>
            <w:rStyle w:val="a8"/>
            <w:rFonts w:ascii="ＭＳ ゴシック" w:eastAsia="ＭＳ ゴシック" w:hAnsi="ＭＳ ゴシック"/>
            <w:bCs/>
            <w:szCs w:val="21"/>
          </w:rPr>
          <w:t>https://www.pref.osaka.lg.jp/keiyaku_2/e-nyuusatsu/puropo.html</w:t>
        </w:r>
      </w:hyperlink>
    </w:p>
    <w:p w14:paraId="26FD70E8" w14:textId="77777777" w:rsidR="00F355A6" w:rsidRPr="00F355A6" w:rsidRDefault="00F355A6" w:rsidP="00720AD5">
      <w:pPr>
        <w:ind w:leftChars="200" w:left="411"/>
        <w:rPr>
          <w:rFonts w:ascii="ＭＳ ゴシック" w:eastAsia="ＭＳ ゴシック" w:hAnsi="ＭＳ ゴシック"/>
          <w:bCs/>
          <w:szCs w:val="21"/>
        </w:rPr>
      </w:pPr>
    </w:p>
    <w:p w14:paraId="72459B3B" w14:textId="77777777" w:rsidR="00F355A6" w:rsidRPr="00081063" w:rsidRDefault="00F355A6" w:rsidP="00F355A6">
      <w:pPr>
        <w:rPr>
          <w:rFonts w:ascii="ＭＳ ゴシック" w:eastAsia="ＭＳ ゴシック" w:hAnsi="ＭＳ ゴシック"/>
          <w:bCs/>
          <w:szCs w:val="21"/>
        </w:rPr>
      </w:pPr>
    </w:p>
    <w:p w14:paraId="185A6235" w14:textId="77777777" w:rsidR="00CE0F2F" w:rsidRPr="00F355A6" w:rsidRDefault="00CE0F2F" w:rsidP="008B4E87">
      <w:pPr>
        <w:ind w:leftChars="200" w:left="411"/>
        <w:rPr>
          <w:rFonts w:ascii="ＭＳ ゴシック" w:eastAsia="ＭＳ ゴシック" w:hAnsi="ＭＳ ゴシック"/>
          <w:b/>
          <w:szCs w:val="21"/>
        </w:rPr>
      </w:pPr>
    </w:p>
    <w:sectPr w:rsidR="00CE0F2F" w:rsidRPr="00F355A6" w:rsidSect="00AB002C">
      <w:footerReference w:type="default" r:id="rId18"/>
      <w:type w:val="nextColumn"/>
      <w:pgSz w:w="11907" w:h="16839" w:code="9"/>
      <w:pgMar w:top="1276" w:right="992" w:bottom="1418" w:left="1560" w:header="720" w:footer="720" w:gutter="0"/>
      <w:cols w:space="425"/>
      <w:docGrid w:type="linesAndChars" w:linePitch="357" w:charSpace="-9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413070" w14:textId="77777777" w:rsidR="00AA4BC4" w:rsidRDefault="00AA4BC4">
      <w:r>
        <w:separator/>
      </w:r>
    </w:p>
  </w:endnote>
  <w:endnote w:type="continuationSeparator" w:id="0">
    <w:p w14:paraId="3E6CC13F" w14:textId="77777777" w:rsidR="00AA4BC4" w:rsidRDefault="00AA4B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ｺﾞｼｯｸM">
    <w:panose1 w:val="020B0609000000000000"/>
    <w:charset w:val="80"/>
    <w:family w:val="modern"/>
    <w:pitch w:val="fixed"/>
    <w:sig w:usb0="80000281" w:usb1="28C76CF8" w:usb2="00000010" w:usb3="00000000" w:csb0="00020000" w:csb1="00000000"/>
  </w:font>
  <w:font w:name="MS-Mincho">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D06C4" w14:textId="77777777" w:rsidR="00ED6E7C" w:rsidRDefault="00ED6E7C" w:rsidP="00B17C5F">
    <w:pPr>
      <w:pStyle w:val="a4"/>
      <w:jc w:val="center"/>
    </w:pPr>
    <w:r>
      <w:rPr>
        <w:rStyle w:val="a7"/>
      </w:rPr>
      <w:fldChar w:fldCharType="begin"/>
    </w:r>
    <w:r>
      <w:rPr>
        <w:rStyle w:val="a7"/>
      </w:rPr>
      <w:instrText xml:space="preserve"> PAGE </w:instrText>
    </w:r>
    <w:r>
      <w:rPr>
        <w:rStyle w:val="a7"/>
      </w:rPr>
      <w:fldChar w:fldCharType="separate"/>
    </w:r>
    <w:r w:rsidR="006C46A2">
      <w:rPr>
        <w:rStyle w:val="a7"/>
        <w:noProof/>
      </w:rPr>
      <w:t>2</w:t>
    </w:r>
    <w:r>
      <w:rPr>
        <w:rStyle w:val="a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2CC855" w14:textId="77777777" w:rsidR="00AA4BC4" w:rsidRDefault="00AA4BC4">
      <w:r>
        <w:separator/>
      </w:r>
    </w:p>
  </w:footnote>
  <w:footnote w:type="continuationSeparator" w:id="0">
    <w:p w14:paraId="33967052" w14:textId="77777777" w:rsidR="00AA4BC4" w:rsidRDefault="00AA4B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E26CF"/>
    <w:multiLevelType w:val="hybridMultilevel"/>
    <w:tmpl w:val="352C344C"/>
    <w:lvl w:ilvl="0" w:tplc="76F6619C">
      <w:start w:val="3"/>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BF56F0E"/>
    <w:multiLevelType w:val="hybridMultilevel"/>
    <w:tmpl w:val="2D8E1AC6"/>
    <w:lvl w:ilvl="0" w:tplc="AA283DE0">
      <w:start w:val="1"/>
      <w:numFmt w:val="decimalEnclosedCircle"/>
      <w:lvlText w:val="%1"/>
      <w:lvlJc w:val="left"/>
      <w:pPr>
        <w:ind w:left="771" w:hanging="360"/>
      </w:pPr>
      <w:rPr>
        <w:rFonts w:hint="default"/>
      </w:rPr>
    </w:lvl>
    <w:lvl w:ilvl="1" w:tplc="04090017" w:tentative="1">
      <w:start w:val="1"/>
      <w:numFmt w:val="aiueoFullWidth"/>
      <w:lvlText w:val="(%2)"/>
      <w:lvlJc w:val="left"/>
      <w:pPr>
        <w:ind w:left="1251" w:hanging="420"/>
      </w:pPr>
    </w:lvl>
    <w:lvl w:ilvl="2" w:tplc="04090011" w:tentative="1">
      <w:start w:val="1"/>
      <w:numFmt w:val="decimalEnclosedCircle"/>
      <w:lvlText w:val="%3"/>
      <w:lvlJc w:val="left"/>
      <w:pPr>
        <w:ind w:left="1671" w:hanging="420"/>
      </w:pPr>
    </w:lvl>
    <w:lvl w:ilvl="3" w:tplc="0409000F" w:tentative="1">
      <w:start w:val="1"/>
      <w:numFmt w:val="decimal"/>
      <w:lvlText w:val="%4."/>
      <w:lvlJc w:val="left"/>
      <w:pPr>
        <w:ind w:left="2091" w:hanging="420"/>
      </w:pPr>
    </w:lvl>
    <w:lvl w:ilvl="4" w:tplc="04090017" w:tentative="1">
      <w:start w:val="1"/>
      <w:numFmt w:val="aiueoFullWidth"/>
      <w:lvlText w:val="(%5)"/>
      <w:lvlJc w:val="left"/>
      <w:pPr>
        <w:ind w:left="2511" w:hanging="420"/>
      </w:pPr>
    </w:lvl>
    <w:lvl w:ilvl="5" w:tplc="04090011" w:tentative="1">
      <w:start w:val="1"/>
      <w:numFmt w:val="decimalEnclosedCircle"/>
      <w:lvlText w:val="%6"/>
      <w:lvlJc w:val="left"/>
      <w:pPr>
        <w:ind w:left="2931" w:hanging="420"/>
      </w:pPr>
    </w:lvl>
    <w:lvl w:ilvl="6" w:tplc="0409000F" w:tentative="1">
      <w:start w:val="1"/>
      <w:numFmt w:val="decimal"/>
      <w:lvlText w:val="%7."/>
      <w:lvlJc w:val="left"/>
      <w:pPr>
        <w:ind w:left="3351" w:hanging="420"/>
      </w:pPr>
    </w:lvl>
    <w:lvl w:ilvl="7" w:tplc="04090017" w:tentative="1">
      <w:start w:val="1"/>
      <w:numFmt w:val="aiueoFullWidth"/>
      <w:lvlText w:val="(%8)"/>
      <w:lvlJc w:val="left"/>
      <w:pPr>
        <w:ind w:left="3771" w:hanging="420"/>
      </w:pPr>
    </w:lvl>
    <w:lvl w:ilvl="8" w:tplc="04090011" w:tentative="1">
      <w:start w:val="1"/>
      <w:numFmt w:val="decimalEnclosedCircle"/>
      <w:lvlText w:val="%9"/>
      <w:lvlJc w:val="left"/>
      <w:pPr>
        <w:ind w:left="4191" w:hanging="420"/>
      </w:pPr>
    </w:lvl>
  </w:abstractNum>
  <w:abstractNum w:abstractNumId="2" w15:restartNumberingAfterBreak="0">
    <w:nsid w:val="0F707D08"/>
    <w:multiLevelType w:val="multilevel"/>
    <w:tmpl w:val="489AB240"/>
    <w:lvl w:ilvl="0">
      <w:start w:val="1"/>
      <w:numFmt w:val="decimalFullWidth"/>
      <w:pStyle w:val="1"/>
      <w:lvlText w:val="%1"/>
      <w:lvlJc w:val="left"/>
      <w:pPr>
        <w:tabs>
          <w:tab w:val="num" w:pos="1100"/>
        </w:tabs>
        <w:ind w:left="1100" w:hanging="680"/>
      </w:pPr>
      <w:rPr>
        <w:rFonts w:ascii="ＭＳ ゴシック" w:eastAsia="ＭＳ ゴシック" w:hint="eastAsia"/>
        <w:b/>
        <w:i w:val="0"/>
        <w:sz w:val="21"/>
      </w:rPr>
    </w:lvl>
    <w:lvl w:ilvl="1">
      <w:start w:val="1"/>
      <w:numFmt w:val="decimal"/>
      <w:pStyle w:val="2"/>
      <w:lvlText w:val="%1－%2"/>
      <w:lvlJc w:val="left"/>
      <w:pPr>
        <w:tabs>
          <w:tab w:val="num" w:pos="1226"/>
        </w:tabs>
        <w:ind w:left="1226" w:hanging="800"/>
      </w:pPr>
      <w:rPr>
        <w:rFonts w:ascii="ＭＳ Ｐゴシック" w:eastAsia="ＭＳ Ｐゴシック" w:hint="eastAsia"/>
        <w:b/>
        <w:i w:val="0"/>
        <w:sz w:val="21"/>
        <w:lang w:val="en-US"/>
      </w:rPr>
    </w:lvl>
    <w:lvl w:ilvl="2">
      <w:start w:val="1"/>
      <w:numFmt w:val="decimal"/>
      <w:pStyle w:val="3"/>
      <w:lvlText w:val="§%3"/>
      <w:lvlJc w:val="left"/>
      <w:pPr>
        <w:tabs>
          <w:tab w:val="num" w:pos="1420"/>
        </w:tabs>
        <w:ind w:left="1420" w:hanging="660"/>
      </w:pPr>
      <w:rPr>
        <w:rFonts w:ascii="ＭＳ Ｐゴシック" w:eastAsia="ＭＳ Ｐゴシック" w:hint="eastAsia"/>
        <w:b w:val="0"/>
        <w:i w:val="0"/>
        <w:sz w:val="24"/>
      </w:rPr>
    </w:lvl>
    <w:lvl w:ilvl="3">
      <w:start w:val="1"/>
      <w:numFmt w:val="decimal"/>
      <w:pStyle w:val="4"/>
      <w:lvlText w:val="(%4)"/>
      <w:lvlJc w:val="left"/>
      <w:pPr>
        <w:tabs>
          <w:tab w:val="num" w:pos="1574"/>
        </w:tabs>
        <w:ind w:left="874" w:firstLine="340"/>
      </w:pPr>
      <w:rPr>
        <w:rFonts w:ascii="ＭＳ Ｐ明朝" w:eastAsia="ＭＳ Ｐ明朝" w:hint="eastAsia"/>
        <w:b w:val="0"/>
        <w:i w:val="0"/>
        <w:sz w:val="21"/>
      </w:rPr>
    </w:lvl>
    <w:lvl w:ilvl="4">
      <w:start w:val="1"/>
      <w:numFmt w:val="lowerRoman"/>
      <w:pStyle w:val="5"/>
      <w:lvlText w:val="(%5)"/>
      <w:lvlJc w:val="left"/>
      <w:pPr>
        <w:tabs>
          <w:tab w:val="num" w:pos="2387"/>
        </w:tabs>
        <w:ind w:left="874" w:firstLine="793"/>
      </w:pPr>
      <w:rPr>
        <w:rFonts w:ascii="ＭＳ Ｐ明朝" w:eastAsia="ＭＳ Ｐ明朝" w:hint="eastAsia"/>
        <w:b w:val="0"/>
        <w:i w:val="0"/>
        <w:sz w:val="21"/>
      </w:rPr>
    </w:lvl>
    <w:lvl w:ilvl="5">
      <w:start w:val="1"/>
      <w:numFmt w:val="decimal"/>
      <w:lvlText w:val="(%5).%6"/>
      <w:lvlJc w:val="left"/>
      <w:pPr>
        <w:tabs>
          <w:tab w:val="num" w:pos="1565"/>
        </w:tabs>
        <w:ind w:left="1565" w:hanging="425"/>
      </w:pPr>
      <w:rPr>
        <w:rFonts w:hint="eastAsia"/>
      </w:rPr>
    </w:lvl>
    <w:lvl w:ilvl="6">
      <w:start w:val="1"/>
      <w:numFmt w:val="decimal"/>
      <w:lvlText w:val="(%5).%6.%7"/>
      <w:lvlJc w:val="left"/>
      <w:pPr>
        <w:tabs>
          <w:tab w:val="num" w:pos="2285"/>
        </w:tabs>
        <w:ind w:left="1990" w:hanging="425"/>
      </w:pPr>
      <w:rPr>
        <w:rFonts w:hint="eastAsia"/>
      </w:rPr>
    </w:lvl>
    <w:lvl w:ilvl="7">
      <w:start w:val="1"/>
      <w:numFmt w:val="decimal"/>
      <w:lvlText w:val="(%5).%6.%7.%8"/>
      <w:lvlJc w:val="left"/>
      <w:pPr>
        <w:tabs>
          <w:tab w:val="num" w:pos="3070"/>
        </w:tabs>
        <w:ind w:left="2415" w:hanging="425"/>
      </w:pPr>
      <w:rPr>
        <w:rFonts w:hint="eastAsia"/>
      </w:rPr>
    </w:lvl>
    <w:lvl w:ilvl="8">
      <w:start w:val="1"/>
      <w:numFmt w:val="decimal"/>
      <w:lvlText w:val="(%5).%6.%7.%8.%9"/>
      <w:lvlJc w:val="left"/>
      <w:pPr>
        <w:tabs>
          <w:tab w:val="num" w:pos="3495"/>
        </w:tabs>
        <w:ind w:left="2840" w:hanging="425"/>
      </w:pPr>
      <w:rPr>
        <w:rFonts w:hint="eastAsia"/>
      </w:rPr>
    </w:lvl>
  </w:abstractNum>
  <w:abstractNum w:abstractNumId="3" w15:restartNumberingAfterBreak="0">
    <w:nsid w:val="1E530109"/>
    <w:multiLevelType w:val="hybridMultilevel"/>
    <w:tmpl w:val="61B4A798"/>
    <w:lvl w:ilvl="0" w:tplc="70305BAC">
      <w:start w:val="1"/>
      <w:numFmt w:val="decimal"/>
      <w:lvlText w:val="(%1)"/>
      <w:lvlJc w:val="left"/>
      <w:pPr>
        <w:ind w:left="611" w:hanging="408"/>
      </w:pPr>
      <w:rPr>
        <w:rFonts w:hint="default"/>
      </w:rPr>
    </w:lvl>
    <w:lvl w:ilvl="1" w:tplc="04090017" w:tentative="1">
      <w:start w:val="1"/>
      <w:numFmt w:val="aiueoFullWidth"/>
      <w:lvlText w:val="(%2)"/>
      <w:lvlJc w:val="left"/>
      <w:pPr>
        <w:ind w:left="1043" w:hanging="420"/>
      </w:pPr>
    </w:lvl>
    <w:lvl w:ilvl="2" w:tplc="04090011" w:tentative="1">
      <w:start w:val="1"/>
      <w:numFmt w:val="decimalEnclosedCircle"/>
      <w:lvlText w:val="%3"/>
      <w:lvlJc w:val="left"/>
      <w:pPr>
        <w:ind w:left="1463" w:hanging="420"/>
      </w:pPr>
    </w:lvl>
    <w:lvl w:ilvl="3" w:tplc="0409000F" w:tentative="1">
      <w:start w:val="1"/>
      <w:numFmt w:val="decimal"/>
      <w:lvlText w:val="%4."/>
      <w:lvlJc w:val="left"/>
      <w:pPr>
        <w:ind w:left="1883" w:hanging="420"/>
      </w:pPr>
    </w:lvl>
    <w:lvl w:ilvl="4" w:tplc="04090017" w:tentative="1">
      <w:start w:val="1"/>
      <w:numFmt w:val="aiueoFullWidth"/>
      <w:lvlText w:val="(%5)"/>
      <w:lvlJc w:val="left"/>
      <w:pPr>
        <w:ind w:left="2303" w:hanging="420"/>
      </w:pPr>
    </w:lvl>
    <w:lvl w:ilvl="5" w:tplc="04090011" w:tentative="1">
      <w:start w:val="1"/>
      <w:numFmt w:val="decimalEnclosedCircle"/>
      <w:lvlText w:val="%6"/>
      <w:lvlJc w:val="left"/>
      <w:pPr>
        <w:ind w:left="2723" w:hanging="420"/>
      </w:pPr>
    </w:lvl>
    <w:lvl w:ilvl="6" w:tplc="0409000F" w:tentative="1">
      <w:start w:val="1"/>
      <w:numFmt w:val="decimal"/>
      <w:lvlText w:val="%7."/>
      <w:lvlJc w:val="left"/>
      <w:pPr>
        <w:ind w:left="3143" w:hanging="420"/>
      </w:pPr>
    </w:lvl>
    <w:lvl w:ilvl="7" w:tplc="04090017" w:tentative="1">
      <w:start w:val="1"/>
      <w:numFmt w:val="aiueoFullWidth"/>
      <w:lvlText w:val="(%8)"/>
      <w:lvlJc w:val="left"/>
      <w:pPr>
        <w:ind w:left="3563" w:hanging="420"/>
      </w:pPr>
    </w:lvl>
    <w:lvl w:ilvl="8" w:tplc="04090011" w:tentative="1">
      <w:start w:val="1"/>
      <w:numFmt w:val="decimalEnclosedCircle"/>
      <w:lvlText w:val="%9"/>
      <w:lvlJc w:val="left"/>
      <w:pPr>
        <w:ind w:left="3983" w:hanging="420"/>
      </w:pPr>
    </w:lvl>
  </w:abstractNum>
  <w:abstractNum w:abstractNumId="4" w15:restartNumberingAfterBreak="0">
    <w:nsid w:val="4AF6781D"/>
    <w:multiLevelType w:val="hybridMultilevel"/>
    <w:tmpl w:val="56A8EA70"/>
    <w:lvl w:ilvl="0" w:tplc="5142D6C0">
      <w:start w:val="1"/>
      <w:numFmt w:val="decimalEnclosedCircle"/>
      <w:lvlText w:val="%1"/>
      <w:lvlJc w:val="left"/>
      <w:pPr>
        <w:ind w:left="976" w:hanging="360"/>
      </w:pPr>
      <w:rPr>
        <w:rFonts w:ascii="ＭＳ ゴシック" w:eastAsia="ＭＳ ゴシック" w:hAnsi="ＭＳ ゴシック" w:cs="Times New Roman"/>
      </w:rPr>
    </w:lvl>
    <w:lvl w:ilvl="1" w:tplc="04090017" w:tentative="1">
      <w:start w:val="1"/>
      <w:numFmt w:val="aiueoFullWidth"/>
      <w:lvlText w:val="(%2)"/>
      <w:lvlJc w:val="left"/>
      <w:pPr>
        <w:ind w:left="1456" w:hanging="420"/>
      </w:pPr>
    </w:lvl>
    <w:lvl w:ilvl="2" w:tplc="04090011" w:tentative="1">
      <w:start w:val="1"/>
      <w:numFmt w:val="decimalEnclosedCircle"/>
      <w:lvlText w:val="%3"/>
      <w:lvlJc w:val="left"/>
      <w:pPr>
        <w:ind w:left="1876" w:hanging="420"/>
      </w:pPr>
    </w:lvl>
    <w:lvl w:ilvl="3" w:tplc="0409000F" w:tentative="1">
      <w:start w:val="1"/>
      <w:numFmt w:val="decimal"/>
      <w:lvlText w:val="%4."/>
      <w:lvlJc w:val="left"/>
      <w:pPr>
        <w:ind w:left="2296" w:hanging="420"/>
      </w:pPr>
    </w:lvl>
    <w:lvl w:ilvl="4" w:tplc="04090017" w:tentative="1">
      <w:start w:val="1"/>
      <w:numFmt w:val="aiueoFullWidth"/>
      <w:lvlText w:val="(%5)"/>
      <w:lvlJc w:val="left"/>
      <w:pPr>
        <w:ind w:left="2716" w:hanging="420"/>
      </w:pPr>
    </w:lvl>
    <w:lvl w:ilvl="5" w:tplc="04090011" w:tentative="1">
      <w:start w:val="1"/>
      <w:numFmt w:val="decimalEnclosedCircle"/>
      <w:lvlText w:val="%6"/>
      <w:lvlJc w:val="left"/>
      <w:pPr>
        <w:ind w:left="3136" w:hanging="420"/>
      </w:pPr>
    </w:lvl>
    <w:lvl w:ilvl="6" w:tplc="0409000F" w:tentative="1">
      <w:start w:val="1"/>
      <w:numFmt w:val="decimal"/>
      <w:lvlText w:val="%7."/>
      <w:lvlJc w:val="left"/>
      <w:pPr>
        <w:ind w:left="3556" w:hanging="420"/>
      </w:pPr>
    </w:lvl>
    <w:lvl w:ilvl="7" w:tplc="04090017" w:tentative="1">
      <w:start w:val="1"/>
      <w:numFmt w:val="aiueoFullWidth"/>
      <w:lvlText w:val="(%8)"/>
      <w:lvlJc w:val="left"/>
      <w:pPr>
        <w:ind w:left="3976" w:hanging="420"/>
      </w:pPr>
    </w:lvl>
    <w:lvl w:ilvl="8" w:tplc="04090011" w:tentative="1">
      <w:start w:val="1"/>
      <w:numFmt w:val="decimalEnclosedCircle"/>
      <w:lvlText w:val="%9"/>
      <w:lvlJc w:val="left"/>
      <w:pPr>
        <w:ind w:left="4396" w:hanging="420"/>
      </w:pPr>
    </w:lvl>
  </w:abstractNum>
  <w:abstractNum w:abstractNumId="5" w15:restartNumberingAfterBreak="0">
    <w:nsid w:val="4BBD618B"/>
    <w:multiLevelType w:val="hybridMultilevel"/>
    <w:tmpl w:val="AD004826"/>
    <w:lvl w:ilvl="0" w:tplc="B00AFFD2">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732C2655"/>
    <w:multiLevelType w:val="hybridMultilevel"/>
    <w:tmpl w:val="20A2653A"/>
    <w:lvl w:ilvl="0" w:tplc="B00AFFD2">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7B5C4B49"/>
    <w:multiLevelType w:val="hybridMultilevel"/>
    <w:tmpl w:val="F7004152"/>
    <w:lvl w:ilvl="0" w:tplc="B00AFFD2">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
  </w:num>
  <w:num w:numId="2">
    <w:abstractNumId w:val="4"/>
  </w:num>
  <w:num w:numId="3">
    <w:abstractNumId w:val="1"/>
  </w:num>
  <w:num w:numId="4">
    <w:abstractNumId w:val="7"/>
  </w:num>
  <w:num w:numId="5">
    <w:abstractNumId w:val="5"/>
  </w:num>
  <w:num w:numId="6">
    <w:abstractNumId w:val="6"/>
  </w:num>
  <w:num w:numId="7">
    <w:abstractNumId w:val="0"/>
  </w:num>
  <w:num w:numId="8">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2"/>
  <w:drawingGridHorizontalSpacing w:val="205"/>
  <w:drawingGridVerticalSpacing w:val="357"/>
  <w:displayHorizontalDrawingGridEvery w:val="0"/>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7E0"/>
    <w:rsid w:val="00002A37"/>
    <w:rsid w:val="000032E0"/>
    <w:rsid w:val="00003D6A"/>
    <w:rsid w:val="00003DFA"/>
    <w:rsid w:val="00004EFD"/>
    <w:rsid w:val="00010D7D"/>
    <w:rsid w:val="00011EBB"/>
    <w:rsid w:val="00017746"/>
    <w:rsid w:val="0002022C"/>
    <w:rsid w:val="000232A1"/>
    <w:rsid w:val="00025FE7"/>
    <w:rsid w:val="000278BB"/>
    <w:rsid w:val="000310C7"/>
    <w:rsid w:val="0003181C"/>
    <w:rsid w:val="00033C26"/>
    <w:rsid w:val="00033CB4"/>
    <w:rsid w:val="00040562"/>
    <w:rsid w:val="00040D37"/>
    <w:rsid w:val="00041B6A"/>
    <w:rsid w:val="00045B61"/>
    <w:rsid w:val="00046AA7"/>
    <w:rsid w:val="00054199"/>
    <w:rsid w:val="000544E7"/>
    <w:rsid w:val="00057043"/>
    <w:rsid w:val="00057425"/>
    <w:rsid w:val="00057702"/>
    <w:rsid w:val="00057A24"/>
    <w:rsid w:val="00062C21"/>
    <w:rsid w:val="0006621D"/>
    <w:rsid w:val="0006756B"/>
    <w:rsid w:val="000702A3"/>
    <w:rsid w:val="00071AD1"/>
    <w:rsid w:val="000740D3"/>
    <w:rsid w:val="00076DCD"/>
    <w:rsid w:val="00076FEA"/>
    <w:rsid w:val="000802E7"/>
    <w:rsid w:val="00081063"/>
    <w:rsid w:val="00083BF6"/>
    <w:rsid w:val="00093478"/>
    <w:rsid w:val="000948AD"/>
    <w:rsid w:val="00095A33"/>
    <w:rsid w:val="00095E3A"/>
    <w:rsid w:val="000967D3"/>
    <w:rsid w:val="0009795C"/>
    <w:rsid w:val="000A0936"/>
    <w:rsid w:val="000A0B19"/>
    <w:rsid w:val="000A1090"/>
    <w:rsid w:val="000A6192"/>
    <w:rsid w:val="000A7513"/>
    <w:rsid w:val="000B1F89"/>
    <w:rsid w:val="000B415E"/>
    <w:rsid w:val="000C0D45"/>
    <w:rsid w:val="000C11F8"/>
    <w:rsid w:val="000C1A3C"/>
    <w:rsid w:val="000C2A10"/>
    <w:rsid w:val="000C411F"/>
    <w:rsid w:val="000D011B"/>
    <w:rsid w:val="000D0F74"/>
    <w:rsid w:val="000E0292"/>
    <w:rsid w:val="000E174F"/>
    <w:rsid w:val="000E6F7E"/>
    <w:rsid w:val="000E74F1"/>
    <w:rsid w:val="0010073D"/>
    <w:rsid w:val="001031F7"/>
    <w:rsid w:val="0010421A"/>
    <w:rsid w:val="00104850"/>
    <w:rsid w:val="001055CB"/>
    <w:rsid w:val="00105F53"/>
    <w:rsid w:val="0010707C"/>
    <w:rsid w:val="0010778F"/>
    <w:rsid w:val="00114B97"/>
    <w:rsid w:val="001226BF"/>
    <w:rsid w:val="00122BCF"/>
    <w:rsid w:val="00127158"/>
    <w:rsid w:val="001276DC"/>
    <w:rsid w:val="001301BA"/>
    <w:rsid w:val="00130329"/>
    <w:rsid w:val="00133E95"/>
    <w:rsid w:val="00136D03"/>
    <w:rsid w:val="00142192"/>
    <w:rsid w:val="0014261B"/>
    <w:rsid w:val="00144AFD"/>
    <w:rsid w:val="00145B5F"/>
    <w:rsid w:val="001534B0"/>
    <w:rsid w:val="00153AFE"/>
    <w:rsid w:val="00155B40"/>
    <w:rsid w:val="00155C81"/>
    <w:rsid w:val="001569CC"/>
    <w:rsid w:val="00161682"/>
    <w:rsid w:val="001617B2"/>
    <w:rsid w:val="00164A31"/>
    <w:rsid w:val="0016533F"/>
    <w:rsid w:val="00171DE1"/>
    <w:rsid w:val="00172B43"/>
    <w:rsid w:val="001754BD"/>
    <w:rsid w:val="00175D4E"/>
    <w:rsid w:val="001771CC"/>
    <w:rsid w:val="001773B8"/>
    <w:rsid w:val="001778E0"/>
    <w:rsid w:val="00181787"/>
    <w:rsid w:val="00182F9B"/>
    <w:rsid w:val="00185E11"/>
    <w:rsid w:val="001872E0"/>
    <w:rsid w:val="001940EA"/>
    <w:rsid w:val="00194BB2"/>
    <w:rsid w:val="00196B98"/>
    <w:rsid w:val="001A425D"/>
    <w:rsid w:val="001A6080"/>
    <w:rsid w:val="001A6857"/>
    <w:rsid w:val="001B2AEF"/>
    <w:rsid w:val="001B2F64"/>
    <w:rsid w:val="001C02FB"/>
    <w:rsid w:val="001C09D5"/>
    <w:rsid w:val="001C0EE4"/>
    <w:rsid w:val="001C0FDE"/>
    <w:rsid w:val="001C2AC2"/>
    <w:rsid w:val="001C747E"/>
    <w:rsid w:val="001D0F5B"/>
    <w:rsid w:val="001D18AA"/>
    <w:rsid w:val="001D195C"/>
    <w:rsid w:val="001D1E82"/>
    <w:rsid w:val="001D1ED5"/>
    <w:rsid w:val="001D57E0"/>
    <w:rsid w:val="001D639E"/>
    <w:rsid w:val="001D7B8C"/>
    <w:rsid w:val="001E3F7D"/>
    <w:rsid w:val="00207E82"/>
    <w:rsid w:val="002154E7"/>
    <w:rsid w:val="00215667"/>
    <w:rsid w:val="0021626C"/>
    <w:rsid w:val="0021642F"/>
    <w:rsid w:val="00217F20"/>
    <w:rsid w:val="002212BA"/>
    <w:rsid w:val="00221467"/>
    <w:rsid w:val="00223584"/>
    <w:rsid w:val="0022430B"/>
    <w:rsid w:val="002317F0"/>
    <w:rsid w:val="00234C3E"/>
    <w:rsid w:val="00236CBC"/>
    <w:rsid w:val="002435FA"/>
    <w:rsid w:val="002451BB"/>
    <w:rsid w:val="002460FA"/>
    <w:rsid w:val="0024717D"/>
    <w:rsid w:val="00252408"/>
    <w:rsid w:val="00254519"/>
    <w:rsid w:val="00255257"/>
    <w:rsid w:val="002567DC"/>
    <w:rsid w:val="00262444"/>
    <w:rsid w:val="00262E7A"/>
    <w:rsid w:val="00263ABE"/>
    <w:rsid w:val="002657B6"/>
    <w:rsid w:val="00265E0A"/>
    <w:rsid w:val="00266389"/>
    <w:rsid w:val="00270CBA"/>
    <w:rsid w:val="00271428"/>
    <w:rsid w:val="00273B54"/>
    <w:rsid w:val="00274611"/>
    <w:rsid w:val="00286B2B"/>
    <w:rsid w:val="002912E1"/>
    <w:rsid w:val="00291E48"/>
    <w:rsid w:val="00293F1D"/>
    <w:rsid w:val="00295A5D"/>
    <w:rsid w:val="00296E19"/>
    <w:rsid w:val="00296F72"/>
    <w:rsid w:val="002A6662"/>
    <w:rsid w:val="002B3308"/>
    <w:rsid w:val="002B41A6"/>
    <w:rsid w:val="002C0DF2"/>
    <w:rsid w:val="002C1C43"/>
    <w:rsid w:val="002C44AE"/>
    <w:rsid w:val="002D3D1B"/>
    <w:rsid w:val="002D437C"/>
    <w:rsid w:val="002D4DDA"/>
    <w:rsid w:val="002E4FF1"/>
    <w:rsid w:val="002E57BF"/>
    <w:rsid w:val="002E71F1"/>
    <w:rsid w:val="002E7D6B"/>
    <w:rsid w:val="002F1975"/>
    <w:rsid w:val="002F2173"/>
    <w:rsid w:val="0030044A"/>
    <w:rsid w:val="00301F5F"/>
    <w:rsid w:val="00302DC3"/>
    <w:rsid w:val="00304ED8"/>
    <w:rsid w:val="00307B72"/>
    <w:rsid w:val="003142FE"/>
    <w:rsid w:val="00320BD8"/>
    <w:rsid w:val="00320E3E"/>
    <w:rsid w:val="003236CB"/>
    <w:rsid w:val="00325FB1"/>
    <w:rsid w:val="00330858"/>
    <w:rsid w:val="0033099F"/>
    <w:rsid w:val="00331CBB"/>
    <w:rsid w:val="003322F2"/>
    <w:rsid w:val="00332360"/>
    <w:rsid w:val="00335EDA"/>
    <w:rsid w:val="003366F3"/>
    <w:rsid w:val="00340664"/>
    <w:rsid w:val="003414D4"/>
    <w:rsid w:val="003456C2"/>
    <w:rsid w:val="003461D9"/>
    <w:rsid w:val="003470D2"/>
    <w:rsid w:val="003514F4"/>
    <w:rsid w:val="00352F7E"/>
    <w:rsid w:val="0035608E"/>
    <w:rsid w:val="00356C87"/>
    <w:rsid w:val="00364967"/>
    <w:rsid w:val="0036523E"/>
    <w:rsid w:val="0037088E"/>
    <w:rsid w:val="00370FF1"/>
    <w:rsid w:val="00372617"/>
    <w:rsid w:val="00380358"/>
    <w:rsid w:val="00381217"/>
    <w:rsid w:val="00382D82"/>
    <w:rsid w:val="00382F57"/>
    <w:rsid w:val="003854F8"/>
    <w:rsid w:val="00390B9E"/>
    <w:rsid w:val="00396E95"/>
    <w:rsid w:val="003A2530"/>
    <w:rsid w:val="003A25F3"/>
    <w:rsid w:val="003A67B5"/>
    <w:rsid w:val="003A6944"/>
    <w:rsid w:val="003B03C0"/>
    <w:rsid w:val="003B0776"/>
    <w:rsid w:val="003B242D"/>
    <w:rsid w:val="003B49C7"/>
    <w:rsid w:val="003B7929"/>
    <w:rsid w:val="003B79EC"/>
    <w:rsid w:val="003C1EF1"/>
    <w:rsid w:val="003C62C5"/>
    <w:rsid w:val="003C79DA"/>
    <w:rsid w:val="003D3C08"/>
    <w:rsid w:val="003D6A0A"/>
    <w:rsid w:val="003E0514"/>
    <w:rsid w:val="003E2693"/>
    <w:rsid w:val="003E2D49"/>
    <w:rsid w:val="003E5565"/>
    <w:rsid w:val="003E70C0"/>
    <w:rsid w:val="003E7256"/>
    <w:rsid w:val="003F02CD"/>
    <w:rsid w:val="003F103C"/>
    <w:rsid w:val="003F2582"/>
    <w:rsid w:val="003F288A"/>
    <w:rsid w:val="003F3760"/>
    <w:rsid w:val="003F3A72"/>
    <w:rsid w:val="00400121"/>
    <w:rsid w:val="00400B05"/>
    <w:rsid w:val="004037CC"/>
    <w:rsid w:val="00403994"/>
    <w:rsid w:val="00403B3A"/>
    <w:rsid w:val="00403C57"/>
    <w:rsid w:val="00415165"/>
    <w:rsid w:val="00417501"/>
    <w:rsid w:val="004218BE"/>
    <w:rsid w:val="00427098"/>
    <w:rsid w:val="00430904"/>
    <w:rsid w:val="00431268"/>
    <w:rsid w:val="004312EE"/>
    <w:rsid w:val="00431F2B"/>
    <w:rsid w:val="004330B0"/>
    <w:rsid w:val="00435288"/>
    <w:rsid w:val="00435576"/>
    <w:rsid w:val="00444286"/>
    <w:rsid w:val="004471E0"/>
    <w:rsid w:val="00452598"/>
    <w:rsid w:val="00455A0B"/>
    <w:rsid w:val="00456D8D"/>
    <w:rsid w:val="00457D9B"/>
    <w:rsid w:val="00471EA6"/>
    <w:rsid w:val="00476FE9"/>
    <w:rsid w:val="00477ADC"/>
    <w:rsid w:val="00480A3E"/>
    <w:rsid w:val="00481DAC"/>
    <w:rsid w:val="004821B6"/>
    <w:rsid w:val="00482B7A"/>
    <w:rsid w:val="00485C5B"/>
    <w:rsid w:val="004862EC"/>
    <w:rsid w:val="00487CAF"/>
    <w:rsid w:val="0049053E"/>
    <w:rsid w:val="00490958"/>
    <w:rsid w:val="00496FB1"/>
    <w:rsid w:val="004A6B35"/>
    <w:rsid w:val="004A769E"/>
    <w:rsid w:val="004B0D82"/>
    <w:rsid w:val="004B73B5"/>
    <w:rsid w:val="004C05D4"/>
    <w:rsid w:val="004C33F6"/>
    <w:rsid w:val="004C4994"/>
    <w:rsid w:val="004C6403"/>
    <w:rsid w:val="004D00B5"/>
    <w:rsid w:val="004D06AC"/>
    <w:rsid w:val="004D4309"/>
    <w:rsid w:val="004D6D1E"/>
    <w:rsid w:val="004D741F"/>
    <w:rsid w:val="004E1438"/>
    <w:rsid w:val="004E1AA5"/>
    <w:rsid w:val="004E493B"/>
    <w:rsid w:val="004F12F0"/>
    <w:rsid w:val="004F62E0"/>
    <w:rsid w:val="00500416"/>
    <w:rsid w:val="0051227C"/>
    <w:rsid w:val="00513ABC"/>
    <w:rsid w:val="00516A9C"/>
    <w:rsid w:val="00520491"/>
    <w:rsid w:val="005245F8"/>
    <w:rsid w:val="005300B8"/>
    <w:rsid w:val="00531444"/>
    <w:rsid w:val="00531A99"/>
    <w:rsid w:val="00532ACF"/>
    <w:rsid w:val="00534AD1"/>
    <w:rsid w:val="005357E2"/>
    <w:rsid w:val="005370C0"/>
    <w:rsid w:val="0054362E"/>
    <w:rsid w:val="00544A9B"/>
    <w:rsid w:val="00547C89"/>
    <w:rsid w:val="00552677"/>
    <w:rsid w:val="00552A3D"/>
    <w:rsid w:val="005536E8"/>
    <w:rsid w:val="00555A81"/>
    <w:rsid w:val="005609EE"/>
    <w:rsid w:val="005656EB"/>
    <w:rsid w:val="00565755"/>
    <w:rsid w:val="005709D5"/>
    <w:rsid w:val="00571B15"/>
    <w:rsid w:val="00572750"/>
    <w:rsid w:val="0057647B"/>
    <w:rsid w:val="00576637"/>
    <w:rsid w:val="00577019"/>
    <w:rsid w:val="00584746"/>
    <w:rsid w:val="00592C30"/>
    <w:rsid w:val="00593AA7"/>
    <w:rsid w:val="00595812"/>
    <w:rsid w:val="0059677E"/>
    <w:rsid w:val="00596A01"/>
    <w:rsid w:val="00597A77"/>
    <w:rsid w:val="00597DAF"/>
    <w:rsid w:val="005A070B"/>
    <w:rsid w:val="005B02F0"/>
    <w:rsid w:val="005B0FD0"/>
    <w:rsid w:val="005B1229"/>
    <w:rsid w:val="005B4843"/>
    <w:rsid w:val="005B728A"/>
    <w:rsid w:val="005C12C7"/>
    <w:rsid w:val="005C1F73"/>
    <w:rsid w:val="005C338D"/>
    <w:rsid w:val="005D491D"/>
    <w:rsid w:val="005D594E"/>
    <w:rsid w:val="005D6D84"/>
    <w:rsid w:val="005E1246"/>
    <w:rsid w:val="005E2CC9"/>
    <w:rsid w:val="005E397A"/>
    <w:rsid w:val="005E603F"/>
    <w:rsid w:val="005E720F"/>
    <w:rsid w:val="005F1A7F"/>
    <w:rsid w:val="005F3AD6"/>
    <w:rsid w:val="005F77BA"/>
    <w:rsid w:val="00602450"/>
    <w:rsid w:val="006068CA"/>
    <w:rsid w:val="00614B68"/>
    <w:rsid w:val="0061788E"/>
    <w:rsid w:val="00620181"/>
    <w:rsid w:val="006205DE"/>
    <w:rsid w:val="00621F8E"/>
    <w:rsid w:val="006262E6"/>
    <w:rsid w:val="00627018"/>
    <w:rsid w:val="006312C9"/>
    <w:rsid w:val="00631EE5"/>
    <w:rsid w:val="00633082"/>
    <w:rsid w:val="006341C6"/>
    <w:rsid w:val="00636B7F"/>
    <w:rsid w:val="006414D0"/>
    <w:rsid w:val="0064446C"/>
    <w:rsid w:val="00646227"/>
    <w:rsid w:val="0064627A"/>
    <w:rsid w:val="0064682E"/>
    <w:rsid w:val="006508FA"/>
    <w:rsid w:val="00651B79"/>
    <w:rsid w:val="00653D23"/>
    <w:rsid w:val="00655C14"/>
    <w:rsid w:val="00655EBD"/>
    <w:rsid w:val="006648BA"/>
    <w:rsid w:val="00664B6D"/>
    <w:rsid w:val="0066515F"/>
    <w:rsid w:val="0066680B"/>
    <w:rsid w:val="0067428D"/>
    <w:rsid w:val="00677D12"/>
    <w:rsid w:val="00677EC7"/>
    <w:rsid w:val="00686E71"/>
    <w:rsid w:val="00687BF4"/>
    <w:rsid w:val="006927E5"/>
    <w:rsid w:val="00695AA4"/>
    <w:rsid w:val="006A31C7"/>
    <w:rsid w:val="006A694A"/>
    <w:rsid w:val="006A7966"/>
    <w:rsid w:val="006A7E40"/>
    <w:rsid w:val="006B2766"/>
    <w:rsid w:val="006B664B"/>
    <w:rsid w:val="006C3458"/>
    <w:rsid w:val="006C457E"/>
    <w:rsid w:val="006C46A2"/>
    <w:rsid w:val="006D19B8"/>
    <w:rsid w:val="006D4353"/>
    <w:rsid w:val="006E32F7"/>
    <w:rsid w:val="006E5C49"/>
    <w:rsid w:val="006E62E9"/>
    <w:rsid w:val="006E74D2"/>
    <w:rsid w:val="006F0892"/>
    <w:rsid w:val="006F6B12"/>
    <w:rsid w:val="0070002D"/>
    <w:rsid w:val="00701F32"/>
    <w:rsid w:val="00701FF9"/>
    <w:rsid w:val="0070703A"/>
    <w:rsid w:val="00711248"/>
    <w:rsid w:val="0071360C"/>
    <w:rsid w:val="00715351"/>
    <w:rsid w:val="00717176"/>
    <w:rsid w:val="00720AD5"/>
    <w:rsid w:val="00723377"/>
    <w:rsid w:val="00724135"/>
    <w:rsid w:val="00727C98"/>
    <w:rsid w:val="007305DC"/>
    <w:rsid w:val="00732548"/>
    <w:rsid w:val="0073267F"/>
    <w:rsid w:val="00733573"/>
    <w:rsid w:val="00734C97"/>
    <w:rsid w:val="00736CF3"/>
    <w:rsid w:val="00741366"/>
    <w:rsid w:val="00745D38"/>
    <w:rsid w:val="00747E90"/>
    <w:rsid w:val="0075160E"/>
    <w:rsid w:val="007528A4"/>
    <w:rsid w:val="00752C9D"/>
    <w:rsid w:val="00761725"/>
    <w:rsid w:val="007657BC"/>
    <w:rsid w:val="0076627C"/>
    <w:rsid w:val="00766E3F"/>
    <w:rsid w:val="007738DE"/>
    <w:rsid w:val="00773CD2"/>
    <w:rsid w:val="00774F88"/>
    <w:rsid w:val="0077539F"/>
    <w:rsid w:val="00780B85"/>
    <w:rsid w:val="00781AD0"/>
    <w:rsid w:val="007849C4"/>
    <w:rsid w:val="007854BA"/>
    <w:rsid w:val="00786665"/>
    <w:rsid w:val="0079593A"/>
    <w:rsid w:val="007A307B"/>
    <w:rsid w:val="007A444C"/>
    <w:rsid w:val="007A6B64"/>
    <w:rsid w:val="007B0112"/>
    <w:rsid w:val="007B0A9F"/>
    <w:rsid w:val="007B1D71"/>
    <w:rsid w:val="007B1FEF"/>
    <w:rsid w:val="007B35A4"/>
    <w:rsid w:val="007B464D"/>
    <w:rsid w:val="007B4963"/>
    <w:rsid w:val="007B7163"/>
    <w:rsid w:val="007C212A"/>
    <w:rsid w:val="007C2330"/>
    <w:rsid w:val="007C2A64"/>
    <w:rsid w:val="007C4C16"/>
    <w:rsid w:val="007C54F1"/>
    <w:rsid w:val="007D2138"/>
    <w:rsid w:val="007D2BAE"/>
    <w:rsid w:val="007D2F89"/>
    <w:rsid w:val="007D3047"/>
    <w:rsid w:val="007D314D"/>
    <w:rsid w:val="007D504A"/>
    <w:rsid w:val="007E0FA5"/>
    <w:rsid w:val="007E2552"/>
    <w:rsid w:val="007E4FE7"/>
    <w:rsid w:val="007F2B16"/>
    <w:rsid w:val="008025DA"/>
    <w:rsid w:val="008043BA"/>
    <w:rsid w:val="00804FFF"/>
    <w:rsid w:val="0080676A"/>
    <w:rsid w:val="00807A09"/>
    <w:rsid w:val="00814D20"/>
    <w:rsid w:val="00815BEA"/>
    <w:rsid w:val="008206B1"/>
    <w:rsid w:val="00832EC6"/>
    <w:rsid w:val="008334AD"/>
    <w:rsid w:val="0083628F"/>
    <w:rsid w:val="00836434"/>
    <w:rsid w:val="008424E3"/>
    <w:rsid w:val="008449FC"/>
    <w:rsid w:val="00845D04"/>
    <w:rsid w:val="00845DAF"/>
    <w:rsid w:val="0084635E"/>
    <w:rsid w:val="00847CB4"/>
    <w:rsid w:val="00852E1B"/>
    <w:rsid w:val="008549D0"/>
    <w:rsid w:val="00854BCC"/>
    <w:rsid w:val="00862741"/>
    <w:rsid w:val="00863CC2"/>
    <w:rsid w:val="008712DA"/>
    <w:rsid w:val="00872C56"/>
    <w:rsid w:val="00874E40"/>
    <w:rsid w:val="0087609E"/>
    <w:rsid w:val="0087638E"/>
    <w:rsid w:val="00876830"/>
    <w:rsid w:val="00880BC0"/>
    <w:rsid w:val="0088399D"/>
    <w:rsid w:val="00891F92"/>
    <w:rsid w:val="008A00A8"/>
    <w:rsid w:val="008A10E2"/>
    <w:rsid w:val="008A120A"/>
    <w:rsid w:val="008A20B8"/>
    <w:rsid w:val="008A2DD3"/>
    <w:rsid w:val="008A330D"/>
    <w:rsid w:val="008B0CBD"/>
    <w:rsid w:val="008B1A10"/>
    <w:rsid w:val="008B34B4"/>
    <w:rsid w:val="008B4E87"/>
    <w:rsid w:val="008B6794"/>
    <w:rsid w:val="008B75BC"/>
    <w:rsid w:val="008C1A50"/>
    <w:rsid w:val="008C2CD4"/>
    <w:rsid w:val="008C490C"/>
    <w:rsid w:val="008C4D12"/>
    <w:rsid w:val="008D0964"/>
    <w:rsid w:val="008D1A86"/>
    <w:rsid w:val="008D1D80"/>
    <w:rsid w:val="008D2F2D"/>
    <w:rsid w:val="008D4535"/>
    <w:rsid w:val="008D4B01"/>
    <w:rsid w:val="008D7F52"/>
    <w:rsid w:val="008E35D5"/>
    <w:rsid w:val="008E3774"/>
    <w:rsid w:val="008E4065"/>
    <w:rsid w:val="008E4E5B"/>
    <w:rsid w:val="008E6DEE"/>
    <w:rsid w:val="008F5AD8"/>
    <w:rsid w:val="008F5B83"/>
    <w:rsid w:val="008F5CE2"/>
    <w:rsid w:val="00900D50"/>
    <w:rsid w:val="00902547"/>
    <w:rsid w:val="0090255C"/>
    <w:rsid w:val="00903549"/>
    <w:rsid w:val="00903F58"/>
    <w:rsid w:val="00906AA7"/>
    <w:rsid w:val="0091072B"/>
    <w:rsid w:val="00911A8E"/>
    <w:rsid w:val="00915963"/>
    <w:rsid w:val="00915F0A"/>
    <w:rsid w:val="00917543"/>
    <w:rsid w:val="009301AB"/>
    <w:rsid w:val="00931BCD"/>
    <w:rsid w:val="00932AAB"/>
    <w:rsid w:val="0093383D"/>
    <w:rsid w:val="009359FE"/>
    <w:rsid w:val="00935E54"/>
    <w:rsid w:val="0094145E"/>
    <w:rsid w:val="009448A1"/>
    <w:rsid w:val="00944FEA"/>
    <w:rsid w:val="009456E1"/>
    <w:rsid w:val="0095273D"/>
    <w:rsid w:val="0095538F"/>
    <w:rsid w:val="00955478"/>
    <w:rsid w:val="009557E7"/>
    <w:rsid w:val="009568FC"/>
    <w:rsid w:val="00956E9D"/>
    <w:rsid w:val="0095716F"/>
    <w:rsid w:val="0095721E"/>
    <w:rsid w:val="00957F5E"/>
    <w:rsid w:val="0096077F"/>
    <w:rsid w:val="00965E44"/>
    <w:rsid w:val="00966D4A"/>
    <w:rsid w:val="00972EE2"/>
    <w:rsid w:val="0097335D"/>
    <w:rsid w:val="00975949"/>
    <w:rsid w:val="00983EBF"/>
    <w:rsid w:val="00990664"/>
    <w:rsid w:val="00990B8D"/>
    <w:rsid w:val="009922A6"/>
    <w:rsid w:val="00993C37"/>
    <w:rsid w:val="009962F3"/>
    <w:rsid w:val="009A1FB4"/>
    <w:rsid w:val="009A230E"/>
    <w:rsid w:val="009A4DD4"/>
    <w:rsid w:val="009A5573"/>
    <w:rsid w:val="009B1C36"/>
    <w:rsid w:val="009B7063"/>
    <w:rsid w:val="009C3376"/>
    <w:rsid w:val="009C4CA6"/>
    <w:rsid w:val="009C6572"/>
    <w:rsid w:val="009D01DC"/>
    <w:rsid w:val="009D135B"/>
    <w:rsid w:val="009D1681"/>
    <w:rsid w:val="009D19CB"/>
    <w:rsid w:val="009D3F1E"/>
    <w:rsid w:val="009D4E9E"/>
    <w:rsid w:val="009E0232"/>
    <w:rsid w:val="009E06D3"/>
    <w:rsid w:val="009E32C6"/>
    <w:rsid w:val="009E7496"/>
    <w:rsid w:val="00A01035"/>
    <w:rsid w:val="00A020C5"/>
    <w:rsid w:val="00A02681"/>
    <w:rsid w:val="00A0351E"/>
    <w:rsid w:val="00A05081"/>
    <w:rsid w:val="00A05103"/>
    <w:rsid w:val="00A05912"/>
    <w:rsid w:val="00A07A57"/>
    <w:rsid w:val="00A13D61"/>
    <w:rsid w:val="00A142F4"/>
    <w:rsid w:val="00A16B21"/>
    <w:rsid w:val="00A235B4"/>
    <w:rsid w:val="00A24A77"/>
    <w:rsid w:val="00A250C3"/>
    <w:rsid w:val="00A25400"/>
    <w:rsid w:val="00A30423"/>
    <w:rsid w:val="00A3168A"/>
    <w:rsid w:val="00A33903"/>
    <w:rsid w:val="00A346F6"/>
    <w:rsid w:val="00A36058"/>
    <w:rsid w:val="00A413A1"/>
    <w:rsid w:val="00A42EC2"/>
    <w:rsid w:val="00A430CB"/>
    <w:rsid w:val="00A4547D"/>
    <w:rsid w:val="00A500F7"/>
    <w:rsid w:val="00A51BA8"/>
    <w:rsid w:val="00A5424F"/>
    <w:rsid w:val="00A54FC2"/>
    <w:rsid w:val="00A55451"/>
    <w:rsid w:val="00A5735A"/>
    <w:rsid w:val="00A60509"/>
    <w:rsid w:val="00A62140"/>
    <w:rsid w:val="00A62909"/>
    <w:rsid w:val="00A65528"/>
    <w:rsid w:val="00A657A1"/>
    <w:rsid w:val="00A66AD8"/>
    <w:rsid w:val="00A71D29"/>
    <w:rsid w:val="00A74C9F"/>
    <w:rsid w:val="00A76D62"/>
    <w:rsid w:val="00A87FE7"/>
    <w:rsid w:val="00A93963"/>
    <w:rsid w:val="00A971D5"/>
    <w:rsid w:val="00AA09EF"/>
    <w:rsid w:val="00AA188D"/>
    <w:rsid w:val="00AA1A7B"/>
    <w:rsid w:val="00AA4BC4"/>
    <w:rsid w:val="00AA6B1D"/>
    <w:rsid w:val="00AB002C"/>
    <w:rsid w:val="00AB1149"/>
    <w:rsid w:val="00AD400F"/>
    <w:rsid w:val="00AD4515"/>
    <w:rsid w:val="00AD6841"/>
    <w:rsid w:val="00AD7E3D"/>
    <w:rsid w:val="00AE35C4"/>
    <w:rsid w:val="00AE4B6A"/>
    <w:rsid w:val="00AE6648"/>
    <w:rsid w:val="00AE7341"/>
    <w:rsid w:val="00AE7A07"/>
    <w:rsid w:val="00AF0FE6"/>
    <w:rsid w:val="00AF67E0"/>
    <w:rsid w:val="00AF6B7D"/>
    <w:rsid w:val="00B00680"/>
    <w:rsid w:val="00B02695"/>
    <w:rsid w:val="00B027AD"/>
    <w:rsid w:val="00B04400"/>
    <w:rsid w:val="00B13961"/>
    <w:rsid w:val="00B16295"/>
    <w:rsid w:val="00B16705"/>
    <w:rsid w:val="00B17C5F"/>
    <w:rsid w:val="00B20C56"/>
    <w:rsid w:val="00B241C4"/>
    <w:rsid w:val="00B30E8A"/>
    <w:rsid w:val="00B313BB"/>
    <w:rsid w:val="00B33D35"/>
    <w:rsid w:val="00B45287"/>
    <w:rsid w:val="00B46B29"/>
    <w:rsid w:val="00B57725"/>
    <w:rsid w:val="00B609D1"/>
    <w:rsid w:val="00B60F60"/>
    <w:rsid w:val="00B6271C"/>
    <w:rsid w:val="00B62F7B"/>
    <w:rsid w:val="00B659AA"/>
    <w:rsid w:val="00B6608B"/>
    <w:rsid w:val="00B66DBB"/>
    <w:rsid w:val="00B71D88"/>
    <w:rsid w:val="00B72719"/>
    <w:rsid w:val="00B72B93"/>
    <w:rsid w:val="00B76D5A"/>
    <w:rsid w:val="00B76FD3"/>
    <w:rsid w:val="00B77862"/>
    <w:rsid w:val="00B843B1"/>
    <w:rsid w:val="00B8576C"/>
    <w:rsid w:val="00B857C4"/>
    <w:rsid w:val="00B91ADC"/>
    <w:rsid w:val="00B94FF1"/>
    <w:rsid w:val="00B96E9D"/>
    <w:rsid w:val="00BA046C"/>
    <w:rsid w:val="00BA329E"/>
    <w:rsid w:val="00BA4158"/>
    <w:rsid w:val="00BB1299"/>
    <w:rsid w:val="00BB2305"/>
    <w:rsid w:val="00BC27C2"/>
    <w:rsid w:val="00BC35E7"/>
    <w:rsid w:val="00BC62D6"/>
    <w:rsid w:val="00BC76F9"/>
    <w:rsid w:val="00BD6B65"/>
    <w:rsid w:val="00BE0573"/>
    <w:rsid w:val="00BE0922"/>
    <w:rsid w:val="00BE5363"/>
    <w:rsid w:val="00BE68BB"/>
    <w:rsid w:val="00BE7703"/>
    <w:rsid w:val="00BF102C"/>
    <w:rsid w:val="00BF1B07"/>
    <w:rsid w:val="00BF2609"/>
    <w:rsid w:val="00BF4AA7"/>
    <w:rsid w:val="00C003D8"/>
    <w:rsid w:val="00C04F08"/>
    <w:rsid w:val="00C109A2"/>
    <w:rsid w:val="00C11E53"/>
    <w:rsid w:val="00C137FB"/>
    <w:rsid w:val="00C13AB7"/>
    <w:rsid w:val="00C171F9"/>
    <w:rsid w:val="00C17C92"/>
    <w:rsid w:val="00C17CC9"/>
    <w:rsid w:val="00C20BB8"/>
    <w:rsid w:val="00C21C92"/>
    <w:rsid w:val="00C225FC"/>
    <w:rsid w:val="00C2518B"/>
    <w:rsid w:val="00C30965"/>
    <w:rsid w:val="00C32930"/>
    <w:rsid w:val="00C33A2C"/>
    <w:rsid w:val="00C35883"/>
    <w:rsid w:val="00C374A0"/>
    <w:rsid w:val="00C3754F"/>
    <w:rsid w:val="00C37D05"/>
    <w:rsid w:val="00C42381"/>
    <w:rsid w:val="00C42F28"/>
    <w:rsid w:val="00C435B7"/>
    <w:rsid w:val="00C44FA3"/>
    <w:rsid w:val="00C467D3"/>
    <w:rsid w:val="00C54A65"/>
    <w:rsid w:val="00C54D6F"/>
    <w:rsid w:val="00C61F82"/>
    <w:rsid w:val="00C64FFF"/>
    <w:rsid w:val="00C66BD5"/>
    <w:rsid w:val="00C66E77"/>
    <w:rsid w:val="00C67A0D"/>
    <w:rsid w:val="00C70143"/>
    <w:rsid w:val="00C708DF"/>
    <w:rsid w:val="00C73CEC"/>
    <w:rsid w:val="00C7576D"/>
    <w:rsid w:val="00C80199"/>
    <w:rsid w:val="00C80893"/>
    <w:rsid w:val="00C843C5"/>
    <w:rsid w:val="00C85368"/>
    <w:rsid w:val="00C875CB"/>
    <w:rsid w:val="00C92B4E"/>
    <w:rsid w:val="00C9485B"/>
    <w:rsid w:val="00C94921"/>
    <w:rsid w:val="00CA0CD9"/>
    <w:rsid w:val="00CA1ADF"/>
    <w:rsid w:val="00CA39AD"/>
    <w:rsid w:val="00CA709C"/>
    <w:rsid w:val="00CB0191"/>
    <w:rsid w:val="00CB18A0"/>
    <w:rsid w:val="00CB4FAB"/>
    <w:rsid w:val="00CB525D"/>
    <w:rsid w:val="00CB5A6B"/>
    <w:rsid w:val="00CC00EC"/>
    <w:rsid w:val="00CC05C0"/>
    <w:rsid w:val="00CC3610"/>
    <w:rsid w:val="00CC3948"/>
    <w:rsid w:val="00CD0AF7"/>
    <w:rsid w:val="00CD2A16"/>
    <w:rsid w:val="00CD3710"/>
    <w:rsid w:val="00CD67A8"/>
    <w:rsid w:val="00CE0934"/>
    <w:rsid w:val="00CE0F2F"/>
    <w:rsid w:val="00CF02B1"/>
    <w:rsid w:val="00CF7AD0"/>
    <w:rsid w:val="00D01373"/>
    <w:rsid w:val="00D025C0"/>
    <w:rsid w:val="00D06A02"/>
    <w:rsid w:val="00D113EC"/>
    <w:rsid w:val="00D12DB0"/>
    <w:rsid w:val="00D15128"/>
    <w:rsid w:val="00D158A0"/>
    <w:rsid w:val="00D17CD2"/>
    <w:rsid w:val="00D21507"/>
    <w:rsid w:val="00D22109"/>
    <w:rsid w:val="00D2249F"/>
    <w:rsid w:val="00D23E65"/>
    <w:rsid w:val="00D25983"/>
    <w:rsid w:val="00D266B4"/>
    <w:rsid w:val="00D27FB6"/>
    <w:rsid w:val="00D32A42"/>
    <w:rsid w:val="00D34992"/>
    <w:rsid w:val="00D4004A"/>
    <w:rsid w:val="00D416DD"/>
    <w:rsid w:val="00D43155"/>
    <w:rsid w:val="00D43432"/>
    <w:rsid w:val="00D44A9B"/>
    <w:rsid w:val="00D44C6A"/>
    <w:rsid w:val="00D456DC"/>
    <w:rsid w:val="00D45A61"/>
    <w:rsid w:val="00D47A77"/>
    <w:rsid w:val="00D507B1"/>
    <w:rsid w:val="00D50EB0"/>
    <w:rsid w:val="00D51B7C"/>
    <w:rsid w:val="00D51FFF"/>
    <w:rsid w:val="00D52C4D"/>
    <w:rsid w:val="00D53502"/>
    <w:rsid w:val="00D568C6"/>
    <w:rsid w:val="00D57671"/>
    <w:rsid w:val="00D602A4"/>
    <w:rsid w:val="00D733CE"/>
    <w:rsid w:val="00D7443B"/>
    <w:rsid w:val="00D75DDD"/>
    <w:rsid w:val="00D7753E"/>
    <w:rsid w:val="00D7773E"/>
    <w:rsid w:val="00D77E50"/>
    <w:rsid w:val="00D83A9A"/>
    <w:rsid w:val="00D8522B"/>
    <w:rsid w:val="00D9245B"/>
    <w:rsid w:val="00D9350D"/>
    <w:rsid w:val="00D94E2F"/>
    <w:rsid w:val="00DA1A92"/>
    <w:rsid w:val="00DA224D"/>
    <w:rsid w:val="00DA2E32"/>
    <w:rsid w:val="00DA5346"/>
    <w:rsid w:val="00DC05CB"/>
    <w:rsid w:val="00DC1BDA"/>
    <w:rsid w:val="00DC3765"/>
    <w:rsid w:val="00DC6C0E"/>
    <w:rsid w:val="00DD0053"/>
    <w:rsid w:val="00DD3F23"/>
    <w:rsid w:val="00DD4813"/>
    <w:rsid w:val="00DD532E"/>
    <w:rsid w:val="00DD717E"/>
    <w:rsid w:val="00DD7BD4"/>
    <w:rsid w:val="00DE3317"/>
    <w:rsid w:val="00DE4E4D"/>
    <w:rsid w:val="00DF45AB"/>
    <w:rsid w:val="00E03276"/>
    <w:rsid w:val="00E04B76"/>
    <w:rsid w:val="00E07C70"/>
    <w:rsid w:val="00E1609C"/>
    <w:rsid w:val="00E17AB7"/>
    <w:rsid w:val="00E17D5D"/>
    <w:rsid w:val="00E2093E"/>
    <w:rsid w:val="00E209C6"/>
    <w:rsid w:val="00E223E4"/>
    <w:rsid w:val="00E22A84"/>
    <w:rsid w:val="00E27DA2"/>
    <w:rsid w:val="00E30E8C"/>
    <w:rsid w:val="00E313B2"/>
    <w:rsid w:val="00E33850"/>
    <w:rsid w:val="00E36AEA"/>
    <w:rsid w:val="00E36CD6"/>
    <w:rsid w:val="00E37EE0"/>
    <w:rsid w:val="00E412C9"/>
    <w:rsid w:val="00E41935"/>
    <w:rsid w:val="00E42BBF"/>
    <w:rsid w:val="00E46FA0"/>
    <w:rsid w:val="00E50AC9"/>
    <w:rsid w:val="00E52AAC"/>
    <w:rsid w:val="00E5397F"/>
    <w:rsid w:val="00E550B4"/>
    <w:rsid w:val="00E558EF"/>
    <w:rsid w:val="00E7004E"/>
    <w:rsid w:val="00E720B0"/>
    <w:rsid w:val="00E72E64"/>
    <w:rsid w:val="00E737F2"/>
    <w:rsid w:val="00E746EC"/>
    <w:rsid w:val="00E817A8"/>
    <w:rsid w:val="00E82C11"/>
    <w:rsid w:val="00E83F62"/>
    <w:rsid w:val="00E84B89"/>
    <w:rsid w:val="00E8537B"/>
    <w:rsid w:val="00E92C9D"/>
    <w:rsid w:val="00EA1E7A"/>
    <w:rsid w:val="00EA438C"/>
    <w:rsid w:val="00EA7163"/>
    <w:rsid w:val="00EB0339"/>
    <w:rsid w:val="00EB0547"/>
    <w:rsid w:val="00EB12E5"/>
    <w:rsid w:val="00EB1A15"/>
    <w:rsid w:val="00EB1A1B"/>
    <w:rsid w:val="00EB2BA8"/>
    <w:rsid w:val="00EB4957"/>
    <w:rsid w:val="00EB6B7A"/>
    <w:rsid w:val="00EC1121"/>
    <w:rsid w:val="00EC396B"/>
    <w:rsid w:val="00ED1401"/>
    <w:rsid w:val="00ED328A"/>
    <w:rsid w:val="00ED3F6A"/>
    <w:rsid w:val="00ED5AD9"/>
    <w:rsid w:val="00ED6533"/>
    <w:rsid w:val="00ED6E7C"/>
    <w:rsid w:val="00EE008E"/>
    <w:rsid w:val="00EE0BAD"/>
    <w:rsid w:val="00EE5CCE"/>
    <w:rsid w:val="00EF0738"/>
    <w:rsid w:val="00EF3D6E"/>
    <w:rsid w:val="00EF52BB"/>
    <w:rsid w:val="00F0269A"/>
    <w:rsid w:val="00F02D12"/>
    <w:rsid w:val="00F0306D"/>
    <w:rsid w:val="00F06636"/>
    <w:rsid w:val="00F1002E"/>
    <w:rsid w:val="00F144D0"/>
    <w:rsid w:val="00F16C2B"/>
    <w:rsid w:val="00F17E6F"/>
    <w:rsid w:val="00F2051D"/>
    <w:rsid w:val="00F20D4E"/>
    <w:rsid w:val="00F26043"/>
    <w:rsid w:val="00F31121"/>
    <w:rsid w:val="00F324CE"/>
    <w:rsid w:val="00F33E42"/>
    <w:rsid w:val="00F34962"/>
    <w:rsid w:val="00F355A6"/>
    <w:rsid w:val="00F408B9"/>
    <w:rsid w:val="00F43DBD"/>
    <w:rsid w:val="00F46152"/>
    <w:rsid w:val="00F47294"/>
    <w:rsid w:val="00F47D61"/>
    <w:rsid w:val="00F522F5"/>
    <w:rsid w:val="00F5340E"/>
    <w:rsid w:val="00F55DF3"/>
    <w:rsid w:val="00F6706E"/>
    <w:rsid w:val="00F67E52"/>
    <w:rsid w:val="00F7254D"/>
    <w:rsid w:val="00F75E06"/>
    <w:rsid w:val="00F76146"/>
    <w:rsid w:val="00F77F71"/>
    <w:rsid w:val="00F8727D"/>
    <w:rsid w:val="00F87337"/>
    <w:rsid w:val="00F906DA"/>
    <w:rsid w:val="00F90F61"/>
    <w:rsid w:val="00F94EE2"/>
    <w:rsid w:val="00F957A3"/>
    <w:rsid w:val="00F96BDA"/>
    <w:rsid w:val="00FA0CA8"/>
    <w:rsid w:val="00FA1D03"/>
    <w:rsid w:val="00FA293B"/>
    <w:rsid w:val="00FA5674"/>
    <w:rsid w:val="00FA5FC7"/>
    <w:rsid w:val="00FA63E5"/>
    <w:rsid w:val="00FB404B"/>
    <w:rsid w:val="00FB4322"/>
    <w:rsid w:val="00FB4C68"/>
    <w:rsid w:val="00FB7970"/>
    <w:rsid w:val="00FC0434"/>
    <w:rsid w:val="00FC1A87"/>
    <w:rsid w:val="00FC27A8"/>
    <w:rsid w:val="00FC2D01"/>
    <w:rsid w:val="00FD0F82"/>
    <w:rsid w:val="00FD120A"/>
    <w:rsid w:val="00FD1778"/>
    <w:rsid w:val="00FD5ABE"/>
    <w:rsid w:val="00FE4BD2"/>
    <w:rsid w:val="00FE50E5"/>
    <w:rsid w:val="00FE5AD2"/>
    <w:rsid w:val="00FF00BC"/>
    <w:rsid w:val="00FF1FF0"/>
    <w:rsid w:val="00FF2EC5"/>
    <w:rsid w:val="00FF4AAF"/>
    <w:rsid w:val="00FF5403"/>
    <w:rsid w:val="00FF6162"/>
    <w:rsid w:val="00FF7051"/>
    <w:rsid w:val="00FF7C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v:textbox inset="5.85pt,.7pt,5.85pt,.7pt"/>
    </o:shapedefaults>
    <o:shapelayout v:ext="edit">
      <o:idmap v:ext="edit" data="1"/>
    </o:shapelayout>
  </w:shapeDefaults>
  <w:decimalSymbol w:val="."/>
  <w:listSeparator w:val=","/>
  <w14:docId w14:val="5F4DDFE2"/>
  <w15:chartTrackingRefBased/>
  <w15:docId w15:val="{8EF37099-71A6-433E-96C6-5F6260E25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849C4"/>
    <w:pPr>
      <w:widowControl w:val="0"/>
      <w:jc w:val="both"/>
    </w:pPr>
    <w:rPr>
      <w:kern w:val="2"/>
      <w:sz w:val="21"/>
    </w:rPr>
  </w:style>
  <w:style w:type="paragraph" w:styleId="1">
    <w:name w:val="heading 1"/>
    <w:basedOn w:val="a"/>
    <w:next w:val="a"/>
    <w:qFormat/>
    <w:pPr>
      <w:numPr>
        <w:numId w:val="1"/>
      </w:numPr>
      <w:tabs>
        <w:tab w:val="clear" w:pos="1100"/>
        <w:tab w:val="left" w:pos="468"/>
      </w:tabs>
      <w:ind w:left="680"/>
      <w:outlineLvl w:val="0"/>
    </w:pPr>
    <w:rPr>
      <w:rFonts w:ascii="Arial" w:eastAsia="ＭＳ ゴシック" w:hAnsi="Arial"/>
      <w:b/>
      <w:bCs/>
      <w:sz w:val="24"/>
      <w:szCs w:val="24"/>
    </w:rPr>
  </w:style>
  <w:style w:type="paragraph" w:styleId="2">
    <w:name w:val="heading 2"/>
    <w:basedOn w:val="a"/>
    <w:next w:val="a"/>
    <w:qFormat/>
    <w:pPr>
      <w:numPr>
        <w:ilvl w:val="1"/>
        <w:numId w:val="1"/>
      </w:numPr>
      <w:tabs>
        <w:tab w:val="left" w:pos="936"/>
      </w:tabs>
      <w:outlineLvl w:val="1"/>
    </w:pPr>
    <w:rPr>
      <w:rFonts w:ascii="Arial" w:eastAsia="ＭＳ ゴシック" w:hAnsi="Arial"/>
      <w:b/>
      <w:bCs/>
      <w:sz w:val="24"/>
    </w:rPr>
  </w:style>
  <w:style w:type="paragraph" w:styleId="3">
    <w:name w:val="heading 3"/>
    <w:basedOn w:val="a"/>
    <w:next w:val="a"/>
    <w:qFormat/>
    <w:pPr>
      <w:keepNext/>
      <w:numPr>
        <w:ilvl w:val="2"/>
        <w:numId w:val="1"/>
      </w:numPr>
      <w:ind w:leftChars="400" w:left="400"/>
      <w:outlineLvl w:val="2"/>
    </w:pPr>
    <w:rPr>
      <w:rFonts w:ascii="Arial" w:eastAsia="ＭＳ ゴシック" w:hAnsi="Arial"/>
    </w:rPr>
  </w:style>
  <w:style w:type="paragraph" w:styleId="4">
    <w:name w:val="heading 4"/>
    <w:basedOn w:val="a"/>
    <w:next w:val="a"/>
    <w:qFormat/>
    <w:pPr>
      <w:keepNext/>
      <w:numPr>
        <w:ilvl w:val="3"/>
        <w:numId w:val="1"/>
      </w:numPr>
      <w:ind w:leftChars="400" w:left="400"/>
      <w:outlineLvl w:val="3"/>
    </w:pPr>
    <w:rPr>
      <w:b/>
      <w:bCs/>
    </w:rPr>
  </w:style>
  <w:style w:type="paragraph" w:styleId="5">
    <w:name w:val="heading 5"/>
    <w:basedOn w:val="a"/>
    <w:next w:val="a"/>
    <w:qFormat/>
    <w:pPr>
      <w:keepNext/>
      <w:numPr>
        <w:ilvl w:val="4"/>
        <w:numId w:val="1"/>
      </w:numPr>
      <w:ind w:leftChars="800" w:left="800"/>
      <w:outlineLvl w:val="4"/>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table" w:styleId="a5">
    <w:name w:val="Table Grid"/>
    <w:basedOn w:val="a1"/>
    <w:rsid w:val="00A6290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Date"/>
    <w:basedOn w:val="a"/>
    <w:next w:val="a"/>
    <w:rsid w:val="000740D3"/>
  </w:style>
  <w:style w:type="paragraph" w:customStyle="1" w:styleId="10">
    <w:name w:val="(1)"/>
    <w:basedOn w:val="a"/>
    <w:rsid w:val="0096077F"/>
    <w:pPr>
      <w:autoSpaceDE w:val="0"/>
      <w:autoSpaceDN w:val="0"/>
      <w:ind w:left="420" w:hangingChars="200" w:hanging="420"/>
      <w:textAlignment w:val="baseline"/>
    </w:pPr>
    <w:rPr>
      <w:rFonts w:ascii="ＭＳ 明朝" w:hAnsi="ＭＳ 明朝"/>
      <w:kern w:val="0"/>
    </w:rPr>
  </w:style>
  <w:style w:type="character" w:styleId="a7">
    <w:name w:val="page number"/>
    <w:basedOn w:val="a0"/>
    <w:rsid w:val="00A24A77"/>
  </w:style>
  <w:style w:type="character" w:styleId="a8">
    <w:name w:val="Hyperlink"/>
    <w:rsid w:val="001C09D5"/>
    <w:rPr>
      <w:color w:val="0000FF"/>
      <w:u w:val="single"/>
    </w:rPr>
  </w:style>
  <w:style w:type="character" w:styleId="a9">
    <w:name w:val="FollowedHyperlink"/>
    <w:rsid w:val="001C09D5"/>
    <w:rPr>
      <w:color w:val="800080"/>
      <w:u w:val="single"/>
    </w:rPr>
  </w:style>
  <w:style w:type="paragraph" w:styleId="aa">
    <w:name w:val="Balloon Text"/>
    <w:basedOn w:val="a"/>
    <w:link w:val="ab"/>
    <w:rsid w:val="00D15128"/>
    <w:rPr>
      <w:rFonts w:ascii="Arial" w:eastAsia="ＭＳ ゴシック" w:hAnsi="Arial"/>
      <w:sz w:val="18"/>
      <w:szCs w:val="18"/>
    </w:rPr>
  </w:style>
  <w:style w:type="character" w:customStyle="1" w:styleId="ab">
    <w:name w:val="吹き出し (文字)"/>
    <w:link w:val="aa"/>
    <w:rsid w:val="00D15128"/>
    <w:rPr>
      <w:rFonts w:ascii="Arial" w:eastAsia="ＭＳ ゴシック" w:hAnsi="Arial" w:cs="Times New Roman"/>
      <w:kern w:val="2"/>
      <w:sz w:val="18"/>
      <w:szCs w:val="18"/>
    </w:rPr>
  </w:style>
  <w:style w:type="character" w:styleId="ac">
    <w:name w:val="annotation reference"/>
    <w:rsid w:val="00076DCD"/>
    <w:rPr>
      <w:sz w:val="18"/>
      <w:szCs w:val="18"/>
    </w:rPr>
  </w:style>
  <w:style w:type="paragraph" w:styleId="ad">
    <w:name w:val="annotation text"/>
    <w:basedOn w:val="a"/>
    <w:link w:val="ae"/>
    <w:rsid w:val="00076DCD"/>
    <w:pPr>
      <w:jc w:val="left"/>
    </w:pPr>
  </w:style>
  <w:style w:type="character" w:customStyle="1" w:styleId="ae">
    <w:name w:val="コメント文字列 (文字)"/>
    <w:link w:val="ad"/>
    <w:rsid w:val="00076DCD"/>
    <w:rPr>
      <w:kern w:val="2"/>
      <w:sz w:val="21"/>
    </w:rPr>
  </w:style>
  <w:style w:type="paragraph" w:styleId="af">
    <w:name w:val="annotation subject"/>
    <w:basedOn w:val="ad"/>
    <w:next w:val="ad"/>
    <w:link w:val="af0"/>
    <w:rsid w:val="00076DCD"/>
    <w:rPr>
      <w:b/>
      <w:bCs/>
    </w:rPr>
  </w:style>
  <w:style w:type="character" w:customStyle="1" w:styleId="af0">
    <w:name w:val="コメント内容 (文字)"/>
    <w:link w:val="af"/>
    <w:rsid w:val="00076DCD"/>
    <w:rPr>
      <w:b/>
      <w:bCs/>
      <w:kern w:val="2"/>
      <w:sz w:val="21"/>
    </w:rPr>
  </w:style>
  <w:style w:type="character" w:styleId="af1">
    <w:name w:val="Unresolved Mention"/>
    <w:uiPriority w:val="99"/>
    <w:semiHidden/>
    <w:unhideWhenUsed/>
    <w:rsid w:val="004C4994"/>
    <w:rPr>
      <w:color w:val="605E5C"/>
      <w:shd w:val="clear" w:color="auto" w:fill="E1DFDD"/>
    </w:rPr>
  </w:style>
  <w:style w:type="paragraph" w:styleId="af2">
    <w:name w:val="Revision"/>
    <w:hidden/>
    <w:uiPriority w:val="99"/>
    <w:semiHidden/>
    <w:rsid w:val="00FC27A8"/>
    <w:rPr>
      <w:kern w:val="2"/>
      <w:sz w:val="21"/>
    </w:rPr>
  </w:style>
  <w:style w:type="paragraph" w:styleId="af3">
    <w:name w:val="List Paragraph"/>
    <w:basedOn w:val="a"/>
    <w:uiPriority w:val="34"/>
    <w:qFormat/>
    <w:rsid w:val="009448A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8266107">
      <w:bodyDiv w:val="1"/>
      <w:marLeft w:val="0"/>
      <w:marRight w:val="0"/>
      <w:marTop w:val="0"/>
      <w:marBottom w:val="0"/>
      <w:divBdr>
        <w:top w:val="none" w:sz="0" w:space="0" w:color="auto"/>
        <w:left w:val="none" w:sz="0" w:space="0" w:color="auto"/>
        <w:bottom w:val="none" w:sz="0" w:space="0" w:color="auto"/>
        <w:right w:val="none" w:sz="0" w:space="0" w:color="auto"/>
      </w:divBdr>
    </w:div>
    <w:div w:id="912859855">
      <w:bodyDiv w:val="1"/>
      <w:marLeft w:val="0"/>
      <w:marRight w:val="0"/>
      <w:marTop w:val="0"/>
      <w:marBottom w:val="0"/>
      <w:divBdr>
        <w:top w:val="none" w:sz="0" w:space="0" w:color="auto"/>
        <w:left w:val="none" w:sz="0" w:space="0" w:color="auto"/>
        <w:bottom w:val="none" w:sz="0" w:space="0" w:color="auto"/>
        <w:right w:val="none" w:sz="0" w:space="0" w:color="auto"/>
      </w:divBdr>
    </w:div>
    <w:div w:id="965159368">
      <w:bodyDiv w:val="1"/>
      <w:marLeft w:val="0"/>
      <w:marRight w:val="0"/>
      <w:marTop w:val="0"/>
      <w:marBottom w:val="0"/>
      <w:divBdr>
        <w:top w:val="none" w:sz="0" w:space="0" w:color="auto"/>
        <w:left w:val="none" w:sz="0" w:space="0" w:color="auto"/>
        <w:bottom w:val="none" w:sz="0" w:space="0" w:color="auto"/>
        <w:right w:val="none" w:sz="0" w:space="0" w:color="auto"/>
      </w:divBdr>
    </w:div>
    <w:div w:id="1213234026">
      <w:bodyDiv w:val="1"/>
      <w:marLeft w:val="0"/>
      <w:marRight w:val="0"/>
      <w:marTop w:val="0"/>
      <w:marBottom w:val="0"/>
      <w:divBdr>
        <w:top w:val="none" w:sz="0" w:space="0" w:color="auto"/>
        <w:left w:val="none" w:sz="0" w:space="0" w:color="auto"/>
        <w:bottom w:val="none" w:sz="0" w:space="0" w:color="auto"/>
        <w:right w:val="none" w:sz="0" w:space="0" w:color="auto"/>
      </w:divBdr>
    </w:div>
    <w:div w:id="1802114792">
      <w:bodyDiv w:val="1"/>
      <w:marLeft w:val="0"/>
      <w:marRight w:val="0"/>
      <w:marTop w:val="0"/>
      <w:marBottom w:val="0"/>
      <w:divBdr>
        <w:top w:val="none" w:sz="0" w:space="0" w:color="auto"/>
        <w:left w:val="none" w:sz="0" w:space="0" w:color="auto"/>
        <w:bottom w:val="none" w:sz="0" w:space="0" w:color="auto"/>
        <w:right w:val="none" w:sz="0" w:space="0" w:color="auto"/>
      </w:divBdr>
      <w:divsChild>
        <w:div w:id="3241775">
          <w:marLeft w:val="274"/>
          <w:marRight w:val="0"/>
          <w:marTop w:val="0"/>
          <w:marBottom w:val="0"/>
          <w:divBdr>
            <w:top w:val="none" w:sz="0" w:space="0" w:color="auto"/>
            <w:left w:val="none" w:sz="0" w:space="0" w:color="auto"/>
            <w:bottom w:val="none" w:sz="0" w:space="0" w:color="auto"/>
            <w:right w:val="none" w:sz="0" w:space="0" w:color="auto"/>
          </w:divBdr>
        </w:div>
        <w:div w:id="1885096762">
          <w:marLeft w:val="274"/>
          <w:marRight w:val="0"/>
          <w:marTop w:val="0"/>
          <w:marBottom w:val="0"/>
          <w:divBdr>
            <w:top w:val="none" w:sz="0" w:space="0" w:color="auto"/>
            <w:left w:val="none" w:sz="0" w:space="0" w:color="auto"/>
            <w:bottom w:val="none" w:sz="0" w:space="0" w:color="auto"/>
            <w:right w:val="none" w:sz="0" w:space="0" w:color="auto"/>
          </w:divBdr>
        </w:div>
      </w:divsChild>
    </w:div>
    <w:div w:id="1959412689">
      <w:bodyDiv w:val="1"/>
      <w:marLeft w:val="0"/>
      <w:marRight w:val="0"/>
      <w:marTop w:val="0"/>
      <w:marBottom w:val="0"/>
      <w:divBdr>
        <w:top w:val="none" w:sz="0" w:space="0" w:color="auto"/>
        <w:left w:val="none" w:sz="0" w:space="0" w:color="auto"/>
        <w:bottom w:val="none" w:sz="0" w:space="0" w:color="auto"/>
        <w:right w:val="none" w:sz="0" w:space="0" w:color="auto"/>
      </w:divBdr>
      <w:divsChild>
        <w:div w:id="15724274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yojukikaku-g07@gbox.pref.osaka.lg.jp"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yojukikaku-g07@gbox.pref.osaka.lg.jp" TargetMode="External"/><Relationship Id="rId17" Type="http://schemas.openxmlformats.org/officeDocument/2006/relationships/hyperlink" Target="https://www.pref.osaka.lg.jp/keiyaku_2/e-nyuusatsu/puropo.html" TargetMode="External"/><Relationship Id="rId2" Type="http://schemas.openxmlformats.org/officeDocument/2006/relationships/customXml" Target="../customXml/item2.xml"/><Relationship Id="rId16" Type="http://schemas.openxmlformats.org/officeDocument/2006/relationships/hyperlink" Target="https://www.pref.osaka.lg.jp/o130160/jumachi/kominka/osaka_kominka_machidukuri_puropo.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ref.osaka.lg.jp/o130160/jumachi/kominka/osaka_kominka_machidukuri_puropo.html" TargetMode="External"/><Relationship Id="rId5" Type="http://schemas.openxmlformats.org/officeDocument/2006/relationships/numbering" Target="numbering.xml"/><Relationship Id="rId15" Type="http://schemas.openxmlformats.org/officeDocument/2006/relationships/hyperlink" Target="mailto:kyojukikaku-g07@gbox.pref.osaka.lg.jp"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pref.osaka.lg.jp/o130160/jumachi/kominka/osaka_kominka_machidukuri_puropo.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85D4A840C0B79842806973E30B2A13A0" ma:contentTypeVersion="2" ma:contentTypeDescription="新しいドキュメントを作成します。" ma:contentTypeScope="" ma:versionID="0d2eb14373c5b4000c128cfcdd3fcf60">
  <xsd:schema xmlns:xsd="http://www.w3.org/2001/XMLSchema" xmlns:xs="http://www.w3.org/2001/XMLSchema" xmlns:p="http://schemas.microsoft.com/office/2006/metadata/properties" xmlns:ns1="http://schemas.microsoft.com/sharepoint/v3" xmlns:ns2="4e21aece-359b-4e6f-8f54-c70e1e237c6a" targetNamespace="http://schemas.microsoft.com/office/2006/metadata/properties" ma:root="true" ma:fieldsID="db23b4eb53cfac3bdce39f3dd831b7a7" ns1:_="" ns2:_="">
    <xsd:import namespace="http://schemas.microsoft.com/sharepoint/v3"/>
    <xsd:import namespace="4e21aece-359b-4e6f-8f54-c70e1e237c6a"/>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スケジュールの開始日" ma:description="[スケジュールの開始日] は、発行機能により作成されたサイト列です。このページがサイトの閲覧者に表示される最初の日時を示すために使われます。" ma:hidden="true" ma:internalName="PublishingStartDate">
      <xsd:simpleType>
        <xsd:restriction base="dms:Unknown"/>
      </xsd:simpleType>
    </xsd:element>
    <xsd:element name="PublishingExpirationDate" ma:index="9" nillable="true" ma:displayName="スケジュールの終了日" ma:description="[スケジュールの終了日] は、発行機能により作成されたサイト列です。このページがサイトの閲覧者に表示されなくなる日時を示すために使われます。"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e21aece-359b-4e6f-8f54-c70e1e237c6a"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AA5C60-59E6-442E-B751-56ED313AB033}">
  <ds:schemaRefs>
    <ds:schemaRef ds:uri="http://schemas.openxmlformats.org/officeDocument/2006/bibliography"/>
  </ds:schemaRefs>
</ds:datastoreItem>
</file>

<file path=customXml/itemProps2.xml><?xml version="1.0" encoding="utf-8"?>
<ds:datastoreItem xmlns:ds="http://schemas.openxmlformats.org/officeDocument/2006/customXml" ds:itemID="{DEDAD096-3E2A-4D0A-8D83-9174655D4A80}">
  <ds:schemaRefs>
    <ds:schemaRef ds:uri="http://schemas.microsoft.com/sharepoint/v3/contenttype/forms"/>
  </ds:schemaRefs>
</ds:datastoreItem>
</file>

<file path=customXml/itemProps3.xml><?xml version="1.0" encoding="utf-8"?>
<ds:datastoreItem xmlns:ds="http://schemas.openxmlformats.org/officeDocument/2006/customXml" ds:itemID="{80936A11-E793-4EA6-B02B-F0C3425B12AB}">
  <ds:schemaRefs>
    <ds:schemaRef ds:uri="http://purl.org/dc/dcmitype/"/>
    <ds:schemaRef ds:uri="http://www.w3.org/XML/1998/namespace"/>
    <ds:schemaRef ds:uri="http://schemas.microsoft.com/office/2006/metadata/properties"/>
    <ds:schemaRef ds:uri="http://purl.org/dc/elements/1.1/"/>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4e21aece-359b-4e6f-8f54-c70e1e237c6a"/>
    <ds:schemaRef ds:uri="http://schemas.microsoft.com/sharepoint/v3"/>
  </ds:schemaRefs>
</ds:datastoreItem>
</file>

<file path=customXml/itemProps4.xml><?xml version="1.0" encoding="utf-8"?>
<ds:datastoreItem xmlns:ds="http://schemas.openxmlformats.org/officeDocument/2006/customXml" ds:itemID="{3074183F-D979-452E-989D-CAE234203E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e21aece-359b-4e6f-8f54-c70e1e237c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9</Pages>
  <Words>8608</Words>
  <Characters>1852</Characters>
  <Application>Microsoft Office Word</Application>
  <DocSecurity>0</DocSecurity>
  <Lines>15</Lines>
  <Paragraphs>20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公募要領</vt:lpstr>
      <vt:lpstr>（案２）</vt:lpstr>
    </vt:vector>
  </TitlesOfParts>
  <Company>大阪府総務部</Company>
  <LinksUpToDate>false</LinksUpToDate>
  <CharactersWithSpaces>10440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公募要領</dc:title>
  <dc:subject/>
  <dc:creator>三田　英寛</dc:creator>
  <cp:keywords/>
  <cp:lastModifiedBy>上西　亮</cp:lastModifiedBy>
  <cp:revision>10</cp:revision>
  <cp:lastPrinted>2026-06-16T04:44:00Z</cp:lastPrinted>
  <dcterms:created xsi:type="dcterms:W3CDTF">2026-06-15T02:52:00Z</dcterms:created>
  <dcterms:modified xsi:type="dcterms:W3CDTF">2026-06-16T08:00:00Z</dcterms:modified>
</cp:coreProperties>
</file>