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83D9E" w14:textId="1C7AB510" w:rsidR="00772EA1" w:rsidRDefault="00772EA1" w:rsidP="00FA1938">
      <w:pPr>
        <w:spacing w:line="400" w:lineRule="exact"/>
        <w:jc w:val="center"/>
        <w:rPr>
          <w:rFonts w:ascii="UD デジタル 教科書体 NK-R" w:eastAsia="UD デジタル 教科書体 NK-R" w:hAnsi="ＭＳ Ｐゴシック"/>
          <w:b/>
          <w:sz w:val="24"/>
          <w:szCs w:val="21"/>
        </w:rPr>
      </w:pPr>
    </w:p>
    <w:p w14:paraId="206F7B93" w14:textId="1221B109" w:rsidR="00163A21" w:rsidRPr="000029BE" w:rsidRDefault="00EC6AF9" w:rsidP="00FA1938">
      <w:pPr>
        <w:spacing w:line="400" w:lineRule="exact"/>
        <w:jc w:val="center"/>
        <w:rPr>
          <w:rFonts w:ascii="UD デジタル 教科書体 NK-R" w:eastAsia="UD デジタル 教科書体 NK-R" w:hAnsi="ＭＳ Ｐゴシック"/>
          <w:w w:val="150"/>
          <w:sz w:val="22"/>
          <w:szCs w:val="21"/>
        </w:rPr>
      </w:pPr>
      <w:r w:rsidRPr="000029BE">
        <w:rPr>
          <w:rFonts w:ascii="UD デジタル 教科書体 NK-R" w:eastAsia="UD デジタル 教科書体 NK-R" w:hAnsi="ＭＳ Ｐゴシック" w:hint="eastAsia"/>
          <w:b/>
          <w:sz w:val="24"/>
          <w:szCs w:val="21"/>
        </w:rPr>
        <w:t>「</w:t>
      </w:r>
      <w:bookmarkStart w:id="0" w:name="_Hlk225264054"/>
      <w:r w:rsidR="00184579" w:rsidRPr="000029BE">
        <w:rPr>
          <w:rFonts w:ascii="UD デジタル 教科書体 NK-R" w:eastAsia="UD デジタル 教科書体 NK-R" w:hAnsi="ＭＳ Ｐゴシック" w:hint="eastAsia"/>
          <w:b/>
          <w:sz w:val="24"/>
          <w:szCs w:val="21"/>
        </w:rPr>
        <w:t>ビジネス情報の海外向け</w:t>
      </w:r>
      <w:r w:rsidR="00307716">
        <w:rPr>
          <w:rFonts w:ascii="UD デジタル 教科書体 NK-R" w:eastAsia="UD デジタル 教科書体 NK-R" w:hAnsi="ＭＳ Ｐゴシック" w:hint="eastAsia"/>
          <w:b/>
          <w:sz w:val="24"/>
          <w:szCs w:val="21"/>
        </w:rPr>
        <w:t>PR</w:t>
      </w:r>
      <w:r w:rsidR="00184579" w:rsidRPr="000029BE">
        <w:rPr>
          <w:rFonts w:ascii="UD デジタル 教科書体 NK-R" w:eastAsia="UD デジタル 教科書体 NK-R" w:hAnsi="ＭＳ Ｐゴシック" w:hint="eastAsia"/>
          <w:b/>
          <w:sz w:val="24"/>
          <w:szCs w:val="21"/>
        </w:rPr>
        <w:t>業務</w:t>
      </w:r>
      <w:bookmarkEnd w:id="0"/>
      <w:r w:rsidRPr="000029BE">
        <w:rPr>
          <w:rFonts w:ascii="UD デジタル 教科書体 NK-R" w:eastAsia="UD デジタル 教科書体 NK-R" w:hAnsi="ＭＳ Ｐゴシック" w:hint="eastAsia"/>
          <w:b/>
          <w:sz w:val="24"/>
          <w:szCs w:val="21"/>
        </w:rPr>
        <w:t>」</w:t>
      </w:r>
      <w:r w:rsidR="000724F8" w:rsidRPr="000029BE">
        <w:rPr>
          <w:rFonts w:ascii="UD デジタル 教科書体 NK-R" w:eastAsia="UD デジタル 教科書体 NK-R" w:hAnsi="ＭＳ Ｐゴシック" w:hint="eastAsia"/>
          <w:b/>
          <w:sz w:val="24"/>
          <w:szCs w:val="21"/>
        </w:rPr>
        <w:t>仕様書</w:t>
      </w:r>
    </w:p>
    <w:p w14:paraId="2AC13743" w14:textId="77777777" w:rsidR="00F745D3" w:rsidRPr="000029BE" w:rsidRDefault="00F745D3" w:rsidP="00C56CE9">
      <w:pPr>
        <w:rPr>
          <w:rFonts w:ascii="UD デジタル 教科書体 NK-R" w:eastAsia="UD デジタル 教科書体 NK-R" w:hAnsi="ＭＳ Ｐゴシック"/>
          <w:w w:val="150"/>
          <w:sz w:val="20"/>
          <w:szCs w:val="22"/>
        </w:rPr>
      </w:pPr>
    </w:p>
    <w:p w14:paraId="5171D609" w14:textId="77777777" w:rsidR="007E765F" w:rsidRPr="000029BE" w:rsidRDefault="007E765F" w:rsidP="007E765F">
      <w:pPr>
        <w:spacing w:line="276" w:lineRule="auto"/>
        <w:rPr>
          <w:rFonts w:ascii="UD デジタル 教科書体 NK-R" w:eastAsia="UD デジタル 教科書体 NK-R" w:hAnsi="ＭＳ Ｐゴシック"/>
          <w:b/>
          <w:bCs/>
          <w:sz w:val="22"/>
          <w:szCs w:val="22"/>
          <w:bdr w:val="single" w:sz="4" w:space="0" w:color="auto"/>
        </w:rPr>
      </w:pPr>
      <w:r w:rsidRPr="000029BE">
        <w:rPr>
          <w:rFonts w:ascii="UD デジタル 教科書体 NK-R" w:eastAsia="UD デジタル 教科書体 NK-R" w:hAnsi="ＭＳ Ｐゴシック" w:hint="eastAsia"/>
          <w:b/>
          <w:bCs/>
          <w:szCs w:val="22"/>
        </w:rPr>
        <w:t xml:space="preserve">1　</w:t>
      </w:r>
      <w:r w:rsidR="00926960" w:rsidRPr="000029BE">
        <w:rPr>
          <w:rFonts w:ascii="UD デジタル 教科書体 NK-R" w:eastAsia="UD デジタル 教科書体 NK-R" w:hAnsi="ＭＳ Ｐゴシック" w:hint="eastAsia"/>
          <w:b/>
          <w:bCs/>
          <w:szCs w:val="22"/>
        </w:rPr>
        <w:t>委託事業名</w:t>
      </w:r>
      <w:r w:rsidRPr="000029BE">
        <w:rPr>
          <w:rFonts w:ascii="UD デジタル 教科書体 NK-R" w:eastAsia="UD デジタル 教科書体 NK-R" w:hAnsi="ＭＳ Ｐゴシック" w:hint="eastAsia"/>
          <w:b/>
          <w:bCs/>
          <w:szCs w:val="22"/>
        </w:rPr>
        <w:t xml:space="preserve">　</w:t>
      </w:r>
    </w:p>
    <w:p w14:paraId="35C54755" w14:textId="31C213D3" w:rsidR="00F745D3" w:rsidRPr="000029BE" w:rsidRDefault="00184579" w:rsidP="00184579">
      <w:pPr>
        <w:ind w:firstLineChars="200" w:firstLine="443"/>
        <w:rPr>
          <w:rFonts w:ascii="UD デジタル 教科書体 NK-R" w:eastAsia="UD デジタル 教科書体 NK-R" w:hAnsi="ＭＳ Ｐゴシック"/>
          <w:szCs w:val="21"/>
        </w:rPr>
      </w:pPr>
      <w:r w:rsidRPr="000029BE">
        <w:rPr>
          <w:rFonts w:ascii="UD デジタル 教科書体 NK-R" w:eastAsia="UD デジタル 教科書体 NK-R" w:hAnsi="ＭＳ Ｐゴシック" w:hint="eastAsia"/>
          <w:szCs w:val="21"/>
        </w:rPr>
        <w:t>ビジネス情報の海外向け</w:t>
      </w:r>
      <w:r w:rsidR="00307716" w:rsidRPr="00307716">
        <w:rPr>
          <w:rFonts w:ascii="UD デジタル 教科書体 NK-R" w:eastAsia="UD デジタル 教科書体 NK-R" w:hAnsi="ＭＳ Ｐゴシック"/>
          <w:szCs w:val="21"/>
        </w:rPr>
        <w:t>PR</w:t>
      </w:r>
      <w:r w:rsidRPr="000029BE">
        <w:rPr>
          <w:rFonts w:ascii="UD デジタル 教科書体 NK-R" w:eastAsia="UD デジタル 教科書体 NK-R" w:hAnsi="ＭＳ Ｐゴシック" w:hint="eastAsia"/>
          <w:szCs w:val="21"/>
        </w:rPr>
        <w:t>業務</w:t>
      </w:r>
    </w:p>
    <w:p w14:paraId="3AC2C118" w14:textId="77777777" w:rsidR="00184579" w:rsidRPr="000029BE" w:rsidRDefault="00184579" w:rsidP="00184579">
      <w:pPr>
        <w:ind w:firstLineChars="200" w:firstLine="623"/>
        <w:rPr>
          <w:rFonts w:ascii="UD デジタル 教科書体 NK-R" w:eastAsia="UD デジタル 教科書体 NK-R" w:hAnsi="ＭＳ Ｐゴシック"/>
          <w:w w:val="150"/>
          <w:sz w:val="20"/>
          <w:szCs w:val="22"/>
        </w:rPr>
      </w:pPr>
    </w:p>
    <w:p w14:paraId="36970382" w14:textId="27F63138" w:rsidR="006F5662" w:rsidRPr="005F1FEE" w:rsidRDefault="007E765F" w:rsidP="005F1FEE">
      <w:pPr>
        <w:rPr>
          <w:rFonts w:ascii="UD デジタル 教科書体 NK-R" w:eastAsia="UD デジタル 教科書体 NK-R" w:hAnsi="ＭＳ Ｐゴシック"/>
          <w:b/>
          <w:bCs/>
          <w:szCs w:val="21"/>
        </w:rPr>
      </w:pPr>
      <w:r w:rsidRPr="000029BE">
        <w:rPr>
          <w:rFonts w:ascii="UD デジタル 教科書体 NK-R" w:eastAsia="UD デジタル 教科書体 NK-R" w:hAnsi="ＭＳ Ｐゴシック" w:hint="eastAsia"/>
          <w:b/>
          <w:bCs/>
          <w:szCs w:val="21"/>
        </w:rPr>
        <w:t xml:space="preserve">2　事業目的　</w:t>
      </w:r>
    </w:p>
    <w:p w14:paraId="4A509D8E" w14:textId="2CCECD0F" w:rsidR="005F1FEE" w:rsidRPr="005F1FEE" w:rsidRDefault="002F03AA" w:rsidP="00184579">
      <w:pPr>
        <w:ind w:left="221" w:hangingChars="100" w:hanging="221"/>
        <w:rPr>
          <w:rFonts w:ascii="UD デジタル 教科書体 NK-R" w:eastAsia="UD デジタル 教科書体 NK-R" w:hAnsi="ＭＳ Ｐゴシック"/>
          <w:szCs w:val="21"/>
        </w:rPr>
      </w:pPr>
      <w:r w:rsidRPr="005F1FEE">
        <w:rPr>
          <w:rFonts w:ascii="UD デジタル 教科書体 NK-R" w:eastAsia="UD デジタル 教科書体 NK-R" w:hAnsi="ＭＳ Ｐゴシック" w:hint="eastAsia"/>
          <w:szCs w:val="21"/>
        </w:rPr>
        <w:t xml:space="preserve">　　　</w:t>
      </w:r>
      <w:r w:rsidR="005F1FEE">
        <w:rPr>
          <w:rFonts w:ascii="UD デジタル 教科書体 NK-R" w:eastAsia="UD デジタル 教科書体 NK-R" w:hAnsi="ＭＳ Ｐゴシック" w:hint="eastAsia"/>
          <w:szCs w:val="21"/>
        </w:rPr>
        <w:t xml:space="preserve">　</w:t>
      </w:r>
      <w:r w:rsidRPr="005F1FEE">
        <w:rPr>
          <w:rFonts w:ascii="UD デジタル 教科書体 NK-R" w:eastAsia="UD デジタル 教科書体 NK-R" w:hAnsi="ＭＳ Ｐゴシック" w:hint="eastAsia"/>
          <w:szCs w:val="21"/>
        </w:rPr>
        <w:t>海外企業</w:t>
      </w:r>
      <w:r w:rsidR="000A02D8">
        <w:rPr>
          <w:rFonts w:ascii="UD デジタル 教科書体 NK-R" w:eastAsia="UD デジタル 教科書体 NK-R" w:hAnsi="ＭＳ Ｐゴシック" w:hint="eastAsia"/>
          <w:szCs w:val="21"/>
        </w:rPr>
        <w:t>や政府機関・経済団体</w:t>
      </w:r>
      <w:r w:rsidR="005F1FEE" w:rsidRPr="005F1FEE">
        <w:rPr>
          <w:rFonts w:ascii="UD デジタル 教科書体 NK-R" w:eastAsia="UD デジタル 教科書体 NK-R" w:hAnsi="ＭＳ Ｐゴシック" w:hint="eastAsia"/>
          <w:szCs w:val="21"/>
        </w:rPr>
        <w:t>等</w:t>
      </w:r>
      <w:r w:rsidR="000A02D8">
        <w:rPr>
          <w:rFonts w:ascii="UD デジタル 教科書体 NK-R" w:eastAsia="UD デジタル 教科書体 NK-R" w:hAnsi="ＭＳ Ｐゴシック" w:hint="eastAsia"/>
          <w:szCs w:val="21"/>
        </w:rPr>
        <w:t>（以下「海外企業等」という）</w:t>
      </w:r>
      <w:r w:rsidRPr="005F1FEE">
        <w:rPr>
          <w:rFonts w:ascii="UD デジタル 教科書体 NK-R" w:eastAsia="UD デジタル 教科書体 NK-R" w:hAnsi="ＭＳ Ｐゴシック" w:hint="eastAsia"/>
          <w:szCs w:val="21"/>
        </w:rPr>
        <w:t>の府内</w:t>
      </w:r>
      <w:r w:rsidR="005F1FEE">
        <w:rPr>
          <w:rFonts w:ascii="UD デジタル 教科書体 NK-R" w:eastAsia="UD デジタル 教科書体 NK-R" w:hAnsi="ＭＳ Ｐゴシック" w:hint="eastAsia"/>
          <w:szCs w:val="21"/>
        </w:rPr>
        <w:t>における</w:t>
      </w:r>
      <w:r w:rsidRPr="005F1FEE">
        <w:rPr>
          <w:rFonts w:ascii="UD デジタル 教科書体 NK-R" w:eastAsia="UD デジタル 教科書体 NK-R" w:hAnsi="ＭＳ Ｐゴシック" w:hint="eastAsia"/>
          <w:szCs w:val="21"/>
        </w:rPr>
        <w:t>国際展示商談会</w:t>
      </w:r>
      <w:r w:rsidR="00C91C8B">
        <w:rPr>
          <w:rFonts w:ascii="UD デジタル 教科書体 NK-R" w:eastAsia="UD デジタル 教科書体 NK-R" w:hAnsi="ＭＳ Ｐゴシック" w:hint="eastAsia"/>
          <w:szCs w:val="21"/>
        </w:rPr>
        <w:t>等</w:t>
      </w:r>
      <w:r w:rsidRPr="005F1FEE">
        <w:rPr>
          <w:rFonts w:ascii="UD デジタル 教科書体 NK-R" w:eastAsia="UD デジタル 教科書体 NK-R" w:hAnsi="ＭＳ Ｐゴシック" w:hint="eastAsia"/>
          <w:szCs w:val="21"/>
        </w:rPr>
        <w:t>への呼びこみや</w:t>
      </w:r>
      <w:r w:rsidR="005F1FEE">
        <w:rPr>
          <w:rFonts w:ascii="UD デジタル 教科書体 NK-R" w:eastAsia="UD デジタル 教科書体 NK-R" w:hAnsi="ＭＳ Ｐゴシック" w:hint="eastAsia"/>
          <w:szCs w:val="21"/>
        </w:rPr>
        <w:t>、</w:t>
      </w:r>
      <w:r w:rsidRPr="005F1FEE">
        <w:rPr>
          <w:rFonts w:ascii="UD デジタル 教科書体 NK-R" w:eastAsia="UD デジタル 教科書体 NK-R" w:hAnsi="ＭＳ Ｐゴシック" w:hint="eastAsia"/>
          <w:szCs w:val="21"/>
        </w:rPr>
        <w:t>大阪への訪問促進に向け</w:t>
      </w:r>
      <w:r w:rsidR="005F1FEE" w:rsidRPr="005F1FEE">
        <w:rPr>
          <w:rFonts w:ascii="UD デジタル 教科書体 NK-R" w:eastAsia="UD デジタル 教科書体 NK-R" w:hAnsi="ＭＳ Ｐゴシック" w:hint="eastAsia"/>
          <w:szCs w:val="21"/>
        </w:rPr>
        <w:t>て</w:t>
      </w:r>
      <w:r w:rsidRPr="005F1FEE">
        <w:rPr>
          <w:rFonts w:ascii="UD デジタル 教科書体 NK-R" w:eastAsia="UD デジタル 教科書体 NK-R" w:hAnsi="ＭＳ Ｐゴシック" w:hint="eastAsia"/>
          <w:szCs w:val="21"/>
        </w:rPr>
        <w:t>、スタートアップ企業等を５０</w:t>
      </w:r>
      <w:r w:rsidR="00AB614E" w:rsidRPr="005F1FEE">
        <w:rPr>
          <w:rFonts w:ascii="UD デジタル 教科書体 NK-R" w:eastAsia="UD デジタル 教科書体 NK-R" w:hAnsi="ＭＳ Ｐゴシック" w:hint="eastAsia"/>
          <w:szCs w:val="21"/>
        </w:rPr>
        <w:t>社</w:t>
      </w:r>
      <w:r w:rsidR="006A6C92">
        <w:rPr>
          <w:rFonts w:ascii="UD デジタル 教科書体 NK-R" w:eastAsia="UD デジタル 教科書体 NK-R" w:hAnsi="ＭＳ Ｐゴシック" w:hint="eastAsia"/>
          <w:szCs w:val="21"/>
        </w:rPr>
        <w:t>以上</w:t>
      </w:r>
      <w:r w:rsidRPr="005F1FEE">
        <w:rPr>
          <w:rFonts w:ascii="UD デジタル 教科書体 NK-R" w:eastAsia="UD デジタル 教科書体 NK-R" w:hAnsi="ＭＳ Ｐゴシック" w:hint="eastAsia"/>
          <w:szCs w:val="21"/>
        </w:rPr>
        <w:t>掲載したハンドブックを作成</w:t>
      </w:r>
      <w:r w:rsidR="005F1FEE">
        <w:rPr>
          <w:rFonts w:ascii="UD デジタル 教科書体 NK-R" w:eastAsia="UD デジタル 教科書体 NK-R" w:hAnsi="ＭＳ Ｐゴシック" w:hint="eastAsia"/>
          <w:szCs w:val="21"/>
        </w:rPr>
        <w:t>し</w:t>
      </w:r>
      <w:r w:rsidR="005F1FEE" w:rsidRPr="005F1FEE">
        <w:rPr>
          <w:rFonts w:ascii="UD デジタル 教科書体 NK-R" w:eastAsia="UD デジタル 教科書体 NK-R" w:hAnsi="ＭＳ Ｐゴシック" w:hint="eastAsia"/>
          <w:szCs w:val="21"/>
        </w:rPr>
        <w:t>、府内企業と海外企業等とのビジネス交流機会の創出につなげる</w:t>
      </w:r>
      <w:r w:rsidRPr="005F1FEE">
        <w:rPr>
          <w:rFonts w:ascii="UD デジタル 教科書体 NK-R" w:eastAsia="UD デジタル 教科書体 NK-R" w:hAnsi="ＭＳ Ｐゴシック" w:hint="eastAsia"/>
          <w:szCs w:val="21"/>
        </w:rPr>
        <w:t>。</w:t>
      </w:r>
    </w:p>
    <w:p w14:paraId="68E7C5F2" w14:textId="686EE3D0" w:rsidR="008339BB" w:rsidRDefault="005F1FEE" w:rsidP="00184579">
      <w:pPr>
        <w:ind w:left="221" w:hangingChars="100" w:hanging="221"/>
        <w:rPr>
          <w:rFonts w:ascii="UD デジタル 教科書体 NK-R" w:eastAsia="UD デジタル 教科書体 NK-R" w:hAnsi="ＭＳ Ｐゴシック"/>
          <w:szCs w:val="21"/>
        </w:rPr>
      </w:pPr>
      <w:r w:rsidRPr="005F1FEE">
        <w:rPr>
          <w:rFonts w:ascii="UD デジタル 教科書体 NK-R" w:eastAsia="UD デジタル 教科書体 NK-R" w:hAnsi="ＭＳ Ｐゴシック" w:hint="eastAsia"/>
          <w:szCs w:val="21"/>
        </w:rPr>
        <w:t xml:space="preserve">　　　</w:t>
      </w:r>
      <w:r>
        <w:rPr>
          <w:rFonts w:ascii="UD デジタル 教科書体 NK-R" w:eastAsia="UD デジタル 教科書体 NK-R" w:hAnsi="ＭＳ Ｐゴシック" w:hint="eastAsia"/>
          <w:szCs w:val="21"/>
        </w:rPr>
        <w:t xml:space="preserve">　</w:t>
      </w:r>
      <w:r w:rsidRPr="005F1FEE">
        <w:rPr>
          <w:rFonts w:ascii="UD デジタル 教科書体 NK-R" w:eastAsia="UD デジタル 教科書体 NK-R" w:hAnsi="ＭＳ Ｐゴシック" w:hint="eastAsia"/>
          <w:szCs w:val="21"/>
        </w:rPr>
        <w:t>また</w:t>
      </w:r>
      <w:r w:rsidR="002F03AA" w:rsidRPr="005F1FEE">
        <w:rPr>
          <w:rFonts w:ascii="UD デジタル 教科書体 NK-R" w:eastAsia="UD デジタル 教科書体 NK-R" w:hAnsi="ＭＳ Ｐゴシック" w:hint="eastAsia"/>
          <w:szCs w:val="21"/>
        </w:rPr>
        <w:t>、</w:t>
      </w:r>
      <w:r w:rsidR="00184579" w:rsidRPr="005F1FEE">
        <w:rPr>
          <w:rFonts w:ascii="UD デジタル 教科書体 NK-R" w:eastAsia="UD デジタル 教科書体 NK-R" w:hAnsi="ＭＳ Ｐゴシック" w:hint="eastAsia"/>
          <w:szCs w:val="21"/>
        </w:rPr>
        <w:t>海外メディアを活用して広く海外への発信を行うとともに、国内の各国大使館</w:t>
      </w:r>
      <w:r w:rsidRPr="005F1FEE">
        <w:rPr>
          <w:rFonts w:ascii="UD デジタル 教科書体 NK-R" w:eastAsia="UD デジタル 教科書体 NK-R" w:hAnsi="ＭＳ Ｐゴシック" w:hint="eastAsia"/>
          <w:szCs w:val="21"/>
        </w:rPr>
        <w:t>や</w:t>
      </w:r>
      <w:r w:rsidR="00184579" w:rsidRPr="005F1FEE">
        <w:rPr>
          <w:rFonts w:ascii="UD デジタル 教科書体 NK-R" w:eastAsia="UD デジタル 教科書体 NK-R" w:hAnsi="ＭＳ Ｐゴシック" w:hint="eastAsia"/>
          <w:szCs w:val="21"/>
        </w:rPr>
        <w:t>総領事館へ</w:t>
      </w:r>
      <w:r w:rsidRPr="005F1FEE">
        <w:rPr>
          <w:rFonts w:ascii="UD デジタル 教科書体 NK-R" w:eastAsia="UD デジタル 教科書体 NK-R" w:hAnsi="ＭＳ Ｐゴシック" w:hint="eastAsia"/>
          <w:szCs w:val="21"/>
        </w:rPr>
        <w:t>広く</w:t>
      </w:r>
      <w:r w:rsidR="00184579" w:rsidRPr="005F1FEE">
        <w:rPr>
          <w:rFonts w:ascii="UD デジタル 教科書体 NK-R" w:eastAsia="UD デジタル 教科書体 NK-R" w:hAnsi="ＭＳ Ｐゴシック" w:hint="eastAsia"/>
          <w:szCs w:val="21"/>
        </w:rPr>
        <w:t>周知する。</w:t>
      </w:r>
    </w:p>
    <w:p w14:paraId="2BEC3222" w14:textId="77777777" w:rsidR="005F1FEE" w:rsidRPr="005F1FEE" w:rsidRDefault="005F1FEE" w:rsidP="00184579">
      <w:pPr>
        <w:ind w:left="221" w:hangingChars="100" w:hanging="221"/>
        <w:rPr>
          <w:rFonts w:ascii="UD デジタル 教科書体 NK-R" w:eastAsia="UD デジタル 教科書体 NK-R" w:hAnsi="ＭＳ Ｐゴシック"/>
          <w:szCs w:val="21"/>
        </w:rPr>
      </w:pPr>
    </w:p>
    <w:p w14:paraId="43C9F570" w14:textId="2521DFB5" w:rsidR="008339BB" w:rsidRPr="000029BE" w:rsidRDefault="008339BB" w:rsidP="008339BB">
      <w:pPr>
        <w:ind w:firstLineChars="150" w:firstLine="332"/>
        <w:rPr>
          <w:rFonts w:ascii="UD デジタル 教科書体 NK-R" w:eastAsia="UD デジタル 教科書体 NK-R" w:hAnsi="ＭＳ Ｐゴシック"/>
          <w:szCs w:val="21"/>
        </w:rPr>
      </w:pPr>
      <w:r w:rsidRPr="000029BE">
        <w:rPr>
          <w:rFonts w:ascii="UD デジタル 教科書体 NK-R" w:eastAsia="UD デジタル 教科書体 NK-R" w:hAnsi="ＭＳ Ｐゴシック" w:hint="eastAsia"/>
          <w:szCs w:val="21"/>
        </w:rPr>
        <w:t>＜参考</w:t>
      </w:r>
      <w:r w:rsidR="006A6C92">
        <w:rPr>
          <w:rFonts w:ascii="UD デジタル 教科書体 NK-R" w:eastAsia="UD デジタル 教科書体 NK-R" w:hAnsi="ＭＳ Ｐゴシック" w:hint="eastAsia"/>
          <w:szCs w:val="21"/>
        </w:rPr>
        <w:t>（国際展示商談会例）</w:t>
      </w:r>
      <w:r w:rsidRPr="000029BE">
        <w:rPr>
          <w:rFonts w:ascii="UD デジタル 教科書体 NK-R" w:eastAsia="UD デジタル 教科書体 NK-R" w:hAnsi="ＭＳ Ｐゴシック" w:hint="eastAsia"/>
          <w:szCs w:val="21"/>
        </w:rPr>
        <w:t>＞</w:t>
      </w:r>
    </w:p>
    <w:p w14:paraId="35D9B283" w14:textId="61BE60EE" w:rsidR="008339BB" w:rsidRPr="000029BE" w:rsidRDefault="008339BB" w:rsidP="008339BB">
      <w:pPr>
        <w:ind w:firstLineChars="150" w:firstLine="332"/>
        <w:rPr>
          <w:rFonts w:ascii="UD デジタル 教科書体 NK-R" w:eastAsia="UD デジタル 教科書体 NK-R" w:hAnsi="ＭＳ Ｐゴシック"/>
          <w:szCs w:val="21"/>
        </w:rPr>
      </w:pPr>
      <w:r w:rsidRPr="000029BE">
        <w:rPr>
          <w:rFonts w:ascii="UD デジタル 教科書体 NK-R" w:eastAsia="UD デジタル 教科書体 NK-R" w:hAnsi="ＭＳ Ｐゴシック" w:hint="eastAsia"/>
          <w:szCs w:val="21"/>
        </w:rPr>
        <w:t>「WHX</w:t>
      </w:r>
      <w:r w:rsidR="00AB614E" w:rsidRPr="000029BE">
        <w:rPr>
          <w:rFonts w:ascii="UD デジタル 教科書体 NK-R" w:eastAsia="UD デジタル 教科書体 NK-R" w:hAnsi="ＭＳ Ｐゴシック" w:hint="eastAsia"/>
          <w:szCs w:val="21"/>
        </w:rPr>
        <w:t>（World Health EXPO）</w:t>
      </w:r>
      <w:r w:rsidRPr="000029BE">
        <w:rPr>
          <w:rFonts w:ascii="UD デジタル 教科書体 NK-R" w:eastAsia="UD デジタル 教科書体 NK-R" w:hAnsi="ＭＳ Ｐゴシック" w:hint="eastAsia"/>
          <w:szCs w:val="21"/>
        </w:rPr>
        <w:t xml:space="preserve">　Osaka　２０２６」</w:t>
      </w:r>
    </w:p>
    <w:p w14:paraId="7BA229D9" w14:textId="5EDA2896" w:rsidR="008339BB" w:rsidRPr="000029BE" w:rsidRDefault="008339BB" w:rsidP="008339BB">
      <w:pPr>
        <w:ind w:firstLineChars="150" w:firstLine="332"/>
        <w:rPr>
          <w:rFonts w:ascii="UD デジタル 教科書体 NK-R" w:eastAsia="UD デジタル 教科書体 NK-R" w:hAnsi="ＭＳ Ｐゴシック"/>
          <w:szCs w:val="21"/>
        </w:rPr>
      </w:pPr>
      <w:r w:rsidRPr="000029BE">
        <w:rPr>
          <w:rFonts w:ascii="UD デジタル 教科書体 NK-R" w:eastAsia="UD デジタル 教科書体 NK-R" w:hAnsi="ＭＳ Ｐゴシック" w:hint="eastAsia"/>
          <w:szCs w:val="21"/>
        </w:rPr>
        <w:t>（会場）インテックス大阪（大阪市住之江区南港北1-5-102）</w:t>
      </w:r>
    </w:p>
    <w:p w14:paraId="172C5701" w14:textId="19F2CF9E" w:rsidR="008339BB" w:rsidRPr="000029BE" w:rsidRDefault="008339BB" w:rsidP="008339BB">
      <w:pPr>
        <w:ind w:firstLineChars="150" w:firstLine="332"/>
        <w:rPr>
          <w:rFonts w:ascii="UD デジタル 教科書体 NK-R" w:eastAsia="UD デジタル 教科書体 NK-R" w:hAnsi="ＭＳ Ｐゴシック"/>
          <w:szCs w:val="21"/>
        </w:rPr>
      </w:pPr>
      <w:r w:rsidRPr="000029BE">
        <w:rPr>
          <w:rFonts w:ascii="UD デジタル 教科書体 NK-R" w:eastAsia="UD デジタル 教科書体 NK-R" w:hAnsi="ＭＳ Ｐゴシック" w:hint="eastAsia"/>
          <w:szCs w:val="21"/>
        </w:rPr>
        <w:t>（開催日）令和８年７月２日（木）から４日（土）</w:t>
      </w:r>
    </w:p>
    <w:p w14:paraId="1B128DDE" w14:textId="0943DDDE" w:rsidR="008339BB" w:rsidRDefault="008339BB" w:rsidP="008339BB">
      <w:pPr>
        <w:ind w:firstLineChars="150" w:firstLine="332"/>
        <w:rPr>
          <w:rFonts w:ascii="UD デジタル 教科書体 NK-R" w:eastAsia="UD デジタル 教科書体 NK-R" w:hAnsi="ＭＳ Ｐゴシック"/>
          <w:szCs w:val="21"/>
        </w:rPr>
      </w:pPr>
      <w:r w:rsidRPr="000029BE">
        <w:rPr>
          <w:rFonts w:ascii="UD デジタル 教科書体 NK-R" w:eastAsia="UD デジタル 教科書体 NK-R" w:hAnsi="ＭＳ Ｐゴシック" w:hint="eastAsia"/>
          <w:szCs w:val="21"/>
        </w:rPr>
        <w:t>（</w:t>
      </w:r>
      <w:hyperlink r:id="rId11" w:history="1">
        <w:r w:rsidRPr="000029BE">
          <w:rPr>
            <w:rStyle w:val="a6"/>
            <w:rFonts w:ascii="UD デジタル 教科書体 NK-R" w:eastAsia="UD デジタル 教科書体 NK-R" w:hAnsi="ＭＳ Ｐゴシック" w:hint="eastAsia"/>
            <w:color w:val="auto"/>
            <w:szCs w:val="21"/>
          </w:rPr>
          <w:t>https://www.worldhealthexpo.com/events/healthcare/japan/jp/home.html</w:t>
        </w:r>
      </w:hyperlink>
      <w:r w:rsidRPr="000029BE">
        <w:rPr>
          <w:rFonts w:ascii="UD デジタル 教科書体 NK-R" w:eastAsia="UD デジタル 教科書体 NK-R" w:hAnsi="ＭＳ Ｐゴシック" w:hint="eastAsia"/>
          <w:szCs w:val="21"/>
        </w:rPr>
        <w:t>）</w:t>
      </w:r>
    </w:p>
    <w:p w14:paraId="0BA35116" w14:textId="136A7EC1" w:rsidR="00F83374" w:rsidRDefault="00F83374" w:rsidP="008339BB">
      <w:pPr>
        <w:ind w:firstLineChars="150" w:firstLine="332"/>
        <w:rPr>
          <w:rFonts w:ascii="UD デジタル 教科書体 NK-R" w:eastAsia="UD デジタル 教科書体 NK-R" w:hAnsi="ＭＳ Ｐゴシック"/>
          <w:szCs w:val="21"/>
        </w:rPr>
      </w:pPr>
    </w:p>
    <w:p w14:paraId="778D69B5" w14:textId="6A71EBF3" w:rsidR="00F83374" w:rsidRDefault="00F83374" w:rsidP="008339BB">
      <w:pPr>
        <w:ind w:firstLineChars="150" w:firstLine="332"/>
        <w:rPr>
          <w:rFonts w:ascii="UD デジタル 教科書体 NK-R" w:eastAsia="UD デジタル 教科書体 NK-R" w:hAnsi="ＭＳ Ｐゴシック"/>
          <w:szCs w:val="21"/>
        </w:rPr>
      </w:pPr>
      <w:r>
        <w:rPr>
          <w:rFonts w:ascii="UD デジタル 教科書体 NK-R" w:eastAsia="UD デジタル 教科書体 NK-R" w:hAnsi="ＭＳ Ｐゴシック" w:hint="eastAsia"/>
          <w:szCs w:val="21"/>
        </w:rPr>
        <w:t>「GSE（Globa</w:t>
      </w:r>
      <w:r>
        <w:rPr>
          <w:rFonts w:ascii="UD デジタル 教科書体 NK-R" w:eastAsia="UD デジタル 教科書体 NK-R" w:hAnsi="ＭＳ Ｐゴシック"/>
          <w:szCs w:val="21"/>
        </w:rPr>
        <w:t>l Startup EXPO</w:t>
      </w:r>
      <w:r>
        <w:rPr>
          <w:rFonts w:ascii="UD デジタル 教科書体 NK-R" w:eastAsia="UD デジタル 教科書体 NK-R" w:hAnsi="ＭＳ Ｐゴシック" w:hint="eastAsia"/>
          <w:szCs w:val="21"/>
        </w:rPr>
        <w:t>）</w:t>
      </w:r>
      <w:r w:rsidR="00307716">
        <w:rPr>
          <w:rFonts w:ascii="UD デジタル 教科書体 NK-R" w:eastAsia="UD デジタル 教科書体 NK-R" w:hAnsi="ＭＳ Ｐゴシック" w:hint="eastAsia"/>
          <w:szCs w:val="21"/>
        </w:rPr>
        <w:t>2026</w:t>
      </w:r>
      <w:r>
        <w:rPr>
          <w:rFonts w:ascii="UD デジタル 教科書体 NK-R" w:eastAsia="UD デジタル 教科書体 NK-R" w:hAnsi="ＭＳ Ｐゴシック" w:hint="eastAsia"/>
          <w:szCs w:val="21"/>
        </w:rPr>
        <w:t>」</w:t>
      </w:r>
    </w:p>
    <w:p w14:paraId="3C70962F" w14:textId="77777777" w:rsidR="00307716" w:rsidRDefault="00307716" w:rsidP="00307716">
      <w:pPr>
        <w:ind w:firstLineChars="150" w:firstLine="332"/>
        <w:rPr>
          <w:rFonts w:ascii="UD デジタル 教科書体 NK-R" w:eastAsia="UD デジタル 教科書体 NK-R" w:hAnsi="ＭＳ Ｐゴシック"/>
          <w:szCs w:val="21"/>
        </w:rPr>
      </w:pPr>
      <w:r>
        <w:rPr>
          <w:rFonts w:ascii="UD デジタル 教科書体 NK-R" w:eastAsia="UD デジタル 教科書体 NK-R" w:hAnsi="ＭＳ Ｐゴシック" w:hint="eastAsia"/>
          <w:szCs w:val="21"/>
        </w:rPr>
        <w:t>（会場）</w:t>
      </w:r>
      <w:r w:rsidRPr="00307716">
        <w:rPr>
          <w:rFonts w:ascii="UD デジタル 教科書体 NK-R" w:eastAsia="UD デジタル 教科書体 NK-R" w:hAnsi="ＭＳ Ｐゴシック" w:hint="eastAsia"/>
          <w:szCs w:val="21"/>
        </w:rPr>
        <w:t>・ナレッジキャピタル コングレコンベンションセンター</w:t>
      </w:r>
    </w:p>
    <w:p w14:paraId="4CDEAFA2" w14:textId="0513E103" w:rsidR="00307716" w:rsidRPr="00307716" w:rsidRDefault="00307716" w:rsidP="00307716">
      <w:pPr>
        <w:ind w:firstLineChars="450" w:firstLine="996"/>
        <w:rPr>
          <w:rFonts w:ascii="UD デジタル 教科書体 NK-R" w:eastAsia="UD デジタル 教科書体 NK-R" w:hAnsi="ＭＳ Ｐゴシック"/>
          <w:szCs w:val="21"/>
        </w:rPr>
      </w:pPr>
      <w:r w:rsidRPr="00307716">
        <w:rPr>
          <w:rFonts w:ascii="UD デジタル 教科書体 NK-R" w:eastAsia="UD デジタル 教科書体 NK-R" w:hAnsi="ＭＳ Ｐゴシック" w:hint="eastAsia"/>
          <w:szCs w:val="21"/>
        </w:rPr>
        <w:t>（大阪市北区大深町3-1 グランフロント大阪 北館 B2F）</w:t>
      </w:r>
    </w:p>
    <w:p w14:paraId="1604AA8D" w14:textId="6B010673" w:rsidR="00307716" w:rsidRPr="00307716" w:rsidRDefault="00307716" w:rsidP="00307716">
      <w:pPr>
        <w:ind w:firstLineChars="450" w:firstLine="996"/>
        <w:rPr>
          <w:rFonts w:ascii="UD デジタル 教科書体 NK-R" w:eastAsia="UD デジタル 教科書体 NK-R" w:hAnsi="ＭＳ Ｐゴシック"/>
          <w:szCs w:val="21"/>
        </w:rPr>
      </w:pPr>
      <w:r w:rsidRPr="00307716">
        <w:rPr>
          <w:rFonts w:ascii="UD デジタル 教科書体 NK-R" w:eastAsia="UD デジタル 教科書体 NK-R" w:hAnsi="ＭＳ Ｐゴシック" w:hint="eastAsia"/>
          <w:szCs w:val="21"/>
        </w:rPr>
        <w:t>・コングレスクエア グラングリーン大阪</w:t>
      </w:r>
    </w:p>
    <w:p w14:paraId="2F75CA3B" w14:textId="21615959" w:rsidR="00307716" w:rsidRPr="00307716" w:rsidRDefault="00307716" w:rsidP="00307716">
      <w:pPr>
        <w:ind w:firstLineChars="450" w:firstLine="996"/>
        <w:rPr>
          <w:rFonts w:ascii="UD デジタル 教科書体 NK-R" w:eastAsia="UD デジタル 教科書体 NK-R" w:hAnsi="ＭＳ Ｐゴシック"/>
          <w:szCs w:val="21"/>
        </w:rPr>
      </w:pPr>
      <w:r w:rsidRPr="00307716">
        <w:rPr>
          <w:rFonts w:ascii="UD デジタル 教科書体 NK-R" w:eastAsia="UD デジタル 教科書体 NK-R" w:hAnsi="ＭＳ Ｐゴシック" w:hint="eastAsia"/>
          <w:szCs w:val="21"/>
        </w:rPr>
        <w:t>（大阪市北区大深町5番54号 グラングリーン大阪 南館4階）</w:t>
      </w:r>
    </w:p>
    <w:p w14:paraId="2D38C3AF" w14:textId="4A50F857" w:rsidR="00307716" w:rsidRDefault="00307716" w:rsidP="008339BB">
      <w:pPr>
        <w:ind w:firstLineChars="150" w:firstLine="332"/>
        <w:rPr>
          <w:rFonts w:ascii="UD デジタル 教科書体 NK-R" w:eastAsia="UD デジタル 教科書体 NK-R" w:hAnsi="ＭＳ Ｐゴシック"/>
          <w:szCs w:val="21"/>
        </w:rPr>
      </w:pPr>
      <w:r>
        <w:rPr>
          <w:rFonts w:ascii="UD デジタル 教科書体 NK-R" w:eastAsia="UD デジタル 教科書体 NK-R" w:hAnsi="ＭＳ Ｐゴシック" w:hint="eastAsia"/>
          <w:szCs w:val="21"/>
        </w:rPr>
        <w:t>（開催日）令和８年1</w:t>
      </w:r>
      <w:r>
        <w:rPr>
          <w:rFonts w:ascii="UD デジタル 教科書体 NK-R" w:eastAsia="UD デジタル 教科書体 NK-R" w:hAnsi="ＭＳ Ｐゴシック"/>
          <w:szCs w:val="21"/>
        </w:rPr>
        <w:t>0</w:t>
      </w:r>
      <w:r>
        <w:rPr>
          <w:rFonts w:ascii="UD デジタル 教科書体 NK-R" w:eastAsia="UD デジタル 教科書体 NK-R" w:hAnsi="ＭＳ Ｐゴシック" w:hint="eastAsia"/>
          <w:szCs w:val="21"/>
        </w:rPr>
        <w:t>月５日（月）から７日（水）</w:t>
      </w:r>
    </w:p>
    <w:p w14:paraId="24CA71D0" w14:textId="36A823E3" w:rsidR="00307716" w:rsidRPr="000029BE" w:rsidRDefault="00307716" w:rsidP="008339BB">
      <w:pPr>
        <w:ind w:firstLineChars="150" w:firstLine="332"/>
        <w:rPr>
          <w:rFonts w:ascii="UD デジタル 教科書体 NK-R" w:eastAsia="UD デジタル 教科書体 NK-R" w:hAnsi="ＭＳ Ｐゴシック"/>
          <w:szCs w:val="21"/>
        </w:rPr>
      </w:pPr>
      <w:r>
        <w:rPr>
          <w:rFonts w:ascii="UD デジタル 教科書体 NK-R" w:eastAsia="UD デジタル 教科書体 NK-R" w:hAnsi="ＭＳ Ｐゴシック" w:hint="eastAsia"/>
          <w:szCs w:val="21"/>
        </w:rPr>
        <w:t>（</w:t>
      </w:r>
      <w:hyperlink r:id="rId12" w:history="1">
        <w:r w:rsidRPr="005E316E">
          <w:rPr>
            <w:rStyle w:val="a6"/>
            <w:rFonts w:ascii="UD デジタル 教科書体 NK-R" w:eastAsia="UD デジタル 教科書体 NK-R" w:hAnsi="ＭＳ Ｐゴシック"/>
            <w:szCs w:val="21"/>
          </w:rPr>
          <w:t>https://global-startup-expo.com/</w:t>
        </w:r>
      </w:hyperlink>
      <w:r>
        <w:rPr>
          <w:rFonts w:ascii="UD デジタル 教科書体 NK-R" w:eastAsia="UD デジタル 教科書体 NK-R" w:hAnsi="ＭＳ Ｐゴシック" w:hint="eastAsia"/>
          <w:szCs w:val="21"/>
        </w:rPr>
        <w:t>）</w:t>
      </w:r>
    </w:p>
    <w:p w14:paraId="39A3A109" w14:textId="77777777" w:rsidR="00184579" w:rsidRPr="000029BE" w:rsidRDefault="00184579" w:rsidP="00184579">
      <w:pPr>
        <w:ind w:left="221" w:hangingChars="100" w:hanging="221"/>
        <w:rPr>
          <w:rFonts w:ascii="UD デジタル 教科書体 NK-R" w:eastAsia="UD デジタル 教科書体 NK-R" w:hAnsi="ＭＳ Ｐゴシック"/>
          <w:szCs w:val="21"/>
        </w:rPr>
      </w:pPr>
    </w:p>
    <w:p w14:paraId="5A6E56DC" w14:textId="77777777" w:rsidR="00EB17FF" w:rsidRPr="000029BE" w:rsidRDefault="00EB17FF" w:rsidP="00C56CE9">
      <w:pPr>
        <w:rPr>
          <w:rFonts w:ascii="UD デジタル 教科書体 NK-R" w:eastAsia="UD デジタル 教科書体 NK-R" w:hAnsi="ＭＳ Ｐゴシック"/>
          <w:b/>
          <w:bCs/>
          <w:szCs w:val="21"/>
        </w:rPr>
      </w:pPr>
      <w:r w:rsidRPr="000029BE">
        <w:rPr>
          <w:rFonts w:ascii="UD デジタル 教科書体 NK-R" w:eastAsia="UD デジタル 教科書体 NK-R" w:hAnsi="ＭＳ Ｐゴシック" w:hint="eastAsia"/>
          <w:b/>
          <w:bCs/>
          <w:szCs w:val="21"/>
        </w:rPr>
        <w:t>３　契約期間</w:t>
      </w:r>
    </w:p>
    <w:p w14:paraId="56071E72" w14:textId="38F06ABE" w:rsidR="00EB17FF" w:rsidRPr="000029BE" w:rsidRDefault="00EB17FF" w:rsidP="00C56CE9">
      <w:pPr>
        <w:rPr>
          <w:rFonts w:ascii="UD デジタル 教科書体 NK-R" w:eastAsia="UD デジタル 教科書体 NK-R" w:hAnsi="ＭＳ Ｐゴシック"/>
          <w:szCs w:val="21"/>
        </w:rPr>
      </w:pPr>
      <w:r w:rsidRPr="000029BE">
        <w:rPr>
          <w:rFonts w:ascii="UD デジタル 教科書体 NK-R" w:eastAsia="UD デジタル 教科書体 NK-R" w:hAnsi="ＭＳ Ｐゴシック" w:hint="eastAsia"/>
          <w:szCs w:val="21"/>
        </w:rPr>
        <w:t xml:space="preserve">　　契約締結日から令和</w:t>
      </w:r>
      <w:r w:rsidR="006E08D0" w:rsidRPr="000029BE">
        <w:rPr>
          <w:rFonts w:ascii="UD デジタル 教科書体 NK-R" w:eastAsia="UD デジタル 教科書体 NK-R" w:hAnsi="ＭＳ Ｐゴシック" w:hint="eastAsia"/>
          <w:szCs w:val="21"/>
        </w:rPr>
        <w:t>９</w:t>
      </w:r>
      <w:r w:rsidRPr="000029BE">
        <w:rPr>
          <w:rFonts w:ascii="UD デジタル 教科書体 NK-R" w:eastAsia="UD デジタル 教科書体 NK-R" w:hAnsi="ＭＳ Ｐゴシック" w:hint="eastAsia"/>
          <w:szCs w:val="21"/>
        </w:rPr>
        <w:t>年</w:t>
      </w:r>
      <w:r w:rsidR="00184579" w:rsidRPr="000029BE">
        <w:rPr>
          <w:rFonts w:ascii="UD デジタル 教科書体 NK-R" w:eastAsia="UD デジタル 教科書体 NK-R" w:hAnsi="ＭＳ Ｐゴシック" w:hint="eastAsia"/>
          <w:szCs w:val="21"/>
        </w:rPr>
        <w:t>３</w:t>
      </w:r>
      <w:r w:rsidRPr="000029BE">
        <w:rPr>
          <w:rFonts w:ascii="UD デジタル 教科書体 NK-R" w:eastAsia="UD デジタル 教科書体 NK-R" w:hAnsi="ＭＳ Ｐゴシック" w:hint="eastAsia"/>
          <w:szCs w:val="21"/>
        </w:rPr>
        <w:t>月</w:t>
      </w:r>
      <w:r w:rsidR="00184579" w:rsidRPr="000029BE">
        <w:rPr>
          <w:rFonts w:ascii="UD デジタル 教科書体 NK-R" w:eastAsia="UD デジタル 教科書体 NK-R" w:hAnsi="ＭＳ Ｐゴシック" w:hint="eastAsia"/>
          <w:szCs w:val="21"/>
        </w:rPr>
        <w:t>３１</w:t>
      </w:r>
      <w:r w:rsidRPr="000029BE">
        <w:rPr>
          <w:rFonts w:ascii="UD デジタル 教科書体 NK-R" w:eastAsia="UD デジタル 教科書体 NK-R" w:hAnsi="ＭＳ Ｐゴシック" w:hint="eastAsia"/>
          <w:szCs w:val="21"/>
        </w:rPr>
        <w:t>日（</w:t>
      </w:r>
      <w:r w:rsidR="00184579" w:rsidRPr="000029BE">
        <w:rPr>
          <w:rFonts w:ascii="UD デジタル 教科書体 NK-R" w:eastAsia="UD デジタル 教科書体 NK-R" w:hAnsi="ＭＳ Ｐゴシック" w:hint="eastAsia"/>
          <w:szCs w:val="21"/>
        </w:rPr>
        <w:t>水</w:t>
      </w:r>
      <w:r w:rsidRPr="000029BE">
        <w:rPr>
          <w:rFonts w:ascii="UD デジタル 教科書体 NK-R" w:eastAsia="UD デジタル 教科書体 NK-R" w:hAnsi="ＭＳ Ｐゴシック" w:hint="eastAsia"/>
          <w:szCs w:val="21"/>
        </w:rPr>
        <w:t>）まで</w:t>
      </w:r>
    </w:p>
    <w:p w14:paraId="6A27E429" w14:textId="77777777" w:rsidR="00EB17FF" w:rsidRPr="000029BE" w:rsidRDefault="00EB17FF" w:rsidP="00C56CE9">
      <w:pPr>
        <w:rPr>
          <w:rFonts w:ascii="UD デジタル 教科書体 NK-R" w:eastAsia="UD デジタル 教科書体 NK-R" w:hAnsi="ＭＳ Ｐゴシック"/>
          <w:szCs w:val="21"/>
        </w:rPr>
      </w:pPr>
    </w:p>
    <w:p w14:paraId="1768F68D" w14:textId="77777777" w:rsidR="00EB17FF" w:rsidRPr="000029BE" w:rsidRDefault="00EB17FF" w:rsidP="00C56CE9">
      <w:pPr>
        <w:rPr>
          <w:rFonts w:ascii="UD デジタル 教科書体 NK-R" w:eastAsia="UD デジタル 教科書体 NK-R" w:hAnsi="ＭＳ Ｐゴシック"/>
          <w:b/>
          <w:bCs/>
          <w:szCs w:val="21"/>
        </w:rPr>
      </w:pPr>
      <w:r w:rsidRPr="000029BE">
        <w:rPr>
          <w:rFonts w:ascii="UD デジタル 教科書体 NK-R" w:eastAsia="UD デジタル 教科書体 NK-R" w:hAnsi="ＭＳ Ｐゴシック" w:hint="eastAsia"/>
          <w:b/>
          <w:bCs/>
          <w:szCs w:val="21"/>
        </w:rPr>
        <w:t>４　委託上限額</w:t>
      </w:r>
    </w:p>
    <w:p w14:paraId="30C74A27" w14:textId="6A3E4A11" w:rsidR="00EB17FF" w:rsidRPr="000029BE" w:rsidRDefault="00EB17FF" w:rsidP="00C56CE9">
      <w:pPr>
        <w:rPr>
          <w:rFonts w:ascii="UD デジタル 教科書体 NK-R" w:eastAsia="UD デジタル 教科書体 NK-R" w:hAnsi="ＭＳ Ｐゴシック"/>
          <w:szCs w:val="21"/>
        </w:rPr>
      </w:pPr>
      <w:r w:rsidRPr="000029BE">
        <w:rPr>
          <w:rFonts w:ascii="UD デジタル 教科書体 NK-R" w:eastAsia="UD デジタル 教科書体 NK-R" w:hAnsi="ＭＳ Ｐゴシック" w:hint="eastAsia"/>
          <w:szCs w:val="21"/>
        </w:rPr>
        <w:t xml:space="preserve">　　</w:t>
      </w:r>
      <w:r w:rsidR="00184579" w:rsidRPr="000029BE">
        <w:rPr>
          <w:rFonts w:ascii="UD デジタル 教科書体 NK-R" w:eastAsia="UD デジタル 教科書体 NK-R" w:hAnsi="ＭＳ Ｐゴシック" w:hint="eastAsia"/>
          <w:szCs w:val="21"/>
        </w:rPr>
        <w:t>7</w:t>
      </w:r>
      <w:r w:rsidR="00F54D8B" w:rsidRPr="000029BE">
        <w:rPr>
          <w:rFonts w:ascii="UD デジタル 教科書体 NK-R" w:eastAsia="UD デジタル 教科書体 NK-R" w:hAnsi="ＭＳ Ｐゴシック" w:hint="eastAsia"/>
          <w:szCs w:val="21"/>
        </w:rPr>
        <w:t>,</w:t>
      </w:r>
      <w:r w:rsidR="00DF6DE4">
        <w:rPr>
          <w:rFonts w:ascii="UD デジタル 教科書体 NK-R" w:eastAsia="UD デジタル 教科書体 NK-R" w:hAnsi="ＭＳ Ｐゴシック"/>
          <w:szCs w:val="21"/>
        </w:rPr>
        <w:t>7</w:t>
      </w:r>
      <w:r w:rsidR="00F54D8B" w:rsidRPr="000029BE">
        <w:rPr>
          <w:rFonts w:ascii="UD デジタル 教科書体 NK-R" w:eastAsia="UD デジタル 教科書体 NK-R" w:hAnsi="ＭＳ Ｐゴシック" w:hint="eastAsia"/>
          <w:szCs w:val="21"/>
        </w:rPr>
        <w:t>00,000</w:t>
      </w:r>
      <w:r w:rsidRPr="000029BE">
        <w:rPr>
          <w:rFonts w:ascii="UD デジタル 教科書体 NK-R" w:eastAsia="UD デジタル 教科書体 NK-R" w:hAnsi="ＭＳ Ｐゴシック" w:hint="eastAsia"/>
          <w:szCs w:val="21"/>
        </w:rPr>
        <w:t>円（</w:t>
      </w:r>
      <w:r w:rsidR="00FF55B5" w:rsidRPr="000029BE">
        <w:rPr>
          <w:rFonts w:ascii="UD デジタル 教科書体 NK-R" w:eastAsia="UD デジタル 教科書体 NK-R" w:hAnsi="ＭＳ Ｐゴシック" w:hint="eastAsia"/>
          <w:szCs w:val="21"/>
        </w:rPr>
        <w:t>消費税及び地方消費税含む</w:t>
      </w:r>
      <w:r w:rsidRPr="000029BE">
        <w:rPr>
          <w:rFonts w:ascii="UD デジタル 教科書体 NK-R" w:eastAsia="UD デジタル 教科書体 NK-R" w:hAnsi="ＭＳ Ｐゴシック" w:hint="eastAsia"/>
          <w:szCs w:val="21"/>
        </w:rPr>
        <w:t>）</w:t>
      </w:r>
      <w:r w:rsidR="00926960" w:rsidRPr="000029BE">
        <w:rPr>
          <w:rFonts w:ascii="UD デジタル 教科書体 NK-R" w:eastAsia="UD デジタル 教科書体 NK-R" w:hAnsi="ＭＳ Ｐゴシック" w:hint="eastAsia"/>
          <w:szCs w:val="21"/>
        </w:rPr>
        <w:t xml:space="preserve">　</w:t>
      </w:r>
    </w:p>
    <w:p w14:paraId="68748638" w14:textId="77777777" w:rsidR="00F745D3" w:rsidRPr="000029BE" w:rsidRDefault="00F745D3" w:rsidP="00C56CE9">
      <w:pPr>
        <w:rPr>
          <w:rFonts w:ascii="UD デジタル 教科書体 NK-R" w:eastAsia="UD デジタル 教科書体 NK-R" w:hAnsi="ＭＳ Ｐゴシック"/>
          <w:w w:val="150"/>
          <w:sz w:val="20"/>
          <w:szCs w:val="22"/>
        </w:rPr>
      </w:pPr>
    </w:p>
    <w:p w14:paraId="25E1C5E7" w14:textId="5481B977" w:rsidR="00530DF2" w:rsidRPr="000029BE" w:rsidRDefault="00EB17FF" w:rsidP="00530DF2">
      <w:pPr>
        <w:rPr>
          <w:rFonts w:ascii="UD デジタル 教科書体 NK-R" w:eastAsia="UD デジタル 教科書体 NK-R" w:hAnsi="ＭＳ Ｐゴシック"/>
          <w:b/>
          <w:bCs/>
          <w:szCs w:val="21"/>
        </w:rPr>
      </w:pPr>
      <w:r w:rsidRPr="000029BE">
        <w:rPr>
          <w:rFonts w:ascii="UD デジタル 教科書体 NK-R" w:eastAsia="UD デジタル 教科書体 NK-R" w:hAnsi="ＭＳ Ｐゴシック" w:hint="eastAsia"/>
          <w:b/>
          <w:bCs/>
          <w:szCs w:val="21"/>
        </w:rPr>
        <w:t>５</w:t>
      </w:r>
      <w:r w:rsidR="00200D5B" w:rsidRPr="000029BE">
        <w:rPr>
          <w:rFonts w:ascii="UD デジタル 教科書体 NK-R" w:eastAsia="UD デジタル 教科書体 NK-R" w:hAnsi="ＭＳ Ｐゴシック" w:hint="eastAsia"/>
          <w:b/>
          <w:bCs/>
          <w:szCs w:val="21"/>
        </w:rPr>
        <w:t xml:space="preserve">　</w:t>
      </w:r>
      <w:r w:rsidR="00FF55B5" w:rsidRPr="000029BE">
        <w:rPr>
          <w:rFonts w:ascii="UD デジタル 教科書体 NK-R" w:eastAsia="UD デジタル 教科書体 NK-R" w:hAnsi="ＭＳ Ｐゴシック" w:hint="eastAsia"/>
          <w:b/>
          <w:bCs/>
          <w:szCs w:val="21"/>
        </w:rPr>
        <w:t>業務</w:t>
      </w:r>
      <w:r w:rsidR="004B30B7" w:rsidRPr="000029BE">
        <w:rPr>
          <w:rFonts w:ascii="UD デジタル 教科書体 NK-R" w:eastAsia="UD デジタル 教科書体 NK-R" w:hAnsi="ＭＳ Ｐゴシック" w:hint="eastAsia"/>
          <w:b/>
          <w:bCs/>
          <w:szCs w:val="21"/>
        </w:rPr>
        <w:t>内容</w:t>
      </w:r>
      <w:r w:rsidR="00C26CEE">
        <w:rPr>
          <w:rFonts w:ascii="UD デジタル 教科書体 NK-R" w:eastAsia="UD デジタル 教科書体 NK-R" w:hAnsi="ＭＳ Ｐゴシック" w:hint="eastAsia"/>
          <w:b/>
          <w:bCs/>
          <w:szCs w:val="21"/>
        </w:rPr>
        <w:t>及び提案を求める事項</w:t>
      </w:r>
    </w:p>
    <w:p w14:paraId="19FF25CD" w14:textId="777E668A" w:rsidR="00232D2C" w:rsidRDefault="000A02D8" w:rsidP="000029BE">
      <w:pPr>
        <w:pStyle w:val="ad"/>
        <w:numPr>
          <w:ilvl w:val="0"/>
          <w:numId w:val="12"/>
        </w:numPr>
        <w:ind w:leftChars="0"/>
        <w:rPr>
          <w:rFonts w:ascii="UD デジタル 教科書体 NK-R" w:eastAsia="UD デジタル 教科書体 NK-R" w:hAnsi="ＭＳ Ｐゴシック"/>
        </w:rPr>
      </w:pPr>
      <w:r>
        <w:rPr>
          <w:rFonts w:ascii="UD デジタル 教科書体 NK-R" w:eastAsia="UD デジタル 教科書体 NK-R" w:hAnsi="ＭＳ Ｐゴシック" w:hint="eastAsia"/>
        </w:rPr>
        <w:t>ハンドブック</w:t>
      </w:r>
      <w:r w:rsidR="00184579" w:rsidRPr="000029BE">
        <w:rPr>
          <w:rFonts w:ascii="UD デジタル 教科書体 NK-R" w:eastAsia="UD デジタル 教科書体 NK-R" w:hAnsi="ＭＳ Ｐゴシック" w:hint="eastAsia"/>
        </w:rPr>
        <w:t>制作</w:t>
      </w:r>
    </w:p>
    <w:p w14:paraId="2D0755F8" w14:textId="34B2F59C" w:rsidR="00190E18" w:rsidRDefault="00184579" w:rsidP="00232D2C">
      <w:pPr>
        <w:pStyle w:val="ad"/>
        <w:ind w:leftChars="0" w:left="641"/>
        <w:rPr>
          <w:rFonts w:ascii="UD デジタル 教科書体 NK-R" w:eastAsia="UD デジタル 教科書体 NK-R" w:hAnsi="ＭＳ Ｐゴシック"/>
        </w:rPr>
      </w:pPr>
      <w:r w:rsidRPr="00232D2C">
        <w:rPr>
          <w:rFonts w:ascii="UD デジタル 教科書体 NK-R" w:eastAsia="UD デジタル 教科書体 NK-R" w:hAnsi="ＭＳ Ｐゴシック" w:hint="eastAsia"/>
        </w:rPr>
        <w:t>大阪・関西の</w:t>
      </w:r>
      <w:r w:rsidRPr="004D7823">
        <w:rPr>
          <w:rFonts w:ascii="UD デジタル 教科書体 NK-R" w:eastAsia="UD デジタル 教科書体 NK-R" w:hAnsi="ＭＳ Ｐゴシック" w:hint="eastAsia"/>
        </w:rPr>
        <w:t>ライフサイエンス</w:t>
      </w:r>
      <w:r w:rsidR="004D7823" w:rsidRPr="004D7823">
        <w:rPr>
          <w:rFonts w:ascii="UD デジタル 教科書体 NK-R" w:eastAsia="UD デジタル 教科書体 NK-R" w:hAnsi="ＭＳ Ｐゴシック" w:hint="eastAsia"/>
        </w:rPr>
        <w:t>をはじめとする</w:t>
      </w:r>
      <w:r w:rsidRPr="004D7823">
        <w:rPr>
          <w:rFonts w:ascii="UD デジタル 教科書体 NK-R" w:eastAsia="UD デジタル 教科書体 NK-R" w:hAnsi="ＭＳ Ｐゴシック" w:hint="eastAsia"/>
        </w:rPr>
        <w:t>ディープテック分野</w:t>
      </w:r>
      <w:r w:rsidRPr="00232D2C">
        <w:rPr>
          <w:rFonts w:ascii="UD デジタル 教科書体 NK-R" w:eastAsia="UD デジタル 教科書体 NK-R" w:hAnsi="ＭＳ Ｐゴシック" w:hint="eastAsia"/>
        </w:rPr>
        <w:t>を中心</w:t>
      </w:r>
      <w:r w:rsidR="004D7823">
        <w:rPr>
          <w:rFonts w:ascii="UD デジタル 教科書体 NK-R" w:eastAsia="UD デジタル 教科書体 NK-R" w:hAnsi="ＭＳ Ｐゴシック" w:hint="eastAsia"/>
        </w:rPr>
        <w:t>に、</w:t>
      </w:r>
      <w:r w:rsidRPr="004D7823">
        <w:rPr>
          <w:rFonts w:ascii="UD デジタル 教科書体 NK-R" w:eastAsia="UD デジタル 教科書体 NK-R" w:hAnsi="ＭＳ Ｐゴシック" w:hint="eastAsia"/>
        </w:rPr>
        <w:t>海外企業</w:t>
      </w:r>
      <w:r w:rsidR="000A02D8">
        <w:rPr>
          <w:rFonts w:ascii="UD デジタル 教科書体 NK-R" w:eastAsia="UD デジタル 教科書体 NK-R" w:hAnsi="ＭＳ Ｐゴシック" w:hint="eastAsia"/>
        </w:rPr>
        <w:t>等</w:t>
      </w:r>
      <w:r w:rsidR="004D7823" w:rsidRPr="004D7823">
        <w:rPr>
          <w:rFonts w:ascii="UD デジタル 教科書体 NK-R" w:eastAsia="UD デジタル 教科書体 NK-R" w:hAnsi="ＭＳ Ｐゴシック" w:hint="eastAsia"/>
        </w:rPr>
        <w:t>と</w:t>
      </w:r>
      <w:r w:rsidR="00DF6DE4">
        <w:rPr>
          <w:rFonts w:ascii="UD デジタル 教科書体 NK-R" w:eastAsia="UD デジタル 教科書体 NK-R" w:hAnsi="ＭＳ Ｐゴシック" w:hint="eastAsia"/>
        </w:rPr>
        <w:t>コンタクト</w:t>
      </w:r>
      <w:r w:rsidRPr="004D7823">
        <w:rPr>
          <w:rFonts w:ascii="UD デジタル 教科書体 NK-R" w:eastAsia="UD デジタル 教科書体 NK-R" w:hAnsi="ＭＳ Ｐゴシック" w:hint="eastAsia"/>
        </w:rPr>
        <w:t>可能</w:t>
      </w:r>
      <w:r w:rsidR="004D7823" w:rsidRPr="004D7823">
        <w:rPr>
          <w:rFonts w:ascii="UD デジタル 教科書体 NK-R" w:eastAsia="UD デジタル 教科書体 NK-R" w:hAnsi="ＭＳ Ｐゴシック" w:hint="eastAsia"/>
        </w:rPr>
        <w:t>な</w:t>
      </w:r>
      <w:r w:rsidRPr="004D7823">
        <w:rPr>
          <w:rFonts w:ascii="UD デジタル 教科書体 NK-R" w:eastAsia="UD デジタル 教科書体 NK-R" w:hAnsi="ＭＳ Ｐゴシック" w:hint="eastAsia"/>
        </w:rPr>
        <w:t>スタートアップ</w:t>
      </w:r>
      <w:r w:rsidRPr="00232D2C">
        <w:rPr>
          <w:rFonts w:ascii="UD デジタル 教科書体 NK-R" w:eastAsia="UD デジタル 教科書体 NK-R" w:hAnsi="ＭＳ Ｐゴシック" w:hint="eastAsia"/>
        </w:rPr>
        <w:t>企業</w:t>
      </w:r>
      <w:r w:rsidR="004D7823">
        <w:rPr>
          <w:rFonts w:ascii="UD デジタル 教科書体 NK-R" w:eastAsia="UD デジタル 教科書体 NK-R" w:hAnsi="ＭＳ Ｐゴシック" w:hint="eastAsia"/>
        </w:rPr>
        <w:t>・関連</w:t>
      </w:r>
      <w:r w:rsidRPr="00232D2C">
        <w:rPr>
          <w:rFonts w:ascii="UD デジタル 教科書体 NK-R" w:eastAsia="UD デジタル 教科書体 NK-R" w:hAnsi="ＭＳ Ｐゴシック" w:hint="eastAsia"/>
        </w:rPr>
        <w:t>施設等の情報をメインコンテンツとし、</w:t>
      </w:r>
      <w:r w:rsidR="00E55110" w:rsidRPr="00DF6DE4">
        <w:rPr>
          <w:rFonts w:ascii="UD デジタル 教科書体 NK-R" w:eastAsia="UD デジタル 教科書体 NK-R" w:hAnsi="ＭＳ Ｐゴシック" w:hint="eastAsia"/>
        </w:rPr>
        <w:t>大阪で開催されるWHXやGSEなどの大規模国際ビジネスイベントの特集を組むことで、</w:t>
      </w:r>
      <w:r w:rsidRPr="00232D2C">
        <w:rPr>
          <w:rFonts w:ascii="UD デジタル 教科書体 NK-R" w:eastAsia="UD デジタル 教科書体 NK-R" w:hAnsi="ＭＳ Ｐゴシック" w:hint="eastAsia"/>
        </w:rPr>
        <w:t>海外</w:t>
      </w:r>
      <w:r w:rsidR="003C1B0B">
        <w:rPr>
          <w:rFonts w:ascii="UD デジタル 教科書体 NK-R" w:eastAsia="UD デジタル 教科書体 NK-R" w:hAnsi="ＭＳ Ｐゴシック" w:hint="eastAsia"/>
        </w:rPr>
        <w:t>企業等</w:t>
      </w:r>
      <w:r w:rsidRPr="00232D2C">
        <w:rPr>
          <w:rFonts w:ascii="UD デジタル 教科書体 NK-R" w:eastAsia="UD デジタル 教科書体 NK-R" w:hAnsi="ＭＳ Ｐゴシック" w:hint="eastAsia"/>
        </w:rPr>
        <w:t>に</w:t>
      </w:r>
      <w:r w:rsidRPr="004D7823">
        <w:rPr>
          <w:rFonts w:ascii="UD デジタル 教科書体 NK-R" w:eastAsia="UD デジタル 教科書体 NK-R" w:hAnsi="ＭＳ Ｐゴシック" w:hint="eastAsia"/>
        </w:rPr>
        <w:t>大阪の</w:t>
      </w:r>
      <w:r w:rsidR="00214A60">
        <w:rPr>
          <w:rFonts w:ascii="UD デジタル 教科書体 NK-R" w:eastAsia="UD デジタル 教科書体 NK-R" w:hAnsi="ＭＳ Ｐゴシック" w:hint="eastAsia"/>
        </w:rPr>
        <w:t>ディープテック</w:t>
      </w:r>
      <w:r w:rsidRPr="004D7823">
        <w:rPr>
          <w:rFonts w:ascii="UD デジタル 教科書体 NK-R" w:eastAsia="UD デジタル 教科書体 NK-R" w:hAnsi="ＭＳ Ｐゴシック" w:hint="eastAsia"/>
        </w:rPr>
        <w:t>分野</w:t>
      </w:r>
      <w:r w:rsidR="004D7823" w:rsidRPr="004D7823">
        <w:rPr>
          <w:rFonts w:ascii="UD デジタル 教科書体 NK-R" w:eastAsia="UD デジタル 教科書体 NK-R" w:hAnsi="ＭＳ Ｐゴシック" w:hint="eastAsia"/>
        </w:rPr>
        <w:t>における</w:t>
      </w:r>
      <w:r w:rsidRPr="004D7823">
        <w:rPr>
          <w:rFonts w:ascii="UD デジタル 教科書体 NK-R" w:eastAsia="UD デジタル 教科書体 NK-R" w:hAnsi="ＭＳ Ｐゴシック" w:hint="eastAsia"/>
        </w:rPr>
        <w:t>スタートアップの強み</w:t>
      </w:r>
      <w:r w:rsidRPr="00232D2C">
        <w:rPr>
          <w:rFonts w:ascii="UD デジタル 教科書体 NK-R" w:eastAsia="UD デジタル 教科書体 NK-R" w:hAnsi="ＭＳ Ｐゴシック" w:hint="eastAsia"/>
        </w:rPr>
        <w:t>を印象付け、来阪意欲を喚起する高い訴求力を有する</w:t>
      </w:r>
      <w:r w:rsidR="000A02D8">
        <w:rPr>
          <w:rFonts w:ascii="UD デジタル 教科書体 NK-R" w:eastAsia="UD デジタル 教科書体 NK-R" w:hAnsi="ＭＳ Ｐゴシック" w:hint="eastAsia"/>
        </w:rPr>
        <w:t>ハンドブック</w:t>
      </w:r>
      <w:r w:rsidRPr="00232D2C">
        <w:rPr>
          <w:rFonts w:ascii="UD デジタル 教科書体 NK-R" w:eastAsia="UD デジタル 教科書体 NK-R" w:hAnsi="ＭＳ Ｐゴシック" w:hint="eastAsia"/>
        </w:rPr>
        <w:t>を制作すること。【制作期間は５か月程度を想定】</w:t>
      </w:r>
    </w:p>
    <w:p w14:paraId="2C41A8C8" w14:textId="77777777" w:rsidR="008339BB" w:rsidRPr="000029BE" w:rsidRDefault="00190E18" w:rsidP="00232D2C">
      <w:pPr>
        <w:ind w:leftChars="150" w:left="332"/>
        <w:rPr>
          <w:rFonts w:ascii="UD デジタル 教科書体 NK-R" w:eastAsia="UD デジタル 教科書体 NK-R" w:hAnsi="HG丸ｺﾞｼｯｸM-PRO"/>
        </w:rPr>
      </w:pPr>
      <w:r w:rsidRPr="000029BE">
        <w:rPr>
          <w:rFonts w:ascii="UD デジタル 教科書体 NK-R" w:eastAsia="UD デジタル 教科書体 NK-R" w:hAnsi="HG丸ｺﾞｼｯｸM-PRO" w:hint="eastAsia"/>
        </w:rPr>
        <w:t xml:space="preserve">　　　〇　事業目的を踏まえた企画内容とすること。</w:t>
      </w:r>
      <w:r w:rsidR="008339BB" w:rsidRPr="000029BE">
        <w:rPr>
          <w:rFonts w:ascii="UD デジタル 教科書体 NK-R" w:eastAsia="UD デジタル 教科書体 NK-R" w:hAnsi="HG丸ｺﾞｼｯｸM-PRO" w:hint="eastAsia"/>
        </w:rPr>
        <w:t xml:space="preserve"> </w:t>
      </w:r>
    </w:p>
    <w:p w14:paraId="0584F2C0" w14:textId="3993ED20" w:rsidR="008339BB" w:rsidRPr="000029BE" w:rsidRDefault="008339BB" w:rsidP="00232D2C">
      <w:pPr>
        <w:ind w:leftChars="150" w:left="332"/>
        <w:rPr>
          <w:rFonts w:ascii="UD デジタル 教科書体 NK-R" w:eastAsia="UD デジタル 教科書体 NK-R" w:hAnsi="HG丸ｺﾞｼｯｸM-PRO"/>
        </w:rPr>
      </w:pPr>
      <w:r w:rsidRPr="000029BE">
        <w:rPr>
          <w:rFonts w:ascii="UD デジタル 教科書体 NK-R" w:eastAsia="UD デジタル 教科書体 NK-R" w:hAnsi="HG丸ｺﾞｼｯｸM-PRO" w:hint="eastAsia"/>
        </w:rPr>
        <w:t xml:space="preserve">　　　〇　部数：英語１,500冊、日本語500冊、</w:t>
      </w:r>
      <w:r w:rsidRPr="00311F9A">
        <w:rPr>
          <w:rFonts w:ascii="UD デジタル 教科書体 NK-R" w:eastAsia="UD デジタル 教科書体 NK-R" w:hAnsi="HG丸ｺﾞｼｯｸM-PRO" w:hint="eastAsia"/>
        </w:rPr>
        <w:t>中国語200冊</w:t>
      </w:r>
    </w:p>
    <w:p w14:paraId="27FF2887" w14:textId="2592A306" w:rsidR="00190E18" w:rsidRPr="000029BE" w:rsidRDefault="00190E18" w:rsidP="00232D2C">
      <w:pPr>
        <w:ind w:leftChars="150" w:left="1439" w:hangingChars="500" w:hanging="1107"/>
        <w:rPr>
          <w:rFonts w:ascii="UD デジタル 教科書体 NK-R" w:eastAsia="UD デジタル 教科書体 NK-R" w:hAnsi="HG丸ｺﾞｼｯｸM-PRO"/>
        </w:rPr>
      </w:pPr>
      <w:r w:rsidRPr="000029BE">
        <w:rPr>
          <w:rFonts w:ascii="UD デジタル 教科書体 NK-R" w:eastAsia="UD デジタル 教科書体 NK-R" w:hAnsi="HG丸ｺﾞｼｯｸM-PRO" w:hint="eastAsia"/>
        </w:rPr>
        <w:t xml:space="preserve">　　　〇　仕様</w:t>
      </w:r>
    </w:p>
    <w:p w14:paraId="4832D4CE" w14:textId="77777777" w:rsidR="008339BB" w:rsidRPr="000029BE" w:rsidRDefault="00190E18" w:rsidP="00232D2C">
      <w:pPr>
        <w:ind w:leftChars="400" w:left="1550" w:hangingChars="300" w:hanging="664"/>
        <w:rPr>
          <w:rFonts w:ascii="UD デジタル 教科書体 NK-R" w:eastAsia="UD デジタル 教科書体 NK-R" w:hAnsi="HG丸ｺﾞｼｯｸM-PRO"/>
        </w:rPr>
      </w:pPr>
      <w:r w:rsidRPr="000029BE">
        <w:rPr>
          <w:rFonts w:ascii="UD デジタル 教科書体 NK-R" w:eastAsia="UD デジタル 教科書体 NK-R" w:hAnsi="HG丸ｺﾞｼｯｸM-PRO" w:hint="eastAsia"/>
        </w:rPr>
        <w:lastRenderedPageBreak/>
        <w:t>・</w:t>
      </w:r>
      <w:r w:rsidR="008339BB" w:rsidRPr="000029BE">
        <w:rPr>
          <w:rFonts w:ascii="UD デジタル 教科書体 NK-R" w:eastAsia="UD デジタル 教科書体 NK-R" w:hAnsi="HG丸ｺﾞｼｯｸM-PRO" w:hint="eastAsia"/>
        </w:rPr>
        <w:t>単ページで</w:t>
      </w:r>
      <w:r w:rsidRPr="000029BE">
        <w:rPr>
          <w:rFonts w:ascii="UD デジタル 教科書体 NK-R" w:eastAsia="UD デジタル 教科書体 NK-R" w:hAnsi="HG丸ｺﾞｼｯｸM-PRO" w:hint="eastAsia"/>
        </w:rPr>
        <w:t>B5サイズ、オフセット印刷、カラー、マットコート135kg、</w:t>
      </w:r>
      <w:r w:rsidR="008339BB" w:rsidRPr="000029BE">
        <w:rPr>
          <w:rFonts w:ascii="UD デジタル 教科書体 NK-R" w:eastAsia="UD デジタル 教科書体 NK-R" w:hAnsi="HG丸ｺﾞｼｯｸM-PRO" w:hint="eastAsia"/>
        </w:rPr>
        <w:t>２0～40ページ程度の</w:t>
      </w:r>
    </w:p>
    <w:p w14:paraId="02C27C11" w14:textId="508530A5" w:rsidR="00190E18" w:rsidRPr="000029BE" w:rsidRDefault="008339BB" w:rsidP="00232D2C">
      <w:pPr>
        <w:ind w:leftChars="400" w:left="1550" w:hangingChars="300" w:hanging="664"/>
        <w:rPr>
          <w:rFonts w:ascii="UD デジタル 教科書体 NK-R" w:eastAsia="UD デジタル 教科書体 NK-R" w:hAnsi="HG丸ｺﾞｼｯｸM-PRO"/>
        </w:rPr>
      </w:pPr>
      <w:r w:rsidRPr="000029BE">
        <w:rPr>
          <w:rFonts w:ascii="UD デジタル 教科書体 NK-R" w:eastAsia="UD デジタル 教科書体 NK-R" w:hAnsi="HG丸ｺﾞｼｯｸM-PRO" w:hint="eastAsia"/>
        </w:rPr>
        <w:t xml:space="preserve"> </w:t>
      </w:r>
      <w:r w:rsidR="00190E18" w:rsidRPr="000029BE">
        <w:rPr>
          <w:rFonts w:ascii="UD デジタル 教科書体 NK-R" w:eastAsia="UD デジタル 教科書体 NK-R" w:hAnsi="HG丸ｺﾞｼｯｸM-PRO" w:hint="eastAsia"/>
        </w:rPr>
        <w:t>中綴じ製本</w:t>
      </w:r>
      <w:r w:rsidRPr="000029BE">
        <w:rPr>
          <w:rFonts w:ascii="UD デジタル 教科書体 NK-R" w:eastAsia="UD デジタル 教科書体 NK-R" w:hAnsi="HG丸ｺﾞｼｯｸM-PRO" w:hint="eastAsia"/>
        </w:rPr>
        <w:t>の</w:t>
      </w:r>
      <w:r w:rsidR="000A02D8">
        <w:rPr>
          <w:rFonts w:ascii="UD デジタル 教科書体 NK-R" w:eastAsia="UD デジタル 教科書体 NK-R" w:hAnsi="HG丸ｺﾞｼｯｸM-PRO" w:hint="eastAsia"/>
        </w:rPr>
        <w:t>ハンドブック</w:t>
      </w:r>
      <w:r w:rsidR="00190E18" w:rsidRPr="000029BE">
        <w:rPr>
          <w:rFonts w:ascii="UD デジタル 教科書体 NK-R" w:eastAsia="UD デジタル 教科書体 NK-R" w:hAnsi="HG丸ｺﾞｼｯｸM-PRO" w:hint="eastAsia"/>
        </w:rPr>
        <w:t>を想定。</w:t>
      </w:r>
    </w:p>
    <w:p w14:paraId="72B2F796" w14:textId="3B93E9A3" w:rsidR="008339BB" w:rsidRPr="000029BE" w:rsidRDefault="008339BB" w:rsidP="00232D2C">
      <w:pPr>
        <w:ind w:leftChars="400" w:left="1550" w:hangingChars="300" w:hanging="664"/>
        <w:rPr>
          <w:rFonts w:ascii="UD デジタル 教科書体 NK-R" w:eastAsia="UD デジタル 教科書体 NK-R" w:hAnsi="HG丸ｺﾞｼｯｸM-PRO"/>
        </w:rPr>
      </w:pPr>
      <w:r w:rsidRPr="000029BE">
        <w:rPr>
          <w:rFonts w:ascii="UD デジタル 教科書体 NK-R" w:eastAsia="UD デジタル 教科書体 NK-R" w:hAnsi="HG丸ｺﾞｼｯｸM-PRO" w:hint="eastAsia"/>
        </w:rPr>
        <w:t xml:space="preserve">　※ただし、海外で主流なサイズがある場合や掲載内容・デザイン等により変更可。</w:t>
      </w:r>
    </w:p>
    <w:p w14:paraId="78996835" w14:textId="77777777" w:rsidR="00190E18" w:rsidRPr="000029BE" w:rsidRDefault="00190E18" w:rsidP="00232D2C">
      <w:pPr>
        <w:ind w:leftChars="400" w:left="1550" w:hangingChars="300" w:hanging="664"/>
        <w:rPr>
          <w:rFonts w:ascii="UD デジタル 教科書体 NK-R" w:eastAsia="UD デジタル 教科書体 NK-R" w:hAnsi="HG丸ｺﾞｼｯｸM-PRO"/>
        </w:rPr>
      </w:pPr>
      <w:r w:rsidRPr="000029BE">
        <w:rPr>
          <w:rFonts w:ascii="UD デジタル 教科書体 NK-R" w:eastAsia="UD デジタル 教科書体 NK-R" w:hAnsi="HG丸ｺﾞｼｯｸM-PRO" w:hint="eastAsia"/>
        </w:rPr>
        <w:t>・インクジェット校正は1回以上、大阪府の指示により行うこと。</w:t>
      </w:r>
    </w:p>
    <w:p w14:paraId="303FBA35" w14:textId="79E695AB" w:rsidR="00190E18" w:rsidRPr="000029BE" w:rsidRDefault="00190E18" w:rsidP="00232D2C">
      <w:pPr>
        <w:ind w:leftChars="400" w:left="997" w:hangingChars="50" w:hanging="111"/>
        <w:rPr>
          <w:rFonts w:ascii="UD デジタル 教科書体 NK-R" w:eastAsia="UD デジタル 教科書体 NK-R" w:hAnsi="HG丸ｺﾞｼｯｸM-PRO"/>
        </w:rPr>
      </w:pPr>
      <w:r w:rsidRPr="000029BE">
        <w:rPr>
          <w:rFonts w:ascii="UD デジタル 教科書体 NK-R" w:eastAsia="UD デジタル 教科書体 NK-R" w:hAnsi="HG丸ｺﾞｼｯｸM-PRO" w:hint="eastAsia"/>
        </w:rPr>
        <w:t>・納品の</w:t>
      </w:r>
      <w:r w:rsidR="00DF6DE4">
        <w:rPr>
          <w:rFonts w:ascii="UD デジタル 教科書体 NK-R" w:eastAsia="UD デジタル 教科書体 NK-R" w:hAnsi="HG丸ｺﾞｼｯｸM-PRO" w:hint="eastAsia"/>
        </w:rPr>
        <w:t>仕様</w:t>
      </w:r>
      <w:r w:rsidRPr="000029BE">
        <w:rPr>
          <w:rFonts w:ascii="UD デジタル 教科書体 NK-R" w:eastAsia="UD デジタル 教科書体 NK-R" w:hAnsi="HG丸ｺﾞｼｯｸM-PRO" w:hint="eastAsia"/>
        </w:rPr>
        <w:t>は100部ごとに紙帯をし、適量クラフト梱包にて、大阪府が指定する場所に納品する。</w:t>
      </w:r>
    </w:p>
    <w:p w14:paraId="17D74DF6" w14:textId="77777777" w:rsidR="00190E18" w:rsidRPr="000029BE" w:rsidRDefault="00190E18" w:rsidP="00232D2C">
      <w:pPr>
        <w:ind w:leftChars="400" w:left="1439" w:hangingChars="250" w:hanging="553"/>
        <w:rPr>
          <w:rFonts w:ascii="UD デジタル 教科書体 NK-R" w:eastAsia="UD デジタル 教科書体 NK-R" w:hAnsi="HG丸ｺﾞｼｯｸM-PRO"/>
        </w:rPr>
      </w:pPr>
      <w:r w:rsidRPr="000029BE">
        <w:rPr>
          <w:rFonts w:ascii="UD デジタル 教科書体 NK-R" w:eastAsia="UD デジタル 教科書体 NK-R" w:hAnsi="HG丸ｺﾞｼｯｸM-PRO" w:hint="eastAsia"/>
        </w:rPr>
        <w:t>（「７.成果物の提出」を参照）</w:t>
      </w:r>
    </w:p>
    <w:p w14:paraId="39D68D84" w14:textId="77777777" w:rsidR="00190E18" w:rsidRPr="000029BE" w:rsidRDefault="00190E18" w:rsidP="00232D2C">
      <w:pPr>
        <w:ind w:leftChars="400" w:left="886"/>
        <w:rPr>
          <w:rFonts w:ascii="UD デジタル 教科書体 NK-R" w:eastAsia="UD デジタル 教科書体 NK-R" w:hAnsi="HG丸ｺﾞｼｯｸM-PRO"/>
        </w:rPr>
      </w:pPr>
      <w:r w:rsidRPr="000029BE">
        <w:rPr>
          <w:rFonts w:ascii="UD デジタル 教科書体 NK-R" w:eastAsia="UD デジタル 教科書体 NK-R" w:hAnsi="HG丸ｺﾞｼｯｸM-PRO" w:hint="eastAsia"/>
        </w:rPr>
        <w:t>・上記に示した紙質や数量等の仕様は、大阪府と協議の上、予算の範囲内で決定するものとする。</w:t>
      </w:r>
    </w:p>
    <w:p w14:paraId="4EAD841C" w14:textId="20A81504" w:rsidR="00190E18" w:rsidRPr="000029BE" w:rsidRDefault="00190E18" w:rsidP="00232D2C">
      <w:pPr>
        <w:ind w:leftChars="150" w:left="1439" w:hangingChars="500" w:hanging="1107"/>
        <w:rPr>
          <w:rFonts w:ascii="UD デジタル 教科書体 NK-R" w:eastAsia="UD デジタル 教科書体 NK-R" w:hAnsi="HG丸ｺﾞｼｯｸM-PRO"/>
        </w:rPr>
      </w:pPr>
      <w:r w:rsidRPr="000029BE">
        <w:rPr>
          <w:rFonts w:ascii="UD デジタル 教科書体 NK-R" w:eastAsia="UD デジタル 教科書体 NK-R" w:hAnsi="HG丸ｺﾞｼｯｸM-PRO" w:hint="eastAsia"/>
        </w:rPr>
        <w:t xml:space="preserve">　　　〇　海外</w:t>
      </w:r>
      <w:r w:rsidR="000A02D8">
        <w:rPr>
          <w:rFonts w:ascii="UD デジタル 教科書体 NK-R" w:eastAsia="UD デジタル 教科書体 NK-R" w:hAnsi="HG丸ｺﾞｼｯｸM-PRO" w:hint="eastAsia"/>
        </w:rPr>
        <w:t>企業等</w:t>
      </w:r>
      <w:r w:rsidRPr="000029BE">
        <w:rPr>
          <w:rFonts w:ascii="UD デジタル 教科書体 NK-R" w:eastAsia="UD デジタル 教科書体 NK-R" w:hAnsi="HG丸ｺﾞｼｯｸM-PRO" w:hint="eastAsia"/>
        </w:rPr>
        <w:t>がわかりやすい内容及び親和性のあるデザインにすること。</w:t>
      </w:r>
    </w:p>
    <w:p w14:paraId="71B206E7" w14:textId="77777777" w:rsidR="00190E18" w:rsidRPr="000029BE" w:rsidRDefault="00190E18" w:rsidP="00232D2C">
      <w:pPr>
        <w:ind w:leftChars="150" w:left="1439" w:hangingChars="500" w:hanging="1107"/>
        <w:rPr>
          <w:rFonts w:ascii="UD デジタル 教科書体 NK-R" w:eastAsia="UD デジタル 教科書体 NK-R" w:hAnsi="HG丸ｺﾞｼｯｸM-PRO"/>
        </w:rPr>
      </w:pPr>
      <w:r w:rsidRPr="000029BE">
        <w:rPr>
          <w:rFonts w:ascii="UD デジタル 教科書体 NK-R" w:eastAsia="UD デジタル 教科書体 NK-R" w:hAnsi="HG丸ｺﾞｼｯｸM-PRO" w:hint="eastAsia"/>
        </w:rPr>
        <w:t xml:space="preserve">　　　〇　企画・制作の内容は以下を含むこと。</w:t>
      </w:r>
    </w:p>
    <w:p w14:paraId="55BFB8DD" w14:textId="52054FC2" w:rsidR="00190E18" w:rsidRPr="000029BE" w:rsidRDefault="00190E18" w:rsidP="00232D2C">
      <w:pPr>
        <w:pStyle w:val="ad"/>
        <w:numPr>
          <w:ilvl w:val="0"/>
          <w:numId w:val="6"/>
        </w:numPr>
        <w:ind w:leftChars="350" w:left="1135"/>
        <w:rPr>
          <w:rFonts w:ascii="UD デジタル 教科書体 NK-R" w:eastAsia="UD デジタル 教科書体 NK-R" w:hAnsi="HG丸ｺﾞｼｯｸM-PRO"/>
        </w:rPr>
      </w:pPr>
      <w:r w:rsidRPr="000029BE">
        <w:rPr>
          <w:rFonts w:ascii="UD デジタル 教科書体 NK-R" w:eastAsia="UD デジタル 教科書体 NK-R" w:hAnsi="HG丸ｺﾞｼｯｸM-PRO" w:hint="eastAsia"/>
        </w:rPr>
        <w:t>大阪・関西</w:t>
      </w:r>
      <w:r w:rsidRPr="000029BE">
        <w:rPr>
          <w:rFonts w:ascii="UD デジタル 教科書体 NK-R" w:eastAsia="UD デジタル 教科書体 NK-R" w:hAnsi="HG丸ｺﾞｼｯｸM-PRO" w:hint="eastAsia"/>
          <w:sz w:val="18"/>
          <w:szCs w:val="21"/>
        </w:rPr>
        <w:t>※１</w:t>
      </w:r>
      <w:r w:rsidRPr="000029BE">
        <w:rPr>
          <w:rFonts w:ascii="UD デジタル 教科書体 NK-R" w:eastAsia="UD デジタル 教科書体 NK-R" w:hAnsi="HG丸ｺﾞｼｯｸM-PRO" w:hint="eastAsia"/>
        </w:rPr>
        <w:t>の</w:t>
      </w:r>
      <w:r w:rsidRPr="00FF5024">
        <w:rPr>
          <w:rFonts w:ascii="UD デジタル 教科書体 NK-R" w:eastAsia="UD デジタル 教科書体 NK-R" w:hAnsi="HG丸ｺﾞｼｯｸM-PRO" w:hint="eastAsia"/>
        </w:rPr>
        <w:t>ディープテック分野</w:t>
      </w:r>
      <w:r w:rsidR="0043192E" w:rsidRPr="000029BE">
        <w:rPr>
          <w:rFonts w:ascii="UD デジタル 教科書体 NK-R" w:eastAsia="UD デジタル 教科書体 NK-R" w:hAnsi="HG丸ｺﾞｼｯｸM-PRO" w:hint="eastAsia"/>
          <w:sz w:val="18"/>
          <w:szCs w:val="21"/>
        </w:rPr>
        <w:t>※２</w:t>
      </w:r>
      <w:r w:rsidRPr="000029BE">
        <w:rPr>
          <w:rFonts w:ascii="UD デジタル 教科書体 NK-R" w:eastAsia="UD デジタル 教科書体 NK-R" w:hAnsi="HG丸ｺﾞｼｯｸM-PRO" w:hint="eastAsia"/>
        </w:rPr>
        <w:t>を中心とした、海外</w:t>
      </w:r>
      <w:r w:rsidR="000A02D8">
        <w:rPr>
          <w:rFonts w:ascii="UD デジタル 教科書体 NK-R" w:eastAsia="UD デジタル 教科書体 NK-R" w:hAnsi="HG丸ｺﾞｼｯｸM-PRO" w:hint="eastAsia"/>
        </w:rPr>
        <w:t>企業等</w:t>
      </w:r>
      <w:r w:rsidR="004D7823">
        <w:rPr>
          <w:rFonts w:ascii="UD デジタル 教科書体 NK-R" w:eastAsia="UD デジタル 教科書体 NK-R" w:hAnsi="HG丸ｺﾞｼｯｸM-PRO" w:hint="eastAsia"/>
        </w:rPr>
        <w:t>が</w:t>
      </w:r>
      <w:r w:rsidR="007E4738">
        <w:rPr>
          <w:rFonts w:ascii="UD デジタル 教科書体 NK-R" w:eastAsia="UD デジタル 教科書体 NK-R" w:hAnsi="ＭＳ Ｐゴシック" w:hint="eastAsia"/>
        </w:rPr>
        <w:t>コンタクト</w:t>
      </w:r>
      <w:r w:rsidRPr="004D7823">
        <w:rPr>
          <w:rFonts w:ascii="UD デジタル 教科書体 NK-R" w:eastAsia="UD デジタル 教科書体 NK-R" w:hAnsi="HG丸ｺﾞｼｯｸM-PRO" w:hint="eastAsia"/>
        </w:rPr>
        <w:t>可能</w:t>
      </w:r>
      <w:r w:rsidRPr="000029BE">
        <w:rPr>
          <w:rFonts w:ascii="UD デジタル 教科書体 NK-R" w:eastAsia="UD デジタル 教科書体 NK-R" w:hAnsi="HG丸ｺﾞｼｯｸM-PRO" w:hint="eastAsia"/>
        </w:rPr>
        <w:t>な</w:t>
      </w:r>
      <w:r w:rsidR="004D7823">
        <w:rPr>
          <w:rFonts w:ascii="UD デジタル 教科書体 NK-R" w:eastAsia="UD デジタル 教科書体 NK-R" w:hAnsi="HG丸ｺﾞｼｯｸM-PRO" w:hint="eastAsia"/>
        </w:rPr>
        <w:t>スタートアップ</w:t>
      </w:r>
      <w:r w:rsidRPr="000029BE">
        <w:rPr>
          <w:rFonts w:ascii="UD デジタル 教科書体 NK-R" w:eastAsia="UD デジタル 教科書体 NK-R" w:hAnsi="HG丸ｺﾞｼｯｸM-PRO" w:hint="eastAsia"/>
        </w:rPr>
        <w:t>企業・</w:t>
      </w:r>
      <w:r w:rsidR="004D7823">
        <w:rPr>
          <w:rFonts w:ascii="UD デジタル 教科書体 NK-R" w:eastAsia="UD デジタル 教科書体 NK-R" w:hAnsi="ＭＳ Ｐゴシック" w:hint="eastAsia"/>
        </w:rPr>
        <w:t>関連</w:t>
      </w:r>
      <w:r w:rsidR="004D7823" w:rsidRPr="00232D2C">
        <w:rPr>
          <w:rFonts w:ascii="UD デジタル 教科書体 NK-R" w:eastAsia="UD デジタル 教科書体 NK-R" w:hAnsi="ＭＳ Ｐゴシック" w:hint="eastAsia"/>
        </w:rPr>
        <w:t>施設等</w:t>
      </w:r>
      <w:r w:rsidRPr="000029BE">
        <w:rPr>
          <w:rFonts w:ascii="UD デジタル 教科書体 NK-R" w:eastAsia="UD デジタル 教科書体 NK-R" w:hAnsi="HG丸ｺﾞｼｯｸM-PRO" w:hint="eastAsia"/>
        </w:rPr>
        <w:t>について、50</w:t>
      </w:r>
      <w:r w:rsidR="006A6C92">
        <w:rPr>
          <w:rFonts w:ascii="UD デジタル 教科書体 NK-R" w:eastAsia="UD デジタル 教科書体 NK-R" w:hAnsi="HG丸ｺﾞｼｯｸM-PRO" w:hint="eastAsia"/>
        </w:rPr>
        <w:t>社</w:t>
      </w:r>
      <w:r w:rsidRPr="000029BE">
        <w:rPr>
          <w:rFonts w:ascii="UD デジタル 教科書体 NK-R" w:eastAsia="UD デジタル 教科書体 NK-R" w:hAnsi="HG丸ｺﾞｼｯｸM-PRO" w:hint="eastAsia"/>
        </w:rPr>
        <w:t>以上盛り込むこと。また、各企業等の概要や連絡窓口等を記載すること。</w:t>
      </w:r>
    </w:p>
    <w:p w14:paraId="3723D452" w14:textId="77777777" w:rsidR="00190E18" w:rsidRPr="000029BE" w:rsidRDefault="00190E18" w:rsidP="00232D2C">
      <w:pPr>
        <w:pStyle w:val="ad"/>
        <w:ind w:leftChars="350" w:left="775"/>
        <w:rPr>
          <w:rFonts w:ascii="UD デジタル 教科書体 NK-R" w:eastAsia="UD デジタル 教科書体 NK-R" w:hAnsi="HG丸ｺﾞｼｯｸM-PRO"/>
        </w:rPr>
      </w:pPr>
      <w:r w:rsidRPr="000029BE">
        <w:rPr>
          <w:rFonts w:ascii="UD デジタル 教科書体 NK-R" w:eastAsia="UD デジタル 教科書体 NK-R" w:hAnsi="HG丸ｺﾞｼｯｸM-PRO" w:hint="eastAsia"/>
          <w:sz w:val="18"/>
          <w:szCs w:val="21"/>
        </w:rPr>
        <w:t>※１</w:t>
      </w:r>
      <w:r w:rsidRPr="000029BE">
        <w:rPr>
          <w:rFonts w:ascii="UD デジタル 教科書体 NK-R" w:eastAsia="UD デジタル 教科書体 NK-R" w:hAnsi="HG丸ｺﾞｼｯｸM-PRO" w:hint="eastAsia"/>
        </w:rPr>
        <w:t xml:space="preserve">　2府４県（大阪府・京都府・兵庫県・奈良県・滋賀県・和歌山県）を想定</w:t>
      </w:r>
    </w:p>
    <w:p w14:paraId="7495260D" w14:textId="34AA5350" w:rsidR="00190E18" w:rsidRPr="005D0666" w:rsidRDefault="00190E18" w:rsidP="00232D2C">
      <w:pPr>
        <w:pStyle w:val="ad"/>
        <w:ind w:leftChars="350" w:left="1158" w:hangingChars="200" w:hanging="383"/>
        <w:rPr>
          <w:rFonts w:ascii="UD デジタル 教科書体 NK-R" w:eastAsia="UD デジタル 教科書体 NK-R" w:hAnsi="HG丸ｺﾞｼｯｸM-PRO"/>
        </w:rPr>
      </w:pPr>
      <w:r w:rsidRPr="000029BE">
        <w:rPr>
          <w:rFonts w:ascii="UD デジタル 教科書体 NK-R" w:eastAsia="UD デジタル 教科書体 NK-R" w:hAnsi="HG丸ｺﾞｼｯｸM-PRO" w:hint="eastAsia"/>
          <w:sz w:val="18"/>
          <w:szCs w:val="21"/>
        </w:rPr>
        <w:t>※２</w:t>
      </w:r>
      <w:r w:rsidRPr="000029BE">
        <w:rPr>
          <w:rFonts w:ascii="UD デジタル 教科書体 NK-R" w:eastAsia="UD デジタル 教科書体 NK-R" w:hAnsi="HG丸ｺﾞｼｯｸM-PRO" w:hint="eastAsia"/>
        </w:rPr>
        <w:t xml:space="preserve">　（例）</w:t>
      </w:r>
      <w:r w:rsidRPr="005D0666">
        <w:rPr>
          <w:rFonts w:ascii="UD デジタル 教科書体 NK-R" w:eastAsia="UD デジタル 教科書体 NK-R" w:hAnsi="HG丸ｺﾞｼｯｸM-PRO" w:hint="eastAsia"/>
        </w:rPr>
        <w:t>ライフサイエンスや</w:t>
      </w:r>
      <w:r w:rsidR="00D20C73">
        <w:rPr>
          <w:rFonts w:ascii="UD デジタル 教科書体 NK-R" w:eastAsia="UD デジタル 教科書体 NK-R" w:hAnsi="HG丸ｺﾞｼｯｸM-PRO" w:hint="eastAsia"/>
        </w:rPr>
        <w:t>フュージョン</w:t>
      </w:r>
      <w:r w:rsidRPr="005D0666">
        <w:rPr>
          <w:rFonts w:ascii="UD デジタル 教科書体 NK-R" w:eastAsia="UD デジタル 教科書体 NK-R" w:hAnsi="HG丸ｺﾞｼｯｸM-PRO" w:hint="eastAsia"/>
        </w:rPr>
        <w:t>エネルギー、ものづくりなど大阪の強みである産業やＡＩ、ロボティクス、</w:t>
      </w:r>
      <w:r w:rsidR="00FF5024" w:rsidRPr="005D0666">
        <w:rPr>
          <w:rFonts w:ascii="UD デジタル 教科書体 NK-R" w:eastAsia="UD デジタル 教科書体 NK-R" w:hAnsi="HG丸ｺﾞｼｯｸM-PRO" w:hint="eastAsia"/>
        </w:rPr>
        <w:t>バイオテクノロジー、量子コンピューティング、宇宙開発、ナノテクノロジー、</w:t>
      </w:r>
      <w:r w:rsidR="005D0666" w:rsidRPr="005D0666">
        <w:rPr>
          <w:rFonts w:ascii="UD デジタル 教科書体 NK-R" w:eastAsia="UD デジタル 教科書体 NK-R" w:hAnsi="HG丸ｺﾞｼｯｸM-PRO" w:hint="eastAsia"/>
        </w:rPr>
        <w:t>IoT、VR・AR、</w:t>
      </w:r>
      <w:r w:rsidR="00D20C73">
        <w:rPr>
          <w:rFonts w:ascii="UD デジタル 教科書体 NK-R" w:eastAsia="UD デジタル 教科書体 NK-R" w:hAnsi="HG丸ｺﾞｼｯｸM-PRO" w:hint="eastAsia"/>
        </w:rPr>
        <w:t>通信、</w:t>
      </w:r>
      <w:r w:rsidR="005D0666" w:rsidRPr="005D0666">
        <w:rPr>
          <w:rFonts w:ascii="UD デジタル 教科書体 NK-R" w:eastAsia="UD デジタル 教科書体 NK-R" w:hAnsi="HG丸ｺﾞｼｯｸM-PRO" w:hint="eastAsia"/>
        </w:rPr>
        <w:t>半導体・</w:t>
      </w:r>
      <w:r w:rsidRPr="005D0666">
        <w:rPr>
          <w:rFonts w:ascii="UD デジタル 教科書体 NK-R" w:eastAsia="UD デジタル 教科書体 NK-R" w:hAnsi="HG丸ｺﾞｼｯｸM-PRO" w:hint="eastAsia"/>
        </w:rPr>
        <w:t>新素材など</w:t>
      </w:r>
      <w:r w:rsidR="0043192E">
        <w:rPr>
          <w:rFonts w:ascii="UD デジタル 教科書体 NK-R" w:eastAsia="UD デジタル 教科書体 NK-R" w:hAnsi="HG丸ｺﾞｼｯｸM-PRO" w:hint="eastAsia"/>
        </w:rPr>
        <w:t>の分野</w:t>
      </w:r>
    </w:p>
    <w:p w14:paraId="18E1BFE1" w14:textId="03C0AD1F" w:rsidR="00190E18" w:rsidRPr="000029BE" w:rsidRDefault="00190E18" w:rsidP="00232D2C">
      <w:pPr>
        <w:ind w:leftChars="350" w:left="1107" w:hangingChars="150" w:hanging="332"/>
        <w:rPr>
          <w:rFonts w:ascii="UD デジタル 教科書体 NK-R" w:eastAsia="UD デジタル 教科書体 NK-R" w:hAnsi="HG丸ｺﾞｼｯｸM-PRO"/>
        </w:rPr>
      </w:pPr>
      <w:r w:rsidRPr="005D0666">
        <w:rPr>
          <w:rFonts w:ascii="UD デジタル 教科書体 NK-R" w:eastAsia="UD デジタル 教科書体 NK-R" w:hAnsi="HG丸ｺﾞｼｯｸM-PRO" w:hint="eastAsia"/>
        </w:rPr>
        <w:t>イ）</w:t>
      </w:r>
      <w:r w:rsidR="0043192E">
        <w:rPr>
          <w:rFonts w:ascii="UD デジタル 教科書体 NK-R" w:eastAsia="UD デジタル 教科書体 NK-R" w:hAnsi="HG丸ｺﾞｼｯｸM-PRO" w:hint="eastAsia"/>
        </w:rPr>
        <w:t>掲載企業の募集</w:t>
      </w:r>
      <w:r w:rsidRPr="005D0666">
        <w:rPr>
          <w:rFonts w:ascii="UD デジタル 教科書体 NK-R" w:eastAsia="UD デジタル 教科書体 NK-R" w:hAnsi="HG丸ｺﾞｼｯｸM-PRO" w:hint="eastAsia"/>
        </w:rPr>
        <w:t>にあたっては、</w:t>
      </w:r>
      <w:r w:rsidR="00307716">
        <w:rPr>
          <w:rFonts w:ascii="UD デジタル 教科書体 NK-R" w:eastAsia="UD デジタル 教科書体 NK-R" w:hAnsi="HG丸ｺﾞｼｯｸM-PRO" w:hint="eastAsia"/>
        </w:rPr>
        <w:t>大阪府のメルマガを利用するなど</w:t>
      </w:r>
      <w:r w:rsidRPr="005D0666">
        <w:rPr>
          <w:rFonts w:ascii="UD デジタル 教科書体 NK-R" w:eastAsia="UD デジタル 教科書体 NK-R" w:hAnsi="HG丸ｺﾞｼｯｸM-PRO" w:hint="eastAsia"/>
        </w:rPr>
        <w:t>広く周知を行</w:t>
      </w:r>
      <w:r w:rsidR="00C26832">
        <w:rPr>
          <w:rFonts w:ascii="UD デジタル 教科書体 NK-R" w:eastAsia="UD デジタル 教科書体 NK-R" w:hAnsi="HG丸ｺﾞｼｯｸM-PRO" w:hint="eastAsia"/>
        </w:rPr>
        <w:t>い</w:t>
      </w:r>
      <w:r w:rsidRPr="005D0666">
        <w:rPr>
          <w:rFonts w:ascii="UD デジタル 教科書体 NK-R" w:eastAsia="UD デジタル 教科書体 NK-R" w:hAnsi="HG丸ｺﾞｼｯｸM-PRO" w:hint="eastAsia"/>
        </w:rPr>
        <w:t>、</w:t>
      </w:r>
      <w:r w:rsidR="0043192E">
        <w:rPr>
          <w:rFonts w:ascii="UD デジタル 教科書体 NK-R" w:eastAsia="UD デジタル 教科書体 NK-R" w:hAnsi="HG丸ｺﾞｼｯｸM-PRO" w:hint="eastAsia"/>
        </w:rPr>
        <w:t>掲載企業の選定にあたっては、</w:t>
      </w:r>
      <w:r w:rsidR="0099501C" w:rsidRPr="0099501C">
        <w:rPr>
          <w:rFonts w:ascii="UD デジタル 教科書体 NK-R" w:eastAsia="UD デジタル 教科書体 NK-R" w:hAnsi="HG丸ｺﾞｼｯｸM-PRO" w:hint="eastAsia"/>
        </w:rPr>
        <w:t>分野の偏り</w:t>
      </w:r>
      <w:r w:rsidR="003D1493" w:rsidRPr="00024CCA">
        <w:rPr>
          <w:rFonts w:ascii="UD デジタル 教科書体 NK-R" w:eastAsia="UD デジタル 教科書体 NK-R" w:hAnsi="HG丸ｺﾞｼｯｸM-PRO" w:hint="eastAsia"/>
        </w:rPr>
        <w:t>等</w:t>
      </w:r>
      <w:r w:rsidR="0099501C" w:rsidRPr="0099501C">
        <w:rPr>
          <w:rFonts w:ascii="UD デジタル 教科書体 NK-R" w:eastAsia="UD デジタル 教科書体 NK-R" w:hAnsi="HG丸ｺﾞｼｯｸM-PRO" w:hint="eastAsia"/>
        </w:rPr>
        <w:t>が生じないよう</w:t>
      </w:r>
      <w:r w:rsidR="00307716">
        <w:rPr>
          <w:rFonts w:ascii="UD デジタル 教科書体 NK-R" w:eastAsia="UD デジタル 教科書体 NK-R" w:hAnsi="HG丸ｺﾞｼｯｸM-PRO" w:hint="eastAsia"/>
        </w:rPr>
        <w:t>大阪府と協議</w:t>
      </w:r>
      <w:r w:rsidR="00E00B16">
        <w:rPr>
          <w:rFonts w:ascii="UD デジタル 教科書体 NK-R" w:eastAsia="UD デジタル 教科書体 NK-R" w:hAnsi="HG丸ｺﾞｼｯｸM-PRO" w:hint="eastAsia"/>
        </w:rPr>
        <w:t>する</w:t>
      </w:r>
      <w:r w:rsidR="000310CE">
        <w:rPr>
          <w:rFonts w:ascii="UD デジタル 教科書体 NK-R" w:eastAsia="UD デジタル 教科書体 NK-R" w:hAnsi="HG丸ｺﾞｼｯｸM-PRO" w:hint="eastAsia"/>
        </w:rPr>
        <w:t>こと</w:t>
      </w:r>
      <w:r w:rsidRPr="005D0666">
        <w:rPr>
          <w:rFonts w:ascii="UD デジタル 教科書体 NK-R" w:eastAsia="UD デジタル 教科書体 NK-R" w:hAnsi="HG丸ｺﾞｼｯｸM-PRO" w:hint="eastAsia"/>
        </w:rPr>
        <w:t>。</w:t>
      </w:r>
    </w:p>
    <w:p w14:paraId="4EB351EE" w14:textId="77777777" w:rsidR="008339BB" w:rsidRPr="000029BE" w:rsidRDefault="00190E18" w:rsidP="00232D2C">
      <w:pPr>
        <w:ind w:leftChars="150" w:left="996" w:hangingChars="300" w:hanging="664"/>
        <w:rPr>
          <w:rFonts w:ascii="UD デジタル 教科書体 NK-R" w:eastAsia="UD デジタル 教科書体 NK-R" w:hAnsi="HG丸ｺﾞｼｯｸM-PRO"/>
        </w:rPr>
      </w:pPr>
      <w:r w:rsidRPr="000029BE">
        <w:rPr>
          <w:rFonts w:ascii="UD デジタル 教科書体 NK-R" w:eastAsia="UD デジタル 教科書体 NK-R" w:hAnsi="HG丸ｺﾞｼｯｸM-PRO" w:hint="eastAsia"/>
        </w:rPr>
        <w:t xml:space="preserve">　　 〇 上記アでピックアップする企業等については、リストを別途作成し提出すること。</w:t>
      </w:r>
    </w:p>
    <w:p w14:paraId="77FBE39C" w14:textId="77777777" w:rsidR="008339BB" w:rsidRPr="000029BE" w:rsidRDefault="008339BB" w:rsidP="00232D2C">
      <w:pPr>
        <w:ind w:leftChars="150" w:left="996" w:hangingChars="300" w:hanging="664"/>
        <w:rPr>
          <w:rFonts w:ascii="UD デジタル 教科書体 NK-R" w:eastAsia="UD デジタル 教科書体 NK-R" w:hAnsi="HG丸ｺﾞｼｯｸM-PRO"/>
        </w:rPr>
      </w:pPr>
      <w:r w:rsidRPr="000029BE">
        <w:rPr>
          <w:rFonts w:ascii="UD デジタル 教科書体 NK-R" w:eastAsia="UD デジタル 教科書体 NK-R" w:hAnsi="HG丸ｺﾞｼｯｸM-PRO" w:hint="eastAsia"/>
        </w:rPr>
        <w:tab/>
      </w:r>
      <w:r w:rsidR="00190E18" w:rsidRPr="000029BE">
        <w:rPr>
          <w:rFonts w:ascii="UD デジタル 教科書体 NK-R" w:eastAsia="UD デジタル 教科書体 NK-R" w:hAnsi="HG丸ｺﾞｼｯｸM-PRO" w:hint="eastAsia"/>
        </w:rPr>
        <w:t>リストへの記載項目は、企業名・企業規模（資本金、社員数等）・事業概要・本社所在地・重点事業・昨年度業績・連絡窓口・担当者、コンタクト方法等。</w:t>
      </w:r>
    </w:p>
    <w:p w14:paraId="278AD7A8" w14:textId="74893BB7" w:rsidR="00190E18" w:rsidRPr="000029BE" w:rsidRDefault="008339BB" w:rsidP="00232D2C">
      <w:pPr>
        <w:ind w:leftChars="150" w:left="996" w:hangingChars="300" w:hanging="664"/>
        <w:rPr>
          <w:rFonts w:ascii="UD デジタル 教科書体 NK-R" w:eastAsia="UD デジタル 教科書体 NK-R" w:hAnsi="HG丸ｺﾞｼｯｸM-PRO"/>
        </w:rPr>
      </w:pPr>
      <w:r w:rsidRPr="000029BE">
        <w:rPr>
          <w:rFonts w:ascii="UD デジタル 教科書体 NK-R" w:eastAsia="UD デジタル 教科書体 NK-R" w:hAnsi="HG丸ｺﾞｼｯｸM-PRO" w:hint="eastAsia"/>
        </w:rPr>
        <w:tab/>
      </w:r>
      <w:r w:rsidR="00190E18" w:rsidRPr="000029BE">
        <w:rPr>
          <w:rFonts w:ascii="UD デジタル 教科書体 NK-R" w:eastAsia="UD デジタル 教科書体 NK-R" w:hAnsi="HG丸ｺﾞｼｯｸM-PRO" w:hint="eastAsia"/>
        </w:rPr>
        <w:t>なお、接触したものの賛同を得られず断られた企業等についても漏れなくリストに掲載し、次年度以降も円滑に大阪府が連絡を取れるよう留意すること。</w:t>
      </w:r>
    </w:p>
    <w:p w14:paraId="480199F3" w14:textId="67041616" w:rsidR="00ED24FA" w:rsidRDefault="00190E18" w:rsidP="00232D2C">
      <w:pPr>
        <w:ind w:leftChars="150" w:left="996" w:hangingChars="300" w:hanging="664"/>
        <w:rPr>
          <w:rFonts w:ascii="UD デジタル 教科書体 NK-R" w:eastAsia="UD デジタル 教科書体 NK-R" w:hAnsi="HG丸ｺﾞｼｯｸM-PRO"/>
        </w:rPr>
      </w:pPr>
      <w:r w:rsidRPr="000029BE">
        <w:rPr>
          <w:rFonts w:ascii="UD デジタル 教科書体 NK-R" w:eastAsia="UD デジタル 教科書体 NK-R" w:hAnsi="HG丸ｺﾞｼｯｸM-PRO" w:hint="eastAsia"/>
        </w:rPr>
        <w:t xml:space="preserve">　　　〇　写真撮影等を行う場合を含め、制作にかかる必要な機材等はすべて</w:t>
      </w:r>
      <w:r w:rsidR="00250B7E">
        <w:rPr>
          <w:rFonts w:ascii="UD デジタル 教科書体 NK-R" w:eastAsia="UD デジタル 教科書体 NK-R" w:hAnsi="HG丸ｺﾞｼｯｸM-PRO" w:hint="eastAsia"/>
        </w:rPr>
        <w:t>受注者</w:t>
      </w:r>
      <w:r w:rsidRPr="000029BE">
        <w:rPr>
          <w:rFonts w:ascii="UD デジタル 教科書体 NK-R" w:eastAsia="UD デジタル 教科書体 NK-R" w:hAnsi="HG丸ｺﾞｼｯｸM-PRO" w:hint="eastAsia"/>
        </w:rPr>
        <w:t>が用意すること。</w:t>
      </w:r>
    </w:p>
    <w:p w14:paraId="1C8A9060" w14:textId="41F59600" w:rsidR="00232D2C" w:rsidRDefault="00190E18" w:rsidP="007E4738">
      <w:pPr>
        <w:ind w:leftChars="150" w:left="332" w:firstLineChars="100" w:firstLine="221"/>
        <w:rPr>
          <w:rFonts w:ascii="UD デジタル 教科書体 NK-R" w:eastAsia="UD デジタル 教科書体 NK-R" w:hAnsi="HG丸ｺﾞｼｯｸM-PRO"/>
        </w:rPr>
      </w:pPr>
      <w:r w:rsidRPr="000029BE">
        <w:rPr>
          <w:rFonts w:ascii="UD デジタル 教科書体 NK-R" w:eastAsia="UD デジタル 教科書体 NK-R" w:hAnsi="HG丸ｺﾞｼｯｸM-PRO" w:hint="eastAsia"/>
        </w:rPr>
        <w:t xml:space="preserve">　〇　掲載にあたり、掲載内容を含め掲載の許可等は受注事業者が責任を負うこと。</w:t>
      </w:r>
    </w:p>
    <w:p w14:paraId="60FB7118" w14:textId="573DCCD6" w:rsidR="00DA6615" w:rsidRDefault="00ED24FA" w:rsidP="00ED24FA">
      <w:pPr>
        <w:ind w:leftChars="150" w:left="996" w:hangingChars="300" w:hanging="664"/>
        <w:rPr>
          <w:rFonts w:ascii="UD デジタル 教科書体 NK-R" w:eastAsia="UD デジタル 教科書体 NK-R" w:hAnsi="HG丸ｺﾞｼｯｸM-PRO"/>
        </w:rPr>
      </w:pPr>
      <w:r w:rsidRPr="000029BE">
        <w:rPr>
          <w:rFonts w:ascii="UD デジタル 教科書体 NK-R" w:eastAsia="UD デジタル 教科書体 NK-R" w:hAnsi="HG丸ｺﾞｼｯｸM-PRO" w:hint="eastAsia"/>
        </w:rPr>
        <w:t xml:space="preserve">　　　〇</w:t>
      </w:r>
      <w:r>
        <w:rPr>
          <w:rFonts w:ascii="UD デジタル 教科書体 NK-R" w:eastAsia="UD デジタル 教科書体 NK-R" w:hAnsi="HG丸ｺﾞｼｯｸM-PRO" w:hint="eastAsia"/>
        </w:rPr>
        <w:t xml:space="preserve">　</w:t>
      </w:r>
      <w:r w:rsidRPr="00B658F9">
        <w:rPr>
          <w:rFonts w:ascii="UD デジタル 教科書体 NK-R" w:eastAsia="UD デジタル 教科書体 NK-R" w:hAnsi="HG丸ｺﾞｼｯｸM-PRO" w:hint="eastAsia"/>
        </w:rPr>
        <w:t>制作にあたり、掲載内容や構成は</w:t>
      </w:r>
      <w:r w:rsidR="00B658F9">
        <w:rPr>
          <w:rFonts w:ascii="UD デジタル 教科書体 NK-R" w:eastAsia="UD デジタル 教科書体 NK-R" w:hAnsi="HG丸ｺﾞｼｯｸM-PRO" w:hint="eastAsia"/>
        </w:rPr>
        <w:t>ディープテックフロンティア関西</w:t>
      </w:r>
      <w:r w:rsidR="00DA6615">
        <w:rPr>
          <w:rFonts w:ascii="UD デジタル 教科書体 NK-R" w:eastAsia="UD デジタル 教科書体 NK-R" w:hAnsi="HG丸ｺﾞｼｯｸM-PRO" w:hint="eastAsia"/>
        </w:rPr>
        <w:t>（※）</w:t>
      </w:r>
      <w:r w:rsidR="00B658F9">
        <w:rPr>
          <w:rFonts w:ascii="UD デジタル 教科書体 NK-R" w:eastAsia="UD デジタル 教科書体 NK-R" w:hAnsi="HG丸ｺﾞｼｯｸM-PRO" w:hint="eastAsia"/>
        </w:rPr>
        <w:t>と連携した</w:t>
      </w:r>
      <w:r w:rsidR="00DA6615">
        <w:rPr>
          <w:rFonts w:ascii="UD デジタル 教科書体 NK-R" w:eastAsia="UD デジタル 教科書体 NK-R" w:hAnsi="HG丸ｺﾞｼｯｸM-PRO" w:hint="eastAsia"/>
        </w:rPr>
        <w:t>ものとなるよう、</w:t>
      </w:r>
      <w:r w:rsidRPr="00B658F9">
        <w:rPr>
          <w:rFonts w:ascii="UD デジタル 教科書体 NK-R" w:eastAsia="UD デジタル 教科書体 NK-R" w:hAnsi="HG丸ｺﾞｼｯｸM-PRO" w:hint="eastAsia"/>
        </w:rPr>
        <w:t>大阪府と協議・調整を行うこと。</w:t>
      </w:r>
    </w:p>
    <w:p w14:paraId="137A7E72" w14:textId="106DE139" w:rsidR="00DA6615" w:rsidRDefault="00DA6615" w:rsidP="00DA6615">
      <w:pPr>
        <w:pStyle w:val="ad"/>
        <w:numPr>
          <w:ilvl w:val="0"/>
          <w:numId w:val="15"/>
        </w:numPr>
        <w:ind w:leftChars="0"/>
        <w:rPr>
          <w:rFonts w:ascii="UD デジタル 教科書体 NK-R" w:eastAsia="UD デジタル 教科書体 NK-R" w:hAnsi="HG丸ｺﾞｼｯｸM-PRO"/>
        </w:rPr>
      </w:pPr>
      <w:r w:rsidRPr="00DA6615">
        <w:rPr>
          <w:rFonts w:ascii="UD デジタル 教科書体 NK-R" w:eastAsia="UD デジタル 教科書体 NK-R" w:hAnsi="HG丸ｺﾞｼｯｸM-PRO" w:hint="eastAsia"/>
        </w:rPr>
        <w:t>大阪府と大阪産業局が連携し、地域のディープテック・スタートアップの技術力を国内外へ強力に発信するプロモーションブランド</w:t>
      </w:r>
      <w:r>
        <w:rPr>
          <w:rFonts w:ascii="UD デジタル 教科書体 NK-R" w:eastAsia="UD デジタル 教科書体 NK-R" w:hAnsi="HG丸ｺﾞｼｯｸM-PRO" w:hint="eastAsia"/>
        </w:rPr>
        <w:t>。</w:t>
      </w:r>
    </w:p>
    <w:p w14:paraId="6265FA48" w14:textId="66505951" w:rsidR="00DA6615" w:rsidRPr="00DA6615" w:rsidRDefault="00DA6615" w:rsidP="00DA6615">
      <w:pPr>
        <w:pStyle w:val="ad"/>
        <w:ind w:leftChars="0" w:left="1135"/>
        <w:rPr>
          <w:rFonts w:ascii="UD デジタル 教科書体 NK-R" w:eastAsia="UD デジタル 教科書体 NK-R" w:hAnsi="HG丸ｺﾞｼｯｸM-PRO"/>
        </w:rPr>
      </w:pPr>
      <w:r>
        <w:rPr>
          <w:rFonts w:ascii="UD デジタル 教科書体 NK-R" w:eastAsia="UD デジタル 教科書体 NK-R" w:hAnsi="HG丸ｺﾞｼｯｸM-PRO" w:hint="eastAsia"/>
        </w:rPr>
        <w:t>（</w:t>
      </w:r>
      <w:r w:rsidRPr="00DA6615">
        <w:rPr>
          <w:rFonts w:ascii="UD デジタル 教科書体 NK-R" w:eastAsia="UD デジタル 教科書体 NK-R" w:hAnsi="HG丸ｺﾞｼｯｸM-PRO"/>
        </w:rPr>
        <w:t>https://osaka-startup.com/deeptech-frontier/startups.html</w:t>
      </w:r>
      <w:r>
        <w:rPr>
          <w:rFonts w:ascii="UD デジタル 教科書体 NK-R" w:eastAsia="UD デジタル 教科書体 NK-R" w:hAnsi="HG丸ｺﾞｼｯｸM-PRO" w:hint="eastAsia"/>
        </w:rPr>
        <w:t>）</w:t>
      </w:r>
    </w:p>
    <w:p w14:paraId="3128CEE1" w14:textId="4FC4DB88" w:rsidR="00232D2C" w:rsidRDefault="00232D2C" w:rsidP="00232D2C">
      <w:pPr>
        <w:ind w:leftChars="150" w:left="664" w:hangingChars="150" w:hanging="332"/>
        <w:rPr>
          <w:rFonts w:ascii="UD デジタル 教科書体 NK-R" w:eastAsia="UD デジタル 教科書体 NK-R" w:hAnsi="HG丸ｺﾞｼｯｸM-PRO"/>
        </w:rPr>
      </w:pPr>
      <w:r>
        <w:rPr>
          <w:rFonts w:ascii="UD デジタル 教科書体 NK-R" w:eastAsia="UD デジタル 教科書体 NK-R" w:hAnsi="HG丸ｺﾞｼｯｸM-PRO" w:hint="eastAsia"/>
        </w:rPr>
        <w:t xml:space="preserve">　　　</w:t>
      </w:r>
      <w:r w:rsidR="008D3D66" w:rsidRPr="000029BE">
        <w:rPr>
          <w:rFonts w:ascii="UD デジタル 教科書体 NK-R" w:eastAsia="UD デジタル 教科書体 NK-R" w:hAnsi="HG丸ｺﾞｼｯｸM-PRO" w:hint="eastAsia"/>
        </w:rPr>
        <w:t>〇　（１）の納品後、掲載企業等へ</w:t>
      </w:r>
      <w:r w:rsidR="00CC0F70">
        <w:rPr>
          <w:rFonts w:ascii="UD デジタル 教科書体 NK-R" w:eastAsia="UD デジタル 教科書体 NK-R" w:hAnsi="HG丸ｺﾞｼｯｸM-PRO" w:hint="eastAsia"/>
        </w:rPr>
        <w:t>ハンドブック</w:t>
      </w:r>
      <w:r w:rsidR="008D3D66" w:rsidRPr="000029BE">
        <w:rPr>
          <w:rFonts w:ascii="UD デジタル 教科書体 NK-R" w:eastAsia="UD デジタル 教科書体 NK-R" w:hAnsi="HG丸ｺﾞｼｯｸM-PRO" w:hint="eastAsia"/>
        </w:rPr>
        <w:t>（数部）の送付を行うこと。</w:t>
      </w:r>
    </w:p>
    <w:p w14:paraId="4CFD53FB" w14:textId="1C3856B0" w:rsidR="00E00B16" w:rsidRDefault="00232D2C" w:rsidP="00307716">
      <w:pPr>
        <w:ind w:leftChars="150" w:left="332" w:firstLineChars="150" w:firstLine="332"/>
        <w:rPr>
          <w:rFonts w:ascii="UD デジタル 教科書体 NK-R" w:eastAsia="UD デジタル 教科書体 NK-R" w:hAnsi="HG丸ｺﾞｼｯｸM-PRO"/>
        </w:rPr>
      </w:pPr>
      <w:r>
        <w:rPr>
          <w:rFonts w:ascii="UD デジタル 教科書体 NK-R" w:eastAsia="UD デジタル 教科書体 NK-R" w:hAnsi="HG丸ｺﾞｼｯｸM-PRO" w:hint="eastAsia"/>
        </w:rPr>
        <w:t xml:space="preserve">　　　　　</w:t>
      </w:r>
      <w:r w:rsidR="008D3D66" w:rsidRPr="000029BE">
        <w:rPr>
          <w:rFonts w:ascii="UD デジタル 教科書体 NK-R" w:eastAsia="UD デジタル 教科書体 NK-R" w:hAnsi="HG丸ｺﾞｼｯｸM-PRO" w:hint="eastAsia"/>
        </w:rPr>
        <w:t>（（１）の納品部数には含まない。）</w:t>
      </w:r>
    </w:p>
    <w:p w14:paraId="5E06B733" w14:textId="77777777" w:rsidR="00E00B16" w:rsidRDefault="00E00B16" w:rsidP="00307716">
      <w:pPr>
        <w:ind w:leftChars="150" w:left="332" w:firstLineChars="150" w:firstLine="332"/>
        <w:rPr>
          <w:rFonts w:ascii="UD デジタル 教科書体 NK-R" w:eastAsia="UD デジタル 教科書体 NK-R" w:hAnsi="HG丸ｺﾞｼｯｸM-PRO"/>
        </w:rPr>
      </w:pPr>
    </w:p>
    <w:p w14:paraId="2900EABE" w14:textId="51058011" w:rsidR="00307716" w:rsidRDefault="00307716" w:rsidP="00307716">
      <w:pPr>
        <w:ind w:leftChars="150" w:left="332" w:firstLineChars="150" w:firstLine="332"/>
        <w:rPr>
          <w:rFonts w:ascii="UD デジタル 教科書体 NK-R" w:eastAsia="UD デジタル 教科書体 NK-R" w:hAnsi="HG丸ｺﾞｼｯｸM-PRO"/>
        </w:rPr>
      </w:pPr>
      <w:r>
        <w:rPr>
          <w:rFonts w:ascii="UD デジタル 教科書体 NK-R" w:eastAsia="UD デジタル 教科書体 NK-R" w:hAnsi="HG丸ｺﾞｼｯｸM-PRO" w:hint="eastAsia"/>
        </w:rPr>
        <w:t>〈参考〉令和６年度作成冊子</w:t>
      </w:r>
      <w:r w:rsidR="004A47B9" w:rsidRPr="004A47B9">
        <w:rPr>
          <w:rFonts w:ascii="UD デジタル 教科書体 NK-R" w:eastAsia="UD デジタル 教科書体 NK-R" w:hAnsi="HG丸ｺﾞｼｯｸM-PRO" w:hint="eastAsia"/>
        </w:rPr>
        <w:t>「</w:t>
      </w:r>
      <w:r w:rsidR="004A47B9">
        <w:rPr>
          <w:rFonts w:ascii="UD デジタル 教科書体 NK-R" w:eastAsia="UD デジタル 教科書体 NK-R" w:hAnsi="HG丸ｺﾞｼｯｸM-PRO" w:hint="eastAsia"/>
        </w:rPr>
        <w:t>大阪・関西ビジネスハンドブック</w:t>
      </w:r>
      <w:r w:rsidR="004A47B9" w:rsidRPr="004A47B9">
        <w:rPr>
          <w:rFonts w:ascii="UD デジタル 教科書体 NK-R" w:eastAsia="UD デジタル 教科書体 NK-R" w:hAnsi="HG丸ｺﾞｼｯｸM-PRO" w:hint="eastAsia"/>
        </w:rPr>
        <w:t>」</w:t>
      </w:r>
    </w:p>
    <w:p w14:paraId="1080B7AD" w14:textId="6DE4273E" w:rsidR="00307716" w:rsidRDefault="0099501C" w:rsidP="0099501C">
      <w:pPr>
        <w:ind w:leftChars="150" w:left="332"/>
        <w:rPr>
          <w:rFonts w:ascii="UD デジタル 教科書体 NK-R" w:eastAsia="UD デジタル 教科書体 NK-R" w:hAnsi="HG丸ｺﾞｼｯｸM-PRO"/>
        </w:rPr>
      </w:pPr>
      <w:r>
        <w:rPr>
          <w:rFonts w:ascii="UD デジタル 教科書体 NK-R" w:eastAsia="UD デジタル 教科書体 NK-R" w:hAnsi="HG丸ｺﾞｼｯｸM-PRO" w:hint="eastAsia"/>
        </w:rPr>
        <w:t xml:space="preserve">　　（日本語版）</w:t>
      </w:r>
      <w:hyperlink r:id="rId13" w:history="1">
        <w:r w:rsidRPr="005E316E">
          <w:rPr>
            <w:rStyle w:val="a6"/>
            <w:rFonts w:ascii="UD デジタル 教科書体 NK-R" w:eastAsia="UD デジタル 教科書体 NK-R" w:hAnsi="HG丸ｺﾞｼｯｸM-PRO"/>
          </w:rPr>
          <w:t>https://www.pref.osaka.lg.jp/documents/99251/okbh_h1-40_jap.pdf</w:t>
        </w:r>
      </w:hyperlink>
    </w:p>
    <w:p w14:paraId="6C6E1281" w14:textId="0593779F" w:rsidR="0099501C" w:rsidRPr="0099501C" w:rsidRDefault="0099501C" w:rsidP="001A4224">
      <w:pPr>
        <w:ind w:leftChars="150" w:left="332"/>
        <w:rPr>
          <w:rFonts w:ascii="UD デジタル 教科書体 NK-R" w:eastAsia="UD デジタル 教科書体 NK-R" w:hAnsi="HG丸ｺﾞｼｯｸM-PRO"/>
        </w:rPr>
      </w:pPr>
      <w:r>
        <w:rPr>
          <w:rFonts w:ascii="UD デジタル 教科書体 NK-R" w:eastAsia="UD デジタル 教科書体 NK-R" w:hAnsi="HG丸ｺﾞｼｯｸM-PRO" w:hint="eastAsia"/>
        </w:rPr>
        <w:t xml:space="preserve">　　（英語版）</w:t>
      </w:r>
      <w:hyperlink r:id="rId14" w:history="1">
        <w:r w:rsidRPr="005E316E">
          <w:rPr>
            <w:rStyle w:val="a6"/>
            <w:rFonts w:ascii="UD デジタル 教科書体 NK-R" w:eastAsia="UD デジタル 教科書体 NK-R" w:hAnsi="HG丸ｺﾞｼｯｸM-PRO"/>
          </w:rPr>
          <w:t>https://www.pref.osaka.lg.jp/documents/99251/okbh_h1-40_eng.pdf</w:t>
        </w:r>
      </w:hyperlink>
      <w:r>
        <w:rPr>
          <w:rFonts w:ascii="UD デジタル 教科書体 NK-R" w:eastAsia="UD デジタル 教科書体 NK-R" w:hAnsi="HG丸ｺﾞｼｯｸM-PRO" w:hint="eastAsia"/>
        </w:rPr>
        <w:t xml:space="preserve"> </w:t>
      </w:r>
    </w:p>
    <w:p w14:paraId="78C1D460" w14:textId="77777777" w:rsidR="00307716" w:rsidRPr="000029BE" w:rsidRDefault="00307716" w:rsidP="00232D2C">
      <w:pPr>
        <w:ind w:leftChars="150" w:left="664" w:hangingChars="150" w:hanging="332"/>
        <w:rPr>
          <w:rFonts w:ascii="UD デジタル 教科書体 NK-R" w:eastAsia="UD デジタル 教科書体 NK-R" w:hAnsi="HG丸ｺﾞｼｯｸM-PRO"/>
        </w:rPr>
      </w:pPr>
    </w:p>
    <w:p w14:paraId="7CA0EE0B" w14:textId="4E26DA94" w:rsidR="00184579" w:rsidRPr="000029BE" w:rsidRDefault="00184579" w:rsidP="000029BE">
      <w:pPr>
        <w:pStyle w:val="ad"/>
        <w:numPr>
          <w:ilvl w:val="0"/>
          <w:numId w:val="12"/>
        </w:numPr>
        <w:ind w:leftChars="0"/>
        <w:rPr>
          <w:rFonts w:ascii="UD デジタル 教科書体 NK-R" w:eastAsia="UD デジタル 教科書体 NK-R" w:hAnsi="ＭＳ Ｐゴシック"/>
        </w:rPr>
      </w:pPr>
      <w:r w:rsidRPr="000029BE">
        <w:rPr>
          <w:rFonts w:ascii="UD デジタル 教科書体 NK-R" w:eastAsia="UD デジタル 教科書体 NK-R" w:hAnsi="ＭＳ Ｐゴシック" w:hint="eastAsia"/>
        </w:rPr>
        <w:t>（１）</w:t>
      </w:r>
      <w:bookmarkStart w:id="1" w:name="_Hlk225179026"/>
      <w:r w:rsidRPr="000029BE">
        <w:rPr>
          <w:rFonts w:ascii="UD デジタル 教科書体 NK-R" w:eastAsia="UD デジタル 教科書体 NK-R" w:hAnsi="ＭＳ Ｐゴシック" w:hint="eastAsia"/>
        </w:rPr>
        <w:t>で制作した</w:t>
      </w:r>
      <w:r w:rsidR="00C26832">
        <w:rPr>
          <w:rFonts w:ascii="UD デジタル 教科書体 NK-R" w:eastAsia="UD デジタル 教科書体 NK-R" w:hAnsi="ＭＳ Ｐゴシック" w:hint="eastAsia"/>
        </w:rPr>
        <w:t>ハンドブック</w:t>
      </w:r>
      <w:r w:rsidRPr="000029BE">
        <w:rPr>
          <w:rFonts w:ascii="UD デジタル 教科書体 NK-R" w:eastAsia="UD デジタル 教科書体 NK-R" w:hAnsi="ＭＳ Ｐゴシック" w:hint="eastAsia"/>
        </w:rPr>
        <w:t>のPDF</w:t>
      </w:r>
      <w:r w:rsidR="00C26832">
        <w:rPr>
          <w:rFonts w:ascii="UD デジタル 教科書体 NK-R" w:eastAsia="UD デジタル 教科書体 NK-R" w:hAnsi="ＭＳ Ｐゴシック" w:hint="eastAsia"/>
        </w:rPr>
        <w:t>ファイル</w:t>
      </w:r>
      <w:r w:rsidRPr="000029BE">
        <w:rPr>
          <w:rFonts w:ascii="UD デジタル 教科書体 NK-R" w:eastAsia="UD デジタル 教科書体 NK-R" w:hAnsi="ＭＳ Ｐゴシック" w:hint="eastAsia"/>
        </w:rPr>
        <w:t>等の制作</w:t>
      </w:r>
      <w:bookmarkEnd w:id="1"/>
    </w:p>
    <w:p w14:paraId="09FCA473" w14:textId="0DF08AA0" w:rsidR="008339BB" w:rsidRDefault="00ED2EBA" w:rsidP="00ED2EBA">
      <w:pPr>
        <w:ind w:left="794"/>
        <w:rPr>
          <w:rFonts w:ascii="UD デジタル 教科書体 NK-R" w:eastAsia="UD デジタル 教科書体 NK-R" w:hAnsi="ＭＳ Ｐゴシック"/>
        </w:rPr>
      </w:pPr>
      <w:r>
        <w:rPr>
          <w:rFonts w:ascii="UD デジタル 教科書体 NK-R" w:eastAsia="UD デジタル 教科書体 NK-R" w:hAnsi="ＭＳ Ｐゴシック" w:hint="eastAsia"/>
        </w:rPr>
        <w:t xml:space="preserve">　</w:t>
      </w:r>
      <w:bookmarkStart w:id="2" w:name="_Hlk225179045"/>
      <w:r w:rsidR="00184579" w:rsidRPr="000029BE">
        <w:rPr>
          <w:rFonts w:ascii="UD デジタル 教科書体 NK-R" w:eastAsia="UD デジタル 教科書体 NK-R" w:hAnsi="ＭＳ Ｐゴシック" w:hint="eastAsia"/>
        </w:rPr>
        <w:t>上記（１）により制作した</w:t>
      </w:r>
      <w:r w:rsidR="00C26832">
        <w:rPr>
          <w:rFonts w:ascii="UD デジタル 教科書体 NK-R" w:eastAsia="UD デジタル 教科書体 NK-R" w:hAnsi="ＭＳ Ｐゴシック" w:hint="eastAsia"/>
        </w:rPr>
        <w:t>ハンドブック</w:t>
      </w:r>
      <w:r w:rsidR="00184579" w:rsidRPr="000029BE">
        <w:rPr>
          <w:rFonts w:ascii="UD デジタル 教科書体 NK-R" w:eastAsia="UD デジタル 教科書体 NK-R" w:hAnsi="ＭＳ Ｐゴシック" w:hint="eastAsia"/>
        </w:rPr>
        <w:t>を</w:t>
      </w:r>
      <w:r w:rsidR="00987328">
        <w:rPr>
          <w:rFonts w:ascii="UD デジタル 教科書体 NK-R" w:eastAsia="UD デジタル 教科書体 NK-R" w:hAnsi="ＭＳ Ｐゴシック" w:hint="eastAsia"/>
        </w:rPr>
        <w:t>大阪府</w:t>
      </w:r>
      <w:r w:rsidR="00184579" w:rsidRPr="000029BE">
        <w:rPr>
          <w:rFonts w:ascii="UD デジタル 教科書体 NK-R" w:eastAsia="UD デジタル 教科書体 NK-R" w:hAnsi="ＭＳ Ｐゴシック" w:hint="eastAsia"/>
        </w:rPr>
        <w:t>ホームページでも掲載できるように、電子媒体で閲覧できるPDFファイルを制作</w:t>
      </w:r>
      <w:r w:rsidR="00304AEC">
        <w:rPr>
          <w:rFonts w:ascii="UD デジタル 教科書体 NK-R" w:eastAsia="UD デジタル 教科書体 NK-R" w:hAnsi="ＭＳ Ｐゴシック" w:hint="eastAsia"/>
        </w:rPr>
        <w:t>し、納品</w:t>
      </w:r>
      <w:r w:rsidR="00184579" w:rsidRPr="000029BE">
        <w:rPr>
          <w:rFonts w:ascii="UD デジタル 教科書体 NK-R" w:eastAsia="UD デジタル 教科書体 NK-R" w:hAnsi="ＭＳ Ｐゴシック" w:hint="eastAsia"/>
        </w:rPr>
        <w:t>する</w:t>
      </w:r>
      <w:bookmarkEnd w:id="2"/>
      <w:r w:rsidR="00184579" w:rsidRPr="000029BE">
        <w:rPr>
          <w:rFonts w:ascii="UD デジタル 教科書体 NK-R" w:eastAsia="UD デジタル 教科書体 NK-R" w:hAnsi="ＭＳ Ｐゴシック" w:hint="eastAsia"/>
        </w:rPr>
        <w:t>こと。なお、</w:t>
      </w:r>
      <w:r w:rsidR="00C26832">
        <w:rPr>
          <w:rFonts w:ascii="UD デジタル 教科書体 NK-R" w:eastAsia="UD デジタル 教科書体 NK-R" w:hAnsi="ＭＳ Ｐゴシック" w:hint="eastAsia"/>
        </w:rPr>
        <w:t>ハンドブック</w:t>
      </w:r>
      <w:r w:rsidR="00184579" w:rsidRPr="000029BE">
        <w:rPr>
          <w:rFonts w:ascii="UD デジタル 教科書体 NK-R" w:eastAsia="UD デジタル 教科書体 NK-R" w:hAnsi="ＭＳ Ｐゴシック" w:hint="eastAsia"/>
        </w:rPr>
        <w:t>に掲載した企業情報について、PDF</w:t>
      </w:r>
      <w:r w:rsidR="00C26832">
        <w:rPr>
          <w:rFonts w:ascii="UD デジタル 教科書体 NK-R" w:eastAsia="UD デジタル 教科書体 NK-R" w:hAnsi="ＭＳ Ｐゴシック" w:hint="eastAsia"/>
        </w:rPr>
        <w:t>ファイル</w:t>
      </w:r>
      <w:r w:rsidR="00184579" w:rsidRPr="000029BE">
        <w:rPr>
          <w:rFonts w:ascii="UD デジタル 教科書体 NK-R" w:eastAsia="UD デジタル 教科書体 NK-R" w:hAnsi="ＭＳ Ｐゴシック" w:hint="eastAsia"/>
        </w:rPr>
        <w:t>内にリンクを作成することで</w:t>
      </w:r>
      <w:r w:rsidR="008339BB" w:rsidRPr="000029BE">
        <w:rPr>
          <w:rFonts w:ascii="UD デジタル 教科書体 NK-R" w:eastAsia="UD デジタル 教科書体 NK-R" w:hAnsi="ＭＳ Ｐゴシック" w:hint="eastAsia"/>
        </w:rPr>
        <w:t>、</w:t>
      </w:r>
      <w:r w:rsidR="00184579" w:rsidRPr="000029BE">
        <w:rPr>
          <w:rFonts w:ascii="UD デジタル 教科書体 NK-R" w:eastAsia="UD デジタル 教科書体 NK-R" w:hAnsi="ＭＳ Ｐゴシック" w:hint="eastAsia"/>
        </w:rPr>
        <w:t>クリックすると</w:t>
      </w:r>
      <w:r w:rsidR="008339BB" w:rsidRPr="000029BE">
        <w:rPr>
          <w:rFonts w:ascii="UD デジタル 教科書体 NK-R" w:eastAsia="UD デジタル 教科書体 NK-R" w:hAnsi="ＭＳ Ｐゴシック" w:hint="eastAsia"/>
        </w:rPr>
        <w:t>掲載</w:t>
      </w:r>
      <w:r w:rsidR="00184579" w:rsidRPr="000029BE">
        <w:rPr>
          <w:rFonts w:ascii="UD デジタル 教科書体 NK-R" w:eastAsia="UD デジタル 教科書体 NK-R" w:hAnsi="ＭＳ Ｐゴシック" w:hint="eastAsia"/>
        </w:rPr>
        <w:t>企業のウェブサイトにアクセ</w:t>
      </w:r>
      <w:r w:rsidR="00184579" w:rsidRPr="000029BE">
        <w:rPr>
          <w:rFonts w:ascii="UD デジタル 教科書体 NK-R" w:eastAsia="UD デジタル 教科書体 NK-R" w:hAnsi="ＭＳ Ｐゴシック" w:hint="eastAsia"/>
        </w:rPr>
        <w:lastRenderedPageBreak/>
        <w:t>スできるなど</w:t>
      </w:r>
      <w:r w:rsidR="008339BB" w:rsidRPr="000029BE">
        <w:rPr>
          <w:rFonts w:ascii="UD デジタル 教科書体 NK-R" w:eastAsia="UD デジタル 教科書体 NK-R" w:hAnsi="ＭＳ Ｐゴシック" w:hint="eastAsia"/>
        </w:rPr>
        <w:t>汎用性の高いものにするための工夫を行うこと。</w:t>
      </w:r>
    </w:p>
    <w:p w14:paraId="6613B886" w14:textId="77777777" w:rsidR="00304AEC" w:rsidRPr="000029BE" w:rsidRDefault="00304AEC" w:rsidP="000029BE">
      <w:pPr>
        <w:ind w:left="794" w:firstLineChars="100" w:firstLine="221"/>
        <w:rPr>
          <w:rFonts w:ascii="UD デジタル 教科書体 NK-R" w:eastAsia="UD デジタル 教科書体 NK-R" w:hAnsi="HG丸ｺﾞｼｯｸM-PRO"/>
        </w:rPr>
      </w:pPr>
    </w:p>
    <w:p w14:paraId="332E626A" w14:textId="6002CB41" w:rsidR="00B17B69" w:rsidRPr="00304AEC" w:rsidRDefault="00184579" w:rsidP="00B17B69">
      <w:pPr>
        <w:pStyle w:val="ad"/>
        <w:numPr>
          <w:ilvl w:val="0"/>
          <w:numId w:val="12"/>
        </w:numPr>
        <w:ind w:leftChars="0"/>
        <w:rPr>
          <w:rFonts w:ascii="UD デジタル 教科書体 NK-R" w:eastAsia="UD デジタル 教科書体 NK-R" w:hAnsi="ＭＳ Ｐゴシック"/>
        </w:rPr>
      </w:pPr>
      <w:r w:rsidRPr="00304AEC">
        <w:rPr>
          <w:rFonts w:ascii="UD デジタル 教科書体 NK-R" w:eastAsia="UD デジタル 教科書体 NK-R" w:hAnsi="ＭＳ Ｐゴシック" w:hint="eastAsia"/>
        </w:rPr>
        <w:t>（１）で制作した</w:t>
      </w:r>
      <w:r w:rsidR="00C26832">
        <w:rPr>
          <w:rFonts w:ascii="UD デジタル 教科書体 NK-R" w:eastAsia="UD デジタル 教科書体 NK-R" w:hAnsi="ＭＳ Ｐゴシック" w:hint="eastAsia"/>
        </w:rPr>
        <w:t>ハンドブック</w:t>
      </w:r>
      <w:r w:rsidRPr="00304AEC">
        <w:rPr>
          <w:rFonts w:ascii="UD デジタル 教科書体 NK-R" w:eastAsia="UD デジタル 教科書体 NK-R" w:hAnsi="ＭＳ Ｐゴシック" w:hint="eastAsia"/>
        </w:rPr>
        <w:t>の配送</w:t>
      </w:r>
    </w:p>
    <w:p w14:paraId="362F6855" w14:textId="663C601E" w:rsidR="00232D2C" w:rsidRDefault="00ED2EBA" w:rsidP="00232D2C">
      <w:pPr>
        <w:pStyle w:val="ad"/>
        <w:ind w:leftChars="0" w:left="641"/>
        <w:rPr>
          <w:rFonts w:ascii="UD デジタル 教科書体 NK-R" w:eastAsia="UD デジタル 教科書体 NK-R" w:hAnsi="ＭＳ Ｐゴシック"/>
        </w:rPr>
      </w:pPr>
      <w:r>
        <w:rPr>
          <w:rFonts w:ascii="UD デジタル 教科書体 NK-R" w:eastAsia="UD デジタル 教科書体 NK-R" w:hAnsi="ＭＳ Ｐゴシック" w:hint="eastAsia"/>
        </w:rPr>
        <w:t xml:space="preserve">　</w:t>
      </w:r>
      <w:r w:rsidR="00B17B69" w:rsidRPr="00B17B69">
        <w:rPr>
          <w:rFonts w:ascii="UD デジタル 教科書体 NK-R" w:eastAsia="UD デジタル 教科書体 NK-R" w:hAnsi="ＭＳ Ｐゴシック" w:hint="eastAsia"/>
        </w:rPr>
        <w:t xml:space="preserve">　</w:t>
      </w:r>
      <w:r>
        <w:rPr>
          <w:rFonts w:ascii="UD デジタル 教科書体 NK-R" w:eastAsia="UD デジタル 教科書体 NK-R" w:hAnsi="ＭＳ Ｐゴシック" w:hint="eastAsia"/>
        </w:rPr>
        <w:t>制作した</w:t>
      </w:r>
      <w:r w:rsidR="00C26832">
        <w:rPr>
          <w:rFonts w:ascii="UD デジタル 教科書体 NK-R" w:eastAsia="UD デジタル 教科書体 NK-R" w:hAnsi="ＭＳ Ｐゴシック" w:hint="eastAsia"/>
        </w:rPr>
        <w:t>ハンドブック</w:t>
      </w:r>
      <w:r w:rsidR="0088248E" w:rsidRPr="00B17B69">
        <w:rPr>
          <w:rFonts w:ascii="UD デジタル 教科書体 NK-R" w:eastAsia="UD デジタル 教科書体 NK-R" w:hAnsi="ＭＳ Ｐゴシック" w:hint="eastAsia"/>
        </w:rPr>
        <w:t>は海外政府機関等に向けて配布を行うこと</w:t>
      </w:r>
      <w:r w:rsidR="00250B7E">
        <w:rPr>
          <w:rFonts w:ascii="UD デジタル 教科書体 NK-R" w:eastAsia="UD デジタル 教科書体 NK-R" w:hAnsi="ＭＳ Ｐゴシック" w:hint="eastAsia"/>
        </w:rPr>
        <w:t>。</w:t>
      </w:r>
    </w:p>
    <w:p w14:paraId="314A253A" w14:textId="4C439B38" w:rsidR="00311F9A" w:rsidRDefault="00232D2C" w:rsidP="00232D2C">
      <w:pPr>
        <w:pStyle w:val="ad"/>
        <w:ind w:leftChars="150" w:left="332"/>
        <w:rPr>
          <w:rFonts w:ascii="UD デジタル 教科書体 NK-R" w:eastAsia="UD デジタル 教科書体 NK-R" w:hAnsi="HG丸ｺﾞｼｯｸM-PRO"/>
        </w:rPr>
      </w:pPr>
      <w:r>
        <w:rPr>
          <w:rFonts w:ascii="UD デジタル 教科書体 NK-R" w:eastAsia="UD デジタル 教科書体 NK-R" w:hAnsi="ＭＳ Ｐゴシック"/>
        </w:rPr>
        <w:t xml:space="preserve"> </w:t>
      </w:r>
      <w:r>
        <w:rPr>
          <w:rFonts w:ascii="UD デジタル 教科書体 NK-R" w:eastAsia="UD デジタル 教科書体 NK-R" w:hAnsi="ＭＳ Ｐゴシック" w:hint="eastAsia"/>
        </w:rPr>
        <w:t xml:space="preserve">　　</w:t>
      </w:r>
      <w:r w:rsidR="008339BB" w:rsidRPr="000029BE">
        <w:rPr>
          <w:rFonts w:ascii="UD デジタル 教科書体 NK-R" w:eastAsia="UD デジタル 教科書体 NK-R" w:hAnsi="HG丸ｺﾞｼｯｸM-PRO" w:hint="eastAsia"/>
        </w:rPr>
        <w:t>〇　配布対象：海外政府機関、海外経済団体、海外企業等</w:t>
      </w:r>
      <w:r w:rsidR="00126AA5">
        <w:rPr>
          <w:rFonts w:ascii="UD デジタル 教科書体 NK-R" w:eastAsia="UD デジタル 教科書体 NK-R" w:hAnsi="HG丸ｺﾞｼｯｸM-PRO" w:hint="eastAsia"/>
        </w:rPr>
        <w:t>（</w:t>
      </w:r>
      <w:r w:rsidR="00126AA5" w:rsidRPr="00832C35">
        <w:rPr>
          <w:rFonts w:ascii="UD デジタル 教科書体 NK-R" w:eastAsia="UD デジタル 教科書体 NK-R" w:hAnsi="HG丸ｺﾞｼｯｸM-PRO" w:hint="eastAsia"/>
        </w:rPr>
        <w:t>約</w:t>
      </w:r>
      <w:r w:rsidR="000310CE" w:rsidRPr="00832C35">
        <w:rPr>
          <w:rFonts w:ascii="UD デジタル 教科書体 NK-R" w:eastAsia="UD デジタル 教科書体 NK-R" w:hAnsi="HG丸ｺﾞｼｯｸM-PRO" w:hint="eastAsia"/>
        </w:rPr>
        <w:t>２００</w:t>
      </w:r>
      <w:r w:rsidR="00126AA5" w:rsidRPr="00832C35">
        <w:rPr>
          <w:rFonts w:ascii="UD デジタル 教科書体 NK-R" w:eastAsia="UD デジタル 教科書体 NK-R" w:hAnsi="HG丸ｺﾞｼｯｸM-PRO" w:hint="eastAsia"/>
        </w:rPr>
        <w:t>か所</w:t>
      </w:r>
      <w:r w:rsidR="00126AA5">
        <w:rPr>
          <w:rFonts w:ascii="UD デジタル 教科書体 NK-R" w:eastAsia="UD デジタル 教科書体 NK-R" w:hAnsi="HG丸ｺﾞｼｯｸM-PRO" w:hint="eastAsia"/>
        </w:rPr>
        <w:t>）</w:t>
      </w:r>
    </w:p>
    <w:p w14:paraId="52086819" w14:textId="53DA2238" w:rsidR="00232D2C" w:rsidRDefault="00311F9A" w:rsidP="00232D2C">
      <w:pPr>
        <w:pStyle w:val="ad"/>
        <w:ind w:leftChars="150" w:left="332"/>
        <w:rPr>
          <w:rFonts w:ascii="UD デジタル 教科書体 NK-R" w:eastAsia="UD デジタル 教科書体 NK-R" w:hAnsi="ＭＳ Ｐゴシック"/>
        </w:rPr>
      </w:pPr>
      <w:r>
        <w:rPr>
          <w:rFonts w:ascii="UD デジタル 教科書体 NK-R" w:eastAsia="UD デジタル 教科書体 NK-R" w:hAnsi="HG丸ｺﾞｼｯｸM-PRO" w:hint="eastAsia"/>
        </w:rPr>
        <w:t xml:space="preserve">　　　　　　※別途リストを作成すること。</w:t>
      </w:r>
    </w:p>
    <w:p w14:paraId="7261472F" w14:textId="5E16AC91" w:rsidR="008339BB" w:rsidRDefault="00232D2C" w:rsidP="00232D2C">
      <w:pPr>
        <w:pStyle w:val="ad"/>
        <w:ind w:leftChars="150" w:left="332"/>
        <w:rPr>
          <w:rFonts w:ascii="UD デジタル 教科書体 NK-R" w:eastAsia="UD デジタル 教科書体 NK-R" w:hAnsi="HG丸ｺﾞｼｯｸM-PRO"/>
        </w:rPr>
      </w:pPr>
      <w:r>
        <w:rPr>
          <w:rFonts w:ascii="UD デジタル 教科書体 NK-R" w:eastAsia="UD デジタル 教科書体 NK-R" w:hAnsi="ＭＳ Ｐゴシック" w:hint="eastAsia"/>
        </w:rPr>
        <w:t xml:space="preserve">　　　</w:t>
      </w:r>
      <w:bookmarkStart w:id="3" w:name="_Hlk229572101"/>
      <w:r w:rsidR="008339BB" w:rsidRPr="000029BE">
        <w:rPr>
          <w:rFonts w:ascii="UD デジタル 教科書体 NK-R" w:eastAsia="UD デジタル 教科書体 NK-R" w:hAnsi="HG丸ｺﾞｼｯｸM-PRO" w:hint="eastAsia"/>
        </w:rPr>
        <w:t>〇</w:t>
      </w:r>
      <w:bookmarkEnd w:id="3"/>
      <w:r w:rsidR="008339BB" w:rsidRPr="000029BE">
        <w:rPr>
          <w:rFonts w:ascii="UD デジタル 教科書体 NK-R" w:eastAsia="UD デジタル 教科書体 NK-R" w:hAnsi="HG丸ｺﾞｼｯｸM-PRO" w:hint="eastAsia"/>
        </w:rPr>
        <w:t xml:space="preserve">　配布対象への配布（必要部数：英語１,500冊、日本語500冊、中国語200冊）</w:t>
      </w:r>
    </w:p>
    <w:p w14:paraId="683646FD" w14:textId="045FC66A" w:rsidR="00126AA5" w:rsidRPr="00304AEC" w:rsidRDefault="00E7535E" w:rsidP="00E7535E">
      <w:pPr>
        <w:spacing w:line="300" w:lineRule="exact"/>
        <w:ind w:left="996" w:hangingChars="450" w:hanging="996"/>
        <w:rPr>
          <w:rFonts w:ascii="UD デジタル 教科書体 NK-R" w:eastAsia="UD デジタル 教科書体 NK-R" w:hAnsi="HG丸ｺﾞｼｯｸM-PRO"/>
          <w:szCs w:val="21"/>
        </w:rPr>
      </w:pPr>
      <w:r>
        <w:rPr>
          <w:rFonts w:ascii="UD デジタル 教科書体 NK-R" w:eastAsia="UD デジタル 教科書体 NK-R" w:hAnsi="HG丸ｺﾞｼｯｸM-PRO" w:hint="eastAsia"/>
          <w:szCs w:val="21"/>
        </w:rPr>
        <w:t xml:space="preserve">　　　　　　</w:t>
      </w:r>
      <w:r w:rsidRPr="00E7535E">
        <w:rPr>
          <w:rFonts w:ascii="UD デジタル 教科書体 NK-R" w:eastAsia="UD デジタル 教科書体 NK-R" w:hAnsi="HG丸ｺﾞｼｯｸM-PRO" w:hint="eastAsia"/>
          <w:szCs w:val="21"/>
        </w:rPr>
        <w:t>〇</w:t>
      </w:r>
      <w:r w:rsidR="00126AA5">
        <w:rPr>
          <w:rFonts w:ascii="UD デジタル 教科書体 NK-R" w:eastAsia="UD デジタル 教科書体 NK-R" w:hAnsi="HG丸ｺﾞｼｯｸM-PRO" w:hint="eastAsia"/>
          <w:szCs w:val="21"/>
        </w:rPr>
        <w:t xml:space="preserve">　</w:t>
      </w:r>
      <w:r w:rsidR="00307716">
        <w:rPr>
          <w:rFonts w:ascii="UD デジタル 教科書体 NK-R" w:eastAsia="UD デジタル 教科書体 NK-R" w:hAnsi="HG丸ｺﾞｼｯｸM-PRO" w:hint="eastAsia"/>
          <w:szCs w:val="21"/>
        </w:rPr>
        <w:t>大阪府が作成した</w:t>
      </w:r>
      <w:r w:rsidR="00126AA5">
        <w:rPr>
          <w:rFonts w:ascii="UD デジタル 教科書体 NK-R" w:eastAsia="UD デジタル 教科書体 NK-R" w:hAnsi="HG丸ｺﾞｼｯｸM-PRO" w:hint="eastAsia"/>
          <w:szCs w:val="21"/>
        </w:rPr>
        <w:t>広報チラシ４種類</w:t>
      </w:r>
      <w:r w:rsidR="0060445E">
        <w:rPr>
          <w:rFonts w:ascii="UD デジタル 教科書体 NK-R" w:eastAsia="UD デジタル 教科書体 NK-R" w:hAnsi="HG丸ｺﾞｼｯｸM-PRO" w:hint="eastAsia"/>
          <w:szCs w:val="21"/>
        </w:rPr>
        <w:t>程度</w:t>
      </w:r>
      <w:r w:rsidR="00126AA5">
        <w:rPr>
          <w:rFonts w:ascii="UD デジタル 教科書体 NK-R" w:eastAsia="UD デジタル 教科書体 NK-R" w:hAnsi="HG丸ｺﾞｼｯｸM-PRO" w:hint="eastAsia"/>
          <w:szCs w:val="21"/>
        </w:rPr>
        <w:t>（送付先ごとに英語２部、日本語２部）も配送時に同封すること。</w:t>
      </w:r>
      <w:r w:rsidR="00933E67">
        <w:rPr>
          <w:rFonts w:ascii="UD デジタル 教科書体 NK-R" w:eastAsia="UD デジタル 教科書体 NK-R" w:hAnsi="HG丸ｺﾞｼｯｸM-PRO" w:hint="eastAsia"/>
          <w:szCs w:val="21"/>
        </w:rPr>
        <w:t xml:space="preserve">　</w:t>
      </w:r>
      <w:r w:rsidR="00126AA5">
        <w:rPr>
          <w:rFonts w:ascii="UD デジタル 教科書体 NK-R" w:eastAsia="UD デジタル 教科書体 NK-R" w:hAnsi="HG丸ｺﾞｼｯｸM-PRO" w:hint="eastAsia"/>
          <w:szCs w:val="21"/>
        </w:rPr>
        <w:t>※大阪府からPDF</w:t>
      </w:r>
      <w:r w:rsidR="00C26832">
        <w:rPr>
          <w:rFonts w:ascii="UD デジタル 教科書体 NK-R" w:eastAsia="UD デジタル 教科書体 NK-R" w:hAnsi="HG丸ｺﾞｼｯｸM-PRO" w:hint="eastAsia"/>
          <w:szCs w:val="21"/>
        </w:rPr>
        <w:t>ファイル</w:t>
      </w:r>
      <w:r w:rsidR="00126AA5">
        <w:rPr>
          <w:rFonts w:ascii="UD デジタル 教科書体 NK-R" w:eastAsia="UD デジタル 教科書体 NK-R" w:hAnsi="HG丸ｺﾞｼｯｸM-PRO" w:hint="eastAsia"/>
          <w:szCs w:val="21"/>
        </w:rPr>
        <w:t>を送付するので、印刷すること</w:t>
      </w:r>
    </w:p>
    <w:p w14:paraId="26E71F34" w14:textId="77777777" w:rsidR="00304AEC" w:rsidRPr="00311F9A" w:rsidRDefault="00304AEC" w:rsidP="00E00B16">
      <w:pPr>
        <w:pStyle w:val="ad"/>
        <w:ind w:leftChars="150" w:left="332" w:firstLineChars="150" w:firstLine="332"/>
        <w:rPr>
          <w:rFonts w:ascii="UD デジタル 教科書体 NK-R" w:eastAsia="UD デジタル 教科書体 NK-R" w:hAnsi="ＭＳ Ｐゴシック"/>
          <w:highlight w:val="yellow"/>
        </w:rPr>
      </w:pPr>
    </w:p>
    <w:p w14:paraId="29D8AD1E" w14:textId="7D0F6DD8" w:rsidR="00987328" w:rsidRDefault="00184579" w:rsidP="00987328">
      <w:pPr>
        <w:pStyle w:val="ad"/>
        <w:numPr>
          <w:ilvl w:val="0"/>
          <w:numId w:val="12"/>
        </w:numPr>
        <w:ind w:leftChars="0"/>
        <w:rPr>
          <w:rFonts w:ascii="UD デジタル 教科書体 NK-R" w:eastAsia="UD デジタル 教科書体 NK-R" w:hAnsi="ＭＳ Ｐゴシック"/>
        </w:rPr>
      </w:pPr>
      <w:r w:rsidRPr="00E55110">
        <w:rPr>
          <w:rFonts w:ascii="UD デジタル 教科書体 NK-R" w:eastAsia="UD デジタル 教科書体 NK-R" w:hAnsi="ＭＳ Ｐゴシック" w:hint="eastAsia"/>
        </w:rPr>
        <w:t>（</w:t>
      </w:r>
      <w:r w:rsidR="00E867E8">
        <w:rPr>
          <w:rFonts w:ascii="UD デジタル 教科書体 NK-R" w:eastAsia="UD デジタル 教科書体 NK-R" w:hAnsi="ＭＳ Ｐゴシック" w:hint="eastAsia"/>
        </w:rPr>
        <w:t>２</w:t>
      </w:r>
      <w:r w:rsidRPr="00E55110">
        <w:rPr>
          <w:rFonts w:ascii="UD デジタル 教科書体 NK-R" w:eastAsia="UD デジタル 教科書体 NK-R" w:hAnsi="ＭＳ Ｐゴシック" w:hint="eastAsia"/>
        </w:rPr>
        <w:t>）</w:t>
      </w:r>
      <w:bookmarkStart w:id="4" w:name="_Hlk225417812"/>
      <w:r w:rsidRPr="00E55110">
        <w:rPr>
          <w:rFonts w:ascii="UD デジタル 教科書体 NK-R" w:eastAsia="UD デジタル 教科書体 NK-R" w:hAnsi="ＭＳ Ｐゴシック" w:hint="eastAsia"/>
        </w:rPr>
        <w:t>で制作した</w:t>
      </w:r>
      <w:r w:rsidR="00C26832">
        <w:rPr>
          <w:rFonts w:ascii="UD デジタル 教科書体 NK-R" w:eastAsia="UD デジタル 教科書体 NK-R" w:hAnsi="ＭＳ Ｐゴシック" w:hint="eastAsia"/>
        </w:rPr>
        <w:t>ハンドブック</w:t>
      </w:r>
      <w:r w:rsidR="00E867E8">
        <w:rPr>
          <w:rFonts w:ascii="UD デジタル 教科書体 NK-R" w:eastAsia="UD デジタル 教科書体 NK-R" w:hAnsi="ＭＳ Ｐゴシック" w:hint="eastAsia"/>
        </w:rPr>
        <w:t>（</w:t>
      </w:r>
      <w:r w:rsidR="00987328">
        <w:rPr>
          <w:rFonts w:ascii="UD デジタル 教科書体 NK-R" w:eastAsia="UD デジタル 教科書体 NK-R" w:hAnsi="ＭＳ Ｐゴシック" w:hint="eastAsia"/>
        </w:rPr>
        <w:t>PDF</w:t>
      </w:r>
      <w:r w:rsidR="00C26832">
        <w:rPr>
          <w:rFonts w:ascii="UD デジタル 教科書体 NK-R" w:eastAsia="UD デジタル 教科書体 NK-R" w:hAnsi="ＭＳ Ｐゴシック" w:hint="eastAsia"/>
        </w:rPr>
        <w:t>ファイル</w:t>
      </w:r>
      <w:r w:rsidR="00987328">
        <w:rPr>
          <w:rFonts w:ascii="UD デジタル 教科書体 NK-R" w:eastAsia="UD デジタル 教科書体 NK-R" w:hAnsi="ＭＳ Ｐゴシック" w:hint="eastAsia"/>
        </w:rPr>
        <w:t>）及び大阪府ホームページ</w:t>
      </w:r>
      <w:r w:rsidRPr="00E55110">
        <w:rPr>
          <w:rFonts w:ascii="UD デジタル 教科書体 NK-R" w:eastAsia="UD デジタル 教科書体 NK-R" w:hAnsi="ＭＳ Ｐゴシック" w:hint="eastAsia"/>
        </w:rPr>
        <w:t>の海外プレスリリース</w:t>
      </w:r>
    </w:p>
    <w:p w14:paraId="1D25F477" w14:textId="1A2B43FD" w:rsidR="00E867E8" w:rsidRDefault="00E867E8" w:rsidP="00E867E8">
      <w:pPr>
        <w:pStyle w:val="ad"/>
        <w:ind w:leftChars="0" w:left="641"/>
        <w:rPr>
          <w:rFonts w:ascii="UD デジタル 教科書体 NK-R" w:eastAsia="UD デジタル 教科書体 NK-R" w:hAnsi="ＭＳ Ｐゴシック"/>
        </w:rPr>
      </w:pPr>
      <w:r>
        <w:rPr>
          <w:rFonts w:ascii="UD デジタル 教科書体 NK-R" w:eastAsia="UD デジタル 教科書体 NK-R" w:hAnsi="ＭＳ Ｐゴシック" w:hint="eastAsia"/>
        </w:rPr>
        <w:t>海外メディアを活用し、（２）で</w:t>
      </w:r>
      <w:r w:rsidR="00987328" w:rsidRPr="00E55110">
        <w:rPr>
          <w:rFonts w:ascii="UD デジタル 教科書体 NK-R" w:eastAsia="UD デジタル 教科書体 NK-R" w:hAnsi="ＭＳ Ｐゴシック" w:hint="eastAsia"/>
        </w:rPr>
        <w:t>制作した</w:t>
      </w:r>
      <w:r w:rsidR="00C26832">
        <w:rPr>
          <w:rFonts w:ascii="UD デジタル 教科書体 NK-R" w:eastAsia="UD デジタル 教科書体 NK-R" w:hAnsi="ＭＳ Ｐゴシック" w:hint="eastAsia"/>
        </w:rPr>
        <w:t>ハンドブック</w:t>
      </w:r>
      <w:r w:rsidR="00987328">
        <w:rPr>
          <w:rFonts w:ascii="UD デジタル 教科書体 NK-R" w:eastAsia="UD デジタル 教科書体 NK-R" w:hAnsi="ＭＳ Ｐゴシック" w:hint="eastAsia"/>
        </w:rPr>
        <w:t>（PDF</w:t>
      </w:r>
      <w:r w:rsidR="00C26832">
        <w:rPr>
          <w:rFonts w:ascii="UD デジタル 教科書体 NK-R" w:eastAsia="UD デジタル 教科書体 NK-R" w:hAnsi="ＭＳ Ｐゴシック" w:hint="eastAsia"/>
        </w:rPr>
        <w:t>ファイル</w:t>
      </w:r>
      <w:r w:rsidR="00987328">
        <w:rPr>
          <w:rFonts w:ascii="UD デジタル 教科書体 NK-R" w:eastAsia="UD デジタル 教科書体 NK-R" w:hAnsi="ＭＳ Ｐゴシック" w:hint="eastAsia"/>
        </w:rPr>
        <w:t>）及び大阪府ホームページ</w:t>
      </w:r>
      <w:r>
        <w:rPr>
          <w:rFonts w:ascii="UD デジタル 教科書体 NK-R" w:eastAsia="UD デジタル 教科書体 NK-R" w:hAnsi="ＭＳ Ｐゴシック" w:hint="eastAsia"/>
        </w:rPr>
        <w:t>を、広く</w:t>
      </w:r>
      <w:r w:rsidR="00987328" w:rsidRPr="00E55110">
        <w:rPr>
          <w:rFonts w:ascii="UD デジタル 教科書体 NK-R" w:eastAsia="UD デジタル 教科書体 NK-R" w:hAnsi="ＭＳ Ｐゴシック" w:hint="eastAsia"/>
        </w:rPr>
        <w:t>海外</w:t>
      </w:r>
      <w:r>
        <w:rPr>
          <w:rFonts w:ascii="UD デジタル 教科書体 NK-R" w:eastAsia="UD デジタル 教科書体 NK-R" w:hAnsi="ＭＳ Ｐゴシック" w:hint="eastAsia"/>
        </w:rPr>
        <w:t>企業等へ発信する</w:t>
      </w:r>
      <w:bookmarkEnd w:id="4"/>
      <w:r>
        <w:rPr>
          <w:rFonts w:ascii="UD デジタル 教科書体 NK-R" w:eastAsia="UD デジタル 教科書体 NK-R" w:hAnsi="ＭＳ Ｐゴシック" w:hint="eastAsia"/>
        </w:rPr>
        <w:t>こと。</w:t>
      </w:r>
    </w:p>
    <w:p w14:paraId="7D23A66E" w14:textId="53053881" w:rsidR="00E867E8" w:rsidRPr="00E867E8" w:rsidRDefault="00E867E8" w:rsidP="000310CE">
      <w:pPr>
        <w:pStyle w:val="ad"/>
        <w:ind w:leftChars="0" w:left="641"/>
        <w:rPr>
          <w:rFonts w:ascii="UD デジタル 教科書体 NK-R" w:eastAsia="UD デジタル 教科書体 NK-R" w:hAnsi="ＭＳ Ｐゴシック"/>
        </w:rPr>
      </w:pPr>
      <w:r w:rsidRPr="00E867E8">
        <w:rPr>
          <w:rFonts w:ascii="UD デジタル 教科書体 NK-R" w:eastAsia="UD デジタル 教科書体 NK-R" w:hAnsi="ＭＳ Ｐゴシック" w:hint="eastAsia"/>
        </w:rPr>
        <w:t>○</w:t>
      </w:r>
      <w:r>
        <w:rPr>
          <w:rFonts w:ascii="UD デジタル 教科書体 NK-R" w:eastAsia="UD デジタル 教科書体 NK-R" w:hAnsi="ＭＳ Ｐゴシック" w:hint="eastAsia"/>
        </w:rPr>
        <w:t xml:space="preserve"> </w:t>
      </w:r>
      <w:r w:rsidRPr="00E867E8">
        <w:rPr>
          <w:rFonts w:ascii="UD デジタル 教科書体 NK-R" w:eastAsia="UD デジタル 教科書体 NK-R" w:hAnsi="ＭＳ Ｐゴシック" w:hint="eastAsia"/>
        </w:rPr>
        <w:t>英訳</w:t>
      </w:r>
      <w:r w:rsidR="00E00B16">
        <w:rPr>
          <w:rFonts w:ascii="UD デジタル 教科書体 NK-R" w:eastAsia="UD デジタル 教科書体 NK-R" w:hAnsi="ＭＳ Ｐゴシック" w:hint="eastAsia"/>
        </w:rPr>
        <w:t>・中訳</w:t>
      </w:r>
      <w:r w:rsidRPr="00E867E8">
        <w:rPr>
          <w:rFonts w:ascii="UD デジタル 教科書体 NK-R" w:eastAsia="UD デジタル 教科書体 NK-R" w:hAnsi="ＭＳ Ｐゴシック" w:hint="eastAsia"/>
        </w:rPr>
        <w:t>については、ネイティブチェックを行う等自然な英語</w:t>
      </w:r>
      <w:r w:rsidR="00E00B16">
        <w:rPr>
          <w:rFonts w:ascii="UD デジタル 教科書体 NK-R" w:eastAsia="UD デジタル 教科書体 NK-R" w:hAnsi="ＭＳ Ｐゴシック" w:hint="eastAsia"/>
        </w:rPr>
        <w:t>・中国語</w:t>
      </w:r>
      <w:r w:rsidRPr="00E867E8">
        <w:rPr>
          <w:rFonts w:ascii="UD デジタル 教科書体 NK-R" w:eastAsia="UD デジタル 教科書体 NK-R" w:hAnsi="ＭＳ Ｐゴシック" w:hint="eastAsia"/>
        </w:rPr>
        <w:t>になるようにすること。</w:t>
      </w:r>
    </w:p>
    <w:p w14:paraId="3AFFD5E8" w14:textId="0AB3A6D2" w:rsidR="00E867E8" w:rsidRPr="00E867E8" w:rsidRDefault="00E867E8" w:rsidP="000310CE">
      <w:pPr>
        <w:pStyle w:val="ad"/>
        <w:ind w:leftChars="0" w:left="641"/>
        <w:rPr>
          <w:rFonts w:ascii="UD デジタル 教科書体 NK-R" w:eastAsia="UD デジタル 教科書体 NK-R" w:hAnsi="ＭＳ Ｐゴシック"/>
        </w:rPr>
      </w:pPr>
      <w:r w:rsidRPr="00E867E8">
        <w:rPr>
          <w:rFonts w:ascii="UD デジタル 教科書体 NK-R" w:eastAsia="UD デジタル 教科書体 NK-R" w:hAnsi="ＭＳ Ｐゴシック" w:hint="eastAsia"/>
        </w:rPr>
        <w:t>○</w:t>
      </w:r>
      <w:r>
        <w:rPr>
          <w:rFonts w:ascii="UD デジタル 教科書体 NK-R" w:eastAsia="UD デジタル 教科書体 NK-R" w:hAnsi="ＭＳ Ｐゴシック" w:hint="eastAsia"/>
        </w:rPr>
        <w:t xml:space="preserve"> </w:t>
      </w:r>
      <w:r w:rsidRPr="00E867E8">
        <w:rPr>
          <w:rFonts w:ascii="UD デジタル 教科書体 NK-R" w:eastAsia="UD デジタル 教科書体 NK-R" w:hAnsi="ＭＳ Ｐゴシック" w:hint="eastAsia"/>
        </w:rPr>
        <w:t>海外</w:t>
      </w:r>
      <w:r w:rsidR="00C26832">
        <w:rPr>
          <w:rFonts w:ascii="UD デジタル 教科書体 NK-R" w:eastAsia="UD デジタル 教科書体 NK-R" w:hAnsi="ＭＳ Ｐゴシック" w:hint="eastAsia"/>
        </w:rPr>
        <w:t>企業等</w:t>
      </w:r>
      <w:r w:rsidRPr="00E867E8">
        <w:rPr>
          <w:rFonts w:ascii="UD デジタル 教科書体 NK-R" w:eastAsia="UD デジタル 教科書体 NK-R" w:hAnsi="ＭＳ Ｐゴシック" w:hint="eastAsia"/>
        </w:rPr>
        <w:t>がわかりやすい内容にすること。</w:t>
      </w:r>
    </w:p>
    <w:p w14:paraId="1BA561B8" w14:textId="2913775E" w:rsidR="00987328" w:rsidRPr="00987328" w:rsidRDefault="00E867E8" w:rsidP="000310CE">
      <w:pPr>
        <w:pStyle w:val="ad"/>
        <w:ind w:leftChars="0" w:left="641"/>
        <w:rPr>
          <w:rFonts w:ascii="UD デジタル 教科書体 NK-R" w:eastAsia="UD デジタル 教科書体 NK-R" w:hAnsi="ＭＳ Ｐゴシック"/>
        </w:rPr>
      </w:pPr>
      <w:r>
        <w:rPr>
          <w:rFonts w:ascii="UD デジタル 教科書体 NK-R" w:eastAsia="UD デジタル 教科書体 NK-R" w:hAnsi="ＭＳ Ｐゴシック" w:hint="eastAsia"/>
        </w:rPr>
        <w:t xml:space="preserve">○ </w:t>
      </w:r>
      <w:r w:rsidR="00987328" w:rsidRPr="00987328">
        <w:rPr>
          <w:rFonts w:ascii="UD デジタル 教科書体 NK-R" w:eastAsia="UD デジタル 教科書体 NK-R" w:hAnsi="ＭＳ Ｐゴシック" w:hint="eastAsia"/>
        </w:rPr>
        <w:t>配信にあたり、内容や構成は</w:t>
      </w:r>
      <w:r w:rsidR="00C26832">
        <w:rPr>
          <w:rFonts w:ascii="UD デジタル 教科書体 NK-R" w:eastAsia="UD デジタル 教科書体 NK-R" w:hAnsi="ＭＳ Ｐゴシック" w:hint="eastAsia"/>
        </w:rPr>
        <w:t>大阪府</w:t>
      </w:r>
      <w:r w:rsidR="00987328" w:rsidRPr="00987328">
        <w:rPr>
          <w:rFonts w:ascii="UD デジタル 教科書体 NK-R" w:eastAsia="UD デジタル 教科書体 NK-R" w:hAnsi="ＭＳ Ｐゴシック" w:hint="eastAsia"/>
        </w:rPr>
        <w:t>と協議・調整を行うこと。</w:t>
      </w:r>
    </w:p>
    <w:p w14:paraId="1083D527" w14:textId="701CE5B3" w:rsidR="00987328" w:rsidRDefault="00C26CEE" w:rsidP="00987328">
      <w:pPr>
        <w:pStyle w:val="ad"/>
        <w:ind w:leftChars="0" w:left="581"/>
        <w:rPr>
          <w:rFonts w:ascii="UD デジタル 教科書体 NK-R" w:eastAsia="UD デジタル 教科書体 NK-R" w:hAnsi="ＭＳ Ｐゴシック"/>
          <w:szCs w:val="21"/>
        </w:rPr>
      </w:pPr>
      <w:r w:rsidRPr="000029BE">
        <w:rPr>
          <w:rFonts w:ascii="UD デジタル 教科書体 NK-R" w:eastAsia="UD デジタル 教科書体 NK-R" w:hAnsi="HG丸ｺﾞｼｯｸM-PRO" w:hint="eastAsia"/>
          <w:noProof/>
          <w:szCs w:val="21"/>
        </w:rPr>
        <mc:AlternateContent>
          <mc:Choice Requires="wps">
            <w:drawing>
              <wp:anchor distT="0" distB="0" distL="114300" distR="114300" simplePos="0" relativeHeight="251663360" behindDoc="0" locked="0" layoutInCell="1" allowOverlap="1" wp14:anchorId="70ECF6D5" wp14:editId="2E3EF8A2">
                <wp:simplePos x="0" y="0"/>
                <wp:positionH relativeFrom="margin">
                  <wp:posOffset>87782</wp:posOffset>
                </wp:positionH>
                <wp:positionV relativeFrom="paragraph">
                  <wp:posOffset>205410</wp:posOffset>
                </wp:positionV>
                <wp:extent cx="5876925" cy="4828032"/>
                <wp:effectExtent l="0" t="0" r="28575" b="10795"/>
                <wp:wrapNone/>
                <wp:docPr id="3" name="テキスト ボックス 3"/>
                <wp:cNvGraphicFramePr/>
                <a:graphic xmlns:a="http://schemas.openxmlformats.org/drawingml/2006/main">
                  <a:graphicData uri="http://schemas.microsoft.com/office/word/2010/wordprocessingShape">
                    <wps:wsp>
                      <wps:cNvSpPr txBox="1"/>
                      <wps:spPr>
                        <a:xfrm>
                          <a:off x="0" y="0"/>
                          <a:ext cx="5876925" cy="4828032"/>
                        </a:xfrm>
                        <a:prstGeom prst="rect">
                          <a:avLst/>
                        </a:prstGeom>
                        <a:solidFill>
                          <a:sysClr val="window" lastClr="FFFFFF"/>
                        </a:solidFill>
                        <a:ln w="12700">
                          <a:solidFill>
                            <a:prstClr val="black"/>
                          </a:solidFill>
                          <a:prstDash val="sysDash"/>
                        </a:ln>
                      </wps:spPr>
                      <wps:txbx>
                        <w:txbxContent>
                          <w:p w14:paraId="02EA3E1C" w14:textId="77777777" w:rsidR="00C26CEE" w:rsidRPr="00F531FD" w:rsidRDefault="00C26CEE" w:rsidP="00C26CEE">
                            <w:pPr>
                              <w:spacing w:line="320" w:lineRule="exact"/>
                              <w:rPr>
                                <w:rFonts w:ascii="UD デジタル 教科書体 NK-R" w:eastAsia="UD デジタル 教科書体 NK-R" w:hAnsi="HG丸ｺﾞｼｯｸM-PRO"/>
                                <w:szCs w:val="21"/>
                              </w:rPr>
                            </w:pPr>
                            <w:r w:rsidRPr="00F531FD">
                              <w:rPr>
                                <w:rFonts w:ascii="UD デジタル 教科書体 NK-R" w:eastAsia="UD デジタル 教科書体 NK-R" w:hAnsi="HG丸ｺﾞｼｯｸM-PRO" w:hint="eastAsia"/>
                                <w:b/>
                                <w:bCs/>
                                <w:szCs w:val="21"/>
                              </w:rPr>
                              <w:t>〔提案</w:t>
                            </w:r>
                            <w:r>
                              <w:rPr>
                                <w:rFonts w:ascii="UD デジタル 教科書体 NK-R" w:eastAsia="UD デジタル 教科書体 NK-R" w:hAnsi="HG丸ｺﾞｼｯｸM-PRO" w:hint="eastAsia"/>
                                <w:b/>
                                <w:bCs/>
                                <w:szCs w:val="21"/>
                              </w:rPr>
                              <w:t>事項</w:t>
                            </w:r>
                            <w:r>
                              <w:rPr>
                                <w:rFonts w:ascii="UD デジタル 教科書体 NK-R" w:eastAsia="UD デジタル 教科書体 NK-R" w:hAnsi="HG丸ｺﾞｼｯｸM-PRO" w:hint="eastAsia"/>
                                <w:szCs w:val="21"/>
                              </w:rPr>
                              <w:t>１</w:t>
                            </w:r>
                            <w:r w:rsidRPr="00F531FD">
                              <w:rPr>
                                <w:rFonts w:ascii="UD デジタル 教科書体 NK-R" w:eastAsia="UD デジタル 教科書体 NK-R" w:hAnsi="HG丸ｺﾞｼｯｸM-PRO" w:hint="eastAsia"/>
                                <w:b/>
                                <w:bCs/>
                                <w:szCs w:val="21"/>
                              </w:rPr>
                              <w:t>〕</w:t>
                            </w:r>
                          </w:p>
                          <w:p w14:paraId="6F5D6161" w14:textId="77777777" w:rsidR="00C26CEE" w:rsidRPr="00F531FD" w:rsidRDefault="00C26CEE" w:rsidP="00C26CEE">
                            <w:pPr>
                              <w:spacing w:line="320" w:lineRule="exact"/>
                              <w:ind w:firstLineChars="100" w:firstLine="221"/>
                              <w:rPr>
                                <w:rFonts w:ascii="UD デジタル 教科書体 NK-R" w:eastAsia="UD デジタル 教科書体 NK-R" w:hAnsi="HG丸ｺﾞｼｯｸM-PRO"/>
                                <w:szCs w:val="21"/>
                              </w:rPr>
                            </w:pPr>
                            <w:r w:rsidRPr="00F531FD">
                              <w:rPr>
                                <w:rFonts w:ascii="UD デジタル 教科書体 NK-R" w:eastAsia="UD デジタル 教科書体 NK-R" w:hAnsi="HG丸ｺﾞｼｯｸM-PRO" w:hint="eastAsia"/>
                                <w:szCs w:val="21"/>
                              </w:rPr>
                              <w:t>・</w:t>
                            </w:r>
                            <w:r>
                              <w:rPr>
                                <w:rFonts w:ascii="UD デジタル 教科書体 NK-R" w:eastAsia="UD デジタル 教科書体 NK-R" w:hAnsi="HG丸ｺﾞｼｯｸM-PRO" w:hint="eastAsia"/>
                                <w:szCs w:val="21"/>
                              </w:rPr>
                              <w:t>ハンドブック</w:t>
                            </w:r>
                            <w:r w:rsidRPr="00F531FD">
                              <w:rPr>
                                <w:rFonts w:ascii="UD デジタル 教科書体 NK-R" w:eastAsia="UD デジタル 教科書体 NK-R" w:hAnsi="HG丸ｺﾞｼｯｸM-PRO" w:hint="eastAsia"/>
                                <w:szCs w:val="21"/>
                              </w:rPr>
                              <w:t>全体の構成</w:t>
                            </w:r>
                            <w:r>
                              <w:rPr>
                                <w:rFonts w:ascii="UD デジタル 教科書体 NK-R" w:eastAsia="UD デジタル 教科書体 NK-R" w:hAnsi="HG丸ｺﾞｼｯｸM-PRO" w:hint="eastAsia"/>
                                <w:szCs w:val="21"/>
                              </w:rPr>
                              <w:t>及び編集コンセプト</w:t>
                            </w:r>
                          </w:p>
                          <w:p w14:paraId="6C6DC2B2" w14:textId="77777777" w:rsidR="00C26CEE" w:rsidRDefault="00C26CEE" w:rsidP="00C26CEE">
                            <w:pPr>
                              <w:spacing w:line="320" w:lineRule="exact"/>
                              <w:ind w:left="443" w:hangingChars="200" w:hanging="443"/>
                              <w:rPr>
                                <w:rFonts w:ascii="UD デジタル 教科書体 NK-R" w:eastAsia="UD デジタル 教科書体 NK-R" w:hAnsi="HG丸ｺﾞｼｯｸM-PRO"/>
                                <w:szCs w:val="21"/>
                              </w:rPr>
                            </w:pPr>
                            <w:r>
                              <w:rPr>
                                <w:rFonts w:ascii="UD デジタル 教科書体 NK-R" w:eastAsia="UD デジタル 教科書体 NK-R" w:hAnsi="HG丸ｺﾞｼｯｸM-PRO" w:hint="eastAsia"/>
                                <w:szCs w:val="21"/>
                              </w:rPr>
                              <w:t xml:space="preserve">　</w:t>
                            </w:r>
                            <w:r w:rsidRPr="00F531FD">
                              <w:rPr>
                                <w:rFonts w:ascii="UD デジタル 教科書体 NK-R" w:eastAsia="UD デジタル 教科書体 NK-R" w:hAnsi="HG丸ｺﾞｼｯｸM-PRO" w:hint="eastAsia"/>
                                <w:szCs w:val="21"/>
                              </w:rPr>
                              <w:t xml:space="preserve">　（</w:t>
                            </w:r>
                            <w:r>
                              <w:rPr>
                                <w:rFonts w:ascii="UD デジタル 教科書体 NK-R" w:eastAsia="UD デジタル 教科書体 NK-R" w:hAnsi="HG丸ｺﾞｼｯｸM-PRO" w:hint="eastAsia"/>
                                <w:szCs w:val="21"/>
                              </w:rPr>
                              <w:t>ハンドブック</w:t>
                            </w:r>
                            <w:r w:rsidRPr="00F531FD">
                              <w:rPr>
                                <w:rFonts w:ascii="UD デジタル 教科書体 NK-R" w:eastAsia="UD デジタル 教科書体 NK-R" w:hAnsi="HG丸ｺﾞｼｯｸM-PRO" w:hint="eastAsia"/>
                                <w:szCs w:val="21"/>
                              </w:rPr>
                              <w:t>全体の構成を通じ</w:t>
                            </w:r>
                            <w:r>
                              <w:rPr>
                                <w:rFonts w:ascii="UD デジタル 教科書体 NK-R" w:eastAsia="UD デジタル 教科書体 NK-R" w:hAnsi="HG丸ｺﾞｼｯｸM-PRO" w:hint="eastAsia"/>
                                <w:szCs w:val="21"/>
                              </w:rPr>
                              <w:t>て</w:t>
                            </w:r>
                            <w:r w:rsidRPr="00F531FD">
                              <w:rPr>
                                <w:rFonts w:ascii="UD デジタル 教科書体 NK-R" w:eastAsia="UD デジタル 教科書体 NK-R" w:hAnsi="HG丸ｺﾞｼｯｸM-PRO" w:hint="eastAsia"/>
                                <w:szCs w:val="21"/>
                              </w:rPr>
                              <w:t>、</w:t>
                            </w:r>
                            <w:r w:rsidRPr="00E55110">
                              <w:rPr>
                                <w:rFonts w:ascii="UD デジタル 教科書体 NK-R" w:eastAsia="UD デジタル 教科書体 NK-R" w:hAnsi="HG丸ｺﾞｼｯｸM-PRO" w:hint="eastAsia"/>
                                <w:szCs w:val="21"/>
                              </w:rPr>
                              <w:t>大阪のスタートアップ企業とのビジネス</w:t>
                            </w:r>
                            <w:r>
                              <w:rPr>
                                <w:rFonts w:ascii="UD デジタル 教科書体 NK-R" w:eastAsia="UD デジタル 教科書体 NK-R" w:hAnsi="HG丸ｺﾞｼｯｸM-PRO" w:hint="eastAsia"/>
                                <w:szCs w:val="21"/>
                              </w:rPr>
                              <w:t>や</w:t>
                            </w:r>
                            <w:r w:rsidRPr="00E55110">
                              <w:rPr>
                                <w:rFonts w:ascii="UD デジタル 教科書体 NK-R" w:eastAsia="UD デジタル 教科書体 NK-R" w:hAnsi="HG丸ｺﾞｼｯｸM-PRO" w:hint="eastAsia"/>
                                <w:szCs w:val="21"/>
                              </w:rPr>
                              <w:t>、大阪で開催される大規模展示会等の</w:t>
                            </w:r>
                            <w:r>
                              <w:rPr>
                                <w:rFonts w:ascii="UD デジタル 教科書体 NK-R" w:eastAsia="UD デジタル 教科書体 NK-R" w:hAnsi="HG丸ｺﾞｼｯｸM-PRO" w:hint="eastAsia"/>
                                <w:szCs w:val="21"/>
                              </w:rPr>
                              <w:t>参加への関心を高め</w:t>
                            </w:r>
                            <w:r w:rsidRPr="00E55110">
                              <w:rPr>
                                <w:rFonts w:ascii="UD デジタル 教科書体 NK-R" w:eastAsia="UD デジタル 教科書体 NK-R" w:hAnsi="HG丸ｺﾞｼｯｸM-PRO" w:hint="eastAsia"/>
                                <w:szCs w:val="21"/>
                              </w:rPr>
                              <w:t>、来阪を促進させるような</w:t>
                            </w:r>
                            <w:r w:rsidRPr="00F531FD">
                              <w:rPr>
                                <w:rFonts w:ascii="UD デジタル 教科書体 NK-R" w:eastAsia="UD デジタル 教科書体 NK-R" w:hAnsi="HG丸ｺﾞｼｯｸM-PRO" w:hint="eastAsia"/>
                                <w:szCs w:val="21"/>
                              </w:rPr>
                              <w:t>内容を提案すること。</w:t>
                            </w:r>
                            <w:r>
                              <w:rPr>
                                <w:rFonts w:ascii="UD デジタル 教科書体 NK-R" w:eastAsia="UD デジタル 教科書体 NK-R" w:hAnsi="HG丸ｺﾞｼｯｸM-PRO" w:hint="eastAsia"/>
                                <w:szCs w:val="21"/>
                              </w:rPr>
                              <w:t>）</w:t>
                            </w:r>
                          </w:p>
                          <w:p w14:paraId="49D30C31" w14:textId="77777777" w:rsidR="00C26CEE" w:rsidRDefault="00C26CEE" w:rsidP="00C26CEE">
                            <w:pPr>
                              <w:spacing w:line="320" w:lineRule="exact"/>
                              <w:rPr>
                                <w:rFonts w:ascii="UD デジタル 教科書体 NK-R" w:eastAsia="UD デジタル 教科書体 NK-R" w:hAnsi="HG丸ｺﾞｼｯｸM-PRO"/>
                                <w:szCs w:val="21"/>
                              </w:rPr>
                            </w:pPr>
                            <w:r w:rsidRPr="00F531FD">
                              <w:rPr>
                                <w:rFonts w:ascii="UD デジタル 教科書体 NK-R" w:eastAsia="UD デジタル 教科書体 NK-R" w:hAnsi="HG丸ｺﾞｼｯｸM-PRO" w:hint="eastAsia"/>
                                <w:b/>
                                <w:bCs/>
                                <w:szCs w:val="21"/>
                              </w:rPr>
                              <w:t>〔提案</w:t>
                            </w:r>
                            <w:r>
                              <w:rPr>
                                <w:rFonts w:ascii="UD デジタル 教科書体 NK-R" w:eastAsia="UD デジタル 教科書体 NK-R" w:hAnsi="HG丸ｺﾞｼｯｸM-PRO" w:hint="eastAsia"/>
                                <w:b/>
                                <w:bCs/>
                                <w:szCs w:val="21"/>
                              </w:rPr>
                              <w:t>事項</w:t>
                            </w:r>
                            <w:r>
                              <w:rPr>
                                <w:rFonts w:ascii="UD デジタル 教科書体 NK-R" w:eastAsia="UD デジタル 教科書体 NK-R" w:hAnsi="HG丸ｺﾞｼｯｸM-PRO" w:hint="eastAsia"/>
                                <w:szCs w:val="21"/>
                              </w:rPr>
                              <w:t>２</w:t>
                            </w:r>
                            <w:r w:rsidRPr="00F531FD">
                              <w:rPr>
                                <w:rFonts w:ascii="UD デジタル 教科書体 NK-R" w:eastAsia="UD デジタル 教科書体 NK-R" w:hAnsi="HG丸ｺﾞｼｯｸM-PRO" w:hint="eastAsia"/>
                                <w:b/>
                                <w:bCs/>
                                <w:szCs w:val="21"/>
                              </w:rPr>
                              <w:t>〕</w:t>
                            </w:r>
                          </w:p>
                          <w:p w14:paraId="4087926F" w14:textId="77777777" w:rsidR="00C26CEE" w:rsidRDefault="00C26CEE" w:rsidP="00C26CEE">
                            <w:pPr>
                              <w:spacing w:line="320" w:lineRule="exact"/>
                              <w:ind w:firstLineChars="100" w:firstLine="221"/>
                              <w:rPr>
                                <w:rFonts w:ascii="UD デジタル 教科書体 NK-R" w:eastAsia="UD デジタル 教科書体 NK-R" w:hAnsi="HG丸ｺﾞｼｯｸM-PRO"/>
                                <w:szCs w:val="21"/>
                              </w:rPr>
                            </w:pPr>
                            <w:r>
                              <w:rPr>
                                <w:rFonts w:ascii="UD デジタル 教科書体 NK-R" w:eastAsia="UD デジタル 教科書体 NK-R" w:hAnsi="HG丸ｺﾞｼｯｸM-PRO" w:hint="eastAsia"/>
                                <w:szCs w:val="21"/>
                              </w:rPr>
                              <w:t>・ハンドブック</w:t>
                            </w:r>
                            <w:r>
                              <w:rPr>
                                <w:rFonts w:ascii="UD デジタル 教科書体 NK-R" w:eastAsia="UD デジタル 教科書体 NK-R" w:hAnsi="HG丸ｺﾞｼｯｸM-PRO"/>
                                <w:szCs w:val="21"/>
                              </w:rPr>
                              <w:t>作成における工夫</w:t>
                            </w:r>
                          </w:p>
                          <w:p w14:paraId="2C0995FA" w14:textId="77777777" w:rsidR="00C26CEE" w:rsidRDefault="00C26CEE" w:rsidP="00C26CEE">
                            <w:pPr>
                              <w:spacing w:line="320" w:lineRule="exact"/>
                              <w:ind w:leftChars="133" w:left="515" w:hangingChars="100" w:hanging="221"/>
                              <w:rPr>
                                <w:rFonts w:ascii="UD デジタル 教科書体 NK-R" w:eastAsia="UD デジタル 教科書体 NK-R" w:hAnsi="HG丸ｺﾞｼｯｸM-PRO"/>
                                <w:szCs w:val="21"/>
                              </w:rPr>
                            </w:pPr>
                            <w:r>
                              <w:rPr>
                                <w:rFonts w:ascii="UD デジタル 教科書体 NK-R" w:eastAsia="UD デジタル 教科書体 NK-R" w:hAnsi="HG丸ｺﾞｼｯｸM-PRO"/>
                                <w:szCs w:val="21"/>
                              </w:rPr>
                              <w:t>（</w:t>
                            </w:r>
                            <w:r>
                              <w:rPr>
                                <w:rFonts w:ascii="UD デジタル 教科書体 NK-R" w:eastAsia="UD デジタル 教科書体 NK-R" w:hAnsi="HG丸ｺﾞｼｯｸM-PRO" w:hint="eastAsia"/>
                                <w:szCs w:val="21"/>
                              </w:rPr>
                              <w:t>海外企業等にわかりやすい構成</w:t>
                            </w:r>
                            <w:r w:rsidRPr="00F531FD">
                              <w:rPr>
                                <w:rFonts w:ascii="UD デジタル 教科書体 NK-R" w:eastAsia="UD デジタル 教科書体 NK-R" w:hAnsi="HG丸ｺﾞｼｯｸM-PRO" w:hint="eastAsia"/>
                                <w:szCs w:val="21"/>
                              </w:rPr>
                              <w:t>やデザインのポイント</w:t>
                            </w:r>
                            <w:r>
                              <w:rPr>
                                <w:rFonts w:ascii="UD デジタル 教科書体 NK-R" w:eastAsia="UD デジタル 教科書体 NK-R" w:hAnsi="HG丸ｺﾞｼｯｸM-PRO" w:hint="eastAsia"/>
                                <w:szCs w:val="21"/>
                              </w:rPr>
                              <w:t>（配色、レイアウト、写真の活用、字体など）</w:t>
                            </w:r>
                            <w:r w:rsidRPr="00F531FD">
                              <w:rPr>
                                <w:rFonts w:ascii="UD デジタル 教科書体 NK-R" w:eastAsia="UD デジタル 教科書体 NK-R" w:hAnsi="HG丸ｺﾞｼｯｸM-PRO" w:hint="eastAsia"/>
                                <w:szCs w:val="21"/>
                              </w:rPr>
                              <w:t>を提案すること。）</w:t>
                            </w:r>
                          </w:p>
                          <w:p w14:paraId="06CB4FA5" w14:textId="77777777" w:rsidR="00C26CEE" w:rsidRDefault="00C26CEE" w:rsidP="00C26CEE">
                            <w:pPr>
                              <w:spacing w:line="320" w:lineRule="exact"/>
                              <w:rPr>
                                <w:rFonts w:ascii="UD デジタル 教科書体 NK-R" w:eastAsia="UD デジタル 教科書体 NK-R" w:hAnsi="HG丸ｺﾞｼｯｸM-PRO"/>
                                <w:szCs w:val="21"/>
                              </w:rPr>
                            </w:pPr>
                            <w:r w:rsidRPr="00F531FD">
                              <w:rPr>
                                <w:rFonts w:ascii="UD デジタル 教科書体 NK-R" w:eastAsia="UD デジタル 教科書体 NK-R" w:hAnsi="HG丸ｺﾞｼｯｸM-PRO" w:hint="eastAsia"/>
                                <w:b/>
                                <w:bCs/>
                                <w:szCs w:val="21"/>
                              </w:rPr>
                              <w:t>〔提案</w:t>
                            </w:r>
                            <w:r>
                              <w:rPr>
                                <w:rFonts w:ascii="UD デジタル 教科書体 NK-R" w:eastAsia="UD デジタル 教科書体 NK-R" w:hAnsi="HG丸ｺﾞｼｯｸM-PRO" w:hint="eastAsia"/>
                                <w:b/>
                                <w:bCs/>
                                <w:szCs w:val="21"/>
                              </w:rPr>
                              <w:t>事項</w:t>
                            </w:r>
                            <w:r>
                              <w:rPr>
                                <w:rFonts w:ascii="UD デジタル 教科書体 NK-R" w:eastAsia="UD デジタル 教科書体 NK-R" w:hAnsi="HG丸ｺﾞｼｯｸM-PRO" w:hint="eastAsia"/>
                                <w:szCs w:val="21"/>
                              </w:rPr>
                              <w:t>３</w:t>
                            </w:r>
                            <w:r w:rsidRPr="00F531FD">
                              <w:rPr>
                                <w:rFonts w:ascii="UD デジタル 教科書体 NK-R" w:eastAsia="UD デジタル 教科書体 NK-R" w:hAnsi="HG丸ｺﾞｼｯｸM-PRO" w:hint="eastAsia"/>
                                <w:b/>
                                <w:bCs/>
                                <w:szCs w:val="21"/>
                              </w:rPr>
                              <w:t>〕</w:t>
                            </w:r>
                          </w:p>
                          <w:p w14:paraId="40BB2CC8" w14:textId="77777777" w:rsidR="00C26CEE" w:rsidRDefault="00C26CEE" w:rsidP="00C26CEE">
                            <w:pPr>
                              <w:spacing w:line="320" w:lineRule="exact"/>
                              <w:ind w:firstLineChars="100" w:firstLine="221"/>
                              <w:rPr>
                                <w:rFonts w:ascii="UD デジタル 教科書体 NK-R" w:eastAsia="UD デジタル 教科書体 NK-R" w:hAnsi="HG丸ｺﾞｼｯｸM-PRO"/>
                                <w:szCs w:val="21"/>
                              </w:rPr>
                            </w:pPr>
                            <w:r>
                              <w:rPr>
                                <w:rFonts w:ascii="UD デジタル 教科書体 NK-R" w:eastAsia="UD デジタル 教科書体 NK-R" w:hAnsi="HG丸ｺﾞｼｯｸM-PRO" w:hint="eastAsia"/>
                                <w:szCs w:val="21"/>
                              </w:rPr>
                              <w:t>・掲載するスタートアップ</w:t>
                            </w:r>
                            <w:r w:rsidRPr="00DF39AA">
                              <w:rPr>
                                <w:rFonts w:ascii="UD デジタル 教科書体 NK-R" w:eastAsia="UD デジタル 教科書体 NK-R" w:hAnsi="HG丸ｺﾞｼｯｸM-PRO" w:hint="eastAsia"/>
                                <w:szCs w:val="21"/>
                              </w:rPr>
                              <w:t>企業</w:t>
                            </w:r>
                            <w:r>
                              <w:rPr>
                                <w:rFonts w:ascii="UD デジタル 教科書体 NK-R" w:eastAsia="UD デジタル 教科書体 NK-R" w:hAnsi="HG丸ｺﾞｼｯｸM-PRO" w:hint="eastAsia"/>
                                <w:szCs w:val="21"/>
                              </w:rPr>
                              <w:t>等の募集・選定・取材・翻訳の手法</w:t>
                            </w:r>
                          </w:p>
                          <w:p w14:paraId="67B1C534" w14:textId="77777777" w:rsidR="00C26CEE" w:rsidRDefault="00C26CEE" w:rsidP="00C26CEE">
                            <w:pPr>
                              <w:spacing w:line="320" w:lineRule="exact"/>
                              <w:ind w:firstLineChars="100" w:firstLine="221"/>
                              <w:rPr>
                                <w:rFonts w:ascii="UD デジタル 教科書体 NK-R" w:eastAsia="UD デジタル 教科書体 NK-R" w:hAnsi="HG丸ｺﾞｼｯｸM-PRO"/>
                                <w:szCs w:val="21"/>
                              </w:rPr>
                            </w:pPr>
                            <w:r>
                              <w:rPr>
                                <w:rFonts w:ascii="UD デジタル 教科書体 NK-R" w:eastAsia="UD デジタル 教科書体 NK-R" w:hAnsi="HG丸ｺﾞｼｯｸM-PRO" w:hint="eastAsia"/>
                                <w:szCs w:val="21"/>
                              </w:rPr>
                              <w:t xml:space="preserve">　（分野に偏りがなく</w:t>
                            </w:r>
                            <w:r w:rsidRPr="00024CCA">
                              <w:rPr>
                                <w:rFonts w:ascii="UD デジタル 教科書体 NK-R" w:eastAsia="UD デジタル 教科書体 NK-R" w:hAnsi="HG丸ｺﾞｼｯｸM-PRO" w:hint="eastAsia"/>
                                <w:szCs w:val="21"/>
                              </w:rPr>
                              <w:t>来阪意欲を喚起できる企業を</w:t>
                            </w:r>
                            <w:r>
                              <w:rPr>
                                <w:rFonts w:ascii="UD デジタル 教科書体 NK-R" w:eastAsia="UD デジタル 教科書体 NK-R" w:hAnsi="HG丸ｺﾞｼｯｸM-PRO" w:hint="eastAsia"/>
                                <w:szCs w:val="21"/>
                              </w:rPr>
                              <w:t>選定するための工夫も提案すること）</w:t>
                            </w:r>
                          </w:p>
                          <w:p w14:paraId="29E73FD9" w14:textId="77777777" w:rsidR="00C26CEE" w:rsidRPr="00F531FD" w:rsidRDefault="00C26CEE" w:rsidP="00C26CEE">
                            <w:pPr>
                              <w:spacing w:line="320" w:lineRule="exact"/>
                              <w:rPr>
                                <w:rFonts w:ascii="UD デジタル 教科書体 NK-R" w:eastAsia="UD デジタル 教科書体 NK-R" w:hAnsi="HG丸ｺﾞｼｯｸM-PRO"/>
                                <w:szCs w:val="21"/>
                              </w:rPr>
                            </w:pPr>
                            <w:r w:rsidRPr="00F531FD">
                              <w:rPr>
                                <w:rFonts w:ascii="UD デジタル 教科書体 NK-R" w:eastAsia="UD デジタル 教科書体 NK-R" w:hAnsi="HG丸ｺﾞｼｯｸM-PRO" w:hint="eastAsia"/>
                                <w:b/>
                                <w:bCs/>
                                <w:szCs w:val="21"/>
                              </w:rPr>
                              <w:t>〔提案</w:t>
                            </w:r>
                            <w:r>
                              <w:rPr>
                                <w:rFonts w:ascii="UD デジタル 教科書体 NK-R" w:eastAsia="UD デジタル 教科書体 NK-R" w:hAnsi="HG丸ｺﾞｼｯｸM-PRO" w:hint="eastAsia"/>
                                <w:b/>
                                <w:bCs/>
                                <w:szCs w:val="21"/>
                              </w:rPr>
                              <w:t>事項</w:t>
                            </w:r>
                            <w:r>
                              <w:rPr>
                                <w:rFonts w:ascii="UD デジタル 教科書体 NK-R" w:eastAsia="UD デジタル 教科書体 NK-R" w:hAnsi="HG丸ｺﾞｼｯｸM-PRO" w:hint="eastAsia"/>
                                <w:szCs w:val="21"/>
                              </w:rPr>
                              <w:t>４</w:t>
                            </w:r>
                            <w:r w:rsidRPr="00F531FD">
                              <w:rPr>
                                <w:rFonts w:ascii="UD デジタル 教科書体 NK-R" w:eastAsia="UD デジタル 教科書体 NK-R" w:hAnsi="HG丸ｺﾞｼｯｸM-PRO" w:hint="eastAsia"/>
                                <w:b/>
                                <w:bCs/>
                                <w:szCs w:val="21"/>
                              </w:rPr>
                              <w:t>〕</w:t>
                            </w:r>
                          </w:p>
                          <w:p w14:paraId="27892726" w14:textId="77777777" w:rsidR="00C26CEE" w:rsidRDefault="00C26CEE" w:rsidP="00C26CEE">
                            <w:pPr>
                              <w:spacing w:line="320" w:lineRule="exact"/>
                              <w:ind w:left="664" w:hangingChars="300" w:hanging="664"/>
                              <w:rPr>
                                <w:rFonts w:ascii="UD デジタル 教科書体 NK-R" w:eastAsia="UD デジタル 教科書体 NK-R" w:hAnsi="HG丸ｺﾞｼｯｸM-PRO"/>
                                <w:szCs w:val="21"/>
                              </w:rPr>
                            </w:pPr>
                            <w:r w:rsidRPr="00F531FD">
                              <w:rPr>
                                <w:rFonts w:ascii="UD デジタル 教科書体 NK-R" w:eastAsia="UD デジタル 教科書体 NK-R" w:hAnsi="HG丸ｺﾞｼｯｸM-PRO" w:hint="eastAsia"/>
                                <w:szCs w:val="21"/>
                              </w:rPr>
                              <w:t xml:space="preserve">　</w:t>
                            </w:r>
                            <w:r>
                              <w:rPr>
                                <w:rFonts w:ascii="UD デジタル 教科書体 NK-R" w:eastAsia="UD デジタル 教科書体 NK-R" w:hAnsi="HG丸ｺﾞｼｯｸM-PRO" w:hint="eastAsia"/>
                                <w:szCs w:val="21"/>
                              </w:rPr>
                              <w:t xml:space="preserve">　</w:t>
                            </w:r>
                            <w:r w:rsidRPr="00F531FD">
                              <w:rPr>
                                <w:rFonts w:ascii="UD デジタル 教科書体 NK-R" w:eastAsia="UD デジタル 教科書体 NK-R" w:hAnsi="HG丸ｺﾞｼｯｸM-PRO" w:hint="eastAsia"/>
                                <w:szCs w:val="21"/>
                              </w:rPr>
                              <w:t>・</w:t>
                            </w:r>
                            <w:r>
                              <w:rPr>
                                <w:rFonts w:ascii="UD デジタル 教科書体 NK-R" w:eastAsia="UD デジタル 教科書体 NK-R" w:hAnsi="HG丸ｺﾞｼｯｸM-PRO" w:hint="eastAsia"/>
                                <w:szCs w:val="21"/>
                              </w:rPr>
                              <w:t>海外企業等への効果的なプロモーション手法</w:t>
                            </w:r>
                          </w:p>
                          <w:p w14:paraId="53AFA2F0" w14:textId="77777777" w:rsidR="00C26CEE" w:rsidRDefault="00C26CEE" w:rsidP="00C26CEE">
                            <w:pPr>
                              <w:spacing w:line="320" w:lineRule="exact"/>
                              <w:ind w:left="443" w:hangingChars="200" w:hanging="443"/>
                              <w:rPr>
                                <w:rFonts w:ascii="UD デジタル 教科書体 NK-R" w:eastAsia="UD デジタル 教科書体 NK-R" w:hAnsi="HG丸ｺﾞｼｯｸM-PRO"/>
                                <w:szCs w:val="21"/>
                              </w:rPr>
                            </w:pPr>
                            <w:r>
                              <w:rPr>
                                <w:rFonts w:ascii="UD デジタル 教科書体 NK-R" w:eastAsia="UD デジタル 教科書体 NK-R" w:hAnsi="HG丸ｺﾞｼｯｸM-PRO" w:hint="eastAsia"/>
                                <w:szCs w:val="21"/>
                              </w:rPr>
                              <w:t xml:space="preserve">　　　（対象地域の選定手法、海外メディア（SNS含む）や政府機関等とのネットワークの活用、ページビューなど効果測定について提案すること。）</w:t>
                            </w:r>
                          </w:p>
                          <w:p w14:paraId="140AABA1" w14:textId="77777777" w:rsidR="00C26CEE" w:rsidRPr="00BB2258" w:rsidRDefault="00C26CEE" w:rsidP="00C26CEE">
                            <w:pPr>
                              <w:spacing w:line="320" w:lineRule="exact"/>
                              <w:rPr>
                                <w:rFonts w:ascii="UD デジタル 教科書体 NK-R" w:eastAsia="UD デジタル 教科書体 NK-R" w:hAnsi="HG丸ｺﾞｼｯｸM-PRO"/>
                                <w:szCs w:val="21"/>
                              </w:rPr>
                            </w:pPr>
                            <w:r w:rsidRPr="00F531FD">
                              <w:rPr>
                                <w:rFonts w:ascii="UD デジタル 教科書体 NK-R" w:eastAsia="UD デジタル 教科書体 NK-R" w:hAnsi="HG丸ｺﾞｼｯｸM-PRO" w:hint="eastAsia"/>
                                <w:b/>
                                <w:bCs/>
                                <w:szCs w:val="21"/>
                              </w:rPr>
                              <w:t>〔提案</w:t>
                            </w:r>
                            <w:r>
                              <w:rPr>
                                <w:rFonts w:ascii="UD デジタル 教科書体 NK-R" w:eastAsia="UD デジタル 教科書体 NK-R" w:hAnsi="HG丸ｺﾞｼｯｸM-PRO" w:hint="eastAsia"/>
                                <w:b/>
                                <w:bCs/>
                                <w:szCs w:val="21"/>
                              </w:rPr>
                              <w:t>事項</w:t>
                            </w:r>
                            <w:r>
                              <w:rPr>
                                <w:rFonts w:ascii="UD デジタル 教科書体 NK-R" w:eastAsia="UD デジタル 教科書体 NK-R" w:hAnsi="HG丸ｺﾞｼｯｸM-PRO" w:hint="eastAsia"/>
                                <w:szCs w:val="21"/>
                              </w:rPr>
                              <w:t>５</w:t>
                            </w:r>
                            <w:r w:rsidRPr="00F531FD">
                              <w:rPr>
                                <w:rFonts w:ascii="UD デジタル 教科書体 NK-R" w:eastAsia="UD デジタル 教科書体 NK-R" w:hAnsi="HG丸ｺﾞｼｯｸM-PRO" w:hint="eastAsia"/>
                                <w:b/>
                                <w:bCs/>
                                <w:szCs w:val="21"/>
                              </w:rPr>
                              <w:t>〕</w:t>
                            </w:r>
                          </w:p>
                          <w:p w14:paraId="7866FC2D" w14:textId="77777777" w:rsidR="00C26CEE" w:rsidRDefault="00C26CEE" w:rsidP="00C26CEE">
                            <w:pPr>
                              <w:spacing w:line="320" w:lineRule="exact"/>
                              <w:ind w:firstLineChars="100" w:firstLine="213"/>
                              <w:rPr>
                                <w:rFonts w:ascii="UD デジタル 教科書体 NK-R" w:eastAsia="UD デジタル 教科書体 NK-R" w:hAnsi="HG丸ｺﾞｼｯｸM-PRO"/>
                                <w:szCs w:val="21"/>
                              </w:rPr>
                            </w:pPr>
                            <w:r>
                              <w:rPr>
                                <w:rFonts w:ascii="UD デジタル 教科書体 NK-R" w:eastAsia="UD デジタル 教科書体 NK-R" w:hAnsi="HG丸ｺﾞｼｯｸM-PRO" w:hint="eastAsia"/>
                                <w:spacing w:val="-4"/>
                                <w:szCs w:val="21"/>
                              </w:rPr>
                              <w:t>・</w:t>
                            </w:r>
                            <w:r w:rsidRPr="00FE2708">
                              <w:rPr>
                                <w:rFonts w:ascii="UD デジタル 教科書体 NK-R" w:eastAsia="UD デジタル 教科書体 NK-R" w:hAnsi="HG丸ｺﾞｼｯｸM-PRO" w:hint="eastAsia"/>
                                <w:szCs w:val="21"/>
                              </w:rPr>
                              <w:t>本業務を円滑に実施するにあたり、計画的かつ効率的に遂行できる体制・人員</w:t>
                            </w:r>
                          </w:p>
                          <w:p w14:paraId="21E54F7F" w14:textId="77777777" w:rsidR="00C26CEE" w:rsidRDefault="00C26CEE" w:rsidP="00C26CEE">
                            <w:pPr>
                              <w:spacing w:line="320" w:lineRule="exact"/>
                              <w:ind w:leftChars="150" w:left="332"/>
                              <w:rPr>
                                <w:rFonts w:ascii="UD デジタル 教科書体 NK-R" w:eastAsia="UD デジタル 教科書体 NK-R" w:hAnsi="HG丸ｺﾞｼｯｸM-PRO"/>
                                <w:szCs w:val="21"/>
                              </w:rPr>
                            </w:pPr>
                            <w:r w:rsidRPr="00FE2708">
                              <w:rPr>
                                <w:rFonts w:ascii="UD デジタル 教科書体 NK-R" w:eastAsia="UD デジタル 教科書体 NK-R" w:hAnsi="HG丸ｺﾞｼｯｸM-PRO" w:hint="eastAsia"/>
                                <w:szCs w:val="21"/>
                              </w:rPr>
                              <w:t>（事業全体を総括する総括責任者を設定</w:t>
                            </w:r>
                            <w:r>
                              <w:rPr>
                                <w:rFonts w:ascii="UD デジタル 教科書体 NK-R" w:eastAsia="UD デジタル 教科書体 NK-R" w:hAnsi="HG丸ｺﾞｼｯｸM-PRO" w:hint="eastAsia"/>
                                <w:szCs w:val="21"/>
                              </w:rPr>
                              <w:t>の上、提案すること</w:t>
                            </w:r>
                            <w:r w:rsidRPr="00FE2708">
                              <w:rPr>
                                <w:rFonts w:ascii="UD デジタル 教科書体 NK-R" w:eastAsia="UD デジタル 教科書体 NK-R" w:hAnsi="HG丸ｺﾞｼｯｸM-PRO" w:hint="eastAsia"/>
                                <w:szCs w:val="21"/>
                              </w:rPr>
                              <w:t>）</w:t>
                            </w:r>
                          </w:p>
                          <w:p w14:paraId="75278C6E" w14:textId="77777777" w:rsidR="00C26CEE" w:rsidRPr="00FE2708" w:rsidRDefault="00C26CEE" w:rsidP="00C26CEE">
                            <w:pPr>
                              <w:spacing w:line="320" w:lineRule="exact"/>
                              <w:rPr>
                                <w:rFonts w:ascii="UD デジタル 教科書体 NK-R" w:eastAsia="UD デジタル 教科書体 NK-R" w:hAnsi="HG丸ｺﾞｼｯｸM-PRO"/>
                                <w:szCs w:val="21"/>
                              </w:rPr>
                            </w:pPr>
                            <w:r w:rsidRPr="00F531FD">
                              <w:rPr>
                                <w:rFonts w:ascii="UD デジタル 教科書体 NK-R" w:eastAsia="UD デジタル 教科書体 NK-R" w:hAnsi="HG丸ｺﾞｼｯｸM-PRO" w:hint="eastAsia"/>
                                <w:b/>
                                <w:bCs/>
                                <w:szCs w:val="21"/>
                              </w:rPr>
                              <w:t>〔提案</w:t>
                            </w:r>
                            <w:r>
                              <w:rPr>
                                <w:rFonts w:ascii="UD デジタル 教科書体 NK-R" w:eastAsia="UD デジタル 教科書体 NK-R" w:hAnsi="HG丸ｺﾞｼｯｸM-PRO" w:hint="eastAsia"/>
                                <w:b/>
                                <w:bCs/>
                                <w:szCs w:val="21"/>
                              </w:rPr>
                              <w:t>事項</w:t>
                            </w:r>
                            <w:r>
                              <w:rPr>
                                <w:rFonts w:ascii="UD デジタル 教科書体 NK-R" w:eastAsia="UD デジタル 教科書体 NK-R" w:hAnsi="HG丸ｺﾞｼｯｸM-PRO" w:hint="eastAsia"/>
                                <w:szCs w:val="21"/>
                              </w:rPr>
                              <w:t>６</w:t>
                            </w:r>
                            <w:r w:rsidRPr="00F531FD">
                              <w:rPr>
                                <w:rFonts w:ascii="UD デジタル 教科書体 NK-R" w:eastAsia="UD デジタル 教科書体 NK-R" w:hAnsi="HG丸ｺﾞｼｯｸM-PRO" w:hint="eastAsia"/>
                                <w:b/>
                                <w:bCs/>
                                <w:szCs w:val="21"/>
                              </w:rPr>
                              <w:t>〕</w:t>
                            </w:r>
                          </w:p>
                          <w:p w14:paraId="09435B3D" w14:textId="77777777" w:rsidR="00C26CEE" w:rsidRDefault="00C26CEE" w:rsidP="00C26CEE">
                            <w:pPr>
                              <w:spacing w:line="320" w:lineRule="exact"/>
                              <w:ind w:firstLineChars="100" w:firstLine="213"/>
                              <w:rPr>
                                <w:rFonts w:ascii="UD デジタル 教科書体 NK-R" w:eastAsia="UD デジタル 教科書体 NK-R" w:hAnsi="HG丸ｺﾞｼｯｸM-PRO"/>
                                <w:szCs w:val="21"/>
                              </w:rPr>
                            </w:pPr>
                            <w:r>
                              <w:rPr>
                                <w:rFonts w:ascii="UD デジタル 教科書体 NK-R" w:eastAsia="UD デジタル 教科書体 NK-R" w:hAnsi="HG丸ｺﾞｼｯｸM-PRO" w:hint="eastAsia"/>
                                <w:spacing w:val="-4"/>
                                <w:szCs w:val="21"/>
                              </w:rPr>
                              <w:t>・</w:t>
                            </w:r>
                            <w:r w:rsidRPr="00FE2708">
                              <w:rPr>
                                <w:rFonts w:ascii="UD デジタル 教科書体 NK-R" w:eastAsia="UD デジタル 教科書体 NK-R" w:hAnsi="HG丸ｺﾞｼｯｸM-PRO" w:hint="eastAsia"/>
                                <w:szCs w:val="21"/>
                              </w:rPr>
                              <w:t>業務を円滑に遂行できる</w:t>
                            </w:r>
                            <w:r>
                              <w:rPr>
                                <w:rFonts w:ascii="UD デジタル 教科書体 NK-R" w:eastAsia="UD デジタル 教科書体 NK-R" w:hAnsi="HG丸ｺﾞｼｯｸM-PRO" w:hint="eastAsia"/>
                                <w:szCs w:val="21"/>
                              </w:rPr>
                              <w:t>契約期間内の</w:t>
                            </w:r>
                            <w:r w:rsidRPr="00FE2708">
                              <w:rPr>
                                <w:rFonts w:ascii="UD デジタル 教科書体 NK-R" w:eastAsia="UD デジタル 教科書体 NK-R" w:hAnsi="HG丸ｺﾞｼｯｸM-PRO" w:hint="eastAsia"/>
                                <w:szCs w:val="21"/>
                              </w:rPr>
                              <w:t xml:space="preserve">全体スケジュール </w:t>
                            </w:r>
                          </w:p>
                          <w:p w14:paraId="780FEFA0" w14:textId="77777777" w:rsidR="00C26CEE" w:rsidRPr="00FE2708" w:rsidRDefault="00C26CEE" w:rsidP="00C26CEE">
                            <w:pPr>
                              <w:spacing w:line="320" w:lineRule="exact"/>
                              <w:rPr>
                                <w:rFonts w:ascii="UD デジタル 教科書体 NK-R" w:eastAsia="UD デジタル 教科書体 NK-R" w:hAnsi="HG丸ｺﾞｼｯｸM-PRO"/>
                                <w:szCs w:val="21"/>
                              </w:rPr>
                            </w:pPr>
                            <w:r w:rsidRPr="00F531FD">
                              <w:rPr>
                                <w:rFonts w:ascii="UD デジタル 教科書体 NK-R" w:eastAsia="UD デジタル 教科書体 NK-R" w:hAnsi="HG丸ｺﾞｼｯｸM-PRO" w:hint="eastAsia"/>
                                <w:b/>
                                <w:bCs/>
                                <w:szCs w:val="21"/>
                              </w:rPr>
                              <w:t>〔提案</w:t>
                            </w:r>
                            <w:r>
                              <w:rPr>
                                <w:rFonts w:ascii="UD デジタル 教科書体 NK-R" w:eastAsia="UD デジタル 教科書体 NK-R" w:hAnsi="HG丸ｺﾞｼｯｸM-PRO" w:hint="eastAsia"/>
                                <w:b/>
                                <w:bCs/>
                                <w:szCs w:val="21"/>
                              </w:rPr>
                              <w:t>事項</w:t>
                            </w:r>
                            <w:r>
                              <w:rPr>
                                <w:rFonts w:ascii="UD デジタル 教科書体 NK-R" w:eastAsia="UD デジタル 教科書体 NK-R" w:hAnsi="HG丸ｺﾞｼｯｸM-PRO" w:hint="eastAsia"/>
                                <w:szCs w:val="21"/>
                              </w:rPr>
                              <w:t>７</w:t>
                            </w:r>
                            <w:r w:rsidRPr="00F531FD">
                              <w:rPr>
                                <w:rFonts w:ascii="UD デジタル 教科書体 NK-R" w:eastAsia="UD デジタル 教科書体 NK-R" w:hAnsi="HG丸ｺﾞｼｯｸM-PRO" w:hint="eastAsia"/>
                                <w:b/>
                                <w:bCs/>
                                <w:szCs w:val="21"/>
                              </w:rPr>
                              <w:t>〕</w:t>
                            </w:r>
                          </w:p>
                          <w:p w14:paraId="1668BD5F" w14:textId="77777777" w:rsidR="00C26CEE" w:rsidRDefault="00C26CEE" w:rsidP="00C26CEE">
                            <w:pPr>
                              <w:spacing w:line="320" w:lineRule="exact"/>
                              <w:ind w:leftChars="100" w:left="328" w:hangingChars="50" w:hanging="107"/>
                              <w:rPr>
                                <w:rFonts w:ascii="UD デジタル 教科書体 NK-R" w:eastAsia="UD デジタル 教科書体 NK-R" w:hAnsi="HG丸ｺﾞｼｯｸM-PRO"/>
                                <w:szCs w:val="21"/>
                              </w:rPr>
                            </w:pPr>
                            <w:r>
                              <w:rPr>
                                <w:rFonts w:ascii="UD デジタル 教科書体 NK-R" w:eastAsia="UD デジタル 教科書体 NK-R" w:hAnsi="HG丸ｺﾞｼｯｸM-PRO" w:hint="eastAsia"/>
                                <w:spacing w:val="-4"/>
                                <w:szCs w:val="21"/>
                              </w:rPr>
                              <w:t>・</w:t>
                            </w:r>
                            <w:r w:rsidRPr="00FE2708">
                              <w:rPr>
                                <w:rFonts w:ascii="UD デジタル 教科書体 NK-R" w:eastAsia="UD デジタル 教科書体 NK-R" w:hAnsi="HG丸ｺﾞｼｯｸM-PRO" w:hint="eastAsia"/>
                                <w:szCs w:val="21"/>
                              </w:rPr>
                              <w:t>本事業を受託するにあたっての提案事業者の強み</w:t>
                            </w:r>
                          </w:p>
                          <w:p w14:paraId="4B359CE2" w14:textId="77777777" w:rsidR="00C26CEE" w:rsidRPr="0088248E" w:rsidRDefault="00C26CEE" w:rsidP="00C26CEE">
                            <w:pPr>
                              <w:spacing w:line="320" w:lineRule="exact"/>
                              <w:ind w:leftChars="150" w:left="332"/>
                              <w:rPr>
                                <w:rFonts w:ascii="UD デジタル 教科書体 NK-R" w:eastAsia="UD デジタル 教科書体 NK-R" w:hAnsi="HG丸ｺﾞｼｯｸM-PRO"/>
                                <w:szCs w:val="21"/>
                              </w:rPr>
                            </w:pPr>
                            <w:r>
                              <w:rPr>
                                <w:rFonts w:ascii="UD デジタル 教科書体 NK-R" w:eastAsia="UD デジタル 教科書体 NK-R" w:hAnsi="HG丸ｺﾞｼｯｸM-PRO" w:hint="eastAsia"/>
                                <w:szCs w:val="21"/>
                              </w:rPr>
                              <w:t>（独自のネットワーク等や、令和3年4月1日以降の類似事業での実績があれば示すこと）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ECF6D5" id="_x0000_t202" coordsize="21600,21600" o:spt="202" path="m,l,21600r21600,l21600,xe">
                <v:stroke joinstyle="miter"/>
                <v:path gradientshapeok="t" o:connecttype="rect"/>
              </v:shapetype>
              <v:shape id="テキスト ボックス 3" o:spid="_x0000_s1027" type="#_x0000_t202" style="position:absolute;left:0;text-align:left;margin-left:6.9pt;margin-top:16.15pt;width:462.75pt;height:380.1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" fillcolor="window" strokeweight="1pt">
                <v:stroke dashstyle="3 1"/>
                <v:textbox>
                  <w:txbxContent>
                    <w:p w14:paraId="02EA3E1C" w14:textId="77777777" w:rsidR="00C26CEE" w:rsidRPr="00F531FD" w:rsidRDefault="00C26CEE" w:rsidP="00C26CEE">
                      <w:pPr>
                        <w:spacing w:line="320" w:lineRule="exact"/>
                        <w:rPr>
                          <w:rFonts w:ascii="UD デジタル 教科書体 NK-R" w:eastAsia="UD デジタル 教科書体 NK-R" w:hAnsi="HG丸ｺﾞｼｯｸM-PRO"/>
                          <w:szCs w:val="21"/>
                        </w:rPr>
                      </w:pPr>
                      <w:r w:rsidRPr="00F531FD">
                        <w:rPr>
                          <w:rFonts w:ascii="UD デジタル 教科書体 NK-R" w:eastAsia="UD デジタル 教科書体 NK-R" w:hAnsi="HG丸ｺﾞｼｯｸM-PRO" w:hint="eastAsia"/>
                          <w:b/>
                          <w:bCs/>
                          <w:szCs w:val="21"/>
                        </w:rPr>
                        <w:t>〔提案</w:t>
                      </w:r>
                      <w:r>
                        <w:rPr>
                          <w:rFonts w:ascii="UD デジタル 教科書体 NK-R" w:eastAsia="UD デジタル 教科書体 NK-R" w:hAnsi="HG丸ｺﾞｼｯｸM-PRO" w:hint="eastAsia"/>
                          <w:b/>
                          <w:bCs/>
                          <w:szCs w:val="21"/>
                        </w:rPr>
                        <w:t>事項</w:t>
                      </w:r>
                      <w:r>
                        <w:rPr>
                          <w:rFonts w:ascii="UD デジタル 教科書体 NK-R" w:eastAsia="UD デジタル 教科書体 NK-R" w:hAnsi="HG丸ｺﾞｼｯｸM-PRO" w:hint="eastAsia"/>
                          <w:szCs w:val="21"/>
                        </w:rPr>
                        <w:t>１</w:t>
                      </w:r>
                      <w:r w:rsidRPr="00F531FD">
                        <w:rPr>
                          <w:rFonts w:ascii="UD デジタル 教科書体 NK-R" w:eastAsia="UD デジタル 教科書体 NK-R" w:hAnsi="HG丸ｺﾞｼｯｸM-PRO" w:hint="eastAsia"/>
                          <w:b/>
                          <w:bCs/>
                          <w:szCs w:val="21"/>
                        </w:rPr>
                        <w:t>〕</w:t>
                      </w:r>
                    </w:p>
                    <w:p w14:paraId="6F5D6161" w14:textId="77777777" w:rsidR="00C26CEE" w:rsidRPr="00F531FD" w:rsidRDefault="00C26CEE" w:rsidP="00C26CEE">
                      <w:pPr>
                        <w:spacing w:line="320" w:lineRule="exact"/>
                        <w:ind w:firstLineChars="100" w:firstLine="221"/>
                        <w:rPr>
                          <w:rFonts w:ascii="UD デジタル 教科書体 NK-R" w:eastAsia="UD デジタル 教科書体 NK-R" w:hAnsi="HG丸ｺﾞｼｯｸM-PRO"/>
                          <w:szCs w:val="21"/>
                        </w:rPr>
                      </w:pPr>
                      <w:r w:rsidRPr="00F531FD">
                        <w:rPr>
                          <w:rFonts w:ascii="UD デジタル 教科書体 NK-R" w:eastAsia="UD デジタル 教科書体 NK-R" w:hAnsi="HG丸ｺﾞｼｯｸM-PRO" w:hint="eastAsia"/>
                          <w:szCs w:val="21"/>
                        </w:rPr>
                        <w:t>・</w:t>
                      </w:r>
                      <w:r>
                        <w:rPr>
                          <w:rFonts w:ascii="UD デジタル 教科書体 NK-R" w:eastAsia="UD デジタル 教科書体 NK-R" w:hAnsi="HG丸ｺﾞｼｯｸM-PRO" w:hint="eastAsia"/>
                          <w:szCs w:val="21"/>
                        </w:rPr>
                        <w:t>ハンドブック</w:t>
                      </w:r>
                      <w:r w:rsidRPr="00F531FD">
                        <w:rPr>
                          <w:rFonts w:ascii="UD デジタル 教科書体 NK-R" w:eastAsia="UD デジタル 教科書体 NK-R" w:hAnsi="HG丸ｺﾞｼｯｸM-PRO" w:hint="eastAsia"/>
                          <w:szCs w:val="21"/>
                        </w:rPr>
                        <w:t>全体の構成</w:t>
                      </w:r>
                      <w:r>
                        <w:rPr>
                          <w:rFonts w:ascii="UD デジタル 教科書体 NK-R" w:eastAsia="UD デジタル 教科書体 NK-R" w:hAnsi="HG丸ｺﾞｼｯｸM-PRO" w:hint="eastAsia"/>
                          <w:szCs w:val="21"/>
                        </w:rPr>
                        <w:t>及び編集コンセプト</w:t>
                      </w:r>
                    </w:p>
                    <w:p w14:paraId="6C6DC2B2" w14:textId="77777777" w:rsidR="00C26CEE" w:rsidRDefault="00C26CEE" w:rsidP="00C26CEE">
                      <w:pPr>
                        <w:spacing w:line="320" w:lineRule="exact"/>
                        <w:ind w:left="443" w:hangingChars="200" w:hanging="443"/>
                        <w:rPr>
                          <w:rFonts w:ascii="UD デジタル 教科書体 NK-R" w:eastAsia="UD デジタル 教科書体 NK-R" w:hAnsi="HG丸ｺﾞｼｯｸM-PRO"/>
                          <w:szCs w:val="21"/>
                        </w:rPr>
                      </w:pPr>
                      <w:r>
                        <w:rPr>
                          <w:rFonts w:ascii="UD デジタル 教科書体 NK-R" w:eastAsia="UD デジタル 教科書体 NK-R" w:hAnsi="HG丸ｺﾞｼｯｸM-PRO" w:hint="eastAsia"/>
                          <w:szCs w:val="21"/>
                        </w:rPr>
                        <w:t xml:space="preserve">　</w:t>
                      </w:r>
                      <w:r w:rsidRPr="00F531FD">
                        <w:rPr>
                          <w:rFonts w:ascii="UD デジタル 教科書体 NK-R" w:eastAsia="UD デジタル 教科書体 NK-R" w:hAnsi="HG丸ｺﾞｼｯｸM-PRO" w:hint="eastAsia"/>
                          <w:szCs w:val="21"/>
                        </w:rPr>
                        <w:t xml:space="preserve">　（</w:t>
                      </w:r>
                      <w:r>
                        <w:rPr>
                          <w:rFonts w:ascii="UD デジタル 教科書体 NK-R" w:eastAsia="UD デジタル 教科書体 NK-R" w:hAnsi="HG丸ｺﾞｼｯｸM-PRO" w:hint="eastAsia"/>
                          <w:szCs w:val="21"/>
                        </w:rPr>
                        <w:t>ハンドブック</w:t>
                      </w:r>
                      <w:r w:rsidRPr="00F531FD">
                        <w:rPr>
                          <w:rFonts w:ascii="UD デジタル 教科書体 NK-R" w:eastAsia="UD デジタル 教科書体 NK-R" w:hAnsi="HG丸ｺﾞｼｯｸM-PRO" w:hint="eastAsia"/>
                          <w:szCs w:val="21"/>
                        </w:rPr>
                        <w:t>全体の構成を通じ</w:t>
                      </w:r>
                      <w:r>
                        <w:rPr>
                          <w:rFonts w:ascii="UD デジタル 教科書体 NK-R" w:eastAsia="UD デジタル 教科書体 NK-R" w:hAnsi="HG丸ｺﾞｼｯｸM-PRO" w:hint="eastAsia"/>
                          <w:szCs w:val="21"/>
                        </w:rPr>
                        <w:t>て</w:t>
                      </w:r>
                      <w:r w:rsidRPr="00F531FD">
                        <w:rPr>
                          <w:rFonts w:ascii="UD デジタル 教科書体 NK-R" w:eastAsia="UD デジタル 教科書体 NK-R" w:hAnsi="HG丸ｺﾞｼｯｸM-PRO" w:hint="eastAsia"/>
                          <w:szCs w:val="21"/>
                        </w:rPr>
                        <w:t>、</w:t>
                      </w:r>
                      <w:r w:rsidRPr="00E55110">
                        <w:rPr>
                          <w:rFonts w:ascii="UD デジタル 教科書体 NK-R" w:eastAsia="UD デジタル 教科書体 NK-R" w:hAnsi="HG丸ｺﾞｼｯｸM-PRO" w:hint="eastAsia"/>
                          <w:szCs w:val="21"/>
                        </w:rPr>
                        <w:t>大阪のスタートアップ企業とのビジネス</w:t>
                      </w:r>
                      <w:r>
                        <w:rPr>
                          <w:rFonts w:ascii="UD デジタル 教科書体 NK-R" w:eastAsia="UD デジタル 教科書体 NK-R" w:hAnsi="HG丸ｺﾞｼｯｸM-PRO" w:hint="eastAsia"/>
                          <w:szCs w:val="21"/>
                        </w:rPr>
                        <w:t>や</w:t>
                      </w:r>
                      <w:r w:rsidRPr="00E55110">
                        <w:rPr>
                          <w:rFonts w:ascii="UD デジタル 教科書体 NK-R" w:eastAsia="UD デジタル 教科書体 NK-R" w:hAnsi="HG丸ｺﾞｼｯｸM-PRO" w:hint="eastAsia"/>
                          <w:szCs w:val="21"/>
                        </w:rPr>
                        <w:t>、大阪で開催される大規模展示会等の</w:t>
                      </w:r>
                      <w:r>
                        <w:rPr>
                          <w:rFonts w:ascii="UD デジタル 教科書体 NK-R" w:eastAsia="UD デジタル 教科書体 NK-R" w:hAnsi="HG丸ｺﾞｼｯｸM-PRO" w:hint="eastAsia"/>
                          <w:szCs w:val="21"/>
                        </w:rPr>
                        <w:t>参加への関心を高め</w:t>
                      </w:r>
                      <w:r w:rsidRPr="00E55110">
                        <w:rPr>
                          <w:rFonts w:ascii="UD デジタル 教科書体 NK-R" w:eastAsia="UD デジタル 教科書体 NK-R" w:hAnsi="HG丸ｺﾞｼｯｸM-PRO" w:hint="eastAsia"/>
                          <w:szCs w:val="21"/>
                        </w:rPr>
                        <w:t>、来阪を促進させるような</w:t>
                      </w:r>
                      <w:r w:rsidRPr="00F531FD">
                        <w:rPr>
                          <w:rFonts w:ascii="UD デジタル 教科書体 NK-R" w:eastAsia="UD デジタル 教科書体 NK-R" w:hAnsi="HG丸ｺﾞｼｯｸM-PRO" w:hint="eastAsia"/>
                          <w:szCs w:val="21"/>
                        </w:rPr>
                        <w:t>内容を提案すること。</w:t>
                      </w:r>
                      <w:r>
                        <w:rPr>
                          <w:rFonts w:ascii="UD デジタル 教科書体 NK-R" w:eastAsia="UD デジタル 教科書体 NK-R" w:hAnsi="HG丸ｺﾞｼｯｸM-PRO" w:hint="eastAsia"/>
                          <w:szCs w:val="21"/>
                        </w:rPr>
                        <w:t>）</w:t>
                      </w:r>
                    </w:p>
                    <w:p w14:paraId="49D30C31" w14:textId="77777777" w:rsidR="00C26CEE" w:rsidRDefault="00C26CEE" w:rsidP="00C26CEE">
                      <w:pPr>
                        <w:spacing w:line="320" w:lineRule="exact"/>
                        <w:rPr>
                          <w:rFonts w:ascii="UD デジタル 教科書体 NK-R" w:eastAsia="UD デジタル 教科書体 NK-R" w:hAnsi="HG丸ｺﾞｼｯｸM-PRO"/>
                          <w:szCs w:val="21"/>
                        </w:rPr>
                      </w:pPr>
                      <w:r w:rsidRPr="00F531FD">
                        <w:rPr>
                          <w:rFonts w:ascii="UD デジタル 教科書体 NK-R" w:eastAsia="UD デジタル 教科書体 NK-R" w:hAnsi="HG丸ｺﾞｼｯｸM-PRO" w:hint="eastAsia"/>
                          <w:b/>
                          <w:bCs/>
                          <w:szCs w:val="21"/>
                        </w:rPr>
                        <w:t>〔提案</w:t>
                      </w:r>
                      <w:r>
                        <w:rPr>
                          <w:rFonts w:ascii="UD デジタル 教科書体 NK-R" w:eastAsia="UD デジタル 教科書体 NK-R" w:hAnsi="HG丸ｺﾞｼｯｸM-PRO" w:hint="eastAsia"/>
                          <w:b/>
                          <w:bCs/>
                          <w:szCs w:val="21"/>
                        </w:rPr>
                        <w:t>事項</w:t>
                      </w:r>
                      <w:r>
                        <w:rPr>
                          <w:rFonts w:ascii="UD デジタル 教科書体 NK-R" w:eastAsia="UD デジタル 教科書体 NK-R" w:hAnsi="HG丸ｺﾞｼｯｸM-PRO" w:hint="eastAsia"/>
                          <w:szCs w:val="21"/>
                        </w:rPr>
                        <w:t>２</w:t>
                      </w:r>
                      <w:r w:rsidRPr="00F531FD">
                        <w:rPr>
                          <w:rFonts w:ascii="UD デジタル 教科書体 NK-R" w:eastAsia="UD デジタル 教科書体 NK-R" w:hAnsi="HG丸ｺﾞｼｯｸM-PRO" w:hint="eastAsia"/>
                          <w:b/>
                          <w:bCs/>
                          <w:szCs w:val="21"/>
                        </w:rPr>
                        <w:t>〕</w:t>
                      </w:r>
                    </w:p>
                    <w:p w14:paraId="4087926F" w14:textId="77777777" w:rsidR="00C26CEE" w:rsidRDefault="00C26CEE" w:rsidP="00C26CEE">
                      <w:pPr>
                        <w:spacing w:line="320" w:lineRule="exact"/>
                        <w:ind w:firstLineChars="100" w:firstLine="221"/>
                        <w:rPr>
                          <w:rFonts w:ascii="UD デジタル 教科書体 NK-R" w:eastAsia="UD デジタル 教科書体 NK-R" w:hAnsi="HG丸ｺﾞｼｯｸM-PRO"/>
                          <w:szCs w:val="21"/>
                        </w:rPr>
                      </w:pPr>
                      <w:r>
                        <w:rPr>
                          <w:rFonts w:ascii="UD デジタル 教科書体 NK-R" w:eastAsia="UD デジタル 教科書体 NK-R" w:hAnsi="HG丸ｺﾞｼｯｸM-PRO" w:hint="eastAsia"/>
                          <w:szCs w:val="21"/>
                        </w:rPr>
                        <w:t>・ハンドブック</w:t>
                      </w:r>
                      <w:r>
                        <w:rPr>
                          <w:rFonts w:ascii="UD デジタル 教科書体 NK-R" w:eastAsia="UD デジタル 教科書体 NK-R" w:hAnsi="HG丸ｺﾞｼｯｸM-PRO"/>
                          <w:szCs w:val="21"/>
                        </w:rPr>
                        <w:t>作成における工夫</w:t>
                      </w:r>
                    </w:p>
                    <w:p w14:paraId="2C0995FA" w14:textId="77777777" w:rsidR="00C26CEE" w:rsidRDefault="00C26CEE" w:rsidP="00C26CEE">
                      <w:pPr>
                        <w:spacing w:line="320" w:lineRule="exact"/>
                        <w:ind w:leftChars="133" w:left="515" w:hangingChars="100" w:hanging="221"/>
                        <w:rPr>
                          <w:rFonts w:ascii="UD デジタル 教科書体 NK-R" w:eastAsia="UD デジタル 教科書体 NK-R" w:hAnsi="HG丸ｺﾞｼｯｸM-PRO"/>
                          <w:szCs w:val="21"/>
                        </w:rPr>
                      </w:pPr>
                      <w:r>
                        <w:rPr>
                          <w:rFonts w:ascii="UD デジタル 教科書体 NK-R" w:eastAsia="UD デジタル 教科書体 NK-R" w:hAnsi="HG丸ｺﾞｼｯｸM-PRO"/>
                          <w:szCs w:val="21"/>
                        </w:rPr>
                        <w:t>（</w:t>
                      </w:r>
                      <w:r>
                        <w:rPr>
                          <w:rFonts w:ascii="UD デジタル 教科書体 NK-R" w:eastAsia="UD デジタル 教科書体 NK-R" w:hAnsi="HG丸ｺﾞｼｯｸM-PRO" w:hint="eastAsia"/>
                          <w:szCs w:val="21"/>
                        </w:rPr>
                        <w:t>海外企業等にわかりやすい構成</w:t>
                      </w:r>
                      <w:r w:rsidRPr="00F531FD">
                        <w:rPr>
                          <w:rFonts w:ascii="UD デジタル 教科書体 NK-R" w:eastAsia="UD デジタル 教科書体 NK-R" w:hAnsi="HG丸ｺﾞｼｯｸM-PRO" w:hint="eastAsia"/>
                          <w:szCs w:val="21"/>
                        </w:rPr>
                        <w:t>やデザインのポイント</w:t>
                      </w:r>
                      <w:r>
                        <w:rPr>
                          <w:rFonts w:ascii="UD デジタル 教科書体 NK-R" w:eastAsia="UD デジタル 教科書体 NK-R" w:hAnsi="HG丸ｺﾞｼｯｸM-PRO" w:hint="eastAsia"/>
                          <w:szCs w:val="21"/>
                        </w:rPr>
                        <w:t>（配色、レイアウト、写真の活用、字体など）</w:t>
                      </w:r>
                      <w:r w:rsidRPr="00F531FD">
                        <w:rPr>
                          <w:rFonts w:ascii="UD デジタル 教科書体 NK-R" w:eastAsia="UD デジタル 教科書体 NK-R" w:hAnsi="HG丸ｺﾞｼｯｸM-PRO" w:hint="eastAsia"/>
                          <w:szCs w:val="21"/>
                        </w:rPr>
                        <w:t>を提案すること。）</w:t>
                      </w:r>
                    </w:p>
                    <w:p w14:paraId="06CB4FA5" w14:textId="77777777" w:rsidR="00C26CEE" w:rsidRDefault="00C26CEE" w:rsidP="00C26CEE">
                      <w:pPr>
                        <w:spacing w:line="320" w:lineRule="exact"/>
                        <w:rPr>
                          <w:rFonts w:ascii="UD デジタル 教科書体 NK-R" w:eastAsia="UD デジタル 教科書体 NK-R" w:hAnsi="HG丸ｺﾞｼｯｸM-PRO"/>
                          <w:szCs w:val="21"/>
                        </w:rPr>
                      </w:pPr>
                      <w:r w:rsidRPr="00F531FD">
                        <w:rPr>
                          <w:rFonts w:ascii="UD デジタル 教科書体 NK-R" w:eastAsia="UD デジタル 教科書体 NK-R" w:hAnsi="HG丸ｺﾞｼｯｸM-PRO" w:hint="eastAsia"/>
                          <w:b/>
                          <w:bCs/>
                          <w:szCs w:val="21"/>
                        </w:rPr>
                        <w:t>〔提案</w:t>
                      </w:r>
                      <w:r>
                        <w:rPr>
                          <w:rFonts w:ascii="UD デジタル 教科書体 NK-R" w:eastAsia="UD デジタル 教科書体 NK-R" w:hAnsi="HG丸ｺﾞｼｯｸM-PRO" w:hint="eastAsia"/>
                          <w:b/>
                          <w:bCs/>
                          <w:szCs w:val="21"/>
                        </w:rPr>
                        <w:t>事項</w:t>
                      </w:r>
                      <w:r>
                        <w:rPr>
                          <w:rFonts w:ascii="UD デジタル 教科書体 NK-R" w:eastAsia="UD デジタル 教科書体 NK-R" w:hAnsi="HG丸ｺﾞｼｯｸM-PRO" w:hint="eastAsia"/>
                          <w:szCs w:val="21"/>
                        </w:rPr>
                        <w:t>３</w:t>
                      </w:r>
                      <w:r w:rsidRPr="00F531FD">
                        <w:rPr>
                          <w:rFonts w:ascii="UD デジタル 教科書体 NK-R" w:eastAsia="UD デジタル 教科書体 NK-R" w:hAnsi="HG丸ｺﾞｼｯｸM-PRO" w:hint="eastAsia"/>
                          <w:b/>
                          <w:bCs/>
                          <w:szCs w:val="21"/>
                        </w:rPr>
                        <w:t>〕</w:t>
                      </w:r>
                    </w:p>
                    <w:p w14:paraId="40BB2CC8" w14:textId="77777777" w:rsidR="00C26CEE" w:rsidRDefault="00C26CEE" w:rsidP="00C26CEE">
                      <w:pPr>
                        <w:spacing w:line="320" w:lineRule="exact"/>
                        <w:ind w:firstLineChars="100" w:firstLine="221"/>
                        <w:rPr>
                          <w:rFonts w:ascii="UD デジタル 教科書体 NK-R" w:eastAsia="UD デジタル 教科書体 NK-R" w:hAnsi="HG丸ｺﾞｼｯｸM-PRO"/>
                          <w:szCs w:val="21"/>
                        </w:rPr>
                      </w:pPr>
                      <w:r>
                        <w:rPr>
                          <w:rFonts w:ascii="UD デジタル 教科書体 NK-R" w:eastAsia="UD デジタル 教科書体 NK-R" w:hAnsi="HG丸ｺﾞｼｯｸM-PRO" w:hint="eastAsia"/>
                          <w:szCs w:val="21"/>
                        </w:rPr>
                        <w:t>・掲載するスタートアップ</w:t>
                      </w:r>
                      <w:r w:rsidRPr="00DF39AA">
                        <w:rPr>
                          <w:rFonts w:ascii="UD デジタル 教科書体 NK-R" w:eastAsia="UD デジタル 教科書体 NK-R" w:hAnsi="HG丸ｺﾞｼｯｸM-PRO" w:hint="eastAsia"/>
                          <w:szCs w:val="21"/>
                        </w:rPr>
                        <w:t>企業</w:t>
                      </w:r>
                      <w:r>
                        <w:rPr>
                          <w:rFonts w:ascii="UD デジタル 教科書体 NK-R" w:eastAsia="UD デジタル 教科書体 NK-R" w:hAnsi="HG丸ｺﾞｼｯｸM-PRO" w:hint="eastAsia"/>
                          <w:szCs w:val="21"/>
                        </w:rPr>
                        <w:t>等の募集・選定・取材・翻訳の手法</w:t>
                      </w:r>
                    </w:p>
                    <w:p w14:paraId="67B1C534" w14:textId="77777777" w:rsidR="00C26CEE" w:rsidRDefault="00C26CEE" w:rsidP="00C26CEE">
                      <w:pPr>
                        <w:spacing w:line="320" w:lineRule="exact"/>
                        <w:ind w:firstLineChars="100" w:firstLine="221"/>
                        <w:rPr>
                          <w:rFonts w:ascii="UD デジタル 教科書体 NK-R" w:eastAsia="UD デジタル 教科書体 NK-R" w:hAnsi="HG丸ｺﾞｼｯｸM-PRO"/>
                          <w:szCs w:val="21"/>
                        </w:rPr>
                      </w:pPr>
                      <w:r>
                        <w:rPr>
                          <w:rFonts w:ascii="UD デジタル 教科書体 NK-R" w:eastAsia="UD デジタル 教科書体 NK-R" w:hAnsi="HG丸ｺﾞｼｯｸM-PRO" w:hint="eastAsia"/>
                          <w:szCs w:val="21"/>
                        </w:rPr>
                        <w:t xml:space="preserve">　（分野に偏りがなく</w:t>
                      </w:r>
                      <w:r w:rsidRPr="00024CCA">
                        <w:rPr>
                          <w:rFonts w:ascii="UD デジタル 教科書体 NK-R" w:eastAsia="UD デジタル 教科書体 NK-R" w:hAnsi="HG丸ｺﾞｼｯｸM-PRO" w:hint="eastAsia"/>
                          <w:szCs w:val="21"/>
                        </w:rPr>
                        <w:t>来阪意欲を喚起できる企業を</w:t>
                      </w:r>
                      <w:r>
                        <w:rPr>
                          <w:rFonts w:ascii="UD デジタル 教科書体 NK-R" w:eastAsia="UD デジタル 教科書体 NK-R" w:hAnsi="HG丸ｺﾞｼｯｸM-PRO" w:hint="eastAsia"/>
                          <w:szCs w:val="21"/>
                        </w:rPr>
                        <w:t>選定するための工夫も提案すること）</w:t>
                      </w:r>
                    </w:p>
                    <w:p w14:paraId="29E73FD9" w14:textId="77777777" w:rsidR="00C26CEE" w:rsidRPr="00F531FD" w:rsidRDefault="00C26CEE" w:rsidP="00C26CEE">
                      <w:pPr>
                        <w:spacing w:line="320" w:lineRule="exact"/>
                        <w:rPr>
                          <w:rFonts w:ascii="UD デジタル 教科書体 NK-R" w:eastAsia="UD デジタル 教科書体 NK-R" w:hAnsi="HG丸ｺﾞｼｯｸM-PRO"/>
                          <w:szCs w:val="21"/>
                        </w:rPr>
                      </w:pPr>
                      <w:r w:rsidRPr="00F531FD">
                        <w:rPr>
                          <w:rFonts w:ascii="UD デジタル 教科書体 NK-R" w:eastAsia="UD デジタル 教科書体 NK-R" w:hAnsi="HG丸ｺﾞｼｯｸM-PRO" w:hint="eastAsia"/>
                          <w:b/>
                          <w:bCs/>
                          <w:szCs w:val="21"/>
                        </w:rPr>
                        <w:t>〔提案</w:t>
                      </w:r>
                      <w:r>
                        <w:rPr>
                          <w:rFonts w:ascii="UD デジタル 教科書体 NK-R" w:eastAsia="UD デジタル 教科書体 NK-R" w:hAnsi="HG丸ｺﾞｼｯｸM-PRO" w:hint="eastAsia"/>
                          <w:b/>
                          <w:bCs/>
                          <w:szCs w:val="21"/>
                        </w:rPr>
                        <w:t>事項</w:t>
                      </w:r>
                      <w:r>
                        <w:rPr>
                          <w:rFonts w:ascii="UD デジタル 教科書体 NK-R" w:eastAsia="UD デジタル 教科書体 NK-R" w:hAnsi="HG丸ｺﾞｼｯｸM-PRO" w:hint="eastAsia"/>
                          <w:szCs w:val="21"/>
                        </w:rPr>
                        <w:t>４</w:t>
                      </w:r>
                      <w:r w:rsidRPr="00F531FD">
                        <w:rPr>
                          <w:rFonts w:ascii="UD デジタル 教科書体 NK-R" w:eastAsia="UD デジタル 教科書体 NK-R" w:hAnsi="HG丸ｺﾞｼｯｸM-PRO" w:hint="eastAsia"/>
                          <w:b/>
                          <w:bCs/>
                          <w:szCs w:val="21"/>
                        </w:rPr>
                        <w:t>〕</w:t>
                      </w:r>
                    </w:p>
                    <w:p w14:paraId="27892726" w14:textId="77777777" w:rsidR="00C26CEE" w:rsidRDefault="00C26CEE" w:rsidP="00C26CEE">
                      <w:pPr>
                        <w:spacing w:line="320" w:lineRule="exact"/>
                        <w:ind w:left="664" w:hangingChars="300" w:hanging="664"/>
                        <w:rPr>
                          <w:rFonts w:ascii="UD デジタル 教科書体 NK-R" w:eastAsia="UD デジタル 教科書体 NK-R" w:hAnsi="HG丸ｺﾞｼｯｸM-PRO"/>
                          <w:szCs w:val="21"/>
                        </w:rPr>
                      </w:pPr>
                      <w:r w:rsidRPr="00F531FD">
                        <w:rPr>
                          <w:rFonts w:ascii="UD デジタル 教科書体 NK-R" w:eastAsia="UD デジタル 教科書体 NK-R" w:hAnsi="HG丸ｺﾞｼｯｸM-PRO" w:hint="eastAsia"/>
                          <w:szCs w:val="21"/>
                        </w:rPr>
                        <w:t xml:space="preserve">　</w:t>
                      </w:r>
                      <w:r>
                        <w:rPr>
                          <w:rFonts w:ascii="UD デジタル 教科書体 NK-R" w:eastAsia="UD デジタル 教科書体 NK-R" w:hAnsi="HG丸ｺﾞｼｯｸM-PRO" w:hint="eastAsia"/>
                          <w:szCs w:val="21"/>
                        </w:rPr>
                        <w:t xml:space="preserve">　</w:t>
                      </w:r>
                      <w:r w:rsidRPr="00F531FD">
                        <w:rPr>
                          <w:rFonts w:ascii="UD デジタル 教科書体 NK-R" w:eastAsia="UD デジタル 教科書体 NK-R" w:hAnsi="HG丸ｺﾞｼｯｸM-PRO" w:hint="eastAsia"/>
                          <w:szCs w:val="21"/>
                        </w:rPr>
                        <w:t>・</w:t>
                      </w:r>
                      <w:r>
                        <w:rPr>
                          <w:rFonts w:ascii="UD デジタル 教科書体 NK-R" w:eastAsia="UD デジタル 教科書体 NK-R" w:hAnsi="HG丸ｺﾞｼｯｸM-PRO" w:hint="eastAsia"/>
                          <w:szCs w:val="21"/>
                        </w:rPr>
                        <w:t>海外企業等への効果的なプロモーション手法</w:t>
                      </w:r>
                    </w:p>
                    <w:p w14:paraId="53AFA2F0" w14:textId="77777777" w:rsidR="00C26CEE" w:rsidRDefault="00C26CEE" w:rsidP="00C26CEE">
                      <w:pPr>
                        <w:spacing w:line="320" w:lineRule="exact"/>
                        <w:ind w:left="443" w:hangingChars="200" w:hanging="443"/>
                        <w:rPr>
                          <w:rFonts w:ascii="UD デジタル 教科書体 NK-R" w:eastAsia="UD デジタル 教科書体 NK-R" w:hAnsi="HG丸ｺﾞｼｯｸM-PRO"/>
                          <w:szCs w:val="21"/>
                        </w:rPr>
                      </w:pPr>
                      <w:r>
                        <w:rPr>
                          <w:rFonts w:ascii="UD デジタル 教科書体 NK-R" w:eastAsia="UD デジタル 教科書体 NK-R" w:hAnsi="HG丸ｺﾞｼｯｸM-PRO" w:hint="eastAsia"/>
                          <w:szCs w:val="21"/>
                        </w:rPr>
                        <w:t xml:space="preserve">　　　（対象地域の選定手法、海外メディア（SNS含む）や政府機関等とのネットワークの活用、ページビューなど効果測定について提案すること。）</w:t>
                      </w:r>
                    </w:p>
                    <w:p w14:paraId="140AABA1" w14:textId="77777777" w:rsidR="00C26CEE" w:rsidRPr="00BB2258" w:rsidRDefault="00C26CEE" w:rsidP="00C26CEE">
                      <w:pPr>
                        <w:spacing w:line="320" w:lineRule="exact"/>
                        <w:rPr>
                          <w:rFonts w:ascii="UD デジタル 教科書体 NK-R" w:eastAsia="UD デジタル 教科書体 NK-R" w:hAnsi="HG丸ｺﾞｼｯｸM-PRO"/>
                          <w:szCs w:val="21"/>
                        </w:rPr>
                      </w:pPr>
                      <w:r w:rsidRPr="00F531FD">
                        <w:rPr>
                          <w:rFonts w:ascii="UD デジタル 教科書体 NK-R" w:eastAsia="UD デジタル 教科書体 NK-R" w:hAnsi="HG丸ｺﾞｼｯｸM-PRO" w:hint="eastAsia"/>
                          <w:b/>
                          <w:bCs/>
                          <w:szCs w:val="21"/>
                        </w:rPr>
                        <w:t>〔提案</w:t>
                      </w:r>
                      <w:r>
                        <w:rPr>
                          <w:rFonts w:ascii="UD デジタル 教科書体 NK-R" w:eastAsia="UD デジタル 教科書体 NK-R" w:hAnsi="HG丸ｺﾞｼｯｸM-PRO" w:hint="eastAsia"/>
                          <w:b/>
                          <w:bCs/>
                          <w:szCs w:val="21"/>
                        </w:rPr>
                        <w:t>事項</w:t>
                      </w:r>
                      <w:r>
                        <w:rPr>
                          <w:rFonts w:ascii="UD デジタル 教科書体 NK-R" w:eastAsia="UD デジタル 教科書体 NK-R" w:hAnsi="HG丸ｺﾞｼｯｸM-PRO" w:hint="eastAsia"/>
                          <w:szCs w:val="21"/>
                        </w:rPr>
                        <w:t>５</w:t>
                      </w:r>
                      <w:r w:rsidRPr="00F531FD">
                        <w:rPr>
                          <w:rFonts w:ascii="UD デジタル 教科書体 NK-R" w:eastAsia="UD デジタル 教科書体 NK-R" w:hAnsi="HG丸ｺﾞｼｯｸM-PRO" w:hint="eastAsia"/>
                          <w:b/>
                          <w:bCs/>
                          <w:szCs w:val="21"/>
                        </w:rPr>
                        <w:t>〕</w:t>
                      </w:r>
                    </w:p>
                    <w:p w14:paraId="7866FC2D" w14:textId="77777777" w:rsidR="00C26CEE" w:rsidRDefault="00C26CEE" w:rsidP="00C26CEE">
                      <w:pPr>
                        <w:spacing w:line="320" w:lineRule="exact"/>
                        <w:ind w:firstLineChars="100" w:firstLine="213"/>
                        <w:rPr>
                          <w:rFonts w:ascii="UD デジタル 教科書体 NK-R" w:eastAsia="UD デジタル 教科書体 NK-R" w:hAnsi="HG丸ｺﾞｼｯｸM-PRO"/>
                          <w:szCs w:val="21"/>
                        </w:rPr>
                      </w:pPr>
                      <w:r>
                        <w:rPr>
                          <w:rFonts w:ascii="UD デジタル 教科書体 NK-R" w:eastAsia="UD デジタル 教科書体 NK-R" w:hAnsi="HG丸ｺﾞｼｯｸM-PRO" w:hint="eastAsia"/>
                          <w:spacing w:val="-4"/>
                          <w:szCs w:val="21"/>
                        </w:rPr>
                        <w:t>・</w:t>
                      </w:r>
                      <w:r w:rsidRPr="00FE2708">
                        <w:rPr>
                          <w:rFonts w:ascii="UD デジタル 教科書体 NK-R" w:eastAsia="UD デジタル 教科書体 NK-R" w:hAnsi="HG丸ｺﾞｼｯｸM-PRO" w:hint="eastAsia"/>
                          <w:szCs w:val="21"/>
                        </w:rPr>
                        <w:t>本業務を円滑に実施するにあたり、計画的かつ効率的に遂行できる体制・人員</w:t>
                      </w:r>
                    </w:p>
                    <w:p w14:paraId="21E54F7F" w14:textId="77777777" w:rsidR="00C26CEE" w:rsidRDefault="00C26CEE" w:rsidP="00C26CEE">
                      <w:pPr>
                        <w:spacing w:line="320" w:lineRule="exact"/>
                        <w:ind w:leftChars="150" w:left="332"/>
                        <w:rPr>
                          <w:rFonts w:ascii="UD デジタル 教科書体 NK-R" w:eastAsia="UD デジタル 教科書体 NK-R" w:hAnsi="HG丸ｺﾞｼｯｸM-PRO"/>
                          <w:szCs w:val="21"/>
                        </w:rPr>
                      </w:pPr>
                      <w:r w:rsidRPr="00FE2708">
                        <w:rPr>
                          <w:rFonts w:ascii="UD デジタル 教科書体 NK-R" w:eastAsia="UD デジタル 教科書体 NK-R" w:hAnsi="HG丸ｺﾞｼｯｸM-PRO" w:hint="eastAsia"/>
                          <w:szCs w:val="21"/>
                        </w:rPr>
                        <w:t>（事業全体を総括する総括責任者を設定</w:t>
                      </w:r>
                      <w:r>
                        <w:rPr>
                          <w:rFonts w:ascii="UD デジタル 教科書体 NK-R" w:eastAsia="UD デジタル 教科書体 NK-R" w:hAnsi="HG丸ｺﾞｼｯｸM-PRO" w:hint="eastAsia"/>
                          <w:szCs w:val="21"/>
                        </w:rPr>
                        <w:t>の上、提案すること</w:t>
                      </w:r>
                      <w:r w:rsidRPr="00FE2708">
                        <w:rPr>
                          <w:rFonts w:ascii="UD デジタル 教科書体 NK-R" w:eastAsia="UD デジタル 教科書体 NK-R" w:hAnsi="HG丸ｺﾞｼｯｸM-PRO" w:hint="eastAsia"/>
                          <w:szCs w:val="21"/>
                        </w:rPr>
                        <w:t>）</w:t>
                      </w:r>
                    </w:p>
                    <w:p w14:paraId="75278C6E" w14:textId="77777777" w:rsidR="00C26CEE" w:rsidRPr="00FE2708" w:rsidRDefault="00C26CEE" w:rsidP="00C26CEE">
                      <w:pPr>
                        <w:spacing w:line="320" w:lineRule="exact"/>
                        <w:rPr>
                          <w:rFonts w:ascii="UD デジタル 教科書体 NK-R" w:eastAsia="UD デジタル 教科書体 NK-R" w:hAnsi="HG丸ｺﾞｼｯｸM-PRO"/>
                          <w:szCs w:val="21"/>
                        </w:rPr>
                      </w:pPr>
                      <w:r w:rsidRPr="00F531FD">
                        <w:rPr>
                          <w:rFonts w:ascii="UD デジタル 教科書体 NK-R" w:eastAsia="UD デジタル 教科書体 NK-R" w:hAnsi="HG丸ｺﾞｼｯｸM-PRO" w:hint="eastAsia"/>
                          <w:b/>
                          <w:bCs/>
                          <w:szCs w:val="21"/>
                        </w:rPr>
                        <w:t>〔提案</w:t>
                      </w:r>
                      <w:r>
                        <w:rPr>
                          <w:rFonts w:ascii="UD デジタル 教科書体 NK-R" w:eastAsia="UD デジタル 教科書体 NK-R" w:hAnsi="HG丸ｺﾞｼｯｸM-PRO" w:hint="eastAsia"/>
                          <w:b/>
                          <w:bCs/>
                          <w:szCs w:val="21"/>
                        </w:rPr>
                        <w:t>事項</w:t>
                      </w:r>
                      <w:r>
                        <w:rPr>
                          <w:rFonts w:ascii="UD デジタル 教科書体 NK-R" w:eastAsia="UD デジタル 教科書体 NK-R" w:hAnsi="HG丸ｺﾞｼｯｸM-PRO" w:hint="eastAsia"/>
                          <w:szCs w:val="21"/>
                        </w:rPr>
                        <w:t>６</w:t>
                      </w:r>
                      <w:r w:rsidRPr="00F531FD">
                        <w:rPr>
                          <w:rFonts w:ascii="UD デジタル 教科書体 NK-R" w:eastAsia="UD デジタル 教科書体 NK-R" w:hAnsi="HG丸ｺﾞｼｯｸM-PRO" w:hint="eastAsia"/>
                          <w:b/>
                          <w:bCs/>
                          <w:szCs w:val="21"/>
                        </w:rPr>
                        <w:t>〕</w:t>
                      </w:r>
                    </w:p>
                    <w:p w14:paraId="09435B3D" w14:textId="77777777" w:rsidR="00C26CEE" w:rsidRDefault="00C26CEE" w:rsidP="00C26CEE">
                      <w:pPr>
                        <w:spacing w:line="320" w:lineRule="exact"/>
                        <w:ind w:firstLineChars="100" w:firstLine="213"/>
                        <w:rPr>
                          <w:rFonts w:ascii="UD デジタル 教科書体 NK-R" w:eastAsia="UD デジタル 教科書体 NK-R" w:hAnsi="HG丸ｺﾞｼｯｸM-PRO"/>
                          <w:szCs w:val="21"/>
                        </w:rPr>
                      </w:pPr>
                      <w:r>
                        <w:rPr>
                          <w:rFonts w:ascii="UD デジタル 教科書体 NK-R" w:eastAsia="UD デジタル 教科書体 NK-R" w:hAnsi="HG丸ｺﾞｼｯｸM-PRO" w:hint="eastAsia"/>
                          <w:spacing w:val="-4"/>
                          <w:szCs w:val="21"/>
                        </w:rPr>
                        <w:t>・</w:t>
                      </w:r>
                      <w:r w:rsidRPr="00FE2708">
                        <w:rPr>
                          <w:rFonts w:ascii="UD デジタル 教科書体 NK-R" w:eastAsia="UD デジタル 教科書体 NK-R" w:hAnsi="HG丸ｺﾞｼｯｸM-PRO" w:hint="eastAsia"/>
                          <w:szCs w:val="21"/>
                        </w:rPr>
                        <w:t>業務を円滑に遂行できる</w:t>
                      </w:r>
                      <w:r>
                        <w:rPr>
                          <w:rFonts w:ascii="UD デジタル 教科書体 NK-R" w:eastAsia="UD デジタル 教科書体 NK-R" w:hAnsi="HG丸ｺﾞｼｯｸM-PRO" w:hint="eastAsia"/>
                          <w:szCs w:val="21"/>
                        </w:rPr>
                        <w:t>契約期間内の</w:t>
                      </w:r>
                      <w:r w:rsidRPr="00FE2708">
                        <w:rPr>
                          <w:rFonts w:ascii="UD デジタル 教科書体 NK-R" w:eastAsia="UD デジタル 教科書体 NK-R" w:hAnsi="HG丸ｺﾞｼｯｸM-PRO" w:hint="eastAsia"/>
                          <w:szCs w:val="21"/>
                        </w:rPr>
                        <w:t xml:space="preserve">全体スケジュール </w:t>
                      </w:r>
                    </w:p>
                    <w:p w14:paraId="780FEFA0" w14:textId="77777777" w:rsidR="00C26CEE" w:rsidRPr="00FE2708" w:rsidRDefault="00C26CEE" w:rsidP="00C26CEE">
                      <w:pPr>
                        <w:spacing w:line="320" w:lineRule="exact"/>
                        <w:rPr>
                          <w:rFonts w:ascii="UD デジタル 教科書体 NK-R" w:eastAsia="UD デジタル 教科書体 NK-R" w:hAnsi="HG丸ｺﾞｼｯｸM-PRO"/>
                          <w:szCs w:val="21"/>
                        </w:rPr>
                      </w:pPr>
                      <w:r w:rsidRPr="00F531FD">
                        <w:rPr>
                          <w:rFonts w:ascii="UD デジタル 教科書体 NK-R" w:eastAsia="UD デジタル 教科書体 NK-R" w:hAnsi="HG丸ｺﾞｼｯｸM-PRO" w:hint="eastAsia"/>
                          <w:b/>
                          <w:bCs/>
                          <w:szCs w:val="21"/>
                        </w:rPr>
                        <w:t>〔提案</w:t>
                      </w:r>
                      <w:r>
                        <w:rPr>
                          <w:rFonts w:ascii="UD デジタル 教科書体 NK-R" w:eastAsia="UD デジタル 教科書体 NK-R" w:hAnsi="HG丸ｺﾞｼｯｸM-PRO" w:hint="eastAsia"/>
                          <w:b/>
                          <w:bCs/>
                          <w:szCs w:val="21"/>
                        </w:rPr>
                        <w:t>事項</w:t>
                      </w:r>
                      <w:r>
                        <w:rPr>
                          <w:rFonts w:ascii="UD デジタル 教科書体 NK-R" w:eastAsia="UD デジタル 教科書体 NK-R" w:hAnsi="HG丸ｺﾞｼｯｸM-PRO" w:hint="eastAsia"/>
                          <w:szCs w:val="21"/>
                        </w:rPr>
                        <w:t>７</w:t>
                      </w:r>
                      <w:r w:rsidRPr="00F531FD">
                        <w:rPr>
                          <w:rFonts w:ascii="UD デジタル 教科書体 NK-R" w:eastAsia="UD デジタル 教科書体 NK-R" w:hAnsi="HG丸ｺﾞｼｯｸM-PRO" w:hint="eastAsia"/>
                          <w:b/>
                          <w:bCs/>
                          <w:szCs w:val="21"/>
                        </w:rPr>
                        <w:t>〕</w:t>
                      </w:r>
                    </w:p>
                    <w:p w14:paraId="1668BD5F" w14:textId="77777777" w:rsidR="00C26CEE" w:rsidRDefault="00C26CEE" w:rsidP="00C26CEE">
                      <w:pPr>
                        <w:spacing w:line="320" w:lineRule="exact"/>
                        <w:ind w:leftChars="100" w:left="328" w:hangingChars="50" w:hanging="107"/>
                        <w:rPr>
                          <w:rFonts w:ascii="UD デジタル 教科書体 NK-R" w:eastAsia="UD デジタル 教科書体 NK-R" w:hAnsi="HG丸ｺﾞｼｯｸM-PRO"/>
                          <w:szCs w:val="21"/>
                        </w:rPr>
                      </w:pPr>
                      <w:r>
                        <w:rPr>
                          <w:rFonts w:ascii="UD デジタル 教科書体 NK-R" w:eastAsia="UD デジタル 教科書体 NK-R" w:hAnsi="HG丸ｺﾞｼｯｸM-PRO" w:hint="eastAsia"/>
                          <w:spacing w:val="-4"/>
                          <w:szCs w:val="21"/>
                        </w:rPr>
                        <w:t>・</w:t>
                      </w:r>
                      <w:r w:rsidRPr="00FE2708">
                        <w:rPr>
                          <w:rFonts w:ascii="UD デジタル 教科書体 NK-R" w:eastAsia="UD デジタル 教科書体 NK-R" w:hAnsi="HG丸ｺﾞｼｯｸM-PRO" w:hint="eastAsia"/>
                          <w:szCs w:val="21"/>
                        </w:rPr>
                        <w:t>本事業を受託するにあたっての提案事業者の強み</w:t>
                      </w:r>
                    </w:p>
                    <w:p w14:paraId="4B359CE2" w14:textId="77777777" w:rsidR="00C26CEE" w:rsidRPr="0088248E" w:rsidRDefault="00C26CEE" w:rsidP="00C26CEE">
                      <w:pPr>
                        <w:spacing w:line="320" w:lineRule="exact"/>
                        <w:ind w:leftChars="150" w:left="332"/>
                        <w:rPr>
                          <w:rFonts w:ascii="UD デジタル 教科書体 NK-R" w:eastAsia="UD デジタル 教科書体 NK-R" w:hAnsi="HG丸ｺﾞｼｯｸM-PRO"/>
                          <w:szCs w:val="21"/>
                        </w:rPr>
                      </w:pPr>
                      <w:r>
                        <w:rPr>
                          <w:rFonts w:ascii="UD デジタル 教科書体 NK-R" w:eastAsia="UD デジタル 教科書体 NK-R" w:hAnsi="HG丸ｺﾞｼｯｸM-PRO" w:hint="eastAsia"/>
                          <w:szCs w:val="21"/>
                        </w:rPr>
                        <w:t>（独自のネットワーク等や、令和3年4月1日以降の類似事業での実績があれば示すこと）</w:t>
                      </w:r>
                    </w:p>
                  </w:txbxContent>
                </v:textbox>
                <w10:wrap anchorx="margin"/>
              </v:shape>
            </w:pict>
          </mc:Fallback>
        </mc:AlternateContent>
      </w:r>
    </w:p>
    <w:p w14:paraId="45E4FC37" w14:textId="29A31301" w:rsidR="00C26CEE" w:rsidRDefault="00C26CEE" w:rsidP="00987328">
      <w:pPr>
        <w:pStyle w:val="ad"/>
        <w:ind w:leftChars="0" w:left="581"/>
        <w:rPr>
          <w:rFonts w:ascii="UD デジタル 教科書体 NK-R" w:eastAsia="UD デジタル 教科書体 NK-R" w:hAnsi="ＭＳ Ｐゴシック"/>
          <w:szCs w:val="21"/>
        </w:rPr>
      </w:pPr>
    </w:p>
    <w:p w14:paraId="1236FF8C" w14:textId="62F6487E" w:rsidR="00C26CEE" w:rsidRDefault="00C26CEE" w:rsidP="00987328">
      <w:pPr>
        <w:pStyle w:val="ad"/>
        <w:ind w:leftChars="0" w:left="581"/>
        <w:rPr>
          <w:rFonts w:ascii="UD デジタル 教科書体 NK-R" w:eastAsia="UD デジタル 教科書体 NK-R" w:hAnsi="ＭＳ Ｐゴシック"/>
          <w:szCs w:val="21"/>
        </w:rPr>
      </w:pPr>
    </w:p>
    <w:p w14:paraId="1D47F12D" w14:textId="6BFC184C" w:rsidR="00C26CEE" w:rsidRDefault="00C26CEE" w:rsidP="00987328">
      <w:pPr>
        <w:pStyle w:val="ad"/>
        <w:ind w:leftChars="0" w:left="581"/>
        <w:rPr>
          <w:rFonts w:ascii="UD デジタル 教科書体 NK-R" w:eastAsia="UD デジタル 教科書体 NK-R" w:hAnsi="ＭＳ Ｐゴシック"/>
          <w:szCs w:val="21"/>
        </w:rPr>
      </w:pPr>
    </w:p>
    <w:p w14:paraId="413D0A5B" w14:textId="5DC30A84" w:rsidR="00C26CEE" w:rsidRDefault="00C26CEE" w:rsidP="00987328">
      <w:pPr>
        <w:pStyle w:val="ad"/>
        <w:ind w:leftChars="0" w:left="581"/>
        <w:rPr>
          <w:rFonts w:ascii="UD デジタル 教科書体 NK-R" w:eastAsia="UD デジタル 教科書体 NK-R" w:hAnsi="ＭＳ Ｐゴシック"/>
          <w:szCs w:val="21"/>
        </w:rPr>
      </w:pPr>
    </w:p>
    <w:p w14:paraId="1E775268" w14:textId="62A11B33" w:rsidR="00C26CEE" w:rsidRDefault="00C26CEE" w:rsidP="00987328">
      <w:pPr>
        <w:pStyle w:val="ad"/>
        <w:ind w:leftChars="0" w:left="581"/>
        <w:rPr>
          <w:rFonts w:ascii="UD デジタル 教科書体 NK-R" w:eastAsia="UD デジタル 教科書体 NK-R" w:hAnsi="ＭＳ Ｐゴシック"/>
          <w:szCs w:val="21"/>
        </w:rPr>
      </w:pPr>
    </w:p>
    <w:p w14:paraId="599D4EF0" w14:textId="77777777" w:rsidR="00C26CEE" w:rsidRDefault="00C26CEE" w:rsidP="00987328">
      <w:pPr>
        <w:pStyle w:val="ad"/>
        <w:ind w:leftChars="0" w:left="581"/>
        <w:rPr>
          <w:rFonts w:ascii="UD デジタル 教科書体 NK-R" w:eastAsia="UD デジタル 教科書体 NK-R" w:hAnsi="ＭＳ Ｐゴシック"/>
          <w:szCs w:val="21"/>
        </w:rPr>
      </w:pPr>
    </w:p>
    <w:p w14:paraId="1F8F1054" w14:textId="4E723364" w:rsidR="00C26CEE" w:rsidRDefault="00C26CEE" w:rsidP="00987328">
      <w:pPr>
        <w:pStyle w:val="ad"/>
        <w:ind w:leftChars="0" w:left="581"/>
        <w:rPr>
          <w:rFonts w:ascii="UD デジタル 教科書体 NK-R" w:eastAsia="UD デジタル 教科書体 NK-R" w:hAnsi="ＭＳ Ｐゴシック"/>
          <w:szCs w:val="21"/>
        </w:rPr>
      </w:pPr>
    </w:p>
    <w:p w14:paraId="0E2A6B1B" w14:textId="0C5BB43E" w:rsidR="00C26CEE" w:rsidRDefault="00C26CEE" w:rsidP="00987328">
      <w:pPr>
        <w:pStyle w:val="ad"/>
        <w:ind w:leftChars="0" w:left="581"/>
        <w:rPr>
          <w:rFonts w:ascii="UD デジタル 教科書体 NK-R" w:eastAsia="UD デジタル 教科書体 NK-R" w:hAnsi="ＭＳ Ｐゴシック"/>
          <w:szCs w:val="21"/>
        </w:rPr>
      </w:pPr>
    </w:p>
    <w:p w14:paraId="351E624D" w14:textId="69ADEB27" w:rsidR="00C26CEE" w:rsidRDefault="00C26CEE" w:rsidP="00987328">
      <w:pPr>
        <w:pStyle w:val="ad"/>
        <w:ind w:leftChars="0" w:left="581"/>
        <w:rPr>
          <w:rFonts w:ascii="UD デジタル 教科書体 NK-R" w:eastAsia="UD デジタル 教科書体 NK-R" w:hAnsi="ＭＳ Ｐゴシック"/>
          <w:szCs w:val="21"/>
        </w:rPr>
      </w:pPr>
    </w:p>
    <w:p w14:paraId="50232670" w14:textId="6F866669" w:rsidR="00C26CEE" w:rsidRDefault="00C26CEE" w:rsidP="00987328">
      <w:pPr>
        <w:pStyle w:val="ad"/>
        <w:ind w:leftChars="0" w:left="581"/>
        <w:rPr>
          <w:rFonts w:ascii="UD デジタル 教科書体 NK-R" w:eastAsia="UD デジタル 教科書体 NK-R" w:hAnsi="ＭＳ Ｐゴシック"/>
          <w:szCs w:val="21"/>
        </w:rPr>
      </w:pPr>
    </w:p>
    <w:p w14:paraId="1213AE2D" w14:textId="180DBAB5" w:rsidR="00C26CEE" w:rsidRDefault="00C26CEE" w:rsidP="00987328">
      <w:pPr>
        <w:pStyle w:val="ad"/>
        <w:ind w:leftChars="0" w:left="581"/>
        <w:rPr>
          <w:rFonts w:ascii="UD デジタル 教科書体 NK-R" w:eastAsia="UD デジタル 教科書体 NK-R" w:hAnsi="ＭＳ Ｐゴシック"/>
          <w:szCs w:val="21"/>
        </w:rPr>
      </w:pPr>
    </w:p>
    <w:p w14:paraId="61C07ABB" w14:textId="303154FD" w:rsidR="00C26CEE" w:rsidRDefault="00C26CEE" w:rsidP="00987328">
      <w:pPr>
        <w:pStyle w:val="ad"/>
        <w:ind w:leftChars="0" w:left="581"/>
        <w:rPr>
          <w:rFonts w:ascii="UD デジタル 教科書体 NK-R" w:eastAsia="UD デジタル 教科書体 NK-R" w:hAnsi="ＭＳ Ｐゴシック"/>
          <w:szCs w:val="21"/>
        </w:rPr>
      </w:pPr>
    </w:p>
    <w:p w14:paraId="6F964DD1" w14:textId="743437F2" w:rsidR="00C26CEE" w:rsidRDefault="00C26CEE" w:rsidP="00987328">
      <w:pPr>
        <w:pStyle w:val="ad"/>
        <w:ind w:leftChars="0" w:left="581"/>
        <w:rPr>
          <w:rFonts w:ascii="UD デジタル 教科書体 NK-R" w:eastAsia="UD デジタル 教科書体 NK-R" w:hAnsi="ＭＳ Ｐゴシック"/>
          <w:szCs w:val="21"/>
        </w:rPr>
      </w:pPr>
    </w:p>
    <w:p w14:paraId="125323D8" w14:textId="1A92E2B9" w:rsidR="00C26CEE" w:rsidRDefault="00C26CEE" w:rsidP="00987328">
      <w:pPr>
        <w:pStyle w:val="ad"/>
        <w:ind w:leftChars="0" w:left="581"/>
        <w:rPr>
          <w:rFonts w:ascii="UD デジタル 教科書体 NK-R" w:eastAsia="UD デジタル 教科書体 NK-R" w:hAnsi="ＭＳ Ｐゴシック"/>
          <w:szCs w:val="21"/>
        </w:rPr>
      </w:pPr>
    </w:p>
    <w:p w14:paraId="1010911A" w14:textId="669B4745" w:rsidR="00C26CEE" w:rsidRDefault="00C26CEE" w:rsidP="00987328">
      <w:pPr>
        <w:pStyle w:val="ad"/>
        <w:ind w:leftChars="0" w:left="581"/>
        <w:rPr>
          <w:rFonts w:ascii="UD デジタル 教科書体 NK-R" w:eastAsia="UD デジタル 教科書体 NK-R" w:hAnsi="ＭＳ Ｐゴシック"/>
          <w:szCs w:val="21"/>
        </w:rPr>
      </w:pPr>
    </w:p>
    <w:p w14:paraId="6E09FE13" w14:textId="10652135" w:rsidR="00C26CEE" w:rsidRDefault="00C26CEE" w:rsidP="00987328">
      <w:pPr>
        <w:pStyle w:val="ad"/>
        <w:ind w:leftChars="0" w:left="581"/>
        <w:rPr>
          <w:rFonts w:ascii="UD デジタル 教科書体 NK-R" w:eastAsia="UD デジタル 教科書体 NK-R" w:hAnsi="ＭＳ Ｐゴシック"/>
          <w:szCs w:val="21"/>
        </w:rPr>
      </w:pPr>
    </w:p>
    <w:p w14:paraId="12B79CF0" w14:textId="77777777" w:rsidR="00C26CEE" w:rsidRDefault="00C26CEE" w:rsidP="00987328">
      <w:pPr>
        <w:pStyle w:val="ad"/>
        <w:ind w:leftChars="0" w:left="581"/>
        <w:rPr>
          <w:rFonts w:ascii="UD デジタル 教科書体 NK-R" w:eastAsia="UD デジタル 教科書体 NK-R" w:hAnsi="ＭＳ Ｐゴシック"/>
          <w:szCs w:val="21"/>
        </w:rPr>
      </w:pPr>
    </w:p>
    <w:p w14:paraId="155F5F68" w14:textId="06DBC8AA" w:rsidR="00C26CEE" w:rsidRDefault="00C26CEE" w:rsidP="00987328">
      <w:pPr>
        <w:pStyle w:val="ad"/>
        <w:ind w:leftChars="0" w:left="581"/>
        <w:rPr>
          <w:rFonts w:ascii="UD デジタル 教科書体 NK-R" w:eastAsia="UD デジタル 教科書体 NK-R" w:hAnsi="ＭＳ Ｐゴシック"/>
          <w:szCs w:val="21"/>
        </w:rPr>
      </w:pPr>
    </w:p>
    <w:p w14:paraId="38ADD7DB" w14:textId="003ECBF2" w:rsidR="00C26CEE" w:rsidRDefault="00C26CEE" w:rsidP="00987328">
      <w:pPr>
        <w:pStyle w:val="ad"/>
        <w:ind w:leftChars="0" w:left="581"/>
        <w:rPr>
          <w:rFonts w:ascii="UD デジタル 教科書体 NK-R" w:eastAsia="UD デジタル 教科書体 NK-R" w:hAnsi="ＭＳ Ｐゴシック"/>
          <w:szCs w:val="21"/>
        </w:rPr>
      </w:pPr>
    </w:p>
    <w:p w14:paraId="0422BF29" w14:textId="440C3CDF" w:rsidR="00C26CEE" w:rsidRDefault="00C26CEE" w:rsidP="00987328">
      <w:pPr>
        <w:pStyle w:val="ad"/>
        <w:ind w:leftChars="0" w:left="581"/>
        <w:rPr>
          <w:rFonts w:ascii="UD デジタル 教科書体 NK-R" w:eastAsia="UD デジタル 教科書体 NK-R" w:hAnsi="ＭＳ Ｐゴシック"/>
          <w:szCs w:val="21"/>
        </w:rPr>
      </w:pPr>
    </w:p>
    <w:p w14:paraId="248808F9" w14:textId="11CCF082" w:rsidR="00C26CEE" w:rsidRDefault="00C26CEE" w:rsidP="00987328">
      <w:pPr>
        <w:pStyle w:val="ad"/>
        <w:ind w:leftChars="0" w:left="581"/>
        <w:rPr>
          <w:rFonts w:ascii="UD デジタル 教科書体 NK-R" w:eastAsia="UD デジタル 教科書体 NK-R" w:hAnsi="ＭＳ Ｐゴシック"/>
          <w:szCs w:val="21"/>
        </w:rPr>
      </w:pPr>
    </w:p>
    <w:p w14:paraId="7E33599B" w14:textId="130179DC" w:rsidR="00C26CEE" w:rsidRDefault="00C26CEE" w:rsidP="00987328">
      <w:pPr>
        <w:pStyle w:val="ad"/>
        <w:ind w:leftChars="0" w:left="581"/>
        <w:rPr>
          <w:rFonts w:ascii="UD デジタル 教科書体 NK-R" w:eastAsia="UD デジタル 教科書体 NK-R" w:hAnsi="ＭＳ Ｐゴシック"/>
          <w:szCs w:val="21"/>
        </w:rPr>
      </w:pPr>
    </w:p>
    <w:p w14:paraId="3AACABCA" w14:textId="0D472713" w:rsidR="00C26CEE" w:rsidRDefault="00C26CEE" w:rsidP="00987328">
      <w:pPr>
        <w:pStyle w:val="ad"/>
        <w:ind w:leftChars="0" w:left="581"/>
        <w:rPr>
          <w:rFonts w:ascii="UD デジタル 教科書体 NK-R" w:eastAsia="UD デジタル 教科書体 NK-R" w:hAnsi="ＭＳ Ｐゴシック"/>
          <w:szCs w:val="21"/>
        </w:rPr>
      </w:pPr>
    </w:p>
    <w:p w14:paraId="7DB2AA56" w14:textId="4A3DAC6A" w:rsidR="00C26CEE" w:rsidRDefault="00C26CEE" w:rsidP="00987328">
      <w:pPr>
        <w:pStyle w:val="ad"/>
        <w:ind w:leftChars="0" w:left="581"/>
        <w:rPr>
          <w:rFonts w:ascii="UD デジタル 教科書体 NK-R" w:eastAsia="UD デジタル 教科書体 NK-R" w:hAnsi="ＭＳ Ｐゴシック"/>
          <w:szCs w:val="21"/>
        </w:rPr>
      </w:pPr>
    </w:p>
    <w:p w14:paraId="3B0C2C0F" w14:textId="5D031536" w:rsidR="00C26CEE" w:rsidRDefault="00C26CEE" w:rsidP="00987328">
      <w:pPr>
        <w:pStyle w:val="ad"/>
        <w:ind w:leftChars="0" w:left="581"/>
        <w:rPr>
          <w:rFonts w:ascii="UD デジタル 教科書体 NK-R" w:eastAsia="UD デジタル 教科書体 NK-R" w:hAnsi="ＭＳ Ｐゴシック"/>
          <w:szCs w:val="21"/>
        </w:rPr>
      </w:pPr>
    </w:p>
    <w:p w14:paraId="5A51A9AF" w14:textId="09E77C17" w:rsidR="00C26CEE" w:rsidRDefault="00C26CEE" w:rsidP="00987328">
      <w:pPr>
        <w:pStyle w:val="ad"/>
        <w:ind w:leftChars="0" w:left="581"/>
        <w:rPr>
          <w:rFonts w:ascii="UD デジタル 教科書体 NK-R" w:eastAsia="UD デジタル 教科書体 NK-R" w:hAnsi="ＭＳ Ｐゴシック"/>
          <w:szCs w:val="21"/>
        </w:rPr>
      </w:pPr>
    </w:p>
    <w:p w14:paraId="109025D9" w14:textId="77777777" w:rsidR="00C26CEE" w:rsidRPr="000029BE" w:rsidRDefault="00C26CEE" w:rsidP="00987328">
      <w:pPr>
        <w:pStyle w:val="ad"/>
        <w:ind w:leftChars="0" w:left="581"/>
        <w:rPr>
          <w:rFonts w:ascii="UD デジタル 教科書体 NK-R" w:eastAsia="UD デジタル 教科書体 NK-R" w:hAnsi="ＭＳ Ｐゴシック"/>
          <w:szCs w:val="21"/>
        </w:rPr>
      </w:pPr>
    </w:p>
    <w:p w14:paraId="6CB7C1B4" w14:textId="57BA2275" w:rsidR="00190E18" w:rsidRPr="000029BE" w:rsidRDefault="008D3D66" w:rsidP="008D3D66">
      <w:pPr>
        <w:rPr>
          <w:rFonts w:ascii="UD デジタル 教科書体 NK-R" w:eastAsia="UD デジタル 教科書体 NK-R" w:hAnsi="ＭＳ Ｐゴシック"/>
          <w:b/>
          <w:bCs/>
          <w:szCs w:val="21"/>
        </w:rPr>
      </w:pPr>
      <w:r w:rsidRPr="000029BE">
        <w:rPr>
          <w:rFonts w:ascii="UD デジタル 教科書体 NK-R" w:eastAsia="UD デジタル 教科書体 NK-R" w:hAnsi="ＭＳ Ｐゴシック" w:hint="eastAsia"/>
          <w:b/>
          <w:bCs/>
          <w:szCs w:val="21"/>
        </w:rPr>
        <w:t>６　業務進行体制・スケジュール</w:t>
      </w:r>
    </w:p>
    <w:p w14:paraId="608F000A" w14:textId="77777777" w:rsidR="00190E18" w:rsidRPr="000029BE" w:rsidRDefault="00190E18" w:rsidP="00190E18">
      <w:pPr>
        <w:ind w:left="664" w:hangingChars="300" w:hanging="664"/>
        <w:rPr>
          <w:rFonts w:ascii="UD デジタル 教科書体 NK-R" w:eastAsia="UD デジタル 教科書体 NK-R" w:hAnsi="HG丸ｺﾞｼｯｸM-PRO"/>
        </w:rPr>
      </w:pPr>
      <w:r w:rsidRPr="000029BE">
        <w:rPr>
          <w:rFonts w:ascii="UD デジタル 教科書体 NK-R" w:eastAsia="UD デジタル 教科書体 NK-R" w:hAnsi="HG丸ｺﾞｼｯｸM-PRO" w:hint="eastAsia"/>
        </w:rPr>
        <w:t xml:space="preserve">　　　〇　円滑に実施するにあたり、計画的かつ効率的に遂行できる体制を構築・維持するとともに、計画を立てて進行管理を行うこと。</w:t>
      </w:r>
    </w:p>
    <w:p w14:paraId="69015DF7" w14:textId="5B739F43" w:rsidR="00190E18" w:rsidRDefault="00190E18" w:rsidP="00190E18">
      <w:pPr>
        <w:ind w:leftChars="150" w:left="664" w:hangingChars="150" w:hanging="332"/>
        <w:rPr>
          <w:rFonts w:ascii="UD デジタル 教科書体 NK-R" w:eastAsia="UD デジタル 教科書体 NK-R" w:hAnsi="HG丸ｺﾞｼｯｸM-PRO"/>
        </w:rPr>
      </w:pPr>
      <w:r w:rsidRPr="000029BE">
        <w:rPr>
          <w:rFonts w:ascii="UD デジタル 教科書体 NK-R" w:eastAsia="UD デジタル 教科書体 NK-R" w:hAnsi="HG丸ｺﾞｼｯｸM-PRO" w:hint="eastAsia"/>
        </w:rPr>
        <w:t>〇　本業務を運営するために、受託後、</w:t>
      </w:r>
      <w:r w:rsidR="00AC2E31" w:rsidRPr="000029BE">
        <w:rPr>
          <w:rFonts w:ascii="UD デジタル 教科書体 NK-R" w:eastAsia="UD デジタル 教科書体 NK-R" w:hAnsi="HG丸ｺﾞｼｯｸM-PRO" w:hint="eastAsia"/>
          <w:szCs w:val="21"/>
        </w:rPr>
        <w:t>業務開始時までに</w:t>
      </w:r>
      <w:r w:rsidRPr="000029BE">
        <w:rPr>
          <w:rFonts w:ascii="UD デジタル 教科書体 NK-R" w:eastAsia="UD デジタル 教科書体 NK-R" w:hAnsi="HG丸ｺﾞｼｯｸM-PRO" w:hint="eastAsia"/>
        </w:rPr>
        <w:t>大阪府との協議を踏まえ、全体スケジュールを示した　業務</w:t>
      </w:r>
      <w:r w:rsidR="00B63A5C">
        <w:rPr>
          <w:rFonts w:ascii="UD デジタル 教科書体 NK-R" w:eastAsia="UD デジタル 教科書体 NK-R" w:hAnsi="HG丸ｺﾞｼｯｸM-PRO" w:hint="eastAsia"/>
        </w:rPr>
        <w:t>進行</w:t>
      </w:r>
      <w:r w:rsidRPr="000029BE">
        <w:rPr>
          <w:rFonts w:ascii="UD デジタル 教科書体 NK-R" w:eastAsia="UD デジタル 教科書体 NK-R" w:hAnsi="HG丸ｺﾞｼｯｸM-PRO" w:hint="eastAsia"/>
        </w:rPr>
        <w:t>計画を作成し、すみやかに大阪府に提出すること。</w:t>
      </w:r>
      <w:r w:rsidR="005A163E" w:rsidRPr="000029BE">
        <w:rPr>
          <w:rFonts w:ascii="UD デジタル 教科書体 NK-R" w:eastAsia="UD デジタル 教科書体 NK-R" w:hAnsi="HG丸ｺﾞｼｯｸM-PRO" w:hint="eastAsia"/>
        </w:rPr>
        <w:t>なお、</w:t>
      </w:r>
      <w:r w:rsidR="00B63A5C">
        <w:rPr>
          <w:rFonts w:ascii="UD デジタル 教科書体 NK-R" w:eastAsia="UD デジタル 教科書体 NK-R" w:hAnsi="HG丸ｺﾞｼｯｸM-PRO" w:hint="eastAsia"/>
        </w:rPr>
        <w:t>大阪府</w:t>
      </w:r>
      <w:r w:rsidR="005A163E" w:rsidRPr="000029BE">
        <w:rPr>
          <w:rFonts w:ascii="UD デジタル 教科書体 NK-R" w:eastAsia="UD デジタル 教科書体 NK-R" w:hAnsi="HG丸ｺﾞｼｯｸM-PRO" w:hint="eastAsia"/>
        </w:rPr>
        <w:t>が進捗状況等に応じて計画の見直しを求める場合は対応すること。</w:t>
      </w:r>
    </w:p>
    <w:p w14:paraId="7C60CE23" w14:textId="7C7AF992" w:rsidR="005709AF" w:rsidRPr="005709AF" w:rsidRDefault="005709AF" w:rsidP="005709AF">
      <w:pPr>
        <w:pStyle w:val="ad"/>
        <w:numPr>
          <w:ilvl w:val="0"/>
          <w:numId w:val="13"/>
        </w:numPr>
        <w:ind w:leftChars="0"/>
        <w:rPr>
          <w:rFonts w:ascii="UD デジタル 教科書体 NK-R" w:eastAsia="UD デジタル 教科書体 NK-R" w:hAnsi="ＭＳ Ｐゴシック"/>
          <w:szCs w:val="21"/>
        </w:rPr>
      </w:pPr>
      <w:r w:rsidRPr="005709AF">
        <w:rPr>
          <w:rFonts w:ascii="UD デジタル 教科書体 NK-R" w:eastAsia="UD デジタル 教科書体 NK-R" w:hAnsi="ＭＳ Ｐゴシック" w:hint="eastAsia"/>
          <w:szCs w:val="21"/>
        </w:rPr>
        <w:t>受注者は、契約締結後直ちに業務の実施体制に基づく責任者を指定し、大阪府へ報告すること。</w:t>
      </w:r>
    </w:p>
    <w:p w14:paraId="559CBA97" w14:textId="1A85AC58" w:rsidR="00304AEC" w:rsidRDefault="00190E18" w:rsidP="00AC2E31">
      <w:pPr>
        <w:ind w:leftChars="150" w:left="664" w:hangingChars="150" w:hanging="332"/>
        <w:rPr>
          <w:rFonts w:ascii="UD デジタル 教科書体 NK-R" w:eastAsia="UD デジタル 教科書体 NK-R" w:hAnsi="HG丸ｺﾞｼｯｸM-PRO"/>
        </w:rPr>
      </w:pPr>
      <w:r w:rsidRPr="000029BE">
        <w:rPr>
          <w:rFonts w:ascii="UD デジタル 教科書体 NK-R" w:eastAsia="UD デジタル 教科書体 NK-R" w:hAnsi="HG丸ｺﾞｼｯｸM-PRO" w:hint="eastAsia"/>
        </w:rPr>
        <w:t>〇 同種または類似業務（企画提案型の</w:t>
      </w:r>
      <w:r w:rsidR="00CC0F70">
        <w:rPr>
          <w:rFonts w:ascii="UD デジタル 教科書体 NK-R" w:eastAsia="UD デジタル 教科書体 NK-R" w:hAnsi="HG丸ｺﾞｼｯｸM-PRO" w:hint="eastAsia"/>
        </w:rPr>
        <w:t>ハンドブック</w:t>
      </w:r>
      <w:r w:rsidRPr="000029BE">
        <w:rPr>
          <w:rFonts w:ascii="UD デジタル 教科書体 NK-R" w:eastAsia="UD デジタル 教科書体 NK-R" w:hAnsi="HG丸ｺﾞｼｯｸM-PRO" w:hint="eastAsia"/>
        </w:rPr>
        <w:t>作成、その他広報物の作成）の実績がある場合は、過去（</w:t>
      </w:r>
      <w:r w:rsidR="006A6C92">
        <w:rPr>
          <w:rFonts w:ascii="UD デジタル 教科書体 NK-R" w:eastAsia="UD デジタル 教科書体 NK-R" w:hAnsi="HG丸ｺﾞｼｯｸM-PRO" w:hint="eastAsia"/>
        </w:rPr>
        <w:t>令和</w:t>
      </w:r>
      <w:r w:rsidRPr="000029BE">
        <w:rPr>
          <w:rFonts w:ascii="UD デジタル 教科書体 NK-R" w:eastAsia="UD デジタル 教科書体 NK-R" w:hAnsi="HG丸ｺﾞｼｯｸM-PRO" w:hint="eastAsia"/>
        </w:rPr>
        <w:t>３年4月1日以降）の実績について示すこと。</w:t>
      </w:r>
    </w:p>
    <w:p w14:paraId="76238505" w14:textId="7FF54210" w:rsidR="00250B7E" w:rsidRDefault="00304AEC" w:rsidP="00304AEC">
      <w:pPr>
        <w:ind w:leftChars="150" w:left="664" w:hangingChars="150" w:hanging="332"/>
        <w:rPr>
          <w:rFonts w:ascii="UD デジタル 教科書体 NK-R" w:eastAsia="UD デジタル 教科書体 NK-R" w:hAnsi="HG丸ｺﾞｼｯｸM-PRO"/>
        </w:rPr>
      </w:pPr>
      <w:r w:rsidRPr="000029BE">
        <w:rPr>
          <w:rFonts w:ascii="UD デジタル 教科書体 NK-R" w:eastAsia="UD デジタル 教科書体 NK-R" w:hAnsi="HG丸ｺﾞｼｯｸM-PRO" w:hint="eastAsia"/>
        </w:rPr>
        <w:t>〇</w:t>
      </w:r>
      <w:r>
        <w:rPr>
          <w:rFonts w:ascii="UD デジタル 教科書体 NK-R" w:eastAsia="UD デジタル 教科書体 NK-R" w:hAnsi="HG丸ｺﾞｼｯｸM-PRO" w:hint="eastAsia"/>
        </w:rPr>
        <w:t xml:space="preserve">　</w:t>
      </w:r>
      <w:r w:rsidR="00B63A5C">
        <w:rPr>
          <w:rFonts w:ascii="UD デジタル 教科書体 NK-R" w:eastAsia="UD デジタル 教科書体 NK-R" w:hAnsi="HG丸ｺﾞｼｯｸM-PRO" w:hint="eastAsia"/>
        </w:rPr>
        <w:t>ハンドブック</w:t>
      </w:r>
      <w:r>
        <w:rPr>
          <w:rFonts w:ascii="UD デジタル 教科書体 NK-R" w:eastAsia="UD デジタル 教科書体 NK-R" w:hAnsi="HG丸ｺﾞｼｯｸM-PRO" w:hint="eastAsia"/>
        </w:rPr>
        <w:t>納品後も、軽微な修正があれば随時PDF</w:t>
      </w:r>
      <w:r w:rsidR="00B63A5C">
        <w:rPr>
          <w:rFonts w:ascii="UD デジタル 教科書体 NK-R" w:eastAsia="UD デジタル 教科書体 NK-R" w:hAnsi="HG丸ｺﾞｼｯｸM-PRO" w:hint="eastAsia"/>
        </w:rPr>
        <w:t>ファイルの修正・</w:t>
      </w:r>
      <w:r>
        <w:rPr>
          <w:rFonts w:ascii="UD デジタル 教科書体 NK-R" w:eastAsia="UD デジタル 教科書体 NK-R" w:hAnsi="HG丸ｺﾞｼｯｸM-PRO" w:hint="eastAsia"/>
        </w:rPr>
        <w:t>差し替えを行うこと。</w:t>
      </w:r>
    </w:p>
    <w:p w14:paraId="571039F9" w14:textId="12630FFE" w:rsidR="007E4738" w:rsidRDefault="007E4738" w:rsidP="00ED24FA">
      <w:pPr>
        <w:ind w:leftChars="150" w:left="332"/>
        <w:rPr>
          <w:rFonts w:ascii="UD デジタル 教科書体 NK-R" w:eastAsia="UD デジタル 教科書体 NK-R" w:hAnsi="HG丸ｺﾞｼｯｸM-PRO"/>
        </w:rPr>
      </w:pPr>
      <w:r w:rsidRPr="000029BE">
        <w:rPr>
          <w:rFonts w:ascii="UD デジタル 教科書体 NK-R" w:eastAsia="UD デジタル 教科書体 NK-R" w:hAnsi="HG丸ｺﾞｼｯｸM-PRO" w:hint="eastAsia"/>
        </w:rPr>
        <w:t xml:space="preserve">〇　</w:t>
      </w:r>
      <w:r w:rsidR="00ED24FA">
        <w:rPr>
          <w:rFonts w:ascii="UD デジタル 教科書体 NK-R" w:eastAsia="UD デジタル 教科書体 NK-R" w:hAnsi="HG丸ｺﾞｼｯｸM-PRO" w:hint="eastAsia"/>
        </w:rPr>
        <w:t>事業の実施</w:t>
      </w:r>
      <w:r w:rsidRPr="000029BE">
        <w:rPr>
          <w:rFonts w:ascii="UD デジタル 教科書体 NK-R" w:eastAsia="UD デジタル 教科書体 NK-R" w:hAnsi="HG丸ｺﾞｼｯｸM-PRO" w:hint="eastAsia"/>
        </w:rPr>
        <w:t>にあた</w:t>
      </w:r>
      <w:r w:rsidR="00ED24FA">
        <w:rPr>
          <w:rFonts w:ascii="UD デジタル 教科書体 NK-R" w:eastAsia="UD デジタル 教科書体 NK-R" w:hAnsi="HG丸ｺﾞｼｯｸM-PRO" w:hint="eastAsia"/>
        </w:rPr>
        <w:t>って</w:t>
      </w:r>
      <w:r w:rsidRPr="000029BE">
        <w:rPr>
          <w:rFonts w:ascii="UD デジタル 教科書体 NK-R" w:eastAsia="UD デジタル 教科書体 NK-R" w:hAnsi="HG丸ｺﾞｼｯｸM-PRO" w:hint="eastAsia"/>
        </w:rPr>
        <w:t>は、大阪府と協議・調整を行うこと。</w:t>
      </w:r>
    </w:p>
    <w:p w14:paraId="40BE9855" w14:textId="4BDC36F1" w:rsidR="00FB5157" w:rsidRPr="00C26CEE" w:rsidRDefault="007E4738" w:rsidP="00C26CEE">
      <w:pPr>
        <w:ind w:leftChars="150" w:left="664" w:hangingChars="150" w:hanging="332"/>
        <w:rPr>
          <w:rFonts w:ascii="UD デジタル 教科書体 NK-R" w:eastAsia="UD デジタル 教科書体 NK-R" w:hAnsi="HG丸ｺﾞｼｯｸM-PRO"/>
        </w:rPr>
      </w:pPr>
      <w:r>
        <w:rPr>
          <w:rFonts w:ascii="UD デジタル 教科書体 NK-R" w:eastAsia="UD デジタル 教科書体 NK-R" w:hAnsi="HG丸ｺﾞｼｯｸM-PRO" w:hint="eastAsia"/>
        </w:rPr>
        <w:t xml:space="preserve">　　　</w:t>
      </w:r>
      <w:r w:rsidRPr="000029BE">
        <w:rPr>
          <w:rFonts w:ascii="UD デジタル 教科書体 NK-R" w:eastAsia="UD デジタル 教科書体 NK-R" w:hAnsi="HG丸ｺﾞｼｯｸM-PRO" w:hint="eastAsia"/>
        </w:rPr>
        <w:t>（2週間に１回程度は大阪府と協議・調整する場を設けること）</w:t>
      </w:r>
    </w:p>
    <w:p w14:paraId="27EA9DB7" w14:textId="77777777" w:rsidR="00493828" w:rsidRDefault="00493828" w:rsidP="00043A88">
      <w:pPr>
        <w:spacing w:line="300" w:lineRule="exact"/>
        <w:rPr>
          <w:rFonts w:ascii="UD デジタル 教科書体 NK-R" w:eastAsia="UD デジタル 教科書体 NK-R" w:hAnsi="HG丸ｺﾞｼｯｸM-PRO"/>
          <w:b/>
          <w:bCs/>
          <w:szCs w:val="21"/>
        </w:rPr>
      </w:pPr>
    </w:p>
    <w:p w14:paraId="4ED92508" w14:textId="48094D63" w:rsidR="00043A88" w:rsidRPr="000029BE" w:rsidRDefault="00043A88" w:rsidP="00043A88">
      <w:pPr>
        <w:spacing w:line="300" w:lineRule="exact"/>
        <w:rPr>
          <w:rFonts w:ascii="UD デジタル 教科書体 NK-R" w:eastAsia="UD デジタル 教科書体 NK-R" w:hAnsi="HG丸ｺﾞｼｯｸM-PRO"/>
          <w:b/>
          <w:bCs/>
          <w:szCs w:val="21"/>
          <w:bdr w:val="single" w:sz="4" w:space="0" w:color="auto"/>
        </w:rPr>
      </w:pPr>
      <w:r w:rsidRPr="000029BE">
        <w:rPr>
          <w:rFonts w:ascii="UD デジタル 教科書体 NK-R" w:eastAsia="UD デジタル 教科書体 NK-R" w:hAnsi="HG丸ｺﾞｼｯｸM-PRO" w:hint="eastAsia"/>
          <w:b/>
          <w:bCs/>
          <w:szCs w:val="21"/>
        </w:rPr>
        <w:t xml:space="preserve">７　成果物の提出　</w:t>
      </w:r>
    </w:p>
    <w:p w14:paraId="7B6E8576" w14:textId="77777777" w:rsidR="00043A88" w:rsidRPr="000029BE" w:rsidRDefault="00043A88" w:rsidP="00043A88">
      <w:pPr>
        <w:spacing w:line="300" w:lineRule="exact"/>
        <w:rPr>
          <w:rFonts w:ascii="UD デジタル 教科書体 NK-R" w:eastAsia="UD デジタル 教科書体 NK-R" w:hAnsi="HG丸ｺﾞｼｯｸM-PRO"/>
          <w:szCs w:val="21"/>
        </w:rPr>
      </w:pPr>
      <w:r w:rsidRPr="000029BE">
        <w:rPr>
          <w:rFonts w:ascii="UD デジタル 教科書体 NK-R" w:eastAsia="UD デジタル 教科書体 NK-R" w:hAnsi="HG丸ｺﾞｼｯｸM-PRO" w:hint="eastAsia"/>
          <w:szCs w:val="21"/>
        </w:rPr>
        <w:t>（１）　広報物等</w:t>
      </w:r>
    </w:p>
    <w:p w14:paraId="5A02ECBD" w14:textId="77777777" w:rsidR="00043A88" w:rsidRPr="000029BE" w:rsidRDefault="00043A88" w:rsidP="00043A88">
      <w:pPr>
        <w:pStyle w:val="ad"/>
        <w:spacing w:line="300" w:lineRule="exact"/>
        <w:ind w:leftChars="68" w:left="151" w:firstLineChars="100" w:firstLine="221"/>
        <w:rPr>
          <w:rFonts w:ascii="UD デジタル 教科書体 NK-R" w:eastAsia="UD デジタル 教科書体 NK-R" w:hAnsi="HG丸ｺﾞｼｯｸM-PRO"/>
          <w:szCs w:val="21"/>
        </w:rPr>
      </w:pPr>
      <w:r w:rsidRPr="000029BE">
        <w:rPr>
          <w:rFonts w:ascii="UD デジタル 教科書体 NK-R" w:eastAsia="UD デジタル 教科書体 NK-R" w:hAnsi="HG丸ｺﾞｼｯｸM-PRO" w:hint="eastAsia"/>
          <w:szCs w:val="21"/>
        </w:rPr>
        <w:t>現物は各１部、成果品データはUSBメモリー等に格納して提出すること。</w:t>
      </w:r>
    </w:p>
    <w:p w14:paraId="0965A0CF" w14:textId="7E841A8B" w:rsidR="00464C35" w:rsidRPr="008B36D8" w:rsidRDefault="00043A88" w:rsidP="008B36D8">
      <w:pPr>
        <w:pStyle w:val="ad"/>
        <w:numPr>
          <w:ilvl w:val="0"/>
          <w:numId w:val="14"/>
        </w:numPr>
        <w:spacing w:line="300" w:lineRule="exact"/>
        <w:ind w:leftChars="0"/>
        <w:rPr>
          <w:rFonts w:ascii="UD デジタル 教科書体 NK-R" w:eastAsia="UD デジタル 教科書体 NK-R" w:hAnsi="HG丸ｺﾞｼｯｸM-PRO"/>
          <w:szCs w:val="21"/>
        </w:rPr>
      </w:pPr>
      <w:r w:rsidRPr="008B36D8">
        <w:rPr>
          <w:rFonts w:ascii="UD デジタル 教科書体 NK-R" w:eastAsia="UD デジタル 教科書体 NK-R" w:hAnsi="HG丸ｺﾞｼｯｸM-PRO" w:hint="eastAsia"/>
          <w:szCs w:val="21"/>
        </w:rPr>
        <w:t xml:space="preserve">　</w:t>
      </w:r>
      <w:r w:rsidR="001768DD" w:rsidRPr="008B36D8">
        <w:rPr>
          <w:rFonts w:ascii="UD デジタル 教科書体 NK-R" w:eastAsia="UD デジタル 教科書体 NK-R" w:hAnsi="HG丸ｺﾞｼｯｸM-PRO" w:hint="eastAsia"/>
          <w:szCs w:val="21"/>
        </w:rPr>
        <w:t>ハンドブック</w:t>
      </w:r>
      <w:r w:rsidRPr="008B36D8">
        <w:rPr>
          <w:rFonts w:ascii="UD デジタル 教科書体 NK-R" w:eastAsia="UD デジタル 教科書体 NK-R" w:hAnsi="HG丸ｺﾞｼｯｸM-PRO" w:hint="eastAsia"/>
          <w:szCs w:val="21"/>
        </w:rPr>
        <w:t>現物（英語１,500冊、日本語</w:t>
      </w:r>
      <w:r w:rsidR="00464C35" w:rsidRPr="008B36D8">
        <w:rPr>
          <w:rFonts w:ascii="UD デジタル 教科書体 NK-R" w:eastAsia="UD デジタル 教科書体 NK-R" w:hAnsi="HG丸ｺﾞｼｯｸM-PRO" w:hint="eastAsia"/>
          <w:szCs w:val="21"/>
        </w:rPr>
        <w:t>５</w:t>
      </w:r>
      <w:r w:rsidRPr="008B36D8">
        <w:rPr>
          <w:rFonts w:ascii="UD デジタル 教科書体 NK-R" w:eastAsia="UD デジタル 教科書体 NK-R" w:hAnsi="HG丸ｺﾞｼｯｸM-PRO" w:hint="eastAsia"/>
          <w:szCs w:val="21"/>
        </w:rPr>
        <w:t>00冊</w:t>
      </w:r>
      <w:r w:rsidR="00464C35" w:rsidRPr="008B36D8">
        <w:rPr>
          <w:rFonts w:ascii="UD デジタル 教科書体 NK-R" w:eastAsia="UD デジタル 教科書体 NK-R" w:hAnsi="HG丸ｺﾞｼｯｸM-PRO" w:hint="eastAsia"/>
          <w:szCs w:val="21"/>
        </w:rPr>
        <w:t>、中国語２００冊</w:t>
      </w:r>
      <w:r w:rsidRPr="008B36D8">
        <w:rPr>
          <w:rFonts w:ascii="UD デジタル 教科書体 NK-R" w:eastAsia="UD デジタル 教科書体 NK-R" w:hAnsi="HG丸ｺﾞｼｯｸM-PRO" w:hint="eastAsia"/>
          <w:szCs w:val="21"/>
        </w:rPr>
        <w:t>）及び成果品データ</w:t>
      </w:r>
    </w:p>
    <w:p w14:paraId="3D40E5A7" w14:textId="3CF6E83E" w:rsidR="00043A88" w:rsidRPr="000029BE" w:rsidRDefault="00464C35" w:rsidP="00043A88">
      <w:pPr>
        <w:spacing w:line="300" w:lineRule="exact"/>
        <w:ind w:leftChars="105" w:left="675" w:hangingChars="200" w:hanging="443"/>
        <w:rPr>
          <w:rFonts w:ascii="UD デジタル 教科書体 NK-R" w:eastAsia="UD デジタル 教科書体 NK-R" w:hAnsi="HG丸ｺﾞｼｯｸM-PRO"/>
          <w:szCs w:val="21"/>
        </w:rPr>
      </w:pPr>
      <w:r w:rsidRPr="000029BE">
        <w:rPr>
          <w:rFonts w:ascii="UD デジタル 教科書体 NK-R" w:eastAsia="UD デジタル 教科書体 NK-R" w:hAnsi="HG丸ｺﾞｼｯｸM-PRO" w:hint="eastAsia"/>
          <w:szCs w:val="21"/>
        </w:rPr>
        <w:t xml:space="preserve">　　</w:t>
      </w:r>
      <w:r w:rsidR="00043A88" w:rsidRPr="000029BE">
        <w:rPr>
          <w:rFonts w:ascii="UD デジタル 教科書体 NK-R" w:eastAsia="UD デジタル 教科書体 NK-R" w:hAnsi="HG丸ｺﾞｼｯｸM-PRO" w:hint="eastAsia"/>
          <w:szCs w:val="21"/>
        </w:rPr>
        <w:t>（</w:t>
      </w:r>
      <w:r w:rsidR="001768DD">
        <w:rPr>
          <w:rFonts w:ascii="UD デジタル 教科書体 NK-R" w:eastAsia="UD デジタル 教科書体 NK-R" w:hAnsi="HG丸ｺﾞｼｯｸM-PRO" w:hint="eastAsia"/>
          <w:szCs w:val="21"/>
        </w:rPr>
        <w:t>ハンドブック</w:t>
      </w:r>
      <w:r w:rsidR="00043A88" w:rsidRPr="000029BE">
        <w:rPr>
          <w:rFonts w:ascii="UD デジタル 教科書体 NK-R" w:eastAsia="UD デジタル 教科書体 NK-R" w:hAnsi="HG丸ｺﾞｼｯｸM-PRO" w:hint="eastAsia"/>
          <w:szCs w:val="21"/>
        </w:rPr>
        <w:t>をPDF</w:t>
      </w:r>
      <w:r w:rsidR="001768DD">
        <w:rPr>
          <w:rFonts w:ascii="UD デジタル 教科書体 NK-R" w:eastAsia="UD デジタル 教科書体 NK-R" w:hAnsi="HG丸ｺﾞｼｯｸM-PRO" w:hint="eastAsia"/>
          <w:szCs w:val="21"/>
        </w:rPr>
        <w:t>データ</w:t>
      </w:r>
      <w:r w:rsidR="00043A88" w:rsidRPr="000029BE">
        <w:rPr>
          <w:rFonts w:ascii="UD デジタル 教科書体 NK-R" w:eastAsia="UD デジタル 教科書体 NK-R" w:hAnsi="HG丸ｺﾞｼｯｸM-PRO" w:hint="eastAsia"/>
          <w:szCs w:val="21"/>
        </w:rPr>
        <w:t>、</w:t>
      </w:r>
      <w:r w:rsidR="00865158" w:rsidRPr="00865158">
        <w:rPr>
          <w:rFonts w:ascii="UD デジタル 教科書体 NK-R" w:eastAsia="UD デジタル 教科書体 NK-R" w:hAnsi="HG丸ｺﾞｼｯｸM-PRO" w:hint="eastAsia"/>
          <w:szCs w:val="21"/>
        </w:rPr>
        <w:t>編集可能な</w:t>
      </w:r>
      <w:r w:rsidR="00043A88" w:rsidRPr="000029BE">
        <w:rPr>
          <w:rFonts w:ascii="UD デジタル 教科書体 NK-R" w:eastAsia="UD デジタル 教科書体 NK-R" w:hAnsi="HG丸ｺﾞｼｯｸM-PRO" w:hint="eastAsia"/>
          <w:szCs w:val="21"/>
        </w:rPr>
        <w:t>形式</w:t>
      </w:r>
      <w:r w:rsidR="00865158">
        <w:rPr>
          <w:rFonts w:ascii="UD デジタル 教科書体 NK-R" w:eastAsia="UD デジタル 教科書体 NK-R" w:hAnsi="HG丸ｺﾞｼｯｸM-PRO" w:hint="eastAsia"/>
          <w:szCs w:val="21"/>
        </w:rPr>
        <w:t>（a</w:t>
      </w:r>
      <w:r w:rsidR="00865158">
        <w:rPr>
          <w:rFonts w:ascii="UD デジタル 教科書体 NK-R" w:eastAsia="UD デジタル 教科書体 NK-R" w:hAnsi="HG丸ｺﾞｼｯｸM-PRO"/>
          <w:szCs w:val="21"/>
        </w:rPr>
        <w:t>i</w:t>
      </w:r>
      <w:r w:rsidR="00865158">
        <w:rPr>
          <w:rFonts w:ascii="UD デジタル 教科書体 NK-R" w:eastAsia="UD デジタル 教科書体 NK-R" w:hAnsi="HG丸ｺﾞｼｯｸM-PRO" w:hint="eastAsia"/>
          <w:szCs w:val="21"/>
        </w:rPr>
        <w:t>もしくは</w:t>
      </w:r>
      <w:proofErr w:type="spellStart"/>
      <w:r w:rsidR="00865158">
        <w:rPr>
          <w:rFonts w:ascii="UD デジタル 教科書体 NK-R" w:eastAsia="UD デジタル 教科書体 NK-R" w:hAnsi="HG丸ｺﾞｼｯｸM-PRO" w:hint="eastAsia"/>
          <w:szCs w:val="21"/>
        </w:rPr>
        <w:t>i</w:t>
      </w:r>
      <w:r w:rsidR="00865158">
        <w:rPr>
          <w:rFonts w:ascii="UD デジタル 教科書体 NK-R" w:eastAsia="UD デジタル 教科書体 NK-R" w:hAnsi="HG丸ｺﾞｼｯｸM-PRO"/>
          <w:szCs w:val="21"/>
        </w:rPr>
        <w:t>ndd</w:t>
      </w:r>
      <w:proofErr w:type="spellEnd"/>
      <w:r w:rsidR="00865158">
        <w:rPr>
          <w:rFonts w:ascii="UD デジタル 教科書体 NK-R" w:eastAsia="UD デジタル 教科書体 NK-R" w:hAnsi="HG丸ｺﾞｼｯｸM-PRO" w:hint="eastAsia"/>
          <w:szCs w:val="21"/>
        </w:rPr>
        <w:t>等）</w:t>
      </w:r>
      <w:r w:rsidR="00043A88" w:rsidRPr="000029BE">
        <w:rPr>
          <w:rFonts w:ascii="UD デジタル 教科書体 NK-R" w:eastAsia="UD デジタル 教科書体 NK-R" w:hAnsi="HG丸ｺﾞｼｯｸM-PRO" w:hint="eastAsia"/>
          <w:szCs w:val="21"/>
        </w:rPr>
        <w:t>で保存したもの）</w:t>
      </w:r>
    </w:p>
    <w:p w14:paraId="7DB70D15" w14:textId="77777777" w:rsidR="00043A88" w:rsidRPr="000029BE" w:rsidRDefault="00043A88" w:rsidP="00043A88">
      <w:pPr>
        <w:spacing w:line="300" w:lineRule="exact"/>
        <w:ind w:leftChars="305" w:left="896" w:hangingChars="100" w:hanging="221"/>
        <w:rPr>
          <w:rFonts w:ascii="UD デジタル 教科書体 NK-R" w:eastAsia="UD デジタル 教科書体 NK-R" w:hAnsi="HG丸ｺﾞｼｯｸM-PRO"/>
          <w:szCs w:val="21"/>
        </w:rPr>
      </w:pPr>
      <w:r w:rsidRPr="000029BE">
        <w:rPr>
          <w:rFonts w:ascii="UD デジタル 教科書体 NK-R" w:eastAsia="UD デジタル 教科書体 NK-R" w:hAnsi="HG丸ｺﾞｼｯｸM-PRO" w:hint="eastAsia"/>
          <w:szCs w:val="21"/>
        </w:rPr>
        <w:t>※納品にあたっては、別途府が指定する配布先及び部数ごとにまとめた状態で納品すること。</w:t>
      </w:r>
    </w:p>
    <w:p w14:paraId="727DE187" w14:textId="188B6CB5" w:rsidR="00043A88" w:rsidRDefault="00043A88" w:rsidP="00043A88">
      <w:pPr>
        <w:spacing w:line="300" w:lineRule="exact"/>
        <w:ind w:leftChars="305" w:left="896" w:hangingChars="100" w:hanging="221"/>
        <w:rPr>
          <w:rFonts w:ascii="UD デジタル 教科書体 NK-R" w:eastAsia="UD デジタル 教科書体 NK-R" w:hAnsi="HG丸ｺﾞｼｯｸM-PRO"/>
          <w:szCs w:val="21"/>
        </w:rPr>
      </w:pPr>
      <w:r w:rsidRPr="000029BE">
        <w:rPr>
          <w:rFonts w:ascii="UD デジタル 教科書体 NK-R" w:eastAsia="UD デジタル 教科書体 NK-R" w:hAnsi="HG丸ｺﾞｼｯｸM-PRO" w:hint="eastAsia"/>
          <w:szCs w:val="21"/>
        </w:rPr>
        <w:t>【令和</w:t>
      </w:r>
      <w:r w:rsidR="00464C35" w:rsidRPr="000029BE">
        <w:rPr>
          <w:rFonts w:ascii="UD デジタル 教科書体 NK-R" w:eastAsia="UD デジタル 教科書体 NK-R" w:hAnsi="HG丸ｺﾞｼｯｸM-PRO" w:hint="eastAsia"/>
          <w:szCs w:val="21"/>
        </w:rPr>
        <w:t>９</w:t>
      </w:r>
      <w:r w:rsidRPr="000029BE">
        <w:rPr>
          <w:rFonts w:ascii="UD デジタル 教科書体 NK-R" w:eastAsia="UD デジタル 教科書体 NK-R" w:hAnsi="HG丸ｺﾞｼｯｸM-PRO" w:hint="eastAsia"/>
          <w:szCs w:val="21"/>
        </w:rPr>
        <w:t>年</w:t>
      </w:r>
      <w:r w:rsidR="00304AEC">
        <w:rPr>
          <w:rFonts w:ascii="UD デジタル 教科書体 NK-R" w:eastAsia="UD デジタル 教科書体 NK-R" w:hAnsi="HG丸ｺﾞｼｯｸM-PRO" w:hint="eastAsia"/>
          <w:szCs w:val="21"/>
        </w:rPr>
        <w:t>１</w:t>
      </w:r>
      <w:r w:rsidRPr="000029BE">
        <w:rPr>
          <w:rFonts w:ascii="UD デジタル 教科書体 NK-R" w:eastAsia="UD デジタル 教科書体 NK-R" w:hAnsi="HG丸ｺﾞｼｯｸM-PRO" w:hint="eastAsia"/>
          <w:szCs w:val="21"/>
        </w:rPr>
        <w:t>月</w:t>
      </w:r>
      <w:r w:rsidR="00822190" w:rsidRPr="000029BE">
        <w:rPr>
          <w:rFonts w:ascii="UD デジタル 教科書体 NK-R" w:eastAsia="UD デジタル 教科書体 NK-R" w:hAnsi="HG丸ｺﾞｼｯｸM-PRO" w:hint="eastAsia"/>
          <w:szCs w:val="21"/>
        </w:rPr>
        <w:t>２９</w:t>
      </w:r>
      <w:r w:rsidRPr="000029BE">
        <w:rPr>
          <w:rFonts w:ascii="UD デジタル 教科書体 NK-R" w:eastAsia="UD デジタル 教科書体 NK-R" w:hAnsi="HG丸ｺﾞｼｯｸM-PRO" w:hint="eastAsia"/>
          <w:szCs w:val="21"/>
        </w:rPr>
        <w:t>日（金）までに大阪府あて納品すること】</w:t>
      </w:r>
    </w:p>
    <w:p w14:paraId="76477AD3" w14:textId="3AE9AC58" w:rsidR="00ED2EBA" w:rsidRPr="00304AEC" w:rsidRDefault="00304AEC" w:rsidP="000310CE">
      <w:pPr>
        <w:spacing w:line="300" w:lineRule="exact"/>
        <w:ind w:leftChars="305" w:left="896" w:hangingChars="100" w:hanging="221"/>
        <w:rPr>
          <w:rFonts w:ascii="UD デジタル 教科書体 NK-R" w:eastAsia="UD デジタル 教科書体 NK-R" w:hAnsi="HG丸ｺﾞｼｯｸM-PRO"/>
          <w:szCs w:val="21"/>
        </w:rPr>
      </w:pPr>
      <w:r>
        <w:rPr>
          <w:rFonts w:ascii="UD デジタル 教科書体 NK-R" w:eastAsia="UD デジタル 教科書体 NK-R" w:hAnsi="HG丸ｺﾞｼｯｸM-PRO" w:hint="eastAsia"/>
          <w:szCs w:val="21"/>
        </w:rPr>
        <w:t>※大阪府あて以外の納品日については、大阪府と別途協議のうえ決定すること</w:t>
      </w:r>
    </w:p>
    <w:p w14:paraId="6241DE78" w14:textId="31857D58" w:rsidR="00043A88" w:rsidRPr="000029BE" w:rsidRDefault="00043A88" w:rsidP="00043A88">
      <w:pPr>
        <w:spacing w:line="300" w:lineRule="exact"/>
        <w:rPr>
          <w:rFonts w:ascii="UD デジタル 教科書体 NK-R" w:eastAsia="UD デジタル 教科書体 NK-R" w:hAnsi="HG丸ｺﾞｼｯｸM-PRO"/>
          <w:szCs w:val="21"/>
        </w:rPr>
      </w:pPr>
      <w:r w:rsidRPr="000029BE">
        <w:rPr>
          <w:rFonts w:ascii="UD デジタル 教科書体 NK-R" w:eastAsia="UD デジタル 教科書体 NK-R" w:hAnsi="HG丸ｺﾞｼｯｸM-PRO" w:hint="eastAsia"/>
          <w:szCs w:val="21"/>
        </w:rPr>
        <w:t xml:space="preserve">　　</w:t>
      </w:r>
      <w:r w:rsidR="00126AA5">
        <w:rPr>
          <w:rFonts w:ascii="UD デジタル 教科書体 NK-R" w:eastAsia="UD デジタル 教科書体 NK-R" w:hAnsi="HG丸ｺﾞｼｯｸM-PRO" w:hint="eastAsia"/>
          <w:szCs w:val="21"/>
        </w:rPr>
        <w:t>②</w:t>
      </w:r>
      <w:r w:rsidRPr="000029BE">
        <w:rPr>
          <w:rFonts w:ascii="UD デジタル 教科書体 NK-R" w:eastAsia="UD デジタル 教科書体 NK-R" w:hAnsi="HG丸ｺﾞｼｯｸM-PRO" w:hint="eastAsia"/>
          <w:szCs w:val="21"/>
        </w:rPr>
        <w:t xml:space="preserve">　そのほか、業務に関して作成したすべての成果物</w:t>
      </w:r>
    </w:p>
    <w:p w14:paraId="14008720" w14:textId="4AFD6422" w:rsidR="00043A88" w:rsidRDefault="00043A88" w:rsidP="00043A88">
      <w:pPr>
        <w:spacing w:line="300" w:lineRule="exact"/>
        <w:rPr>
          <w:rFonts w:ascii="UD デジタル 教科書体 NK-R" w:eastAsia="UD デジタル 教科書体 NK-R" w:hAnsi="HG丸ｺﾞｼｯｸM-PRO"/>
          <w:szCs w:val="21"/>
        </w:rPr>
      </w:pPr>
      <w:r w:rsidRPr="000029BE">
        <w:rPr>
          <w:rFonts w:ascii="UD デジタル 教科書体 NK-R" w:eastAsia="UD デジタル 教科書体 NK-R" w:hAnsi="HG丸ｺﾞｼｯｸM-PRO" w:hint="eastAsia"/>
          <w:szCs w:val="21"/>
        </w:rPr>
        <w:t xml:space="preserve">　　　　　　【事業終了後、令和</w:t>
      </w:r>
      <w:r w:rsidR="00822190" w:rsidRPr="000029BE">
        <w:rPr>
          <w:rFonts w:ascii="UD デジタル 教科書体 NK-R" w:eastAsia="UD デジタル 教科書体 NK-R" w:hAnsi="HG丸ｺﾞｼｯｸM-PRO" w:hint="eastAsia"/>
          <w:szCs w:val="21"/>
        </w:rPr>
        <w:t>９</w:t>
      </w:r>
      <w:r w:rsidRPr="000029BE">
        <w:rPr>
          <w:rFonts w:ascii="UD デジタル 教科書体 NK-R" w:eastAsia="UD デジタル 教科書体 NK-R" w:hAnsi="HG丸ｺﾞｼｯｸM-PRO" w:hint="eastAsia"/>
          <w:szCs w:val="21"/>
        </w:rPr>
        <w:t>年</w:t>
      </w:r>
      <w:r w:rsidR="00822190" w:rsidRPr="000029BE">
        <w:rPr>
          <w:rFonts w:ascii="UD デジタル 教科書体 NK-R" w:eastAsia="UD デジタル 教科書体 NK-R" w:hAnsi="HG丸ｺﾞｼｯｸM-PRO" w:hint="eastAsia"/>
          <w:szCs w:val="21"/>
        </w:rPr>
        <w:t>３</w:t>
      </w:r>
      <w:r w:rsidRPr="000029BE">
        <w:rPr>
          <w:rFonts w:ascii="UD デジタル 教科書体 NK-R" w:eastAsia="UD デジタル 教科書体 NK-R" w:hAnsi="HG丸ｺﾞｼｯｸM-PRO" w:hint="eastAsia"/>
          <w:szCs w:val="21"/>
        </w:rPr>
        <w:t>月</w:t>
      </w:r>
      <w:r w:rsidR="00822190" w:rsidRPr="000029BE">
        <w:rPr>
          <w:rFonts w:ascii="UD デジタル 教科書体 NK-R" w:eastAsia="UD デジタル 教科書体 NK-R" w:hAnsi="HG丸ｺﾞｼｯｸM-PRO" w:hint="eastAsia"/>
          <w:szCs w:val="21"/>
        </w:rPr>
        <w:t>３１</w:t>
      </w:r>
      <w:r w:rsidRPr="000029BE">
        <w:rPr>
          <w:rFonts w:ascii="UD デジタル 教科書体 NK-R" w:eastAsia="UD デジタル 教科書体 NK-R" w:hAnsi="HG丸ｺﾞｼｯｸM-PRO" w:hint="eastAsia"/>
          <w:szCs w:val="21"/>
        </w:rPr>
        <w:t>日（</w:t>
      </w:r>
      <w:r w:rsidR="00822190" w:rsidRPr="000029BE">
        <w:rPr>
          <w:rFonts w:ascii="UD デジタル 教科書体 NK-R" w:eastAsia="UD デジタル 教科書体 NK-R" w:hAnsi="HG丸ｺﾞｼｯｸM-PRO" w:hint="eastAsia"/>
          <w:szCs w:val="21"/>
        </w:rPr>
        <w:t>水</w:t>
      </w:r>
      <w:r w:rsidRPr="000029BE">
        <w:rPr>
          <w:rFonts w:ascii="UD デジタル 教科書体 NK-R" w:eastAsia="UD デジタル 教科書体 NK-R" w:hAnsi="HG丸ｺﾞｼｯｸM-PRO" w:hint="eastAsia"/>
          <w:szCs w:val="21"/>
        </w:rPr>
        <w:t>）までに大阪府あて納品すること】</w:t>
      </w:r>
    </w:p>
    <w:p w14:paraId="75F75A7E" w14:textId="77777777" w:rsidR="00304AEC" w:rsidRPr="000029BE" w:rsidRDefault="00304AEC" w:rsidP="00043A88">
      <w:pPr>
        <w:spacing w:line="300" w:lineRule="exact"/>
        <w:rPr>
          <w:rFonts w:ascii="UD デジタル 教科書体 NK-R" w:eastAsia="UD デジタル 教科書体 NK-R" w:hAnsi="HG丸ｺﾞｼｯｸM-PRO"/>
          <w:szCs w:val="21"/>
        </w:rPr>
      </w:pPr>
    </w:p>
    <w:p w14:paraId="5605DD4B" w14:textId="77777777" w:rsidR="00ED2EBA" w:rsidRDefault="00043A88" w:rsidP="00ED2EBA">
      <w:pPr>
        <w:spacing w:line="300" w:lineRule="exact"/>
        <w:rPr>
          <w:rFonts w:ascii="UD デジタル 教科書体 NK-R" w:eastAsia="UD デジタル 教科書体 NK-R" w:hAnsi="HG丸ｺﾞｼｯｸM-PRO"/>
          <w:szCs w:val="21"/>
        </w:rPr>
      </w:pPr>
      <w:r w:rsidRPr="000029BE">
        <w:rPr>
          <w:rFonts w:ascii="UD デジタル 教科書体 NK-R" w:eastAsia="UD デジタル 教科書体 NK-R" w:hAnsi="HG丸ｺﾞｼｯｸM-PRO" w:hint="eastAsia"/>
          <w:szCs w:val="21"/>
        </w:rPr>
        <w:t>（２）　納品先</w:t>
      </w:r>
    </w:p>
    <w:p w14:paraId="7444780D" w14:textId="47B06128" w:rsidR="00464C35" w:rsidRPr="000029BE" w:rsidRDefault="00ED2EBA" w:rsidP="00ED2EBA">
      <w:pPr>
        <w:spacing w:line="300" w:lineRule="exact"/>
        <w:rPr>
          <w:rFonts w:ascii="UD デジタル 教科書体 NK-R" w:eastAsia="UD デジタル 教科書体 NK-R" w:hAnsi="HG丸ｺﾞｼｯｸM-PRO"/>
          <w:szCs w:val="21"/>
        </w:rPr>
      </w:pPr>
      <w:r>
        <w:rPr>
          <w:rFonts w:ascii="UD デジタル 教科書体 NK-R" w:eastAsia="UD デジタル 教科書体 NK-R" w:hAnsi="HG丸ｺﾞｼｯｸM-PRO" w:hint="eastAsia"/>
          <w:szCs w:val="21"/>
        </w:rPr>
        <w:t xml:space="preserve">　　・</w:t>
      </w:r>
      <w:r w:rsidR="00043A88" w:rsidRPr="000029BE">
        <w:rPr>
          <w:rFonts w:ascii="UD デジタル 教科書体 NK-R" w:eastAsia="UD デジタル 教科書体 NK-R" w:hAnsi="HG丸ｺﾞｼｯｸM-PRO" w:hint="eastAsia"/>
          <w:szCs w:val="21"/>
        </w:rPr>
        <w:t>大阪府商工労働部　成長産業振興室　国際ビジネス・スタートアップ支援課</w:t>
      </w:r>
    </w:p>
    <w:p w14:paraId="5B0FF0F8" w14:textId="155B8D32" w:rsidR="00043A88" w:rsidRPr="000029BE" w:rsidRDefault="00043A88" w:rsidP="00043A88">
      <w:pPr>
        <w:pStyle w:val="ad"/>
        <w:spacing w:line="300" w:lineRule="exact"/>
        <w:ind w:leftChars="0" w:left="360"/>
        <w:rPr>
          <w:rFonts w:ascii="UD デジタル 教科書体 NK-R" w:eastAsia="UD デジタル 教科書体 NK-R" w:hAnsi="HG丸ｺﾞｼｯｸM-PRO"/>
          <w:szCs w:val="21"/>
        </w:rPr>
      </w:pPr>
      <w:r w:rsidRPr="000029BE">
        <w:rPr>
          <w:rFonts w:ascii="UD デジタル 教科書体 NK-R" w:eastAsia="UD デジタル 教科書体 NK-R" w:hAnsi="HG丸ｺﾞｼｯｸM-PRO" w:hint="eastAsia"/>
          <w:szCs w:val="21"/>
        </w:rPr>
        <w:t>グローバルビジネスグループ</w:t>
      </w:r>
    </w:p>
    <w:p w14:paraId="0D9C3C7A" w14:textId="0EBE97EF" w:rsidR="00043A88" w:rsidRDefault="00043A88" w:rsidP="00043A88">
      <w:pPr>
        <w:spacing w:line="300" w:lineRule="exact"/>
        <w:ind w:left="221"/>
        <w:rPr>
          <w:rFonts w:ascii="UD デジタル 教科書体 NK-R" w:eastAsia="UD デジタル 教科書体 NK-R" w:hAnsi="HG丸ｺﾞｼｯｸM-PRO"/>
          <w:szCs w:val="21"/>
        </w:rPr>
      </w:pPr>
      <w:r w:rsidRPr="000029BE">
        <w:rPr>
          <w:rFonts w:ascii="UD デジタル 教科書体 NK-R" w:eastAsia="UD デジタル 教科書体 NK-R" w:hAnsi="HG丸ｺﾞｼｯｸM-PRO" w:hint="eastAsia"/>
          <w:szCs w:val="21"/>
        </w:rPr>
        <w:t xml:space="preserve">　〒559-855５　大阪府大阪市住之江区南港北1-14-16　25階</w:t>
      </w:r>
    </w:p>
    <w:p w14:paraId="3DC8DAC1" w14:textId="4D76DF05" w:rsidR="00043A88" w:rsidRPr="000029BE" w:rsidRDefault="00043A88" w:rsidP="005A163E">
      <w:pPr>
        <w:spacing w:line="300" w:lineRule="exact"/>
        <w:ind w:leftChars="-29" w:left="489" w:hangingChars="250" w:hanging="553"/>
        <w:rPr>
          <w:rFonts w:ascii="UD デジタル 教科書体 NK-R" w:eastAsia="UD デジタル 教科書体 NK-R" w:hAnsi="HG丸ｺﾞｼｯｸM-PRO"/>
          <w:szCs w:val="21"/>
        </w:rPr>
      </w:pPr>
      <w:r w:rsidRPr="000029BE">
        <w:rPr>
          <w:rFonts w:ascii="UD デジタル 教科書体 NK-R" w:eastAsia="UD デジタル 教科書体 NK-R" w:hAnsi="HG丸ｺﾞｼｯｸM-PRO" w:hint="eastAsia"/>
          <w:szCs w:val="21"/>
        </w:rPr>
        <w:t xml:space="preserve">　　　※制作した成果品等に係る所有権、著作財産権については、大阪府に帰属するものとし、また、</w:t>
      </w:r>
      <w:r w:rsidR="00250B7E">
        <w:rPr>
          <w:rFonts w:ascii="UD デジタル 教科書体 NK-R" w:eastAsia="UD デジタル 教科書体 NK-R" w:hAnsi="HG丸ｺﾞｼｯｸM-PRO" w:hint="eastAsia"/>
          <w:szCs w:val="21"/>
        </w:rPr>
        <w:t>受注者</w:t>
      </w:r>
      <w:r w:rsidRPr="000029BE">
        <w:rPr>
          <w:rFonts w:ascii="UD デジタル 教科書体 NK-R" w:eastAsia="UD デジタル 教科書体 NK-R" w:hAnsi="HG丸ｺﾞｼｯｸM-PRO" w:hint="eastAsia"/>
          <w:szCs w:val="21"/>
        </w:rPr>
        <w:t>は大阪府及び大阪府が指定する第三者に対して著作者人格権を行使しないものとする。</w:t>
      </w:r>
    </w:p>
    <w:p w14:paraId="67A1B72B" w14:textId="0610C79F" w:rsidR="00ED2EBA" w:rsidRPr="000029BE" w:rsidRDefault="00043A88" w:rsidP="00043A88">
      <w:pPr>
        <w:spacing w:line="300" w:lineRule="exact"/>
        <w:rPr>
          <w:rFonts w:ascii="UD デジタル 教科書体 NK-R" w:eastAsia="UD デジタル 教科書体 NK-R" w:hAnsi="HG丸ｺﾞｼｯｸM-PRO"/>
          <w:szCs w:val="21"/>
        </w:rPr>
      </w:pPr>
      <w:r w:rsidRPr="000029BE">
        <w:rPr>
          <w:rFonts w:ascii="UD デジタル 教科書体 NK-R" w:eastAsia="UD デジタル 教科書体 NK-R" w:hAnsi="HG丸ｺﾞｼｯｸM-PRO" w:hint="eastAsia"/>
          <w:szCs w:val="21"/>
        </w:rPr>
        <w:t xml:space="preserve">　</w:t>
      </w:r>
    </w:p>
    <w:p w14:paraId="1CC5AE63" w14:textId="4250452A" w:rsidR="00043A88" w:rsidRPr="000029BE" w:rsidRDefault="00C26CEE" w:rsidP="00043A88">
      <w:pPr>
        <w:spacing w:line="300" w:lineRule="exact"/>
        <w:rPr>
          <w:rFonts w:ascii="UD デジタル 教科書体 NK-R" w:eastAsia="UD デジタル 教科書体 NK-R" w:hAnsi="HG丸ｺﾞｼｯｸM-PRO"/>
          <w:b/>
          <w:szCs w:val="21"/>
        </w:rPr>
      </w:pPr>
      <w:r>
        <w:rPr>
          <w:rFonts w:ascii="UD デジタル 教科書体 NK-R" w:eastAsia="UD デジタル 教科書体 NK-R" w:hAnsi="HG丸ｺﾞｼｯｸM-PRO" w:hint="eastAsia"/>
          <w:b/>
          <w:szCs w:val="21"/>
        </w:rPr>
        <w:t>8</w:t>
      </w:r>
      <w:r w:rsidR="00043A88" w:rsidRPr="000029BE">
        <w:rPr>
          <w:rFonts w:ascii="UD デジタル 教科書体 NK-R" w:eastAsia="UD デジタル 教科書体 NK-R" w:hAnsi="HG丸ｺﾞｼｯｸM-PRO" w:hint="eastAsia"/>
          <w:b/>
          <w:szCs w:val="21"/>
        </w:rPr>
        <w:t xml:space="preserve">　事業完了報告</w:t>
      </w:r>
    </w:p>
    <w:p w14:paraId="728467BD" w14:textId="274029BB" w:rsidR="005A163E" w:rsidRPr="000029BE" w:rsidRDefault="00043A88" w:rsidP="007D4B48">
      <w:pPr>
        <w:spacing w:line="300" w:lineRule="exact"/>
        <w:ind w:left="221" w:hangingChars="100" w:hanging="221"/>
        <w:rPr>
          <w:rFonts w:ascii="UD デジタル 教科書体 NK-R" w:eastAsia="UD デジタル 教科書体 NK-R" w:hAnsi="HG丸ｺﾞｼｯｸM-PRO"/>
          <w:szCs w:val="21"/>
        </w:rPr>
      </w:pPr>
      <w:r w:rsidRPr="000029BE">
        <w:rPr>
          <w:rFonts w:ascii="UD デジタル 教科書体 NK-R" w:eastAsia="UD デジタル 教科書体 NK-R" w:hAnsi="HG丸ｺﾞｼｯｸM-PRO" w:hint="eastAsia"/>
          <w:szCs w:val="21"/>
        </w:rPr>
        <w:t xml:space="preserve">　　本業務完了後、以下の書類をもって、事業完了報告を行うこと。</w:t>
      </w:r>
    </w:p>
    <w:p w14:paraId="66175899" w14:textId="375CDA97" w:rsidR="00043A88" w:rsidRPr="00ED2EBA" w:rsidRDefault="00043A88" w:rsidP="00ED2EBA">
      <w:pPr>
        <w:pStyle w:val="ad"/>
        <w:numPr>
          <w:ilvl w:val="0"/>
          <w:numId w:val="4"/>
        </w:numPr>
        <w:spacing w:line="300" w:lineRule="exact"/>
        <w:ind w:leftChars="0"/>
        <w:rPr>
          <w:rFonts w:ascii="UD デジタル 教科書体 NK-R" w:eastAsia="UD デジタル 教科書体 NK-R" w:hAnsi="HG丸ｺﾞｼｯｸM-PRO"/>
          <w:szCs w:val="21"/>
        </w:rPr>
      </w:pPr>
      <w:r w:rsidRPr="00ED2EBA">
        <w:rPr>
          <w:rFonts w:ascii="UD デジタル 教科書体 NK-R" w:eastAsia="UD デジタル 教科書体 NK-R" w:hAnsi="HG丸ｺﾞｼｯｸM-PRO" w:hint="eastAsia"/>
          <w:szCs w:val="21"/>
        </w:rPr>
        <w:t>業務完了報告書　　１部</w:t>
      </w:r>
    </w:p>
    <w:p w14:paraId="28AEDC32" w14:textId="77777777" w:rsidR="00043A88" w:rsidRPr="000029BE" w:rsidRDefault="00043A88" w:rsidP="00043A88">
      <w:pPr>
        <w:pStyle w:val="ad"/>
        <w:numPr>
          <w:ilvl w:val="0"/>
          <w:numId w:val="4"/>
        </w:numPr>
        <w:spacing w:line="300" w:lineRule="exact"/>
        <w:ind w:leftChars="0"/>
        <w:rPr>
          <w:rFonts w:ascii="UD デジタル 教科書体 NK-R" w:eastAsia="UD デジタル 教科書体 NK-R" w:hAnsi="HG丸ｺﾞｼｯｸM-PRO"/>
          <w:szCs w:val="21"/>
        </w:rPr>
      </w:pPr>
      <w:r w:rsidRPr="000029BE">
        <w:rPr>
          <w:rFonts w:ascii="UD デジタル 教科書体 NK-R" w:eastAsia="UD デジタル 教科書体 NK-R" w:hAnsi="HG丸ｺﾞｼｯｸM-PRO" w:hint="eastAsia"/>
          <w:szCs w:val="21"/>
        </w:rPr>
        <w:t>実績報告書（事業の詳細な実施状況が確認できるもの）　１部</w:t>
      </w:r>
    </w:p>
    <w:p w14:paraId="218E6AB0" w14:textId="77777777" w:rsidR="00043A88" w:rsidRPr="000029BE" w:rsidRDefault="00043A88" w:rsidP="00043A88">
      <w:pPr>
        <w:spacing w:line="300" w:lineRule="exact"/>
        <w:ind w:firstLineChars="400" w:firstLine="886"/>
        <w:rPr>
          <w:rFonts w:ascii="UD デジタル 教科書体 NK-R" w:eastAsia="UD デジタル 教科書体 NK-R" w:hAnsi="HG丸ｺﾞｼｯｸM-PRO"/>
          <w:szCs w:val="21"/>
          <w:highlight w:val="yellow"/>
        </w:rPr>
      </w:pPr>
    </w:p>
    <w:p w14:paraId="6F9FA692" w14:textId="148ED062" w:rsidR="00043A88" w:rsidRPr="000029BE" w:rsidRDefault="00C26CEE" w:rsidP="00043A88">
      <w:pPr>
        <w:spacing w:line="300" w:lineRule="exact"/>
        <w:rPr>
          <w:rFonts w:ascii="UD デジタル 教科書体 NK-R" w:eastAsia="UD デジタル 教科書体 NK-R" w:hAnsi="HG丸ｺﾞｼｯｸM-PRO"/>
          <w:b/>
          <w:szCs w:val="21"/>
          <w:bdr w:val="single" w:sz="4" w:space="0" w:color="auto"/>
        </w:rPr>
      </w:pPr>
      <w:r>
        <w:rPr>
          <w:rFonts w:ascii="UD デジタル 教科書体 NK-R" w:eastAsia="UD デジタル 教科書体 NK-R" w:hAnsi="HG丸ｺﾞｼｯｸM-PRO" w:hint="eastAsia"/>
          <w:b/>
          <w:szCs w:val="21"/>
        </w:rPr>
        <w:t>9</w:t>
      </w:r>
      <w:r w:rsidR="00043A88" w:rsidRPr="000029BE">
        <w:rPr>
          <w:rFonts w:ascii="UD デジタル 教科書体 NK-R" w:eastAsia="UD デジタル 教科書体 NK-R" w:hAnsi="HG丸ｺﾞｼｯｸM-PRO" w:hint="eastAsia"/>
          <w:b/>
          <w:szCs w:val="21"/>
        </w:rPr>
        <w:t xml:space="preserve">　</w:t>
      </w:r>
      <w:r w:rsidR="00250B7E">
        <w:rPr>
          <w:rFonts w:ascii="UD デジタル 教科書体 NK-R" w:eastAsia="UD デジタル 教科書体 NK-R" w:hAnsi="HG丸ｺﾞｼｯｸM-PRO" w:hint="eastAsia"/>
          <w:b/>
          <w:szCs w:val="21"/>
        </w:rPr>
        <w:t>委託業務の</w:t>
      </w:r>
      <w:r w:rsidR="00043A88" w:rsidRPr="000029BE">
        <w:rPr>
          <w:rFonts w:ascii="UD デジタル 教科書体 NK-R" w:eastAsia="UD デジタル 教科書体 NK-R" w:hAnsi="HG丸ｺﾞｼｯｸM-PRO" w:hint="eastAsia"/>
          <w:b/>
          <w:szCs w:val="21"/>
        </w:rPr>
        <w:t xml:space="preserve">一般原則　</w:t>
      </w:r>
    </w:p>
    <w:p w14:paraId="720D656F" w14:textId="1A83A92E" w:rsidR="006B1B3E" w:rsidRPr="006B1B3E" w:rsidRDefault="006B1B3E" w:rsidP="000310CE">
      <w:pPr>
        <w:pStyle w:val="Default"/>
        <w:numPr>
          <w:ilvl w:val="0"/>
          <w:numId w:val="2"/>
        </w:numPr>
        <w:spacing w:line="300" w:lineRule="exact"/>
        <w:ind w:left="720"/>
        <w:jc w:val="both"/>
        <w:rPr>
          <w:rFonts w:ascii="UD デジタル 教科書体 NK-R" w:eastAsia="UD デジタル 教科書体 NK-R" w:hAnsi="HG丸ｺﾞｼｯｸM-PRO"/>
          <w:color w:val="auto"/>
          <w:sz w:val="21"/>
          <w:szCs w:val="21"/>
        </w:rPr>
      </w:pPr>
      <w:r w:rsidRPr="000029BE">
        <w:rPr>
          <w:rFonts w:ascii="UD デジタル 教科書体 NK-R" w:eastAsia="UD デジタル 教科書体 NK-R" w:hAnsi="HG丸ｺﾞｼｯｸM-PRO" w:hint="eastAsia"/>
          <w:color w:val="auto"/>
          <w:sz w:val="21"/>
          <w:szCs w:val="21"/>
        </w:rPr>
        <w:t>受注者は、業務が著しく遅滞した場合などは、大阪府の求めに応じて原因の分析、課題の抽出、改善策の策定など必要な措置を行い、その結果について書面で報告すること。</w:t>
      </w:r>
    </w:p>
    <w:p w14:paraId="7C82D822" w14:textId="1D7A25EB" w:rsidR="00043A88" w:rsidRPr="000029BE" w:rsidRDefault="00250B7E" w:rsidP="000310CE">
      <w:pPr>
        <w:pStyle w:val="Default"/>
        <w:numPr>
          <w:ilvl w:val="0"/>
          <w:numId w:val="2"/>
        </w:numPr>
        <w:spacing w:line="300" w:lineRule="exact"/>
        <w:ind w:left="720"/>
        <w:jc w:val="both"/>
        <w:rPr>
          <w:rFonts w:ascii="UD デジタル 教科書体 NK-R" w:eastAsia="UD デジタル 教科書体 NK-R" w:hAnsi="HG丸ｺﾞｼｯｸM-PRO"/>
          <w:color w:val="auto"/>
          <w:sz w:val="21"/>
          <w:szCs w:val="21"/>
        </w:rPr>
      </w:pPr>
      <w:r>
        <w:rPr>
          <w:rFonts w:ascii="UD デジタル 教科書体 NK-R" w:eastAsia="UD デジタル 教科書体 NK-R" w:hAnsi="HG丸ｺﾞｼｯｸM-PRO" w:hint="eastAsia"/>
          <w:color w:val="auto"/>
          <w:sz w:val="21"/>
          <w:szCs w:val="21"/>
        </w:rPr>
        <w:t>受注者</w:t>
      </w:r>
      <w:r w:rsidR="00043A88" w:rsidRPr="000029BE">
        <w:rPr>
          <w:rFonts w:ascii="UD デジタル 教科書体 NK-R" w:eastAsia="UD デジタル 教科書体 NK-R" w:hAnsi="HG丸ｺﾞｼｯｸM-PRO" w:hint="eastAsia"/>
          <w:color w:val="auto"/>
          <w:sz w:val="21"/>
          <w:szCs w:val="21"/>
        </w:rPr>
        <w:t>は、不測の事態により業務を実施することが困難になった場合には、遅延なくその旨を大阪府に連絡し、その指示に従うものとする。</w:t>
      </w:r>
    </w:p>
    <w:p w14:paraId="42AA94FA" w14:textId="24D7B13C" w:rsidR="00043A88" w:rsidRPr="000029BE" w:rsidRDefault="00250B7E" w:rsidP="000310CE">
      <w:pPr>
        <w:pStyle w:val="Default"/>
        <w:numPr>
          <w:ilvl w:val="0"/>
          <w:numId w:val="2"/>
        </w:numPr>
        <w:spacing w:line="300" w:lineRule="exact"/>
        <w:ind w:left="720"/>
        <w:jc w:val="both"/>
        <w:rPr>
          <w:rFonts w:ascii="UD デジタル 教科書体 NK-R" w:eastAsia="UD デジタル 教科書体 NK-R" w:hAnsi="HG丸ｺﾞｼｯｸM-PRO"/>
          <w:color w:val="auto"/>
          <w:sz w:val="21"/>
          <w:szCs w:val="21"/>
        </w:rPr>
      </w:pPr>
      <w:r>
        <w:rPr>
          <w:rFonts w:ascii="UD デジタル 教科書体 NK-R" w:eastAsia="UD デジタル 教科書体 NK-R" w:hAnsi="HG丸ｺﾞｼｯｸM-PRO" w:hint="eastAsia"/>
          <w:color w:val="auto"/>
          <w:sz w:val="21"/>
          <w:szCs w:val="21"/>
        </w:rPr>
        <w:t>受注者</w:t>
      </w:r>
      <w:r w:rsidR="00043A88" w:rsidRPr="000029BE">
        <w:rPr>
          <w:rFonts w:ascii="UD デジタル 教科書体 NK-R" w:eastAsia="UD デジタル 教科書体 NK-R" w:hAnsi="HG丸ｺﾞｼｯｸM-PRO" w:hint="eastAsia"/>
          <w:color w:val="auto"/>
          <w:sz w:val="21"/>
          <w:szCs w:val="21"/>
        </w:rPr>
        <w:t>は、業務の過程において大阪府から指示された事項については、迅速かつ的確に実施するものとする。</w:t>
      </w:r>
    </w:p>
    <w:p w14:paraId="24AB09A9" w14:textId="7D0D2D6C" w:rsidR="00043A88" w:rsidRPr="000029BE" w:rsidRDefault="00043A88" w:rsidP="000310CE">
      <w:pPr>
        <w:pStyle w:val="Default"/>
        <w:numPr>
          <w:ilvl w:val="0"/>
          <w:numId w:val="2"/>
        </w:numPr>
        <w:spacing w:line="300" w:lineRule="exact"/>
        <w:ind w:left="720"/>
        <w:jc w:val="both"/>
        <w:rPr>
          <w:rFonts w:ascii="UD デジタル 教科書体 NK-R" w:eastAsia="UD デジタル 教科書体 NK-R" w:hAnsi="HG丸ｺﾞｼｯｸM-PRO"/>
          <w:color w:val="auto"/>
          <w:sz w:val="21"/>
          <w:szCs w:val="21"/>
        </w:rPr>
      </w:pPr>
      <w:r w:rsidRPr="000029BE">
        <w:rPr>
          <w:rFonts w:ascii="UD デジタル 教科書体 NK-R" w:eastAsia="UD デジタル 教科書体 NK-R" w:hAnsi="HG丸ｺﾞｼｯｸM-PRO" w:hint="eastAsia"/>
          <w:color w:val="auto"/>
          <w:sz w:val="21"/>
          <w:szCs w:val="21"/>
        </w:rPr>
        <w:t>業務の遂行にあたっては、常に公正かつ中立的な姿勢を保つことを心掛けること。</w:t>
      </w:r>
    </w:p>
    <w:p w14:paraId="7D947793" w14:textId="7F69C09A" w:rsidR="000029BE" w:rsidRPr="000029BE" w:rsidRDefault="000029BE" w:rsidP="000310CE">
      <w:pPr>
        <w:pStyle w:val="Default"/>
        <w:numPr>
          <w:ilvl w:val="0"/>
          <w:numId w:val="2"/>
        </w:numPr>
        <w:spacing w:line="300" w:lineRule="exact"/>
        <w:ind w:left="720"/>
        <w:jc w:val="both"/>
        <w:rPr>
          <w:rFonts w:ascii="UD デジタル 教科書体 NK-R" w:eastAsia="UD デジタル 教科書体 NK-R" w:hAnsi="HG丸ｺﾞｼｯｸM-PRO"/>
          <w:color w:val="auto"/>
          <w:sz w:val="21"/>
          <w:szCs w:val="21"/>
        </w:rPr>
      </w:pPr>
      <w:r w:rsidRPr="000029BE">
        <w:rPr>
          <w:rFonts w:ascii="UD デジタル 教科書体 NK-R" w:eastAsia="UD デジタル 教科書体 NK-R" w:hAnsi="HG丸ｺﾞｼｯｸM-PRO" w:hint="eastAsia"/>
          <w:color w:val="auto"/>
          <w:sz w:val="21"/>
          <w:szCs w:val="21"/>
        </w:rPr>
        <w:t>受注者は、業務の全部又は主要な部分を、第三者に委任し、又は請け負わせることはできない。業務全体の円滑・適正・効率等の観点から必要と認められる場合は、委託する業務の一部を他</w:t>
      </w:r>
      <w:r w:rsidRPr="000029BE">
        <w:rPr>
          <w:rFonts w:ascii="UD デジタル 教科書体 NK-R" w:eastAsia="UD デジタル 教科書体 NK-R" w:hAnsi="HG丸ｺﾞｼｯｸM-PRO" w:hint="eastAsia"/>
          <w:color w:val="auto"/>
          <w:sz w:val="21"/>
          <w:szCs w:val="21"/>
        </w:rPr>
        <w:lastRenderedPageBreak/>
        <w:t>の事業者に再委託することを可能とするが、再委託契約締結前に予め府より書面による承認を受けること。また、その際、関係する事業者の役割や責任を明確化し、全体の管理・運営を適正に行うこと。</w:t>
      </w:r>
    </w:p>
    <w:p w14:paraId="6D1C51CC" w14:textId="4D6BEF6F" w:rsidR="006B1B3E" w:rsidRPr="006B1B3E" w:rsidRDefault="006B1B3E" w:rsidP="000310CE">
      <w:pPr>
        <w:pStyle w:val="Default"/>
        <w:numPr>
          <w:ilvl w:val="0"/>
          <w:numId w:val="2"/>
        </w:numPr>
        <w:spacing w:line="300" w:lineRule="exact"/>
        <w:ind w:left="720"/>
        <w:jc w:val="both"/>
        <w:rPr>
          <w:rFonts w:ascii="UD デジタル 教科書体 NK-R" w:eastAsia="UD デジタル 教科書体 NK-R" w:hAnsi="HG丸ｺﾞｼｯｸM-PRO"/>
          <w:color w:val="auto"/>
          <w:sz w:val="21"/>
          <w:szCs w:val="21"/>
        </w:rPr>
      </w:pPr>
      <w:r>
        <w:rPr>
          <w:rFonts w:ascii="UD デジタル 教科書体 NK-R" w:eastAsia="UD デジタル 教科書体 NK-R" w:hAnsi="HG丸ｺﾞｼｯｸM-PRO" w:hint="eastAsia"/>
          <w:color w:val="auto"/>
          <w:sz w:val="21"/>
          <w:szCs w:val="21"/>
        </w:rPr>
        <w:t>受注者</w:t>
      </w:r>
      <w:r w:rsidRPr="000029BE">
        <w:rPr>
          <w:rFonts w:ascii="UD デジタル 教科書体 NK-R" w:eastAsia="UD デジタル 教科書体 NK-R" w:hAnsi="HG丸ｺﾞｼｯｸM-PRO" w:hint="eastAsia"/>
          <w:color w:val="auto"/>
          <w:sz w:val="21"/>
          <w:szCs w:val="21"/>
        </w:rPr>
        <w:t>はプライバシーの保持に十分配慮するとともに、業務実施上知りえた個人情報を紛失し、または業務に必要な範囲を超えて他に漏らすことのないよう、万全の注意を払うこと。また、他の機関等に個人情報を提供する際には、個人情報保護に係る法令等に準拠した手続きにより行うとともに、当該機関等との間で個人情報の取り決めを交わす等、適切な措置を講じること。</w:t>
      </w:r>
    </w:p>
    <w:p w14:paraId="25757F1C" w14:textId="67386C6F" w:rsidR="006B1B3E" w:rsidRPr="006B1B3E" w:rsidRDefault="006B1B3E" w:rsidP="000310CE">
      <w:pPr>
        <w:pStyle w:val="Default"/>
        <w:numPr>
          <w:ilvl w:val="0"/>
          <w:numId w:val="2"/>
        </w:numPr>
        <w:spacing w:line="300" w:lineRule="exact"/>
        <w:ind w:left="720"/>
        <w:jc w:val="both"/>
        <w:rPr>
          <w:rFonts w:ascii="UD デジタル 教科書体 NK-R" w:eastAsia="UD デジタル 教科書体 NK-R" w:hAnsi="HG丸ｺﾞｼｯｸM-PRO"/>
          <w:color w:val="auto"/>
          <w:sz w:val="21"/>
          <w:szCs w:val="21"/>
        </w:rPr>
      </w:pPr>
      <w:r w:rsidRPr="006B1B3E">
        <w:rPr>
          <w:rFonts w:ascii="UD デジタル 教科書体 NK-R" w:eastAsia="UD デジタル 教科書体 NK-R" w:hAnsi="HG丸ｺﾞｼｯｸM-PRO" w:hint="eastAsia"/>
          <w:sz w:val="21"/>
          <w:szCs w:val="18"/>
        </w:rPr>
        <w:t>業務の実施にあたり、学識者や関係機関等と交渉を行う際は、肖像権及び著作権に関する調整についても受注者の責任において行うこと。その際</w:t>
      </w:r>
      <w:r w:rsidR="00311F9A">
        <w:rPr>
          <w:rFonts w:ascii="UD デジタル 教科書体 NK-R" w:eastAsia="UD デジタル 教科書体 NK-R" w:hAnsi="HG丸ｺﾞｼｯｸM-PRO" w:hint="eastAsia"/>
          <w:sz w:val="21"/>
          <w:szCs w:val="18"/>
        </w:rPr>
        <w:t>、</w:t>
      </w:r>
      <w:r w:rsidRPr="006B1B3E">
        <w:rPr>
          <w:rFonts w:ascii="UD デジタル 教科書体 NK-R" w:eastAsia="UD デジタル 教科書体 NK-R" w:hAnsi="HG丸ｺﾞｼｯｸM-PRO" w:hint="eastAsia"/>
          <w:sz w:val="21"/>
          <w:szCs w:val="18"/>
        </w:rPr>
        <w:t>大阪府が管理運営するホームページやSNSへの掲載、</w:t>
      </w:r>
      <w:r w:rsidR="00311F9A">
        <w:rPr>
          <w:rFonts w:ascii="UD デジタル 教科書体 NK-R" w:eastAsia="UD デジタル 教科書体 NK-R" w:hAnsi="HG丸ｺﾞｼｯｸM-PRO" w:hint="eastAsia"/>
          <w:sz w:val="21"/>
          <w:szCs w:val="18"/>
        </w:rPr>
        <w:t>海外向けのプレスリリース等を通じて</w:t>
      </w:r>
      <w:r w:rsidR="00CC0F70">
        <w:rPr>
          <w:rFonts w:ascii="UD デジタル 教科書体 NK-R" w:eastAsia="UD デジタル 教科書体 NK-R" w:hAnsi="HG丸ｺﾞｼｯｸM-PRO" w:hint="eastAsia"/>
          <w:sz w:val="21"/>
          <w:szCs w:val="18"/>
        </w:rPr>
        <w:t>ハンドブック</w:t>
      </w:r>
      <w:r w:rsidR="00311F9A">
        <w:rPr>
          <w:rFonts w:ascii="UD デジタル 教科書体 NK-R" w:eastAsia="UD デジタル 教科書体 NK-R" w:hAnsi="HG丸ｺﾞｼｯｸM-PRO" w:hint="eastAsia"/>
          <w:sz w:val="21"/>
          <w:szCs w:val="18"/>
        </w:rPr>
        <w:t>が広く広報されることについて事前に</w:t>
      </w:r>
      <w:r w:rsidRPr="006B1B3E">
        <w:rPr>
          <w:rFonts w:ascii="UD デジタル 教科書体 NK-R" w:eastAsia="UD デジタル 教科書体 NK-R" w:hAnsi="HG丸ｺﾞｼｯｸM-PRO" w:hint="eastAsia"/>
          <w:sz w:val="21"/>
          <w:szCs w:val="18"/>
        </w:rPr>
        <w:t>同意を得ること。また、権利の使用にあたって、別途料金が必要な場合は、委託金額の範囲で受注者が支払うこと。</w:t>
      </w:r>
    </w:p>
    <w:p w14:paraId="62C32AAF" w14:textId="77777777" w:rsidR="00043A88" w:rsidRPr="000029BE" w:rsidRDefault="00043A88" w:rsidP="00043A88">
      <w:pPr>
        <w:pStyle w:val="Default"/>
        <w:spacing w:line="300" w:lineRule="exact"/>
        <w:rPr>
          <w:rFonts w:ascii="UD デジタル 教科書体 NK-R" w:eastAsia="UD デジタル 教科書体 NK-R" w:hAnsi="HG丸ｺﾞｼｯｸM-PRO"/>
          <w:color w:val="auto"/>
          <w:sz w:val="21"/>
          <w:szCs w:val="21"/>
          <w:highlight w:val="yellow"/>
        </w:rPr>
      </w:pPr>
    </w:p>
    <w:p w14:paraId="4F0EB08A" w14:textId="7823CC2A" w:rsidR="00822190" w:rsidRPr="000029BE" w:rsidRDefault="00C26CEE" w:rsidP="00822190">
      <w:pPr>
        <w:pStyle w:val="Default"/>
        <w:spacing w:line="300" w:lineRule="exact"/>
        <w:rPr>
          <w:rFonts w:ascii="UD デジタル 教科書体 NK-R" w:eastAsia="UD デジタル 教科書体 NK-R" w:hAnsi="HG丸ｺﾞｼｯｸM-PRO"/>
          <w:b/>
          <w:color w:val="auto"/>
          <w:sz w:val="21"/>
          <w:szCs w:val="21"/>
        </w:rPr>
      </w:pPr>
      <w:r>
        <w:rPr>
          <w:rFonts w:ascii="UD デジタル 教科書体 NK-R" w:eastAsia="UD デジタル 教科書体 NK-R" w:hAnsi="HG丸ｺﾞｼｯｸM-PRO" w:hint="eastAsia"/>
          <w:b/>
          <w:color w:val="auto"/>
          <w:sz w:val="21"/>
          <w:szCs w:val="21"/>
        </w:rPr>
        <w:t>1</w:t>
      </w:r>
      <w:r>
        <w:rPr>
          <w:rFonts w:ascii="UD デジタル 教科書体 NK-R" w:eastAsia="UD デジタル 教科書体 NK-R" w:hAnsi="HG丸ｺﾞｼｯｸM-PRO"/>
          <w:b/>
          <w:color w:val="auto"/>
          <w:sz w:val="21"/>
          <w:szCs w:val="21"/>
        </w:rPr>
        <w:t>0</w:t>
      </w:r>
      <w:r w:rsidR="00043A88" w:rsidRPr="000029BE">
        <w:rPr>
          <w:rFonts w:ascii="UD デジタル 教科書体 NK-R" w:eastAsia="UD デジタル 教科書体 NK-R" w:hAnsi="HG丸ｺﾞｼｯｸM-PRO" w:hint="eastAsia"/>
          <w:b/>
          <w:color w:val="auto"/>
          <w:sz w:val="21"/>
          <w:szCs w:val="21"/>
        </w:rPr>
        <w:t xml:space="preserve">　経費の扱い</w:t>
      </w:r>
    </w:p>
    <w:p w14:paraId="67A0273D" w14:textId="4A4993EF" w:rsidR="00822190" w:rsidRPr="00311F9A" w:rsidRDefault="00822190" w:rsidP="000310CE">
      <w:pPr>
        <w:pStyle w:val="Default"/>
        <w:numPr>
          <w:ilvl w:val="0"/>
          <w:numId w:val="9"/>
        </w:numPr>
        <w:spacing w:line="300" w:lineRule="exact"/>
        <w:jc w:val="both"/>
        <w:rPr>
          <w:rFonts w:ascii="UD デジタル 教科書体 NK-R" w:eastAsia="UD デジタル 教科書体 NK-R" w:hAnsi="HG丸ｺﾞｼｯｸM-PRO"/>
          <w:b/>
          <w:color w:val="auto"/>
          <w:sz w:val="21"/>
          <w:szCs w:val="21"/>
        </w:rPr>
      </w:pPr>
      <w:r w:rsidRPr="000029BE">
        <w:rPr>
          <w:rFonts w:ascii="UD デジタル 教科書体 NK-R" w:eastAsia="UD デジタル 教科書体 NK-R" w:hAnsi="HG丸ｺﾞｼｯｸM-PRO" w:hint="eastAsia"/>
          <w:color w:val="auto"/>
          <w:sz w:val="21"/>
          <w:szCs w:val="21"/>
        </w:rPr>
        <w:t>本業務にかかる契約金額については、提案見積額をもとに発注者と協議のうえ、</w:t>
      </w:r>
      <w:r w:rsidRPr="00311F9A">
        <w:rPr>
          <w:rFonts w:ascii="UD デジタル 教科書体 NK-R" w:eastAsia="UD デジタル 教科書体 NK-R" w:hAnsi="HG丸ｺﾞｼｯｸM-PRO" w:hint="eastAsia"/>
          <w:color w:val="auto"/>
          <w:sz w:val="21"/>
          <w:szCs w:val="21"/>
        </w:rPr>
        <w:t>確定するものとする。</w:t>
      </w:r>
    </w:p>
    <w:p w14:paraId="48B945F7" w14:textId="77777777" w:rsidR="00822190" w:rsidRPr="000029BE" w:rsidRDefault="00043A88" w:rsidP="000310CE">
      <w:pPr>
        <w:pStyle w:val="Default"/>
        <w:numPr>
          <w:ilvl w:val="0"/>
          <w:numId w:val="9"/>
        </w:numPr>
        <w:spacing w:line="300" w:lineRule="exact"/>
        <w:jc w:val="both"/>
        <w:rPr>
          <w:rFonts w:ascii="UD デジタル 教科書体 NK-R" w:eastAsia="UD デジタル 教科書体 NK-R" w:hAnsi="HG丸ｺﾞｼｯｸM-PRO"/>
          <w:b/>
          <w:color w:val="auto"/>
          <w:sz w:val="21"/>
          <w:szCs w:val="21"/>
        </w:rPr>
      </w:pPr>
      <w:r w:rsidRPr="000029BE">
        <w:rPr>
          <w:rFonts w:ascii="UD デジタル 教科書体 NK-R" w:eastAsia="UD デジタル 教科書体 NK-R" w:hAnsi="HG丸ｺﾞｼｯｸM-PRO" w:hint="eastAsia"/>
          <w:color w:val="auto"/>
          <w:sz w:val="21"/>
          <w:szCs w:val="21"/>
        </w:rPr>
        <w:t>本業務の経費で他の業務の経費をまかなってはならない。</w:t>
      </w:r>
    </w:p>
    <w:p w14:paraId="6C2DCDB8" w14:textId="6368DB7D" w:rsidR="00043A88" w:rsidRPr="000029BE" w:rsidRDefault="00043A88" w:rsidP="000310CE">
      <w:pPr>
        <w:pStyle w:val="Default"/>
        <w:numPr>
          <w:ilvl w:val="0"/>
          <w:numId w:val="9"/>
        </w:numPr>
        <w:spacing w:line="300" w:lineRule="exact"/>
        <w:jc w:val="both"/>
        <w:rPr>
          <w:rFonts w:ascii="UD デジタル 教科書体 NK-R" w:eastAsia="UD デジタル 教科書体 NK-R" w:hAnsi="HG丸ｺﾞｼｯｸM-PRO"/>
          <w:b/>
          <w:color w:val="auto"/>
          <w:sz w:val="21"/>
          <w:szCs w:val="21"/>
        </w:rPr>
      </w:pPr>
      <w:r w:rsidRPr="000029BE">
        <w:rPr>
          <w:rFonts w:ascii="UD デジタル 教科書体 NK-R" w:eastAsia="UD デジタル 教科書体 NK-R" w:hAnsi="HG丸ｺﾞｼｯｸM-PRO" w:hint="eastAsia"/>
          <w:color w:val="auto"/>
          <w:sz w:val="21"/>
          <w:szCs w:val="21"/>
        </w:rPr>
        <w:t>委託経費について、以下は対象としない。</w:t>
      </w:r>
    </w:p>
    <w:p w14:paraId="343A0587" w14:textId="77777777" w:rsidR="00043A88" w:rsidRPr="000029BE" w:rsidRDefault="00043A88" w:rsidP="000310CE">
      <w:pPr>
        <w:pStyle w:val="Default"/>
        <w:spacing w:line="300" w:lineRule="exact"/>
        <w:ind w:firstLineChars="300" w:firstLine="664"/>
        <w:jc w:val="both"/>
        <w:rPr>
          <w:rFonts w:ascii="UD デジタル 教科書体 NK-R" w:eastAsia="UD デジタル 教科書体 NK-R" w:hAnsi="HG丸ｺﾞｼｯｸM-PRO"/>
          <w:color w:val="auto"/>
          <w:sz w:val="21"/>
          <w:szCs w:val="21"/>
        </w:rPr>
      </w:pPr>
      <w:r w:rsidRPr="000029BE">
        <w:rPr>
          <w:rFonts w:ascii="UD デジタル 教科書体 NK-R" w:eastAsia="UD デジタル 教科書体 NK-R" w:hAnsi="HG丸ｺﾞｼｯｸM-PRO" w:hint="eastAsia"/>
          <w:color w:val="auto"/>
          <w:sz w:val="21"/>
          <w:szCs w:val="21"/>
        </w:rPr>
        <w:t>・契約期間外に使用した経費</w:t>
      </w:r>
    </w:p>
    <w:p w14:paraId="30F2E549" w14:textId="77777777" w:rsidR="00043A88" w:rsidRPr="000029BE" w:rsidRDefault="00043A88" w:rsidP="000310CE">
      <w:pPr>
        <w:pStyle w:val="Default"/>
        <w:spacing w:line="300" w:lineRule="exact"/>
        <w:ind w:firstLineChars="300" w:firstLine="664"/>
        <w:jc w:val="both"/>
        <w:rPr>
          <w:rFonts w:ascii="UD デジタル 教科書体 NK-R" w:eastAsia="UD デジタル 教科書体 NK-R" w:hAnsi="HG丸ｺﾞｼｯｸM-PRO"/>
          <w:color w:val="auto"/>
          <w:sz w:val="21"/>
          <w:szCs w:val="21"/>
        </w:rPr>
      </w:pPr>
      <w:r w:rsidRPr="000029BE">
        <w:rPr>
          <w:rFonts w:ascii="UD デジタル 教科書体 NK-R" w:eastAsia="UD デジタル 教科書体 NK-R" w:hAnsi="HG丸ｺﾞｼｯｸM-PRO" w:hint="eastAsia"/>
          <w:color w:val="auto"/>
          <w:sz w:val="21"/>
          <w:szCs w:val="21"/>
        </w:rPr>
        <w:t>・委託先の業務運営にかかる賃料や光熱水料等の恒常的な経費</w:t>
      </w:r>
    </w:p>
    <w:p w14:paraId="7152E1CE" w14:textId="7A403F40" w:rsidR="00043A88" w:rsidRPr="000029BE" w:rsidRDefault="00043A88" w:rsidP="000310CE">
      <w:pPr>
        <w:pStyle w:val="Default"/>
        <w:spacing w:line="300" w:lineRule="exact"/>
        <w:ind w:firstLineChars="300" w:firstLine="664"/>
        <w:jc w:val="both"/>
        <w:rPr>
          <w:rFonts w:ascii="UD デジタル 教科書体 NK-R" w:eastAsia="UD デジタル 教科書体 NK-R" w:hAnsi="HG丸ｺﾞｼｯｸM-PRO"/>
          <w:color w:val="auto"/>
          <w:sz w:val="21"/>
          <w:szCs w:val="21"/>
        </w:rPr>
      </w:pPr>
      <w:r w:rsidRPr="000029BE">
        <w:rPr>
          <w:rFonts w:ascii="UD デジタル 教科書体 NK-R" w:eastAsia="UD デジタル 教科書体 NK-R" w:hAnsi="HG丸ｺﾞｼｯｸM-PRO" w:hint="eastAsia"/>
          <w:color w:val="auto"/>
          <w:sz w:val="21"/>
          <w:szCs w:val="21"/>
        </w:rPr>
        <w:t>・親睦を深めるための交際経費やその他本業務と無関係と思われる経費</w:t>
      </w:r>
    </w:p>
    <w:p w14:paraId="6CBD49BC" w14:textId="77777777" w:rsidR="00822190" w:rsidRPr="000029BE" w:rsidRDefault="00822190" w:rsidP="00AC2953">
      <w:pPr>
        <w:pStyle w:val="ad"/>
        <w:numPr>
          <w:ilvl w:val="0"/>
          <w:numId w:val="9"/>
        </w:numPr>
        <w:ind w:leftChars="0"/>
        <w:rPr>
          <w:rFonts w:ascii="UD デジタル 教科書体 NK-R" w:eastAsia="UD デジタル 教科書体 NK-R" w:hAnsi="ＭＳ Ｐゴシック"/>
          <w:szCs w:val="21"/>
        </w:rPr>
      </w:pPr>
      <w:r w:rsidRPr="000029BE">
        <w:rPr>
          <w:rFonts w:ascii="UD デジタル 教科書体 NK-R" w:eastAsia="UD デジタル 教科書体 NK-R" w:hAnsi="ＭＳ Ｐゴシック" w:hint="eastAsia"/>
          <w:szCs w:val="21"/>
        </w:rPr>
        <w:t>本業務を遂行するにあたり必要となる経費は、契約金額に含まれるものとし、発注者は契約金額以外の費用を負担しないものとする。</w:t>
      </w:r>
    </w:p>
    <w:p w14:paraId="0DC76A20" w14:textId="441F1D34" w:rsidR="00822190" w:rsidRPr="000029BE" w:rsidRDefault="00822190" w:rsidP="000C09BA">
      <w:pPr>
        <w:pStyle w:val="ad"/>
        <w:numPr>
          <w:ilvl w:val="0"/>
          <w:numId w:val="9"/>
        </w:numPr>
        <w:ind w:leftChars="0"/>
        <w:rPr>
          <w:rFonts w:ascii="UD デジタル 教科書体 NK-R" w:eastAsia="UD デジタル 教科書体 NK-R" w:hAnsi="ＭＳ Ｐゴシック"/>
          <w:szCs w:val="21"/>
        </w:rPr>
      </w:pPr>
      <w:r w:rsidRPr="000029BE">
        <w:rPr>
          <w:rFonts w:ascii="UD デジタル 教科書体 NK-R" w:eastAsia="UD デジタル 教科書体 NK-R" w:hAnsi="ＭＳ Ｐゴシック" w:hint="eastAsia"/>
          <w:szCs w:val="21"/>
        </w:rPr>
        <w:t>受注者は、会計に関する諸記録を整備し、各会計年度終了後５年間保存するものとする。</w:t>
      </w:r>
    </w:p>
    <w:p w14:paraId="78B02988" w14:textId="49DBEDB2" w:rsidR="00822190" w:rsidRPr="000029BE" w:rsidRDefault="00822190" w:rsidP="000310CE">
      <w:pPr>
        <w:pStyle w:val="ad"/>
        <w:numPr>
          <w:ilvl w:val="0"/>
          <w:numId w:val="9"/>
        </w:numPr>
        <w:ind w:leftChars="0"/>
        <w:rPr>
          <w:rFonts w:ascii="UD デジタル 教科書体 NK-R" w:eastAsia="UD デジタル 教科書体 NK-R" w:hAnsi="ＭＳ Ｐゴシック"/>
          <w:szCs w:val="21"/>
        </w:rPr>
      </w:pPr>
      <w:r w:rsidRPr="000029BE">
        <w:rPr>
          <w:rFonts w:ascii="UD デジタル 教科書体 NK-R" w:eastAsia="UD デジタル 教科書体 NK-R" w:hAnsi="ＭＳ Ｐゴシック" w:hint="eastAsia"/>
          <w:szCs w:val="21"/>
        </w:rPr>
        <w:t>契約金については、簡易報告書及び業務完了報告書を提出後、発注者による検査を経て支払うものとする。</w:t>
      </w:r>
    </w:p>
    <w:p w14:paraId="153A9B89" w14:textId="7D3B4120" w:rsidR="00595DE7" w:rsidRPr="000029BE" w:rsidRDefault="00595DE7" w:rsidP="000310CE">
      <w:pPr>
        <w:pStyle w:val="ad"/>
        <w:numPr>
          <w:ilvl w:val="0"/>
          <w:numId w:val="9"/>
        </w:numPr>
        <w:ind w:leftChars="0"/>
        <w:rPr>
          <w:rFonts w:ascii="UD デジタル 教科書体 NK-R" w:eastAsia="UD デジタル 教科書体 NK-R" w:hAnsi="ＭＳ Ｐゴシック"/>
          <w:szCs w:val="21"/>
        </w:rPr>
      </w:pPr>
      <w:r w:rsidRPr="000029BE">
        <w:rPr>
          <w:rFonts w:ascii="UD デジタル 教科書体 NK-R" w:eastAsia="UD デジタル 教科書体 NK-R" w:hAnsi="ＭＳ Ｐゴシック" w:hint="eastAsia"/>
          <w:szCs w:val="21"/>
        </w:rPr>
        <w:t>原則として契約金額の増額は行わないものとするため、受注者においては、実際に要する費用が契約金額を超えないよう十分に留意すること。</w:t>
      </w:r>
    </w:p>
    <w:p w14:paraId="0B0420C4" w14:textId="64BB6FCC" w:rsidR="005A163E" w:rsidRPr="000029BE" w:rsidRDefault="005A163E" w:rsidP="000310CE">
      <w:pPr>
        <w:pStyle w:val="ad"/>
        <w:numPr>
          <w:ilvl w:val="0"/>
          <w:numId w:val="9"/>
        </w:numPr>
        <w:ind w:leftChars="0"/>
        <w:rPr>
          <w:rFonts w:ascii="UD デジタル 教科書体 NK-R" w:eastAsia="UD デジタル 教科書体 NK-R" w:hAnsi="ＭＳ Ｐゴシック"/>
          <w:szCs w:val="21"/>
        </w:rPr>
      </w:pPr>
      <w:r w:rsidRPr="000029BE">
        <w:rPr>
          <w:rFonts w:ascii="UD デジタル 教科書体 NK-R" w:eastAsia="UD デジタル 教科書体 NK-R" w:hAnsi="ＭＳ Ｐゴシック" w:hint="eastAsia"/>
          <w:szCs w:val="21"/>
        </w:rPr>
        <w:t>謝金や掲載料、その他本業務の遂行に必要な一切の経費については、委託金額の範囲内で</w:t>
      </w:r>
      <w:r w:rsidR="00250B7E">
        <w:rPr>
          <w:rFonts w:ascii="UD デジタル 教科書体 NK-R" w:eastAsia="UD デジタル 教科書体 NK-R" w:hAnsi="ＭＳ Ｐゴシック" w:hint="eastAsia"/>
          <w:szCs w:val="21"/>
        </w:rPr>
        <w:t>受注者</w:t>
      </w:r>
      <w:r w:rsidRPr="000029BE">
        <w:rPr>
          <w:rFonts w:ascii="UD デジタル 教科書体 NK-R" w:eastAsia="UD デジタル 教科書体 NK-R" w:hAnsi="ＭＳ Ｐゴシック" w:hint="eastAsia"/>
          <w:szCs w:val="21"/>
        </w:rPr>
        <w:t>が支払うこと。</w:t>
      </w:r>
    </w:p>
    <w:p w14:paraId="5672FEB2" w14:textId="3F10E6EB" w:rsidR="00ED2EBA" w:rsidRPr="006B1B3E" w:rsidRDefault="005A163E" w:rsidP="00AC2953">
      <w:pPr>
        <w:pStyle w:val="ad"/>
        <w:numPr>
          <w:ilvl w:val="0"/>
          <w:numId w:val="9"/>
        </w:numPr>
        <w:ind w:leftChars="0"/>
        <w:rPr>
          <w:rFonts w:ascii="UD デジタル 教科書体 NK-R" w:eastAsia="UD デジタル 教科書体 NK-R" w:hAnsi="ＭＳ Ｐゴシック"/>
          <w:szCs w:val="21"/>
        </w:rPr>
      </w:pPr>
      <w:r w:rsidRPr="000029BE">
        <w:rPr>
          <w:rFonts w:ascii="UD デジタル 教科書体 NK-R" w:eastAsia="UD デジタル 教科書体 NK-R" w:hAnsi="ＭＳ Ｐゴシック" w:hint="eastAsia"/>
          <w:szCs w:val="21"/>
        </w:rPr>
        <w:t>見積りの詳細については、大阪府と業務の委託契約を締結する際に協議すること。</w:t>
      </w:r>
    </w:p>
    <w:p w14:paraId="1FA211DB" w14:textId="77777777" w:rsidR="00ED2EBA" w:rsidRPr="000029BE" w:rsidRDefault="00ED2EBA" w:rsidP="00043A88">
      <w:pPr>
        <w:pStyle w:val="Default"/>
        <w:spacing w:line="300" w:lineRule="exact"/>
        <w:ind w:firstLineChars="300" w:firstLine="664"/>
        <w:rPr>
          <w:rFonts w:ascii="UD デジタル 教科書体 NK-R" w:eastAsia="UD デジタル 教科書体 NK-R" w:hAnsi="HG丸ｺﾞｼｯｸM-PRO"/>
          <w:color w:val="auto"/>
          <w:sz w:val="21"/>
          <w:szCs w:val="21"/>
          <w:highlight w:val="yellow"/>
        </w:rPr>
      </w:pPr>
    </w:p>
    <w:p w14:paraId="0567C779" w14:textId="45A078AE" w:rsidR="00043A88" w:rsidRPr="000029BE" w:rsidRDefault="00043A88" w:rsidP="00043A88">
      <w:pPr>
        <w:pStyle w:val="Default"/>
        <w:spacing w:line="300" w:lineRule="exact"/>
        <w:rPr>
          <w:rFonts w:ascii="UD デジタル 教科書体 NK-R" w:eastAsia="UD デジタル 教科書体 NK-R" w:hAnsi="HG丸ｺﾞｼｯｸM-PRO"/>
          <w:b/>
          <w:color w:val="auto"/>
          <w:sz w:val="21"/>
          <w:szCs w:val="21"/>
        </w:rPr>
      </w:pPr>
      <w:r w:rsidRPr="000029BE">
        <w:rPr>
          <w:rFonts w:ascii="UD デジタル 教科書体 NK-R" w:eastAsia="UD デジタル 教科書体 NK-R" w:hAnsi="HG丸ｺﾞｼｯｸM-PRO" w:hint="eastAsia"/>
          <w:b/>
          <w:color w:val="auto"/>
          <w:sz w:val="21"/>
          <w:szCs w:val="21"/>
        </w:rPr>
        <w:t>１</w:t>
      </w:r>
      <w:r w:rsidR="00C26CEE">
        <w:rPr>
          <w:rFonts w:ascii="UD デジタル 教科書体 NK-R" w:eastAsia="UD デジタル 教科書体 NK-R" w:hAnsi="HG丸ｺﾞｼｯｸM-PRO" w:hint="eastAsia"/>
          <w:b/>
          <w:color w:val="auto"/>
          <w:sz w:val="21"/>
          <w:szCs w:val="21"/>
        </w:rPr>
        <w:t>1</w:t>
      </w:r>
      <w:r w:rsidRPr="000029BE">
        <w:rPr>
          <w:rFonts w:ascii="UD デジタル 教科書体 NK-R" w:eastAsia="UD デジタル 教科書体 NK-R" w:hAnsi="HG丸ｺﾞｼｯｸM-PRO" w:hint="eastAsia"/>
          <w:b/>
          <w:color w:val="auto"/>
          <w:sz w:val="21"/>
          <w:szCs w:val="21"/>
        </w:rPr>
        <w:t xml:space="preserve">　権利義務の帰属</w:t>
      </w:r>
    </w:p>
    <w:p w14:paraId="795C0F1F" w14:textId="77777777" w:rsidR="00043A88" w:rsidRPr="000029BE" w:rsidRDefault="00043A88" w:rsidP="000310CE">
      <w:pPr>
        <w:pStyle w:val="Default"/>
        <w:spacing w:line="300" w:lineRule="exact"/>
        <w:ind w:leftChars="195" w:left="432"/>
        <w:jc w:val="both"/>
        <w:rPr>
          <w:rFonts w:ascii="UD デジタル 教科書体 NK-R" w:eastAsia="UD デジタル 教科書体 NK-R" w:hAnsi="HG丸ｺﾞｼｯｸM-PRO"/>
          <w:color w:val="auto"/>
          <w:sz w:val="21"/>
          <w:szCs w:val="21"/>
        </w:rPr>
      </w:pPr>
      <w:r w:rsidRPr="000029BE">
        <w:rPr>
          <w:rFonts w:ascii="UD デジタル 教科書体 NK-R" w:eastAsia="UD デジタル 教科書体 NK-R" w:hAnsi="HG丸ｺﾞｼｯｸM-PRO" w:hint="eastAsia"/>
          <w:color w:val="auto"/>
          <w:sz w:val="21"/>
          <w:szCs w:val="21"/>
        </w:rPr>
        <w:t>(1)成果品の帰属等</w:t>
      </w:r>
    </w:p>
    <w:p w14:paraId="5BBD11DE" w14:textId="77777777" w:rsidR="00043A88" w:rsidRPr="000029BE" w:rsidRDefault="00043A88" w:rsidP="000310CE">
      <w:pPr>
        <w:pStyle w:val="Default"/>
        <w:spacing w:line="300" w:lineRule="exact"/>
        <w:ind w:leftChars="295" w:left="653"/>
        <w:jc w:val="both"/>
        <w:rPr>
          <w:rFonts w:ascii="UD デジタル 教科書体 NK-R" w:eastAsia="UD デジタル 教科書体 NK-R" w:hAnsi="HG丸ｺﾞｼｯｸM-PRO"/>
          <w:color w:val="auto"/>
          <w:sz w:val="21"/>
          <w:szCs w:val="21"/>
        </w:rPr>
      </w:pPr>
      <w:r w:rsidRPr="000029BE">
        <w:rPr>
          <w:rFonts w:ascii="UD デジタル 教科書体 NK-R" w:eastAsia="UD デジタル 教科書体 NK-R" w:hAnsi="HG丸ｺﾞｼｯｸM-PRO" w:hint="eastAsia"/>
          <w:color w:val="auto"/>
          <w:sz w:val="21"/>
          <w:szCs w:val="21"/>
        </w:rPr>
        <w:t>・本業務の実施により得られた成果品、情報等については、大阪府に帰属する。</w:t>
      </w:r>
    </w:p>
    <w:p w14:paraId="7F636A5B" w14:textId="12A3A833" w:rsidR="00043A88" w:rsidRPr="000029BE" w:rsidRDefault="00043A88" w:rsidP="000310CE">
      <w:pPr>
        <w:pStyle w:val="Default"/>
        <w:spacing w:line="300" w:lineRule="exact"/>
        <w:ind w:leftChars="294" w:left="709" w:hangingChars="26" w:hanging="58"/>
        <w:jc w:val="both"/>
        <w:rPr>
          <w:rFonts w:ascii="UD デジタル 教科書体 NK-R" w:eastAsia="UD デジタル 教科書体 NK-R" w:hAnsi="HG丸ｺﾞｼｯｸM-PRO"/>
          <w:color w:val="auto"/>
          <w:sz w:val="21"/>
          <w:szCs w:val="21"/>
        </w:rPr>
      </w:pPr>
      <w:r w:rsidRPr="000029BE">
        <w:rPr>
          <w:rFonts w:ascii="UD デジタル 教科書体 NK-R" w:eastAsia="UD デジタル 教科書体 NK-R" w:hAnsi="HG丸ｺﾞｼｯｸM-PRO" w:hint="eastAsia"/>
          <w:color w:val="auto"/>
          <w:sz w:val="21"/>
          <w:szCs w:val="21"/>
        </w:rPr>
        <w:t>・成果品は、</w:t>
      </w:r>
      <w:r w:rsidR="00250B7E">
        <w:rPr>
          <w:rFonts w:ascii="UD デジタル 教科書体 NK-R" w:eastAsia="UD デジタル 教科書体 NK-R" w:hAnsi="HG丸ｺﾞｼｯｸM-PRO" w:hint="eastAsia"/>
          <w:color w:val="auto"/>
          <w:sz w:val="21"/>
          <w:szCs w:val="21"/>
        </w:rPr>
        <w:t>本業務</w:t>
      </w:r>
      <w:r w:rsidRPr="000029BE">
        <w:rPr>
          <w:rFonts w:ascii="UD デジタル 教科書体 NK-R" w:eastAsia="UD デジタル 教科書体 NK-R" w:hAnsi="HG丸ｺﾞｼｯｸM-PRO" w:hint="eastAsia"/>
          <w:color w:val="auto"/>
          <w:sz w:val="21"/>
          <w:szCs w:val="21"/>
        </w:rPr>
        <w:t>終了後も大阪府ホームページやSNSアカウント、関係機関等での掲載、必要に応じた海外政府機関・ビジネス関係者等への配布を行う。</w:t>
      </w:r>
    </w:p>
    <w:p w14:paraId="23F416CD" w14:textId="77777777" w:rsidR="00043A88" w:rsidRPr="000029BE" w:rsidRDefault="00043A88" w:rsidP="000310CE">
      <w:pPr>
        <w:pStyle w:val="Default"/>
        <w:spacing w:line="300" w:lineRule="exact"/>
        <w:ind w:leftChars="195" w:left="432"/>
        <w:jc w:val="both"/>
        <w:rPr>
          <w:rFonts w:ascii="UD デジタル 教科書体 NK-R" w:eastAsia="UD デジタル 教科書体 NK-R" w:hAnsi="HG丸ｺﾞｼｯｸM-PRO"/>
          <w:color w:val="auto"/>
          <w:sz w:val="21"/>
          <w:szCs w:val="21"/>
        </w:rPr>
      </w:pPr>
      <w:r w:rsidRPr="000029BE">
        <w:rPr>
          <w:rFonts w:ascii="UD デジタル 教科書体 NK-R" w:eastAsia="UD デジタル 教科書体 NK-R" w:hAnsi="HG丸ｺﾞｼｯｸM-PRO" w:hint="eastAsia"/>
          <w:color w:val="auto"/>
          <w:sz w:val="21"/>
          <w:szCs w:val="21"/>
        </w:rPr>
        <w:t>(2)特許権、著作権等</w:t>
      </w:r>
    </w:p>
    <w:p w14:paraId="661B861F" w14:textId="35FD0646" w:rsidR="00043A88" w:rsidRPr="000029BE" w:rsidRDefault="00043A88" w:rsidP="000310CE">
      <w:pPr>
        <w:pStyle w:val="Default"/>
        <w:spacing w:line="300" w:lineRule="exact"/>
        <w:ind w:leftChars="290" w:left="753" w:hangingChars="50" w:hanging="111"/>
        <w:jc w:val="both"/>
        <w:rPr>
          <w:rFonts w:ascii="UD デジタル 教科書体 NK-R" w:eastAsia="UD デジタル 教科書体 NK-R" w:hAnsi="HG丸ｺﾞｼｯｸM-PRO"/>
          <w:color w:val="auto"/>
          <w:sz w:val="21"/>
          <w:szCs w:val="21"/>
        </w:rPr>
      </w:pPr>
      <w:r w:rsidRPr="000029BE">
        <w:rPr>
          <w:rFonts w:ascii="UD デジタル 教科書体 NK-R" w:eastAsia="UD デジタル 教科書体 NK-R" w:hAnsi="HG丸ｺﾞｼｯｸM-PRO" w:hint="eastAsia"/>
          <w:color w:val="auto"/>
          <w:sz w:val="21"/>
          <w:szCs w:val="21"/>
        </w:rPr>
        <w:t>・</w:t>
      </w:r>
      <w:r w:rsidR="00250B7E" w:rsidRPr="000029BE">
        <w:rPr>
          <w:rFonts w:ascii="UD デジタル 教科書体 NK-R" w:eastAsia="UD デジタル 教科書体 NK-R" w:hAnsi="HG丸ｺﾞｼｯｸM-PRO" w:hint="eastAsia"/>
          <w:color w:val="auto"/>
          <w:sz w:val="21"/>
          <w:szCs w:val="21"/>
        </w:rPr>
        <w:t>本</w:t>
      </w:r>
      <w:r w:rsidRPr="000029BE">
        <w:rPr>
          <w:rFonts w:ascii="UD デジタル 教科書体 NK-R" w:eastAsia="UD デジタル 教科書体 NK-R" w:hAnsi="HG丸ｺﾞｼｯｸM-PRO" w:hint="eastAsia"/>
          <w:color w:val="auto"/>
          <w:sz w:val="21"/>
          <w:szCs w:val="21"/>
        </w:rPr>
        <w:t>業務の実施に伴って生じた全てのもの（原稿及び写真、データ等）の特許権、著作権その他の権利の著作権（著作権法第21条から第28条に定める権利を含む）は、大阪府に帰属するとともに、本業務終了後においても大阪府が自由に無償で使用できるものとする。</w:t>
      </w:r>
    </w:p>
    <w:p w14:paraId="48F53053" w14:textId="4297E897" w:rsidR="00043A88" w:rsidRPr="000029BE" w:rsidRDefault="00043A88" w:rsidP="000310CE">
      <w:pPr>
        <w:pStyle w:val="Default"/>
        <w:spacing w:line="300" w:lineRule="exact"/>
        <w:ind w:leftChars="290" w:left="753" w:hangingChars="50" w:hanging="111"/>
        <w:jc w:val="both"/>
        <w:rPr>
          <w:rFonts w:ascii="UD デジタル 教科書体 NK-R" w:eastAsia="UD デジタル 教科書体 NK-R" w:hAnsi="HG丸ｺﾞｼｯｸM-PRO"/>
          <w:color w:val="auto"/>
          <w:sz w:val="21"/>
          <w:szCs w:val="21"/>
        </w:rPr>
      </w:pPr>
      <w:r w:rsidRPr="000029BE">
        <w:rPr>
          <w:rFonts w:ascii="UD デジタル 教科書体 NK-R" w:eastAsia="UD デジタル 教科書体 NK-R" w:hAnsi="HG丸ｺﾞｼｯｸM-PRO" w:hint="eastAsia"/>
          <w:color w:val="auto"/>
          <w:sz w:val="21"/>
          <w:szCs w:val="21"/>
        </w:rPr>
        <w:t>・</w:t>
      </w:r>
      <w:r w:rsidR="00250B7E">
        <w:rPr>
          <w:rFonts w:ascii="UD デジタル 教科書体 NK-R" w:eastAsia="UD デジタル 教科書体 NK-R" w:hAnsi="HG丸ｺﾞｼｯｸM-PRO" w:hint="eastAsia"/>
          <w:color w:val="auto"/>
          <w:sz w:val="21"/>
          <w:szCs w:val="21"/>
        </w:rPr>
        <w:t>受注者</w:t>
      </w:r>
      <w:r w:rsidRPr="000029BE">
        <w:rPr>
          <w:rFonts w:ascii="UD デジタル 教科書体 NK-R" w:eastAsia="UD デジタル 教科書体 NK-R" w:hAnsi="HG丸ｺﾞｼｯｸM-PRO" w:hint="eastAsia"/>
          <w:color w:val="auto"/>
          <w:sz w:val="21"/>
          <w:szCs w:val="21"/>
        </w:rPr>
        <w:t>は</w:t>
      </w:r>
      <w:r w:rsidR="00250B7E">
        <w:rPr>
          <w:rFonts w:ascii="UD デジタル 教科書体 NK-R" w:eastAsia="UD デジタル 教科書体 NK-R" w:hAnsi="HG丸ｺﾞｼｯｸM-PRO" w:hint="eastAsia"/>
          <w:color w:val="auto"/>
          <w:sz w:val="21"/>
          <w:szCs w:val="21"/>
        </w:rPr>
        <w:t>本業務</w:t>
      </w:r>
      <w:r w:rsidRPr="000029BE">
        <w:rPr>
          <w:rFonts w:ascii="UD デジタル 教科書体 NK-R" w:eastAsia="UD デジタル 教科書体 NK-R" w:hAnsi="HG丸ｺﾞｼｯｸM-PRO" w:hint="eastAsia"/>
          <w:color w:val="auto"/>
          <w:sz w:val="21"/>
          <w:szCs w:val="21"/>
        </w:rPr>
        <w:t>の実施に伴って生じた著作者人格権を行使しない。</w:t>
      </w:r>
    </w:p>
    <w:p w14:paraId="06B6CC4B" w14:textId="063F9F17" w:rsidR="00AC2E31" w:rsidRPr="000029BE" w:rsidRDefault="00043A88" w:rsidP="00AC2953">
      <w:pPr>
        <w:ind w:leftChars="290" w:left="753" w:hangingChars="50" w:hanging="111"/>
        <w:rPr>
          <w:rFonts w:ascii="UD デジタル 教科書体 NK-R" w:eastAsia="UD デジタル 教科書体 NK-R" w:hAnsi="ＭＳ Ｐゴシック"/>
          <w:szCs w:val="21"/>
        </w:rPr>
      </w:pPr>
      <w:r w:rsidRPr="000029BE">
        <w:rPr>
          <w:rFonts w:ascii="UD デジタル 教科書体 NK-R" w:eastAsia="UD デジタル 教科書体 NK-R" w:hAnsi="HG丸ｺﾞｼｯｸM-PRO" w:hint="eastAsia"/>
          <w:szCs w:val="21"/>
        </w:rPr>
        <w:t>・</w:t>
      </w:r>
      <w:r w:rsidR="00250B7E">
        <w:rPr>
          <w:rFonts w:ascii="UD デジタル 教科書体 NK-R" w:eastAsia="UD デジタル 教科書体 NK-R" w:hAnsi="HG丸ｺﾞｼｯｸM-PRO" w:hint="eastAsia"/>
          <w:szCs w:val="21"/>
        </w:rPr>
        <w:t>受注者</w:t>
      </w:r>
      <w:r w:rsidRPr="000029BE">
        <w:rPr>
          <w:rFonts w:ascii="UD デジタル 教科書体 NK-R" w:eastAsia="UD デジタル 教科書体 NK-R" w:hAnsi="HG丸ｺﾞｼｯｸM-PRO" w:hint="eastAsia"/>
          <w:szCs w:val="21"/>
        </w:rPr>
        <w:t>は</w:t>
      </w:r>
      <w:r w:rsidR="00AC2E31" w:rsidRPr="000029BE">
        <w:rPr>
          <w:rFonts w:ascii="UD デジタル 教科書体 NK-R" w:eastAsia="UD デジタル 教科書体 NK-R" w:hAnsi="ＭＳ Ｐゴシック" w:hint="eastAsia"/>
          <w:szCs w:val="21"/>
        </w:rPr>
        <w:t>業務の実施に当たり第三者が権利を有する著作物（映像・写真・音楽等）を使用する場合、著作権、肖像権等に厳重な注意を払い、当該著作物の使用に関して費用の負担を含む一切の手続きを行うものとする。</w:t>
      </w:r>
    </w:p>
    <w:p w14:paraId="4EDAF196" w14:textId="56D38591" w:rsidR="00043A88" w:rsidRPr="000029BE" w:rsidRDefault="00043A88" w:rsidP="000310CE">
      <w:pPr>
        <w:pStyle w:val="Default"/>
        <w:spacing w:line="300" w:lineRule="exact"/>
        <w:ind w:leftChars="290" w:left="753" w:hangingChars="50" w:hanging="111"/>
        <w:jc w:val="both"/>
        <w:rPr>
          <w:rFonts w:ascii="UD デジタル 教科書体 NK-R" w:eastAsia="UD デジタル 教科書体 NK-R" w:hAnsi="HG丸ｺﾞｼｯｸM-PRO"/>
          <w:color w:val="auto"/>
          <w:sz w:val="21"/>
          <w:szCs w:val="21"/>
        </w:rPr>
      </w:pPr>
      <w:r w:rsidRPr="000029BE">
        <w:rPr>
          <w:rFonts w:ascii="UD デジタル 教科書体 NK-R" w:eastAsia="UD デジタル 教科書体 NK-R" w:hAnsi="HG丸ｺﾞｼｯｸM-PRO" w:hint="eastAsia"/>
          <w:color w:val="auto"/>
          <w:sz w:val="21"/>
          <w:szCs w:val="21"/>
        </w:rPr>
        <w:t>・</w:t>
      </w:r>
      <w:r w:rsidR="00250B7E">
        <w:rPr>
          <w:rFonts w:ascii="UD デジタル 教科書体 NK-R" w:eastAsia="UD デジタル 教科書体 NK-R" w:hAnsi="HG丸ｺﾞｼｯｸM-PRO" w:hint="eastAsia"/>
          <w:color w:val="auto"/>
          <w:sz w:val="21"/>
          <w:szCs w:val="21"/>
        </w:rPr>
        <w:t>受注者</w:t>
      </w:r>
      <w:r w:rsidRPr="000029BE">
        <w:rPr>
          <w:rFonts w:ascii="UD デジタル 教科書体 NK-R" w:eastAsia="UD デジタル 教科書体 NK-R" w:hAnsi="HG丸ｺﾞｼｯｸM-PRO" w:hint="eastAsia"/>
          <w:color w:val="auto"/>
          <w:sz w:val="21"/>
          <w:szCs w:val="21"/>
        </w:rPr>
        <w:t>は本業務や成果物に関し第三者との間で著作権に係る権利侵害の紛争等が生じた場合には、自らの責任と負担に置いて一切の処理を行うものとする。</w:t>
      </w:r>
    </w:p>
    <w:p w14:paraId="272663C4" w14:textId="2ADE5CE2" w:rsidR="005A163E" w:rsidRPr="000029BE" w:rsidRDefault="00AC2E31" w:rsidP="00AC2953">
      <w:pPr>
        <w:ind w:leftChars="290" w:left="753" w:hangingChars="50" w:hanging="111"/>
        <w:rPr>
          <w:rFonts w:ascii="UD デジタル 教科書体 NK-R" w:eastAsia="UD デジタル 教科書体 NK-R" w:hAnsi="ＭＳ Ｐゴシック"/>
          <w:szCs w:val="21"/>
        </w:rPr>
      </w:pPr>
      <w:r w:rsidRPr="000029BE">
        <w:rPr>
          <w:rFonts w:ascii="UD デジタル 教科書体 NK-R" w:eastAsia="UD デジタル 教科書体 NK-R" w:hAnsi="ＭＳ Ｐゴシック" w:hint="eastAsia"/>
          <w:szCs w:val="21"/>
        </w:rPr>
        <w:lastRenderedPageBreak/>
        <w:t>・</w:t>
      </w:r>
      <w:r w:rsidR="005A163E" w:rsidRPr="000029BE">
        <w:rPr>
          <w:rFonts w:ascii="UD デジタル 教科書体 NK-R" w:eastAsia="UD デジタル 教科書体 NK-R" w:hAnsi="ＭＳ Ｐゴシック" w:hint="eastAsia"/>
          <w:szCs w:val="21"/>
        </w:rPr>
        <w:t>著作権、肖像権などの権利関係の処理・調整については受注者が行い、成果物に使用されるすべてのものは、必ず著作権等の了承を得て使用すること。</w:t>
      </w:r>
    </w:p>
    <w:p w14:paraId="545F7A96" w14:textId="77777777" w:rsidR="00094CE5" w:rsidRDefault="00232D2C" w:rsidP="000C09BA">
      <w:pPr>
        <w:ind w:leftChars="290" w:left="753" w:hangingChars="50" w:hanging="111"/>
        <w:rPr>
          <w:rFonts w:ascii="UD デジタル 教科書体 NK-R" w:eastAsia="UD デジタル 教科書体 NK-R" w:hAnsi="ＭＳ Ｐゴシック"/>
          <w:szCs w:val="21"/>
        </w:rPr>
      </w:pPr>
      <w:r>
        <w:rPr>
          <w:rFonts w:ascii="UD デジタル 教科書体 NK-R" w:eastAsia="UD デジタル 教科書体 NK-R" w:hAnsi="ＭＳ Ｐゴシック" w:hint="eastAsia"/>
          <w:szCs w:val="21"/>
        </w:rPr>
        <w:t>・</w:t>
      </w:r>
      <w:r w:rsidR="005A163E" w:rsidRPr="000029BE">
        <w:rPr>
          <w:rFonts w:ascii="UD デジタル 教科書体 NK-R" w:eastAsia="UD デジタル 教科書体 NK-R" w:hAnsi="ＭＳ Ｐゴシック" w:hint="eastAsia"/>
          <w:szCs w:val="21"/>
        </w:rPr>
        <w:t>受注者は、本業務に関し、第三者との間で著作権に係る権利侵害の紛争等が生じた場合には、当該紛争等の原因が専ら委託者の責に帰す場合を除き、自らの責任と負担において一切の処理を行うものとする。</w:t>
      </w:r>
    </w:p>
    <w:p w14:paraId="6F3D5114" w14:textId="77777777" w:rsidR="00E00B16" w:rsidRDefault="00E00B16" w:rsidP="000310CE">
      <w:pPr>
        <w:ind w:leftChars="290" w:left="753" w:hangingChars="50" w:hanging="111"/>
        <w:rPr>
          <w:rFonts w:ascii="UD デジタル 教科書体 NK-R" w:eastAsia="UD デジタル 教科書体 NK-R" w:hAnsi="ＭＳ Ｐゴシック"/>
          <w:szCs w:val="21"/>
        </w:rPr>
      </w:pPr>
    </w:p>
    <w:p w14:paraId="570960AD" w14:textId="20FEEFAC" w:rsidR="00094CE5" w:rsidRDefault="00094CE5" w:rsidP="000310CE">
      <w:pPr>
        <w:ind w:leftChars="290" w:left="753" w:hangingChars="50" w:hanging="111"/>
        <w:rPr>
          <w:rFonts w:ascii="UD デジタル 教科書体 NK-R" w:eastAsia="UD デジタル 教科書体 NK-R" w:hAnsi="ＭＳ Ｐゴシック"/>
          <w:szCs w:val="21"/>
        </w:rPr>
      </w:pPr>
      <w:r>
        <w:rPr>
          <w:rFonts w:ascii="UD デジタル 教科書体 NK-R" w:eastAsia="UD デジタル 教科書体 NK-R" w:hAnsi="ＭＳ Ｐゴシック" w:hint="eastAsia"/>
          <w:szCs w:val="21"/>
        </w:rPr>
        <w:t>・</w:t>
      </w:r>
      <w:r w:rsidRPr="000029BE">
        <w:rPr>
          <w:rFonts w:ascii="UD デジタル 教科書体 NK-R" w:eastAsia="UD デジタル 教科書体 NK-R" w:hAnsi="ＭＳ Ｐゴシック" w:hint="eastAsia"/>
          <w:szCs w:val="21"/>
        </w:rPr>
        <w:t>本業務の実施で得られた成果、情報（個人情報を含む）等については大阪府に帰属するものとする。</w:t>
      </w:r>
    </w:p>
    <w:p w14:paraId="295C68EC" w14:textId="2A3C1F8A" w:rsidR="005A163E" w:rsidRPr="00094CE5" w:rsidRDefault="005A163E" w:rsidP="00043A88">
      <w:pPr>
        <w:pStyle w:val="Default"/>
        <w:spacing w:line="300" w:lineRule="exact"/>
        <w:ind w:leftChars="290" w:left="753" w:hangingChars="50" w:hanging="111"/>
        <w:rPr>
          <w:rFonts w:ascii="UD デジタル 教科書体 NK-R" w:eastAsia="UD デジタル 教科書体 NK-R" w:hAnsi="HG丸ｺﾞｼｯｸM-PRO"/>
          <w:color w:val="auto"/>
          <w:sz w:val="21"/>
          <w:szCs w:val="21"/>
        </w:rPr>
      </w:pPr>
    </w:p>
    <w:p w14:paraId="49470A26" w14:textId="6870527E" w:rsidR="005A163E" w:rsidRPr="006B1B3E" w:rsidRDefault="006B1B3E" w:rsidP="005A163E">
      <w:pPr>
        <w:rPr>
          <w:rFonts w:ascii="UD デジタル 教科書体 NK-R" w:eastAsia="UD デジタル 教科書体 NK-R" w:hAnsi="ＭＳ Ｐゴシック"/>
          <w:b/>
          <w:szCs w:val="21"/>
        </w:rPr>
      </w:pPr>
      <w:r w:rsidRPr="006B1B3E">
        <w:rPr>
          <w:rFonts w:ascii="UD デジタル 教科書体 NK-R" w:eastAsia="UD デジタル 教科書体 NK-R" w:hAnsi="HG丸ｺﾞｼｯｸM-PRO" w:hint="eastAsia"/>
          <w:b/>
          <w:szCs w:val="21"/>
        </w:rPr>
        <w:t>１</w:t>
      </w:r>
      <w:r w:rsidR="00C26CEE">
        <w:rPr>
          <w:rFonts w:ascii="UD デジタル 教科書体 NK-R" w:eastAsia="UD デジタル 教科書体 NK-R" w:hAnsi="HG丸ｺﾞｼｯｸM-PRO" w:hint="eastAsia"/>
          <w:b/>
          <w:szCs w:val="21"/>
        </w:rPr>
        <w:t>2</w:t>
      </w:r>
      <w:r w:rsidRPr="006B1B3E">
        <w:rPr>
          <w:rFonts w:ascii="UD デジタル 教科書体 NK-R" w:eastAsia="UD デジタル 教科書体 NK-R" w:hAnsi="HG丸ｺﾞｼｯｸM-PRO" w:hint="eastAsia"/>
          <w:b/>
          <w:szCs w:val="21"/>
        </w:rPr>
        <w:t xml:space="preserve">　</w:t>
      </w:r>
      <w:r w:rsidR="005A163E" w:rsidRPr="006B1B3E">
        <w:rPr>
          <w:rFonts w:ascii="UD デジタル 教科書体 NK-R" w:eastAsia="UD デジタル 教科書体 NK-R" w:hAnsi="ＭＳ Ｐゴシック" w:hint="eastAsia"/>
          <w:b/>
          <w:szCs w:val="21"/>
        </w:rPr>
        <w:t>秘密の保持</w:t>
      </w:r>
    </w:p>
    <w:p w14:paraId="455D23E7" w14:textId="77777777" w:rsidR="005A163E" w:rsidRPr="000029BE" w:rsidRDefault="005A163E" w:rsidP="005A163E">
      <w:pPr>
        <w:ind w:leftChars="100" w:left="442" w:hangingChars="100" w:hanging="221"/>
        <w:rPr>
          <w:rFonts w:ascii="UD デジタル 教科書体 NK-R" w:eastAsia="UD デジタル 教科書体 NK-R" w:hAnsi="ＭＳ Ｐゴシック"/>
          <w:szCs w:val="21"/>
        </w:rPr>
      </w:pPr>
      <w:r w:rsidRPr="000029BE">
        <w:rPr>
          <w:rFonts w:ascii="UD デジタル 教科書体 NK-R" w:eastAsia="UD デジタル 教科書体 NK-R" w:hAnsi="ＭＳ Ｐゴシック" w:hint="eastAsia"/>
          <w:szCs w:val="21"/>
        </w:rPr>
        <w:t>○受注者は、業務遂行上知り得た情報を、契約期間中はもとより契約期間後においても第三者に漏らしてはならない。</w:t>
      </w:r>
    </w:p>
    <w:p w14:paraId="2137356E" w14:textId="77777777" w:rsidR="005A163E" w:rsidRPr="000029BE" w:rsidRDefault="005A163E" w:rsidP="005A163E">
      <w:pPr>
        <w:ind w:leftChars="100" w:left="442" w:hangingChars="100" w:hanging="221"/>
        <w:rPr>
          <w:rFonts w:ascii="UD デジタル 教科書体 NK-R" w:eastAsia="UD デジタル 教科書体 NK-R" w:hAnsi="ＭＳ Ｐゴシック"/>
          <w:szCs w:val="21"/>
        </w:rPr>
      </w:pPr>
      <w:r w:rsidRPr="000029BE">
        <w:rPr>
          <w:rFonts w:ascii="UD デジタル 教科書体 NK-R" w:eastAsia="UD デジタル 教科書体 NK-R" w:hAnsi="ＭＳ Ｐゴシック" w:hint="eastAsia"/>
          <w:szCs w:val="21"/>
        </w:rPr>
        <w:t>○本業務の遂行にあたり収集した情報については、機密保持に努めるとともに、施錠の徹底や電子データのパスワード設定など、万全なセキュリティ対策を講じなければならない。</w:t>
      </w:r>
    </w:p>
    <w:p w14:paraId="5E096EA3" w14:textId="77777777" w:rsidR="005A163E" w:rsidRPr="000029BE" w:rsidRDefault="005A163E" w:rsidP="005A163E">
      <w:pPr>
        <w:ind w:leftChars="100" w:left="442" w:hangingChars="100" w:hanging="221"/>
        <w:rPr>
          <w:rFonts w:ascii="UD デジタル 教科書体 NK-R" w:eastAsia="UD デジタル 教科書体 NK-R" w:hAnsi="ＭＳ Ｐゴシック"/>
          <w:szCs w:val="21"/>
        </w:rPr>
      </w:pPr>
      <w:r w:rsidRPr="000029BE">
        <w:rPr>
          <w:rFonts w:ascii="UD デジタル 教科書体 NK-R" w:eastAsia="UD デジタル 教科書体 NK-R" w:hAnsi="ＭＳ Ｐゴシック" w:hint="eastAsia"/>
          <w:szCs w:val="21"/>
        </w:rPr>
        <w:t>○本業務の遂行に伴い取り扱う個人情報の漏えい、滅失又はき損の防止その他保有する個人情報の適正な管理のため、大阪府個人情報保護条例(平成８年３月２９日条例第２号)の規定により、必要な措置を講じなければならない。</w:t>
      </w:r>
    </w:p>
    <w:p w14:paraId="12265FE8" w14:textId="77777777" w:rsidR="00AC2E31" w:rsidRPr="000029BE" w:rsidRDefault="00AC2E31" w:rsidP="00043A88">
      <w:pPr>
        <w:pStyle w:val="Default"/>
        <w:spacing w:line="300" w:lineRule="exact"/>
        <w:ind w:leftChars="290" w:left="753" w:hangingChars="50" w:hanging="111"/>
        <w:rPr>
          <w:rFonts w:ascii="UD デジタル 教科書体 NK-R" w:eastAsia="UD デジタル 教科書体 NK-R" w:hAnsi="HG丸ｺﾞｼｯｸM-PRO"/>
          <w:color w:val="auto"/>
          <w:sz w:val="21"/>
          <w:szCs w:val="21"/>
        </w:rPr>
      </w:pPr>
    </w:p>
    <w:p w14:paraId="13F16936" w14:textId="47107F3B" w:rsidR="00595DE7" w:rsidRPr="000029BE" w:rsidRDefault="00043A88" w:rsidP="00AC2E31">
      <w:pPr>
        <w:pStyle w:val="Default"/>
        <w:spacing w:line="300" w:lineRule="exact"/>
        <w:rPr>
          <w:rFonts w:ascii="UD デジタル 教科書体 NK-R" w:eastAsia="UD デジタル 教科書体 NK-R" w:hAnsi="HG丸ｺﾞｼｯｸM-PRO"/>
          <w:b/>
          <w:color w:val="auto"/>
          <w:sz w:val="21"/>
          <w:szCs w:val="21"/>
        </w:rPr>
      </w:pPr>
      <w:r w:rsidRPr="000029BE">
        <w:rPr>
          <w:rFonts w:ascii="UD デジタル 教科書体 NK-R" w:eastAsia="UD デジタル 教科書体 NK-R" w:hAnsi="HG丸ｺﾞｼｯｸM-PRO" w:hint="eastAsia"/>
          <w:b/>
          <w:color w:val="auto"/>
          <w:sz w:val="21"/>
          <w:szCs w:val="21"/>
        </w:rPr>
        <w:t>1</w:t>
      </w:r>
      <w:r w:rsidR="00C26CEE">
        <w:rPr>
          <w:rFonts w:ascii="UD デジタル 教科書体 NK-R" w:eastAsia="UD デジタル 教科書体 NK-R" w:hAnsi="HG丸ｺﾞｼｯｸM-PRO" w:hint="eastAsia"/>
          <w:b/>
          <w:color w:val="auto"/>
          <w:sz w:val="21"/>
          <w:szCs w:val="21"/>
        </w:rPr>
        <w:t>3</w:t>
      </w:r>
      <w:r w:rsidRPr="000029BE">
        <w:rPr>
          <w:rFonts w:ascii="UD デジタル 教科書体 NK-R" w:eastAsia="UD デジタル 教科書体 NK-R" w:hAnsi="HG丸ｺﾞｼｯｸM-PRO" w:hint="eastAsia"/>
          <w:b/>
          <w:color w:val="auto"/>
          <w:sz w:val="21"/>
          <w:szCs w:val="21"/>
        </w:rPr>
        <w:t xml:space="preserve"> その他</w:t>
      </w:r>
      <w:r w:rsidR="008D3D66" w:rsidRPr="000029BE">
        <w:rPr>
          <w:rFonts w:ascii="UD デジタル 教科書体 NK-R" w:eastAsia="UD デジタル 教科書体 NK-R" w:hAnsi="HG丸ｺﾞｼｯｸM-PRO" w:hint="eastAsia"/>
          <w:b/>
          <w:color w:val="auto"/>
          <w:sz w:val="21"/>
          <w:szCs w:val="21"/>
        </w:rPr>
        <w:t>留意事項</w:t>
      </w:r>
      <w:r w:rsidR="00595DE7" w:rsidRPr="000029BE">
        <w:rPr>
          <w:rFonts w:ascii="UD デジタル 教科書体 NK-R" w:eastAsia="UD デジタル 教科書体 NK-R" w:hAnsi="ＭＳ Ｐゴシック" w:hint="eastAsia"/>
          <w:szCs w:val="21"/>
        </w:rPr>
        <w:t xml:space="preserve">　　　　</w:t>
      </w:r>
    </w:p>
    <w:p w14:paraId="09252474" w14:textId="7CDA5EEE" w:rsidR="00595DE7" w:rsidRPr="000029BE" w:rsidRDefault="000029BE" w:rsidP="00232D2C">
      <w:pPr>
        <w:ind w:leftChars="100" w:left="442" w:hangingChars="100" w:hanging="221"/>
        <w:rPr>
          <w:rFonts w:ascii="UD デジタル 教科書体 NK-R" w:eastAsia="UD デジタル 教科書体 NK-R" w:hAnsi="ＭＳ Ｐゴシック"/>
          <w:szCs w:val="21"/>
        </w:rPr>
      </w:pPr>
      <w:r w:rsidRPr="000029BE">
        <w:rPr>
          <w:rFonts w:ascii="UD デジタル 教科書体 NK-R" w:eastAsia="UD デジタル 教科書体 NK-R" w:hAnsi="ＭＳ Ｐゴシック" w:hint="eastAsia"/>
          <w:szCs w:val="21"/>
        </w:rPr>
        <w:t>○</w:t>
      </w:r>
      <w:r w:rsidR="00250B7E">
        <w:rPr>
          <w:rFonts w:ascii="UD デジタル 教科書体 NK-R" w:eastAsia="UD デジタル 教科書体 NK-R" w:hAnsi="HG丸ｺﾞｼｯｸM-PRO" w:hint="eastAsia"/>
          <w:szCs w:val="21"/>
        </w:rPr>
        <w:t>受注者</w:t>
      </w:r>
      <w:r w:rsidRPr="000029BE">
        <w:rPr>
          <w:rFonts w:ascii="UD デジタル 教科書体 NK-R" w:eastAsia="UD デジタル 教科書体 NK-R" w:hAnsi="HG丸ｺﾞｼｯｸM-PRO" w:hint="eastAsia"/>
          <w:szCs w:val="21"/>
        </w:rPr>
        <w:t>は、</w:t>
      </w:r>
      <w:r w:rsidR="00B97FD4" w:rsidRPr="000029BE">
        <w:rPr>
          <w:rFonts w:ascii="UD デジタル 教科書体 NK-R" w:eastAsia="UD デジタル 教科書体 NK-R" w:hAnsi="ＭＳ Ｐゴシック" w:hint="eastAsia"/>
          <w:szCs w:val="21"/>
        </w:rPr>
        <w:t xml:space="preserve">本業務の趣旨を熟知し、業務実施期間中においては、発注者と緊密に連絡をとりながら進め、その指示及び監督を受けなければならない。　　</w:t>
      </w:r>
      <w:r w:rsidR="005A163E" w:rsidRPr="000029BE">
        <w:rPr>
          <w:rFonts w:ascii="UD デジタル 教科書体 NK-R" w:eastAsia="UD デジタル 教科書体 NK-R" w:hAnsi="ＭＳ Ｐゴシック" w:hint="eastAsia"/>
          <w:szCs w:val="21"/>
        </w:rPr>
        <w:t xml:space="preserve">　</w:t>
      </w:r>
    </w:p>
    <w:p w14:paraId="14EDAB1F" w14:textId="612DDCA4" w:rsidR="00AC2E31" w:rsidRPr="000029BE" w:rsidRDefault="000029BE" w:rsidP="00232D2C">
      <w:pPr>
        <w:ind w:leftChars="100" w:left="442" w:hangingChars="100" w:hanging="221"/>
        <w:rPr>
          <w:rFonts w:ascii="UD デジタル 教科書体 NK-R" w:eastAsia="UD デジタル 教科書体 NK-R" w:hAnsi="ＭＳ Ｐゴシック"/>
          <w:szCs w:val="21"/>
        </w:rPr>
      </w:pPr>
      <w:r w:rsidRPr="000029BE">
        <w:rPr>
          <w:rFonts w:ascii="UD デジタル 教科書体 NK-R" w:eastAsia="UD デジタル 教科書体 NK-R" w:hAnsi="ＭＳ Ｐゴシック" w:hint="eastAsia"/>
          <w:szCs w:val="21"/>
        </w:rPr>
        <w:t>○</w:t>
      </w:r>
      <w:r w:rsidR="00AC2E31" w:rsidRPr="000029BE">
        <w:rPr>
          <w:rFonts w:ascii="UD デジタル 教科書体 NK-R" w:eastAsia="UD デジタル 教科書体 NK-R" w:hAnsi="ＭＳ Ｐゴシック" w:hint="eastAsia"/>
          <w:szCs w:val="21"/>
        </w:rPr>
        <w:t>個人情報の取扱いについては公募要領別記の特記仕様書Ⅱ個人情報取扱特記事項を遵守すること。なお、個人情報保護の観点から委託事業者は契約締結時に誓約書を提出すること。</w:t>
      </w:r>
    </w:p>
    <w:p w14:paraId="7CCA9089" w14:textId="32511595" w:rsidR="00AC2E31" w:rsidRPr="000029BE" w:rsidRDefault="00AC2E31" w:rsidP="00232D2C">
      <w:pPr>
        <w:ind w:leftChars="100" w:left="442" w:hangingChars="100" w:hanging="221"/>
        <w:rPr>
          <w:rFonts w:ascii="UD デジタル 教科書体 NK-R" w:eastAsia="UD デジタル 教科書体 NK-R" w:hAnsi="ＭＳ Ｐゴシック"/>
          <w:szCs w:val="21"/>
        </w:rPr>
      </w:pPr>
      <w:r w:rsidRPr="000029BE">
        <w:rPr>
          <w:rFonts w:ascii="UD デジタル 教科書体 NK-R" w:eastAsia="UD デジタル 教科書体 NK-R" w:hAnsi="ＭＳ Ｐゴシック" w:hint="eastAsia"/>
          <w:szCs w:val="21"/>
        </w:rPr>
        <w:t xml:space="preserve">　　≪同特記事項第8（10）に定める個人情報保護のための必要な措置≫</w:t>
      </w:r>
    </w:p>
    <w:p w14:paraId="0217D487" w14:textId="1309FC9D" w:rsidR="00AC2E31" w:rsidRPr="000029BE" w:rsidRDefault="00AC2E31" w:rsidP="00232D2C">
      <w:pPr>
        <w:ind w:leftChars="100" w:left="442" w:hangingChars="100" w:hanging="221"/>
        <w:rPr>
          <w:rFonts w:ascii="UD デジタル 教科書体 NK-R" w:eastAsia="UD デジタル 教科書体 NK-R" w:hAnsi="ＭＳ Ｐゴシック"/>
          <w:szCs w:val="21"/>
        </w:rPr>
      </w:pPr>
      <w:r w:rsidRPr="000029BE">
        <w:rPr>
          <w:rFonts w:ascii="UD デジタル 教科書体 NK-R" w:eastAsia="UD デジタル 教科書体 NK-R" w:hAnsi="ＭＳ Ｐゴシック" w:hint="eastAsia"/>
          <w:szCs w:val="21"/>
        </w:rPr>
        <w:t xml:space="preserve">　　　業務により知り得た個人情報の取扱いは、業務に従事する作業員（業務開始時に作業員名簿を作成し、大阪府へ提出すること。）のみが行うこと。</w:t>
      </w:r>
      <w:r w:rsidR="00250B7E">
        <w:rPr>
          <w:rFonts w:ascii="UD デジタル 教科書体 NK-R" w:eastAsia="UD デジタル 教科書体 NK-R" w:hAnsi="ＭＳ Ｐゴシック" w:hint="eastAsia"/>
          <w:szCs w:val="21"/>
        </w:rPr>
        <w:t>受注者</w:t>
      </w:r>
      <w:r w:rsidRPr="000029BE">
        <w:rPr>
          <w:rFonts w:ascii="UD デジタル 教科書体 NK-R" w:eastAsia="UD デジタル 教科書体 NK-R" w:hAnsi="ＭＳ Ｐゴシック" w:hint="eastAsia"/>
          <w:szCs w:val="21"/>
        </w:rPr>
        <w:t>は、作業員に、同特記事項を遵守する旨の誓約書を提出させること。</w:t>
      </w:r>
    </w:p>
    <w:p w14:paraId="4422CD48" w14:textId="5F4CBCFB" w:rsidR="00AC2E31" w:rsidRPr="000029BE" w:rsidRDefault="000029BE" w:rsidP="00232D2C">
      <w:pPr>
        <w:ind w:leftChars="100" w:left="442" w:hangingChars="100" w:hanging="221"/>
        <w:rPr>
          <w:rFonts w:ascii="UD デジタル 教科書体 NK-R" w:eastAsia="UD デジタル 教科書体 NK-R" w:hAnsi="ＭＳ Ｐゴシック"/>
          <w:szCs w:val="21"/>
        </w:rPr>
      </w:pPr>
      <w:r w:rsidRPr="000029BE">
        <w:rPr>
          <w:rFonts w:ascii="UD デジタル 教科書体 NK-R" w:eastAsia="UD デジタル 教科書体 NK-R" w:hAnsi="ＭＳ Ｐゴシック" w:hint="eastAsia"/>
          <w:szCs w:val="21"/>
        </w:rPr>
        <w:t>○</w:t>
      </w:r>
      <w:r w:rsidR="00AC2E31" w:rsidRPr="000029BE">
        <w:rPr>
          <w:rFonts w:ascii="UD デジタル 教科書体 NK-R" w:eastAsia="UD デジタル 教科書体 NK-R" w:hAnsi="ＭＳ Ｐゴシック" w:hint="eastAsia"/>
          <w:szCs w:val="21"/>
        </w:rPr>
        <w:t>大阪府は、必要に応じて、業務内容等について臨時に報告を求めることがあるため、協力すること。</w:t>
      </w:r>
    </w:p>
    <w:p w14:paraId="2E1EF0F5" w14:textId="28622838" w:rsidR="00743265" w:rsidRPr="000029BE" w:rsidRDefault="00743265" w:rsidP="00743265">
      <w:pPr>
        <w:ind w:leftChars="100" w:left="442" w:hangingChars="100" w:hanging="221"/>
        <w:rPr>
          <w:rFonts w:ascii="UD デジタル 教科書体 NK-R" w:eastAsia="UD デジタル 教科書体 NK-R" w:hAnsi="ＭＳ Ｐゴシック"/>
          <w:szCs w:val="21"/>
        </w:rPr>
      </w:pPr>
      <w:r w:rsidRPr="000029BE">
        <w:rPr>
          <w:rFonts w:ascii="UD デジタル 教科書体 NK-R" w:eastAsia="UD デジタル 教科書体 NK-R" w:hAnsi="ＭＳ Ｐゴシック" w:hint="eastAsia"/>
          <w:szCs w:val="21"/>
        </w:rPr>
        <w:t>○大阪府は特別の理由がない限り、最優秀提案者を契約交渉の相手方に決定するが、そのことをもって提案内容（経費を含む）まで認めるものではない。契約締結及び業務実施にあたっては、必ず大阪府と協議を行いながら進めること。</w:t>
      </w:r>
    </w:p>
    <w:p w14:paraId="1C3FDA45" w14:textId="77777777" w:rsidR="00743265" w:rsidRPr="000029BE" w:rsidRDefault="00743265" w:rsidP="00743265">
      <w:pPr>
        <w:ind w:leftChars="100" w:left="442" w:hangingChars="100" w:hanging="221"/>
        <w:rPr>
          <w:rFonts w:ascii="UD デジタル 教科書体 NK-R" w:eastAsia="UD デジタル 教科書体 NK-R" w:hAnsi="ＭＳ Ｐゴシック"/>
          <w:szCs w:val="21"/>
        </w:rPr>
      </w:pPr>
      <w:r w:rsidRPr="000029BE">
        <w:rPr>
          <w:rFonts w:ascii="UD デジタル 教科書体 NK-R" w:eastAsia="UD デジタル 教科書体 NK-R" w:hAnsi="ＭＳ Ｐゴシック" w:hint="eastAsia"/>
          <w:szCs w:val="21"/>
        </w:rPr>
        <w:t>○</w:t>
      </w:r>
      <w:r w:rsidRPr="000029BE">
        <w:rPr>
          <w:rFonts w:ascii="UD デジタル 教科書体 NK-R" w:eastAsia="UD デジタル 教科書体 NK-R" w:hAnsi="ＭＳ Ｐゴシック" w:hint="eastAsia"/>
          <w:szCs w:val="21"/>
        </w:rPr>
        <w:tab/>
        <w:t>業務実施期間中において、受注者が新たに企画提案し、その内容が業務目的の達成に資すると判断された場合には、発注者と調整を経たうえで、追加することができる。</w:t>
      </w:r>
    </w:p>
    <w:p w14:paraId="52DBD67A" w14:textId="045BF537" w:rsidR="00383D2F" w:rsidRPr="000029BE" w:rsidRDefault="00743265" w:rsidP="00383D2F">
      <w:pPr>
        <w:ind w:leftChars="100" w:left="442" w:hangingChars="100" w:hanging="221"/>
        <w:rPr>
          <w:rFonts w:ascii="UD デジタル 教科書体 NK-R" w:eastAsia="UD デジタル 教科書体 NK-R" w:hAnsi="ＭＳ Ｐゴシック"/>
          <w:szCs w:val="21"/>
        </w:rPr>
      </w:pPr>
      <w:r w:rsidRPr="000029BE">
        <w:rPr>
          <w:rFonts w:ascii="UD デジタル 教科書体 NK-R" w:eastAsia="UD デジタル 教科書体 NK-R" w:hAnsi="ＭＳ Ｐゴシック" w:hint="eastAsia"/>
          <w:szCs w:val="21"/>
        </w:rPr>
        <w:t>○</w:t>
      </w:r>
      <w:r w:rsidRPr="000029BE">
        <w:rPr>
          <w:rFonts w:ascii="UD デジタル 教科書体 NK-R" w:eastAsia="UD デジタル 教科書体 NK-R" w:hAnsi="ＭＳ Ｐゴシック" w:hint="eastAsia"/>
          <w:szCs w:val="21"/>
        </w:rPr>
        <w:tab/>
        <w:t>本仕様書に記載のない事項及び業務の実施にあたり疑義が生じた場合は、その都度、</w:t>
      </w:r>
      <w:r w:rsidR="00383D2F" w:rsidRPr="000029BE">
        <w:rPr>
          <w:rFonts w:ascii="UD デジタル 教科書体 NK-R" w:eastAsia="UD デジタル 教科書体 NK-R" w:hAnsi="ＭＳ Ｐゴシック" w:hint="eastAsia"/>
          <w:szCs w:val="21"/>
        </w:rPr>
        <w:t>大阪府と</w:t>
      </w:r>
      <w:r w:rsidR="00250B7E">
        <w:rPr>
          <w:rFonts w:ascii="UD デジタル 教科書体 NK-R" w:eastAsia="UD デジタル 教科書体 NK-R" w:hAnsi="ＭＳ Ｐゴシック" w:hint="eastAsia"/>
          <w:szCs w:val="21"/>
        </w:rPr>
        <w:t>受注者</w:t>
      </w:r>
      <w:r w:rsidR="00383D2F" w:rsidRPr="000029BE">
        <w:rPr>
          <w:rFonts w:ascii="UD デジタル 教科書体 NK-R" w:eastAsia="UD デジタル 教科書体 NK-R" w:hAnsi="ＭＳ Ｐゴシック" w:hint="eastAsia"/>
          <w:szCs w:val="21"/>
        </w:rPr>
        <w:t>で協議の上、業務を遂行すること。</w:t>
      </w:r>
    </w:p>
    <w:p w14:paraId="38983202" w14:textId="020F99BD" w:rsidR="00383D2F" w:rsidRPr="000029BE" w:rsidRDefault="00AC2E31" w:rsidP="00383D2F">
      <w:pPr>
        <w:pStyle w:val="Default"/>
        <w:spacing w:line="300" w:lineRule="exact"/>
        <w:ind w:leftChars="95" w:left="210"/>
        <w:rPr>
          <w:rFonts w:ascii="UD デジタル 教科書体 NK-R" w:eastAsia="UD デジタル 教科書体 NK-R" w:hAnsi="HG丸ｺﾞｼｯｸM-PRO"/>
          <w:color w:val="auto"/>
          <w:sz w:val="21"/>
          <w:szCs w:val="21"/>
        </w:rPr>
      </w:pPr>
      <w:r w:rsidRPr="000029BE">
        <w:rPr>
          <w:rFonts w:ascii="UD デジタル 教科書体 NK-R" w:eastAsia="UD デジタル 教科書体 NK-R" w:hAnsi="ＭＳ Ｐゴシック" w:hint="eastAsia"/>
          <w:color w:val="auto"/>
          <w:szCs w:val="21"/>
        </w:rPr>
        <w:t>○</w:t>
      </w:r>
      <w:r w:rsidR="00383D2F" w:rsidRPr="000029BE">
        <w:rPr>
          <w:rFonts w:ascii="UD デジタル 教科書体 NK-R" w:eastAsia="UD デジタル 教科書体 NK-R" w:hAnsi="HG丸ｺﾞｼｯｸM-PRO" w:hint="eastAsia"/>
          <w:color w:val="auto"/>
          <w:sz w:val="21"/>
          <w:szCs w:val="21"/>
        </w:rPr>
        <w:t>全ての証拠書類は業務終了後、翌年度4月1日から起算して10年間保存しなければならない。</w:t>
      </w:r>
    </w:p>
    <w:p w14:paraId="6A04C066" w14:textId="3C022362" w:rsidR="00383D2F" w:rsidRPr="000029BE" w:rsidRDefault="00AC2E31" w:rsidP="00554BFE">
      <w:pPr>
        <w:ind w:leftChars="100" w:left="442" w:hangingChars="100" w:hanging="221"/>
        <w:rPr>
          <w:rFonts w:ascii="UD デジタル 教科書体 NK-R" w:eastAsia="UD デジタル 教科書体 NK-R" w:hAnsi="ＭＳ Ｐゴシック"/>
          <w:szCs w:val="21"/>
        </w:rPr>
      </w:pPr>
      <w:r w:rsidRPr="000029BE">
        <w:rPr>
          <w:rFonts w:ascii="UD デジタル 教科書体 NK-R" w:eastAsia="UD デジタル 教科書体 NK-R" w:hAnsi="ＭＳ Ｐゴシック" w:hint="eastAsia"/>
          <w:szCs w:val="21"/>
        </w:rPr>
        <w:t>○</w:t>
      </w:r>
      <w:r w:rsidR="004C258F">
        <w:rPr>
          <w:rFonts w:ascii="UD デジタル 教科書体 NK-R" w:eastAsia="UD デジタル 教科書体 NK-R" w:hAnsi="ＭＳ Ｐゴシック" w:hint="eastAsia"/>
          <w:szCs w:val="21"/>
        </w:rPr>
        <w:t>その他、</w:t>
      </w:r>
      <w:r w:rsidRPr="000029BE">
        <w:rPr>
          <w:rFonts w:ascii="UD デジタル 教科書体 NK-R" w:eastAsia="UD デジタル 教科書体 NK-R" w:hAnsi="ＭＳ Ｐゴシック" w:hint="eastAsia"/>
          <w:szCs w:val="21"/>
        </w:rPr>
        <w:t>業務の実施に際しては大阪府の指示に従うこと。</w:t>
      </w:r>
    </w:p>
    <w:sectPr w:rsidR="00383D2F" w:rsidRPr="000029BE" w:rsidSect="001A4224">
      <w:headerReference w:type="default" r:id="rId15"/>
      <w:footerReference w:type="even" r:id="rId16"/>
      <w:footerReference w:type="default" r:id="rId17"/>
      <w:pgSz w:w="11906" w:h="16838" w:code="9"/>
      <w:pgMar w:top="851" w:right="1247" w:bottom="993" w:left="1361" w:header="680" w:footer="992" w:gutter="0"/>
      <w:cols w:space="425"/>
      <w:docGrid w:type="linesAndChars" w:linePitch="335" w:charSpace="2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E6724" w14:textId="77777777" w:rsidR="00E10D30" w:rsidRDefault="00E10D30">
      <w:r>
        <w:separator/>
      </w:r>
    </w:p>
  </w:endnote>
  <w:endnote w:type="continuationSeparator" w:id="0">
    <w:p w14:paraId="7D282784" w14:textId="77777777" w:rsidR="00E10D30" w:rsidRDefault="00E10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8BE51" w14:textId="77777777" w:rsidR="000F6BA0" w:rsidRDefault="000F6BA0" w:rsidP="00A3644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497A13C0" w14:textId="77777777" w:rsidR="000F6BA0" w:rsidRDefault="000F6BA0">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C3115" w14:textId="77777777" w:rsidR="000F6BA0" w:rsidRDefault="000F6BA0" w:rsidP="006424AE">
    <w:pPr>
      <w:pStyle w:val="a4"/>
      <w:framePr w:wrap="around" w:vAnchor="text" w:hAnchor="page" w:x="5910" w:y="253"/>
      <w:rPr>
        <w:rStyle w:val="a5"/>
      </w:rPr>
    </w:pPr>
    <w:r>
      <w:rPr>
        <w:rStyle w:val="a5"/>
      </w:rPr>
      <w:fldChar w:fldCharType="begin"/>
    </w:r>
    <w:r>
      <w:rPr>
        <w:rStyle w:val="a5"/>
      </w:rPr>
      <w:instrText xml:space="preserve">PAGE  </w:instrText>
    </w:r>
    <w:r>
      <w:rPr>
        <w:rStyle w:val="a5"/>
      </w:rPr>
      <w:fldChar w:fldCharType="separate"/>
    </w:r>
    <w:r w:rsidR="0078275F">
      <w:rPr>
        <w:rStyle w:val="a5"/>
        <w:noProof/>
      </w:rPr>
      <w:t>7</w:t>
    </w:r>
    <w:r>
      <w:rPr>
        <w:rStyle w:val="a5"/>
      </w:rPr>
      <w:fldChar w:fldCharType="end"/>
    </w:r>
  </w:p>
  <w:p w14:paraId="3D03C294" w14:textId="77777777" w:rsidR="000F6BA0" w:rsidRDefault="000F6BA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75ABA" w14:textId="77777777" w:rsidR="00E10D30" w:rsidRDefault="00E10D30">
      <w:r>
        <w:separator/>
      </w:r>
    </w:p>
  </w:footnote>
  <w:footnote w:type="continuationSeparator" w:id="0">
    <w:p w14:paraId="3421A4BE" w14:textId="77777777" w:rsidR="00E10D30" w:rsidRDefault="00E10D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04435" w14:textId="77777777" w:rsidR="000F6BA0" w:rsidRDefault="000F6BA0" w:rsidP="0063632F">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7155B"/>
    <w:multiLevelType w:val="hybridMultilevel"/>
    <w:tmpl w:val="77BE3C34"/>
    <w:lvl w:ilvl="0" w:tplc="EA8A5482">
      <w:start w:val="1"/>
      <w:numFmt w:val="decimalEnclosedCircle"/>
      <w:lvlText w:val="%1"/>
      <w:lvlJc w:val="left"/>
      <w:pPr>
        <w:ind w:left="592" w:hanging="360"/>
      </w:pPr>
      <w:rPr>
        <w:rFonts w:hint="default"/>
      </w:rPr>
    </w:lvl>
    <w:lvl w:ilvl="1" w:tplc="04090017" w:tentative="1">
      <w:start w:val="1"/>
      <w:numFmt w:val="aiueoFullWidth"/>
      <w:lvlText w:val="(%2)"/>
      <w:lvlJc w:val="left"/>
      <w:pPr>
        <w:ind w:left="1072" w:hanging="420"/>
      </w:pPr>
    </w:lvl>
    <w:lvl w:ilvl="2" w:tplc="04090011" w:tentative="1">
      <w:start w:val="1"/>
      <w:numFmt w:val="decimalEnclosedCircle"/>
      <w:lvlText w:val="%3"/>
      <w:lvlJc w:val="left"/>
      <w:pPr>
        <w:ind w:left="1492" w:hanging="420"/>
      </w:pPr>
    </w:lvl>
    <w:lvl w:ilvl="3" w:tplc="0409000F" w:tentative="1">
      <w:start w:val="1"/>
      <w:numFmt w:val="decimal"/>
      <w:lvlText w:val="%4."/>
      <w:lvlJc w:val="left"/>
      <w:pPr>
        <w:ind w:left="1912" w:hanging="420"/>
      </w:pPr>
    </w:lvl>
    <w:lvl w:ilvl="4" w:tplc="04090017" w:tentative="1">
      <w:start w:val="1"/>
      <w:numFmt w:val="aiueoFullWidth"/>
      <w:lvlText w:val="(%5)"/>
      <w:lvlJc w:val="left"/>
      <w:pPr>
        <w:ind w:left="2332" w:hanging="420"/>
      </w:pPr>
    </w:lvl>
    <w:lvl w:ilvl="5" w:tplc="04090011" w:tentative="1">
      <w:start w:val="1"/>
      <w:numFmt w:val="decimalEnclosedCircle"/>
      <w:lvlText w:val="%6"/>
      <w:lvlJc w:val="left"/>
      <w:pPr>
        <w:ind w:left="2752" w:hanging="420"/>
      </w:pPr>
    </w:lvl>
    <w:lvl w:ilvl="6" w:tplc="0409000F" w:tentative="1">
      <w:start w:val="1"/>
      <w:numFmt w:val="decimal"/>
      <w:lvlText w:val="%7."/>
      <w:lvlJc w:val="left"/>
      <w:pPr>
        <w:ind w:left="3172" w:hanging="420"/>
      </w:pPr>
    </w:lvl>
    <w:lvl w:ilvl="7" w:tplc="04090017" w:tentative="1">
      <w:start w:val="1"/>
      <w:numFmt w:val="aiueoFullWidth"/>
      <w:lvlText w:val="(%8)"/>
      <w:lvlJc w:val="left"/>
      <w:pPr>
        <w:ind w:left="3592" w:hanging="420"/>
      </w:pPr>
    </w:lvl>
    <w:lvl w:ilvl="8" w:tplc="04090011" w:tentative="1">
      <w:start w:val="1"/>
      <w:numFmt w:val="decimalEnclosedCircle"/>
      <w:lvlText w:val="%9"/>
      <w:lvlJc w:val="left"/>
      <w:pPr>
        <w:ind w:left="4012" w:hanging="420"/>
      </w:pPr>
    </w:lvl>
  </w:abstractNum>
  <w:abstractNum w:abstractNumId="1" w15:restartNumberingAfterBreak="0">
    <w:nsid w:val="131B3986"/>
    <w:multiLevelType w:val="hybridMultilevel"/>
    <w:tmpl w:val="BD366BF6"/>
    <w:lvl w:ilvl="0" w:tplc="F6943BB6">
      <w:start w:val="1"/>
      <w:numFmt w:val="decimalFullWidth"/>
      <w:lvlText w:val="（%1）"/>
      <w:lvlJc w:val="left"/>
      <w:pPr>
        <w:ind w:left="941" w:hanging="72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2" w15:restartNumberingAfterBreak="0">
    <w:nsid w:val="27103887"/>
    <w:multiLevelType w:val="hybridMultilevel"/>
    <w:tmpl w:val="ACCA4D86"/>
    <w:lvl w:ilvl="0" w:tplc="EC029EDA">
      <w:start w:val="1"/>
      <w:numFmt w:val="decimalFullWidth"/>
      <w:lvlText w:val="(%1)"/>
      <w:lvlJc w:val="left"/>
      <w:pPr>
        <w:ind w:left="1049" w:hanging="720"/>
      </w:pPr>
      <w:rPr>
        <w:rFonts w:hint="default"/>
      </w:rPr>
    </w:lvl>
    <w:lvl w:ilvl="1" w:tplc="04090017" w:tentative="1">
      <w:start w:val="1"/>
      <w:numFmt w:val="aiueoFullWidth"/>
      <w:lvlText w:val="(%2)"/>
      <w:lvlJc w:val="left"/>
      <w:pPr>
        <w:ind w:left="1169" w:hanging="420"/>
      </w:pPr>
    </w:lvl>
    <w:lvl w:ilvl="2" w:tplc="04090011" w:tentative="1">
      <w:start w:val="1"/>
      <w:numFmt w:val="decimalEnclosedCircle"/>
      <w:lvlText w:val="%3"/>
      <w:lvlJc w:val="left"/>
      <w:pPr>
        <w:ind w:left="1589" w:hanging="420"/>
      </w:pPr>
    </w:lvl>
    <w:lvl w:ilvl="3" w:tplc="0409000F" w:tentative="1">
      <w:start w:val="1"/>
      <w:numFmt w:val="decimal"/>
      <w:lvlText w:val="%4."/>
      <w:lvlJc w:val="left"/>
      <w:pPr>
        <w:ind w:left="2009" w:hanging="420"/>
      </w:pPr>
    </w:lvl>
    <w:lvl w:ilvl="4" w:tplc="04090017" w:tentative="1">
      <w:start w:val="1"/>
      <w:numFmt w:val="aiueoFullWidth"/>
      <w:lvlText w:val="(%5)"/>
      <w:lvlJc w:val="left"/>
      <w:pPr>
        <w:ind w:left="2429" w:hanging="420"/>
      </w:pPr>
    </w:lvl>
    <w:lvl w:ilvl="5" w:tplc="04090011" w:tentative="1">
      <w:start w:val="1"/>
      <w:numFmt w:val="decimalEnclosedCircle"/>
      <w:lvlText w:val="%6"/>
      <w:lvlJc w:val="left"/>
      <w:pPr>
        <w:ind w:left="2849" w:hanging="420"/>
      </w:pPr>
    </w:lvl>
    <w:lvl w:ilvl="6" w:tplc="0409000F" w:tentative="1">
      <w:start w:val="1"/>
      <w:numFmt w:val="decimal"/>
      <w:lvlText w:val="%7."/>
      <w:lvlJc w:val="left"/>
      <w:pPr>
        <w:ind w:left="3269" w:hanging="420"/>
      </w:pPr>
    </w:lvl>
    <w:lvl w:ilvl="7" w:tplc="04090017" w:tentative="1">
      <w:start w:val="1"/>
      <w:numFmt w:val="aiueoFullWidth"/>
      <w:lvlText w:val="(%8)"/>
      <w:lvlJc w:val="left"/>
      <w:pPr>
        <w:ind w:left="3689" w:hanging="420"/>
      </w:pPr>
    </w:lvl>
    <w:lvl w:ilvl="8" w:tplc="04090011" w:tentative="1">
      <w:start w:val="1"/>
      <w:numFmt w:val="decimalEnclosedCircle"/>
      <w:lvlText w:val="%9"/>
      <w:lvlJc w:val="left"/>
      <w:pPr>
        <w:ind w:left="4109" w:hanging="420"/>
      </w:pPr>
    </w:lvl>
  </w:abstractNum>
  <w:abstractNum w:abstractNumId="3" w15:restartNumberingAfterBreak="0">
    <w:nsid w:val="318C7B1D"/>
    <w:multiLevelType w:val="hybridMultilevel"/>
    <w:tmpl w:val="297A85A8"/>
    <w:lvl w:ilvl="0" w:tplc="2794BB4E">
      <w:start w:val="1"/>
      <w:numFmt w:val="decimalFullWidth"/>
      <w:lvlText w:val="（%1）"/>
      <w:lvlJc w:val="left"/>
      <w:pPr>
        <w:ind w:left="750" w:hanging="420"/>
      </w:pPr>
      <w:rPr>
        <w:rFonts w:hint="default"/>
        <w:b w:val="0"/>
        <w:bCs/>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4" w15:restartNumberingAfterBreak="0">
    <w:nsid w:val="386E041E"/>
    <w:multiLevelType w:val="hybridMultilevel"/>
    <w:tmpl w:val="5544978A"/>
    <w:lvl w:ilvl="0" w:tplc="46D0F37A">
      <w:numFmt w:val="bullet"/>
      <w:lvlText w:val="※"/>
      <w:lvlJc w:val="left"/>
      <w:pPr>
        <w:ind w:left="1135"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1615" w:hanging="420"/>
      </w:pPr>
      <w:rPr>
        <w:rFonts w:ascii="Wingdings" w:hAnsi="Wingdings" w:hint="default"/>
      </w:rPr>
    </w:lvl>
    <w:lvl w:ilvl="2" w:tplc="0409000D" w:tentative="1">
      <w:start w:val="1"/>
      <w:numFmt w:val="bullet"/>
      <w:lvlText w:val=""/>
      <w:lvlJc w:val="left"/>
      <w:pPr>
        <w:ind w:left="2035" w:hanging="420"/>
      </w:pPr>
      <w:rPr>
        <w:rFonts w:ascii="Wingdings" w:hAnsi="Wingdings" w:hint="default"/>
      </w:rPr>
    </w:lvl>
    <w:lvl w:ilvl="3" w:tplc="04090001" w:tentative="1">
      <w:start w:val="1"/>
      <w:numFmt w:val="bullet"/>
      <w:lvlText w:val=""/>
      <w:lvlJc w:val="left"/>
      <w:pPr>
        <w:ind w:left="2455" w:hanging="420"/>
      </w:pPr>
      <w:rPr>
        <w:rFonts w:ascii="Wingdings" w:hAnsi="Wingdings" w:hint="default"/>
      </w:rPr>
    </w:lvl>
    <w:lvl w:ilvl="4" w:tplc="0409000B" w:tentative="1">
      <w:start w:val="1"/>
      <w:numFmt w:val="bullet"/>
      <w:lvlText w:val=""/>
      <w:lvlJc w:val="left"/>
      <w:pPr>
        <w:ind w:left="2875" w:hanging="420"/>
      </w:pPr>
      <w:rPr>
        <w:rFonts w:ascii="Wingdings" w:hAnsi="Wingdings" w:hint="default"/>
      </w:rPr>
    </w:lvl>
    <w:lvl w:ilvl="5" w:tplc="0409000D" w:tentative="1">
      <w:start w:val="1"/>
      <w:numFmt w:val="bullet"/>
      <w:lvlText w:val=""/>
      <w:lvlJc w:val="left"/>
      <w:pPr>
        <w:ind w:left="3295" w:hanging="420"/>
      </w:pPr>
      <w:rPr>
        <w:rFonts w:ascii="Wingdings" w:hAnsi="Wingdings" w:hint="default"/>
      </w:rPr>
    </w:lvl>
    <w:lvl w:ilvl="6" w:tplc="04090001" w:tentative="1">
      <w:start w:val="1"/>
      <w:numFmt w:val="bullet"/>
      <w:lvlText w:val=""/>
      <w:lvlJc w:val="left"/>
      <w:pPr>
        <w:ind w:left="3715" w:hanging="420"/>
      </w:pPr>
      <w:rPr>
        <w:rFonts w:ascii="Wingdings" w:hAnsi="Wingdings" w:hint="default"/>
      </w:rPr>
    </w:lvl>
    <w:lvl w:ilvl="7" w:tplc="0409000B" w:tentative="1">
      <w:start w:val="1"/>
      <w:numFmt w:val="bullet"/>
      <w:lvlText w:val=""/>
      <w:lvlJc w:val="left"/>
      <w:pPr>
        <w:ind w:left="4135" w:hanging="420"/>
      </w:pPr>
      <w:rPr>
        <w:rFonts w:ascii="Wingdings" w:hAnsi="Wingdings" w:hint="default"/>
      </w:rPr>
    </w:lvl>
    <w:lvl w:ilvl="8" w:tplc="0409000D" w:tentative="1">
      <w:start w:val="1"/>
      <w:numFmt w:val="bullet"/>
      <w:lvlText w:val=""/>
      <w:lvlJc w:val="left"/>
      <w:pPr>
        <w:ind w:left="4555" w:hanging="420"/>
      </w:pPr>
      <w:rPr>
        <w:rFonts w:ascii="Wingdings" w:hAnsi="Wingdings" w:hint="default"/>
      </w:rPr>
    </w:lvl>
  </w:abstractNum>
  <w:abstractNum w:abstractNumId="5" w15:restartNumberingAfterBreak="0">
    <w:nsid w:val="3DD6746C"/>
    <w:multiLevelType w:val="hybridMultilevel"/>
    <w:tmpl w:val="9DD433A2"/>
    <w:lvl w:ilvl="0" w:tplc="243212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62D748A"/>
    <w:multiLevelType w:val="hybridMultilevel"/>
    <w:tmpl w:val="9EB049B4"/>
    <w:lvl w:ilvl="0" w:tplc="675CA5FE">
      <w:start w:val="12"/>
      <w:numFmt w:val="bullet"/>
      <w:lvlText w:val="○"/>
      <w:lvlJc w:val="left"/>
      <w:pPr>
        <w:ind w:left="689" w:hanging="360"/>
      </w:pPr>
      <w:rPr>
        <w:rFonts w:ascii="UD デジタル 教科書体 NK-R" w:eastAsia="UD デジタル 教科書体 NK-R" w:hAnsi="ＭＳ Ｐゴシック" w:cs="Times New Roman" w:hint="eastAsia"/>
      </w:rPr>
    </w:lvl>
    <w:lvl w:ilvl="1" w:tplc="0409000B" w:tentative="1">
      <w:start w:val="1"/>
      <w:numFmt w:val="bullet"/>
      <w:lvlText w:val=""/>
      <w:lvlJc w:val="left"/>
      <w:pPr>
        <w:ind w:left="1169" w:hanging="420"/>
      </w:pPr>
      <w:rPr>
        <w:rFonts w:ascii="Wingdings" w:hAnsi="Wingdings" w:hint="default"/>
      </w:rPr>
    </w:lvl>
    <w:lvl w:ilvl="2" w:tplc="0409000D" w:tentative="1">
      <w:start w:val="1"/>
      <w:numFmt w:val="bullet"/>
      <w:lvlText w:val=""/>
      <w:lvlJc w:val="left"/>
      <w:pPr>
        <w:ind w:left="1589" w:hanging="420"/>
      </w:pPr>
      <w:rPr>
        <w:rFonts w:ascii="Wingdings" w:hAnsi="Wingdings" w:hint="default"/>
      </w:rPr>
    </w:lvl>
    <w:lvl w:ilvl="3" w:tplc="04090001" w:tentative="1">
      <w:start w:val="1"/>
      <w:numFmt w:val="bullet"/>
      <w:lvlText w:val=""/>
      <w:lvlJc w:val="left"/>
      <w:pPr>
        <w:ind w:left="2009" w:hanging="420"/>
      </w:pPr>
      <w:rPr>
        <w:rFonts w:ascii="Wingdings" w:hAnsi="Wingdings" w:hint="default"/>
      </w:rPr>
    </w:lvl>
    <w:lvl w:ilvl="4" w:tplc="0409000B" w:tentative="1">
      <w:start w:val="1"/>
      <w:numFmt w:val="bullet"/>
      <w:lvlText w:val=""/>
      <w:lvlJc w:val="left"/>
      <w:pPr>
        <w:ind w:left="2429" w:hanging="420"/>
      </w:pPr>
      <w:rPr>
        <w:rFonts w:ascii="Wingdings" w:hAnsi="Wingdings" w:hint="default"/>
      </w:rPr>
    </w:lvl>
    <w:lvl w:ilvl="5" w:tplc="0409000D" w:tentative="1">
      <w:start w:val="1"/>
      <w:numFmt w:val="bullet"/>
      <w:lvlText w:val=""/>
      <w:lvlJc w:val="left"/>
      <w:pPr>
        <w:ind w:left="2849" w:hanging="420"/>
      </w:pPr>
      <w:rPr>
        <w:rFonts w:ascii="Wingdings" w:hAnsi="Wingdings" w:hint="default"/>
      </w:rPr>
    </w:lvl>
    <w:lvl w:ilvl="6" w:tplc="04090001" w:tentative="1">
      <w:start w:val="1"/>
      <w:numFmt w:val="bullet"/>
      <w:lvlText w:val=""/>
      <w:lvlJc w:val="left"/>
      <w:pPr>
        <w:ind w:left="3269" w:hanging="420"/>
      </w:pPr>
      <w:rPr>
        <w:rFonts w:ascii="Wingdings" w:hAnsi="Wingdings" w:hint="default"/>
      </w:rPr>
    </w:lvl>
    <w:lvl w:ilvl="7" w:tplc="0409000B" w:tentative="1">
      <w:start w:val="1"/>
      <w:numFmt w:val="bullet"/>
      <w:lvlText w:val=""/>
      <w:lvlJc w:val="left"/>
      <w:pPr>
        <w:ind w:left="3689" w:hanging="420"/>
      </w:pPr>
      <w:rPr>
        <w:rFonts w:ascii="Wingdings" w:hAnsi="Wingdings" w:hint="default"/>
      </w:rPr>
    </w:lvl>
    <w:lvl w:ilvl="8" w:tplc="0409000D" w:tentative="1">
      <w:start w:val="1"/>
      <w:numFmt w:val="bullet"/>
      <w:lvlText w:val=""/>
      <w:lvlJc w:val="left"/>
      <w:pPr>
        <w:ind w:left="4109" w:hanging="420"/>
      </w:pPr>
      <w:rPr>
        <w:rFonts w:ascii="Wingdings" w:hAnsi="Wingdings" w:hint="default"/>
      </w:rPr>
    </w:lvl>
  </w:abstractNum>
  <w:abstractNum w:abstractNumId="7" w15:restartNumberingAfterBreak="0">
    <w:nsid w:val="4B717780"/>
    <w:multiLevelType w:val="hybridMultilevel"/>
    <w:tmpl w:val="9138B506"/>
    <w:lvl w:ilvl="0" w:tplc="F6943BB6">
      <w:start w:val="1"/>
      <w:numFmt w:val="decimalFullWidth"/>
      <w:lvlText w:val="（%1）"/>
      <w:lvlJc w:val="left"/>
      <w:pPr>
        <w:ind w:left="750" w:hanging="42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8" w15:restartNumberingAfterBreak="0">
    <w:nsid w:val="4DD06DF7"/>
    <w:multiLevelType w:val="hybridMultilevel"/>
    <w:tmpl w:val="B4744E96"/>
    <w:lvl w:ilvl="0" w:tplc="5A304266">
      <w:start w:val="1"/>
      <w:numFmt w:val="decimalEnclosedCircle"/>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9" w15:restartNumberingAfterBreak="0">
    <w:nsid w:val="4EBD79BE"/>
    <w:multiLevelType w:val="hybridMultilevel"/>
    <w:tmpl w:val="F4423CD2"/>
    <w:lvl w:ilvl="0" w:tplc="17D00040">
      <w:start w:val="1"/>
      <w:numFmt w:val="decimalEnclosedCircle"/>
      <w:lvlText w:val="%1"/>
      <w:lvlJc w:val="left"/>
      <w:pPr>
        <w:ind w:left="803" w:hanging="360"/>
      </w:pPr>
      <w:rPr>
        <w:rFonts w:hint="default"/>
      </w:rPr>
    </w:lvl>
    <w:lvl w:ilvl="1" w:tplc="04090017" w:tentative="1">
      <w:start w:val="1"/>
      <w:numFmt w:val="aiueoFullWidth"/>
      <w:lvlText w:val="(%2)"/>
      <w:lvlJc w:val="left"/>
      <w:pPr>
        <w:ind w:left="1283" w:hanging="420"/>
      </w:pPr>
    </w:lvl>
    <w:lvl w:ilvl="2" w:tplc="04090011" w:tentative="1">
      <w:start w:val="1"/>
      <w:numFmt w:val="decimalEnclosedCircle"/>
      <w:lvlText w:val="%3"/>
      <w:lvlJc w:val="left"/>
      <w:pPr>
        <w:ind w:left="1703" w:hanging="420"/>
      </w:pPr>
    </w:lvl>
    <w:lvl w:ilvl="3" w:tplc="0409000F" w:tentative="1">
      <w:start w:val="1"/>
      <w:numFmt w:val="decimal"/>
      <w:lvlText w:val="%4."/>
      <w:lvlJc w:val="left"/>
      <w:pPr>
        <w:ind w:left="2123" w:hanging="420"/>
      </w:pPr>
    </w:lvl>
    <w:lvl w:ilvl="4" w:tplc="04090017" w:tentative="1">
      <w:start w:val="1"/>
      <w:numFmt w:val="aiueoFullWidth"/>
      <w:lvlText w:val="(%5)"/>
      <w:lvlJc w:val="left"/>
      <w:pPr>
        <w:ind w:left="2543" w:hanging="420"/>
      </w:pPr>
    </w:lvl>
    <w:lvl w:ilvl="5" w:tplc="04090011" w:tentative="1">
      <w:start w:val="1"/>
      <w:numFmt w:val="decimalEnclosedCircle"/>
      <w:lvlText w:val="%6"/>
      <w:lvlJc w:val="left"/>
      <w:pPr>
        <w:ind w:left="2963" w:hanging="420"/>
      </w:pPr>
    </w:lvl>
    <w:lvl w:ilvl="6" w:tplc="0409000F" w:tentative="1">
      <w:start w:val="1"/>
      <w:numFmt w:val="decimal"/>
      <w:lvlText w:val="%7."/>
      <w:lvlJc w:val="left"/>
      <w:pPr>
        <w:ind w:left="3383" w:hanging="420"/>
      </w:pPr>
    </w:lvl>
    <w:lvl w:ilvl="7" w:tplc="04090017" w:tentative="1">
      <w:start w:val="1"/>
      <w:numFmt w:val="aiueoFullWidth"/>
      <w:lvlText w:val="(%8)"/>
      <w:lvlJc w:val="left"/>
      <w:pPr>
        <w:ind w:left="3803" w:hanging="420"/>
      </w:pPr>
    </w:lvl>
    <w:lvl w:ilvl="8" w:tplc="04090011" w:tentative="1">
      <w:start w:val="1"/>
      <w:numFmt w:val="decimalEnclosedCircle"/>
      <w:lvlText w:val="%9"/>
      <w:lvlJc w:val="left"/>
      <w:pPr>
        <w:ind w:left="4223" w:hanging="420"/>
      </w:pPr>
    </w:lvl>
  </w:abstractNum>
  <w:abstractNum w:abstractNumId="10" w15:restartNumberingAfterBreak="0">
    <w:nsid w:val="572E4F95"/>
    <w:multiLevelType w:val="hybridMultilevel"/>
    <w:tmpl w:val="0A164308"/>
    <w:lvl w:ilvl="0" w:tplc="C21E99B4">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1" w15:restartNumberingAfterBreak="0">
    <w:nsid w:val="5A2D389B"/>
    <w:multiLevelType w:val="hybridMultilevel"/>
    <w:tmpl w:val="B5449134"/>
    <w:lvl w:ilvl="0" w:tplc="7C10D8F4">
      <w:start w:val="1"/>
      <w:numFmt w:val="aiueoFullWidth"/>
      <w:lvlText w:val="%1）"/>
      <w:lvlJc w:val="left"/>
      <w:pPr>
        <w:ind w:left="803" w:hanging="360"/>
      </w:pPr>
      <w:rPr>
        <w:rFonts w:hint="default"/>
      </w:rPr>
    </w:lvl>
    <w:lvl w:ilvl="1" w:tplc="04090017" w:tentative="1">
      <w:start w:val="1"/>
      <w:numFmt w:val="aiueoFullWidth"/>
      <w:lvlText w:val="(%2)"/>
      <w:lvlJc w:val="left"/>
      <w:pPr>
        <w:ind w:left="1283" w:hanging="420"/>
      </w:pPr>
    </w:lvl>
    <w:lvl w:ilvl="2" w:tplc="04090011" w:tentative="1">
      <w:start w:val="1"/>
      <w:numFmt w:val="decimalEnclosedCircle"/>
      <w:lvlText w:val="%3"/>
      <w:lvlJc w:val="left"/>
      <w:pPr>
        <w:ind w:left="1703" w:hanging="420"/>
      </w:pPr>
    </w:lvl>
    <w:lvl w:ilvl="3" w:tplc="0409000F" w:tentative="1">
      <w:start w:val="1"/>
      <w:numFmt w:val="decimal"/>
      <w:lvlText w:val="%4."/>
      <w:lvlJc w:val="left"/>
      <w:pPr>
        <w:ind w:left="2123" w:hanging="420"/>
      </w:pPr>
    </w:lvl>
    <w:lvl w:ilvl="4" w:tplc="04090017" w:tentative="1">
      <w:start w:val="1"/>
      <w:numFmt w:val="aiueoFullWidth"/>
      <w:lvlText w:val="(%5)"/>
      <w:lvlJc w:val="left"/>
      <w:pPr>
        <w:ind w:left="2543" w:hanging="420"/>
      </w:pPr>
    </w:lvl>
    <w:lvl w:ilvl="5" w:tplc="04090011" w:tentative="1">
      <w:start w:val="1"/>
      <w:numFmt w:val="decimalEnclosedCircle"/>
      <w:lvlText w:val="%6"/>
      <w:lvlJc w:val="left"/>
      <w:pPr>
        <w:ind w:left="2963" w:hanging="420"/>
      </w:pPr>
    </w:lvl>
    <w:lvl w:ilvl="6" w:tplc="0409000F" w:tentative="1">
      <w:start w:val="1"/>
      <w:numFmt w:val="decimal"/>
      <w:lvlText w:val="%7."/>
      <w:lvlJc w:val="left"/>
      <w:pPr>
        <w:ind w:left="3383" w:hanging="420"/>
      </w:pPr>
    </w:lvl>
    <w:lvl w:ilvl="7" w:tplc="04090017" w:tentative="1">
      <w:start w:val="1"/>
      <w:numFmt w:val="aiueoFullWidth"/>
      <w:lvlText w:val="(%8)"/>
      <w:lvlJc w:val="left"/>
      <w:pPr>
        <w:ind w:left="3803" w:hanging="420"/>
      </w:pPr>
    </w:lvl>
    <w:lvl w:ilvl="8" w:tplc="04090011" w:tentative="1">
      <w:start w:val="1"/>
      <w:numFmt w:val="decimalEnclosedCircle"/>
      <w:lvlText w:val="%9"/>
      <w:lvlJc w:val="left"/>
      <w:pPr>
        <w:ind w:left="4223" w:hanging="420"/>
      </w:pPr>
    </w:lvl>
  </w:abstractNum>
  <w:abstractNum w:abstractNumId="12" w15:restartNumberingAfterBreak="0">
    <w:nsid w:val="6D3F4B69"/>
    <w:multiLevelType w:val="hybridMultilevel"/>
    <w:tmpl w:val="99C21216"/>
    <w:lvl w:ilvl="0" w:tplc="C69ABB22">
      <w:start w:val="1"/>
      <w:numFmt w:val="decimalFullWidth"/>
      <w:lvlText w:val="(%1)"/>
      <w:lvlJc w:val="left"/>
      <w:pPr>
        <w:ind w:left="600" w:hanging="600"/>
      </w:pPr>
      <w:rPr>
        <w:rFonts w:hint="default"/>
      </w:rPr>
    </w:lvl>
    <w:lvl w:ilvl="1" w:tplc="F6943BB6">
      <w:start w:val="1"/>
      <w:numFmt w:val="decimalFullWidth"/>
      <w:lvlText w:val="（%2）"/>
      <w:lvlJc w:val="left"/>
      <w:pPr>
        <w:ind w:left="1140" w:hanging="720"/>
      </w:pPr>
      <w:rPr>
        <w:rFonts w:hint="default"/>
      </w:rPr>
    </w:lvl>
    <w:lvl w:ilvl="2" w:tplc="5D7CF374">
      <w:start w:val="1"/>
      <w:numFmt w:val="decimalFullWidth"/>
      <w:lvlText w:val="〈%3〉"/>
      <w:lvlJc w:val="left"/>
      <w:pPr>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A820D81"/>
    <w:multiLevelType w:val="hybridMultilevel"/>
    <w:tmpl w:val="7C460212"/>
    <w:lvl w:ilvl="0" w:tplc="C7327E6C">
      <w:start w:val="1"/>
      <w:numFmt w:val="decimalFullWidth"/>
      <w:lvlText w:val="(%1)"/>
      <w:lvlJc w:val="left"/>
      <w:pPr>
        <w:ind w:left="941" w:hanging="360"/>
      </w:pPr>
      <w:rPr>
        <w:rFonts w:hint="default"/>
        <w:color w:val="000000"/>
      </w:rPr>
    </w:lvl>
    <w:lvl w:ilvl="1" w:tplc="04090017" w:tentative="1">
      <w:start w:val="1"/>
      <w:numFmt w:val="aiueoFullWidth"/>
      <w:lvlText w:val="(%2)"/>
      <w:lvlJc w:val="left"/>
      <w:pPr>
        <w:ind w:left="1421" w:hanging="420"/>
      </w:pPr>
    </w:lvl>
    <w:lvl w:ilvl="2" w:tplc="04090011" w:tentative="1">
      <w:start w:val="1"/>
      <w:numFmt w:val="decimalEnclosedCircle"/>
      <w:lvlText w:val="%3"/>
      <w:lvlJc w:val="left"/>
      <w:pPr>
        <w:ind w:left="1841" w:hanging="420"/>
      </w:pPr>
    </w:lvl>
    <w:lvl w:ilvl="3" w:tplc="0409000F" w:tentative="1">
      <w:start w:val="1"/>
      <w:numFmt w:val="decimal"/>
      <w:lvlText w:val="%4."/>
      <w:lvlJc w:val="left"/>
      <w:pPr>
        <w:ind w:left="2261" w:hanging="420"/>
      </w:pPr>
    </w:lvl>
    <w:lvl w:ilvl="4" w:tplc="04090017" w:tentative="1">
      <w:start w:val="1"/>
      <w:numFmt w:val="aiueoFullWidth"/>
      <w:lvlText w:val="(%5)"/>
      <w:lvlJc w:val="left"/>
      <w:pPr>
        <w:ind w:left="2681" w:hanging="420"/>
      </w:pPr>
    </w:lvl>
    <w:lvl w:ilvl="5" w:tplc="04090011" w:tentative="1">
      <w:start w:val="1"/>
      <w:numFmt w:val="decimalEnclosedCircle"/>
      <w:lvlText w:val="%6"/>
      <w:lvlJc w:val="left"/>
      <w:pPr>
        <w:ind w:left="3101" w:hanging="420"/>
      </w:pPr>
    </w:lvl>
    <w:lvl w:ilvl="6" w:tplc="0409000F" w:tentative="1">
      <w:start w:val="1"/>
      <w:numFmt w:val="decimal"/>
      <w:lvlText w:val="%7."/>
      <w:lvlJc w:val="left"/>
      <w:pPr>
        <w:ind w:left="3521" w:hanging="420"/>
      </w:pPr>
    </w:lvl>
    <w:lvl w:ilvl="7" w:tplc="04090017" w:tentative="1">
      <w:start w:val="1"/>
      <w:numFmt w:val="aiueoFullWidth"/>
      <w:lvlText w:val="(%8)"/>
      <w:lvlJc w:val="left"/>
      <w:pPr>
        <w:ind w:left="3941" w:hanging="420"/>
      </w:pPr>
    </w:lvl>
    <w:lvl w:ilvl="8" w:tplc="04090011" w:tentative="1">
      <w:start w:val="1"/>
      <w:numFmt w:val="decimalEnclosedCircle"/>
      <w:lvlText w:val="%9"/>
      <w:lvlJc w:val="left"/>
      <w:pPr>
        <w:ind w:left="4361" w:hanging="420"/>
      </w:pPr>
    </w:lvl>
  </w:abstractNum>
  <w:abstractNum w:abstractNumId="14" w15:restartNumberingAfterBreak="0">
    <w:nsid w:val="7A8C1159"/>
    <w:multiLevelType w:val="hybridMultilevel"/>
    <w:tmpl w:val="0CCAEC8E"/>
    <w:lvl w:ilvl="0" w:tplc="F6943BB6">
      <w:start w:val="1"/>
      <w:numFmt w:val="decimalFullWidth"/>
      <w:lvlText w:val="（%1）"/>
      <w:lvlJc w:val="left"/>
      <w:pPr>
        <w:ind w:left="641" w:hanging="42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num w:numId="1">
    <w:abstractNumId w:val="12"/>
  </w:num>
  <w:num w:numId="2">
    <w:abstractNumId w:val="13"/>
  </w:num>
  <w:num w:numId="3">
    <w:abstractNumId w:val="5"/>
  </w:num>
  <w:num w:numId="4">
    <w:abstractNumId w:val="9"/>
  </w:num>
  <w:num w:numId="5">
    <w:abstractNumId w:val="10"/>
  </w:num>
  <w:num w:numId="6">
    <w:abstractNumId w:val="11"/>
  </w:num>
  <w:num w:numId="7">
    <w:abstractNumId w:val="1"/>
  </w:num>
  <w:num w:numId="8">
    <w:abstractNumId w:val="8"/>
  </w:num>
  <w:num w:numId="9">
    <w:abstractNumId w:val="3"/>
  </w:num>
  <w:num w:numId="10">
    <w:abstractNumId w:val="2"/>
  </w:num>
  <w:num w:numId="11">
    <w:abstractNumId w:val="7"/>
  </w:num>
  <w:num w:numId="12">
    <w:abstractNumId w:val="14"/>
  </w:num>
  <w:num w:numId="13">
    <w:abstractNumId w:val="6"/>
  </w:num>
  <w:num w:numId="14">
    <w:abstractNumId w:val="0"/>
  </w:num>
  <w:num w:numId="1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840"/>
  <w:drawingGridHorizontalSpacing w:val="221"/>
  <w:drawingGridVerticalSpacing w:val="335"/>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3BE"/>
    <w:rsid w:val="0000026B"/>
    <w:rsid w:val="00000933"/>
    <w:rsid w:val="00000C45"/>
    <w:rsid w:val="00000D76"/>
    <w:rsid w:val="00000DA7"/>
    <w:rsid w:val="00000FC0"/>
    <w:rsid w:val="00001683"/>
    <w:rsid w:val="00001930"/>
    <w:rsid w:val="000029BE"/>
    <w:rsid w:val="00004CED"/>
    <w:rsid w:val="00005897"/>
    <w:rsid w:val="00006076"/>
    <w:rsid w:val="0000680D"/>
    <w:rsid w:val="00006911"/>
    <w:rsid w:val="00011EF5"/>
    <w:rsid w:val="000141AB"/>
    <w:rsid w:val="00014798"/>
    <w:rsid w:val="00014A26"/>
    <w:rsid w:val="00015421"/>
    <w:rsid w:val="000159D5"/>
    <w:rsid w:val="000171C7"/>
    <w:rsid w:val="000175EC"/>
    <w:rsid w:val="0001777B"/>
    <w:rsid w:val="000200B2"/>
    <w:rsid w:val="00020F2B"/>
    <w:rsid w:val="00021A00"/>
    <w:rsid w:val="00022746"/>
    <w:rsid w:val="0002336D"/>
    <w:rsid w:val="00023708"/>
    <w:rsid w:val="00023912"/>
    <w:rsid w:val="00024672"/>
    <w:rsid w:val="00024765"/>
    <w:rsid w:val="00024A40"/>
    <w:rsid w:val="00024CCA"/>
    <w:rsid w:val="00026F2C"/>
    <w:rsid w:val="00030339"/>
    <w:rsid w:val="000310CE"/>
    <w:rsid w:val="000314AB"/>
    <w:rsid w:val="0003182E"/>
    <w:rsid w:val="0003328F"/>
    <w:rsid w:val="00035945"/>
    <w:rsid w:val="0003594D"/>
    <w:rsid w:val="00035A9E"/>
    <w:rsid w:val="00035E22"/>
    <w:rsid w:val="00036315"/>
    <w:rsid w:val="000368DA"/>
    <w:rsid w:val="000375BD"/>
    <w:rsid w:val="00037640"/>
    <w:rsid w:val="00037E12"/>
    <w:rsid w:val="00040CE4"/>
    <w:rsid w:val="00041117"/>
    <w:rsid w:val="00041394"/>
    <w:rsid w:val="000419B4"/>
    <w:rsid w:val="00043588"/>
    <w:rsid w:val="00043847"/>
    <w:rsid w:val="00043A88"/>
    <w:rsid w:val="0004479F"/>
    <w:rsid w:val="00045917"/>
    <w:rsid w:val="00045A82"/>
    <w:rsid w:val="00046864"/>
    <w:rsid w:val="000472AF"/>
    <w:rsid w:val="000478C2"/>
    <w:rsid w:val="00047B5F"/>
    <w:rsid w:val="0005069A"/>
    <w:rsid w:val="00051695"/>
    <w:rsid w:val="0005213D"/>
    <w:rsid w:val="0005214F"/>
    <w:rsid w:val="00053143"/>
    <w:rsid w:val="000533C5"/>
    <w:rsid w:val="00053B53"/>
    <w:rsid w:val="000540D2"/>
    <w:rsid w:val="00054A9D"/>
    <w:rsid w:val="00054EFC"/>
    <w:rsid w:val="0005511E"/>
    <w:rsid w:val="000555A2"/>
    <w:rsid w:val="00056D3B"/>
    <w:rsid w:val="00057488"/>
    <w:rsid w:val="000575C6"/>
    <w:rsid w:val="000575DD"/>
    <w:rsid w:val="0006009E"/>
    <w:rsid w:val="0006049C"/>
    <w:rsid w:val="00060611"/>
    <w:rsid w:val="000621C1"/>
    <w:rsid w:val="0006243D"/>
    <w:rsid w:val="00062532"/>
    <w:rsid w:val="0006279B"/>
    <w:rsid w:val="00062BE5"/>
    <w:rsid w:val="00062E07"/>
    <w:rsid w:val="000631C8"/>
    <w:rsid w:val="00063454"/>
    <w:rsid w:val="00064BC7"/>
    <w:rsid w:val="00065012"/>
    <w:rsid w:val="000653FA"/>
    <w:rsid w:val="0006587D"/>
    <w:rsid w:val="000659DD"/>
    <w:rsid w:val="000664C3"/>
    <w:rsid w:val="00067340"/>
    <w:rsid w:val="00067B14"/>
    <w:rsid w:val="00070217"/>
    <w:rsid w:val="000705E8"/>
    <w:rsid w:val="00070A3B"/>
    <w:rsid w:val="00070E73"/>
    <w:rsid w:val="00070EE3"/>
    <w:rsid w:val="00071AA7"/>
    <w:rsid w:val="000724F8"/>
    <w:rsid w:val="00072EBE"/>
    <w:rsid w:val="00073E22"/>
    <w:rsid w:val="00074502"/>
    <w:rsid w:val="00074E32"/>
    <w:rsid w:val="000751DF"/>
    <w:rsid w:val="00075B83"/>
    <w:rsid w:val="00075F13"/>
    <w:rsid w:val="00076549"/>
    <w:rsid w:val="00076EDB"/>
    <w:rsid w:val="000773E0"/>
    <w:rsid w:val="0007794E"/>
    <w:rsid w:val="00080100"/>
    <w:rsid w:val="00080EA1"/>
    <w:rsid w:val="000817D3"/>
    <w:rsid w:val="00081B48"/>
    <w:rsid w:val="00084027"/>
    <w:rsid w:val="000840FD"/>
    <w:rsid w:val="0008494A"/>
    <w:rsid w:val="00084B9F"/>
    <w:rsid w:val="000865B2"/>
    <w:rsid w:val="00086AF6"/>
    <w:rsid w:val="00090791"/>
    <w:rsid w:val="00090BFD"/>
    <w:rsid w:val="000926B5"/>
    <w:rsid w:val="0009322D"/>
    <w:rsid w:val="0009349C"/>
    <w:rsid w:val="000939F3"/>
    <w:rsid w:val="00093D0A"/>
    <w:rsid w:val="00093F70"/>
    <w:rsid w:val="00094713"/>
    <w:rsid w:val="00094CE5"/>
    <w:rsid w:val="00096816"/>
    <w:rsid w:val="00096C2B"/>
    <w:rsid w:val="00096F01"/>
    <w:rsid w:val="00097025"/>
    <w:rsid w:val="000A02D8"/>
    <w:rsid w:val="000A14C8"/>
    <w:rsid w:val="000A247C"/>
    <w:rsid w:val="000A271B"/>
    <w:rsid w:val="000A2ADF"/>
    <w:rsid w:val="000A3438"/>
    <w:rsid w:val="000A398E"/>
    <w:rsid w:val="000A5D61"/>
    <w:rsid w:val="000A5FF4"/>
    <w:rsid w:val="000A6004"/>
    <w:rsid w:val="000A67F5"/>
    <w:rsid w:val="000A6C9B"/>
    <w:rsid w:val="000A6D61"/>
    <w:rsid w:val="000A7616"/>
    <w:rsid w:val="000A7B7F"/>
    <w:rsid w:val="000A7C09"/>
    <w:rsid w:val="000B056A"/>
    <w:rsid w:val="000B0C60"/>
    <w:rsid w:val="000B2A45"/>
    <w:rsid w:val="000B2CA2"/>
    <w:rsid w:val="000B31C9"/>
    <w:rsid w:val="000B4A75"/>
    <w:rsid w:val="000B53A2"/>
    <w:rsid w:val="000B624C"/>
    <w:rsid w:val="000B6714"/>
    <w:rsid w:val="000C088E"/>
    <w:rsid w:val="000C09BA"/>
    <w:rsid w:val="000C122B"/>
    <w:rsid w:val="000C265C"/>
    <w:rsid w:val="000C27B9"/>
    <w:rsid w:val="000C2A13"/>
    <w:rsid w:val="000C2D71"/>
    <w:rsid w:val="000C3BF1"/>
    <w:rsid w:val="000C3E13"/>
    <w:rsid w:val="000C458D"/>
    <w:rsid w:val="000C4B38"/>
    <w:rsid w:val="000C5FFC"/>
    <w:rsid w:val="000C774C"/>
    <w:rsid w:val="000D1C58"/>
    <w:rsid w:val="000D2196"/>
    <w:rsid w:val="000D2A21"/>
    <w:rsid w:val="000D3597"/>
    <w:rsid w:val="000D38C0"/>
    <w:rsid w:val="000D4001"/>
    <w:rsid w:val="000D437A"/>
    <w:rsid w:val="000D6040"/>
    <w:rsid w:val="000D6296"/>
    <w:rsid w:val="000D6881"/>
    <w:rsid w:val="000D79DC"/>
    <w:rsid w:val="000D7F3F"/>
    <w:rsid w:val="000E2476"/>
    <w:rsid w:val="000E294D"/>
    <w:rsid w:val="000E2CBB"/>
    <w:rsid w:val="000E3B10"/>
    <w:rsid w:val="000E60A4"/>
    <w:rsid w:val="000E72A4"/>
    <w:rsid w:val="000E7379"/>
    <w:rsid w:val="000E74D1"/>
    <w:rsid w:val="000E754F"/>
    <w:rsid w:val="000E799B"/>
    <w:rsid w:val="000E7AD3"/>
    <w:rsid w:val="000E7FA0"/>
    <w:rsid w:val="000F0072"/>
    <w:rsid w:val="000F0907"/>
    <w:rsid w:val="000F1C4F"/>
    <w:rsid w:val="000F1C8A"/>
    <w:rsid w:val="000F4A9D"/>
    <w:rsid w:val="000F5FC3"/>
    <w:rsid w:val="000F6108"/>
    <w:rsid w:val="000F6BA0"/>
    <w:rsid w:val="000F6C8F"/>
    <w:rsid w:val="000F7662"/>
    <w:rsid w:val="000F79BF"/>
    <w:rsid w:val="000F7BE9"/>
    <w:rsid w:val="000F7F9B"/>
    <w:rsid w:val="0010012D"/>
    <w:rsid w:val="00101CA8"/>
    <w:rsid w:val="00101D10"/>
    <w:rsid w:val="00102287"/>
    <w:rsid w:val="00102311"/>
    <w:rsid w:val="00102495"/>
    <w:rsid w:val="001028B7"/>
    <w:rsid w:val="0010371B"/>
    <w:rsid w:val="0010382A"/>
    <w:rsid w:val="00103993"/>
    <w:rsid w:val="00103BEE"/>
    <w:rsid w:val="00103C76"/>
    <w:rsid w:val="00104159"/>
    <w:rsid w:val="00104BB3"/>
    <w:rsid w:val="00104F1B"/>
    <w:rsid w:val="0010504C"/>
    <w:rsid w:val="00105FB9"/>
    <w:rsid w:val="00106B2D"/>
    <w:rsid w:val="00107091"/>
    <w:rsid w:val="00110F58"/>
    <w:rsid w:val="00111CF3"/>
    <w:rsid w:val="00113014"/>
    <w:rsid w:val="001147A3"/>
    <w:rsid w:val="001147C3"/>
    <w:rsid w:val="001149BC"/>
    <w:rsid w:val="001173B9"/>
    <w:rsid w:val="001173F9"/>
    <w:rsid w:val="00120A54"/>
    <w:rsid w:val="00120D2A"/>
    <w:rsid w:val="00121E6D"/>
    <w:rsid w:val="001222E3"/>
    <w:rsid w:val="00123019"/>
    <w:rsid w:val="0012432D"/>
    <w:rsid w:val="00124636"/>
    <w:rsid w:val="00124C1D"/>
    <w:rsid w:val="00126432"/>
    <w:rsid w:val="001268C0"/>
    <w:rsid w:val="00126AA5"/>
    <w:rsid w:val="00126D0A"/>
    <w:rsid w:val="00127560"/>
    <w:rsid w:val="00127DD3"/>
    <w:rsid w:val="001317AC"/>
    <w:rsid w:val="0013327E"/>
    <w:rsid w:val="00133A93"/>
    <w:rsid w:val="001344CC"/>
    <w:rsid w:val="00136BDA"/>
    <w:rsid w:val="001372CE"/>
    <w:rsid w:val="00137552"/>
    <w:rsid w:val="001375B9"/>
    <w:rsid w:val="001376D0"/>
    <w:rsid w:val="00137FF3"/>
    <w:rsid w:val="001406A3"/>
    <w:rsid w:val="00140865"/>
    <w:rsid w:val="00140B8F"/>
    <w:rsid w:val="001410F0"/>
    <w:rsid w:val="00141304"/>
    <w:rsid w:val="00141E6C"/>
    <w:rsid w:val="00141FBF"/>
    <w:rsid w:val="00143595"/>
    <w:rsid w:val="001436E8"/>
    <w:rsid w:val="00145029"/>
    <w:rsid w:val="001469CC"/>
    <w:rsid w:val="00146F2F"/>
    <w:rsid w:val="001474F8"/>
    <w:rsid w:val="00147C4A"/>
    <w:rsid w:val="00147CC4"/>
    <w:rsid w:val="00150168"/>
    <w:rsid w:val="00150310"/>
    <w:rsid w:val="001525FE"/>
    <w:rsid w:val="00155301"/>
    <w:rsid w:val="00156512"/>
    <w:rsid w:val="00157D30"/>
    <w:rsid w:val="0016044D"/>
    <w:rsid w:val="00160648"/>
    <w:rsid w:val="001606BF"/>
    <w:rsid w:val="00160829"/>
    <w:rsid w:val="00161CF9"/>
    <w:rsid w:val="001622DF"/>
    <w:rsid w:val="00162AA6"/>
    <w:rsid w:val="001637B6"/>
    <w:rsid w:val="00163A21"/>
    <w:rsid w:val="00163A42"/>
    <w:rsid w:val="00163BBC"/>
    <w:rsid w:val="00164713"/>
    <w:rsid w:val="00164F54"/>
    <w:rsid w:val="0016592D"/>
    <w:rsid w:val="00165EF6"/>
    <w:rsid w:val="00170692"/>
    <w:rsid w:val="0017123C"/>
    <w:rsid w:val="00171D09"/>
    <w:rsid w:val="00172DE1"/>
    <w:rsid w:val="00173877"/>
    <w:rsid w:val="00173B74"/>
    <w:rsid w:val="001741AC"/>
    <w:rsid w:val="00174E6B"/>
    <w:rsid w:val="001763FD"/>
    <w:rsid w:val="001768DD"/>
    <w:rsid w:val="0018012A"/>
    <w:rsid w:val="00181732"/>
    <w:rsid w:val="00182273"/>
    <w:rsid w:val="00182733"/>
    <w:rsid w:val="001829CA"/>
    <w:rsid w:val="00182E53"/>
    <w:rsid w:val="00184579"/>
    <w:rsid w:val="00184DDE"/>
    <w:rsid w:val="00185861"/>
    <w:rsid w:val="00187CF3"/>
    <w:rsid w:val="0019018E"/>
    <w:rsid w:val="00190E18"/>
    <w:rsid w:val="001921FC"/>
    <w:rsid w:val="001927A0"/>
    <w:rsid w:val="00192A54"/>
    <w:rsid w:val="00192BC8"/>
    <w:rsid w:val="00192E79"/>
    <w:rsid w:val="001931F0"/>
    <w:rsid w:val="00193A4B"/>
    <w:rsid w:val="00193D58"/>
    <w:rsid w:val="00193EBE"/>
    <w:rsid w:val="00194B90"/>
    <w:rsid w:val="00195026"/>
    <w:rsid w:val="0019524E"/>
    <w:rsid w:val="001964C1"/>
    <w:rsid w:val="00196DC2"/>
    <w:rsid w:val="001972F3"/>
    <w:rsid w:val="001A046A"/>
    <w:rsid w:val="001A0C7D"/>
    <w:rsid w:val="001A0D15"/>
    <w:rsid w:val="001A0F4B"/>
    <w:rsid w:val="001A1B0F"/>
    <w:rsid w:val="001A2B7A"/>
    <w:rsid w:val="001A3061"/>
    <w:rsid w:val="001A3164"/>
    <w:rsid w:val="001A337A"/>
    <w:rsid w:val="001A4224"/>
    <w:rsid w:val="001A58A1"/>
    <w:rsid w:val="001A6F08"/>
    <w:rsid w:val="001A732F"/>
    <w:rsid w:val="001B0C03"/>
    <w:rsid w:val="001B3701"/>
    <w:rsid w:val="001B3D0E"/>
    <w:rsid w:val="001B4371"/>
    <w:rsid w:val="001B4D26"/>
    <w:rsid w:val="001B5138"/>
    <w:rsid w:val="001B5B1B"/>
    <w:rsid w:val="001B6E0A"/>
    <w:rsid w:val="001C1834"/>
    <w:rsid w:val="001C3788"/>
    <w:rsid w:val="001C3B82"/>
    <w:rsid w:val="001C50BD"/>
    <w:rsid w:val="001C5257"/>
    <w:rsid w:val="001C59C6"/>
    <w:rsid w:val="001C5AC9"/>
    <w:rsid w:val="001C713D"/>
    <w:rsid w:val="001D0BA4"/>
    <w:rsid w:val="001D1903"/>
    <w:rsid w:val="001D19C0"/>
    <w:rsid w:val="001D20A5"/>
    <w:rsid w:val="001D2F1F"/>
    <w:rsid w:val="001D59AF"/>
    <w:rsid w:val="001D6C79"/>
    <w:rsid w:val="001D6F33"/>
    <w:rsid w:val="001E2DAF"/>
    <w:rsid w:val="001E542A"/>
    <w:rsid w:val="001E55C4"/>
    <w:rsid w:val="001E58B8"/>
    <w:rsid w:val="001E5D30"/>
    <w:rsid w:val="001E695D"/>
    <w:rsid w:val="001E69B9"/>
    <w:rsid w:val="001E6AB3"/>
    <w:rsid w:val="001E70F5"/>
    <w:rsid w:val="001E71AF"/>
    <w:rsid w:val="001E77ED"/>
    <w:rsid w:val="001F0BB2"/>
    <w:rsid w:val="001F1166"/>
    <w:rsid w:val="001F13FB"/>
    <w:rsid w:val="001F1B2E"/>
    <w:rsid w:val="001F1CA3"/>
    <w:rsid w:val="001F273D"/>
    <w:rsid w:val="001F2AF3"/>
    <w:rsid w:val="001F2B3A"/>
    <w:rsid w:val="001F2DD6"/>
    <w:rsid w:val="001F3821"/>
    <w:rsid w:val="001F39CB"/>
    <w:rsid w:val="001F4D64"/>
    <w:rsid w:val="001F5534"/>
    <w:rsid w:val="001F5CFF"/>
    <w:rsid w:val="001F5E34"/>
    <w:rsid w:val="001F5F29"/>
    <w:rsid w:val="001F666A"/>
    <w:rsid w:val="001F6E86"/>
    <w:rsid w:val="001F6F22"/>
    <w:rsid w:val="001F72C3"/>
    <w:rsid w:val="001F7B6F"/>
    <w:rsid w:val="00200C0E"/>
    <w:rsid w:val="00200D5B"/>
    <w:rsid w:val="002011FA"/>
    <w:rsid w:val="00201B5F"/>
    <w:rsid w:val="00201CB8"/>
    <w:rsid w:val="00204079"/>
    <w:rsid w:val="0020622D"/>
    <w:rsid w:val="00206694"/>
    <w:rsid w:val="00206B40"/>
    <w:rsid w:val="00206F5E"/>
    <w:rsid w:val="002072AC"/>
    <w:rsid w:val="00211680"/>
    <w:rsid w:val="00211903"/>
    <w:rsid w:val="00212605"/>
    <w:rsid w:val="0021396F"/>
    <w:rsid w:val="00213D7B"/>
    <w:rsid w:val="00213E48"/>
    <w:rsid w:val="00214A60"/>
    <w:rsid w:val="002169F9"/>
    <w:rsid w:val="00217841"/>
    <w:rsid w:val="002203D5"/>
    <w:rsid w:val="0022082E"/>
    <w:rsid w:val="00223D3B"/>
    <w:rsid w:val="0022417E"/>
    <w:rsid w:val="00225202"/>
    <w:rsid w:val="002256E6"/>
    <w:rsid w:val="00226B66"/>
    <w:rsid w:val="00227514"/>
    <w:rsid w:val="00230972"/>
    <w:rsid w:val="00230EF1"/>
    <w:rsid w:val="00231559"/>
    <w:rsid w:val="0023187D"/>
    <w:rsid w:val="00231CC0"/>
    <w:rsid w:val="00232558"/>
    <w:rsid w:val="00232D2C"/>
    <w:rsid w:val="00233D8A"/>
    <w:rsid w:val="00233FFB"/>
    <w:rsid w:val="0023480B"/>
    <w:rsid w:val="00234926"/>
    <w:rsid w:val="0023598B"/>
    <w:rsid w:val="00235D71"/>
    <w:rsid w:val="002360CA"/>
    <w:rsid w:val="00236297"/>
    <w:rsid w:val="0023639F"/>
    <w:rsid w:val="002364FA"/>
    <w:rsid w:val="0023657D"/>
    <w:rsid w:val="00236DF7"/>
    <w:rsid w:val="00237EB2"/>
    <w:rsid w:val="002405F7"/>
    <w:rsid w:val="00241287"/>
    <w:rsid w:val="00241C26"/>
    <w:rsid w:val="00242BC8"/>
    <w:rsid w:val="0024473F"/>
    <w:rsid w:val="00244A1E"/>
    <w:rsid w:val="002453E6"/>
    <w:rsid w:val="002454FF"/>
    <w:rsid w:val="00245CDC"/>
    <w:rsid w:val="002460D1"/>
    <w:rsid w:val="002478BF"/>
    <w:rsid w:val="00247A4D"/>
    <w:rsid w:val="002501A9"/>
    <w:rsid w:val="0025031C"/>
    <w:rsid w:val="002504C4"/>
    <w:rsid w:val="00250B7E"/>
    <w:rsid w:val="002510B9"/>
    <w:rsid w:val="00251CEE"/>
    <w:rsid w:val="002522E2"/>
    <w:rsid w:val="002523C4"/>
    <w:rsid w:val="00252998"/>
    <w:rsid w:val="00252AF0"/>
    <w:rsid w:val="002541C0"/>
    <w:rsid w:val="002556CA"/>
    <w:rsid w:val="0025600E"/>
    <w:rsid w:val="00257A38"/>
    <w:rsid w:val="00257A9C"/>
    <w:rsid w:val="002619CA"/>
    <w:rsid w:val="00262673"/>
    <w:rsid w:val="002640A2"/>
    <w:rsid w:val="00265533"/>
    <w:rsid w:val="00267CA8"/>
    <w:rsid w:val="002703FF"/>
    <w:rsid w:val="00270EED"/>
    <w:rsid w:val="00270EF1"/>
    <w:rsid w:val="0027110B"/>
    <w:rsid w:val="002714AB"/>
    <w:rsid w:val="00272036"/>
    <w:rsid w:val="0027378A"/>
    <w:rsid w:val="00273AA7"/>
    <w:rsid w:val="00273B3A"/>
    <w:rsid w:val="00273FE2"/>
    <w:rsid w:val="00274658"/>
    <w:rsid w:val="00274E82"/>
    <w:rsid w:val="00274E8B"/>
    <w:rsid w:val="00275145"/>
    <w:rsid w:val="0027634A"/>
    <w:rsid w:val="002779A0"/>
    <w:rsid w:val="002804B1"/>
    <w:rsid w:val="00280CB0"/>
    <w:rsid w:val="00280E4B"/>
    <w:rsid w:val="0028236C"/>
    <w:rsid w:val="0028281F"/>
    <w:rsid w:val="00282B76"/>
    <w:rsid w:val="00283625"/>
    <w:rsid w:val="00284CBF"/>
    <w:rsid w:val="00285DD9"/>
    <w:rsid w:val="00286976"/>
    <w:rsid w:val="00286B5E"/>
    <w:rsid w:val="00286B69"/>
    <w:rsid w:val="002874EC"/>
    <w:rsid w:val="002908B7"/>
    <w:rsid w:val="002917B3"/>
    <w:rsid w:val="0029229A"/>
    <w:rsid w:val="0029315F"/>
    <w:rsid w:val="002931BC"/>
    <w:rsid w:val="00293264"/>
    <w:rsid w:val="00293430"/>
    <w:rsid w:val="00293EF1"/>
    <w:rsid w:val="00294D31"/>
    <w:rsid w:val="00295AF6"/>
    <w:rsid w:val="002973FA"/>
    <w:rsid w:val="00297615"/>
    <w:rsid w:val="002A090B"/>
    <w:rsid w:val="002A1107"/>
    <w:rsid w:val="002A1398"/>
    <w:rsid w:val="002A28DC"/>
    <w:rsid w:val="002A3091"/>
    <w:rsid w:val="002A3E1A"/>
    <w:rsid w:val="002A4DED"/>
    <w:rsid w:val="002A4FA6"/>
    <w:rsid w:val="002A6CD2"/>
    <w:rsid w:val="002A7CF2"/>
    <w:rsid w:val="002B067F"/>
    <w:rsid w:val="002B1368"/>
    <w:rsid w:val="002B13B4"/>
    <w:rsid w:val="002B2097"/>
    <w:rsid w:val="002B2CA4"/>
    <w:rsid w:val="002B4A5B"/>
    <w:rsid w:val="002B66E0"/>
    <w:rsid w:val="002B6957"/>
    <w:rsid w:val="002B6AEB"/>
    <w:rsid w:val="002B6B6B"/>
    <w:rsid w:val="002B7202"/>
    <w:rsid w:val="002B7A2B"/>
    <w:rsid w:val="002C05C4"/>
    <w:rsid w:val="002C0EAC"/>
    <w:rsid w:val="002C1405"/>
    <w:rsid w:val="002C2E0D"/>
    <w:rsid w:val="002C4D0A"/>
    <w:rsid w:val="002C5272"/>
    <w:rsid w:val="002C5B18"/>
    <w:rsid w:val="002C6419"/>
    <w:rsid w:val="002C6B7E"/>
    <w:rsid w:val="002C7E3E"/>
    <w:rsid w:val="002D13B8"/>
    <w:rsid w:val="002D181C"/>
    <w:rsid w:val="002D1843"/>
    <w:rsid w:val="002D234D"/>
    <w:rsid w:val="002D29AA"/>
    <w:rsid w:val="002D3E54"/>
    <w:rsid w:val="002D43A5"/>
    <w:rsid w:val="002D725A"/>
    <w:rsid w:val="002E03CE"/>
    <w:rsid w:val="002E0780"/>
    <w:rsid w:val="002E10B5"/>
    <w:rsid w:val="002E185E"/>
    <w:rsid w:val="002E22F3"/>
    <w:rsid w:val="002E29C7"/>
    <w:rsid w:val="002E2B0B"/>
    <w:rsid w:val="002E34B8"/>
    <w:rsid w:val="002E37F2"/>
    <w:rsid w:val="002E41A5"/>
    <w:rsid w:val="002E646D"/>
    <w:rsid w:val="002E65E7"/>
    <w:rsid w:val="002E6DAC"/>
    <w:rsid w:val="002F03AA"/>
    <w:rsid w:val="002F131B"/>
    <w:rsid w:val="002F2CA2"/>
    <w:rsid w:val="002F3346"/>
    <w:rsid w:val="002F4691"/>
    <w:rsid w:val="002F46F2"/>
    <w:rsid w:val="002F4D0A"/>
    <w:rsid w:val="002F64F7"/>
    <w:rsid w:val="002F6985"/>
    <w:rsid w:val="002F7672"/>
    <w:rsid w:val="0030114A"/>
    <w:rsid w:val="003028D1"/>
    <w:rsid w:val="00302FE8"/>
    <w:rsid w:val="00304AEC"/>
    <w:rsid w:val="003053F1"/>
    <w:rsid w:val="0030729C"/>
    <w:rsid w:val="00307716"/>
    <w:rsid w:val="0031028A"/>
    <w:rsid w:val="003102A7"/>
    <w:rsid w:val="0031084F"/>
    <w:rsid w:val="00311F9A"/>
    <w:rsid w:val="00314129"/>
    <w:rsid w:val="00315F46"/>
    <w:rsid w:val="00316E65"/>
    <w:rsid w:val="00317959"/>
    <w:rsid w:val="003202F6"/>
    <w:rsid w:val="0032086F"/>
    <w:rsid w:val="003218AA"/>
    <w:rsid w:val="003234C4"/>
    <w:rsid w:val="00325D6D"/>
    <w:rsid w:val="003264B5"/>
    <w:rsid w:val="00326F11"/>
    <w:rsid w:val="00330A17"/>
    <w:rsid w:val="00331739"/>
    <w:rsid w:val="00331F52"/>
    <w:rsid w:val="003333C5"/>
    <w:rsid w:val="003338CE"/>
    <w:rsid w:val="0033397D"/>
    <w:rsid w:val="00333B10"/>
    <w:rsid w:val="00333F71"/>
    <w:rsid w:val="003344AF"/>
    <w:rsid w:val="003348BF"/>
    <w:rsid w:val="00336AFD"/>
    <w:rsid w:val="003377A8"/>
    <w:rsid w:val="0033798F"/>
    <w:rsid w:val="00337AC1"/>
    <w:rsid w:val="00337B10"/>
    <w:rsid w:val="0034105D"/>
    <w:rsid w:val="00341464"/>
    <w:rsid w:val="003430A7"/>
    <w:rsid w:val="00343D18"/>
    <w:rsid w:val="00343FDE"/>
    <w:rsid w:val="0034584E"/>
    <w:rsid w:val="003463B4"/>
    <w:rsid w:val="0034649D"/>
    <w:rsid w:val="00347018"/>
    <w:rsid w:val="003471E6"/>
    <w:rsid w:val="003471F0"/>
    <w:rsid w:val="00350E7F"/>
    <w:rsid w:val="00351023"/>
    <w:rsid w:val="00351B06"/>
    <w:rsid w:val="00351D39"/>
    <w:rsid w:val="0035240E"/>
    <w:rsid w:val="00354A23"/>
    <w:rsid w:val="003553E9"/>
    <w:rsid w:val="0035635F"/>
    <w:rsid w:val="003576D5"/>
    <w:rsid w:val="0035777A"/>
    <w:rsid w:val="0036029A"/>
    <w:rsid w:val="00360332"/>
    <w:rsid w:val="00360B3B"/>
    <w:rsid w:val="003623A7"/>
    <w:rsid w:val="00362644"/>
    <w:rsid w:val="00363F01"/>
    <w:rsid w:val="0036414B"/>
    <w:rsid w:val="0036436C"/>
    <w:rsid w:val="00364F4C"/>
    <w:rsid w:val="003650B8"/>
    <w:rsid w:val="00365628"/>
    <w:rsid w:val="00366498"/>
    <w:rsid w:val="00366828"/>
    <w:rsid w:val="003678D2"/>
    <w:rsid w:val="00367AEC"/>
    <w:rsid w:val="00367ECC"/>
    <w:rsid w:val="0037181A"/>
    <w:rsid w:val="0037295A"/>
    <w:rsid w:val="00374DE2"/>
    <w:rsid w:val="003750D2"/>
    <w:rsid w:val="00375F51"/>
    <w:rsid w:val="00376327"/>
    <w:rsid w:val="00376F19"/>
    <w:rsid w:val="003770A7"/>
    <w:rsid w:val="00377360"/>
    <w:rsid w:val="0038042C"/>
    <w:rsid w:val="00380477"/>
    <w:rsid w:val="00380B95"/>
    <w:rsid w:val="00380CA8"/>
    <w:rsid w:val="00381EA2"/>
    <w:rsid w:val="00383D2F"/>
    <w:rsid w:val="003841FB"/>
    <w:rsid w:val="00384C05"/>
    <w:rsid w:val="00385323"/>
    <w:rsid w:val="003855F8"/>
    <w:rsid w:val="00385C4F"/>
    <w:rsid w:val="00386B4F"/>
    <w:rsid w:val="00387769"/>
    <w:rsid w:val="00387AD6"/>
    <w:rsid w:val="003904C7"/>
    <w:rsid w:val="003905DA"/>
    <w:rsid w:val="003908B1"/>
    <w:rsid w:val="003915FE"/>
    <w:rsid w:val="0039245D"/>
    <w:rsid w:val="0039334A"/>
    <w:rsid w:val="00393CC2"/>
    <w:rsid w:val="00396101"/>
    <w:rsid w:val="00396830"/>
    <w:rsid w:val="003A04D6"/>
    <w:rsid w:val="003A060A"/>
    <w:rsid w:val="003A0EB2"/>
    <w:rsid w:val="003A11B9"/>
    <w:rsid w:val="003A1224"/>
    <w:rsid w:val="003A1DF4"/>
    <w:rsid w:val="003A229C"/>
    <w:rsid w:val="003A2683"/>
    <w:rsid w:val="003A34A3"/>
    <w:rsid w:val="003A3520"/>
    <w:rsid w:val="003A5DAB"/>
    <w:rsid w:val="003A7B2B"/>
    <w:rsid w:val="003A7D55"/>
    <w:rsid w:val="003B011D"/>
    <w:rsid w:val="003B0309"/>
    <w:rsid w:val="003B091C"/>
    <w:rsid w:val="003B2EF3"/>
    <w:rsid w:val="003B4AE5"/>
    <w:rsid w:val="003B6A98"/>
    <w:rsid w:val="003B78A0"/>
    <w:rsid w:val="003C0451"/>
    <w:rsid w:val="003C05EC"/>
    <w:rsid w:val="003C1B0B"/>
    <w:rsid w:val="003C2C7F"/>
    <w:rsid w:val="003C308F"/>
    <w:rsid w:val="003C3A75"/>
    <w:rsid w:val="003C48DB"/>
    <w:rsid w:val="003C5255"/>
    <w:rsid w:val="003C5793"/>
    <w:rsid w:val="003D0053"/>
    <w:rsid w:val="003D1493"/>
    <w:rsid w:val="003D167E"/>
    <w:rsid w:val="003D228C"/>
    <w:rsid w:val="003D2301"/>
    <w:rsid w:val="003D2D03"/>
    <w:rsid w:val="003D3CAB"/>
    <w:rsid w:val="003D4324"/>
    <w:rsid w:val="003D7C52"/>
    <w:rsid w:val="003E1860"/>
    <w:rsid w:val="003E36AB"/>
    <w:rsid w:val="003E7D4D"/>
    <w:rsid w:val="003F002A"/>
    <w:rsid w:val="003F0F9B"/>
    <w:rsid w:val="003F1481"/>
    <w:rsid w:val="003F1681"/>
    <w:rsid w:val="003F2A30"/>
    <w:rsid w:val="003F2EC2"/>
    <w:rsid w:val="003F31A0"/>
    <w:rsid w:val="003F37ED"/>
    <w:rsid w:val="003F3A08"/>
    <w:rsid w:val="003F5A91"/>
    <w:rsid w:val="003F630A"/>
    <w:rsid w:val="003F698C"/>
    <w:rsid w:val="003F6C19"/>
    <w:rsid w:val="003F701A"/>
    <w:rsid w:val="003F7117"/>
    <w:rsid w:val="003F7461"/>
    <w:rsid w:val="003F764D"/>
    <w:rsid w:val="003F7E92"/>
    <w:rsid w:val="00400036"/>
    <w:rsid w:val="00400416"/>
    <w:rsid w:val="00401846"/>
    <w:rsid w:val="00404959"/>
    <w:rsid w:val="00404D9B"/>
    <w:rsid w:val="00405A3D"/>
    <w:rsid w:val="00405C59"/>
    <w:rsid w:val="004061BC"/>
    <w:rsid w:val="00406B00"/>
    <w:rsid w:val="00406E29"/>
    <w:rsid w:val="0040789B"/>
    <w:rsid w:val="00411129"/>
    <w:rsid w:val="00411BE2"/>
    <w:rsid w:val="00411CBD"/>
    <w:rsid w:val="00412584"/>
    <w:rsid w:val="00412635"/>
    <w:rsid w:val="00412A0C"/>
    <w:rsid w:val="00412A1F"/>
    <w:rsid w:val="00412EA8"/>
    <w:rsid w:val="004130CA"/>
    <w:rsid w:val="00413130"/>
    <w:rsid w:val="0041326C"/>
    <w:rsid w:val="004133BD"/>
    <w:rsid w:val="00414F32"/>
    <w:rsid w:val="0041520C"/>
    <w:rsid w:val="00415B8A"/>
    <w:rsid w:val="00416C9C"/>
    <w:rsid w:val="0041766E"/>
    <w:rsid w:val="004208BC"/>
    <w:rsid w:val="00421C0C"/>
    <w:rsid w:val="00422247"/>
    <w:rsid w:val="00422946"/>
    <w:rsid w:val="00422BD9"/>
    <w:rsid w:val="00422F4B"/>
    <w:rsid w:val="0042386C"/>
    <w:rsid w:val="00423B57"/>
    <w:rsid w:val="0042475D"/>
    <w:rsid w:val="0042517D"/>
    <w:rsid w:val="004252EA"/>
    <w:rsid w:val="00425385"/>
    <w:rsid w:val="00425BA5"/>
    <w:rsid w:val="0042610F"/>
    <w:rsid w:val="004265AA"/>
    <w:rsid w:val="004275AE"/>
    <w:rsid w:val="004277A1"/>
    <w:rsid w:val="0043098A"/>
    <w:rsid w:val="0043192E"/>
    <w:rsid w:val="004323DD"/>
    <w:rsid w:val="0043282C"/>
    <w:rsid w:val="00433C2A"/>
    <w:rsid w:val="00434461"/>
    <w:rsid w:val="00434CD9"/>
    <w:rsid w:val="0043524F"/>
    <w:rsid w:val="004368EE"/>
    <w:rsid w:val="00436B39"/>
    <w:rsid w:val="00436D0A"/>
    <w:rsid w:val="00437328"/>
    <w:rsid w:val="00437436"/>
    <w:rsid w:val="004378B9"/>
    <w:rsid w:val="00437B53"/>
    <w:rsid w:val="004409B2"/>
    <w:rsid w:val="00440DB5"/>
    <w:rsid w:val="00440E5E"/>
    <w:rsid w:val="0044106F"/>
    <w:rsid w:val="004415DE"/>
    <w:rsid w:val="00442400"/>
    <w:rsid w:val="00443559"/>
    <w:rsid w:val="00443A5E"/>
    <w:rsid w:val="00444B8D"/>
    <w:rsid w:val="00445070"/>
    <w:rsid w:val="0044520C"/>
    <w:rsid w:val="004453A9"/>
    <w:rsid w:val="00445FAA"/>
    <w:rsid w:val="004467D4"/>
    <w:rsid w:val="004469DE"/>
    <w:rsid w:val="004477CF"/>
    <w:rsid w:val="00447820"/>
    <w:rsid w:val="004501DE"/>
    <w:rsid w:val="00451A83"/>
    <w:rsid w:val="00453173"/>
    <w:rsid w:val="0045334F"/>
    <w:rsid w:val="00453BE3"/>
    <w:rsid w:val="004543B9"/>
    <w:rsid w:val="004552B8"/>
    <w:rsid w:val="00455BAD"/>
    <w:rsid w:val="00455BCB"/>
    <w:rsid w:val="00455C17"/>
    <w:rsid w:val="00456976"/>
    <w:rsid w:val="00456A08"/>
    <w:rsid w:val="004572BB"/>
    <w:rsid w:val="00460652"/>
    <w:rsid w:val="0046301D"/>
    <w:rsid w:val="00463A1F"/>
    <w:rsid w:val="00464C35"/>
    <w:rsid w:val="004654E7"/>
    <w:rsid w:val="0046576E"/>
    <w:rsid w:val="00465E55"/>
    <w:rsid w:val="00471D76"/>
    <w:rsid w:val="004721A8"/>
    <w:rsid w:val="004724CD"/>
    <w:rsid w:val="0047527B"/>
    <w:rsid w:val="004765B2"/>
    <w:rsid w:val="00476A08"/>
    <w:rsid w:val="00476FA7"/>
    <w:rsid w:val="004778DB"/>
    <w:rsid w:val="00481796"/>
    <w:rsid w:val="00481D9E"/>
    <w:rsid w:val="00485A83"/>
    <w:rsid w:val="00486065"/>
    <w:rsid w:val="004868D1"/>
    <w:rsid w:val="00486EEE"/>
    <w:rsid w:val="00487AD8"/>
    <w:rsid w:val="0049046E"/>
    <w:rsid w:val="00491746"/>
    <w:rsid w:val="00491B83"/>
    <w:rsid w:val="00491E68"/>
    <w:rsid w:val="00493828"/>
    <w:rsid w:val="00495479"/>
    <w:rsid w:val="004A0195"/>
    <w:rsid w:val="004A02A3"/>
    <w:rsid w:val="004A2399"/>
    <w:rsid w:val="004A366C"/>
    <w:rsid w:val="004A37A7"/>
    <w:rsid w:val="004A3DCE"/>
    <w:rsid w:val="004A3E7A"/>
    <w:rsid w:val="004A4040"/>
    <w:rsid w:val="004A47B9"/>
    <w:rsid w:val="004A53F0"/>
    <w:rsid w:val="004A540F"/>
    <w:rsid w:val="004A54D0"/>
    <w:rsid w:val="004A55AD"/>
    <w:rsid w:val="004A5A26"/>
    <w:rsid w:val="004A5DCA"/>
    <w:rsid w:val="004A6D83"/>
    <w:rsid w:val="004A7273"/>
    <w:rsid w:val="004B1C40"/>
    <w:rsid w:val="004B30B7"/>
    <w:rsid w:val="004B3674"/>
    <w:rsid w:val="004B371F"/>
    <w:rsid w:val="004B37EC"/>
    <w:rsid w:val="004B4941"/>
    <w:rsid w:val="004B73C1"/>
    <w:rsid w:val="004B74F0"/>
    <w:rsid w:val="004B7860"/>
    <w:rsid w:val="004C0239"/>
    <w:rsid w:val="004C0C63"/>
    <w:rsid w:val="004C0F53"/>
    <w:rsid w:val="004C1367"/>
    <w:rsid w:val="004C258F"/>
    <w:rsid w:val="004C2648"/>
    <w:rsid w:val="004C32DB"/>
    <w:rsid w:val="004C33CB"/>
    <w:rsid w:val="004C376E"/>
    <w:rsid w:val="004C4CFE"/>
    <w:rsid w:val="004C722D"/>
    <w:rsid w:val="004C7376"/>
    <w:rsid w:val="004C7563"/>
    <w:rsid w:val="004D0040"/>
    <w:rsid w:val="004D045A"/>
    <w:rsid w:val="004D0711"/>
    <w:rsid w:val="004D0E9B"/>
    <w:rsid w:val="004D17FD"/>
    <w:rsid w:val="004D1880"/>
    <w:rsid w:val="004D1E0E"/>
    <w:rsid w:val="004D228B"/>
    <w:rsid w:val="004D2432"/>
    <w:rsid w:val="004D3E61"/>
    <w:rsid w:val="004D50D9"/>
    <w:rsid w:val="004D7823"/>
    <w:rsid w:val="004D7F4D"/>
    <w:rsid w:val="004E00DC"/>
    <w:rsid w:val="004E052A"/>
    <w:rsid w:val="004E0B01"/>
    <w:rsid w:val="004E0C5C"/>
    <w:rsid w:val="004E2B96"/>
    <w:rsid w:val="004E328C"/>
    <w:rsid w:val="004E37C0"/>
    <w:rsid w:val="004E40B8"/>
    <w:rsid w:val="004E4F31"/>
    <w:rsid w:val="004E6AE8"/>
    <w:rsid w:val="004E715C"/>
    <w:rsid w:val="004E71AE"/>
    <w:rsid w:val="004E7AA5"/>
    <w:rsid w:val="004E7CC3"/>
    <w:rsid w:val="004F1634"/>
    <w:rsid w:val="004F1DE8"/>
    <w:rsid w:val="004F240A"/>
    <w:rsid w:val="004F2879"/>
    <w:rsid w:val="004F38EE"/>
    <w:rsid w:val="004F3C0E"/>
    <w:rsid w:val="004F3FC6"/>
    <w:rsid w:val="004F44DE"/>
    <w:rsid w:val="004F5FB9"/>
    <w:rsid w:val="00500204"/>
    <w:rsid w:val="00501055"/>
    <w:rsid w:val="00501356"/>
    <w:rsid w:val="00501CE7"/>
    <w:rsid w:val="00502BE4"/>
    <w:rsid w:val="00503165"/>
    <w:rsid w:val="005033EC"/>
    <w:rsid w:val="0050552F"/>
    <w:rsid w:val="00505EF6"/>
    <w:rsid w:val="0051374A"/>
    <w:rsid w:val="00513854"/>
    <w:rsid w:val="005144DF"/>
    <w:rsid w:val="00514A19"/>
    <w:rsid w:val="005150F1"/>
    <w:rsid w:val="005151DB"/>
    <w:rsid w:val="00516B71"/>
    <w:rsid w:val="00517A20"/>
    <w:rsid w:val="005201A8"/>
    <w:rsid w:val="005207CE"/>
    <w:rsid w:val="005208C0"/>
    <w:rsid w:val="00520BE0"/>
    <w:rsid w:val="00522803"/>
    <w:rsid w:val="00522A69"/>
    <w:rsid w:val="00522C2D"/>
    <w:rsid w:val="00522DFB"/>
    <w:rsid w:val="00523D9B"/>
    <w:rsid w:val="00524133"/>
    <w:rsid w:val="005242FA"/>
    <w:rsid w:val="005249E5"/>
    <w:rsid w:val="00525AFF"/>
    <w:rsid w:val="00526069"/>
    <w:rsid w:val="005266CD"/>
    <w:rsid w:val="00526BE4"/>
    <w:rsid w:val="0052718B"/>
    <w:rsid w:val="00527196"/>
    <w:rsid w:val="0053048C"/>
    <w:rsid w:val="00530697"/>
    <w:rsid w:val="00530DF2"/>
    <w:rsid w:val="00531281"/>
    <w:rsid w:val="00531817"/>
    <w:rsid w:val="005323DA"/>
    <w:rsid w:val="00532563"/>
    <w:rsid w:val="00532759"/>
    <w:rsid w:val="00532D80"/>
    <w:rsid w:val="00532E59"/>
    <w:rsid w:val="0053387B"/>
    <w:rsid w:val="00533A72"/>
    <w:rsid w:val="00534399"/>
    <w:rsid w:val="00534548"/>
    <w:rsid w:val="00535808"/>
    <w:rsid w:val="005359B1"/>
    <w:rsid w:val="00535DE9"/>
    <w:rsid w:val="00535E99"/>
    <w:rsid w:val="00536CBB"/>
    <w:rsid w:val="00537314"/>
    <w:rsid w:val="005379AB"/>
    <w:rsid w:val="0054040D"/>
    <w:rsid w:val="005407E9"/>
    <w:rsid w:val="005409A9"/>
    <w:rsid w:val="00540BAB"/>
    <w:rsid w:val="0054122F"/>
    <w:rsid w:val="00541B6A"/>
    <w:rsid w:val="0054428A"/>
    <w:rsid w:val="00544DBC"/>
    <w:rsid w:val="0054522E"/>
    <w:rsid w:val="005454F8"/>
    <w:rsid w:val="00545522"/>
    <w:rsid w:val="00545C7A"/>
    <w:rsid w:val="00545EFA"/>
    <w:rsid w:val="005465AE"/>
    <w:rsid w:val="00546E56"/>
    <w:rsid w:val="00547B60"/>
    <w:rsid w:val="00550949"/>
    <w:rsid w:val="005510C5"/>
    <w:rsid w:val="005520DA"/>
    <w:rsid w:val="00552261"/>
    <w:rsid w:val="00553A56"/>
    <w:rsid w:val="00554BFE"/>
    <w:rsid w:val="00555967"/>
    <w:rsid w:val="00555F99"/>
    <w:rsid w:val="00556EB6"/>
    <w:rsid w:val="00557272"/>
    <w:rsid w:val="005574A2"/>
    <w:rsid w:val="0055756A"/>
    <w:rsid w:val="005601DF"/>
    <w:rsid w:val="00560C88"/>
    <w:rsid w:val="00561D77"/>
    <w:rsid w:val="0056269F"/>
    <w:rsid w:val="00564454"/>
    <w:rsid w:val="00564490"/>
    <w:rsid w:val="00567183"/>
    <w:rsid w:val="005672BC"/>
    <w:rsid w:val="0056775A"/>
    <w:rsid w:val="0056798B"/>
    <w:rsid w:val="005703E2"/>
    <w:rsid w:val="00570804"/>
    <w:rsid w:val="005709AF"/>
    <w:rsid w:val="00570F77"/>
    <w:rsid w:val="00572C5D"/>
    <w:rsid w:val="0057389E"/>
    <w:rsid w:val="00573CE5"/>
    <w:rsid w:val="00576F7F"/>
    <w:rsid w:val="00577219"/>
    <w:rsid w:val="00577621"/>
    <w:rsid w:val="005776C1"/>
    <w:rsid w:val="0058071F"/>
    <w:rsid w:val="00580780"/>
    <w:rsid w:val="00580807"/>
    <w:rsid w:val="00580D5B"/>
    <w:rsid w:val="00580E3A"/>
    <w:rsid w:val="00582753"/>
    <w:rsid w:val="00582879"/>
    <w:rsid w:val="00582891"/>
    <w:rsid w:val="00583484"/>
    <w:rsid w:val="005836AA"/>
    <w:rsid w:val="00584861"/>
    <w:rsid w:val="0058519A"/>
    <w:rsid w:val="0058576A"/>
    <w:rsid w:val="00585A07"/>
    <w:rsid w:val="0058635D"/>
    <w:rsid w:val="00586C06"/>
    <w:rsid w:val="00587622"/>
    <w:rsid w:val="00587E7B"/>
    <w:rsid w:val="00590D88"/>
    <w:rsid w:val="005910DC"/>
    <w:rsid w:val="00591BA9"/>
    <w:rsid w:val="00592B6A"/>
    <w:rsid w:val="005933D5"/>
    <w:rsid w:val="0059362C"/>
    <w:rsid w:val="005939B8"/>
    <w:rsid w:val="00593C22"/>
    <w:rsid w:val="0059430D"/>
    <w:rsid w:val="00594C49"/>
    <w:rsid w:val="00595092"/>
    <w:rsid w:val="0059523B"/>
    <w:rsid w:val="00595DE7"/>
    <w:rsid w:val="00596887"/>
    <w:rsid w:val="00597879"/>
    <w:rsid w:val="00597A36"/>
    <w:rsid w:val="005A012C"/>
    <w:rsid w:val="005A0266"/>
    <w:rsid w:val="005A1249"/>
    <w:rsid w:val="005A163E"/>
    <w:rsid w:val="005A28D6"/>
    <w:rsid w:val="005A42C5"/>
    <w:rsid w:val="005A44D5"/>
    <w:rsid w:val="005A4E2B"/>
    <w:rsid w:val="005A4F81"/>
    <w:rsid w:val="005A5083"/>
    <w:rsid w:val="005A54E1"/>
    <w:rsid w:val="005A7AB0"/>
    <w:rsid w:val="005B00FF"/>
    <w:rsid w:val="005B0628"/>
    <w:rsid w:val="005B1B26"/>
    <w:rsid w:val="005B1F09"/>
    <w:rsid w:val="005B27AF"/>
    <w:rsid w:val="005B39C2"/>
    <w:rsid w:val="005B4749"/>
    <w:rsid w:val="005B50A2"/>
    <w:rsid w:val="005B52A8"/>
    <w:rsid w:val="005B5C29"/>
    <w:rsid w:val="005B6ADF"/>
    <w:rsid w:val="005B794B"/>
    <w:rsid w:val="005B7FAB"/>
    <w:rsid w:val="005C1B2E"/>
    <w:rsid w:val="005C1FF5"/>
    <w:rsid w:val="005C2823"/>
    <w:rsid w:val="005C2A00"/>
    <w:rsid w:val="005C3870"/>
    <w:rsid w:val="005C3930"/>
    <w:rsid w:val="005C3F10"/>
    <w:rsid w:val="005C4DCF"/>
    <w:rsid w:val="005C4F94"/>
    <w:rsid w:val="005C577C"/>
    <w:rsid w:val="005C58B1"/>
    <w:rsid w:val="005D0666"/>
    <w:rsid w:val="005D2BE4"/>
    <w:rsid w:val="005D31CA"/>
    <w:rsid w:val="005D3D83"/>
    <w:rsid w:val="005D3DCC"/>
    <w:rsid w:val="005D4038"/>
    <w:rsid w:val="005D5094"/>
    <w:rsid w:val="005D6F8C"/>
    <w:rsid w:val="005D784A"/>
    <w:rsid w:val="005E2129"/>
    <w:rsid w:val="005E2A94"/>
    <w:rsid w:val="005E2D9B"/>
    <w:rsid w:val="005E3394"/>
    <w:rsid w:val="005E41EE"/>
    <w:rsid w:val="005E4958"/>
    <w:rsid w:val="005E4DD4"/>
    <w:rsid w:val="005E5301"/>
    <w:rsid w:val="005E56BD"/>
    <w:rsid w:val="005E7F44"/>
    <w:rsid w:val="005F076F"/>
    <w:rsid w:val="005F1681"/>
    <w:rsid w:val="005F1881"/>
    <w:rsid w:val="005F1FEE"/>
    <w:rsid w:val="005F3324"/>
    <w:rsid w:val="005F4443"/>
    <w:rsid w:val="005F4620"/>
    <w:rsid w:val="005F5006"/>
    <w:rsid w:val="005F53BC"/>
    <w:rsid w:val="005F552C"/>
    <w:rsid w:val="005F5697"/>
    <w:rsid w:val="005F7D11"/>
    <w:rsid w:val="00603113"/>
    <w:rsid w:val="006036D2"/>
    <w:rsid w:val="0060445E"/>
    <w:rsid w:val="00604FF3"/>
    <w:rsid w:val="006050CA"/>
    <w:rsid w:val="00605445"/>
    <w:rsid w:val="00605940"/>
    <w:rsid w:val="006061B2"/>
    <w:rsid w:val="00607558"/>
    <w:rsid w:val="00611F71"/>
    <w:rsid w:val="00612AB6"/>
    <w:rsid w:val="006131F7"/>
    <w:rsid w:val="00614848"/>
    <w:rsid w:val="00614C52"/>
    <w:rsid w:val="00614EF6"/>
    <w:rsid w:val="00615DFC"/>
    <w:rsid w:val="00620722"/>
    <w:rsid w:val="00620A41"/>
    <w:rsid w:val="0062119D"/>
    <w:rsid w:val="00621498"/>
    <w:rsid w:val="00624361"/>
    <w:rsid w:val="006247B3"/>
    <w:rsid w:val="00624AB9"/>
    <w:rsid w:val="00624D09"/>
    <w:rsid w:val="0062575E"/>
    <w:rsid w:val="0062584D"/>
    <w:rsid w:val="00625BB8"/>
    <w:rsid w:val="00625D8A"/>
    <w:rsid w:val="00626585"/>
    <w:rsid w:val="0062716C"/>
    <w:rsid w:val="00630A93"/>
    <w:rsid w:val="00630D44"/>
    <w:rsid w:val="00631CFC"/>
    <w:rsid w:val="00632290"/>
    <w:rsid w:val="006328A6"/>
    <w:rsid w:val="00633F16"/>
    <w:rsid w:val="0063494E"/>
    <w:rsid w:val="006362C1"/>
    <w:rsid w:val="0063632F"/>
    <w:rsid w:val="00637888"/>
    <w:rsid w:val="00640AE8"/>
    <w:rsid w:val="006424AE"/>
    <w:rsid w:val="00642839"/>
    <w:rsid w:val="006433BB"/>
    <w:rsid w:val="00643898"/>
    <w:rsid w:val="006441B5"/>
    <w:rsid w:val="00645A56"/>
    <w:rsid w:val="00645D5E"/>
    <w:rsid w:val="00646360"/>
    <w:rsid w:val="00646858"/>
    <w:rsid w:val="0064766A"/>
    <w:rsid w:val="00647C57"/>
    <w:rsid w:val="00650B58"/>
    <w:rsid w:val="0065127F"/>
    <w:rsid w:val="00651C3F"/>
    <w:rsid w:val="006525D5"/>
    <w:rsid w:val="00652C21"/>
    <w:rsid w:val="0065327E"/>
    <w:rsid w:val="00654DA7"/>
    <w:rsid w:val="006554AD"/>
    <w:rsid w:val="00656046"/>
    <w:rsid w:val="00656ACF"/>
    <w:rsid w:val="00657F6E"/>
    <w:rsid w:val="00660AE4"/>
    <w:rsid w:val="00660D6E"/>
    <w:rsid w:val="00660EDC"/>
    <w:rsid w:val="00660F8A"/>
    <w:rsid w:val="00661EDB"/>
    <w:rsid w:val="0066253A"/>
    <w:rsid w:val="00663735"/>
    <w:rsid w:val="00667DCB"/>
    <w:rsid w:val="00667FA2"/>
    <w:rsid w:val="00671C5A"/>
    <w:rsid w:val="0067228E"/>
    <w:rsid w:val="00672D49"/>
    <w:rsid w:val="00673F1A"/>
    <w:rsid w:val="00674300"/>
    <w:rsid w:val="006747FF"/>
    <w:rsid w:val="00674993"/>
    <w:rsid w:val="00675BBC"/>
    <w:rsid w:val="00677185"/>
    <w:rsid w:val="0068006C"/>
    <w:rsid w:val="00681A6B"/>
    <w:rsid w:val="00681F79"/>
    <w:rsid w:val="00683074"/>
    <w:rsid w:val="0068568C"/>
    <w:rsid w:val="00685777"/>
    <w:rsid w:val="00685E53"/>
    <w:rsid w:val="00686AF7"/>
    <w:rsid w:val="00686FCF"/>
    <w:rsid w:val="00687A1A"/>
    <w:rsid w:val="006900AE"/>
    <w:rsid w:val="0069029D"/>
    <w:rsid w:val="006906C9"/>
    <w:rsid w:val="00690F55"/>
    <w:rsid w:val="006917DB"/>
    <w:rsid w:val="00692500"/>
    <w:rsid w:val="00692B13"/>
    <w:rsid w:val="00693B7D"/>
    <w:rsid w:val="006941D3"/>
    <w:rsid w:val="00694D29"/>
    <w:rsid w:val="0069664B"/>
    <w:rsid w:val="00696834"/>
    <w:rsid w:val="00696ACC"/>
    <w:rsid w:val="00697412"/>
    <w:rsid w:val="006A1AC6"/>
    <w:rsid w:val="006A3AF1"/>
    <w:rsid w:val="006A48A9"/>
    <w:rsid w:val="006A49D8"/>
    <w:rsid w:val="006A507A"/>
    <w:rsid w:val="006A5A88"/>
    <w:rsid w:val="006A6C83"/>
    <w:rsid w:val="006A6C92"/>
    <w:rsid w:val="006A778F"/>
    <w:rsid w:val="006A7922"/>
    <w:rsid w:val="006B078E"/>
    <w:rsid w:val="006B1B3E"/>
    <w:rsid w:val="006B27C4"/>
    <w:rsid w:val="006B3FEC"/>
    <w:rsid w:val="006B45D2"/>
    <w:rsid w:val="006B4F39"/>
    <w:rsid w:val="006B5AA8"/>
    <w:rsid w:val="006B5AEE"/>
    <w:rsid w:val="006B6780"/>
    <w:rsid w:val="006B6C3C"/>
    <w:rsid w:val="006B7624"/>
    <w:rsid w:val="006B7D7C"/>
    <w:rsid w:val="006C0D7A"/>
    <w:rsid w:val="006C2379"/>
    <w:rsid w:val="006C24E3"/>
    <w:rsid w:val="006C3CB5"/>
    <w:rsid w:val="006C449A"/>
    <w:rsid w:val="006C59BA"/>
    <w:rsid w:val="006C6026"/>
    <w:rsid w:val="006C6769"/>
    <w:rsid w:val="006C7464"/>
    <w:rsid w:val="006C7BB7"/>
    <w:rsid w:val="006C7D13"/>
    <w:rsid w:val="006D106C"/>
    <w:rsid w:val="006D2507"/>
    <w:rsid w:val="006D3542"/>
    <w:rsid w:val="006D3F43"/>
    <w:rsid w:val="006D4F53"/>
    <w:rsid w:val="006D53A1"/>
    <w:rsid w:val="006D595E"/>
    <w:rsid w:val="006D6DDC"/>
    <w:rsid w:val="006D724B"/>
    <w:rsid w:val="006D74BC"/>
    <w:rsid w:val="006D7BEC"/>
    <w:rsid w:val="006E002D"/>
    <w:rsid w:val="006E014B"/>
    <w:rsid w:val="006E01E9"/>
    <w:rsid w:val="006E08D0"/>
    <w:rsid w:val="006E0EEC"/>
    <w:rsid w:val="006E116E"/>
    <w:rsid w:val="006E3197"/>
    <w:rsid w:val="006E3DDF"/>
    <w:rsid w:val="006E6128"/>
    <w:rsid w:val="006E6F0C"/>
    <w:rsid w:val="006F125C"/>
    <w:rsid w:val="006F1CB8"/>
    <w:rsid w:val="006F3DA9"/>
    <w:rsid w:val="006F5662"/>
    <w:rsid w:val="006F59A2"/>
    <w:rsid w:val="006F795A"/>
    <w:rsid w:val="00700DCD"/>
    <w:rsid w:val="00701673"/>
    <w:rsid w:val="00701BFB"/>
    <w:rsid w:val="00702E09"/>
    <w:rsid w:val="00702FCD"/>
    <w:rsid w:val="00703930"/>
    <w:rsid w:val="00703B6C"/>
    <w:rsid w:val="00703D1F"/>
    <w:rsid w:val="00704490"/>
    <w:rsid w:val="0070455D"/>
    <w:rsid w:val="0070506D"/>
    <w:rsid w:val="007053B7"/>
    <w:rsid w:val="00705FD8"/>
    <w:rsid w:val="007064DF"/>
    <w:rsid w:val="0070651E"/>
    <w:rsid w:val="00706613"/>
    <w:rsid w:val="007077D4"/>
    <w:rsid w:val="0071045A"/>
    <w:rsid w:val="00710A62"/>
    <w:rsid w:val="007111DA"/>
    <w:rsid w:val="00711654"/>
    <w:rsid w:val="00711911"/>
    <w:rsid w:val="00711CF8"/>
    <w:rsid w:val="00712421"/>
    <w:rsid w:val="00714CEC"/>
    <w:rsid w:val="00714DB6"/>
    <w:rsid w:val="00716042"/>
    <w:rsid w:val="0071613C"/>
    <w:rsid w:val="007203CF"/>
    <w:rsid w:val="00720B87"/>
    <w:rsid w:val="00720E81"/>
    <w:rsid w:val="00720F03"/>
    <w:rsid w:val="007213A3"/>
    <w:rsid w:val="00721C19"/>
    <w:rsid w:val="00721DEA"/>
    <w:rsid w:val="00721F63"/>
    <w:rsid w:val="0072332F"/>
    <w:rsid w:val="007238BE"/>
    <w:rsid w:val="00723D28"/>
    <w:rsid w:val="00724CD7"/>
    <w:rsid w:val="00724D4D"/>
    <w:rsid w:val="00725E7A"/>
    <w:rsid w:val="00727BAD"/>
    <w:rsid w:val="00730069"/>
    <w:rsid w:val="00730410"/>
    <w:rsid w:val="0073060A"/>
    <w:rsid w:val="00731348"/>
    <w:rsid w:val="00731A1F"/>
    <w:rsid w:val="007325C1"/>
    <w:rsid w:val="00732F2A"/>
    <w:rsid w:val="00733C38"/>
    <w:rsid w:val="00734975"/>
    <w:rsid w:val="00734A33"/>
    <w:rsid w:val="0073608F"/>
    <w:rsid w:val="0073638D"/>
    <w:rsid w:val="007409F7"/>
    <w:rsid w:val="00740D9F"/>
    <w:rsid w:val="007416D6"/>
    <w:rsid w:val="00742D66"/>
    <w:rsid w:val="00743265"/>
    <w:rsid w:val="00743B30"/>
    <w:rsid w:val="00743FE2"/>
    <w:rsid w:val="007456DC"/>
    <w:rsid w:val="00745910"/>
    <w:rsid w:val="007459F7"/>
    <w:rsid w:val="00745DEF"/>
    <w:rsid w:val="00746B36"/>
    <w:rsid w:val="00750276"/>
    <w:rsid w:val="0075028A"/>
    <w:rsid w:val="007519C1"/>
    <w:rsid w:val="00751DD4"/>
    <w:rsid w:val="00753197"/>
    <w:rsid w:val="00753629"/>
    <w:rsid w:val="007538E7"/>
    <w:rsid w:val="00754D18"/>
    <w:rsid w:val="007551FC"/>
    <w:rsid w:val="00755E8F"/>
    <w:rsid w:val="00756DD4"/>
    <w:rsid w:val="00756E36"/>
    <w:rsid w:val="00757E52"/>
    <w:rsid w:val="00760700"/>
    <w:rsid w:val="00760BB7"/>
    <w:rsid w:val="00760D14"/>
    <w:rsid w:val="00764351"/>
    <w:rsid w:val="00764A0B"/>
    <w:rsid w:val="00765541"/>
    <w:rsid w:val="00766548"/>
    <w:rsid w:val="00766917"/>
    <w:rsid w:val="007678C2"/>
    <w:rsid w:val="00767EC7"/>
    <w:rsid w:val="007705C3"/>
    <w:rsid w:val="0077076B"/>
    <w:rsid w:val="007708ED"/>
    <w:rsid w:val="00770D9F"/>
    <w:rsid w:val="00770EAB"/>
    <w:rsid w:val="0077207E"/>
    <w:rsid w:val="00772EA1"/>
    <w:rsid w:val="00773097"/>
    <w:rsid w:val="007730E8"/>
    <w:rsid w:val="00773E34"/>
    <w:rsid w:val="00774235"/>
    <w:rsid w:val="00776568"/>
    <w:rsid w:val="00776D83"/>
    <w:rsid w:val="0077790E"/>
    <w:rsid w:val="00780312"/>
    <w:rsid w:val="00780454"/>
    <w:rsid w:val="00780880"/>
    <w:rsid w:val="0078275F"/>
    <w:rsid w:val="00782CA0"/>
    <w:rsid w:val="0078546E"/>
    <w:rsid w:val="00785D81"/>
    <w:rsid w:val="0078651A"/>
    <w:rsid w:val="00787353"/>
    <w:rsid w:val="0078759F"/>
    <w:rsid w:val="00790508"/>
    <w:rsid w:val="00791DA5"/>
    <w:rsid w:val="0079451C"/>
    <w:rsid w:val="007946FE"/>
    <w:rsid w:val="007963C2"/>
    <w:rsid w:val="00797047"/>
    <w:rsid w:val="00797D21"/>
    <w:rsid w:val="007A0CAB"/>
    <w:rsid w:val="007A249D"/>
    <w:rsid w:val="007A3A26"/>
    <w:rsid w:val="007A3D0E"/>
    <w:rsid w:val="007A4FCB"/>
    <w:rsid w:val="007A533C"/>
    <w:rsid w:val="007A55D9"/>
    <w:rsid w:val="007A628B"/>
    <w:rsid w:val="007A6AA8"/>
    <w:rsid w:val="007A7578"/>
    <w:rsid w:val="007A7B9B"/>
    <w:rsid w:val="007B1A30"/>
    <w:rsid w:val="007B1A8B"/>
    <w:rsid w:val="007B2245"/>
    <w:rsid w:val="007B2577"/>
    <w:rsid w:val="007B2BB4"/>
    <w:rsid w:val="007B3640"/>
    <w:rsid w:val="007B4600"/>
    <w:rsid w:val="007B5519"/>
    <w:rsid w:val="007B57F5"/>
    <w:rsid w:val="007B6949"/>
    <w:rsid w:val="007B6A68"/>
    <w:rsid w:val="007B6E93"/>
    <w:rsid w:val="007B725B"/>
    <w:rsid w:val="007B7385"/>
    <w:rsid w:val="007B7977"/>
    <w:rsid w:val="007B7A95"/>
    <w:rsid w:val="007B7DE8"/>
    <w:rsid w:val="007C01E2"/>
    <w:rsid w:val="007C03FA"/>
    <w:rsid w:val="007C095E"/>
    <w:rsid w:val="007C1880"/>
    <w:rsid w:val="007C1F29"/>
    <w:rsid w:val="007C21C7"/>
    <w:rsid w:val="007C26DA"/>
    <w:rsid w:val="007C2785"/>
    <w:rsid w:val="007C2CD7"/>
    <w:rsid w:val="007C3DDA"/>
    <w:rsid w:val="007C5ACC"/>
    <w:rsid w:val="007C6D50"/>
    <w:rsid w:val="007C7813"/>
    <w:rsid w:val="007D00F5"/>
    <w:rsid w:val="007D03BA"/>
    <w:rsid w:val="007D10D8"/>
    <w:rsid w:val="007D35A9"/>
    <w:rsid w:val="007D3A79"/>
    <w:rsid w:val="007D3FD1"/>
    <w:rsid w:val="007D4B48"/>
    <w:rsid w:val="007D5ADD"/>
    <w:rsid w:val="007D6312"/>
    <w:rsid w:val="007D6E3F"/>
    <w:rsid w:val="007D72F3"/>
    <w:rsid w:val="007D7456"/>
    <w:rsid w:val="007D773A"/>
    <w:rsid w:val="007E106B"/>
    <w:rsid w:val="007E1794"/>
    <w:rsid w:val="007E35F8"/>
    <w:rsid w:val="007E37BF"/>
    <w:rsid w:val="007E4738"/>
    <w:rsid w:val="007E4A0A"/>
    <w:rsid w:val="007E4B1A"/>
    <w:rsid w:val="007E4F78"/>
    <w:rsid w:val="007E6979"/>
    <w:rsid w:val="007E7238"/>
    <w:rsid w:val="007E765F"/>
    <w:rsid w:val="007E7F44"/>
    <w:rsid w:val="007F003C"/>
    <w:rsid w:val="007F0F0E"/>
    <w:rsid w:val="007F1AD1"/>
    <w:rsid w:val="007F27D0"/>
    <w:rsid w:val="007F2A81"/>
    <w:rsid w:val="007F2B55"/>
    <w:rsid w:val="007F311B"/>
    <w:rsid w:val="007F3AF5"/>
    <w:rsid w:val="007F400B"/>
    <w:rsid w:val="007F540A"/>
    <w:rsid w:val="007F7520"/>
    <w:rsid w:val="00800AB1"/>
    <w:rsid w:val="00801E6B"/>
    <w:rsid w:val="0080205F"/>
    <w:rsid w:val="00802B02"/>
    <w:rsid w:val="00803546"/>
    <w:rsid w:val="00803C5C"/>
    <w:rsid w:val="008048AA"/>
    <w:rsid w:val="00804B9D"/>
    <w:rsid w:val="00804C25"/>
    <w:rsid w:val="00806D5B"/>
    <w:rsid w:val="008079E3"/>
    <w:rsid w:val="008102E1"/>
    <w:rsid w:val="00810531"/>
    <w:rsid w:val="0081079C"/>
    <w:rsid w:val="008115B8"/>
    <w:rsid w:val="00811C97"/>
    <w:rsid w:val="00811ED5"/>
    <w:rsid w:val="0081287F"/>
    <w:rsid w:val="00814F49"/>
    <w:rsid w:val="0081556D"/>
    <w:rsid w:val="0081672C"/>
    <w:rsid w:val="00820CB5"/>
    <w:rsid w:val="00820F12"/>
    <w:rsid w:val="00822190"/>
    <w:rsid w:val="00825CCE"/>
    <w:rsid w:val="00825E7D"/>
    <w:rsid w:val="00825EA7"/>
    <w:rsid w:val="0082632A"/>
    <w:rsid w:val="00827475"/>
    <w:rsid w:val="0083052E"/>
    <w:rsid w:val="008314B3"/>
    <w:rsid w:val="0083170D"/>
    <w:rsid w:val="008328EB"/>
    <w:rsid w:val="00832B97"/>
    <w:rsid w:val="00832C35"/>
    <w:rsid w:val="008339BB"/>
    <w:rsid w:val="00833F79"/>
    <w:rsid w:val="00834723"/>
    <w:rsid w:val="008355A0"/>
    <w:rsid w:val="00836206"/>
    <w:rsid w:val="00836758"/>
    <w:rsid w:val="00837AE7"/>
    <w:rsid w:val="00840A58"/>
    <w:rsid w:val="008421D0"/>
    <w:rsid w:val="00842897"/>
    <w:rsid w:val="00842BD8"/>
    <w:rsid w:val="00842D32"/>
    <w:rsid w:val="0084431B"/>
    <w:rsid w:val="00844EDB"/>
    <w:rsid w:val="008475F3"/>
    <w:rsid w:val="00847ED9"/>
    <w:rsid w:val="008503FA"/>
    <w:rsid w:val="0085063A"/>
    <w:rsid w:val="00850906"/>
    <w:rsid w:val="00850E88"/>
    <w:rsid w:val="00850EC5"/>
    <w:rsid w:val="008517DD"/>
    <w:rsid w:val="0085183B"/>
    <w:rsid w:val="008525ED"/>
    <w:rsid w:val="00854478"/>
    <w:rsid w:val="00854B55"/>
    <w:rsid w:val="00854BCE"/>
    <w:rsid w:val="00855F68"/>
    <w:rsid w:val="00856D53"/>
    <w:rsid w:val="00857DEB"/>
    <w:rsid w:val="008608CA"/>
    <w:rsid w:val="0086137A"/>
    <w:rsid w:val="008622CA"/>
    <w:rsid w:val="00863A27"/>
    <w:rsid w:val="00863AF5"/>
    <w:rsid w:val="00863BB6"/>
    <w:rsid w:val="008646CC"/>
    <w:rsid w:val="00865158"/>
    <w:rsid w:val="0086564F"/>
    <w:rsid w:val="008668D3"/>
    <w:rsid w:val="00866F6D"/>
    <w:rsid w:val="00867346"/>
    <w:rsid w:val="00867605"/>
    <w:rsid w:val="00867867"/>
    <w:rsid w:val="008702D9"/>
    <w:rsid w:val="00870C3A"/>
    <w:rsid w:val="00871006"/>
    <w:rsid w:val="008710B0"/>
    <w:rsid w:val="008714AB"/>
    <w:rsid w:val="00871AA9"/>
    <w:rsid w:val="00874463"/>
    <w:rsid w:val="00874770"/>
    <w:rsid w:val="00875192"/>
    <w:rsid w:val="00875C7C"/>
    <w:rsid w:val="0087605F"/>
    <w:rsid w:val="00876103"/>
    <w:rsid w:val="00876595"/>
    <w:rsid w:val="0087686C"/>
    <w:rsid w:val="00876C20"/>
    <w:rsid w:val="008806BE"/>
    <w:rsid w:val="00881753"/>
    <w:rsid w:val="0088248E"/>
    <w:rsid w:val="0088452A"/>
    <w:rsid w:val="00885F75"/>
    <w:rsid w:val="0088647B"/>
    <w:rsid w:val="00887C7A"/>
    <w:rsid w:val="00890521"/>
    <w:rsid w:val="0089071B"/>
    <w:rsid w:val="00891AE1"/>
    <w:rsid w:val="008926AA"/>
    <w:rsid w:val="00892C76"/>
    <w:rsid w:val="00894248"/>
    <w:rsid w:val="00895591"/>
    <w:rsid w:val="00895B91"/>
    <w:rsid w:val="00895C0D"/>
    <w:rsid w:val="00896D84"/>
    <w:rsid w:val="00897254"/>
    <w:rsid w:val="0089738F"/>
    <w:rsid w:val="008974EC"/>
    <w:rsid w:val="00897C61"/>
    <w:rsid w:val="008A0AC5"/>
    <w:rsid w:val="008A1375"/>
    <w:rsid w:val="008A1B05"/>
    <w:rsid w:val="008A2702"/>
    <w:rsid w:val="008A3C4F"/>
    <w:rsid w:val="008A3D40"/>
    <w:rsid w:val="008A3E13"/>
    <w:rsid w:val="008A53D6"/>
    <w:rsid w:val="008A5B73"/>
    <w:rsid w:val="008A723B"/>
    <w:rsid w:val="008B00A6"/>
    <w:rsid w:val="008B0B40"/>
    <w:rsid w:val="008B181E"/>
    <w:rsid w:val="008B2417"/>
    <w:rsid w:val="008B2471"/>
    <w:rsid w:val="008B25FD"/>
    <w:rsid w:val="008B36D8"/>
    <w:rsid w:val="008B45FA"/>
    <w:rsid w:val="008C005E"/>
    <w:rsid w:val="008C0E8E"/>
    <w:rsid w:val="008C113C"/>
    <w:rsid w:val="008C22F9"/>
    <w:rsid w:val="008C3C3C"/>
    <w:rsid w:val="008C3DC6"/>
    <w:rsid w:val="008C4432"/>
    <w:rsid w:val="008C4A29"/>
    <w:rsid w:val="008C6AE9"/>
    <w:rsid w:val="008C7307"/>
    <w:rsid w:val="008C7AB7"/>
    <w:rsid w:val="008C7BCC"/>
    <w:rsid w:val="008D0E59"/>
    <w:rsid w:val="008D1B08"/>
    <w:rsid w:val="008D2A72"/>
    <w:rsid w:val="008D3D66"/>
    <w:rsid w:val="008D47EC"/>
    <w:rsid w:val="008D5975"/>
    <w:rsid w:val="008D66AA"/>
    <w:rsid w:val="008D7035"/>
    <w:rsid w:val="008E065C"/>
    <w:rsid w:val="008E0681"/>
    <w:rsid w:val="008E0C22"/>
    <w:rsid w:val="008E149E"/>
    <w:rsid w:val="008E3EBE"/>
    <w:rsid w:val="008E454D"/>
    <w:rsid w:val="008E6A1D"/>
    <w:rsid w:val="008F0A2F"/>
    <w:rsid w:val="008F3388"/>
    <w:rsid w:val="008F3AF5"/>
    <w:rsid w:val="008F49AE"/>
    <w:rsid w:val="008F568D"/>
    <w:rsid w:val="008F61FB"/>
    <w:rsid w:val="008F6489"/>
    <w:rsid w:val="008F6B99"/>
    <w:rsid w:val="008F7807"/>
    <w:rsid w:val="008F7C8D"/>
    <w:rsid w:val="00900F6D"/>
    <w:rsid w:val="0090300C"/>
    <w:rsid w:val="0090439E"/>
    <w:rsid w:val="00905FDB"/>
    <w:rsid w:val="009077C4"/>
    <w:rsid w:val="00910237"/>
    <w:rsid w:val="009128B5"/>
    <w:rsid w:val="009135D7"/>
    <w:rsid w:val="00913ABB"/>
    <w:rsid w:val="00913F05"/>
    <w:rsid w:val="00913FCB"/>
    <w:rsid w:val="009147D0"/>
    <w:rsid w:val="00916A96"/>
    <w:rsid w:val="0092059F"/>
    <w:rsid w:val="00921CB8"/>
    <w:rsid w:val="009220E6"/>
    <w:rsid w:val="00924214"/>
    <w:rsid w:val="00924F9F"/>
    <w:rsid w:val="009251D2"/>
    <w:rsid w:val="00925231"/>
    <w:rsid w:val="009267C9"/>
    <w:rsid w:val="00926960"/>
    <w:rsid w:val="009270AC"/>
    <w:rsid w:val="009272BE"/>
    <w:rsid w:val="0093024E"/>
    <w:rsid w:val="00930631"/>
    <w:rsid w:val="009306A8"/>
    <w:rsid w:val="00930A4A"/>
    <w:rsid w:val="00931598"/>
    <w:rsid w:val="00931CAD"/>
    <w:rsid w:val="009335C6"/>
    <w:rsid w:val="00933728"/>
    <w:rsid w:val="00933806"/>
    <w:rsid w:val="00933D3C"/>
    <w:rsid w:val="00933E67"/>
    <w:rsid w:val="00935018"/>
    <w:rsid w:val="00935B79"/>
    <w:rsid w:val="00936C74"/>
    <w:rsid w:val="00936E14"/>
    <w:rsid w:val="009378CC"/>
    <w:rsid w:val="00937D30"/>
    <w:rsid w:val="009400A8"/>
    <w:rsid w:val="00940156"/>
    <w:rsid w:val="0094024F"/>
    <w:rsid w:val="00941BA6"/>
    <w:rsid w:val="00942A4F"/>
    <w:rsid w:val="00944752"/>
    <w:rsid w:val="0094531A"/>
    <w:rsid w:val="00946B59"/>
    <w:rsid w:val="00946E06"/>
    <w:rsid w:val="00947037"/>
    <w:rsid w:val="009503D6"/>
    <w:rsid w:val="009504FB"/>
    <w:rsid w:val="00950CA2"/>
    <w:rsid w:val="0095167B"/>
    <w:rsid w:val="009516BC"/>
    <w:rsid w:val="009518A8"/>
    <w:rsid w:val="00954708"/>
    <w:rsid w:val="0095511F"/>
    <w:rsid w:val="00955858"/>
    <w:rsid w:val="009559FD"/>
    <w:rsid w:val="00955E72"/>
    <w:rsid w:val="0095675A"/>
    <w:rsid w:val="0095700E"/>
    <w:rsid w:val="00957DF4"/>
    <w:rsid w:val="00960FA3"/>
    <w:rsid w:val="0096219C"/>
    <w:rsid w:val="009627DD"/>
    <w:rsid w:val="00962E2C"/>
    <w:rsid w:val="0096370E"/>
    <w:rsid w:val="0096419E"/>
    <w:rsid w:val="009642E4"/>
    <w:rsid w:val="00965FB0"/>
    <w:rsid w:val="00966F81"/>
    <w:rsid w:val="009670B9"/>
    <w:rsid w:val="0097004C"/>
    <w:rsid w:val="00970B57"/>
    <w:rsid w:val="00971144"/>
    <w:rsid w:val="00972AF3"/>
    <w:rsid w:val="00974651"/>
    <w:rsid w:val="009747D4"/>
    <w:rsid w:val="00975836"/>
    <w:rsid w:val="00975FA3"/>
    <w:rsid w:val="00977008"/>
    <w:rsid w:val="00977556"/>
    <w:rsid w:val="009776BE"/>
    <w:rsid w:val="009806DC"/>
    <w:rsid w:val="0098135F"/>
    <w:rsid w:val="00982F63"/>
    <w:rsid w:val="00983562"/>
    <w:rsid w:val="0098533A"/>
    <w:rsid w:val="009869AD"/>
    <w:rsid w:val="00987328"/>
    <w:rsid w:val="00987409"/>
    <w:rsid w:val="0099153C"/>
    <w:rsid w:val="00991588"/>
    <w:rsid w:val="00992251"/>
    <w:rsid w:val="009930AA"/>
    <w:rsid w:val="00993394"/>
    <w:rsid w:val="0099403B"/>
    <w:rsid w:val="00994167"/>
    <w:rsid w:val="009947EE"/>
    <w:rsid w:val="0099501C"/>
    <w:rsid w:val="009979B7"/>
    <w:rsid w:val="009A2D98"/>
    <w:rsid w:val="009A2EF3"/>
    <w:rsid w:val="009A50D5"/>
    <w:rsid w:val="009A551D"/>
    <w:rsid w:val="009A5AB4"/>
    <w:rsid w:val="009A6007"/>
    <w:rsid w:val="009A658C"/>
    <w:rsid w:val="009A777D"/>
    <w:rsid w:val="009A7EF7"/>
    <w:rsid w:val="009A7F19"/>
    <w:rsid w:val="009B0182"/>
    <w:rsid w:val="009B0AE1"/>
    <w:rsid w:val="009B0B03"/>
    <w:rsid w:val="009B1C93"/>
    <w:rsid w:val="009B1EFD"/>
    <w:rsid w:val="009B1F6C"/>
    <w:rsid w:val="009B2AAE"/>
    <w:rsid w:val="009B3BF0"/>
    <w:rsid w:val="009B3C29"/>
    <w:rsid w:val="009B414A"/>
    <w:rsid w:val="009B482C"/>
    <w:rsid w:val="009B4B1B"/>
    <w:rsid w:val="009B4C21"/>
    <w:rsid w:val="009B532F"/>
    <w:rsid w:val="009B56AD"/>
    <w:rsid w:val="009B7217"/>
    <w:rsid w:val="009C02BF"/>
    <w:rsid w:val="009C058F"/>
    <w:rsid w:val="009C238C"/>
    <w:rsid w:val="009C2F21"/>
    <w:rsid w:val="009C304C"/>
    <w:rsid w:val="009C38FF"/>
    <w:rsid w:val="009C4697"/>
    <w:rsid w:val="009C5DEC"/>
    <w:rsid w:val="009C639D"/>
    <w:rsid w:val="009C7342"/>
    <w:rsid w:val="009C7777"/>
    <w:rsid w:val="009D139C"/>
    <w:rsid w:val="009D189C"/>
    <w:rsid w:val="009D22A9"/>
    <w:rsid w:val="009D24EB"/>
    <w:rsid w:val="009D4085"/>
    <w:rsid w:val="009D4C65"/>
    <w:rsid w:val="009D717A"/>
    <w:rsid w:val="009D7D08"/>
    <w:rsid w:val="009D7F88"/>
    <w:rsid w:val="009E2AEE"/>
    <w:rsid w:val="009E4C1A"/>
    <w:rsid w:val="009E5779"/>
    <w:rsid w:val="009E79AF"/>
    <w:rsid w:val="009F1927"/>
    <w:rsid w:val="009F2276"/>
    <w:rsid w:val="009F254B"/>
    <w:rsid w:val="009F2C6D"/>
    <w:rsid w:val="009F3CD8"/>
    <w:rsid w:val="009F40CA"/>
    <w:rsid w:val="009F48D0"/>
    <w:rsid w:val="009F4A24"/>
    <w:rsid w:val="009F5502"/>
    <w:rsid w:val="009F588C"/>
    <w:rsid w:val="009F5A1E"/>
    <w:rsid w:val="009F63AE"/>
    <w:rsid w:val="00A002AA"/>
    <w:rsid w:val="00A013D7"/>
    <w:rsid w:val="00A017CC"/>
    <w:rsid w:val="00A01CC0"/>
    <w:rsid w:val="00A0276C"/>
    <w:rsid w:val="00A02C8A"/>
    <w:rsid w:val="00A04345"/>
    <w:rsid w:val="00A05BA7"/>
    <w:rsid w:val="00A05E19"/>
    <w:rsid w:val="00A06DB3"/>
    <w:rsid w:val="00A07870"/>
    <w:rsid w:val="00A0799D"/>
    <w:rsid w:val="00A079B2"/>
    <w:rsid w:val="00A07D10"/>
    <w:rsid w:val="00A105B8"/>
    <w:rsid w:val="00A11A98"/>
    <w:rsid w:val="00A12390"/>
    <w:rsid w:val="00A13025"/>
    <w:rsid w:val="00A15107"/>
    <w:rsid w:val="00A153D6"/>
    <w:rsid w:val="00A163B5"/>
    <w:rsid w:val="00A16FAC"/>
    <w:rsid w:val="00A174E4"/>
    <w:rsid w:val="00A20273"/>
    <w:rsid w:val="00A20FCD"/>
    <w:rsid w:val="00A21B4E"/>
    <w:rsid w:val="00A21EDB"/>
    <w:rsid w:val="00A228AD"/>
    <w:rsid w:val="00A25627"/>
    <w:rsid w:val="00A26526"/>
    <w:rsid w:val="00A26720"/>
    <w:rsid w:val="00A27517"/>
    <w:rsid w:val="00A27C31"/>
    <w:rsid w:val="00A3142F"/>
    <w:rsid w:val="00A324A3"/>
    <w:rsid w:val="00A3285D"/>
    <w:rsid w:val="00A35EC2"/>
    <w:rsid w:val="00A36354"/>
    <w:rsid w:val="00A3644F"/>
    <w:rsid w:val="00A36603"/>
    <w:rsid w:val="00A4072F"/>
    <w:rsid w:val="00A419DC"/>
    <w:rsid w:val="00A41DC1"/>
    <w:rsid w:val="00A429E7"/>
    <w:rsid w:val="00A42C78"/>
    <w:rsid w:val="00A42D21"/>
    <w:rsid w:val="00A43CD5"/>
    <w:rsid w:val="00A45CF4"/>
    <w:rsid w:val="00A46EB3"/>
    <w:rsid w:val="00A47DF1"/>
    <w:rsid w:val="00A500AB"/>
    <w:rsid w:val="00A508E6"/>
    <w:rsid w:val="00A51F74"/>
    <w:rsid w:val="00A5211E"/>
    <w:rsid w:val="00A52230"/>
    <w:rsid w:val="00A52A2A"/>
    <w:rsid w:val="00A53AA3"/>
    <w:rsid w:val="00A53F0C"/>
    <w:rsid w:val="00A54F8B"/>
    <w:rsid w:val="00A5529B"/>
    <w:rsid w:val="00A558EB"/>
    <w:rsid w:val="00A56B1D"/>
    <w:rsid w:val="00A56C19"/>
    <w:rsid w:val="00A601A5"/>
    <w:rsid w:val="00A60CF6"/>
    <w:rsid w:val="00A6182C"/>
    <w:rsid w:val="00A61891"/>
    <w:rsid w:val="00A61D06"/>
    <w:rsid w:val="00A62101"/>
    <w:rsid w:val="00A623C2"/>
    <w:rsid w:val="00A63C18"/>
    <w:rsid w:val="00A63F81"/>
    <w:rsid w:val="00A64C02"/>
    <w:rsid w:val="00A6633D"/>
    <w:rsid w:val="00A66B31"/>
    <w:rsid w:val="00A713A4"/>
    <w:rsid w:val="00A727D1"/>
    <w:rsid w:val="00A73513"/>
    <w:rsid w:val="00A7397F"/>
    <w:rsid w:val="00A745D2"/>
    <w:rsid w:val="00A74F59"/>
    <w:rsid w:val="00A75285"/>
    <w:rsid w:val="00A75433"/>
    <w:rsid w:val="00A7684B"/>
    <w:rsid w:val="00A7759C"/>
    <w:rsid w:val="00A806C8"/>
    <w:rsid w:val="00A81041"/>
    <w:rsid w:val="00A81465"/>
    <w:rsid w:val="00A81762"/>
    <w:rsid w:val="00A82270"/>
    <w:rsid w:val="00A82303"/>
    <w:rsid w:val="00A8252D"/>
    <w:rsid w:val="00A831F4"/>
    <w:rsid w:val="00A837F6"/>
    <w:rsid w:val="00A839CC"/>
    <w:rsid w:val="00A83D34"/>
    <w:rsid w:val="00A83EBB"/>
    <w:rsid w:val="00A84450"/>
    <w:rsid w:val="00A852A6"/>
    <w:rsid w:val="00A85556"/>
    <w:rsid w:val="00A85D42"/>
    <w:rsid w:val="00A85D84"/>
    <w:rsid w:val="00A86B9C"/>
    <w:rsid w:val="00A870B4"/>
    <w:rsid w:val="00A87260"/>
    <w:rsid w:val="00A8793E"/>
    <w:rsid w:val="00A91A3F"/>
    <w:rsid w:val="00A91A6D"/>
    <w:rsid w:val="00A9223A"/>
    <w:rsid w:val="00A92A0A"/>
    <w:rsid w:val="00A94312"/>
    <w:rsid w:val="00A9660D"/>
    <w:rsid w:val="00A97607"/>
    <w:rsid w:val="00AA0395"/>
    <w:rsid w:val="00AA05CA"/>
    <w:rsid w:val="00AA0752"/>
    <w:rsid w:val="00AA0B00"/>
    <w:rsid w:val="00AA13E6"/>
    <w:rsid w:val="00AA1479"/>
    <w:rsid w:val="00AA4902"/>
    <w:rsid w:val="00AA5202"/>
    <w:rsid w:val="00AA6E43"/>
    <w:rsid w:val="00AB044E"/>
    <w:rsid w:val="00AB0A35"/>
    <w:rsid w:val="00AB0E1A"/>
    <w:rsid w:val="00AB11C0"/>
    <w:rsid w:val="00AB1B08"/>
    <w:rsid w:val="00AB42EC"/>
    <w:rsid w:val="00AB4D23"/>
    <w:rsid w:val="00AB51B2"/>
    <w:rsid w:val="00AB614E"/>
    <w:rsid w:val="00AB63EE"/>
    <w:rsid w:val="00AB6ED7"/>
    <w:rsid w:val="00AB7694"/>
    <w:rsid w:val="00AC1540"/>
    <w:rsid w:val="00AC163B"/>
    <w:rsid w:val="00AC1B15"/>
    <w:rsid w:val="00AC253D"/>
    <w:rsid w:val="00AC27B2"/>
    <w:rsid w:val="00AC2953"/>
    <w:rsid w:val="00AC2E31"/>
    <w:rsid w:val="00AC4996"/>
    <w:rsid w:val="00AC4B60"/>
    <w:rsid w:val="00AC4F9D"/>
    <w:rsid w:val="00AC557F"/>
    <w:rsid w:val="00AC5B9C"/>
    <w:rsid w:val="00AC7170"/>
    <w:rsid w:val="00AC74FE"/>
    <w:rsid w:val="00AC7B66"/>
    <w:rsid w:val="00AC7DC9"/>
    <w:rsid w:val="00AD0990"/>
    <w:rsid w:val="00AD0E26"/>
    <w:rsid w:val="00AD2339"/>
    <w:rsid w:val="00AD29C4"/>
    <w:rsid w:val="00AD4D0E"/>
    <w:rsid w:val="00AD6D82"/>
    <w:rsid w:val="00AD71BB"/>
    <w:rsid w:val="00AE00A8"/>
    <w:rsid w:val="00AE1D2B"/>
    <w:rsid w:val="00AE219A"/>
    <w:rsid w:val="00AE2B03"/>
    <w:rsid w:val="00AE437B"/>
    <w:rsid w:val="00AE57F2"/>
    <w:rsid w:val="00AE5FDA"/>
    <w:rsid w:val="00AE650D"/>
    <w:rsid w:val="00AE7477"/>
    <w:rsid w:val="00AF0272"/>
    <w:rsid w:val="00AF1780"/>
    <w:rsid w:val="00AF1FBF"/>
    <w:rsid w:val="00AF2F41"/>
    <w:rsid w:val="00AF323D"/>
    <w:rsid w:val="00AF6ABB"/>
    <w:rsid w:val="00AF7690"/>
    <w:rsid w:val="00AF7FC4"/>
    <w:rsid w:val="00B0011D"/>
    <w:rsid w:val="00B01094"/>
    <w:rsid w:val="00B010E9"/>
    <w:rsid w:val="00B01414"/>
    <w:rsid w:val="00B01753"/>
    <w:rsid w:val="00B02E65"/>
    <w:rsid w:val="00B0306E"/>
    <w:rsid w:val="00B03B72"/>
    <w:rsid w:val="00B07B3E"/>
    <w:rsid w:val="00B10798"/>
    <w:rsid w:val="00B10A79"/>
    <w:rsid w:val="00B11A8A"/>
    <w:rsid w:val="00B11C16"/>
    <w:rsid w:val="00B12E4E"/>
    <w:rsid w:val="00B133FF"/>
    <w:rsid w:val="00B134CE"/>
    <w:rsid w:val="00B13A1E"/>
    <w:rsid w:val="00B13D34"/>
    <w:rsid w:val="00B1489C"/>
    <w:rsid w:val="00B161AE"/>
    <w:rsid w:val="00B1685C"/>
    <w:rsid w:val="00B16E83"/>
    <w:rsid w:val="00B1745A"/>
    <w:rsid w:val="00B17B69"/>
    <w:rsid w:val="00B2119B"/>
    <w:rsid w:val="00B21359"/>
    <w:rsid w:val="00B22FE2"/>
    <w:rsid w:val="00B23816"/>
    <w:rsid w:val="00B2386E"/>
    <w:rsid w:val="00B240F1"/>
    <w:rsid w:val="00B244B2"/>
    <w:rsid w:val="00B2464E"/>
    <w:rsid w:val="00B24807"/>
    <w:rsid w:val="00B24E29"/>
    <w:rsid w:val="00B25CA5"/>
    <w:rsid w:val="00B25F99"/>
    <w:rsid w:val="00B26AD4"/>
    <w:rsid w:val="00B26D17"/>
    <w:rsid w:val="00B308DA"/>
    <w:rsid w:val="00B30978"/>
    <w:rsid w:val="00B316E4"/>
    <w:rsid w:val="00B322C8"/>
    <w:rsid w:val="00B324E1"/>
    <w:rsid w:val="00B32800"/>
    <w:rsid w:val="00B342B1"/>
    <w:rsid w:val="00B34A9B"/>
    <w:rsid w:val="00B35EED"/>
    <w:rsid w:val="00B36A40"/>
    <w:rsid w:val="00B37891"/>
    <w:rsid w:val="00B4212E"/>
    <w:rsid w:val="00B42454"/>
    <w:rsid w:val="00B42559"/>
    <w:rsid w:val="00B4300D"/>
    <w:rsid w:val="00B43026"/>
    <w:rsid w:val="00B43483"/>
    <w:rsid w:val="00B43738"/>
    <w:rsid w:val="00B43765"/>
    <w:rsid w:val="00B43B04"/>
    <w:rsid w:val="00B44030"/>
    <w:rsid w:val="00B448B4"/>
    <w:rsid w:val="00B45329"/>
    <w:rsid w:val="00B45E0B"/>
    <w:rsid w:val="00B46047"/>
    <w:rsid w:val="00B463DC"/>
    <w:rsid w:val="00B471F3"/>
    <w:rsid w:val="00B47FF8"/>
    <w:rsid w:val="00B50B90"/>
    <w:rsid w:val="00B50D6A"/>
    <w:rsid w:val="00B5326A"/>
    <w:rsid w:val="00B537B4"/>
    <w:rsid w:val="00B54176"/>
    <w:rsid w:val="00B55567"/>
    <w:rsid w:val="00B56190"/>
    <w:rsid w:val="00B574AB"/>
    <w:rsid w:val="00B60660"/>
    <w:rsid w:val="00B6126D"/>
    <w:rsid w:val="00B63A5C"/>
    <w:rsid w:val="00B6491F"/>
    <w:rsid w:val="00B658F9"/>
    <w:rsid w:val="00B665DE"/>
    <w:rsid w:val="00B66E58"/>
    <w:rsid w:val="00B7029E"/>
    <w:rsid w:val="00B7038D"/>
    <w:rsid w:val="00B70745"/>
    <w:rsid w:val="00B728E6"/>
    <w:rsid w:val="00B73AE0"/>
    <w:rsid w:val="00B73F0F"/>
    <w:rsid w:val="00B7510F"/>
    <w:rsid w:val="00B75C06"/>
    <w:rsid w:val="00B75C36"/>
    <w:rsid w:val="00B763B6"/>
    <w:rsid w:val="00B76E97"/>
    <w:rsid w:val="00B77774"/>
    <w:rsid w:val="00B77954"/>
    <w:rsid w:val="00B80D03"/>
    <w:rsid w:val="00B80EA8"/>
    <w:rsid w:val="00B8116B"/>
    <w:rsid w:val="00B81641"/>
    <w:rsid w:val="00B81DE4"/>
    <w:rsid w:val="00B81E52"/>
    <w:rsid w:val="00B81ECF"/>
    <w:rsid w:val="00B83FF3"/>
    <w:rsid w:val="00B84E3E"/>
    <w:rsid w:val="00B8554F"/>
    <w:rsid w:val="00B8598E"/>
    <w:rsid w:val="00B86258"/>
    <w:rsid w:val="00B864E4"/>
    <w:rsid w:val="00B86B98"/>
    <w:rsid w:val="00B87C09"/>
    <w:rsid w:val="00B87C51"/>
    <w:rsid w:val="00B920C3"/>
    <w:rsid w:val="00B92286"/>
    <w:rsid w:val="00B92A11"/>
    <w:rsid w:val="00B92FCF"/>
    <w:rsid w:val="00B93A89"/>
    <w:rsid w:val="00B93F83"/>
    <w:rsid w:val="00B940FF"/>
    <w:rsid w:val="00B943BE"/>
    <w:rsid w:val="00B9491D"/>
    <w:rsid w:val="00B95C26"/>
    <w:rsid w:val="00B969E1"/>
    <w:rsid w:val="00B97054"/>
    <w:rsid w:val="00B97FD4"/>
    <w:rsid w:val="00BA0403"/>
    <w:rsid w:val="00BA062E"/>
    <w:rsid w:val="00BA0E05"/>
    <w:rsid w:val="00BA1D6A"/>
    <w:rsid w:val="00BA57F6"/>
    <w:rsid w:val="00BA5CED"/>
    <w:rsid w:val="00BA7188"/>
    <w:rsid w:val="00BA720D"/>
    <w:rsid w:val="00BA7812"/>
    <w:rsid w:val="00BB081A"/>
    <w:rsid w:val="00BB1522"/>
    <w:rsid w:val="00BB1F33"/>
    <w:rsid w:val="00BB2258"/>
    <w:rsid w:val="00BB283A"/>
    <w:rsid w:val="00BB3BE2"/>
    <w:rsid w:val="00BB4AA9"/>
    <w:rsid w:val="00BB51D7"/>
    <w:rsid w:val="00BB5F77"/>
    <w:rsid w:val="00BB6180"/>
    <w:rsid w:val="00BB640F"/>
    <w:rsid w:val="00BB66E9"/>
    <w:rsid w:val="00BB723D"/>
    <w:rsid w:val="00BB77DF"/>
    <w:rsid w:val="00BB7DA4"/>
    <w:rsid w:val="00BC0E8E"/>
    <w:rsid w:val="00BC1586"/>
    <w:rsid w:val="00BC1683"/>
    <w:rsid w:val="00BC168A"/>
    <w:rsid w:val="00BC1A4B"/>
    <w:rsid w:val="00BC1E98"/>
    <w:rsid w:val="00BC2310"/>
    <w:rsid w:val="00BC235C"/>
    <w:rsid w:val="00BC2DA9"/>
    <w:rsid w:val="00BC33EE"/>
    <w:rsid w:val="00BC406B"/>
    <w:rsid w:val="00BC4951"/>
    <w:rsid w:val="00BC5516"/>
    <w:rsid w:val="00BC64F5"/>
    <w:rsid w:val="00BD0193"/>
    <w:rsid w:val="00BD03B2"/>
    <w:rsid w:val="00BD19FF"/>
    <w:rsid w:val="00BD30B0"/>
    <w:rsid w:val="00BD3260"/>
    <w:rsid w:val="00BD3F56"/>
    <w:rsid w:val="00BD4592"/>
    <w:rsid w:val="00BD4800"/>
    <w:rsid w:val="00BD5069"/>
    <w:rsid w:val="00BD5988"/>
    <w:rsid w:val="00BD5CC5"/>
    <w:rsid w:val="00BD7036"/>
    <w:rsid w:val="00BD73E2"/>
    <w:rsid w:val="00BD7BEB"/>
    <w:rsid w:val="00BE13CB"/>
    <w:rsid w:val="00BE1472"/>
    <w:rsid w:val="00BE2DAF"/>
    <w:rsid w:val="00BE3057"/>
    <w:rsid w:val="00BE3809"/>
    <w:rsid w:val="00BE579F"/>
    <w:rsid w:val="00BE5888"/>
    <w:rsid w:val="00BE5B92"/>
    <w:rsid w:val="00BE5C4D"/>
    <w:rsid w:val="00BE70F4"/>
    <w:rsid w:val="00BE748A"/>
    <w:rsid w:val="00BE7596"/>
    <w:rsid w:val="00BF0AB4"/>
    <w:rsid w:val="00BF1B9C"/>
    <w:rsid w:val="00BF1BF5"/>
    <w:rsid w:val="00BF1D79"/>
    <w:rsid w:val="00BF24E8"/>
    <w:rsid w:val="00BF2873"/>
    <w:rsid w:val="00BF2EF6"/>
    <w:rsid w:val="00BF4E3F"/>
    <w:rsid w:val="00BF5260"/>
    <w:rsid w:val="00BF57C4"/>
    <w:rsid w:val="00BF630E"/>
    <w:rsid w:val="00BF6696"/>
    <w:rsid w:val="00BF719A"/>
    <w:rsid w:val="00C00685"/>
    <w:rsid w:val="00C019D2"/>
    <w:rsid w:val="00C01C34"/>
    <w:rsid w:val="00C02241"/>
    <w:rsid w:val="00C04300"/>
    <w:rsid w:val="00C04555"/>
    <w:rsid w:val="00C045AE"/>
    <w:rsid w:val="00C065D8"/>
    <w:rsid w:val="00C06F19"/>
    <w:rsid w:val="00C0707F"/>
    <w:rsid w:val="00C1051B"/>
    <w:rsid w:val="00C116E5"/>
    <w:rsid w:val="00C122A3"/>
    <w:rsid w:val="00C127C1"/>
    <w:rsid w:val="00C13E88"/>
    <w:rsid w:val="00C13FDA"/>
    <w:rsid w:val="00C143B3"/>
    <w:rsid w:val="00C14462"/>
    <w:rsid w:val="00C16014"/>
    <w:rsid w:val="00C163EA"/>
    <w:rsid w:val="00C16F51"/>
    <w:rsid w:val="00C2074F"/>
    <w:rsid w:val="00C221DF"/>
    <w:rsid w:val="00C23B03"/>
    <w:rsid w:val="00C24531"/>
    <w:rsid w:val="00C247CE"/>
    <w:rsid w:val="00C251BF"/>
    <w:rsid w:val="00C25922"/>
    <w:rsid w:val="00C25C0B"/>
    <w:rsid w:val="00C2609D"/>
    <w:rsid w:val="00C26832"/>
    <w:rsid w:val="00C26994"/>
    <w:rsid w:val="00C26997"/>
    <w:rsid w:val="00C26CEE"/>
    <w:rsid w:val="00C270B3"/>
    <w:rsid w:val="00C27320"/>
    <w:rsid w:val="00C27B95"/>
    <w:rsid w:val="00C307A5"/>
    <w:rsid w:val="00C30DBF"/>
    <w:rsid w:val="00C30EAC"/>
    <w:rsid w:val="00C3125D"/>
    <w:rsid w:val="00C3147B"/>
    <w:rsid w:val="00C31F1D"/>
    <w:rsid w:val="00C341D1"/>
    <w:rsid w:val="00C3463D"/>
    <w:rsid w:val="00C34B6F"/>
    <w:rsid w:val="00C3555A"/>
    <w:rsid w:val="00C35904"/>
    <w:rsid w:val="00C37A0D"/>
    <w:rsid w:val="00C4081C"/>
    <w:rsid w:val="00C40E4A"/>
    <w:rsid w:val="00C41276"/>
    <w:rsid w:val="00C414C7"/>
    <w:rsid w:val="00C414F6"/>
    <w:rsid w:val="00C419ED"/>
    <w:rsid w:val="00C42347"/>
    <w:rsid w:val="00C46216"/>
    <w:rsid w:val="00C467A6"/>
    <w:rsid w:val="00C4737D"/>
    <w:rsid w:val="00C47802"/>
    <w:rsid w:val="00C500AD"/>
    <w:rsid w:val="00C50B86"/>
    <w:rsid w:val="00C51F4F"/>
    <w:rsid w:val="00C52930"/>
    <w:rsid w:val="00C543DC"/>
    <w:rsid w:val="00C54E75"/>
    <w:rsid w:val="00C551DC"/>
    <w:rsid w:val="00C55D6F"/>
    <w:rsid w:val="00C56CE9"/>
    <w:rsid w:val="00C57B08"/>
    <w:rsid w:val="00C60503"/>
    <w:rsid w:val="00C60514"/>
    <w:rsid w:val="00C608D6"/>
    <w:rsid w:val="00C60E42"/>
    <w:rsid w:val="00C61AAF"/>
    <w:rsid w:val="00C62F53"/>
    <w:rsid w:val="00C62F93"/>
    <w:rsid w:val="00C64E19"/>
    <w:rsid w:val="00C65800"/>
    <w:rsid w:val="00C66E24"/>
    <w:rsid w:val="00C66E91"/>
    <w:rsid w:val="00C67DB6"/>
    <w:rsid w:val="00C700E9"/>
    <w:rsid w:val="00C74984"/>
    <w:rsid w:val="00C74A5C"/>
    <w:rsid w:val="00C75224"/>
    <w:rsid w:val="00C761A4"/>
    <w:rsid w:val="00C76BEB"/>
    <w:rsid w:val="00C772AA"/>
    <w:rsid w:val="00C77DAA"/>
    <w:rsid w:val="00C806DA"/>
    <w:rsid w:val="00C8116A"/>
    <w:rsid w:val="00C817B9"/>
    <w:rsid w:val="00C85169"/>
    <w:rsid w:val="00C85350"/>
    <w:rsid w:val="00C85A8D"/>
    <w:rsid w:val="00C86071"/>
    <w:rsid w:val="00C8637B"/>
    <w:rsid w:val="00C875B1"/>
    <w:rsid w:val="00C87AD4"/>
    <w:rsid w:val="00C87D06"/>
    <w:rsid w:val="00C90A0C"/>
    <w:rsid w:val="00C916FD"/>
    <w:rsid w:val="00C9189A"/>
    <w:rsid w:val="00C91C8B"/>
    <w:rsid w:val="00C9214D"/>
    <w:rsid w:val="00C92988"/>
    <w:rsid w:val="00C936A6"/>
    <w:rsid w:val="00C9659C"/>
    <w:rsid w:val="00C978C3"/>
    <w:rsid w:val="00CA2F33"/>
    <w:rsid w:val="00CA311E"/>
    <w:rsid w:val="00CA3606"/>
    <w:rsid w:val="00CA445E"/>
    <w:rsid w:val="00CA57DC"/>
    <w:rsid w:val="00CA62AD"/>
    <w:rsid w:val="00CA6369"/>
    <w:rsid w:val="00CA7151"/>
    <w:rsid w:val="00CB036A"/>
    <w:rsid w:val="00CB1ADC"/>
    <w:rsid w:val="00CB2C24"/>
    <w:rsid w:val="00CB2F49"/>
    <w:rsid w:val="00CB534E"/>
    <w:rsid w:val="00CB5BDC"/>
    <w:rsid w:val="00CB74FA"/>
    <w:rsid w:val="00CC08F8"/>
    <w:rsid w:val="00CC0BDD"/>
    <w:rsid w:val="00CC0F70"/>
    <w:rsid w:val="00CC2E13"/>
    <w:rsid w:val="00CC3BD8"/>
    <w:rsid w:val="00CC583E"/>
    <w:rsid w:val="00CC6514"/>
    <w:rsid w:val="00CC6880"/>
    <w:rsid w:val="00CD080D"/>
    <w:rsid w:val="00CD0A48"/>
    <w:rsid w:val="00CD2AAE"/>
    <w:rsid w:val="00CD2FBD"/>
    <w:rsid w:val="00CD35A1"/>
    <w:rsid w:val="00CD38E3"/>
    <w:rsid w:val="00CD422A"/>
    <w:rsid w:val="00CD44F7"/>
    <w:rsid w:val="00CD50DD"/>
    <w:rsid w:val="00CD5F59"/>
    <w:rsid w:val="00CD690E"/>
    <w:rsid w:val="00CD6E86"/>
    <w:rsid w:val="00CD74DB"/>
    <w:rsid w:val="00CE00D8"/>
    <w:rsid w:val="00CE0235"/>
    <w:rsid w:val="00CE06C0"/>
    <w:rsid w:val="00CE06C3"/>
    <w:rsid w:val="00CE1279"/>
    <w:rsid w:val="00CE3E77"/>
    <w:rsid w:val="00CE40C5"/>
    <w:rsid w:val="00CE4432"/>
    <w:rsid w:val="00CE4A38"/>
    <w:rsid w:val="00CE5148"/>
    <w:rsid w:val="00CE5B78"/>
    <w:rsid w:val="00CE671F"/>
    <w:rsid w:val="00CF0B68"/>
    <w:rsid w:val="00CF127E"/>
    <w:rsid w:val="00CF1ABD"/>
    <w:rsid w:val="00CF3398"/>
    <w:rsid w:val="00CF4BB0"/>
    <w:rsid w:val="00CF4F8F"/>
    <w:rsid w:val="00CF6CDE"/>
    <w:rsid w:val="00CF7689"/>
    <w:rsid w:val="00D00A60"/>
    <w:rsid w:val="00D00B77"/>
    <w:rsid w:val="00D012BC"/>
    <w:rsid w:val="00D01470"/>
    <w:rsid w:val="00D01C48"/>
    <w:rsid w:val="00D034A7"/>
    <w:rsid w:val="00D03993"/>
    <w:rsid w:val="00D04A06"/>
    <w:rsid w:val="00D0593C"/>
    <w:rsid w:val="00D05EB3"/>
    <w:rsid w:val="00D05EF7"/>
    <w:rsid w:val="00D0619C"/>
    <w:rsid w:val="00D06FBC"/>
    <w:rsid w:val="00D07883"/>
    <w:rsid w:val="00D07EB8"/>
    <w:rsid w:val="00D105F1"/>
    <w:rsid w:val="00D141C2"/>
    <w:rsid w:val="00D14D95"/>
    <w:rsid w:val="00D150E1"/>
    <w:rsid w:val="00D172A6"/>
    <w:rsid w:val="00D17AAF"/>
    <w:rsid w:val="00D205FB"/>
    <w:rsid w:val="00D20C73"/>
    <w:rsid w:val="00D221D5"/>
    <w:rsid w:val="00D2282A"/>
    <w:rsid w:val="00D22ABF"/>
    <w:rsid w:val="00D24299"/>
    <w:rsid w:val="00D26CB2"/>
    <w:rsid w:val="00D2704A"/>
    <w:rsid w:val="00D279A9"/>
    <w:rsid w:val="00D30FC9"/>
    <w:rsid w:val="00D3157B"/>
    <w:rsid w:val="00D32256"/>
    <w:rsid w:val="00D32D4C"/>
    <w:rsid w:val="00D32DCA"/>
    <w:rsid w:val="00D336C0"/>
    <w:rsid w:val="00D337C2"/>
    <w:rsid w:val="00D341E5"/>
    <w:rsid w:val="00D351BF"/>
    <w:rsid w:val="00D35E0A"/>
    <w:rsid w:val="00D365BB"/>
    <w:rsid w:val="00D41402"/>
    <w:rsid w:val="00D41F3C"/>
    <w:rsid w:val="00D42227"/>
    <w:rsid w:val="00D429E9"/>
    <w:rsid w:val="00D42A52"/>
    <w:rsid w:val="00D4525B"/>
    <w:rsid w:val="00D453CC"/>
    <w:rsid w:val="00D4566A"/>
    <w:rsid w:val="00D458B5"/>
    <w:rsid w:val="00D45CD0"/>
    <w:rsid w:val="00D473B8"/>
    <w:rsid w:val="00D4748C"/>
    <w:rsid w:val="00D47F21"/>
    <w:rsid w:val="00D51681"/>
    <w:rsid w:val="00D524B8"/>
    <w:rsid w:val="00D52FFC"/>
    <w:rsid w:val="00D53E7F"/>
    <w:rsid w:val="00D566C3"/>
    <w:rsid w:val="00D56DD9"/>
    <w:rsid w:val="00D618A9"/>
    <w:rsid w:val="00D641AB"/>
    <w:rsid w:val="00D642DB"/>
    <w:rsid w:val="00D650BA"/>
    <w:rsid w:val="00D654FC"/>
    <w:rsid w:val="00D66318"/>
    <w:rsid w:val="00D6718B"/>
    <w:rsid w:val="00D675A7"/>
    <w:rsid w:val="00D702D7"/>
    <w:rsid w:val="00D70BD4"/>
    <w:rsid w:val="00D70EEE"/>
    <w:rsid w:val="00D713A6"/>
    <w:rsid w:val="00D72365"/>
    <w:rsid w:val="00D73407"/>
    <w:rsid w:val="00D743A6"/>
    <w:rsid w:val="00D7467B"/>
    <w:rsid w:val="00D7497D"/>
    <w:rsid w:val="00D74C66"/>
    <w:rsid w:val="00D74E9B"/>
    <w:rsid w:val="00D7512A"/>
    <w:rsid w:val="00D76D83"/>
    <w:rsid w:val="00D802C0"/>
    <w:rsid w:val="00D8129F"/>
    <w:rsid w:val="00D812A8"/>
    <w:rsid w:val="00D81674"/>
    <w:rsid w:val="00D82682"/>
    <w:rsid w:val="00D836B8"/>
    <w:rsid w:val="00D83749"/>
    <w:rsid w:val="00D83861"/>
    <w:rsid w:val="00D839B4"/>
    <w:rsid w:val="00D839D9"/>
    <w:rsid w:val="00D83E41"/>
    <w:rsid w:val="00D85BDB"/>
    <w:rsid w:val="00D864C6"/>
    <w:rsid w:val="00D86598"/>
    <w:rsid w:val="00D87030"/>
    <w:rsid w:val="00D877F7"/>
    <w:rsid w:val="00D90272"/>
    <w:rsid w:val="00D905CF"/>
    <w:rsid w:val="00D90B45"/>
    <w:rsid w:val="00D9176A"/>
    <w:rsid w:val="00D92FC3"/>
    <w:rsid w:val="00D92FCE"/>
    <w:rsid w:val="00D93205"/>
    <w:rsid w:val="00D93F57"/>
    <w:rsid w:val="00D95508"/>
    <w:rsid w:val="00D962DF"/>
    <w:rsid w:val="00D97B76"/>
    <w:rsid w:val="00D97CA2"/>
    <w:rsid w:val="00DA08DB"/>
    <w:rsid w:val="00DA090E"/>
    <w:rsid w:val="00DA1CEC"/>
    <w:rsid w:val="00DA1DAD"/>
    <w:rsid w:val="00DA2BF6"/>
    <w:rsid w:val="00DA3038"/>
    <w:rsid w:val="00DA3704"/>
    <w:rsid w:val="00DA3713"/>
    <w:rsid w:val="00DA3B02"/>
    <w:rsid w:val="00DA6615"/>
    <w:rsid w:val="00DA7858"/>
    <w:rsid w:val="00DA7F52"/>
    <w:rsid w:val="00DB0012"/>
    <w:rsid w:val="00DB0F7E"/>
    <w:rsid w:val="00DB2CA4"/>
    <w:rsid w:val="00DB38B8"/>
    <w:rsid w:val="00DB44DE"/>
    <w:rsid w:val="00DB47EA"/>
    <w:rsid w:val="00DC1703"/>
    <w:rsid w:val="00DC177E"/>
    <w:rsid w:val="00DC1F57"/>
    <w:rsid w:val="00DC2776"/>
    <w:rsid w:val="00DC3114"/>
    <w:rsid w:val="00DC3D3C"/>
    <w:rsid w:val="00DC3F95"/>
    <w:rsid w:val="00DC4D38"/>
    <w:rsid w:val="00DC4D86"/>
    <w:rsid w:val="00DC62CC"/>
    <w:rsid w:val="00DC648F"/>
    <w:rsid w:val="00DC7198"/>
    <w:rsid w:val="00DC762D"/>
    <w:rsid w:val="00DC7AC5"/>
    <w:rsid w:val="00DD1E11"/>
    <w:rsid w:val="00DD2ACE"/>
    <w:rsid w:val="00DD2CD9"/>
    <w:rsid w:val="00DD4252"/>
    <w:rsid w:val="00DD4558"/>
    <w:rsid w:val="00DD6111"/>
    <w:rsid w:val="00DD6678"/>
    <w:rsid w:val="00DD686F"/>
    <w:rsid w:val="00DE1597"/>
    <w:rsid w:val="00DE20F9"/>
    <w:rsid w:val="00DE245E"/>
    <w:rsid w:val="00DE265D"/>
    <w:rsid w:val="00DE2E83"/>
    <w:rsid w:val="00DE3C70"/>
    <w:rsid w:val="00DE5412"/>
    <w:rsid w:val="00DE55E6"/>
    <w:rsid w:val="00DE606F"/>
    <w:rsid w:val="00DE6439"/>
    <w:rsid w:val="00DF13B7"/>
    <w:rsid w:val="00DF2529"/>
    <w:rsid w:val="00DF35BF"/>
    <w:rsid w:val="00DF39AA"/>
    <w:rsid w:val="00DF43F6"/>
    <w:rsid w:val="00DF5656"/>
    <w:rsid w:val="00DF6DE4"/>
    <w:rsid w:val="00DF7559"/>
    <w:rsid w:val="00DF762C"/>
    <w:rsid w:val="00E0035E"/>
    <w:rsid w:val="00E003A0"/>
    <w:rsid w:val="00E00B16"/>
    <w:rsid w:val="00E01876"/>
    <w:rsid w:val="00E024B2"/>
    <w:rsid w:val="00E028F9"/>
    <w:rsid w:val="00E02CA7"/>
    <w:rsid w:val="00E0458E"/>
    <w:rsid w:val="00E04869"/>
    <w:rsid w:val="00E04BE2"/>
    <w:rsid w:val="00E056CB"/>
    <w:rsid w:val="00E06922"/>
    <w:rsid w:val="00E06AA5"/>
    <w:rsid w:val="00E072C5"/>
    <w:rsid w:val="00E079C7"/>
    <w:rsid w:val="00E1033E"/>
    <w:rsid w:val="00E1065E"/>
    <w:rsid w:val="00E10D30"/>
    <w:rsid w:val="00E111C7"/>
    <w:rsid w:val="00E11BBD"/>
    <w:rsid w:val="00E12301"/>
    <w:rsid w:val="00E13C16"/>
    <w:rsid w:val="00E140BC"/>
    <w:rsid w:val="00E1570C"/>
    <w:rsid w:val="00E2105F"/>
    <w:rsid w:val="00E22AD9"/>
    <w:rsid w:val="00E23359"/>
    <w:rsid w:val="00E23708"/>
    <w:rsid w:val="00E24DFF"/>
    <w:rsid w:val="00E25556"/>
    <w:rsid w:val="00E26538"/>
    <w:rsid w:val="00E27D40"/>
    <w:rsid w:val="00E30180"/>
    <w:rsid w:val="00E305C2"/>
    <w:rsid w:val="00E3060B"/>
    <w:rsid w:val="00E31560"/>
    <w:rsid w:val="00E31E31"/>
    <w:rsid w:val="00E31E72"/>
    <w:rsid w:val="00E328D9"/>
    <w:rsid w:val="00E33F55"/>
    <w:rsid w:val="00E346CE"/>
    <w:rsid w:val="00E348D0"/>
    <w:rsid w:val="00E35151"/>
    <w:rsid w:val="00E36647"/>
    <w:rsid w:val="00E374F5"/>
    <w:rsid w:val="00E37520"/>
    <w:rsid w:val="00E37D2B"/>
    <w:rsid w:val="00E4118A"/>
    <w:rsid w:val="00E41D15"/>
    <w:rsid w:val="00E42207"/>
    <w:rsid w:val="00E42F7C"/>
    <w:rsid w:val="00E43A76"/>
    <w:rsid w:val="00E44539"/>
    <w:rsid w:val="00E4503C"/>
    <w:rsid w:val="00E455A3"/>
    <w:rsid w:val="00E46333"/>
    <w:rsid w:val="00E46407"/>
    <w:rsid w:val="00E46713"/>
    <w:rsid w:val="00E47BFA"/>
    <w:rsid w:val="00E47C29"/>
    <w:rsid w:val="00E50076"/>
    <w:rsid w:val="00E509CE"/>
    <w:rsid w:val="00E527F4"/>
    <w:rsid w:val="00E52A29"/>
    <w:rsid w:val="00E534A6"/>
    <w:rsid w:val="00E53580"/>
    <w:rsid w:val="00E55110"/>
    <w:rsid w:val="00E55531"/>
    <w:rsid w:val="00E55609"/>
    <w:rsid w:val="00E55D0D"/>
    <w:rsid w:val="00E560C6"/>
    <w:rsid w:val="00E568A1"/>
    <w:rsid w:val="00E56E2D"/>
    <w:rsid w:val="00E56EBE"/>
    <w:rsid w:val="00E56F6F"/>
    <w:rsid w:val="00E5742E"/>
    <w:rsid w:val="00E61436"/>
    <w:rsid w:val="00E6304D"/>
    <w:rsid w:val="00E63295"/>
    <w:rsid w:val="00E679ED"/>
    <w:rsid w:val="00E67BE4"/>
    <w:rsid w:val="00E70280"/>
    <w:rsid w:val="00E706A4"/>
    <w:rsid w:val="00E70E01"/>
    <w:rsid w:val="00E719DC"/>
    <w:rsid w:val="00E722A0"/>
    <w:rsid w:val="00E72CF6"/>
    <w:rsid w:val="00E72D29"/>
    <w:rsid w:val="00E7343D"/>
    <w:rsid w:val="00E7394E"/>
    <w:rsid w:val="00E739BF"/>
    <w:rsid w:val="00E74712"/>
    <w:rsid w:val="00E74DEB"/>
    <w:rsid w:val="00E7535E"/>
    <w:rsid w:val="00E7665F"/>
    <w:rsid w:val="00E80E5A"/>
    <w:rsid w:val="00E80F77"/>
    <w:rsid w:val="00E814EA"/>
    <w:rsid w:val="00E818BC"/>
    <w:rsid w:val="00E81F68"/>
    <w:rsid w:val="00E82920"/>
    <w:rsid w:val="00E83450"/>
    <w:rsid w:val="00E83693"/>
    <w:rsid w:val="00E854F8"/>
    <w:rsid w:val="00E85DEB"/>
    <w:rsid w:val="00E85E5D"/>
    <w:rsid w:val="00E862A9"/>
    <w:rsid w:val="00E867E8"/>
    <w:rsid w:val="00E8779E"/>
    <w:rsid w:val="00E9000C"/>
    <w:rsid w:val="00E90619"/>
    <w:rsid w:val="00E90D41"/>
    <w:rsid w:val="00E91218"/>
    <w:rsid w:val="00E91CF0"/>
    <w:rsid w:val="00E91DCA"/>
    <w:rsid w:val="00E92793"/>
    <w:rsid w:val="00E92E36"/>
    <w:rsid w:val="00E92FE0"/>
    <w:rsid w:val="00E93603"/>
    <w:rsid w:val="00E979B0"/>
    <w:rsid w:val="00EA00E8"/>
    <w:rsid w:val="00EA022B"/>
    <w:rsid w:val="00EA23B8"/>
    <w:rsid w:val="00EA2BBF"/>
    <w:rsid w:val="00EA3509"/>
    <w:rsid w:val="00EA366E"/>
    <w:rsid w:val="00EA4655"/>
    <w:rsid w:val="00EA4DBC"/>
    <w:rsid w:val="00EA56D8"/>
    <w:rsid w:val="00EB057A"/>
    <w:rsid w:val="00EB05AC"/>
    <w:rsid w:val="00EB0CB7"/>
    <w:rsid w:val="00EB17FF"/>
    <w:rsid w:val="00EB3150"/>
    <w:rsid w:val="00EB4080"/>
    <w:rsid w:val="00EB5524"/>
    <w:rsid w:val="00EB69AF"/>
    <w:rsid w:val="00EB69C9"/>
    <w:rsid w:val="00EB7205"/>
    <w:rsid w:val="00EB792B"/>
    <w:rsid w:val="00EC0610"/>
    <w:rsid w:val="00EC0830"/>
    <w:rsid w:val="00EC23DB"/>
    <w:rsid w:val="00EC3BC6"/>
    <w:rsid w:val="00EC4C62"/>
    <w:rsid w:val="00EC51A5"/>
    <w:rsid w:val="00EC5893"/>
    <w:rsid w:val="00EC6AF9"/>
    <w:rsid w:val="00ED112B"/>
    <w:rsid w:val="00ED22CF"/>
    <w:rsid w:val="00ED24FA"/>
    <w:rsid w:val="00ED2656"/>
    <w:rsid w:val="00ED2EBA"/>
    <w:rsid w:val="00ED3400"/>
    <w:rsid w:val="00ED3531"/>
    <w:rsid w:val="00ED3777"/>
    <w:rsid w:val="00ED3AAB"/>
    <w:rsid w:val="00ED403E"/>
    <w:rsid w:val="00ED4228"/>
    <w:rsid w:val="00ED4A2D"/>
    <w:rsid w:val="00ED4ACA"/>
    <w:rsid w:val="00ED5C37"/>
    <w:rsid w:val="00ED7899"/>
    <w:rsid w:val="00EE550C"/>
    <w:rsid w:val="00EE5DFA"/>
    <w:rsid w:val="00EE6220"/>
    <w:rsid w:val="00EE7E85"/>
    <w:rsid w:val="00EF01D8"/>
    <w:rsid w:val="00EF1433"/>
    <w:rsid w:val="00EF23B8"/>
    <w:rsid w:val="00EF28F0"/>
    <w:rsid w:val="00EF34C4"/>
    <w:rsid w:val="00EF3D10"/>
    <w:rsid w:val="00EF3DF6"/>
    <w:rsid w:val="00EF41BF"/>
    <w:rsid w:val="00EF525C"/>
    <w:rsid w:val="00EF582D"/>
    <w:rsid w:val="00EF5912"/>
    <w:rsid w:val="00EF5DDA"/>
    <w:rsid w:val="00EF61D8"/>
    <w:rsid w:val="00EF6350"/>
    <w:rsid w:val="00F0119E"/>
    <w:rsid w:val="00F012E8"/>
    <w:rsid w:val="00F01A8B"/>
    <w:rsid w:val="00F01F10"/>
    <w:rsid w:val="00F020FC"/>
    <w:rsid w:val="00F0228C"/>
    <w:rsid w:val="00F03585"/>
    <w:rsid w:val="00F03F62"/>
    <w:rsid w:val="00F04DA1"/>
    <w:rsid w:val="00F06276"/>
    <w:rsid w:val="00F07D19"/>
    <w:rsid w:val="00F07D2E"/>
    <w:rsid w:val="00F10EBD"/>
    <w:rsid w:val="00F1208A"/>
    <w:rsid w:val="00F12BC0"/>
    <w:rsid w:val="00F1422D"/>
    <w:rsid w:val="00F14875"/>
    <w:rsid w:val="00F14DAC"/>
    <w:rsid w:val="00F1515E"/>
    <w:rsid w:val="00F1555E"/>
    <w:rsid w:val="00F157D6"/>
    <w:rsid w:val="00F1752E"/>
    <w:rsid w:val="00F17CBA"/>
    <w:rsid w:val="00F2014C"/>
    <w:rsid w:val="00F202AC"/>
    <w:rsid w:val="00F2065F"/>
    <w:rsid w:val="00F20B00"/>
    <w:rsid w:val="00F21182"/>
    <w:rsid w:val="00F2414C"/>
    <w:rsid w:val="00F24D45"/>
    <w:rsid w:val="00F24EDA"/>
    <w:rsid w:val="00F25A82"/>
    <w:rsid w:val="00F25C1F"/>
    <w:rsid w:val="00F26B2D"/>
    <w:rsid w:val="00F27613"/>
    <w:rsid w:val="00F27B85"/>
    <w:rsid w:val="00F3023D"/>
    <w:rsid w:val="00F31EEB"/>
    <w:rsid w:val="00F323EB"/>
    <w:rsid w:val="00F3285B"/>
    <w:rsid w:val="00F333BC"/>
    <w:rsid w:val="00F334C5"/>
    <w:rsid w:val="00F34554"/>
    <w:rsid w:val="00F34EE3"/>
    <w:rsid w:val="00F3525C"/>
    <w:rsid w:val="00F35CAF"/>
    <w:rsid w:val="00F36504"/>
    <w:rsid w:val="00F37339"/>
    <w:rsid w:val="00F376D4"/>
    <w:rsid w:val="00F416B3"/>
    <w:rsid w:val="00F41954"/>
    <w:rsid w:val="00F4217D"/>
    <w:rsid w:val="00F426F3"/>
    <w:rsid w:val="00F42DA6"/>
    <w:rsid w:val="00F4366E"/>
    <w:rsid w:val="00F43955"/>
    <w:rsid w:val="00F43EB6"/>
    <w:rsid w:val="00F43EDF"/>
    <w:rsid w:val="00F43F2D"/>
    <w:rsid w:val="00F44616"/>
    <w:rsid w:val="00F44E99"/>
    <w:rsid w:val="00F45A40"/>
    <w:rsid w:val="00F47E50"/>
    <w:rsid w:val="00F51617"/>
    <w:rsid w:val="00F51927"/>
    <w:rsid w:val="00F519E3"/>
    <w:rsid w:val="00F531FD"/>
    <w:rsid w:val="00F5425C"/>
    <w:rsid w:val="00F548E9"/>
    <w:rsid w:val="00F54CC2"/>
    <w:rsid w:val="00F54D8B"/>
    <w:rsid w:val="00F5538C"/>
    <w:rsid w:val="00F55D0C"/>
    <w:rsid w:val="00F565A5"/>
    <w:rsid w:val="00F56C73"/>
    <w:rsid w:val="00F608B3"/>
    <w:rsid w:val="00F6285D"/>
    <w:rsid w:val="00F62C33"/>
    <w:rsid w:val="00F63C20"/>
    <w:rsid w:val="00F6435E"/>
    <w:rsid w:val="00F648C0"/>
    <w:rsid w:val="00F64F0A"/>
    <w:rsid w:val="00F65922"/>
    <w:rsid w:val="00F65E3D"/>
    <w:rsid w:val="00F66ABF"/>
    <w:rsid w:val="00F66AD5"/>
    <w:rsid w:val="00F675AF"/>
    <w:rsid w:val="00F6782A"/>
    <w:rsid w:val="00F7074B"/>
    <w:rsid w:val="00F70C01"/>
    <w:rsid w:val="00F71516"/>
    <w:rsid w:val="00F719AC"/>
    <w:rsid w:val="00F71CCA"/>
    <w:rsid w:val="00F7335A"/>
    <w:rsid w:val="00F73BD0"/>
    <w:rsid w:val="00F745D3"/>
    <w:rsid w:val="00F74813"/>
    <w:rsid w:val="00F7580F"/>
    <w:rsid w:val="00F76D10"/>
    <w:rsid w:val="00F8028F"/>
    <w:rsid w:val="00F81844"/>
    <w:rsid w:val="00F819A7"/>
    <w:rsid w:val="00F819E0"/>
    <w:rsid w:val="00F81C23"/>
    <w:rsid w:val="00F8256C"/>
    <w:rsid w:val="00F83374"/>
    <w:rsid w:val="00F8358F"/>
    <w:rsid w:val="00F83AC0"/>
    <w:rsid w:val="00F83E20"/>
    <w:rsid w:val="00F850E8"/>
    <w:rsid w:val="00F853A0"/>
    <w:rsid w:val="00F85F9A"/>
    <w:rsid w:val="00F86354"/>
    <w:rsid w:val="00F9092D"/>
    <w:rsid w:val="00F91EE9"/>
    <w:rsid w:val="00F92901"/>
    <w:rsid w:val="00F949EF"/>
    <w:rsid w:val="00F9502D"/>
    <w:rsid w:val="00F9536F"/>
    <w:rsid w:val="00F95725"/>
    <w:rsid w:val="00F95835"/>
    <w:rsid w:val="00F95C3D"/>
    <w:rsid w:val="00F96D11"/>
    <w:rsid w:val="00F96F11"/>
    <w:rsid w:val="00F97387"/>
    <w:rsid w:val="00FA009B"/>
    <w:rsid w:val="00FA0415"/>
    <w:rsid w:val="00FA11B5"/>
    <w:rsid w:val="00FA1938"/>
    <w:rsid w:val="00FA2BAC"/>
    <w:rsid w:val="00FA2C2B"/>
    <w:rsid w:val="00FA2DE2"/>
    <w:rsid w:val="00FA4CB9"/>
    <w:rsid w:val="00FA5687"/>
    <w:rsid w:val="00FA609E"/>
    <w:rsid w:val="00FA65C2"/>
    <w:rsid w:val="00FA7238"/>
    <w:rsid w:val="00FB0C1B"/>
    <w:rsid w:val="00FB0E28"/>
    <w:rsid w:val="00FB3364"/>
    <w:rsid w:val="00FB3781"/>
    <w:rsid w:val="00FB393E"/>
    <w:rsid w:val="00FB4C2B"/>
    <w:rsid w:val="00FB4E5A"/>
    <w:rsid w:val="00FB5157"/>
    <w:rsid w:val="00FB6C38"/>
    <w:rsid w:val="00FB6EE3"/>
    <w:rsid w:val="00FB70C5"/>
    <w:rsid w:val="00FB7998"/>
    <w:rsid w:val="00FC0824"/>
    <w:rsid w:val="00FC13DC"/>
    <w:rsid w:val="00FC14EC"/>
    <w:rsid w:val="00FC2E8D"/>
    <w:rsid w:val="00FC360F"/>
    <w:rsid w:val="00FC4D02"/>
    <w:rsid w:val="00FC5337"/>
    <w:rsid w:val="00FC5E31"/>
    <w:rsid w:val="00FC5FF6"/>
    <w:rsid w:val="00FC5FF7"/>
    <w:rsid w:val="00FC665A"/>
    <w:rsid w:val="00FD0239"/>
    <w:rsid w:val="00FD08E9"/>
    <w:rsid w:val="00FD0B51"/>
    <w:rsid w:val="00FD2E12"/>
    <w:rsid w:val="00FD417C"/>
    <w:rsid w:val="00FD42CE"/>
    <w:rsid w:val="00FD44F9"/>
    <w:rsid w:val="00FD5153"/>
    <w:rsid w:val="00FD55B9"/>
    <w:rsid w:val="00FD5DF2"/>
    <w:rsid w:val="00FD6CF3"/>
    <w:rsid w:val="00FE00F9"/>
    <w:rsid w:val="00FE0491"/>
    <w:rsid w:val="00FE17E5"/>
    <w:rsid w:val="00FE1C75"/>
    <w:rsid w:val="00FE2477"/>
    <w:rsid w:val="00FE2708"/>
    <w:rsid w:val="00FE28E7"/>
    <w:rsid w:val="00FE2E2A"/>
    <w:rsid w:val="00FE3561"/>
    <w:rsid w:val="00FE36EF"/>
    <w:rsid w:val="00FE3D65"/>
    <w:rsid w:val="00FE5B98"/>
    <w:rsid w:val="00FE5DBF"/>
    <w:rsid w:val="00FE5F94"/>
    <w:rsid w:val="00FE6379"/>
    <w:rsid w:val="00FE63E8"/>
    <w:rsid w:val="00FE68A2"/>
    <w:rsid w:val="00FE69F0"/>
    <w:rsid w:val="00FE7141"/>
    <w:rsid w:val="00FF07F5"/>
    <w:rsid w:val="00FF0E8B"/>
    <w:rsid w:val="00FF172A"/>
    <w:rsid w:val="00FF1D4A"/>
    <w:rsid w:val="00FF222C"/>
    <w:rsid w:val="00FF2BA8"/>
    <w:rsid w:val="00FF3C19"/>
    <w:rsid w:val="00FF4794"/>
    <w:rsid w:val="00FF4DE3"/>
    <w:rsid w:val="00FF5024"/>
    <w:rsid w:val="00FF55B5"/>
    <w:rsid w:val="00FF573F"/>
    <w:rsid w:val="00FF6CA4"/>
    <w:rsid w:val="00FF6E52"/>
    <w:rsid w:val="00FF6ECD"/>
    <w:rsid w:val="00FF76DD"/>
    <w:rsid w:val="00FF7A43"/>
    <w:rsid w:val="00FF7A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7B504A86"/>
  <w15:chartTrackingRefBased/>
  <w15:docId w15:val="{B561ACDE-9D4F-4C96-A452-DAAE09199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64454"/>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14CE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836206"/>
    <w:pPr>
      <w:tabs>
        <w:tab w:val="center" w:pos="4252"/>
        <w:tab w:val="right" w:pos="8504"/>
      </w:tabs>
      <w:snapToGrid w:val="0"/>
    </w:pPr>
  </w:style>
  <w:style w:type="character" w:styleId="a5">
    <w:name w:val="page number"/>
    <w:basedOn w:val="a0"/>
    <w:rsid w:val="00836206"/>
  </w:style>
  <w:style w:type="character" w:styleId="a6">
    <w:name w:val="Hyperlink"/>
    <w:rsid w:val="00992251"/>
    <w:rPr>
      <w:color w:val="0000FF"/>
      <w:u w:val="single"/>
    </w:rPr>
  </w:style>
  <w:style w:type="paragraph" w:styleId="a7">
    <w:name w:val="Balloon Text"/>
    <w:basedOn w:val="a"/>
    <w:semiHidden/>
    <w:rsid w:val="00A82303"/>
    <w:rPr>
      <w:rFonts w:ascii="Arial" w:eastAsia="ＭＳ ゴシック" w:hAnsi="Arial"/>
      <w:sz w:val="18"/>
      <w:szCs w:val="18"/>
    </w:rPr>
  </w:style>
  <w:style w:type="paragraph" w:styleId="a8">
    <w:name w:val="header"/>
    <w:basedOn w:val="a"/>
    <w:link w:val="a9"/>
    <w:rsid w:val="00351023"/>
    <w:pPr>
      <w:tabs>
        <w:tab w:val="center" w:pos="4252"/>
        <w:tab w:val="right" w:pos="8504"/>
      </w:tabs>
      <w:snapToGrid w:val="0"/>
    </w:pPr>
    <w:rPr>
      <w:lang w:val="x-none" w:eastAsia="x-none"/>
    </w:rPr>
  </w:style>
  <w:style w:type="character" w:customStyle="1" w:styleId="a9">
    <w:name w:val="ヘッダー (文字)"/>
    <w:link w:val="a8"/>
    <w:rsid w:val="00351023"/>
    <w:rPr>
      <w:rFonts w:ascii="ＭＳ 明朝"/>
      <w:kern w:val="2"/>
      <w:sz w:val="21"/>
      <w:szCs w:val="24"/>
    </w:rPr>
  </w:style>
  <w:style w:type="paragraph" w:styleId="aa">
    <w:name w:val="Plain Text"/>
    <w:basedOn w:val="a"/>
    <w:link w:val="ab"/>
    <w:rsid w:val="005B5C29"/>
    <w:rPr>
      <w:rFonts w:hAnsi="Courier New"/>
      <w:szCs w:val="21"/>
      <w:lang w:val="x-none" w:eastAsia="x-none"/>
    </w:rPr>
  </w:style>
  <w:style w:type="character" w:customStyle="1" w:styleId="ab">
    <w:name w:val="書式なし (文字)"/>
    <w:link w:val="aa"/>
    <w:rsid w:val="005B5C29"/>
    <w:rPr>
      <w:rFonts w:ascii="ＭＳ 明朝" w:hAnsi="Courier New" w:cs="Courier New"/>
      <w:kern w:val="2"/>
      <w:sz w:val="21"/>
      <w:szCs w:val="21"/>
    </w:rPr>
  </w:style>
  <w:style w:type="character" w:styleId="ac">
    <w:name w:val="FollowedHyperlink"/>
    <w:rsid w:val="004130CA"/>
    <w:rPr>
      <w:color w:val="800080"/>
      <w:u w:val="single"/>
    </w:rPr>
  </w:style>
  <w:style w:type="paragraph" w:styleId="Web">
    <w:name w:val="Normal (Web)"/>
    <w:basedOn w:val="a"/>
    <w:uiPriority w:val="99"/>
    <w:unhideWhenUsed/>
    <w:rsid w:val="0036436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Default">
    <w:name w:val="Default"/>
    <w:rsid w:val="00364F4C"/>
    <w:pPr>
      <w:widowControl w:val="0"/>
      <w:autoSpaceDE w:val="0"/>
      <w:autoSpaceDN w:val="0"/>
      <w:adjustRightInd w:val="0"/>
    </w:pPr>
    <w:rPr>
      <w:rFonts w:ascii="ＭＳ ゴシック" w:eastAsia="ＭＳ ゴシック" w:cs="ＭＳ ゴシック"/>
      <w:color w:val="000000"/>
      <w:sz w:val="24"/>
      <w:szCs w:val="24"/>
    </w:rPr>
  </w:style>
  <w:style w:type="paragraph" w:styleId="ad">
    <w:name w:val="List Paragraph"/>
    <w:basedOn w:val="a"/>
    <w:uiPriority w:val="34"/>
    <w:qFormat/>
    <w:rsid w:val="00CF4F8F"/>
    <w:pPr>
      <w:ind w:leftChars="400" w:left="840"/>
    </w:pPr>
  </w:style>
  <w:style w:type="character" w:styleId="ae">
    <w:name w:val="annotation reference"/>
    <w:basedOn w:val="a0"/>
    <w:rsid w:val="00773E34"/>
    <w:rPr>
      <w:sz w:val="18"/>
      <w:szCs w:val="18"/>
    </w:rPr>
  </w:style>
  <w:style w:type="paragraph" w:styleId="af">
    <w:name w:val="annotation text"/>
    <w:basedOn w:val="a"/>
    <w:link w:val="af0"/>
    <w:rsid w:val="00773E34"/>
    <w:pPr>
      <w:jc w:val="left"/>
    </w:pPr>
  </w:style>
  <w:style w:type="character" w:customStyle="1" w:styleId="af0">
    <w:name w:val="コメント文字列 (文字)"/>
    <w:basedOn w:val="a0"/>
    <w:link w:val="af"/>
    <w:rsid w:val="00773E34"/>
    <w:rPr>
      <w:rFonts w:ascii="ＭＳ 明朝"/>
      <w:kern w:val="2"/>
      <w:sz w:val="21"/>
      <w:szCs w:val="24"/>
    </w:rPr>
  </w:style>
  <w:style w:type="paragraph" w:styleId="af1">
    <w:name w:val="annotation subject"/>
    <w:basedOn w:val="af"/>
    <w:next w:val="af"/>
    <w:link w:val="af2"/>
    <w:semiHidden/>
    <w:unhideWhenUsed/>
    <w:rsid w:val="00773E34"/>
    <w:rPr>
      <w:b/>
      <w:bCs/>
    </w:rPr>
  </w:style>
  <w:style w:type="character" w:customStyle="1" w:styleId="af2">
    <w:name w:val="コメント内容 (文字)"/>
    <w:basedOn w:val="af0"/>
    <w:link w:val="af1"/>
    <w:semiHidden/>
    <w:rsid w:val="00773E34"/>
    <w:rPr>
      <w:rFonts w:ascii="ＭＳ 明朝"/>
      <w:b/>
      <w:bCs/>
      <w:kern w:val="2"/>
      <w:sz w:val="21"/>
      <w:szCs w:val="24"/>
    </w:rPr>
  </w:style>
  <w:style w:type="paragraph" w:styleId="af3">
    <w:name w:val="Revision"/>
    <w:hidden/>
    <w:uiPriority w:val="99"/>
    <w:semiHidden/>
    <w:rsid w:val="00C8116A"/>
    <w:rPr>
      <w:rFonts w:ascii="ＭＳ 明朝"/>
      <w:kern w:val="2"/>
      <w:sz w:val="21"/>
      <w:szCs w:val="24"/>
    </w:rPr>
  </w:style>
  <w:style w:type="character" w:styleId="af4">
    <w:name w:val="Unresolved Mention"/>
    <w:basedOn w:val="a0"/>
    <w:uiPriority w:val="99"/>
    <w:semiHidden/>
    <w:unhideWhenUsed/>
    <w:rsid w:val="00554B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55675">
      <w:bodyDiv w:val="1"/>
      <w:marLeft w:val="0"/>
      <w:marRight w:val="0"/>
      <w:marTop w:val="0"/>
      <w:marBottom w:val="0"/>
      <w:divBdr>
        <w:top w:val="none" w:sz="0" w:space="0" w:color="auto"/>
        <w:left w:val="none" w:sz="0" w:space="0" w:color="auto"/>
        <w:bottom w:val="none" w:sz="0" w:space="0" w:color="auto"/>
        <w:right w:val="none" w:sz="0" w:space="0" w:color="auto"/>
      </w:divBdr>
      <w:divsChild>
        <w:div w:id="772364868">
          <w:marLeft w:val="240"/>
          <w:marRight w:val="0"/>
          <w:marTop w:val="0"/>
          <w:marBottom w:val="0"/>
          <w:divBdr>
            <w:top w:val="none" w:sz="0" w:space="0" w:color="auto"/>
            <w:left w:val="none" w:sz="0" w:space="0" w:color="auto"/>
            <w:bottom w:val="none" w:sz="0" w:space="0" w:color="auto"/>
            <w:right w:val="none" w:sz="0" w:space="0" w:color="auto"/>
          </w:divBdr>
        </w:div>
        <w:div w:id="1501579414">
          <w:marLeft w:val="240"/>
          <w:marRight w:val="0"/>
          <w:marTop w:val="0"/>
          <w:marBottom w:val="0"/>
          <w:divBdr>
            <w:top w:val="none" w:sz="0" w:space="0" w:color="auto"/>
            <w:left w:val="none" w:sz="0" w:space="0" w:color="auto"/>
            <w:bottom w:val="none" w:sz="0" w:space="0" w:color="auto"/>
            <w:right w:val="none" w:sz="0" w:space="0" w:color="auto"/>
          </w:divBdr>
        </w:div>
      </w:divsChild>
    </w:div>
    <w:div w:id="197397380">
      <w:bodyDiv w:val="1"/>
      <w:marLeft w:val="0"/>
      <w:marRight w:val="0"/>
      <w:marTop w:val="0"/>
      <w:marBottom w:val="0"/>
      <w:divBdr>
        <w:top w:val="none" w:sz="0" w:space="0" w:color="auto"/>
        <w:left w:val="none" w:sz="0" w:space="0" w:color="auto"/>
        <w:bottom w:val="none" w:sz="0" w:space="0" w:color="auto"/>
        <w:right w:val="none" w:sz="0" w:space="0" w:color="auto"/>
      </w:divBdr>
      <w:divsChild>
        <w:div w:id="449399725">
          <w:marLeft w:val="240"/>
          <w:marRight w:val="0"/>
          <w:marTop w:val="0"/>
          <w:marBottom w:val="0"/>
          <w:divBdr>
            <w:top w:val="none" w:sz="0" w:space="0" w:color="auto"/>
            <w:left w:val="none" w:sz="0" w:space="0" w:color="auto"/>
            <w:bottom w:val="none" w:sz="0" w:space="0" w:color="auto"/>
            <w:right w:val="none" w:sz="0" w:space="0" w:color="auto"/>
          </w:divBdr>
        </w:div>
        <w:div w:id="640111348">
          <w:marLeft w:val="240"/>
          <w:marRight w:val="0"/>
          <w:marTop w:val="0"/>
          <w:marBottom w:val="0"/>
          <w:divBdr>
            <w:top w:val="none" w:sz="0" w:space="0" w:color="auto"/>
            <w:left w:val="none" w:sz="0" w:space="0" w:color="auto"/>
            <w:bottom w:val="none" w:sz="0" w:space="0" w:color="auto"/>
            <w:right w:val="none" w:sz="0" w:space="0" w:color="auto"/>
          </w:divBdr>
        </w:div>
        <w:div w:id="990207187">
          <w:marLeft w:val="240"/>
          <w:marRight w:val="0"/>
          <w:marTop w:val="0"/>
          <w:marBottom w:val="0"/>
          <w:divBdr>
            <w:top w:val="none" w:sz="0" w:space="0" w:color="auto"/>
            <w:left w:val="none" w:sz="0" w:space="0" w:color="auto"/>
            <w:bottom w:val="none" w:sz="0" w:space="0" w:color="auto"/>
            <w:right w:val="none" w:sz="0" w:space="0" w:color="auto"/>
          </w:divBdr>
        </w:div>
      </w:divsChild>
    </w:div>
    <w:div w:id="241111023">
      <w:bodyDiv w:val="1"/>
      <w:marLeft w:val="0"/>
      <w:marRight w:val="0"/>
      <w:marTop w:val="0"/>
      <w:marBottom w:val="0"/>
      <w:divBdr>
        <w:top w:val="none" w:sz="0" w:space="0" w:color="auto"/>
        <w:left w:val="none" w:sz="0" w:space="0" w:color="auto"/>
        <w:bottom w:val="none" w:sz="0" w:space="0" w:color="auto"/>
        <w:right w:val="none" w:sz="0" w:space="0" w:color="auto"/>
      </w:divBdr>
      <w:divsChild>
        <w:div w:id="613176837">
          <w:marLeft w:val="300"/>
          <w:marRight w:val="300"/>
          <w:marTop w:val="0"/>
          <w:marBottom w:val="0"/>
          <w:divBdr>
            <w:top w:val="none" w:sz="0" w:space="0" w:color="auto"/>
            <w:left w:val="none" w:sz="0" w:space="0" w:color="auto"/>
            <w:bottom w:val="none" w:sz="0" w:space="0" w:color="auto"/>
            <w:right w:val="none" w:sz="0" w:space="0" w:color="auto"/>
          </w:divBdr>
          <w:divsChild>
            <w:div w:id="443234269">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273220887">
      <w:bodyDiv w:val="1"/>
      <w:marLeft w:val="0"/>
      <w:marRight w:val="0"/>
      <w:marTop w:val="0"/>
      <w:marBottom w:val="0"/>
      <w:divBdr>
        <w:top w:val="none" w:sz="0" w:space="0" w:color="auto"/>
        <w:left w:val="none" w:sz="0" w:space="0" w:color="auto"/>
        <w:bottom w:val="none" w:sz="0" w:space="0" w:color="auto"/>
        <w:right w:val="none" w:sz="0" w:space="0" w:color="auto"/>
      </w:divBdr>
      <w:divsChild>
        <w:div w:id="448206248">
          <w:marLeft w:val="240"/>
          <w:marRight w:val="0"/>
          <w:marTop w:val="0"/>
          <w:marBottom w:val="0"/>
          <w:divBdr>
            <w:top w:val="none" w:sz="0" w:space="0" w:color="auto"/>
            <w:left w:val="none" w:sz="0" w:space="0" w:color="auto"/>
            <w:bottom w:val="none" w:sz="0" w:space="0" w:color="auto"/>
            <w:right w:val="none" w:sz="0" w:space="0" w:color="auto"/>
          </w:divBdr>
        </w:div>
        <w:div w:id="1783107575">
          <w:marLeft w:val="240"/>
          <w:marRight w:val="0"/>
          <w:marTop w:val="0"/>
          <w:marBottom w:val="0"/>
          <w:divBdr>
            <w:top w:val="none" w:sz="0" w:space="0" w:color="auto"/>
            <w:left w:val="none" w:sz="0" w:space="0" w:color="auto"/>
            <w:bottom w:val="none" w:sz="0" w:space="0" w:color="auto"/>
            <w:right w:val="none" w:sz="0" w:space="0" w:color="auto"/>
          </w:divBdr>
        </w:div>
      </w:divsChild>
    </w:div>
    <w:div w:id="779495417">
      <w:bodyDiv w:val="1"/>
      <w:marLeft w:val="0"/>
      <w:marRight w:val="0"/>
      <w:marTop w:val="0"/>
      <w:marBottom w:val="0"/>
      <w:divBdr>
        <w:top w:val="none" w:sz="0" w:space="0" w:color="auto"/>
        <w:left w:val="none" w:sz="0" w:space="0" w:color="auto"/>
        <w:bottom w:val="none" w:sz="0" w:space="0" w:color="auto"/>
        <w:right w:val="none" w:sz="0" w:space="0" w:color="auto"/>
      </w:divBdr>
    </w:div>
    <w:div w:id="952710160">
      <w:bodyDiv w:val="1"/>
      <w:marLeft w:val="0"/>
      <w:marRight w:val="0"/>
      <w:marTop w:val="0"/>
      <w:marBottom w:val="0"/>
      <w:divBdr>
        <w:top w:val="none" w:sz="0" w:space="0" w:color="auto"/>
        <w:left w:val="none" w:sz="0" w:space="0" w:color="auto"/>
        <w:bottom w:val="none" w:sz="0" w:space="0" w:color="auto"/>
        <w:right w:val="none" w:sz="0" w:space="0" w:color="auto"/>
      </w:divBdr>
      <w:divsChild>
        <w:div w:id="719325053">
          <w:marLeft w:val="240"/>
          <w:marRight w:val="0"/>
          <w:marTop w:val="0"/>
          <w:marBottom w:val="0"/>
          <w:divBdr>
            <w:top w:val="none" w:sz="0" w:space="0" w:color="auto"/>
            <w:left w:val="none" w:sz="0" w:space="0" w:color="auto"/>
            <w:bottom w:val="none" w:sz="0" w:space="0" w:color="auto"/>
            <w:right w:val="none" w:sz="0" w:space="0" w:color="auto"/>
          </w:divBdr>
        </w:div>
        <w:div w:id="1566378219">
          <w:marLeft w:val="240"/>
          <w:marRight w:val="0"/>
          <w:marTop w:val="0"/>
          <w:marBottom w:val="0"/>
          <w:divBdr>
            <w:top w:val="none" w:sz="0" w:space="0" w:color="auto"/>
            <w:left w:val="none" w:sz="0" w:space="0" w:color="auto"/>
            <w:bottom w:val="none" w:sz="0" w:space="0" w:color="auto"/>
            <w:right w:val="none" w:sz="0" w:space="0" w:color="auto"/>
          </w:divBdr>
          <w:divsChild>
            <w:div w:id="3678241">
              <w:marLeft w:val="240"/>
              <w:marRight w:val="0"/>
              <w:marTop w:val="0"/>
              <w:marBottom w:val="0"/>
              <w:divBdr>
                <w:top w:val="none" w:sz="0" w:space="0" w:color="auto"/>
                <w:left w:val="none" w:sz="0" w:space="0" w:color="auto"/>
                <w:bottom w:val="none" w:sz="0" w:space="0" w:color="auto"/>
                <w:right w:val="none" w:sz="0" w:space="0" w:color="auto"/>
              </w:divBdr>
            </w:div>
            <w:div w:id="258567554">
              <w:marLeft w:val="240"/>
              <w:marRight w:val="0"/>
              <w:marTop w:val="0"/>
              <w:marBottom w:val="0"/>
              <w:divBdr>
                <w:top w:val="none" w:sz="0" w:space="0" w:color="auto"/>
                <w:left w:val="none" w:sz="0" w:space="0" w:color="auto"/>
                <w:bottom w:val="none" w:sz="0" w:space="0" w:color="auto"/>
                <w:right w:val="none" w:sz="0" w:space="0" w:color="auto"/>
              </w:divBdr>
            </w:div>
            <w:div w:id="491482077">
              <w:marLeft w:val="240"/>
              <w:marRight w:val="0"/>
              <w:marTop w:val="0"/>
              <w:marBottom w:val="0"/>
              <w:divBdr>
                <w:top w:val="none" w:sz="0" w:space="0" w:color="auto"/>
                <w:left w:val="none" w:sz="0" w:space="0" w:color="auto"/>
                <w:bottom w:val="none" w:sz="0" w:space="0" w:color="auto"/>
                <w:right w:val="none" w:sz="0" w:space="0" w:color="auto"/>
              </w:divBdr>
            </w:div>
            <w:div w:id="558519800">
              <w:marLeft w:val="240"/>
              <w:marRight w:val="0"/>
              <w:marTop w:val="0"/>
              <w:marBottom w:val="0"/>
              <w:divBdr>
                <w:top w:val="none" w:sz="0" w:space="0" w:color="auto"/>
                <w:left w:val="none" w:sz="0" w:space="0" w:color="auto"/>
                <w:bottom w:val="none" w:sz="0" w:space="0" w:color="auto"/>
                <w:right w:val="none" w:sz="0" w:space="0" w:color="auto"/>
              </w:divBdr>
            </w:div>
            <w:div w:id="1042557213">
              <w:marLeft w:val="240"/>
              <w:marRight w:val="0"/>
              <w:marTop w:val="0"/>
              <w:marBottom w:val="0"/>
              <w:divBdr>
                <w:top w:val="none" w:sz="0" w:space="0" w:color="auto"/>
                <w:left w:val="none" w:sz="0" w:space="0" w:color="auto"/>
                <w:bottom w:val="none" w:sz="0" w:space="0" w:color="auto"/>
                <w:right w:val="none" w:sz="0" w:space="0" w:color="auto"/>
              </w:divBdr>
            </w:div>
            <w:div w:id="1176961354">
              <w:marLeft w:val="240"/>
              <w:marRight w:val="0"/>
              <w:marTop w:val="0"/>
              <w:marBottom w:val="0"/>
              <w:divBdr>
                <w:top w:val="none" w:sz="0" w:space="0" w:color="auto"/>
                <w:left w:val="none" w:sz="0" w:space="0" w:color="auto"/>
                <w:bottom w:val="none" w:sz="0" w:space="0" w:color="auto"/>
                <w:right w:val="none" w:sz="0" w:space="0" w:color="auto"/>
              </w:divBdr>
            </w:div>
          </w:divsChild>
        </w:div>
        <w:div w:id="1597520660">
          <w:marLeft w:val="240"/>
          <w:marRight w:val="0"/>
          <w:marTop w:val="0"/>
          <w:marBottom w:val="0"/>
          <w:divBdr>
            <w:top w:val="none" w:sz="0" w:space="0" w:color="auto"/>
            <w:left w:val="none" w:sz="0" w:space="0" w:color="auto"/>
            <w:bottom w:val="none" w:sz="0" w:space="0" w:color="auto"/>
            <w:right w:val="none" w:sz="0" w:space="0" w:color="auto"/>
          </w:divBdr>
        </w:div>
      </w:divsChild>
    </w:div>
    <w:div w:id="1156847155">
      <w:bodyDiv w:val="1"/>
      <w:marLeft w:val="0"/>
      <w:marRight w:val="0"/>
      <w:marTop w:val="0"/>
      <w:marBottom w:val="0"/>
      <w:divBdr>
        <w:top w:val="none" w:sz="0" w:space="0" w:color="auto"/>
        <w:left w:val="none" w:sz="0" w:space="0" w:color="auto"/>
        <w:bottom w:val="none" w:sz="0" w:space="0" w:color="auto"/>
        <w:right w:val="none" w:sz="0" w:space="0" w:color="auto"/>
      </w:divBdr>
    </w:div>
    <w:div w:id="1404060415">
      <w:bodyDiv w:val="1"/>
      <w:marLeft w:val="0"/>
      <w:marRight w:val="0"/>
      <w:marTop w:val="0"/>
      <w:marBottom w:val="0"/>
      <w:divBdr>
        <w:top w:val="none" w:sz="0" w:space="0" w:color="auto"/>
        <w:left w:val="none" w:sz="0" w:space="0" w:color="auto"/>
        <w:bottom w:val="none" w:sz="0" w:space="0" w:color="auto"/>
        <w:right w:val="none" w:sz="0" w:space="0" w:color="auto"/>
      </w:divBdr>
    </w:div>
    <w:div w:id="1505585169">
      <w:bodyDiv w:val="1"/>
      <w:marLeft w:val="0"/>
      <w:marRight w:val="0"/>
      <w:marTop w:val="0"/>
      <w:marBottom w:val="0"/>
      <w:divBdr>
        <w:top w:val="none" w:sz="0" w:space="0" w:color="auto"/>
        <w:left w:val="none" w:sz="0" w:space="0" w:color="auto"/>
        <w:bottom w:val="none" w:sz="0" w:space="0" w:color="auto"/>
        <w:right w:val="none" w:sz="0" w:space="0" w:color="auto"/>
      </w:divBdr>
      <w:divsChild>
        <w:div w:id="974795758">
          <w:marLeft w:val="0"/>
          <w:marRight w:val="0"/>
          <w:marTop w:val="0"/>
          <w:marBottom w:val="0"/>
          <w:divBdr>
            <w:top w:val="single" w:sz="36" w:space="0" w:color="000099"/>
            <w:left w:val="none" w:sz="0" w:space="0" w:color="auto"/>
            <w:bottom w:val="none" w:sz="0" w:space="0" w:color="auto"/>
            <w:right w:val="none" w:sz="0" w:space="0" w:color="auto"/>
          </w:divBdr>
          <w:divsChild>
            <w:div w:id="666641075">
              <w:marLeft w:val="0"/>
              <w:marRight w:val="0"/>
              <w:marTop w:val="0"/>
              <w:marBottom w:val="225"/>
              <w:divBdr>
                <w:top w:val="none" w:sz="0" w:space="0" w:color="auto"/>
                <w:left w:val="none" w:sz="0" w:space="0" w:color="auto"/>
                <w:bottom w:val="none" w:sz="0" w:space="0" w:color="auto"/>
                <w:right w:val="none" w:sz="0" w:space="0" w:color="auto"/>
              </w:divBdr>
              <w:divsChild>
                <w:div w:id="401833667">
                  <w:marLeft w:val="0"/>
                  <w:marRight w:val="0"/>
                  <w:marTop w:val="0"/>
                  <w:marBottom w:val="0"/>
                  <w:divBdr>
                    <w:top w:val="none" w:sz="0" w:space="0" w:color="auto"/>
                    <w:left w:val="none" w:sz="0" w:space="0" w:color="auto"/>
                    <w:bottom w:val="none" w:sz="0" w:space="0" w:color="auto"/>
                    <w:right w:val="none" w:sz="0" w:space="0" w:color="auto"/>
                  </w:divBdr>
                  <w:divsChild>
                    <w:div w:id="1861774291">
                      <w:marLeft w:val="0"/>
                      <w:marRight w:val="0"/>
                      <w:marTop w:val="0"/>
                      <w:marBottom w:val="0"/>
                      <w:divBdr>
                        <w:top w:val="none" w:sz="0" w:space="0" w:color="auto"/>
                        <w:left w:val="none" w:sz="0" w:space="0" w:color="auto"/>
                        <w:bottom w:val="none" w:sz="0" w:space="0" w:color="auto"/>
                        <w:right w:val="none" w:sz="0" w:space="0" w:color="auto"/>
                      </w:divBdr>
                      <w:divsChild>
                        <w:div w:id="597831035">
                          <w:marLeft w:val="0"/>
                          <w:marRight w:val="0"/>
                          <w:marTop w:val="0"/>
                          <w:marBottom w:val="0"/>
                          <w:divBdr>
                            <w:top w:val="none" w:sz="0" w:space="0" w:color="auto"/>
                            <w:left w:val="none" w:sz="0" w:space="0" w:color="auto"/>
                            <w:bottom w:val="none" w:sz="0" w:space="0" w:color="auto"/>
                            <w:right w:val="none" w:sz="0" w:space="0" w:color="auto"/>
                          </w:divBdr>
                          <w:divsChild>
                            <w:div w:id="46296346">
                              <w:marLeft w:val="0"/>
                              <w:marRight w:val="0"/>
                              <w:marTop w:val="0"/>
                              <w:marBottom w:val="0"/>
                              <w:divBdr>
                                <w:top w:val="none" w:sz="0" w:space="0" w:color="auto"/>
                                <w:left w:val="none" w:sz="0" w:space="0" w:color="auto"/>
                                <w:bottom w:val="none" w:sz="0" w:space="0" w:color="auto"/>
                                <w:right w:val="none" w:sz="0" w:space="0" w:color="auto"/>
                              </w:divBdr>
                              <w:divsChild>
                                <w:div w:id="87099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4192070">
      <w:bodyDiv w:val="1"/>
      <w:marLeft w:val="0"/>
      <w:marRight w:val="0"/>
      <w:marTop w:val="0"/>
      <w:marBottom w:val="0"/>
      <w:divBdr>
        <w:top w:val="none" w:sz="0" w:space="0" w:color="auto"/>
        <w:left w:val="none" w:sz="0" w:space="0" w:color="auto"/>
        <w:bottom w:val="none" w:sz="0" w:space="0" w:color="auto"/>
        <w:right w:val="none" w:sz="0" w:space="0" w:color="auto"/>
      </w:divBdr>
      <w:divsChild>
        <w:div w:id="1403092920">
          <w:marLeft w:val="240"/>
          <w:marRight w:val="0"/>
          <w:marTop w:val="0"/>
          <w:marBottom w:val="0"/>
          <w:divBdr>
            <w:top w:val="none" w:sz="0" w:space="0" w:color="auto"/>
            <w:left w:val="none" w:sz="0" w:space="0" w:color="auto"/>
            <w:bottom w:val="none" w:sz="0" w:space="0" w:color="auto"/>
            <w:right w:val="none" w:sz="0" w:space="0" w:color="auto"/>
          </w:divBdr>
          <w:divsChild>
            <w:div w:id="88894276">
              <w:marLeft w:val="240"/>
              <w:marRight w:val="0"/>
              <w:marTop w:val="0"/>
              <w:marBottom w:val="0"/>
              <w:divBdr>
                <w:top w:val="none" w:sz="0" w:space="0" w:color="auto"/>
                <w:left w:val="none" w:sz="0" w:space="0" w:color="auto"/>
                <w:bottom w:val="none" w:sz="0" w:space="0" w:color="auto"/>
                <w:right w:val="none" w:sz="0" w:space="0" w:color="auto"/>
              </w:divBdr>
            </w:div>
            <w:div w:id="571238376">
              <w:marLeft w:val="240"/>
              <w:marRight w:val="0"/>
              <w:marTop w:val="0"/>
              <w:marBottom w:val="0"/>
              <w:divBdr>
                <w:top w:val="none" w:sz="0" w:space="0" w:color="auto"/>
                <w:left w:val="none" w:sz="0" w:space="0" w:color="auto"/>
                <w:bottom w:val="none" w:sz="0" w:space="0" w:color="auto"/>
                <w:right w:val="none" w:sz="0" w:space="0" w:color="auto"/>
              </w:divBdr>
            </w:div>
            <w:div w:id="875695779">
              <w:marLeft w:val="240"/>
              <w:marRight w:val="0"/>
              <w:marTop w:val="0"/>
              <w:marBottom w:val="0"/>
              <w:divBdr>
                <w:top w:val="none" w:sz="0" w:space="0" w:color="auto"/>
                <w:left w:val="none" w:sz="0" w:space="0" w:color="auto"/>
                <w:bottom w:val="none" w:sz="0" w:space="0" w:color="auto"/>
                <w:right w:val="none" w:sz="0" w:space="0" w:color="auto"/>
              </w:divBdr>
            </w:div>
            <w:div w:id="921111936">
              <w:marLeft w:val="240"/>
              <w:marRight w:val="0"/>
              <w:marTop w:val="0"/>
              <w:marBottom w:val="0"/>
              <w:divBdr>
                <w:top w:val="none" w:sz="0" w:space="0" w:color="auto"/>
                <w:left w:val="none" w:sz="0" w:space="0" w:color="auto"/>
                <w:bottom w:val="none" w:sz="0" w:space="0" w:color="auto"/>
                <w:right w:val="none" w:sz="0" w:space="0" w:color="auto"/>
              </w:divBdr>
            </w:div>
          </w:divsChild>
        </w:div>
        <w:div w:id="1908758162">
          <w:marLeft w:val="240"/>
          <w:marRight w:val="0"/>
          <w:marTop w:val="0"/>
          <w:marBottom w:val="0"/>
          <w:divBdr>
            <w:top w:val="none" w:sz="0" w:space="0" w:color="auto"/>
            <w:left w:val="none" w:sz="0" w:space="0" w:color="auto"/>
            <w:bottom w:val="none" w:sz="0" w:space="0" w:color="auto"/>
            <w:right w:val="none" w:sz="0" w:space="0" w:color="auto"/>
          </w:divBdr>
        </w:div>
      </w:divsChild>
    </w:div>
    <w:div w:id="1663922811">
      <w:bodyDiv w:val="1"/>
      <w:marLeft w:val="0"/>
      <w:marRight w:val="0"/>
      <w:marTop w:val="0"/>
      <w:marBottom w:val="0"/>
      <w:divBdr>
        <w:top w:val="none" w:sz="0" w:space="0" w:color="auto"/>
        <w:left w:val="none" w:sz="0" w:space="0" w:color="auto"/>
        <w:bottom w:val="none" w:sz="0" w:space="0" w:color="auto"/>
        <w:right w:val="none" w:sz="0" w:space="0" w:color="auto"/>
      </w:divBdr>
    </w:div>
    <w:div w:id="1754013896">
      <w:bodyDiv w:val="1"/>
      <w:marLeft w:val="0"/>
      <w:marRight w:val="0"/>
      <w:marTop w:val="0"/>
      <w:marBottom w:val="0"/>
      <w:divBdr>
        <w:top w:val="none" w:sz="0" w:space="0" w:color="auto"/>
        <w:left w:val="none" w:sz="0" w:space="0" w:color="auto"/>
        <w:bottom w:val="none" w:sz="0" w:space="0" w:color="auto"/>
        <w:right w:val="none" w:sz="0" w:space="0" w:color="auto"/>
      </w:divBdr>
      <w:divsChild>
        <w:div w:id="232928870">
          <w:marLeft w:val="240"/>
          <w:marRight w:val="0"/>
          <w:marTop w:val="0"/>
          <w:marBottom w:val="0"/>
          <w:divBdr>
            <w:top w:val="none" w:sz="0" w:space="0" w:color="auto"/>
            <w:left w:val="none" w:sz="0" w:space="0" w:color="auto"/>
            <w:bottom w:val="none" w:sz="0" w:space="0" w:color="auto"/>
            <w:right w:val="none" w:sz="0" w:space="0" w:color="auto"/>
          </w:divBdr>
        </w:div>
        <w:div w:id="808739998">
          <w:marLeft w:val="240"/>
          <w:marRight w:val="0"/>
          <w:marTop w:val="0"/>
          <w:marBottom w:val="0"/>
          <w:divBdr>
            <w:top w:val="none" w:sz="0" w:space="0" w:color="auto"/>
            <w:left w:val="none" w:sz="0" w:space="0" w:color="auto"/>
            <w:bottom w:val="none" w:sz="0" w:space="0" w:color="auto"/>
            <w:right w:val="none" w:sz="0" w:space="0" w:color="auto"/>
          </w:divBdr>
          <w:divsChild>
            <w:div w:id="97456008">
              <w:marLeft w:val="240"/>
              <w:marRight w:val="0"/>
              <w:marTop w:val="0"/>
              <w:marBottom w:val="0"/>
              <w:divBdr>
                <w:top w:val="none" w:sz="0" w:space="0" w:color="auto"/>
                <w:left w:val="none" w:sz="0" w:space="0" w:color="auto"/>
                <w:bottom w:val="none" w:sz="0" w:space="0" w:color="auto"/>
                <w:right w:val="none" w:sz="0" w:space="0" w:color="auto"/>
              </w:divBdr>
            </w:div>
            <w:div w:id="1311254278">
              <w:marLeft w:val="240"/>
              <w:marRight w:val="0"/>
              <w:marTop w:val="0"/>
              <w:marBottom w:val="0"/>
              <w:divBdr>
                <w:top w:val="none" w:sz="0" w:space="0" w:color="auto"/>
                <w:left w:val="none" w:sz="0" w:space="0" w:color="auto"/>
                <w:bottom w:val="none" w:sz="0" w:space="0" w:color="auto"/>
                <w:right w:val="none" w:sz="0" w:space="0" w:color="auto"/>
              </w:divBdr>
            </w:div>
          </w:divsChild>
        </w:div>
        <w:div w:id="855579055">
          <w:marLeft w:val="240"/>
          <w:marRight w:val="0"/>
          <w:marTop w:val="0"/>
          <w:marBottom w:val="0"/>
          <w:divBdr>
            <w:top w:val="none" w:sz="0" w:space="0" w:color="auto"/>
            <w:left w:val="none" w:sz="0" w:space="0" w:color="auto"/>
            <w:bottom w:val="none" w:sz="0" w:space="0" w:color="auto"/>
            <w:right w:val="none" w:sz="0" w:space="0" w:color="auto"/>
          </w:divBdr>
          <w:divsChild>
            <w:div w:id="631978724">
              <w:marLeft w:val="240"/>
              <w:marRight w:val="0"/>
              <w:marTop w:val="0"/>
              <w:marBottom w:val="0"/>
              <w:divBdr>
                <w:top w:val="none" w:sz="0" w:space="0" w:color="auto"/>
                <w:left w:val="none" w:sz="0" w:space="0" w:color="auto"/>
                <w:bottom w:val="none" w:sz="0" w:space="0" w:color="auto"/>
                <w:right w:val="none" w:sz="0" w:space="0" w:color="auto"/>
              </w:divBdr>
            </w:div>
            <w:div w:id="145930335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58817946">
      <w:bodyDiv w:val="1"/>
      <w:marLeft w:val="0"/>
      <w:marRight w:val="0"/>
      <w:marTop w:val="0"/>
      <w:marBottom w:val="0"/>
      <w:divBdr>
        <w:top w:val="none" w:sz="0" w:space="0" w:color="auto"/>
        <w:left w:val="none" w:sz="0" w:space="0" w:color="auto"/>
        <w:bottom w:val="none" w:sz="0" w:space="0" w:color="auto"/>
        <w:right w:val="none" w:sz="0" w:space="0" w:color="auto"/>
      </w:divBdr>
    </w:div>
    <w:div w:id="1822382610">
      <w:bodyDiv w:val="1"/>
      <w:marLeft w:val="0"/>
      <w:marRight w:val="0"/>
      <w:marTop w:val="0"/>
      <w:marBottom w:val="0"/>
      <w:divBdr>
        <w:top w:val="none" w:sz="0" w:space="0" w:color="auto"/>
        <w:left w:val="none" w:sz="0" w:space="0" w:color="auto"/>
        <w:bottom w:val="none" w:sz="0" w:space="0" w:color="auto"/>
        <w:right w:val="none" w:sz="0" w:space="0" w:color="auto"/>
      </w:divBdr>
    </w:div>
    <w:div w:id="1906260848">
      <w:bodyDiv w:val="1"/>
      <w:marLeft w:val="0"/>
      <w:marRight w:val="0"/>
      <w:marTop w:val="0"/>
      <w:marBottom w:val="0"/>
      <w:divBdr>
        <w:top w:val="none" w:sz="0" w:space="0" w:color="auto"/>
        <w:left w:val="none" w:sz="0" w:space="0" w:color="auto"/>
        <w:bottom w:val="none" w:sz="0" w:space="0" w:color="auto"/>
        <w:right w:val="none" w:sz="0" w:space="0" w:color="auto"/>
      </w:divBdr>
    </w:div>
    <w:div w:id="1992177731">
      <w:bodyDiv w:val="1"/>
      <w:marLeft w:val="0"/>
      <w:marRight w:val="0"/>
      <w:marTop w:val="0"/>
      <w:marBottom w:val="0"/>
      <w:divBdr>
        <w:top w:val="none" w:sz="0" w:space="0" w:color="auto"/>
        <w:left w:val="none" w:sz="0" w:space="0" w:color="auto"/>
        <w:bottom w:val="none" w:sz="0" w:space="0" w:color="auto"/>
        <w:right w:val="none" w:sz="0" w:space="0" w:color="auto"/>
      </w:divBdr>
      <w:divsChild>
        <w:div w:id="88738699">
          <w:marLeft w:val="240"/>
          <w:marRight w:val="0"/>
          <w:marTop w:val="0"/>
          <w:marBottom w:val="0"/>
          <w:divBdr>
            <w:top w:val="none" w:sz="0" w:space="0" w:color="auto"/>
            <w:left w:val="none" w:sz="0" w:space="0" w:color="auto"/>
            <w:bottom w:val="none" w:sz="0" w:space="0" w:color="auto"/>
            <w:right w:val="none" w:sz="0" w:space="0" w:color="auto"/>
          </w:divBdr>
        </w:div>
        <w:div w:id="1385253176">
          <w:marLeft w:val="240"/>
          <w:marRight w:val="0"/>
          <w:marTop w:val="0"/>
          <w:marBottom w:val="0"/>
          <w:divBdr>
            <w:top w:val="none" w:sz="0" w:space="0" w:color="auto"/>
            <w:left w:val="none" w:sz="0" w:space="0" w:color="auto"/>
            <w:bottom w:val="none" w:sz="0" w:space="0" w:color="auto"/>
            <w:right w:val="none" w:sz="0" w:space="0" w:color="auto"/>
          </w:divBdr>
        </w:div>
        <w:div w:id="1872763851">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ref.osaka.lg.jp/documents/99251/okbh_h1-40_jap.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lobal-startup-expo.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orldhealthexpo.com/events/healthcare/japan/jp/home.htm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ref.osaka.lg.jp/documents/99251/okbh_h1-40_eng.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29AC7EEACB152448CE6DBB91BB74625" ma:contentTypeVersion="0" ma:contentTypeDescription="新しいドキュメントを作成します。" ma:contentTypeScope="" ma:versionID="7491c82d187b516fac2a1e65c86d32ea">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997612-E169-4C22-AE1D-3381E99114DE}">
  <ds:schemaRefs>
    <ds:schemaRef ds:uri="http://schemas.microsoft.com/sharepoint/v3/contenttype/forms"/>
  </ds:schemaRefs>
</ds:datastoreItem>
</file>

<file path=customXml/itemProps2.xml><?xml version="1.0" encoding="utf-8"?>
<ds:datastoreItem xmlns:ds="http://schemas.openxmlformats.org/officeDocument/2006/customXml" ds:itemID="{DC316EDA-448A-4359-9FA1-45C5794F3291}">
  <ds:schemaRefs>
    <ds:schemaRef ds:uri="http://schemas.openxmlformats.org/officeDocument/2006/bibliography"/>
  </ds:schemaRefs>
</ds:datastoreItem>
</file>

<file path=customXml/itemProps3.xml><?xml version="1.0" encoding="utf-8"?>
<ds:datastoreItem xmlns:ds="http://schemas.openxmlformats.org/officeDocument/2006/customXml" ds:itemID="{C5EA32D0-3C8A-4A51-9CBC-1341CBDEB3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0CE36A7-B222-4BAD-81F6-FCBF50DB6504}">
  <ds:schemaRefs>
    <ds:schemaRef ds:uri="http://schemas.microsoft.com/office/2006/metadata/properties"/>
    <ds:schemaRef ds:uri="http://purl.org/dc/dcmitype/"/>
    <ds:schemaRef ds:uri="http://schemas.openxmlformats.org/package/2006/metadata/core-properties"/>
    <ds:schemaRef ds:uri="http://schemas.microsoft.com/office/2006/documentManagement/types"/>
    <ds:schemaRef ds:uri="http://purl.org/dc/term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6161</Words>
  <Characters>1022</Characters>
  <Application>Microsoft Office Word</Application>
  <DocSecurity>0</DocSecurity>
  <Lines>8</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御堂筋kappoプロポーザル競技実施要領</vt:lpstr>
      <vt:lpstr>御堂筋kappoプロポーザル競技実施要領</vt:lpstr>
    </vt:vector>
  </TitlesOfParts>
  <Company>大阪府</Company>
  <LinksUpToDate>false</LinksUpToDate>
  <CharactersWithSpaces>7169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仕様書</dc:title>
  <dc:subject/>
  <dc:creator>大阪府職員端末機１７年度１２月調達</dc:creator>
  <cp:keywords/>
  <dc:description/>
  <cp:lastModifiedBy>疋田　双葉香</cp:lastModifiedBy>
  <cp:revision>2</cp:revision>
  <cp:lastPrinted>2026-06-02T05:08:00Z</cp:lastPrinted>
  <dcterms:created xsi:type="dcterms:W3CDTF">2026-06-02T06:34:00Z</dcterms:created>
  <dcterms:modified xsi:type="dcterms:W3CDTF">2026-06-02T06:34:00Z</dcterms:modified>
</cp:coreProperties>
</file>