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3D3E" w14:textId="77777777" w:rsidR="008B676B" w:rsidRPr="00474338" w:rsidRDefault="00CE36CA" w:rsidP="00CE36C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大阪府・大阪市</w:t>
      </w:r>
      <w:r w:rsidR="00485335">
        <w:rPr>
          <w:rFonts w:asciiTheme="majorEastAsia" w:eastAsiaTheme="majorEastAsia" w:hAnsiTheme="majorEastAsia" w:hint="eastAsia"/>
          <w:sz w:val="24"/>
          <w:szCs w:val="24"/>
        </w:rPr>
        <w:t>公正公募・</w:t>
      </w:r>
      <w:r w:rsidR="002E3F60">
        <w:rPr>
          <w:rFonts w:asciiTheme="majorEastAsia" w:eastAsiaTheme="majorEastAsia" w:hAnsiTheme="majorEastAsia" w:hint="eastAsia"/>
          <w:sz w:val="24"/>
          <w:szCs w:val="24"/>
        </w:rPr>
        <w:t>治安対策</w:t>
      </w:r>
      <w:r w:rsidR="00C272B6">
        <w:rPr>
          <w:rFonts w:asciiTheme="majorEastAsia" w:eastAsiaTheme="majorEastAsia" w:hAnsiTheme="majorEastAsia" w:hint="eastAsia"/>
          <w:sz w:val="24"/>
          <w:szCs w:val="24"/>
        </w:rPr>
        <w:t>スーパー</w:t>
      </w:r>
      <w:r w:rsidR="002E3F60">
        <w:rPr>
          <w:rFonts w:asciiTheme="majorEastAsia" w:eastAsiaTheme="majorEastAsia" w:hAnsiTheme="majorEastAsia" w:hint="eastAsia"/>
          <w:sz w:val="24"/>
          <w:szCs w:val="24"/>
        </w:rPr>
        <w:t>バイザー</w:t>
      </w:r>
      <w:r w:rsidR="008B676B" w:rsidRPr="00A7324E">
        <w:rPr>
          <w:rFonts w:asciiTheme="majorEastAsia" w:eastAsiaTheme="majorEastAsia" w:hAnsiTheme="majorEastAsia" w:hint="eastAsia"/>
          <w:sz w:val="24"/>
          <w:szCs w:val="24"/>
        </w:rPr>
        <w:t>設置</w:t>
      </w:r>
      <w:r w:rsidR="00E019D5">
        <w:rPr>
          <w:rFonts w:asciiTheme="majorEastAsia" w:eastAsiaTheme="majorEastAsia" w:hAnsiTheme="majorEastAsia" w:hint="eastAsia"/>
          <w:sz w:val="24"/>
          <w:szCs w:val="24"/>
        </w:rPr>
        <w:t>要綱</w:t>
      </w:r>
    </w:p>
    <w:p w14:paraId="1EC461E5" w14:textId="77777777" w:rsidR="00A7324E" w:rsidRPr="000423AB" w:rsidRDefault="00A7324E" w:rsidP="008B676B">
      <w:pPr>
        <w:rPr>
          <w:rFonts w:asciiTheme="majorEastAsia" w:eastAsiaTheme="majorEastAsia" w:hAnsiTheme="majorEastAsia"/>
          <w:sz w:val="24"/>
          <w:szCs w:val="24"/>
        </w:rPr>
      </w:pPr>
    </w:p>
    <w:p w14:paraId="6EEC5705" w14:textId="77777777" w:rsidR="008B676B" w:rsidRPr="00FD30B5" w:rsidRDefault="004C7206" w:rsidP="008B676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B676B" w:rsidRPr="00FD30B5">
        <w:rPr>
          <w:rFonts w:asciiTheme="majorEastAsia" w:eastAsiaTheme="majorEastAsia" w:hAnsiTheme="majorEastAsia" w:hint="eastAsia"/>
          <w:sz w:val="24"/>
          <w:szCs w:val="24"/>
        </w:rPr>
        <w:t>目的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BD349EF" w14:textId="77777777" w:rsidR="008B676B" w:rsidRPr="00FD30B5" w:rsidRDefault="00FF4047" w:rsidP="00C35759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第１</w:t>
      </w:r>
      <w:r w:rsidR="004C7206">
        <w:rPr>
          <w:rFonts w:asciiTheme="majorEastAsia" w:eastAsiaTheme="majorEastAsia" w:hAnsiTheme="majorEastAsia" w:hint="eastAsia"/>
          <w:sz w:val="24"/>
          <w:szCs w:val="24"/>
        </w:rPr>
        <w:t xml:space="preserve">条　</w:t>
      </w:r>
      <w:r w:rsidR="006C7A93" w:rsidRPr="00FD30B5">
        <w:rPr>
          <w:rFonts w:asciiTheme="majorEastAsia" w:eastAsiaTheme="majorEastAsia" w:hAnsiTheme="majorEastAsia" w:hint="eastAsia"/>
          <w:sz w:val="24"/>
          <w:szCs w:val="24"/>
        </w:rPr>
        <w:t>大阪府</w:t>
      </w:r>
      <w:r w:rsidR="00D777DE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6C7A93" w:rsidRPr="00FD30B5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A3744C">
        <w:rPr>
          <w:rFonts w:asciiTheme="majorEastAsia" w:eastAsiaTheme="majorEastAsia" w:hAnsiTheme="majorEastAsia" w:hint="eastAsia"/>
          <w:sz w:val="24"/>
          <w:szCs w:val="24"/>
        </w:rPr>
        <w:t>ＩＲの大阪・夢洲への誘致実現に向け</w:t>
      </w:r>
      <w:r w:rsidR="008B676B" w:rsidRPr="00FD30B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35759" w:rsidRPr="00C35759">
        <w:rPr>
          <w:rFonts w:asciiTheme="majorEastAsia" w:eastAsiaTheme="majorEastAsia" w:hAnsiTheme="majorEastAsia" w:hint="eastAsia"/>
          <w:sz w:val="24"/>
          <w:szCs w:val="24"/>
        </w:rPr>
        <w:t>事業者選定手続きの公正性の確保</w:t>
      </w:r>
      <w:r w:rsidR="00C35759">
        <w:rPr>
          <w:rFonts w:asciiTheme="majorEastAsia" w:eastAsiaTheme="majorEastAsia" w:hAnsiTheme="majorEastAsia" w:hint="eastAsia"/>
          <w:sz w:val="24"/>
          <w:szCs w:val="24"/>
        </w:rPr>
        <w:t>、治安対策</w:t>
      </w:r>
      <w:r w:rsidR="00CD4DDB">
        <w:rPr>
          <w:rFonts w:asciiTheme="majorEastAsia" w:eastAsiaTheme="majorEastAsia" w:hAnsiTheme="majorEastAsia" w:hint="eastAsia"/>
          <w:sz w:val="24"/>
          <w:szCs w:val="24"/>
        </w:rPr>
        <w:t>について、助言</w:t>
      </w:r>
      <w:r w:rsidR="003630F1">
        <w:rPr>
          <w:rFonts w:asciiTheme="majorEastAsia" w:eastAsiaTheme="majorEastAsia" w:hAnsiTheme="majorEastAsia" w:hint="eastAsia"/>
          <w:sz w:val="24"/>
          <w:szCs w:val="24"/>
        </w:rPr>
        <w:t>を受ける</w:t>
      </w:r>
      <w:r w:rsidR="00236659">
        <w:rPr>
          <w:rFonts w:asciiTheme="majorEastAsia" w:eastAsiaTheme="majorEastAsia" w:hAnsiTheme="majorEastAsia" w:hint="eastAsia"/>
          <w:sz w:val="24"/>
          <w:szCs w:val="24"/>
        </w:rPr>
        <w:t>ため</w:t>
      </w:r>
      <w:r w:rsidR="00CD4DD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E36CA">
        <w:rPr>
          <w:rFonts w:asciiTheme="majorEastAsia" w:eastAsiaTheme="majorEastAsia" w:hAnsiTheme="majorEastAsia" w:hint="eastAsia"/>
          <w:sz w:val="24"/>
          <w:szCs w:val="24"/>
        </w:rPr>
        <w:t>大阪府・大阪市</w:t>
      </w:r>
      <w:r w:rsidR="00E151A0">
        <w:rPr>
          <w:rFonts w:asciiTheme="majorEastAsia" w:eastAsiaTheme="majorEastAsia" w:hAnsiTheme="majorEastAsia" w:hint="eastAsia"/>
          <w:sz w:val="24"/>
          <w:szCs w:val="24"/>
        </w:rPr>
        <w:t>公正公募・</w:t>
      </w:r>
      <w:r w:rsidR="00C272B6">
        <w:rPr>
          <w:rFonts w:asciiTheme="majorEastAsia" w:eastAsiaTheme="majorEastAsia" w:hAnsiTheme="majorEastAsia" w:hint="eastAsia"/>
          <w:sz w:val="24"/>
          <w:szCs w:val="24"/>
        </w:rPr>
        <w:t>治安対策スーパーバイザー（以下「スーパー</w:t>
      </w:r>
      <w:r w:rsidR="002E3F60">
        <w:rPr>
          <w:rFonts w:asciiTheme="majorEastAsia" w:eastAsiaTheme="majorEastAsia" w:hAnsiTheme="majorEastAsia" w:hint="eastAsia"/>
          <w:sz w:val="24"/>
          <w:szCs w:val="24"/>
        </w:rPr>
        <w:t>バイザー</w:t>
      </w:r>
      <w:r w:rsidR="00205474">
        <w:rPr>
          <w:rFonts w:asciiTheme="majorEastAsia" w:eastAsiaTheme="majorEastAsia" w:hAnsiTheme="majorEastAsia" w:hint="eastAsia"/>
          <w:sz w:val="24"/>
          <w:szCs w:val="24"/>
        </w:rPr>
        <w:t>」という。）</w:t>
      </w:r>
      <w:r w:rsidR="000A7DD9" w:rsidRPr="00FD30B5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C433EC">
        <w:rPr>
          <w:rFonts w:asciiTheme="majorEastAsia" w:eastAsiaTheme="majorEastAsia" w:hAnsiTheme="majorEastAsia" w:hint="eastAsia"/>
          <w:sz w:val="24"/>
          <w:szCs w:val="24"/>
        </w:rPr>
        <w:t>ＩＲ推進局</w:t>
      </w:r>
      <w:r w:rsidR="00C433EC" w:rsidRPr="00FD30B5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0A7DD9" w:rsidRPr="00FD30B5">
        <w:rPr>
          <w:rFonts w:asciiTheme="majorEastAsia" w:eastAsiaTheme="majorEastAsia" w:hAnsiTheme="majorEastAsia" w:hint="eastAsia"/>
          <w:sz w:val="24"/>
          <w:szCs w:val="24"/>
        </w:rPr>
        <w:t>置く。</w:t>
      </w:r>
    </w:p>
    <w:p w14:paraId="73C83E0C" w14:textId="77777777" w:rsidR="008B676B" w:rsidRPr="00205474" w:rsidRDefault="008B676B" w:rsidP="008B676B">
      <w:pPr>
        <w:rPr>
          <w:rFonts w:asciiTheme="majorEastAsia" w:eastAsiaTheme="majorEastAsia" w:hAnsiTheme="majorEastAsia"/>
          <w:sz w:val="24"/>
          <w:szCs w:val="24"/>
        </w:rPr>
      </w:pPr>
    </w:p>
    <w:p w14:paraId="640145AC" w14:textId="77777777" w:rsidR="000A7DD9" w:rsidRPr="00FD30B5" w:rsidRDefault="004C7206" w:rsidP="000A7DD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A7DD9" w:rsidRPr="00FD30B5">
        <w:rPr>
          <w:rFonts w:asciiTheme="majorEastAsia" w:eastAsiaTheme="majorEastAsia" w:hAnsiTheme="majorEastAsia" w:hint="eastAsia"/>
          <w:sz w:val="24"/>
          <w:szCs w:val="24"/>
        </w:rPr>
        <w:t>職務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FDAC64E" w14:textId="77777777" w:rsidR="008B676B" w:rsidRPr="00FD30B5" w:rsidRDefault="00FF4047" w:rsidP="004C7206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第２</w:t>
      </w:r>
      <w:r w:rsidR="004C7206">
        <w:rPr>
          <w:rFonts w:asciiTheme="majorEastAsia" w:eastAsiaTheme="majorEastAsia" w:hAnsiTheme="majorEastAsia" w:hint="eastAsia"/>
          <w:sz w:val="24"/>
          <w:szCs w:val="24"/>
        </w:rPr>
        <w:t>条</w:t>
      </w:r>
      <w:r w:rsidR="000A7DD9" w:rsidRPr="00FD30B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272B6">
        <w:rPr>
          <w:rFonts w:asciiTheme="majorEastAsia" w:eastAsiaTheme="majorEastAsia" w:hAnsiTheme="majorEastAsia" w:hint="eastAsia"/>
          <w:sz w:val="24"/>
          <w:szCs w:val="24"/>
        </w:rPr>
        <w:t>スーパー</w:t>
      </w:r>
      <w:r w:rsidR="002E3F60">
        <w:rPr>
          <w:rFonts w:asciiTheme="majorEastAsia" w:eastAsiaTheme="majorEastAsia" w:hAnsiTheme="majorEastAsia" w:hint="eastAsia"/>
          <w:sz w:val="24"/>
          <w:szCs w:val="24"/>
        </w:rPr>
        <w:t>バイザー</w:t>
      </w:r>
      <w:r w:rsidR="000A7DD9" w:rsidRPr="00FD30B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D777DE">
        <w:rPr>
          <w:rFonts w:asciiTheme="majorEastAsia" w:eastAsiaTheme="majorEastAsia" w:hAnsiTheme="majorEastAsia" w:hint="eastAsia"/>
          <w:sz w:val="24"/>
          <w:szCs w:val="24"/>
        </w:rPr>
        <w:t>ＩＲ誘致</w:t>
      </w:r>
      <w:r w:rsidR="00A3744C">
        <w:rPr>
          <w:rFonts w:asciiTheme="majorEastAsia" w:eastAsiaTheme="majorEastAsia" w:hAnsiTheme="majorEastAsia" w:hint="eastAsia"/>
          <w:sz w:val="24"/>
          <w:szCs w:val="24"/>
        </w:rPr>
        <w:t>実現</w:t>
      </w:r>
      <w:r w:rsidR="005C2745">
        <w:rPr>
          <w:rFonts w:asciiTheme="majorEastAsia" w:eastAsiaTheme="majorEastAsia" w:hAnsiTheme="majorEastAsia" w:hint="eastAsia"/>
          <w:sz w:val="24"/>
          <w:szCs w:val="24"/>
        </w:rPr>
        <w:t>に向けた</w:t>
      </w:r>
      <w:r w:rsidR="000423AB">
        <w:rPr>
          <w:rFonts w:asciiTheme="majorEastAsia" w:eastAsiaTheme="majorEastAsia" w:hAnsiTheme="majorEastAsia" w:hint="eastAsia"/>
          <w:sz w:val="24"/>
          <w:szCs w:val="24"/>
        </w:rPr>
        <w:t>公正公募・</w:t>
      </w:r>
      <w:r w:rsidR="005C2745">
        <w:rPr>
          <w:rFonts w:asciiTheme="majorEastAsia" w:eastAsiaTheme="majorEastAsia" w:hAnsiTheme="majorEastAsia" w:hint="eastAsia"/>
          <w:sz w:val="24"/>
          <w:szCs w:val="24"/>
        </w:rPr>
        <w:t>治安における</w:t>
      </w:r>
      <w:r w:rsidR="00D777DE">
        <w:rPr>
          <w:rFonts w:asciiTheme="majorEastAsia" w:eastAsiaTheme="majorEastAsia" w:hAnsiTheme="majorEastAsia" w:hint="eastAsia"/>
          <w:sz w:val="24"/>
          <w:szCs w:val="24"/>
        </w:rPr>
        <w:t>課題について、</w:t>
      </w:r>
      <w:r w:rsidR="008A1BEF">
        <w:rPr>
          <w:rFonts w:asciiTheme="majorEastAsia" w:eastAsiaTheme="majorEastAsia" w:hAnsiTheme="majorEastAsia" w:hint="eastAsia"/>
          <w:sz w:val="24"/>
          <w:szCs w:val="24"/>
        </w:rPr>
        <w:t>必要に応じて</w:t>
      </w:r>
      <w:r w:rsidR="00D777DE">
        <w:rPr>
          <w:rFonts w:asciiTheme="majorEastAsia" w:eastAsiaTheme="majorEastAsia" w:hAnsiTheme="majorEastAsia" w:hint="eastAsia"/>
          <w:sz w:val="24"/>
          <w:szCs w:val="24"/>
        </w:rPr>
        <w:t>ＩＲ推進局に</w:t>
      </w:r>
      <w:r w:rsidR="008B676B" w:rsidRPr="00FD30B5">
        <w:rPr>
          <w:rFonts w:asciiTheme="majorEastAsia" w:eastAsiaTheme="majorEastAsia" w:hAnsiTheme="majorEastAsia" w:hint="eastAsia"/>
          <w:sz w:val="24"/>
          <w:szCs w:val="24"/>
        </w:rPr>
        <w:t>助言を行う。</w:t>
      </w:r>
    </w:p>
    <w:p w14:paraId="26F66A9D" w14:textId="77777777" w:rsidR="008B676B" w:rsidRPr="00FD30B5" w:rsidRDefault="00BA1350" w:rsidP="008B676B">
      <w:pPr>
        <w:rPr>
          <w:rFonts w:asciiTheme="majorEastAsia" w:eastAsiaTheme="majorEastAsia" w:hAnsiTheme="majorEastAsia"/>
          <w:sz w:val="24"/>
          <w:szCs w:val="24"/>
        </w:rPr>
      </w:pPr>
      <w:r w:rsidRPr="00FD30B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664DF6D" w14:textId="77777777" w:rsidR="000A7DD9" w:rsidRPr="00FD30B5" w:rsidRDefault="004C7206" w:rsidP="008B676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516F1" w:rsidRPr="00FD30B5">
        <w:rPr>
          <w:rFonts w:asciiTheme="majorEastAsia" w:eastAsiaTheme="majorEastAsia" w:hAnsiTheme="majorEastAsia" w:hint="eastAsia"/>
          <w:sz w:val="24"/>
          <w:szCs w:val="24"/>
        </w:rPr>
        <w:t>選任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6DC42FE" w14:textId="77777777" w:rsidR="007516F1" w:rsidRPr="00FD30B5" w:rsidRDefault="004C7206" w:rsidP="004C7206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FF4047">
        <w:rPr>
          <w:rFonts w:asciiTheme="majorEastAsia" w:eastAsiaTheme="majorEastAsia" w:hAnsiTheme="majorEastAsia" w:hint="eastAsia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条　</w:t>
      </w:r>
      <w:r w:rsidR="00C272B6">
        <w:rPr>
          <w:rFonts w:asciiTheme="majorEastAsia" w:eastAsiaTheme="majorEastAsia" w:hAnsiTheme="majorEastAsia" w:hint="eastAsia"/>
          <w:sz w:val="24"/>
          <w:szCs w:val="24"/>
        </w:rPr>
        <w:t>スーパー</w:t>
      </w:r>
      <w:r w:rsidR="002E3F60">
        <w:rPr>
          <w:rFonts w:asciiTheme="majorEastAsia" w:eastAsiaTheme="majorEastAsia" w:hAnsiTheme="majorEastAsia" w:hint="eastAsia"/>
          <w:sz w:val="24"/>
          <w:szCs w:val="24"/>
        </w:rPr>
        <w:t>バイザー</w:t>
      </w:r>
      <w:r w:rsidR="007516F1" w:rsidRPr="00FD30B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D777DE" w:rsidRPr="00D777DE">
        <w:rPr>
          <w:rFonts w:asciiTheme="majorEastAsia" w:eastAsiaTheme="majorEastAsia" w:hAnsiTheme="majorEastAsia" w:hint="eastAsia"/>
          <w:sz w:val="24"/>
          <w:szCs w:val="24"/>
        </w:rPr>
        <w:t>ＩＲ誘致</w:t>
      </w:r>
      <w:r w:rsidR="00B47C00">
        <w:rPr>
          <w:rFonts w:asciiTheme="majorEastAsia" w:eastAsiaTheme="majorEastAsia" w:hAnsiTheme="majorEastAsia" w:hint="eastAsia"/>
          <w:sz w:val="24"/>
          <w:szCs w:val="24"/>
        </w:rPr>
        <w:t>実現</w:t>
      </w:r>
      <w:r w:rsidR="005C2745">
        <w:rPr>
          <w:rFonts w:asciiTheme="majorEastAsia" w:eastAsiaTheme="majorEastAsia" w:hAnsiTheme="majorEastAsia" w:hint="eastAsia"/>
          <w:sz w:val="24"/>
          <w:szCs w:val="24"/>
        </w:rPr>
        <w:t>に向けた</w:t>
      </w:r>
      <w:r w:rsidR="00C35759" w:rsidRPr="00C35759">
        <w:rPr>
          <w:rFonts w:asciiTheme="majorEastAsia" w:eastAsiaTheme="majorEastAsia" w:hAnsiTheme="majorEastAsia" w:hint="eastAsia"/>
          <w:sz w:val="24"/>
          <w:szCs w:val="24"/>
        </w:rPr>
        <w:t>事業者選定手続きの公正性の確保</w:t>
      </w:r>
      <w:r w:rsidR="00CD4DDB">
        <w:rPr>
          <w:rFonts w:asciiTheme="majorEastAsia" w:eastAsiaTheme="majorEastAsia" w:hAnsiTheme="majorEastAsia" w:hint="eastAsia"/>
          <w:sz w:val="24"/>
          <w:szCs w:val="24"/>
        </w:rPr>
        <w:t>、治安対策</w:t>
      </w:r>
      <w:r w:rsidR="005C2745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D777DE" w:rsidRPr="00D777DE">
        <w:rPr>
          <w:rFonts w:asciiTheme="majorEastAsia" w:eastAsiaTheme="majorEastAsia" w:hAnsiTheme="majorEastAsia" w:hint="eastAsia"/>
          <w:sz w:val="24"/>
          <w:szCs w:val="24"/>
        </w:rPr>
        <w:t>課題</w:t>
      </w:r>
      <w:r w:rsidR="00D777DE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621D6">
        <w:rPr>
          <w:rFonts w:asciiTheme="majorEastAsia" w:eastAsiaTheme="majorEastAsia" w:hAnsiTheme="majorEastAsia" w:hint="eastAsia"/>
          <w:sz w:val="24"/>
          <w:szCs w:val="24"/>
        </w:rPr>
        <w:t>対して</w:t>
      </w:r>
      <w:r w:rsidR="00D777DE">
        <w:rPr>
          <w:rFonts w:asciiTheme="majorEastAsia" w:eastAsiaTheme="majorEastAsia" w:hAnsiTheme="majorEastAsia" w:hint="eastAsia"/>
          <w:sz w:val="24"/>
          <w:szCs w:val="24"/>
        </w:rPr>
        <w:t>専門的知識、</w:t>
      </w:r>
      <w:r w:rsidR="00905946" w:rsidRPr="00FD30B5">
        <w:rPr>
          <w:rFonts w:asciiTheme="majorEastAsia" w:eastAsiaTheme="majorEastAsia" w:hAnsiTheme="majorEastAsia" w:hint="eastAsia"/>
          <w:sz w:val="24"/>
          <w:szCs w:val="24"/>
        </w:rPr>
        <w:t>高い識</w:t>
      </w:r>
      <w:r w:rsidR="006C7A93" w:rsidRPr="00FD30B5">
        <w:rPr>
          <w:rFonts w:asciiTheme="majorEastAsia" w:eastAsiaTheme="majorEastAsia" w:hAnsiTheme="majorEastAsia" w:hint="eastAsia"/>
          <w:sz w:val="24"/>
          <w:szCs w:val="24"/>
        </w:rPr>
        <w:t>見</w:t>
      </w:r>
      <w:r w:rsidR="00905946" w:rsidRPr="00FD30B5">
        <w:rPr>
          <w:rFonts w:asciiTheme="majorEastAsia" w:eastAsiaTheme="majorEastAsia" w:hAnsiTheme="majorEastAsia" w:hint="eastAsia"/>
          <w:sz w:val="24"/>
          <w:szCs w:val="24"/>
        </w:rPr>
        <w:t>を有する</w:t>
      </w:r>
      <w:r w:rsidR="007516F1" w:rsidRPr="00FD30B5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C35759">
        <w:rPr>
          <w:rFonts w:asciiTheme="majorEastAsia" w:eastAsiaTheme="majorEastAsia" w:hAnsiTheme="majorEastAsia" w:hint="eastAsia"/>
          <w:sz w:val="24"/>
          <w:szCs w:val="24"/>
        </w:rPr>
        <w:t>のうち</w:t>
      </w:r>
      <w:r w:rsidR="00D777DE">
        <w:rPr>
          <w:rFonts w:asciiTheme="majorEastAsia" w:eastAsiaTheme="majorEastAsia" w:hAnsiTheme="majorEastAsia" w:hint="eastAsia"/>
          <w:sz w:val="24"/>
          <w:szCs w:val="24"/>
        </w:rPr>
        <w:t>、局</w:t>
      </w:r>
      <w:r w:rsidR="000A7DD9" w:rsidRPr="00FD30B5">
        <w:rPr>
          <w:rFonts w:asciiTheme="majorEastAsia" w:eastAsiaTheme="majorEastAsia" w:hAnsiTheme="majorEastAsia" w:hint="eastAsia"/>
          <w:sz w:val="24"/>
          <w:szCs w:val="24"/>
        </w:rPr>
        <w:t>長</w:t>
      </w:r>
      <w:r w:rsidR="0078081F">
        <w:rPr>
          <w:rFonts w:asciiTheme="majorEastAsia" w:eastAsiaTheme="majorEastAsia" w:hAnsiTheme="majorEastAsia" w:hint="eastAsia"/>
          <w:sz w:val="24"/>
          <w:szCs w:val="24"/>
        </w:rPr>
        <w:t>が選任し、委嘱する</w:t>
      </w:r>
      <w:r w:rsidR="008B676B" w:rsidRPr="00FD30B5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B0307C6" w14:textId="77777777" w:rsidR="007516F1" w:rsidRPr="00C272B6" w:rsidRDefault="007516F1" w:rsidP="007516F1">
      <w:pPr>
        <w:rPr>
          <w:rFonts w:asciiTheme="majorEastAsia" w:eastAsiaTheme="majorEastAsia" w:hAnsiTheme="majorEastAsia"/>
          <w:sz w:val="24"/>
          <w:szCs w:val="24"/>
        </w:rPr>
      </w:pPr>
    </w:p>
    <w:p w14:paraId="3E4E40B9" w14:textId="77777777" w:rsidR="006C7A93" w:rsidRPr="00FD30B5" w:rsidRDefault="004C7206" w:rsidP="006C7A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6C7A93" w:rsidRPr="00FD30B5">
        <w:rPr>
          <w:rFonts w:asciiTheme="majorEastAsia" w:eastAsiaTheme="majorEastAsia" w:hAnsiTheme="majorEastAsia" w:hint="eastAsia"/>
          <w:sz w:val="24"/>
          <w:szCs w:val="24"/>
        </w:rPr>
        <w:t>任期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B15D48B" w14:textId="77777777" w:rsidR="006C7A93" w:rsidRPr="00FD30B5" w:rsidRDefault="00FF4047" w:rsidP="004C7206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第４</w:t>
      </w:r>
      <w:r w:rsidR="004C7206">
        <w:rPr>
          <w:rFonts w:asciiTheme="majorEastAsia" w:eastAsiaTheme="majorEastAsia" w:hAnsiTheme="majorEastAsia" w:hint="eastAsia"/>
          <w:sz w:val="24"/>
          <w:szCs w:val="24"/>
        </w:rPr>
        <w:t xml:space="preserve">条　</w:t>
      </w:r>
      <w:r w:rsidR="00C272B6">
        <w:rPr>
          <w:rFonts w:asciiTheme="majorEastAsia" w:eastAsiaTheme="majorEastAsia" w:hAnsiTheme="majorEastAsia" w:hint="eastAsia"/>
          <w:sz w:val="24"/>
          <w:szCs w:val="24"/>
        </w:rPr>
        <w:t>スーパー</w:t>
      </w:r>
      <w:r w:rsidR="002E3F60">
        <w:rPr>
          <w:rFonts w:asciiTheme="majorEastAsia" w:eastAsiaTheme="majorEastAsia" w:hAnsiTheme="majorEastAsia" w:hint="eastAsia"/>
          <w:sz w:val="24"/>
          <w:szCs w:val="24"/>
        </w:rPr>
        <w:t>バイザー</w:t>
      </w:r>
      <w:r w:rsidR="00D777DE">
        <w:rPr>
          <w:rFonts w:asciiTheme="majorEastAsia" w:eastAsiaTheme="majorEastAsia" w:hAnsiTheme="majorEastAsia" w:hint="eastAsia"/>
          <w:sz w:val="24"/>
          <w:szCs w:val="24"/>
        </w:rPr>
        <w:t>の任期は、局</w:t>
      </w:r>
      <w:r w:rsidR="006C7A93" w:rsidRPr="00FD30B5">
        <w:rPr>
          <w:rFonts w:asciiTheme="majorEastAsia" w:eastAsiaTheme="majorEastAsia" w:hAnsiTheme="majorEastAsia" w:hint="eastAsia"/>
          <w:sz w:val="24"/>
          <w:szCs w:val="24"/>
        </w:rPr>
        <w:t>長が選任した日からその日の属する年度末までとする。ただし、再任を妨げない。</w:t>
      </w:r>
    </w:p>
    <w:p w14:paraId="6F87C271" w14:textId="77777777" w:rsidR="006C7A93" w:rsidRPr="00FD30B5" w:rsidRDefault="006C7A93" w:rsidP="007516F1">
      <w:pPr>
        <w:rPr>
          <w:rFonts w:asciiTheme="majorEastAsia" w:eastAsiaTheme="majorEastAsia" w:hAnsiTheme="majorEastAsia"/>
          <w:sz w:val="24"/>
          <w:szCs w:val="24"/>
        </w:rPr>
      </w:pPr>
    </w:p>
    <w:p w14:paraId="463B631C" w14:textId="77777777" w:rsidR="00205474" w:rsidRPr="00205474" w:rsidRDefault="00205474" w:rsidP="00205474">
      <w:pPr>
        <w:rPr>
          <w:rFonts w:asciiTheme="majorEastAsia" w:eastAsiaTheme="majorEastAsia" w:hAnsiTheme="majorEastAsia"/>
          <w:sz w:val="24"/>
          <w:szCs w:val="24"/>
        </w:rPr>
      </w:pPr>
      <w:r w:rsidRPr="00205474">
        <w:rPr>
          <w:rFonts w:asciiTheme="majorEastAsia" w:eastAsiaTheme="majorEastAsia" w:hAnsiTheme="majorEastAsia" w:hint="eastAsia"/>
          <w:sz w:val="24"/>
          <w:szCs w:val="24"/>
        </w:rPr>
        <w:t>（謝礼及び費用弁償）</w:t>
      </w:r>
    </w:p>
    <w:p w14:paraId="6F55FEF6" w14:textId="77777777" w:rsidR="00205474" w:rsidRPr="00205474" w:rsidRDefault="00205474" w:rsidP="00205474">
      <w:pPr>
        <w:rPr>
          <w:rFonts w:asciiTheme="majorEastAsia" w:eastAsiaTheme="majorEastAsia" w:hAnsiTheme="majorEastAsia"/>
          <w:sz w:val="24"/>
          <w:szCs w:val="24"/>
        </w:rPr>
      </w:pPr>
      <w:r w:rsidRPr="00205474">
        <w:rPr>
          <w:rFonts w:asciiTheme="majorEastAsia" w:eastAsiaTheme="majorEastAsia" w:hAnsiTheme="majorEastAsia" w:hint="eastAsia"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205474">
        <w:rPr>
          <w:rFonts w:asciiTheme="majorEastAsia" w:eastAsiaTheme="majorEastAsia" w:hAnsiTheme="majorEastAsia" w:hint="eastAsia"/>
          <w:sz w:val="24"/>
          <w:szCs w:val="24"/>
        </w:rPr>
        <w:t xml:space="preserve">条　</w:t>
      </w:r>
      <w:r w:rsidR="00C272B6">
        <w:rPr>
          <w:rFonts w:asciiTheme="majorEastAsia" w:eastAsiaTheme="majorEastAsia" w:hAnsiTheme="majorEastAsia" w:hint="eastAsia"/>
          <w:sz w:val="24"/>
          <w:szCs w:val="24"/>
        </w:rPr>
        <w:t>スーパー</w:t>
      </w:r>
      <w:r w:rsidR="002E3F60">
        <w:rPr>
          <w:rFonts w:asciiTheme="majorEastAsia" w:eastAsiaTheme="majorEastAsia" w:hAnsiTheme="majorEastAsia" w:hint="eastAsia"/>
          <w:sz w:val="24"/>
          <w:szCs w:val="24"/>
        </w:rPr>
        <w:t>バイザー</w:t>
      </w:r>
      <w:r w:rsidR="005C2745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謝礼は</w:t>
      </w:r>
      <w:r w:rsidR="005706C5">
        <w:rPr>
          <w:rFonts w:asciiTheme="majorEastAsia" w:eastAsiaTheme="majorEastAsia" w:hAnsiTheme="majorEastAsia" w:hint="eastAsia"/>
          <w:sz w:val="24"/>
          <w:szCs w:val="24"/>
        </w:rPr>
        <w:t>、支払わないもの</w:t>
      </w:r>
      <w:r w:rsidR="005C2745">
        <w:rPr>
          <w:rFonts w:asciiTheme="majorEastAsia" w:eastAsiaTheme="majorEastAsia" w:hAnsiTheme="majorEastAsia" w:hint="eastAsia"/>
          <w:sz w:val="24"/>
          <w:szCs w:val="24"/>
        </w:rPr>
        <w:t>とする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12322BF" w14:textId="77777777" w:rsidR="007516F1" w:rsidRPr="00FD30B5" w:rsidRDefault="00C272B6" w:rsidP="002E3F60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スーパー</w:t>
      </w:r>
      <w:r w:rsidR="002E3F60">
        <w:rPr>
          <w:rFonts w:asciiTheme="majorEastAsia" w:eastAsiaTheme="majorEastAsia" w:hAnsiTheme="majorEastAsia" w:hint="eastAsia"/>
          <w:sz w:val="24"/>
          <w:szCs w:val="24"/>
        </w:rPr>
        <w:t>バイザー</w:t>
      </w:r>
      <w:r w:rsidR="00205474" w:rsidRPr="00205474">
        <w:rPr>
          <w:rFonts w:asciiTheme="majorEastAsia" w:eastAsiaTheme="majorEastAsia" w:hAnsiTheme="majorEastAsia" w:hint="eastAsia"/>
          <w:sz w:val="24"/>
          <w:szCs w:val="24"/>
        </w:rPr>
        <w:t>の費用弁償の額は、職員の旅費に関する条例（昭和40年大阪府条例第37号）による指定職等の職務にある者以外の者の額相当額とする。</w:t>
      </w:r>
    </w:p>
    <w:p w14:paraId="4BF8CB22" w14:textId="77777777" w:rsidR="008B676B" w:rsidRPr="00C272B6" w:rsidRDefault="008B676B" w:rsidP="008B676B">
      <w:pPr>
        <w:rPr>
          <w:rFonts w:asciiTheme="majorEastAsia" w:eastAsiaTheme="majorEastAsia" w:hAnsiTheme="majorEastAsia"/>
          <w:sz w:val="24"/>
          <w:szCs w:val="24"/>
        </w:rPr>
      </w:pPr>
    </w:p>
    <w:p w14:paraId="2295B7B6" w14:textId="77777777" w:rsidR="00EE2AA3" w:rsidRPr="00FD30B5" w:rsidRDefault="004C7206" w:rsidP="00EE2AA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E2AA3" w:rsidRPr="00FD30B5">
        <w:rPr>
          <w:rFonts w:asciiTheme="majorEastAsia" w:eastAsiaTheme="majorEastAsia" w:hAnsiTheme="majorEastAsia" w:hint="eastAsia"/>
          <w:sz w:val="24"/>
          <w:szCs w:val="24"/>
        </w:rPr>
        <w:t>秘密の保持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4B58B38" w14:textId="77777777" w:rsidR="00EE2AA3" w:rsidRPr="00FD30B5" w:rsidRDefault="004C7206" w:rsidP="004C7206">
      <w:pPr>
        <w:ind w:left="240" w:hangingChars="100" w:hanging="240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FD1AEF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条　</w:t>
      </w:r>
      <w:r w:rsidR="00C272B6">
        <w:rPr>
          <w:rFonts w:asciiTheme="majorEastAsia" w:eastAsiaTheme="majorEastAsia" w:hAnsiTheme="majorEastAsia" w:hint="eastAsia"/>
          <w:sz w:val="24"/>
          <w:szCs w:val="24"/>
        </w:rPr>
        <w:t>スーパー</w:t>
      </w:r>
      <w:r w:rsidR="002E3F60">
        <w:rPr>
          <w:rFonts w:asciiTheme="majorEastAsia" w:eastAsiaTheme="majorEastAsia" w:hAnsiTheme="majorEastAsia" w:hint="eastAsia"/>
          <w:sz w:val="24"/>
          <w:szCs w:val="24"/>
        </w:rPr>
        <w:t>バイザー</w:t>
      </w:r>
      <w:r w:rsidR="00EE2AA3" w:rsidRPr="00FD30B5">
        <w:rPr>
          <w:rFonts w:asciiTheme="majorEastAsia" w:eastAsiaTheme="majorEastAsia" w:hAnsiTheme="majorEastAsia" w:hint="eastAsia"/>
          <w:sz w:val="24"/>
          <w:szCs w:val="24"/>
        </w:rPr>
        <w:t>は、職務上知り得た秘密を漏らしてはならない。なお、その職務を退いた後においても同様とする。</w:t>
      </w:r>
    </w:p>
    <w:p w14:paraId="23AAD5D6" w14:textId="77777777" w:rsidR="004C7206" w:rsidRDefault="004C7206" w:rsidP="008B676B">
      <w:pPr>
        <w:rPr>
          <w:rFonts w:asciiTheme="majorEastAsia" w:eastAsiaTheme="majorEastAsia" w:hAnsiTheme="majorEastAsia"/>
          <w:sz w:val="24"/>
          <w:szCs w:val="24"/>
        </w:rPr>
      </w:pPr>
    </w:p>
    <w:p w14:paraId="6BDA3B32" w14:textId="77777777" w:rsidR="008B676B" w:rsidRPr="00A3744C" w:rsidRDefault="004C7206" w:rsidP="008B676B">
      <w:pPr>
        <w:rPr>
          <w:rFonts w:asciiTheme="majorEastAsia" w:eastAsiaTheme="majorEastAsia" w:hAnsiTheme="majorEastAsia"/>
          <w:sz w:val="24"/>
          <w:szCs w:val="24"/>
        </w:rPr>
      </w:pPr>
      <w:r w:rsidRPr="00A3744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FD1AEF">
        <w:rPr>
          <w:rFonts w:asciiTheme="majorEastAsia" w:eastAsiaTheme="majorEastAsia" w:hAnsiTheme="majorEastAsia" w:hint="eastAsia"/>
          <w:sz w:val="24"/>
          <w:szCs w:val="24"/>
        </w:rPr>
        <w:t>その他</w:t>
      </w:r>
      <w:r w:rsidRPr="00A3744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E1DDFCE" w14:textId="77777777" w:rsidR="00631171" w:rsidRPr="00A3744C" w:rsidRDefault="00FF4047" w:rsidP="00631171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744C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FD1AEF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4C7206" w:rsidRPr="00A3744C">
        <w:rPr>
          <w:rFonts w:asciiTheme="majorEastAsia" w:eastAsiaTheme="majorEastAsia" w:hAnsiTheme="majorEastAsia" w:hint="eastAsia"/>
          <w:sz w:val="24"/>
          <w:szCs w:val="24"/>
        </w:rPr>
        <w:t xml:space="preserve">条　</w:t>
      </w:r>
      <w:r w:rsidR="00052DA1">
        <w:rPr>
          <w:rFonts w:asciiTheme="majorEastAsia" w:eastAsiaTheme="majorEastAsia" w:hAnsiTheme="majorEastAsia" w:hint="eastAsia"/>
          <w:sz w:val="24"/>
          <w:szCs w:val="24"/>
        </w:rPr>
        <w:t>この要綱に定めるもののほか、必要な事項については、別途</w:t>
      </w:r>
      <w:r w:rsidR="00FD1AEF">
        <w:rPr>
          <w:rFonts w:asciiTheme="majorEastAsia" w:eastAsiaTheme="majorEastAsia" w:hAnsiTheme="majorEastAsia" w:hint="eastAsia"/>
          <w:sz w:val="24"/>
          <w:szCs w:val="24"/>
        </w:rPr>
        <w:t>定める</w:t>
      </w:r>
      <w:r w:rsidR="008B676B" w:rsidRPr="00A3744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B1FB861" w14:textId="77777777" w:rsidR="008B676B" w:rsidRPr="00FD1AEF" w:rsidRDefault="008B676B" w:rsidP="0078081F">
      <w:pPr>
        <w:rPr>
          <w:rFonts w:asciiTheme="majorEastAsia" w:eastAsiaTheme="majorEastAsia" w:hAnsiTheme="majorEastAsia"/>
          <w:sz w:val="24"/>
          <w:szCs w:val="24"/>
        </w:rPr>
      </w:pPr>
    </w:p>
    <w:p w14:paraId="1AF13336" w14:textId="77777777" w:rsidR="008B676B" w:rsidRPr="00A3744C" w:rsidRDefault="008B676B" w:rsidP="008B676B">
      <w:pPr>
        <w:rPr>
          <w:rFonts w:asciiTheme="majorEastAsia" w:eastAsiaTheme="majorEastAsia" w:hAnsiTheme="majorEastAsia"/>
          <w:sz w:val="24"/>
          <w:szCs w:val="24"/>
        </w:rPr>
      </w:pPr>
    </w:p>
    <w:p w14:paraId="32466D85" w14:textId="77777777" w:rsidR="00FF4047" w:rsidRPr="00A3744C" w:rsidRDefault="00FF4047" w:rsidP="008B676B">
      <w:pPr>
        <w:rPr>
          <w:rFonts w:asciiTheme="majorEastAsia" w:eastAsiaTheme="majorEastAsia" w:hAnsiTheme="majorEastAsia"/>
          <w:sz w:val="24"/>
          <w:szCs w:val="24"/>
        </w:rPr>
      </w:pPr>
    </w:p>
    <w:p w14:paraId="52E4450E" w14:textId="77777777" w:rsidR="00FF4047" w:rsidRPr="00A3744C" w:rsidRDefault="00FF4047" w:rsidP="008B676B">
      <w:pPr>
        <w:rPr>
          <w:rFonts w:asciiTheme="majorEastAsia" w:eastAsiaTheme="majorEastAsia" w:hAnsiTheme="majorEastAsia"/>
          <w:sz w:val="24"/>
          <w:szCs w:val="24"/>
        </w:rPr>
      </w:pPr>
      <w:r w:rsidRPr="00A3744C">
        <w:rPr>
          <w:rFonts w:asciiTheme="majorEastAsia" w:eastAsiaTheme="majorEastAsia" w:hAnsiTheme="majorEastAsia" w:hint="eastAsia"/>
          <w:sz w:val="24"/>
          <w:szCs w:val="24"/>
        </w:rPr>
        <w:t xml:space="preserve">　附則</w:t>
      </w:r>
    </w:p>
    <w:p w14:paraId="1A3A1DB4" w14:textId="77777777" w:rsidR="00FF4047" w:rsidRPr="00A3744C" w:rsidRDefault="00FF4047" w:rsidP="008B676B">
      <w:pPr>
        <w:rPr>
          <w:rFonts w:asciiTheme="majorEastAsia" w:eastAsiaTheme="majorEastAsia" w:hAnsiTheme="majorEastAsia"/>
          <w:sz w:val="24"/>
          <w:szCs w:val="24"/>
        </w:rPr>
      </w:pPr>
      <w:r w:rsidRPr="00A3744C">
        <w:rPr>
          <w:rFonts w:asciiTheme="majorEastAsia" w:eastAsiaTheme="majorEastAsia" w:hAnsiTheme="majorEastAsia" w:hint="eastAsia"/>
          <w:sz w:val="24"/>
          <w:szCs w:val="24"/>
        </w:rPr>
        <w:t>この要綱は、平成</w:t>
      </w:r>
      <w:r w:rsidR="006D4B58" w:rsidRPr="00A3744C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6D4B58" w:rsidRPr="00A3744C">
        <w:rPr>
          <w:rFonts w:asciiTheme="majorEastAsia" w:eastAsiaTheme="majorEastAsia" w:hAnsiTheme="majorEastAsia"/>
          <w:sz w:val="24"/>
          <w:szCs w:val="24"/>
        </w:rPr>
        <w:t>1</w:t>
      </w:r>
      <w:r w:rsidR="00631171" w:rsidRPr="00A3744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E019D5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631171" w:rsidRPr="00A3744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019D5">
        <w:rPr>
          <w:rFonts w:asciiTheme="majorEastAsia" w:eastAsiaTheme="majorEastAsia" w:hAnsiTheme="majorEastAsia" w:hint="eastAsia"/>
          <w:sz w:val="24"/>
          <w:szCs w:val="24"/>
        </w:rPr>
        <w:t>24</w:t>
      </w:r>
      <w:r w:rsidRPr="00A3744C">
        <w:rPr>
          <w:rFonts w:asciiTheme="majorEastAsia" w:eastAsiaTheme="majorEastAsia" w:hAnsiTheme="majorEastAsia" w:hint="eastAsia"/>
          <w:sz w:val="24"/>
          <w:szCs w:val="24"/>
        </w:rPr>
        <w:t>日から施行する。</w:t>
      </w:r>
    </w:p>
    <w:p w14:paraId="42924048" w14:textId="77777777" w:rsidR="00631171" w:rsidRPr="00A3744C" w:rsidRDefault="00631171" w:rsidP="008B676B">
      <w:pPr>
        <w:rPr>
          <w:rFonts w:asciiTheme="majorEastAsia" w:eastAsiaTheme="majorEastAsia" w:hAnsiTheme="majorEastAsia"/>
          <w:sz w:val="24"/>
          <w:szCs w:val="24"/>
        </w:rPr>
      </w:pPr>
    </w:p>
    <w:sectPr w:rsidR="00631171" w:rsidRPr="00A3744C" w:rsidSect="00FF4047">
      <w:pgSz w:w="11906" w:h="16838" w:code="9"/>
      <w:pgMar w:top="1440" w:right="1080" w:bottom="1440" w:left="108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DF07" w14:textId="77777777" w:rsidR="00F63304" w:rsidRDefault="00F63304" w:rsidP="00FD30B5">
      <w:r>
        <w:separator/>
      </w:r>
    </w:p>
  </w:endnote>
  <w:endnote w:type="continuationSeparator" w:id="0">
    <w:p w14:paraId="05A57A40" w14:textId="77777777" w:rsidR="00F63304" w:rsidRDefault="00F63304" w:rsidP="00FD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0129" w14:textId="77777777" w:rsidR="00F63304" w:rsidRDefault="00F63304" w:rsidP="00FD30B5">
      <w:r>
        <w:separator/>
      </w:r>
    </w:p>
  </w:footnote>
  <w:footnote w:type="continuationSeparator" w:id="0">
    <w:p w14:paraId="1E51D2FA" w14:textId="77777777" w:rsidR="00F63304" w:rsidRDefault="00F63304" w:rsidP="00FD3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CF9"/>
    <w:multiLevelType w:val="hybridMultilevel"/>
    <w:tmpl w:val="01EE6D00"/>
    <w:lvl w:ilvl="0" w:tplc="1AA2406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81F3E06"/>
    <w:multiLevelType w:val="hybridMultilevel"/>
    <w:tmpl w:val="387673A4"/>
    <w:lvl w:ilvl="0" w:tplc="6F4AFE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6B"/>
    <w:rsid w:val="00000B2F"/>
    <w:rsid w:val="00030776"/>
    <w:rsid w:val="000423AB"/>
    <w:rsid w:val="00052DA1"/>
    <w:rsid w:val="000A7DD9"/>
    <w:rsid w:val="00110022"/>
    <w:rsid w:val="00205474"/>
    <w:rsid w:val="002137D1"/>
    <w:rsid w:val="00236659"/>
    <w:rsid w:val="00247995"/>
    <w:rsid w:val="00281B69"/>
    <w:rsid w:val="002B14CA"/>
    <w:rsid w:val="002E3F60"/>
    <w:rsid w:val="002F795F"/>
    <w:rsid w:val="003305A7"/>
    <w:rsid w:val="003564D7"/>
    <w:rsid w:val="003630F1"/>
    <w:rsid w:val="00381CDB"/>
    <w:rsid w:val="00423B55"/>
    <w:rsid w:val="00474338"/>
    <w:rsid w:val="00485335"/>
    <w:rsid w:val="004C7206"/>
    <w:rsid w:val="00545C32"/>
    <w:rsid w:val="005621D6"/>
    <w:rsid w:val="005706C5"/>
    <w:rsid w:val="005C2745"/>
    <w:rsid w:val="00631171"/>
    <w:rsid w:val="006C7A93"/>
    <w:rsid w:val="006D4B58"/>
    <w:rsid w:val="007038B6"/>
    <w:rsid w:val="007342AB"/>
    <w:rsid w:val="007516F1"/>
    <w:rsid w:val="0078081F"/>
    <w:rsid w:val="007B655A"/>
    <w:rsid w:val="007C5298"/>
    <w:rsid w:val="00865BE1"/>
    <w:rsid w:val="008A1BEF"/>
    <w:rsid w:val="008B676B"/>
    <w:rsid w:val="00905946"/>
    <w:rsid w:val="009A3244"/>
    <w:rsid w:val="009D0FF4"/>
    <w:rsid w:val="00A3744C"/>
    <w:rsid w:val="00A7324E"/>
    <w:rsid w:val="00AC4ACF"/>
    <w:rsid w:val="00AD001D"/>
    <w:rsid w:val="00B47C00"/>
    <w:rsid w:val="00BA1350"/>
    <w:rsid w:val="00BC2D26"/>
    <w:rsid w:val="00C02E22"/>
    <w:rsid w:val="00C272B6"/>
    <w:rsid w:val="00C35759"/>
    <w:rsid w:val="00C433EC"/>
    <w:rsid w:val="00C60C71"/>
    <w:rsid w:val="00C74308"/>
    <w:rsid w:val="00CA7C26"/>
    <w:rsid w:val="00CD24C4"/>
    <w:rsid w:val="00CD4DDB"/>
    <w:rsid w:val="00CE18B3"/>
    <w:rsid w:val="00CE36CA"/>
    <w:rsid w:val="00D21EC0"/>
    <w:rsid w:val="00D777DE"/>
    <w:rsid w:val="00E019D5"/>
    <w:rsid w:val="00E151A0"/>
    <w:rsid w:val="00E86782"/>
    <w:rsid w:val="00EB731F"/>
    <w:rsid w:val="00EE2AA3"/>
    <w:rsid w:val="00F63304"/>
    <w:rsid w:val="00FD1AEF"/>
    <w:rsid w:val="00FD30B5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0C8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9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D3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0B5"/>
  </w:style>
  <w:style w:type="paragraph" w:styleId="a6">
    <w:name w:val="footer"/>
    <w:basedOn w:val="a"/>
    <w:link w:val="a7"/>
    <w:uiPriority w:val="99"/>
    <w:unhideWhenUsed/>
    <w:rsid w:val="00FD3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9A94-372D-4D1C-A527-1433D7FC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2025-08-19T06:24:00Z</dcterms:created>
  <dcterms:modified xsi:type="dcterms:W3CDTF">2025-08-19T06:24:00Z</dcterms:modified>
</cp:coreProperties>
</file>