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156EA" w14:textId="77777777" w:rsidR="0000682E" w:rsidRPr="008E7D7B" w:rsidRDefault="002D41D8" w:rsidP="0037178B">
      <w:pPr>
        <w:spacing w:line="300" w:lineRule="exact"/>
        <w:ind w:leftChars="-67" w:left="-141" w:rightChars="-68" w:right="-143"/>
        <w:jc w:val="center"/>
        <w:rPr>
          <w:rFonts w:ascii="BIZ UDPゴシック" w:eastAsia="BIZ UDPゴシック" w:hAnsi="BIZ UDPゴシック"/>
          <w:b/>
          <w:bCs/>
          <w:sz w:val="24"/>
        </w:rPr>
      </w:pPr>
      <w:r w:rsidRPr="008E7D7B">
        <w:rPr>
          <w:rFonts w:ascii="BIZ UDPゴシック" w:eastAsia="BIZ UDPゴシック" w:hAnsi="BIZ UDPゴシック" w:hint="eastAsia"/>
          <w:b/>
          <w:sz w:val="24"/>
        </w:rPr>
        <w:t>202</w:t>
      </w:r>
      <w:r w:rsidR="00615878" w:rsidRPr="008E7D7B">
        <w:rPr>
          <w:rFonts w:ascii="BIZ UDPゴシック" w:eastAsia="BIZ UDPゴシック" w:hAnsi="BIZ UDPゴシック" w:hint="eastAsia"/>
          <w:b/>
          <w:sz w:val="24"/>
        </w:rPr>
        <w:t>6</w:t>
      </w:r>
      <w:r w:rsidRPr="008E7D7B">
        <w:rPr>
          <w:rFonts w:ascii="BIZ UDPゴシック" w:eastAsia="BIZ UDPゴシック" w:hAnsi="BIZ UDPゴシック" w:hint="eastAsia"/>
          <w:b/>
          <w:sz w:val="24"/>
        </w:rPr>
        <w:t>年度</w:t>
      </w:r>
      <w:r w:rsidR="00ED309E" w:rsidRPr="008E7D7B">
        <w:rPr>
          <w:rFonts w:ascii="BIZ UDPゴシック" w:eastAsia="BIZ UDPゴシック" w:hAnsi="BIZ UDPゴシック" w:hint="eastAsia"/>
          <w:b/>
          <w:sz w:val="24"/>
        </w:rPr>
        <w:t>「</w:t>
      </w:r>
      <w:r w:rsidRPr="008E7D7B">
        <w:rPr>
          <w:rFonts w:ascii="BIZ UDPゴシック" w:eastAsia="BIZ UDPゴシック" w:hAnsi="BIZ UDPゴシック" w:hint="eastAsia"/>
          <w:b/>
          <w:sz w:val="24"/>
        </w:rPr>
        <w:t>高校生等海外体験支援事業</w:t>
      </w:r>
      <w:r w:rsidR="00ED309E" w:rsidRPr="008E7D7B">
        <w:rPr>
          <w:rFonts w:ascii="BIZ UDPゴシック" w:eastAsia="BIZ UDPゴシック" w:hAnsi="BIZ UDPゴシック" w:hint="eastAsia"/>
          <w:b/>
          <w:sz w:val="24"/>
        </w:rPr>
        <w:t>」</w:t>
      </w:r>
      <w:r w:rsidR="0037178B" w:rsidRPr="008E7D7B">
        <w:rPr>
          <w:rFonts w:ascii="BIZ UDPゴシック" w:eastAsia="BIZ UDPゴシック" w:hAnsi="BIZ UDPゴシック" w:hint="eastAsia"/>
          <w:b/>
          <w:bCs/>
          <w:sz w:val="24"/>
        </w:rPr>
        <w:t>に係る</w:t>
      </w:r>
    </w:p>
    <w:p w14:paraId="611DF990" w14:textId="025229A6" w:rsidR="0037178B" w:rsidRPr="008E7D7B" w:rsidRDefault="0000682E" w:rsidP="0037178B">
      <w:pPr>
        <w:spacing w:line="300" w:lineRule="exact"/>
        <w:ind w:leftChars="-67" w:left="-141" w:rightChars="-68" w:right="-143"/>
        <w:jc w:val="center"/>
        <w:rPr>
          <w:rFonts w:ascii="BIZ UDPゴシック" w:eastAsia="BIZ UDPゴシック" w:hAnsi="BIZ UDPゴシック"/>
          <w:b/>
          <w:bCs/>
        </w:rPr>
      </w:pPr>
      <w:r w:rsidRPr="008E7D7B">
        <w:rPr>
          <w:rFonts w:ascii="BIZ UDPゴシック" w:eastAsia="BIZ UDPゴシック" w:hAnsi="BIZ UDPゴシック" w:hint="eastAsia"/>
          <w:b/>
          <w:bCs/>
          <w:sz w:val="24"/>
        </w:rPr>
        <w:t>公募型プロポーザル</w:t>
      </w:r>
      <w:r w:rsidR="00204D96" w:rsidRPr="008E7D7B">
        <w:rPr>
          <w:rFonts w:ascii="BIZ UDPゴシック" w:eastAsia="BIZ UDPゴシック" w:hAnsi="BIZ UDPゴシック" w:hint="eastAsia"/>
          <w:b/>
          <w:bCs/>
          <w:sz w:val="24"/>
        </w:rPr>
        <w:t>事業者</w:t>
      </w:r>
      <w:r w:rsidR="0037178B" w:rsidRPr="008E7D7B">
        <w:rPr>
          <w:rFonts w:ascii="BIZ UDPゴシック" w:eastAsia="BIZ UDPゴシック" w:hAnsi="BIZ UDPゴシック" w:hint="eastAsia"/>
          <w:b/>
          <w:bCs/>
          <w:sz w:val="24"/>
        </w:rPr>
        <w:t>選定結果について</w:t>
      </w:r>
    </w:p>
    <w:p w14:paraId="55FBFBBA" w14:textId="77777777" w:rsidR="00ED309E" w:rsidRPr="008E7D7B" w:rsidRDefault="00ED309E" w:rsidP="00204D96">
      <w:pPr>
        <w:spacing w:line="300" w:lineRule="exact"/>
        <w:ind w:rightChars="-68" w:right="-143"/>
        <w:rPr>
          <w:rFonts w:ascii="BIZ UDPゴシック" w:eastAsia="BIZ UDPゴシック" w:hAnsi="BIZ UDPゴシック"/>
          <w:b/>
          <w:sz w:val="24"/>
        </w:rPr>
      </w:pPr>
    </w:p>
    <w:p w14:paraId="3EF4F66C" w14:textId="77777777" w:rsidR="00B63937" w:rsidRPr="008E7D7B" w:rsidRDefault="00B63937" w:rsidP="00ED309E">
      <w:pPr>
        <w:spacing w:line="240" w:lineRule="exact"/>
        <w:rPr>
          <w:rFonts w:ascii="BIZ UDPゴシック" w:eastAsia="BIZ UDPゴシック" w:hAnsi="BIZ UDPゴシック"/>
          <w:sz w:val="22"/>
        </w:rPr>
      </w:pPr>
    </w:p>
    <w:p w14:paraId="569E5DA2" w14:textId="77777777" w:rsidR="007E25F0" w:rsidRPr="008E7D7B" w:rsidRDefault="007E25F0" w:rsidP="007E25F0">
      <w:pPr>
        <w:ind w:firstLineChars="100" w:firstLine="200"/>
        <w:rPr>
          <w:rFonts w:ascii="BIZ UDPゴシック" w:eastAsia="BIZ UDPゴシック" w:hAnsi="BIZ UDPゴシック"/>
          <w:sz w:val="20"/>
          <w:szCs w:val="20"/>
        </w:rPr>
      </w:pPr>
      <w:r w:rsidRPr="008E7D7B">
        <w:rPr>
          <w:rFonts w:ascii="BIZ UDPゴシック" w:eastAsia="BIZ UDPゴシック" w:hAnsi="BIZ UDPゴシック" w:hint="eastAsia"/>
          <w:sz w:val="20"/>
          <w:szCs w:val="20"/>
        </w:rPr>
        <w:t>「高校生等海外体験支援事業」</w:t>
      </w:r>
      <w:r w:rsidR="0037178B" w:rsidRPr="008E7D7B">
        <w:rPr>
          <w:rFonts w:ascii="BIZ UDPゴシック" w:eastAsia="BIZ UDPゴシック" w:hAnsi="BIZ UDPゴシック" w:hint="eastAsia"/>
          <w:sz w:val="20"/>
          <w:szCs w:val="20"/>
        </w:rPr>
        <w:t>に係る</w:t>
      </w:r>
      <w:r w:rsidRPr="008E7D7B">
        <w:rPr>
          <w:rFonts w:ascii="BIZ UDPゴシック" w:eastAsia="BIZ UDPゴシック" w:hAnsi="BIZ UDPゴシック" w:hint="eastAsia"/>
          <w:sz w:val="20"/>
          <w:szCs w:val="20"/>
        </w:rPr>
        <w:t>委託事業者について、公募型プロポーザル方式により募集を行い、選定委員会による審査（</w:t>
      </w:r>
      <w:r w:rsidR="00615878" w:rsidRPr="008E7D7B">
        <w:rPr>
          <w:rFonts w:ascii="BIZ UDPゴシック" w:eastAsia="BIZ UDPゴシック" w:hAnsi="BIZ UDPゴシック" w:hint="eastAsia"/>
          <w:sz w:val="20"/>
          <w:szCs w:val="20"/>
        </w:rPr>
        <w:t>９</w:t>
      </w:r>
      <w:r w:rsidRPr="008E7D7B">
        <w:rPr>
          <w:rFonts w:ascii="BIZ UDPゴシック" w:eastAsia="BIZ UDPゴシック" w:hAnsi="BIZ UDPゴシック" w:hint="eastAsia"/>
          <w:sz w:val="20"/>
          <w:szCs w:val="20"/>
        </w:rPr>
        <w:t>/</w:t>
      </w:r>
      <w:r w:rsidR="00615878" w:rsidRPr="008E7D7B">
        <w:rPr>
          <w:rFonts w:ascii="BIZ UDPゴシック" w:eastAsia="BIZ UDPゴシック" w:hAnsi="BIZ UDPゴシック" w:hint="eastAsia"/>
          <w:sz w:val="20"/>
          <w:szCs w:val="20"/>
        </w:rPr>
        <w:t>２</w:t>
      </w:r>
      <w:r w:rsidRPr="008E7D7B">
        <w:rPr>
          <w:rFonts w:ascii="BIZ UDPゴシック" w:eastAsia="BIZ UDPゴシック" w:hAnsi="BIZ UDPゴシック" w:cs="ＭＳ 明朝" w:hint="eastAsia"/>
          <w:sz w:val="20"/>
          <w:szCs w:val="20"/>
        </w:rPr>
        <w:t>）</w:t>
      </w:r>
      <w:r w:rsidRPr="008E7D7B">
        <w:rPr>
          <w:rFonts w:ascii="BIZ UDPゴシック" w:eastAsia="BIZ UDPゴシック" w:hAnsi="BIZ UDPゴシック" w:hint="eastAsia"/>
          <w:sz w:val="20"/>
          <w:szCs w:val="20"/>
        </w:rPr>
        <w:t>を経て、以下のとおり最優秀提案事業者（契約候補者）を決定しました。</w:t>
      </w:r>
    </w:p>
    <w:p w14:paraId="147AE5DF" w14:textId="77777777" w:rsidR="007E25F0" w:rsidRPr="008E7D7B" w:rsidRDefault="007E25F0" w:rsidP="007E25F0">
      <w:pPr>
        <w:spacing w:line="200" w:lineRule="exact"/>
        <w:rPr>
          <w:rFonts w:ascii="BIZ UDPゴシック" w:eastAsia="BIZ UDPゴシック" w:hAnsi="BIZ UDPゴシック"/>
          <w:sz w:val="20"/>
          <w:szCs w:val="20"/>
        </w:rPr>
      </w:pPr>
    </w:p>
    <w:p w14:paraId="49D16391" w14:textId="77777777" w:rsidR="007E25F0" w:rsidRPr="008E7D7B" w:rsidRDefault="007E25F0" w:rsidP="007E25F0">
      <w:pPr>
        <w:rPr>
          <w:rFonts w:ascii="BIZ UDPゴシック" w:eastAsia="BIZ UDPゴシック" w:hAnsi="BIZ UDPゴシック"/>
          <w:b/>
          <w:bCs/>
          <w:sz w:val="20"/>
          <w:szCs w:val="20"/>
        </w:rPr>
      </w:pPr>
      <w:r w:rsidRPr="008E7D7B">
        <w:rPr>
          <w:rFonts w:ascii="BIZ UDPゴシック" w:eastAsia="BIZ UDPゴシック" w:hAnsi="BIZ UDPゴシック" w:hint="eastAsia"/>
          <w:b/>
          <w:bCs/>
          <w:sz w:val="20"/>
          <w:szCs w:val="20"/>
        </w:rPr>
        <w:t>１　最優秀提案事業者</w:t>
      </w:r>
    </w:p>
    <w:p w14:paraId="1B93D62B" w14:textId="77777777" w:rsidR="0099702E" w:rsidRPr="008E7D7B" w:rsidRDefault="007E25F0" w:rsidP="007E25F0">
      <w:pPr>
        <w:pStyle w:val="af"/>
        <w:numPr>
          <w:ilvl w:val="0"/>
          <w:numId w:val="13"/>
        </w:numPr>
        <w:ind w:leftChars="0"/>
        <w:rPr>
          <w:rFonts w:ascii="BIZ UDPゴシック" w:eastAsia="BIZ UDPゴシック" w:hAnsi="BIZ UDPゴシック"/>
          <w:sz w:val="20"/>
          <w:szCs w:val="20"/>
        </w:rPr>
      </w:pPr>
      <w:r w:rsidRPr="008E7D7B">
        <w:rPr>
          <w:rFonts w:ascii="BIZ UDPゴシック" w:eastAsia="BIZ UDPゴシック" w:hAnsi="BIZ UDPゴシック" w:hint="eastAsia"/>
          <w:sz w:val="20"/>
          <w:szCs w:val="20"/>
        </w:rPr>
        <w:t>事業者名 ： 東武トップツアーズ株式会社　大阪法人事業部</w:t>
      </w:r>
    </w:p>
    <w:p w14:paraId="03D519B8" w14:textId="28DC040B" w:rsidR="007E25F0" w:rsidRPr="008E7D7B" w:rsidRDefault="007E25F0" w:rsidP="007E25F0">
      <w:pPr>
        <w:pStyle w:val="af"/>
        <w:numPr>
          <w:ilvl w:val="0"/>
          <w:numId w:val="13"/>
        </w:numPr>
        <w:ind w:leftChars="0"/>
        <w:rPr>
          <w:rFonts w:ascii="BIZ UDPゴシック" w:eastAsia="BIZ UDPゴシック" w:hAnsi="BIZ UDPゴシック"/>
          <w:sz w:val="20"/>
          <w:szCs w:val="20"/>
        </w:rPr>
      </w:pPr>
      <w:r w:rsidRPr="008E7D7B">
        <w:rPr>
          <w:rFonts w:ascii="BIZ UDPゴシック" w:eastAsia="BIZ UDPゴシック" w:hAnsi="BIZ UDPゴシック" w:hint="eastAsia"/>
          <w:sz w:val="20"/>
          <w:szCs w:val="20"/>
        </w:rPr>
        <w:t>評 価 点 ： 8</w:t>
      </w:r>
      <w:r w:rsidR="0010384D" w:rsidRPr="008E7D7B">
        <w:rPr>
          <w:rFonts w:ascii="BIZ UDPゴシック" w:eastAsia="BIZ UDPゴシック" w:hAnsi="BIZ UDPゴシック" w:hint="eastAsia"/>
          <w:sz w:val="20"/>
          <w:szCs w:val="20"/>
        </w:rPr>
        <w:t>6</w:t>
      </w:r>
      <w:r w:rsidRPr="008E7D7B">
        <w:rPr>
          <w:rFonts w:ascii="BIZ UDPゴシック" w:eastAsia="BIZ UDPゴシック" w:hAnsi="BIZ UDPゴシック" w:hint="eastAsia"/>
          <w:sz w:val="20"/>
          <w:szCs w:val="20"/>
        </w:rPr>
        <w:t>.</w:t>
      </w:r>
      <w:r w:rsidR="0010384D" w:rsidRPr="008E7D7B">
        <w:rPr>
          <w:rFonts w:ascii="BIZ UDPゴシック" w:eastAsia="BIZ UDPゴシック" w:hAnsi="BIZ UDPゴシック" w:hint="eastAsia"/>
          <w:sz w:val="20"/>
          <w:szCs w:val="20"/>
        </w:rPr>
        <w:t>5</w:t>
      </w:r>
      <w:r w:rsidRPr="008E7D7B">
        <w:rPr>
          <w:rFonts w:ascii="BIZ UDPゴシック" w:eastAsia="BIZ UDPゴシック" w:hAnsi="BIZ UDPゴシック" w:hint="eastAsia"/>
          <w:sz w:val="20"/>
          <w:szCs w:val="20"/>
        </w:rPr>
        <w:t>点（100満点中）　※うち価格点</w:t>
      </w:r>
      <w:r w:rsidR="00615878" w:rsidRPr="008E7D7B">
        <w:rPr>
          <w:rFonts w:ascii="BIZ UDPゴシック" w:eastAsia="BIZ UDPゴシック" w:hAnsi="BIZ UDPゴシック" w:hint="eastAsia"/>
          <w:sz w:val="20"/>
          <w:szCs w:val="20"/>
        </w:rPr>
        <w:t>７</w:t>
      </w:r>
      <w:r w:rsidRPr="008E7D7B">
        <w:rPr>
          <w:rFonts w:ascii="BIZ UDPゴシック" w:eastAsia="BIZ UDPゴシック" w:hAnsi="BIZ UDPゴシック" w:hint="eastAsia"/>
          <w:sz w:val="20"/>
          <w:szCs w:val="20"/>
        </w:rPr>
        <w:t>点（提案金額：14,79</w:t>
      </w:r>
      <w:r w:rsidR="00615878" w:rsidRPr="008E7D7B">
        <w:rPr>
          <w:rFonts w:ascii="BIZ UDPゴシック" w:eastAsia="BIZ UDPゴシック" w:hAnsi="BIZ UDPゴシック" w:hint="eastAsia"/>
          <w:sz w:val="20"/>
          <w:szCs w:val="20"/>
        </w:rPr>
        <w:t>1</w:t>
      </w:r>
      <w:r w:rsidRPr="008E7D7B">
        <w:rPr>
          <w:rFonts w:ascii="BIZ UDPゴシック" w:eastAsia="BIZ UDPゴシック" w:hAnsi="BIZ UDPゴシック" w:hint="eastAsia"/>
          <w:sz w:val="20"/>
          <w:szCs w:val="20"/>
        </w:rPr>
        <w:t>,</w:t>
      </w:r>
      <w:r w:rsidR="00615878" w:rsidRPr="008E7D7B">
        <w:rPr>
          <w:rFonts w:ascii="BIZ UDPゴシック" w:eastAsia="BIZ UDPゴシック" w:hAnsi="BIZ UDPゴシック" w:hint="eastAsia"/>
          <w:sz w:val="20"/>
          <w:szCs w:val="20"/>
        </w:rPr>
        <w:t>530</w:t>
      </w:r>
      <w:r w:rsidRPr="008E7D7B">
        <w:rPr>
          <w:rFonts w:ascii="BIZ UDPゴシック" w:eastAsia="BIZ UDPゴシック" w:hAnsi="BIZ UDPゴシック" w:hint="eastAsia"/>
          <w:sz w:val="20"/>
          <w:szCs w:val="20"/>
        </w:rPr>
        <w:t>円</w:t>
      </w:r>
      <w:r w:rsidR="006F7AEF" w:rsidRPr="008E7D7B">
        <w:rPr>
          <w:rFonts w:ascii="BIZ UDPゴシック" w:eastAsia="BIZ UDPゴシック" w:hAnsi="BIZ UDPゴシック" w:hint="eastAsia"/>
          <w:sz w:val="20"/>
          <w:szCs w:val="20"/>
        </w:rPr>
        <w:t>（税込）</w:t>
      </w:r>
      <w:r w:rsidRPr="008E7D7B">
        <w:rPr>
          <w:rFonts w:ascii="BIZ UDPゴシック" w:eastAsia="BIZ UDPゴシック" w:hAnsi="BIZ UDPゴシック" w:hint="eastAsia"/>
          <w:sz w:val="20"/>
          <w:szCs w:val="20"/>
        </w:rPr>
        <w:t>）</w:t>
      </w:r>
    </w:p>
    <w:p w14:paraId="21486763" w14:textId="77777777" w:rsidR="007E25F0" w:rsidRPr="008E7D7B" w:rsidRDefault="007E25F0" w:rsidP="007E25F0">
      <w:pPr>
        <w:spacing w:line="200" w:lineRule="exact"/>
        <w:rPr>
          <w:rFonts w:ascii="BIZ UDPゴシック" w:eastAsia="BIZ UDPゴシック" w:hAnsi="BIZ UDPゴシック"/>
          <w:sz w:val="20"/>
          <w:szCs w:val="20"/>
        </w:rPr>
      </w:pPr>
    </w:p>
    <w:p w14:paraId="71B30122" w14:textId="77777777" w:rsidR="007E25F0" w:rsidRPr="008E7D7B" w:rsidRDefault="007E25F0" w:rsidP="007E25F0">
      <w:pPr>
        <w:rPr>
          <w:rFonts w:ascii="BIZ UDPゴシック" w:eastAsia="BIZ UDPゴシック" w:hAnsi="BIZ UDPゴシック"/>
          <w:b/>
          <w:bCs/>
          <w:sz w:val="20"/>
          <w:szCs w:val="20"/>
        </w:rPr>
      </w:pPr>
      <w:r w:rsidRPr="008E7D7B">
        <w:rPr>
          <w:rFonts w:ascii="BIZ UDPゴシック" w:eastAsia="BIZ UDPゴシック" w:hAnsi="BIZ UDPゴシック" w:hint="eastAsia"/>
          <w:b/>
          <w:bCs/>
          <w:sz w:val="20"/>
          <w:szCs w:val="20"/>
        </w:rPr>
        <w:t>２　審査結果の概要</w:t>
      </w:r>
    </w:p>
    <w:p w14:paraId="7B3F70CB" w14:textId="77777777" w:rsidR="007E25F0" w:rsidRPr="008E7D7B" w:rsidRDefault="007E25F0" w:rsidP="00615878">
      <w:pPr>
        <w:numPr>
          <w:ilvl w:val="0"/>
          <w:numId w:val="12"/>
        </w:numPr>
        <w:rPr>
          <w:rFonts w:ascii="BIZ UDPゴシック" w:eastAsia="BIZ UDPゴシック" w:hAnsi="BIZ UDPゴシック"/>
          <w:b/>
          <w:bCs/>
          <w:sz w:val="20"/>
          <w:szCs w:val="20"/>
        </w:rPr>
      </w:pPr>
      <w:r w:rsidRPr="008E7D7B">
        <w:rPr>
          <w:rFonts w:ascii="BIZ UDPゴシック" w:eastAsia="BIZ UDPゴシック" w:hAnsi="BIZ UDPゴシック" w:hint="eastAsia"/>
          <w:b/>
          <w:bCs/>
          <w:sz w:val="20"/>
          <w:szCs w:val="20"/>
        </w:rPr>
        <w:t>提案事業者　全</w:t>
      </w:r>
      <w:r w:rsidR="00615878" w:rsidRPr="008E7D7B">
        <w:rPr>
          <w:rFonts w:ascii="BIZ UDPゴシック" w:eastAsia="BIZ UDPゴシック" w:hAnsi="BIZ UDPゴシック" w:hint="eastAsia"/>
          <w:b/>
          <w:bCs/>
          <w:sz w:val="20"/>
          <w:szCs w:val="20"/>
        </w:rPr>
        <w:t>４</w:t>
      </w:r>
      <w:r w:rsidRPr="008E7D7B">
        <w:rPr>
          <w:rFonts w:ascii="BIZ UDPゴシック" w:eastAsia="BIZ UDPゴシック" w:hAnsi="BIZ UDPゴシック" w:hint="eastAsia"/>
          <w:b/>
          <w:bCs/>
          <w:sz w:val="20"/>
          <w:szCs w:val="20"/>
        </w:rPr>
        <w:t>者（申込順）</w:t>
      </w:r>
    </w:p>
    <w:p w14:paraId="4BD71282" w14:textId="4BC48FE8" w:rsidR="00615878" w:rsidRPr="008E7D7B" w:rsidRDefault="00615878" w:rsidP="00615878">
      <w:pPr>
        <w:ind w:left="96"/>
        <w:rPr>
          <w:rFonts w:ascii="BIZ UDPゴシック" w:eastAsia="BIZ UDPゴシック" w:hAnsi="BIZ UDPゴシック"/>
          <w:sz w:val="20"/>
          <w:szCs w:val="20"/>
        </w:rPr>
      </w:pPr>
      <w:r w:rsidRPr="008E7D7B">
        <w:rPr>
          <w:rFonts w:ascii="BIZ UDPゴシック" w:eastAsia="BIZ UDPゴシック" w:hAnsi="BIZ UDPゴシック" w:hint="eastAsia"/>
          <w:b/>
          <w:bCs/>
          <w:sz w:val="20"/>
          <w:szCs w:val="20"/>
        </w:rPr>
        <w:t xml:space="preserve">　　　　</w:t>
      </w:r>
      <w:r w:rsidRPr="008E7D7B">
        <w:rPr>
          <w:rFonts w:ascii="BIZ UDPゴシック" w:eastAsia="BIZ UDPゴシック" w:hAnsi="BIZ UDPゴシック" w:hint="eastAsia"/>
          <w:sz w:val="20"/>
          <w:szCs w:val="20"/>
        </w:rPr>
        <w:t>・</w:t>
      </w:r>
      <w:r w:rsidRPr="008E7D7B">
        <w:rPr>
          <w:rFonts w:ascii="BIZ UDPゴシック" w:eastAsia="BIZ UDPゴシック" w:hAnsi="BIZ UDPゴシック"/>
          <w:sz w:val="20"/>
          <w:szCs w:val="20"/>
        </w:rPr>
        <w:t>株式会社留学情報館</w:t>
      </w:r>
    </w:p>
    <w:p w14:paraId="14EDDB52" w14:textId="51503432" w:rsidR="00615878" w:rsidRPr="008E7D7B" w:rsidRDefault="00615878" w:rsidP="00615878">
      <w:pPr>
        <w:ind w:left="96"/>
        <w:rPr>
          <w:rFonts w:ascii="BIZ UDPゴシック" w:eastAsia="BIZ UDPゴシック" w:hAnsi="BIZ UDPゴシック"/>
          <w:sz w:val="20"/>
          <w:szCs w:val="20"/>
        </w:rPr>
      </w:pPr>
      <w:r w:rsidRPr="008E7D7B">
        <w:rPr>
          <w:rFonts w:ascii="BIZ UDPゴシック" w:eastAsia="BIZ UDPゴシック" w:hAnsi="BIZ UDPゴシック" w:hint="eastAsia"/>
          <w:sz w:val="20"/>
          <w:szCs w:val="20"/>
        </w:rPr>
        <w:t xml:space="preserve">　　　　・</w:t>
      </w:r>
      <w:r w:rsidRPr="008E7D7B">
        <w:rPr>
          <w:rFonts w:ascii="BIZ UDPゴシック" w:eastAsia="BIZ UDPゴシック" w:hAnsi="BIZ UDPゴシック"/>
          <w:sz w:val="20"/>
          <w:szCs w:val="20"/>
        </w:rPr>
        <w:t>近畿日本ツーリスト株式会社</w:t>
      </w:r>
      <w:r w:rsidR="00204D96" w:rsidRPr="008E7D7B">
        <w:rPr>
          <w:rFonts w:ascii="BIZ UDPゴシック" w:eastAsia="BIZ UDPゴシック" w:hAnsi="BIZ UDPゴシック" w:hint="eastAsia"/>
          <w:sz w:val="20"/>
          <w:szCs w:val="20"/>
        </w:rPr>
        <w:t>・株式会社学研教育ホールディングス共同企業体</w:t>
      </w:r>
    </w:p>
    <w:p w14:paraId="0403A751" w14:textId="77777777" w:rsidR="00615878" w:rsidRPr="008E7D7B" w:rsidRDefault="00615878" w:rsidP="00615878">
      <w:pPr>
        <w:ind w:left="96"/>
        <w:rPr>
          <w:rFonts w:ascii="BIZ UDPゴシック" w:eastAsia="BIZ UDPゴシック" w:hAnsi="BIZ UDPゴシック"/>
          <w:sz w:val="20"/>
          <w:szCs w:val="20"/>
        </w:rPr>
      </w:pPr>
      <w:r w:rsidRPr="008E7D7B">
        <w:rPr>
          <w:rFonts w:ascii="BIZ UDPゴシック" w:eastAsia="BIZ UDPゴシック" w:hAnsi="BIZ UDPゴシック" w:hint="eastAsia"/>
          <w:sz w:val="20"/>
          <w:szCs w:val="20"/>
        </w:rPr>
        <w:t xml:space="preserve">　　　　・東武トップツアーズ株式会社　大阪法人事業部</w:t>
      </w:r>
    </w:p>
    <w:p w14:paraId="1B368FB1" w14:textId="58F58137" w:rsidR="007E25F0" w:rsidRPr="008E7D7B" w:rsidRDefault="007E25F0" w:rsidP="007E25F0">
      <w:pPr>
        <w:rPr>
          <w:rFonts w:ascii="BIZ UDPゴシック" w:eastAsia="BIZ UDPゴシック" w:hAnsi="BIZ UDPゴシック"/>
          <w:sz w:val="20"/>
          <w:szCs w:val="20"/>
        </w:rPr>
      </w:pPr>
      <w:r w:rsidRPr="008E7D7B">
        <w:rPr>
          <w:rFonts w:ascii="BIZ UDPゴシック" w:eastAsia="BIZ UDPゴシック" w:hAnsi="BIZ UDPゴシック" w:hint="eastAsia"/>
          <w:sz w:val="20"/>
          <w:szCs w:val="20"/>
        </w:rPr>
        <w:t xml:space="preserve">　　　　 ・株式会社JTB</w:t>
      </w:r>
      <w:r w:rsidR="00204D96" w:rsidRPr="008E7D7B">
        <w:rPr>
          <w:rFonts w:ascii="BIZ UDPゴシック" w:eastAsia="BIZ UDPゴシック" w:hAnsi="BIZ UDPゴシック" w:hint="eastAsia"/>
          <w:sz w:val="20"/>
          <w:szCs w:val="20"/>
        </w:rPr>
        <w:t xml:space="preserve"> </w:t>
      </w:r>
    </w:p>
    <w:p w14:paraId="173334CC" w14:textId="77777777" w:rsidR="007E25F0" w:rsidRPr="008E7D7B" w:rsidRDefault="007E25F0" w:rsidP="007E25F0">
      <w:pPr>
        <w:spacing w:line="120" w:lineRule="exact"/>
        <w:rPr>
          <w:rFonts w:ascii="BIZ UDPゴシック" w:eastAsia="BIZ UDPゴシック" w:hAnsi="BIZ UDPゴシック"/>
          <w:sz w:val="20"/>
          <w:szCs w:val="20"/>
        </w:rPr>
      </w:pPr>
    </w:p>
    <w:p w14:paraId="227D3221" w14:textId="0A581FA3" w:rsidR="007E25F0" w:rsidRPr="008E7D7B" w:rsidRDefault="007E25F0" w:rsidP="00206F50">
      <w:pPr>
        <w:pStyle w:val="af"/>
        <w:numPr>
          <w:ilvl w:val="0"/>
          <w:numId w:val="12"/>
        </w:numPr>
        <w:ind w:leftChars="0"/>
        <w:rPr>
          <w:rFonts w:ascii="BIZ UDPゴシック" w:eastAsia="BIZ UDPゴシック" w:hAnsi="BIZ UDPゴシック"/>
          <w:b/>
          <w:bCs/>
          <w:sz w:val="20"/>
          <w:szCs w:val="20"/>
        </w:rPr>
      </w:pPr>
      <w:r w:rsidRPr="008E7D7B">
        <w:rPr>
          <w:rFonts w:ascii="BIZ UDPゴシック" w:eastAsia="BIZ UDPゴシック" w:hAnsi="BIZ UDPゴシック" w:hint="eastAsia"/>
          <w:b/>
          <w:bCs/>
          <w:sz w:val="20"/>
          <w:szCs w:val="20"/>
        </w:rPr>
        <w:t>提案事業者の評価点（得点順）</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126"/>
        <w:gridCol w:w="1701"/>
        <w:gridCol w:w="3402"/>
      </w:tblGrid>
      <w:tr w:rsidR="00615878" w:rsidRPr="008E7D7B" w14:paraId="4D436835" w14:textId="77777777" w:rsidTr="00D75108">
        <w:tc>
          <w:tcPr>
            <w:tcW w:w="959" w:type="dxa"/>
            <w:shd w:val="clear" w:color="auto" w:fill="E7E6E6"/>
            <w:vAlign w:val="center"/>
          </w:tcPr>
          <w:p w14:paraId="37F8E26C" w14:textId="77777777" w:rsidR="00615878" w:rsidRPr="008E7D7B" w:rsidRDefault="00615878" w:rsidP="00D75108">
            <w:pPr>
              <w:spacing w:line="240" w:lineRule="exact"/>
              <w:jc w:val="center"/>
              <w:rPr>
                <w:rFonts w:ascii="BIZ UDPゴシック" w:eastAsia="BIZ UDPゴシック" w:hAnsi="BIZ UDPゴシック"/>
                <w:b/>
                <w:bCs/>
                <w:szCs w:val="21"/>
              </w:rPr>
            </w:pPr>
            <w:bookmarkStart w:id="0" w:name="_Hlk200025957"/>
            <w:bookmarkStart w:id="1" w:name="_Hlk201568739"/>
            <w:bookmarkStart w:id="2" w:name="_Hlk201568600"/>
            <w:r w:rsidRPr="008E7D7B">
              <w:rPr>
                <w:rFonts w:ascii="BIZ UDPゴシック" w:eastAsia="BIZ UDPゴシック" w:hAnsi="BIZ UDPゴシック" w:hint="eastAsia"/>
                <w:b/>
                <w:bCs/>
                <w:szCs w:val="21"/>
              </w:rPr>
              <w:t>順　位</w:t>
            </w:r>
          </w:p>
        </w:tc>
        <w:tc>
          <w:tcPr>
            <w:tcW w:w="2126" w:type="dxa"/>
            <w:shd w:val="clear" w:color="auto" w:fill="E7E6E6"/>
            <w:vAlign w:val="center"/>
          </w:tcPr>
          <w:p w14:paraId="6213192E" w14:textId="77777777" w:rsidR="00615878" w:rsidRPr="008E7D7B" w:rsidRDefault="00615878" w:rsidP="00D75108">
            <w:pPr>
              <w:spacing w:line="240" w:lineRule="exact"/>
              <w:jc w:val="center"/>
              <w:rPr>
                <w:rFonts w:ascii="BIZ UDPゴシック" w:eastAsia="BIZ UDPゴシック" w:hAnsi="BIZ UDPゴシック"/>
                <w:b/>
                <w:bCs/>
                <w:szCs w:val="21"/>
              </w:rPr>
            </w:pPr>
            <w:r w:rsidRPr="008E7D7B">
              <w:rPr>
                <w:rFonts w:ascii="BIZ UDPゴシック" w:eastAsia="BIZ UDPゴシック" w:hAnsi="BIZ UDPゴシック" w:hint="eastAsia"/>
                <w:b/>
                <w:bCs/>
                <w:szCs w:val="21"/>
              </w:rPr>
              <w:t>得点</w:t>
            </w:r>
          </w:p>
        </w:tc>
        <w:tc>
          <w:tcPr>
            <w:tcW w:w="1701" w:type="dxa"/>
            <w:shd w:val="clear" w:color="auto" w:fill="E7E6E6"/>
            <w:vAlign w:val="center"/>
          </w:tcPr>
          <w:p w14:paraId="11B9F2A6" w14:textId="77777777" w:rsidR="00615878" w:rsidRPr="008E7D7B" w:rsidRDefault="00615878" w:rsidP="00D75108">
            <w:pPr>
              <w:spacing w:line="240" w:lineRule="exact"/>
              <w:jc w:val="center"/>
              <w:rPr>
                <w:rFonts w:ascii="BIZ UDPゴシック" w:eastAsia="BIZ UDPゴシック" w:hAnsi="BIZ UDPゴシック"/>
                <w:b/>
                <w:bCs/>
                <w:szCs w:val="21"/>
              </w:rPr>
            </w:pPr>
            <w:r w:rsidRPr="008E7D7B">
              <w:rPr>
                <w:rFonts w:ascii="BIZ UDPゴシック" w:eastAsia="BIZ UDPゴシック" w:hAnsi="BIZ UDPゴシック" w:hint="eastAsia"/>
                <w:b/>
                <w:bCs/>
                <w:szCs w:val="21"/>
              </w:rPr>
              <w:t>うち価格点</w:t>
            </w:r>
          </w:p>
        </w:tc>
        <w:tc>
          <w:tcPr>
            <w:tcW w:w="3402" w:type="dxa"/>
            <w:shd w:val="clear" w:color="auto" w:fill="E7E6E6"/>
            <w:vAlign w:val="center"/>
          </w:tcPr>
          <w:p w14:paraId="259E843A" w14:textId="77777777" w:rsidR="00615878" w:rsidRPr="008E7D7B" w:rsidRDefault="00615878" w:rsidP="00D75108">
            <w:pPr>
              <w:spacing w:line="240" w:lineRule="exact"/>
              <w:jc w:val="center"/>
              <w:rPr>
                <w:rFonts w:ascii="BIZ UDPゴシック" w:eastAsia="BIZ UDPゴシック" w:hAnsi="BIZ UDPゴシック"/>
                <w:b/>
                <w:bCs/>
                <w:szCs w:val="21"/>
              </w:rPr>
            </w:pPr>
            <w:r w:rsidRPr="008E7D7B">
              <w:rPr>
                <w:rFonts w:ascii="BIZ UDPゴシック" w:eastAsia="BIZ UDPゴシック" w:hAnsi="BIZ UDPゴシック" w:hint="eastAsia"/>
                <w:b/>
                <w:bCs/>
                <w:szCs w:val="21"/>
              </w:rPr>
              <w:t>提案金額（円）</w:t>
            </w:r>
          </w:p>
        </w:tc>
      </w:tr>
      <w:tr w:rsidR="00615878" w:rsidRPr="008E7D7B" w14:paraId="30605E10" w14:textId="77777777" w:rsidTr="00D75108">
        <w:trPr>
          <w:trHeight w:val="224"/>
        </w:trPr>
        <w:tc>
          <w:tcPr>
            <w:tcW w:w="959" w:type="dxa"/>
            <w:vAlign w:val="center"/>
          </w:tcPr>
          <w:p w14:paraId="2E018981" w14:textId="77777777" w:rsidR="00615878" w:rsidRPr="008E7D7B" w:rsidRDefault="00615878" w:rsidP="00D75108">
            <w:pPr>
              <w:spacing w:line="240" w:lineRule="exact"/>
              <w:jc w:val="center"/>
              <w:rPr>
                <w:rFonts w:ascii="BIZ UDPゴシック" w:eastAsia="BIZ UDPゴシック" w:hAnsi="BIZ UDPゴシック"/>
                <w:szCs w:val="21"/>
              </w:rPr>
            </w:pPr>
            <w:r w:rsidRPr="008E7D7B">
              <w:rPr>
                <w:rFonts w:ascii="BIZ UDPゴシック" w:eastAsia="BIZ UDPゴシック" w:hAnsi="BIZ UDPゴシック" w:hint="eastAsia"/>
                <w:szCs w:val="21"/>
              </w:rPr>
              <w:t>1</w:t>
            </w:r>
          </w:p>
        </w:tc>
        <w:tc>
          <w:tcPr>
            <w:tcW w:w="2126" w:type="dxa"/>
            <w:vAlign w:val="center"/>
          </w:tcPr>
          <w:p w14:paraId="0C04E1F3" w14:textId="77777777" w:rsidR="00615878" w:rsidRPr="008E7D7B" w:rsidRDefault="0010384D" w:rsidP="00D75108">
            <w:pPr>
              <w:spacing w:line="240" w:lineRule="exact"/>
              <w:jc w:val="center"/>
              <w:rPr>
                <w:rFonts w:ascii="BIZ UDPゴシック" w:eastAsia="BIZ UDPゴシック" w:hAnsi="BIZ UDPゴシック"/>
                <w:szCs w:val="21"/>
              </w:rPr>
            </w:pPr>
            <w:r w:rsidRPr="008E7D7B">
              <w:rPr>
                <w:rFonts w:ascii="BIZ UDPゴシック" w:eastAsia="BIZ UDPゴシック" w:hAnsi="BIZ UDPゴシック" w:hint="eastAsia"/>
                <w:szCs w:val="21"/>
              </w:rPr>
              <w:t>86</w:t>
            </w:r>
            <w:r w:rsidR="00615878" w:rsidRPr="008E7D7B">
              <w:rPr>
                <w:rFonts w:ascii="BIZ UDPゴシック" w:eastAsia="BIZ UDPゴシック" w:hAnsi="BIZ UDPゴシック" w:hint="eastAsia"/>
                <w:szCs w:val="21"/>
              </w:rPr>
              <w:t>.</w:t>
            </w:r>
            <w:r w:rsidRPr="008E7D7B">
              <w:rPr>
                <w:rFonts w:ascii="BIZ UDPゴシック" w:eastAsia="BIZ UDPゴシック" w:hAnsi="BIZ UDPゴシック" w:hint="eastAsia"/>
                <w:szCs w:val="21"/>
              </w:rPr>
              <w:t>5</w:t>
            </w:r>
            <w:r w:rsidR="00615878" w:rsidRPr="008E7D7B">
              <w:rPr>
                <w:rFonts w:ascii="BIZ UDPゴシック" w:eastAsia="BIZ UDPゴシック" w:hAnsi="BIZ UDPゴシック" w:hint="eastAsia"/>
                <w:szCs w:val="21"/>
              </w:rPr>
              <w:t>点</w:t>
            </w:r>
          </w:p>
        </w:tc>
        <w:tc>
          <w:tcPr>
            <w:tcW w:w="1701" w:type="dxa"/>
            <w:vAlign w:val="center"/>
          </w:tcPr>
          <w:p w14:paraId="325CD0B7" w14:textId="77777777" w:rsidR="00615878" w:rsidRPr="008E7D7B" w:rsidRDefault="0010384D" w:rsidP="00D75108">
            <w:pPr>
              <w:spacing w:line="240" w:lineRule="exact"/>
              <w:jc w:val="center"/>
              <w:rPr>
                <w:rFonts w:ascii="BIZ UDPゴシック" w:eastAsia="BIZ UDPゴシック" w:hAnsi="BIZ UDPゴシック"/>
                <w:szCs w:val="21"/>
              </w:rPr>
            </w:pPr>
            <w:r w:rsidRPr="008E7D7B">
              <w:rPr>
                <w:rFonts w:ascii="BIZ UDPゴシック" w:eastAsia="BIZ UDPゴシック" w:hAnsi="BIZ UDPゴシック" w:hint="eastAsia"/>
                <w:szCs w:val="21"/>
              </w:rPr>
              <w:t>７</w:t>
            </w:r>
            <w:r w:rsidR="00615878" w:rsidRPr="008E7D7B">
              <w:rPr>
                <w:rFonts w:ascii="BIZ UDPゴシック" w:eastAsia="BIZ UDPゴシック" w:hAnsi="BIZ UDPゴシック" w:hint="eastAsia"/>
                <w:szCs w:val="21"/>
              </w:rPr>
              <w:t>点</w:t>
            </w:r>
          </w:p>
        </w:tc>
        <w:tc>
          <w:tcPr>
            <w:tcW w:w="3402" w:type="dxa"/>
            <w:vAlign w:val="center"/>
          </w:tcPr>
          <w:p w14:paraId="2DBFC11E" w14:textId="726630F8" w:rsidR="00615878" w:rsidRPr="008E7D7B" w:rsidRDefault="0054056E" w:rsidP="00D75108">
            <w:pPr>
              <w:spacing w:line="240" w:lineRule="exact"/>
              <w:jc w:val="center"/>
              <w:rPr>
                <w:rFonts w:ascii="BIZ UDPゴシック" w:eastAsia="BIZ UDPゴシック" w:hAnsi="BIZ UDPゴシック"/>
                <w:szCs w:val="21"/>
              </w:rPr>
            </w:pPr>
            <w:r w:rsidRPr="008E7D7B">
              <w:rPr>
                <w:rFonts w:ascii="BIZ UDPゴシック" w:eastAsia="BIZ UDPゴシック" w:hAnsi="BIZ UDPゴシック"/>
                <w:szCs w:val="21"/>
              </w:rPr>
              <w:t>１４,７９</w:t>
            </w:r>
            <w:r w:rsidRPr="008E7D7B">
              <w:rPr>
                <w:rFonts w:ascii="BIZ UDPゴシック" w:eastAsia="BIZ UDPゴシック" w:hAnsi="BIZ UDPゴシック" w:hint="eastAsia"/>
                <w:szCs w:val="21"/>
              </w:rPr>
              <w:t>1</w:t>
            </w:r>
            <w:r w:rsidRPr="008E7D7B">
              <w:rPr>
                <w:rFonts w:ascii="BIZ UDPゴシック" w:eastAsia="BIZ UDPゴシック" w:hAnsi="BIZ UDPゴシック"/>
                <w:szCs w:val="21"/>
              </w:rPr>
              <w:t>,５</w:t>
            </w:r>
            <w:r w:rsidRPr="008E7D7B">
              <w:rPr>
                <w:rFonts w:ascii="BIZ UDPゴシック" w:eastAsia="BIZ UDPゴシック" w:hAnsi="BIZ UDPゴシック" w:hint="eastAsia"/>
                <w:szCs w:val="21"/>
              </w:rPr>
              <w:t>30</w:t>
            </w:r>
            <w:r w:rsidRPr="008E7D7B">
              <w:rPr>
                <w:rFonts w:ascii="BIZ UDPゴシック" w:eastAsia="BIZ UDPゴシック" w:hAnsi="BIZ UDPゴシック"/>
                <w:szCs w:val="21"/>
              </w:rPr>
              <w:t>円</w:t>
            </w:r>
          </w:p>
        </w:tc>
      </w:tr>
      <w:tr w:rsidR="00615878" w:rsidRPr="008E7D7B" w14:paraId="10A47462" w14:textId="77777777" w:rsidTr="00D75108">
        <w:trPr>
          <w:trHeight w:val="173"/>
        </w:trPr>
        <w:tc>
          <w:tcPr>
            <w:tcW w:w="959" w:type="dxa"/>
            <w:vAlign w:val="center"/>
          </w:tcPr>
          <w:p w14:paraId="7C054E32" w14:textId="77777777" w:rsidR="00615878" w:rsidRPr="008E7D7B" w:rsidRDefault="00615878" w:rsidP="00D75108">
            <w:pPr>
              <w:spacing w:line="240" w:lineRule="exact"/>
              <w:jc w:val="center"/>
              <w:rPr>
                <w:rFonts w:ascii="BIZ UDPゴシック" w:eastAsia="BIZ UDPゴシック" w:hAnsi="BIZ UDPゴシック"/>
                <w:szCs w:val="21"/>
              </w:rPr>
            </w:pPr>
            <w:r w:rsidRPr="008E7D7B">
              <w:rPr>
                <w:rFonts w:ascii="BIZ UDPゴシック" w:eastAsia="BIZ UDPゴシック" w:hAnsi="BIZ UDPゴシック" w:hint="eastAsia"/>
                <w:szCs w:val="21"/>
              </w:rPr>
              <w:t>2</w:t>
            </w:r>
          </w:p>
        </w:tc>
        <w:tc>
          <w:tcPr>
            <w:tcW w:w="2126" w:type="dxa"/>
            <w:vAlign w:val="center"/>
          </w:tcPr>
          <w:p w14:paraId="7295D1D1" w14:textId="77777777" w:rsidR="00615878" w:rsidRPr="008E7D7B" w:rsidRDefault="0010384D" w:rsidP="00D75108">
            <w:pPr>
              <w:spacing w:line="240" w:lineRule="exact"/>
              <w:jc w:val="center"/>
              <w:rPr>
                <w:rFonts w:ascii="BIZ UDPゴシック" w:eastAsia="BIZ UDPゴシック" w:hAnsi="BIZ UDPゴシック"/>
                <w:szCs w:val="21"/>
              </w:rPr>
            </w:pPr>
            <w:r w:rsidRPr="008E7D7B">
              <w:rPr>
                <w:rFonts w:ascii="BIZ UDPゴシック" w:eastAsia="BIZ UDPゴシック" w:hAnsi="BIZ UDPゴシック" w:hint="eastAsia"/>
                <w:szCs w:val="21"/>
              </w:rPr>
              <w:t>74.7</w:t>
            </w:r>
            <w:r w:rsidR="00615878" w:rsidRPr="008E7D7B">
              <w:rPr>
                <w:rFonts w:ascii="BIZ UDPゴシック" w:eastAsia="BIZ UDPゴシック" w:hAnsi="BIZ UDPゴシック" w:hint="eastAsia"/>
                <w:szCs w:val="21"/>
              </w:rPr>
              <w:t>点</w:t>
            </w:r>
          </w:p>
        </w:tc>
        <w:tc>
          <w:tcPr>
            <w:tcW w:w="1701" w:type="dxa"/>
            <w:vAlign w:val="center"/>
          </w:tcPr>
          <w:p w14:paraId="789F304A" w14:textId="77777777" w:rsidR="00615878" w:rsidRPr="008E7D7B" w:rsidRDefault="0010384D" w:rsidP="00D75108">
            <w:pPr>
              <w:spacing w:line="240" w:lineRule="exact"/>
              <w:jc w:val="center"/>
              <w:rPr>
                <w:rFonts w:ascii="BIZ UDPゴシック" w:eastAsia="BIZ UDPゴシック" w:hAnsi="BIZ UDPゴシック"/>
                <w:szCs w:val="21"/>
              </w:rPr>
            </w:pPr>
            <w:r w:rsidRPr="008E7D7B">
              <w:rPr>
                <w:rFonts w:ascii="BIZ UDPゴシック" w:eastAsia="BIZ UDPゴシック" w:hAnsi="BIZ UDPゴシック" w:hint="eastAsia"/>
                <w:szCs w:val="21"/>
              </w:rPr>
              <w:t>７</w:t>
            </w:r>
            <w:r w:rsidR="00615878" w:rsidRPr="008E7D7B">
              <w:rPr>
                <w:rFonts w:ascii="BIZ UDPゴシック" w:eastAsia="BIZ UDPゴシック" w:hAnsi="BIZ UDPゴシック" w:hint="eastAsia"/>
                <w:szCs w:val="21"/>
              </w:rPr>
              <w:t>点</w:t>
            </w:r>
          </w:p>
        </w:tc>
        <w:tc>
          <w:tcPr>
            <w:tcW w:w="3402" w:type="dxa"/>
            <w:vAlign w:val="center"/>
          </w:tcPr>
          <w:p w14:paraId="0E0C8058" w14:textId="187FAC71" w:rsidR="00615878" w:rsidRPr="008E7D7B" w:rsidRDefault="00562F10" w:rsidP="00D75108">
            <w:pPr>
              <w:spacing w:line="240" w:lineRule="exact"/>
              <w:jc w:val="center"/>
              <w:rPr>
                <w:rFonts w:ascii="BIZ UDPゴシック" w:eastAsia="BIZ UDPゴシック" w:hAnsi="BIZ UDPゴシック"/>
                <w:szCs w:val="21"/>
              </w:rPr>
            </w:pPr>
            <w:r w:rsidRPr="008E7D7B">
              <w:rPr>
                <w:rFonts w:ascii="BIZ UDPゴシック" w:eastAsia="BIZ UDPゴシック" w:hAnsi="BIZ UDPゴシック" w:hint="eastAsia"/>
                <w:szCs w:val="21"/>
              </w:rPr>
              <w:t>１４</w:t>
            </w:r>
            <w:r w:rsidR="0054056E" w:rsidRPr="008E7D7B">
              <w:rPr>
                <w:rFonts w:ascii="BIZ UDPゴシック" w:eastAsia="BIZ UDPゴシック" w:hAnsi="BIZ UDPゴシック" w:hint="eastAsia"/>
                <w:szCs w:val="21"/>
              </w:rPr>
              <w:t>,</w:t>
            </w:r>
            <w:r w:rsidRPr="008E7D7B">
              <w:rPr>
                <w:rFonts w:ascii="BIZ UDPゴシック" w:eastAsia="BIZ UDPゴシック" w:hAnsi="BIZ UDPゴシック" w:hint="eastAsia"/>
                <w:szCs w:val="21"/>
              </w:rPr>
              <w:t>７９０</w:t>
            </w:r>
            <w:r w:rsidR="0054056E" w:rsidRPr="008E7D7B">
              <w:rPr>
                <w:rFonts w:ascii="BIZ UDPゴシック" w:eastAsia="BIZ UDPゴシック" w:hAnsi="BIZ UDPゴシック" w:hint="eastAsia"/>
                <w:szCs w:val="21"/>
              </w:rPr>
              <w:t>,</w:t>
            </w:r>
            <w:r w:rsidRPr="008E7D7B">
              <w:rPr>
                <w:rFonts w:ascii="BIZ UDPゴシック" w:eastAsia="BIZ UDPゴシック" w:hAnsi="BIZ UDPゴシック" w:hint="eastAsia"/>
                <w:szCs w:val="21"/>
              </w:rPr>
              <w:t>５７３</w:t>
            </w:r>
            <w:r w:rsidR="00615878" w:rsidRPr="008E7D7B">
              <w:rPr>
                <w:rFonts w:ascii="BIZ UDPゴシック" w:eastAsia="BIZ UDPゴシック" w:hAnsi="BIZ UDPゴシック" w:hint="eastAsia"/>
                <w:szCs w:val="21"/>
              </w:rPr>
              <w:t>円</w:t>
            </w:r>
          </w:p>
        </w:tc>
      </w:tr>
      <w:tr w:rsidR="00615878" w:rsidRPr="008E7D7B" w14:paraId="7256CE66" w14:textId="77777777" w:rsidTr="00D75108">
        <w:trPr>
          <w:trHeight w:val="134"/>
        </w:trPr>
        <w:tc>
          <w:tcPr>
            <w:tcW w:w="959" w:type="dxa"/>
            <w:vAlign w:val="center"/>
          </w:tcPr>
          <w:p w14:paraId="101180DD" w14:textId="77777777" w:rsidR="00615878" w:rsidRPr="008E7D7B" w:rsidRDefault="00615878" w:rsidP="00D75108">
            <w:pPr>
              <w:spacing w:line="240" w:lineRule="exact"/>
              <w:jc w:val="center"/>
              <w:rPr>
                <w:rFonts w:ascii="BIZ UDPゴシック" w:eastAsia="BIZ UDPゴシック" w:hAnsi="BIZ UDPゴシック"/>
                <w:szCs w:val="21"/>
              </w:rPr>
            </w:pPr>
            <w:r w:rsidRPr="008E7D7B">
              <w:rPr>
                <w:rFonts w:ascii="BIZ UDPゴシック" w:eastAsia="BIZ UDPゴシック" w:hAnsi="BIZ UDPゴシック" w:hint="eastAsia"/>
                <w:szCs w:val="21"/>
              </w:rPr>
              <w:t>3</w:t>
            </w:r>
          </w:p>
        </w:tc>
        <w:tc>
          <w:tcPr>
            <w:tcW w:w="2126" w:type="dxa"/>
            <w:vAlign w:val="center"/>
          </w:tcPr>
          <w:p w14:paraId="0A8946AD" w14:textId="77777777" w:rsidR="00615878" w:rsidRPr="008E7D7B" w:rsidRDefault="0010384D" w:rsidP="00D75108">
            <w:pPr>
              <w:spacing w:line="240" w:lineRule="exact"/>
              <w:jc w:val="center"/>
              <w:rPr>
                <w:rFonts w:ascii="BIZ UDPゴシック" w:eastAsia="BIZ UDPゴシック" w:hAnsi="BIZ UDPゴシック"/>
                <w:szCs w:val="21"/>
              </w:rPr>
            </w:pPr>
            <w:r w:rsidRPr="008E7D7B">
              <w:rPr>
                <w:rFonts w:ascii="BIZ UDPゴシック" w:eastAsia="BIZ UDPゴシック" w:hAnsi="BIZ UDPゴシック" w:hint="eastAsia"/>
                <w:szCs w:val="21"/>
              </w:rPr>
              <w:t>69.6</w:t>
            </w:r>
            <w:r w:rsidR="00615878" w:rsidRPr="008E7D7B">
              <w:rPr>
                <w:rFonts w:ascii="BIZ UDPゴシック" w:eastAsia="BIZ UDPゴシック" w:hAnsi="BIZ UDPゴシック" w:hint="eastAsia"/>
                <w:szCs w:val="21"/>
              </w:rPr>
              <w:t>点</w:t>
            </w:r>
          </w:p>
        </w:tc>
        <w:tc>
          <w:tcPr>
            <w:tcW w:w="1701" w:type="dxa"/>
            <w:vAlign w:val="center"/>
          </w:tcPr>
          <w:p w14:paraId="4F690AA7" w14:textId="77777777" w:rsidR="00615878" w:rsidRPr="008E7D7B" w:rsidRDefault="0029407B" w:rsidP="00D75108">
            <w:pPr>
              <w:spacing w:line="240" w:lineRule="exact"/>
              <w:jc w:val="center"/>
              <w:rPr>
                <w:rFonts w:ascii="BIZ UDPゴシック" w:eastAsia="BIZ UDPゴシック" w:hAnsi="BIZ UDPゴシック"/>
                <w:szCs w:val="21"/>
              </w:rPr>
            </w:pPr>
            <w:r w:rsidRPr="008E7D7B">
              <w:rPr>
                <w:rFonts w:ascii="BIZ UDPゴシック" w:eastAsia="BIZ UDPゴシック" w:hAnsi="BIZ UDPゴシック" w:hint="eastAsia"/>
                <w:szCs w:val="21"/>
              </w:rPr>
              <w:t>８</w:t>
            </w:r>
            <w:r w:rsidR="00615878" w:rsidRPr="008E7D7B">
              <w:rPr>
                <w:rFonts w:ascii="BIZ UDPゴシック" w:eastAsia="BIZ UDPゴシック" w:hAnsi="BIZ UDPゴシック" w:hint="eastAsia"/>
                <w:szCs w:val="21"/>
              </w:rPr>
              <w:t>点</w:t>
            </w:r>
          </w:p>
        </w:tc>
        <w:tc>
          <w:tcPr>
            <w:tcW w:w="3402" w:type="dxa"/>
            <w:vAlign w:val="center"/>
          </w:tcPr>
          <w:p w14:paraId="0BCA7E2A" w14:textId="06EA4A11" w:rsidR="00615878" w:rsidRPr="008E7D7B" w:rsidRDefault="00562F10" w:rsidP="00D75108">
            <w:pPr>
              <w:spacing w:line="240" w:lineRule="exact"/>
              <w:jc w:val="center"/>
              <w:rPr>
                <w:rFonts w:ascii="BIZ UDPゴシック" w:eastAsia="BIZ UDPゴシック" w:hAnsi="BIZ UDPゴシック"/>
                <w:szCs w:val="21"/>
              </w:rPr>
            </w:pPr>
            <w:r w:rsidRPr="008E7D7B">
              <w:rPr>
                <w:rFonts w:ascii="BIZ UDPゴシック" w:eastAsia="BIZ UDPゴシック" w:hAnsi="BIZ UDPゴシック" w:hint="eastAsia"/>
                <w:szCs w:val="21"/>
              </w:rPr>
              <w:t>１３</w:t>
            </w:r>
            <w:r w:rsidR="0054056E" w:rsidRPr="008E7D7B">
              <w:rPr>
                <w:rFonts w:ascii="BIZ UDPゴシック" w:eastAsia="BIZ UDPゴシック" w:hAnsi="BIZ UDPゴシック" w:hint="eastAsia"/>
                <w:szCs w:val="21"/>
              </w:rPr>
              <w:t>,</w:t>
            </w:r>
            <w:r w:rsidRPr="008E7D7B">
              <w:rPr>
                <w:rFonts w:ascii="BIZ UDPゴシック" w:eastAsia="BIZ UDPゴシック" w:hAnsi="BIZ UDPゴシック" w:hint="eastAsia"/>
                <w:szCs w:val="21"/>
              </w:rPr>
              <w:t>５８７</w:t>
            </w:r>
            <w:r w:rsidR="0054056E" w:rsidRPr="008E7D7B">
              <w:rPr>
                <w:rFonts w:ascii="BIZ UDPゴシック" w:eastAsia="BIZ UDPゴシック" w:hAnsi="BIZ UDPゴシック" w:hint="eastAsia"/>
                <w:szCs w:val="21"/>
              </w:rPr>
              <w:t>,</w:t>
            </w:r>
            <w:r w:rsidRPr="008E7D7B">
              <w:rPr>
                <w:rFonts w:ascii="BIZ UDPゴシック" w:eastAsia="BIZ UDPゴシック" w:hAnsi="BIZ UDPゴシック" w:hint="eastAsia"/>
                <w:szCs w:val="21"/>
              </w:rPr>
              <w:t>２００</w:t>
            </w:r>
            <w:r w:rsidR="00615878" w:rsidRPr="008E7D7B">
              <w:rPr>
                <w:rFonts w:ascii="BIZ UDPゴシック" w:eastAsia="BIZ UDPゴシック" w:hAnsi="BIZ UDPゴシック" w:hint="eastAsia"/>
                <w:szCs w:val="21"/>
              </w:rPr>
              <w:t>円</w:t>
            </w:r>
          </w:p>
        </w:tc>
      </w:tr>
      <w:tr w:rsidR="00906790" w:rsidRPr="008E7D7B" w14:paraId="62C62E42" w14:textId="77777777" w:rsidTr="00D75108">
        <w:trPr>
          <w:trHeight w:val="83"/>
        </w:trPr>
        <w:tc>
          <w:tcPr>
            <w:tcW w:w="959" w:type="dxa"/>
            <w:vAlign w:val="center"/>
          </w:tcPr>
          <w:p w14:paraId="0739014A" w14:textId="77777777" w:rsidR="00906790" w:rsidRPr="008E7D7B" w:rsidRDefault="00906790" w:rsidP="00D75108">
            <w:pPr>
              <w:spacing w:line="240" w:lineRule="exact"/>
              <w:jc w:val="center"/>
              <w:rPr>
                <w:rFonts w:ascii="BIZ UDPゴシック" w:eastAsia="BIZ UDPゴシック" w:hAnsi="BIZ UDPゴシック"/>
                <w:szCs w:val="21"/>
              </w:rPr>
            </w:pPr>
            <w:r w:rsidRPr="008E7D7B">
              <w:rPr>
                <w:rFonts w:ascii="BIZ UDPゴシック" w:eastAsia="BIZ UDPゴシック" w:hAnsi="BIZ UDPゴシック" w:hint="eastAsia"/>
                <w:szCs w:val="21"/>
              </w:rPr>
              <w:t>４</w:t>
            </w:r>
          </w:p>
        </w:tc>
        <w:tc>
          <w:tcPr>
            <w:tcW w:w="2126" w:type="dxa"/>
            <w:vAlign w:val="center"/>
          </w:tcPr>
          <w:p w14:paraId="30F32C74" w14:textId="77777777" w:rsidR="00906790" w:rsidRPr="008E7D7B" w:rsidRDefault="0010384D" w:rsidP="00D75108">
            <w:pPr>
              <w:spacing w:line="240" w:lineRule="exact"/>
              <w:jc w:val="center"/>
              <w:rPr>
                <w:rFonts w:ascii="BIZ UDPゴシック" w:eastAsia="BIZ UDPゴシック" w:hAnsi="BIZ UDPゴシック"/>
                <w:szCs w:val="21"/>
              </w:rPr>
            </w:pPr>
            <w:r w:rsidRPr="008E7D7B">
              <w:rPr>
                <w:rFonts w:ascii="BIZ UDPゴシック" w:eastAsia="BIZ UDPゴシック" w:hAnsi="BIZ UDPゴシック" w:hint="eastAsia"/>
                <w:szCs w:val="21"/>
              </w:rPr>
              <w:t>63.3点</w:t>
            </w:r>
          </w:p>
        </w:tc>
        <w:tc>
          <w:tcPr>
            <w:tcW w:w="1701" w:type="dxa"/>
            <w:vAlign w:val="center"/>
          </w:tcPr>
          <w:p w14:paraId="7BFD3D4C" w14:textId="77777777" w:rsidR="00906790" w:rsidRPr="008E7D7B" w:rsidRDefault="0010384D" w:rsidP="00D75108">
            <w:pPr>
              <w:spacing w:line="240" w:lineRule="exact"/>
              <w:jc w:val="center"/>
              <w:rPr>
                <w:rFonts w:ascii="BIZ UDPゴシック" w:eastAsia="BIZ UDPゴシック" w:hAnsi="BIZ UDPゴシック"/>
                <w:szCs w:val="21"/>
              </w:rPr>
            </w:pPr>
            <w:r w:rsidRPr="008E7D7B">
              <w:rPr>
                <w:rFonts w:ascii="BIZ UDPゴシック" w:eastAsia="BIZ UDPゴシック" w:hAnsi="BIZ UDPゴシック" w:hint="eastAsia"/>
                <w:szCs w:val="21"/>
              </w:rPr>
              <w:t>７点</w:t>
            </w:r>
          </w:p>
        </w:tc>
        <w:tc>
          <w:tcPr>
            <w:tcW w:w="3402" w:type="dxa"/>
            <w:vAlign w:val="center"/>
          </w:tcPr>
          <w:p w14:paraId="3D2580AC" w14:textId="4DDF6984" w:rsidR="00906790" w:rsidRPr="008E7D7B" w:rsidRDefault="00562F10" w:rsidP="00D75108">
            <w:pPr>
              <w:spacing w:line="240" w:lineRule="exact"/>
              <w:jc w:val="center"/>
              <w:rPr>
                <w:rFonts w:ascii="BIZ UDPゴシック" w:eastAsia="BIZ UDPゴシック" w:hAnsi="BIZ UDPゴシック"/>
                <w:szCs w:val="21"/>
              </w:rPr>
            </w:pPr>
            <w:r w:rsidRPr="008E7D7B">
              <w:rPr>
                <w:rFonts w:ascii="BIZ UDPゴシック" w:eastAsia="BIZ UDPゴシック" w:hAnsi="BIZ UDPゴシック" w:hint="eastAsia"/>
                <w:szCs w:val="21"/>
              </w:rPr>
              <w:t>１４</w:t>
            </w:r>
            <w:r w:rsidR="0054056E" w:rsidRPr="008E7D7B">
              <w:rPr>
                <w:rFonts w:ascii="BIZ UDPゴシック" w:eastAsia="BIZ UDPゴシック" w:hAnsi="BIZ UDPゴシック" w:hint="eastAsia"/>
                <w:szCs w:val="21"/>
              </w:rPr>
              <w:t>,</w:t>
            </w:r>
            <w:r w:rsidRPr="008E7D7B">
              <w:rPr>
                <w:rFonts w:ascii="BIZ UDPゴシック" w:eastAsia="BIZ UDPゴシック" w:hAnsi="BIZ UDPゴシック" w:hint="eastAsia"/>
                <w:szCs w:val="21"/>
              </w:rPr>
              <w:t>８００</w:t>
            </w:r>
            <w:r w:rsidR="0054056E" w:rsidRPr="008E7D7B">
              <w:rPr>
                <w:rFonts w:ascii="BIZ UDPゴシック" w:eastAsia="BIZ UDPゴシック" w:hAnsi="BIZ UDPゴシック" w:hint="eastAsia"/>
                <w:szCs w:val="21"/>
              </w:rPr>
              <w:t>,</w:t>
            </w:r>
            <w:r w:rsidRPr="008E7D7B">
              <w:rPr>
                <w:rFonts w:ascii="BIZ UDPゴシック" w:eastAsia="BIZ UDPゴシック" w:hAnsi="BIZ UDPゴシック" w:hint="eastAsia"/>
                <w:szCs w:val="21"/>
              </w:rPr>
              <w:t>０００円</w:t>
            </w:r>
          </w:p>
        </w:tc>
      </w:tr>
    </w:tbl>
    <w:bookmarkEnd w:id="0"/>
    <w:bookmarkEnd w:id="1"/>
    <w:bookmarkEnd w:id="2"/>
    <w:p w14:paraId="0920AAD2" w14:textId="3F0D3F61" w:rsidR="00DA5038" w:rsidRPr="00335A9A" w:rsidRDefault="00DA5038" w:rsidP="0054056E">
      <w:pPr>
        <w:rPr>
          <w:rFonts w:ascii="BIZ UDPゴシック" w:eastAsia="BIZ UDPゴシック" w:hAnsi="BIZ UDPゴシック"/>
          <w:sz w:val="18"/>
          <w:szCs w:val="18"/>
        </w:rPr>
      </w:pPr>
      <w:r w:rsidRPr="00335A9A">
        <w:rPr>
          <w:rFonts w:ascii="BIZ UDPゴシック" w:eastAsia="BIZ UDPゴシック" w:hAnsi="BIZ UDPゴシック"/>
          <w:sz w:val="18"/>
          <w:szCs w:val="18"/>
        </w:rPr>
        <w:t>※ 点数は小数点第</w:t>
      </w:r>
      <w:r w:rsidR="00335A9A" w:rsidRPr="00335A9A">
        <w:rPr>
          <w:rFonts w:ascii="BIZ UDPゴシック" w:eastAsia="BIZ UDPゴシック" w:hAnsi="BIZ UDPゴシック" w:hint="eastAsia"/>
          <w:sz w:val="18"/>
          <w:szCs w:val="18"/>
        </w:rPr>
        <w:t>二</w:t>
      </w:r>
      <w:r w:rsidRPr="00335A9A">
        <w:rPr>
          <w:rFonts w:ascii="BIZ UDPゴシック" w:eastAsia="BIZ UDPゴシック" w:hAnsi="BIZ UDPゴシック"/>
          <w:sz w:val="18"/>
          <w:szCs w:val="18"/>
        </w:rPr>
        <w:t>位以下を四捨五入</w:t>
      </w:r>
    </w:p>
    <w:p w14:paraId="6CA98B99" w14:textId="77777777" w:rsidR="00D75108" w:rsidRPr="00D75108" w:rsidRDefault="00D75108" w:rsidP="0054056E">
      <w:pPr>
        <w:rPr>
          <w:rFonts w:ascii="BIZ UDPゴシック" w:eastAsia="BIZ UDPゴシック" w:hAnsi="BIZ UDPゴシック"/>
          <w:sz w:val="20"/>
          <w:szCs w:val="20"/>
        </w:rPr>
      </w:pPr>
    </w:p>
    <w:p w14:paraId="3A9243EE" w14:textId="77777777" w:rsidR="007E25F0" w:rsidRPr="008E7D7B" w:rsidRDefault="007E25F0" w:rsidP="007E25F0">
      <w:pPr>
        <w:rPr>
          <w:rFonts w:ascii="BIZ UDPゴシック" w:eastAsia="BIZ UDPゴシック" w:hAnsi="BIZ UDPゴシック"/>
          <w:b/>
          <w:bCs/>
          <w:sz w:val="20"/>
          <w:szCs w:val="20"/>
        </w:rPr>
      </w:pPr>
      <w:r w:rsidRPr="008E7D7B">
        <w:rPr>
          <w:rFonts w:ascii="BIZ UDPゴシック" w:eastAsia="BIZ UDPゴシック" w:hAnsi="BIZ UDPゴシック" w:hint="eastAsia"/>
          <w:b/>
          <w:bCs/>
          <w:sz w:val="20"/>
          <w:szCs w:val="20"/>
        </w:rPr>
        <w:t>３　最優秀提案事業者の選定理由（講評ポイント等）</w:t>
      </w:r>
    </w:p>
    <w:p w14:paraId="64E4B942" w14:textId="217E23CE" w:rsidR="0099702E" w:rsidRPr="008E7D7B" w:rsidRDefault="00B06FC7" w:rsidP="0099702E">
      <w:pPr>
        <w:pStyle w:val="af"/>
        <w:numPr>
          <w:ilvl w:val="0"/>
          <w:numId w:val="15"/>
        </w:numPr>
        <w:ind w:leftChars="0" w:left="709" w:hanging="442"/>
        <w:rPr>
          <w:rFonts w:ascii="BIZ UDPゴシック" w:eastAsia="BIZ UDPゴシック" w:hAnsi="BIZ UDPゴシック"/>
          <w:sz w:val="20"/>
          <w:szCs w:val="20"/>
        </w:rPr>
      </w:pPr>
      <w:r>
        <w:rPr>
          <w:rFonts w:ascii="BIZ UDPゴシック" w:eastAsia="BIZ UDPゴシック" w:hAnsi="BIZ UDPゴシック" w:hint="eastAsia"/>
          <w:sz w:val="20"/>
          <w:szCs w:val="20"/>
        </w:rPr>
        <w:t>これまでの実績を活かした</w:t>
      </w:r>
      <w:r w:rsidR="00B15A1F" w:rsidRPr="008E7D7B">
        <w:rPr>
          <w:rFonts w:ascii="BIZ UDPゴシック" w:eastAsia="BIZ UDPゴシック" w:hAnsi="BIZ UDPゴシック" w:hint="eastAsia"/>
          <w:sz w:val="20"/>
          <w:szCs w:val="20"/>
        </w:rPr>
        <w:t>提案になっており、加えて第１期生との交流機会を設け</w:t>
      </w:r>
      <w:r w:rsidR="006E6414">
        <w:rPr>
          <w:rFonts w:ascii="BIZ UDPゴシック" w:eastAsia="BIZ UDPゴシック" w:hAnsi="BIZ UDPゴシック" w:hint="eastAsia"/>
          <w:sz w:val="20"/>
          <w:szCs w:val="20"/>
        </w:rPr>
        <w:t>るとともに</w:t>
      </w:r>
      <w:r w:rsidR="00B15A1F" w:rsidRPr="008E7D7B">
        <w:rPr>
          <w:rFonts w:ascii="BIZ UDPゴシック" w:eastAsia="BIZ UDPゴシック" w:hAnsi="BIZ UDPゴシック" w:hint="eastAsia"/>
          <w:sz w:val="20"/>
          <w:szCs w:val="20"/>
        </w:rPr>
        <w:t>、</w:t>
      </w:r>
      <w:r w:rsidR="00CF0510">
        <w:rPr>
          <w:rFonts w:ascii="BIZ UDPゴシック" w:eastAsia="BIZ UDPゴシック" w:hAnsi="BIZ UDPゴシック" w:hint="eastAsia"/>
          <w:sz w:val="20"/>
          <w:szCs w:val="20"/>
        </w:rPr>
        <w:t>最新の技術</w:t>
      </w:r>
      <w:r w:rsidR="00B15A1F" w:rsidRPr="008E7D7B">
        <w:rPr>
          <w:rFonts w:ascii="BIZ UDPゴシック" w:eastAsia="BIZ UDPゴシック" w:hAnsi="BIZ UDPゴシック" w:hint="eastAsia"/>
          <w:sz w:val="20"/>
          <w:szCs w:val="20"/>
        </w:rPr>
        <w:t>を活用した企画提案を行うなど、本事業の趣旨、目的を的確にとらえた実効性の高い提案内容となっている。</w:t>
      </w:r>
    </w:p>
    <w:p w14:paraId="411D0BBA" w14:textId="77777777" w:rsidR="0099702E" w:rsidRPr="008E7D7B" w:rsidRDefault="00B15A1F" w:rsidP="0099702E">
      <w:pPr>
        <w:pStyle w:val="af"/>
        <w:numPr>
          <w:ilvl w:val="0"/>
          <w:numId w:val="15"/>
        </w:numPr>
        <w:ind w:leftChars="0" w:left="709" w:hanging="442"/>
        <w:rPr>
          <w:rFonts w:ascii="BIZ UDPゴシック" w:eastAsia="BIZ UDPゴシック" w:hAnsi="BIZ UDPゴシック"/>
          <w:sz w:val="20"/>
          <w:szCs w:val="20"/>
        </w:rPr>
      </w:pPr>
      <w:r w:rsidRPr="008E7D7B">
        <w:rPr>
          <w:rFonts w:ascii="BIZ UDPゴシック" w:eastAsia="BIZ UDPゴシック" w:hAnsi="BIZ UDPゴシック" w:hint="eastAsia"/>
          <w:sz w:val="20"/>
          <w:szCs w:val="20"/>
        </w:rPr>
        <w:t>大学と連携した事業や保護者の関与を求めるなど、丁寧かつ多角的に構成された提案内容となっており、評価できる。</w:t>
      </w:r>
    </w:p>
    <w:p w14:paraId="16A37974" w14:textId="21610996" w:rsidR="0037178B" w:rsidRPr="008E7D7B" w:rsidRDefault="00B15A1F" w:rsidP="0099702E">
      <w:pPr>
        <w:pStyle w:val="af"/>
        <w:numPr>
          <w:ilvl w:val="0"/>
          <w:numId w:val="15"/>
        </w:numPr>
        <w:ind w:leftChars="0" w:left="709" w:hanging="442"/>
        <w:rPr>
          <w:rFonts w:ascii="BIZ UDPゴシック" w:eastAsia="BIZ UDPゴシック" w:hAnsi="BIZ UDPゴシック"/>
          <w:sz w:val="20"/>
          <w:szCs w:val="20"/>
        </w:rPr>
      </w:pPr>
      <w:r w:rsidRPr="008E7D7B">
        <w:rPr>
          <w:rFonts w:ascii="BIZ UDPゴシック" w:eastAsia="BIZ UDPゴシック" w:hAnsi="BIZ UDPゴシック" w:hint="eastAsia"/>
          <w:sz w:val="20"/>
          <w:szCs w:val="20"/>
        </w:rPr>
        <w:t>本事業（第２クール）の実施にあたっては</w:t>
      </w:r>
      <w:r w:rsidR="004C1382">
        <w:rPr>
          <w:rFonts w:ascii="BIZ UDPゴシック" w:eastAsia="BIZ UDPゴシック" w:hAnsi="BIZ UDPゴシック" w:hint="eastAsia"/>
          <w:sz w:val="20"/>
          <w:szCs w:val="20"/>
        </w:rPr>
        <w:t>、大阪府と十分協議の上、</w:t>
      </w:r>
      <w:r w:rsidRPr="008E7D7B">
        <w:rPr>
          <w:rFonts w:ascii="BIZ UDPゴシック" w:eastAsia="BIZ UDPゴシック" w:hAnsi="BIZ UDPゴシック" w:hint="eastAsia"/>
          <w:sz w:val="20"/>
          <w:szCs w:val="20"/>
        </w:rPr>
        <w:t>一人</w:t>
      </w:r>
      <w:r w:rsidR="006E6414">
        <w:rPr>
          <w:rFonts w:ascii="BIZ UDPゴシック" w:eastAsia="BIZ UDPゴシック" w:hAnsi="BIZ UDPゴシック" w:hint="eastAsia"/>
          <w:sz w:val="20"/>
          <w:szCs w:val="20"/>
        </w:rPr>
        <w:t>ひとり</w:t>
      </w:r>
      <w:r w:rsidRPr="008E7D7B">
        <w:rPr>
          <w:rFonts w:ascii="BIZ UDPゴシック" w:eastAsia="BIZ UDPゴシック" w:hAnsi="BIZ UDPゴシック" w:hint="eastAsia"/>
          <w:sz w:val="20"/>
          <w:szCs w:val="20"/>
        </w:rPr>
        <w:t>に寄り添った丁寧な支援・対応</w:t>
      </w:r>
      <w:r w:rsidR="00DD743E">
        <w:rPr>
          <w:rFonts w:ascii="BIZ UDPゴシック" w:eastAsia="BIZ UDPゴシック" w:hAnsi="BIZ UDPゴシック" w:hint="eastAsia"/>
          <w:sz w:val="20"/>
          <w:szCs w:val="20"/>
        </w:rPr>
        <w:t>に努めること</w:t>
      </w:r>
      <w:r w:rsidRPr="008E7D7B">
        <w:rPr>
          <w:rFonts w:ascii="BIZ UDPゴシック" w:eastAsia="BIZ UDPゴシック" w:hAnsi="BIZ UDPゴシック" w:hint="eastAsia"/>
          <w:sz w:val="20"/>
          <w:szCs w:val="20"/>
        </w:rPr>
        <w:t>。</w:t>
      </w:r>
    </w:p>
    <w:p w14:paraId="187706CC" w14:textId="77777777" w:rsidR="007E25F0" w:rsidRPr="0083437D" w:rsidRDefault="007E25F0" w:rsidP="007E25F0">
      <w:pPr>
        <w:rPr>
          <w:rFonts w:ascii="BIZ UDPゴシック" w:eastAsia="BIZ UDPゴシック" w:hAnsi="BIZ UDPゴシック"/>
          <w:b/>
          <w:bCs/>
          <w:sz w:val="20"/>
          <w:szCs w:val="20"/>
        </w:rPr>
      </w:pPr>
    </w:p>
    <w:p w14:paraId="294C87AB" w14:textId="77777777" w:rsidR="007E25F0" w:rsidRPr="0083437D" w:rsidRDefault="007E25F0" w:rsidP="007E25F0">
      <w:pPr>
        <w:rPr>
          <w:rFonts w:ascii="BIZ UDPゴシック" w:eastAsia="BIZ UDPゴシック" w:hAnsi="BIZ UDPゴシック"/>
          <w:b/>
          <w:bCs/>
          <w:sz w:val="18"/>
          <w:szCs w:val="18"/>
        </w:rPr>
      </w:pPr>
      <w:r w:rsidRPr="008E7D7B">
        <w:rPr>
          <w:rFonts w:ascii="BIZ UDPゴシック" w:eastAsia="BIZ UDPゴシック" w:hAnsi="BIZ UDPゴシック" w:hint="eastAsia"/>
          <w:b/>
          <w:bCs/>
          <w:sz w:val="20"/>
          <w:szCs w:val="20"/>
        </w:rPr>
        <w:t>４　事業者選定委員会委員</w:t>
      </w:r>
      <w:r w:rsidR="0037178B" w:rsidRPr="008E7D7B">
        <w:rPr>
          <w:rFonts w:ascii="BIZ UDPゴシック" w:eastAsia="BIZ UDPゴシック" w:hAnsi="BIZ UDPゴシック" w:hint="eastAsia"/>
          <w:b/>
          <w:bCs/>
          <w:sz w:val="20"/>
          <w:szCs w:val="20"/>
        </w:rPr>
        <w:t>（50音順、敬称略）</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1305"/>
        <w:gridCol w:w="5466"/>
      </w:tblGrid>
      <w:tr w:rsidR="007E25F0" w:rsidRPr="008E7D7B" w14:paraId="58645CEB" w14:textId="77777777" w:rsidTr="0083437D">
        <w:trPr>
          <w:trHeight w:val="274"/>
        </w:trPr>
        <w:tc>
          <w:tcPr>
            <w:tcW w:w="2693" w:type="dxa"/>
            <w:vAlign w:val="center"/>
          </w:tcPr>
          <w:p w14:paraId="77FD7080" w14:textId="77777777" w:rsidR="007E25F0" w:rsidRPr="008E7D7B" w:rsidRDefault="007E25F0" w:rsidP="0083437D">
            <w:pPr>
              <w:spacing w:line="240" w:lineRule="exact"/>
              <w:jc w:val="center"/>
              <w:rPr>
                <w:rFonts w:ascii="BIZ UDPゴシック" w:eastAsia="BIZ UDPゴシック" w:hAnsi="BIZ UDPゴシック" w:cs="Meiryo UI"/>
                <w:b/>
                <w:sz w:val="18"/>
                <w:szCs w:val="20"/>
              </w:rPr>
            </w:pPr>
            <w:r w:rsidRPr="008E7D7B">
              <w:rPr>
                <w:rFonts w:ascii="BIZ UDPゴシック" w:eastAsia="BIZ UDPゴシック" w:hAnsi="BIZ UDPゴシック" w:cs="Meiryo UI" w:hint="eastAsia"/>
                <w:b/>
                <w:sz w:val="18"/>
                <w:szCs w:val="20"/>
              </w:rPr>
              <w:t>所属・職名等</w:t>
            </w:r>
          </w:p>
        </w:tc>
        <w:tc>
          <w:tcPr>
            <w:tcW w:w="1305" w:type="dxa"/>
            <w:vAlign w:val="center"/>
          </w:tcPr>
          <w:p w14:paraId="50D1E658" w14:textId="77777777" w:rsidR="007E25F0" w:rsidRPr="008E7D7B" w:rsidRDefault="007E25F0" w:rsidP="0083437D">
            <w:pPr>
              <w:spacing w:line="240" w:lineRule="exact"/>
              <w:jc w:val="center"/>
              <w:rPr>
                <w:rFonts w:ascii="BIZ UDPゴシック" w:eastAsia="BIZ UDPゴシック" w:hAnsi="BIZ UDPゴシック" w:cs="Meiryo UI"/>
                <w:b/>
                <w:sz w:val="18"/>
                <w:szCs w:val="20"/>
              </w:rPr>
            </w:pPr>
            <w:r w:rsidRPr="008E7D7B">
              <w:rPr>
                <w:rFonts w:ascii="BIZ UDPゴシック" w:eastAsia="BIZ UDPゴシック" w:hAnsi="BIZ UDPゴシック" w:cs="Meiryo UI" w:hint="eastAsia"/>
                <w:b/>
                <w:sz w:val="18"/>
                <w:szCs w:val="20"/>
              </w:rPr>
              <w:t>氏　　名</w:t>
            </w:r>
          </w:p>
        </w:tc>
        <w:tc>
          <w:tcPr>
            <w:tcW w:w="5466" w:type="dxa"/>
            <w:vAlign w:val="center"/>
          </w:tcPr>
          <w:p w14:paraId="1F7EA3F3" w14:textId="33A5DBF5" w:rsidR="007E25F0" w:rsidRPr="008E7D7B" w:rsidRDefault="00CE1C99" w:rsidP="0083437D">
            <w:pPr>
              <w:spacing w:line="240" w:lineRule="exact"/>
              <w:jc w:val="center"/>
              <w:rPr>
                <w:rFonts w:ascii="BIZ UDPゴシック" w:eastAsia="BIZ UDPゴシック" w:hAnsi="BIZ UDPゴシック" w:cs="Meiryo UI"/>
                <w:b/>
                <w:sz w:val="18"/>
                <w:szCs w:val="20"/>
              </w:rPr>
            </w:pPr>
            <w:r w:rsidRPr="008E7D7B">
              <w:rPr>
                <w:rFonts w:ascii="BIZ UDPゴシック" w:eastAsia="BIZ UDPゴシック" w:hAnsi="BIZ UDPゴシック" w:cs="Meiryo UI" w:hint="eastAsia"/>
                <w:b/>
                <w:sz w:val="18"/>
                <w:szCs w:val="20"/>
              </w:rPr>
              <w:t>選任理由</w:t>
            </w:r>
          </w:p>
        </w:tc>
      </w:tr>
      <w:tr w:rsidR="007E25F0" w:rsidRPr="008E7D7B" w14:paraId="0B72DA7D" w14:textId="77777777" w:rsidTr="000C0CE7">
        <w:trPr>
          <w:trHeight w:val="692"/>
        </w:trPr>
        <w:tc>
          <w:tcPr>
            <w:tcW w:w="2693" w:type="dxa"/>
            <w:vAlign w:val="center"/>
          </w:tcPr>
          <w:p w14:paraId="1D4D93B1" w14:textId="77777777" w:rsidR="007E25F0" w:rsidRPr="008E7D7B" w:rsidRDefault="0037178B" w:rsidP="0083437D">
            <w:pPr>
              <w:spacing w:line="240" w:lineRule="exact"/>
              <w:jc w:val="center"/>
              <w:rPr>
                <w:rFonts w:ascii="BIZ UDPゴシック" w:eastAsia="BIZ UDPゴシック" w:hAnsi="BIZ UDPゴシック"/>
                <w:sz w:val="18"/>
                <w:szCs w:val="20"/>
              </w:rPr>
            </w:pPr>
            <w:r w:rsidRPr="008E7D7B">
              <w:rPr>
                <w:rFonts w:ascii="BIZ UDPゴシック" w:eastAsia="BIZ UDPゴシック" w:hAnsi="BIZ UDPゴシック" w:hint="eastAsia"/>
                <w:sz w:val="18"/>
                <w:szCs w:val="20"/>
              </w:rPr>
              <w:t>関西学院大学　教育学部　教授</w:t>
            </w:r>
          </w:p>
        </w:tc>
        <w:tc>
          <w:tcPr>
            <w:tcW w:w="1305" w:type="dxa"/>
            <w:vAlign w:val="center"/>
          </w:tcPr>
          <w:p w14:paraId="4427AB7E" w14:textId="77777777" w:rsidR="007E25F0" w:rsidRPr="008E7D7B" w:rsidRDefault="0037178B" w:rsidP="0083437D">
            <w:pPr>
              <w:spacing w:line="240" w:lineRule="exact"/>
              <w:jc w:val="center"/>
              <w:rPr>
                <w:rFonts w:ascii="BIZ UDPゴシック" w:eastAsia="BIZ UDPゴシック" w:hAnsi="BIZ UDPゴシック"/>
                <w:sz w:val="18"/>
                <w:szCs w:val="20"/>
              </w:rPr>
            </w:pPr>
            <w:r w:rsidRPr="008E7D7B">
              <w:rPr>
                <w:rFonts w:ascii="BIZ UDPゴシック" w:eastAsia="BIZ UDPゴシック" w:hAnsi="BIZ UDPゴシック" w:hint="eastAsia"/>
                <w:sz w:val="18"/>
                <w:szCs w:val="20"/>
              </w:rPr>
              <w:t>泉　惠美子</w:t>
            </w:r>
          </w:p>
        </w:tc>
        <w:tc>
          <w:tcPr>
            <w:tcW w:w="5466" w:type="dxa"/>
            <w:vAlign w:val="center"/>
          </w:tcPr>
          <w:p w14:paraId="40EAD179" w14:textId="5447C4B3" w:rsidR="007E25F0" w:rsidRPr="008E7D7B" w:rsidRDefault="006E6414" w:rsidP="0083437D">
            <w:pPr>
              <w:spacing w:line="240" w:lineRule="exact"/>
              <w:rPr>
                <w:rFonts w:ascii="BIZ UDPゴシック" w:eastAsia="BIZ UDPゴシック" w:hAnsi="BIZ UDPゴシック"/>
                <w:sz w:val="18"/>
                <w:szCs w:val="20"/>
              </w:rPr>
            </w:pPr>
            <w:r w:rsidRPr="006E6414">
              <w:rPr>
                <w:rFonts w:ascii="BIZ UDPゴシック" w:eastAsia="BIZ UDPゴシック" w:hAnsi="BIZ UDPゴシック"/>
                <w:sz w:val="18"/>
                <w:szCs w:val="20"/>
              </w:rPr>
              <w:t>英語教育学、応用言語学、異文化コミュニケーションを研究しており、グローバル人材の育成や海外留学等に関する知見から本事業を審査いただくため。</w:t>
            </w:r>
          </w:p>
        </w:tc>
      </w:tr>
      <w:tr w:rsidR="007E25F0" w:rsidRPr="008E7D7B" w14:paraId="624DC1C4" w14:textId="77777777" w:rsidTr="000C0CE7">
        <w:trPr>
          <w:trHeight w:val="844"/>
        </w:trPr>
        <w:tc>
          <w:tcPr>
            <w:tcW w:w="2693" w:type="dxa"/>
            <w:vAlign w:val="center"/>
          </w:tcPr>
          <w:p w14:paraId="5034A47B" w14:textId="77777777" w:rsidR="007E25F0" w:rsidRPr="008E7D7B" w:rsidRDefault="0037178B" w:rsidP="0083437D">
            <w:pPr>
              <w:spacing w:line="240" w:lineRule="exact"/>
              <w:jc w:val="center"/>
              <w:rPr>
                <w:rFonts w:ascii="BIZ UDPゴシック" w:eastAsia="BIZ UDPゴシック" w:hAnsi="BIZ UDPゴシック"/>
                <w:sz w:val="18"/>
                <w:szCs w:val="20"/>
              </w:rPr>
            </w:pPr>
            <w:r w:rsidRPr="008E7D7B">
              <w:rPr>
                <w:rFonts w:ascii="BIZ UDPゴシック" w:eastAsia="BIZ UDPゴシック" w:hAnsi="BIZ UDPゴシック" w:hint="eastAsia"/>
                <w:sz w:val="18"/>
                <w:szCs w:val="20"/>
              </w:rPr>
              <w:t>関西外国語大学　外国語学部　教授</w:t>
            </w:r>
          </w:p>
        </w:tc>
        <w:tc>
          <w:tcPr>
            <w:tcW w:w="1305" w:type="dxa"/>
            <w:vAlign w:val="center"/>
          </w:tcPr>
          <w:p w14:paraId="0E96EFEF" w14:textId="77777777" w:rsidR="007E25F0" w:rsidRPr="008E7D7B" w:rsidRDefault="0037178B" w:rsidP="0083437D">
            <w:pPr>
              <w:spacing w:line="240" w:lineRule="exact"/>
              <w:jc w:val="center"/>
              <w:rPr>
                <w:rFonts w:ascii="BIZ UDPゴシック" w:eastAsia="BIZ UDPゴシック" w:hAnsi="BIZ UDPゴシック" w:cs="Meiryo UI"/>
                <w:sz w:val="18"/>
                <w:szCs w:val="20"/>
              </w:rPr>
            </w:pPr>
            <w:r w:rsidRPr="008E7D7B">
              <w:rPr>
                <w:rFonts w:ascii="BIZ UDPゴシック" w:eastAsia="BIZ UDPゴシック" w:hAnsi="BIZ UDPゴシック" w:cs="Meiryo UI" w:hint="eastAsia"/>
                <w:sz w:val="18"/>
                <w:szCs w:val="20"/>
              </w:rPr>
              <w:t>福永　光伸</w:t>
            </w:r>
          </w:p>
        </w:tc>
        <w:tc>
          <w:tcPr>
            <w:tcW w:w="5466" w:type="dxa"/>
            <w:vAlign w:val="center"/>
          </w:tcPr>
          <w:p w14:paraId="4F7F50DB" w14:textId="1A4212FD" w:rsidR="007E25F0" w:rsidRPr="008E7D7B" w:rsidRDefault="000C0CE7" w:rsidP="0083437D">
            <w:pPr>
              <w:spacing w:line="240" w:lineRule="exact"/>
              <w:rPr>
                <w:rFonts w:ascii="BIZ UDPゴシック" w:eastAsia="BIZ UDPゴシック" w:hAnsi="BIZ UDPゴシック" w:cs="Meiryo UI"/>
                <w:sz w:val="18"/>
                <w:szCs w:val="20"/>
              </w:rPr>
            </w:pPr>
            <w:r w:rsidRPr="000C0CE7">
              <w:rPr>
                <w:rFonts w:ascii="BIZ UDPゴシック" w:eastAsia="BIZ UDPゴシック" w:hAnsi="BIZ UDPゴシック" w:cs="Meiryo UI"/>
                <w:sz w:val="18"/>
                <w:szCs w:val="20"/>
              </w:rPr>
              <w:t>教師教育・グローバル教育を専門とし、学校教育に精通している。本事業が高校生等にとって、教育的効果が高い事業となっているかを審査いただくため。</w:t>
            </w:r>
          </w:p>
        </w:tc>
      </w:tr>
      <w:tr w:rsidR="00315CF8" w:rsidRPr="0054056E" w14:paraId="0B57D957" w14:textId="77777777" w:rsidTr="0083437D">
        <w:trPr>
          <w:trHeight w:val="47"/>
        </w:trPr>
        <w:tc>
          <w:tcPr>
            <w:tcW w:w="2693" w:type="dxa"/>
            <w:vAlign w:val="center"/>
          </w:tcPr>
          <w:p w14:paraId="5C0F5EBC" w14:textId="28DD9537" w:rsidR="00315CF8" w:rsidRPr="008E7D7B" w:rsidRDefault="00315CF8" w:rsidP="0083437D">
            <w:pPr>
              <w:spacing w:line="240" w:lineRule="exact"/>
              <w:jc w:val="center"/>
              <w:rPr>
                <w:rFonts w:ascii="BIZ UDPゴシック" w:eastAsia="BIZ UDPゴシック" w:hAnsi="BIZ UDPゴシック"/>
                <w:sz w:val="18"/>
                <w:szCs w:val="20"/>
              </w:rPr>
            </w:pPr>
            <w:r w:rsidRPr="008E7D7B">
              <w:rPr>
                <w:rFonts w:ascii="BIZ UDPゴシック" w:eastAsia="BIZ UDPゴシック" w:hAnsi="BIZ UDPゴシック" w:hint="eastAsia"/>
                <w:sz w:val="18"/>
                <w:szCs w:val="20"/>
              </w:rPr>
              <w:t xml:space="preserve">日本公認会計士協会　近畿会　</w:t>
            </w:r>
            <w:r w:rsidRPr="008E7D7B">
              <w:rPr>
                <w:rFonts w:ascii="BIZ UDPゴシック" w:eastAsia="BIZ UDPゴシック" w:hAnsi="BIZ UDPゴシック" w:cs="Meiryo UI" w:hint="eastAsia"/>
                <w:sz w:val="18"/>
                <w:szCs w:val="18"/>
              </w:rPr>
              <w:t>増田享弘</w:t>
            </w:r>
            <w:r w:rsidRPr="008E7D7B">
              <w:rPr>
                <w:rFonts w:ascii="BIZ UDPゴシック" w:eastAsia="BIZ UDPゴシック" w:hAnsi="BIZ UDPゴシック" w:hint="eastAsia"/>
                <w:sz w:val="18"/>
                <w:szCs w:val="20"/>
              </w:rPr>
              <w:t>会計事務所</w:t>
            </w:r>
          </w:p>
        </w:tc>
        <w:tc>
          <w:tcPr>
            <w:tcW w:w="1305" w:type="dxa"/>
            <w:vAlign w:val="center"/>
          </w:tcPr>
          <w:p w14:paraId="54B226AA" w14:textId="77777777" w:rsidR="00315CF8" w:rsidRPr="008E7D7B" w:rsidRDefault="00315CF8" w:rsidP="0083437D">
            <w:pPr>
              <w:spacing w:line="240" w:lineRule="exact"/>
              <w:jc w:val="center"/>
              <w:rPr>
                <w:rFonts w:ascii="BIZ UDPゴシック" w:eastAsia="BIZ UDPゴシック" w:hAnsi="BIZ UDPゴシック" w:cs="Meiryo UI"/>
                <w:sz w:val="18"/>
                <w:szCs w:val="18"/>
              </w:rPr>
            </w:pPr>
            <w:r w:rsidRPr="008E7D7B">
              <w:rPr>
                <w:rFonts w:ascii="BIZ UDPゴシック" w:eastAsia="BIZ UDPゴシック" w:hAnsi="BIZ UDPゴシック" w:cs="Meiryo UI" w:hint="eastAsia"/>
                <w:sz w:val="18"/>
                <w:szCs w:val="18"/>
              </w:rPr>
              <w:t>増田　享弘</w:t>
            </w:r>
          </w:p>
        </w:tc>
        <w:tc>
          <w:tcPr>
            <w:tcW w:w="5466" w:type="dxa"/>
            <w:vAlign w:val="center"/>
          </w:tcPr>
          <w:p w14:paraId="518235D4" w14:textId="3E866200" w:rsidR="00315CF8" w:rsidRPr="0054056E" w:rsidRDefault="000C0CE7" w:rsidP="0083437D">
            <w:pPr>
              <w:spacing w:line="240" w:lineRule="exact"/>
              <w:rPr>
                <w:rFonts w:ascii="BIZ UDPゴシック" w:eastAsia="BIZ UDPゴシック" w:hAnsi="BIZ UDPゴシック" w:cs="Meiryo UI"/>
                <w:sz w:val="18"/>
                <w:szCs w:val="20"/>
              </w:rPr>
            </w:pPr>
            <w:r w:rsidRPr="000C0CE7">
              <w:rPr>
                <w:rFonts w:ascii="BIZ UDPゴシック" w:eastAsia="BIZ UDPゴシック" w:hAnsi="BIZ UDPゴシック" w:cs="Meiryo UI"/>
                <w:sz w:val="18"/>
                <w:szCs w:val="20"/>
              </w:rPr>
              <w:t>公平・中立の立場から提案内容を総合的に審査いただくため。また、応募者が長期プログラムの実施に耐えうる財務状況かという点や、提案金額の妥当性について審査いただくため。</w:t>
            </w:r>
          </w:p>
        </w:tc>
      </w:tr>
    </w:tbl>
    <w:p w14:paraId="4439917B" w14:textId="77777777" w:rsidR="00BD51EA" w:rsidRPr="0054056E" w:rsidRDefault="00BD51EA" w:rsidP="007E25F0">
      <w:pPr>
        <w:spacing w:line="240" w:lineRule="exact"/>
        <w:rPr>
          <w:rFonts w:ascii="BIZ UDPゴシック" w:eastAsia="BIZ UDPゴシック" w:hAnsi="BIZ UDPゴシック"/>
          <w:sz w:val="22"/>
        </w:rPr>
      </w:pPr>
    </w:p>
    <w:sectPr w:rsidR="00BD51EA" w:rsidRPr="0054056E" w:rsidSect="0083437D">
      <w:pgSz w:w="11906" w:h="16838"/>
      <w:pgMar w:top="1134" w:right="1077" w:bottom="1440" w:left="1077"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94B23" w14:textId="77777777" w:rsidR="00A60DA4" w:rsidRDefault="00A60DA4" w:rsidP="006920D6">
      <w:r>
        <w:separator/>
      </w:r>
    </w:p>
  </w:endnote>
  <w:endnote w:type="continuationSeparator" w:id="0">
    <w:p w14:paraId="2A052322" w14:textId="77777777" w:rsidR="00A60DA4" w:rsidRDefault="00A60DA4" w:rsidP="00692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353AB" w14:textId="77777777" w:rsidR="00A60DA4" w:rsidRDefault="00A60DA4" w:rsidP="006920D6">
      <w:r>
        <w:separator/>
      </w:r>
    </w:p>
  </w:footnote>
  <w:footnote w:type="continuationSeparator" w:id="0">
    <w:p w14:paraId="4E0FCC24" w14:textId="77777777" w:rsidR="00A60DA4" w:rsidRDefault="00A60DA4" w:rsidP="006920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3F88"/>
    <w:multiLevelType w:val="hybridMultilevel"/>
    <w:tmpl w:val="FF7A9EFA"/>
    <w:lvl w:ilvl="0" w:tplc="5DBA42EA">
      <w:start w:val="1"/>
      <w:numFmt w:val="bullet"/>
      <w:lvlText w:val=""/>
      <w:lvlJc w:val="left"/>
      <w:pPr>
        <w:ind w:left="708"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44B5B8E"/>
    <w:multiLevelType w:val="hybridMultilevel"/>
    <w:tmpl w:val="5D6C511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7351DAD"/>
    <w:multiLevelType w:val="hybridMultilevel"/>
    <w:tmpl w:val="7D5A80B4"/>
    <w:lvl w:ilvl="0" w:tplc="95A0B6C0">
      <w:numFmt w:val="bullet"/>
      <w:lvlText w:val="・"/>
      <w:lvlJc w:val="left"/>
      <w:pPr>
        <w:ind w:left="78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15:restartNumberingAfterBreak="0">
    <w:nsid w:val="0D647975"/>
    <w:multiLevelType w:val="hybridMultilevel"/>
    <w:tmpl w:val="2B968E50"/>
    <w:lvl w:ilvl="0" w:tplc="96DE3322">
      <w:start w:val="1"/>
      <w:numFmt w:val="decimalFullWidth"/>
      <w:lvlText w:val="（%1）"/>
      <w:lvlJc w:val="left"/>
      <w:pPr>
        <w:ind w:left="816" w:hanging="720"/>
      </w:pPr>
      <w:rPr>
        <w:rFonts w:hint="default"/>
      </w:rPr>
    </w:lvl>
    <w:lvl w:ilvl="1" w:tplc="04090017" w:tentative="1">
      <w:start w:val="1"/>
      <w:numFmt w:val="aiueoFullWidth"/>
      <w:lvlText w:val="(%2)"/>
      <w:lvlJc w:val="left"/>
      <w:pPr>
        <w:ind w:left="976" w:hanging="440"/>
      </w:pPr>
    </w:lvl>
    <w:lvl w:ilvl="2" w:tplc="04090011" w:tentative="1">
      <w:start w:val="1"/>
      <w:numFmt w:val="decimalEnclosedCircle"/>
      <w:lvlText w:val="%3"/>
      <w:lvlJc w:val="left"/>
      <w:pPr>
        <w:ind w:left="1416" w:hanging="440"/>
      </w:pPr>
    </w:lvl>
    <w:lvl w:ilvl="3" w:tplc="0409000F" w:tentative="1">
      <w:start w:val="1"/>
      <w:numFmt w:val="decimal"/>
      <w:lvlText w:val="%4."/>
      <w:lvlJc w:val="left"/>
      <w:pPr>
        <w:ind w:left="1856" w:hanging="440"/>
      </w:pPr>
    </w:lvl>
    <w:lvl w:ilvl="4" w:tplc="04090017" w:tentative="1">
      <w:start w:val="1"/>
      <w:numFmt w:val="aiueoFullWidth"/>
      <w:lvlText w:val="(%5)"/>
      <w:lvlJc w:val="left"/>
      <w:pPr>
        <w:ind w:left="2296" w:hanging="440"/>
      </w:pPr>
    </w:lvl>
    <w:lvl w:ilvl="5" w:tplc="04090011" w:tentative="1">
      <w:start w:val="1"/>
      <w:numFmt w:val="decimalEnclosedCircle"/>
      <w:lvlText w:val="%6"/>
      <w:lvlJc w:val="left"/>
      <w:pPr>
        <w:ind w:left="2736" w:hanging="440"/>
      </w:pPr>
    </w:lvl>
    <w:lvl w:ilvl="6" w:tplc="0409000F" w:tentative="1">
      <w:start w:val="1"/>
      <w:numFmt w:val="decimal"/>
      <w:lvlText w:val="%7."/>
      <w:lvlJc w:val="left"/>
      <w:pPr>
        <w:ind w:left="3176" w:hanging="440"/>
      </w:pPr>
    </w:lvl>
    <w:lvl w:ilvl="7" w:tplc="04090017" w:tentative="1">
      <w:start w:val="1"/>
      <w:numFmt w:val="aiueoFullWidth"/>
      <w:lvlText w:val="(%8)"/>
      <w:lvlJc w:val="left"/>
      <w:pPr>
        <w:ind w:left="3616" w:hanging="440"/>
      </w:pPr>
    </w:lvl>
    <w:lvl w:ilvl="8" w:tplc="04090011" w:tentative="1">
      <w:start w:val="1"/>
      <w:numFmt w:val="decimalEnclosedCircle"/>
      <w:lvlText w:val="%9"/>
      <w:lvlJc w:val="left"/>
      <w:pPr>
        <w:ind w:left="4056" w:hanging="440"/>
      </w:pPr>
    </w:lvl>
  </w:abstractNum>
  <w:abstractNum w:abstractNumId="4" w15:restartNumberingAfterBreak="0">
    <w:nsid w:val="12946B0F"/>
    <w:multiLevelType w:val="multilevel"/>
    <w:tmpl w:val="E6B07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2A740E"/>
    <w:multiLevelType w:val="hybridMultilevel"/>
    <w:tmpl w:val="49DA8DA6"/>
    <w:lvl w:ilvl="0" w:tplc="9092DE42">
      <w:start w:val="1"/>
      <w:numFmt w:val="decimalFullWidth"/>
      <w:lvlText w:val="（%1）"/>
      <w:lvlJc w:val="left"/>
      <w:pPr>
        <w:ind w:left="816" w:hanging="720"/>
      </w:pPr>
      <w:rPr>
        <w:rFonts w:hint="default"/>
      </w:rPr>
    </w:lvl>
    <w:lvl w:ilvl="1" w:tplc="04090017" w:tentative="1">
      <w:start w:val="1"/>
      <w:numFmt w:val="aiueoFullWidth"/>
      <w:lvlText w:val="(%2)"/>
      <w:lvlJc w:val="left"/>
      <w:pPr>
        <w:ind w:left="936" w:hanging="420"/>
      </w:pPr>
    </w:lvl>
    <w:lvl w:ilvl="2" w:tplc="04090011" w:tentative="1">
      <w:start w:val="1"/>
      <w:numFmt w:val="decimalEnclosedCircle"/>
      <w:lvlText w:val="%3"/>
      <w:lvlJc w:val="left"/>
      <w:pPr>
        <w:ind w:left="1356" w:hanging="420"/>
      </w:pPr>
    </w:lvl>
    <w:lvl w:ilvl="3" w:tplc="0409000F" w:tentative="1">
      <w:start w:val="1"/>
      <w:numFmt w:val="decimal"/>
      <w:lvlText w:val="%4."/>
      <w:lvlJc w:val="left"/>
      <w:pPr>
        <w:ind w:left="1776" w:hanging="420"/>
      </w:pPr>
    </w:lvl>
    <w:lvl w:ilvl="4" w:tplc="04090017" w:tentative="1">
      <w:start w:val="1"/>
      <w:numFmt w:val="aiueoFullWidth"/>
      <w:lvlText w:val="(%5)"/>
      <w:lvlJc w:val="left"/>
      <w:pPr>
        <w:ind w:left="2196" w:hanging="420"/>
      </w:pPr>
    </w:lvl>
    <w:lvl w:ilvl="5" w:tplc="04090011" w:tentative="1">
      <w:start w:val="1"/>
      <w:numFmt w:val="decimalEnclosedCircle"/>
      <w:lvlText w:val="%6"/>
      <w:lvlJc w:val="left"/>
      <w:pPr>
        <w:ind w:left="2616" w:hanging="420"/>
      </w:pPr>
    </w:lvl>
    <w:lvl w:ilvl="6" w:tplc="0409000F" w:tentative="1">
      <w:start w:val="1"/>
      <w:numFmt w:val="decimal"/>
      <w:lvlText w:val="%7."/>
      <w:lvlJc w:val="left"/>
      <w:pPr>
        <w:ind w:left="3036" w:hanging="420"/>
      </w:pPr>
    </w:lvl>
    <w:lvl w:ilvl="7" w:tplc="04090017" w:tentative="1">
      <w:start w:val="1"/>
      <w:numFmt w:val="aiueoFullWidth"/>
      <w:lvlText w:val="(%8)"/>
      <w:lvlJc w:val="left"/>
      <w:pPr>
        <w:ind w:left="3456" w:hanging="420"/>
      </w:pPr>
    </w:lvl>
    <w:lvl w:ilvl="8" w:tplc="04090011" w:tentative="1">
      <w:start w:val="1"/>
      <w:numFmt w:val="decimalEnclosedCircle"/>
      <w:lvlText w:val="%9"/>
      <w:lvlJc w:val="left"/>
      <w:pPr>
        <w:ind w:left="3876" w:hanging="420"/>
      </w:pPr>
    </w:lvl>
  </w:abstractNum>
  <w:abstractNum w:abstractNumId="6" w15:restartNumberingAfterBreak="0">
    <w:nsid w:val="285C04BB"/>
    <w:multiLevelType w:val="hybridMultilevel"/>
    <w:tmpl w:val="6986CFD6"/>
    <w:lvl w:ilvl="0" w:tplc="5DBA42EA">
      <w:start w:val="1"/>
      <w:numFmt w:val="bullet"/>
      <w:lvlText w:val=""/>
      <w:lvlJc w:val="left"/>
      <w:pPr>
        <w:ind w:left="840" w:hanging="440"/>
      </w:pPr>
      <w:rPr>
        <w:rFonts w:ascii="Wingdings" w:hAnsi="Wingdings" w:hint="default"/>
      </w:rPr>
    </w:lvl>
    <w:lvl w:ilvl="1" w:tplc="0409000B" w:tentative="1">
      <w:start w:val="1"/>
      <w:numFmt w:val="bullet"/>
      <w:lvlText w:val=""/>
      <w:lvlJc w:val="left"/>
      <w:pPr>
        <w:ind w:left="1280" w:hanging="440"/>
      </w:pPr>
      <w:rPr>
        <w:rFonts w:ascii="Wingdings" w:hAnsi="Wingdings" w:hint="default"/>
      </w:rPr>
    </w:lvl>
    <w:lvl w:ilvl="2" w:tplc="0409000D" w:tentative="1">
      <w:start w:val="1"/>
      <w:numFmt w:val="bullet"/>
      <w:lvlText w:val=""/>
      <w:lvlJc w:val="left"/>
      <w:pPr>
        <w:ind w:left="1720" w:hanging="440"/>
      </w:pPr>
      <w:rPr>
        <w:rFonts w:ascii="Wingdings" w:hAnsi="Wingdings" w:hint="default"/>
      </w:rPr>
    </w:lvl>
    <w:lvl w:ilvl="3" w:tplc="04090001" w:tentative="1">
      <w:start w:val="1"/>
      <w:numFmt w:val="bullet"/>
      <w:lvlText w:val=""/>
      <w:lvlJc w:val="left"/>
      <w:pPr>
        <w:ind w:left="2160" w:hanging="440"/>
      </w:pPr>
      <w:rPr>
        <w:rFonts w:ascii="Wingdings" w:hAnsi="Wingdings" w:hint="default"/>
      </w:rPr>
    </w:lvl>
    <w:lvl w:ilvl="4" w:tplc="0409000B" w:tentative="1">
      <w:start w:val="1"/>
      <w:numFmt w:val="bullet"/>
      <w:lvlText w:val=""/>
      <w:lvlJc w:val="left"/>
      <w:pPr>
        <w:ind w:left="2600" w:hanging="440"/>
      </w:pPr>
      <w:rPr>
        <w:rFonts w:ascii="Wingdings" w:hAnsi="Wingdings" w:hint="default"/>
      </w:rPr>
    </w:lvl>
    <w:lvl w:ilvl="5" w:tplc="0409000D" w:tentative="1">
      <w:start w:val="1"/>
      <w:numFmt w:val="bullet"/>
      <w:lvlText w:val=""/>
      <w:lvlJc w:val="left"/>
      <w:pPr>
        <w:ind w:left="3040" w:hanging="440"/>
      </w:pPr>
      <w:rPr>
        <w:rFonts w:ascii="Wingdings" w:hAnsi="Wingdings" w:hint="default"/>
      </w:rPr>
    </w:lvl>
    <w:lvl w:ilvl="6" w:tplc="04090001" w:tentative="1">
      <w:start w:val="1"/>
      <w:numFmt w:val="bullet"/>
      <w:lvlText w:val=""/>
      <w:lvlJc w:val="left"/>
      <w:pPr>
        <w:ind w:left="3480" w:hanging="440"/>
      </w:pPr>
      <w:rPr>
        <w:rFonts w:ascii="Wingdings" w:hAnsi="Wingdings" w:hint="default"/>
      </w:rPr>
    </w:lvl>
    <w:lvl w:ilvl="7" w:tplc="0409000B" w:tentative="1">
      <w:start w:val="1"/>
      <w:numFmt w:val="bullet"/>
      <w:lvlText w:val=""/>
      <w:lvlJc w:val="left"/>
      <w:pPr>
        <w:ind w:left="3920" w:hanging="440"/>
      </w:pPr>
      <w:rPr>
        <w:rFonts w:ascii="Wingdings" w:hAnsi="Wingdings" w:hint="default"/>
      </w:rPr>
    </w:lvl>
    <w:lvl w:ilvl="8" w:tplc="0409000D" w:tentative="1">
      <w:start w:val="1"/>
      <w:numFmt w:val="bullet"/>
      <w:lvlText w:val=""/>
      <w:lvlJc w:val="left"/>
      <w:pPr>
        <w:ind w:left="4360" w:hanging="440"/>
      </w:pPr>
      <w:rPr>
        <w:rFonts w:ascii="Wingdings" w:hAnsi="Wingdings" w:hint="default"/>
      </w:rPr>
    </w:lvl>
  </w:abstractNum>
  <w:abstractNum w:abstractNumId="7" w15:restartNumberingAfterBreak="0">
    <w:nsid w:val="2A8570EA"/>
    <w:multiLevelType w:val="hybridMultilevel"/>
    <w:tmpl w:val="266C75A6"/>
    <w:lvl w:ilvl="0" w:tplc="5D502CA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07D6E92"/>
    <w:multiLevelType w:val="hybridMultilevel"/>
    <w:tmpl w:val="96DAA4EE"/>
    <w:lvl w:ilvl="0" w:tplc="C798A424">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401B1FE5"/>
    <w:multiLevelType w:val="hybridMultilevel"/>
    <w:tmpl w:val="67A826B0"/>
    <w:lvl w:ilvl="0" w:tplc="892A86DE">
      <w:numFmt w:val="bullet"/>
      <w:lvlText w:val="・"/>
      <w:lvlJc w:val="left"/>
      <w:pPr>
        <w:ind w:left="78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56A0010D"/>
    <w:multiLevelType w:val="hybridMultilevel"/>
    <w:tmpl w:val="F522E424"/>
    <w:lvl w:ilvl="0" w:tplc="5D502CA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BF63052"/>
    <w:multiLevelType w:val="hybridMultilevel"/>
    <w:tmpl w:val="CD5C01B4"/>
    <w:lvl w:ilvl="0" w:tplc="E486A82C">
      <w:start w:val="4"/>
      <w:numFmt w:val="bullet"/>
      <w:lvlText w:val="・"/>
      <w:lvlJc w:val="left"/>
      <w:pPr>
        <w:ind w:left="420" w:hanging="42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F3D6E77"/>
    <w:multiLevelType w:val="hybridMultilevel"/>
    <w:tmpl w:val="1A6869EC"/>
    <w:lvl w:ilvl="0" w:tplc="5CCEB59E">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70966CA9"/>
    <w:multiLevelType w:val="hybridMultilevel"/>
    <w:tmpl w:val="5EAED3D8"/>
    <w:lvl w:ilvl="0" w:tplc="513CD33C">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0">
    <w:nsid w:val="7DF56AA6"/>
    <w:multiLevelType w:val="hybridMultilevel"/>
    <w:tmpl w:val="6ABE794A"/>
    <w:lvl w:ilvl="0" w:tplc="5DBA42EA">
      <w:start w:val="1"/>
      <w:numFmt w:val="bullet"/>
      <w:lvlText w:val=""/>
      <w:lvlJc w:val="left"/>
      <w:pPr>
        <w:ind w:left="640" w:hanging="440"/>
      </w:pPr>
      <w:rPr>
        <w:rFonts w:ascii="Wingdings" w:hAnsi="Wingdings" w:hint="default"/>
      </w:rPr>
    </w:lvl>
    <w:lvl w:ilvl="1" w:tplc="0409000B" w:tentative="1">
      <w:start w:val="1"/>
      <w:numFmt w:val="bullet"/>
      <w:lvlText w:val=""/>
      <w:lvlJc w:val="left"/>
      <w:pPr>
        <w:ind w:left="1080" w:hanging="440"/>
      </w:pPr>
      <w:rPr>
        <w:rFonts w:ascii="Wingdings" w:hAnsi="Wingdings" w:hint="default"/>
      </w:rPr>
    </w:lvl>
    <w:lvl w:ilvl="2" w:tplc="0409000D"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B" w:tentative="1">
      <w:start w:val="1"/>
      <w:numFmt w:val="bullet"/>
      <w:lvlText w:val=""/>
      <w:lvlJc w:val="left"/>
      <w:pPr>
        <w:ind w:left="2400" w:hanging="440"/>
      </w:pPr>
      <w:rPr>
        <w:rFonts w:ascii="Wingdings" w:hAnsi="Wingdings" w:hint="default"/>
      </w:rPr>
    </w:lvl>
    <w:lvl w:ilvl="5" w:tplc="0409000D"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B" w:tentative="1">
      <w:start w:val="1"/>
      <w:numFmt w:val="bullet"/>
      <w:lvlText w:val=""/>
      <w:lvlJc w:val="left"/>
      <w:pPr>
        <w:ind w:left="3720" w:hanging="440"/>
      </w:pPr>
      <w:rPr>
        <w:rFonts w:ascii="Wingdings" w:hAnsi="Wingdings" w:hint="default"/>
      </w:rPr>
    </w:lvl>
    <w:lvl w:ilvl="8" w:tplc="0409000D" w:tentative="1">
      <w:start w:val="1"/>
      <w:numFmt w:val="bullet"/>
      <w:lvlText w:val=""/>
      <w:lvlJc w:val="left"/>
      <w:pPr>
        <w:ind w:left="4160" w:hanging="440"/>
      </w:pPr>
      <w:rPr>
        <w:rFonts w:ascii="Wingdings" w:hAnsi="Wingdings" w:hint="default"/>
      </w:rPr>
    </w:lvl>
  </w:abstractNum>
  <w:num w:numId="1" w16cid:durableId="2068801553">
    <w:abstractNumId w:val="8"/>
  </w:num>
  <w:num w:numId="2" w16cid:durableId="358161658">
    <w:abstractNumId w:val="12"/>
  </w:num>
  <w:num w:numId="3" w16cid:durableId="1776708526">
    <w:abstractNumId w:val="13"/>
  </w:num>
  <w:num w:numId="4" w16cid:durableId="1076249768">
    <w:abstractNumId w:val="9"/>
  </w:num>
  <w:num w:numId="5" w16cid:durableId="617417598">
    <w:abstractNumId w:val="2"/>
  </w:num>
  <w:num w:numId="6" w16cid:durableId="473301698">
    <w:abstractNumId w:val="1"/>
  </w:num>
  <w:num w:numId="7" w16cid:durableId="1825005380">
    <w:abstractNumId w:val="10"/>
  </w:num>
  <w:num w:numId="8" w16cid:durableId="186796363">
    <w:abstractNumId w:val="7"/>
  </w:num>
  <w:num w:numId="9" w16cid:durableId="301547576">
    <w:abstractNumId w:val="5"/>
  </w:num>
  <w:num w:numId="10" w16cid:durableId="1725983260">
    <w:abstractNumId w:val="11"/>
  </w:num>
  <w:num w:numId="11" w16cid:durableId="1865053633">
    <w:abstractNumId w:val="4"/>
  </w:num>
  <w:num w:numId="12" w16cid:durableId="896088765">
    <w:abstractNumId w:val="3"/>
  </w:num>
  <w:num w:numId="13" w16cid:durableId="874391704">
    <w:abstractNumId w:val="0"/>
  </w:num>
  <w:num w:numId="14" w16cid:durableId="416757901">
    <w:abstractNumId w:val="6"/>
  </w:num>
  <w:num w:numId="15" w16cid:durableId="7029420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E6E"/>
    <w:rsid w:val="0000065C"/>
    <w:rsid w:val="0000113B"/>
    <w:rsid w:val="000040E3"/>
    <w:rsid w:val="0000682E"/>
    <w:rsid w:val="000104D6"/>
    <w:rsid w:val="00012731"/>
    <w:rsid w:val="000135B4"/>
    <w:rsid w:val="000171D7"/>
    <w:rsid w:val="00017452"/>
    <w:rsid w:val="00023C06"/>
    <w:rsid w:val="00026112"/>
    <w:rsid w:val="00030584"/>
    <w:rsid w:val="00032EDC"/>
    <w:rsid w:val="00033EEC"/>
    <w:rsid w:val="00035F59"/>
    <w:rsid w:val="0003739B"/>
    <w:rsid w:val="00042912"/>
    <w:rsid w:val="0004349C"/>
    <w:rsid w:val="00044AB9"/>
    <w:rsid w:val="0005714A"/>
    <w:rsid w:val="00063F88"/>
    <w:rsid w:val="00066503"/>
    <w:rsid w:val="0007217F"/>
    <w:rsid w:val="00076CC2"/>
    <w:rsid w:val="0008023A"/>
    <w:rsid w:val="00080E9D"/>
    <w:rsid w:val="00081871"/>
    <w:rsid w:val="00082BE6"/>
    <w:rsid w:val="00085DBD"/>
    <w:rsid w:val="00091C3C"/>
    <w:rsid w:val="000A39A1"/>
    <w:rsid w:val="000A5418"/>
    <w:rsid w:val="000B098F"/>
    <w:rsid w:val="000B3BB9"/>
    <w:rsid w:val="000C0CE7"/>
    <w:rsid w:val="000C4096"/>
    <w:rsid w:val="000D4D92"/>
    <w:rsid w:val="000D557A"/>
    <w:rsid w:val="000D6ADD"/>
    <w:rsid w:val="000E0821"/>
    <w:rsid w:val="000E3B1D"/>
    <w:rsid w:val="000E5EC2"/>
    <w:rsid w:val="000E7517"/>
    <w:rsid w:val="000F06F9"/>
    <w:rsid w:val="000F60AC"/>
    <w:rsid w:val="000F6DB6"/>
    <w:rsid w:val="000F6E68"/>
    <w:rsid w:val="000F7E64"/>
    <w:rsid w:val="00100EC4"/>
    <w:rsid w:val="00100F6E"/>
    <w:rsid w:val="001036F1"/>
    <w:rsid w:val="0010384D"/>
    <w:rsid w:val="0010730F"/>
    <w:rsid w:val="001100FE"/>
    <w:rsid w:val="00110300"/>
    <w:rsid w:val="00112ADE"/>
    <w:rsid w:val="00123462"/>
    <w:rsid w:val="001254FF"/>
    <w:rsid w:val="0014513E"/>
    <w:rsid w:val="00146887"/>
    <w:rsid w:val="00162664"/>
    <w:rsid w:val="00165330"/>
    <w:rsid w:val="0016605E"/>
    <w:rsid w:val="001678B1"/>
    <w:rsid w:val="00171D79"/>
    <w:rsid w:val="00172F35"/>
    <w:rsid w:val="00176EC7"/>
    <w:rsid w:val="001803CD"/>
    <w:rsid w:val="0018355E"/>
    <w:rsid w:val="001865AA"/>
    <w:rsid w:val="001A17D3"/>
    <w:rsid w:val="001B2111"/>
    <w:rsid w:val="001B3B2E"/>
    <w:rsid w:val="001B6FF7"/>
    <w:rsid w:val="001C0925"/>
    <w:rsid w:val="001C1138"/>
    <w:rsid w:val="001C1938"/>
    <w:rsid w:val="001C3514"/>
    <w:rsid w:val="001C61F7"/>
    <w:rsid w:val="001D3B69"/>
    <w:rsid w:val="001D6394"/>
    <w:rsid w:val="001D77FC"/>
    <w:rsid w:val="001E6597"/>
    <w:rsid w:val="001E6D2D"/>
    <w:rsid w:val="001E7D85"/>
    <w:rsid w:val="001F0CE1"/>
    <w:rsid w:val="001F3495"/>
    <w:rsid w:val="001F4224"/>
    <w:rsid w:val="00202C6A"/>
    <w:rsid w:val="00204276"/>
    <w:rsid w:val="00204D96"/>
    <w:rsid w:val="00206B54"/>
    <w:rsid w:val="00206F50"/>
    <w:rsid w:val="00212C38"/>
    <w:rsid w:val="00217ECD"/>
    <w:rsid w:val="00217EE0"/>
    <w:rsid w:val="002240DC"/>
    <w:rsid w:val="002259AA"/>
    <w:rsid w:val="00226D95"/>
    <w:rsid w:val="00232F21"/>
    <w:rsid w:val="00234ECF"/>
    <w:rsid w:val="00235985"/>
    <w:rsid w:val="002379EB"/>
    <w:rsid w:val="00242B4C"/>
    <w:rsid w:val="00244A4D"/>
    <w:rsid w:val="00246D74"/>
    <w:rsid w:val="00250289"/>
    <w:rsid w:val="00250F79"/>
    <w:rsid w:val="00251055"/>
    <w:rsid w:val="0025488B"/>
    <w:rsid w:val="0027124A"/>
    <w:rsid w:val="00275BFE"/>
    <w:rsid w:val="00281BF5"/>
    <w:rsid w:val="00286D47"/>
    <w:rsid w:val="0029407B"/>
    <w:rsid w:val="00296145"/>
    <w:rsid w:val="002A1D5F"/>
    <w:rsid w:val="002A29CE"/>
    <w:rsid w:val="002A42A8"/>
    <w:rsid w:val="002A4525"/>
    <w:rsid w:val="002B15A4"/>
    <w:rsid w:val="002B3AC9"/>
    <w:rsid w:val="002B3B6A"/>
    <w:rsid w:val="002C3C53"/>
    <w:rsid w:val="002C648A"/>
    <w:rsid w:val="002D3B03"/>
    <w:rsid w:val="002D41D8"/>
    <w:rsid w:val="002D652C"/>
    <w:rsid w:val="002E03EF"/>
    <w:rsid w:val="002E1590"/>
    <w:rsid w:val="002F0779"/>
    <w:rsid w:val="002F341A"/>
    <w:rsid w:val="002F5223"/>
    <w:rsid w:val="003015CF"/>
    <w:rsid w:val="00315CF8"/>
    <w:rsid w:val="003171ED"/>
    <w:rsid w:val="003177AB"/>
    <w:rsid w:val="003223D4"/>
    <w:rsid w:val="00322DE7"/>
    <w:rsid w:val="0033334B"/>
    <w:rsid w:val="00335A9A"/>
    <w:rsid w:val="00340DE6"/>
    <w:rsid w:val="00341237"/>
    <w:rsid w:val="003549B0"/>
    <w:rsid w:val="00354A7E"/>
    <w:rsid w:val="003550DB"/>
    <w:rsid w:val="00355E14"/>
    <w:rsid w:val="00367C62"/>
    <w:rsid w:val="003700CE"/>
    <w:rsid w:val="0037178B"/>
    <w:rsid w:val="00371DAA"/>
    <w:rsid w:val="00384978"/>
    <w:rsid w:val="00384F78"/>
    <w:rsid w:val="00386850"/>
    <w:rsid w:val="00390741"/>
    <w:rsid w:val="00397995"/>
    <w:rsid w:val="003A2C26"/>
    <w:rsid w:val="003B09EC"/>
    <w:rsid w:val="003C2AE5"/>
    <w:rsid w:val="003D2017"/>
    <w:rsid w:val="003D3B0F"/>
    <w:rsid w:val="003D7BB6"/>
    <w:rsid w:val="003E34FC"/>
    <w:rsid w:val="003E7E50"/>
    <w:rsid w:val="003F0A06"/>
    <w:rsid w:val="00412858"/>
    <w:rsid w:val="00416A28"/>
    <w:rsid w:val="00423960"/>
    <w:rsid w:val="00426256"/>
    <w:rsid w:val="0042751D"/>
    <w:rsid w:val="004305F5"/>
    <w:rsid w:val="00430F7E"/>
    <w:rsid w:val="004428D4"/>
    <w:rsid w:val="004431A8"/>
    <w:rsid w:val="00446943"/>
    <w:rsid w:val="00463989"/>
    <w:rsid w:val="004667A3"/>
    <w:rsid w:val="004773C1"/>
    <w:rsid w:val="00477B5D"/>
    <w:rsid w:val="00481A75"/>
    <w:rsid w:val="00484C75"/>
    <w:rsid w:val="00485614"/>
    <w:rsid w:val="00492FE6"/>
    <w:rsid w:val="0049325B"/>
    <w:rsid w:val="004A3C97"/>
    <w:rsid w:val="004A7BF2"/>
    <w:rsid w:val="004B1E85"/>
    <w:rsid w:val="004B524D"/>
    <w:rsid w:val="004B5AB3"/>
    <w:rsid w:val="004C1382"/>
    <w:rsid w:val="004D31AB"/>
    <w:rsid w:val="004D6A60"/>
    <w:rsid w:val="004E0CB2"/>
    <w:rsid w:val="004E1595"/>
    <w:rsid w:val="004E2A5B"/>
    <w:rsid w:val="004E36F1"/>
    <w:rsid w:val="004F16B5"/>
    <w:rsid w:val="004F4F7F"/>
    <w:rsid w:val="00502029"/>
    <w:rsid w:val="005027AB"/>
    <w:rsid w:val="005034B0"/>
    <w:rsid w:val="00503A86"/>
    <w:rsid w:val="00510419"/>
    <w:rsid w:val="00511723"/>
    <w:rsid w:val="00511D43"/>
    <w:rsid w:val="00521372"/>
    <w:rsid w:val="0052296F"/>
    <w:rsid w:val="00522A80"/>
    <w:rsid w:val="00531421"/>
    <w:rsid w:val="0054056E"/>
    <w:rsid w:val="00551612"/>
    <w:rsid w:val="00551ACA"/>
    <w:rsid w:val="00551CE1"/>
    <w:rsid w:val="00551D2C"/>
    <w:rsid w:val="00554922"/>
    <w:rsid w:val="005559BF"/>
    <w:rsid w:val="0055675C"/>
    <w:rsid w:val="00556DDD"/>
    <w:rsid w:val="005608F0"/>
    <w:rsid w:val="00562F10"/>
    <w:rsid w:val="00563579"/>
    <w:rsid w:val="005823D3"/>
    <w:rsid w:val="00587488"/>
    <w:rsid w:val="00587A10"/>
    <w:rsid w:val="005931F5"/>
    <w:rsid w:val="00596067"/>
    <w:rsid w:val="0059787E"/>
    <w:rsid w:val="005A1CE6"/>
    <w:rsid w:val="005A363B"/>
    <w:rsid w:val="005A5087"/>
    <w:rsid w:val="005A50BB"/>
    <w:rsid w:val="005A527E"/>
    <w:rsid w:val="005A7B07"/>
    <w:rsid w:val="005B7F87"/>
    <w:rsid w:val="005C25AB"/>
    <w:rsid w:val="005C399C"/>
    <w:rsid w:val="005D6D00"/>
    <w:rsid w:val="005E1767"/>
    <w:rsid w:val="005E3372"/>
    <w:rsid w:val="005E6503"/>
    <w:rsid w:val="005E763F"/>
    <w:rsid w:val="005F25F9"/>
    <w:rsid w:val="005F5241"/>
    <w:rsid w:val="00600B46"/>
    <w:rsid w:val="00600D9A"/>
    <w:rsid w:val="00602D74"/>
    <w:rsid w:val="0060338F"/>
    <w:rsid w:val="00612926"/>
    <w:rsid w:val="00612E2F"/>
    <w:rsid w:val="00615878"/>
    <w:rsid w:val="00620D75"/>
    <w:rsid w:val="006241F1"/>
    <w:rsid w:val="006245EE"/>
    <w:rsid w:val="0062785E"/>
    <w:rsid w:val="006309D7"/>
    <w:rsid w:val="006367C7"/>
    <w:rsid w:val="0065237A"/>
    <w:rsid w:val="0065305E"/>
    <w:rsid w:val="00653E50"/>
    <w:rsid w:val="00654A2C"/>
    <w:rsid w:val="00655B5D"/>
    <w:rsid w:val="00664B17"/>
    <w:rsid w:val="006660FB"/>
    <w:rsid w:val="00667903"/>
    <w:rsid w:val="00673843"/>
    <w:rsid w:val="00680EC5"/>
    <w:rsid w:val="00681C7C"/>
    <w:rsid w:val="006820E1"/>
    <w:rsid w:val="00685309"/>
    <w:rsid w:val="006920D6"/>
    <w:rsid w:val="006942BE"/>
    <w:rsid w:val="006964BF"/>
    <w:rsid w:val="00696ECD"/>
    <w:rsid w:val="00697EA8"/>
    <w:rsid w:val="006A00E4"/>
    <w:rsid w:val="006B6F92"/>
    <w:rsid w:val="006B77B1"/>
    <w:rsid w:val="006C5AB0"/>
    <w:rsid w:val="006C7A00"/>
    <w:rsid w:val="006D27B6"/>
    <w:rsid w:val="006D5418"/>
    <w:rsid w:val="006D78DA"/>
    <w:rsid w:val="006E3515"/>
    <w:rsid w:val="006E40B7"/>
    <w:rsid w:val="006E6414"/>
    <w:rsid w:val="006E6F50"/>
    <w:rsid w:val="006F2AAD"/>
    <w:rsid w:val="006F3F67"/>
    <w:rsid w:val="006F4C97"/>
    <w:rsid w:val="006F7AEF"/>
    <w:rsid w:val="00704E64"/>
    <w:rsid w:val="0070689D"/>
    <w:rsid w:val="007108AB"/>
    <w:rsid w:val="007148BD"/>
    <w:rsid w:val="00715228"/>
    <w:rsid w:val="007162F1"/>
    <w:rsid w:val="00720DC3"/>
    <w:rsid w:val="00721D5E"/>
    <w:rsid w:val="007275B6"/>
    <w:rsid w:val="00730A54"/>
    <w:rsid w:val="0073145B"/>
    <w:rsid w:val="00733781"/>
    <w:rsid w:val="007632D2"/>
    <w:rsid w:val="00765B41"/>
    <w:rsid w:val="00780D5F"/>
    <w:rsid w:val="00786692"/>
    <w:rsid w:val="007A4C84"/>
    <w:rsid w:val="007B33ED"/>
    <w:rsid w:val="007B3E82"/>
    <w:rsid w:val="007B4B6D"/>
    <w:rsid w:val="007C41DF"/>
    <w:rsid w:val="007D3E19"/>
    <w:rsid w:val="007D54D4"/>
    <w:rsid w:val="007D791F"/>
    <w:rsid w:val="007E0E76"/>
    <w:rsid w:val="007E25F0"/>
    <w:rsid w:val="007E54B8"/>
    <w:rsid w:val="007F2690"/>
    <w:rsid w:val="007F2975"/>
    <w:rsid w:val="007F2D34"/>
    <w:rsid w:val="007F5F07"/>
    <w:rsid w:val="00800AB9"/>
    <w:rsid w:val="008018D8"/>
    <w:rsid w:val="00803A5F"/>
    <w:rsid w:val="008104D2"/>
    <w:rsid w:val="00811B3E"/>
    <w:rsid w:val="00816D30"/>
    <w:rsid w:val="00820B44"/>
    <w:rsid w:val="00821511"/>
    <w:rsid w:val="0082185F"/>
    <w:rsid w:val="008234E5"/>
    <w:rsid w:val="00823AE4"/>
    <w:rsid w:val="0082461D"/>
    <w:rsid w:val="0082528B"/>
    <w:rsid w:val="00825BDE"/>
    <w:rsid w:val="00826C6A"/>
    <w:rsid w:val="0083437D"/>
    <w:rsid w:val="008469A7"/>
    <w:rsid w:val="00853125"/>
    <w:rsid w:val="00855E5F"/>
    <w:rsid w:val="008667D5"/>
    <w:rsid w:val="008700DE"/>
    <w:rsid w:val="00875194"/>
    <w:rsid w:val="008811DF"/>
    <w:rsid w:val="00882CC5"/>
    <w:rsid w:val="008849F6"/>
    <w:rsid w:val="008912C1"/>
    <w:rsid w:val="00891402"/>
    <w:rsid w:val="008942FD"/>
    <w:rsid w:val="00897663"/>
    <w:rsid w:val="00897F9C"/>
    <w:rsid w:val="008A23FE"/>
    <w:rsid w:val="008A5043"/>
    <w:rsid w:val="008A57BA"/>
    <w:rsid w:val="008B0E99"/>
    <w:rsid w:val="008B3F45"/>
    <w:rsid w:val="008B4C32"/>
    <w:rsid w:val="008B5EE7"/>
    <w:rsid w:val="008C164F"/>
    <w:rsid w:val="008C17CB"/>
    <w:rsid w:val="008C70B1"/>
    <w:rsid w:val="008D77FF"/>
    <w:rsid w:val="008E7D7B"/>
    <w:rsid w:val="008F3705"/>
    <w:rsid w:val="00904595"/>
    <w:rsid w:val="00906790"/>
    <w:rsid w:val="00910600"/>
    <w:rsid w:val="009110F7"/>
    <w:rsid w:val="00912C1E"/>
    <w:rsid w:val="0091491F"/>
    <w:rsid w:val="009221D7"/>
    <w:rsid w:val="009231DB"/>
    <w:rsid w:val="009242EF"/>
    <w:rsid w:val="009252B8"/>
    <w:rsid w:val="00926E3D"/>
    <w:rsid w:val="00930AB1"/>
    <w:rsid w:val="00936FA4"/>
    <w:rsid w:val="009373A7"/>
    <w:rsid w:val="00940935"/>
    <w:rsid w:val="00940EDC"/>
    <w:rsid w:val="00952608"/>
    <w:rsid w:val="00953F4A"/>
    <w:rsid w:val="00955C10"/>
    <w:rsid w:val="00960DF6"/>
    <w:rsid w:val="00961E97"/>
    <w:rsid w:val="00970B6E"/>
    <w:rsid w:val="00972B2E"/>
    <w:rsid w:val="00973E3D"/>
    <w:rsid w:val="009831A1"/>
    <w:rsid w:val="00984197"/>
    <w:rsid w:val="00985EB4"/>
    <w:rsid w:val="00990B48"/>
    <w:rsid w:val="00992015"/>
    <w:rsid w:val="0099702E"/>
    <w:rsid w:val="009A17F0"/>
    <w:rsid w:val="009A40D5"/>
    <w:rsid w:val="009B0FC8"/>
    <w:rsid w:val="009B270F"/>
    <w:rsid w:val="009B69BE"/>
    <w:rsid w:val="009C2A25"/>
    <w:rsid w:val="009D0959"/>
    <w:rsid w:val="009D3239"/>
    <w:rsid w:val="009D5E2C"/>
    <w:rsid w:val="009D6978"/>
    <w:rsid w:val="009E0763"/>
    <w:rsid w:val="009E26FB"/>
    <w:rsid w:val="009E4255"/>
    <w:rsid w:val="009E451E"/>
    <w:rsid w:val="009F3B93"/>
    <w:rsid w:val="009F3D0A"/>
    <w:rsid w:val="009F6C54"/>
    <w:rsid w:val="009F76BB"/>
    <w:rsid w:val="00A04FF9"/>
    <w:rsid w:val="00A100DB"/>
    <w:rsid w:val="00A17D0D"/>
    <w:rsid w:val="00A17EEB"/>
    <w:rsid w:val="00A23B1C"/>
    <w:rsid w:val="00A27D2D"/>
    <w:rsid w:val="00A30BE3"/>
    <w:rsid w:val="00A31994"/>
    <w:rsid w:val="00A34A34"/>
    <w:rsid w:val="00A37EEA"/>
    <w:rsid w:val="00A52B98"/>
    <w:rsid w:val="00A52D0F"/>
    <w:rsid w:val="00A53B36"/>
    <w:rsid w:val="00A576FB"/>
    <w:rsid w:val="00A60DA4"/>
    <w:rsid w:val="00A63D34"/>
    <w:rsid w:val="00A6662C"/>
    <w:rsid w:val="00A66948"/>
    <w:rsid w:val="00A7077A"/>
    <w:rsid w:val="00A70C36"/>
    <w:rsid w:val="00A71636"/>
    <w:rsid w:val="00A732A7"/>
    <w:rsid w:val="00A747B1"/>
    <w:rsid w:val="00A829C5"/>
    <w:rsid w:val="00A8360A"/>
    <w:rsid w:val="00A84EDB"/>
    <w:rsid w:val="00A90CF6"/>
    <w:rsid w:val="00A9380A"/>
    <w:rsid w:val="00AA02DA"/>
    <w:rsid w:val="00AA1D14"/>
    <w:rsid w:val="00AA5F24"/>
    <w:rsid w:val="00AA7AB2"/>
    <w:rsid w:val="00AC776A"/>
    <w:rsid w:val="00AD1A2B"/>
    <w:rsid w:val="00AD5AA2"/>
    <w:rsid w:val="00AE205D"/>
    <w:rsid w:val="00AE6569"/>
    <w:rsid w:val="00AE6779"/>
    <w:rsid w:val="00AF2A9B"/>
    <w:rsid w:val="00AF4DF6"/>
    <w:rsid w:val="00B0277D"/>
    <w:rsid w:val="00B06FC7"/>
    <w:rsid w:val="00B070E6"/>
    <w:rsid w:val="00B07CB8"/>
    <w:rsid w:val="00B14920"/>
    <w:rsid w:val="00B157C7"/>
    <w:rsid w:val="00B15A1F"/>
    <w:rsid w:val="00B17392"/>
    <w:rsid w:val="00B22B30"/>
    <w:rsid w:val="00B25E0A"/>
    <w:rsid w:val="00B3091E"/>
    <w:rsid w:val="00B3096A"/>
    <w:rsid w:val="00B31494"/>
    <w:rsid w:val="00B41E67"/>
    <w:rsid w:val="00B43A61"/>
    <w:rsid w:val="00B54A68"/>
    <w:rsid w:val="00B574CD"/>
    <w:rsid w:val="00B6008B"/>
    <w:rsid w:val="00B605AF"/>
    <w:rsid w:val="00B63937"/>
    <w:rsid w:val="00B825D8"/>
    <w:rsid w:val="00B83206"/>
    <w:rsid w:val="00B84B74"/>
    <w:rsid w:val="00B9046B"/>
    <w:rsid w:val="00B92C37"/>
    <w:rsid w:val="00B96FB1"/>
    <w:rsid w:val="00BA0013"/>
    <w:rsid w:val="00BA549A"/>
    <w:rsid w:val="00BA6A63"/>
    <w:rsid w:val="00BB367D"/>
    <w:rsid w:val="00BB4054"/>
    <w:rsid w:val="00BB5E63"/>
    <w:rsid w:val="00BB5E6E"/>
    <w:rsid w:val="00BC5D8B"/>
    <w:rsid w:val="00BD4DC6"/>
    <w:rsid w:val="00BD51EA"/>
    <w:rsid w:val="00BD6EDB"/>
    <w:rsid w:val="00BD7227"/>
    <w:rsid w:val="00BE3501"/>
    <w:rsid w:val="00BE73DD"/>
    <w:rsid w:val="00BF6091"/>
    <w:rsid w:val="00C044AC"/>
    <w:rsid w:val="00C07ACC"/>
    <w:rsid w:val="00C17C00"/>
    <w:rsid w:val="00C346E8"/>
    <w:rsid w:val="00C3575C"/>
    <w:rsid w:val="00C43C84"/>
    <w:rsid w:val="00C452F4"/>
    <w:rsid w:val="00C47FCB"/>
    <w:rsid w:val="00C6380B"/>
    <w:rsid w:val="00C82593"/>
    <w:rsid w:val="00C82A28"/>
    <w:rsid w:val="00C847EE"/>
    <w:rsid w:val="00C92044"/>
    <w:rsid w:val="00C962BA"/>
    <w:rsid w:val="00C96FAA"/>
    <w:rsid w:val="00CB756A"/>
    <w:rsid w:val="00CC019E"/>
    <w:rsid w:val="00CC5B57"/>
    <w:rsid w:val="00CC6226"/>
    <w:rsid w:val="00CD3CE4"/>
    <w:rsid w:val="00CD4E00"/>
    <w:rsid w:val="00CD5C1B"/>
    <w:rsid w:val="00CE1C99"/>
    <w:rsid w:val="00CE2B61"/>
    <w:rsid w:val="00CF0510"/>
    <w:rsid w:val="00CF132A"/>
    <w:rsid w:val="00CF3080"/>
    <w:rsid w:val="00CF387A"/>
    <w:rsid w:val="00CF5171"/>
    <w:rsid w:val="00D046FB"/>
    <w:rsid w:val="00D10672"/>
    <w:rsid w:val="00D15633"/>
    <w:rsid w:val="00D25EDE"/>
    <w:rsid w:val="00D272AD"/>
    <w:rsid w:val="00D3317D"/>
    <w:rsid w:val="00D36384"/>
    <w:rsid w:val="00D37FED"/>
    <w:rsid w:val="00D468A2"/>
    <w:rsid w:val="00D50366"/>
    <w:rsid w:val="00D527A0"/>
    <w:rsid w:val="00D60925"/>
    <w:rsid w:val="00D625B9"/>
    <w:rsid w:val="00D63A5C"/>
    <w:rsid w:val="00D641CF"/>
    <w:rsid w:val="00D66460"/>
    <w:rsid w:val="00D7053B"/>
    <w:rsid w:val="00D70F34"/>
    <w:rsid w:val="00D71153"/>
    <w:rsid w:val="00D719E5"/>
    <w:rsid w:val="00D7346F"/>
    <w:rsid w:val="00D75108"/>
    <w:rsid w:val="00D803E2"/>
    <w:rsid w:val="00D830AE"/>
    <w:rsid w:val="00D8569C"/>
    <w:rsid w:val="00D93C53"/>
    <w:rsid w:val="00D940CC"/>
    <w:rsid w:val="00D94A79"/>
    <w:rsid w:val="00D97B18"/>
    <w:rsid w:val="00DA091B"/>
    <w:rsid w:val="00DA3213"/>
    <w:rsid w:val="00DA5038"/>
    <w:rsid w:val="00DB5DE4"/>
    <w:rsid w:val="00DC1F85"/>
    <w:rsid w:val="00DC4EC3"/>
    <w:rsid w:val="00DC5CC8"/>
    <w:rsid w:val="00DC5E3B"/>
    <w:rsid w:val="00DD236E"/>
    <w:rsid w:val="00DD4445"/>
    <w:rsid w:val="00DD743E"/>
    <w:rsid w:val="00DE131B"/>
    <w:rsid w:val="00DE3627"/>
    <w:rsid w:val="00DF3CFD"/>
    <w:rsid w:val="00E00D2E"/>
    <w:rsid w:val="00E0194D"/>
    <w:rsid w:val="00E03695"/>
    <w:rsid w:val="00E04422"/>
    <w:rsid w:val="00E06B2E"/>
    <w:rsid w:val="00E27B26"/>
    <w:rsid w:val="00E31464"/>
    <w:rsid w:val="00E31817"/>
    <w:rsid w:val="00E37C3E"/>
    <w:rsid w:val="00E41D5A"/>
    <w:rsid w:val="00E41FC6"/>
    <w:rsid w:val="00E541DB"/>
    <w:rsid w:val="00E54CF8"/>
    <w:rsid w:val="00E611F4"/>
    <w:rsid w:val="00E64F12"/>
    <w:rsid w:val="00E67E1A"/>
    <w:rsid w:val="00E70553"/>
    <w:rsid w:val="00E71F5A"/>
    <w:rsid w:val="00E74504"/>
    <w:rsid w:val="00E7525A"/>
    <w:rsid w:val="00E772F3"/>
    <w:rsid w:val="00E93BF5"/>
    <w:rsid w:val="00E9525E"/>
    <w:rsid w:val="00EA0F14"/>
    <w:rsid w:val="00EA121C"/>
    <w:rsid w:val="00EA2345"/>
    <w:rsid w:val="00EA2604"/>
    <w:rsid w:val="00EA32DF"/>
    <w:rsid w:val="00EA5805"/>
    <w:rsid w:val="00EA6432"/>
    <w:rsid w:val="00EB2DF5"/>
    <w:rsid w:val="00EC5242"/>
    <w:rsid w:val="00EC5B78"/>
    <w:rsid w:val="00ED1D10"/>
    <w:rsid w:val="00ED309E"/>
    <w:rsid w:val="00ED60AA"/>
    <w:rsid w:val="00ED7047"/>
    <w:rsid w:val="00ED72BD"/>
    <w:rsid w:val="00EF7948"/>
    <w:rsid w:val="00F003C3"/>
    <w:rsid w:val="00F01A39"/>
    <w:rsid w:val="00F046B3"/>
    <w:rsid w:val="00F05548"/>
    <w:rsid w:val="00F05D30"/>
    <w:rsid w:val="00F11168"/>
    <w:rsid w:val="00F1136F"/>
    <w:rsid w:val="00F12928"/>
    <w:rsid w:val="00F1605B"/>
    <w:rsid w:val="00F16550"/>
    <w:rsid w:val="00F20023"/>
    <w:rsid w:val="00F23319"/>
    <w:rsid w:val="00F24346"/>
    <w:rsid w:val="00F45C63"/>
    <w:rsid w:val="00F5522C"/>
    <w:rsid w:val="00F63224"/>
    <w:rsid w:val="00F673CD"/>
    <w:rsid w:val="00F7102B"/>
    <w:rsid w:val="00F8112B"/>
    <w:rsid w:val="00F817A1"/>
    <w:rsid w:val="00F8453E"/>
    <w:rsid w:val="00F867FE"/>
    <w:rsid w:val="00FB0EE5"/>
    <w:rsid w:val="00FB741B"/>
    <w:rsid w:val="00FC2E30"/>
    <w:rsid w:val="00FD1802"/>
    <w:rsid w:val="00FD20B1"/>
    <w:rsid w:val="00FD2216"/>
    <w:rsid w:val="00FD2F8E"/>
    <w:rsid w:val="00FE20AB"/>
    <w:rsid w:val="00FE6ED3"/>
    <w:rsid w:val="00FF016B"/>
    <w:rsid w:val="00FF195F"/>
    <w:rsid w:val="00FF5A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30CBF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37178B"/>
    <w:pPr>
      <w:keepNext/>
      <w:outlineLvl w:val="0"/>
    </w:pPr>
    <w:rPr>
      <w:rFonts w:ascii="游ゴシック Light" w:eastAsia="游ゴシック Light" w:hAnsi="游ゴシック Light"/>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BB5E6E"/>
  </w:style>
  <w:style w:type="paragraph" w:styleId="a4">
    <w:name w:val="Balloon Text"/>
    <w:basedOn w:val="a"/>
    <w:semiHidden/>
    <w:rsid w:val="006D78DA"/>
    <w:rPr>
      <w:rFonts w:ascii="Arial" w:eastAsia="ＭＳ ゴシック" w:hAnsi="Arial"/>
      <w:sz w:val="18"/>
      <w:szCs w:val="18"/>
    </w:rPr>
  </w:style>
  <w:style w:type="table" w:styleId="a5">
    <w:name w:val="Table Grid"/>
    <w:basedOn w:val="a1"/>
    <w:uiPriority w:val="59"/>
    <w:rsid w:val="005F25F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6920D6"/>
    <w:pPr>
      <w:tabs>
        <w:tab w:val="center" w:pos="4252"/>
        <w:tab w:val="right" w:pos="8504"/>
      </w:tabs>
      <w:snapToGrid w:val="0"/>
    </w:pPr>
  </w:style>
  <w:style w:type="character" w:customStyle="1" w:styleId="a7">
    <w:name w:val="ヘッダー (文字)"/>
    <w:link w:val="a6"/>
    <w:rsid w:val="006920D6"/>
    <w:rPr>
      <w:kern w:val="2"/>
      <w:sz w:val="21"/>
      <w:szCs w:val="24"/>
    </w:rPr>
  </w:style>
  <w:style w:type="paragraph" w:styleId="a8">
    <w:name w:val="footer"/>
    <w:basedOn w:val="a"/>
    <w:link w:val="a9"/>
    <w:rsid w:val="006920D6"/>
    <w:pPr>
      <w:tabs>
        <w:tab w:val="center" w:pos="4252"/>
        <w:tab w:val="right" w:pos="8504"/>
      </w:tabs>
      <w:snapToGrid w:val="0"/>
    </w:pPr>
  </w:style>
  <w:style w:type="character" w:customStyle="1" w:styleId="a9">
    <w:name w:val="フッター (文字)"/>
    <w:link w:val="a8"/>
    <w:rsid w:val="006920D6"/>
    <w:rPr>
      <w:kern w:val="2"/>
      <w:sz w:val="21"/>
      <w:szCs w:val="24"/>
    </w:rPr>
  </w:style>
  <w:style w:type="paragraph" w:styleId="Web">
    <w:name w:val="Normal (Web)"/>
    <w:basedOn w:val="a"/>
    <w:uiPriority w:val="99"/>
    <w:unhideWhenUsed/>
    <w:rsid w:val="00AA02D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a">
    <w:name w:val="annotation reference"/>
    <w:rsid w:val="006964BF"/>
    <w:rPr>
      <w:sz w:val="18"/>
      <w:szCs w:val="18"/>
    </w:rPr>
  </w:style>
  <w:style w:type="paragraph" w:styleId="ab">
    <w:name w:val="annotation text"/>
    <w:basedOn w:val="a"/>
    <w:link w:val="ac"/>
    <w:rsid w:val="006964BF"/>
    <w:pPr>
      <w:jc w:val="left"/>
    </w:pPr>
  </w:style>
  <w:style w:type="character" w:customStyle="1" w:styleId="ac">
    <w:name w:val="コメント文字列 (文字)"/>
    <w:link w:val="ab"/>
    <w:rsid w:val="006964BF"/>
    <w:rPr>
      <w:kern w:val="2"/>
      <w:sz w:val="21"/>
      <w:szCs w:val="24"/>
    </w:rPr>
  </w:style>
  <w:style w:type="paragraph" w:styleId="ad">
    <w:name w:val="annotation subject"/>
    <w:basedOn w:val="ab"/>
    <w:next w:val="ab"/>
    <w:link w:val="ae"/>
    <w:rsid w:val="006964BF"/>
    <w:rPr>
      <w:b/>
      <w:bCs/>
    </w:rPr>
  </w:style>
  <w:style w:type="character" w:customStyle="1" w:styleId="ae">
    <w:name w:val="コメント内容 (文字)"/>
    <w:link w:val="ad"/>
    <w:rsid w:val="006964BF"/>
    <w:rPr>
      <w:b/>
      <w:bCs/>
      <w:kern w:val="2"/>
      <w:sz w:val="21"/>
      <w:szCs w:val="24"/>
    </w:rPr>
  </w:style>
  <w:style w:type="table" w:customStyle="1" w:styleId="11">
    <w:name w:val="表 (格子)1"/>
    <w:basedOn w:val="a1"/>
    <w:next w:val="a5"/>
    <w:uiPriority w:val="59"/>
    <w:rsid w:val="007E25F0"/>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492FE6"/>
    <w:pPr>
      <w:ind w:leftChars="400" w:left="840"/>
    </w:pPr>
    <w:rPr>
      <w:rFonts w:ascii="游明朝" w:eastAsia="游明朝" w:hAnsi="游明朝"/>
      <w:szCs w:val="22"/>
    </w:rPr>
  </w:style>
  <w:style w:type="character" w:customStyle="1" w:styleId="10">
    <w:name w:val="見出し 1 (文字)"/>
    <w:link w:val="1"/>
    <w:rsid w:val="0037178B"/>
    <w:rPr>
      <w:rFonts w:ascii="游ゴシック Light" w:eastAsia="游ゴシック Light" w:hAnsi="游ゴシック Light"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459852">
      <w:bodyDiv w:val="1"/>
      <w:marLeft w:val="0"/>
      <w:marRight w:val="0"/>
      <w:marTop w:val="0"/>
      <w:marBottom w:val="0"/>
      <w:divBdr>
        <w:top w:val="none" w:sz="0" w:space="0" w:color="auto"/>
        <w:left w:val="none" w:sz="0" w:space="0" w:color="auto"/>
        <w:bottom w:val="none" w:sz="0" w:space="0" w:color="auto"/>
        <w:right w:val="none" w:sz="0" w:space="0" w:color="auto"/>
      </w:divBdr>
    </w:div>
    <w:div w:id="300503187">
      <w:bodyDiv w:val="1"/>
      <w:marLeft w:val="0"/>
      <w:marRight w:val="0"/>
      <w:marTop w:val="0"/>
      <w:marBottom w:val="0"/>
      <w:divBdr>
        <w:top w:val="none" w:sz="0" w:space="0" w:color="auto"/>
        <w:left w:val="none" w:sz="0" w:space="0" w:color="auto"/>
        <w:bottom w:val="none" w:sz="0" w:space="0" w:color="auto"/>
        <w:right w:val="none" w:sz="0" w:space="0" w:color="auto"/>
      </w:divBdr>
    </w:div>
    <w:div w:id="383528074">
      <w:bodyDiv w:val="1"/>
      <w:marLeft w:val="0"/>
      <w:marRight w:val="0"/>
      <w:marTop w:val="0"/>
      <w:marBottom w:val="0"/>
      <w:divBdr>
        <w:top w:val="none" w:sz="0" w:space="0" w:color="auto"/>
        <w:left w:val="none" w:sz="0" w:space="0" w:color="auto"/>
        <w:bottom w:val="none" w:sz="0" w:space="0" w:color="auto"/>
        <w:right w:val="none" w:sz="0" w:space="0" w:color="auto"/>
      </w:divBdr>
    </w:div>
    <w:div w:id="403722142">
      <w:bodyDiv w:val="1"/>
      <w:marLeft w:val="0"/>
      <w:marRight w:val="0"/>
      <w:marTop w:val="0"/>
      <w:marBottom w:val="0"/>
      <w:divBdr>
        <w:top w:val="none" w:sz="0" w:space="0" w:color="auto"/>
        <w:left w:val="none" w:sz="0" w:space="0" w:color="auto"/>
        <w:bottom w:val="none" w:sz="0" w:space="0" w:color="auto"/>
        <w:right w:val="none" w:sz="0" w:space="0" w:color="auto"/>
      </w:divBdr>
    </w:div>
    <w:div w:id="723139730">
      <w:bodyDiv w:val="1"/>
      <w:marLeft w:val="0"/>
      <w:marRight w:val="0"/>
      <w:marTop w:val="0"/>
      <w:marBottom w:val="0"/>
      <w:divBdr>
        <w:top w:val="none" w:sz="0" w:space="0" w:color="auto"/>
        <w:left w:val="none" w:sz="0" w:space="0" w:color="auto"/>
        <w:bottom w:val="none" w:sz="0" w:space="0" w:color="auto"/>
        <w:right w:val="none" w:sz="0" w:space="0" w:color="auto"/>
      </w:divBdr>
    </w:div>
    <w:div w:id="808746185">
      <w:bodyDiv w:val="1"/>
      <w:marLeft w:val="0"/>
      <w:marRight w:val="0"/>
      <w:marTop w:val="0"/>
      <w:marBottom w:val="0"/>
      <w:divBdr>
        <w:top w:val="none" w:sz="0" w:space="0" w:color="auto"/>
        <w:left w:val="none" w:sz="0" w:space="0" w:color="auto"/>
        <w:bottom w:val="none" w:sz="0" w:space="0" w:color="auto"/>
        <w:right w:val="none" w:sz="0" w:space="0" w:color="auto"/>
      </w:divBdr>
    </w:div>
    <w:div w:id="1325816204">
      <w:bodyDiv w:val="1"/>
      <w:marLeft w:val="0"/>
      <w:marRight w:val="0"/>
      <w:marTop w:val="0"/>
      <w:marBottom w:val="0"/>
      <w:divBdr>
        <w:top w:val="none" w:sz="0" w:space="0" w:color="auto"/>
        <w:left w:val="none" w:sz="0" w:space="0" w:color="auto"/>
        <w:bottom w:val="none" w:sz="0" w:space="0" w:color="auto"/>
        <w:right w:val="none" w:sz="0" w:space="0" w:color="auto"/>
      </w:divBdr>
    </w:div>
    <w:div w:id="1649362370">
      <w:bodyDiv w:val="1"/>
      <w:marLeft w:val="0"/>
      <w:marRight w:val="0"/>
      <w:marTop w:val="0"/>
      <w:marBottom w:val="0"/>
      <w:divBdr>
        <w:top w:val="none" w:sz="0" w:space="0" w:color="auto"/>
        <w:left w:val="none" w:sz="0" w:space="0" w:color="auto"/>
        <w:bottom w:val="none" w:sz="0" w:space="0" w:color="auto"/>
        <w:right w:val="none" w:sz="0" w:space="0" w:color="auto"/>
      </w:divBdr>
    </w:div>
    <w:div w:id="1751658588">
      <w:bodyDiv w:val="1"/>
      <w:marLeft w:val="0"/>
      <w:marRight w:val="0"/>
      <w:marTop w:val="0"/>
      <w:marBottom w:val="0"/>
      <w:divBdr>
        <w:top w:val="none" w:sz="0" w:space="0" w:color="auto"/>
        <w:left w:val="none" w:sz="0" w:space="0" w:color="auto"/>
        <w:bottom w:val="none" w:sz="0" w:space="0" w:color="auto"/>
        <w:right w:val="none" w:sz="0" w:space="0" w:color="auto"/>
      </w:divBdr>
    </w:div>
    <w:div w:id="184740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9A1C5-24C6-4285-9BF6-C30A31B6C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163</Words>
  <Characters>931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2026-09-02T09:12:00Z</dcterms:created>
  <dcterms:modified xsi:type="dcterms:W3CDTF">2026-09-07T04:57:00Z</dcterms:modified>
</cp:coreProperties>
</file>