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0785F50F" w:rsidR="005C07F1" w:rsidRPr="00576201" w:rsidRDefault="007D5100" w:rsidP="00E3249D">
      <w:pPr>
        <w:ind w:right="210"/>
        <w:jc w:val="right"/>
        <w:rPr>
          <w:rFonts w:ascii="ＭＳ Ｐ明朝" w:eastAsia="ＭＳ Ｐ明朝" w:hAnsi="ＭＳ Ｐ明朝"/>
          <w:sz w:val="22"/>
          <w:szCs w:val="22"/>
        </w:rPr>
      </w:pPr>
      <w:r w:rsidRPr="00576201">
        <w:rPr>
          <w:rFonts w:ascii="ＭＳ Ｐ明朝" w:eastAsia="ＭＳ Ｐ明朝" w:hAnsi="ＭＳ Ｐ明朝"/>
          <w:sz w:val="22"/>
          <w:szCs w:val="22"/>
        </w:rPr>
        <w:t>令和</w:t>
      </w:r>
      <w:r w:rsidR="005F3667" w:rsidRPr="00576201">
        <w:rPr>
          <w:rFonts w:ascii="ＭＳ Ｐ明朝" w:eastAsia="ＭＳ Ｐ明朝" w:hAnsi="ＭＳ Ｐ明朝" w:hint="eastAsia"/>
          <w:sz w:val="22"/>
          <w:szCs w:val="22"/>
        </w:rPr>
        <w:t>８</w:t>
      </w:r>
      <w:r w:rsidRPr="00576201">
        <w:rPr>
          <w:rFonts w:ascii="ＭＳ Ｐ明朝" w:eastAsia="ＭＳ Ｐ明朝" w:hAnsi="ＭＳ Ｐ明朝"/>
          <w:sz w:val="22"/>
          <w:szCs w:val="22"/>
        </w:rPr>
        <w:t>年</w:t>
      </w:r>
      <w:r w:rsidR="00677DEE" w:rsidRPr="00576201">
        <w:rPr>
          <w:rFonts w:ascii="ＭＳ Ｐ明朝" w:eastAsia="ＭＳ Ｐ明朝" w:hAnsi="ＭＳ Ｐ明朝" w:hint="eastAsia"/>
          <w:sz w:val="22"/>
          <w:szCs w:val="22"/>
        </w:rPr>
        <w:t>６</w:t>
      </w:r>
      <w:r w:rsidRPr="00576201">
        <w:rPr>
          <w:rFonts w:ascii="ＭＳ Ｐ明朝" w:eastAsia="ＭＳ Ｐ明朝" w:hAnsi="ＭＳ Ｐ明朝"/>
          <w:sz w:val="22"/>
          <w:szCs w:val="22"/>
        </w:rPr>
        <w:t>月</w:t>
      </w:r>
      <w:r w:rsidR="00104F3D" w:rsidRPr="00576201">
        <w:rPr>
          <w:rFonts w:ascii="ＭＳ Ｐ明朝" w:eastAsia="ＭＳ Ｐ明朝" w:hAnsi="ＭＳ Ｐ明朝" w:hint="eastAsia"/>
          <w:sz w:val="22"/>
          <w:szCs w:val="22"/>
        </w:rPr>
        <w:t>１２</w:t>
      </w:r>
      <w:r w:rsidRPr="00576201">
        <w:rPr>
          <w:rFonts w:ascii="ＭＳ Ｐ明朝" w:eastAsia="ＭＳ Ｐ明朝" w:hAnsi="ＭＳ Ｐ明朝"/>
          <w:sz w:val="22"/>
          <w:szCs w:val="22"/>
        </w:rPr>
        <w:t>日</w:t>
      </w:r>
    </w:p>
    <w:p w14:paraId="7D07D140" w14:textId="77777777" w:rsidR="005C07F1" w:rsidRPr="00576201" w:rsidRDefault="005C07F1" w:rsidP="00B0540D">
      <w:pPr>
        <w:rPr>
          <w:rFonts w:ascii="ＭＳ Ｐ明朝" w:eastAsia="ＭＳ Ｐ明朝" w:hAnsi="ＭＳ Ｐ明朝"/>
          <w:sz w:val="22"/>
          <w:szCs w:val="22"/>
        </w:rPr>
      </w:pPr>
    </w:p>
    <w:p w14:paraId="2FF37432" w14:textId="409C2F6D" w:rsidR="005C07F1" w:rsidRPr="00576201" w:rsidRDefault="005C07F1" w:rsidP="00677DEE">
      <w:pPr>
        <w:spacing w:line="276" w:lineRule="auto"/>
        <w:rPr>
          <w:rFonts w:ascii="ＭＳ Ｐ明朝" w:eastAsia="ＭＳ Ｐ明朝" w:hAnsi="ＭＳ Ｐ明朝" w:hint="eastAsia"/>
          <w:sz w:val="22"/>
          <w:szCs w:val="22"/>
        </w:rPr>
      </w:pPr>
    </w:p>
    <w:p w14:paraId="29BD6407" w14:textId="77777777" w:rsidR="005C07F1" w:rsidRPr="00576201" w:rsidRDefault="005C07F1" w:rsidP="00677DEE">
      <w:pPr>
        <w:spacing w:line="276" w:lineRule="auto"/>
        <w:rPr>
          <w:rFonts w:ascii="ＭＳ Ｐ明朝" w:eastAsia="ＭＳ Ｐ明朝" w:hAnsi="ＭＳ Ｐ明朝"/>
          <w:sz w:val="22"/>
          <w:szCs w:val="22"/>
        </w:rPr>
      </w:pPr>
    </w:p>
    <w:p w14:paraId="61B32D6B" w14:textId="122E26A1" w:rsidR="005C07F1" w:rsidRPr="00576201" w:rsidRDefault="007D5100" w:rsidP="00576201">
      <w:pPr>
        <w:spacing w:line="276" w:lineRule="auto"/>
        <w:ind w:firstLineChars="2600" w:firstLine="5720"/>
        <w:rPr>
          <w:rFonts w:ascii="ＭＳ Ｐ明朝" w:eastAsia="ＭＳ Ｐ明朝" w:hAnsi="ＭＳ Ｐ明朝"/>
          <w:sz w:val="22"/>
          <w:szCs w:val="22"/>
        </w:rPr>
      </w:pPr>
      <w:r w:rsidRPr="00576201">
        <w:rPr>
          <w:rFonts w:ascii="ＭＳ Ｐ明朝" w:eastAsia="ＭＳ Ｐ明朝" w:hAnsi="ＭＳ Ｐ明朝"/>
          <w:sz w:val="22"/>
          <w:szCs w:val="22"/>
        </w:rPr>
        <w:t>質　問　者</w:t>
      </w:r>
    </w:p>
    <w:p w14:paraId="7966E011" w14:textId="7C9E3867" w:rsidR="00CF390C" w:rsidRPr="00576201" w:rsidRDefault="007D5100" w:rsidP="00576201">
      <w:pPr>
        <w:wordWrap w:val="0"/>
        <w:spacing w:line="276" w:lineRule="auto"/>
        <w:ind w:leftChars="2900" w:left="6090"/>
        <w:rPr>
          <w:rFonts w:ascii="ＭＳ Ｐ明朝" w:eastAsia="ＭＳ Ｐ明朝" w:hAnsi="ＭＳ Ｐ明朝"/>
          <w:sz w:val="22"/>
          <w:szCs w:val="22"/>
        </w:rPr>
      </w:pPr>
      <w:r w:rsidRPr="00576201">
        <w:rPr>
          <w:rFonts w:ascii="ＭＳ Ｐ明朝" w:eastAsia="ＭＳ Ｐ明朝" w:hAnsi="ＭＳ Ｐ明朝"/>
          <w:sz w:val="22"/>
          <w:szCs w:val="22"/>
        </w:rPr>
        <w:t xml:space="preserve">大阪府議会議員　</w:t>
      </w:r>
      <w:r w:rsidR="008D1809" w:rsidRPr="00576201">
        <w:rPr>
          <w:rFonts w:ascii="ＭＳ Ｐ明朝" w:eastAsia="ＭＳ Ｐ明朝" w:hAnsi="ＭＳ Ｐ明朝" w:hint="eastAsia"/>
          <w:sz w:val="22"/>
          <w:szCs w:val="22"/>
        </w:rPr>
        <w:t>山田</w:t>
      </w:r>
      <w:r w:rsidR="00576201">
        <w:rPr>
          <w:rFonts w:ascii="ＭＳ Ｐ明朝" w:eastAsia="ＭＳ Ｐ明朝" w:hAnsi="ＭＳ Ｐ明朝" w:hint="eastAsia"/>
          <w:sz w:val="22"/>
          <w:szCs w:val="22"/>
        </w:rPr>
        <w:t xml:space="preserve">　</w:t>
      </w:r>
      <w:r w:rsidR="008D1809" w:rsidRPr="00576201">
        <w:rPr>
          <w:rFonts w:ascii="ＭＳ Ｐ明朝" w:eastAsia="ＭＳ Ｐ明朝" w:hAnsi="ＭＳ Ｐ明朝" w:hint="eastAsia"/>
          <w:sz w:val="22"/>
          <w:szCs w:val="22"/>
        </w:rPr>
        <w:t>けんた</w:t>
      </w:r>
      <w:r w:rsidRPr="00576201">
        <w:rPr>
          <w:rFonts w:ascii="ＭＳ Ｐ明朝" w:eastAsia="ＭＳ Ｐ明朝" w:hAnsi="ＭＳ Ｐ明朝"/>
          <w:sz w:val="22"/>
          <w:szCs w:val="22"/>
        </w:rPr>
        <w:t xml:space="preserve">　</w:t>
      </w:r>
    </w:p>
    <w:p w14:paraId="653F2D14" w14:textId="77777777" w:rsidR="00576201" w:rsidRDefault="008A4DF5" w:rsidP="00576201">
      <w:pPr>
        <w:spacing w:line="276" w:lineRule="auto"/>
        <w:ind w:firstLineChars="2600" w:firstLine="5720"/>
        <w:rPr>
          <w:rFonts w:ascii="ＭＳ Ｐ明朝" w:eastAsia="ＭＳ Ｐ明朝" w:hAnsi="ＭＳ Ｐ明朝"/>
          <w:sz w:val="22"/>
          <w:szCs w:val="22"/>
        </w:rPr>
      </w:pPr>
      <w:r w:rsidRPr="00576201">
        <w:rPr>
          <w:rFonts w:ascii="ＭＳ Ｐ明朝" w:eastAsia="ＭＳ Ｐ明朝" w:hAnsi="ＭＳ Ｐ明朝"/>
          <w:sz w:val="22"/>
          <w:szCs w:val="22"/>
        </w:rPr>
        <w:t>質問</w:t>
      </w:r>
      <w:r w:rsidRPr="00576201">
        <w:rPr>
          <w:rFonts w:ascii="ＭＳ Ｐ明朝" w:eastAsia="ＭＳ Ｐ明朝" w:hAnsi="ＭＳ Ｐ明朝" w:hint="eastAsia"/>
          <w:sz w:val="22"/>
          <w:szCs w:val="22"/>
        </w:rPr>
        <w:t>補助</w:t>
      </w:r>
      <w:r w:rsidRPr="00576201">
        <w:rPr>
          <w:rFonts w:ascii="ＭＳ Ｐ明朝" w:eastAsia="ＭＳ Ｐ明朝" w:hAnsi="ＭＳ Ｐ明朝"/>
          <w:sz w:val="22"/>
          <w:szCs w:val="22"/>
        </w:rPr>
        <w:t>者</w:t>
      </w:r>
    </w:p>
    <w:p w14:paraId="08168B9B" w14:textId="5C0920E1" w:rsidR="008A4DF5" w:rsidRPr="00576201" w:rsidRDefault="008A4DF5" w:rsidP="00576201">
      <w:pPr>
        <w:spacing w:line="276" w:lineRule="auto"/>
        <w:ind w:leftChars="2900" w:left="6090"/>
        <w:jc w:val="left"/>
        <w:rPr>
          <w:rFonts w:ascii="ＭＳ Ｐ明朝" w:eastAsia="ＭＳ Ｐ明朝" w:hAnsi="ＭＳ Ｐ明朝"/>
          <w:sz w:val="22"/>
          <w:szCs w:val="22"/>
        </w:rPr>
      </w:pPr>
      <w:r w:rsidRPr="00576201">
        <w:rPr>
          <w:rFonts w:ascii="ＭＳ Ｐ明朝" w:eastAsia="ＭＳ Ｐ明朝" w:hAnsi="ＭＳ Ｐ明朝"/>
          <w:sz w:val="22"/>
          <w:szCs w:val="22"/>
        </w:rPr>
        <w:t xml:space="preserve">大阪府議会議員　</w:t>
      </w:r>
      <w:r w:rsidRPr="00576201">
        <w:rPr>
          <w:rFonts w:ascii="ＭＳ Ｐ明朝" w:eastAsia="ＭＳ Ｐ明朝" w:hAnsi="ＭＳ Ｐ明朝" w:hint="eastAsia"/>
          <w:sz w:val="22"/>
          <w:szCs w:val="22"/>
        </w:rPr>
        <w:t>野々上　愛</w:t>
      </w:r>
      <w:r w:rsidRPr="00576201">
        <w:rPr>
          <w:rFonts w:ascii="ＭＳ Ｐ明朝" w:eastAsia="ＭＳ Ｐ明朝" w:hAnsi="ＭＳ Ｐ明朝"/>
          <w:sz w:val="22"/>
          <w:szCs w:val="22"/>
        </w:rPr>
        <w:t xml:space="preserve">　</w:t>
      </w:r>
    </w:p>
    <w:p w14:paraId="58E7CC2F" w14:textId="77777777" w:rsidR="008A4DF5" w:rsidRPr="00576201" w:rsidRDefault="008A4DF5" w:rsidP="008A4DF5">
      <w:pPr>
        <w:spacing w:line="276" w:lineRule="auto"/>
        <w:ind w:right="732"/>
        <w:jc w:val="right"/>
        <w:rPr>
          <w:rFonts w:ascii="ＭＳ Ｐ明朝" w:eastAsia="ＭＳ Ｐ明朝" w:hAnsi="ＭＳ Ｐ明朝"/>
          <w:sz w:val="22"/>
          <w:szCs w:val="22"/>
        </w:rPr>
      </w:pPr>
    </w:p>
    <w:p w14:paraId="12A9C2EC" w14:textId="73E1F8E3" w:rsidR="005C07F1" w:rsidRPr="00576201" w:rsidRDefault="00774504" w:rsidP="00B0540D">
      <w:pPr>
        <w:ind w:right="9"/>
        <w:jc w:val="center"/>
        <w:rPr>
          <w:rFonts w:ascii="ＭＳ Ｐ明朝" w:eastAsia="ＭＳ Ｐ明朝" w:hAnsi="ＭＳ Ｐ明朝"/>
          <w:sz w:val="22"/>
          <w:szCs w:val="22"/>
        </w:rPr>
      </w:pPr>
      <w:r>
        <w:rPr>
          <w:rFonts w:ascii="ＭＳ Ｐ明朝" w:eastAsia="ＭＳ Ｐ明朝" w:hAnsi="ＭＳ Ｐ明朝" w:hint="eastAsia"/>
          <w:sz w:val="22"/>
          <w:szCs w:val="22"/>
        </w:rPr>
        <w:t>質問予定概要</w:t>
      </w:r>
    </w:p>
    <w:p w14:paraId="366808A6" w14:textId="77777777" w:rsidR="00CF390C" w:rsidRPr="00576201" w:rsidRDefault="00CF390C" w:rsidP="00B0540D">
      <w:pPr>
        <w:ind w:right="9"/>
        <w:jc w:val="center"/>
        <w:rPr>
          <w:rFonts w:ascii="ＭＳ Ｐ明朝" w:eastAsia="ＭＳ Ｐ明朝" w:hAnsi="ＭＳ Ｐ明朝"/>
          <w:sz w:val="22"/>
          <w:szCs w:val="22"/>
        </w:rPr>
      </w:pPr>
    </w:p>
    <w:p w14:paraId="15A78119" w14:textId="77777777" w:rsidR="005C07F1" w:rsidRPr="00576201" w:rsidRDefault="005C07F1" w:rsidP="00B0540D">
      <w:pPr>
        <w:ind w:right="884"/>
        <w:rPr>
          <w:rFonts w:ascii="ＭＳ Ｐ明朝" w:eastAsia="ＭＳ Ｐ明朝" w:hAnsi="ＭＳ Ｐ明朝"/>
          <w:sz w:val="22"/>
          <w:szCs w:val="22"/>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547"/>
        <w:gridCol w:w="1758"/>
        <w:gridCol w:w="870"/>
        <w:gridCol w:w="3184"/>
        <w:gridCol w:w="1842"/>
      </w:tblGrid>
      <w:tr w:rsidR="005C07F1" w:rsidRPr="00576201"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576201" w:rsidRDefault="00CF390C" w:rsidP="00B0540D">
            <w:pPr>
              <w:ind w:right="884"/>
              <w:jc w:val="left"/>
              <w:rPr>
                <w:rFonts w:ascii="ＭＳ Ｐ明朝" w:eastAsia="ＭＳ Ｐ明朝" w:hAnsi="ＭＳ Ｐ明朝"/>
                <w:sz w:val="22"/>
                <w:szCs w:val="22"/>
              </w:rPr>
            </w:pPr>
          </w:p>
        </w:tc>
        <w:tc>
          <w:tcPr>
            <w:tcW w:w="870" w:type="dxa"/>
            <w:vAlign w:val="center"/>
          </w:tcPr>
          <w:p w14:paraId="4C4FE108" w14:textId="77777777" w:rsidR="005C07F1" w:rsidRPr="00576201" w:rsidRDefault="007D5100" w:rsidP="00B0540D">
            <w:pPr>
              <w:ind w:right="-109"/>
              <w:rPr>
                <w:rFonts w:ascii="ＭＳ Ｐ明朝" w:eastAsia="ＭＳ Ｐ明朝" w:hAnsi="ＭＳ Ｐ明朝"/>
                <w:sz w:val="22"/>
                <w:szCs w:val="22"/>
              </w:rPr>
            </w:pPr>
            <w:r w:rsidRPr="00576201">
              <w:rPr>
                <w:rFonts w:ascii="ＭＳ Ｐ明朝" w:eastAsia="ＭＳ Ｐ明朝" w:hAnsi="ＭＳ Ｐ明朝"/>
                <w:sz w:val="22"/>
                <w:szCs w:val="22"/>
              </w:rPr>
              <w:t>質問日</w:t>
            </w:r>
          </w:p>
        </w:tc>
        <w:tc>
          <w:tcPr>
            <w:tcW w:w="5026" w:type="dxa"/>
            <w:gridSpan w:val="2"/>
            <w:vAlign w:val="center"/>
          </w:tcPr>
          <w:p w14:paraId="2F78D848" w14:textId="71E306BC" w:rsidR="005C07F1" w:rsidRPr="00576201" w:rsidRDefault="007D5100" w:rsidP="00B0540D">
            <w:pPr>
              <w:ind w:right="113"/>
              <w:jc w:val="center"/>
              <w:rPr>
                <w:rFonts w:ascii="ＭＳ Ｐ明朝" w:eastAsia="ＭＳ Ｐ明朝" w:hAnsi="ＭＳ Ｐ明朝"/>
                <w:sz w:val="22"/>
                <w:szCs w:val="22"/>
              </w:rPr>
            </w:pPr>
            <w:r w:rsidRPr="00576201">
              <w:rPr>
                <w:rFonts w:ascii="ＭＳ Ｐ明朝" w:eastAsia="ＭＳ Ｐ明朝" w:hAnsi="ＭＳ Ｐ明朝"/>
                <w:sz w:val="22"/>
                <w:szCs w:val="22"/>
              </w:rPr>
              <w:t>令和</w:t>
            </w:r>
            <w:r w:rsidR="005F3667" w:rsidRPr="00576201">
              <w:rPr>
                <w:rFonts w:ascii="ＭＳ Ｐ明朝" w:eastAsia="ＭＳ Ｐ明朝" w:hAnsi="ＭＳ Ｐ明朝" w:hint="eastAsia"/>
                <w:sz w:val="22"/>
                <w:szCs w:val="22"/>
              </w:rPr>
              <w:t>８</w:t>
            </w:r>
            <w:r w:rsidRPr="00576201">
              <w:rPr>
                <w:rFonts w:ascii="ＭＳ Ｐ明朝" w:eastAsia="ＭＳ Ｐ明朝" w:hAnsi="ＭＳ Ｐ明朝"/>
                <w:sz w:val="22"/>
                <w:szCs w:val="22"/>
              </w:rPr>
              <w:t>年</w:t>
            </w:r>
            <w:r w:rsidR="00B056CF" w:rsidRPr="00576201">
              <w:rPr>
                <w:rFonts w:ascii="ＭＳ Ｐ明朝" w:eastAsia="ＭＳ Ｐ明朝" w:hAnsi="ＭＳ Ｐ明朝" w:hint="eastAsia"/>
                <w:sz w:val="22"/>
                <w:szCs w:val="22"/>
              </w:rPr>
              <w:t>６</w:t>
            </w:r>
            <w:r w:rsidRPr="00576201">
              <w:rPr>
                <w:rFonts w:ascii="ＭＳ Ｐ明朝" w:eastAsia="ＭＳ Ｐ明朝" w:hAnsi="ＭＳ Ｐ明朝"/>
                <w:sz w:val="22"/>
                <w:szCs w:val="22"/>
              </w:rPr>
              <w:t>月</w:t>
            </w:r>
            <w:r w:rsidR="00104F3D" w:rsidRPr="00576201">
              <w:rPr>
                <w:rFonts w:ascii="ＭＳ Ｐ明朝" w:eastAsia="ＭＳ Ｐ明朝" w:hAnsi="ＭＳ Ｐ明朝" w:hint="eastAsia"/>
                <w:sz w:val="22"/>
                <w:szCs w:val="22"/>
              </w:rPr>
              <w:t>１６</w:t>
            </w:r>
            <w:r w:rsidRPr="00576201">
              <w:rPr>
                <w:rFonts w:ascii="ＭＳ Ｐ明朝" w:eastAsia="ＭＳ Ｐ明朝" w:hAnsi="ＭＳ Ｐ明朝"/>
                <w:sz w:val="22"/>
                <w:szCs w:val="22"/>
              </w:rPr>
              <w:t>日</w:t>
            </w:r>
            <w:r w:rsidR="00CB5CEE" w:rsidRPr="00576201">
              <w:rPr>
                <w:rFonts w:ascii="ＭＳ Ｐ明朝" w:eastAsia="ＭＳ Ｐ明朝" w:hAnsi="ＭＳ Ｐ明朝" w:hint="eastAsia"/>
                <w:sz w:val="22"/>
                <w:szCs w:val="22"/>
              </w:rPr>
              <w:t>３</w:t>
            </w:r>
            <w:r w:rsidRPr="00576201">
              <w:rPr>
                <w:rFonts w:ascii="ＭＳ Ｐ明朝" w:eastAsia="ＭＳ Ｐ明朝" w:hAnsi="ＭＳ Ｐ明朝"/>
                <w:sz w:val="22"/>
                <w:szCs w:val="22"/>
              </w:rPr>
              <w:t>番</w:t>
            </w:r>
          </w:p>
        </w:tc>
      </w:tr>
      <w:tr w:rsidR="005C07F1" w:rsidRPr="00576201" w14:paraId="00601239" w14:textId="77777777" w:rsidTr="004D659F">
        <w:trPr>
          <w:trHeight w:val="466"/>
          <w:jc w:val="center"/>
        </w:trPr>
        <w:tc>
          <w:tcPr>
            <w:tcW w:w="2547" w:type="dxa"/>
            <w:vAlign w:val="center"/>
          </w:tcPr>
          <w:p w14:paraId="1A7A35A1" w14:textId="77777777" w:rsidR="005C07F1" w:rsidRPr="00576201" w:rsidRDefault="007D5100" w:rsidP="00B0540D">
            <w:pPr>
              <w:ind w:right="-77"/>
              <w:jc w:val="center"/>
              <w:rPr>
                <w:rFonts w:ascii="ＭＳ Ｐ明朝" w:eastAsia="ＭＳ Ｐ明朝" w:hAnsi="ＭＳ Ｐ明朝"/>
                <w:sz w:val="22"/>
                <w:szCs w:val="22"/>
              </w:rPr>
            </w:pPr>
            <w:r w:rsidRPr="00576201">
              <w:rPr>
                <w:rFonts w:ascii="ＭＳ Ｐ明朝" w:eastAsia="ＭＳ Ｐ明朝" w:hAnsi="ＭＳ Ｐ明朝"/>
                <w:sz w:val="22"/>
                <w:szCs w:val="22"/>
              </w:rPr>
              <w:t>発言の種別</w:t>
            </w:r>
          </w:p>
        </w:tc>
        <w:tc>
          <w:tcPr>
            <w:tcW w:w="7654" w:type="dxa"/>
            <w:gridSpan w:val="4"/>
            <w:vAlign w:val="center"/>
          </w:tcPr>
          <w:p w14:paraId="5D682BAA" w14:textId="16EEC7FF" w:rsidR="005C07F1" w:rsidRPr="00576201" w:rsidRDefault="000742D5" w:rsidP="00B0540D">
            <w:pPr>
              <w:ind w:right="884"/>
              <w:jc w:val="center"/>
              <w:rPr>
                <w:rFonts w:ascii="ＭＳ Ｐ明朝" w:eastAsia="ＭＳ Ｐ明朝" w:hAnsi="ＭＳ Ｐ明朝"/>
                <w:sz w:val="22"/>
                <w:szCs w:val="22"/>
              </w:rPr>
            </w:pPr>
            <w:r w:rsidRPr="00576201">
              <w:rPr>
                <w:rFonts w:ascii="ＭＳ Ｐ明朝" w:eastAsia="ＭＳ Ｐ明朝" w:hAnsi="ＭＳ Ｐ明朝" w:hint="eastAsia"/>
                <w:sz w:val="22"/>
                <w:szCs w:val="22"/>
                <w:bdr w:val="single" w:sz="4" w:space="0" w:color="auto"/>
              </w:rPr>
              <w:t>・代表質問</w:t>
            </w:r>
            <w:r w:rsidRPr="00576201">
              <w:rPr>
                <w:rFonts w:ascii="ＭＳ Ｐ明朝" w:eastAsia="ＭＳ Ｐ明朝" w:hAnsi="ＭＳ Ｐ明朝" w:hint="eastAsia"/>
                <w:sz w:val="22"/>
                <w:szCs w:val="22"/>
              </w:rPr>
              <w:t xml:space="preserve">　</w:t>
            </w:r>
            <w:r w:rsidRPr="00576201">
              <w:rPr>
                <w:rFonts w:ascii="ＭＳ Ｐ明朝" w:eastAsia="ＭＳ Ｐ明朝" w:hAnsi="ＭＳ Ｐ明朝"/>
                <w:sz w:val="22"/>
                <w:szCs w:val="22"/>
              </w:rPr>
              <w:t>・一般質問</w:t>
            </w:r>
          </w:p>
        </w:tc>
      </w:tr>
      <w:tr w:rsidR="005C07F1" w:rsidRPr="00576201" w14:paraId="5D7BC487" w14:textId="77777777" w:rsidTr="00576201">
        <w:trPr>
          <w:trHeight w:val="451"/>
          <w:jc w:val="center"/>
        </w:trPr>
        <w:tc>
          <w:tcPr>
            <w:tcW w:w="8359" w:type="dxa"/>
            <w:gridSpan w:val="4"/>
            <w:vAlign w:val="center"/>
          </w:tcPr>
          <w:p w14:paraId="00A7B2AF" w14:textId="07480940" w:rsidR="005C07F1" w:rsidRPr="00576201" w:rsidRDefault="007D5100" w:rsidP="00B0540D">
            <w:pPr>
              <w:ind w:right="9"/>
              <w:jc w:val="center"/>
              <w:rPr>
                <w:rFonts w:ascii="ＭＳ Ｐ明朝" w:eastAsia="ＭＳ Ｐ明朝" w:hAnsi="ＭＳ Ｐ明朝"/>
                <w:sz w:val="22"/>
                <w:szCs w:val="22"/>
              </w:rPr>
            </w:pPr>
            <w:r w:rsidRPr="00576201">
              <w:rPr>
                <w:rFonts w:ascii="ＭＳ Ｐ明朝" w:eastAsia="ＭＳ Ｐ明朝" w:hAnsi="ＭＳ Ｐ明朝"/>
                <w:sz w:val="22"/>
                <w:szCs w:val="22"/>
              </w:rPr>
              <w:t>発　　言　　の　　要　　旨</w:t>
            </w:r>
          </w:p>
        </w:tc>
        <w:tc>
          <w:tcPr>
            <w:tcW w:w="1842" w:type="dxa"/>
            <w:vMerge w:val="restart"/>
            <w:vAlign w:val="center"/>
          </w:tcPr>
          <w:p w14:paraId="3C7E89DD" w14:textId="4145EE02" w:rsidR="005C07F1" w:rsidRPr="00576201" w:rsidRDefault="007D5100" w:rsidP="00B0540D">
            <w:pPr>
              <w:ind w:right="9"/>
              <w:jc w:val="center"/>
              <w:rPr>
                <w:rFonts w:ascii="ＭＳ Ｐ明朝" w:eastAsia="ＭＳ Ｐ明朝" w:hAnsi="ＭＳ Ｐ明朝"/>
                <w:sz w:val="22"/>
                <w:szCs w:val="22"/>
              </w:rPr>
            </w:pPr>
            <w:r w:rsidRPr="00576201">
              <w:rPr>
                <w:rFonts w:ascii="ＭＳ Ｐ明朝" w:eastAsia="ＭＳ Ｐ明朝" w:hAnsi="ＭＳ Ｐ明朝"/>
                <w:sz w:val="22"/>
                <w:szCs w:val="22"/>
              </w:rPr>
              <w:t>答弁を求める者</w:t>
            </w:r>
          </w:p>
        </w:tc>
      </w:tr>
      <w:tr w:rsidR="005C07F1" w:rsidRPr="00576201" w14:paraId="40740915" w14:textId="77777777" w:rsidTr="00576201">
        <w:trPr>
          <w:trHeight w:val="464"/>
          <w:jc w:val="center"/>
        </w:trPr>
        <w:tc>
          <w:tcPr>
            <w:tcW w:w="2547" w:type="dxa"/>
            <w:tcBorders>
              <w:bottom w:val="single" w:sz="4" w:space="0" w:color="auto"/>
            </w:tcBorders>
            <w:vAlign w:val="center"/>
          </w:tcPr>
          <w:p w14:paraId="702F5B03" w14:textId="77777777" w:rsidR="005C07F1" w:rsidRPr="00576201" w:rsidRDefault="007D5100" w:rsidP="00B0540D">
            <w:pPr>
              <w:jc w:val="center"/>
              <w:rPr>
                <w:rFonts w:ascii="ＭＳ Ｐ明朝" w:eastAsia="ＭＳ Ｐ明朝" w:hAnsi="ＭＳ Ｐ明朝"/>
                <w:sz w:val="22"/>
                <w:szCs w:val="22"/>
              </w:rPr>
            </w:pPr>
            <w:bookmarkStart w:id="0" w:name="_Hlk184222432"/>
            <w:r w:rsidRPr="00576201">
              <w:rPr>
                <w:rFonts w:ascii="ＭＳ Ｐ明朝" w:eastAsia="ＭＳ Ｐ明朝" w:hAnsi="ＭＳ Ｐ明朝"/>
                <w:sz w:val="22"/>
                <w:szCs w:val="22"/>
              </w:rPr>
              <w:t>項　　目</w:t>
            </w:r>
          </w:p>
        </w:tc>
        <w:tc>
          <w:tcPr>
            <w:tcW w:w="5812" w:type="dxa"/>
            <w:gridSpan w:val="3"/>
            <w:tcBorders>
              <w:bottom w:val="single" w:sz="4" w:space="0" w:color="auto"/>
            </w:tcBorders>
            <w:vAlign w:val="center"/>
          </w:tcPr>
          <w:p w14:paraId="63C3787A" w14:textId="7D8C36DD" w:rsidR="005C07F1" w:rsidRPr="00576201" w:rsidRDefault="007D5100" w:rsidP="00B0540D">
            <w:pPr>
              <w:jc w:val="center"/>
              <w:rPr>
                <w:rFonts w:ascii="ＭＳ Ｐ明朝" w:eastAsia="ＭＳ Ｐ明朝" w:hAnsi="ＭＳ Ｐ明朝"/>
                <w:sz w:val="22"/>
                <w:szCs w:val="22"/>
              </w:rPr>
            </w:pPr>
            <w:r w:rsidRPr="00576201">
              <w:rPr>
                <w:rFonts w:ascii="ＭＳ Ｐ明朝" w:eastAsia="ＭＳ Ｐ明朝" w:hAnsi="ＭＳ Ｐ明朝"/>
                <w:sz w:val="22"/>
                <w:szCs w:val="22"/>
              </w:rPr>
              <w:t>内　　　　容</w:t>
            </w:r>
          </w:p>
        </w:tc>
        <w:tc>
          <w:tcPr>
            <w:tcW w:w="1842" w:type="dxa"/>
            <w:vMerge/>
            <w:tcBorders>
              <w:bottom w:val="single" w:sz="4" w:space="0" w:color="auto"/>
            </w:tcBorders>
            <w:vAlign w:val="center"/>
          </w:tcPr>
          <w:p w14:paraId="5CF1B9DC" w14:textId="77777777" w:rsidR="005C07F1" w:rsidRPr="00576201" w:rsidRDefault="005C07F1" w:rsidP="00B0540D">
            <w:pPr>
              <w:pBdr>
                <w:top w:val="nil"/>
                <w:left w:val="nil"/>
                <w:bottom w:val="nil"/>
                <w:right w:val="nil"/>
                <w:between w:val="nil"/>
              </w:pBdr>
              <w:spacing w:line="276" w:lineRule="auto"/>
              <w:jc w:val="left"/>
              <w:rPr>
                <w:rFonts w:ascii="ＭＳ Ｐ明朝" w:eastAsia="ＭＳ Ｐ明朝" w:hAnsi="ＭＳ Ｐ明朝"/>
                <w:sz w:val="22"/>
                <w:szCs w:val="22"/>
              </w:rPr>
            </w:pPr>
          </w:p>
        </w:tc>
      </w:tr>
      <w:tr w:rsidR="00677DEE" w:rsidRPr="00576201" w14:paraId="30F60B8F" w14:textId="77777777" w:rsidTr="00576201">
        <w:trPr>
          <w:trHeight w:val="604"/>
          <w:jc w:val="center"/>
        </w:trPr>
        <w:tc>
          <w:tcPr>
            <w:tcW w:w="2547" w:type="dxa"/>
            <w:tcBorders>
              <w:top w:val="single" w:sz="4" w:space="0" w:color="auto"/>
              <w:left w:val="single" w:sz="4" w:space="0" w:color="auto"/>
              <w:bottom w:val="single" w:sz="4" w:space="0" w:color="auto"/>
              <w:right w:val="single" w:sz="4" w:space="0" w:color="auto"/>
            </w:tcBorders>
          </w:tcPr>
          <w:p w14:paraId="3E8D5481" w14:textId="3E8FE022" w:rsidR="00677DEE" w:rsidRPr="00576201" w:rsidRDefault="003E7FF0" w:rsidP="00172905">
            <w:pPr>
              <w:ind w:left="220" w:hangingChars="100" w:hanging="220"/>
              <w:rPr>
                <w:rFonts w:ascii="ＭＳ Ｐ明朝" w:eastAsia="ＭＳ Ｐ明朝" w:hAnsi="ＭＳ Ｐ明朝"/>
                <w:sz w:val="22"/>
                <w:szCs w:val="22"/>
              </w:rPr>
            </w:pPr>
            <w:r w:rsidRPr="00576201">
              <w:rPr>
                <w:rFonts w:ascii="ＭＳ Ｐ明朝" w:eastAsia="ＭＳ Ｐ明朝" w:hAnsi="ＭＳ Ｐ明朝" w:hint="eastAsia"/>
                <w:sz w:val="22"/>
                <w:szCs w:val="22"/>
              </w:rPr>
              <w:t>１．</w:t>
            </w:r>
            <w:r w:rsidR="000E5D07" w:rsidRPr="00576201">
              <w:rPr>
                <w:rFonts w:ascii="ＭＳ Ｐ明朝" w:eastAsia="ＭＳ Ｐ明朝" w:hAnsi="ＭＳ Ｐ明朝" w:hint="eastAsia"/>
                <w:sz w:val="22"/>
                <w:szCs w:val="22"/>
              </w:rPr>
              <w:t>民主主義のあり方</w:t>
            </w:r>
          </w:p>
        </w:tc>
        <w:tc>
          <w:tcPr>
            <w:tcW w:w="5812" w:type="dxa"/>
            <w:gridSpan w:val="3"/>
            <w:tcBorders>
              <w:top w:val="single" w:sz="4" w:space="0" w:color="auto"/>
              <w:left w:val="single" w:sz="4" w:space="0" w:color="auto"/>
              <w:bottom w:val="single" w:sz="4" w:space="0" w:color="auto"/>
              <w:right w:val="single" w:sz="4" w:space="0" w:color="auto"/>
            </w:tcBorders>
          </w:tcPr>
          <w:p w14:paraId="3D205D56" w14:textId="461362B5" w:rsidR="00677DEE" w:rsidRPr="00576201" w:rsidRDefault="00614B44" w:rsidP="00576201">
            <w:pPr>
              <w:ind w:left="110" w:hangingChars="50" w:hanging="110"/>
              <w:rPr>
                <w:rFonts w:ascii="ＭＳ Ｐ明朝" w:eastAsia="ＭＳ Ｐ明朝" w:hAnsi="ＭＳ Ｐ明朝"/>
                <w:sz w:val="22"/>
                <w:szCs w:val="22"/>
              </w:rPr>
            </w:pPr>
            <w:r w:rsidRPr="00576201">
              <w:rPr>
                <w:rFonts w:ascii="ＭＳ Ｐ明朝" w:eastAsia="ＭＳ Ｐ明朝" w:hAnsi="ＭＳ Ｐ明朝" w:hint="eastAsia"/>
                <w:sz w:val="22"/>
                <w:szCs w:val="22"/>
              </w:rPr>
              <w:t>・</w:t>
            </w:r>
            <w:r w:rsidR="00133E0A" w:rsidRPr="00576201">
              <w:rPr>
                <w:rFonts w:ascii="ＭＳ Ｐ明朝" w:eastAsia="ＭＳ Ｐ明朝" w:hAnsi="ＭＳ Ｐ明朝" w:hint="eastAsia"/>
                <w:sz w:val="22"/>
                <w:szCs w:val="22"/>
              </w:rPr>
              <w:t xml:space="preserve">　</w:t>
            </w:r>
            <w:r w:rsidR="000E5D07" w:rsidRPr="00576201">
              <w:rPr>
                <w:rFonts w:ascii="ＭＳ Ｐ明朝" w:eastAsia="ＭＳ Ｐ明朝" w:hAnsi="ＭＳ Ｐ明朝"/>
                <w:sz w:val="22"/>
                <w:szCs w:val="22"/>
              </w:rPr>
              <w:t>提案者である大阪維新の会は民主主義</w:t>
            </w:r>
            <w:r w:rsidR="00CB5CEE" w:rsidRPr="00576201">
              <w:rPr>
                <w:rFonts w:ascii="ＭＳ Ｐ明朝" w:eastAsia="ＭＳ Ｐ明朝" w:hAnsi="ＭＳ Ｐ明朝" w:hint="eastAsia"/>
                <w:sz w:val="22"/>
                <w:szCs w:val="22"/>
              </w:rPr>
              <w:t>＝</w:t>
            </w:r>
            <w:r w:rsidR="000E5D07" w:rsidRPr="00576201">
              <w:rPr>
                <w:rFonts w:ascii="ＭＳ Ｐ明朝" w:eastAsia="ＭＳ Ｐ明朝" w:hAnsi="ＭＳ Ｐ明朝"/>
                <w:sz w:val="22"/>
                <w:szCs w:val="22"/>
              </w:rPr>
              <w:t>多数決と考えているように思うが</w:t>
            </w:r>
            <w:r w:rsidR="000E5D07" w:rsidRPr="00576201">
              <w:rPr>
                <w:rFonts w:ascii="ＭＳ Ｐ明朝" w:eastAsia="ＭＳ Ｐ明朝" w:hAnsi="ＭＳ Ｐ明朝" w:hint="eastAsia"/>
                <w:sz w:val="22"/>
                <w:szCs w:val="22"/>
              </w:rPr>
              <w:t>、いかがか</w:t>
            </w:r>
            <w:r w:rsidR="00CB5CEE" w:rsidRPr="00576201">
              <w:rPr>
                <w:rFonts w:ascii="ＭＳ Ｐ明朝" w:eastAsia="ＭＳ Ｐ明朝" w:hAnsi="ＭＳ Ｐ明朝" w:hint="eastAsia"/>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00A684AF" w14:textId="77777777" w:rsidR="00677DEE" w:rsidRPr="00576201" w:rsidRDefault="00104F3D" w:rsidP="009E3BAB">
            <w:pPr>
              <w:ind w:right="-143"/>
              <w:rPr>
                <w:rFonts w:ascii="ＭＳ Ｐ明朝" w:eastAsia="ＭＳ Ｐ明朝" w:hAnsi="ＭＳ Ｐ明朝"/>
                <w:sz w:val="22"/>
                <w:szCs w:val="22"/>
              </w:rPr>
            </w:pPr>
            <w:r w:rsidRPr="00576201">
              <w:rPr>
                <w:rFonts w:ascii="ＭＳ Ｐ明朝" w:eastAsia="ＭＳ Ｐ明朝" w:hAnsi="ＭＳ Ｐ明朝" w:hint="eastAsia"/>
                <w:sz w:val="22"/>
                <w:szCs w:val="22"/>
              </w:rPr>
              <w:t>提出者</w:t>
            </w:r>
          </w:p>
          <w:p w14:paraId="25B5226A" w14:textId="081C1CE6" w:rsidR="00104F3D" w:rsidRPr="00576201" w:rsidRDefault="00104F3D" w:rsidP="009E3BAB">
            <w:pPr>
              <w:ind w:right="-143"/>
              <w:rPr>
                <w:rFonts w:ascii="ＭＳ Ｐ明朝" w:eastAsia="ＭＳ Ｐ明朝" w:hAnsi="ＭＳ Ｐ明朝"/>
                <w:sz w:val="22"/>
                <w:szCs w:val="22"/>
              </w:rPr>
            </w:pPr>
          </w:p>
        </w:tc>
      </w:tr>
      <w:bookmarkEnd w:id="0"/>
      <w:tr w:rsidR="000E5D07" w:rsidRPr="00576201" w14:paraId="7CB5929D" w14:textId="77777777" w:rsidTr="00576201">
        <w:trPr>
          <w:trHeight w:val="604"/>
          <w:jc w:val="center"/>
        </w:trPr>
        <w:tc>
          <w:tcPr>
            <w:tcW w:w="2547" w:type="dxa"/>
            <w:vMerge w:val="restart"/>
            <w:tcBorders>
              <w:top w:val="single" w:sz="4" w:space="0" w:color="auto"/>
              <w:left w:val="single" w:sz="4" w:space="0" w:color="auto"/>
              <w:right w:val="single" w:sz="4" w:space="0" w:color="auto"/>
            </w:tcBorders>
          </w:tcPr>
          <w:p w14:paraId="7A08F96D" w14:textId="20497864" w:rsidR="000E5D07" w:rsidRPr="00576201" w:rsidRDefault="000E5D07" w:rsidP="005F3667">
            <w:pPr>
              <w:ind w:left="220" w:hangingChars="100" w:hanging="220"/>
              <w:rPr>
                <w:rFonts w:ascii="ＭＳ Ｐ明朝" w:eastAsia="ＭＳ Ｐ明朝" w:hAnsi="ＭＳ Ｐ明朝"/>
                <w:sz w:val="22"/>
                <w:szCs w:val="22"/>
              </w:rPr>
            </w:pPr>
            <w:r w:rsidRPr="00576201">
              <w:rPr>
                <w:rFonts w:ascii="ＭＳ Ｐ明朝" w:eastAsia="ＭＳ Ｐ明朝" w:hAnsi="ＭＳ Ｐ明朝" w:hint="eastAsia"/>
                <w:sz w:val="22"/>
                <w:szCs w:val="22"/>
              </w:rPr>
              <w:t>２．大阪府議会基本条例との整合性</w:t>
            </w:r>
          </w:p>
        </w:tc>
        <w:tc>
          <w:tcPr>
            <w:tcW w:w="5812" w:type="dxa"/>
            <w:gridSpan w:val="3"/>
            <w:tcBorders>
              <w:top w:val="single" w:sz="4" w:space="0" w:color="auto"/>
              <w:left w:val="single" w:sz="4" w:space="0" w:color="auto"/>
              <w:bottom w:val="single" w:sz="4" w:space="0" w:color="auto"/>
              <w:right w:val="single" w:sz="4" w:space="0" w:color="auto"/>
            </w:tcBorders>
          </w:tcPr>
          <w:p w14:paraId="4555C807" w14:textId="567E635D" w:rsidR="000E5D07" w:rsidRPr="00576201" w:rsidRDefault="00576201" w:rsidP="00576201">
            <w:pPr>
              <w:widowControl/>
              <w:ind w:left="110" w:hangingChars="50" w:hanging="110"/>
              <w:rPr>
                <w:rFonts w:ascii="ＭＳ Ｐ明朝" w:eastAsia="ＭＳ Ｐ明朝" w:hAnsi="ＭＳ Ｐ明朝"/>
                <w:sz w:val="22"/>
                <w:szCs w:val="22"/>
              </w:rPr>
            </w:pPr>
            <w:r w:rsidRPr="00576201">
              <w:rPr>
                <w:rFonts w:ascii="ＭＳ Ｐ明朝" w:eastAsia="ＭＳ Ｐ明朝" w:hAnsi="ＭＳ Ｐ明朝" w:hint="eastAsia"/>
                <w:sz w:val="22"/>
                <w:szCs w:val="22"/>
              </w:rPr>
              <w:t xml:space="preserve">①　</w:t>
            </w:r>
            <w:r w:rsidR="000E5D07" w:rsidRPr="00576201">
              <w:rPr>
                <w:rFonts w:ascii="ＭＳ Ｐ明朝" w:eastAsia="ＭＳ Ｐ明朝" w:hAnsi="ＭＳ Ｐ明朝"/>
                <w:sz w:val="22"/>
                <w:szCs w:val="22"/>
              </w:rPr>
              <w:t>大阪府議会基本条例第7条には「議会は、議員の定数及び選挙区の設置について、府民の意思を府政に十分反映できるよう、適宜、適切な見直しを行うものとする。」とあるが、単純な議員定数の削減は</w:t>
            </w:r>
            <w:r w:rsidR="000E5D07" w:rsidRPr="00576201">
              <w:rPr>
                <w:rFonts w:ascii="ＭＳ Ｐ明朝" w:eastAsia="ＭＳ Ｐ明朝" w:hAnsi="ＭＳ Ｐ明朝" w:hint="eastAsia"/>
                <w:sz w:val="22"/>
                <w:szCs w:val="22"/>
              </w:rPr>
              <w:t>各選挙区の定数を減少させるだけであるため、第7条</w:t>
            </w:r>
            <w:r w:rsidR="000E5D07" w:rsidRPr="00576201">
              <w:rPr>
                <w:rFonts w:ascii="ＭＳ Ｐ明朝" w:eastAsia="ＭＳ Ｐ明朝" w:hAnsi="ＭＳ Ｐ明朝"/>
                <w:sz w:val="22"/>
                <w:szCs w:val="22"/>
              </w:rPr>
              <w:t>に反</w:t>
            </w:r>
            <w:r w:rsidR="000E5D07" w:rsidRPr="00576201">
              <w:rPr>
                <w:rFonts w:ascii="ＭＳ Ｐ明朝" w:eastAsia="ＭＳ Ｐ明朝" w:hAnsi="ＭＳ Ｐ明朝" w:hint="eastAsia"/>
                <w:sz w:val="22"/>
                <w:szCs w:val="22"/>
              </w:rPr>
              <w:t>するのではないか。</w:t>
            </w:r>
          </w:p>
        </w:tc>
        <w:tc>
          <w:tcPr>
            <w:tcW w:w="1842" w:type="dxa"/>
            <w:tcBorders>
              <w:top w:val="single" w:sz="4" w:space="0" w:color="auto"/>
              <w:left w:val="single" w:sz="4" w:space="0" w:color="auto"/>
              <w:bottom w:val="single" w:sz="4" w:space="0" w:color="auto"/>
              <w:right w:val="single" w:sz="4" w:space="0" w:color="auto"/>
            </w:tcBorders>
          </w:tcPr>
          <w:p w14:paraId="06E79115" w14:textId="13E9EFB4" w:rsidR="000E5D07" w:rsidRPr="00576201" w:rsidRDefault="000E5D07" w:rsidP="00B0540D">
            <w:pPr>
              <w:ind w:right="-143"/>
              <w:jc w:val="left"/>
              <w:rPr>
                <w:rFonts w:ascii="ＭＳ Ｐ明朝" w:eastAsia="ＭＳ Ｐ明朝" w:hAnsi="ＭＳ Ｐ明朝"/>
                <w:sz w:val="22"/>
                <w:szCs w:val="22"/>
              </w:rPr>
            </w:pPr>
            <w:r w:rsidRPr="00576201">
              <w:rPr>
                <w:rFonts w:ascii="ＭＳ Ｐ明朝" w:eastAsia="ＭＳ Ｐ明朝" w:hAnsi="ＭＳ Ｐ明朝" w:hint="eastAsia"/>
                <w:sz w:val="22"/>
                <w:szCs w:val="22"/>
              </w:rPr>
              <w:t>提出者</w:t>
            </w:r>
          </w:p>
        </w:tc>
      </w:tr>
      <w:tr w:rsidR="000E5D07" w:rsidRPr="00576201" w14:paraId="768C122A" w14:textId="77777777" w:rsidTr="00576201">
        <w:trPr>
          <w:trHeight w:val="747"/>
          <w:jc w:val="center"/>
        </w:trPr>
        <w:tc>
          <w:tcPr>
            <w:tcW w:w="2547" w:type="dxa"/>
            <w:vMerge/>
            <w:tcBorders>
              <w:left w:val="single" w:sz="4" w:space="0" w:color="auto"/>
              <w:bottom w:val="single" w:sz="4" w:space="0" w:color="auto"/>
              <w:right w:val="single" w:sz="4" w:space="0" w:color="auto"/>
            </w:tcBorders>
          </w:tcPr>
          <w:p w14:paraId="6823697F" w14:textId="2B498A37" w:rsidR="000E5D07" w:rsidRPr="00576201" w:rsidRDefault="000E5D07" w:rsidP="00934DB6">
            <w:pPr>
              <w:ind w:left="220" w:hangingChars="100" w:hanging="220"/>
              <w:rPr>
                <w:rFonts w:ascii="ＭＳ Ｐ明朝" w:eastAsia="ＭＳ Ｐ明朝" w:hAnsi="ＭＳ Ｐ明朝"/>
                <w:sz w:val="22"/>
                <w:szCs w:val="22"/>
              </w:rPr>
            </w:pPr>
          </w:p>
        </w:tc>
        <w:tc>
          <w:tcPr>
            <w:tcW w:w="5812" w:type="dxa"/>
            <w:gridSpan w:val="3"/>
            <w:tcBorders>
              <w:top w:val="single" w:sz="4" w:space="0" w:color="auto"/>
              <w:left w:val="single" w:sz="4" w:space="0" w:color="auto"/>
              <w:bottom w:val="single" w:sz="4" w:space="0" w:color="auto"/>
              <w:right w:val="single" w:sz="4" w:space="0" w:color="auto"/>
            </w:tcBorders>
          </w:tcPr>
          <w:p w14:paraId="31930BC6" w14:textId="49B6CEA3" w:rsidR="000E5D07" w:rsidRPr="00576201" w:rsidRDefault="00CB5CEE" w:rsidP="00576201">
            <w:pPr>
              <w:widowControl/>
              <w:ind w:left="110" w:hangingChars="50" w:hanging="110"/>
              <w:rPr>
                <w:rFonts w:ascii="ＭＳ Ｐ明朝" w:eastAsia="ＭＳ Ｐ明朝" w:hAnsi="ＭＳ Ｐ明朝"/>
                <w:sz w:val="22"/>
                <w:szCs w:val="22"/>
              </w:rPr>
            </w:pPr>
            <w:r w:rsidRPr="00576201">
              <w:rPr>
                <w:rFonts w:ascii="ＭＳ Ｐ明朝" w:eastAsia="ＭＳ Ｐ明朝" w:hAnsi="ＭＳ Ｐ明朝" w:hint="eastAsia"/>
                <w:sz w:val="22"/>
                <w:szCs w:val="22"/>
              </w:rPr>
              <w:t>②</w:t>
            </w:r>
            <w:r w:rsidR="00576201" w:rsidRPr="00576201">
              <w:rPr>
                <w:rFonts w:ascii="ＭＳ Ｐ明朝" w:eastAsia="ＭＳ Ｐ明朝" w:hAnsi="ＭＳ Ｐ明朝" w:hint="eastAsia"/>
                <w:sz w:val="22"/>
                <w:szCs w:val="22"/>
              </w:rPr>
              <w:t xml:space="preserve">　</w:t>
            </w:r>
            <w:r w:rsidR="000E5D07" w:rsidRPr="00576201">
              <w:rPr>
                <w:rFonts w:ascii="ＭＳ Ｐ明朝" w:eastAsia="ＭＳ Ｐ明朝" w:hAnsi="ＭＳ Ｐ明朝"/>
                <w:sz w:val="22"/>
                <w:szCs w:val="22"/>
              </w:rPr>
              <w:t>大阪府議会基本条例第</w:t>
            </w:r>
            <w:r w:rsidR="003F5B26" w:rsidRPr="00576201">
              <w:rPr>
                <w:rFonts w:ascii="ＭＳ Ｐ明朝" w:eastAsia="ＭＳ Ｐ明朝" w:hAnsi="ＭＳ Ｐ明朝" w:hint="eastAsia"/>
                <w:sz w:val="22"/>
                <w:szCs w:val="22"/>
              </w:rPr>
              <w:t>12</w:t>
            </w:r>
            <w:r w:rsidR="000E5D07" w:rsidRPr="00576201">
              <w:rPr>
                <w:rFonts w:ascii="ＭＳ Ｐ明朝" w:eastAsia="ＭＳ Ｐ明朝" w:hAnsi="ＭＳ Ｐ明朝"/>
                <w:sz w:val="22"/>
                <w:szCs w:val="22"/>
              </w:rPr>
              <w:t>条「議会は、知事等の事務の執行について、調査及び監視をする責務を有する。」とある</w:t>
            </w:r>
            <w:r w:rsidR="000E5D07" w:rsidRPr="00576201">
              <w:rPr>
                <w:rFonts w:ascii="ＭＳ Ｐ明朝" w:eastAsia="ＭＳ Ｐ明朝" w:hAnsi="ＭＳ Ｐ明朝" w:hint="eastAsia"/>
                <w:sz w:val="22"/>
                <w:szCs w:val="22"/>
              </w:rPr>
              <w:t>。</w:t>
            </w:r>
            <w:r w:rsidR="003F5B26" w:rsidRPr="00576201">
              <w:rPr>
                <w:rFonts w:ascii="ＭＳ Ｐ明朝" w:eastAsia="ＭＳ Ｐ明朝" w:hAnsi="ＭＳ Ｐ明朝" w:hint="eastAsia"/>
                <w:sz w:val="22"/>
                <w:szCs w:val="22"/>
              </w:rPr>
              <w:t>１</w:t>
            </w:r>
            <w:r w:rsidR="000E5D07" w:rsidRPr="00576201">
              <w:rPr>
                <w:rFonts w:ascii="ＭＳ Ｐ明朝" w:eastAsia="ＭＳ Ｐ明朝" w:hAnsi="ＭＳ Ｐ明朝"/>
                <w:sz w:val="22"/>
                <w:szCs w:val="22"/>
              </w:rPr>
              <w:t>人区率の増加は</w:t>
            </w:r>
            <w:r w:rsidR="000E5D07" w:rsidRPr="00576201">
              <w:rPr>
                <w:rFonts w:ascii="ＭＳ Ｐ明朝" w:eastAsia="ＭＳ Ｐ明朝" w:hAnsi="ＭＳ Ｐ明朝" w:hint="eastAsia"/>
                <w:sz w:val="22"/>
                <w:szCs w:val="22"/>
              </w:rPr>
              <w:t>知事と同一</w:t>
            </w:r>
            <w:r w:rsidR="000E5D07" w:rsidRPr="00576201">
              <w:rPr>
                <w:rFonts w:ascii="ＭＳ Ｐ明朝" w:eastAsia="ＭＳ Ｐ明朝" w:hAnsi="ＭＳ Ｐ明朝"/>
                <w:sz w:val="22"/>
                <w:szCs w:val="22"/>
              </w:rPr>
              <w:t>政党</w:t>
            </w:r>
            <w:r w:rsidR="000E5D07" w:rsidRPr="00576201">
              <w:rPr>
                <w:rFonts w:ascii="ＭＳ Ｐ明朝" w:eastAsia="ＭＳ Ｐ明朝" w:hAnsi="ＭＳ Ｐ明朝" w:hint="eastAsia"/>
                <w:sz w:val="22"/>
                <w:szCs w:val="22"/>
              </w:rPr>
              <w:t>が過半数以上を占めることや、他会派議員の減少に</w:t>
            </w:r>
            <w:r w:rsidR="000E5D07" w:rsidRPr="00576201">
              <w:rPr>
                <w:rFonts w:ascii="ＭＳ Ｐ明朝" w:eastAsia="ＭＳ Ｐ明朝" w:hAnsi="ＭＳ Ｐ明朝"/>
                <w:sz w:val="22"/>
                <w:szCs w:val="22"/>
              </w:rPr>
              <w:t>よる行政監視の</w:t>
            </w:r>
            <w:r w:rsidR="000E5D07" w:rsidRPr="00576201">
              <w:rPr>
                <w:rFonts w:ascii="ＭＳ Ｐ明朝" w:eastAsia="ＭＳ Ｐ明朝" w:hAnsi="ＭＳ Ｐ明朝" w:hint="eastAsia"/>
                <w:sz w:val="22"/>
                <w:szCs w:val="22"/>
              </w:rPr>
              <w:t>機能不全をおこす可能性を高めるため、単純な議員定数削減は、第</w:t>
            </w:r>
            <w:r w:rsidR="003F5B26" w:rsidRPr="00576201">
              <w:rPr>
                <w:rFonts w:ascii="ＭＳ Ｐ明朝" w:eastAsia="ＭＳ Ｐ明朝" w:hAnsi="ＭＳ Ｐ明朝" w:hint="eastAsia"/>
                <w:sz w:val="22"/>
                <w:szCs w:val="22"/>
              </w:rPr>
              <w:t>12</w:t>
            </w:r>
            <w:r w:rsidR="000E5D07" w:rsidRPr="00576201">
              <w:rPr>
                <w:rFonts w:ascii="ＭＳ Ｐ明朝" w:eastAsia="ＭＳ Ｐ明朝" w:hAnsi="ＭＳ Ｐ明朝" w:hint="eastAsia"/>
                <w:sz w:val="22"/>
                <w:szCs w:val="22"/>
              </w:rPr>
              <w:t>条の趣旨に反した制度改正ではないか。</w:t>
            </w:r>
          </w:p>
        </w:tc>
        <w:tc>
          <w:tcPr>
            <w:tcW w:w="1842" w:type="dxa"/>
            <w:tcBorders>
              <w:top w:val="single" w:sz="4" w:space="0" w:color="auto"/>
              <w:left w:val="single" w:sz="4" w:space="0" w:color="auto"/>
              <w:bottom w:val="single" w:sz="4" w:space="0" w:color="auto"/>
              <w:right w:val="single" w:sz="4" w:space="0" w:color="auto"/>
            </w:tcBorders>
          </w:tcPr>
          <w:p w14:paraId="71376E36" w14:textId="3D7101E2" w:rsidR="000E5D07" w:rsidRPr="00576201" w:rsidRDefault="000E5D07" w:rsidP="00934DB6">
            <w:pPr>
              <w:ind w:right="-3"/>
              <w:rPr>
                <w:rFonts w:ascii="ＭＳ Ｐ明朝" w:eastAsia="ＭＳ Ｐ明朝" w:hAnsi="ＭＳ Ｐ明朝"/>
                <w:sz w:val="22"/>
                <w:szCs w:val="22"/>
              </w:rPr>
            </w:pPr>
            <w:r w:rsidRPr="00576201">
              <w:rPr>
                <w:rFonts w:ascii="ＭＳ Ｐ明朝" w:eastAsia="ＭＳ Ｐ明朝" w:hAnsi="ＭＳ Ｐ明朝" w:hint="eastAsia"/>
                <w:sz w:val="22"/>
                <w:szCs w:val="22"/>
              </w:rPr>
              <w:t>提出者</w:t>
            </w:r>
          </w:p>
        </w:tc>
      </w:tr>
      <w:tr w:rsidR="000E5D07" w:rsidRPr="00576201" w14:paraId="68C9CDC2" w14:textId="77777777" w:rsidTr="00576201">
        <w:trPr>
          <w:trHeight w:val="747"/>
          <w:jc w:val="center"/>
        </w:trPr>
        <w:tc>
          <w:tcPr>
            <w:tcW w:w="2547" w:type="dxa"/>
            <w:tcBorders>
              <w:top w:val="single" w:sz="4" w:space="0" w:color="auto"/>
              <w:left w:val="single" w:sz="4" w:space="0" w:color="auto"/>
              <w:bottom w:val="single" w:sz="4" w:space="0" w:color="auto"/>
              <w:right w:val="single" w:sz="4" w:space="0" w:color="auto"/>
            </w:tcBorders>
          </w:tcPr>
          <w:p w14:paraId="428D36A1" w14:textId="54A09A20" w:rsidR="000E5D07" w:rsidRPr="00576201" w:rsidRDefault="00CB5CEE" w:rsidP="00934DB6">
            <w:pPr>
              <w:ind w:left="220" w:hangingChars="100" w:hanging="220"/>
              <w:rPr>
                <w:rFonts w:ascii="ＭＳ Ｐ明朝" w:eastAsia="ＭＳ Ｐ明朝" w:hAnsi="ＭＳ Ｐ明朝"/>
                <w:sz w:val="22"/>
                <w:szCs w:val="22"/>
              </w:rPr>
            </w:pPr>
            <w:r w:rsidRPr="00576201">
              <w:rPr>
                <w:rFonts w:ascii="ＭＳ Ｐ明朝" w:eastAsia="ＭＳ Ｐ明朝" w:hAnsi="ＭＳ Ｐ明朝" w:hint="eastAsia"/>
                <w:sz w:val="22"/>
                <w:szCs w:val="22"/>
              </w:rPr>
              <w:t>３．１</w:t>
            </w:r>
            <w:r w:rsidR="00AE7F0A" w:rsidRPr="00576201">
              <w:rPr>
                <w:rFonts w:ascii="ＭＳ Ｐ明朝" w:eastAsia="ＭＳ Ｐ明朝" w:hAnsi="ＭＳ Ｐ明朝" w:hint="eastAsia"/>
                <w:sz w:val="22"/>
                <w:szCs w:val="22"/>
              </w:rPr>
              <w:t>人区率の増加</w:t>
            </w:r>
          </w:p>
        </w:tc>
        <w:tc>
          <w:tcPr>
            <w:tcW w:w="5812" w:type="dxa"/>
            <w:gridSpan w:val="3"/>
            <w:tcBorders>
              <w:top w:val="single" w:sz="4" w:space="0" w:color="auto"/>
              <w:left w:val="single" w:sz="4" w:space="0" w:color="auto"/>
              <w:bottom w:val="single" w:sz="4" w:space="0" w:color="auto"/>
              <w:right w:val="single" w:sz="4" w:space="0" w:color="auto"/>
            </w:tcBorders>
          </w:tcPr>
          <w:p w14:paraId="1F8FF4F3" w14:textId="11854354" w:rsidR="00AE7F0A" w:rsidRPr="00576201" w:rsidRDefault="00CB5CEE" w:rsidP="00576201">
            <w:pPr>
              <w:widowControl/>
              <w:ind w:left="110" w:hangingChars="50" w:hanging="110"/>
              <w:rPr>
                <w:rFonts w:ascii="ＭＳ Ｐ明朝" w:eastAsia="ＭＳ Ｐ明朝" w:hAnsi="ＭＳ Ｐ明朝"/>
                <w:sz w:val="22"/>
                <w:szCs w:val="22"/>
              </w:rPr>
            </w:pPr>
            <w:r w:rsidRPr="00576201">
              <w:rPr>
                <w:rFonts w:ascii="ＭＳ Ｐ明朝" w:eastAsia="ＭＳ Ｐ明朝" w:hAnsi="ＭＳ Ｐ明朝" w:hint="eastAsia"/>
                <w:sz w:val="22"/>
                <w:szCs w:val="22"/>
              </w:rPr>
              <w:t>・</w:t>
            </w:r>
            <w:r w:rsidR="00576201" w:rsidRPr="00576201">
              <w:rPr>
                <w:rFonts w:ascii="ＭＳ Ｐ明朝" w:eastAsia="ＭＳ Ｐ明朝" w:hAnsi="ＭＳ Ｐ明朝" w:hint="eastAsia"/>
                <w:sz w:val="22"/>
                <w:szCs w:val="22"/>
              </w:rPr>
              <w:t xml:space="preserve">　</w:t>
            </w:r>
            <w:r w:rsidR="000E5D07" w:rsidRPr="00576201">
              <w:rPr>
                <w:rFonts w:ascii="ＭＳ Ｐ明朝" w:eastAsia="ＭＳ Ｐ明朝" w:hAnsi="ＭＳ Ｐ明朝"/>
                <w:sz w:val="22"/>
                <w:szCs w:val="22"/>
              </w:rPr>
              <w:t>私たちは、2021年</w:t>
            </w:r>
            <w:r w:rsidR="00AE7F0A" w:rsidRPr="00576201">
              <w:rPr>
                <w:rFonts w:ascii="ＭＳ Ｐ明朝" w:eastAsia="ＭＳ Ｐ明朝" w:hAnsi="ＭＳ Ｐ明朝" w:hint="eastAsia"/>
                <w:sz w:val="22"/>
                <w:szCs w:val="22"/>
              </w:rPr>
              <w:t>の議会改革検討協議会</w:t>
            </w:r>
            <w:r w:rsidR="000E5D07" w:rsidRPr="00576201">
              <w:rPr>
                <w:rFonts w:ascii="ＭＳ Ｐ明朝" w:eastAsia="ＭＳ Ｐ明朝" w:hAnsi="ＭＳ Ｐ明朝"/>
                <w:sz w:val="22"/>
                <w:szCs w:val="22"/>
              </w:rPr>
              <w:t>から</w:t>
            </w:r>
            <w:r w:rsidR="00AE7F0A" w:rsidRPr="00576201">
              <w:rPr>
                <w:rFonts w:ascii="ＭＳ Ｐ明朝" w:eastAsia="ＭＳ Ｐ明朝" w:hAnsi="ＭＳ Ｐ明朝" w:hint="eastAsia"/>
                <w:sz w:val="22"/>
                <w:szCs w:val="22"/>
              </w:rPr>
              <w:t>、</w:t>
            </w:r>
            <w:r w:rsidR="000E5D07" w:rsidRPr="00576201">
              <w:rPr>
                <w:rFonts w:ascii="ＭＳ Ｐ明朝" w:eastAsia="ＭＳ Ｐ明朝" w:hAnsi="ＭＳ Ｐ明朝"/>
                <w:sz w:val="22"/>
                <w:szCs w:val="22"/>
              </w:rPr>
              <w:t>政令市における任意合区の提案を行い、今期の検討協議会でも昨年から政令市における任意合区を提案してきた。</w:t>
            </w:r>
          </w:p>
          <w:p w14:paraId="61125F70" w14:textId="01FCBE15" w:rsidR="00AE7F0A" w:rsidRPr="00576201" w:rsidRDefault="00AE7F0A" w:rsidP="00576201">
            <w:pPr>
              <w:widowControl/>
              <w:ind w:leftChars="50" w:left="105" w:firstLineChars="100" w:firstLine="220"/>
              <w:rPr>
                <w:rFonts w:ascii="ＭＳ Ｐ明朝" w:eastAsia="ＭＳ Ｐ明朝" w:hAnsi="ＭＳ Ｐ明朝"/>
                <w:sz w:val="22"/>
                <w:szCs w:val="22"/>
              </w:rPr>
            </w:pPr>
            <w:r w:rsidRPr="00576201">
              <w:rPr>
                <w:rFonts w:ascii="ＭＳ Ｐ明朝" w:eastAsia="ＭＳ Ｐ明朝" w:hAnsi="ＭＳ Ｐ明朝" w:hint="eastAsia"/>
                <w:sz w:val="22"/>
                <w:szCs w:val="22"/>
              </w:rPr>
              <w:t>具体的には2021年10月20日に、総定数を現行の79人としながらも、大阪市等政令市内の選挙区合区により1人区率を約4割とし、一票の較差も1.91倍に留める案を提案した。</w:t>
            </w:r>
            <w:r w:rsidR="008D1809" w:rsidRPr="00576201">
              <w:rPr>
                <w:rFonts w:ascii="ＭＳ Ｐ明朝" w:eastAsia="ＭＳ Ｐ明朝" w:hAnsi="ＭＳ Ｐ明朝" w:hint="eastAsia"/>
                <w:sz w:val="22"/>
                <w:szCs w:val="22"/>
              </w:rPr>
              <w:t>私たちの提案をどのように受け止めたのか伺う。</w:t>
            </w:r>
          </w:p>
          <w:p w14:paraId="04EE4218" w14:textId="05A8A101" w:rsidR="008D1809" w:rsidRPr="00576201" w:rsidRDefault="008D1809" w:rsidP="00576201">
            <w:pPr>
              <w:widowControl/>
              <w:ind w:leftChars="50" w:left="105" w:firstLineChars="100" w:firstLine="220"/>
              <w:rPr>
                <w:rFonts w:ascii="ＭＳ Ｐ明朝" w:eastAsia="ＭＳ Ｐ明朝" w:hAnsi="ＭＳ Ｐ明朝"/>
                <w:sz w:val="22"/>
                <w:szCs w:val="22"/>
              </w:rPr>
            </w:pPr>
            <w:r w:rsidRPr="00576201">
              <w:rPr>
                <w:rFonts w:ascii="ＭＳ Ｐ明朝" w:eastAsia="ＭＳ Ｐ明朝" w:hAnsi="ＭＳ Ｐ明朝" w:hint="eastAsia"/>
                <w:sz w:val="22"/>
                <w:szCs w:val="22"/>
              </w:rPr>
              <w:t>一方、</w:t>
            </w:r>
            <w:r w:rsidR="00AE7F0A" w:rsidRPr="00576201">
              <w:rPr>
                <w:rFonts w:ascii="ＭＳ Ｐ明朝" w:eastAsia="ＭＳ Ｐ明朝" w:hAnsi="ＭＳ Ｐ明朝" w:hint="eastAsia"/>
                <w:sz w:val="22"/>
                <w:szCs w:val="22"/>
              </w:rPr>
              <w:t>大阪維新の会は</w:t>
            </w:r>
            <w:r w:rsidRPr="00576201">
              <w:rPr>
                <w:rFonts w:ascii="ＭＳ Ｐ明朝" w:eastAsia="ＭＳ Ｐ明朝" w:hAnsi="ＭＳ Ｐ明朝" w:hint="eastAsia"/>
                <w:sz w:val="22"/>
                <w:szCs w:val="22"/>
              </w:rPr>
              <w:t>議会改革検討</w:t>
            </w:r>
            <w:r w:rsidR="00AE7F0A" w:rsidRPr="00576201">
              <w:rPr>
                <w:rFonts w:ascii="ＭＳ Ｐ明朝" w:eastAsia="ＭＳ Ｐ明朝" w:hAnsi="ＭＳ Ｐ明朝" w:hint="eastAsia"/>
                <w:sz w:val="22"/>
                <w:szCs w:val="22"/>
              </w:rPr>
              <w:t>協議会最終日の</w:t>
            </w:r>
            <w:r w:rsidR="00576201">
              <w:rPr>
                <w:rFonts w:ascii="ＭＳ Ｐ明朝" w:eastAsia="ＭＳ Ｐ明朝" w:hAnsi="ＭＳ Ｐ明朝"/>
                <w:sz w:val="22"/>
                <w:szCs w:val="22"/>
              </w:rPr>
              <w:br/>
            </w:r>
            <w:r w:rsidR="00AE7F0A" w:rsidRPr="00576201">
              <w:rPr>
                <w:rFonts w:ascii="ＭＳ Ｐ明朝" w:eastAsia="ＭＳ Ｐ明朝" w:hAnsi="ＭＳ Ｐ明朝" w:hint="eastAsia"/>
                <w:sz w:val="22"/>
                <w:szCs w:val="22"/>
              </w:rPr>
              <w:t>2026年5月28日に「基本的な考え方」を示し</w:t>
            </w:r>
            <w:r w:rsidRPr="00576201">
              <w:rPr>
                <w:rFonts w:ascii="ＭＳ Ｐ明朝" w:eastAsia="ＭＳ Ｐ明朝" w:hAnsi="ＭＳ Ｐ明朝"/>
                <w:sz w:val="22"/>
                <w:szCs w:val="22"/>
              </w:rPr>
              <w:t>「</w:t>
            </w:r>
            <w:r w:rsidRPr="00576201">
              <w:rPr>
                <w:rFonts w:ascii="ＭＳ Ｐ明朝" w:eastAsia="ＭＳ Ｐ明朝" w:hAnsi="ＭＳ Ｐ明朝" w:hint="eastAsia"/>
                <w:sz w:val="22"/>
                <w:szCs w:val="22"/>
              </w:rPr>
              <w:t>現行の選挙区は維持する。</w:t>
            </w:r>
            <w:r w:rsidRPr="00576201">
              <w:rPr>
                <w:rFonts w:ascii="ＭＳ Ｐ明朝" w:eastAsia="ＭＳ Ｐ明朝" w:hAnsi="ＭＳ Ｐ明朝"/>
                <w:sz w:val="22"/>
                <w:szCs w:val="22"/>
              </w:rPr>
              <w:t>次期以降は任意合区の選択肢を含めた議論を深化させていくべき」と</w:t>
            </w:r>
            <w:r w:rsidRPr="00576201">
              <w:rPr>
                <w:rFonts w:ascii="ＭＳ Ｐ明朝" w:eastAsia="ＭＳ Ｐ明朝" w:hAnsi="ＭＳ Ｐ明朝" w:hint="eastAsia"/>
                <w:sz w:val="22"/>
                <w:szCs w:val="22"/>
              </w:rPr>
              <w:t>し協議を</w:t>
            </w:r>
            <w:r w:rsidR="003F5B26" w:rsidRPr="00576201">
              <w:rPr>
                <w:rFonts w:ascii="ＭＳ Ｐ明朝" w:eastAsia="ＭＳ Ｐ明朝" w:hAnsi="ＭＳ Ｐ明朝" w:hint="eastAsia"/>
                <w:sz w:val="22"/>
                <w:szCs w:val="22"/>
              </w:rPr>
              <w:t>終</w:t>
            </w:r>
            <w:r w:rsidRPr="00576201">
              <w:rPr>
                <w:rFonts w:ascii="ＭＳ Ｐ明朝" w:eastAsia="ＭＳ Ｐ明朝" w:hAnsi="ＭＳ Ｐ明朝" w:hint="eastAsia"/>
                <w:sz w:val="22"/>
                <w:szCs w:val="22"/>
              </w:rPr>
              <w:t>結させた後、</w:t>
            </w:r>
            <w:r w:rsidRPr="00576201">
              <w:rPr>
                <w:rFonts w:ascii="ＭＳ Ｐ明朝" w:eastAsia="ＭＳ Ｐ明朝" w:hAnsi="ＭＳ Ｐ明朝"/>
                <w:sz w:val="22"/>
                <w:szCs w:val="22"/>
              </w:rPr>
              <w:t>1人区率</w:t>
            </w:r>
            <w:r w:rsidRPr="00576201">
              <w:rPr>
                <w:rFonts w:ascii="ＭＳ Ｐ明朝" w:eastAsia="ＭＳ Ｐ明朝" w:hAnsi="ＭＳ Ｐ明朝" w:hint="eastAsia"/>
                <w:sz w:val="22"/>
                <w:szCs w:val="22"/>
              </w:rPr>
              <w:t>を</w:t>
            </w:r>
            <w:r w:rsidRPr="00576201">
              <w:rPr>
                <w:rFonts w:ascii="ＭＳ Ｐ明朝" w:eastAsia="ＭＳ Ｐ明朝" w:hAnsi="ＭＳ Ｐ明朝"/>
                <w:sz w:val="22"/>
                <w:szCs w:val="22"/>
              </w:rPr>
              <w:t>現在の67%から、73.58%</w:t>
            </w:r>
            <w:r w:rsidRPr="00576201">
              <w:rPr>
                <w:rFonts w:ascii="ＭＳ Ｐ明朝" w:eastAsia="ＭＳ Ｐ明朝" w:hAnsi="ＭＳ Ｐ明朝" w:hint="eastAsia"/>
                <w:sz w:val="22"/>
                <w:szCs w:val="22"/>
              </w:rPr>
              <w:t>とし、</w:t>
            </w:r>
            <w:r w:rsidRPr="00576201">
              <w:rPr>
                <w:rFonts w:ascii="ＭＳ Ｐ明朝" w:eastAsia="ＭＳ Ｐ明朝" w:hAnsi="ＭＳ Ｐ明朝"/>
                <w:sz w:val="22"/>
                <w:szCs w:val="22"/>
              </w:rPr>
              <w:t>一票の較差も2.32倍に拡大させ</w:t>
            </w:r>
            <w:r w:rsidRPr="00576201">
              <w:rPr>
                <w:rFonts w:ascii="ＭＳ Ｐ明朝" w:eastAsia="ＭＳ Ｐ明朝" w:hAnsi="ＭＳ Ｐ明朝" w:hint="eastAsia"/>
                <w:sz w:val="22"/>
                <w:szCs w:val="22"/>
              </w:rPr>
              <w:t>る単純定数</w:t>
            </w:r>
            <w:r w:rsidR="003F5B26" w:rsidRPr="00576201">
              <w:rPr>
                <w:rFonts w:ascii="ＭＳ Ｐ明朝" w:eastAsia="ＭＳ Ｐ明朝" w:hAnsi="ＭＳ Ｐ明朝" w:hint="eastAsia"/>
                <w:sz w:val="22"/>
                <w:szCs w:val="22"/>
              </w:rPr>
              <w:t>削減</w:t>
            </w:r>
            <w:r w:rsidRPr="00576201">
              <w:rPr>
                <w:rFonts w:ascii="ＭＳ Ｐ明朝" w:eastAsia="ＭＳ Ｐ明朝" w:hAnsi="ＭＳ Ｐ明朝" w:hint="eastAsia"/>
                <w:sz w:val="22"/>
                <w:szCs w:val="22"/>
              </w:rPr>
              <w:t>案を提案している。</w:t>
            </w:r>
          </w:p>
          <w:p w14:paraId="61D96EEB" w14:textId="77777777" w:rsidR="00576201" w:rsidRPr="00576201" w:rsidRDefault="008D1809" w:rsidP="00576201">
            <w:pPr>
              <w:widowControl/>
              <w:ind w:leftChars="50" w:left="105" w:firstLineChars="100" w:firstLine="220"/>
              <w:rPr>
                <w:rFonts w:ascii="ＭＳ Ｐ明朝" w:eastAsia="ＭＳ Ｐ明朝" w:hAnsi="ＭＳ Ｐ明朝"/>
                <w:sz w:val="22"/>
                <w:szCs w:val="22"/>
              </w:rPr>
            </w:pPr>
            <w:r w:rsidRPr="00576201">
              <w:rPr>
                <w:rFonts w:ascii="ＭＳ Ｐ明朝" w:eastAsia="ＭＳ Ｐ明朝" w:hAnsi="ＭＳ Ｐ明朝"/>
                <w:sz w:val="22"/>
                <w:szCs w:val="22"/>
              </w:rPr>
              <w:t>大阪維新の会は自身の身を切る改革には消極的で、他会派の身を切る改革を優先したのではないか</w:t>
            </w:r>
            <w:r w:rsidRPr="00576201">
              <w:rPr>
                <w:rFonts w:ascii="ＭＳ Ｐ明朝" w:eastAsia="ＭＳ Ｐ明朝" w:hAnsi="ＭＳ Ｐ明朝" w:hint="eastAsia"/>
                <w:sz w:val="22"/>
                <w:szCs w:val="22"/>
              </w:rPr>
              <w:t>。</w:t>
            </w:r>
          </w:p>
          <w:p w14:paraId="3E7590D6" w14:textId="6D8114D8" w:rsidR="000E5D07" w:rsidRPr="00576201" w:rsidRDefault="008D1809" w:rsidP="00576201">
            <w:pPr>
              <w:widowControl/>
              <w:ind w:leftChars="50" w:left="105" w:firstLineChars="100" w:firstLine="220"/>
              <w:jc w:val="left"/>
              <w:rPr>
                <w:rFonts w:ascii="ＭＳ Ｐ明朝" w:eastAsia="ＭＳ Ｐ明朝" w:hAnsi="ＭＳ Ｐ明朝"/>
                <w:sz w:val="22"/>
                <w:szCs w:val="22"/>
              </w:rPr>
            </w:pPr>
            <w:r w:rsidRPr="00576201">
              <w:rPr>
                <w:rFonts w:ascii="ＭＳ Ｐ明朝" w:eastAsia="ＭＳ Ｐ明朝" w:hAnsi="ＭＳ Ｐ明朝" w:hint="eastAsia"/>
                <w:sz w:val="22"/>
                <w:szCs w:val="22"/>
              </w:rPr>
              <w:t>次期以降は任意合区の選択肢を含めた議論を深化させていくべきとしながらも、今回選挙区は現行の選挙区を維持するとしたのはどのような理由か併せて伺う。</w:t>
            </w:r>
          </w:p>
        </w:tc>
        <w:tc>
          <w:tcPr>
            <w:tcW w:w="1842" w:type="dxa"/>
            <w:tcBorders>
              <w:top w:val="single" w:sz="4" w:space="0" w:color="auto"/>
              <w:left w:val="single" w:sz="4" w:space="0" w:color="auto"/>
              <w:bottom w:val="single" w:sz="4" w:space="0" w:color="auto"/>
              <w:right w:val="single" w:sz="4" w:space="0" w:color="auto"/>
            </w:tcBorders>
          </w:tcPr>
          <w:p w14:paraId="3F422D1F" w14:textId="3AC815B1" w:rsidR="000E5D07" w:rsidRPr="00576201" w:rsidRDefault="00CB5CEE" w:rsidP="00934DB6">
            <w:pPr>
              <w:ind w:right="-3"/>
              <w:rPr>
                <w:rFonts w:ascii="ＭＳ Ｐ明朝" w:eastAsia="ＭＳ Ｐ明朝" w:hAnsi="ＭＳ Ｐ明朝"/>
                <w:sz w:val="22"/>
                <w:szCs w:val="22"/>
              </w:rPr>
            </w:pPr>
            <w:r w:rsidRPr="00576201">
              <w:rPr>
                <w:rFonts w:ascii="ＭＳ Ｐ明朝" w:eastAsia="ＭＳ Ｐ明朝" w:hAnsi="ＭＳ Ｐ明朝" w:hint="eastAsia"/>
                <w:sz w:val="22"/>
                <w:szCs w:val="22"/>
              </w:rPr>
              <w:t>提出者</w:t>
            </w:r>
          </w:p>
        </w:tc>
      </w:tr>
    </w:tbl>
    <w:p w14:paraId="1EB327A9" w14:textId="77777777" w:rsidR="005C07F1" w:rsidRPr="00576201" w:rsidRDefault="005C07F1" w:rsidP="00B0540D">
      <w:pPr>
        <w:rPr>
          <w:rFonts w:ascii="ＭＳ Ｐ明朝" w:eastAsia="ＭＳ Ｐ明朝" w:hAnsi="ＭＳ Ｐ明朝"/>
          <w:sz w:val="22"/>
          <w:szCs w:val="22"/>
        </w:rPr>
      </w:pPr>
    </w:p>
    <w:sectPr w:rsidR="005C07F1" w:rsidRPr="00576201" w:rsidSect="00576201">
      <w:pgSz w:w="11906" w:h="16838"/>
      <w:pgMar w:top="709" w:right="1134" w:bottom="426"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1995" w14:textId="77777777" w:rsidR="00C26AB3" w:rsidRDefault="00C26AB3" w:rsidP="001F10D8">
      <w:r>
        <w:separator/>
      </w:r>
    </w:p>
  </w:endnote>
  <w:endnote w:type="continuationSeparator" w:id="0">
    <w:p w14:paraId="6CAABCB1" w14:textId="77777777" w:rsidR="00C26AB3" w:rsidRDefault="00C26AB3"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75FB" w14:textId="77777777" w:rsidR="00C26AB3" w:rsidRDefault="00C26AB3" w:rsidP="001F10D8">
      <w:r>
        <w:separator/>
      </w:r>
    </w:p>
  </w:footnote>
  <w:footnote w:type="continuationSeparator" w:id="0">
    <w:p w14:paraId="71D9BF2F" w14:textId="77777777" w:rsidR="00C26AB3" w:rsidRDefault="00C26AB3" w:rsidP="001F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55708"/>
    <w:multiLevelType w:val="hybridMultilevel"/>
    <w:tmpl w:val="1060AC2C"/>
    <w:lvl w:ilvl="0" w:tplc="206E9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06D0B"/>
    <w:rsid w:val="0002746E"/>
    <w:rsid w:val="00031334"/>
    <w:rsid w:val="00043E33"/>
    <w:rsid w:val="00065719"/>
    <w:rsid w:val="00066B44"/>
    <w:rsid w:val="000742D5"/>
    <w:rsid w:val="0009427E"/>
    <w:rsid w:val="000B6230"/>
    <w:rsid w:val="000E1CBD"/>
    <w:rsid w:val="000E5D07"/>
    <w:rsid w:val="000E7FC5"/>
    <w:rsid w:val="000F5A8F"/>
    <w:rsid w:val="00103E2C"/>
    <w:rsid w:val="00104F3D"/>
    <w:rsid w:val="00105046"/>
    <w:rsid w:val="00107A45"/>
    <w:rsid w:val="0012023C"/>
    <w:rsid w:val="00133E0A"/>
    <w:rsid w:val="00162191"/>
    <w:rsid w:val="00172905"/>
    <w:rsid w:val="001971F5"/>
    <w:rsid w:val="001B2AE0"/>
    <w:rsid w:val="001B4613"/>
    <w:rsid w:val="001D46DE"/>
    <w:rsid w:val="001F10D8"/>
    <w:rsid w:val="001F2362"/>
    <w:rsid w:val="00207112"/>
    <w:rsid w:val="00233155"/>
    <w:rsid w:val="002422F9"/>
    <w:rsid w:val="00254B4B"/>
    <w:rsid w:val="002A664A"/>
    <w:rsid w:val="002B4C15"/>
    <w:rsid w:val="002C75E1"/>
    <w:rsid w:val="00311917"/>
    <w:rsid w:val="00312F19"/>
    <w:rsid w:val="00322FB5"/>
    <w:rsid w:val="00324DA2"/>
    <w:rsid w:val="0034505B"/>
    <w:rsid w:val="00353974"/>
    <w:rsid w:val="003715A1"/>
    <w:rsid w:val="00375C8A"/>
    <w:rsid w:val="00390520"/>
    <w:rsid w:val="00397B56"/>
    <w:rsid w:val="003D1018"/>
    <w:rsid w:val="003E7FF0"/>
    <w:rsid w:val="003F5B26"/>
    <w:rsid w:val="00405A31"/>
    <w:rsid w:val="00410A24"/>
    <w:rsid w:val="00421687"/>
    <w:rsid w:val="00431192"/>
    <w:rsid w:val="0044548D"/>
    <w:rsid w:val="004679F2"/>
    <w:rsid w:val="00484FC4"/>
    <w:rsid w:val="0048723E"/>
    <w:rsid w:val="00490E43"/>
    <w:rsid w:val="004A0458"/>
    <w:rsid w:val="004A3F44"/>
    <w:rsid w:val="004D659F"/>
    <w:rsid w:val="00503139"/>
    <w:rsid w:val="00506A8A"/>
    <w:rsid w:val="005318F6"/>
    <w:rsid w:val="00536BB0"/>
    <w:rsid w:val="005436D7"/>
    <w:rsid w:val="00547D15"/>
    <w:rsid w:val="00552E2A"/>
    <w:rsid w:val="00553881"/>
    <w:rsid w:val="0056209C"/>
    <w:rsid w:val="00576201"/>
    <w:rsid w:val="00577E60"/>
    <w:rsid w:val="00585CCD"/>
    <w:rsid w:val="005C07F1"/>
    <w:rsid w:val="005D5E03"/>
    <w:rsid w:val="005E0583"/>
    <w:rsid w:val="005E0777"/>
    <w:rsid w:val="005F0328"/>
    <w:rsid w:val="005F3667"/>
    <w:rsid w:val="006025B6"/>
    <w:rsid w:val="00605500"/>
    <w:rsid w:val="00614B44"/>
    <w:rsid w:val="00626DD8"/>
    <w:rsid w:val="00652840"/>
    <w:rsid w:val="0066082C"/>
    <w:rsid w:val="00662B73"/>
    <w:rsid w:val="00664F0D"/>
    <w:rsid w:val="006768C4"/>
    <w:rsid w:val="00677DEE"/>
    <w:rsid w:val="00682C6E"/>
    <w:rsid w:val="006B55F5"/>
    <w:rsid w:val="006E6895"/>
    <w:rsid w:val="00705A16"/>
    <w:rsid w:val="00717C9B"/>
    <w:rsid w:val="007239A1"/>
    <w:rsid w:val="00734A54"/>
    <w:rsid w:val="00747549"/>
    <w:rsid w:val="0074772D"/>
    <w:rsid w:val="00751F81"/>
    <w:rsid w:val="00757F75"/>
    <w:rsid w:val="00771E7D"/>
    <w:rsid w:val="00774504"/>
    <w:rsid w:val="007833C3"/>
    <w:rsid w:val="00792BD4"/>
    <w:rsid w:val="00795FA0"/>
    <w:rsid w:val="007D1D44"/>
    <w:rsid w:val="007D5100"/>
    <w:rsid w:val="007E69C2"/>
    <w:rsid w:val="007E7EFB"/>
    <w:rsid w:val="00810C8B"/>
    <w:rsid w:val="00811C0D"/>
    <w:rsid w:val="00821D8D"/>
    <w:rsid w:val="00825774"/>
    <w:rsid w:val="008275A6"/>
    <w:rsid w:val="00830506"/>
    <w:rsid w:val="00841438"/>
    <w:rsid w:val="00851FDD"/>
    <w:rsid w:val="00855126"/>
    <w:rsid w:val="008713F4"/>
    <w:rsid w:val="008849EC"/>
    <w:rsid w:val="008863CF"/>
    <w:rsid w:val="008A4DF5"/>
    <w:rsid w:val="008A5233"/>
    <w:rsid w:val="008A71DC"/>
    <w:rsid w:val="008C50C6"/>
    <w:rsid w:val="008C6743"/>
    <w:rsid w:val="008D1809"/>
    <w:rsid w:val="008D2EFE"/>
    <w:rsid w:val="008D554C"/>
    <w:rsid w:val="008E1CB0"/>
    <w:rsid w:val="00910601"/>
    <w:rsid w:val="00923426"/>
    <w:rsid w:val="00934DB6"/>
    <w:rsid w:val="00940CD8"/>
    <w:rsid w:val="009432D1"/>
    <w:rsid w:val="00956E7E"/>
    <w:rsid w:val="0097289C"/>
    <w:rsid w:val="00983487"/>
    <w:rsid w:val="00995069"/>
    <w:rsid w:val="009A4E28"/>
    <w:rsid w:val="009B2CF4"/>
    <w:rsid w:val="009C64B0"/>
    <w:rsid w:val="009D2B9C"/>
    <w:rsid w:val="009E3BAB"/>
    <w:rsid w:val="009E5AEC"/>
    <w:rsid w:val="009F70B9"/>
    <w:rsid w:val="00A009B9"/>
    <w:rsid w:val="00A03652"/>
    <w:rsid w:val="00A11412"/>
    <w:rsid w:val="00A14CDC"/>
    <w:rsid w:val="00A46B4A"/>
    <w:rsid w:val="00A558C6"/>
    <w:rsid w:val="00A565EF"/>
    <w:rsid w:val="00AB2624"/>
    <w:rsid w:val="00AB4031"/>
    <w:rsid w:val="00AC2E5B"/>
    <w:rsid w:val="00AC5E1B"/>
    <w:rsid w:val="00AE7F0A"/>
    <w:rsid w:val="00AF06AA"/>
    <w:rsid w:val="00B020FB"/>
    <w:rsid w:val="00B02846"/>
    <w:rsid w:val="00B0540D"/>
    <w:rsid w:val="00B056CF"/>
    <w:rsid w:val="00B215BB"/>
    <w:rsid w:val="00B4288F"/>
    <w:rsid w:val="00B45215"/>
    <w:rsid w:val="00B47BAA"/>
    <w:rsid w:val="00B53A13"/>
    <w:rsid w:val="00BB5E4A"/>
    <w:rsid w:val="00BC36A2"/>
    <w:rsid w:val="00BC4B1C"/>
    <w:rsid w:val="00BE62B1"/>
    <w:rsid w:val="00BF3A6A"/>
    <w:rsid w:val="00BF5752"/>
    <w:rsid w:val="00C16388"/>
    <w:rsid w:val="00C16DDC"/>
    <w:rsid w:val="00C25B20"/>
    <w:rsid w:val="00C26AB3"/>
    <w:rsid w:val="00C26BDA"/>
    <w:rsid w:val="00C339FB"/>
    <w:rsid w:val="00C472DC"/>
    <w:rsid w:val="00C866EF"/>
    <w:rsid w:val="00C97152"/>
    <w:rsid w:val="00CA695D"/>
    <w:rsid w:val="00CB2BB6"/>
    <w:rsid w:val="00CB5CEE"/>
    <w:rsid w:val="00CB725F"/>
    <w:rsid w:val="00CC0BEF"/>
    <w:rsid w:val="00CC6CB5"/>
    <w:rsid w:val="00CE212E"/>
    <w:rsid w:val="00CE7AFA"/>
    <w:rsid w:val="00CF390C"/>
    <w:rsid w:val="00CF57D4"/>
    <w:rsid w:val="00D17005"/>
    <w:rsid w:val="00D2259C"/>
    <w:rsid w:val="00D229C1"/>
    <w:rsid w:val="00D251DC"/>
    <w:rsid w:val="00D32355"/>
    <w:rsid w:val="00D42D88"/>
    <w:rsid w:val="00D538C0"/>
    <w:rsid w:val="00D60432"/>
    <w:rsid w:val="00D702D2"/>
    <w:rsid w:val="00D73768"/>
    <w:rsid w:val="00DA072F"/>
    <w:rsid w:val="00DA2605"/>
    <w:rsid w:val="00DB1B64"/>
    <w:rsid w:val="00DC0C7D"/>
    <w:rsid w:val="00DC10C2"/>
    <w:rsid w:val="00DE0204"/>
    <w:rsid w:val="00DE10D4"/>
    <w:rsid w:val="00E13991"/>
    <w:rsid w:val="00E3249D"/>
    <w:rsid w:val="00E32BE8"/>
    <w:rsid w:val="00E4463E"/>
    <w:rsid w:val="00E672FE"/>
    <w:rsid w:val="00E926CD"/>
    <w:rsid w:val="00EB4823"/>
    <w:rsid w:val="00EB7B50"/>
    <w:rsid w:val="00F15643"/>
    <w:rsid w:val="00F4356E"/>
    <w:rsid w:val="00F47148"/>
    <w:rsid w:val="00F64836"/>
    <w:rsid w:val="00FA2A25"/>
    <w:rsid w:val="00FD4883"/>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938A8"/>
  <w15:docId w15:val="{97F1399C-7E41-4157-859A-1DC5DDC7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 w:type="character" w:styleId="ad">
    <w:name w:val="annotation reference"/>
    <w:basedOn w:val="a0"/>
    <w:uiPriority w:val="99"/>
    <w:semiHidden/>
    <w:unhideWhenUsed/>
    <w:rsid w:val="00133E0A"/>
    <w:rPr>
      <w:sz w:val="18"/>
      <w:szCs w:val="18"/>
    </w:rPr>
  </w:style>
  <w:style w:type="paragraph" w:styleId="ae">
    <w:name w:val="annotation text"/>
    <w:basedOn w:val="a"/>
    <w:link w:val="af"/>
    <w:uiPriority w:val="99"/>
    <w:semiHidden/>
    <w:unhideWhenUsed/>
    <w:rsid w:val="00133E0A"/>
    <w:pPr>
      <w:jc w:val="left"/>
    </w:pPr>
  </w:style>
  <w:style w:type="character" w:customStyle="1" w:styleId="af">
    <w:name w:val="コメント文字列 (文字)"/>
    <w:basedOn w:val="a0"/>
    <w:link w:val="ae"/>
    <w:uiPriority w:val="99"/>
    <w:semiHidden/>
    <w:rsid w:val="00133E0A"/>
  </w:style>
  <w:style w:type="paragraph" w:styleId="af0">
    <w:name w:val="annotation subject"/>
    <w:basedOn w:val="ae"/>
    <w:next w:val="ae"/>
    <w:link w:val="af1"/>
    <w:uiPriority w:val="99"/>
    <w:semiHidden/>
    <w:unhideWhenUsed/>
    <w:rsid w:val="00133E0A"/>
    <w:rPr>
      <w:b/>
      <w:bCs/>
    </w:rPr>
  </w:style>
  <w:style w:type="character" w:customStyle="1" w:styleId="af1">
    <w:name w:val="コメント内容 (文字)"/>
    <w:basedOn w:val="af"/>
    <w:link w:val="af0"/>
    <w:uiPriority w:val="99"/>
    <w:semiHidden/>
    <w:rsid w:val="00133E0A"/>
    <w:rPr>
      <w:b/>
      <w:bCs/>
    </w:rPr>
  </w:style>
  <w:style w:type="paragraph" w:styleId="af2">
    <w:name w:val="Revision"/>
    <w:hidden/>
    <w:uiPriority w:val="99"/>
    <w:semiHidden/>
    <w:rsid w:val="0023315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1345938582">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627349201">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d353e9-08d2-40bb-89c0-7803f01b95ff">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e+a8iT+3/bPceh8aZOEV5ftOA==">CgMxLjA4AHIhMTRMNkNmb3lCTU5oXzRQZHBHeHJwZXQxTFZKV0Q2VThi</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29BF33872FFFE428682240D6A6E700F" ma:contentTypeVersion="39" ma:contentTypeDescription="新しいドキュメントを作成します。" ma:contentTypeScope="" ma:versionID="7eb00c539b6ee34932e5690699aa9846">
  <xsd:schema xmlns:xsd="http://www.w3.org/2001/XMLSchema" xmlns:xs="http://www.w3.org/2001/XMLSchema" xmlns:p="http://schemas.microsoft.com/office/2006/metadata/properties" xmlns:ns2="7aaa6eb8-8a87-403f-a6a8-796e04d2746f" xmlns:ns3="00d353e9-08d2-40bb-89c0-7803f01b95ff" xmlns:ns4="a4d498d9-fa0f-488e-82cc-ab7a8f45b7cc" targetNamespace="http://schemas.microsoft.com/office/2006/metadata/properties" ma:root="true" ma:fieldsID="c08d90f1fec65fd5a2fa921fc7470d30" ns2:_="" ns3:_="" ns4:_="">
    <xsd:import namespace="7aaa6eb8-8a87-403f-a6a8-796e04d2746f"/>
    <xsd:import namespace="00d353e9-08d2-40bb-89c0-7803f01b95ff"/>
    <xsd:import namespace="a4d498d9-fa0f-488e-82cc-ab7a8f45b7cc"/>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353e9-08d2-40bb-89c0-7803f01b95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2d0612-e7ef-4b4b-9235-9ebc27831365}"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2A24B-CB20-4E86-8057-4479146FBCB3}">
  <ds:schemaRefs>
    <ds:schemaRef ds:uri="http://schemas.microsoft.com/office/2006/metadata/properties"/>
    <ds:schemaRef ds:uri="http://schemas.microsoft.com/office/infopath/2007/PartnerControls"/>
    <ds:schemaRef ds:uri="00d353e9-08d2-40bb-89c0-7803f01b95ff"/>
    <ds:schemaRef ds:uri="a4d498d9-fa0f-488e-82cc-ab7a8f45b7cc"/>
  </ds:schemaRefs>
</ds:datastoreItem>
</file>

<file path=customXml/itemProps2.xml><?xml version="1.0" encoding="utf-8"?>
<ds:datastoreItem xmlns:ds="http://schemas.openxmlformats.org/officeDocument/2006/customXml" ds:itemID="{2EF14BAF-5DC8-4EB6-9B5F-1A1BE2B7707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B870D57-DF93-46B0-A8E5-B9E1C1FE8402}">
  <ds:schemaRefs>
    <ds:schemaRef ds:uri="http://schemas.openxmlformats.org/officeDocument/2006/bibliography"/>
  </ds:schemaRefs>
</ds:datastoreItem>
</file>

<file path=customXml/itemProps5.xml><?xml version="1.0" encoding="utf-8"?>
<ds:datastoreItem xmlns:ds="http://schemas.openxmlformats.org/officeDocument/2006/customXml" ds:itemID="{5364CD21-6122-4FD9-A6CF-8D36DE7E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00d353e9-08d2-40bb-89c0-7803f01b95ff"/>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2026-06-12T05:03:00Z</cp:lastPrinted>
  <dcterms:created xsi:type="dcterms:W3CDTF">2026-06-12T06:01:00Z</dcterms:created>
  <dcterms:modified xsi:type="dcterms:W3CDTF">2026-06-15T01:24:00Z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0x010100E29BF33872FFFE428682240D6A6E700F</vt:lpwstr>
  </property>
</Properties>
</file>