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43B32" w14:textId="77777777" w:rsidR="00D5527A" w:rsidRDefault="00D5527A" w:rsidP="008807A4">
      <w:pPr>
        <w:autoSpaceDE w:val="0"/>
        <w:autoSpaceDN w:val="0"/>
        <w:adjustRightInd w:val="0"/>
        <w:jc w:val="center"/>
        <w:rPr>
          <w:rFonts w:cs="MS-Gothic"/>
          <w:kern w:val="0"/>
          <w:sz w:val="36"/>
        </w:rPr>
      </w:pPr>
    </w:p>
    <w:p w14:paraId="44B8918A" w14:textId="34CB64ED" w:rsidR="008807A4" w:rsidRPr="0039041D" w:rsidRDefault="008807A4" w:rsidP="008807A4">
      <w:pPr>
        <w:autoSpaceDE w:val="0"/>
        <w:autoSpaceDN w:val="0"/>
        <w:adjustRightInd w:val="0"/>
        <w:jc w:val="center"/>
        <w:rPr>
          <w:rFonts w:cs="MS-Gothic"/>
          <w:kern w:val="0"/>
          <w:sz w:val="36"/>
        </w:rPr>
      </w:pPr>
      <w:r w:rsidRPr="0039041D">
        <w:rPr>
          <w:rFonts w:cs="MS-Gothic" w:hint="eastAsia"/>
          <w:kern w:val="0"/>
          <w:sz w:val="36"/>
        </w:rPr>
        <w:t>先着順による買受申込者募集要項</w:t>
      </w:r>
    </w:p>
    <w:p w14:paraId="77B4350B" w14:textId="77777777" w:rsidR="008807A4" w:rsidRPr="0039041D" w:rsidRDefault="008807A4" w:rsidP="008807A4">
      <w:pPr>
        <w:autoSpaceDE w:val="0"/>
        <w:autoSpaceDN w:val="0"/>
        <w:adjustRightInd w:val="0"/>
        <w:spacing w:line="400" w:lineRule="exact"/>
        <w:jc w:val="left"/>
        <w:rPr>
          <w:rFonts w:cs="MS-Gothic"/>
          <w:kern w:val="0"/>
        </w:rPr>
      </w:pPr>
    </w:p>
    <w:p w14:paraId="5763E600" w14:textId="77777777" w:rsidR="008807A4" w:rsidRPr="0039041D" w:rsidRDefault="008807A4" w:rsidP="008E3C3D">
      <w:pPr>
        <w:autoSpaceDE w:val="0"/>
        <w:autoSpaceDN w:val="0"/>
        <w:adjustRightInd w:val="0"/>
        <w:spacing w:line="360" w:lineRule="exact"/>
        <w:ind w:firstLineChars="100" w:firstLine="220"/>
        <w:jc w:val="left"/>
        <w:rPr>
          <w:rFonts w:cs="MS-Mincho"/>
          <w:kern w:val="0"/>
        </w:rPr>
      </w:pPr>
      <w:r w:rsidRPr="0039041D">
        <w:rPr>
          <w:rFonts w:cs="MS-Mincho" w:hint="eastAsia"/>
          <w:kern w:val="0"/>
        </w:rPr>
        <w:t>応募される方は、この募集要項をよく読み、次の事項をご承知のうえ、お申し込みください。</w:t>
      </w:r>
    </w:p>
    <w:p w14:paraId="2E7B6358" w14:textId="77777777" w:rsidR="008807A4" w:rsidRPr="0039041D" w:rsidRDefault="008807A4" w:rsidP="008807A4">
      <w:pPr>
        <w:autoSpaceDE w:val="0"/>
        <w:autoSpaceDN w:val="0"/>
        <w:adjustRightInd w:val="0"/>
        <w:spacing w:line="360" w:lineRule="exact"/>
        <w:jc w:val="left"/>
        <w:rPr>
          <w:rFonts w:cs="MS-Mincho"/>
          <w:kern w:val="0"/>
        </w:rPr>
      </w:pPr>
    </w:p>
    <w:p w14:paraId="4E9EFC89"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１</w:t>
      </w:r>
      <w:r w:rsidRPr="0039041D">
        <w:rPr>
          <w:rFonts w:cs="MS-Gothic"/>
          <w:kern w:val="0"/>
        </w:rPr>
        <w:t xml:space="preserve"> </w:t>
      </w:r>
      <w:r w:rsidRPr="0039041D">
        <w:rPr>
          <w:rFonts w:cs="MS-Gothic" w:hint="eastAsia"/>
          <w:kern w:val="0"/>
        </w:rPr>
        <w:t>公募物件</w:t>
      </w:r>
    </w:p>
    <w:p w14:paraId="444AFE3E" w14:textId="77777777" w:rsidR="008807A4" w:rsidRPr="0039041D" w:rsidRDefault="008807A4" w:rsidP="008807A4">
      <w:pPr>
        <w:autoSpaceDE w:val="0"/>
        <w:autoSpaceDN w:val="0"/>
        <w:adjustRightInd w:val="0"/>
        <w:spacing w:line="360" w:lineRule="exact"/>
        <w:ind w:leftChars="150" w:left="330" w:firstLineChars="100" w:firstLine="220"/>
        <w:jc w:val="left"/>
        <w:rPr>
          <w:rFonts w:cs="MS-Gothic"/>
          <w:kern w:val="0"/>
        </w:rPr>
      </w:pPr>
      <w:r w:rsidRPr="0039041D">
        <w:rPr>
          <w:rFonts w:cs="MS-Mincho" w:hint="eastAsia"/>
          <w:kern w:val="0"/>
        </w:rPr>
        <w:t>大阪府財務部財産活用課において公開するホームページ（以下、「ホームページ」という。）に掲載のとおり。物件の詳細は、「物件明細」をご覧ください。</w:t>
      </w:r>
    </w:p>
    <w:p w14:paraId="246AE3F3" w14:textId="3E6B7C72" w:rsidR="00A3085E" w:rsidRPr="00A3085E" w:rsidRDefault="00A3085E" w:rsidP="008412CA">
      <w:pPr>
        <w:autoSpaceDE w:val="0"/>
        <w:autoSpaceDN w:val="0"/>
        <w:adjustRightInd w:val="0"/>
        <w:spacing w:line="360" w:lineRule="exact"/>
        <w:ind w:left="330" w:hangingChars="150" w:hanging="330"/>
        <w:jc w:val="left"/>
        <w:rPr>
          <w:rFonts w:cs="MS-Mincho"/>
          <w:color w:val="FF0000"/>
          <w:kern w:val="0"/>
        </w:rPr>
      </w:pPr>
      <w:r>
        <w:rPr>
          <w:rFonts w:cs="MS-Mincho" w:hint="eastAsia"/>
          <w:kern w:val="0"/>
        </w:rPr>
        <w:t xml:space="preserve">　　 </w:t>
      </w:r>
      <w:r w:rsidRPr="00D22961">
        <w:rPr>
          <w:rFonts w:cs="MS-Mincho" w:hint="eastAsia"/>
          <w:kern w:val="0"/>
        </w:rPr>
        <w:t>なお、泉佐野市泉ケ丘一丁目</w:t>
      </w:r>
      <w:r w:rsidRPr="00D22961">
        <w:rPr>
          <w:rFonts w:cs="MS-Mincho"/>
          <w:kern w:val="0"/>
        </w:rPr>
        <w:t>675番62、675番86、675番112</w:t>
      </w:r>
      <w:r w:rsidR="006C32DB" w:rsidRPr="00D22961">
        <w:rPr>
          <w:rFonts w:cs="MS-Mincho" w:hint="eastAsia"/>
          <w:kern w:val="0"/>
        </w:rPr>
        <w:t>及び</w:t>
      </w:r>
      <w:r w:rsidRPr="00D22961">
        <w:rPr>
          <w:rFonts w:cs="MS-Mincho"/>
          <w:kern w:val="0"/>
        </w:rPr>
        <w:t>675番118（以下「本地（１）」という</w:t>
      </w:r>
      <w:r w:rsidR="00B335A6">
        <w:rPr>
          <w:rFonts w:cs="MS-Mincho" w:hint="eastAsia"/>
          <w:kern w:val="0"/>
        </w:rPr>
        <w:t>。</w:t>
      </w:r>
      <w:r w:rsidRPr="00D22961">
        <w:rPr>
          <w:rFonts w:cs="MS-Mincho"/>
          <w:kern w:val="0"/>
        </w:rPr>
        <w:t>）</w:t>
      </w:r>
      <w:r w:rsidR="006C32DB" w:rsidRPr="00D22961">
        <w:rPr>
          <w:rFonts w:cs="MS-Mincho" w:hint="eastAsia"/>
          <w:kern w:val="0"/>
        </w:rPr>
        <w:t>並びに</w:t>
      </w:r>
      <w:r w:rsidRPr="00D22961">
        <w:rPr>
          <w:rFonts w:cs="MS-Mincho"/>
          <w:kern w:val="0"/>
        </w:rPr>
        <w:t>泉佐野市泉ケ丘一丁目689番１</w:t>
      </w:r>
      <w:r w:rsidR="006C32DB" w:rsidRPr="00D22961">
        <w:rPr>
          <w:rFonts w:cs="MS-Mincho" w:hint="eastAsia"/>
          <w:kern w:val="0"/>
        </w:rPr>
        <w:t>及び</w:t>
      </w:r>
      <w:r w:rsidRPr="00D22961">
        <w:rPr>
          <w:rFonts w:cs="MS-Mincho"/>
          <w:kern w:val="0"/>
        </w:rPr>
        <w:t>689番２の土地（以下</w:t>
      </w:r>
      <w:r w:rsidRPr="00D22961">
        <w:rPr>
          <w:rFonts w:cs="MS-Mincho" w:hint="eastAsia"/>
          <w:kern w:val="0"/>
        </w:rPr>
        <w:t>「本地（２）」という</w:t>
      </w:r>
      <w:r w:rsidR="00B335A6">
        <w:rPr>
          <w:rFonts w:cs="MS-Mincho" w:hint="eastAsia"/>
          <w:kern w:val="0"/>
        </w:rPr>
        <w:t>。</w:t>
      </w:r>
      <w:r w:rsidRPr="00D22961">
        <w:rPr>
          <w:rFonts w:cs="MS-Mincho" w:hint="eastAsia"/>
          <w:kern w:val="0"/>
        </w:rPr>
        <w:t>）を併せて１物件として先着順による買受申込者募集を行</w:t>
      </w:r>
      <w:r w:rsidR="008C05B7" w:rsidRPr="00D22961">
        <w:rPr>
          <w:rFonts w:cs="MS-Mincho" w:hint="eastAsia"/>
          <w:kern w:val="0"/>
        </w:rPr>
        <w:t>います</w:t>
      </w:r>
      <w:r w:rsidRPr="00D22961">
        <w:rPr>
          <w:rFonts w:cs="MS-Mincho" w:hint="eastAsia"/>
          <w:kern w:val="0"/>
        </w:rPr>
        <w:t>が、本地（１）、本地（２）が大阪府の異なる会計に属するため、契約の締結は本地（１）、本地（２）ごとにそれぞれ行うものとします。</w:t>
      </w:r>
    </w:p>
    <w:p w14:paraId="3CF2F88A" w14:textId="77777777" w:rsidR="00313BCE" w:rsidRPr="008412CA" w:rsidRDefault="00313BCE" w:rsidP="008807A4">
      <w:pPr>
        <w:autoSpaceDE w:val="0"/>
        <w:autoSpaceDN w:val="0"/>
        <w:adjustRightInd w:val="0"/>
        <w:spacing w:line="360" w:lineRule="exact"/>
        <w:jc w:val="left"/>
        <w:rPr>
          <w:rFonts w:cs="MS-Mincho"/>
          <w:kern w:val="0"/>
        </w:rPr>
      </w:pPr>
    </w:p>
    <w:p w14:paraId="3A891C16" w14:textId="0D2CAD4B"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２</w:t>
      </w:r>
      <w:r w:rsidRPr="0039041D">
        <w:rPr>
          <w:rFonts w:cs="MS-Gothic"/>
          <w:kern w:val="0"/>
        </w:rPr>
        <w:t xml:space="preserve"> </w:t>
      </w:r>
      <w:r w:rsidRPr="0039041D">
        <w:rPr>
          <w:rFonts w:cs="MS-Gothic" w:hint="eastAsia"/>
          <w:kern w:val="0"/>
        </w:rPr>
        <w:t>買受申込み</w:t>
      </w:r>
    </w:p>
    <w:p w14:paraId="39074CA9" w14:textId="77777777" w:rsidR="008807A4" w:rsidRPr="0039041D" w:rsidRDefault="008807A4" w:rsidP="008807A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次の方法により、ホームページに記載の売払価格で、先着順による買受けの申込みを受け付けます。</w:t>
      </w:r>
    </w:p>
    <w:p w14:paraId="6814D2F9" w14:textId="05CFB244" w:rsidR="008807A4" w:rsidRPr="0039041D" w:rsidRDefault="008807A4" w:rsidP="000154FB">
      <w:pPr>
        <w:pStyle w:val="a9"/>
        <w:numPr>
          <w:ilvl w:val="0"/>
          <w:numId w:val="2"/>
        </w:numPr>
        <w:autoSpaceDE w:val="0"/>
        <w:autoSpaceDN w:val="0"/>
        <w:adjustRightInd w:val="0"/>
        <w:spacing w:line="360" w:lineRule="exact"/>
        <w:ind w:leftChars="0"/>
        <w:jc w:val="left"/>
        <w:rPr>
          <w:rFonts w:cs="MS-Mincho"/>
          <w:kern w:val="0"/>
        </w:rPr>
      </w:pPr>
      <w:r w:rsidRPr="0039041D">
        <w:rPr>
          <w:rFonts w:cs="MS-Mincho" w:hint="eastAsia"/>
          <w:kern w:val="0"/>
        </w:rPr>
        <w:t>受付日</w:t>
      </w:r>
    </w:p>
    <w:p w14:paraId="667EB32E" w14:textId="2BBE5AFF" w:rsidR="000154FB" w:rsidRPr="0039041D" w:rsidRDefault="000154FB" w:rsidP="000154FB">
      <w:pPr>
        <w:pStyle w:val="a9"/>
        <w:autoSpaceDE w:val="0"/>
        <w:autoSpaceDN w:val="0"/>
        <w:adjustRightInd w:val="0"/>
        <w:spacing w:line="360" w:lineRule="exact"/>
        <w:ind w:leftChars="0" w:left="1050"/>
        <w:jc w:val="left"/>
        <w:rPr>
          <w:rFonts w:cs="MS-Mincho"/>
          <w:kern w:val="0"/>
        </w:rPr>
      </w:pPr>
      <w:r w:rsidRPr="008A674F">
        <w:rPr>
          <w:rFonts w:cs="MS-Mincho" w:hint="eastAsia"/>
          <w:kern w:val="0"/>
        </w:rPr>
        <w:t>令和</w:t>
      </w:r>
      <w:r w:rsidR="00EE03D1" w:rsidRPr="008A674F">
        <w:rPr>
          <w:rFonts w:cs="MS-Mincho" w:hint="eastAsia"/>
          <w:kern w:val="0"/>
        </w:rPr>
        <w:t>８</w:t>
      </w:r>
      <w:r w:rsidRPr="008A674F">
        <w:rPr>
          <w:rFonts w:cs="MS-Mincho" w:hint="eastAsia"/>
          <w:kern w:val="0"/>
        </w:rPr>
        <w:t>年</w:t>
      </w:r>
      <w:r w:rsidR="00251683" w:rsidRPr="008A674F">
        <w:rPr>
          <w:rFonts w:cs="MS-Mincho" w:hint="eastAsia"/>
          <w:kern w:val="0"/>
        </w:rPr>
        <w:t>５</w:t>
      </w:r>
      <w:r w:rsidRPr="008A674F">
        <w:rPr>
          <w:rFonts w:cs="MS-Mincho" w:hint="eastAsia"/>
          <w:kern w:val="0"/>
        </w:rPr>
        <w:t>月</w:t>
      </w:r>
      <w:r w:rsidR="008A674F">
        <w:rPr>
          <w:rFonts w:cs="MS-Mincho" w:hint="eastAsia"/>
          <w:kern w:val="0"/>
        </w:rPr>
        <w:t>2</w:t>
      </w:r>
      <w:r w:rsidR="008A674F">
        <w:rPr>
          <w:rFonts w:cs="MS-Mincho"/>
          <w:kern w:val="0"/>
        </w:rPr>
        <w:t>8</w:t>
      </w:r>
      <w:r w:rsidRPr="008A674F">
        <w:rPr>
          <w:rFonts w:cs="MS-Mincho" w:hint="eastAsia"/>
          <w:kern w:val="0"/>
        </w:rPr>
        <w:t>日（</w:t>
      </w:r>
      <w:r w:rsidR="008A674F">
        <w:rPr>
          <w:rFonts w:cs="MS-Mincho" w:hint="eastAsia"/>
          <w:kern w:val="0"/>
        </w:rPr>
        <w:t>木</w:t>
      </w:r>
      <w:r w:rsidR="00114C99" w:rsidRPr="008A674F">
        <w:rPr>
          <w:rFonts w:cs="MS-Mincho" w:hint="eastAsia"/>
          <w:kern w:val="0"/>
        </w:rPr>
        <w:t>曜日</w:t>
      </w:r>
      <w:r w:rsidRPr="008A674F">
        <w:rPr>
          <w:rFonts w:cs="MS-Mincho" w:hint="eastAsia"/>
          <w:kern w:val="0"/>
        </w:rPr>
        <w:t>）</w:t>
      </w:r>
      <w:r w:rsidR="001830EA" w:rsidRPr="0039041D">
        <w:rPr>
          <w:rFonts w:cs="MS-Mincho" w:hint="eastAsia"/>
          <w:kern w:val="0"/>
        </w:rPr>
        <w:t>から</w:t>
      </w:r>
      <w:r w:rsidR="00903CF7" w:rsidRPr="00903CF7">
        <w:rPr>
          <w:rFonts w:cs="MS-Mincho" w:hint="eastAsia"/>
          <w:kern w:val="0"/>
        </w:rPr>
        <w:t>令和</w:t>
      </w:r>
      <w:r w:rsidR="002C33D7">
        <w:rPr>
          <w:rFonts w:cs="MS-Mincho" w:hint="eastAsia"/>
          <w:kern w:val="0"/>
        </w:rPr>
        <w:t>９</w:t>
      </w:r>
      <w:r w:rsidR="00903CF7" w:rsidRPr="00903CF7">
        <w:rPr>
          <w:rFonts w:cs="MS-Mincho" w:hint="eastAsia"/>
          <w:kern w:val="0"/>
        </w:rPr>
        <w:t>年</w:t>
      </w:r>
      <w:r w:rsidR="003C37CA" w:rsidRPr="00D22961">
        <w:rPr>
          <w:rFonts w:cs="MS-Mincho" w:hint="eastAsia"/>
          <w:kern w:val="0"/>
        </w:rPr>
        <w:t>３</w:t>
      </w:r>
      <w:r w:rsidR="00903CF7" w:rsidRPr="007F1BD5">
        <w:rPr>
          <w:rFonts w:cs="MS-Mincho" w:hint="eastAsia"/>
          <w:kern w:val="0"/>
        </w:rPr>
        <w:t>月</w:t>
      </w:r>
      <w:r w:rsidR="003B155C">
        <w:rPr>
          <w:rFonts w:cs="MS-Mincho" w:hint="eastAsia"/>
          <w:kern w:val="0"/>
        </w:rPr>
        <w:t>3</w:t>
      </w:r>
      <w:r w:rsidR="003B155C">
        <w:rPr>
          <w:rFonts w:cs="MS-Mincho"/>
          <w:kern w:val="0"/>
        </w:rPr>
        <w:t>1</w:t>
      </w:r>
      <w:r w:rsidR="00903CF7" w:rsidRPr="007F1BD5">
        <w:rPr>
          <w:rFonts w:cs="MS-Mincho"/>
          <w:kern w:val="0"/>
        </w:rPr>
        <w:t>日</w:t>
      </w:r>
      <w:r w:rsidR="00903CF7" w:rsidRPr="00903CF7">
        <w:rPr>
          <w:rFonts w:cs="MS-Mincho"/>
          <w:kern w:val="0"/>
        </w:rPr>
        <w:t>（</w:t>
      </w:r>
      <w:r w:rsidR="003B155C">
        <w:rPr>
          <w:rFonts w:cs="MS-Mincho" w:hint="eastAsia"/>
          <w:kern w:val="0"/>
        </w:rPr>
        <w:t>水</w:t>
      </w:r>
      <w:r w:rsidR="00903CF7" w:rsidRPr="00903CF7">
        <w:rPr>
          <w:rFonts w:cs="MS-Mincho"/>
          <w:kern w:val="0"/>
        </w:rPr>
        <w:t>曜日）までです。</w:t>
      </w:r>
    </w:p>
    <w:p w14:paraId="01EE83A9" w14:textId="6E48EF8A" w:rsidR="008807A4" w:rsidRPr="0039041D" w:rsidRDefault="000154FB" w:rsidP="000154FB">
      <w:pPr>
        <w:pStyle w:val="a9"/>
        <w:autoSpaceDE w:val="0"/>
        <w:autoSpaceDN w:val="0"/>
        <w:adjustRightInd w:val="0"/>
        <w:spacing w:line="360" w:lineRule="exact"/>
        <w:ind w:leftChars="0" w:left="1050"/>
        <w:jc w:val="left"/>
        <w:rPr>
          <w:rFonts w:cs="MS-Mincho"/>
          <w:kern w:val="0"/>
        </w:rPr>
      </w:pPr>
      <w:r w:rsidRPr="0039041D">
        <w:rPr>
          <w:rFonts w:cs="MS-Mincho" w:hint="eastAsia"/>
          <w:kern w:val="0"/>
        </w:rPr>
        <w:t>なお、受け付けは</w:t>
      </w:r>
      <w:r w:rsidR="008807A4" w:rsidRPr="0039041D">
        <w:rPr>
          <w:rFonts w:cs="MS-Mincho" w:hint="eastAsia"/>
          <w:kern w:val="0"/>
        </w:rPr>
        <w:t>平日（月曜日から金曜日）</w:t>
      </w:r>
      <w:r w:rsidRPr="0039041D">
        <w:rPr>
          <w:rFonts w:cs="MS-Mincho" w:hint="eastAsia"/>
          <w:kern w:val="0"/>
        </w:rPr>
        <w:t>に限ります。</w:t>
      </w:r>
    </w:p>
    <w:p w14:paraId="363D9EC5" w14:textId="7A1F6D73" w:rsidR="008807A4" w:rsidRPr="0039041D" w:rsidRDefault="008807A4" w:rsidP="008807A4">
      <w:pPr>
        <w:autoSpaceDE w:val="0"/>
        <w:autoSpaceDN w:val="0"/>
        <w:adjustRightInd w:val="0"/>
        <w:spacing w:line="360" w:lineRule="exact"/>
        <w:ind w:firstLineChars="450" w:firstLine="990"/>
        <w:jc w:val="left"/>
        <w:rPr>
          <w:rFonts w:cs="MS-Mincho"/>
          <w:strike/>
          <w:kern w:val="0"/>
        </w:rPr>
      </w:pPr>
      <w:r w:rsidRPr="0039041D">
        <w:rPr>
          <w:rFonts w:cs="MS-Mincho" w:hint="eastAsia"/>
          <w:kern w:val="0"/>
        </w:rPr>
        <w:t>※土曜日・</w:t>
      </w:r>
      <w:r w:rsidR="00B40761" w:rsidRPr="0039041D">
        <w:rPr>
          <w:rFonts w:cs="MS-Mincho" w:hint="eastAsia"/>
          <w:kern w:val="0"/>
        </w:rPr>
        <w:t>日曜日・</w:t>
      </w:r>
      <w:r w:rsidRPr="0039041D">
        <w:rPr>
          <w:rFonts w:cs="MS-Mincho" w:hint="eastAsia"/>
          <w:kern w:val="0"/>
        </w:rPr>
        <w:t>祝日・休日・年末年始（12月29日～１月３日）を除く</w:t>
      </w:r>
    </w:p>
    <w:p w14:paraId="7500C422" w14:textId="28AFC4E6" w:rsidR="008807A4" w:rsidRPr="00D22961" w:rsidRDefault="008807A4" w:rsidP="00D22961">
      <w:pPr>
        <w:pStyle w:val="a9"/>
        <w:numPr>
          <w:ilvl w:val="0"/>
          <w:numId w:val="2"/>
        </w:numPr>
        <w:autoSpaceDE w:val="0"/>
        <w:autoSpaceDN w:val="0"/>
        <w:adjustRightInd w:val="0"/>
        <w:spacing w:line="360" w:lineRule="exact"/>
        <w:ind w:leftChars="0"/>
        <w:jc w:val="left"/>
        <w:rPr>
          <w:rFonts w:cs="MS-Mincho"/>
          <w:kern w:val="0"/>
        </w:rPr>
      </w:pPr>
      <w:r w:rsidRPr="00D22961">
        <w:rPr>
          <w:rFonts w:cs="MS-Mincho" w:hint="eastAsia"/>
          <w:kern w:val="0"/>
        </w:rPr>
        <w:t>受付時間</w:t>
      </w:r>
    </w:p>
    <w:p w14:paraId="397131A8" w14:textId="77A37F38" w:rsidR="008807A4" w:rsidRPr="0039041D" w:rsidRDefault="008807A4" w:rsidP="008807A4">
      <w:pPr>
        <w:autoSpaceDE w:val="0"/>
        <w:autoSpaceDN w:val="0"/>
        <w:adjustRightInd w:val="0"/>
        <w:spacing w:line="360" w:lineRule="exact"/>
        <w:ind w:leftChars="450" w:left="990"/>
        <w:jc w:val="left"/>
        <w:rPr>
          <w:rFonts w:cs="MS-Mincho"/>
          <w:kern w:val="0"/>
        </w:rPr>
      </w:pPr>
      <w:r w:rsidRPr="0039041D">
        <w:rPr>
          <w:rFonts w:cs="MS-Mincho" w:hint="eastAsia"/>
          <w:kern w:val="0"/>
        </w:rPr>
        <w:t>午前９時30分から</w:t>
      </w:r>
      <w:r w:rsidR="00986068" w:rsidRPr="0039041D">
        <w:rPr>
          <w:rFonts w:cs="MS-Mincho" w:hint="eastAsia"/>
          <w:kern w:val="0"/>
        </w:rPr>
        <w:t>午後</w:t>
      </w:r>
      <w:r w:rsidR="00254575" w:rsidRPr="0039041D">
        <w:rPr>
          <w:rFonts w:cs="MS-Mincho" w:hint="eastAsia"/>
          <w:kern w:val="0"/>
        </w:rPr>
        <w:t>０</w:t>
      </w:r>
      <w:r w:rsidRPr="0039041D">
        <w:rPr>
          <w:rFonts w:cs="MS-Mincho" w:hint="eastAsia"/>
          <w:kern w:val="0"/>
        </w:rPr>
        <w:t>時15分まで 及び 午後１時</w:t>
      </w:r>
      <w:r w:rsidR="008A674F">
        <w:rPr>
          <w:rFonts w:cs="MS-Mincho" w:hint="eastAsia"/>
          <w:kern w:val="0"/>
        </w:rPr>
        <w:t>0</w:t>
      </w:r>
      <w:r w:rsidR="008A674F">
        <w:rPr>
          <w:rFonts w:cs="MS-Mincho"/>
          <w:kern w:val="0"/>
        </w:rPr>
        <w:t>0</w:t>
      </w:r>
      <w:r w:rsidR="000E78CF" w:rsidRPr="0039041D">
        <w:rPr>
          <w:rFonts w:cs="MS-Mincho" w:hint="eastAsia"/>
          <w:kern w:val="0"/>
        </w:rPr>
        <w:t>分</w:t>
      </w:r>
      <w:r w:rsidRPr="0039041D">
        <w:rPr>
          <w:rFonts w:cs="MS-Mincho" w:hint="eastAsia"/>
          <w:kern w:val="0"/>
        </w:rPr>
        <w:t>から</w:t>
      </w:r>
      <w:r w:rsidR="00254575" w:rsidRPr="0039041D">
        <w:rPr>
          <w:rFonts w:cs="MS-Mincho" w:hint="eastAsia"/>
          <w:kern w:val="0"/>
        </w:rPr>
        <w:t>午後</w:t>
      </w:r>
      <w:r w:rsidRPr="0039041D">
        <w:rPr>
          <w:rFonts w:cs="MS-Mincho" w:hint="eastAsia"/>
          <w:kern w:val="0"/>
        </w:rPr>
        <w:t>５時30分まで</w:t>
      </w:r>
    </w:p>
    <w:p w14:paraId="468AC3B0" w14:textId="7A216373" w:rsidR="008807A4" w:rsidRPr="00D22961" w:rsidRDefault="008807A4" w:rsidP="00D22961">
      <w:pPr>
        <w:pStyle w:val="a9"/>
        <w:numPr>
          <w:ilvl w:val="0"/>
          <w:numId w:val="2"/>
        </w:numPr>
        <w:autoSpaceDE w:val="0"/>
        <w:autoSpaceDN w:val="0"/>
        <w:adjustRightInd w:val="0"/>
        <w:spacing w:line="360" w:lineRule="exact"/>
        <w:ind w:leftChars="0"/>
        <w:jc w:val="left"/>
        <w:rPr>
          <w:rFonts w:cs="MS-Mincho"/>
          <w:kern w:val="0"/>
        </w:rPr>
      </w:pPr>
      <w:r w:rsidRPr="00D22961">
        <w:rPr>
          <w:rFonts w:cs="MS-Mincho" w:hint="eastAsia"/>
          <w:kern w:val="0"/>
        </w:rPr>
        <w:t>受付場所</w:t>
      </w:r>
    </w:p>
    <w:p w14:paraId="5481FF9E" w14:textId="77777777" w:rsidR="008807A4" w:rsidRPr="0039041D" w:rsidRDefault="008807A4" w:rsidP="008807A4">
      <w:pPr>
        <w:autoSpaceDE w:val="0"/>
        <w:autoSpaceDN w:val="0"/>
        <w:adjustRightInd w:val="0"/>
        <w:spacing w:line="360" w:lineRule="exact"/>
        <w:ind w:firstLineChars="450" w:firstLine="990"/>
        <w:jc w:val="left"/>
        <w:rPr>
          <w:rFonts w:cs="MS-Mincho"/>
          <w:kern w:val="0"/>
        </w:rPr>
      </w:pPr>
      <w:r w:rsidRPr="0039041D">
        <w:rPr>
          <w:rFonts w:cs="MS-Mincho" w:hint="eastAsia"/>
          <w:kern w:val="0"/>
        </w:rPr>
        <w:t>大阪府財務部財産活用課財産処理グループ</w:t>
      </w:r>
    </w:p>
    <w:p w14:paraId="0484B02A" w14:textId="0631311E" w:rsidR="008A674F" w:rsidRPr="0039041D" w:rsidRDefault="008807A4" w:rsidP="008A674F">
      <w:pPr>
        <w:autoSpaceDE w:val="0"/>
        <w:autoSpaceDN w:val="0"/>
        <w:adjustRightInd w:val="0"/>
        <w:spacing w:line="360" w:lineRule="exact"/>
        <w:ind w:firstLineChars="450" w:firstLine="990"/>
        <w:jc w:val="left"/>
        <w:rPr>
          <w:rFonts w:cs="MS-Mincho"/>
          <w:kern w:val="0"/>
        </w:rPr>
      </w:pPr>
      <w:r w:rsidRPr="0039041D">
        <w:rPr>
          <w:rFonts w:cs="MS-Mincho" w:hint="eastAsia"/>
          <w:kern w:val="0"/>
        </w:rPr>
        <w:t>大阪市住之江区南港北１－14－16</w:t>
      </w:r>
      <w:r w:rsidRPr="0039041D">
        <w:rPr>
          <w:rFonts w:cs="MS-Mincho"/>
          <w:kern w:val="0"/>
        </w:rPr>
        <w:t xml:space="preserve"> </w:t>
      </w:r>
      <w:r w:rsidRPr="0039041D">
        <w:rPr>
          <w:rFonts w:cs="MS-Mincho" w:hint="eastAsia"/>
          <w:kern w:val="0"/>
        </w:rPr>
        <w:t>大阪府咲洲庁舎18階</w:t>
      </w:r>
    </w:p>
    <w:p w14:paraId="78D2EB28" w14:textId="6DF11FF2" w:rsidR="008807A4" w:rsidRPr="00D22961" w:rsidRDefault="008807A4" w:rsidP="00D22961">
      <w:pPr>
        <w:pStyle w:val="a9"/>
        <w:numPr>
          <w:ilvl w:val="0"/>
          <w:numId w:val="2"/>
        </w:numPr>
        <w:autoSpaceDE w:val="0"/>
        <w:autoSpaceDN w:val="0"/>
        <w:adjustRightInd w:val="0"/>
        <w:spacing w:line="360" w:lineRule="exact"/>
        <w:ind w:leftChars="0"/>
        <w:jc w:val="left"/>
        <w:rPr>
          <w:rFonts w:cs="MS-Mincho"/>
          <w:kern w:val="0"/>
        </w:rPr>
      </w:pPr>
      <w:r w:rsidRPr="00D22961">
        <w:rPr>
          <w:rFonts w:cs="MS-Mincho" w:hint="eastAsia"/>
          <w:kern w:val="0"/>
        </w:rPr>
        <w:t>申込み方法</w:t>
      </w:r>
    </w:p>
    <w:p w14:paraId="4E94490E" w14:textId="3E84465F" w:rsidR="008807A4" w:rsidRPr="0039041D" w:rsidRDefault="008807A4" w:rsidP="008807A4">
      <w:pPr>
        <w:autoSpaceDE w:val="0"/>
        <w:autoSpaceDN w:val="0"/>
        <w:adjustRightInd w:val="0"/>
        <w:spacing w:line="360" w:lineRule="exact"/>
        <w:ind w:leftChars="450" w:left="990"/>
        <w:jc w:val="left"/>
        <w:rPr>
          <w:rFonts w:cs="MS-Mincho"/>
          <w:kern w:val="0"/>
        </w:rPr>
      </w:pPr>
      <w:r w:rsidRPr="0039041D">
        <w:rPr>
          <w:rFonts w:cs="MS-Mincho" w:hint="eastAsia"/>
          <w:kern w:val="0"/>
        </w:rPr>
        <w:t>当該物件の買受けを申込む者（以下「申込者」という。）は、別紙の「府有</w:t>
      </w:r>
      <w:r w:rsidR="00F97DBB" w:rsidRPr="0039041D">
        <w:rPr>
          <w:rFonts w:cs="MS-Mincho" w:hint="eastAsia"/>
          <w:kern w:val="0"/>
        </w:rPr>
        <w:t>財産</w:t>
      </w:r>
      <w:r w:rsidRPr="0039041D">
        <w:rPr>
          <w:rFonts w:cs="MS-Mincho" w:hint="eastAsia"/>
          <w:kern w:val="0"/>
        </w:rPr>
        <w:t>買受申込書（以下「申込書」という。）に別紙の「誓約書」を添えて、上記受付場所に直接持参して申込みを行ってください。</w:t>
      </w:r>
    </w:p>
    <w:p w14:paraId="3A98974A" w14:textId="7CFE2F37" w:rsidR="008A674F" w:rsidRDefault="00CF10D3" w:rsidP="00673E82">
      <w:pPr>
        <w:autoSpaceDE w:val="0"/>
        <w:autoSpaceDN w:val="0"/>
        <w:adjustRightInd w:val="0"/>
        <w:spacing w:line="360" w:lineRule="exact"/>
        <w:ind w:leftChars="450" w:left="990"/>
        <w:jc w:val="left"/>
        <w:rPr>
          <w:rFonts w:cs="MS-Mincho"/>
          <w:kern w:val="0"/>
        </w:rPr>
      </w:pPr>
      <w:r w:rsidRPr="0039041D">
        <w:rPr>
          <w:rFonts w:cs="MS-Mincho" w:hint="eastAsia"/>
          <w:kern w:val="0"/>
        </w:rPr>
        <w:t>なお、持参以外による申込みは一切受付しません。</w:t>
      </w:r>
    </w:p>
    <w:p w14:paraId="2E725DFE" w14:textId="5076EA0F" w:rsidR="00D5527A" w:rsidRDefault="00D5527A" w:rsidP="00D5527A">
      <w:pPr>
        <w:autoSpaceDE w:val="0"/>
        <w:autoSpaceDN w:val="0"/>
        <w:adjustRightInd w:val="0"/>
        <w:spacing w:line="360" w:lineRule="exact"/>
        <w:ind w:firstLineChars="150" w:firstLine="330"/>
        <w:jc w:val="left"/>
        <w:rPr>
          <w:rFonts w:cs="MS-Mincho"/>
          <w:kern w:val="0"/>
        </w:rPr>
      </w:pPr>
      <w:r>
        <w:rPr>
          <w:rFonts w:cs="MS-Mincho" w:hint="eastAsia"/>
          <w:kern w:val="0"/>
        </w:rPr>
        <w:t>（</w:t>
      </w:r>
      <w:r w:rsidR="008B1E75">
        <w:rPr>
          <w:rFonts w:cs="MS-Mincho" w:hint="eastAsia"/>
          <w:kern w:val="0"/>
        </w:rPr>
        <w:t>５</w:t>
      </w:r>
      <w:r>
        <w:rPr>
          <w:rFonts w:cs="MS-Mincho" w:hint="eastAsia"/>
          <w:kern w:val="0"/>
        </w:rPr>
        <w:t>）現地</w:t>
      </w:r>
      <w:r w:rsidR="000C46E5">
        <w:rPr>
          <w:rFonts w:cs="MS-Mincho" w:hint="eastAsia"/>
          <w:kern w:val="0"/>
        </w:rPr>
        <w:t>確認</w:t>
      </w:r>
    </w:p>
    <w:p w14:paraId="5D42EBA8" w14:textId="0AF0C309" w:rsidR="00D5527A" w:rsidRDefault="00D5527A" w:rsidP="00715160">
      <w:pPr>
        <w:autoSpaceDE w:val="0"/>
        <w:autoSpaceDN w:val="0"/>
        <w:adjustRightInd w:val="0"/>
        <w:spacing w:line="360" w:lineRule="exact"/>
        <w:ind w:leftChars="150" w:left="990" w:hangingChars="300" w:hanging="660"/>
        <w:jc w:val="left"/>
        <w:rPr>
          <w:rFonts w:cs="MS-Mincho"/>
          <w:kern w:val="0"/>
        </w:rPr>
      </w:pPr>
      <w:r>
        <w:rPr>
          <w:rFonts w:cs="MS-Mincho" w:hint="eastAsia"/>
          <w:kern w:val="0"/>
        </w:rPr>
        <w:t xml:space="preserve">　　　当該物件の買受申込み受付期間中に当該敷地</w:t>
      </w:r>
      <w:r w:rsidR="00C970A0">
        <w:rPr>
          <w:rFonts w:cs="MS-Mincho" w:hint="eastAsia"/>
          <w:kern w:val="0"/>
        </w:rPr>
        <w:t>の</w:t>
      </w:r>
      <w:r>
        <w:rPr>
          <w:rFonts w:cs="MS-Mincho" w:hint="eastAsia"/>
          <w:kern w:val="0"/>
        </w:rPr>
        <w:t>確認</w:t>
      </w:r>
      <w:r w:rsidR="00597C15">
        <w:rPr>
          <w:rFonts w:cs="MS-Mincho" w:hint="eastAsia"/>
          <w:kern w:val="0"/>
        </w:rPr>
        <w:t>を希望される</w:t>
      </w:r>
      <w:r>
        <w:rPr>
          <w:rFonts w:cs="MS-Mincho" w:hint="eastAsia"/>
          <w:kern w:val="0"/>
        </w:rPr>
        <w:t>場合は大阪府</w:t>
      </w:r>
      <w:r w:rsidR="00597C15">
        <w:rPr>
          <w:rFonts w:cs="MS-Mincho" w:hint="eastAsia"/>
          <w:kern w:val="0"/>
        </w:rPr>
        <w:t>財務部</w:t>
      </w:r>
      <w:r>
        <w:rPr>
          <w:rFonts w:cs="MS-Mincho" w:hint="eastAsia"/>
          <w:kern w:val="0"/>
        </w:rPr>
        <w:t>財産活用課</w:t>
      </w:r>
      <w:r w:rsidR="00F410A7">
        <w:rPr>
          <w:rFonts w:cs="MS-Mincho" w:hint="eastAsia"/>
          <w:kern w:val="0"/>
        </w:rPr>
        <w:t>財産処理グループ</w:t>
      </w:r>
      <w:r>
        <w:rPr>
          <w:rFonts w:cs="MS-Mincho" w:hint="eastAsia"/>
          <w:kern w:val="0"/>
        </w:rPr>
        <w:t>までお問い合わせください。</w:t>
      </w:r>
      <w:r w:rsidR="00C970A0">
        <w:rPr>
          <w:rFonts w:cs="MS-Mincho" w:hint="eastAsia"/>
          <w:kern w:val="0"/>
        </w:rPr>
        <w:t>なお、</w:t>
      </w:r>
      <w:r w:rsidR="00D470EF" w:rsidRPr="00D470EF">
        <w:rPr>
          <w:rFonts w:cs="MS-Mincho" w:hint="eastAsia"/>
          <w:kern w:val="0"/>
        </w:rPr>
        <w:t>敷地内へ</w:t>
      </w:r>
      <w:r w:rsidR="00D470EF">
        <w:rPr>
          <w:rFonts w:cs="MS-Mincho" w:hint="eastAsia"/>
          <w:kern w:val="0"/>
        </w:rPr>
        <w:t>の</w:t>
      </w:r>
      <w:r w:rsidR="00D470EF" w:rsidRPr="00D470EF">
        <w:rPr>
          <w:rFonts w:cs="MS-Mincho" w:hint="eastAsia"/>
          <w:kern w:val="0"/>
        </w:rPr>
        <w:t>立入りを制限する</w:t>
      </w:r>
      <w:r w:rsidR="00F410A7">
        <w:rPr>
          <w:rFonts w:cs="MS-Mincho" w:hint="eastAsia"/>
          <w:kern w:val="0"/>
        </w:rPr>
        <w:t>場合が</w:t>
      </w:r>
      <w:r w:rsidR="00C970A0">
        <w:rPr>
          <w:rFonts w:cs="MS-Mincho" w:hint="eastAsia"/>
          <w:kern w:val="0"/>
        </w:rPr>
        <w:t>あり</w:t>
      </w:r>
      <w:r w:rsidR="00F410A7">
        <w:rPr>
          <w:rFonts w:cs="MS-Mincho" w:hint="eastAsia"/>
          <w:kern w:val="0"/>
        </w:rPr>
        <w:t>ます</w:t>
      </w:r>
      <w:r w:rsidR="00E94C5E">
        <w:rPr>
          <w:rFonts w:cs="MS-Mincho" w:hint="eastAsia"/>
          <w:kern w:val="0"/>
        </w:rPr>
        <w:t>ので</w:t>
      </w:r>
      <w:r w:rsidR="00C970A0">
        <w:rPr>
          <w:rFonts w:cs="MS-Mincho" w:hint="eastAsia"/>
          <w:kern w:val="0"/>
        </w:rPr>
        <w:t>あらかじ</w:t>
      </w:r>
      <w:r w:rsidR="00E94C5E">
        <w:rPr>
          <w:rFonts w:cs="MS-Mincho" w:hint="eastAsia"/>
          <w:kern w:val="0"/>
        </w:rPr>
        <w:t>め</w:t>
      </w:r>
      <w:r w:rsidR="00F410A7">
        <w:rPr>
          <w:rFonts w:cs="MS-Mincho" w:hint="eastAsia"/>
          <w:kern w:val="0"/>
        </w:rPr>
        <w:t>ご了承ください。</w:t>
      </w:r>
    </w:p>
    <w:p w14:paraId="0BA9D22F" w14:textId="3E665528" w:rsidR="002B6685" w:rsidRPr="0039041D" w:rsidRDefault="008A674F" w:rsidP="00673E82">
      <w:pPr>
        <w:autoSpaceDE w:val="0"/>
        <w:autoSpaceDN w:val="0"/>
        <w:adjustRightInd w:val="0"/>
        <w:spacing w:line="360" w:lineRule="exact"/>
        <w:ind w:leftChars="150" w:left="990" w:hangingChars="300" w:hanging="660"/>
        <w:jc w:val="left"/>
        <w:rPr>
          <w:rFonts w:cs="MS-Mincho"/>
          <w:kern w:val="0"/>
        </w:rPr>
      </w:pPr>
      <w:r>
        <w:rPr>
          <w:rFonts w:cs="MS-Mincho" w:hint="eastAsia"/>
          <w:kern w:val="0"/>
        </w:rPr>
        <w:t xml:space="preserve">　　　</w:t>
      </w:r>
      <w:r w:rsidRPr="008A674F">
        <w:rPr>
          <w:rFonts w:cs="MS-Mincho" w:hint="eastAsia"/>
          <w:kern w:val="0"/>
        </w:rPr>
        <w:t>（お問い合わせ先：大阪府財務部財産活用課財産処理グループ　電話</w:t>
      </w:r>
      <w:r w:rsidRPr="008A674F">
        <w:rPr>
          <w:rFonts w:cs="MS-Mincho"/>
          <w:kern w:val="0"/>
        </w:rPr>
        <w:t xml:space="preserve"> 06-6210-9184）</w:t>
      </w:r>
    </w:p>
    <w:p w14:paraId="48E2A788" w14:textId="47E2419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lastRenderedPageBreak/>
        <w:t>３</w:t>
      </w:r>
      <w:r w:rsidRPr="0039041D">
        <w:rPr>
          <w:rFonts w:cs="MS-Gothic"/>
          <w:kern w:val="0"/>
        </w:rPr>
        <w:t xml:space="preserve"> </w:t>
      </w:r>
      <w:r w:rsidRPr="0039041D">
        <w:rPr>
          <w:rFonts w:cs="MS-Gothic" w:hint="eastAsia"/>
          <w:kern w:val="0"/>
        </w:rPr>
        <w:t>買受者の決定</w:t>
      </w:r>
    </w:p>
    <w:p w14:paraId="3A41E233" w14:textId="4DFB08B5" w:rsidR="008807A4" w:rsidRPr="0039041D" w:rsidRDefault="008807A4" w:rsidP="008807A4">
      <w:pPr>
        <w:autoSpaceDE w:val="0"/>
        <w:autoSpaceDN w:val="0"/>
        <w:adjustRightInd w:val="0"/>
        <w:spacing w:line="360" w:lineRule="exact"/>
        <w:ind w:firstLineChars="250" w:firstLine="550"/>
        <w:jc w:val="left"/>
        <w:rPr>
          <w:rFonts w:cs="MS-Mincho"/>
          <w:kern w:val="0"/>
        </w:rPr>
      </w:pPr>
      <w:r w:rsidRPr="0039041D">
        <w:rPr>
          <w:rFonts w:cs="MS-Mincho" w:hint="eastAsia"/>
          <w:kern w:val="0"/>
        </w:rPr>
        <w:t>買受者は、次の方法により決定します。</w:t>
      </w:r>
    </w:p>
    <w:p w14:paraId="0C8F978C" w14:textId="3289F334" w:rsidR="008807A4" w:rsidRPr="0039041D" w:rsidRDefault="008807A4" w:rsidP="00985C54">
      <w:pPr>
        <w:pStyle w:val="a9"/>
        <w:numPr>
          <w:ilvl w:val="0"/>
          <w:numId w:val="3"/>
        </w:numPr>
        <w:autoSpaceDE w:val="0"/>
        <w:autoSpaceDN w:val="0"/>
        <w:adjustRightInd w:val="0"/>
        <w:spacing w:line="360" w:lineRule="exact"/>
        <w:ind w:leftChars="0"/>
        <w:jc w:val="left"/>
        <w:rPr>
          <w:rFonts w:cs="MS-Mincho"/>
          <w:kern w:val="0"/>
        </w:rPr>
      </w:pPr>
      <w:r w:rsidRPr="0039041D">
        <w:rPr>
          <w:rFonts w:cs="MS-Mincho" w:hint="eastAsia"/>
          <w:kern w:val="0"/>
        </w:rPr>
        <w:t>１物件につき先着１名の申込者を買受者とします。</w:t>
      </w:r>
    </w:p>
    <w:p w14:paraId="7BB5813D" w14:textId="52AF1986" w:rsidR="008807A4" w:rsidRPr="00D22961" w:rsidRDefault="008807A4" w:rsidP="00D22961">
      <w:pPr>
        <w:pStyle w:val="a9"/>
        <w:numPr>
          <w:ilvl w:val="0"/>
          <w:numId w:val="3"/>
        </w:numPr>
        <w:autoSpaceDE w:val="0"/>
        <w:autoSpaceDN w:val="0"/>
        <w:adjustRightInd w:val="0"/>
        <w:spacing w:line="360" w:lineRule="exact"/>
        <w:ind w:leftChars="0"/>
        <w:jc w:val="left"/>
        <w:rPr>
          <w:rFonts w:cs="MS-Mincho"/>
          <w:kern w:val="0"/>
        </w:rPr>
      </w:pPr>
      <w:r w:rsidRPr="00D22961">
        <w:rPr>
          <w:rFonts w:cs="MS-Mincho" w:hint="eastAsia"/>
          <w:kern w:val="0"/>
        </w:rPr>
        <w:t>同日で１物件に複数の申込みがあった場合は、くじ引きにより買受者を決定します。</w:t>
      </w:r>
    </w:p>
    <w:p w14:paraId="347114A6" w14:textId="4BDCD9BD" w:rsidR="00985C54" w:rsidRPr="00D22961" w:rsidRDefault="00650A6D" w:rsidP="00D22961">
      <w:pPr>
        <w:pStyle w:val="a9"/>
        <w:numPr>
          <w:ilvl w:val="0"/>
          <w:numId w:val="3"/>
        </w:numPr>
        <w:autoSpaceDE w:val="0"/>
        <w:autoSpaceDN w:val="0"/>
        <w:adjustRightInd w:val="0"/>
        <w:spacing w:line="360" w:lineRule="exact"/>
        <w:ind w:leftChars="0" w:left="993" w:hanging="663"/>
        <w:jc w:val="left"/>
        <w:rPr>
          <w:rFonts w:cs="MS-Mincho"/>
          <w:kern w:val="0"/>
        </w:rPr>
      </w:pPr>
      <w:r w:rsidRPr="00D22961">
        <w:rPr>
          <w:rFonts w:cs="MS-Mincho" w:hint="eastAsia"/>
          <w:kern w:val="0"/>
        </w:rPr>
        <w:t>決定した買受者が辞退した場合等に買受者となる順位について</w:t>
      </w:r>
      <w:r w:rsidR="00CF10D3" w:rsidRPr="00D22961">
        <w:rPr>
          <w:rFonts w:cs="MS-Mincho" w:hint="eastAsia"/>
          <w:kern w:val="0"/>
        </w:rPr>
        <w:t>も</w:t>
      </w:r>
      <w:r w:rsidRPr="00D22961">
        <w:rPr>
          <w:rFonts w:cs="MS-Mincho" w:hint="eastAsia"/>
          <w:kern w:val="0"/>
        </w:rPr>
        <w:t>、</w:t>
      </w:r>
      <w:r w:rsidR="00CF10D3" w:rsidRPr="00D22961">
        <w:rPr>
          <w:rFonts w:cs="MS-Mincho" w:hint="eastAsia"/>
          <w:kern w:val="0"/>
        </w:rPr>
        <w:t>あわせて</w:t>
      </w:r>
      <w:r w:rsidR="00985C54" w:rsidRPr="00D22961">
        <w:rPr>
          <w:rFonts w:cs="MS-Mincho" w:hint="eastAsia"/>
          <w:kern w:val="0"/>
        </w:rPr>
        <w:t>決定します。</w:t>
      </w:r>
    </w:p>
    <w:p w14:paraId="7D2C07E1" w14:textId="7299F462" w:rsidR="008807A4" w:rsidRPr="00D22961" w:rsidRDefault="008807A4" w:rsidP="00D22961">
      <w:pPr>
        <w:pStyle w:val="a9"/>
        <w:numPr>
          <w:ilvl w:val="1"/>
          <w:numId w:val="4"/>
        </w:numPr>
        <w:autoSpaceDE w:val="0"/>
        <w:autoSpaceDN w:val="0"/>
        <w:adjustRightInd w:val="0"/>
        <w:spacing w:line="360" w:lineRule="exact"/>
        <w:ind w:leftChars="450" w:left="1210" w:hangingChars="100" w:hanging="220"/>
        <w:jc w:val="left"/>
        <w:rPr>
          <w:rFonts w:cs="MS-Mincho"/>
          <w:kern w:val="0"/>
        </w:rPr>
      </w:pPr>
      <w:r w:rsidRPr="00D22961">
        <w:rPr>
          <w:rFonts w:cs="MS-Mincho" w:hint="eastAsia"/>
          <w:kern w:val="0"/>
        </w:rPr>
        <w:t>くじ引きは、申込み日の翌日（翌日が閉庁日のときは翌開庁日）午前</w:t>
      </w:r>
      <w:r w:rsidRPr="00D22961">
        <w:rPr>
          <w:rFonts w:cs="MS-Mincho"/>
          <w:kern w:val="0"/>
        </w:rPr>
        <w:t>10時から大阪府財務部財産活用課において行います。</w:t>
      </w:r>
    </w:p>
    <w:p w14:paraId="1D37335C" w14:textId="4038D795" w:rsidR="008807A4" w:rsidRPr="00D22961" w:rsidRDefault="008807A4" w:rsidP="00D22961">
      <w:pPr>
        <w:pStyle w:val="a9"/>
        <w:numPr>
          <w:ilvl w:val="1"/>
          <w:numId w:val="4"/>
        </w:numPr>
        <w:autoSpaceDE w:val="0"/>
        <w:autoSpaceDN w:val="0"/>
        <w:adjustRightInd w:val="0"/>
        <w:spacing w:line="360" w:lineRule="exact"/>
        <w:ind w:leftChars="450" w:left="1210" w:hangingChars="100" w:hanging="220"/>
        <w:jc w:val="left"/>
        <w:rPr>
          <w:rFonts w:cs="MS-Mincho"/>
          <w:kern w:val="0"/>
        </w:rPr>
      </w:pPr>
      <w:r w:rsidRPr="00D22961">
        <w:rPr>
          <w:rFonts w:cs="MS-Mincho" w:hint="eastAsia"/>
          <w:kern w:val="0"/>
        </w:rPr>
        <w:t>買受申込者又はその代理人は必ずくじ引きに参加していただきます。くじ引きに参加されない場合、買受けの申込みは無効とします。</w:t>
      </w:r>
    </w:p>
    <w:p w14:paraId="459E3FE7" w14:textId="5FB34F7C" w:rsidR="008807A4" w:rsidRPr="00D22961" w:rsidRDefault="008807A4" w:rsidP="00D22961">
      <w:pPr>
        <w:pStyle w:val="a9"/>
        <w:numPr>
          <w:ilvl w:val="1"/>
          <w:numId w:val="4"/>
        </w:numPr>
        <w:autoSpaceDE w:val="0"/>
        <w:autoSpaceDN w:val="0"/>
        <w:adjustRightInd w:val="0"/>
        <w:spacing w:line="360" w:lineRule="exact"/>
        <w:ind w:leftChars="450" w:left="1210" w:hangingChars="100" w:hanging="220"/>
        <w:jc w:val="left"/>
        <w:rPr>
          <w:rFonts w:cs="MS-Mincho"/>
          <w:kern w:val="0"/>
        </w:rPr>
      </w:pPr>
      <w:r w:rsidRPr="00D22961">
        <w:rPr>
          <w:rFonts w:cs="MS-Mincho" w:hint="eastAsia"/>
          <w:kern w:val="0"/>
        </w:rPr>
        <w:t>くじ引き当日は、申込者又はその代理人であることを証する書面を持参していただきます。</w:t>
      </w:r>
    </w:p>
    <w:p w14:paraId="16E21C22" w14:textId="77777777" w:rsidR="00B94F74" w:rsidRPr="0039041D" w:rsidRDefault="00B94F74" w:rsidP="00B94F74">
      <w:pPr>
        <w:autoSpaceDE w:val="0"/>
        <w:autoSpaceDN w:val="0"/>
        <w:adjustRightInd w:val="0"/>
        <w:spacing w:line="360" w:lineRule="exact"/>
        <w:ind w:leftChars="450" w:left="1210" w:hangingChars="100" w:hanging="220"/>
        <w:jc w:val="left"/>
        <w:rPr>
          <w:rFonts w:cs="MS-Mincho"/>
          <w:kern w:val="0"/>
        </w:rPr>
      </w:pPr>
    </w:p>
    <w:p w14:paraId="630664F2" w14:textId="7CFD3883"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４</w:t>
      </w:r>
      <w:r w:rsidRPr="0039041D">
        <w:rPr>
          <w:rFonts w:cs="MS-Gothic"/>
          <w:kern w:val="0"/>
        </w:rPr>
        <w:t xml:space="preserve"> </w:t>
      </w:r>
      <w:r w:rsidRPr="0039041D">
        <w:rPr>
          <w:rFonts w:cs="MS-Gothic" w:hint="eastAsia"/>
          <w:kern w:val="0"/>
        </w:rPr>
        <w:t>買受者に必要な資格</w:t>
      </w:r>
    </w:p>
    <w:p w14:paraId="075B8490" w14:textId="196DEC15" w:rsidR="008807A4" w:rsidRPr="0039041D" w:rsidRDefault="008807A4" w:rsidP="008807A4">
      <w:pPr>
        <w:autoSpaceDE w:val="0"/>
        <w:autoSpaceDN w:val="0"/>
        <w:adjustRightInd w:val="0"/>
        <w:spacing w:line="360" w:lineRule="exact"/>
        <w:ind w:firstLineChars="250" w:firstLine="550"/>
        <w:jc w:val="left"/>
        <w:rPr>
          <w:rFonts w:cs="MS-Mincho"/>
          <w:kern w:val="0"/>
        </w:rPr>
      </w:pPr>
      <w:r w:rsidRPr="0039041D">
        <w:rPr>
          <w:rFonts w:cs="MS-Mincho" w:hint="eastAsia"/>
          <w:kern w:val="0"/>
        </w:rPr>
        <w:t>買受者に必要な資格は、次のとおりとします。</w:t>
      </w:r>
    </w:p>
    <w:p w14:paraId="5CF94A53" w14:textId="77777777" w:rsidR="008807A4" w:rsidRPr="0039041D" w:rsidRDefault="008807A4" w:rsidP="008807A4">
      <w:pPr>
        <w:autoSpaceDE w:val="0"/>
        <w:autoSpaceDN w:val="0"/>
        <w:adjustRightInd w:val="0"/>
        <w:spacing w:line="360" w:lineRule="exact"/>
        <w:ind w:firstLineChars="150" w:firstLine="330"/>
        <w:jc w:val="left"/>
        <w:rPr>
          <w:rFonts w:cs="MS-Mincho"/>
          <w:kern w:val="0"/>
        </w:rPr>
      </w:pPr>
      <w:r w:rsidRPr="0039041D">
        <w:rPr>
          <w:rFonts w:cs="MS-Mincho" w:hint="eastAsia"/>
          <w:kern w:val="0"/>
        </w:rPr>
        <w:t>（１）次の①から⑥までのいずれにも該当しない者であること。</w:t>
      </w:r>
    </w:p>
    <w:p w14:paraId="62A52CF7" w14:textId="77777777" w:rsidR="008807A4" w:rsidRPr="0039041D" w:rsidRDefault="008807A4" w:rsidP="008807A4">
      <w:pPr>
        <w:autoSpaceDE w:val="0"/>
        <w:autoSpaceDN w:val="0"/>
        <w:adjustRightInd w:val="0"/>
        <w:spacing w:line="360" w:lineRule="exact"/>
        <w:ind w:firstLineChars="450" w:firstLine="990"/>
        <w:jc w:val="left"/>
        <w:rPr>
          <w:rFonts w:cs="MS-Mincho"/>
          <w:kern w:val="0"/>
        </w:rPr>
      </w:pPr>
      <w:r w:rsidRPr="0039041D">
        <w:rPr>
          <w:rFonts w:cs="MS-Mincho" w:hint="eastAsia"/>
          <w:kern w:val="0"/>
        </w:rPr>
        <w:t>①成年被後見人</w:t>
      </w:r>
    </w:p>
    <w:p w14:paraId="75BADF43" w14:textId="77777777" w:rsidR="008807A4" w:rsidRPr="0039041D" w:rsidRDefault="008807A4" w:rsidP="008807A4">
      <w:pPr>
        <w:autoSpaceDE w:val="0"/>
        <w:autoSpaceDN w:val="0"/>
        <w:adjustRightInd w:val="0"/>
        <w:spacing w:line="360" w:lineRule="exact"/>
        <w:ind w:leftChars="450" w:left="1210" w:hangingChars="100" w:hanging="220"/>
        <w:jc w:val="left"/>
        <w:rPr>
          <w:rFonts w:cs="MS-Mincho"/>
          <w:kern w:val="0"/>
        </w:rPr>
      </w:pPr>
      <w:r w:rsidRPr="0039041D">
        <w:rPr>
          <w:rFonts w:cs="MS-Mincho" w:hint="eastAsia"/>
          <w:kern w:val="0"/>
        </w:rPr>
        <w:t>②民法の一部を改正する法律（平成11年法律第149号）附則第３条第３項の規定によりなお従前の例によることとされる同法による改正前の民法（明治29年法律第89号）第11条に規定する準禁治産者</w:t>
      </w:r>
    </w:p>
    <w:p w14:paraId="1D13FDE2" w14:textId="77777777" w:rsidR="008807A4" w:rsidRPr="0039041D" w:rsidRDefault="008807A4" w:rsidP="008807A4">
      <w:pPr>
        <w:autoSpaceDE w:val="0"/>
        <w:autoSpaceDN w:val="0"/>
        <w:adjustRightInd w:val="0"/>
        <w:spacing w:line="360" w:lineRule="exact"/>
        <w:ind w:leftChars="450" w:left="1210" w:hangingChars="100" w:hanging="220"/>
        <w:jc w:val="left"/>
        <w:rPr>
          <w:rFonts w:cs="MS-Mincho"/>
          <w:kern w:val="0"/>
        </w:rPr>
      </w:pPr>
      <w:r w:rsidRPr="0039041D">
        <w:rPr>
          <w:rFonts w:cs="MS-Mincho" w:hint="eastAsia"/>
          <w:kern w:val="0"/>
        </w:rPr>
        <w:t>③被保佐人であって、契約締結のために必要な同意を得ていない者</w:t>
      </w:r>
    </w:p>
    <w:p w14:paraId="22FF9A59" w14:textId="77777777" w:rsidR="008807A4" w:rsidRPr="0039041D" w:rsidRDefault="008807A4" w:rsidP="008807A4">
      <w:pPr>
        <w:autoSpaceDE w:val="0"/>
        <w:autoSpaceDN w:val="0"/>
        <w:adjustRightInd w:val="0"/>
        <w:spacing w:line="360" w:lineRule="exact"/>
        <w:ind w:leftChars="450" w:left="1210" w:hangingChars="100" w:hanging="220"/>
        <w:jc w:val="left"/>
        <w:rPr>
          <w:rFonts w:cs="MS-Mincho"/>
          <w:kern w:val="0"/>
        </w:rPr>
      </w:pPr>
      <w:r w:rsidRPr="0039041D">
        <w:rPr>
          <w:rFonts w:cs="MS-Mincho" w:hint="eastAsia"/>
          <w:kern w:val="0"/>
        </w:rPr>
        <w:t>④民法第17条第１項の規定による契約締結に関する同意権付与の審判を受けた被補助人であって、契約締結のために必要な同意を得ていない者</w:t>
      </w:r>
    </w:p>
    <w:p w14:paraId="42D11A9A" w14:textId="77777777" w:rsidR="008807A4" w:rsidRPr="0039041D" w:rsidRDefault="008807A4" w:rsidP="008807A4">
      <w:pPr>
        <w:autoSpaceDE w:val="0"/>
        <w:autoSpaceDN w:val="0"/>
        <w:adjustRightInd w:val="0"/>
        <w:spacing w:line="360" w:lineRule="exact"/>
        <w:ind w:leftChars="450" w:left="1210" w:hangingChars="100" w:hanging="220"/>
        <w:jc w:val="left"/>
        <w:rPr>
          <w:rFonts w:cs="MS-Mincho"/>
          <w:kern w:val="0"/>
        </w:rPr>
      </w:pPr>
      <w:r w:rsidRPr="0039041D">
        <w:rPr>
          <w:rFonts w:cs="MS-Mincho" w:hint="eastAsia"/>
          <w:kern w:val="0"/>
        </w:rPr>
        <w:t>⑤民法第６条第１項の規定による営業の許可を得ていない未成年者又は営業の許可を得ていても入札、契約行為について制限をされている未成年者</w:t>
      </w:r>
    </w:p>
    <w:p w14:paraId="6AF670B7" w14:textId="77777777" w:rsidR="008807A4" w:rsidRPr="0039041D" w:rsidRDefault="008807A4" w:rsidP="008807A4">
      <w:pPr>
        <w:autoSpaceDE w:val="0"/>
        <w:autoSpaceDN w:val="0"/>
        <w:adjustRightInd w:val="0"/>
        <w:spacing w:line="360" w:lineRule="exact"/>
        <w:ind w:leftChars="450" w:left="1210" w:hangingChars="100" w:hanging="220"/>
        <w:jc w:val="left"/>
        <w:rPr>
          <w:rFonts w:cs="MS-Mincho"/>
          <w:kern w:val="0"/>
        </w:rPr>
      </w:pPr>
      <w:r w:rsidRPr="0039041D">
        <w:rPr>
          <w:rFonts w:cs="MS-Mincho" w:hint="eastAsia"/>
          <w:kern w:val="0"/>
        </w:rPr>
        <w:t>⑥破産法（平成16年法律第75号）第２条第４項に規定する破産者で復権を得ない者</w:t>
      </w:r>
    </w:p>
    <w:p w14:paraId="0B4F1678" w14:textId="77777777" w:rsidR="008807A4" w:rsidRPr="0039041D" w:rsidRDefault="008807A4" w:rsidP="008807A4">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２）地方自治法施行令（昭和22年政令第16号）第167条の４第２項各号のいずれかに該当すると認められる者（大阪府入札参加停止要綱に基づく入札参加停止期間に相当する期間を経過したと認められる者を除く。）又はその者を代理人、支配人その他使用人若しくは入札代理人として使用する者でないこと。</w:t>
      </w:r>
    </w:p>
    <w:p w14:paraId="741DA1FA" w14:textId="69160949" w:rsidR="008807A4" w:rsidRPr="0039041D" w:rsidRDefault="008807A4" w:rsidP="008807A4">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（３）暴力団員による不当な行為の防止等に関する法律（平成３年法律第77</w:t>
      </w:r>
      <w:r w:rsidR="00682AD5" w:rsidRPr="0039041D">
        <w:rPr>
          <w:rFonts w:cs="MS-Mincho" w:hint="eastAsia"/>
          <w:kern w:val="0"/>
        </w:rPr>
        <w:t>号</w:t>
      </w:r>
      <w:r w:rsidRPr="0039041D">
        <w:rPr>
          <w:rFonts w:cs="MS-Mincho" w:hint="eastAsia"/>
          <w:kern w:val="0"/>
        </w:rPr>
        <w:t>）第32条第１項各号</w:t>
      </w:r>
      <w:r w:rsidR="0035120A" w:rsidRPr="0039041D">
        <w:rPr>
          <w:rFonts w:cs="MS-Mincho" w:hint="eastAsia"/>
          <w:kern w:val="0"/>
        </w:rPr>
        <w:t>、並びに大阪府暴力団排除条例（</w:t>
      </w:r>
      <w:r w:rsidR="006A4E68" w:rsidRPr="0039041D">
        <w:rPr>
          <w:rFonts w:cs="MS-Mincho" w:hint="eastAsia"/>
          <w:kern w:val="0"/>
        </w:rPr>
        <w:t>平成</w:t>
      </w:r>
      <w:r w:rsidR="006A4E68" w:rsidRPr="0039041D">
        <w:rPr>
          <w:rFonts w:cs="MS-Mincho"/>
          <w:kern w:val="0"/>
        </w:rPr>
        <w:t>23年</w:t>
      </w:r>
      <w:r w:rsidR="0035120A" w:rsidRPr="0039041D">
        <w:rPr>
          <w:rFonts w:cs="MS-Mincho" w:hint="eastAsia"/>
          <w:kern w:val="0"/>
        </w:rPr>
        <w:t>大阪府条例第58号）第２条第２号及び第４号に掲げる者</w:t>
      </w:r>
      <w:r w:rsidRPr="0039041D">
        <w:rPr>
          <w:rFonts w:cs="MS-Mincho" w:hint="eastAsia"/>
          <w:kern w:val="0"/>
        </w:rPr>
        <w:t>に該当する者でないこと。</w:t>
      </w:r>
    </w:p>
    <w:p w14:paraId="030B5B9E" w14:textId="76DDA2E4" w:rsidR="008B1E75" w:rsidRDefault="008807A4" w:rsidP="00673E82">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（４）無差別大量殺人行為を行った団体の規制に関する法律（平成11年法律第147号）第５条第１項に規定する観察処分を受けた団体に該当する者でないこと。</w:t>
      </w:r>
    </w:p>
    <w:p w14:paraId="1C8EDEBA" w14:textId="2FBEE9FC" w:rsidR="00A3085E" w:rsidRPr="00A3085E" w:rsidRDefault="008B1E75" w:rsidP="00673E82">
      <w:pPr>
        <w:autoSpaceDE w:val="0"/>
        <w:autoSpaceDN w:val="0"/>
        <w:adjustRightInd w:val="0"/>
        <w:spacing w:line="360" w:lineRule="exact"/>
        <w:ind w:leftChars="150" w:left="990" w:hangingChars="300" w:hanging="660"/>
        <w:jc w:val="left"/>
        <w:rPr>
          <w:rFonts w:cs="MS-Mincho"/>
          <w:kern w:val="0"/>
        </w:rPr>
      </w:pPr>
      <w:r w:rsidRPr="008B1E75">
        <w:rPr>
          <w:rFonts w:cs="MS-Mincho" w:hint="eastAsia"/>
          <w:kern w:val="0"/>
        </w:rPr>
        <w:t>（５）大阪府財務部財産活用課が実施した一般競争入札（府有地等売払）の落札者で、落札物件の売買契約を締結しなかった者（落札した入札の契約締結期間最終日から６ヶ月を経過した者を除く。）でないこと。</w:t>
      </w:r>
    </w:p>
    <w:p w14:paraId="40012990"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lastRenderedPageBreak/>
        <w:t>５</w:t>
      </w:r>
      <w:r w:rsidRPr="0039041D">
        <w:rPr>
          <w:rFonts w:cs="MS-Gothic"/>
          <w:kern w:val="0"/>
        </w:rPr>
        <w:t xml:space="preserve"> </w:t>
      </w:r>
      <w:r w:rsidRPr="0039041D">
        <w:rPr>
          <w:rFonts w:cs="MS-Gothic" w:hint="eastAsia"/>
          <w:kern w:val="0"/>
        </w:rPr>
        <w:t>申込みの無効事由</w:t>
      </w:r>
    </w:p>
    <w:p w14:paraId="07A458ED" w14:textId="4D289B68" w:rsidR="008807A4" w:rsidRPr="0039041D" w:rsidRDefault="008807A4" w:rsidP="008807A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次の（１）から（</w:t>
      </w:r>
      <w:r w:rsidR="00CF10D3" w:rsidRPr="0039041D">
        <w:rPr>
          <w:rFonts w:cs="MS-Mincho" w:hint="eastAsia"/>
          <w:kern w:val="0"/>
        </w:rPr>
        <w:t>４</w:t>
      </w:r>
      <w:r w:rsidRPr="0039041D">
        <w:rPr>
          <w:rFonts w:cs="MS-Mincho" w:hint="eastAsia"/>
          <w:kern w:val="0"/>
        </w:rPr>
        <w:t>）までのいずれかに該当する申込みは、無効とします。</w:t>
      </w:r>
    </w:p>
    <w:p w14:paraId="46F426E2" w14:textId="2906AA16" w:rsidR="008807A4" w:rsidRPr="0039041D" w:rsidRDefault="008807A4" w:rsidP="008807A4">
      <w:pPr>
        <w:autoSpaceDE w:val="0"/>
        <w:autoSpaceDN w:val="0"/>
        <w:adjustRightInd w:val="0"/>
        <w:spacing w:line="360" w:lineRule="exact"/>
        <w:ind w:firstLineChars="150" w:firstLine="330"/>
        <w:jc w:val="left"/>
        <w:rPr>
          <w:rFonts w:cs="MS-Mincho"/>
          <w:kern w:val="0"/>
        </w:rPr>
      </w:pPr>
      <w:r w:rsidRPr="0039041D">
        <w:rPr>
          <w:rFonts w:cs="MS-Mincho" w:hint="eastAsia"/>
          <w:kern w:val="0"/>
        </w:rPr>
        <w:t>（１）買受者に必要な資格のない者がした申込み</w:t>
      </w:r>
    </w:p>
    <w:p w14:paraId="1F847B14" w14:textId="21334404" w:rsidR="008807A4" w:rsidRPr="0039041D" w:rsidRDefault="008B1E75" w:rsidP="008807A4">
      <w:pPr>
        <w:autoSpaceDE w:val="0"/>
        <w:autoSpaceDN w:val="0"/>
        <w:adjustRightInd w:val="0"/>
        <w:spacing w:line="360" w:lineRule="exact"/>
        <w:ind w:firstLineChars="150" w:firstLine="330"/>
        <w:jc w:val="left"/>
        <w:rPr>
          <w:rFonts w:cs="MS-Mincho"/>
          <w:kern w:val="0"/>
        </w:rPr>
      </w:pPr>
      <w:r w:rsidRPr="008B1E75">
        <w:rPr>
          <w:rFonts w:cs="MS-Mincho" w:hint="eastAsia"/>
          <w:kern w:val="0"/>
        </w:rPr>
        <w:t>（２）所定の「府有財産買受申込書」によらない申込み</w:t>
      </w:r>
    </w:p>
    <w:p w14:paraId="387272FA" w14:textId="1361C6DB" w:rsidR="008807A4" w:rsidRDefault="008807A4" w:rsidP="008807A4">
      <w:pPr>
        <w:autoSpaceDE w:val="0"/>
        <w:autoSpaceDN w:val="0"/>
        <w:adjustRightInd w:val="0"/>
        <w:spacing w:line="360" w:lineRule="exact"/>
        <w:ind w:firstLineChars="150" w:firstLine="330"/>
        <w:jc w:val="left"/>
        <w:rPr>
          <w:rFonts w:cs="MS-Mincho"/>
          <w:kern w:val="0"/>
        </w:rPr>
      </w:pPr>
      <w:r w:rsidRPr="0039041D">
        <w:rPr>
          <w:rFonts w:cs="MS-Mincho" w:hint="eastAsia"/>
          <w:kern w:val="0"/>
        </w:rPr>
        <w:t>（３）</w:t>
      </w:r>
      <w:r w:rsidR="00CF10D3" w:rsidRPr="0039041D">
        <w:rPr>
          <w:rFonts w:cs="MS-Mincho" w:hint="eastAsia"/>
          <w:kern w:val="0"/>
        </w:rPr>
        <w:t>「申込書」「誓約書」</w:t>
      </w:r>
      <w:r w:rsidRPr="0039041D">
        <w:rPr>
          <w:rFonts w:cs="MS-Mincho" w:hint="eastAsia"/>
          <w:kern w:val="0"/>
        </w:rPr>
        <w:t>の</w:t>
      </w:r>
      <w:r w:rsidR="00CF10D3" w:rsidRPr="0039041D">
        <w:rPr>
          <w:rFonts w:cs="MS-Mincho" w:hint="eastAsia"/>
          <w:kern w:val="0"/>
        </w:rPr>
        <w:t>必要事項が記載されていない</w:t>
      </w:r>
      <w:r w:rsidRPr="0039041D">
        <w:rPr>
          <w:rFonts w:cs="MS-Mincho" w:hint="eastAsia"/>
          <w:kern w:val="0"/>
        </w:rPr>
        <w:t>申込み</w:t>
      </w:r>
    </w:p>
    <w:p w14:paraId="291668B2" w14:textId="2945D4FD" w:rsidR="008B1E75" w:rsidRPr="0039041D" w:rsidRDefault="008B1E75" w:rsidP="008807A4">
      <w:pPr>
        <w:autoSpaceDE w:val="0"/>
        <w:autoSpaceDN w:val="0"/>
        <w:adjustRightInd w:val="0"/>
        <w:spacing w:line="360" w:lineRule="exact"/>
        <w:ind w:firstLineChars="150" w:firstLine="330"/>
        <w:jc w:val="left"/>
        <w:rPr>
          <w:rFonts w:cs="MS-Mincho"/>
          <w:kern w:val="0"/>
        </w:rPr>
      </w:pPr>
      <w:r w:rsidRPr="008B1E75">
        <w:rPr>
          <w:rFonts w:cs="MS-Mincho" w:hint="eastAsia"/>
          <w:kern w:val="0"/>
        </w:rPr>
        <w:t>（４）郵送をもって送付のあった申込み</w:t>
      </w:r>
    </w:p>
    <w:p w14:paraId="4FD1B3E8" w14:textId="06342068" w:rsidR="008807A4" w:rsidRPr="008B1E75" w:rsidRDefault="008807A4" w:rsidP="008B1E75">
      <w:pPr>
        <w:autoSpaceDE w:val="0"/>
        <w:autoSpaceDN w:val="0"/>
        <w:adjustRightInd w:val="0"/>
        <w:spacing w:line="360" w:lineRule="exact"/>
        <w:ind w:firstLineChars="150" w:firstLine="330"/>
        <w:jc w:val="left"/>
        <w:rPr>
          <w:rFonts w:cs="MS-Mincho"/>
          <w:kern w:val="0"/>
        </w:rPr>
      </w:pPr>
      <w:r w:rsidRPr="0039041D">
        <w:rPr>
          <w:rFonts w:cs="MS-Mincho" w:hint="eastAsia"/>
          <w:kern w:val="0"/>
        </w:rPr>
        <w:t>（</w:t>
      </w:r>
      <w:r w:rsidR="008B1E75">
        <w:rPr>
          <w:rFonts w:cs="MS-Mincho" w:hint="eastAsia"/>
          <w:kern w:val="0"/>
        </w:rPr>
        <w:t>５</w:t>
      </w:r>
      <w:r w:rsidRPr="0039041D">
        <w:rPr>
          <w:rFonts w:cs="MS-Mincho" w:hint="eastAsia"/>
          <w:kern w:val="0"/>
        </w:rPr>
        <w:t>）</w:t>
      </w:r>
      <w:r w:rsidR="00CF10D3" w:rsidRPr="0039041D">
        <w:rPr>
          <w:rFonts w:cs="MS-Mincho" w:hint="eastAsia"/>
          <w:kern w:val="0"/>
        </w:rPr>
        <w:t>その他</w:t>
      </w:r>
      <w:r w:rsidRPr="0039041D">
        <w:rPr>
          <w:rFonts w:cs="MS-Mincho" w:hint="eastAsia"/>
          <w:kern w:val="0"/>
        </w:rPr>
        <w:t>本要項に違反した申</w:t>
      </w:r>
      <w:r w:rsidRPr="0039041D">
        <w:rPr>
          <w:rFonts w:cs="MS-Gothic" w:hint="eastAsia"/>
          <w:kern w:val="0"/>
        </w:rPr>
        <w:t>込み</w:t>
      </w:r>
    </w:p>
    <w:p w14:paraId="50F7026B" w14:textId="77777777" w:rsidR="008807A4" w:rsidRPr="0039041D" w:rsidRDefault="008807A4" w:rsidP="008807A4">
      <w:pPr>
        <w:autoSpaceDE w:val="0"/>
        <w:autoSpaceDN w:val="0"/>
        <w:adjustRightInd w:val="0"/>
        <w:spacing w:line="360" w:lineRule="exact"/>
        <w:jc w:val="left"/>
        <w:rPr>
          <w:rFonts w:cs="MS-Gothic"/>
          <w:kern w:val="0"/>
        </w:rPr>
      </w:pPr>
    </w:p>
    <w:p w14:paraId="2F2493CC" w14:textId="2BDE28B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６</w:t>
      </w:r>
      <w:r w:rsidRPr="0039041D">
        <w:rPr>
          <w:rFonts w:cs="MS-Gothic"/>
          <w:kern w:val="0"/>
        </w:rPr>
        <w:t xml:space="preserve"> </w:t>
      </w:r>
      <w:r w:rsidRPr="0039041D">
        <w:rPr>
          <w:rFonts w:cs="MS-Gothic" w:hint="eastAsia"/>
          <w:kern w:val="0"/>
        </w:rPr>
        <w:t>留意事項</w:t>
      </w:r>
    </w:p>
    <w:p w14:paraId="2946B32E" w14:textId="68542C8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 xml:space="preserve">　　 </w:t>
      </w:r>
      <w:r w:rsidR="00D470EF">
        <w:rPr>
          <w:rFonts w:cs="MS-Gothic" w:hint="eastAsia"/>
          <w:kern w:val="0"/>
        </w:rPr>
        <w:t>申込</w:t>
      </w:r>
      <w:r w:rsidRPr="0039041D">
        <w:rPr>
          <w:rFonts w:cs="MS-Gothic" w:hint="eastAsia"/>
          <w:kern w:val="0"/>
        </w:rPr>
        <w:t>にあたっての留意事項は、次のとおりとします。</w:t>
      </w:r>
    </w:p>
    <w:p w14:paraId="1854BCC9" w14:textId="4B3D5F75" w:rsidR="008807A4" w:rsidRPr="0039041D" w:rsidRDefault="008807A4" w:rsidP="00594299">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（１）</w:t>
      </w:r>
      <w:r w:rsidR="00D470EF">
        <w:rPr>
          <w:rFonts w:cs="MS-Mincho" w:hint="eastAsia"/>
          <w:kern w:val="0"/>
        </w:rPr>
        <w:t>申込</w:t>
      </w:r>
      <w:r w:rsidRPr="0039041D">
        <w:rPr>
          <w:rFonts w:cs="MS-Mincho" w:hint="eastAsia"/>
          <w:kern w:val="0"/>
        </w:rPr>
        <w:t>者は、この要項、物件明細及び府有財産売買契約書</w:t>
      </w:r>
      <w:r w:rsidRPr="0039041D">
        <w:rPr>
          <w:rFonts w:cs="‚l‚r –¾’©"/>
          <w:kern w:val="0"/>
        </w:rPr>
        <w:t>(</w:t>
      </w:r>
      <w:r w:rsidRPr="0039041D">
        <w:rPr>
          <w:rFonts w:cs="MS-Mincho" w:hint="eastAsia"/>
          <w:kern w:val="0"/>
        </w:rPr>
        <w:t>案</w:t>
      </w:r>
      <w:r w:rsidRPr="0039041D">
        <w:rPr>
          <w:rFonts w:cs="‚l‚r –¾’©"/>
          <w:kern w:val="0"/>
        </w:rPr>
        <w:t>)</w:t>
      </w:r>
      <w:r w:rsidRPr="0039041D">
        <w:rPr>
          <w:rFonts w:cs="MS-Mincho" w:hint="eastAsia"/>
          <w:kern w:val="0"/>
        </w:rPr>
        <w:t>の各条項並びに法令上の規制をすべて承知したうえで申込みするものとします。</w:t>
      </w:r>
    </w:p>
    <w:p w14:paraId="05DB3308" w14:textId="5BE04014" w:rsidR="008807A4" w:rsidRPr="0039041D" w:rsidRDefault="008807A4" w:rsidP="008807A4">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（２）</w:t>
      </w:r>
      <w:r w:rsidR="00BF58B7" w:rsidRPr="0039041D">
        <w:rPr>
          <w:rFonts w:cs="MS-Mincho" w:hint="eastAsia"/>
          <w:kern w:val="0"/>
        </w:rPr>
        <w:t>申込み</w:t>
      </w:r>
      <w:r w:rsidR="00063103" w:rsidRPr="0039041D">
        <w:rPr>
          <w:rFonts w:cs="MS-Mincho"/>
          <w:kern w:val="0"/>
        </w:rPr>
        <w:t>及び契約に関して、用いる言語は日本語とし、通貨は日本円</w:t>
      </w:r>
      <w:r w:rsidRPr="0039041D">
        <w:rPr>
          <w:rFonts w:cs="MS-Mincho" w:hint="eastAsia"/>
          <w:kern w:val="0"/>
        </w:rPr>
        <w:t>に限るものとしま</w:t>
      </w:r>
      <w:r w:rsidR="006D1791" w:rsidRPr="0039041D">
        <w:rPr>
          <w:rFonts w:cs="MS-Mincho" w:hint="eastAsia"/>
          <w:kern w:val="0"/>
        </w:rPr>
        <w:t>す</w:t>
      </w:r>
      <w:r w:rsidRPr="0039041D">
        <w:rPr>
          <w:rFonts w:cs="MS-Mincho" w:hint="eastAsia"/>
          <w:kern w:val="0"/>
        </w:rPr>
        <w:t>。</w:t>
      </w:r>
    </w:p>
    <w:p w14:paraId="45415C60" w14:textId="77777777" w:rsidR="008807A4" w:rsidRPr="0039041D" w:rsidRDefault="008807A4" w:rsidP="008807A4">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（３）当該物件の所有を共有名義とする場合には、「買受申込書」の必要書類に当該物件の所有を希望する名義人全員の必要事項を記載してください。</w:t>
      </w:r>
    </w:p>
    <w:p w14:paraId="778197A1" w14:textId="77777777" w:rsidR="008807A4" w:rsidRPr="0039041D" w:rsidRDefault="008807A4" w:rsidP="008807A4">
      <w:pPr>
        <w:autoSpaceDE w:val="0"/>
        <w:autoSpaceDN w:val="0"/>
        <w:adjustRightInd w:val="0"/>
        <w:spacing w:line="360" w:lineRule="exact"/>
        <w:jc w:val="left"/>
        <w:rPr>
          <w:rFonts w:cs="MS-Mincho"/>
          <w:kern w:val="0"/>
        </w:rPr>
      </w:pPr>
    </w:p>
    <w:p w14:paraId="41A2E3A4" w14:textId="0C83F5FB"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７</w:t>
      </w:r>
      <w:r w:rsidRPr="0039041D">
        <w:rPr>
          <w:rFonts w:cs="MS-Gothic"/>
          <w:kern w:val="0"/>
        </w:rPr>
        <w:t xml:space="preserve"> </w:t>
      </w:r>
      <w:r w:rsidRPr="0039041D">
        <w:rPr>
          <w:rFonts w:cs="MS-Gothic" w:hint="eastAsia"/>
          <w:kern w:val="0"/>
        </w:rPr>
        <w:t>買受者の書類提出</w:t>
      </w:r>
    </w:p>
    <w:p w14:paraId="2103D0A3" w14:textId="23A30356" w:rsidR="008807A4" w:rsidRPr="0039041D" w:rsidRDefault="008807A4" w:rsidP="008807A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買受者（共有者を含む。以下同じ。）は、買受けの申込み後速やかに</w:t>
      </w:r>
      <w:r w:rsidR="00650A6D" w:rsidRPr="0039041D">
        <w:rPr>
          <w:rFonts w:cs="MS-Mincho" w:hint="eastAsia"/>
          <w:kern w:val="0"/>
        </w:rPr>
        <w:t>（３（３）で買受者となった者は大阪府からその旨の通知を行って以後速やかに）</w:t>
      </w:r>
      <w:r w:rsidRPr="0039041D">
        <w:rPr>
          <w:rFonts w:cs="MS-Mincho" w:hint="eastAsia"/>
          <w:kern w:val="0"/>
        </w:rPr>
        <w:t>、</w:t>
      </w:r>
      <w:bookmarkStart w:id="0" w:name="_Hlk164675271"/>
      <w:r w:rsidRPr="0039041D">
        <w:rPr>
          <w:rFonts w:cs="MS-Mincho" w:hint="eastAsia"/>
          <w:kern w:val="0"/>
        </w:rPr>
        <w:t>次に掲げる書類を提出してください。</w:t>
      </w:r>
      <w:bookmarkEnd w:id="0"/>
      <w:r w:rsidRPr="0039041D">
        <w:rPr>
          <w:rFonts w:cs="MS-Mincho" w:hint="eastAsia"/>
          <w:kern w:val="0"/>
        </w:rPr>
        <w:t>なお、○印の書類は、買受申込日から３か月以内に発行されたものをご用意ください。</w:t>
      </w:r>
    </w:p>
    <w:p w14:paraId="2A67D0B0" w14:textId="77777777" w:rsidR="008807A4" w:rsidRPr="0039041D" w:rsidRDefault="008807A4" w:rsidP="008807A4">
      <w:pPr>
        <w:autoSpaceDE w:val="0"/>
        <w:autoSpaceDN w:val="0"/>
        <w:adjustRightInd w:val="0"/>
        <w:spacing w:line="360" w:lineRule="exact"/>
        <w:ind w:leftChars="150" w:left="330"/>
        <w:jc w:val="left"/>
        <w:rPr>
          <w:rFonts w:cs="MS-Mincho"/>
          <w:kern w:val="0"/>
        </w:rPr>
      </w:pPr>
      <w:r w:rsidRPr="0039041D">
        <w:rPr>
          <w:rFonts w:cs="MS-Mincho" w:hint="eastAsia"/>
          <w:kern w:val="0"/>
        </w:rPr>
        <w:t>（１）個人の場合</w:t>
      </w:r>
    </w:p>
    <w:p w14:paraId="6BBDB0C0" w14:textId="39EA45D5" w:rsidR="008807A4" w:rsidRPr="00D22961" w:rsidRDefault="008807A4" w:rsidP="008807A4">
      <w:pPr>
        <w:autoSpaceDE w:val="0"/>
        <w:autoSpaceDN w:val="0"/>
        <w:adjustRightInd w:val="0"/>
        <w:spacing w:line="360" w:lineRule="exact"/>
        <w:ind w:leftChars="150" w:left="330" w:firstLineChars="300" w:firstLine="660"/>
        <w:jc w:val="left"/>
        <w:rPr>
          <w:rFonts w:cs="MS-Mincho"/>
          <w:kern w:val="0"/>
        </w:rPr>
      </w:pPr>
      <w:r w:rsidRPr="0039041D">
        <w:rPr>
          <w:rFonts w:cs="MS-Mincho" w:hint="eastAsia"/>
          <w:kern w:val="0"/>
        </w:rPr>
        <w:t>○住民票</w:t>
      </w:r>
      <w:r w:rsidR="00A3085E" w:rsidRPr="00A3085E">
        <w:rPr>
          <w:rFonts w:cs="MS-Mincho" w:hint="eastAsia"/>
          <w:color w:val="FF0000"/>
          <w:kern w:val="0"/>
        </w:rPr>
        <w:t xml:space="preserve">　</w:t>
      </w:r>
      <w:r w:rsidR="00A3085E" w:rsidRPr="00D22961">
        <w:rPr>
          <w:rFonts w:cs="MS-Mincho" w:hint="eastAsia"/>
          <w:kern w:val="0"/>
        </w:rPr>
        <w:t>２部</w:t>
      </w:r>
    </w:p>
    <w:p w14:paraId="67329428" w14:textId="584865D9" w:rsidR="008807A4" w:rsidRPr="00D22961" w:rsidRDefault="008807A4" w:rsidP="008807A4">
      <w:pPr>
        <w:autoSpaceDE w:val="0"/>
        <w:autoSpaceDN w:val="0"/>
        <w:adjustRightInd w:val="0"/>
        <w:spacing w:line="360" w:lineRule="exact"/>
        <w:ind w:leftChars="150" w:left="330" w:firstLineChars="300" w:firstLine="660"/>
        <w:jc w:val="left"/>
        <w:rPr>
          <w:rFonts w:cs="MS-Mincho"/>
          <w:kern w:val="0"/>
        </w:rPr>
      </w:pPr>
      <w:r w:rsidRPr="00D22961">
        <w:rPr>
          <w:rFonts w:cs="MS-Mincho" w:hint="eastAsia"/>
          <w:kern w:val="0"/>
        </w:rPr>
        <w:t>○印鑑登録証明書</w:t>
      </w:r>
      <w:r w:rsidR="00A3085E" w:rsidRPr="00D22961">
        <w:rPr>
          <w:rFonts w:cs="MS-Mincho" w:hint="eastAsia"/>
          <w:kern w:val="0"/>
        </w:rPr>
        <w:t xml:space="preserve">　２部</w:t>
      </w:r>
    </w:p>
    <w:p w14:paraId="1A6ABDA4" w14:textId="77777777" w:rsidR="008807A4" w:rsidRPr="00D22961" w:rsidRDefault="008807A4" w:rsidP="008807A4">
      <w:pPr>
        <w:autoSpaceDE w:val="0"/>
        <w:autoSpaceDN w:val="0"/>
        <w:adjustRightInd w:val="0"/>
        <w:spacing w:line="360" w:lineRule="exact"/>
        <w:ind w:leftChars="150" w:left="2310" w:hangingChars="900" w:hanging="1980"/>
        <w:jc w:val="left"/>
        <w:rPr>
          <w:rFonts w:cs="MS-Mincho"/>
          <w:kern w:val="0"/>
        </w:rPr>
      </w:pPr>
      <w:r w:rsidRPr="00D22961">
        <w:rPr>
          <w:rFonts w:cs="MS-Mincho" w:hint="eastAsia"/>
          <w:kern w:val="0"/>
        </w:rPr>
        <w:t xml:space="preserve">（２）法人の場合　</w:t>
      </w:r>
    </w:p>
    <w:p w14:paraId="0BFA00C4" w14:textId="0A794321" w:rsidR="008807A4" w:rsidRPr="00D22961" w:rsidRDefault="008807A4" w:rsidP="008807A4">
      <w:pPr>
        <w:autoSpaceDE w:val="0"/>
        <w:autoSpaceDN w:val="0"/>
        <w:adjustRightInd w:val="0"/>
        <w:spacing w:line="360" w:lineRule="exact"/>
        <w:ind w:leftChars="450" w:left="2310" w:hangingChars="600" w:hanging="1320"/>
        <w:jc w:val="left"/>
        <w:rPr>
          <w:rFonts w:cs="MS-Mincho"/>
          <w:kern w:val="0"/>
        </w:rPr>
      </w:pPr>
      <w:r w:rsidRPr="00D22961">
        <w:rPr>
          <w:rFonts w:cs="MS-Mincho" w:hint="eastAsia"/>
          <w:kern w:val="0"/>
        </w:rPr>
        <w:t>○履歴事項全部証明書若しくは現在事項全部証明書</w:t>
      </w:r>
      <w:r w:rsidR="00A3085E" w:rsidRPr="00D22961">
        <w:rPr>
          <w:rFonts w:cs="MS-Mincho" w:hint="eastAsia"/>
          <w:kern w:val="0"/>
        </w:rPr>
        <w:t xml:space="preserve">　２部</w:t>
      </w:r>
    </w:p>
    <w:p w14:paraId="10FC1DEC" w14:textId="5C0FA5EE" w:rsidR="008807A4" w:rsidRPr="00D22961" w:rsidRDefault="008807A4" w:rsidP="008807A4">
      <w:pPr>
        <w:autoSpaceDE w:val="0"/>
        <w:autoSpaceDN w:val="0"/>
        <w:adjustRightInd w:val="0"/>
        <w:spacing w:line="360" w:lineRule="exact"/>
        <w:ind w:leftChars="450" w:left="2310" w:hangingChars="600" w:hanging="1320"/>
        <w:jc w:val="left"/>
        <w:rPr>
          <w:rFonts w:cs="MS-Mincho"/>
          <w:kern w:val="0"/>
        </w:rPr>
      </w:pPr>
      <w:r w:rsidRPr="00D22961">
        <w:rPr>
          <w:rFonts w:cs="MS-Mincho" w:hint="eastAsia"/>
          <w:kern w:val="0"/>
        </w:rPr>
        <w:t>○印鑑証明書</w:t>
      </w:r>
      <w:r w:rsidR="00A3085E" w:rsidRPr="00D22961">
        <w:rPr>
          <w:rFonts w:cs="MS-Mincho" w:hint="eastAsia"/>
          <w:kern w:val="0"/>
        </w:rPr>
        <w:t xml:space="preserve">　２部</w:t>
      </w:r>
    </w:p>
    <w:p w14:paraId="33149B7C" w14:textId="016B3193" w:rsidR="008807A4" w:rsidRPr="0039041D" w:rsidRDefault="00682AD5" w:rsidP="008807A4">
      <w:pPr>
        <w:autoSpaceDE w:val="0"/>
        <w:autoSpaceDN w:val="0"/>
        <w:adjustRightInd w:val="0"/>
        <w:spacing w:line="360" w:lineRule="exact"/>
        <w:ind w:leftChars="450" w:left="2310" w:hangingChars="600" w:hanging="1320"/>
        <w:jc w:val="left"/>
        <w:rPr>
          <w:rFonts w:cs="MS-Mincho"/>
          <w:kern w:val="0"/>
        </w:rPr>
      </w:pPr>
      <w:r w:rsidRPr="0039041D">
        <w:rPr>
          <w:rFonts w:cs="MS-Mincho" w:hint="eastAsia"/>
          <w:kern w:val="0"/>
        </w:rPr>
        <w:t>※</w:t>
      </w:r>
      <w:r w:rsidR="008807A4" w:rsidRPr="0039041D">
        <w:rPr>
          <w:rFonts w:cs="MS-Mincho" w:hint="eastAsia"/>
          <w:kern w:val="0"/>
        </w:rPr>
        <w:t>役員名簿（氏名</w:t>
      </w:r>
      <w:r w:rsidR="00BC4296" w:rsidRPr="0039041D">
        <w:rPr>
          <w:rFonts w:cs="MS-Mincho" w:hint="eastAsia"/>
          <w:kern w:val="0"/>
        </w:rPr>
        <w:t>、</w:t>
      </w:r>
      <w:r w:rsidR="008807A4" w:rsidRPr="0039041D">
        <w:rPr>
          <w:rFonts w:cs="MS-Mincho" w:hint="eastAsia"/>
          <w:kern w:val="0"/>
        </w:rPr>
        <w:t>読み仮名</w:t>
      </w:r>
      <w:r w:rsidR="00BC4296" w:rsidRPr="0039041D">
        <w:rPr>
          <w:rFonts w:cs="MS-Mincho" w:hint="eastAsia"/>
          <w:kern w:val="0"/>
        </w:rPr>
        <w:t>、</w:t>
      </w:r>
      <w:r w:rsidR="008807A4" w:rsidRPr="0039041D">
        <w:rPr>
          <w:rFonts w:cs="MS-Mincho" w:hint="eastAsia"/>
          <w:kern w:val="0"/>
        </w:rPr>
        <w:t>生年月日</w:t>
      </w:r>
      <w:r w:rsidR="00BC4296" w:rsidRPr="0039041D">
        <w:rPr>
          <w:rFonts w:cs="MS-Mincho" w:hint="eastAsia"/>
          <w:kern w:val="0"/>
        </w:rPr>
        <w:t>、性別</w:t>
      </w:r>
      <w:r w:rsidR="008807A4" w:rsidRPr="0039041D">
        <w:rPr>
          <w:rFonts w:cs="MS-Mincho" w:hint="eastAsia"/>
          <w:kern w:val="0"/>
        </w:rPr>
        <w:t>を記載したもので、府から求めがあったときに提出すること。）</w:t>
      </w:r>
    </w:p>
    <w:p w14:paraId="389DB917" w14:textId="77777777" w:rsidR="008807A4" w:rsidRPr="0039041D" w:rsidRDefault="008807A4" w:rsidP="008807A4">
      <w:pPr>
        <w:autoSpaceDE w:val="0"/>
        <w:autoSpaceDN w:val="0"/>
        <w:adjustRightInd w:val="0"/>
        <w:spacing w:line="360" w:lineRule="exact"/>
        <w:jc w:val="left"/>
        <w:rPr>
          <w:rFonts w:cs="MS-Mincho"/>
          <w:kern w:val="0"/>
        </w:rPr>
      </w:pPr>
    </w:p>
    <w:p w14:paraId="15D2876B"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８</w:t>
      </w:r>
      <w:r w:rsidRPr="0039041D">
        <w:rPr>
          <w:rFonts w:cs="MS-Gothic"/>
          <w:kern w:val="0"/>
        </w:rPr>
        <w:t xml:space="preserve"> </w:t>
      </w:r>
      <w:r w:rsidRPr="0039041D">
        <w:rPr>
          <w:rFonts w:cs="MS-Gothic" w:hint="eastAsia"/>
          <w:kern w:val="0"/>
        </w:rPr>
        <w:t>大阪府警本部長への個人情報の提供</w:t>
      </w:r>
    </w:p>
    <w:p w14:paraId="48A1C21A" w14:textId="3FC3B79C" w:rsidR="008A3242" w:rsidRPr="0039041D" w:rsidRDefault="008807A4" w:rsidP="008A3242">
      <w:pPr>
        <w:autoSpaceDE w:val="0"/>
        <w:autoSpaceDN w:val="0"/>
        <w:adjustRightInd w:val="0"/>
        <w:spacing w:line="360" w:lineRule="exact"/>
        <w:ind w:leftChars="150" w:left="330" w:rightChars="-15" w:right="-33" w:firstLineChars="100" w:firstLine="220"/>
        <w:jc w:val="left"/>
        <w:rPr>
          <w:rFonts w:cs="MS-Mincho"/>
          <w:kern w:val="0"/>
        </w:rPr>
      </w:pPr>
      <w:r w:rsidRPr="0039041D">
        <w:rPr>
          <w:rFonts w:cs="MS-Mincho" w:hint="eastAsia"/>
          <w:kern w:val="0"/>
        </w:rPr>
        <w:t>買受者が</w:t>
      </w:r>
      <w:r w:rsidR="00682AD5" w:rsidRPr="0039041D">
        <w:rPr>
          <w:rFonts w:cs="MS-Mincho" w:hint="eastAsia"/>
          <w:kern w:val="0"/>
        </w:rPr>
        <w:t>暴力団員による不当な行為の防止等に関する法律</w:t>
      </w:r>
      <w:r w:rsidRPr="0039041D">
        <w:rPr>
          <w:rFonts w:cs="MS-Mincho" w:hint="eastAsia"/>
          <w:kern w:val="0"/>
        </w:rPr>
        <w:t>第32条第１項各号</w:t>
      </w:r>
      <w:r w:rsidR="0035120A" w:rsidRPr="0039041D">
        <w:rPr>
          <w:rFonts w:cs="MS-Mincho" w:hint="eastAsia"/>
          <w:kern w:val="0"/>
        </w:rPr>
        <w:t>、並びに</w:t>
      </w:r>
      <w:r w:rsidR="00682AD5" w:rsidRPr="0039041D">
        <w:rPr>
          <w:rFonts w:cs="MS-Mincho" w:hint="eastAsia"/>
          <w:kern w:val="0"/>
        </w:rPr>
        <w:t>大阪</w:t>
      </w:r>
    </w:p>
    <w:p w14:paraId="00A03C10" w14:textId="77777777" w:rsidR="008A3242" w:rsidRPr="0039041D" w:rsidRDefault="00682AD5" w:rsidP="008A3242">
      <w:pPr>
        <w:autoSpaceDE w:val="0"/>
        <w:autoSpaceDN w:val="0"/>
        <w:adjustRightInd w:val="0"/>
        <w:spacing w:line="360" w:lineRule="exact"/>
        <w:ind w:leftChars="150" w:left="330" w:rightChars="-15" w:right="-33"/>
        <w:jc w:val="left"/>
        <w:rPr>
          <w:rFonts w:cs="MS-Mincho"/>
          <w:kern w:val="0"/>
        </w:rPr>
      </w:pPr>
      <w:r w:rsidRPr="0039041D">
        <w:rPr>
          <w:rFonts w:cs="MS-Mincho" w:hint="eastAsia"/>
          <w:kern w:val="0"/>
        </w:rPr>
        <w:t>府暴力団排除条例</w:t>
      </w:r>
      <w:r w:rsidR="0035120A" w:rsidRPr="0039041D">
        <w:rPr>
          <w:rFonts w:cs="MS-Mincho" w:hint="eastAsia"/>
          <w:kern w:val="0"/>
        </w:rPr>
        <w:t>第２条第２号及び第４号</w:t>
      </w:r>
      <w:r w:rsidR="008807A4" w:rsidRPr="0039041D">
        <w:rPr>
          <w:rFonts w:cs="MS-Mincho" w:hint="eastAsia"/>
          <w:kern w:val="0"/>
        </w:rPr>
        <w:t>に該当する者でないことを確認するため、</w:t>
      </w:r>
      <w:r w:rsidR="00E94C8C" w:rsidRPr="0039041D">
        <w:rPr>
          <w:rFonts w:cs="MS-Mincho" w:hint="eastAsia"/>
          <w:kern w:val="0"/>
        </w:rPr>
        <w:t>同</w:t>
      </w:r>
      <w:r w:rsidR="008807A4" w:rsidRPr="0039041D">
        <w:rPr>
          <w:rFonts w:cs="MS-Mincho" w:hint="eastAsia"/>
          <w:kern w:val="0"/>
        </w:rPr>
        <w:t>条例第</w:t>
      </w:r>
    </w:p>
    <w:p w14:paraId="1E2CD269" w14:textId="5267AC72" w:rsidR="008A3242" w:rsidRPr="0039041D" w:rsidRDefault="008807A4" w:rsidP="008A3242">
      <w:pPr>
        <w:autoSpaceDE w:val="0"/>
        <w:autoSpaceDN w:val="0"/>
        <w:adjustRightInd w:val="0"/>
        <w:spacing w:line="360" w:lineRule="exact"/>
        <w:ind w:leftChars="150" w:left="330" w:rightChars="-15" w:right="-33"/>
        <w:jc w:val="left"/>
        <w:rPr>
          <w:rFonts w:cs="MS-Mincho"/>
          <w:kern w:val="0"/>
        </w:rPr>
      </w:pPr>
      <w:r w:rsidRPr="0039041D">
        <w:rPr>
          <w:rFonts w:cs="MS-Mincho" w:hint="eastAsia"/>
          <w:kern w:val="0"/>
        </w:rPr>
        <w:t>24条第２項の規定に基づき、買受者から提出のあった住民票、履歴事項全部証明書、現在事</w:t>
      </w:r>
    </w:p>
    <w:p w14:paraId="3890BA26" w14:textId="77777777" w:rsidR="008807A4" w:rsidRPr="0039041D" w:rsidRDefault="008807A4" w:rsidP="008A3242">
      <w:pPr>
        <w:autoSpaceDE w:val="0"/>
        <w:autoSpaceDN w:val="0"/>
        <w:adjustRightInd w:val="0"/>
        <w:spacing w:line="360" w:lineRule="exact"/>
        <w:ind w:leftChars="150" w:left="330" w:rightChars="-80" w:right="-176"/>
        <w:jc w:val="left"/>
        <w:rPr>
          <w:rFonts w:cs="MS-Mincho"/>
          <w:kern w:val="0"/>
        </w:rPr>
      </w:pPr>
      <w:r w:rsidRPr="0039041D">
        <w:rPr>
          <w:rFonts w:cs="MS-Mincho" w:hint="eastAsia"/>
          <w:kern w:val="0"/>
        </w:rPr>
        <w:t>項全部証明書、役員</w:t>
      </w:r>
      <w:r w:rsidR="008A3242" w:rsidRPr="0039041D">
        <w:rPr>
          <w:rFonts w:cs="MS-Mincho" w:hint="eastAsia"/>
          <w:kern w:val="0"/>
        </w:rPr>
        <w:t>名簿及び誓約書等により収集した個人情報を大阪府警本部長に提供しま</w:t>
      </w:r>
      <w:r w:rsidRPr="0039041D">
        <w:rPr>
          <w:rFonts w:cs="MS-Mincho" w:hint="eastAsia"/>
          <w:kern w:val="0"/>
        </w:rPr>
        <w:t>す。</w:t>
      </w:r>
    </w:p>
    <w:p w14:paraId="38E16813" w14:textId="77777777" w:rsidR="00D22961" w:rsidRPr="0039041D" w:rsidRDefault="00D22961" w:rsidP="008807A4">
      <w:pPr>
        <w:autoSpaceDE w:val="0"/>
        <w:autoSpaceDN w:val="0"/>
        <w:adjustRightInd w:val="0"/>
        <w:spacing w:line="360" w:lineRule="exact"/>
        <w:jc w:val="left"/>
        <w:rPr>
          <w:rFonts w:cs="MS-Gothic"/>
          <w:kern w:val="0"/>
        </w:rPr>
      </w:pPr>
    </w:p>
    <w:p w14:paraId="36C7CF23"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９</w:t>
      </w:r>
      <w:r w:rsidRPr="0039041D">
        <w:rPr>
          <w:rFonts w:cs="MS-Gothic"/>
          <w:kern w:val="0"/>
        </w:rPr>
        <w:t xml:space="preserve"> </w:t>
      </w:r>
      <w:r w:rsidRPr="0039041D">
        <w:rPr>
          <w:rFonts w:cs="MS-Gothic" w:hint="eastAsia"/>
          <w:kern w:val="0"/>
        </w:rPr>
        <w:t>危険負担</w:t>
      </w:r>
    </w:p>
    <w:p w14:paraId="10EF81C8" w14:textId="3A627379" w:rsidR="00E94C8C" w:rsidRPr="0039041D" w:rsidRDefault="008807A4" w:rsidP="00B94F7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買受者は、面積その他物件明細に記載した事項について、実地に符合しないことがあって</w:t>
      </w:r>
      <w:r w:rsidRPr="0039041D">
        <w:rPr>
          <w:rFonts w:cs="MS-Mincho" w:hint="eastAsia"/>
          <w:kern w:val="0"/>
        </w:rPr>
        <w:lastRenderedPageBreak/>
        <w:t>も、これを理由として契約の締結を拒み、契約の無効を主張し、又は代金の減免を請求することはできません。</w:t>
      </w:r>
    </w:p>
    <w:p w14:paraId="4F529738" w14:textId="77777777" w:rsidR="00E94C8C" w:rsidRPr="0039041D" w:rsidRDefault="00E94C8C" w:rsidP="00E94C8C">
      <w:pPr>
        <w:autoSpaceDE w:val="0"/>
        <w:autoSpaceDN w:val="0"/>
        <w:adjustRightInd w:val="0"/>
        <w:spacing w:line="360" w:lineRule="exact"/>
        <w:ind w:leftChars="150" w:left="330" w:firstLineChars="100" w:firstLine="220"/>
        <w:jc w:val="left"/>
        <w:rPr>
          <w:rFonts w:cs="MS-Mincho"/>
          <w:kern w:val="0"/>
        </w:rPr>
      </w:pPr>
    </w:p>
    <w:p w14:paraId="2E8016B6"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10</w:t>
      </w:r>
      <w:r w:rsidRPr="0039041D">
        <w:rPr>
          <w:rFonts w:cs="MS-Gothic"/>
          <w:kern w:val="0"/>
        </w:rPr>
        <w:t xml:space="preserve"> </w:t>
      </w:r>
      <w:r w:rsidRPr="0039041D">
        <w:rPr>
          <w:rFonts w:cs="MS-Gothic" w:hint="eastAsia"/>
          <w:kern w:val="0"/>
        </w:rPr>
        <w:t>売買契約の締結</w:t>
      </w:r>
    </w:p>
    <w:p w14:paraId="02F41605" w14:textId="309B87F3" w:rsidR="008807A4" w:rsidRPr="0039041D" w:rsidRDefault="008807A4" w:rsidP="00594299">
      <w:pPr>
        <w:autoSpaceDE w:val="0"/>
        <w:autoSpaceDN w:val="0"/>
        <w:adjustRightInd w:val="0"/>
        <w:spacing w:line="360" w:lineRule="exact"/>
        <w:ind w:leftChars="250" w:left="550"/>
        <w:jc w:val="left"/>
        <w:rPr>
          <w:rFonts w:cs="MS-Gothic"/>
          <w:kern w:val="0"/>
        </w:rPr>
      </w:pPr>
      <w:r w:rsidRPr="0039041D">
        <w:rPr>
          <w:rFonts w:cs="MS-Gothic" w:hint="eastAsia"/>
          <w:kern w:val="0"/>
        </w:rPr>
        <w:t>売買契約の締結は、次のとおり行います。</w:t>
      </w:r>
    </w:p>
    <w:p w14:paraId="68FD5F62" w14:textId="7558657E" w:rsidR="008807A4" w:rsidRPr="008412CA" w:rsidRDefault="00594299" w:rsidP="00594299">
      <w:pPr>
        <w:autoSpaceDE w:val="0"/>
        <w:autoSpaceDN w:val="0"/>
        <w:adjustRightInd w:val="0"/>
        <w:spacing w:line="360" w:lineRule="exact"/>
        <w:ind w:leftChars="150" w:left="990" w:hangingChars="300" w:hanging="660"/>
        <w:jc w:val="left"/>
        <w:rPr>
          <w:rFonts w:cs="MS-Mincho"/>
          <w:kern w:val="0"/>
        </w:rPr>
      </w:pPr>
      <w:r w:rsidRPr="008412CA">
        <w:rPr>
          <w:rFonts w:cs="MS-Mincho" w:hint="eastAsia"/>
          <w:kern w:val="0"/>
        </w:rPr>
        <w:t>（１）</w:t>
      </w:r>
      <w:r w:rsidR="008807A4" w:rsidRPr="008412CA">
        <w:rPr>
          <w:rFonts w:cs="MS-Mincho" w:hint="eastAsia"/>
          <w:kern w:val="0"/>
        </w:rPr>
        <w:t>大阪府と買受者との売買契約は、大阪府が申込書を受理した日から</w:t>
      </w:r>
      <w:r w:rsidR="007A6850" w:rsidRPr="00D22961">
        <w:rPr>
          <w:rFonts w:cs="MS-Mincho" w:hint="eastAsia"/>
          <w:kern w:val="0"/>
        </w:rPr>
        <w:t>3</w:t>
      </w:r>
      <w:r w:rsidR="007A6850" w:rsidRPr="00D22961">
        <w:rPr>
          <w:rFonts w:cs="MS-Mincho"/>
          <w:kern w:val="0"/>
        </w:rPr>
        <w:t>0</w:t>
      </w:r>
      <w:r w:rsidR="00B3623F" w:rsidRPr="008412CA">
        <w:rPr>
          <w:rFonts w:cs="MS-Mincho" w:hint="eastAsia"/>
          <w:kern w:val="0"/>
        </w:rPr>
        <w:t>日以内</w:t>
      </w:r>
      <w:r w:rsidR="008807A4" w:rsidRPr="008412CA">
        <w:rPr>
          <w:rFonts w:cs="MS-Mincho" w:hint="eastAsia"/>
          <w:kern w:val="0"/>
        </w:rPr>
        <w:t>に</w:t>
      </w:r>
      <w:r w:rsidR="0062125F">
        <w:rPr>
          <w:rFonts w:cs="MS-Mincho" w:hint="eastAsia"/>
          <w:kern w:val="0"/>
        </w:rPr>
        <w:t>、以下</w:t>
      </w:r>
      <w:r w:rsidR="008807A4" w:rsidRPr="008412CA">
        <w:rPr>
          <w:rFonts w:cs="MS-Mincho" w:hint="eastAsia"/>
          <w:kern w:val="0"/>
        </w:rPr>
        <w:t>の「府有財産売買契約書</w:t>
      </w:r>
      <w:r w:rsidR="008807A4" w:rsidRPr="008412CA">
        <w:rPr>
          <w:rFonts w:cs="‚l‚r –¾’©"/>
          <w:kern w:val="0"/>
        </w:rPr>
        <w:t>(</w:t>
      </w:r>
      <w:r w:rsidR="008807A4" w:rsidRPr="008412CA">
        <w:rPr>
          <w:rFonts w:cs="MS-Mincho" w:hint="eastAsia"/>
          <w:kern w:val="0"/>
        </w:rPr>
        <w:t>案</w:t>
      </w:r>
      <w:r w:rsidR="008807A4" w:rsidRPr="008412CA">
        <w:rPr>
          <w:rFonts w:cs="‚l‚r –¾’©"/>
          <w:kern w:val="0"/>
        </w:rPr>
        <w:t>)</w:t>
      </w:r>
      <w:r w:rsidR="008807A4" w:rsidRPr="008412CA">
        <w:rPr>
          <w:rFonts w:cs="MS-Mincho" w:hint="eastAsia"/>
          <w:kern w:val="0"/>
        </w:rPr>
        <w:t>」により締結していただきます。</w:t>
      </w:r>
    </w:p>
    <w:p w14:paraId="468525BD" w14:textId="01A0259D" w:rsidR="00C970A0" w:rsidRPr="00D22961" w:rsidRDefault="00A3085E" w:rsidP="00A3085E">
      <w:pPr>
        <w:autoSpaceDE w:val="0"/>
        <w:autoSpaceDN w:val="0"/>
        <w:adjustRightInd w:val="0"/>
        <w:spacing w:line="360" w:lineRule="exact"/>
        <w:ind w:leftChars="150" w:left="990" w:hangingChars="300" w:hanging="660"/>
        <w:jc w:val="left"/>
        <w:rPr>
          <w:rFonts w:cs="MS-Mincho"/>
          <w:kern w:val="0"/>
        </w:rPr>
      </w:pPr>
      <w:r w:rsidRPr="00A3085E">
        <w:rPr>
          <w:rFonts w:cs="MS-Mincho" w:hint="eastAsia"/>
          <w:kern w:val="0"/>
        </w:rPr>
        <w:t xml:space="preserve">　　　</w:t>
      </w:r>
      <w:r w:rsidRPr="00D22961">
        <w:rPr>
          <w:rFonts w:cs="MS-Mincho" w:hint="eastAsia"/>
          <w:kern w:val="0"/>
        </w:rPr>
        <w:t>なお、物件番号１の本地（１）については、大阪府財務部財産活用課において、府有財産売買契約書（様式第５号）第１号物件－本地（１）により</w:t>
      </w:r>
      <w:r w:rsidR="00C970A0" w:rsidRPr="00D22961">
        <w:rPr>
          <w:rFonts w:cs="MS-Mincho" w:hint="eastAsia"/>
          <w:kern w:val="0"/>
        </w:rPr>
        <w:t>、売買契約を締結するものとします。</w:t>
      </w:r>
    </w:p>
    <w:p w14:paraId="611A0858" w14:textId="6DF4C93D" w:rsidR="00A3085E" w:rsidRPr="00D22961" w:rsidRDefault="00C970A0" w:rsidP="00D22961">
      <w:pPr>
        <w:autoSpaceDE w:val="0"/>
        <w:autoSpaceDN w:val="0"/>
        <w:adjustRightInd w:val="0"/>
        <w:spacing w:line="360" w:lineRule="exact"/>
        <w:ind w:leftChars="450" w:left="990"/>
        <w:jc w:val="left"/>
        <w:rPr>
          <w:rFonts w:cs="MS-Mincho"/>
          <w:kern w:val="0"/>
          <w:highlight w:val="yellow"/>
        </w:rPr>
      </w:pPr>
      <w:r w:rsidRPr="00D22961">
        <w:rPr>
          <w:rFonts w:cs="MS-Mincho" w:hint="eastAsia"/>
          <w:kern w:val="0"/>
        </w:rPr>
        <w:t>また、</w:t>
      </w:r>
      <w:r w:rsidR="00A3085E" w:rsidRPr="00D22961">
        <w:rPr>
          <w:rFonts w:cs="MS-Mincho" w:hint="eastAsia"/>
          <w:kern w:val="0"/>
        </w:rPr>
        <w:t>本地（２）については、大阪府都市整備部住宅建築局住宅経営室施設保全課において、府有財産売買契約書（様式第５号）第１号物件－本地（２）により</w:t>
      </w:r>
      <w:r w:rsidRPr="00D22961">
        <w:rPr>
          <w:rFonts w:cs="MS-Mincho" w:hint="eastAsia"/>
          <w:kern w:val="0"/>
        </w:rPr>
        <w:t>、</w:t>
      </w:r>
      <w:r w:rsidR="00A3085E" w:rsidRPr="00D22961">
        <w:rPr>
          <w:rFonts w:cs="MS-Mincho" w:hint="eastAsia"/>
          <w:kern w:val="0"/>
        </w:rPr>
        <w:t>売買契約を締結するものとします。</w:t>
      </w:r>
    </w:p>
    <w:p w14:paraId="10A7FD47" w14:textId="62D912A8" w:rsidR="000871AB" w:rsidRDefault="000871AB" w:rsidP="000871AB">
      <w:pPr>
        <w:autoSpaceDE w:val="0"/>
        <w:autoSpaceDN w:val="0"/>
        <w:adjustRightInd w:val="0"/>
        <w:spacing w:line="360" w:lineRule="exact"/>
        <w:ind w:leftChars="150" w:left="990" w:hangingChars="300" w:hanging="660"/>
        <w:jc w:val="left"/>
        <w:rPr>
          <w:rFonts w:cs="MS-Mincho"/>
          <w:kern w:val="0"/>
        </w:rPr>
      </w:pPr>
      <w:r w:rsidRPr="008412CA">
        <w:rPr>
          <w:rFonts w:cs="MS-Mincho" w:hint="eastAsia"/>
          <w:kern w:val="0"/>
        </w:rPr>
        <w:t>（２）買受者は、契約締結と同時に、売買代金の全額を納付しなければなりません。</w:t>
      </w:r>
    </w:p>
    <w:p w14:paraId="6BAF1AE5" w14:textId="77777777" w:rsidR="00FD14E8" w:rsidRPr="0039041D" w:rsidRDefault="00FD14E8" w:rsidP="008807A4">
      <w:pPr>
        <w:autoSpaceDE w:val="0"/>
        <w:autoSpaceDN w:val="0"/>
        <w:adjustRightInd w:val="0"/>
        <w:spacing w:line="360" w:lineRule="exact"/>
        <w:ind w:leftChars="150" w:left="990" w:hangingChars="300" w:hanging="660"/>
        <w:jc w:val="left"/>
        <w:rPr>
          <w:rFonts w:cs="MS-Mincho"/>
          <w:kern w:val="0"/>
        </w:rPr>
      </w:pPr>
    </w:p>
    <w:p w14:paraId="37A7A1E7"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11</w:t>
      </w:r>
      <w:r w:rsidRPr="0039041D">
        <w:rPr>
          <w:rFonts w:cs="MS-Gothic"/>
          <w:kern w:val="0"/>
        </w:rPr>
        <w:t xml:space="preserve"> </w:t>
      </w:r>
      <w:r w:rsidRPr="0039041D">
        <w:rPr>
          <w:rFonts w:cs="MS-Gothic" w:hint="eastAsia"/>
          <w:kern w:val="0"/>
        </w:rPr>
        <w:t>所有権の移転時期</w:t>
      </w:r>
    </w:p>
    <w:p w14:paraId="34FAE52C"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 xml:space="preserve">　　 所有権の移転時期は、次のとおりとします。</w:t>
      </w:r>
    </w:p>
    <w:p w14:paraId="1836A30D" w14:textId="77777777" w:rsidR="008807A4" w:rsidRPr="0039041D" w:rsidRDefault="008807A4" w:rsidP="008807A4">
      <w:pPr>
        <w:autoSpaceDE w:val="0"/>
        <w:autoSpaceDN w:val="0"/>
        <w:adjustRightInd w:val="0"/>
        <w:spacing w:line="360" w:lineRule="exact"/>
        <w:ind w:firstLineChars="150" w:firstLine="330"/>
        <w:jc w:val="left"/>
        <w:rPr>
          <w:rFonts w:cs="MS-Mincho"/>
          <w:kern w:val="0"/>
        </w:rPr>
      </w:pPr>
      <w:r w:rsidRPr="0039041D">
        <w:rPr>
          <w:rFonts w:cs="MS-Mincho" w:hint="eastAsia"/>
          <w:kern w:val="0"/>
        </w:rPr>
        <w:t>（１）当該物件の所有権移転は、売買代金を完納したときとします。</w:t>
      </w:r>
    </w:p>
    <w:p w14:paraId="0319E9F1" w14:textId="77777777" w:rsidR="008807A4" w:rsidRPr="0039041D" w:rsidRDefault="008807A4" w:rsidP="008807A4">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（２）物件は、現状有姿（あるがままのかたち）で、引き渡すものとします。</w:t>
      </w:r>
    </w:p>
    <w:p w14:paraId="14306937" w14:textId="77777777" w:rsidR="008807A4" w:rsidRPr="0039041D" w:rsidRDefault="008807A4" w:rsidP="008807A4">
      <w:pPr>
        <w:autoSpaceDE w:val="0"/>
        <w:autoSpaceDN w:val="0"/>
        <w:adjustRightInd w:val="0"/>
        <w:spacing w:line="360" w:lineRule="exact"/>
        <w:jc w:val="left"/>
        <w:rPr>
          <w:rFonts w:cs="MS-Gothic"/>
          <w:kern w:val="0"/>
        </w:rPr>
      </w:pPr>
    </w:p>
    <w:p w14:paraId="20413256" w14:textId="3CADADA5"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12</w:t>
      </w:r>
      <w:r w:rsidRPr="0039041D">
        <w:rPr>
          <w:rFonts w:cs="MS-Gothic"/>
          <w:kern w:val="0"/>
        </w:rPr>
        <w:t xml:space="preserve"> </w:t>
      </w:r>
      <w:r w:rsidRPr="0039041D">
        <w:rPr>
          <w:rFonts w:cs="MS-Gothic" w:hint="eastAsia"/>
          <w:kern w:val="0"/>
        </w:rPr>
        <w:t>買受者の譲渡制限</w:t>
      </w:r>
    </w:p>
    <w:p w14:paraId="0034BF13" w14:textId="6DEB5B05" w:rsidR="008807A4" w:rsidRPr="0039041D" w:rsidRDefault="008807A4" w:rsidP="008807A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買受者は、当該物件の所有権移転登記前に、当該物件にかかる一切の権利義務を第三者に譲渡することはできません。</w:t>
      </w:r>
    </w:p>
    <w:p w14:paraId="0292E75D" w14:textId="77777777" w:rsidR="008807A4" w:rsidRPr="0039041D" w:rsidRDefault="008807A4" w:rsidP="008807A4">
      <w:pPr>
        <w:autoSpaceDE w:val="0"/>
        <w:autoSpaceDN w:val="0"/>
        <w:adjustRightInd w:val="0"/>
        <w:spacing w:line="360" w:lineRule="exact"/>
        <w:jc w:val="left"/>
        <w:rPr>
          <w:rFonts w:cs="MS-Gothic"/>
          <w:kern w:val="0"/>
        </w:rPr>
      </w:pPr>
    </w:p>
    <w:p w14:paraId="58C29BC0"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13</w:t>
      </w:r>
      <w:r w:rsidRPr="0039041D">
        <w:rPr>
          <w:rFonts w:cs="MS-Gothic"/>
          <w:kern w:val="0"/>
        </w:rPr>
        <w:t xml:space="preserve"> </w:t>
      </w:r>
      <w:r w:rsidRPr="0039041D">
        <w:rPr>
          <w:rFonts w:cs="MS-Gothic" w:hint="eastAsia"/>
          <w:kern w:val="0"/>
        </w:rPr>
        <w:t>公租公課等</w:t>
      </w:r>
    </w:p>
    <w:p w14:paraId="3CDDE91C" w14:textId="494F95A5" w:rsidR="008807A4" w:rsidRPr="0039041D" w:rsidRDefault="008807A4" w:rsidP="008807A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当該物件の所有権移転に要する登録免許税及び代金完納後の公租公課等は、買受者の負担とします。</w:t>
      </w:r>
    </w:p>
    <w:p w14:paraId="28449EF4" w14:textId="77777777" w:rsidR="008807A4" w:rsidRPr="0039041D" w:rsidRDefault="008807A4" w:rsidP="008807A4">
      <w:pPr>
        <w:autoSpaceDE w:val="0"/>
        <w:autoSpaceDN w:val="0"/>
        <w:adjustRightInd w:val="0"/>
        <w:spacing w:line="360" w:lineRule="exact"/>
        <w:jc w:val="left"/>
        <w:rPr>
          <w:rFonts w:cs="MS-Gothic"/>
          <w:kern w:val="0"/>
        </w:rPr>
      </w:pPr>
    </w:p>
    <w:p w14:paraId="6B92D0ED"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14</w:t>
      </w:r>
      <w:r w:rsidRPr="0039041D">
        <w:rPr>
          <w:rFonts w:cs="MS-Gothic"/>
          <w:kern w:val="0"/>
        </w:rPr>
        <w:t xml:space="preserve"> </w:t>
      </w:r>
      <w:r w:rsidRPr="0039041D">
        <w:rPr>
          <w:rFonts w:cs="MS-Gothic" w:hint="eastAsia"/>
          <w:kern w:val="0"/>
        </w:rPr>
        <w:t>遵守事項</w:t>
      </w:r>
    </w:p>
    <w:p w14:paraId="7A660F94" w14:textId="790FC4FA" w:rsidR="008807A4" w:rsidRPr="0039041D" w:rsidRDefault="008807A4" w:rsidP="008807A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買受者は、この要項のほか、大阪府の指示事項を遵守しなければなりません。</w:t>
      </w:r>
    </w:p>
    <w:p w14:paraId="387087CB" w14:textId="77777777" w:rsidR="008807A4" w:rsidRPr="0039041D" w:rsidRDefault="008807A4" w:rsidP="008807A4">
      <w:pPr>
        <w:autoSpaceDE w:val="0"/>
        <w:autoSpaceDN w:val="0"/>
        <w:adjustRightInd w:val="0"/>
        <w:spacing w:line="360" w:lineRule="exact"/>
        <w:jc w:val="left"/>
        <w:rPr>
          <w:rFonts w:cs="MS-Gothic"/>
          <w:kern w:val="0"/>
        </w:rPr>
      </w:pPr>
    </w:p>
    <w:p w14:paraId="5016474B" w14:textId="77777777"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15</w:t>
      </w:r>
      <w:r w:rsidRPr="0039041D">
        <w:rPr>
          <w:rFonts w:cs="MS-Gothic"/>
          <w:kern w:val="0"/>
        </w:rPr>
        <w:t xml:space="preserve"> </w:t>
      </w:r>
      <w:r w:rsidRPr="0039041D">
        <w:rPr>
          <w:rFonts w:cs="MS-Gothic" w:hint="eastAsia"/>
          <w:kern w:val="0"/>
        </w:rPr>
        <w:t>売払結果の公表</w:t>
      </w:r>
    </w:p>
    <w:p w14:paraId="01B9EC34" w14:textId="63F73B65" w:rsidR="008807A4" w:rsidRPr="0039041D" w:rsidRDefault="008807A4" w:rsidP="008807A4">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買受者と売買契約を締結した後、その結果（物件所在地、数量、買受者の氏名・法人名、売払金額）をホームページで公表します。</w:t>
      </w:r>
    </w:p>
    <w:p w14:paraId="54A74634" w14:textId="77777777" w:rsidR="008807A4" w:rsidRPr="0039041D" w:rsidRDefault="008807A4" w:rsidP="008807A4">
      <w:pPr>
        <w:autoSpaceDE w:val="0"/>
        <w:autoSpaceDN w:val="0"/>
        <w:adjustRightInd w:val="0"/>
        <w:spacing w:line="360" w:lineRule="exact"/>
        <w:jc w:val="left"/>
        <w:rPr>
          <w:rFonts w:cs="MS-Gothic"/>
          <w:kern w:val="0"/>
        </w:rPr>
      </w:pPr>
    </w:p>
    <w:p w14:paraId="303D2564" w14:textId="1EAE7D5E" w:rsidR="008807A4" w:rsidRPr="0039041D" w:rsidRDefault="008807A4" w:rsidP="008807A4">
      <w:pPr>
        <w:autoSpaceDE w:val="0"/>
        <w:autoSpaceDN w:val="0"/>
        <w:adjustRightInd w:val="0"/>
        <w:spacing w:line="360" w:lineRule="exact"/>
        <w:jc w:val="left"/>
        <w:rPr>
          <w:rFonts w:cs="MS-Gothic"/>
          <w:kern w:val="0"/>
        </w:rPr>
      </w:pPr>
      <w:r w:rsidRPr="0039041D">
        <w:rPr>
          <w:rFonts w:cs="MS-Gothic" w:hint="eastAsia"/>
          <w:kern w:val="0"/>
        </w:rPr>
        <w:t>16</w:t>
      </w:r>
      <w:r w:rsidRPr="0039041D">
        <w:rPr>
          <w:rFonts w:cs="MS-Gothic"/>
          <w:kern w:val="0"/>
        </w:rPr>
        <w:t xml:space="preserve"> </w:t>
      </w:r>
      <w:r w:rsidRPr="0039041D">
        <w:rPr>
          <w:rFonts w:cs="MS-Gothic" w:hint="eastAsia"/>
          <w:kern w:val="0"/>
        </w:rPr>
        <w:t>買受者の決定の取消し</w:t>
      </w:r>
    </w:p>
    <w:p w14:paraId="34D03868" w14:textId="270C334D" w:rsidR="008807A4" w:rsidRPr="0039041D" w:rsidRDefault="008807A4" w:rsidP="008A3242">
      <w:pPr>
        <w:autoSpaceDE w:val="0"/>
        <w:autoSpaceDN w:val="0"/>
        <w:adjustRightInd w:val="0"/>
        <w:spacing w:line="360" w:lineRule="exact"/>
        <w:ind w:leftChars="150" w:left="330" w:firstLineChars="100" w:firstLine="220"/>
        <w:jc w:val="left"/>
        <w:rPr>
          <w:rFonts w:cs="MS-Mincho"/>
          <w:kern w:val="0"/>
        </w:rPr>
      </w:pPr>
      <w:r w:rsidRPr="0039041D">
        <w:rPr>
          <w:rFonts w:cs="MS-Mincho" w:hint="eastAsia"/>
          <w:kern w:val="0"/>
        </w:rPr>
        <w:t>次のいずれかに該当する場合は、買受者の決定を取り消します。</w:t>
      </w:r>
    </w:p>
    <w:p w14:paraId="3310C7C5" w14:textId="77777777" w:rsidR="008807A4" w:rsidRPr="0039041D" w:rsidRDefault="008807A4" w:rsidP="008807A4">
      <w:pPr>
        <w:autoSpaceDE w:val="0"/>
        <w:autoSpaceDN w:val="0"/>
        <w:adjustRightInd w:val="0"/>
        <w:spacing w:line="360" w:lineRule="exact"/>
        <w:ind w:leftChars="150" w:left="990" w:hangingChars="300" w:hanging="660"/>
        <w:jc w:val="left"/>
        <w:rPr>
          <w:rFonts w:cs="MS-Mincho"/>
          <w:kern w:val="0"/>
        </w:rPr>
      </w:pPr>
      <w:r w:rsidRPr="0039041D">
        <w:rPr>
          <w:rFonts w:cs="MS-Mincho" w:hint="eastAsia"/>
          <w:kern w:val="0"/>
        </w:rPr>
        <w:t>（１）正当な理由なく、指定する期日までに売買契約を締結しなかったとき。</w:t>
      </w:r>
    </w:p>
    <w:p w14:paraId="25CCB02D" w14:textId="1A18D4A3" w:rsidR="008807A4" w:rsidRPr="0039041D" w:rsidRDefault="008807A4" w:rsidP="008807A4">
      <w:pPr>
        <w:autoSpaceDE w:val="0"/>
        <w:autoSpaceDN w:val="0"/>
        <w:adjustRightInd w:val="0"/>
        <w:spacing w:line="360" w:lineRule="exact"/>
        <w:ind w:firstLineChars="150" w:firstLine="330"/>
        <w:jc w:val="left"/>
        <w:rPr>
          <w:rFonts w:cs="MS-Mincho"/>
          <w:kern w:val="0"/>
        </w:rPr>
      </w:pPr>
      <w:r w:rsidRPr="0039041D">
        <w:rPr>
          <w:rFonts w:cs="MS-Mincho" w:hint="eastAsia"/>
          <w:kern w:val="0"/>
        </w:rPr>
        <w:lastRenderedPageBreak/>
        <w:t>（２）買受者に必要な資格を失ったとき。</w:t>
      </w:r>
    </w:p>
    <w:p w14:paraId="388F7F7F" w14:textId="2FBA8C8D" w:rsidR="008807A4" w:rsidRDefault="008807A4" w:rsidP="008807A4">
      <w:pPr>
        <w:autoSpaceDE w:val="0"/>
        <w:autoSpaceDN w:val="0"/>
        <w:adjustRightInd w:val="0"/>
        <w:spacing w:line="360" w:lineRule="exact"/>
        <w:jc w:val="left"/>
        <w:rPr>
          <w:rFonts w:cs="MS-Mincho"/>
          <w:kern w:val="0"/>
        </w:rPr>
      </w:pPr>
    </w:p>
    <w:p w14:paraId="215308DA" w14:textId="753FEC54" w:rsidR="008B1E75" w:rsidRPr="008B1E75" w:rsidRDefault="008B1E75" w:rsidP="008B1E75">
      <w:pPr>
        <w:autoSpaceDE w:val="0"/>
        <w:autoSpaceDN w:val="0"/>
        <w:adjustRightInd w:val="0"/>
        <w:spacing w:line="360" w:lineRule="exact"/>
        <w:jc w:val="left"/>
        <w:rPr>
          <w:rFonts w:cs="MS-Mincho"/>
          <w:kern w:val="0"/>
        </w:rPr>
      </w:pPr>
      <w:r>
        <w:rPr>
          <w:rFonts w:cs="MS-Mincho" w:hint="eastAsia"/>
          <w:kern w:val="0"/>
        </w:rPr>
        <w:t>1</w:t>
      </w:r>
      <w:r>
        <w:rPr>
          <w:rFonts w:cs="MS-Mincho"/>
          <w:kern w:val="0"/>
        </w:rPr>
        <w:t>7</w:t>
      </w:r>
      <w:r w:rsidRPr="008B1E75">
        <w:rPr>
          <w:rFonts w:cs="MS-Mincho" w:hint="eastAsia"/>
          <w:kern w:val="0"/>
        </w:rPr>
        <w:t xml:space="preserve">　募集の中止</w:t>
      </w:r>
    </w:p>
    <w:p w14:paraId="22AED929" w14:textId="265AD899" w:rsidR="008B1E75" w:rsidRPr="0039041D" w:rsidRDefault="008B1E75" w:rsidP="008B1E75">
      <w:pPr>
        <w:autoSpaceDE w:val="0"/>
        <w:autoSpaceDN w:val="0"/>
        <w:adjustRightInd w:val="0"/>
        <w:spacing w:line="360" w:lineRule="exact"/>
        <w:jc w:val="left"/>
        <w:rPr>
          <w:rFonts w:cs="MS-Mincho"/>
          <w:kern w:val="0"/>
        </w:rPr>
      </w:pPr>
      <w:r w:rsidRPr="008B1E75">
        <w:rPr>
          <w:rFonts w:cs="MS-Mincho" w:hint="eastAsia"/>
          <w:kern w:val="0"/>
        </w:rPr>
        <w:t xml:space="preserve">　</w:t>
      </w:r>
      <w:r>
        <w:rPr>
          <w:rFonts w:cs="MS-Mincho" w:hint="eastAsia"/>
          <w:kern w:val="0"/>
        </w:rPr>
        <w:t xml:space="preserve"> </w:t>
      </w:r>
      <w:r>
        <w:rPr>
          <w:rFonts w:cs="MS-Mincho"/>
          <w:kern w:val="0"/>
        </w:rPr>
        <w:t xml:space="preserve">  </w:t>
      </w:r>
      <w:r w:rsidRPr="008B1E75">
        <w:rPr>
          <w:rFonts w:cs="MS-Mincho" w:hint="eastAsia"/>
          <w:kern w:val="0"/>
        </w:rPr>
        <w:t>公募物件の募集は、予告なく中止する場合がありますので、予めご了承ください。</w:t>
      </w:r>
    </w:p>
    <w:p w14:paraId="145C0D18" w14:textId="26A59E70" w:rsidR="00C016A3" w:rsidRPr="0039041D" w:rsidRDefault="00C016A3">
      <w:pPr>
        <w:widowControl/>
        <w:jc w:val="left"/>
      </w:pPr>
      <w:r w:rsidRPr="0039041D">
        <w:br w:type="page"/>
      </w:r>
    </w:p>
    <w:p w14:paraId="5A9A34F9" w14:textId="78860A8C" w:rsidR="00C016A3" w:rsidRPr="0039041D" w:rsidRDefault="00C016A3" w:rsidP="00C016A3">
      <w:pPr>
        <w:autoSpaceDE w:val="0"/>
        <w:autoSpaceDN w:val="0"/>
        <w:jc w:val="center"/>
        <w:rPr>
          <w:rFonts w:ascii="ＭＳ ゴシック" w:eastAsia="ＭＳ ゴシック" w:hAnsi="ＭＳ ゴシック"/>
          <w:b/>
          <w:sz w:val="36"/>
        </w:rPr>
      </w:pPr>
      <w:r w:rsidRPr="0039041D">
        <w:rPr>
          <w:rFonts w:ascii="ＭＳ ゴシック" w:eastAsia="ＭＳ ゴシック" w:hAnsi="ＭＳ ゴシック" w:hint="eastAsia"/>
          <w:b/>
          <w:sz w:val="36"/>
        </w:rPr>
        <w:lastRenderedPageBreak/>
        <w:t>先着順による買受申込者募集物件</w:t>
      </w:r>
    </w:p>
    <w:p w14:paraId="68EF1616" w14:textId="77777777" w:rsidR="00C016A3" w:rsidRPr="0039041D" w:rsidRDefault="00C016A3" w:rsidP="00C016A3">
      <w:pPr>
        <w:autoSpaceDE w:val="0"/>
        <w:autoSpaceDN w:val="0"/>
        <w:jc w:val="left"/>
        <w:rPr>
          <w:rFonts w:ascii="ＭＳ ゴシック" w:eastAsia="ＭＳ ゴシック" w:hAnsi="ＭＳ ゴシック"/>
          <w:sz w:val="24"/>
        </w:rPr>
      </w:pPr>
    </w:p>
    <w:tbl>
      <w:tblPr>
        <w:tblStyle w:val="aa"/>
        <w:tblW w:w="9766" w:type="dxa"/>
        <w:tblLook w:val="04A0" w:firstRow="1" w:lastRow="0" w:firstColumn="1" w:lastColumn="0" w:noHBand="0" w:noVBand="1"/>
      </w:tblPr>
      <w:tblGrid>
        <w:gridCol w:w="1550"/>
        <w:gridCol w:w="4956"/>
        <w:gridCol w:w="1134"/>
        <w:gridCol w:w="2126"/>
      </w:tblGrid>
      <w:tr w:rsidR="0039041D" w:rsidRPr="0039041D" w14:paraId="2A63E72D" w14:textId="77777777" w:rsidTr="0098688D">
        <w:tc>
          <w:tcPr>
            <w:tcW w:w="9766" w:type="dxa"/>
            <w:gridSpan w:val="4"/>
            <w:tcBorders>
              <w:top w:val="single" w:sz="12" w:space="0" w:color="auto"/>
              <w:left w:val="single" w:sz="12" w:space="0" w:color="auto"/>
              <w:right w:val="single" w:sz="12" w:space="0" w:color="auto"/>
            </w:tcBorders>
            <w:shd w:val="clear" w:color="auto" w:fill="D9D9D9" w:themeFill="background1" w:themeFillShade="D9"/>
          </w:tcPr>
          <w:p w14:paraId="372F3DD5" w14:textId="77777777" w:rsidR="00C016A3" w:rsidRPr="0039041D" w:rsidRDefault="00C016A3" w:rsidP="0098688D">
            <w:pPr>
              <w:autoSpaceDE w:val="0"/>
              <w:autoSpaceDN w:val="0"/>
              <w:jc w:val="left"/>
              <w:rPr>
                <w:rFonts w:ascii="ＭＳ ゴシック" w:eastAsia="ＭＳ ゴシック" w:hAnsi="ＭＳ ゴシック"/>
                <w:b/>
                <w:sz w:val="24"/>
              </w:rPr>
            </w:pPr>
            <w:r w:rsidRPr="0039041D">
              <w:rPr>
                <w:rFonts w:ascii="ＭＳ ゴシック" w:eastAsia="ＭＳ ゴシック" w:hAnsi="ＭＳ ゴシック" w:hint="eastAsia"/>
                <w:b/>
                <w:sz w:val="24"/>
              </w:rPr>
              <w:t>物件番号１</w:t>
            </w:r>
          </w:p>
        </w:tc>
      </w:tr>
      <w:tr w:rsidR="0039041D" w:rsidRPr="0039041D" w14:paraId="128AC4DA" w14:textId="77777777" w:rsidTr="004B5596">
        <w:trPr>
          <w:trHeight w:val="2458"/>
        </w:trPr>
        <w:tc>
          <w:tcPr>
            <w:tcW w:w="1550" w:type="dxa"/>
            <w:tcBorders>
              <w:top w:val="single" w:sz="12" w:space="0" w:color="auto"/>
              <w:left w:val="single" w:sz="12" w:space="0" w:color="auto"/>
            </w:tcBorders>
            <w:shd w:val="clear" w:color="auto" w:fill="D9D9D9" w:themeFill="background1" w:themeFillShade="D9"/>
            <w:vAlign w:val="center"/>
          </w:tcPr>
          <w:p w14:paraId="55A8782C" w14:textId="77777777" w:rsidR="00C016A3" w:rsidRPr="0039041D" w:rsidRDefault="00C016A3" w:rsidP="0098688D">
            <w:pPr>
              <w:autoSpaceDE w:val="0"/>
              <w:autoSpaceDN w:val="0"/>
              <w:jc w:val="distribute"/>
              <w:rPr>
                <w:rFonts w:ascii="ＭＳ ゴシック" w:eastAsia="ＭＳ ゴシック" w:hAnsi="ＭＳ ゴシック"/>
                <w:sz w:val="19"/>
                <w:szCs w:val="19"/>
              </w:rPr>
            </w:pPr>
            <w:r w:rsidRPr="0039041D">
              <w:rPr>
                <w:rFonts w:ascii="ＭＳ ゴシック" w:eastAsia="ＭＳ ゴシック" w:hAnsi="ＭＳ ゴシック" w:hint="eastAsia"/>
                <w:sz w:val="19"/>
                <w:szCs w:val="19"/>
              </w:rPr>
              <w:t>物件所在地</w:t>
            </w:r>
          </w:p>
          <w:p w14:paraId="3B170D1F" w14:textId="77777777" w:rsidR="00C016A3" w:rsidRPr="0039041D" w:rsidRDefault="00C016A3" w:rsidP="0098688D">
            <w:pPr>
              <w:autoSpaceDE w:val="0"/>
              <w:autoSpaceDN w:val="0"/>
              <w:jc w:val="distribute"/>
              <w:rPr>
                <w:rFonts w:ascii="ＭＳ ゴシック" w:eastAsia="ＭＳ ゴシック" w:hAnsi="ＭＳ ゴシック"/>
                <w:sz w:val="19"/>
                <w:szCs w:val="19"/>
              </w:rPr>
            </w:pPr>
            <w:r w:rsidRPr="0039041D">
              <w:rPr>
                <w:rFonts w:ascii="ＭＳ ゴシック" w:eastAsia="ＭＳ ゴシック" w:hAnsi="ＭＳ ゴシック" w:hint="eastAsia"/>
                <w:sz w:val="19"/>
                <w:szCs w:val="19"/>
              </w:rPr>
              <w:t>(住居表示)</w:t>
            </w:r>
          </w:p>
        </w:tc>
        <w:tc>
          <w:tcPr>
            <w:tcW w:w="4956" w:type="dxa"/>
            <w:tcBorders>
              <w:top w:val="single" w:sz="12" w:space="0" w:color="auto"/>
            </w:tcBorders>
          </w:tcPr>
          <w:p w14:paraId="7E5F2FA1" w14:textId="77777777" w:rsidR="00C016A3" w:rsidRPr="007A6850" w:rsidRDefault="00C016A3" w:rsidP="0098688D">
            <w:pPr>
              <w:autoSpaceDE w:val="0"/>
              <w:autoSpaceDN w:val="0"/>
              <w:spacing w:line="100" w:lineRule="exact"/>
              <w:jc w:val="left"/>
              <w:rPr>
                <w:sz w:val="24"/>
              </w:rPr>
            </w:pPr>
          </w:p>
          <w:p w14:paraId="77023092" w14:textId="077C0B2B" w:rsidR="00EE03D1" w:rsidRPr="007A6850" w:rsidRDefault="00EE03D1" w:rsidP="0098688D">
            <w:pPr>
              <w:autoSpaceDE w:val="0"/>
              <w:autoSpaceDN w:val="0"/>
              <w:jc w:val="left"/>
              <w:rPr>
                <w:sz w:val="24"/>
              </w:rPr>
            </w:pPr>
            <w:r w:rsidRPr="007A6850">
              <w:rPr>
                <w:rFonts w:hint="eastAsia"/>
                <w:sz w:val="24"/>
              </w:rPr>
              <w:t>①</w:t>
            </w:r>
            <w:r w:rsidRPr="007A6850">
              <w:rPr>
                <w:rFonts w:hint="eastAsia"/>
              </w:rPr>
              <w:t>泉佐野市泉ケ丘一丁目6</w:t>
            </w:r>
            <w:r w:rsidRPr="007A6850">
              <w:t>75</w:t>
            </w:r>
            <w:r w:rsidRPr="007A6850">
              <w:rPr>
                <w:rFonts w:hint="eastAsia"/>
              </w:rPr>
              <w:t>番62</w:t>
            </w:r>
          </w:p>
          <w:p w14:paraId="0AB964D3" w14:textId="48B41208" w:rsidR="00EE03D1" w:rsidRPr="007A6850" w:rsidRDefault="00EE03D1" w:rsidP="0098688D">
            <w:pPr>
              <w:autoSpaceDE w:val="0"/>
              <w:autoSpaceDN w:val="0"/>
              <w:jc w:val="left"/>
              <w:rPr>
                <w:sz w:val="24"/>
              </w:rPr>
            </w:pPr>
            <w:r w:rsidRPr="007A6850">
              <w:rPr>
                <w:rFonts w:hint="eastAsia"/>
                <w:sz w:val="24"/>
              </w:rPr>
              <w:t>②</w:t>
            </w:r>
            <w:r w:rsidRPr="007A6850">
              <w:rPr>
                <w:rFonts w:hint="eastAsia"/>
              </w:rPr>
              <w:t>泉佐野市泉ケ丘一丁目6</w:t>
            </w:r>
            <w:r w:rsidRPr="007A6850">
              <w:t>75</w:t>
            </w:r>
            <w:r w:rsidRPr="007A6850">
              <w:rPr>
                <w:rFonts w:hint="eastAsia"/>
              </w:rPr>
              <w:t>番86</w:t>
            </w:r>
          </w:p>
          <w:p w14:paraId="50F8F7A8" w14:textId="6E194259" w:rsidR="00EE03D1" w:rsidRPr="007A6850" w:rsidRDefault="00EE03D1" w:rsidP="0098688D">
            <w:pPr>
              <w:autoSpaceDE w:val="0"/>
              <w:autoSpaceDN w:val="0"/>
              <w:jc w:val="left"/>
              <w:rPr>
                <w:sz w:val="24"/>
              </w:rPr>
            </w:pPr>
            <w:r w:rsidRPr="007A6850">
              <w:rPr>
                <w:rFonts w:hint="eastAsia"/>
                <w:sz w:val="24"/>
              </w:rPr>
              <w:t>③</w:t>
            </w:r>
            <w:r w:rsidRPr="007A6850">
              <w:rPr>
                <w:rFonts w:hint="eastAsia"/>
              </w:rPr>
              <w:t>泉佐野市泉ケ丘一丁目6</w:t>
            </w:r>
            <w:r w:rsidRPr="007A6850">
              <w:t>75</w:t>
            </w:r>
            <w:r w:rsidRPr="007A6850">
              <w:rPr>
                <w:rFonts w:hint="eastAsia"/>
              </w:rPr>
              <w:t>番</w:t>
            </w:r>
            <w:r w:rsidRPr="007A6850">
              <w:t>112</w:t>
            </w:r>
          </w:p>
          <w:p w14:paraId="5811ABCB" w14:textId="76E443ED" w:rsidR="00EE03D1" w:rsidRPr="007A6850" w:rsidRDefault="00EE03D1" w:rsidP="0098688D">
            <w:pPr>
              <w:autoSpaceDE w:val="0"/>
              <w:autoSpaceDN w:val="0"/>
              <w:jc w:val="left"/>
              <w:rPr>
                <w:sz w:val="24"/>
              </w:rPr>
            </w:pPr>
            <w:r w:rsidRPr="007A6850">
              <w:rPr>
                <w:rFonts w:hint="eastAsia"/>
                <w:sz w:val="24"/>
              </w:rPr>
              <w:t>④</w:t>
            </w:r>
            <w:r w:rsidRPr="007A6850">
              <w:rPr>
                <w:rFonts w:hint="eastAsia"/>
              </w:rPr>
              <w:t>泉佐野市泉ケ丘一丁目6</w:t>
            </w:r>
            <w:r w:rsidRPr="007A6850">
              <w:t>75</w:t>
            </w:r>
            <w:r w:rsidRPr="007A6850">
              <w:rPr>
                <w:rFonts w:hint="eastAsia"/>
              </w:rPr>
              <w:t>番</w:t>
            </w:r>
            <w:r w:rsidRPr="007A6850">
              <w:t>118</w:t>
            </w:r>
          </w:p>
          <w:p w14:paraId="5B7A0E8E" w14:textId="44521C6C" w:rsidR="00EE03D1" w:rsidRPr="007A6850" w:rsidRDefault="00EE03D1" w:rsidP="0098688D">
            <w:pPr>
              <w:autoSpaceDE w:val="0"/>
              <w:autoSpaceDN w:val="0"/>
              <w:jc w:val="left"/>
              <w:rPr>
                <w:sz w:val="24"/>
              </w:rPr>
            </w:pPr>
            <w:r w:rsidRPr="007A6850">
              <w:rPr>
                <w:rFonts w:hint="eastAsia"/>
                <w:sz w:val="24"/>
              </w:rPr>
              <w:t>⑤</w:t>
            </w:r>
            <w:r w:rsidRPr="007A6850">
              <w:rPr>
                <w:rFonts w:hint="eastAsia"/>
              </w:rPr>
              <w:t>泉佐野市泉ケ丘一丁目6</w:t>
            </w:r>
            <w:r w:rsidRPr="007A6850">
              <w:t>89</w:t>
            </w:r>
            <w:r w:rsidRPr="007A6850">
              <w:rPr>
                <w:rFonts w:hint="eastAsia"/>
              </w:rPr>
              <w:t>番１</w:t>
            </w:r>
          </w:p>
          <w:p w14:paraId="24B33DBC" w14:textId="15FBE7D7" w:rsidR="00C016A3" w:rsidRPr="007A6850" w:rsidRDefault="00EE03D1" w:rsidP="0098688D">
            <w:pPr>
              <w:autoSpaceDE w:val="0"/>
              <w:autoSpaceDN w:val="0"/>
              <w:jc w:val="left"/>
              <w:rPr>
                <w:sz w:val="24"/>
              </w:rPr>
            </w:pPr>
            <w:r w:rsidRPr="007A6850">
              <w:rPr>
                <w:rFonts w:hint="eastAsia"/>
                <w:sz w:val="24"/>
              </w:rPr>
              <w:t>⑥</w:t>
            </w:r>
            <w:r w:rsidRPr="007A6850">
              <w:rPr>
                <w:rFonts w:hint="eastAsia"/>
              </w:rPr>
              <w:t>泉佐野市泉ケ丘一丁目6</w:t>
            </w:r>
            <w:r w:rsidRPr="007A6850">
              <w:t>89</w:t>
            </w:r>
            <w:r w:rsidRPr="007A6850">
              <w:rPr>
                <w:rFonts w:hint="eastAsia"/>
              </w:rPr>
              <w:t>番２</w:t>
            </w:r>
          </w:p>
          <w:p w14:paraId="0B540DB9" w14:textId="00F1F1C8" w:rsidR="00C016A3" w:rsidRPr="007A6850" w:rsidRDefault="00C016A3" w:rsidP="0098688D">
            <w:pPr>
              <w:autoSpaceDE w:val="0"/>
              <w:autoSpaceDN w:val="0"/>
              <w:jc w:val="left"/>
              <w:rPr>
                <w:sz w:val="24"/>
              </w:rPr>
            </w:pPr>
            <w:r w:rsidRPr="007A6850">
              <w:rPr>
                <w:rFonts w:hint="eastAsia"/>
                <w:szCs w:val="21"/>
              </w:rPr>
              <w:t>(</w:t>
            </w:r>
            <w:r w:rsidR="00EE03D1" w:rsidRPr="007A6850">
              <w:rPr>
                <w:rFonts w:hint="eastAsia"/>
                <w:sz w:val="21"/>
                <w:szCs w:val="21"/>
              </w:rPr>
              <w:t>いずれも「泉佐野市泉ケ丘一丁目９番街区」</w:t>
            </w:r>
            <w:r w:rsidRPr="007A6850">
              <w:rPr>
                <w:rFonts w:hint="eastAsia"/>
                <w:szCs w:val="21"/>
              </w:rPr>
              <w:t>)</w:t>
            </w:r>
          </w:p>
        </w:tc>
        <w:tc>
          <w:tcPr>
            <w:tcW w:w="1134" w:type="dxa"/>
            <w:vMerge w:val="restart"/>
            <w:tcBorders>
              <w:top w:val="single" w:sz="12" w:space="0" w:color="auto"/>
            </w:tcBorders>
            <w:shd w:val="clear" w:color="auto" w:fill="D9D9D9" w:themeFill="background1" w:themeFillShade="D9"/>
            <w:vAlign w:val="center"/>
          </w:tcPr>
          <w:p w14:paraId="329F1D11" w14:textId="29D8C61F" w:rsidR="00C016A3" w:rsidRPr="007A6850" w:rsidRDefault="00C016A3" w:rsidP="0098688D">
            <w:pPr>
              <w:autoSpaceDE w:val="0"/>
              <w:autoSpaceDN w:val="0"/>
              <w:jc w:val="center"/>
              <w:rPr>
                <w:sz w:val="19"/>
                <w:szCs w:val="19"/>
              </w:rPr>
            </w:pPr>
            <w:r w:rsidRPr="007A6850">
              <w:rPr>
                <w:rFonts w:hint="eastAsia"/>
                <w:sz w:val="19"/>
                <w:szCs w:val="19"/>
              </w:rPr>
              <w:t>売</w:t>
            </w:r>
            <w:r w:rsidR="00F5031E" w:rsidRPr="007A6850">
              <w:rPr>
                <w:rFonts w:hint="eastAsia"/>
                <w:sz w:val="19"/>
                <w:szCs w:val="19"/>
              </w:rPr>
              <w:t>払</w:t>
            </w:r>
            <w:r w:rsidRPr="007A6850">
              <w:rPr>
                <w:rFonts w:hint="eastAsia"/>
                <w:sz w:val="19"/>
                <w:szCs w:val="19"/>
              </w:rPr>
              <w:t>価格</w:t>
            </w:r>
          </w:p>
        </w:tc>
        <w:tc>
          <w:tcPr>
            <w:tcW w:w="2126" w:type="dxa"/>
            <w:vMerge w:val="restart"/>
            <w:tcBorders>
              <w:top w:val="single" w:sz="12" w:space="0" w:color="auto"/>
              <w:right w:val="single" w:sz="12" w:space="0" w:color="auto"/>
            </w:tcBorders>
            <w:vAlign w:val="center"/>
          </w:tcPr>
          <w:p w14:paraId="1D2AEB1F" w14:textId="307FA310" w:rsidR="00C016A3" w:rsidRPr="00413BDB" w:rsidRDefault="00A908FF" w:rsidP="00413BDB">
            <w:pPr>
              <w:autoSpaceDE w:val="0"/>
              <w:autoSpaceDN w:val="0"/>
              <w:jc w:val="center"/>
              <w:rPr>
                <w:rFonts w:ascii="ＭＳ ゴシック" w:eastAsia="ＭＳ ゴシック" w:hAnsi="ＭＳ ゴシック"/>
                <w:sz w:val="24"/>
              </w:rPr>
            </w:pPr>
            <w:r w:rsidRPr="00413BDB">
              <w:rPr>
                <w:rFonts w:ascii="ＭＳ ゴシック" w:eastAsia="ＭＳ ゴシック" w:hAnsi="ＭＳ ゴシック" w:hint="eastAsia"/>
                <w:sz w:val="24"/>
              </w:rPr>
              <w:t>金1</w:t>
            </w:r>
            <w:r w:rsidRPr="00413BDB">
              <w:rPr>
                <w:rFonts w:ascii="ＭＳ ゴシック" w:eastAsia="ＭＳ ゴシック" w:hAnsi="ＭＳ ゴシック"/>
                <w:sz w:val="24"/>
              </w:rPr>
              <w:t>83</w:t>
            </w:r>
            <w:r w:rsidRPr="00413BDB">
              <w:rPr>
                <w:rFonts w:ascii="ＭＳ ゴシック" w:eastAsia="ＭＳ ゴシック" w:hAnsi="ＭＳ ゴシック" w:hint="eastAsia"/>
                <w:sz w:val="24"/>
              </w:rPr>
              <w:t>,000,000円</w:t>
            </w:r>
          </w:p>
        </w:tc>
      </w:tr>
      <w:tr w:rsidR="00EE03D1" w:rsidRPr="0039041D" w14:paraId="248818A8" w14:textId="77777777" w:rsidTr="004B5596">
        <w:tc>
          <w:tcPr>
            <w:tcW w:w="1550" w:type="dxa"/>
            <w:tcBorders>
              <w:left w:val="single" w:sz="12" w:space="0" w:color="auto"/>
            </w:tcBorders>
            <w:shd w:val="clear" w:color="auto" w:fill="D9D9D9" w:themeFill="background1" w:themeFillShade="D9"/>
            <w:vAlign w:val="center"/>
          </w:tcPr>
          <w:p w14:paraId="70AEA8B3" w14:textId="77777777" w:rsidR="00EE03D1" w:rsidRPr="0039041D" w:rsidRDefault="00EE03D1" w:rsidP="0098688D">
            <w:pPr>
              <w:autoSpaceDE w:val="0"/>
              <w:autoSpaceDN w:val="0"/>
              <w:jc w:val="distribute"/>
              <w:rPr>
                <w:rFonts w:ascii="ＭＳ ゴシック" w:eastAsia="ＭＳ ゴシック" w:hAnsi="ＭＳ ゴシック"/>
                <w:sz w:val="19"/>
                <w:szCs w:val="19"/>
              </w:rPr>
            </w:pPr>
            <w:r w:rsidRPr="0039041D">
              <w:rPr>
                <w:rFonts w:ascii="ＭＳ ゴシック" w:eastAsia="ＭＳ ゴシック" w:hAnsi="ＭＳ ゴシック" w:hint="eastAsia"/>
                <w:sz w:val="19"/>
                <w:szCs w:val="19"/>
              </w:rPr>
              <w:t>地目</w:t>
            </w:r>
          </w:p>
        </w:tc>
        <w:tc>
          <w:tcPr>
            <w:tcW w:w="4956" w:type="dxa"/>
            <w:vAlign w:val="center"/>
          </w:tcPr>
          <w:p w14:paraId="620A26FF" w14:textId="700FBD74" w:rsidR="00EE03D1" w:rsidRPr="00A908FF" w:rsidRDefault="00EE03D1" w:rsidP="00EE03D1">
            <w:pPr>
              <w:autoSpaceDE w:val="0"/>
              <w:autoSpaceDN w:val="0"/>
              <w:rPr>
                <w:sz w:val="24"/>
                <w:szCs w:val="24"/>
              </w:rPr>
            </w:pPr>
            <w:r w:rsidRPr="00A908FF">
              <w:rPr>
                <w:rFonts w:hint="eastAsia"/>
                <w:sz w:val="24"/>
                <w:szCs w:val="24"/>
              </w:rPr>
              <w:t>①～④　雑種地</w:t>
            </w:r>
          </w:p>
          <w:p w14:paraId="299494A6" w14:textId="4E7CEFAE" w:rsidR="00EE03D1" w:rsidRPr="007A6850" w:rsidRDefault="00EE03D1" w:rsidP="00EE03D1">
            <w:pPr>
              <w:autoSpaceDE w:val="0"/>
              <w:autoSpaceDN w:val="0"/>
              <w:rPr>
                <w:sz w:val="24"/>
                <w:szCs w:val="24"/>
              </w:rPr>
            </w:pPr>
            <w:r w:rsidRPr="00A908FF">
              <w:rPr>
                <w:rFonts w:hint="eastAsia"/>
                <w:sz w:val="24"/>
                <w:szCs w:val="24"/>
              </w:rPr>
              <w:t>⑤⑥　　宅地</w:t>
            </w:r>
          </w:p>
        </w:tc>
        <w:tc>
          <w:tcPr>
            <w:tcW w:w="1134" w:type="dxa"/>
            <w:vMerge/>
            <w:shd w:val="clear" w:color="auto" w:fill="D9D9D9" w:themeFill="background1" w:themeFillShade="D9"/>
          </w:tcPr>
          <w:p w14:paraId="4417777A" w14:textId="77777777" w:rsidR="00EE03D1" w:rsidRPr="007A6850" w:rsidRDefault="00EE03D1" w:rsidP="0098688D">
            <w:pPr>
              <w:autoSpaceDE w:val="0"/>
              <w:autoSpaceDN w:val="0"/>
              <w:jc w:val="left"/>
              <w:rPr>
                <w:sz w:val="24"/>
              </w:rPr>
            </w:pPr>
          </w:p>
        </w:tc>
        <w:tc>
          <w:tcPr>
            <w:tcW w:w="2126" w:type="dxa"/>
            <w:vMerge/>
            <w:tcBorders>
              <w:right w:val="single" w:sz="12" w:space="0" w:color="auto"/>
            </w:tcBorders>
          </w:tcPr>
          <w:p w14:paraId="534F4E9F" w14:textId="77777777" w:rsidR="00EE03D1" w:rsidRPr="007A6850" w:rsidRDefault="00EE03D1" w:rsidP="0098688D">
            <w:pPr>
              <w:autoSpaceDE w:val="0"/>
              <w:autoSpaceDN w:val="0"/>
              <w:jc w:val="left"/>
              <w:rPr>
                <w:sz w:val="24"/>
              </w:rPr>
            </w:pPr>
          </w:p>
        </w:tc>
      </w:tr>
      <w:tr w:rsidR="00EE03D1" w:rsidRPr="0039041D" w14:paraId="59A7D680" w14:textId="77777777" w:rsidTr="004B5596">
        <w:trPr>
          <w:trHeight w:val="952"/>
        </w:trPr>
        <w:tc>
          <w:tcPr>
            <w:tcW w:w="1550" w:type="dxa"/>
            <w:tcBorders>
              <w:left w:val="single" w:sz="12" w:space="0" w:color="auto"/>
            </w:tcBorders>
            <w:shd w:val="clear" w:color="auto" w:fill="D9D9D9" w:themeFill="background1" w:themeFillShade="D9"/>
            <w:vAlign w:val="center"/>
          </w:tcPr>
          <w:p w14:paraId="69F84023" w14:textId="698DA671" w:rsidR="00EE03D1" w:rsidRPr="0039041D" w:rsidRDefault="00EE03D1" w:rsidP="00EE03D1">
            <w:pPr>
              <w:autoSpaceDE w:val="0"/>
              <w:autoSpaceDN w:val="0"/>
              <w:jc w:val="distribute"/>
              <w:rPr>
                <w:rFonts w:ascii="ＭＳ ゴシック" w:eastAsia="ＭＳ ゴシック" w:hAnsi="ＭＳ ゴシック"/>
                <w:sz w:val="19"/>
                <w:szCs w:val="19"/>
              </w:rPr>
            </w:pPr>
            <w:r>
              <w:rPr>
                <w:rFonts w:ascii="ＭＳ ゴシック" w:eastAsia="ＭＳ ゴシック" w:hAnsi="ＭＳ ゴシック" w:hint="eastAsia"/>
                <w:sz w:val="19"/>
                <w:szCs w:val="19"/>
              </w:rPr>
              <w:t>数量</w:t>
            </w:r>
            <w:r w:rsidRPr="00F054BE">
              <w:rPr>
                <w:rFonts w:ascii="ＭＳ ゴシック" w:eastAsia="ＭＳ ゴシック" w:hAnsi="ＭＳ ゴシック" w:hint="eastAsia"/>
                <w:sz w:val="19"/>
                <w:szCs w:val="19"/>
              </w:rPr>
              <w:t>(㎡)</w:t>
            </w:r>
          </w:p>
        </w:tc>
        <w:tc>
          <w:tcPr>
            <w:tcW w:w="4956" w:type="dxa"/>
            <w:vAlign w:val="center"/>
          </w:tcPr>
          <w:p w14:paraId="0749EC21" w14:textId="77777777" w:rsidR="005B1C4A" w:rsidRPr="005B1C4A" w:rsidRDefault="005B1C4A" w:rsidP="005B1C4A">
            <w:pPr>
              <w:autoSpaceDE w:val="0"/>
              <w:autoSpaceDN w:val="0"/>
              <w:rPr>
                <w:sz w:val="24"/>
                <w:szCs w:val="24"/>
              </w:rPr>
            </w:pPr>
            <w:r w:rsidRPr="005B1C4A">
              <w:rPr>
                <w:rFonts w:hint="eastAsia"/>
                <w:sz w:val="24"/>
                <w:szCs w:val="24"/>
              </w:rPr>
              <w:t>（公募）</w:t>
            </w:r>
          </w:p>
          <w:p w14:paraId="39F45421" w14:textId="77777777" w:rsidR="005B1C4A" w:rsidRPr="005B1C4A" w:rsidRDefault="005B1C4A" w:rsidP="005B1C4A">
            <w:pPr>
              <w:autoSpaceDE w:val="0"/>
              <w:autoSpaceDN w:val="0"/>
              <w:rPr>
                <w:sz w:val="24"/>
                <w:szCs w:val="24"/>
              </w:rPr>
            </w:pPr>
            <w:r w:rsidRPr="005B1C4A">
              <w:rPr>
                <w:rFonts w:hint="eastAsia"/>
                <w:sz w:val="24"/>
                <w:szCs w:val="24"/>
              </w:rPr>
              <w:t>①</w:t>
            </w:r>
            <w:r w:rsidRPr="005B1C4A">
              <w:rPr>
                <w:sz w:val="24"/>
                <w:szCs w:val="24"/>
              </w:rPr>
              <w:t xml:space="preserve"> 4,644㎡  ② 696㎡</w:t>
            </w:r>
          </w:p>
          <w:p w14:paraId="6D4C3AEB" w14:textId="77777777" w:rsidR="005B1C4A" w:rsidRPr="005B1C4A" w:rsidRDefault="005B1C4A" w:rsidP="005B1C4A">
            <w:pPr>
              <w:autoSpaceDE w:val="0"/>
              <w:autoSpaceDN w:val="0"/>
              <w:rPr>
                <w:sz w:val="24"/>
                <w:szCs w:val="24"/>
              </w:rPr>
            </w:pPr>
            <w:r w:rsidRPr="005B1C4A">
              <w:rPr>
                <w:rFonts w:hint="eastAsia"/>
                <w:sz w:val="24"/>
                <w:szCs w:val="24"/>
              </w:rPr>
              <w:t>③</w:t>
            </w:r>
            <w:r w:rsidRPr="005B1C4A">
              <w:rPr>
                <w:sz w:val="24"/>
                <w:szCs w:val="24"/>
              </w:rPr>
              <w:t xml:space="preserve"> 1,360㎡　④ 145㎡</w:t>
            </w:r>
          </w:p>
          <w:p w14:paraId="207D4DC6" w14:textId="5F20B0C3" w:rsidR="005B1C4A" w:rsidRPr="005B1C4A" w:rsidRDefault="005B1C4A" w:rsidP="005B1C4A">
            <w:pPr>
              <w:autoSpaceDE w:val="0"/>
              <w:autoSpaceDN w:val="0"/>
              <w:rPr>
                <w:sz w:val="24"/>
                <w:szCs w:val="24"/>
              </w:rPr>
            </w:pPr>
            <w:r w:rsidRPr="005B1C4A">
              <w:rPr>
                <w:rFonts w:hint="eastAsia"/>
                <w:sz w:val="24"/>
                <w:szCs w:val="24"/>
              </w:rPr>
              <w:t>⑤</w:t>
            </w:r>
            <w:r w:rsidRPr="005B1C4A">
              <w:rPr>
                <w:sz w:val="24"/>
                <w:szCs w:val="24"/>
              </w:rPr>
              <w:t xml:space="preserve"> 44.22㎡　⑥ 33.96㎡　</w:t>
            </w:r>
            <w:r>
              <w:rPr>
                <w:rFonts w:hint="eastAsia"/>
                <w:sz w:val="24"/>
                <w:szCs w:val="24"/>
              </w:rPr>
              <w:t xml:space="preserve"> </w:t>
            </w:r>
            <w:r>
              <w:rPr>
                <w:sz w:val="24"/>
                <w:szCs w:val="24"/>
              </w:rPr>
              <w:t xml:space="preserve">  </w:t>
            </w:r>
            <w:r w:rsidRPr="005B1C4A">
              <w:rPr>
                <w:sz w:val="24"/>
                <w:szCs w:val="24"/>
              </w:rPr>
              <w:t>計6,923.18㎡</w:t>
            </w:r>
          </w:p>
          <w:p w14:paraId="021D56E9" w14:textId="77777777" w:rsidR="005B1C4A" w:rsidRPr="005B1C4A" w:rsidRDefault="005B1C4A" w:rsidP="005B1C4A">
            <w:pPr>
              <w:autoSpaceDE w:val="0"/>
              <w:autoSpaceDN w:val="0"/>
              <w:rPr>
                <w:sz w:val="24"/>
                <w:szCs w:val="24"/>
              </w:rPr>
            </w:pPr>
            <w:r w:rsidRPr="005B1C4A">
              <w:rPr>
                <w:rFonts w:hint="eastAsia"/>
                <w:sz w:val="24"/>
                <w:szCs w:val="24"/>
              </w:rPr>
              <w:t>（実測）</w:t>
            </w:r>
          </w:p>
          <w:p w14:paraId="3A9BE20A" w14:textId="77777777" w:rsidR="005B1C4A" w:rsidRPr="005B1C4A" w:rsidRDefault="005B1C4A" w:rsidP="005B1C4A">
            <w:pPr>
              <w:autoSpaceDE w:val="0"/>
              <w:autoSpaceDN w:val="0"/>
              <w:rPr>
                <w:sz w:val="24"/>
                <w:szCs w:val="24"/>
              </w:rPr>
            </w:pPr>
            <w:r w:rsidRPr="005B1C4A">
              <w:rPr>
                <w:rFonts w:hint="eastAsia"/>
                <w:sz w:val="24"/>
                <w:szCs w:val="24"/>
              </w:rPr>
              <w:t>①</w:t>
            </w:r>
            <w:r w:rsidRPr="005B1C4A">
              <w:rPr>
                <w:sz w:val="24"/>
                <w:szCs w:val="24"/>
              </w:rPr>
              <w:t xml:space="preserve"> 4,644.46㎡  ② 696.84㎡</w:t>
            </w:r>
          </w:p>
          <w:p w14:paraId="093B78B9" w14:textId="77777777" w:rsidR="005B1C4A" w:rsidRPr="005B1C4A" w:rsidRDefault="005B1C4A" w:rsidP="005B1C4A">
            <w:pPr>
              <w:autoSpaceDE w:val="0"/>
              <w:autoSpaceDN w:val="0"/>
              <w:rPr>
                <w:sz w:val="24"/>
                <w:szCs w:val="24"/>
              </w:rPr>
            </w:pPr>
            <w:r w:rsidRPr="005B1C4A">
              <w:rPr>
                <w:rFonts w:hint="eastAsia"/>
                <w:sz w:val="24"/>
                <w:szCs w:val="24"/>
              </w:rPr>
              <w:t>③</w:t>
            </w:r>
            <w:r w:rsidRPr="005B1C4A">
              <w:rPr>
                <w:sz w:val="24"/>
                <w:szCs w:val="24"/>
              </w:rPr>
              <w:t xml:space="preserve"> 1,360.00㎡　④ 145.88㎡</w:t>
            </w:r>
          </w:p>
          <w:p w14:paraId="2EF32F08" w14:textId="7496EF96" w:rsidR="00EE03D1" w:rsidRPr="007A6850" w:rsidRDefault="005B1C4A" w:rsidP="00EE03D1">
            <w:pPr>
              <w:autoSpaceDE w:val="0"/>
              <w:autoSpaceDN w:val="0"/>
              <w:rPr>
                <w:sz w:val="24"/>
                <w:szCs w:val="24"/>
              </w:rPr>
            </w:pPr>
            <w:r w:rsidRPr="005B1C4A">
              <w:rPr>
                <w:rFonts w:hint="eastAsia"/>
                <w:sz w:val="24"/>
                <w:szCs w:val="24"/>
              </w:rPr>
              <w:t>⑤</w:t>
            </w:r>
            <w:r w:rsidRPr="005B1C4A">
              <w:rPr>
                <w:sz w:val="24"/>
                <w:szCs w:val="24"/>
              </w:rPr>
              <w:t xml:space="preserve"> 44.22㎡　　 ⑥ 33.96㎡　計6,925.36㎡</w:t>
            </w:r>
          </w:p>
        </w:tc>
        <w:tc>
          <w:tcPr>
            <w:tcW w:w="1134" w:type="dxa"/>
            <w:vMerge/>
            <w:shd w:val="clear" w:color="auto" w:fill="D9D9D9" w:themeFill="background1" w:themeFillShade="D9"/>
          </w:tcPr>
          <w:p w14:paraId="42600CCA" w14:textId="77777777" w:rsidR="00EE03D1" w:rsidRPr="007A6850" w:rsidRDefault="00EE03D1" w:rsidP="00EE03D1">
            <w:pPr>
              <w:autoSpaceDE w:val="0"/>
              <w:autoSpaceDN w:val="0"/>
              <w:jc w:val="left"/>
              <w:rPr>
                <w:sz w:val="24"/>
              </w:rPr>
            </w:pPr>
          </w:p>
        </w:tc>
        <w:tc>
          <w:tcPr>
            <w:tcW w:w="2126" w:type="dxa"/>
            <w:vMerge/>
            <w:tcBorders>
              <w:right w:val="single" w:sz="12" w:space="0" w:color="auto"/>
            </w:tcBorders>
          </w:tcPr>
          <w:p w14:paraId="79D774C6" w14:textId="77777777" w:rsidR="00EE03D1" w:rsidRPr="007A6850" w:rsidRDefault="00EE03D1" w:rsidP="00EE03D1">
            <w:pPr>
              <w:autoSpaceDE w:val="0"/>
              <w:autoSpaceDN w:val="0"/>
              <w:jc w:val="left"/>
              <w:rPr>
                <w:sz w:val="24"/>
              </w:rPr>
            </w:pPr>
          </w:p>
        </w:tc>
      </w:tr>
      <w:tr w:rsidR="00EE03D1" w:rsidRPr="0039041D" w14:paraId="16D7D34A" w14:textId="77777777" w:rsidTr="004B5596">
        <w:tc>
          <w:tcPr>
            <w:tcW w:w="1550" w:type="dxa"/>
            <w:tcBorders>
              <w:left w:val="single" w:sz="12" w:space="0" w:color="auto"/>
            </w:tcBorders>
            <w:shd w:val="clear" w:color="auto" w:fill="D9D9D9" w:themeFill="background1" w:themeFillShade="D9"/>
            <w:vAlign w:val="center"/>
          </w:tcPr>
          <w:p w14:paraId="1426B848" w14:textId="77777777" w:rsidR="00EE03D1" w:rsidRPr="0039041D" w:rsidRDefault="00EE03D1" w:rsidP="00EE03D1">
            <w:pPr>
              <w:autoSpaceDE w:val="0"/>
              <w:autoSpaceDN w:val="0"/>
              <w:jc w:val="distribute"/>
              <w:rPr>
                <w:rFonts w:ascii="ＭＳ ゴシック" w:eastAsia="ＭＳ ゴシック" w:hAnsi="ＭＳ ゴシック"/>
                <w:sz w:val="19"/>
                <w:szCs w:val="19"/>
              </w:rPr>
            </w:pPr>
            <w:r w:rsidRPr="0039041D">
              <w:rPr>
                <w:rFonts w:ascii="ＭＳ ゴシック" w:eastAsia="ＭＳ ゴシック" w:hAnsi="ＭＳ ゴシック" w:hint="eastAsia"/>
                <w:sz w:val="19"/>
                <w:szCs w:val="19"/>
              </w:rPr>
              <w:t>以前の利用形態</w:t>
            </w:r>
          </w:p>
        </w:tc>
        <w:tc>
          <w:tcPr>
            <w:tcW w:w="4956" w:type="dxa"/>
            <w:vAlign w:val="center"/>
          </w:tcPr>
          <w:p w14:paraId="0EFADCB4" w14:textId="77777777" w:rsidR="005D6E97" w:rsidRPr="007A6850" w:rsidRDefault="00EE03D1" w:rsidP="004B5596">
            <w:pPr>
              <w:autoSpaceDE w:val="0"/>
              <w:autoSpaceDN w:val="0"/>
              <w:rPr>
                <w:sz w:val="24"/>
              </w:rPr>
            </w:pPr>
            <w:r w:rsidRPr="007A6850">
              <w:rPr>
                <w:rFonts w:hint="eastAsia"/>
                <w:sz w:val="24"/>
              </w:rPr>
              <w:t>①～④</w:t>
            </w:r>
            <w:r w:rsidR="005D6E97" w:rsidRPr="007A6850">
              <w:rPr>
                <w:rFonts w:hint="eastAsia"/>
                <w:sz w:val="24"/>
              </w:rPr>
              <w:t xml:space="preserve">　</w:t>
            </w:r>
            <w:r w:rsidRPr="007A6850">
              <w:rPr>
                <w:rFonts w:hint="eastAsia"/>
                <w:sz w:val="24"/>
              </w:rPr>
              <w:t>旧都市計画道路大阪岸和田南海線</w:t>
            </w:r>
          </w:p>
          <w:p w14:paraId="39B8BAB9" w14:textId="28EFB4E1" w:rsidR="005D6E97" w:rsidRPr="007A6850" w:rsidRDefault="00EE03D1" w:rsidP="005D6E97">
            <w:pPr>
              <w:autoSpaceDE w:val="0"/>
              <w:autoSpaceDN w:val="0"/>
              <w:ind w:firstLineChars="400" w:firstLine="960"/>
              <w:rPr>
                <w:sz w:val="24"/>
              </w:rPr>
            </w:pPr>
            <w:r w:rsidRPr="007A6850">
              <w:rPr>
                <w:rFonts w:hint="eastAsia"/>
                <w:sz w:val="24"/>
              </w:rPr>
              <w:t>（泉佐野市）未利用地</w:t>
            </w:r>
          </w:p>
          <w:p w14:paraId="2C784E11" w14:textId="580817F2" w:rsidR="00EE03D1" w:rsidRPr="007A6850" w:rsidRDefault="00EE03D1" w:rsidP="005D6E97">
            <w:pPr>
              <w:autoSpaceDE w:val="0"/>
              <w:autoSpaceDN w:val="0"/>
              <w:rPr>
                <w:sz w:val="24"/>
              </w:rPr>
            </w:pPr>
            <w:r w:rsidRPr="007A6850">
              <w:rPr>
                <w:rFonts w:hint="eastAsia"/>
                <w:sz w:val="24"/>
              </w:rPr>
              <w:t>⑤⑥</w:t>
            </w:r>
            <w:r w:rsidR="005D6E97" w:rsidRPr="007A6850">
              <w:rPr>
                <w:rFonts w:hint="eastAsia"/>
                <w:sz w:val="24"/>
              </w:rPr>
              <w:t xml:space="preserve">　　</w:t>
            </w:r>
            <w:r w:rsidRPr="007A6850">
              <w:rPr>
                <w:rFonts w:hint="eastAsia"/>
                <w:sz w:val="24"/>
              </w:rPr>
              <w:t>府営泉佐野泉ケ丘住宅残地</w:t>
            </w:r>
          </w:p>
        </w:tc>
        <w:tc>
          <w:tcPr>
            <w:tcW w:w="1134" w:type="dxa"/>
            <w:vMerge/>
            <w:shd w:val="clear" w:color="auto" w:fill="D9D9D9" w:themeFill="background1" w:themeFillShade="D9"/>
          </w:tcPr>
          <w:p w14:paraId="1E57A696" w14:textId="77777777" w:rsidR="00EE03D1" w:rsidRPr="007A6850" w:rsidRDefault="00EE03D1" w:rsidP="00EE03D1">
            <w:pPr>
              <w:autoSpaceDE w:val="0"/>
              <w:autoSpaceDN w:val="0"/>
              <w:jc w:val="left"/>
              <w:rPr>
                <w:sz w:val="24"/>
              </w:rPr>
            </w:pPr>
          </w:p>
        </w:tc>
        <w:tc>
          <w:tcPr>
            <w:tcW w:w="2126" w:type="dxa"/>
            <w:vMerge/>
            <w:tcBorders>
              <w:right w:val="single" w:sz="12" w:space="0" w:color="auto"/>
            </w:tcBorders>
          </w:tcPr>
          <w:p w14:paraId="239E9C1D" w14:textId="77777777" w:rsidR="00EE03D1" w:rsidRPr="007A6850" w:rsidRDefault="00EE03D1" w:rsidP="00EE03D1">
            <w:pPr>
              <w:autoSpaceDE w:val="0"/>
              <w:autoSpaceDN w:val="0"/>
              <w:jc w:val="left"/>
              <w:rPr>
                <w:sz w:val="24"/>
              </w:rPr>
            </w:pPr>
          </w:p>
        </w:tc>
      </w:tr>
      <w:tr w:rsidR="00EE03D1" w:rsidRPr="0039041D" w14:paraId="4F21358A" w14:textId="77777777" w:rsidTr="0098688D">
        <w:tc>
          <w:tcPr>
            <w:tcW w:w="1550" w:type="dxa"/>
            <w:tcBorders>
              <w:left w:val="single" w:sz="12" w:space="0" w:color="auto"/>
              <w:bottom w:val="single" w:sz="12" w:space="0" w:color="auto"/>
            </w:tcBorders>
            <w:shd w:val="clear" w:color="auto" w:fill="D9D9D9" w:themeFill="background1" w:themeFillShade="D9"/>
            <w:vAlign w:val="center"/>
          </w:tcPr>
          <w:p w14:paraId="70D16DAF" w14:textId="77777777" w:rsidR="00EE03D1" w:rsidRPr="0039041D" w:rsidRDefault="00EE03D1" w:rsidP="00EE03D1">
            <w:pPr>
              <w:autoSpaceDE w:val="0"/>
              <w:autoSpaceDN w:val="0"/>
              <w:jc w:val="distribute"/>
              <w:rPr>
                <w:rFonts w:ascii="ＭＳ ゴシック" w:eastAsia="ＭＳ ゴシック" w:hAnsi="ＭＳ ゴシック"/>
                <w:sz w:val="19"/>
                <w:szCs w:val="19"/>
              </w:rPr>
            </w:pPr>
            <w:r w:rsidRPr="0039041D">
              <w:rPr>
                <w:rFonts w:ascii="ＭＳ ゴシック" w:eastAsia="ＭＳ ゴシック" w:hAnsi="ＭＳ ゴシック" w:hint="eastAsia"/>
                <w:sz w:val="19"/>
                <w:szCs w:val="19"/>
              </w:rPr>
              <w:t>備考</w:t>
            </w:r>
          </w:p>
        </w:tc>
        <w:tc>
          <w:tcPr>
            <w:tcW w:w="8216" w:type="dxa"/>
            <w:gridSpan w:val="3"/>
            <w:tcBorders>
              <w:bottom w:val="single" w:sz="12" w:space="0" w:color="auto"/>
              <w:right w:val="single" w:sz="12" w:space="0" w:color="auto"/>
            </w:tcBorders>
          </w:tcPr>
          <w:p w14:paraId="2D69CE6F" w14:textId="17EE0A06" w:rsidR="00EE03D1" w:rsidRPr="007A6850" w:rsidRDefault="00EE03D1" w:rsidP="00EE03D1">
            <w:pPr>
              <w:autoSpaceDE w:val="0"/>
              <w:autoSpaceDN w:val="0"/>
              <w:spacing w:line="480" w:lineRule="auto"/>
              <w:jc w:val="left"/>
              <w:rPr>
                <w:sz w:val="24"/>
              </w:rPr>
            </w:pPr>
            <w:r w:rsidRPr="007A6850">
              <w:rPr>
                <w:rFonts w:hint="eastAsia"/>
                <w:sz w:val="24"/>
              </w:rPr>
              <w:t>令和</w:t>
            </w:r>
            <w:r w:rsidR="005D6E97" w:rsidRPr="007A6850">
              <w:rPr>
                <w:rFonts w:hint="eastAsia"/>
                <w:sz w:val="24"/>
              </w:rPr>
              <w:t>７</w:t>
            </w:r>
            <w:r w:rsidRPr="007A6850">
              <w:rPr>
                <w:rFonts w:hint="eastAsia"/>
                <w:sz w:val="24"/>
              </w:rPr>
              <w:t>年度第２回一般競争入札の不調物件</w:t>
            </w:r>
          </w:p>
        </w:tc>
      </w:tr>
    </w:tbl>
    <w:p w14:paraId="480FD855" w14:textId="77777777" w:rsidR="00C016A3" w:rsidRPr="0039041D" w:rsidRDefault="00C016A3" w:rsidP="00C016A3">
      <w:pPr>
        <w:autoSpaceDE w:val="0"/>
        <w:autoSpaceDN w:val="0"/>
        <w:jc w:val="left"/>
        <w:rPr>
          <w:rFonts w:ascii="ＭＳ ゴシック" w:eastAsia="ＭＳ ゴシック" w:hAnsi="ＭＳ ゴシック"/>
          <w:sz w:val="24"/>
        </w:rPr>
      </w:pPr>
    </w:p>
    <w:p w14:paraId="22EB0F9F" w14:textId="77777777" w:rsidR="00C016A3" w:rsidRPr="0039041D" w:rsidRDefault="00C016A3" w:rsidP="00C016A3"/>
    <w:p w14:paraId="3ABC0861" w14:textId="77777777" w:rsidR="007B035D" w:rsidRPr="0039041D" w:rsidRDefault="007B035D"/>
    <w:sectPr w:rsidR="007B035D" w:rsidRPr="0039041D" w:rsidSect="008807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665F8" w14:textId="77777777" w:rsidR="0064186B" w:rsidRDefault="0064186B" w:rsidP="00E94C8C">
      <w:r>
        <w:separator/>
      </w:r>
    </w:p>
  </w:endnote>
  <w:endnote w:type="continuationSeparator" w:id="0">
    <w:p w14:paraId="06B964D2" w14:textId="77777777" w:rsidR="0064186B" w:rsidRDefault="0064186B" w:rsidP="00E9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l‚r –¾’©">
    <w:altName w:val="Arial Unicode MS"/>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2AFBC" w14:textId="77777777" w:rsidR="0064186B" w:rsidRDefault="0064186B" w:rsidP="00E94C8C">
      <w:r>
        <w:separator/>
      </w:r>
    </w:p>
  </w:footnote>
  <w:footnote w:type="continuationSeparator" w:id="0">
    <w:p w14:paraId="49A691EF" w14:textId="77777777" w:rsidR="0064186B" w:rsidRDefault="0064186B" w:rsidP="00E9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60AF0"/>
    <w:multiLevelType w:val="hybridMultilevel"/>
    <w:tmpl w:val="7FF69404"/>
    <w:lvl w:ilvl="0" w:tplc="E5F47936">
      <w:start w:val="1"/>
      <w:numFmt w:val="decimalFullWidth"/>
      <w:suff w:val="nothing"/>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 w15:restartNumberingAfterBreak="0">
    <w:nsid w:val="48536210"/>
    <w:multiLevelType w:val="hybridMultilevel"/>
    <w:tmpl w:val="E8AEEA3C"/>
    <w:lvl w:ilvl="0" w:tplc="8BFCB728">
      <w:start w:val="1"/>
      <w:numFmt w:val="decimalEnclosedCircle"/>
      <w:lvlText w:val="%1　"/>
      <w:lvlJc w:val="left"/>
      <w:pPr>
        <w:ind w:left="1410" w:hanging="420"/>
      </w:pPr>
      <w:rPr>
        <w:rFonts w:hint="eastAsia"/>
      </w:rPr>
    </w:lvl>
    <w:lvl w:ilvl="1" w:tplc="4726E21C">
      <w:start w:val="1"/>
      <w:numFmt w:val="decimalEnclosedCircle"/>
      <w:suff w:val="nothing"/>
      <w:lvlText w:val="%2"/>
      <w:lvlJc w:val="left"/>
      <w:pPr>
        <w:ind w:left="750" w:hanging="420"/>
      </w:pPr>
      <w:rPr>
        <w:rFonts w:hint="eastAsia"/>
      </w:r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2" w15:restartNumberingAfterBreak="0">
    <w:nsid w:val="5E720A73"/>
    <w:multiLevelType w:val="hybridMultilevel"/>
    <w:tmpl w:val="85BAC490"/>
    <w:lvl w:ilvl="0" w:tplc="78167CDA">
      <w:start w:val="1"/>
      <w:numFmt w:val="decimalFullWidth"/>
      <w:suff w:val="nothing"/>
      <w:lvlText w:val="（%1）"/>
      <w:lvlJc w:val="left"/>
      <w:pPr>
        <w:ind w:left="1050" w:hanging="720"/>
      </w:pPr>
      <w:rPr>
        <w:rFonts w:hint="default"/>
      </w:rPr>
    </w:lvl>
    <w:lvl w:ilvl="1" w:tplc="449A394A">
      <w:start w:val="1"/>
      <w:numFmt w:val="decimalEnclosedCircle"/>
      <w:lvlText w:val="%2"/>
      <w:lvlJc w:val="left"/>
      <w:pPr>
        <w:ind w:left="1110" w:hanging="360"/>
      </w:pPr>
      <w:rPr>
        <w:rFonts w:hint="default"/>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7ADA4B61"/>
    <w:multiLevelType w:val="hybridMultilevel"/>
    <w:tmpl w:val="10DAD20A"/>
    <w:lvl w:ilvl="0" w:tplc="AA4236B4">
      <w:start w:val="1"/>
      <w:numFmt w:val="decimalFullWidth"/>
      <w:lvlText w:val="（%1）"/>
      <w:lvlJc w:val="left"/>
      <w:pPr>
        <w:ind w:left="1050" w:hanging="72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7A4"/>
    <w:rsid w:val="00000821"/>
    <w:rsid w:val="000154FB"/>
    <w:rsid w:val="00044E0E"/>
    <w:rsid w:val="00063103"/>
    <w:rsid w:val="000871AB"/>
    <w:rsid w:val="00095B2B"/>
    <w:rsid w:val="000C46E5"/>
    <w:rsid w:val="000E78CF"/>
    <w:rsid w:val="00112699"/>
    <w:rsid w:val="00114C99"/>
    <w:rsid w:val="00126DD3"/>
    <w:rsid w:val="001830EA"/>
    <w:rsid w:val="001D5C45"/>
    <w:rsid w:val="0025002B"/>
    <w:rsid w:val="00251683"/>
    <w:rsid w:val="00254575"/>
    <w:rsid w:val="002B6685"/>
    <w:rsid w:val="002C33D7"/>
    <w:rsid w:val="002C7215"/>
    <w:rsid w:val="00300375"/>
    <w:rsid w:val="00313BCE"/>
    <w:rsid w:val="00345EA1"/>
    <w:rsid w:val="0035120A"/>
    <w:rsid w:val="003562E1"/>
    <w:rsid w:val="0036128C"/>
    <w:rsid w:val="0039041D"/>
    <w:rsid w:val="003B155C"/>
    <w:rsid w:val="003C37CA"/>
    <w:rsid w:val="003D21CE"/>
    <w:rsid w:val="003F191F"/>
    <w:rsid w:val="003F4AC5"/>
    <w:rsid w:val="00413BDB"/>
    <w:rsid w:val="0043603D"/>
    <w:rsid w:val="00461322"/>
    <w:rsid w:val="00463239"/>
    <w:rsid w:val="00472C6C"/>
    <w:rsid w:val="0049415E"/>
    <w:rsid w:val="004B5596"/>
    <w:rsid w:val="004D701A"/>
    <w:rsid w:val="005075BA"/>
    <w:rsid w:val="00594299"/>
    <w:rsid w:val="00597C15"/>
    <w:rsid w:val="005A340B"/>
    <w:rsid w:val="005B1C4A"/>
    <w:rsid w:val="005B35C7"/>
    <w:rsid w:val="005D6E97"/>
    <w:rsid w:val="0062125F"/>
    <w:rsid w:val="0064186B"/>
    <w:rsid w:val="00650A6D"/>
    <w:rsid w:val="00666D5D"/>
    <w:rsid w:val="00673E82"/>
    <w:rsid w:val="00682AD5"/>
    <w:rsid w:val="006A4E68"/>
    <w:rsid w:val="006C32DB"/>
    <w:rsid w:val="006D1791"/>
    <w:rsid w:val="006D61B7"/>
    <w:rsid w:val="006E5B9A"/>
    <w:rsid w:val="00715160"/>
    <w:rsid w:val="00763902"/>
    <w:rsid w:val="007723B7"/>
    <w:rsid w:val="007A6850"/>
    <w:rsid w:val="007B035D"/>
    <w:rsid w:val="007F1BD5"/>
    <w:rsid w:val="00802E67"/>
    <w:rsid w:val="00805F3A"/>
    <w:rsid w:val="0081083A"/>
    <w:rsid w:val="0081473E"/>
    <w:rsid w:val="00826C43"/>
    <w:rsid w:val="008412CA"/>
    <w:rsid w:val="00865FFD"/>
    <w:rsid w:val="008765D5"/>
    <w:rsid w:val="008807A4"/>
    <w:rsid w:val="008A3242"/>
    <w:rsid w:val="008A674F"/>
    <w:rsid w:val="008B1E75"/>
    <w:rsid w:val="008C05B7"/>
    <w:rsid w:val="008E3C3D"/>
    <w:rsid w:val="00903CF7"/>
    <w:rsid w:val="00913671"/>
    <w:rsid w:val="0095526E"/>
    <w:rsid w:val="0097537F"/>
    <w:rsid w:val="00985C54"/>
    <w:rsid w:val="00986068"/>
    <w:rsid w:val="009A4ECB"/>
    <w:rsid w:val="009E1E08"/>
    <w:rsid w:val="00A11B4D"/>
    <w:rsid w:val="00A3085E"/>
    <w:rsid w:val="00A908FF"/>
    <w:rsid w:val="00AA5ACA"/>
    <w:rsid w:val="00AD755B"/>
    <w:rsid w:val="00AE62B5"/>
    <w:rsid w:val="00AF7C70"/>
    <w:rsid w:val="00B2247D"/>
    <w:rsid w:val="00B335A6"/>
    <w:rsid w:val="00B34587"/>
    <w:rsid w:val="00B3623F"/>
    <w:rsid w:val="00B40761"/>
    <w:rsid w:val="00B7740D"/>
    <w:rsid w:val="00B945D9"/>
    <w:rsid w:val="00B94F74"/>
    <w:rsid w:val="00BC4296"/>
    <w:rsid w:val="00BE370B"/>
    <w:rsid w:val="00BF58B7"/>
    <w:rsid w:val="00C016A3"/>
    <w:rsid w:val="00C05767"/>
    <w:rsid w:val="00C40525"/>
    <w:rsid w:val="00C6143F"/>
    <w:rsid w:val="00C86DDC"/>
    <w:rsid w:val="00C970A0"/>
    <w:rsid w:val="00CF10D3"/>
    <w:rsid w:val="00D22961"/>
    <w:rsid w:val="00D453BD"/>
    <w:rsid w:val="00D470EF"/>
    <w:rsid w:val="00D5527A"/>
    <w:rsid w:val="00D7594B"/>
    <w:rsid w:val="00D95FD2"/>
    <w:rsid w:val="00DF4E3A"/>
    <w:rsid w:val="00E174DF"/>
    <w:rsid w:val="00E32159"/>
    <w:rsid w:val="00E365E4"/>
    <w:rsid w:val="00E41E9F"/>
    <w:rsid w:val="00E94C5E"/>
    <w:rsid w:val="00E94C8C"/>
    <w:rsid w:val="00EE03D1"/>
    <w:rsid w:val="00EE24C0"/>
    <w:rsid w:val="00EF1D08"/>
    <w:rsid w:val="00F10411"/>
    <w:rsid w:val="00F410A7"/>
    <w:rsid w:val="00F5031E"/>
    <w:rsid w:val="00F841D2"/>
    <w:rsid w:val="00F97DBB"/>
    <w:rsid w:val="00FD14E8"/>
    <w:rsid w:val="00FD2D22"/>
    <w:rsid w:val="00FE5D03"/>
    <w:rsid w:val="00FF60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2BAE677"/>
  <w15:chartTrackingRefBased/>
  <w15:docId w15:val="{3342E74C-F841-42B2-93EA-41940EC8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07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7A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07A4"/>
    <w:rPr>
      <w:rFonts w:asciiTheme="majorHAnsi" w:eastAsiaTheme="majorEastAsia" w:hAnsiTheme="majorHAnsi" w:cstheme="majorBidi"/>
      <w:sz w:val="18"/>
      <w:szCs w:val="18"/>
    </w:rPr>
  </w:style>
  <w:style w:type="paragraph" w:styleId="a5">
    <w:name w:val="header"/>
    <w:basedOn w:val="a"/>
    <w:link w:val="a6"/>
    <w:uiPriority w:val="99"/>
    <w:unhideWhenUsed/>
    <w:rsid w:val="00E94C8C"/>
    <w:pPr>
      <w:tabs>
        <w:tab w:val="center" w:pos="4252"/>
        <w:tab w:val="right" w:pos="8504"/>
      </w:tabs>
      <w:snapToGrid w:val="0"/>
    </w:pPr>
  </w:style>
  <w:style w:type="character" w:customStyle="1" w:styleId="a6">
    <w:name w:val="ヘッダー (文字)"/>
    <w:basedOn w:val="a0"/>
    <w:link w:val="a5"/>
    <w:uiPriority w:val="99"/>
    <w:rsid w:val="00E94C8C"/>
  </w:style>
  <w:style w:type="paragraph" w:styleId="a7">
    <w:name w:val="footer"/>
    <w:basedOn w:val="a"/>
    <w:link w:val="a8"/>
    <w:uiPriority w:val="99"/>
    <w:unhideWhenUsed/>
    <w:rsid w:val="00E94C8C"/>
    <w:pPr>
      <w:tabs>
        <w:tab w:val="center" w:pos="4252"/>
        <w:tab w:val="right" w:pos="8504"/>
      </w:tabs>
      <w:snapToGrid w:val="0"/>
    </w:pPr>
  </w:style>
  <w:style w:type="character" w:customStyle="1" w:styleId="a8">
    <w:name w:val="フッター (文字)"/>
    <w:basedOn w:val="a0"/>
    <w:link w:val="a7"/>
    <w:uiPriority w:val="99"/>
    <w:rsid w:val="00E94C8C"/>
  </w:style>
  <w:style w:type="paragraph" w:styleId="a9">
    <w:name w:val="List Paragraph"/>
    <w:basedOn w:val="a"/>
    <w:uiPriority w:val="34"/>
    <w:qFormat/>
    <w:rsid w:val="00AA5ACA"/>
    <w:pPr>
      <w:ind w:leftChars="400" w:left="840"/>
    </w:pPr>
  </w:style>
  <w:style w:type="table" w:styleId="aa">
    <w:name w:val="Table Grid"/>
    <w:basedOn w:val="a1"/>
    <w:uiPriority w:val="39"/>
    <w:rsid w:val="00C0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044E0E"/>
  </w:style>
  <w:style w:type="character" w:customStyle="1" w:styleId="ac">
    <w:name w:val="日付 (文字)"/>
    <w:basedOn w:val="a0"/>
    <w:link w:val="ab"/>
    <w:uiPriority w:val="99"/>
    <w:semiHidden/>
    <w:rsid w:val="00044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623</Words>
  <Characters>3556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芳人</dc:creator>
  <cp:keywords/>
  <dc:description/>
  <cp:lastModifiedBy>魚井　裕斗</cp:lastModifiedBy>
  <cp:revision>3</cp:revision>
  <cp:lastPrinted>2023-12-05T02:33:00Z</cp:lastPrinted>
  <dcterms:created xsi:type="dcterms:W3CDTF">2026-05-21T04:59:00Z</dcterms:created>
  <dcterms:modified xsi:type="dcterms:W3CDTF">2026-05-25T00:28:00Z</dcterms:modified>
</cp:coreProperties>
</file>