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7D4D9" w14:textId="1E671CD6" w:rsidR="00D673AE" w:rsidRDefault="00D673AE" w:rsidP="000F2BB4">
      <w:pPr>
        <w:spacing w:line="240" w:lineRule="auto"/>
        <w:jc w:val="center"/>
        <w:rPr>
          <w:rFonts w:ascii="ＭＳ 明朝" w:eastAsia="ＭＳ 明朝" w:hAnsi="ＭＳ 明朝"/>
          <w:sz w:val="21"/>
          <w:szCs w:val="22"/>
        </w:rPr>
      </w:pPr>
      <w:r w:rsidRPr="00D673AE">
        <w:rPr>
          <w:rFonts w:ascii="ＭＳ 明朝" w:eastAsia="ＭＳ 明朝" w:hAnsi="ＭＳ 明朝"/>
          <w:sz w:val="21"/>
          <w:szCs w:val="22"/>
        </w:rPr>
        <w:t>副首都推進本部（大阪府市）会議</w:t>
      </w:r>
    </w:p>
    <w:p w14:paraId="55B2F9B3" w14:textId="7729B5F3" w:rsidR="0009733A" w:rsidRPr="0009733A" w:rsidRDefault="0009733A" w:rsidP="000F2BB4">
      <w:pPr>
        <w:spacing w:line="240" w:lineRule="auto"/>
        <w:jc w:val="center"/>
        <w:rPr>
          <w:rFonts w:ascii="ＭＳ 明朝" w:eastAsia="ＭＳ 明朝" w:hAnsi="ＭＳ 明朝"/>
          <w:sz w:val="21"/>
          <w:szCs w:val="22"/>
        </w:rPr>
      </w:pPr>
      <w:r w:rsidRPr="0009733A">
        <w:rPr>
          <w:rFonts w:ascii="ＭＳ 明朝" w:eastAsia="ＭＳ 明朝" w:hAnsi="ＭＳ 明朝" w:hint="eastAsia"/>
          <w:sz w:val="21"/>
          <w:szCs w:val="22"/>
        </w:rPr>
        <w:t>≪第</w:t>
      </w:r>
      <w:r w:rsidR="00D673AE">
        <w:rPr>
          <w:rFonts w:ascii="ＭＳ 明朝" w:eastAsia="ＭＳ 明朝" w:hAnsi="ＭＳ 明朝" w:hint="eastAsia"/>
          <w:sz w:val="21"/>
          <w:szCs w:val="22"/>
        </w:rPr>
        <w:t>24</w:t>
      </w:r>
      <w:r w:rsidRPr="0009733A">
        <w:rPr>
          <w:rFonts w:ascii="ＭＳ 明朝" w:eastAsia="ＭＳ 明朝" w:hAnsi="ＭＳ 明朝" w:hint="eastAsia"/>
          <w:sz w:val="21"/>
          <w:szCs w:val="22"/>
        </w:rPr>
        <w:t>回議事録≫</w:t>
      </w:r>
    </w:p>
    <w:p w14:paraId="4E2220E4" w14:textId="77777777" w:rsidR="0009733A" w:rsidRPr="0009733A" w:rsidRDefault="0009733A" w:rsidP="000F2BB4">
      <w:pPr>
        <w:spacing w:line="240" w:lineRule="auto"/>
        <w:rPr>
          <w:rFonts w:ascii="ＭＳ 明朝" w:eastAsia="ＭＳ 明朝" w:hAnsi="ＭＳ 明朝"/>
          <w:sz w:val="21"/>
          <w:szCs w:val="22"/>
        </w:rPr>
      </w:pPr>
    </w:p>
    <w:p w14:paraId="63FE258D" w14:textId="47699525" w:rsidR="00AD7BBD" w:rsidRDefault="0009733A" w:rsidP="000F2BB4">
      <w:pPr>
        <w:spacing w:line="240" w:lineRule="auto"/>
        <w:rPr>
          <w:rFonts w:ascii="ＭＳ 明朝" w:eastAsia="ＭＳ 明朝" w:hAnsi="ＭＳ 明朝"/>
          <w:sz w:val="21"/>
          <w:szCs w:val="22"/>
        </w:rPr>
      </w:pPr>
      <w:r w:rsidRPr="0009733A">
        <w:rPr>
          <w:rFonts w:ascii="ＭＳ 明朝" w:eastAsia="ＭＳ 明朝" w:hAnsi="ＭＳ 明朝" w:hint="eastAsia"/>
          <w:sz w:val="21"/>
          <w:szCs w:val="22"/>
        </w:rPr>
        <w:t>■日　時：</w:t>
      </w:r>
      <w:r w:rsidR="00AD7BBD" w:rsidRPr="00AD7BBD">
        <w:rPr>
          <w:rFonts w:ascii="ＭＳ 明朝" w:eastAsia="ＭＳ 明朝" w:hAnsi="ＭＳ 明朝"/>
          <w:sz w:val="21"/>
          <w:szCs w:val="22"/>
        </w:rPr>
        <w:t>令和８年４月</w:t>
      </w:r>
      <w:r w:rsidR="00697F6C">
        <w:rPr>
          <w:rFonts w:ascii="ＭＳ 明朝" w:eastAsia="ＭＳ 明朝" w:hAnsi="ＭＳ 明朝" w:hint="eastAsia"/>
          <w:sz w:val="21"/>
          <w:szCs w:val="22"/>
        </w:rPr>
        <w:t>30</w:t>
      </w:r>
      <w:r w:rsidR="00AD7BBD" w:rsidRPr="00AD7BBD">
        <w:rPr>
          <w:rFonts w:ascii="ＭＳ 明朝" w:eastAsia="ＭＳ 明朝" w:hAnsi="ＭＳ 明朝"/>
          <w:sz w:val="21"/>
          <w:szCs w:val="22"/>
        </w:rPr>
        <w:t>日(</w:t>
      </w:r>
      <w:r w:rsidR="00AD7BBD">
        <w:rPr>
          <w:rFonts w:ascii="ＭＳ 明朝" w:eastAsia="ＭＳ 明朝" w:hAnsi="ＭＳ 明朝" w:hint="eastAsia"/>
          <w:sz w:val="21"/>
          <w:szCs w:val="22"/>
        </w:rPr>
        <w:t>木</w:t>
      </w:r>
      <w:r w:rsidR="00AD7BBD" w:rsidRPr="00AD7BBD">
        <w:rPr>
          <w:rFonts w:ascii="ＭＳ 明朝" w:eastAsia="ＭＳ 明朝" w:hAnsi="ＭＳ 明朝"/>
          <w:sz w:val="21"/>
          <w:szCs w:val="22"/>
        </w:rPr>
        <w:t xml:space="preserve">) </w:t>
      </w:r>
      <w:r w:rsidR="00AD7BBD">
        <w:rPr>
          <w:rFonts w:ascii="ＭＳ 明朝" w:eastAsia="ＭＳ 明朝" w:hAnsi="ＭＳ 明朝" w:hint="eastAsia"/>
          <w:sz w:val="21"/>
          <w:szCs w:val="22"/>
        </w:rPr>
        <w:t>17</w:t>
      </w:r>
      <w:r w:rsidR="00AD7BBD" w:rsidRPr="00AD7BBD">
        <w:rPr>
          <w:rFonts w:ascii="ＭＳ 明朝" w:eastAsia="ＭＳ 明朝" w:hAnsi="ＭＳ 明朝"/>
          <w:sz w:val="21"/>
          <w:szCs w:val="22"/>
        </w:rPr>
        <w:t>：</w:t>
      </w:r>
      <w:r w:rsidR="00697F6C">
        <w:rPr>
          <w:rFonts w:ascii="ＭＳ 明朝" w:eastAsia="ＭＳ 明朝" w:hAnsi="ＭＳ 明朝"/>
          <w:sz w:val="21"/>
          <w:szCs w:val="22"/>
        </w:rPr>
        <w:t>30</w:t>
      </w:r>
      <w:r w:rsidR="00AD7BBD" w:rsidRPr="00AD7BBD">
        <w:rPr>
          <w:rFonts w:ascii="ＭＳ 明朝" w:eastAsia="ＭＳ 明朝" w:hAnsi="ＭＳ 明朝"/>
          <w:sz w:val="21"/>
          <w:szCs w:val="22"/>
        </w:rPr>
        <w:t xml:space="preserve"> ～ </w:t>
      </w:r>
      <w:r w:rsidR="00AD7BBD">
        <w:rPr>
          <w:rFonts w:ascii="ＭＳ 明朝" w:eastAsia="ＭＳ 明朝" w:hAnsi="ＭＳ 明朝" w:hint="eastAsia"/>
          <w:sz w:val="21"/>
          <w:szCs w:val="22"/>
        </w:rPr>
        <w:t>17</w:t>
      </w:r>
      <w:r w:rsidR="00AD7BBD" w:rsidRPr="00AD7BBD">
        <w:rPr>
          <w:rFonts w:ascii="ＭＳ 明朝" w:eastAsia="ＭＳ 明朝" w:hAnsi="ＭＳ 明朝"/>
          <w:sz w:val="21"/>
          <w:szCs w:val="22"/>
        </w:rPr>
        <w:t>：5</w:t>
      </w:r>
      <w:r w:rsidR="00AE7A78">
        <w:rPr>
          <w:rFonts w:ascii="ＭＳ 明朝" w:eastAsia="ＭＳ 明朝" w:hAnsi="ＭＳ 明朝" w:hint="eastAsia"/>
          <w:sz w:val="21"/>
          <w:szCs w:val="22"/>
        </w:rPr>
        <w:t>0</w:t>
      </w:r>
    </w:p>
    <w:p w14:paraId="62B0A999" w14:textId="318D1DF3" w:rsidR="0009733A" w:rsidRPr="0009733A" w:rsidRDefault="0009733A" w:rsidP="000F2BB4">
      <w:pPr>
        <w:spacing w:line="240" w:lineRule="auto"/>
        <w:rPr>
          <w:rFonts w:ascii="ＭＳ 明朝" w:eastAsia="ＭＳ 明朝" w:hAnsi="ＭＳ 明朝"/>
          <w:sz w:val="21"/>
          <w:szCs w:val="22"/>
        </w:rPr>
      </w:pPr>
      <w:r w:rsidRPr="0009733A">
        <w:rPr>
          <w:rFonts w:ascii="ＭＳ 明朝" w:eastAsia="ＭＳ 明朝" w:hAnsi="ＭＳ 明朝" w:hint="eastAsia"/>
          <w:sz w:val="21"/>
          <w:szCs w:val="22"/>
        </w:rPr>
        <w:t>■場　所：</w:t>
      </w:r>
      <w:r w:rsidR="00A14354" w:rsidRPr="00A14354">
        <w:rPr>
          <w:rFonts w:ascii="ＭＳ 明朝" w:eastAsia="ＭＳ 明朝" w:hAnsi="ＭＳ 明朝"/>
          <w:sz w:val="21"/>
          <w:szCs w:val="22"/>
        </w:rPr>
        <w:t>大阪府庁本館</w:t>
      </w:r>
      <w:r w:rsidR="00EB0DF9">
        <w:rPr>
          <w:rFonts w:ascii="ＭＳ 明朝" w:eastAsia="ＭＳ 明朝" w:hAnsi="ＭＳ 明朝" w:hint="eastAsia"/>
          <w:sz w:val="21"/>
          <w:szCs w:val="22"/>
        </w:rPr>
        <w:t>１</w:t>
      </w:r>
      <w:r w:rsidR="00A14354" w:rsidRPr="00A14354">
        <w:rPr>
          <w:rFonts w:ascii="ＭＳ 明朝" w:eastAsia="ＭＳ 明朝" w:hAnsi="ＭＳ 明朝"/>
          <w:sz w:val="21"/>
          <w:szCs w:val="22"/>
        </w:rPr>
        <w:t>階　大阪府議会　第</w:t>
      </w:r>
      <w:r w:rsidR="00EB0DF9">
        <w:rPr>
          <w:rFonts w:ascii="ＭＳ 明朝" w:eastAsia="ＭＳ 明朝" w:hAnsi="ＭＳ 明朝" w:hint="eastAsia"/>
          <w:sz w:val="21"/>
          <w:szCs w:val="22"/>
        </w:rPr>
        <w:t>１</w:t>
      </w:r>
      <w:r w:rsidR="00A14354" w:rsidRPr="00A14354">
        <w:rPr>
          <w:rFonts w:ascii="ＭＳ 明朝" w:eastAsia="ＭＳ 明朝" w:hAnsi="ＭＳ 明朝"/>
          <w:sz w:val="21"/>
          <w:szCs w:val="22"/>
        </w:rPr>
        <w:t>委員会室</w:t>
      </w:r>
    </w:p>
    <w:p w14:paraId="3AEDA94D" w14:textId="506636B2" w:rsidR="001928F2" w:rsidRDefault="0009733A" w:rsidP="000F2BB4">
      <w:pPr>
        <w:spacing w:line="240" w:lineRule="auto"/>
        <w:rPr>
          <w:rFonts w:ascii="ＭＳ 明朝" w:eastAsia="ＭＳ 明朝" w:hAnsi="ＭＳ 明朝"/>
          <w:sz w:val="21"/>
          <w:szCs w:val="22"/>
        </w:rPr>
      </w:pPr>
      <w:r w:rsidRPr="0009733A">
        <w:rPr>
          <w:rFonts w:ascii="ＭＳ 明朝" w:eastAsia="ＭＳ 明朝" w:hAnsi="ＭＳ 明朝" w:hint="eastAsia"/>
          <w:sz w:val="21"/>
          <w:szCs w:val="22"/>
        </w:rPr>
        <w:t>■出席者：</w:t>
      </w:r>
      <w:r w:rsidR="00826DFE" w:rsidRPr="00826DFE">
        <w:rPr>
          <w:rFonts w:ascii="ＭＳ 明朝" w:eastAsia="ＭＳ 明朝" w:hAnsi="ＭＳ 明朝"/>
          <w:sz w:val="21"/>
          <w:szCs w:val="22"/>
        </w:rPr>
        <w:t>吉村洋文</w:t>
      </w:r>
      <w:r w:rsidR="00A81624">
        <w:rPr>
          <w:rFonts w:ascii="ＭＳ 明朝" w:eastAsia="ＭＳ 明朝" w:hAnsi="ＭＳ 明朝" w:hint="eastAsia"/>
          <w:sz w:val="21"/>
          <w:szCs w:val="22"/>
        </w:rPr>
        <w:t>、</w:t>
      </w:r>
      <w:r w:rsidR="00A81624" w:rsidRPr="00A81624">
        <w:rPr>
          <w:rFonts w:ascii="ＭＳ 明朝" w:eastAsia="ＭＳ 明朝" w:hAnsi="ＭＳ 明朝"/>
          <w:sz w:val="21"/>
          <w:szCs w:val="22"/>
        </w:rPr>
        <w:t>横山英幸</w:t>
      </w:r>
      <w:r w:rsidR="00A81624">
        <w:rPr>
          <w:rFonts w:ascii="ＭＳ 明朝" w:eastAsia="ＭＳ 明朝" w:hAnsi="ＭＳ 明朝" w:hint="eastAsia"/>
          <w:sz w:val="21"/>
          <w:szCs w:val="22"/>
        </w:rPr>
        <w:t>、</w:t>
      </w:r>
      <w:r w:rsidR="00A81624" w:rsidRPr="00A81624">
        <w:rPr>
          <w:rFonts w:ascii="ＭＳ 明朝" w:eastAsia="ＭＳ 明朝" w:hAnsi="ＭＳ 明朝"/>
          <w:sz w:val="21"/>
          <w:szCs w:val="22"/>
        </w:rPr>
        <w:t>森岡武一</w:t>
      </w:r>
      <w:r w:rsidR="00A81624">
        <w:rPr>
          <w:rFonts w:ascii="ＭＳ 明朝" w:eastAsia="ＭＳ 明朝" w:hAnsi="ＭＳ 明朝" w:hint="eastAsia"/>
          <w:sz w:val="21"/>
          <w:szCs w:val="22"/>
        </w:rPr>
        <w:t>、</w:t>
      </w:r>
      <w:r w:rsidR="00A81624" w:rsidRPr="00A81624">
        <w:rPr>
          <w:rFonts w:ascii="ＭＳ 明朝" w:eastAsia="ＭＳ 明朝" w:hAnsi="ＭＳ 明朝"/>
          <w:sz w:val="21"/>
          <w:szCs w:val="22"/>
        </w:rPr>
        <w:t>高橋徹</w:t>
      </w:r>
      <w:r w:rsidR="00A81624">
        <w:rPr>
          <w:rFonts w:ascii="ＭＳ 明朝" w:eastAsia="ＭＳ 明朝" w:hAnsi="ＭＳ 明朝" w:hint="eastAsia"/>
          <w:sz w:val="21"/>
          <w:szCs w:val="22"/>
        </w:rPr>
        <w:t>、</w:t>
      </w:r>
      <w:r w:rsidR="00A81624" w:rsidRPr="00A81624">
        <w:rPr>
          <w:rFonts w:ascii="ＭＳ 明朝" w:eastAsia="ＭＳ 明朝" w:hAnsi="ＭＳ 明朝"/>
          <w:sz w:val="21"/>
          <w:szCs w:val="22"/>
        </w:rPr>
        <w:t>日田哲也</w:t>
      </w:r>
      <w:r w:rsidR="00A81624">
        <w:rPr>
          <w:rFonts w:ascii="ＭＳ 明朝" w:eastAsia="ＭＳ 明朝" w:hAnsi="ＭＳ 明朝" w:hint="eastAsia"/>
          <w:sz w:val="21"/>
          <w:szCs w:val="22"/>
        </w:rPr>
        <w:t>、</w:t>
      </w:r>
      <w:r w:rsidR="004C6A08" w:rsidRPr="004C6A08">
        <w:rPr>
          <w:rFonts w:ascii="ＭＳ 明朝" w:eastAsia="ＭＳ 明朝" w:hAnsi="ＭＳ 明朝"/>
          <w:sz w:val="21"/>
          <w:szCs w:val="22"/>
        </w:rPr>
        <w:t>荒木敏</w:t>
      </w:r>
      <w:r w:rsidR="004C6A08">
        <w:rPr>
          <w:rFonts w:ascii="ＭＳ 明朝" w:eastAsia="ＭＳ 明朝" w:hAnsi="ＭＳ 明朝" w:hint="eastAsia"/>
          <w:sz w:val="21"/>
          <w:szCs w:val="22"/>
        </w:rPr>
        <w:t>、</w:t>
      </w:r>
      <w:r w:rsidR="004C6A08" w:rsidRPr="004C6A08">
        <w:rPr>
          <w:rFonts w:ascii="ＭＳ 明朝" w:eastAsia="ＭＳ 明朝" w:hAnsi="ＭＳ 明朝"/>
          <w:sz w:val="21"/>
          <w:szCs w:val="22"/>
        </w:rPr>
        <w:t>高橋寛</w:t>
      </w:r>
      <w:r w:rsidR="004C6A08">
        <w:rPr>
          <w:rFonts w:ascii="ＭＳ 明朝" w:eastAsia="ＭＳ 明朝" w:hAnsi="ＭＳ 明朝" w:hint="eastAsia"/>
          <w:sz w:val="21"/>
          <w:szCs w:val="22"/>
        </w:rPr>
        <w:t>、</w:t>
      </w:r>
    </w:p>
    <w:p w14:paraId="4A675725" w14:textId="4A8BF628" w:rsidR="0009733A" w:rsidRPr="0009733A" w:rsidRDefault="0009733A" w:rsidP="004171F3">
      <w:pPr>
        <w:spacing w:line="240" w:lineRule="auto"/>
        <w:rPr>
          <w:rFonts w:ascii="ＭＳ 明朝" w:eastAsia="ＭＳ 明朝" w:hAnsi="ＭＳ 明朝"/>
          <w:sz w:val="21"/>
          <w:szCs w:val="22"/>
        </w:rPr>
      </w:pPr>
      <w:r w:rsidRPr="0009733A">
        <w:rPr>
          <w:rFonts w:ascii="ＭＳ 明朝" w:eastAsia="ＭＳ 明朝" w:hAnsi="ＭＳ 明朝" w:hint="eastAsia"/>
          <w:sz w:val="21"/>
          <w:szCs w:val="22"/>
        </w:rPr>
        <w:t>（名簿順）</w:t>
      </w:r>
      <w:r w:rsidR="004171F3" w:rsidRPr="004171F3">
        <w:rPr>
          <w:rFonts w:ascii="ＭＳ 明朝" w:eastAsia="ＭＳ 明朝" w:hAnsi="ＭＳ 明朝"/>
          <w:sz w:val="21"/>
          <w:szCs w:val="22"/>
        </w:rPr>
        <w:t>岩谷和代</w:t>
      </w:r>
      <w:r w:rsidR="004171F3">
        <w:rPr>
          <w:rFonts w:ascii="ＭＳ 明朝" w:eastAsia="ＭＳ 明朝" w:hAnsi="ＭＳ 明朝" w:hint="eastAsia"/>
          <w:sz w:val="21"/>
          <w:szCs w:val="22"/>
        </w:rPr>
        <w:t>、</w:t>
      </w:r>
      <w:r w:rsidR="004171F3" w:rsidRPr="004171F3">
        <w:rPr>
          <w:rFonts w:ascii="ＭＳ 明朝" w:eastAsia="ＭＳ 明朝" w:hAnsi="ＭＳ 明朝" w:hint="eastAsia"/>
          <w:sz w:val="21"/>
          <w:szCs w:val="22"/>
        </w:rPr>
        <w:t>山向薫</w:t>
      </w:r>
      <w:r w:rsidR="004171F3">
        <w:rPr>
          <w:rFonts w:ascii="ＭＳ 明朝" w:eastAsia="ＭＳ 明朝" w:hAnsi="ＭＳ 明朝" w:hint="eastAsia"/>
          <w:sz w:val="21"/>
          <w:szCs w:val="22"/>
        </w:rPr>
        <w:t>、</w:t>
      </w:r>
      <w:r w:rsidR="00614776" w:rsidRPr="00614776">
        <w:rPr>
          <w:rFonts w:ascii="ＭＳ 明朝" w:eastAsia="ＭＳ 明朝" w:hAnsi="ＭＳ 明朝"/>
          <w:sz w:val="21"/>
          <w:szCs w:val="22"/>
        </w:rPr>
        <w:t>西島亨</w:t>
      </w:r>
      <w:r w:rsidR="00614776">
        <w:rPr>
          <w:rFonts w:ascii="ＭＳ 明朝" w:eastAsia="ＭＳ 明朝" w:hAnsi="ＭＳ 明朝" w:hint="eastAsia"/>
          <w:sz w:val="21"/>
          <w:szCs w:val="22"/>
        </w:rPr>
        <w:t>、</w:t>
      </w:r>
      <w:r w:rsidR="00614776" w:rsidRPr="00614776">
        <w:rPr>
          <w:rFonts w:ascii="ＭＳ 明朝" w:eastAsia="ＭＳ 明朝" w:hAnsi="ＭＳ 明朝"/>
          <w:sz w:val="21"/>
          <w:szCs w:val="22"/>
        </w:rPr>
        <w:t>山下研一郎</w:t>
      </w:r>
      <w:r w:rsidR="00614776">
        <w:rPr>
          <w:rFonts w:ascii="ＭＳ 明朝" w:eastAsia="ＭＳ 明朝" w:hAnsi="ＭＳ 明朝" w:hint="eastAsia"/>
          <w:sz w:val="21"/>
          <w:szCs w:val="22"/>
        </w:rPr>
        <w:t>、</w:t>
      </w:r>
      <w:r w:rsidR="00614776" w:rsidRPr="00614776">
        <w:rPr>
          <w:rFonts w:ascii="ＭＳ 明朝" w:eastAsia="ＭＳ 明朝" w:hAnsi="ＭＳ 明朝"/>
          <w:sz w:val="21"/>
          <w:szCs w:val="22"/>
        </w:rPr>
        <w:t>阪本哲也</w:t>
      </w:r>
    </w:p>
    <w:p w14:paraId="48F4F4EB" w14:textId="144AFC33" w:rsidR="0009733A" w:rsidRPr="0009733A" w:rsidRDefault="0009733A" w:rsidP="000F2BB4">
      <w:pPr>
        <w:spacing w:line="240" w:lineRule="auto"/>
        <w:rPr>
          <w:rFonts w:ascii="ＭＳ 明朝" w:eastAsia="ＭＳ 明朝" w:hAnsi="ＭＳ 明朝"/>
          <w:sz w:val="21"/>
          <w:szCs w:val="22"/>
        </w:rPr>
      </w:pPr>
      <w:r w:rsidRPr="0009733A">
        <w:rPr>
          <w:rFonts w:ascii="ＭＳ 明朝" w:eastAsia="ＭＳ 明朝" w:hAnsi="ＭＳ 明朝" w:hint="eastAsia"/>
          <w:sz w:val="21"/>
          <w:szCs w:val="22"/>
        </w:rPr>
        <w:t xml:space="preserve">　　　</w:t>
      </w:r>
    </w:p>
    <w:p w14:paraId="63A3CA20" w14:textId="5AF8E8D3" w:rsidR="007B34FF" w:rsidRPr="0045514E" w:rsidRDefault="0009733A" w:rsidP="000F2BB4">
      <w:pPr>
        <w:spacing w:line="240" w:lineRule="auto"/>
        <w:rPr>
          <w:rFonts w:ascii="ＭＳ 明朝" w:eastAsia="ＭＳ 明朝" w:hAnsi="ＭＳ 明朝"/>
          <w:sz w:val="21"/>
          <w:szCs w:val="22"/>
        </w:rPr>
      </w:pPr>
      <w:r w:rsidRPr="00295690">
        <w:rPr>
          <w:rFonts w:ascii="ＭＳ 明朝" w:eastAsia="ＭＳ 明朝" w:hAnsi="ＭＳ 明朝" w:hint="eastAsia"/>
          <w:sz w:val="21"/>
          <w:szCs w:val="22"/>
        </w:rPr>
        <w:t>（</w:t>
      </w:r>
      <w:r w:rsidR="0081589F" w:rsidRPr="0045514E">
        <w:rPr>
          <w:rFonts w:ascii="ＭＳ 明朝" w:eastAsia="ＭＳ 明朝" w:hAnsi="ＭＳ 明朝" w:hint="eastAsia"/>
          <w:sz w:val="21"/>
          <w:szCs w:val="22"/>
        </w:rPr>
        <w:t>西島事務局長</w:t>
      </w:r>
      <w:r w:rsidRPr="0045514E">
        <w:rPr>
          <w:rFonts w:ascii="ＭＳ 明朝" w:eastAsia="ＭＳ 明朝" w:hAnsi="ＭＳ 明朝" w:hint="eastAsia"/>
          <w:sz w:val="21"/>
          <w:szCs w:val="22"/>
        </w:rPr>
        <w:t>）</w:t>
      </w:r>
    </w:p>
    <w:p w14:paraId="33DCB6D2" w14:textId="7C1357E8" w:rsidR="00DF2F92"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hint="eastAsia"/>
          <w:sz w:val="21"/>
          <w:szCs w:val="22"/>
        </w:rPr>
        <w:t>定刻となりましたので第</w:t>
      </w:r>
      <w:r w:rsidRPr="0045514E">
        <w:rPr>
          <w:rFonts w:ascii="ＭＳ 明朝" w:eastAsia="ＭＳ 明朝" w:hAnsi="ＭＳ 明朝"/>
          <w:sz w:val="21"/>
          <w:szCs w:val="22"/>
        </w:rPr>
        <w:t>24回</w:t>
      </w:r>
      <w:r w:rsidR="00F8594B" w:rsidRPr="0045514E">
        <w:rPr>
          <w:rFonts w:ascii="ＭＳ 明朝" w:eastAsia="ＭＳ 明朝" w:hAnsi="ＭＳ 明朝"/>
          <w:sz w:val="21"/>
          <w:szCs w:val="22"/>
        </w:rPr>
        <w:t>副首都推進本部</w:t>
      </w:r>
      <w:r w:rsidR="00905DEE" w:rsidRPr="0045514E">
        <w:rPr>
          <w:rFonts w:ascii="ＭＳ 明朝" w:eastAsia="ＭＳ 明朝" w:hAnsi="ＭＳ 明朝" w:hint="eastAsia"/>
          <w:sz w:val="21"/>
          <w:szCs w:val="22"/>
        </w:rPr>
        <w:t>(</w:t>
      </w:r>
      <w:r w:rsidRPr="0045514E">
        <w:rPr>
          <w:rFonts w:ascii="ＭＳ 明朝" w:eastAsia="ＭＳ 明朝" w:hAnsi="ＭＳ 明朝"/>
          <w:sz w:val="21"/>
          <w:szCs w:val="22"/>
        </w:rPr>
        <w:t>大阪府市</w:t>
      </w:r>
      <w:r w:rsidR="00C83E83" w:rsidRPr="0045514E">
        <w:rPr>
          <w:rFonts w:ascii="ＭＳ 明朝" w:eastAsia="ＭＳ 明朝" w:hAnsi="ＭＳ 明朝" w:hint="eastAsia"/>
          <w:sz w:val="21"/>
          <w:szCs w:val="22"/>
        </w:rPr>
        <w:t>)</w:t>
      </w:r>
      <w:r w:rsidRPr="0045514E">
        <w:rPr>
          <w:rFonts w:ascii="ＭＳ 明朝" w:eastAsia="ＭＳ 明朝" w:hAnsi="ＭＳ 明朝"/>
          <w:sz w:val="21"/>
          <w:szCs w:val="22"/>
        </w:rPr>
        <w:t>会議を開催させていただきます。</w:t>
      </w:r>
    </w:p>
    <w:p w14:paraId="355E6B09" w14:textId="16EE41D3" w:rsidR="00DF2F92"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t>本会議につきましては会議公開の原則に</w:t>
      </w:r>
      <w:r w:rsidR="00E63504" w:rsidRPr="0045514E">
        <w:rPr>
          <w:rFonts w:ascii="ＭＳ 明朝" w:eastAsia="ＭＳ 明朝" w:hAnsi="ＭＳ 明朝" w:hint="eastAsia"/>
          <w:sz w:val="21"/>
          <w:szCs w:val="22"/>
        </w:rPr>
        <w:t>のっとって</w:t>
      </w:r>
      <w:r w:rsidR="001768FA" w:rsidRPr="0045514E">
        <w:rPr>
          <w:rFonts w:ascii="ＭＳ 明朝" w:eastAsia="ＭＳ 明朝" w:hAnsi="ＭＳ 明朝" w:hint="eastAsia"/>
          <w:sz w:val="21"/>
          <w:szCs w:val="22"/>
        </w:rPr>
        <w:t>、</w:t>
      </w:r>
      <w:r w:rsidRPr="0045514E">
        <w:rPr>
          <w:rFonts w:ascii="ＭＳ 明朝" w:eastAsia="ＭＳ 明朝" w:hAnsi="ＭＳ 明朝"/>
          <w:sz w:val="21"/>
          <w:szCs w:val="22"/>
        </w:rPr>
        <w:t>会議の状況をインターネットで配信し、配</w:t>
      </w:r>
      <w:r w:rsidR="00913104" w:rsidRPr="0045514E">
        <w:rPr>
          <w:rFonts w:ascii="ＭＳ 明朝" w:eastAsia="ＭＳ 明朝" w:hAnsi="ＭＳ 明朝" w:hint="eastAsia"/>
          <w:sz w:val="21"/>
          <w:szCs w:val="22"/>
        </w:rPr>
        <w:t>付</w:t>
      </w:r>
      <w:r w:rsidRPr="0045514E">
        <w:rPr>
          <w:rFonts w:ascii="ＭＳ 明朝" w:eastAsia="ＭＳ 明朝" w:hAnsi="ＭＳ 明朝"/>
          <w:sz w:val="21"/>
          <w:szCs w:val="22"/>
        </w:rPr>
        <w:t>資料</w:t>
      </w:r>
      <w:r w:rsidR="00425C18" w:rsidRPr="0045514E">
        <w:rPr>
          <w:rFonts w:ascii="ＭＳ 明朝" w:eastAsia="ＭＳ 明朝" w:hAnsi="ＭＳ 明朝" w:hint="eastAsia"/>
          <w:sz w:val="21"/>
          <w:szCs w:val="22"/>
        </w:rPr>
        <w:t>、</w:t>
      </w:r>
      <w:r w:rsidRPr="0045514E">
        <w:rPr>
          <w:rFonts w:ascii="ＭＳ 明朝" w:eastAsia="ＭＳ 明朝" w:hAnsi="ＭＳ 明朝"/>
          <w:sz w:val="21"/>
          <w:szCs w:val="22"/>
        </w:rPr>
        <w:t>議事録は公表することといたしておりますので、あらかじめご了承をいただきますようよろしくお願いします。</w:t>
      </w:r>
    </w:p>
    <w:p w14:paraId="2CD4394C" w14:textId="77777777" w:rsidR="00EB0138"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t>初めに本日の会議の出席者を紹介いたします。</w:t>
      </w:r>
    </w:p>
    <w:p w14:paraId="023CFC75" w14:textId="35522EA5" w:rsidR="00DF2F92"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t>本部長の吉村大阪府知事です。</w:t>
      </w:r>
    </w:p>
    <w:p w14:paraId="3F8CE676" w14:textId="400F417A" w:rsidR="00DF2F92"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hint="eastAsia"/>
          <w:sz w:val="21"/>
          <w:szCs w:val="22"/>
        </w:rPr>
        <w:t>副本部長の</w:t>
      </w:r>
      <w:r w:rsidR="00295690" w:rsidRPr="0045514E">
        <w:rPr>
          <w:rFonts w:ascii="ＭＳ 明朝" w:eastAsia="ＭＳ 明朝" w:hAnsi="ＭＳ 明朝"/>
          <w:sz w:val="21"/>
          <w:szCs w:val="22"/>
        </w:rPr>
        <w:t>横山大阪市長</w:t>
      </w:r>
      <w:r w:rsidRPr="0045514E">
        <w:rPr>
          <w:rFonts w:ascii="ＭＳ 明朝" w:eastAsia="ＭＳ 明朝" w:hAnsi="ＭＳ 明朝" w:hint="eastAsia"/>
          <w:sz w:val="21"/>
          <w:szCs w:val="22"/>
        </w:rPr>
        <w:t>です。</w:t>
      </w:r>
    </w:p>
    <w:p w14:paraId="44C0E8BC" w14:textId="77777777" w:rsidR="00E94049" w:rsidRPr="0045514E" w:rsidRDefault="00E94049" w:rsidP="00DF2F92">
      <w:pPr>
        <w:spacing w:line="240" w:lineRule="auto"/>
        <w:rPr>
          <w:rFonts w:ascii="ＭＳ 明朝" w:eastAsia="ＭＳ 明朝" w:hAnsi="ＭＳ 明朝"/>
          <w:sz w:val="21"/>
          <w:szCs w:val="22"/>
        </w:rPr>
      </w:pPr>
    </w:p>
    <w:p w14:paraId="7FDB9215" w14:textId="4D600203" w:rsidR="00DF2F92"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hint="eastAsia"/>
          <w:sz w:val="21"/>
          <w:szCs w:val="22"/>
        </w:rPr>
        <w:t>その他の大阪府・大阪市の出席者につきましてはお手元に配</w:t>
      </w:r>
      <w:r w:rsidR="00913104" w:rsidRPr="0045514E">
        <w:rPr>
          <w:rFonts w:ascii="ＭＳ 明朝" w:eastAsia="ＭＳ 明朝" w:hAnsi="ＭＳ 明朝" w:hint="eastAsia"/>
          <w:sz w:val="21"/>
          <w:szCs w:val="22"/>
        </w:rPr>
        <w:t>付</w:t>
      </w:r>
      <w:r w:rsidRPr="0045514E">
        <w:rPr>
          <w:rFonts w:ascii="ＭＳ 明朝" w:eastAsia="ＭＳ 明朝" w:hAnsi="ＭＳ 明朝" w:hint="eastAsia"/>
          <w:sz w:val="21"/>
          <w:szCs w:val="22"/>
        </w:rPr>
        <w:t>しております資料</w:t>
      </w:r>
      <w:r w:rsidR="00735FE2" w:rsidRPr="0045514E">
        <w:rPr>
          <w:rFonts w:ascii="ＭＳ 明朝" w:eastAsia="ＭＳ 明朝" w:hAnsi="ＭＳ 明朝" w:hint="eastAsia"/>
          <w:sz w:val="21"/>
          <w:szCs w:val="22"/>
        </w:rPr>
        <w:t>１</w:t>
      </w:r>
      <w:r w:rsidRPr="0045514E">
        <w:rPr>
          <w:rFonts w:ascii="ＭＳ 明朝" w:eastAsia="ＭＳ 明朝" w:hAnsi="ＭＳ 明朝"/>
          <w:sz w:val="21"/>
          <w:szCs w:val="22"/>
        </w:rPr>
        <w:t>の出席者名簿の通りでございます。</w:t>
      </w:r>
    </w:p>
    <w:p w14:paraId="40701EDE" w14:textId="60B3C77A" w:rsidR="00DF2F92"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t>早速議題に移ります。本日の議題は「夢</w:t>
      </w:r>
      <w:r w:rsidR="00F72933" w:rsidRPr="0045514E">
        <w:rPr>
          <w:rFonts w:ascii="ＭＳ 明朝" w:eastAsia="ＭＳ 明朝" w:hAnsi="ＭＳ 明朝"/>
          <w:sz w:val="21"/>
          <w:szCs w:val="22"/>
        </w:rPr>
        <w:t>洲</w:t>
      </w:r>
      <w:r w:rsidRPr="0045514E">
        <w:rPr>
          <w:rFonts w:ascii="ＭＳ 明朝" w:eastAsia="ＭＳ 明朝" w:hAnsi="ＭＳ 明朝"/>
          <w:sz w:val="21"/>
          <w:szCs w:val="22"/>
        </w:rPr>
        <w:t>第</w:t>
      </w:r>
      <w:r w:rsidR="00F72933" w:rsidRPr="0045514E">
        <w:rPr>
          <w:rFonts w:ascii="ＭＳ 明朝" w:eastAsia="ＭＳ 明朝" w:hAnsi="ＭＳ 明朝" w:hint="eastAsia"/>
          <w:sz w:val="21"/>
          <w:szCs w:val="22"/>
        </w:rPr>
        <w:t>２</w:t>
      </w:r>
      <w:r w:rsidRPr="0045514E">
        <w:rPr>
          <w:rFonts w:ascii="ＭＳ 明朝" w:eastAsia="ＭＳ 明朝" w:hAnsi="ＭＳ 明朝"/>
          <w:sz w:val="21"/>
          <w:szCs w:val="22"/>
        </w:rPr>
        <w:t>期区域マスタープラ</w:t>
      </w:r>
      <w:r w:rsidR="00966B9D" w:rsidRPr="0045514E">
        <w:rPr>
          <w:rFonts w:ascii="ＭＳ 明朝" w:eastAsia="ＭＳ 明朝" w:hAnsi="ＭＳ 明朝" w:hint="eastAsia"/>
          <w:sz w:val="21"/>
          <w:szCs w:val="22"/>
        </w:rPr>
        <w:t>ン</w:t>
      </w:r>
      <w:r w:rsidR="00942FC0" w:rsidRPr="0045514E">
        <w:rPr>
          <w:rFonts w:ascii="ＭＳ 明朝" w:eastAsia="ＭＳ 明朝" w:hAnsi="ＭＳ 明朝" w:hint="eastAsia"/>
          <w:sz w:val="21"/>
          <w:szCs w:val="22"/>
        </w:rPr>
        <w:t>V</w:t>
      </w:r>
      <w:r w:rsidR="00966B9D" w:rsidRPr="0045514E">
        <w:rPr>
          <w:rFonts w:ascii="ＭＳ 明朝" w:eastAsia="ＭＳ 明朝" w:hAnsi="ＭＳ 明朝"/>
          <w:sz w:val="21"/>
          <w:szCs w:val="22"/>
        </w:rPr>
        <w:t>er.</w:t>
      </w:r>
      <w:r w:rsidR="00697F6C" w:rsidRPr="0045514E">
        <w:rPr>
          <w:rFonts w:ascii="ＭＳ 明朝" w:eastAsia="ＭＳ 明朝" w:hAnsi="ＭＳ 明朝" w:hint="eastAsia"/>
          <w:sz w:val="21"/>
          <w:szCs w:val="22"/>
        </w:rPr>
        <w:t>3.0</w:t>
      </w:r>
      <w:r w:rsidR="00D163F4" w:rsidRPr="0045514E">
        <w:rPr>
          <w:rFonts w:ascii="ＭＳ 明朝" w:eastAsia="ＭＳ 明朝" w:hAnsi="ＭＳ 明朝" w:hint="eastAsia"/>
          <w:sz w:val="21"/>
          <w:szCs w:val="22"/>
        </w:rPr>
        <w:t>(</w:t>
      </w:r>
      <w:r w:rsidR="00966B9D" w:rsidRPr="0045514E">
        <w:rPr>
          <w:rFonts w:ascii="ＭＳ 明朝" w:eastAsia="ＭＳ 明朝" w:hAnsi="ＭＳ 明朝"/>
          <w:sz w:val="21"/>
          <w:szCs w:val="22"/>
        </w:rPr>
        <w:t>案</w:t>
      </w:r>
      <w:r w:rsidR="00D163F4" w:rsidRPr="0045514E">
        <w:rPr>
          <w:rFonts w:ascii="ＭＳ 明朝" w:eastAsia="ＭＳ 明朝" w:hAnsi="ＭＳ 明朝" w:hint="eastAsia"/>
          <w:sz w:val="21"/>
          <w:szCs w:val="22"/>
        </w:rPr>
        <w:t>)</w:t>
      </w:r>
      <w:r w:rsidRPr="0045514E">
        <w:rPr>
          <w:rFonts w:ascii="ＭＳ 明朝" w:eastAsia="ＭＳ 明朝" w:hAnsi="ＭＳ 明朝"/>
          <w:sz w:val="21"/>
          <w:szCs w:val="22"/>
        </w:rPr>
        <w:t>」についてでございます。まず資料</w:t>
      </w:r>
      <w:r w:rsidR="00097304" w:rsidRPr="0045514E">
        <w:rPr>
          <w:rFonts w:ascii="ＭＳ 明朝" w:eastAsia="ＭＳ 明朝" w:hAnsi="ＭＳ 明朝" w:hint="eastAsia"/>
          <w:sz w:val="21"/>
          <w:szCs w:val="22"/>
        </w:rPr>
        <w:t>２</w:t>
      </w:r>
      <w:r w:rsidRPr="0045514E">
        <w:rPr>
          <w:rFonts w:ascii="ＭＳ 明朝" w:eastAsia="ＭＳ 明朝" w:hAnsi="ＭＳ 明朝"/>
          <w:sz w:val="21"/>
          <w:szCs w:val="22"/>
        </w:rPr>
        <w:t>について、</w:t>
      </w:r>
      <w:r w:rsidR="003B34CE" w:rsidRPr="0045514E">
        <w:rPr>
          <w:rFonts w:ascii="ＭＳ 明朝" w:eastAsia="ＭＳ 明朝" w:hAnsi="ＭＳ 明朝"/>
          <w:sz w:val="21"/>
          <w:szCs w:val="22"/>
        </w:rPr>
        <w:t>日田大阪府・大阪市大阪都市計画局長</w:t>
      </w:r>
      <w:r w:rsidRPr="0045514E">
        <w:rPr>
          <w:rFonts w:ascii="ＭＳ 明朝" w:eastAsia="ＭＳ 明朝" w:hAnsi="ＭＳ 明朝"/>
          <w:sz w:val="21"/>
          <w:szCs w:val="22"/>
        </w:rPr>
        <w:t>からご説明をお願いします。</w:t>
      </w:r>
    </w:p>
    <w:p w14:paraId="010AFDD7" w14:textId="77777777" w:rsidR="008B3381" w:rsidRPr="0045514E" w:rsidRDefault="008B3381" w:rsidP="00DF2F92">
      <w:pPr>
        <w:spacing w:line="240" w:lineRule="auto"/>
        <w:rPr>
          <w:rFonts w:ascii="ＭＳ 明朝" w:eastAsia="ＭＳ 明朝" w:hAnsi="ＭＳ 明朝"/>
          <w:sz w:val="21"/>
          <w:szCs w:val="22"/>
        </w:rPr>
      </w:pPr>
    </w:p>
    <w:p w14:paraId="55E5B3A1" w14:textId="07644150" w:rsidR="008B3381" w:rsidRPr="0045514E" w:rsidRDefault="009A1D99" w:rsidP="00DF2F92">
      <w:pPr>
        <w:spacing w:line="240" w:lineRule="auto"/>
        <w:rPr>
          <w:rFonts w:ascii="ＭＳ 明朝" w:eastAsia="ＭＳ 明朝" w:hAnsi="ＭＳ 明朝"/>
          <w:sz w:val="21"/>
          <w:szCs w:val="22"/>
        </w:rPr>
      </w:pPr>
      <w:r w:rsidRPr="0045514E">
        <w:rPr>
          <w:rFonts w:ascii="ＭＳ 明朝" w:eastAsia="ＭＳ 明朝" w:hAnsi="ＭＳ 明朝"/>
          <w:sz w:val="21"/>
          <w:szCs w:val="22"/>
        </w:rPr>
        <w:t>（日田大阪府・大阪市大阪都市計画局長）</w:t>
      </w:r>
    </w:p>
    <w:p w14:paraId="285D1473" w14:textId="4E400CB7" w:rsidR="00DF2F92" w:rsidRPr="0045514E" w:rsidRDefault="009A1D99"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hint="eastAsia"/>
          <w:sz w:val="21"/>
          <w:szCs w:val="22"/>
        </w:rPr>
        <w:t>日</w:t>
      </w:r>
      <w:r w:rsidR="00DF2F92" w:rsidRPr="0045514E">
        <w:rPr>
          <w:rFonts w:ascii="ＭＳ 明朝" w:eastAsia="ＭＳ 明朝" w:hAnsi="ＭＳ 明朝" w:hint="eastAsia"/>
          <w:sz w:val="21"/>
          <w:szCs w:val="22"/>
        </w:rPr>
        <w:t>田でございます。よろしくお願いいたします。それでは資料</w:t>
      </w:r>
      <w:r w:rsidR="009E2DC2" w:rsidRPr="0045514E">
        <w:rPr>
          <w:rFonts w:ascii="ＭＳ 明朝" w:eastAsia="ＭＳ 明朝" w:hAnsi="ＭＳ 明朝" w:hint="eastAsia"/>
          <w:sz w:val="21"/>
          <w:szCs w:val="22"/>
        </w:rPr>
        <w:t>１</w:t>
      </w:r>
      <w:r w:rsidR="00DF2F92" w:rsidRPr="0045514E">
        <w:rPr>
          <w:rFonts w:ascii="ＭＳ 明朝" w:eastAsia="ＭＳ 明朝" w:hAnsi="ＭＳ 明朝"/>
          <w:sz w:val="21"/>
          <w:szCs w:val="22"/>
        </w:rPr>
        <w:t>ページをお開きください。右下にページ</w:t>
      </w:r>
      <w:r w:rsidR="00DE3977" w:rsidRPr="0045514E">
        <w:rPr>
          <w:rFonts w:ascii="ＭＳ 明朝" w:eastAsia="ＭＳ 明朝" w:hAnsi="ＭＳ 明朝" w:hint="eastAsia"/>
          <w:sz w:val="21"/>
          <w:szCs w:val="22"/>
        </w:rPr>
        <w:t>数</w:t>
      </w:r>
      <w:r w:rsidR="00DF2F92" w:rsidRPr="0045514E">
        <w:rPr>
          <w:rFonts w:ascii="ＭＳ 明朝" w:eastAsia="ＭＳ 明朝" w:hAnsi="ＭＳ 明朝"/>
          <w:sz w:val="21"/>
          <w:szCs w:val="22"/>
        </w:rPr>
        <w:t>が書いております。目次でございます。</w:t>
      </w:r>
    </w:p>
    <w:p w14:paraId="15E6458A" w14:textId="773A046F" w:rsidR="00DF2F92"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t>本日の会議におきましては、前回</w:t>
      </w:r>
      <w:r w:rsidR="00851645" w:rsidRPr="0045514E">
        <w:rPr>
          <w:rFonts w:ascii="ＭＳ 明朝" w:eastAsia="ＭＳ 明朝" w:hAnsi="ＭＳ 明朝" w:hint="eastAsia"/>
          <w:sz w:val="21"/>
          <w:szCs w:val="22"/>
        </w:rPr>
        <w:t>２</w:t>
      </w:r>
      <w:r w:rsidRPr="0045514E">
        <w:rPr>
          <w:rFonts w:ascii="ＭＳ 明朝" w:eastAsia="ＭＳ 明朝" w:hAnsi="ＭＳ 明朝"/>
          <w:sz w:val="21"/>
          <w:szCs w:val="22"/>
        </w:rPr>
        <w:t>月12日に開催されました会議</w:t>
      </w:r>
      <w:r w:rsidR="002E7A61" w:rsidRPr="0045514E">
        <w:rPr>
          <w:rFonts w:ascii="ＭＳ 明朝" w:eastAsia="ＭＳ 明朝" w:hAnsi="ＭＳ 明朝" w:hint="eastAsia"/>
          <w:sz w:val="21"/>
          <w:szCs w:val="22"/>
        </w:rPr>
        <w:t>以降</w:t>
      </w:r>
      <w:r w:rsidRPr="0045514E">
        <w:rPr>
          <w:rFonts w:ascii="ＭＳ 明朝" w:eastAsia="ＭＳ 明朝" w:hAnsi="ＭＳ 明朝"/>
          <w:sz w:val="21"/>
          <w:szCs w:val="22"/>
        </w:rPr>
        <w:t>の</w:t>
      </w:r>
      <w:r w:rsidR="00765F4C" w:rsidRPr="0045514E">
        <w:rPr>
          <w:rFonts w:ascii="ＭＳ 明朝" w:eastAsia="ＭＳ 明朝" w:hAnsi="ＭＳ 明朝"/>
          <w:sz w:val="21"/>
          <w:szCs w:val="22"/>
        </w:rPr>
        <w:t>取組</w:t>
      </w:r>
      <w:r w:rsidRPr="0045514E">
        <w:rPr>
          <w:rFonts w:ascii="ＭＳ 明朝" w:eastAsia="ＭＳ 明朝" w:hAnsi="ＭＳ 明朝"/>
          <w:sz w:val="21"/>
          <w:szCs w:val="22"/>
        </w:rPr>
        <w:t>についてご報告するとともに、夢</w:t>
      </w:r>
      <w:r w:rsidR="00644CD4" w:rsidRPr="0045514E">
        <w:rPr>
          <w:rFonts w:ascii="ＭＳ 明朝" w:eastAsia="ＭＳ 明朝" w:hAnsi="ＭＳ 明朝"/>
          <w:sz w:val="21"/>
          <w:szCs w:val="22"/>
        </w:rPr>
        <w:t>洲</w:t>
      </w:r>
      <w:r w:rsidRPr="0045514E">
        <w:rPr>
          <w:rFonts w:ascii="ＭＳ 明朝" w:eastAsia="ＭＳ 明朝" w:hAnsi="ＭＳ 明朝"/>
          <w:sz w:val="21"/>
          <w:szCs w:val="22"/>
        </w:rPr>
        <w:t>第</w:t>
      </w:r>
      <w:r w:rsidR="00644CD4" w:rsidRPr="0045514E">
        <w:rPr>
          <w:rFonts w:ascii="ＭＳ 明朝" w:eastAsia="ＭＳ 明朝" w:hAnsi="ＭＳ 明朝" w:hint="eastAsia"/>
          <w:sz w:val="21"/>
          <w:szCs w:val="22"/>
        </w:rPr>
        <w:t>２</w:t>
      </w:r>
      <w:r w:rsidRPr="0045514E">
        <w:rPr>
          <w:rFonts w:ascii="ＭＳ 明朝" w:eastAsia="ＭＳ 明朝" w:hAnsi="ＭＳ 明朝"/>
          <w:sz w:val="21"/>
          <w:szCs w:val="22"/>
        </w:rPr>
        <w:t>期区域マスタープラン</w:t>
      </w:r>
      <w:r w:rsidR="0011206E" w:rsidRPr="0045514E">
        <w:rPr>
          <w:rFonts w:ascii="ＭＳ 明朝" w:eastAsia="ＭＳ 明朝" w:hAnsi="ＭＳ 明朝"/>
          <w:sz w:val="21"/>
          <w:szCs w:val="22"/>
        </w:rPr>
        <w:t>Ver.</w:t>
      </w:r>
      <w:r w:rsidR="00697F6C" w:rsidRPr="0045514E">
        <w:rPr>
          <w:rFonts w:ascii="ＭＳ 明朝" w:eastAsia="ＭＳ 明朝" w:hAnsi="ＭＳ 明朝"/>
          <w:sz w:val="21"/>
          <w:szCs w:val="22"/>
        </w:rPr>
        <w:t>3.0</w:t>
      </w:r>
      <w:r w:rsidR="00D163F4" w:rsidRPr="0045514E">
        <w:rPr>
          <w:rFonts w:ascii="ＭＳ 明朝" w:eastAsia="ＭＳ 明朝" w:hAnsi="ＭＳ 明朝" w:hint="eastAsia"/>
          <w:sz w:val="21"/>
          <w:szCs w:val="22"/>
        </w:rPr>
        <w:t>(</w:t>
      </w:r>
      <w:r w:rsidRPr="0045514E">
        <w:rPr>
          <w:rFonts w:ascii="ＭＳ 明朝" w:eastAsia="ＭＳ 明朝" w:hAnsi="ＭＳ 明朝"/>
          <w:sz w:val="21"/>
          <w:szCs w:val="22"/>
        </w:rPr>
        <w:t>案</w:t>
      </w:r>
      <w:r w:rsidR="00D163F4" w:rsidRPr="0045514E">
        <w:rPr>
          <w:rFonts w:ascii="ＭＳ 明朝" w:eastAsia="ＭＳ 明朝" w:hAnsi="ＭＳ 明朝" w:hint="eastAsia"/>
          <w:sz w:val="21"/>
          <w:szCs w:val="22"/>
        </w:rPr>
        <w:t>)</w:t>
      </w:r>
      <w:r w:rsidRPr="0045514E">
        <w:rPr>
          <w:rFonts w:ascii="ＭＳ 明朝" w:eastAsia="ＭＳ 明朝" w:hAnsi="ＭＳ 明朝"/>
          <w:sz w:val="21"/>
          <w:szCs w:val="22"/>
        </w:rPr>
        <w:t>と今後の進め方についてご確認いただきたいと考えております。</w:t>
      </w:r>
    </w:p>
    <w:p w14:paraId="36319F6F" w14:textId="07C91675" w:rsidR="00A41157"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t>次に</w:t>
      </w:r>
      <w:r w:rsidR="00E764F2" w:rsidRPr="0045514E">
        <w:rPr>
          <w:rFonts w:ascii="ＭＳ 明朝" w:eastAsia="ＭＳ 明朝" w:hAnsi="ＭＳ 明朝" w:hint="eastAsia"/>
          <w:sz w:val="21"/>
          <w:szCs w:val="22"/>
        </w:rPr>
        <w:t>２</w:t>
      </w:r>
      <w:r w:rsidRPr="0045514E">
        <w:rPr>
          <w:rFonts w:ascii="ＭＳ 明朝" w:eastAsia="ＭＳ 明朝" w:hAnsi="ＭＳ 明朝"/>
          <w:sz w:val="21"/>
          <w:szCs w:val="22"/>
        </w:rPr>
        <w:t>ページをお開きください。</w:t>
      </w:r>
      <w:r w:rsidR="00E764F2" w:rsidRPr="0045514E">
        <w:rPr>
          <w:rFonts w:ascii="ＭＳ 明朝" w:eastAsia="ＭＳ 明朝" w:hAnsi="ＭＳ 明朝" w:hint="eastAsia"/>
          <w:sz w:val="21"/>
          <w:szCs w:val="22"/>
        </w:rPr>
        <w:t>２</w:t>
      </w:r>
      <w:r w:rsidRPr="0045514E">
        <w:rPr>
          <w:rFonts w:ascii="ＭＳ 明朝" w:eastAsia="ＭＳ 明朝" w:hAnsi="ＭＳ 明朝"/>
          <w:sz w:val="21"/>
          <w:szCs w:val="22"/>
        </w:rPr>
        <w:t>ページにつ</w:t>
      </w:r>
      <w:r w:rsidR="006A57EC" w:rsidRPr="0045514E">
        <w:rPr>
          <w:rFonts w:ascii="ＭＳ 明朝" w:eastAsia="ＭＳ 明朝" w:hAnsi="ＭＳ 明朝" w:hint="eastAsia"/>
          <w:sz w:val="21"/>
          <w:szCs w:val="22"/>
        </w:rPr>
        <w:t>きまし</w:t>
      </w:r>
      <w:r w:rsidRPr="0045514E">
        <w:rPr>
          <w:rFonts w:ascii="ＭＳ 明朝" w:eastAsia="ＭＳ 明朝" w:hAnsi="ＭＳ 明朝"/>
          <w:sz w:val="21"/>
          <w:szCs w:val="22"/>
        </w:rPr>
        <w:t>ては</w:t>
      </w:r>
      <w:r w:rsidR="006A57EC" w:rsidRPr="0045514E">
        <w:rPr>
          <w:rFonts w:ascii="ＭＳ 明朝" w:eastAsia="ＭＳ 明朝" w:hAnsi="ＭＳ 明朝" w:hint="eastAsia"/>
          <w:sz w:val="21"/>
          <w:szCs w:val="22"/>
        </w:rPr>
        <w:t>、</w:t>
      </w:r>
      <w:r w:rsidRPr="0045514E">
        <w:rPr>
          <w:rFonts w:ascii="ＭＳ 明朝" w:eastAsia="ＭＳ 明朝" w:hAnsi="ＭＳ 明朝"/>
          <w:sz w:val="21"/>
          <w:szCs w:val="22"/>
        </w:rPr>
        <w:t>これまでの経緯を流れで書いておりまして、下の赤書きのところをご覧ください。前回会議以降、夢</w:t>
      </w:r>
      <w:r w:rsidR="00AF15DB" w:rsidRPr="0045514E">
        <w:rPr>
          <w:rFonts w:ascii="ＭＳ 明朝" w:eastAsia="ＭＳ 明朝" w:hAnsi="ＭＳ 明朝"/>
          <w:sz w:val="21"/>
          <w:szCs w:val="22"/>
        </w:rPr>
        <w:t>洲</w:t>
      </w:r>
      <w:r w:rsidRPr="0045514E">
        <w:rPr>
          <w:rFonts w:ascii="ＭＳ 明朝" w:eastAsia="ＭＳ 明朝" w:hAnsi="ＭＳ 明朝"/>
          <w:sz w:val="21"/>
          <w:szCs w:val="22"/>
        </w:rPr>
        <w:t>第</w:t>
      </w:r>
      <w:r w:rsidR="00AF15DB" w:rsidRPr="0045514E">
        <w:rPr>
          <w:rFonts w:ascii="ＭＳ 明朝" w:eastAsia="ＭＳ 明朝" w:hAnsi="ＭＳ 明朝" w:hint="eastAsia"/>
          <w:sz w:val="21"/>
          <w:szCs w:val="22"/>
        </w:rPr>
        <w:t>２</w:t>
      </w:r>
      <w:r w:rsidRPr="0045514E">
        <w:rPr>
          <w:rFonts w:ascii="ＭＳ 明朝" w:eastAsia="ＭＳ 明朝" w:hAnsi="ＭＳ 明朝"/>
          <w:sz w:val="21"/>
          <w:szCs w:val="22"/>
        </w:rPr>
        <w:t>期区域において実施してきた具体的な</w:t>
      </w:r>
      <w:r w:rsidR="00765F4C" w:rsidRPr="0045514E">
        <w:rPr>
          <w:rFonts w:ascii="ＭＳ 明朝" w:eastAsia="ＭＳ 明朝" w:hAnsi="ＭＳ 明朝"/>
          <w:sz w:val="21"/>
          <w:szCs w:val="22"/>
        </w:rPr>
        <w:t>取組</w:t>
      </w:r>
      <w:r w:rsidRPr="0045514E">
        <w:rPr>
          <w:rFonts w:ascii="ＭＳ 明朝" w:eastAsia="ＭＳ 明朝" w:hAnsi="ＭＳ 明朝"/>
          <w:sz w:val="21"/>
          <w:szCs w:val="22"/>
        </w:rPr>
        <w:t>をお示ししております。大屋根リングの部材の状態の確認と成果検証委員会を</w:t>
      </w:r>
      <w:r w:rsidR="009F48C0" w:rsidRPr="0045514E">
        <w:rPr>
          <w:rFonts w:ascii="ＭＳ 明朝" w:eastAsia="ＭＳ 明朝" w:hAnsi="ＭＳ 明朝" w:hint="eastAsia"/>
          <w:sz w:val="21"/>
          <w:szCs w:val="22"/>
        </w:rPr>
        <w:t>２</w:t>
      </w:r>
      <w:r w:rsidRPr="0045514E">
        <w:rPr>
          <w:rFonts w:ascii="ＭＳ 明朝" w:eastAsia="ＭＳ 明朝" w:hAnsi="ＭＳ 明朝"/>
          <w:sz w:val="21"/>
          <w:szCs w:val="22"/>
        </w:rPr>
        <w:t>回実施いたしました。</w:t>
      </w:r>
    </w:p>
    <w:p w14:paraId="0B067559" w14:textId="77BB0608" w:rsidR="00DF2F92"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t>続いて</w:t>
      </w:r>
      <w:r w:rsidR="00577C0B" w:rsidRPr="0045514E">
        <w:rPr>
          <w:rFonts w:ascii="ＭＳ 明朝" w:eastAsia="ＭＳ 明朝" w:hAnsi="ＭＳ 明朝" w:hint="eastAsia"/>
          <w:sz w:val="21"/>
          <w:szCs w:val="22"/>
        </w:rPr>
        <w:t>３</w:t>
      </w:r>
      <w:r w:rsidRPr="0045514E">
        <w:rPr>
          <w:rFonts w:ascii="ＭＳ 明朝" w:eastAsia="ＭＳ 明朝" w:hAnsi="ＭＳ 明朝"/>
          <w:sz w:val="21"/>
          <w:szCs w:val="22"/>
        </w:rPr>
        <w:t>ページ目をご覧ください。大屋根リングの部材の状態についてでございます。構造上重要な箇所について重大な課題がないか確認を行った結果、</w:t>
      </w:r>
      <w:r w:rsidR="003F7D7C" w:rsidRPr="0045514E">
        <w:rPr>
          <w:rFonts w:ascii="ＭＳ 明朝" w:eastAsia="ＭＳ 明朝" w:hAnsi="ＭＳ 明朝" w:hint="eastAsia"/>
          <w:sz w:val="21"/>
          <w:szCs w:val="22"/>
        </w:rPr>
        <w:t>１</w:t>
      </w:r>
      <w:r w:rsidRPr="0045514E">
        <w:rPr>
          <w:rFonts w:ascii="ＭＳ 明朝" w:eastAsia="ＭＳ 明朝" w:hAnsi="ＭＳ 明朝"/>
          <w:sz w:val="21"/>
          <w:szCs w:val="22"/>
        </w:rPr>
        <w:t>番下でございます。現時点での部材の健全性を確認できました。</w:t>
      </w:r>
    </w:p>
    <w:p w14:paraId="11D093CD" w14:textId="1D21B201" w:rsidR="00DF2F92"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lastRenderedPageBreak/>
        <w:t>続きまして</w:t>
      </w:r>
      <w:r w:rsidR="00A345D7" w:rsidRPr="0045514E">
        <w:rPr>
          <w:rFonts w:ascii="ＭＳ 明朝" w:eastAsia="ＭＳ 明朝" w:hAnsi="ＭＳ 明朝" w:hint="eastAsia"/>
          <w:sz w:val="21"/>
          <w:szCs w:val="22"/>
        </w:rPr>
        <w:t>４</w:t>
      </w:r>
      <w:r w:rsidRPr="0045514E">
        <w:rPr>
          <w:rFonts w:ascii="ＭＳ 明朝" w:eastAsia="ＭＳ 明朝" w:hAnsi="ＭＳ 明朝"/>
          <w:sz w:val="21"/>
          <w:szCs w:val="22"/>
        </w:rPr>
        <w:t>ページをご覧ください。記念公園ゾーンの財源構成</w:t>
      </w:r>
      <w:r w:rsidR="00D163F4" w:rsidRPr="0045514E">
        <w:rPr>
          <w:rFonts w:ascii="ＭＳ 明朝" w:eastAsia="ＭＳ 明朝" w:hAnsi="ＭＳ 明朝" w:hint="eastAsia"/>
          <w:sz w:val="21"/>
          <w:szCs w:val="22"/>
        </w:rPr>
        <w:t>(</w:t>
      </w:r>
      <w:r w:rsidRPr="0045514E">
        <w:rPr>
          <w:rFonts w:ascii="ＭＳ 明朝" w:eastAsia="ＭＳ 明朝" w:hAnsi="ＭＳ 明朝"/>
          <w:sz w:val="21"/>
          <w:szCs w:val="22"/>
        </w:rPr>
        <w:t>案</w:t>
      </w:r>
      <w:r w:rsidR="00D163F4" w:rsidRPr="0045514E">
        <w:rPr>
          <w:rFonts w:ascii="ＭＳ 明朝" w:eastAsia="ＭＳ 明朝" w:hAnsi="ＭＳ 明朝" w:hint="eastAsia"/>
          <w:sz w:val="21"/>
          <w:szCs w:val="22"/>
        </w:rPr>
        <w:t>)</w:t>
      </w:r>
      <w:r w:rsidRPr="0045514E">
        <w:rPr>
          <w:rFonts w:ascii="ＭＳ 明朝" w:eastAsia="ＭＳ 明朝" w:hAnsi="ＭＳ 明朝"/>
          <w:sz w:val="21"/>
          <w:szCs w:val="22"/>
        </w:rPr>
        <w:t>についてご説明申し上げます。</w:t>
      </w:r>
      <w:r w:rsidR="00117B0F" w:rsidRPr="0045514E">
        <w:rPr>
          <w:rFonts w:ascii="ＭＳ 明朝" w:eastAsia="ＭＳ 明朝" w:hAnsi="ＭＳ 明朝" w:hint="eastAsia"/>
          <w:sz w:val="21"/>
          <w:szCs w:val="22"/>
        </w:rPr>
        <w:t>表は</w:t>
      </w:r>
      <w:r w:rsidRPr="0045514E">
        <w:rPr>
          <w:rFonts w:ascii="ＭＳ 明朝" w:eastAsia="ＭＳ 明朝" w:hAnsi="ＭＳ 明朝"/>
          <w:sz w:val="21"/>
          <w:szCs w:val="22"/>
        </w:rPr>
        <w:t>財源構成</w:t>
      </w:r>
      <w:r w:rsidR="00680102" w:rsidRPr="0045514E">
        <w:rPr>
          <w:rFonts w:ascii="ＭＳ 明朝" w:eastAsia="ＭＳ 明朝" w:hAnsi="ＭＳ 明朝" w:hint="eastAsia"/>
          <w:sz w:val="21"/>
          <w:szCs w:val="22"/>
        </w:rPr>
        <w:t>（</w:t>
      </w:r>
      <w:r w:rsidRPr="0045514E">
        <w:rPr>
          <w:rFonts w:ascii="ＭＳ 明朝" w:eastAsia="ＭＳ 明朝" w:hAnsi="ＭＳ 明朝"/>
          <w:sz w:val="21"/>
          <w:szCs w:val="22"/>
        </w:rPr>
        <w:t>案</w:t>
      </w:r>
      <w:r w:rsidR="00680102" w:rsidRPr="0045514E">
        <w:rPr>
          <w:rFonts w:ascii="ＭＳ 明朝" w:eastAsia="ＭＳ 明朝" w:hAnsi="ＭＳ 明朝" w:hint="eastAsia"/>
          <w:sz w:val="21"/>
          <w:szCs w:val="22"/>
        </w:rPr>
        <w:t>）</w:t>
      </w:r>
      <w:r w:rsidRPr="0045514E">
        <w:rPr>
          <w:rFonts w:ascii="ＭＳ 明朝" w:eastAsia="ＭＳ 明朝" w:hAnsi="ＭＳ 明朝"/>
          <w:sz w:val="21"/>
          <w:szCs w:val="22"/>
        </w:rPr>
        <w:t>に基づきまして、</w:t>
      </w:r>
      <w:r w:rsidR="006F5685" w:rsidRPr="0045514E">
        <w:rPr>
          <w:rFonts w:ascii="ＭＳ 明朝" w:eastAsia="ＭＳ 明朝" w:hAnsi="ＭＳ 明朝" w:hint="eastAsia"/>
          <w:sz w:val="21"/>
          <w:szCs w:val="22"/>
        </w:rPr>
        <w:t>政府の</w:t>
      </w:r>
      <w:r w:rsidR="00B814D3" w:rsidRPr="0045514E">
        <w:rPr>
          <w:rFonts w:ascii="ＭＳ 明朝" w:eastAsia="ＭＳ 明朝" w:hAnsi="ＭＳ 明朝"/>
          <w:sz w:val="21"/>
          <w:szCs w:val="22"/>
        </w:rPr>
        <w:t>博覧会成果検証委員会</w:t>
      </w:r>
      <w:r w:rsidR="00A01756" w:rsidRPr="0045514E">
        <w:rPr>
          <w:rFonts w:ascii="ＭＳ 明朝" w:eastAsia="ＭＳ 明朝" w:hAnsi="ＭＳ 明朝"/>
          <w:sz w:val="21"/>
          <w:szCs w:val="22"/>
        </w:rPr>
        <w:t>で</w:t>
      </w:r>
      <w:r w:rsidR="000B7518" w:rsidRPr="0045514E">
        <w:rPr>
          <w:rFonts w:ascii="ＭＳ 明朝" w:eastAsia="ＭＳ 明朝" w:hAnsi="ＭＳ 明朝" w:hint="eastAsia"/>
          <w:sz w:val="21"/>
          <w:szCs w:val="22"/>
        </w:rPr>
        <w:t>の</w:t>
      </w:r>
      <w:r w:rsidRPr="0045514E">
        <w:rPr>
          <w:rFonts w:ascii="ＭＳ 明朝" w:eastAsia="ＭＳ 明朝" w:hAnsi="ＭＳ 明朝"/>
          <w:sz w:val="21"/>
          <w:szCs w:val="22"/>
        </w:rPr>
        <w:t>議論や</w:t>
      </w:r>
      <w:r w:rsidR="000B7518" w:rsidRPr="0045514E">
        <w:rPr>
          <w:rFonts w:ascii="ＭＳ 明朝" w:eastAsia="ＭＳ 明朝" w:hAnsi="ＭＳ 明朝" w:hint="eastAsia"/>
          <w:sz w:val="21"/>
          <w:szCs w:val="22"/>
        </w:rPr>
        <w:t>、</w:t>
      </w:r>
      <w:r w:rsidRPr="0045514E">
        <w:rPr>
          <w:rFonts w:ascii="ＭＳ 明朝" w:eastAsia="ＭＳ 明朝" w:hAnsi="ＭＳ 明朝"/>
          <w:sz w:val="21"/>
          <w:szCs w:val="22"/>
        </w:rPr>
        <w:t>関係省庁との協議を進めてまいりました。</w:t>
      </w:r>
    </w:p>
    <w:p w14:paraId="09C2E95B" w14:textId="486F2AFE" w:rsidR="00DF2F92"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t>第</w:t>
      </w:r>
      <w:r w:rsidR="00F05EEB" w:rsidRPr="0045514E">
        <w:rPr>
          <w:rFonts w:ascii="ＭＳ 明朝" w:eastAsia="ＭＳ 明朝" w:hAnsi="ＭＳ 明朝" w:hint="eastAsia"/>
          <w:sz w:val="21"/>
          <w:szCs w:val="22"/>
        </w:rPr>
        <w:t>３</w:t>
      </w:r>
      <w:r w:rsidRPr="0045514E">
        <w:rPr>
          <w:rFonts w:ascii="ＭＳ 明朝" w:eastAsia="ＭＳ 明朝" w:hAnsi="ＭＳ 明朝"/>
          <w:sz w:val="21"/>
          <w:szCs w:val="22"/>
        </w:rPr>
        <w:t>回成果検証委員会において、リングの初期改修や維持管理等について</w:t>
      </w:r>
      <w:r w:rsidR="00667597" w:rsidRPr="0045514E">
        <w:rPr>
          <w:rFonts w:ascii="ＭＳ 明朝" w:eastAsia="ＭＳ 明朝" w:hAnsi="ＭＳ 明朝" w:hint="eastAsia"/>
          <w:sz w:val="21"/>
          <w:szCs w:val="22"/>
        </w:rPr>
        <w:t>剰余金</w:t>
      </w:r>
      <w:r w:rsidRPr="0045514E">
        <w:rPr>
          <w:rFonts w:ascii="ＭＳ 明朝" w:eastAsia="ＭＳ 明朝" w:hAnsi="ＭＳ 明朝"/>
          <w:sz w:val="21"/>
          <w:szCs w:val="22"/>
        </w:rPr>
        <w:t>を活用することがまとめられました。</w:t>
      </w:r>
    </w:p>
    <w:p w14:paraId="0BEBE1B7" w14:textId="381B5508" w:rsidR="00963E93"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t>なお</w:t>
      </w:r>
      <w:r w:rsidR="00EB5FDB" w:rsidRPr="0045514E">
        <w:rPr>
          <w:rFonts w:ascii="ＭＳ 明朝" w:eastAsia="ＭＳ 明朝" w:hAnsi="ＭＳ 明朝" w:hint="eastAsia"/>
          <w:sz w:val="21"/>
          <w:szCs w:val="22"/>
        </w:rPr>
        <w:t>、</w:t>
      </w:r>
      <w:r w:rsidRPr="0045514E">
        <w:rPr>
          <w:rFonts w:ascii="ＭＳ 明朝" w:eastAsia="ＭＳ 明朝" w:hAnsi="ＭＳ 明朝"/>
          <w:sz w:val="21"/>
          <w:szCs w:val="22"/>
        </w:rPr>
        <w:t>記念公園ゾーンの基本調査につきましては、地域未来交付金が今年度内示されており、この調査結果を活用して具体的な整備を進めていく予定としております。</w:t>
      </w:r>
    </w:p>
    <w:p w14:paraId="157EFF49" w14:textId="6BD13DB8" w:rsidR="00DF2F92"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t>続いて</w:t>
      </w:r>
      <w:r w:rsidR="00963E93" w:rsidRPr="0045514E">
        <w:rPr>
          <w:rFonts w:ascii="ＭＳ 明朝" w:eastAsia="ＭＳ 明朝" w:hAnsi="ＭＳ 明朝" w:hint="eastAsia"/>
          <w:sz w:val="21"/>
          <w:szCs w:val="22"/>
        </w:rPr>
        <w:t>５</w:t>
      </w:r>
      <w:r w:rsidRPr="0045514E">
        <w:rPr>
          <w:rFonts w:ascii="ＭＳ 明朝" w:eastAsia="ＭＳ 明朝" w:hAnsi="ＭＳ 明朝"/>
          <w:sz w:val="21"/>
          <w:szCs w:val="22"/>
        </w:rPr>
        <w:t>ページをお開きください。</w:t>
      </w:r>
      <w:r w:rsidR="00963E93" w:rsidRPr="0045514E">
        <w:rPr>
          <w:rFonts w:ascii="ＭＳ 明朝" w:eastAsia="ＭＳ 明朝" w:hAnsi="ＭＳ 明朝" w:hint="eastAsia"/>
          <w:sz w:val="21"/>
          <w:szCs w:val="22"/>
        </w:rPr>
        <w:t>５</w:t>
      </w:r>
      <w:r w:rsidRPr="0045514E">
        <w:rPr>
          <w:rFonts w:ascii="ＭＳ 明朝" w:eastAsia="ＭＳ 明朝" w:hAnsi="ＭＳ 明朝"/>
          <w:sz w:val="21"/>
          <w:szCs w:val="22"/>
        </w:rPr>
        <w:t>ページにつきましては成果検証委員会の開催</w:t>
      </w:r>
      <w:r w:rsidR="000521FD" w:rsidRPr="0045514E">
        <w:rPr>
          <w:rFonts w:ascii="ＭＳ 明朝" w:eastAsia="ＭＳ 明朝" w:hAnsi="ＭＳ 明朝" w:hint="eastAsia"/>
          <w:sz w:val="21"/>
          <w:szCs w:val="22"/>
        </w:rPr>
        <w:t>経過</w:t>
      </w:r>
      <w:r w:rsidRPr="0045514E">
        <w:rPr>
          <w:rFonts w:ascii="ＭＳ 明朝" w:eastAsia="ＭＳ 明朝" w:hAnsi="ＭＳ 明朝"/>
          <w:sz w:val="21"/>
          <w:szCs w:val="22"/>
        </w:rPr>
        <w:t>を記載しております。</w:t>
      </w:r>
    </w:p>
    <w:p w14:paraId="58FDD76A" w14:textId="5539A7D1" w:rsidR="00DF2F92" w:rsidRPr="0045514E" w:rsidRDefault="00DF2F92" w:rsidP="005A0EBE">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t>続きまして、</w:t>
      </w:r>
      <w:r w:rsidR="003C0375" w:rsidRPr="0045514E">
        <w:rPr>
          <w:rFonts w:ascii="ＭＳ 明朝" w:eastAsia="ＭＳ 明朝" w:hAnsi="ＭＳ 明朝" w:hint="eastAsia"/>
          <w:sz w:val="21"/>
          <w:szCs w:val="22"/>
        </w:rPr>
        <w:t>６</w:t>
      </w:r>
      <w:r w:rsidRPr="0045514E">
        <w:rPr>
          <w:rFonts w:ascii="ＭＳ 明朝" w:eastAsia="ＭＳ 明朝" w:hAnsi="ＭＳ 明朝"/>
          <w:sz w:val="21"/>
          <w:szCs w:val="22"/>
        </w:rPr>
        <w:t>ページ、</w:t>
      </w:r>
      <w:r w:rsidR="003C0375" w:rsidRPr="0045514E">
        <w:rPr>
          <w:rFonts w:ascii="ＭＳ 明朝" w:eastAsia="ＭＳ 明朝" w:hAnsi="ＭＳ 明朝" w:hint="eastAsia"/>
          <w:sz w:val="21"/>
          <w:szCs w:val="22"/>
        </w:rPr>
        <w:t>７</w:t>
      </w:r>
      <w:r w:rsidRPr="0045514E">
        <w:rPr>
          <w:rFonts w:ascii="ＭＳ 明朝" w:eastAsia="ＭＳ 明朝" w:hAnsi="ＭＳ 明朝"/>
          <w:sz w:val="21"/>
          <w:szCs w:val="22"/>
        </w:rPr>
        <w:t>ページにつきましては、第</w:t>
      </w:r>
      <w:r w:rsidR="003C0375" w:rsidRPr="0045514E">
        <w:rPr>
          <w:rFonts w:ascii="ＭＳ 明朝" w:eastAsia="ＭＳ 明朝" w:hAnsi="ＭＳ 明朝" w:hint="eastAsia"/>
          <w:sz w:val="21"/>
          <w:szCs w:val="22"/>
        </w:rPr>
        <w:t>３</w:t>
      </w:r>
      <w:r w:rsidRPr="0045514E">
        <w:rPr>
          <w:rFonts w:ascii="ＭＳ 明朝" w:eastAsia="ＭＳ 明朝" w:hAnsi="ＭＳ 明朝"/>
          <w:sz w:val="21"/>
          <w:szCs w:val="22"/>
        </w:rPr>
        <w:t>回成果検証委員会での資料を掲載しております。まず</w:t>
      </w:r>
      <w:r w:rsidR="00755C60" w:rsidRPr="0045514E">
        <w:rPr>
          <w:rFonts w:ascii="ＭＳ 明朝" w:eastAsia="ＭＳ 明朝" w:hAnsi="ＭＳ 明朝" w:hint="eastAsia"/>
          <w:sz w:val="21"/>
          <w:szCs w:val="22"/>
        </w:rPr>
        <w:t>６</w:t>
      </w:r>
      <w:r w:rsidRPr="0045514E">
        <w:rPr>
          <w:rFonts w:ascii="ＭＳ 明朝" w:eastAsia="ＭＳ 明朝" w:hAnsi="ＭＳ 明朝"/>
          <w:sz w:val="21"/>
          <w:szCs w:val="22"/>
        </w:rPr>
        <w:t>ページの上段をご覧ください。万博レガシーの展開にかかる基本方針として</w:t>
      </w:r>
      <w:r w:rsidR="00F55FDA" w:rsidRPr="0045514E">
        <w:rPr>
          <w:rFonts w:ascii="ＭＳ 明朝" w:eastAsia="ＭＳ 明朝" w:hAnsi="ＭＳ 明朝" w:hint="eastAsia"/>
          <w:sz w:val="21"/>
          <w:szCs w:val="22"/>
        </w:rPr>
        <w:t>、</w:t>
      </w:r>
      <w:r w:rsidR="00560192" w:rsidRPr="0045514E">
        <w:rPr>
          <w:rFonts w:ascii="ＭＳ 明朝" w:eastAsia="ＭＳ 明朝" w:hAnsi="ＭＳ 明朝" w:hint="eastAsia"/>
          <w:sz w:val="21"/>
          <w:szCs w:val="22"/>
        </w:rPr>
        <w:t>三つ</w:t>
      </w:r>
      <w:r w:rsidRPr="0045514E">
        <w:rPr>
          <w:rFonts w:ascii="ＭＳ 明朝" w:eastAsia="ＭＳ 明朝" w:hAnsi="ＭＳ 明朝"/>
          <w:sz w:val="21"/>
          <w:szCs w:val="22"/>
        </w:rPr>
        <w:t>の柱が示されました。</w:t>
      </w:r>
      <w:r w:rsidR="00C72C55" w:rsidRPr="0045514E">
        <w:rPr>
          <w:rFonts w:ascii="ＭＳ 明朝" w:eastAsia="ＭＳ 明朝" w:hAnsi="ＭＳ 明朝" w:hint="eastAsia"/>
          <w:sz w:val="21"/>
          <w:szCs w:val="22"/>
        </w:rPr>
        <w:t>１</w:t>
      </w:r>
      <w:r w:rsidR="00117DD0" w:rsidRPr="0045514E">
        <w:rPr>
          <w:rFonts w:ascii="ＭＳ 明朝" w:eastAsia="ＭＳ 明朝" w:hAnsi="ＭＳ 明朝" w:hint="eastAsia"/>
          <w:sz w:val="21"/>
          <w:szCs w:val="22"/>
        </w:rPr>
        <w:t>つ</w:t>
      </w:r>
      <w:r w:rsidRPr="0045514E">
        <w:rPr>
          <w:rFonts w:ascii="ＭＳ 明朝" w:eastAsia="ＭＳ 明朝" w:hAnsi="ＭＳ 明朝"/>
          <w:sz w:val="21"/>
          <w:szCs w:val="22"/>
        </w:rPr>
        <w:t>目といたしまして、万博で</w:t>
      </w:r>
      <w:r w:rsidR="0005755F" w:rsidRPr="0045514E">
        <w:rPr>
          <w:rFonts w:ascii="ＭＳ 明朝" w:eastAsia="ＭＳ 明朝" w:hAnsi="ＭＳ 明朝" w:hint="eastAsia"/>
          <w:sz w:val="21"/>
          <w:szCs w:val="22"/>
        </w:rPr>
        <w:t>創られた「つながり」</w:t>
      </w:r>
      <w:r w:rsidRPr="0045514E">
        <w:rPr>
          <w:rFonts w:ascii="ＭＳ 明朝" w:eastAsia="ＭＳ 明朝" w:hAnsi="ＭＳ 明朝"/>
          <w:sz w:val="21"/>
          <w:szCs w:val="22"/>
        </w:rPr>
        <w:t>の拡大と発展。</w:t>
      </w:r>
      <w:r w:rsidR="00C72C55" w:rsidRPr="0045514E">
        <w:rPr>
          <w:rFonts w:ascii="ＭＳ 明朝" w:eastAsia="ＭＳ 明朝" w:hAnsi="ＭＳ 明朝" w:hint="eastAsia"/>
          <w:sz w:val="21"/>
          <w:szCs w:val="22"/>
        </w:rPr>
        <w:t>２</w:t>
      </w:r>
      <w:r w:rsidR="00117DD0" w:rsidRPr="0045514E">
        <w:rPr>
          <w:rFonts w:ascii="ＭＳ 明朝" w:eastAsia="ＭＳ 明朝" w:hAnsi="ＭＳ 明朝" w:hint="eastAsia"/>
          <w:sz w:val="21"/>
          <w:szCs w:val="22"/>
        </w:rPr>
        <w:t>つ</w:t>
      </w:r>
      <w:r w:rsidRPr="0045514E">
        <w:rPr>
          <w:rFonts w:ascii="ＭＳ 明朝" w:eastAsia="ＭＳ 明朝" w:hAnsi="ＭＳ 明朝"/>
          <w:sz w:val="21"/>
          <w:szCs w:val="22"/>
        </w:rPr>
        <w:t>目、万博を契機とした創造活動の</w:t>
      </w:r>
      <w:r w:rsidR="00E825A9" w:rsidRPr="0045514E">
        <w:rPr>
          <w:rFonts w:ascii="ＭＳ 明朝" w:eastAsia="ＭＳ 明朝" w:hAnsi="ＭＳ 明朝" w:hint="eastAsia"/>
          <w:sz w:val="21"/>
          <w:szCs w:val="22"/>
        </w:rPr>
        <w:t>深</w:t>
      </w:r>
      <w:r w:rsidRPr="0045514E">
        <w:rPr>
          <w:rFonts w:ascii="ＭＳ 明朝" w:eastAsia="ＭＳ 明朝" w:hAnsi="ＭＳ 明朝"/>
          <w:sz w:val="21"/>
          <w:szCs w:val="22"/>
        </w:rPr>
        <w:t>化と展開。</w:t>
      </w:r>
      <w:r w:rsidR="00A6199C" w:rsidRPr="0045514E">
        <w:rPr>
          <w:rFonts w:ascii="ＭＳ 明朝" w:eastAsia="ＭＳ 明朝" w:hAnsi="ＭＳ 明朝" w:hint="eastAsia"/>
          <w:sz w:val="21"/>
          <w:szCs w:val="22"/>
        </w:rPr>
        <w:t>３</w:t>
      </w:r>
      <w:r w:rsidR="00117DD0" w:rsidRPr="0045514E">
        <w:rPr>
          <w:rFonts w:ascii="ＭＳ 明朝" w:eastAsia="ＭＳ 明朝" w:hAnsi="ＭＳ 明朝" w:hint="eastAsia"/>
          <w:sz w:val="21"/>
          <w:szCs w:val="22"/>
        </w:rPr>
        <w:t>つ</w:t>
      </w:r>
      <w:r w:rsidRPr="0045514E">
        <w:rPr>
          <w:rFonts w:ascii="ＭＳ 明朝" w:eastAsia="ＭＳ 明朝" w:hAnsi="ＭＳ 明朝"/>
          <w:sz w:val="21"/>
          <w:szCs w:val="22"/>
        </w:rPr>
        <w:t>目、夢</w:t>
      </w:r>
      <w:r w:rsidR="0086265E" w:rsidRPr="0045514E">
        <w:rPr>
          <w:rFonts w:ascii="ＭＳ 明朝" w:eastAsia="ＭＳ 明朝" w:hAnsi="ＭＳ 明朝" w:hint="eastAsia"/>
          <w:sz w:val="21"/>
          <w:szCs w:val="22"/>
        </w:rPr>
        <w:t>洲</w:t>
      </w:r>
      <w:r w:rsidRPr="0045514E">
        <w:rPr>
          <w:rFonts w:ascii="ＭＳ 明朝" w:eastAsia="ＭＳ 明朝" w:hAnsi="ＭＳ 明朝"/>
          <w:sz w:val="21"/>
          <w:szCs w:val="22"/>
        </w:rPr>
        <w:t>の</w:t>
      </w:r>
      <w:r w:rsidR="0086265E" w:rsidRPr="0045514E">
        <w:rPr>
          <w:rFonts w:ascii="ＭＳ 明朝" w:eastAsia="ＭＳ 明朝" w:hAnsi="ＭＳ 明朝" w:hint="eastAsia"/>
          <w:sz w:val="21"/>
          <w:szCs w:val="22"/>
        </w:rPr>
        <w:t>「</w:t>
      </w:r>
      <w:r w:rsidRPr="0045514E">
        <w:rPr>
          <w:rFonts w:ascii="ＭＳ 明朝" w:eastAsia="ＭＳ 明朝" w:hAnsi="ＭＳ 明朝"/>
          <w:sz w:val="21"/>
          <w:szCs w:val="22"/>
        </w:rPr>
        <w:t>場の記憶</w:t>
      </w:r>
      <w:r w:rsidR="0086265E" w:rsidRPr="0045514E">
        <w:rPr>
          <w:rFonts w:ascii="ＭＳ 明朝" w:eastAsia="ＭＳ 明朝" w:hAnsi="ＭＳ 明朝" w:hint="eastAsia"/>
          <w:sz w:val="21"/>
          <w:szCs w:val="22"/>
        </w:rPr>
        <w:t>」</w:t>
      </w:r>
      <w:r w:rsidRPr="0045514E">
        <w:rPr>
          <w:rFonts w:ascii="ＭＳ 明朝" w:eastAsia="ＭＳ 明朝" w:hAnsi="ＭＳ 明朝"/>
          <w:sz w:val="21"/>
          <w:szCs w:val="22"/>
        </w:rPr>
        <w:t>の継承と展開でございます。</w:t>
      </w:r>
    </w:p>
    <w:p w14:paraId="68BA8028" w14:textId="1CE51AFB" w:rsidR="00DF2F92" w:rsidRPr="0045514E" w:rsidRDefault="00DF2F92" w:rsidP="00005830">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t>下段をご覧ください。</w:t>
      </w:r>
      <w:r w:rsidR="00667597" w:rsidRPr="0045514E">
        <w:rPr>
          <w:rFonts w:ascii="ＭＳ 明朝" w:eastAsia="ＭＳ 明朝" w:hAnsi="ＭＳ 明朝" w:hint="eastAsia"/>
          <w:sz w:val="21"/>
          <w:szCs w:val="22"/>
        </w:rPr>
        <w:t>剰余金</w:t>
      </w:r>
      <w:r w:rsidRPr="0045514E">
        <w:rPr>
          <w:rFonts w:ascii="ＭＳ 明朝" w:eastAsia="ＭＳ 明朝" w:hAnsi="ＭＳ 明朝"/>
          <w:sz w:val="21"/>
          <w:szCs w:val="22"/>
        </w:rPr>
        <w:t>の配分につきましては、先ほど申し上げました</w:t>
      </w:r>
      <w:r w:rsidR="005462E6" w:rsidRPr="0045514E">
        <w:rPr>
          <w:rFonts w:ascii="ＭＳ 明朝" w:eastAsia="ＭＳ 明朝" w:hAnsi="ＭＳ 明朝" w:hint="eastAsia"/>
          <w:sz w:val="21"/>
          <w:szCs w:val="22"/>
        </w:rPr>
        <w:t>三つ</w:t>
      </w:r>
      <w:r w:rsidRPr="0045514E">
        <w:rPr>
          <w:rFonts w:ascii="ＭＳ 明朝" w:eastAsia="ＭＳ 明朝" w:hAnsi="ＭＳ 明朝"/>
          <w:sz w:val="21"/>
          <w:szCs w:val="22"/>
        </w:rPr>
        <w:t>の柱に均等に配分すること。また、大阪・関西ワイドの</w:t>
      </w:r>
      <w:r w:rsidR="00765F4C" w:rsidRPr="0045514E">
        <w:rPr>
          <w:rFonts w:ascii="ＭＳ 明朝" w:eastAsia="ＭＳ 明朝" w:hAnsi="ＭＳ 明朝"/>
          <w:sz w:val="21"/>
          <w:szCs w:val="22"/>
        </w:rPr>
        <w:t>取組</w:t>
      </w:r>
      <w:r w:rsidRPr="0045514E">
        <w:rPr>
          <w:rFonts w:ascii="ＭＳ 明朝" w:eastAsia="ＭＳ 明朝" w:hAnsi="ＭＳ 明朝"/>
          <w:sz w:val="21"/>
          <w:szCs w:val="22"/>
        </w:rPr>
        <w:t>とグローバル・ナショナルワイドの</w:t>
      </w:r>
      <w:r w:rsidR="00765F4C" w:rsidRPr="0045514E">
        <w:rPr>
          <w:rFonts w:ascii="ＭＳ 明朝" w:eastAsia="ＭＳ 明朝" w:hAnsi="ＭＳ 明朝"/>
          <w:sz w:val="21"/>
          <w:szCs w:val="22"/>
        </w:rPr>
        <w:t>取組</w:t>
      </w:r>
      <w:r w:rsidRPr="0045514E">
        <w:rPr>
          <w:rFonts w:ascii="ＭＳ 明朝" w:eastAsia="ＭＳ 明朝" w:hAnsi="ＭＳ 明朝"/>
          <w:sz w:val="21"/>
          <w:szCs w:val="22"/>
        </w:rPr>
        <w:t>に対し、</w:t>
      </w:r>
      <w:r w:rsidR="00F5022B" w:rsidRPr="0045514E">
        <w:rPr>
          <w:rFonts w:ascii="ＭＳ 明朝" w:eastAsia="ＭＳ 明朝" w:hAnsi="ＭＳ 明朝" w:hint="eastAsia"/>
          <w:sz w:val="21"/>
          <w:szCs w:val="22"/>
        </w:rPr>
        <w:t>総計</w:t>
      </w:r>
      <w:r w:rsidRPr="0045514E">
        <w:rPr>
          <w:rFonts w:ascii="ＭＳ 明朝" w:eastAsia="ＭＳ 明朝" w:hAnsi="ＭＳ 明朝"/>
          <w:sz w:val="21"/>
          <w:szCs w:val="22"/>
        </w:rPr>
        <w:t>を均等に配分する方針が示されました。</w:t>
      </w:r>
    </w:p>
    <w:p w14:paraId="55D37059" w14:textId="6B40AD4E" w:rsidR="00DF2F92"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t>大阪・関西ワイドの</w:t>
      </w:r>
      <w:r w:rsidR="00765F4C" w:rsidRPr="0045514E">
        <w:rPr>
          <w:rFonts w:ascii="ＭＳ 明朝" w:eastAsia="ＭＳ 明朝" w:hAnsi="ＭＳ 明朝"/>
          <w:sz w:val="21"/>
          <w:szCs w:val="22"/>
        </w:rPr>
        <w:t>取組</w:t>
      </w:r>
      <w:r w:rsidRPr="0045514E">
        <w:rPr>
          <w:rFonts w:ascii="ＭＳ 明朝" w:eastAsia="ＭＳ 明朝" w:hAnsi="ＭＳ 明朝"/>
          <w:sz w:val="21"/>
          <w:szCs w:val="22"/>
        </w:rPr>
        <w:t>につきましては、地元自治体</w:t>
      </w:r>
      <w:r w:rsidR="00ED0D6E" w:rsidRPr="0045514E">
        <w:rPr>
          <w:rFonts w:ascii="ＭＳ 明朝" w:eastAsia="ＭＳ 明朝" w:hAnsi="ＭＳ 明朝" w:hint="eastAsia"/>
          <w:sz w:val="21"/>
          <w:szCs w:val="22"/>
        </w:rPr>
        <w:t>・</w:t>
      </w:r>
      <w:r w:rsidRPr="0045514E">
        <w:rPr>
          <w:rFonts w:ascii="ＭＳ 明朝" w:eastAsia="ＭＳ 明朝" w:hAnsi="ＭＳ 明朝"/>
          <w:sz w:val="21"/>
          <w:szCs w:val="22"/>
        </w:rPr>
        <w:t>経済界</w:t>
      </w:r>
      <w:r w:rsidR="00ED0D6E" w:rsidRPr="0045514E">
        <w:rPr>
          <w:rFonts w:ascii="ＭＳ 明朝" w:eastAsia="ＭＳ 明朝" w:hAnsi="ＭＳ 明朝" w:hint="eastAsia"/>
          <w:sz w:val="21"/>
          <w:szCs w:val="22"/>
        </w:rPr>
        <w:t>・</w:t>
      </w:r>
      <w:r w:rsidRPr="0045514E">
        <w:rPr>
          <w:rFonts w:ascii="ＭＳ 明朝" w:eastAsia="ＭＳ 明朝" w:hAnsi="ＭＳ 明朝"/>
          <w:sz w:val="21"/>
          <w:szCs w:val="22"/>
        </w:rPr>
        <w:t>国が一体となって設置しました未来創造会議にて、具体的な</w:t>
      </w:r>
      <w:r w:rsidR="00223CD6" w:rsidRPr="0045514E">
        <w:rPr>
          <w:rFonts w:ascii="ＭＳ 明朝" w:eastAsia="ＭＳ 明朝" w:hAnsi="ＭＳ 明朝" w:hint="eastAsia"/>
          <w:sz w:val="21"/>
          <w:szCs w:val="22"/>
        </w:rPr>
        <w:t>使途</w:t>
      </w:r>
      <w:r w:rsidRPr="0045514E">
        <w:rPr>
          <w:rFonts w:ascii="ＭＳ 明朝" w:eastAsia="ＭＳ 明朝" w:hAnsi="ＭＳ 明朝"/>
          <w:sz w:val="21"/>
          <w:szCs w:val="22"/>
        </w:rPr>
        <w:t>や実施体制を検討・決定して</w:t>
      </w:r>
      <w:r w:rsidR="00667597" w:rsidRPr="0045514E">
        <w:rPr>
          <w:rFonts w:ascii="ＭＳ 明朝" w:eastAsia="ＭＳ 明朝" w:hAnsi="ＭＳ 明朝" w:hint="eastAsia"/>
          <w:sz w:val="21"/>
          <w:szCs w:val="22"/>
        </w:rPr>
        <w:t>いくことと</w:t>
      </w:r>
      <w:r w:rsidRPr="0045514E">
        <w:rPr>
          <w:rFonts w:ascii="ＭＳ 明朝" w:eastAsia="ＭＳ 明朝" w:hAnsi="ＭＳ 明朝"/>
          <w:sz w:val="21"/>
          <w:szCs w:val="22"/>
        </w:rPr>
        <w:t>なっております。</w:t>
      </w:r>
    </w:p>
    <w:p w14:paraId="1609E08F" w14:textId="23058420" w:rsidR="006A0AAB" w:rsidRPr="0045514E" w:rsidRDefault="00DF2F92" w:rsidP="00134647">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t>続いて</w:t>
      </w:r>
      <w:r w:rsidR="00E10835" w:rsidRPr="0045514E">
        <w:rPr>
          <w:rFonts w:ascii="ＭＳ 明朝" w:eastAsia="ＭＳ 明朝" w:hAnsi="ＭＳ 明朝" w:hint="eastAsia"/>
          <w:sz w:val="21"/>
          <w:szCs w:val="22"/>
        </w:rPr>
        <w:t>７</w:t>
      </w:r>
      <w:r w:rsidRPr="0045514E">
        <w:rPr>
          <w:rFonts w:ascii="ＭＳ 明朝" w:eastAsia="ＭＳ 明朝" w:hAnsi="ＭＳ 明朝"/>
          <w:sz w:val="21"/>
          <w:szCs w:val="22"/>
        </w:rPr>
        <w:t>ページをお開きください。</w:t>
      </w:r>
      <w:r w:rsidR="00E10835" w:rsidRPr="0045514E">
        <w:rPr>
          <w:rFonts w:ascii="ＭＳ 明朝" w:eastAsia="ＭＳ 明朝" w:hAnsi="ＭＳ 明朝" w:hint="eastAsia"/>
          <w:sz w:val="21"/>
          <w:szCs w:val="22"/>
        </w:rPr>
        <w:t>７</w:t>
      </w:r>
      <w:r w:rsidRPr="0045514E">
        <w:rPr>
          <w:rFonts w:ascii="ＭＳ 明朝" w:eastAsia="ＭＳ 明朝" w:hAnsi="ＭＳ 明朝"/>
          <w:sz w:val="21"/>
          <w:szCs w:val="22"/>
        </w:rPr>
        <w:t>ページには夢</w:t>
      </w:r>
      <w:r w:rsidR="00CC42D5" w:rsidRPr="0045514E">
        <w:rPr>
          <w:rFonts w:ascii="ＭＳ 明朝" w:eastAsia="ＭＳ 明朝" w:hAnsi="ＭＳ 明朝" w:hint="eastAsia"/>
          <w:sz w:val="21"/>
          <w:szCs w:val="22"/>
        </w:rPr>
        <w:t>洲</w:t>
      </w:r>
      <w:r w:rsidRPr="0045514E">
        <w:rPr>
          <w:rFonts w:ascii="ＭＳ 明朝" w:eastAsia="ＭＳ 明朝" w:hAnsi="ＭＳ 明朝"/>
          <w:sz w:val="21"/>
          <w:szCs w:val="22"/>
        </w:rPr>
        <w:t>の</w:t>
      </w:r>
      <w:r w:rsidR="00CC42D5" w:rsidRPr="0045514E">
        <w:rPr>
          <w:rFonts w:ascii="ＭＳ 明朝" w:eastAsia="ＭＳ 明朝" w:hAnsi="ＭＳ 明朝" w:hint="eastAsia"/>
          <w:sz w:val="21"/>
          <w:szCs w:val="22"/>
        </w:rPr>
        <w:t>「</w:t>
      </w:r>
      <w:r w:rsidRPr="0045514E">
        <w:rPr>
          <w:rFonts w:ascii="ＭＳ 明朝" w:eastAsia="ＭＳ 明朝" w:hAnsi="ＭＳ 明朝"/>
          <w:sz w:val="21"/>
          <w:szCs w:val="22"/>
        </w:rPr>
        <w:t>場の記憶</w:t>
      </w:r>
      <w:r w:rsidR="00CC42D5" w:rsidRPr="0045514E">
        <w:rPr>
          <w:rFonts w:ascii="ＭＳ 明朝" w:eastAsia="ＭＳ 明朝" w:hAnsi="ＭＳ 明朝" w:hint="eastAsia"/>
          <w:sz w:val="21"/>
          <w:szCs w:val="22"/>
        </w:rPr>
        <w:t>」</w:t>
      </w:r>
      <w:r w:rsidRPr="0045514E">
        <w:rPr>
          <w:rFonts w:ascii="ＭＳ 明朝" w:eastAsia="ＭＳ 明朝" w:hAnsi="ＭＳ 明朝"/>
          <w:sz w:val="21"/>
          <w:szCs w:val="22"/>
        </w:rPr>
        <w:t>の継承・展開について記載しております。下段の</w:t>
      </w:r>
      <w:r w:rsidR="00765F4C" w:rsidRPr="0045514E">
        <w:rPr>
          <w:rFonts w:ascii="ＭＳ 明朝" w:eastAsia="ＭＳ 明朝" w:hAnsi="ＭＳ 明朝"/>
          <w:sz w:val="21"/>
          <w:szCs w:val="22"/>
        </w:rPr>
        <w:t>取組</w:t>
      </w:r>
      <w:r w:rsidRPr="0045514E">
        <w:rPr>
          <w:rFonts w:ascii="ＭＳ 明朝" w:eastAsia="ＭＳ 明朝" w:hAnsi="ＭＳ 明朝"/>
          <w:sz w:val="21"/>
          <w:szCs w:val="22"/>
        </w:rPr>
        <w:t>内容のところでございます。記念公園ゾーンの整備につきましては、</w:t>
      </w:r>
      <w:r w:rsidR="00667597" w:rsidRPr="0045514E">
        <w:rPr>
          <w:rFonts w:ascii="ＭＳ 明朝" w:eastAsia="ＭＳ 明朝" w:hAnsi="ＭＳ 明朝" w:hint="eastAsia"/>
          <w:sz w:val="21"/>
          <w:szCs w:val="22"/>
        </w:rPr>
        <w:t>剰余金</w:t>
      </w:r>
      <w:r w:rsidRPr="0045514E">
        <w:rPr>
          <w:rFonts w:ascii="ＭＳ 明朝" w:eastAsia="ＭＳ 明朝" w:hAnsi="ＭＳ 明朝"/>
          <w:sz w:val="21"/>
          <w:szCs w:val="22"/>
        </w:rPr>
        <w:t>をリングの初期改修や維持管理等に活用することが明記されております。</w:t>
      </w:r>
    </w:p>
    <w:p w14:paraId="47D47C0E" w14:textId="77777777" w:rsidR="00844DA1"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t>続きまして</w:t>
      </w:r>
      <w:r w:rsidR="006A0AAB" w:rsidRPr="0045514E">
        <w:rPr>
          <w:rFonts w:ascii="ＭＳ 明朝" w:eastAsia="ＭＳ 明朝" w:hAnsi="ＭＳ 明朝" w:hint="eastAsia"/>
          <w:sz w:val="21"/>
          <w:szCs w:val="22"/>
        </w:rPr>
        <w:t>８</w:t>
      </w:r>
      <w:r w:rsidRPr="0045514E">
        <w:rPr>
          <w:rFonts w:ascii="ＭＳ 明朝" w:eastAsia="ＭＳ 明朝" w:hAnsi="ＭＳ 明朝"/>
          <w:sz w:val="21"/>
          <w:szCs w:val="22"/>
        </w:rPr>
        <w:t>ページでございます。</w:t>
      </w:r>
      <w:r w:rsidR="006A0AAB" w:rsidRPr="0045514E">
        <w:rPr>
          <w:rFonts w:ascii="ＭＳ 明朝" w:eastAsia="ＭＳ 明朝" w:hAnsi="ＭＳ 明朝" w:hint="eastAsia"/>
          <w:sz w:val="21"/>
          <w:szCs w:val="22"/>
        </w:rPr>
        <w:t>８</w:t>
      </w:r>
      <w:r w:rsidRPr="0045514E">
        <w:rPr>
          <w:rFonts w:ascii="ＭＳ 明朝" w:eastAsia="ＭＳ 明朝" w:hAnsi="ＭＳ 明朝"/>
          <w:sz w:val="21"/>
          <w:szCs w:val="22"/>
        </w:rPr>
        <w:t>ページにつきましては、これまでの成果検証委員会における夢</w:t>
      </w:r>
      <w:r w:rsidR="00DC19A2" w:rsidRPr="0045514E">
        <w:rPr>
          <w:rFonts w:ascii="ＭＳ 明朝" w:eastAsia="ＭＳ 明朝" w:hAnsi="ＭＳ 明朝" w:hint="eastAsia"/>
          <w:sz w:val="21"/>
          <w:szCs w:val="22"/>
        </w:rPr>
        <w:t>洲</w:t>
      </w:r>
      <w:r w:rsidRPr="0045514E">
        <w:rPr>
          <w:rFonts w:ascii="ＭＳ 明朝" w:eastAsia="ＭＳ 明朝" w:hAnsi="ＭＳ 明朝"/>
          <w:sz w:val="21"/>
          <w:szCs w:val="22"/>
        </w:rPr>
        <w:t>に関する主な意見を記載しております。</w:t>
      </w:r>
    </w:p>
    <w:p w14:paraId="36502B04" w14:textId="43F7D8F3" w:rsidR="00DF2F92" w:rsidRPr="0045514E" w:rsidRDefault="00DF2F92" w:rsidP="009A35D6">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t>続きまして</w:t>
      </w:r>
      <w:r w:rsidR="00844DA1" w:rsidRPr="0045514E">
        <w:rPr>
          <w:rFonts w:ascii="ＭＳ 明朝" w:eastAsia="ＭＳ 明朝" w:hAnsi="ＭＳ 明朝" w:hint="eastAsia"/>
          <w:sz w:val="21"/>
          <w:szCs w:val="22"/>
        </w:rPr>
        <w:t>９</w:t>
      </w:r>
      <w:r w:rsidRPr="0045514E">
        <w:rPr>
          <w:rFonts w:ascii="ＭＳ 明朝" w:eastAsia="ＭＳ 明朝" w:hAnsi="ＭＳ 明朝"/>
          <w:sz w:val="21"/>
          <w:szCs w:val="22"/>
        </w:rPr>
        <w:t>ページでございます。</w:t>
      </w:r>
      <w:r w:rsidR="00844DA1" w:rsidRPr="0045514E">
        <w:rPr>
          <w:rFonts w:ascii="ＭＳ 明朝" w:eastAsia="ＭＳ 明朝" w:hAnsi="ＭＳ 明朝" w:hint="eastAsia"/>
          <w:sz w:val="21"/>
          <w:szCs w:val="22"/>
        </w:rPr>
        <w:t>９</w:t>
      </w:r>
      <w:r w:rsidRPr="0045514E">
        <w:rPr>
          <w:rFonts w:ascii="ＭＳ 明朝" w:eastAsia="ＭＳ 明朝" w:hAnsi="ＭＳ 明朝"/>
          <w:sz w:val="21"/>
          <w:szCs w:val="22"/>
        </w:rPr>
        <w:t>ページは前回確認いただいた</w:t>
      </w:r>
      <w:r w:rsidR="00987A40" w:rsidRPr="0045514E">
        <w:rPr>
          <w:rFonts w:ascii="ＭＳ 明朝" w:eastAsia="ＭＳ 明朝" w:hAnsi="ＭＳ 明朝" w:hint="eastAsia"/>
          <w:sz w:val="21"/>
          <w:szCs w:val="22"/>
        </w:rPr>
        <w:t>作成方針に</w:t>
      </w:r>
      <w:r w:rsidRPr="0045514E">
        <w:rPr>
          <w:rFonts w:ascii="ＭＳ 明朝" w:eastAsia="ＭＳ 明朝" w:hAnsi="ＭＳ 明朝"/>
          <w:sz w:val="21"/>
          <w:szCs w:val="22"/>
        </w:rPr>
        <w:t>加えまして、成果検証委員会の検討結果を反映した</w:t>
      </w:r>
      <w:r w:rsidR="005873EA" w:rsidRPr="0045514E">
        <w:rPr>
          <w:rFonts w:ascii="ＭＳ 明朝" w:eastAsia="ＭＳ 明朝" w:hAnsi="ＭＳ 明朝"/>
          <w:sz w:val="21"/>
          <w:szCs w:val="22"/>
        </w:rPr>
        <w:t>Ver.</w:t>
      </w:r>
      <w:r w:rsidR="009A35D6" w:rsidRPr="0045514E">
        <w:rPr>
          <w:rFonts w:ascii="ＭＳ 明朝" w:eastAsia="ＭＳ 明朝" w:hAnsi="ＭＳ 明朝" w:hint="eastAsia"/>
          <w:sz w:val="21"/>
          <w:szCs w:val="22"/>
        </w:rPr>
        <w:t>2.0</w:t>
      </w:r>
      <w:r w:rsidRPr="0045514E">
        <w:rPr>
          <w:rFonts w:ascii="ＭＳ 明朝" w:eastAsia="ＭＳ 明朝" w:hAnsi="ＭＳ 明朝"/>
          <w:sz w:val="21"/>
          <w:szCs w:val="22"/>
        </w:rPr>
        <w:t>からの主な変更概要を記載しております。まず土地利用方針につきましては、</w:t>
      </w:r>
      <w:r w:rsidR="00B30845" w:rsidRPr="0045514E">
        <w:rPr>
          <w:rFonts w:ascii="ＭＳ 明朝" w:eastAsia="ＭＳ 明朝" w:hAnsi="ＭＳ 明朝" w:hint="eastAsia"/>
          <w:sz w:val="21"/>
          <w:szCs w:val="22"/>
        </w:rPr>
        <w:t>「</w:t>
      </w:r>
      <w:r w:rsidRPr="0045514E">
        <w:rPr>
          <w:rFonts w:ascii="ＭＳ 明朝" w:eastAsia="ＭＳ 明朝" w:hAnsi="ＭＳ 明朝"/>
          <w:sz w:val="21"/>
          <w:szCs w:val="22"/>
        </w:rPr>
        <w:t>公園・緑地</w:t>
      </w:r>
      <w:r w:rsidR="007041D3" w:rsidRPr="0045514E">
        <w:rPr>
          <w:rFonts w:ascii="ＭＳ 明朝" w:eastAsia="ＭＳ 明朝" w:hAnsi="ＭＳ 明朝" w:hint="eastAsia"/>
          <w:sz w:val="21"/>
          <w:szCs w:val="22"/>
        </w:rPr>
        <w:t>等</w:t>
      </w:r>
      <w:r w:rsidRPr="0045514E">
        <w:rPr>
          <w:rFonts w:ascii="ＭＳ 明朝" w:eastAsia="ＭＳ 明朝" w:hAnsi="ＭＳ 明朝"/>
          <w:sz w:val="21"/>
          <w:szCs w:val="22"/>
        </w:rPr>
        <w:t>ゾーン</w:t>
      </w:r>
      <w:r w:rsidR="00B30845" w:rsidRPr="0045514E">
        <w:rPr>
          <w:rFonts w:ascii="ＭＳ 明朝" w:eastAsia="ＭＳ 明朝" w:hAnsi="ＭＳ 明朝" w:hint="eastAsia"/>
          <w:sz w:val="21"/>
          <w:szCs w:val="22"/>
        </w:rPr>
        <w:t>」</w:t>
      </w:r>
      <w:r w:rsidRPr="0045514E">
        <w:rPr>
          <w:rFonts w:ascii="ＭＳ 明朝" w:eastAsia="ＭＳ 明朝" w:hAnsi="ＭＳ 明朝"/>
          <w:sz w:val="21"/>
          <w:szCs w:val="22"/>
        </w:rPr>
        <w:t>の名称を</w:t>
      </w:r>
      <w:r w:rsidR="00B30845" w:rsidRPr="0045514E">
        <w:rPr>
          <w:rFonts w:ascii="ＭＳ 明朝" w:eastAsia="ＭＳ 明朝" w:hAnsi="ＭＳ 明朝" w:hint="eastAsia"/>
          <w:sz w:val="21"/>
          <w:szCs w:val="22"/>
        </w:rPr>
        <w:t>「</w:t>
      </w:r>
      <w:r w:rsidRPr="0045514E">
        <w:rPr>
          <w:rFonts w:ascii="ＭＳ 明朝" w:eastAsia="ＭＳ 明朝" w:hAnsi="ＭＳ 明朝"/>
          <w:sz w:val="21"/>
          <w:szCs w:val="22"/>
        </w:rPr>
        <w:t>記念</w:t>
      </w:r>
      <w:r w:rsidR="009A35D6" w:rsidRPr="0045514E">
        <w:rPr>
          <w:rFonts w:ascii="ＭＳ 明朝" w:eastAsia="ＭＳ 明朝" w:hAnsi="ＭＳ 明朝" w:hint="eastAsia"/>
          <w:sz w:val="21"/>
          <w:szCs w:val="22"/>
        </w:rPr>
        <w:t>公園</w:t>
      </w:r>
      <w:r w:rsidRPr="0045514E">
        <w:rPr>
          <w:rFonts w:ascii="ＭＳ 明朝" w:eastAsia="ＭＳ 明朝" w:hAnsi="ＭＳ 明朝"/>
          <w:sz w:val="21"/>
          <w:szCs w:val="22"/>
        </w:rPr>
        <w:t>ゾーン</w:t>
      </w:r>
      <w:r w:rsidR="00B30845" w:rsidRPr="0045514E">
        <w:rPr>
          <w:rFonts w:ascii="ＭＳ 明朝" w:eastAsia="ＭＳ 明朝" w:hAnsi="ＭＳ 明朝" w:hint="eastAsia"/>
          <w:sz w:val="21"/>
          <w:szCs w:val="22"/>
        </w:rPr>
        <w:t>」</w:t>
      </w:r>
      <w:r w:rsidRPr="0045514E">
        <w:rPr>
          <w:rFonts w:ascii="ＭＳ 明朝" w:eastAsia="ＭＳ 明朝" w:hAnsi="ＭＳ 明朝"/>
          <w:sz w:val="21"/>
          <w:szCs w:val="22"/>
        </w:rPr>
        <w:t>に変更し、</w:t>
      </w:r>
      <w:r w:rsidR="00765F4C" w:rsidRPr="0045514E">
        <w:rPr>
          <w:rFonts w:ascii="ＭＳ 明朝" w:eastAsia="ＭＳ 明朝" w:hAnsi="ＭＳ 明朝" w:hint="eastAsia"/>
          <w:sz w:val="21"/>
          <w:szCs w:val="22"/>
        </w:rPr>
        <w:t>記念公園</w:t>
      </w:r>
      <w:r w:rsidRPr="0045514E">
        <w:rPr>
          <w:rFonts w:ascii="ＭＳ 明朝" w:eastAsia="ＭＳ 明朝" w:hAnsi="ＭＳ 明朝"/>
          <w:sz w:val="21"/>
          <w:szCs w:val="22"/>
        </w:rPr>
        <w:t>ゾーンの方針や他のゾーンとの連携を追記いたしました。</w:t>
      </w:r>
    </w:p>
    <w:p w14:paraId="3C8F0AF3" w14:textId="72D7E039" w:rsidR="00DF2F92"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t>次に都市空間形成の方針につきましては、大屋根リングの記憶を想起させる空間形成や記念公園ゾーンからの</w:t>
      </w:r>
      <w:r w:rsidR="00EC7D55" w:rsidRPr="0045514E">
        <w:rPr>
          <w:rFonts w:ascii="ＭＳ 明朝" w:eastAsia="ＭＳ 明朝" w:hAnsi="ＭＳ 明朝" w:hint="eastAsia"/>
          <w:sz w:val="21"/>
          <w:szCs w:val="22"/>
        </w:rPr>
        <w:t>、にぎ</w:t>
      </w:r>
      <w:r w:rsidRPr="0045514E">
        <w:rPr>
          <w:rFonts w:ascii="ＭＳ 明朝" w:eastAsia="ＭＳ 明朝" w:hAnsi="ＭＳ 明朝"/>
          <w:sz w:val="21"/>
          <w:szCs w:val="22"/>
        </w:rPr>
        <w:t>わい軸の形成を追記いたしました。</w:t>
      </w:r>
    </w:p>
    <w:p w14:paraId="56A3E597" w14:textId="18700E36" w:rsidR="00DF2F92"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t>続いて万博レガシーの継承と発信については、夢</w:t>
      </w:r>
      <w:r w:rsidR="008169A3" w:rsidRPr="0045514E">
        <w:rPr>
          <w:rFonts w:ascii="ＭＳ 明朝" w:eastAsia="ＭＳ 明朝" w:hAnsi="ＭＳ 明朝" w:hint="eastAsia"/>
          <w:sz w:val="21"/>
          <w:szCs w:val="22"/>
        </w:rPr>
        <w:t>洲</w:t>
      </w:r>
      <w:r w:rsidRPr="0045514E">
        <w:rPr>
          <w:rFonts w:ascii="ＭＳ 明朝" w:eastAsia="ＭＳ 明朝" w:hAnsi="ＭＳ 明朝"/>
          <w:sz w:val="21"/>
          <w:szCs w:val="22"/>
        </w:rPr>
        <w:t>全体を</w:t>
      </w:r>
      <w:r w:rsidR="002D0D60" w:rsidRPr="0045514E">
        <w:rPr>
          <w:rFonts w:ascii="ＭＳ 明朝" w:eastAsia="ＭＳ 明朝" w:hAnsi="ＭＳ 明朝" w:hint="eastAsia"/>
          <w:sz w:val="21"/>
          <w:szCs w:val="22"/>
        </w:rPr>
        <w:t>「</w:t>
      </w:r>
      <w:r w:rsidRPr="0045514E">
        <w:rPr>
          <w:rFonts w:ascii="ＭＳ 明朝" w:eastAsia="ＭＳ 明朝" w:hAnsi="ＭＳ 明朝"/>
          <w:sz w:val="21"/>
          <w:szCs w:val="22"/>
        </w:rPr>
        <w:t>万博レガシーの発信拠点</w:t>
      </w:r>
      <w:r w:rsidR="002D0D60" w:rsidRPr="0045514E">
        <w:rPr>
          <w:rFonts w:ascii="ＭＳ 明朝" w:eastAsia="ＭＳ 明朝" w:hAnsi="ＭＳ 明朝" w:hint="eastAsia"/>
          <w:sz w:val="21"/>
          <w:szCs w:val="22"/>
        </w:rPr>
        <w:t>」</w:t>
      </w:r>
      <w:r w:rsidRPr="0045514E">
        <w:rPr>
          <w:rFonts w:ascii="ＭＳ 明朝" w:eastAsia="ＭＳ 明朝" w:hAnsi="ＭＳ 明朝"/>
          <w:sz w:val="21"/>
          <w:szCs w:val="22"/>
        </w:rPr>
        <w:t>と位置づけ、先進技術に触れる</w:t>
      </w:r>
      <w:r w:rsidR="00765F4C" w:rsidRPr="0045514E">
        <w:rPr>
          <w:rFonts w:ascii="ＭＳ 明朝" w:eastAsia="ＭＳ 明朝" w:hAnsi="ＭＳ 明朝"/>
          <w:sz w:val="21"/>
          <w:szCs w:val="22"/>
        </w:rPr>
        <w:t>取組</w:t>
      </w:r>
      <w:r w:rsidR="00765F4C" w:rsidRPr="0045514E">
        <w:rPr>
          <w:rFonts w:ascii="ＭＳ 明朝" w:eastAsia="ＭＳ 明朝" w:hAnsi="ＭＳ 明朝" w:hint="eastAsia"/>
          <w:sz w:val="21"/>
          <w:szCs w:val="22"/>
        </w:rPr>
        <w:t>等</w:t>
      </w:r>
      <w:r w:rsidRPr="0045514E">
        <w:rPr>
          <w:rFonts w:ascii="ＭＳ 明朝" w:eastAsia="ＭＳ 明朝" w:hAnsi="ＭＳ 明朝"/>
          <w:sz w:val="21"/>
          <w:szCs w:val="22"/>
        </w:rPr>
        <w:t>を世界に発信すること、第</w:t>
      </w:r>
      <w:r w:rsidR="0027136B" w:rsidRPr="0045514E">
        <w:rPr>
          <w:rFonts w:ascii="ＭＳ 明朝" w:eastAsia="ＭＳ 明朝" w:hAnsi="ＭＳ 明朝" w:hint="eastAsia"/>
          <w:sz w:val="21"/>
          <w:szCs w:val="22"/>
        </w:rPr>
        <w:t>２</w:t>
      </w:r>
      <w:r w:rsidRPr="0045514E">
        <w:rPr>
          <w:rFonts w:ascii="ＭＳ 明朝" w:eastAsia="ＭＳ 明朝" w:hAnsi="ＭＳ 明朝"/>
          <w:sz w:val="21"/>
          <w:szCs w:val="22"/>
        </w:rPr>
        <w:t>期区域のみならず</w:t>
      </w:r>
      <w:r w:rsidR="0070290C" w:rsidRPr="0045514E">
        <w:rPr>
          <w:rFonts w:ascii="ＭＳ 明朝" w:eastAsia="ＭＳ 明朝" w:hAnsi="ＭＳ 明朝" w:hint="eastAsia"/>
          <w:sz w:val="21"/>
          <w:szCs w:val="22"/>
        </w:rPr>
        <w:t>、</w:t>
      </w:r>
      <w:r w:rsidRPr="0045514E">
        <w:rPr>
          <w:rFonts w:ascii="ＭＳ 明朝" w:eastAsia="ＭＳ 明朝" w:hAnsi="ＭＳ 明朝"/>
          <w:sz w:val="21"/>
          <w:szCs w:val="22"/>
        </w:rPr>
        <w:t>その周辺も含めた一体的な</w:t>
      </w:r>
      <w:r w:rsidR="00117166" w:rsidRPr="0045514E">
        <w:rPr>
          <w:rFonts w:ascii="ＭＳ 明朝" w:eastAsia="ＭＳ 明朝" w:hAnsi="ＭＳ 明朝" w:hint="eastAsia"/>
          <w:sz w:val="21"/>
          <w:szCs w:val="22"/>
        </w:rPr>
        <w:t>まち</w:t>
      </w:r>
      <w:r w:rsidRPr="0045514E">
        <w:rPr>
          <w:rFonts w:ascii="ＭＳ 明朝" w:eastAsia="ＭＳ 明朝" w:hAnsi="ＭＳ 明朝"/>
          <w:sz w:val="21"/>
          <w:szCs w:val="22"/>
        </w:rPr>
        <w:t>づくりを</w:t>
      </w:r>
      <w:r w:rsidR="00677FBE" w:rsidRPr="0045514E">
        <w:rPr>
          <w:rFonts w:ascii="ＭＳ 明朝" w:eastAsia="ＭＳ 明朝" w:hAnsi="ＭＳ 明朝" w:hint="eastAsia"/>
          <w:sz w:val="21"/>
          <w:szCs w:val="22"/>
        </w:rPr>
        <w:t>めざ</w:t>
      </w:r>
      <w:r w:rsidRPr="0045514E">
        <w:rPr>
          <w:rFonts w:ascii="ＭＳ 明朝" w:eastAsia="ＭＳ 明朝" w:hAnsi="ＭＳ 明朝"/>
          <w:sz w:val="21"/>
          <w:szCs w:val="22"/>
        </w:rPr>
        <w:t>すこと、公共が記念公園、大屋根リング、記念館をハードレガシーとして整備することなどを明記いたしました。</w:t>
      </w:r>
    </w:p>
    <w:p w14:paraId="68ABBF79" w14:textId="11B67223" w:rsidR="00DF2F92" w:rsidRPr="0045514E" w:rsidRDefault="00DF2F92" w:rsidP="0009215C">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lastRenderedPageBreak/>
        <w:t>続く10ページから14ページにつきましては、先ほど申し上げました変更内容につきまして、修正点を赤で囲んで記載しております。</w:t>
      </w:r>
    </w:p>
    <w:p w14:paraId="1FDD7B32" w14:textId="1F456449" w:rsidR="00DF2F92"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t>10ページにつきましては土地利用方針でございます。記念公園ゾーンという明記をしております。右下には記念公園ゾーンの内容を記載しております。</w:t>
      </w:r>
    </w:p>
    <w:p w14:paraId="0ECBF8C5" w14:textId="04533751" w:rsidR="00DF2F92"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t>11ページは都市空間形成の方針でございます。大屋根リングの記憶を想起させる空間などの形成を</w:t>
      </w:r>
      <w:r w:rsidR="00677FBE" w:rsidRPr="0045514E">
        <w:rPr>
          <w:rFonts w:ascii="ＭＳ 明朝" w:eastAsia="ＭＳ 明朝" w:hAnsi="ＭＳ 明朝" w:hint="eastAsia"/>
          <w:sz w:val="21"/>
          <w:szCs w:val="22"/>
        </w:rPr>
        <w:t>めざ</w:t>
      </w:r>
      <w:r w:rsidRPr="0045514E">
        <w:rPr>
          <w:rFonts w:ascii="ＭＳ 明朝" w:eastAsia="ＭＳ 明朝" w:hAnsi="ＭＳ 明朝"/>
          <w:sz w:val="21"/>
          <w:szCs w:val="22"/>
        </w:rPr>
        <w:t>すこと、記念公園ゾーンから</w:t>
      </w:r>
      <w:r w:rsidR="00C61ED2" w:rsidRPr="0045514E">
        <w:rPr>
          <w:rFonts w:ascii="ＭＳ 明朝" w:eastAsia="ＭＳ 明朝" w:hAnsi="ＭＳ 明朝" w:hint="eastAsia"/>
          <w:sz w:val="21"/>
          <w:szCs w:val="22"/>
        </w:rPr>
        <w:t>にぎ</w:t>
      </w:r>
      <w:r w:rsidRPr="0045514E">
        <w:rPr>
          <w:rFonts w:ascii="ＭＳ 明朝" w:eastAsia="ＭＳ 明朝" w:hAnsi="ＭＳ 明朝"/>
          <w:sz w:val="21"/>
          <w:szCs w:val="22"/>
        </w:rPr>
        <w:t>わい軸を形成することなどを記載しております。</w:t>
      </w:r>
    </w:p>
    <w:p w14:paraId="42135B9B" w14:textId="077DC192" w:rsidR="00DF2F92"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t>続く12ページ</w:t>
      </w:r>
      <w:r w:rsidR="001033CF" w:rsidRPr="0045514E">
        <w:rPr>
          <w:rFonts w:ascii="ＭＳ 明朝" w:eastAsia="ＭＳ 明朝" w:hAnsi="ＭＳ 明朝" w:hint="eastAsia"/>
          <w:sz w:val="21"/>
          <w:szCs w:val="22"/>
        </w:rPr>
        <w:t>から</w:t>
      </w:r>
      <w:r w:rsidRPr="0045514E">
        <w:rPr>
          <w:rFonts w:ascii="ＭＳ 明朝" w:eastAsia="ＭＳ 明朝" w:hAnsi="ＭＳ 明朝"/>
          <w:sz w:val="21"/>
          <w:szCs w:val="22"/>
        </w:rPr>
        <w:t>は万博レガシーの継承と発信でございます。第</w:t>
      </w:r>
      <w:r w:rsidR="002D6838" w:rsidRPr="0045514E">
        <w:rPr>
          <w:rFonts w:ascii="ＭＳ 明朝" w:eastAsia="ＭＳ 明朝" w:hAnsi="ＭＳ 明朝" w:hint="eastAsia"/>
          <w:sz w:val="21"/>
          <w:szCs w:val="22"/>
        </w:rPr>
        <w:t>２</w:t>
      </w:r>
      <w:r w:rsidRPr="0045514E">
        <w:rPr>
          <w:rFonts w:ascii="ＭＳ 明朝" w:eastAsia="ＭＳ 明朝" w:hAnsi="ＭＳ 明朝"/>
          <w:sz w:val="21"/>
          <w:szCs w:val="22"/>
        </w:rPr>
        <w:t>期区域のみならず</w:t>
      </w:r>
      <w:r w:rsidR="002D6838" w:rsidRPr="0045514E">
        <w:rPr>
          <w:rFonts w:ascii="ＭＳ 明朝" w:eastAsia="ＭＳ 明朝" w:hAnsi="ＭＳ 明朝" w:hint="eastAsia"/>
          <w:sz w:val="21"/>
          <w:szCs w:val="22"/>
        </w:rPr>
        <w:t>、</w:t>
      </w:r>
      <w:r w:rsidRPr="0045514E">
        <w:rPr>
          <w:rFonts w:ascii="ＭＳ 明朝" w:eastAsia="ＭＳ 明朝" w:hAnsi="ＭＳ 明朝"/>
          <w:sz w:val="21"/>
          <w:szCs w:val="22"/>
        </w:rPr>
        <w:t>その周辺も含めた一体的な</w:t>
      </w:r>
      <w:r w:rsidR="00344834" w:rsidRPr="0045514E">
        <w:rPr>
          <w:rFonts w:ascii="ＭＳ 明朝" w:eastAsia="ＭＳ 明朝" w:hAnsi="ＭＳ 明朝" w:hint="eastAsia"/>
          <w:sz w:val="21"/>
          <w:szCs w:val="22"/>
        </w:rPr>
        <w:t>まち</w:t>
      </w:r>
      <w:r w:rsidRPr="0045514E">
        <w:rPr>
          <w:rFonts w:ascii="ＭＳ 明朝" w:eastAsia="ＭＳ 明朝" w:hAnsi="ＭＳ 明朝"/>
          <w:sz w:val="21"/>
          <w:szCs w:val="22"/>
        </w:rPr>
        <w:t>づくりを</w:t>
      </w:r>
      <w:r w:rsidR="00677FBE" w:rsidRPr="0045514E">
        <w:rPr>
          <w:rFonts w:ascii="ＭＳ 明朝" w:eastAsia="ＭＳ 明朝" w:hAnsi="ＭＳ 明朝" w:hint="eastAsia"/>
          <w:sz w:val="21"/>
          <w:szCs w:val="22"/>
        </w:rPr>
        <w:t>めざ</w:t>
      </w:r>
      <w:r w:rsidRPr="0045514E">
        <w:rPr>
          <w:rFonts w:ascii="ＭＳ 明朝" w:eastAsia="ＭＳ 明朝" w:hAnsi="ＭＳ 明朝"/>
          <w:sz w:val="21"/>
          <w:szCs w:val="22"/>
        </w:rPr>
        <w:t>すということで、</w:t>
      </w:r>
      <w:r w:rsidR="00344834" w:rsidRPr="0045514E">
        <w:rPr>
          <w:rFonts w:ascii="ＭＳ 明朝" w:eastAsia="ＭＳ 明朝" w:hAnsi="ＭＳ 明朝" w:hint="eastAsia"/>
          <w:sz w:val="21"/>
          <w:szCs w:val="22"/>
        </w:rPr>
        <w:t>１</w:t>
      </w:r>
      <w:r w:rsidRPr="0045514E">
        <w:rPr>
          <w:rFonts w:ascii="ＭＳ 明朝" w:eastAsia="ＭＳ 明朝" w:hAnsi="ＭＳ 明朝"/>
          <w:sz w:val="21"/>
          <w:szCs w:val="22"/>
        </w:rPr>
        <w:t>期、</w:t>
      </w:r>
      <w:r w:rsidR="00344834" w:rsidRPr="0045514E">
        <w:rPr>
          <w:rFonts w:ascii="ＭＳ 明朝" w:eastAsia="ＭＳ 明朝" w:hAnsi="ＭＳ 明朝" w:hint="eastAsia"/>
          <w:sz w:val="21"/>
          <w:szCs w:val="22"/>
        </w:rPr>
        <w:t>２</w:t>
      </w:r>
      <w:r w:rsidRPr="0045514E">
        <w:rPr>
          <w:rFonts w:ascii="ＭＳ 明朝" w:eastAsia="ＭＳ 明朝" w:hAnsi="ＭＳ 明朝"/>
          <w:sz w:val="21"/>
          <w:szCs w:val="22"/>
        </w:rPr>
        <w:t>期、</w:t>
      </w:r>
      <w:r w:rsidR="00344834" w:rsidRPr="0045514E">
        <w:rPr>
          <w:rFonts w:ascii="ＭＳ 明朝" w:eastAsia="ＭＳ 明朝" w:hAnsi="ＭＳ 明朝" w:hint="eastAsia"/>
          <w:sz w:val="21"/>
          <w:szCs w:val="22"/>
        </w:rPr>
        <w:t>３</w:t>
      </w:r>
      <w:r w:rsidRPr="0045514E">
        <w:rPr>
          <w:rFonts w:ascii="ＭＳ 明朝" w:eastAsia="ＭＳ 明朝" w:hAnsi="ＭＳ 明朝"/>
          <w:sz w:val="21"/>
          <w:szCs w:val="22"/>
        </w:rPr>
        <w:t>期、グリーンテラスゾーンのそれぞれのコンセプトを記載しております。</w:t>
      </w:r>
    </w:p>
    <w:p w14:paraId="7BAE326E" w14:textId="7E77B8C8" w:rsidR="00DF2F92"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t>続く13ページ、引き続き万博レガシーでございます。記念公園ゾーン、民間開発</w:t>
      </w:r>
      <w:r w:rsidR="00D23FE9" w:rsidRPr="0045514E">
        <w:rPr>
          <w:rFonts w:ascii="ＭＳ 明朝" w:eastAsia="ＭＳ 明朝" w:hAnsi="ＭＳ 明朝" w:hint="eastAsia"/>
          <w:sz w:val="21"/>
          <w:szCs w:val="22"/>
        </w:rPr>
        <w:t>エリア</w:t>
      </w:r>
      <w:r w:rsidRPr="0045514E">
        <w:rPr>
          <w:rFonts w:ascii="ＭＳ 明朝" w:eastAsia="ＭＳ 明朝" w:hAnsi="ＭＳ 明朝"/>
          <w:sz w:val="21"/>
          <w:szCs w:val="22"/>
        </w:rPr>
        <w:t>、ヘルスケア</w:t>
      </w:r>
      <w:r w:rsidR="00BF1627" w:rsidRPr="0045514E">
        <w:rPr>
          <w:rFonts w:ascii="ＭＳ 明朝" w:eastAsia="ＭＳ 明朝" w:hAnsi="ＭＳ 明朝" w:hint="eastAsia"/>
          <w:sz w:val="21"/>
          <w:szCs w:val="22"/>
        </w:rPr>
        <w:t>跡地</w:t>
      </w:r>
      <w:r w:rsidRPr="0045514E">
        <w:rPr>
          <w:rFonts w:ascii="ＭＳ 明朝" w:eastAsia="ＭＳ 明朝" w:hAnsi="ＭＳ 明朝"/>
          <w:sz w:val="21"/>
          <w:szCs w:val="22"/>
        </w:rPr>
        <w:t>活用ゾーンにつきましてのコンセプトを記載しているところでございます。</w:t>
      </w:r>
    </w:p>
    <w:p w14:paraId="64D1A018" w14:textId="1287258E" w:rsidR="00DF2F92"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t>続いて14ページ、記念公園ゾーンの内容でございます。大屋根リングの利活用等につきまして、記念公園、大屋根リング、記念館、それぞれの整備概要について記載しているところでございます。</w:t>
      </w:r>
    </w:p>
    <w:p w14:paraId="58F7958E" w14:textId="51F8BA14" w:rsidR="00DF2F92"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t>最後15ページでございます。本日の会議の議論を踏まえまして、以下の</w:t>
      </w:r>
      <w:r w:rsidR="00765F4C" w:rsidRPr="0045514E">
        <w:rPr>
          <w:rFonts w:ascii="ＭＳ 明朝" w:eastAsia="ＭＳ 明朝" w:hAnsi="ＭＳ 明朝" w:hint="eastAsia"/>
          <w:sz w:val="21"/>
          <w:szCs w:val="22"/>
        </w:rPr>
        <w:t>とお</w:t>
      </w:r>
      <w:r w:rsidRPr="0045514E">
        <w:rPr>
          <w:rFonts w:ascii="ＭＳ 明朝" w:eastAsia="ＭＳ 明朝" w:hAnsi="ＭＳ 明朝"/>
          <w:sz w:val="21"/>
          <w:szCs w:val="22"/>
        </w:rPr>
        <w:t>り手続きを進めることとしております。</w:t>
      </w:r>
    </w:p>
    <w:p w14:paraId="561BBDC7" w14:textId="4E0780FC" w:rsidR="00DF2F92" w:rsidRPr="0045514E" w:rsidRDefault="00DF2F92" w:rsidP="00197A65">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t>本日会議を行った後、パブリックコメントの実施、府議会・市会での議論、約</w:t>
      </w:r>
      <w:r w:rsidR="00CB0CB6" w:rsidRPr="0045514E">
        <w:rPr>
          <w:rFonts w:ascii="ＭＳ 明朝" w:eastAsia="ＭＳ 明朝" w:hAnsi="ＭＳ 明朝" w:hint="eastAsia"/>
          <w:sz w:val="21"/>
          <w:szCs w:val="22"/>
        </w:rPr>
        <w:t>１</w:t>
      </w:r>
      <w:r w:rsidRPr="0045514E">
        <w:rPr>
          <w:rFonts w:ascii="ＭＳ 明朝" w:eastAsia="ＭＳ 明朝" w:hAnsi="ＭＳ 明朝"/>
          <w:sz w:val="21"/>
          <w:szCs w:val="22"/>
        </w:rPr>
        <w:t>から</w:t>
      </w:r>
      <w:r w:rsidR="00CB0CB6" w:rsidRPr="0045514E">
        <w:rPr>
          <w:rFonts w:ascii="ＭＳ 明朝" w:eastAsia="ＭＳ 明朝" w:hAnsi="ＭＳ 明朝" w:hint="eastAsia"/>
          <w:sz w:val="21"/>
          <w:szCs w:val="22"/>
        </w:rPr>
        <w:t>２</w:t>
      </w:r>
      <w:r w:rsidR="007E749B" w:rsidRPr="0045514E">
        <w:rPr>
          <w:rFonts w:ascii="ＭＳ 明朝" w:eastAsia="ＭＳ 明朝" w:hAnsi="ＭＳ 明朝" w:hint="eastAsia"/>
          <w:sz w:val="21"/>
          <w:szCs w:val="22"/>
        </w:rPr>
        <w:t>か</w:t>
      </w:r>
      <w:r w:rsidRPr="0045514E">
        <w:rPr>
          <w:rFonts w:ascii="ＭＳ 明朝" w:eastAsia="ＭＳ 明朝" w:hAnsi="ＭＳ 明朝"/>
          <w:sz w:val="21"/>
          <w:szCs w:val="22"/>
        </w:rPr>
        <w:t>月程度を考えております。その後、夢</w:t>
      </w:r>
      <w:r w:rsidR="00EE322D" w:rsidRPr="0045514E">
        <w:rPr>
          <w:rFonts w:ascii="ＭＳ 明朝" w:eastAsia="ＭＳ 明朝" w:hAnsi="ＭＳ 明朝" w:hint="eastAsia"/>
          <w:sz w:val="21"/>
          <w:szCs w:val="22"/>
        </w:rPr>
        <w:t>洲</w:t>
      </w:r>
      <w:r w:rsidRPr="0045514E">
        <w:rPr>
          <w:rFonts w:ascii="ＭＳ 明朝" w:eastAsia="ＭＳ 明朝" w:hAnsi="ＭＳ 明朝"/>
          <w:sz w:val="21"/>
          <w:szCs w:val="22"/>
        </w:rPr>
        <w:t>第</w:t>
      </w:r>
      <w:r w:rsidR="00EE322D" w:rsidRPr="0045514E">
        <w:rPr>
          <w:rFonts w:ascii="ＭＳ 明朝" w:eastAsia="ＭＳ 明朝" w:hAnsi="ＭＳ 明朝" w:hint="eastAsia"/>
          <w:sz w:val="21"/>
          <w:szCs w:val="22"/>
        </w:rPr>
        <w:t>２</w:t>
      </w:r>
      <w:r w:rsidRPr="0045514E">
        <w:rPr>
          <w:rFonts w:ascii="ＭＳ 明朝" w:eastAsia="ＭＳ 明朝" w:hAnsi="ＭＳ 明朝"/>
          <w:sz w:val="21"/>
          <w:szCs w:val="22"/>
        </w:rPr>
        <w:t>期区域マスタープラン</w:t>
      </w:r>
      <w:r w:rsidR="00EE322D" w:rsidRPr="0045514E">
        <w:rPr>
          <w:rFonts w:ascii="ＭＳ 明朝" w:eastAsia="ＭＳ 明朝" w:hAnsi="ＭＳ 明朝"/>
          <w:sz w:val="21"/>
          <w:szCs w:val="22"/>
        </w:rPr>
        <w:t>Ver.</w:t>
      </w:r>
      <w:r w:rsidR="00697F6C" w:rsidRPr="0045514E">
        <w:rPr>
          <w:rFonts w:ascii="ＭＳ 明朝" w:eastAsia="ＭＳ 明朝" w:hAnsi="ＭＳ 明朝"/>
          <w:sz w:val="21"/>
          <w:szCs w:val="22"/>
        </w:rPr>
        <w:t>3.0</w:t>
      </w:r>
      <w:r w:rsidRPr="0045514E">
        <w:rPr>
          <w:rFonts w:ascii="ＭＳ 明朝" w:eastAsia="ＭＳ 明朝" w:hAnsi="ＭＳ 明朝"/>
          <w:sz w:val="21"/>
          <w:szCs w:val="22"/>
        </w:rPr>
        <w:t>を策定し、その後</w:t>
      </w:r>
      <w:r w:rsidR="00850BA4" w:rsidRPr="0045514E">
        <w:rPr>
          <w:rFonts w:ascii="ＭＳ 明朝" w:eastAsia="ＭＳ 明朝" w:hAnsi="ＭＳ 明朝" w:hint="eastAsia"/>
          <w:sz w:val="21"/>
          <w:szCs w:val="22"/>
        </w:rPr>
        <w:t>、</w:t>
      </w:r>
      <w:r w:rsidRPr="0045514E">
        <w:rPr>
          <w:rFonts w:ascii="ＭＳ 明朝" w:eastAsia="ＭＳ 明朝" w:hAnsi="ＭＳ 明朝"/>
          <w:sz w:val="21"/>
          <w:szCs w:val="22"/>
        </w:rPr>
        <w:t>開発事業者募集の開始をしていきたいという</w:t>
      </w:r>
      <w:r w:rsidR="00850BA4" w:rsidRPr="0045514E">
        <w:rPr>
          <w:rFonts w:ascii="ＭＳ 明朝" w:eastAsia="ＭＳ 明朝" w:hAnsi="ＭＳ 明朝" w:hint="eastAsia"/>
          <w:sz w:val="21"/>
          <w:szCs w:val="22"/>
        </w:rPr>
        <w:t>ふう</w:t>
      </w:r>
      <w:r w:rsidRPr="0045514E">
        <w:rPr>
          <w:rFonts w:ascii="ＭＳ 明朝" w:eastAsia="ＭＳ 明朝" w:hAnsi="ＭＳ 明朝"/>
          <w:sz w:val="21"/>
          <w:szCs w:val="22"/>
        </w:rPr>
        <w:t>に思っております。説明につきましては以上でございます。</w:t>
      </w:r>
    </w:p>
    <w:p w14:paraId="464EB405" w14:textId="77777777" w:rsidR="0074495F" w:rsidRPr="0045514E" w:rsidRDefault="0074495F" w:rsidP="00DF2F92">
      <w:pPr>
        <w:spacing w:line="240" w:lineRule="auto"/>
        <w:rPr>
          <w:rFonts w:ascii="ＭＳ 明朝" w:eastAsia="ＭＳ 明朝" w:hAnsi="ＭＳ 明朝"/>
          <w:sz w:val="21"/>
          <w:szCs w:val="22"/>
        </w:rPr>
      </w:pPr>
    </w:p>
    <w:p w14:paraId="5EB4D36A" w14:textId="0B6AE29D" w:rsidR="004E1826" w:rsidRPr="0045514E" w:rsidRDefault="004E1826" w:rsidP="00DF2F92">
      <w:pPr>
        <w:spacing w:line="240" w:lineRule="auto"/>
        <w:rPr>
          <w:rFonts w:ascii="ＭＳ 明朝" w:eastAsia="ＭＳ 明朝" w:hAnsi="ＭＳ 明朝"/>
          <w:sz w:val="21"/>
          <w:szCs w:val="22"/>
        </w:rPr>
      </w:pPr>
      <w:r w:rsidRPr="0045514E">
        <w:rPr>
          <w:rFonts w:ascii="ＭＳ 明朝" w:eastAsia="ＭＳ 明朝" w:hAnsi="ＭＳ 明朝" w:hint="eastAsia"/>
          <w:sz w:val="21"/>
          <w:szCs w:val="22"/>
        </w:rPr>
        <w:t>（西島事務局長）</w:t>
      </w:r>
    </w:p>
    <w:p w14:paraId="014C5882" w14:textId="06D84558" w:rsidR="00DF2F92"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hint="eastAsia"/>
          <w:sz w:val="21"/>
          <w:szCs w:val="22"/>
        </w:rPr>
        <w:t>はい、ありがとうございました。ただ</w:t>
      </w:r>
      <w:r w:rsidR="00E77FC9" w:rsidRPr="0045514E">
        <w:rPr>
          <w:rFonts w:ascii="ＭＳ 明朝" w:eastAsia="ＭＳ 明朝" w:hAnsi="ＭＳ 明朝" w:hint="eastAsia"/>
          <w:sz w:val="21"/>
          <w:szCs w:val="22"/>
        </w:rPr>
        <w:t>いま</w:t>
      </w:r>
      <w:r w:rsidRPr="0045514E">
        <w:rPr>
          <w:rFonts w:ascii="ＭＳ 明朝" w:eastAsia="ＭＳ 明朝" w:hAnsi="ＭＳ 明朝" w:hint="eastAsia"/>
          <w:sz w:val="21"/>
          <w:szCs w:val="22"/>
        </w:rPr>
        <w:t>の説明</w:t>
      </w:r>
      <w:r w:rsidR="00AB287B" w:rsidRPr="0045514E">
        <w:rPr>
          <w:rFonts w:ascii="ＭＳ 明朝" w:eastAsia="ＭＳ 明朝" w:hAnsi="ＭＳ 明朝" w:hint="eastAsia"/>
          <w:sz w:val="21"/>
          <w:szCs w:val="22"/>
        </w:rPr>
        <w:t>を踏まえまして</w:t>
      </w:r>
      <w:r w:rsidRPr="0045514E">
        <w:rPr>
          <w:rFonts w:ascii="ＭＳ 明朝" w:eastAsia="ＭＳ 明朝" w:hAnsi="ＭＳ 明朝" w:hint="eastAsia"/>
          <w:sz w:val="21"/>
          <w:szCs w:val="22"/>
        </w:rPr>
        <w:t>、意見交換に移りたいと思います。</w:t>
      </w:r>
    </w:p>
    <w:p w14:paraId="34662D7E" w14:textId="77777777" w:rsidR="00B10D3A"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t>ご出席の皆様からご意見などございましたらお願いをいたします。なお、本部長、副本部長におかれましては最後に改めて総括をいただきますのでよろしくお願いいたします。</w:t>
      </w:r>
    </w:p>
    <w:p w14:paraId="68EC2534" w14:textId="2E8737F7" w:rsidR="00DF2F92" w:rsidRPr="0045514E" w:rsidRDefault="00B10D3A" w:rsidP="0009215C">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hint="eastAsia"/>
          <w:sz w:val="21"/>
          <w:szCs w:val="22"/>
        </w:rPr>
        <w:t>そうしましたら、</w:t>
      </w:r>
      <w:r w:rsidR="00DF2F92" w:rsidRPr="0045514E">
        <w:rPr>
          <w:rFonts w:ascii="ＭＳ 明朝" w:eastAsia="ＭＳ 明朝" w:hAnsi="ＭＳ 明朝"/>
          <w:sz w:val="21"/>
          <w:szCs w:val="22"/>
        </w:rPr>
        <w:t>どなたからでもどうぞ。高橋</w:t>
      </w:r>
      <w:r w:rsidR="00682DFE" w:rsidRPr="0045514E">
        <w:rPr>
          <w:rFonts w:ascii="ＭＳ 明朝" w:eastAsia="ＭＳ 明朝" w:hAnsi="ＭＳ 明朝" w:hint="eastAsia"/>
          <w:sz w:val="21"/>
          <w:szCs w:val="22"/>
        </w:rPr>
        <w:t>副市長。</w:t>
      </w:r>
    </w:p>
    <w:p w14:paraId="23826744" w14:textId="77777777" w:rsidR="00682DFE" w:rsidRPr="0045514E" w:rsidRDefault="00682DFE" w:rsidP="00DF2F92">
      <w:pPr>
        <w:spacing w:line="240" w:lineRule="auto"/>
        <w:rPr>
          <w:rFonts w:ascii="ＭＳ 明朝" w:eastAsia="ＭＳ 明朝" w:hAnsi="ＭＳ 明朝"/>
          <w:sz w:val="21"/>
          <w:szCs w:val="22"/>
        </w:rPr>
      </w:pPr>
    </w:p>
    <w:p w14:paraId="5A1D38B3" w14:textId="7C460198" w:rsidR="00682DFE" w:rsidRPr="0045514E" w:rsidRDefault="00682DFE" w:rsidP="00DF2F92">
      <w:pPr>
        <w:spacing w:line="240" w:lineRule="auto"/>
        <w:rPr>
          <w:rFonts w:ascii="ＭＳ 明朝" w:eastAsia="ＭＳ 明朝" w:hAnsi="ＭＳ 明朝"/>
          <w:sz w:val="21"/>
          <w:szCs w:val="22"/>
        </w:rPr>
      </w:pPr>
      <w:r w:rsidRPr="0045514E">
        <w:rPr>
          <w:rFonts w:ascii="ＭＳ 明朝" w:eastAsia="ＭＳ 明朝" w:hAnsi="ＭＳ 明朝" w:hint="eastAsia"/>
          <w:sz w:val="21"/>
          <w:szCs w:val="22"/>
        </w:rPr>
        <w:t>（高橋大阪市副市長）</w:t>
      </w:r>
    </w:p>
    <w:p w14:paraId="465C1BA6" w14:textId="115BB53A" w:rsidR="00DF2F92"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hint="eastAsia"/>
          <w:sz w:val="21"/>
          <w:szCs w:val="22"/>
        </w:rPr>
        <w:t>まず資料の</w:t>
      </w:r>
      <w:r w:rsidR="00DC4AEF" w:rsidRPr="0045514E">
        <w:rPr>
          <w:rFonts w:ascii="ＭＳ 明朝" w:eastAsia="ＭＳ 明朝" w:hAnsi="ＭＳ 明朝" w:hint="eastAsia"/>
          <w:sz w:val="21"/>
          <w:szCs w:val="22"/>
        </w:rPr>
        <w:t>取り</w:t>
      </w:r>
      <w:r w:rsidR="003856DB" w:rsidRPr="0045514E">
        <w:rPr>
          <w:rFonts w:ascii="ＭＳ 明朝" w:eastAsia="ＭＳ 明朝" w:hAnsi="ＭＳ 明朝" w:hint="eastAsia"/>
          <w:sz w:val="21"/>
          <w:szCs w:val="22"/>
        </w:rPr>
        <w:t>まとめ、ありがとうございました。</w:t>
      </w:r>
      <w:r w:rsidRPr="0045514E">
        <w:rPr>
          <w:rFonts w:ascii="ＭＳ 明朝" w:eastAsia="ＭＳ 明朝" w:hAnsi="ＭＳ 明朝" w:hint="eastAsia"/>
          <w:sz w:val="21"/>
          <w:szCs w:val="22"/>
        </w:rPr>
        <w:t>私からは記念公園ゾーンの整備に関するところと、それから事業者募集に向けて</w:t>
      </w:r>
      <w:r w:rsidR="00AB3934" w:rsidRPr="0045514E">
        <w:rPr>
          <w:rFonts w:ascii="ＭＳ 明朝" w:eastAsia="ＭＳ 明朝" w:hAnsi="ＭＳ 明朝" w:hint="eastAsia"/>
          <w:sz w:val="21"/>
          <w:szCs w:val="22"/>
        </w:rPr>
        <w:t>２</w:t>
      </w:r>
      <w:r w:rsidRPr="0045514E">
        <w:rPr>
          <w:rFonts w:ascii="ＭＳ 明朝" w:eastAsia="ＭＳ 明朝" w:hAnsi="ＭＳ 明朝"/>
          <w:sz w:val="21"/>
          <w:szCs w:val="22"/>
        </w:rPr>
        <w:t>点確認したいと思います。</w:t>
      </w:r>
    </w:p>
    <w:p w14:paraId="569D99DA" w14:textId="4E1AEDCD" w:rsidR="00DF2F92"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t>まず記念公園ゾーンについてですけれど</w:t>
      </w:r>
      <w:r w:rsidR="00B157BE" w:rsidRPr="0045514E">
        <w:rPr>
          <w:rFonts w:ascii="ＭＳ 明朝" w:eastAsia="ＭＳ 明朝" w:hAnsi="ＭＳ 明朝" w:hint="eastAsia"/>
          <w:sz w:val="21"/>
          <w:szCs w:val="22"/>
        </w:rPr>
        <w:t>も</w:t>
      </w:r>
      <w:r w:rsidRPr="0045514E">
        <w:rPr>
          <w:rFonts w:ascii="ＭＳ 明朝" w:eastAsia="ＭＳ 明朝" w:hAnsi="ＭＳ 明朝"/>
          <w:sz w:val="21"/>
          <w:szCs w:val="22"/>
        </w:rPr>
        <w:t>、資料の</w:t>
      </w:r>
      <w:r w:rsidR="00B157BE" w:rsidRPr="0045514E">
        <w:rPr>
          <w:rFonts w:ascii="ＭＳ 明朝" w:eastAsia="ＭＳ 明朝" w:hAnsi="ＭＳ 明朝" w:hint="eastAsia"/>
          <w:sz w:val="21"/>
          <w:szCs w:val="22"/>
        </w:rPr>
        <w:t>４</w:t>
      </w:r>
      <w:r w:rsidRPr="0045514E">
        <w:rPr>
          <w:rFonts w:ascii="ＭＳ 明朝" w:eastAsia="ＭＳ 明朝" w:hAnsi="ＭＳ 明朝"/>
          <w:sz w:val="21"/>
          <w:szCs w:val="22"/>
        </w:rPr>
        <w:t>ページにありますように、まず27日の成果検証委員会で大屋根リングの初期改修や維持管理</w:t>
      </w:r>
      <w:r w:rsidR="00967DCA" w:rsidRPr="0045514E">
        <w:rPr>
          <w:rFonts w:ascii="ＭＳ 明朝" w:eastAsia="ＭＳ 明朝" w:hAnsi="ＭＳ 明朝" w:hint="eastAsia"/>
          <w:sz w:val="21"/>
          <w:szCs w:val="22"/>
        </w:rPr>
        <w:t>費用等で</w:t>
      </w:r>
      <w:r w:rsidRPr="0045514E">
        <w:rPr>
          <w:rFonts w:ascii="ＭＳ 明朝" w:eastAsia="ＭＳ 明朝" w:hAnsi="ＭＳ 明朝"/>
          <w:sz w:val="21"/>
          <w:szCs w:val="22"/>
        </w:rPr>
        <w:t>、</w:t>
      </w:r>
      <w:r w:rsidR="005413D6" w:rsidRPr="0045514E">
        <w:rPr>
          <w:rFonts w:ascii="ＭＳ 明朝" w:eastAsia="ＭＳ 明朝" w:hAnsi="ＭＳ 明朝" w:hint="eastAsia"/>
          <w:sz w:val="21"/>
          <w:szCs w:val="22"/>
        </w:rPr>
        <w:t>剰余</w:t>
      </w:r>
      <w:r w:rsidRPr="0045514E">
        <w:rPr>
          <w:rFonts w:ascii="ＭＳ 明朝" w:eastAsia="ＭＳ 明朝" w:hAnsi="ＭＳ 明朝"/>
          <w:sz w:val="21"/>
          <w:szCs w:val="22"/>
        </w:rPr>
        <w:t>金を配分するというのが取りまとめられました。</w:t>
      </w:r>
    </w:p>
    <w:p w14:paraId="77242545" w14:textId="5E477ADA" w:rsidR="00DF2F92"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lastRenderedPageBreak/>
        <w:t>この記念公園ゾーンの整備については、記念公園ゾーンの基本調査には地域未来交付金を活用し、その成果を、その結果を精査しながら具体的な整備を進めていくという</w:t>
      </w:r>
      <w:r w:rsidR="00134DA0" w:rsidRPr="0045514E">
        <w:rPr>
          <w:rFonts w:ascii="ＭＳ 明朝" w:eastAsia="ＭＳ 明朝" w:hAnsi="ＭＳ 明朝" w:hint="eastAsia"/>
          <w:sz w:val="21"/>
          <w:szCs w:val="22"/>
        </w:rPr>
        <w:t>ことの</w:t>
      </w:r>
      <w:r w:rsidRPr="0045514E">
        <w:rPr>
          <w:rFonts w:ascii="ＭＳ 明朝" w:eastAsia="ＭＳ 明朝" w:hAnsi="ＭＳ 明朝"/>
          <w:sz w:val="21"/>
          <w:szCs w:val="22"/>
        </w:rPr>
        <w:t>方針が決められているんですけども、今年</w:t>
      </w:r>
      <w:r w:rsidR="007E0D99" w:rsidRPr="0045514E">
        <w:rPr>
          <w:rFonts w:ascii="ＭＳ 明朝" w:eastAsia="ＭＳ 明朝" w:hAnsi="ＭＳ 明朝" w:hint="eastAsia"/>
          <w:sz w:val="21"/>
          <w:szCs w:val="22"/>
        </w:rPr>
        <w:t>度</w:t>
      </w:r>
      <w:r w:rsidRPr="0045514E">
        <w:rPr>
          <w:rFonts w:ascii="ＭＳ 明朝" w:eastAsia="ＭＳ 明朝" w:hAnsi="ＭＳ 明朝"/>
          <w:sz w:val="21"/>
          <w:szCs w:val="22"/>
        </w:rPr>
        <w:t>調査は具体的にどういった形で進めていくのか、まずお伺いしたいと思います。</w:t>
      </w:r>
    </w:p>
    <w:p w14:paraId="2FCFBEAB" w14:textId="77777777" w:rsidR="001524B1" w:rsidRPr="0045514E" w:rsidRDefault="001524B1" w:rsidP="00DF2F92">
      <w:pPr>
        <w:spacing w:line="240" w:lineRule="auto"/>
        <w:rPr>
          <w:rFonts w:ascii="ＭＳ 明朝" w:eastAsia="ＭＳ 明朝" w:hAnsi="ＭＳ 明朝"/>
          <w:sz w:val="21"/>
          <w:szCs w:val="22"/>
        </w:rPr>
      </w:pPr>
    </w:p>
    <w:p w14:paraId="49F3827B" w14:textId="77777777" w:rsidR="00EB0138" w:rsidRPr="0045514E" w:rsidRDefault="001524B1" w:rsidP="00DF2F92">
      <w:pPr>
        <w:spacing w:line="240" w:lineRule="auto"/>
        <w:rPr>
          <w:rFonts w:ascii="ＭＳ 明朝" w:eastAsia="ＭＳ 明朝" w:hAnsi="ＭＳ 明朝"/>
          <w:sz w:val="21"/>
          <w:szCs w:val="22"/>
        </w:rPr>
      </w:pPr>
      <w:r w:rsidRPr="0045514E">
        <w:rPr>
          <w:rFonts w:ascii="ＭＳ 明朝" w:eastAsia="ＭＳ 明朝" w:hAnsi="ＭＳ 明朝"/>
          <w:sz w:val="21"/>
          <w:szCs w:val="22"/>
        </w:rPr>
        <w:t>（日田大阪府・大阪市大阪都市計画局長）</w:t>
      </w:r>
    </w:p>
    <w:p w14:paraId="5B1EF9F4" w14:textId="77777777" w:rsidR="00EB0138"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hint="eastAsia"/>
          <w:sz w:val="21"/>
          <w:szCs w:val="22"/>
        </w:rPr>
        <w:t>お答えさせていただきます。資料の</w:t>
      </w:r>
      <w:r w:rsidRPr="0045514E">
        <w:rPr>
          <w:rFonts w:ascii="ＭＳ 明朝" w:eastAsia="ＭＳ 明朝" w:hAnsi="ＭＳ 明朝"/>
          <w:sz w:val="21"/>
          <w:szCs w:val="22"/>
        </w:rPr>
        <w:t>14ページをご覧ください。</w:t>
      </w:r>
    </w:p>
    <w:p w14:paraId="3F5EAE8A" w14:textId="11B95594" w:rsidR="00DF2F92"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t>14ページ</w:t>
      </w:r>
      <w:r w:rsidR="007C1468" w:rsidRPr="0045514E">
        <w:rPr>
          <w:rFonts w:ascii="ＭＳ 明朝" w:eastAsia="ＭＳ 明朝" w:hAnsi="ＭＳ 明朝" w:hint="eastAsia"/>
          <w:sz w:val="21"/>
          <w:szCs w:val="22"/>
        </w:rPr>
        <w:t>に</w:t>
      </w:r>
      <w:r w:rsidRPr="0045514E">
        <w:rPr>
          <w:rFonts w:ascii="ＭＳ 明朝" w:eastAsia="ＭＳ 明朝" w:hAnsi="ＭＳ 明朝"/>
          <w:sz w:val="21"/>
          <w:szCs w:val="22"/>
        </w:rPr>
        <w:t>整備方針を書いておりまして、</w:t>
      </w:r>
      <w:r w:rsidR="00EE6868" w:rsidRPr="0045514E">
        <w:rPr>
          <w:rFonts w:ascii="ＭＳ 明朝" w:eastAsia="ＭＳ 明朝" w:hAnsi="ＭＳ 明朝" w:hint="eastAsia"/>
          <w:sz w:val="21"/>
          <w:szCs w:val="22"/>
        </w:rPr>
        <w:t>２</w:t>
      </w:r>
      <w:r w:rsidR="00970A18" w:rsidRPr="0045514E">
        <w:rPr>
          <w:rFonts w:ascii="ＭＳ 明朝" w:eastAsia="ＭＳ 明朝" w:hAnsi="ＭＳ 明朝" w:hint="eastAsia"/>
          <w:sz w:val="21"/>
          <w:szCs w:val="22"/>
        </w:rPr>
        <w:t>つ</w:t>
      </w:r>
      <w:r w:rsidRPr="0045514E">
        <w:rPr>
          <w:rFonts w:ascii="ＭＳ 明朝" w:eastAsia="ＭＳ 明朝" w:hAnsi="ＭＳ 明朝"/>
          <w:sz w:val="21"/>
          <w:szCs w:val="22"/>
        </w:rPr>
        <w:t>目のポツのところの最後ですけども、万博で披露された最先端技術の発信やビジネス・文化等の交流を通じて、地域創生や産業振興に取り組むとしております。</w:t>
      </w:r>
    </w:p>
    <w:p w14:paraId="2E5AC431" w14:textId="7F63200C" w:rsidR="00DF2F92"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t>この交付金を活用しながら、こうい</w:t>
      </w:r>
      <w:r w:rsidR="00312898" w:rsidRPr="0045514E">
        <w:rPr>
          <w:rFonts w:ascii="ＭＳ 明朝" w:eastAsia="ＭＳ 明朝" w:hAnsi="ＭＳ 明朝" w:hint="eastAsia"/>
          <w:sz w:val="21"/>
          <w:szCs w:val="22"/>
        </w:rPr>
        <w:t>う</w:t>
      </w:r>
      <w:r w:rsidR="00765F4C" w:rsidRPr="0045514E">
        <w:rPr>
          <w:rFonts w:ascii="ＭＳ 明朝" w:eastAsia="ＭＳ 明朝" w:hAnsi="ＭＳ 明朝"/>
          <w:sz w:val="21"/>
          <w:szCs w:val="22"/>
        </w:rPr>
        <w:t>取組</w:t>
      </w:r>
      <w:r w:rsidRPr="0045514E">
        <w:rPr>
          <w:rFonts w:ascii="ＭＳ 明朝" w:eastAsia="ＭＳ 明朝" w:hAnsi="ＭＳ 明朝"/>
          <w:sz w:val="21"/>
          <w:szCs w:val="22"/>
        </w:rPr>
        <w:t>を進めていきたいと思って</w:t>
      </w:r>
      <w:r w:rsidR="007C1468" w:rsidRPr="0045514E">
        <w:rPr>
          <w:rFonts w:ascii="ＭＳ 明朝" w:eastAsia="ＭＳ 明朝" w:hAnsi="ＭＳ 明朝" w:hint="eastAsia"/>
          <w:sz w:val="21"/>
          <w:szCs w:val="22"/>
        </w:rPr>
        <w:t>い</w:t>
      </w:r>
      <w:r w:rsidRPr="0045514E">
        <w:rPr>
          <w:rFonts w:ascii="ＭＳ 明朝" w:eastAsia="ＭＳ 明朝" w:hAnsi="ＭＳ 明朝"/>
          <w:sz w:val="21"/>
          <w:szCs w:val="22"/>
        </w:rPr>
        <w:t>まして、関係省庁等の関係者とも色々議論しながら、その内容につきましては検討を深めていきたいと思っております。以上でございます。</w:t>
      </w:r>
    </w:p>
    <w:p w14:paraId="3D81400C" w14:textId="77777777" w:rsidR="001524B1" w:rsidRPr="0045514E" w:rsidRDefault="001524B1" w:rsidP="00DF2F92">
      <w:pPr>
        <w:spacing w:line="240" w:lineRule="auto"/>
        <w:rPr>
          <w:rFonts w:ascii="ＭＳ 明朝" w:eastAsia="ＭＳ 明朝" w:hAnsi="ＭＳ 明朝"/>
          <w:sz w:val="21"/>
          <w:szCs w:val="22"/>
        </w:rPr>
      </w:pPr>
    </w:p>
    <w:p w14:paraId="13869B8A" w14:textId="437F2CBD" w:rsidR="001524B1" w:rsidRPr="0045514E" w:rsidRDefault="001524B1" w:rsidP="00DF2F92">
      <w:pPr>
        <w:spacing w:line="240" w:lineRule="auto"/>
        <w:rPr>
          <w:rFonts w:ascii="ＭＳ 明朝" w:eastAsia="ＭＳ 明朝" w:hAnsi="ＭＳ 明朝"/>
          <w:sz w:val="21"/>
          <w:szCs w:val="22"/>
        </w:rPr>
      </w:pPr>
      <w:r w:rsidRPr="0045514E">
        <w:rPr>
          <w:rFonts w:ascii="ＭＳ 明朝" w:eastAsia="ＭＳ 明朝" w:hAnsi="ＭＳ 明朝" w:hint="eastAsia"/>
          <w:sz w:val="21"/>
          <w:szCs w:val="22"/>
        </w:rPr>
        <w:t>（高橋大阪市副市長）</w:t>
      </w:r>
    </w:p>
    <w:p w14:paraId="6B256064" w14:textId="43043963" w:rsidR="00DF2F92" w:rsidRPr="0045514E" w:rsidRDefault="00DB06F9"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hint="eastAsia"/>
          <w:sz w:val="21"/>
          <w:szCs w:val="22"/>
        </w:rPr>
        <w:t>大屋根</w:t>
      </w:r>
      <w:r w:rsidR="00DF2F92" w:rsidRPr="0045514E">
        <w:rPr>
          <w:rFonts w:ascii="ＭＳ 明朝" w:eastAsia="ＭＳ 明朝" w:hAnsi="ＭＳ 明朝" w:hint="eastAsia"/>
          <w:sz w:val="21"/>
          <w:szCs w:val="22"/>
        </w:rPr>
        <w:t>リングの具体</w:t>
      </w:r>
      <w:r w:rsidR="00765F4C" w:rsidRPr="0045514E">
        <w:rPr>
          <w:rFonts w:ascii="ＭＳ 明朝" w:eastAsia="ＭＳ 明朝" w:hAnsi="ＭＳ 明朝" w:hint="eastAsia"/>
          <w:sz w:val="21"/>
          <w:szCs w:val="22"/>
        </w:rPr>
        <w:t>的</w:t>
      </w:r>
      <w:r w:rsidR="00DF2F92" w:rsidRPr="0045514E">
        <w:rPr>
          <w:rFonts w:ascii="ＭＳ 明朝" w:eastAsia="ＭＳ 明朝" w:hAnsi="ＭＳ 明朝" w:hint="eastAsia"/>
          <w:sz w:val="21"/>
          <w:szCs w:val="22"/>
        </w:rPr>
        <w:t>な改修方法の検討</w:t>
      </w:r>
      <w:r w:rsidR="00765F4C" w:rsidRPr="0045514E">
        <w:rPr>
          <w:rFonts w:ascii="ＭＳ 明朝" w:eastAsia="ＭＳ 明朝" w:hAnsi="ＭＳ 明朝" w:hint="eastAsia"/>
          <w:sz w:val="21"/>
          <w:szCs w:val="22"/>
        </w:rPr>
        <w:t>に加え</w:t>
      </w:r>
      <w:r w:rsidR="00D92400" w:rsidRPr="0045514E">
        <w:rPr>
          <w:rFonts w:ascii="ＭＳ 明朝" w:eastAsia="ＭＳ 明朝" w:hAnsi="ＭＳ 明朝" w:hint="eastAsia"/>
          <w:sz w:val="21"/>
          <w:szCs w:val="22"/>
        </w:rPr>
        <w:t>て</w:t>
      </w:r>
      <w:r w:rsidR="00DF2F92" w:rsidRPr="0045514E">
        <w:rPr>
          <w:rFonts w:ascii="ＭＳ 明朝" w:eastAsia="ＭＳ 明朝" w:hAnsi="ＭＳ 明朝" w:hint="eastAsia"/>
          <w:sz w:val="21"/>
          <w:szCs w:val="22"/>
        </w:rPr>
        <w:t>、国</w:t>
      </w:r>
      <w:r w:rsidR="00765F4C" w:rsidRPr="0045514E">
        <w:rPr>
          <w:rFonts w:ascii="ＭＳ 明朝" w:eastAsia="ＭＳ 明朝" w:hAnsi="ＭＳ 明朝" w:hint="eastAsia"/>
          <w:sz w:val="21"/>
          <w:szCs w:val="22"/>
        </w:rPr>
        <w:t>、</w:t>
      </w:r>
      <w:r w:rsidR="00DF2F92" w:rsidRPr="0045514E">
        <w:rPr>
          <w:rFonts w:ascii="ＭＳ 明朝" w:eastAsia="ＭＳ 明朝" w:hAnsi="ＭＳ 明朝" w:hint="eastAsia"/>
          <w:sz w:val="21"/>
          <w:szCs w:val="22"/>
        </w:rPr>
        <w:t>経済界も含めて、しっかりとステークホルダーが入った形で検討を進めていくようにお願いいたします。</w:t>
      </w:r>
    </w:p>
    <w:p w14:paraId="74567A4A" w14:textId="106A9884" w:rsidR="00DF2F92" w:rsidRPr="0045514E" w:rsidRDefault="0098643A"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hint="eastAsia"/>
          <w:sz w:val="21"/>
          <w:szCs w:val="22"/>
        </w:rPr>
        <w:t>２</w:t>
      </w:r>
      <w:r w:rsidR="00DF2F92" w:rsidRPr="0045514E">
        <w:rPr>
          <w:rFonts w:ascii="ＭＳ 明朝" w:eastAsia="ＭＳ 明朝" w:hAnsi="ＭＳ 明朝"/>
          <w:sz w:val="21"/>
          <w:szCs w:val="22"/>
        </w:rPr>
        <w:t>点目ですけども、開発事業者募集にあたって、成果検証委員会</w:t>
      </w:r>
      <w:r w:rsidRPr="0045514E">
        <w:rPr>
          <w:rFonts w:ascii="ＭＳ 明朝" w:eastAsia="ＭＳ 明朝" w:hAnsi="ＭＳ 明朝" w:hint="eastAsia"/>
          <w:sz w:val="21"/>
          <w:szCs w:val="22"/>
        </w:rPr>
        <w:t>でも指摘</w:t>
      </w:r>
      <w:r w:rsidR="00DF2F92" w:rsidRPr="0045514E">
        <w:rPr>
          <w:rFonts w:ascii="ＭＳ 明朝" w:eastAsia="ＭＳ 明朝" w:hAnsi="ＭＳ 明朝"/>
          <w:sz w:val="21"/>
          <w:szCs w:val="22"/>
        </w:rPr>
        <w:t>がありましたけれども、</w:t>
      </w:r>
      <w:r w:rsidR="00881932" w:rsidRPr="0045514E">
        <w:rPr>
          <w:rFonts w:ascii="ＭＳ 明朝" w:eastAsia="ＭＳ 明朝" w:hAnsi="ＭＳ 明朝" w:hint="eastAsia"/>
          <w:sz w:val="21"/>
          <w:szCs w:val="22"/>
        </w:rPr>
        <w:t>２</w:t>
      </w:r>
      <w:r w:rsidR="00DF2F92" w:rsidRPr="0045514E">
        <w:rPr>
          <w:rFonts w:ascii="ＭＳ 明朝" w:eastAsia="ＭＳ 明朝" w:hAnsi="ＭＳ 明朝"/>
          <w:sz w:val="21"/>
          <w:szCs w:val="22"/>
        </w:rPr>
        <w:t>期区域のみならず、周辺区域も含めた一体的な</w:t>
      </w:r>
      <w:r w:rsidR="00881932" w:rsidRPr="0045514E">
        <w:rPr>
          <w:rFonts w:ascii="ＭＳ 明朝" w:eastAsia="ＭＳ 明朝" w:hAnsi="ＭＳ 明朝" w:hint="eastAsia"/>
          <w:sz w:val="21"/>
          <w:szCs w:val="22"/>
        </w:rPr>
        <w:t>まちづくり</w:t>
      </w:r>
      <w:r w:rsidR="00DF2F92" w:rsidRPr="0045514E">
        <w:rPr>
          <w:rFonts w:ascii="ＭＳ 明朝" w:eastAsia="ＭＳ 明朝" w:hAnsi="ＭＳ 明朝"/>
          <w:sz w:val="21"/>
          <w:szCs w:val="22"/>
        </w:rPr>
        <w:t>の実現に向けて、ぜひとも民間の創意工夫による提案を</w:t>
      </w:r>
      <w:r w:rsidR="00FF2089" w:rsidRPr="0045514E">
        <w:rPr>
          <w:rFonts w:ascii="ＭＳ 明朝" w:eastAsia="ＭＳ 明朝" w:hAnsi="ＭＳ 明朝" w:hint="eastAsia"/>
          <w:sz w:val="21"/>
          <w:szCs w:val="22"/>
        </w:rPr>
        <w:t>引き出せる</w:t>
      </w:r>
      <w:r w:rsidR="00DF2F92" w:rsidRPr="0045514E">
        <w:rPr>
          <w:rFonts w:ascii="ＭＳ 明朝" w:eastAsia="ＭＳ 明朝" w:hAnsi="ＭＳ 明朝"/>
          <w:sz w:val="21"/>
          <w:szCs w:val="22"/>
        </w:rPr>
        <w:t>ように、これはお願いですけれども、しっかりと事務</w:t>
      </w:r>
      <w:r w:rsidR="00997381" w:rsidRPr="0045514E">
        <w:rPr>
          <w:rFonts w:ascii="ＭＳ 明朝" w:eastAsia="ＭＳ 明朝" w:hAnsi="ＭＳ 明朝" w:hint="eastAsia"/>
          <w:sz w:val="21"/>
          <w:szCs w:val="22"/>
        </w:rPr>
        <w:t>方</w:t>
      </w:r>
      <w:r w:rsidR="00DF2F92" w:rsidRPr="0045514E">
        <w:rPr>
          <w:rFonts w:ascii="ＭＳ 明朝" w:eastAsia="ＭＳ 明朝" w:hAnsi="ＭＳ 明朝"/>
          <w:sz w:val="21"/>
          <w:szCs w:val="22"/>
        </w:rPr>
        <w:t>の</w:t>
      </w:r>
      <w:r w:rsidR="00997381" w:rsidRPr="0045514E">
        <w:rPr>
          <w:rFonts w:ascii="ＭＳ 明朝" w:eastAsia="ＭＳ 明朝" w:hAnsi="ＭＳ 明朝" w:hint="eastAsia"/>
          <w:sz w:val="21"/>
          <w:szCs w:val="22"/>
        </w:rPr>
        <w:t>ほう</w:t>
      </w:r>
      <w:r w:rsidR="00DF2F92" w:rsidRPr="0045514E">
        <w:rPr>
          <w:rFonts w:ascii="ＭＳ 明朝" w:eastAsia="ＭＳ 明朝" w:hAnsi="ＭＳ 明朝"/>
          <w:sz w:val="21"/>
          <w:szCs w:val="22"/>
        </w:rPr>
        <w:t>で準備を進めていただけるようにお願いいたします。私からは以上です。</w:t>
      </w:r>
    </w:p>
    <w:p w14:paraId="285A4B6F" w14:textId="77777777" w:rsidR="00EE311A" w:rsidRPr="0045514E" w:rsidRDefault="00EE311A" w:rsidP="00DF2F92">
      <w:pPr>
        <w:spacing w:line="240" w:lineRule="auto"/>
        <w:rPr>
          <w:rFonts w:ascii="ＭＳ 明朝" w:eastAsia="ＭＳ 明朝" w:hAnsi="ＭＳ 明朝"/>
          <w:sz w:val="21"/>
          <w:szCs w:val="22"/>
        </w:rPr>
      </w:pPr>
    </w:p>
    <w:p w14:paraId="24F00F02" w14:textId="4CC0843D" w:rsidR="007140D2" w:rsidRPr="0045514E" w:rsidRDefault="007140D2" w:rsidP="00DF2F92">
      <w:pPr>
        <w:spacing w:line="240" w:lineRule="auto"/>
        <w:rPr>
          <w:rFonts w:ascii="ＭＳ 明朝" w:eastAsia="ＭＳ 明朝" w:hAnsi="ＭＳ 明朝"/>
          <w:sz w:val="21"/>
          <w:szCs w:val="22"/>
        </w:rPr>
      </w:pPr>
      <w:r w:rsidRPr="0045514E">
        <w:rPr>
          <w:rFonts w:ascii="ＭＳ 明朝" w:eastAsia="ＭＳ 明朝" w:hAnsi="ＭＳ 明朝" w:hint="eastAsia"/>
          <w:sz w:val="21"/>
          <w:szCs w:val="22"/>
        </w:rPr>
        <w:t>（西島事務局長）</w:t>
      </w:r>
    </w:p>
    <w:p w14:paraId="46C7304A" w14:textId="43E3A5F0" w:rsidR="007140D2" w:rsidRPr="0045514E" w:rsidRDefault="007140D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hint="eastAsia"/>
          <w:sz w:val="21"/>
          <w:szCs w:val="22"/>
        </w:rPr>
        <w:t>森岡副知事、よろしくお願いします。</w:t>
      </w:r>
    </w:p>
    <w:p w14:paraId="4BA9A90D" w14:textId="77777777" w:rsidR="007140D2" w:rsidRPr="0045514E" w:rsidRDefault="007140D2" w:rsidP="00DF2F92">
      <w:pPr>
        <w:spacing w:line="240" w:lineRule="auto"/>
        <w:rPr>
          <w:rFonts w:ascii="ＭＳ 明朝" w:eastAsia="ＭＳ 明朝" w:hAnsi="ＭＳ 明朝"/>
          <w:sz w:val="21"/>
          <w:szCs w:val="22"/>
        </w:rPr>
      </w:pPr>
    </w:p>
    <w:p w14:paraId="22ABA979" w14:textId="4D63AFB1" w:rsidR="00EE311A" w:rsidRPr="0045514E" w:rsidRDefault="007140D2" w:rsidP="00DF2F92">
      <w:pPr>
        <w:spacing w:line="240" w:lineRule="auto"/>
        <w:rPr>
          <w:rFonts w:ascii="ＭＳ 明朝" w:eastAsia="ＭＳ 明朝" w:hAnsi="ＭＳ 明朝"/>
          <w:sz w:val="21"/>
          <w:szCs w:val="22"/>
        </w:rPr>
      </w:pPr>
      <w:r w:rsidRPr="0045514E">
        <w:rPr>
          <w:rFonts w:ascii="ＭＳ 明朝" w:eastAsia="ＭＳ 明朝" w:hAnsi="ＭＳ 明朝" w:hint="eastAsia"/>
          <w:sz w:val="21"/>
          <w:szCs w:val="22"/>
        </w:rPr>
        <w:t>（森岡大阪府副知事）</w:t>
      </w:r>
    </w:p>
    <w:p w14:paraId="3C4661E9" w14:textId="43B679BF" w:rsidR="00DF2F92" w:rsidRPr="0045514E" w:rsidRDefault="008248D0"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hint="eastAsia"/>
          <w:sz w:val="21"/>
          <w:szCs w:val="22"/>
        </w:rPr>
        <w:t>まずは</w:t>
      </w:r>
      <w:r w:rsidR="00DF2F92" w:rsidRPr="0045514E">
        <w:rPr>
          <w:rFonts w:ascii="ＭＳ 明朝" w:eastAsia="ＭＳ 明朝" w:hAnsi="ＭＳ 明朝" w:hint="eastAsia"/>
          <w:sz w:val="21"/>
          <w:szCs w:val="22"/>
        </w:rPr>
        <w:t>お疲れ様でございます。今回マスタープランをまとめていただきつつある夢</w:t>
      </w:r>
      <w:r w:rsidR="00670AEA" w:rsidRPr="0045514E">
        <w:rPr>
          <w:rFonts w:ascii="ＭＳ 明朝" w:eastAsia="ＭＳ 明朝" w:hAnsi="ＭＳ 明朝" w:hint="eastAsia"/>
          <w:sz w:val="21"/>
          <w:szCs w:val="22"/>
        </w:rPr>
        <w:t>洲２</w:t>
      </w:r>
      <w:r w:rsidR="00DF2F92" w:rsidRPr="0045514E">
        <w:rPr>
          <w:rFonts w:ascii="ＭＳ 明朝" w:eastAsia="ＭＳ 明朝" w:hAnsi="ＭＳ 明朝"/>
          <w:sz w:val="21"/>
          <w:szCs w:val="22"/>
        </w:rPr>
        <w:t>期は</w:t>
      </w:r>
      <w:r w:rsidR="00670AEA" w:rsidRPr="0045514E">
        <w:rPr>
          <w:rFonts w:ascii="ＭＳ 明朝" w:eastAsia="ＭＳ 明朝" w:hAnsi="ＭＳ 明朝" w:hint="eastAsia"/>
          <w:sz w:val="21"/>
          <w:szCs w:val="22"/>
        </w:rPr>
        <w:t>１</w:t>
      </w:r>
      <w:r w:rsidR="00DF2F92" w:rsidRPr="0045514E">
        <w:rPr>
          <w:rFonts w:ascii="ＭＳ 明朝" w:eastAsia="ＭＳ 明朝" w:hAnsi="ＭＳ 明朝"/>
          <w:sz w:val="21"/>
          <w:szCs w:val="22"/>
        </w:rPr>
        <w:t>期、IR、</w:t>
      </w:r>
      <w:r w:rsidR="00D92400" w:rsidRPr="0045514E">
        <w:rPr>
          <w:rFonts w:ascii="ＭＳ 明朝" w:eastAsia="ＭＳ 明朝" w:hAnsi="ＭＳ 明朝" w:hint="eastAsia"/>
          <w:sz w:val="21"/>
          <w:szCs w:val="22"/>
        </w:rPr>
        <w:t>に</w:t>
      </w:r>
      <w:r w:rsidR="00DF2F92" w:rsidRPr="0045514E">
        <w:rPr>
          <w:rFonts w:ascii="ＭＳ 明朝" w:eastAsia="ＭＳ 明朝" w:hAnsi="ＭＳ 明朝"/>
          <w:sz w:val="21"/>
          <w:szCs w:val="22"/>
        </w:rPr>
        <w:t>続きまして、大阪・関西の成長をまさにこれから牽引していくという非常に重要な地点です。ぜひこれからもよろしくお願いします。</w:t>
      </w:r>
    </w:p>
    <w:p w14:paraId="7326F21F" w14:textId="60974E97" w:rsidR="00DF2F92" w:rsidRPr="0045514E" w:rsidRDefault="00DF2F92" w:rsidP="00DF2F92">
      <w:pPr>
        <w:spacing w:line="240" w:lineRule="auto"/>
        <w:rPr>
          <w:rFonts w:ascii="ＭＳ 明朝" w:eastAsia="ＭＳ 明朝" w:hAnsi="ＭＳ 明朝"/>
          <w:sz w:val="21"/>
          <w:szCs w:val="22"/>
        </w:rPr>
      </w:pPr>
      <w:r w:rsidRPr="0045514E">
        <w:rPr>
          <w:rFonts w:ascii="ＭＳ 明朝" w:eastAsia="ＭＳ 明朝" w:hAnsi="ＭＳ 明朝"/>
          <w:sz w:val="21"/>
          <w:szCs w:val="22"/>
        </w:rPr>
        <w:t xml:space="preserve"> </w:t>
      </w:r>
      <w:r w:rsidR="005D4772" w:rsidRPr="0045514E">
        <w:rPr>
          <w:rFonts w:ascii="ＭＳ 明朝" w:eastAsia="ＭＳ 明朝" w:hAnsi="ＭＳ 明朝" w:hint="eastAsia"/>
          <w:sz w:val="21"/>
          <w:szCs w:val="22"/>
        </w:rPr>
        <w:t xml:space="preserve">　</w:t>
      </w:r>
      <w:r w:rsidRPr="0045514E">
        <w:rPr>
          <w:rFonts w:ascii="ＭＳ 明朝" w:eastAsia="ＭＳ 明朝" w:hAnsi="ＭＳ 明朝"/>
          <w:sz w:val="21"/>
          <w:szCs w:val="22"/>
        </w:rPr>
        <w:t>マスタープラン</w:t>
      </w:r>
      <w:r w:rsidR="00793AD2" w:rsidRPr="0045514E">
        <w:rPr>
          <w:rFonts w:ascii="ＭＳ 明朝" w:eastAsia="ＭＳ 明朝" w:hAnsi="ＭＳ 明朝"/>
          <w:sz w:val="21"/>
          <w:szCs w:val="22"/>
        </w:rPr>
        <w:t>Ver.</w:t>
      </w:r>
      <w:r w:rsidR="00697F6C" w:rsidRPr="0045514E">
        <w:rPr>
          <w:rFonts w:ascii="ＭＳ 明朝" w:eastAsia="ＭＳ 明朝" w:hAnsi="ＭＳ 明朝"/>
          <w:sz w:val="21"/>
          <w:szCs w:val="22"/>
        </w:rPr>
        <w:t>3.0</w:t>
      </w:r>
      <w:r w:rsidRPr="0045514E">
        <w:rPr>
          <w:rFonts w:ascii="ＭＳ 明朝" w:eastAsia="ＭＳ 明朝" w:hAnsi="ＭＳ 明朝"/>
          <w:sz w:val="21"/>
          <w:szCs w:val="22"/>
        </w:rPr>
        <w:t>、</w:t>
      </w:r>
      <w:r w:rsidR="00793AD2" w:rsidRPr="0045514E">
        <w:rPr>
          <w:rFonts w:ascii="ＭＳ 明朝" w:eastAsia="ＭＳ 明朝" w:hAnsi="ＭＳ 明朝" w:hint="eastAsia"/>
          <w:sz w:val="21"/>
          <w:szCs w:val="22"/>
        </w:rPr>
        <w:t>２</w:t>
      </w:r>
      <w:r w:rsidRPr="0045514E">
        <w:rPr>
          <w:rFonts w:ascii="ＭＳ 明朝" w:eastAsia="ＭＳ 明朝" w:hAnsi="ＭＳ 明朝"/>
          <w:sz w:val="21"/>
          <w:szCs w:val="22"/>
        </w:rPr>
        <w:t>期の</w:t>
      </w:r>
      <w:r w:rsidR="00793AD2" w:rsidRPr="0045514E">
        <w:rPr>
          <w:rFonts w:ascii="ＭＳ 明朝" w:eastAsia="ＭＳ 明朝" w:hAnsi="ＭＳ 明朝" w:hint="eastAsia"/>
          <w:sz w:val="21"/>
          <w:szCs w:val="22"/>
        </w:rPr>
        <w:t>まち</w:t>
      </w:r>
      <w:r w:rsidRPr="0045514E">
        <w:rPr>
          <w:rFonts w:ascii="ＭＳ 明朝" w:eastAsia="ＭＳ 明朝" w:hAnsi="ＭＳ 明朝"/>
          <w:sz w:val="21"/>
          <w:szCs w:val="22"/>
        </w:rPr>
        <w:t>づくりの方向性ということで、</w:t>
      </w:r>
      <w:r w:rsidR="00793AD2" w:rsidRPr="0045514E">
        <w:rPr>
          <w:rFonts w:ascii="ＭＳ 明朝" w:eastAsia="ＭＳ 明朝" w:hAnsi="ＭＳ 明朝" w:hint="eastAsia"/>
          <w:sz w:val="21"/>
          <w:szCs w:val="22"/>
        </w:rPr>
        <w:t>９</w:t>
      </w:r>
      <w:r w:rsidRPr="0045514E">
        <w:rPr>
          <w:rFonts w:ascii="ＭＳ 明朝" w:eastAsia="ＭＳ 明朝" w:hAnsi="ＭＳ 明朝"/>
          <w:sz w:val="21"/>
          <w:szCs w:val="22"/>
        </w:rPr>
        <w:t>ページのところでは成果検証委員会の結果などを踏まえて変えていくというところをまとめていただき、そして11ページにちょうど</w:t>
      </w:r>
      <w:r w:rsidR="00B4725D" w:rsidRPr="0045514E">
        <w:rPr>
          <w:rFonts w:ascii="ＭＳ 明朝" w:eastAsia="ＭＳ 明朝" w:hAnsi="ＭＳ 明朝" w:hint="eastAsia"/>
          <w:sz w:val="21"/>
          <w:szCs w:val="22"/>
        </w:rPr>
        <w:t>うるおい</w:t>
      </w:r>
      <w:r w:rsidRPr="0045514E">
        <w:rPr>
          <w:rFonts w:ascii="ＭＳ 明朝" w:eastAsia="ＭＳ 明朝" w:hAnsi="ＭＳ 明朝"/>
          <w:sz w:val="21"/>
          <w:szCs w:val="22"/>
        </w:rPr>
        <w:t>軸、</w:t>
      </w:r>
      <w:r w:rsidR="00B4725D" w:rsidRPr="0045514E">
        <w:rPr>
          <w:rFonts w:ascii="ＭＳ 明朝" w:eastAsia="ＭＳ 明朝" w:hAnsi="ＭＳ 明朝" w:hint="eastAsia"/>
          <w:sz w:val="21"/>
          <w:szCs w:val="22"/>
        </w:rPr>
        <w:t>にぎ</w:t>
      </w:r>
      <w:r w:rsidRPr="0045514E">
        <w:rPr>
          <w:rFonts w:ascii="ＭＳ 明朝" w:eastAsia="ＭＳ 明朝" w:hAnsi="ＭＳ 明朝"/>
          <w:sz w:val="21"/>
          <w:szCs w:val="22"/>
        </w:rPr>
        <w:t>わい軸のイメージという形でありますけれど</w:t>
      </w:r>
      <w:r w:rsidR="004F7E4F" w:rsidRPr="0045514E">
        <w:rPr>
          <w:rFonts w:ascii="ＭＳ 明朝" w:eastAsia="ＭＳ 明朝" w:hAnsi="ＭＳ 明朝" w:hint="eastAsia"/>
          <w:sz w:val="21"/>
          <w:szCs w:val="22"/>
        </w:rPr>
        <w:t>も</w:t>
      </w:r>
      <w:r w:rsidRPr="0045514E">
        <w:rPr>
          <w:rFonts w:ascii="ＭＳ 明朝" w:eastAsia="ＭＳ 明朝" w:hAnsi="ＭＳ 明朝"/>
          <w:sz w:val="21"/>
          <w:szCs w:val="22"/>
        </w:rPr>
        <w:t>、やはり</w:t>
      </w:r>
      <w:r w:rsidR="004F7E4F" w:rsidRPr="0045514E">
        <w:rPr>
          <w:rFonts w:ascii="ＭＳ 明朝" w:eastAsia="ＭＳ 明朝" w:hAnsi="ＭＳ 明朝" w:hint="eastAsia"/>
          <w:sz w:val="21"/>
          <w:szCs w:val="22"/>
        </w:rPr>
        <w:t>２</w:t>
      </w:r>
      <w:r w:rsidRPr="0045514E">
        <w:rPr>
          <w:rFonts w:ascii="ＭＳ 明朝" w:eastAsia="ＭＳ 明朝" w:hAnsi="ＭＳ 明朝"/>
          <w:sz w:val="21"/>
          <w:szCs w:val="22"/>
        </w:rPr>
        <w:t>期の目線だけではなく、</w:t>
      </w:r>
      <w:r w:rsidR="004F7E4F" w:rsidRPr="0045514E">
        <w:rPr>
          <w:rFonts w:ascii="ＭＳ 明朝" w:eastAsia="ＭＳ 明朝" w:hAnsi="ＭＳ 明朝" w:hint="eastAsia"/>
          <w:sz w:val="21"/>
          <w:szCs w:val="22"/>
        </w:rPr>
        <w:t>１</w:t>
      </w:r>
      <w:r w:rsidRPr="0045514E">
        <w:rPr>
          <w:rFonts w:ascii="ＭＳ 明朝" w:eastAsia="ＭＳ 明朝" w:hAnsi="ＭＳ 明朝"/>
          <w:sz w:val="21"/>
          <w:szCs w:val="22"/>
        </w:rPr>
        <w:t>期</w:t>
      </w:r>
      <w:r w:rsidR="009E45A0" w:rsidRPr="0045514E">
        <w:rPr>
          <w:rFonts w:ascii="ＭＳ 明朝" w:eastAsia="ＭＳ 明朝" w:hAnsi="ＭＳ 明朝" w:hint="eastAsia"/>
          <w:sz w:val="21"/>
          <w:szCs w:val="22"/>
        </w:rPr>
        <w:t>・</w:t>
      </w:r>
      <w:r w:rsidRPr="0045514E">
        <w:rPr>
          <w:rFonts w:ascii="ＭＳ 明朝" w:eastAsia="ＭＳ 明朝" w:hAnsi="ＭＳ 明朝"/>
          <w:sz w:val="21"/>
          <w:szCs w:val="22"/>
        </w:rPr>
        <w:t>IRとの繋がり、そして引き続き</w:t>
      </w:r>
      <w:r w:rsidR="004F7E4F" w:rsidRPr="0045514E">
        <w:rPr>
          <w:rFonts w:ascii="ＭＳ 明朝" w:eastAsia="ＭＳ 明朝" w:hAnsi="ＭＳ 明朝" w:hint="eastAsia"/>
          <w:sz w:val="21"/>
          <w:szCs w:val="22"/>
        </w:rPr>
        <w:t>３</w:t>
      </w:r>
      <w:r w:rsidRPr="0045514E">
        <w:rPr>
          <w:rFonts w:ascii="ＭＳ 明朝" w:eastAsia="ＭＳ 明朝" w:hAnsi="ＭＳ 明朝"/>
          <w:sz w:val="21"/>
          <w:szCs w:val="22"/>
        </w:rPr>
        <w:t>期と連携して、理念としても、まずは国際観光拠点としての位置づけ、それと万博のレガシーを受け継いでいくと、そこらを理念としても持ち続けると共に、こういう</w:t>
      </w:r>
      <w:r w:rsidR="005F13BA" w:rsidRPr="0045514E">
        <w:rPr>
          <w:rFonts w:ascii="ＭＳ 明朝" w:eastAsia="ＭＳ 明朝" w:hAnsi="ＭＳ 明朝" w:hint="eastAsia"/>
          <w:sz w:val="21"/>
          <w:szCs w:val="22"/>
        </w:rPr>
        <w:t>動線</w:t>
      </w:r>
      <w:r w:rsidRPr="0045514E">
        <w:rPr>
          <w:rFonts w:ascii="ＭＳ 明朝" w:eastAsia="ＭＳ 明朝" w:hAnsi="ＭＳ 明朝"/>
          <w:sz w:val="21"/>
          <w:szCs w:val="22"/>
        </w:rPr>
        <w:t>としてもやっていただければな</w:t>
      </w:r>
      <w:r w:rsidRPr="0045514E">
        <w:rPr>
          <w:rFonts w:ascii="ＭＳ 明朝" w:eastAsia="ＭＳ 明朝" w:hAnsi="ＭＳ 明朝" w:hint="eastAsia"/>
          <w:sz w:val="21"/>
          <w:szCs w:val="22"/>
        </w:rPr>
        <w:t>という</w:t>
      </w:r>
      <w:r w:rsidR="00C02633" w:rsidRPr="0045514E">
        <w:rPr>
          <w:rFonts w:ascii="ＭＳ 明朝" w:eastAsia="ＭＳ 明朝" w:hAnsi="ＭＳ 明朝" w:hint="eastAsia"/>
          <w:sz w:val="21"/>
          <w:szCs w:val="22"/>
        </w:rPr>
        <w:t>ふう</w:t>
      </w:r>
      <w:r w:rsidRPr="0045514E">
        <w:rPr>
          <w:rFonts w:ascii="ＭＳ 明朝" w:eastAsia="ＭＳ 明朝" w:hAnsi="ＭＳ 明朝" w:hint="eastAsia"/>
          <w:sz w:val="21"/>
          <w:szCs w:val="22"/>
        </w:rPr>
        <w:t>に思いますので、ぜひ</w:t>
      </w:r>
      <w:r w:rsidR="00765F4C" w:rsidRPr="0045514E">
        <w:rPr>
          <w:rFonts w:ascii="ＭＳ 明朝" w:eastAsia="ＭＳ 明朝" w:hAnsi="ＭＳ 明朝" w:hint="eastAsia"/>
          <w:sz w:val="21"/>
          <w:szCs w:val="22"/>
        </w:rPr>
        <w:t>取組</w:t>
      </w:r>
      <w:r w:rsidRPr="0045514E">
        <w:rPr>
          <w:rFonts w:ascii="ＭＳ 明朝" w:eastAsia="ＭＳ 明朝" w:hAnsi="ＭＳ 明朝" w:hint="eastAsia"/>
          <w:sz w:val="21"/>
          <w:szCs w:val="22"/>
        </w:rPr>
        <w:t>よろしくお願いします。</w:t>
      </w:r>
    </w:p>
    <w:p w14:paraId="38237E3B" w14:textId="778AEF78" w:rsidR="00DF2F92"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lastRenderedPageBreak/>
        <w:t>それとちょっと質問なんですが、答えられる範囲で結構ですけれども、15ページのところに今後の進め方が書いておりますけれども、もうちょっと</w:t>
      </w:r>
      <w:r w:rsidR="002D230E" w:rsidRPr="0045514E">
        <w:rPr>
          <w:rFonts w:ascii="ＭＳ 明朝" w:eastAsia="ＭＳ 明朝" w:hAnsi="ＭＳ 明朝" w:hint="eastAsia"/>
          <w:sz w:val="21"/>
          <w:szCs w:val="22"/>
        </w:rPr>
        <w:t>何</w:t>
      </w:r>
      <w:r w:rsidRPr="0045514E">
        <w:rPr>
          <w:rFonts w:ascii="ＭＳ 明朝" w:eastAsia="ＭＳ 明朝" w:hAnsi="ＭＳ 明朝"/>
          <w:sz w:val="21"/>
          <w:szCs w:val="22"/>
        </w:rPr>
        <w:t>か付け加えることがあればご説明いただければと思います。</w:t>
      </w:r>
    </w:p>
    <w:p w14:paraId="2B4E2A05" w14:textId="77777777" w:rsidR="00D9340D" w:rsidRPr="0045514E" w:rsidRDefault="00D9340D" w:rsidP="00DF2F92">
      <w:pPr>
        <w:spacing w:line="240" w:lineRule="auto"/>
        <w:rPr>
          <w:rFonts w:ascii="ＭＳ 明朝" w:eastAsia="ＭＳ 明朝" w:hAnsi="ＭＳ 明朝"/>
          <w:sz w:val="21"/>
          <w:szCs w:val="22"/>
        </w:rPr>
      </w:pPr>
    </w:p>
    <w:p w14:paraId="7AAA01B0" w14:textId="2195E430" w:rsidR="00D9340D" w:rsidRPr="0045514E" w:rsidRDefault="00D9340D" w:rsidP="00DF2F92">
      <w:pPr>
        <w:spacing w:line="240" w:lineRule="auto"/>
        <w:rPr>
          <w:rFonts w:ascii="ＭＳ 明朝" w:eastAsia="ＭＳ 明朝" w:hAnsi="ＭＳ 明朝"/>
          <w:sz w:val="21"/>
          <w:szCs w:val="22"/>
        </w:rPr>
      </w:pPr>
      <w:r w:rsidRPr="0045514E">
        <w:rPr>
          <w:rFonts w:ascii="ＭＳ 明朝" w:eastAsia="ＭＳ 明朝" w:hAnsi="ＭＳ 明朝" w:hint="eastAsia"/>
          <w:sz w:val="21"/>
          <w:szCs w:val="22"/>
        </w:rPr>
        <w:t>（荒木</w:t>
      </w:r>
      <w:r w:rsidRPr="0045514E">
        <w:rPr>
          <w:rFonts w:ascii="ＭＳ 明朝" w:eastAsia="ＭＳ 明朝" w:hAnsi="ＭＳ 明朝"/>
          <w:sz w:val="21"/>
          <w:szCs w:val="22"/>
        </w:rPr>
        <w:t>大阪府・大阪市大阪都市計画局技監</w:t>
      </w:r>
      <w:r w:rsidRPr="0045514E">
        <w:rPr>
          <w:rFonts w:ascii="ＭＳ 明朝" w:eastAsia="ＭＳ 明朝" w:hAnsi="ＭＳ 明朝" w:hint="eastAsia"/>
          <w:sz w:val="21"/>
          <w:szCs w:val="22"/>
        </w:rPr>
        <w:t>）</w:t>
      </w:r>
    </w:p>
    <w:p w14:paraId="44AE77B9" w14:textId="27AEF2B7" w:rsidR="00DF2F92"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hint="eastAsia"/>
          <w:sz w:val="21"/>
          <w:szCs w:val="22"/>
        </w:rPr>
        <w:t>都市計画局、荒木です。</w:t>
      </w:r>
      <w:r w:rsidRPr="0045514E">
        <w:rPr>
          <w:rFonts w:ascii="ＭＳ 明朝" w:eastAsia="ＭＳ 明朝" w:hAnsi="ＭＳ 明朝"/>
          <w:sz w:val="21"/>
          <w:szCs w:val="22"/>
        </w:rPr>
        <w:t>15ページにも記しておりますけれども、本日の会議でマスタープラン案</w:t>
      </w:r>
      <w:r w:rsidR="005F13BA" w:rsidRPr="0045514E">
        <w:rPr>
          <w:rFonts w:ascii="ＭＳ 明朝" w:eastAsia="ＭＳ 明朝" w:hAnsi="ＭＳ 明朝" w:hint="eastAsia"/>
          <w:sz w:val="21"/>
          <w:szCs w:val="22"/>
        </w:rPr>
        <w:t>を</w:t>
      </w:r>
      <w:r w:rsidRPr="0045514E">
        <w:rPr>
          <w:rFonts w:ascii="ＭＳ 明朝" w:eastAsia="ＭＳ 明朝" w:hAnsi="ＭＳ 明朝"/>
          <w:sz w:val="21"/>
          <w:szCs w:val="22"/>
        </w:rPr>
        <w:t>ご承認いただきましたら、即日パブリックコメントの手続きを進めてまいりたいと思っております。</w:t>
      </w:r>
    </w:p>
    <w:p w14:paraId="7433C953" w14:textId="4DD79CFE" w:rsidR="00DF2F92"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t>所定の期間内に</w:t>
      </w:r>
      <w:r w:rsidR="00D92400" w:rsidRPr="0045514E">
        <w:rPr>
          <w:rFonts w:ascii="ＭＳ 明朝" w:eastAsia="ＭＳ 明朝" w:hAnsi="ＭＳ 明朝"/>
          <w:sz w:val="21"/>
          <w:szCs w:val="22"/>
        </w:rPr>
        <w:t>いた</w:t>
      </w:r>
      <w:r w:rsidR="00D92400" w:rsidRPr="0045514E">
        <w:rPr>
          <w:rFonts w:ascii="ＭＳ 明朝" w:eastAsia="ＭＳ 明朝" w:hAnsi="ＭＳ 明朝" w:hint="eastAsia"/>
          <w:sz w:val="21"/>
          <w:szCs w:val="22"/>
        </w:rPr>
        <w:t>だいた</w:t>
      </w:r>
      <w:r w:rsidRPr="0045514E">
        <w:rPr>
          <w:rFonts w:ascii="ＭＳ 明朝" w:eastAsia="ＭＳ 明朝" w:hAnsi="ＭＳ 明朝"/>
          <w:sz w:val="21"/>
          <w:szCs w:val="22"/>
        </w:rPr>
        <w:t>意見を踏まえまして、マスタープランを策定、マスタープラン</w:t>
      </w:r>
      <w:r w:rsidR="005F13BA" w:rsidRPr="0045514E">
        <w:rPr>
          <w:rFonts w:ascii="ＭＳ 明朝" w:eastAsia="ＭＳ 明朝" w:hAnsi="ＭＳ 明朝" w:hint="eastAsia"/>
          <w:sz w:val="21"/>
          <w:szCs w:val="22"/>
        </w:rPr>
        <w:t>を</w:t>
      </w:r>
      <w:r w:rsidRPr="0045514E">
        <w:rPr>
          <w:rFonts w:ascii="ＭＳ 明朝" w:eastAsia="ＭＳ 明朝" w:hAnsi="ＭＳ 明朝"/>
          <w:sz w:val="21"/>
          <w:szCs w:val="22"/>
        </w:rPr>
        <w:t>策定いたしましたら、それに基づいて速やかに</w:t>
      </w:r>
      <w:r w:rsidR="00EF7059" w:rsidRPr="0045514E">
        <w:rPr>
          <w:rFonts w:ascii="ＭＳ 明朝" w:eastAsia="ＭＳ 明朝" w:hAnsi="ＭＳ 明朝" w:hint="eastAsia"/>
          <w:sz w:val="21"/>
          <w:szCs w:val="22"/>
        </w:rPr>
        <w:t>ですね、</w:t>
      </w:r>
      <w:r w:rsidRPr="0045514E">
        <w:rPr>
          <w:rFonts w:ascii="ＭＳ 明朝" w:eastAsia="ＭＳ 明朝" w:hAnsi="ＭＳ 明朝"/>
          <w:sz w:val="21"/>
          <w:szCs w:val="22"/>
        </w:rPr>
        <w:t>事業者募集を開始していきたい</w:t>
      </w:r>
      <w:r w:rsidR="00EF7059" w:rsidRPr="0045514E">
        <w:rPr>
          <w:rFonts w:ascii="ＭＳ 明朝" w:eastAsia="ＭＳ 明朝" w:hAnsi="ＭＳ 明朝" w:hint="eastAsia"/>
          <w:sz w:val="21"/>
          <w:szCs w:val="22"/>
        </w:rPr>
        <w:t>と</w:t>
      </w:r>
      <w:r w:rsidR="00627C9B" w:rsidRPr="0045514E">
        <w:rPr>
          <w:rFonts w:ascii="ＭＳ 明朝" w:eastAsia="ＭＳ 明朝" w:hAnsi="ＭＳ 明朝" w:hint="eastAsia"/>
          <w:sz w:val="21"/>
          <w:szCs w:val="22"/>
        </w:rPr>
        <w:t>、</w:t>
      </w:r>
      <w:r w:rsidRPr="0045514E">
        <w:rPr>
          <w:rFonts w:ascii="ＭＳ 明朝" w:eastAsia="ＭＳ 明朝" w:hAnsi="ＭＳ 明朝"/>
          <w:sz w:val="21"/>
          <w:szCs w:val="22"/>
        </w:rPr>
        <w:t>できるだけ速やかに進めていきたいと考えております。以上です。</w:t>
      </w:r>
    </w:p>
    <w:p w14:paraId="40841CBE" w14:textId="77777777" w:rsidR="00D9340D" w:rsidRPr="0045514E" w:rsidRDefault="00D9340D" w:rsidP="00DF2F92">
      <w:pPr>
        <w:spacing w:line="240" w:lineRule="auto"/>
        <w:rPr>
          <w:rFonts w:ascii="ＭＳ 明朝" w:eastAsia="ＭＳ 明朝" w:hAnsi="ＭＳ 明朝"/>
          <w:sz w:val="21"/>
          <w:szCs w:val="22"/>
        </w:rPr>
      </w:pPr>
    </w:p>
    <w:p w14:paraId="30A00C00" w14:textId="6B9433BC" w:rsidR="00D9340D" w:rsidRPr="0045514E" w:rsidRDefault="00D9340D" w:rsidP="00DF2F92">
      <w:pPr>
        <w:spacing w:line="240" w:lineRule="auto"/>
        <w:rPr>
          <w:rFonts w:ascii="ＭＳ 明朝" w:eastAsia="ＭＳ 明朝" w:hAnsi="ＭＳ 明朝"/>
          <w:sz w:val="21"/>
          <w:szCs w:val="22"/>
        </w:rPr>
      </w:pPr>
      <w:r w:rsidRPr="0045514E">
        <w:rPr>
          <w:rFonts w:ascii="ＭＳ 明朝" w:eastAsia="ＭＳ 明朝" w:hAnsi="ＭＳ 明朝" w:hint="eastAsia"/>
          <w:sz w:val="21"/>
          <w:szCs w:val="22"/>
        </w:rPr>
        <w:t>（森岡大阪府副知事）</w:t>
      </w:r>
    </w:p>
    <w:p w14:paraId="01BF5C2F" w14:textId="736AD4BD" w:rsidR="00DF2F92"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hint="eastAsia"/>
          <w:sz w:val="21"/>
          <w:szCs w:val="22"/>
        </w:rPr>
        <w:t>はい、</w:t>
      </w:r>
      <w:r w:rsidR="00627C9B" w:rsidRPr="0045514E">
        <w:rPr>
          <w:rFonts w:ascii="ＭＳ 明朝" w:eastAsia="ＭＳ 明朝" w:hAnsi="ＭＳ 明朝" w:hint="eastAsia"/>
          <w:sz w:val="21"/>
          <w:szCs w:val="22"/>
        </w:rPr>
        <w:t>速やかに</w:t>
      </w:r>
      <w:r w:rsidRPr="0045514E">
        <w:rPr>
          <w:rFonts w:ascii="ＭＳ 明朝" w:eastAsia="ＭＳ 明朝" w:hAnsi="ＭＳ 明朝" w:hint="eastAsia"/>
          <w:sz w:val="21"/>
          <w:szCs w:val="22"/>
        </w:rPr>
        <w:t>よろしくお願いいたします。</w:t>
      </w:r>
    </w:p>
    <w:p w14:paraId="7818F9C9" w14:textId="77777777" w:rsidR="00D9340D" w:rsidRPr="0045514E" w:rsidRDefault="00D9340D" w:rsidP="00DF2F92">
      <w:pPr>
        <w:spacing w:line="240" w:lineRule="auto"/>
        <w:rPr>
          <w:rFonts w:ascii="ＭＳ 明朝" w:eastAsia="ＭＳ 明朝" w:hAnsi="ＭＳ 明朝"/>
          <w:sz w:val="21"/>
          <w:szCs w:val="22"/>
        </w:rPr>
      </w:pPr>
    </w:p>
    <w:p w14:paraId="5FFB80C9" w14:textId="2ED96273" w:rsidR="00D9340D" w:rsidRPr="0045514E" w:rsidRDefault="00D9340D" w:rsidP="00DF2F92">
      <w:pPr>
        <w:spacing w:line="240" w:lineRule="auto"/>
        <w:rPr>
          <w:rFonts w:ascii="ＭＳ 明朝" w:eastAsia="ＭＳ 明朝" w:hAnsi="ＭＳ 明朝"/>
          <w:sz w:val="21"/>
          <w:szCs w:val="22"/>
        </w:rPr>
      </w:pPr>
      <w:r w:rsidRPr="0045514E">
        <w:rPr>
          <w:rFonts w:ascii="ＭＳ 明朝" w:eastAsia="ＭＳ 明朝" w:hAnsi="ＭＳ 明朝" w:hint="eastAsia"/>
          <w:sz w:val="21"/>
          <w:szCs w:val="22"/>
        </w:rPr>
        <w:t>（西島事務局長）</w:t>
      </w:r>
    </w:p>
    <w:p w14:paraId="25402143" w14:textId="63AE9B35" w:rsidR="00DF2F92"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hint="eastAsia"/>
          <w:sz w:val="21"/>
          <w:szCs w:val="22"/>
        </w:rPr>
        <w:t>他によろしいでしょうか</w:t>
      </w:r>
      <w:r w:rsidR="008C07F7" w:rsidRPr="0045514E">
        <w:rPr>
          <w:rFonts w:ascii="ＭＳ 明朝" w:eastAsia="ＭＳ 明朝" w:hAnsi="ＭＳ 明朝" w:hint="eastAsia"/>
          <w:sz w:val="21"/>
          <w:szCs w:val="22"/>
        </w:rPr>
        <w:t>。</w:t>
      </w:r>
      <w:r w:rsidRPr="0045514E">
        <w:rPr>
          <w:rFonts w:ascii="ＭＳ 明朝" w:eastAsia="ＭＳ 明朝" w:hAnsi="ＭＳ 明朝" w:hint="eastAsia"/>
          <w:sz w:val="21"/>
          <w:szCs w:val="22"/>
        </w:rPr>
        <w:t>そうしましたら、副本部長、本部長の順にご発言をいただきたいと思います。まず副本部長、よろしくお願いします。</w:t>
      </w:r>
    </w:p>
    <w:p w14:paraId="024763E3" w14:textId="77777777" w:rsidR="00D9340D" w:rsidRPr="0045514E" w:rsidRDefault="00D9340D" w:rsidP="00DF2F92">
      <w:pPr>
        <w:spacing w:line="240" w:lineRule="auto"/>
        <w:rPr>
          <w:rFonts w:ascii="ＭＳ 明朝" w:eastAsia="ＭＳ 明朝" w:hAnsi="ＭＳ 明朝"/>
          <w:sz w:val="21"/>
          <w:szCs w:val="22"/>
        </w:rPr>
      </w:pPr>
    </w:p>
    <w:p w14:paraId="45CD6158" w14:textId="11859390" w:rsidR="00D9340D" w:rsidRPr="0045514E" w:rsidRDefault="00D9340D" w:rsidP="00DF2F92">
      <w:pPr>
        <w:spacing w:line="240" w:lineRule="auto"/>
        <w:rPr>
          <w:rFonts w:ascii="ＭＳ 明朝" w:eastAsia="ＭＳ 明朝" w:hAnsi="ＭＳ 明朝"/>
          <w:sz w:val="21"/>
          <w:szCs w:val="22"/>
        </w:rPr>
      </w:pPr>
      <w:r w:rsidRPr="0045514E">
        <w:rPr>
          <w:rFonts w:ascii="ＭＳ 明朝" w:eastAsia="ＭＳ 明朝" w:hAnsi="ＭＳ 明朝" w:hint="eastAsia"/>
          <w:sz w:val="21"/>
          <w:szCs w:val="22"/>
        </w:rPr>
        <w:t>（横山副本部長）</w:t>
      </w:r>
    </w:p>
    <w:p w14:paraId="2848C4EF" w14:textId="6CFD8C6C" w:rsidR="00DF2F92"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hint="eastAsia"/>
          <w:sz w:val="21"/>
          <w:szCs w:val="22"/>
        </w:rPr>
        <w:t>はい。まずマスタープラン</w:t>
      </w:r>
      <w:r w:rsidR="00E4482C" w:rsidRPr="0045514E">
        <w:rPr>
          <w:rFonts w:ascii="ＭＳ 明朝" w:eastAsia="ＭＳ 明朝" w:hAnsi="ＭＳ 明朝"/>
          <w:sz w:val="21"/>
          <w:szCs w:val="22"/>
        </w:rPr>
        <w:t>Ver.</w:t>
      </w:r>
      <w:r w:rsidR="00697F6C" w:rsidRPr="0045514E">
        <w:rPr>
          <w:rFonts w:ascii="ＭＳ 明朝" w:eastAsia="ＭＳ 明朝" w:hAnsi="ＭＳ 明朝"/>
          <w:sz w:val="21"/>
          <w:szCs w:val="22"/>
        </w:rPr>
        <w:t>3.0</w:t>
      </w:r>
      <w:r w:rsidR="00680102" w:rsidRPr="0045514E">
        <w:rPr>
          <w:rFonts w:ascii="ＭＳ 明朝" w:eastAsia="ＭＳ 明朝" w:hAnsi="ＭＳ 明朝" w:hint="eastAsia"/>
          <w:sz w:val="21"/>
          <w:szCs w:val="22"/>
        </w:rPr>
        <w:t>（</w:t>
      </w:r>
      <w:r w:rsidRPr="0045514E">
        <w:rPr>
          <w:rFonts w:ascii="ＭＳ 明朝" w:eastAsia="ＭＳ 明朝" w:hAnsi="ＭＳ 明朝"/>
          <w:sz w:val="21"/>
          <w:szCs w:val="22"/>
        </w:rPr>
        <w:t>案</w:t>
      </w:r>
      <w:r w:rsidR="00680102" w:rsidRPr="0045514E">
        <w:rPr>
          <w:rFonts w:ascii="ＭＳ 明朝" w:eastAsia="ＭＳ 明朝" w:hAnsi="ＭＳ 明朝" w:hint="eastAsia"/>
          <w:sz w:val="21"/>
          <w:szCs w:val="22"/>
        </w:rPr>
        <w:t>）</w:t>
      </w:r>
      <w:r w:rsidRPr="0045514E">
        <w:rPr>
          <w:rFonts w:ascii="ＭＳ 明朝" w:eastAsia="ＭＳ 明朝" w:hAnsi="ＭＳ 明朝"/>
          <w:sz w:val="21"/>
          <w:szCs w:val="22"/>
        </w:rPr>
        <w:t>の取りまとめ、ありがとうございます。</w:t>
      </w:r>
    </w:p>
    <w:p w14:paraId="0AB7DB25" w14:textId="7C1A42A2" w:rsidR="00DF2F92"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t>そして先ほど皆様からご発言ありましたが、この大阪の西の</w:t>
      </w:r>
      <w:r w:rsidR="007A1E7C" w:rsidRPr="0045514E">
        <w:rPr>
          <w:rFonts w:ascii="ＭＳ 明朝" w:eastAsia="ＭＳ 明朝" w:hAnsi="ＭＳ 明朝" w:hint="eastAsia"/>
          <w:sz w:val="21"/>
          <w:szCs w:val="22"/>
        </w:rPr>
        <w:t>一大</w:t>
      </w:r>
      <w:r w:rsidRPr="0045514E">
        <w:rPr>
          <w:rFonts w:ascii="ＭＳ 明朝" w:eastAsia="ＭＳ 明朝" w:hAnsi="ＭＳ 明朝"/>
          <w:sz w:val="21"/>
          <w:szCs w:val="22"/>
        </w:rPr>
        <w:t>拠点、そしてまさに万博の跡地でありますことから、この大阪・関西万博のレガシーをしっかり引き継いで、まさにその発信拠点となる場として位置づけて、官民が一体となって、夢</w:t>
      </w:r>
      <w:r w:rsidR="00B32AB8" w:rsidRPr="0045514E">
        <w:rPr>
          <w:rFonts w:ascii="ＭＳ 明朝" w:eastAsia="ＭＳ 明朝" w:hAnsi="ＭＳ 明朝" w:hint="eastAsia"/>
          <w:sz w:val="21"/>
          <w:szCs w:val="22"/>
        </w:rPr>
        <w:t>洲</w:t>
      </w:r>
      <w:r w:rsidRPr="0045514E">
        <w:rPr>
          <w:rFonts w:ascii="ＭＳ 明朝" w:eastAsia="ＭＳ 明朝" w:hAnsi="ＭＳ 明朝"/>
          <w:sz w:val="21"/>
          <w:szCs w:val="22"/>
        </w:rPr>
        <w:t>全体でこの万博の記録や成果を世界に発信</w:t>
      </w:r>
      <w:r w:rsidR="008A5B66" w:rsidRPr="0045514E">
        <w:rPr>
          <w:rFonts w:ascii="ＭＳ 明朝" w:eastAsia="ＭＳ 明朝" w:hAnsi="ＭＳ 明朝" w:hint="eastAsia"/>
          <w:sz w:val="21"/>
          <w:szCs w:val="22"/>
        </w:rPr>
        <w:t>する</w:t>
      </w:r>
      <w:r w:rsidRPr="0045514E">
        <w:rPr>
          <w:rFonts w:ascii="ＭＳ 明朝" w:eastAsia="ＭＳ 明朝" w:hAnsi="ＭＳ 明朝"/>
          <w:sz w:val="21"/>
          <w:szCs w:val="22"/>
        </w:rPr>
        <w:t>、そういう機能をぜひ備えてほしいと思います。</w:t>
      </w:r>
    </w:p>
    <w:p w14:paraId="337E717E" w14:textId="545534E0" w:rsidR="00DF2F92" w:rsidRPr="0045514E" w:rsidRDefault="00DF2F92" w:rsidP="0022606B">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t>特に資料の中でもご説明いただきましたが、</w:t>
      </w:r>
      <w:r w:rsidR="008A5B66" w:rsidRPr="0045514E">
        <w:rPr>
          <w:rFonts w:ascii="ＭＳ 明朝" w:eastAsia="ＭＳ 明朝" w:hAnsi="ＭＳ 明朝" w:hint="eastAsia"/>
          <w:sz w:val="21"/>
          <w:szCs w:val="22"/>
        </w:rPr>
        <w:t>この</w:t>
      </w:r>
      <w:r w:rsidRPr="0045514E">
        <w:rPr>
          <w:rFonts w:ascii="ＭＳ 明朝" w:eastAsia="ＭＳ 明朝" w:hAnsi="ＭＳ 明朝"/>
          <w:sz w:val="21"/>
          <w:szCs w:val="22"/>
        </w:rPr>
        <w:t>記念公園ゾーンについては、いろんな場の提供に加えて、ソフトレガシーが展開されるための機能を有するという意味で、本当に万博のレガシーとして最も大事な柱の一つだと思います。ですので、ここは先導的な役割を果たせるように</w:t>
      </w:r>
      <w:r w:rsidR="00AD7ED3" w:rsidRPr="0045514E">
        <w:rPr>
          <w:rFonts w:ascii="ＭＳ 明朝" w:eastAsia="ＭＳ 明朝" w:hAnsi="ＭＳ 明朝" w:hint="eastAsia"/>
          <w:sz w:val="21"/>
          <w:szCs w:val="22"/>
        </w:rPr>
        <w:t>、</w:t>
      </w:r>
      <w:r w:rsidRPr="0045514E">
        <w:rPr>
          <w:rFonts w:ascii="ＭＳ 明朝" w:eastAsia="ＭＳ 明朝" w:hAnsi="ＭＳ 明朝"/>
          <w:sz w:val="21"/>
          <w:szCs w:val="22"/>
        </w:rPr>
        <w:t>府市が中心となって整備を進めていただきたいと思います。</w:t>
      </w:r>
    </w:p>
    <w:p w14:paraId="14D4AB65" w14:textId="570DA41C" w:rsidR="00DF2F92"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t>また、記念公園ゾーンの財源について、先日私も参加しました成果検証委員会で、</w:t>
      </w:r>
      <w:r w:rsidR="003F792D" w:rsidRPr="0045514E">
        <w:rPr>
          <w:rFonts w:ascii="ＭＳ 明朝" w:eastAsia="ＭＳ 明朝" w:hAnsi="ＭＳ 明朝" w:hint="eastAsia"/>
          <w:sz w:val="21"/>
          <w:szCs w:val="22"/>
        </w:rPr>
        <w:t>大屋根</w:t>
      </w:r>
      <w:r w:rsidRPr="0045514E">
        <w:rPr>
          <w:rFonts w:ascii="ＭＳ 明朝" w:eastAsia="ＭＳ 明朝" w:hAnsi="ＭＳ 明朝"/>
          <w:sz w:val="21"/>
          <w:szCs w:val="22"/>
        </w:rPr>
        <w:t>リングの改修費等について</w:t>
      </w:r>
      <w:r w:rsidR="003F792D" w:rsidRPr="0045514E">
        <w:rPr>
          <w:rFonts w:ascii="ＭＳ 明朝" w:eastAsia="ＭＳ 明朝" w:hAnsi="ＭＳ 明朝" w:hint="eastAsia"/>
          <w:sz w:val="21"/>
          <w:szCs w:val="22"/>
        </w:rPr>
        <w:t>剰余</w:t>
      </w:r>
      <w:r w:rsidRPr="0045514E">
        <w:rPr>
          <w:rFonts w:ascii="ＭＳ 明朝" w:eastAsia="ＭＳ 明朝" w:hAnsi="ＭＳ 明朝"/>
          <w:sz w:val="21"/>
          <w:szCs w:val="22"/>
        </w:rPr>
        <w:t>金を配分する案が取りまとめられたところです。非常に大きな一歩になったかと思います。</w:t>
      </w:r>
    </w:p>
    <w:p w14:paraId="3DBFF325" w14:textId="641F2ADB" w:rsidR="00DF2F92"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t>引き続き</w:t>
      </w:r>
      <w:r w:rsidR="003F792D" w:rsidRPr="0045514E">
        <w:rPr>
          <w:rFonts w:ascii="ＭＳ 明朝" w:eastAsia="ＭＳ 明朝" w:hAnsi="ＭＳ 明朝" w:hint="eastAsia"/>
          <w:sz w:val="21"/>
          <w:szCs w:val="22"/>
        </w:rPr>
        <w:t>ですね</w:t>
      </w:r>
      <w:r w:rsidRPr="0045514E">
        <w:rPr>
          <w:rFonts w:ascii="ＭＳ 明朝" w:eastAsia="ＭＳ 明朝" w:hAnsi="ＭＳ 明朝"/>
          <w:sz w:val="21"/>
          <w:szCs w:val="22"/>
        </w:rPr>
        <w:t>、記念公園や記念館の整備等について、国の交付金や補助金、また個別の企業の皆様からの資金提供、関係</w:t>
      </w:r>
      <w:r w:rsidR="00063C64" w:rsidRPr="0045514E">
        <w:rPr>
          <w:rFonts w:ascii="ＭＳ 明朝" w:eastAsia="ＭＳ 明朝" w:hAnsi="ＭＳ 明朝" w:hint="eastAsia"/>
          <w:sz w:val="21"/>
          <w:szCs w:val="22"/>
        </w:rPr>
        <w:t>各位</w:t>
      </w:r>
      <w:r w:rsidRPr="0045514E">
        <w:rPr>
          <w:rFonts w:ascii="ＭＳ 明朝" w:eastAsia="ＭＳ 明朝" w:hAnsi="ＭＳ 明朝"/>
          <w:sz w:val="21"/>
          <w:szCs w:val="22"/>
        </w:rPr>
        <w:t>のご協力を得られるように取り組んでほしいという</w:t>
      </w:r>
      <w:r w:rsidR="001638ED" w:rsidRPr="0045514E">
        <w:rPr>
          <w:rFonts w:ascii="ＭＳ 明朝" w:eastAsia="ＭＳ 明朝" w:hAnsi="ＭＳ 明朝" w:hint="eastAsia"/>
          <w:sz w:val="21"/>
          <w:szCs w:val="22"/>
        </w:rPr>
        <w:t>ふう</w:t>
      </w:r>
      <w:r w:rsidRPr="0045514E">
        <w:rPr>
          <w:rFonts w:ascii="ＭＳ 明朝" w:eastAsia="ＭＳ 明朝" w:hAnsi="ＭＳ 明朝"/>
          <w:sz w:val="21"/>
          <w:szCs w:val="22"/>
        </w:rPr>
        <w:t>に思います。</w:t>
      </w:r>
    </w:p>
    <w:p w14:paraId="07DFA7CA" w14:textId="3C851F6A" w:rsidR="00DF2F92"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lastRenderedPageBreak/>
        <w:t>クラウドファンディングなんかも含めて</w:t>
      </w:r>
      <w:r w:rsidR="008400DB" w:rsidRPr="0045514E">
        <w:rPr>
          <w:rFonts w:ascii="ＭＳ 明朝" w:eastAsia="ＭＳ 明朝" w:hAnsi="ＭＳ 明朝" w:hint="eastAsia"/>
          <w:sz w:val="21"/>
          <w:szCs w:val="22"/>
        </w:rPr>
        <w:t>ですね</w:t>
      </w:r>
      <w:r w:rsidRPr="0045514E">
        <w:rPr>
          <w:rFonts w:ascii="ＭＳ 明朝" w:eastAsia="ＭＳ 明朝" w:hAnsi="ＭＳ 明朝"/>
          <w:sz w:val="21"/>
          <w:szCs w:val="22"/>
        </w:rPr>
        <w:t>、多くの皆さんが一緒に万博の跡地に参加できるというような喜びや楽しみが何か体現できるような装置もぜひ</w:t>
      </w:r>
      <w:r w:rsidR="00B4044B" w:rsidRPr="0045514E">
        <w:rPr>
          <w:rFonts w:ascii="ＭＳ 明朝" w:eastAsia="ＭＳ 明朝" w:hAnsi="ＭＳ 明朝" w:hint="eastAsia"/>
          <w:sz w:val="21"/>
          <w:szCs w:val="22"/>
        </w:rPr>
        <w:t>ご一考</w:t>
      </w:r>
      <w:r w:rsidRPr="0045514E">
        <w:rPr>
          <w:rFonts w:ascii="ＭＳ 明朝" w:eastAsia="ＭＳ 明朝" w:hAnsi="ＭＳ 明朝"/>
          <w:sz w:val="21"/>
          <w:szCs w:val="22"/>
        </w:rPr>
        <w:t>いただけたらと思います。</w:t>
      </w:r>
    </w:p>
    <w:p w14:paraId="3FDB27F7" w14:textId="2B387C66" w:rsidR="00DF2F92" w:rsidRPr="0045514E" w:rsidRDefault="00AB375C" w:rsidP="00853026">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hint="eastAsia"/>
          <w:sz w:val="21"/>
          <w:szCs w:val="22"/>
        </w:rPr>
        <w:t>また、</w:t>
      </w:r>
      <w:r w:rsidR="00DF2F92" w:rsidRPr="0045514E">
        <w:rPr>
          <w:rFonts w:ascii="ＭＳ 明朝" w:eastAsia="ＭＳ 明朝" w:hAnsi="ＭＳ 明朝"/>
          <w:sz w:val="21"/>
          <w:szCs w:val="22"/>
        </w:rPr>
        <w:t>マスタープランを踏まえて</w:t>
      </w:r>
      <w:r w:rsidRPr="0045514E">
        <w:rPr>
          <w:rFonts w:ascii="ＭＳ 明朝" w:eastAsia="ＭＳ 明朝" w:hAnsi="ＭＳ 明朝" w:hint="eastAsia"/>
          <w:sz w:val="21"/>
          <w:szCs w:val="22"/>
        </w:rPr>
        <w:t>ですね</w:t>
      </w:r>
      <w:r w:rsidR="00DF2F92" w:rsidRPr="0045514E">
        <w:rPr>
          <w:rFonts w:ascii="ＭＳ 明朝" w:eastAsia="ＭＳ 明朝" w:hAnsi="ＭＳ 明朝"/>
          <w:sz w:val="21"/>
          <w:szCs w:val="22"/>
        </w:rPr>
        <w:t>、今後</w:t>
      </w:r>
      <w:r w:rsidR="008C07F7" w:rsidRPr="0045514E">
        <w:rPr>
          <w:rFonts w:ascii="ＭＳ 明朝" w:eastAsia="ＭＳ 明朝" w:hAnsi="ＭＳ 明朝" w:hint="eastAsia"/>
          <w:sz w:val="21"/>
          <w:szCs w:val="22"/>
        </w:rPr>
        <w:t>、</w:t>
      </w:r>
      <w:r w:rsidR="00DF2F92" w:rsidRPr="0045514E">
        <w:rPr>
          <w:rFonts w:ascii="ＭＳ 明朝" w:eastAsia="ＭＳ 明朝" w:hAnsi="ＭＳ 明朝"/>
          <w:sz w:val="21"/>
          <w:szCs w:val="22"/>
        </w:rPr>
        <w:t>開発事業者募集を行っていくことになると思いますが、対象となるエリアが非常に広い、42ヘクタールに及ぶ大規模な土地になるわけです。開発には相当規模の投資が必要になります。</w:t>
      </w:r>
      <w:r w:rsidR="00D52A00" w:rsidRPr="0045514E">
        <w:rPr>
          <w:rFonts w:ascii="ＭＳ 明朝" w:eastAsia="ＭＳ 明朝" w:hAnsi="ＭＳ 明朝" w:hint="eastAsia"/>
          <w:sz w:val="21"/>
          <w:szCs w:val="22"/>
        </w:rPr>
        <w:t>それで、</w:t>
      </w:r>
      <w:r w:rsidR="00DF2F92" w:rsidRPr="0045514E">
        <w:rPr>
          <w:rFonts w:ascii="ＭＳ 明朝" w:eastAsia="ＭＳ 明朝" w:hAnsi="ＭＳ 明朝"/>
          <w:sz w:val="21"/>
          <w:szCs w:val="22"/>
        </w:rPr>
        <w:t>優秀提案を出してくれた事業者とのヒアリングも踏まえながら、開発事業者による創意工夫を生かした</w:t>
      </w:r>
      <w:r w:rsidR="002B465B" w:rsidRPr="0045514E">
        <w:rPr>
          <w:rFonts w:ascii="ＭＳ 明朝" w:eastAsia="ＭＳ 明朝" w:hAnsi="ＭＳ 明朝" w:hint="eastAsia"/>
          <w:sz w:val="21"/>
          <w:szCs w:val="22"/>
        </w:rPr>
        <w:t>まち</w:t>
      </w:r>
      <w:r w:rsidR="00DF2F92" w:rsidRPr="0045514E">
        <w:rPr>
          <w:rFonts w:ascii="ＭＳ 明朝" w:eastAsia="ＭＳ 明朝" w:hAnsi="ＭＳ 明朝"/>
          <w:sz w:val="21"/>
          <w:szCs w:val="22"/>
        </w:rPr>
        <w:t>づくりが着実</w:t>
      </w:r>
      <w:r w:rsidR="002B465B" w:rsidRPr="0045514E">
        <w:rPr>
          <w:rFonts w:ascii="ＭＳ 明朝" w:eastAsia="ＭＳ 明朝" w:hAnsi="ＭＳ 明朝" w:hint="eastAsia"/>
          <w:sz w:val="21"/>
          <w:szCs w:val="22"/>
        </w:rPr>
        <w:t>に</w:t>
      </w:r>
      <w:r w:rsidR="00DF2F92" w:rsidRPr="0045514E">
        <w:rPr>
          <w:rFonts w:ascii="ＭＳ 明朝" w:eastAsia="ＭＳ 明朝" w:hAnsi="ＭＳ 明朝"/>
          <w:sz w:val="21"/>
          <w:szCs w:val="22"/>
        </w:rPr>
        <w:t>実現できるように、条件を検討してほしいと思います。</w:t>
      </w:r>
    </w:p>
    <w:p w14:paraId="55990CD7" w14:textId="1AB9ABFE" w:rsidR="00DF2F92"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t>重ねてになりますが、大阪にとって非常に重要な場所になります。引き続き関係者と一丸となって、未来に向けてこの万博の</w:t>
      </w:r>
      <w:r w:rsidR="00ED0CD6" w:rsidRPr="0045514E">
        <w:rPr>
          <w:rFonts w:ascii="ＭＳ 明朝" w:eastAsia="ＭＳ 明朝" w:hAnsi="ＭＳ 明朝" w:hint="eastAsia"/>
          <w:sz w:val="21"/>
          <w:szCs w:val="22"/>
        </w:rPr>
        <w:t>レガシー</w:t>
      </w:r>
      <w:r w:rsidRPr="0045514E">
        <w:rPr>
          <w:rFonts w:ascii="ＭＳ 明朝" w:eastAsia="ＭＳ 明朝" w:hAnsi="ＭＳ 明朝"/>
          <w:sz w:val="21"/>
          <w:szCs w:val="22"/>
        </w:rPr>
        <w:t>を発信できる場として引き継いでいけるように、よろしくお願いいたします。以上です。</w:t>
      </w:r>
    </w:p>
    <w:p w14:paraId="50C3FBE6" w14:textId="77777777" w:rsidR="00B50683" w:rsidRPr="0045514E" w:rsidRDefault="00B50683" w:rsidP="00DF2F92">
      <w:pPr>
        <w:spacing w:line="240" w:lineRule="auto"/>
        <w:rPr>
          <w:rFonts w:ascii="ＭＳ 明朝" w:eastAsia="ＭＳ 明朝" w:hAnsi="ＭＳ 明朝"/>
          <w:sz w:val="21"/>
          <w:szCs w:val="22"/>
        </w:rPr>
      </w:pPr>
    </w:p>
    <w:p w14:paraId="63A65026" w14:textId="4A14A454" w:rsidR="00B50683" w:rsidRPr="0045514E" w:rsidRDefault="00B50683" w:rsidP="00DF2F92">
      <w:pPr>
        <w:spacing w:line="240" w:lineRule="auto"/>
        <w:rPr>
          <w:rFonts w:ascii="ＭＳ 明朝" w:eastAsia="ＭＳ 明朝" w:hAnsi="ＭＳ 明朝"/>
          <w:sz w:val="21"/>
          <w:szCs w:val="22"/>
        </w:rPr>
      </w:pPr>
      <w:r w:rsidRPr="0045514E">
        <w:rPr>
          <w:rFonts w:ascii="ＭＳ 明朝" w:eastAsia="ＭＳ 明朝" w:hAnsi="ＭＳ 明朝" w:hint="eastAsia"/>
          <w:sz w:val="21"/>
          <w:szCs w:val="22"/>
        </w:rPr>
        <w:t>（西島事務局長）</w:t>
      </w:r>
    </w:p>
    <w:p w14:paraId="6B8E7356" w14:textId="0B06662B" w:rsidR="00DF2F92"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hint="eastAsia"/>
          <w:sz w:val="21"/>
          <w:szCs w:val="22"/>
        </w:rPr>
        <w:t>ありがとうございました。本部長、よろしくお願いします。</w:t>
      </w:r>
    </w:p>
    <w:p w14:paraId="46667A44" w14:textId="77777777" w:rsidR="00B50683" w:rsidRPr="0045514E" w:rsidRDefault="00B50683" w:rsidP="00DF2F92">
      <w:pPr>
        <w:spacing w:line="240" w:lineRule="auto"/>
        <w:rPr>
          <w:rFonts w:ascii="ＭＳ 明朝" w:eastAsia="ＭＳ 明朝" w:hAnsi="ＭＳ 明朝"/>
          <w:sz w:val="21"/>
          <w:szCs w:val="22"/>
        </w:rPr>
      </w:pPr>
    </w:p>
    <w:p w14:paraId="555E3151" w14:textId="29972114" w:rsidR="00B50683" w:rsidRPr="0045514E" w:rsidRDefault="00B50683" w:rsidP="00DF2F92">
      <w:pPr>
        <w:spacing w:line="240" w:lineRule="auto"/>
        <w:rPr>
          <w:rFonts w:ascii="ＭＳ 明朝" w:eastAsia="ＭＳ 明朝" w:hAnsi="ＭＳ 明朝"/>
          <w:sz w:val="21"/>
          <w:szCs w:val="22"/>
        </w:rPr>
      </w:pPr>
      <w:r w:rsidRPr="0045514E">
        <w:rPr>
          <w:rFonts w:ascii="ＭＳ 明朝" w:eastAsia="ＭＳ 明朝" w:hAnsi="ＭＳ 明朝" w:hint="eastAsia"/>
          <w:sz w:val="21"/>
          <w:szCs w:val="22"/>
        </w:rPr>
        <w:t>（吉村本部長）</w:t>
      </w:r>
    </w:p>
    <w:p w14:paraId="52EBA546" w14:textId="73FC0630" w:rsidR="00DF2F92"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hint="eastAsia"/>
          <w:sz w:val="21"/>
          <w:szCs w:val="22"/>
        </w:rPr>
        <w:t>お疲れ様です。まずこのマスタープラン</w:t>
      </w:r>
      <w:r w:rsidR="00122764" w:rsidRPr="0045514E">
        <w:rPr>
          <w:rFonts w:ascii="ＭＳ 明朝" w:eastAsia="ＭＳ 明朝" w:hAnsi="ＭＳ 明朝"/>
          <w:sz w:val="21"/>
          <w:szCs w:val="22"/>
        </w:rPr>
        <w:t>Ver.</w:t>
      </w:r>
      <w:r w:rsidR="00697F6C" w:rsidRPr="0045514E">
        <w:rPr>
          <w:rFonts w:ascii="ＭＳ 明朝" w:eastAsia="ＭＳ 明朝" w:hAnsi="ＭＳ 明朝"/>
          <w:sz w:val="21"/>
          <w:szCs w:val="22"/>
        </w:rPr>
        <w:t>3.0</w:t>
      </w:r>
      <w:r w:rsidR="00680102" w:rsidRPr="0045514E">
        <w:rPr>
          <w:rFonts w:ascii="ＭＳ 明朝" w:eastAsia="ＭＳ 明朝" w:hAnsi="ＭＳ 明朝" w:hint="eastAsia"/>
          <w:sz w:val="21"/>
          <w:szCs w:val="22"/>
        </w:rPr>
        <w:t>（</w:t>
      </w:r>
      <w:r w:rsidRPr="0045514E">
        <w:rPr>
          <w:rFonts w:ascii="ＭＳ 明朝" w:eastAsia="ＭＳ 明朝" w:hAnsi="ＭＳ 明朝"/>
          <w:sz w:val="21"/>
          <w:szCs w:val="22"/>
        </w:rPr>
        <w:t>案</w:t>
      </w:r>
      <w:r w:rsidR="00680102" w:rsidRPr="0045514E">
        <w:rPr>
          <w:rFonts w:ascii="ＭＳ 明朝" w:eastAsia="ＭＳ 明朝" w:hAnsi="ＭＳ 明朝" w:hint="eastAsia"/>
          <w:sz w:val="21"/>
          <w:szCs w:val="22"/>
        </w:rPr>
        <w:t>）</w:t>
      </w:r>
      <w:r w:rsidRPr="0045514E">
        <w:rPr>
          <w:rFonts w:ascii="ＭＳ 明朝" w:eastAsia="ＭＳ 明朝" w:hAnsi="ＭＳ 明朝"/>
          <w:sz w:val="21"/>
          <w:szCs w:val="22"/>
        </w:rPr>
        <w:t>の策定、お疲れ様です。</w:t>
      </w:r>
    </w:p>
    <w:p w14:paraId="35305229" w14:textId="6007E452" w:rsidR="00DF2F92"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t>そして、この夢</w:t>
      </w:r>
      <w:r w:rsidR="00C85E5B" w:rsidRPr="0045514E">
        <w:rPr>
          <w:rFonts w:ascii="ＭＳ 明朝" w:eastAsia="ＭＳ 明朝" w:hAnsi="ＭＳ 明朝" w:hint="eastAsia"/>
          <w:sz w:val="21"/>
          <w:szCs w:val="22"/>
        </w:rPr>
        <w:t>洲２</w:t>
      </w:r>
      <w:r w:rsidRPr="0045514E">
        <w:rPr>
          <w:rFonts w:ascii="ＭＳ 明朝" w:eastAsia="ＭＳ 明朝" w:hAnsi="ＭＳ 明朝"/>
          <w:sz w:val="21"/>
          <w:szCs w:val="22"/>
        </w:rPr>
        <w:t>期の</w:t>
      </w:r>
      <w:r w:rsidR="00C85E5B" w:rsidRPr="0045514E">
        <w:rPr>
          <w:rFonts w:ascii="ＭＳ 明朝" w:eastAsia="ＭＳ 明朝" w:hAnsi="ＭＳ 明朝" w:hint="eastAsia"/>
          <w:sz w:val="21"/>
          <w:szCs w:val="22"/>
        </w:rPr>
        <w:t>まち</w:t>
      </w:r>
      <w:r w:rsidRPr="0045514E">
        <w:rPr>
          <w:rFonts w:ascii="ＭＳ 明朝" w:eastAsia="ＭＳ 明朝" w:hAnsi="ＭＳ 明朝"/>
          <w:sz w:val="21"/>
          <w:szCs w:val="22"/>
        </w:rPr>
        <w:t>づくりについては、もう一言で言うと「圧倒的な非日常空間」、これを作り出すべきだと思います。</w:t>
      </w:r>
    </w:p>
    <w:p w14:paraId="19CCBFAB" w14:textId="29CF0EB5" w:rsidR="00DF2F92"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t>万博の理念を継承した、ここでしか体験できない圧倒的な非日常空間、これを作り出す。そこにぜひ力を入れてもらいたいと思います。</w:t>
      </w:r>
    </w:p>
    <w:p w14:paraId="18CCE7B7" w14:textId="3A04D821" w:rsidR="00DF2F92" w:rsidRPr="0045514E" w:rsidRDefault="00DF2F92" w:rsidP="00ED22B0">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t>夢</w:t>
      </w:r>
      <w:r w:rsidR="00662CAC" w:rsidRPr="0045514E">
        <w:rPr>
          <w:rFonts w:ascii="ＭＳ 明朝" w:eastAsia="ＭＳ 明朝" w:hAnsi="ＭＳ 明朝" w:hint="eastAsia"/>
          <w:sz w:val="21"/>
          <w:szCs w:val="22"/>
        </w:rPr>
        <w:t>洲</w:t>
      </w:r>
      <w:r w:rsidRPr="0045514E">
        <w:rPr>
          <w:rFonts w:ascii="ＭＳ 明朝" w:eastAsia="ＭＳ 明朝" w:hAnsi="ＭＳ 明朝"/>
          <w:sz w:val="21"/>
          <w:szCs w:val="22"/>
        </w:rPr>
        <w:t>は</w:t>
      </w:r>
      <w:r w:rsidR="00662CAC" w:rsidRPr="0045514E">
        <w:rPr>
          <w:rFonts w:ascii="ＭＳ 明朝" w:eastAsia="ＭＳ 明朝" w:hAnsi="ＭＳ 明朝" w:hint="eastAsia"/>
          <w:sz w:val="21"/>
          <w:szCs w:val="22"/>
        </w:rPr>
        <w:t>２</w:t>
      </w:r>
      <w:r w:rsidRPr="0045514E">
        <w:rPr>
          <w:rFonts w:ascii="ＭＳ 明朝" w:eastAsia="ＭＳ 明朝" w:hAnsi="ＭＳ 明朝"/>
          <w:sz w:val="21"/>
          <w:szCs w:val="22"/>
        </w:rPr>
        <w:t>期だけではなくて、夢</w:t>
      </w:r>
      <w:r w:rsidR="00662CAC" w:rsidRPr="0045514E">
        <w:rPr>
          <w:rFonts w:ascii="ＭＳ 明朝" w:eastAsia="ＭＳ 明朝" w:hAnsi="ＭＳ 明朝" w:hint="eastAsia"/>
          <w:sz w:val="21"/>
          <w:szCs w:val="22"/>
        </w:rPr>
        <w:t>洲</w:t>
      </w:r>
      <w:r w:rsidRPr="0045514E">
        <w:rPr>
          <w:rFonts w:ascii="ＭＳ 明朝" w:eastAsia="ＭＳ 明朝" w:hAnsi="ＭＳ 明朝"/>
          <w:sz w:val="21"/>
          <w:szCs w:val="22"/>
        </w:rPr>
        <w:t>というこのエリア全体のマネジメントというか、</w:t>
      </w:r>
      <w:r w:rsidR="00662CAC" w:rsidRPr="0045514E">
        <w:rPr>
          <w:rFonts w:ascii="ＭＳ 明朝" w:eastAsia="ＭＳ 明朝" w:hAnsi="ＭＳ 明朝" w:hint="eastAsia"/>
          <w:sz w:val="21"/>
          <w:szCs w:val="22"/>
        </w:rPr>
        <w:t>まち</w:t>
      </w:r>
      <w:r w:rsidRPr="0045514E">
        <w:rPr>
          <w:rFonts w:ascii="ＭＳ 明朝" w:eastAsia="ＭＳ 明朝" w:hAnsi="ＭＳ 明朝"/>
          <w:sz w:val="21"/>
          <w:szCs w:val="22"/>
        </w:rPr>
        <w:t>づくりの視点が非常に重要だと思います。既に</w:t>
      </w:r>
      <w:r w:rsidR="00B43CA1" w:rsidRPr="0045514E">
        <w:rPr>
          <w:rFonts w:ascii="ＭＳ 明朝" w:eastAsia="ＭＳ 明朝" w:hAnsi="ＭＳ 明朝" w:hint="eastAsia"/>
          <w:sz w:val="21"/>
          <w:szCs w:val="22"/>
        </w:rPr>
        <w:t>１</w:t>
      </w:r>
      <w:r w:rsidRPr="0045514E">
        <w:rPr>
          <w:rFonts w:ascii="ＭＳ 明朝" w:eastAsia="ＭＳ 明朝" w:hAnsi="ＭＳ 明朝"/>
          <w:sz w:val="21"/>
          <w:szCs w:val="22"/>
        </w:rPr>
        <w:t>期においてはカジノを含む統合型リゾートのIRについて、もう</w:t>
      </w:r>
      <w:r w:rsidR="009C39DF" w:rsidRPr="0045514E">
        <w:rPr>
          <w:rFonts w:ascii="ＭＳ 明朝" w:eastAsia="ＭＳ 明朝" w:hAnsi="ＭＳ 明朝" w:hint="eastAsia"/>
          <w:sz w:val="21"/>
          <w:szCs w:val="22"/>
        </w:rPr>
        <w:t>工事</w:t>
      </w:r>
      <w:r w:rsidRPr="0045514E">
        <w:rPr>
          <w:rFonts w:ascii="ＭＳ 明朝" w:eastAsia="ＭＳ 明朝" w:hAnsi="ＭＳ 明朝"/>
          <w:sz w:val="21"/>
          <w:szCs w:val="22"/>
        </w:rPr>
        <w:t>が始まっていて、20</w:t>
      </w:r>
      <w:r w:rsidR="00697F6C" w:rsidRPr="0045514E">
        <w:rPr>
          <w:rFonts w:ascii="ＭＳ 明朝" w:eastAsia="ＭＳ 明朝" w:hAnsi="ＭＳ 明朝"/>
          <w:sz w:val="21"/>
          <w:szCs w:val="22"/>
        </w:rPr>
        <w:t>30</w:t>
      </w:r>
      <w:r w:rsidRPr="0045514E">
        <w:rPr>
          <w:rFonts w:ascii="ＭＳ 明朝" w:eastAsia="ＭＳ 明朝" w:hAnsi="ＭＳ 明朝"/>
          <w:sz w:val="21"/>
          <w:szCs w:val="22"/>
        </w:rPr>
        <w:t>年には開業するということになります。</w:t>
      </w:r>
    </w:p>
    <w:p w14:paraId="07E21EBE" w14:textId="24091FF5" w:rsidR="00DF2F92"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t>だからここともある意味連動した</w:t>
      </w:r>
      <w:r w:rsidR="009C39DF" w:rsidRPr="0045514E">
        <w:rPr>
          <w:rFonts w:ascii="ＭＳ 明朝" w:eastAsia="ＭＳ 明朝" w:hAnsi="ＭＳ 明朝" w:hint="eastAsia"/>
          <w:sz w:val="21"/>
          <w:szCs w:val="22"/>
        </w:rPr>
        <w:t>まち</w:t>
      </w:r>
      <w:r w:rsidRPr="0045514E">
        <w:rPr>
          <w:rFonts w:ascii="ＭＳ 明朝" w:eastAsia="ＭＳ 明朝" w:hAnsi="ＭＳ 明朝"/>
          <w:sz w:val="21"/>
          <w:szCs w:val="22"/>
        </w:rPr>
        <w:t>づくり、IRも圧倒的な非日常空間</w:t>
      </w:r>
      <w:r w:rsidR="00104590" w:rsidRPr="0045514E">
        <w:rPr>
          <w:rFonts w:ascii="ＭＳ 明朝" w:eastAsia="ＭＳ 明朝" w:hAnsi="ＭＳ 明朝" w:hint="eastAsia"/>
          <w:sz w:val="21"/>
          <w:szCs w:val="22"/>
        </w:rPr>
        <w:t>にな</w:t>
      </w:r>
      <w:r w:rsidRPr="0045514E">
        <w:rPr>
          <w:rFonts w:ascii="ＭＳ 明朝" w:eastAsia="ＭＳ 明朝" w:hAnsi="ＭＳ 明朝"/>
          <w:sz w:val="21"/>
          <w:szCs w:val="22"/>
        </w:rPr>
        <w:t>ると思いますが、この</w:t>
      </w:r>
      <w:r w:rsidR="00005724" w:rsidRPr="0045514E">
        <w:rPr>
          <w:rFonts w:ascii="ＭＳ 明朝" w:eastAsia="ＭＳ 明朝" w:hAnsi="ＭＳ 明朝" w:hint="eastAsia"/>
          <w:sz w:val="21"/>
          <w:szCs w:val="22"/>
        </w:rPr>
        <w:t>しま</w:t>
      </w:r>
      <w:r w:rsidRPr="0045514E">
        <w:rPr>
          <w:rFonts w:ascii="ＭＳ 明朝" w:eastAsia="ＭＳ 明朝" w:hAnsi="ＭＳ 明朝"/>
          <w:sz w:val="21"/>
          <w:szCs w:val="22"/>
        </w:rPr>
        <w:t>全体が圧倒的な非日常空間になるように、ぜひ進めてもらいたいと思います。</w:t>
      </w:r>
    </w:p>
    <w:p w14:paraId="08C2088A" w14:textId="5E115DCA" w:rsidR="00DF2F92"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t>この万博の跡地ということも当然あります。万博の理念を継承するという意味では、記念公園ゾーンは非常に重要な役割を果たすことになります。</w:t>
      </w:r>
    </w:p>
    <w:p w14:paraId="16CE3B60" w14:textId="177498B5" w:rsidR="00DF2F92" w:rsidRPr="0045514E" w:rsidRDefault="00832FD6"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t>今般</w:t>
      </w:r>
      <w:r w:rsidRPr="0045514E">
        <w:rPr>
          <w:rFonts w:ascii="ＭＳ 明朝" w:eastAsia="ＭＳ 明朝" w:hAnsi="ＭＳ 明朝" w:hint="eastAsia"/>
          <w:sz w:val="21"/>
          <w:szCs w:val="22"/>
        </w:rPr>
        <w:t>、大屋根</w:t>
      </w:r>
      <w:r w:rsidR="00DF2F92" w:rsidRPr="0045514E">
        <w:rPr>
          <w:rFonts w:ascii="ＭＳ 明朝" w:eastAsia="ＭＳ 明朝" w:hAnsi="ＭＳ 明朝"/>
          <w:sz w:val="21"/>
          <w:szCs w:val="22"/>
        </w:rPr>
        <w:t>リングについては一部残置をすると、そしてその部材の健全性も確認された。そしてその財源についても成果検証委員会で</w:t>
      </w:r>
      <w:r w:rsidR="009F557B" w:rsidRPr="0045514E">
        <w:rPr>
          <w:rFonts w:ascii="ＭＳ 明朝" w:eastAsia="ＭＳ 明朝" w:hAnsi="ＭＳ 明朝" w:hint="eastAsia"/>
          <w:sz w:val="21"/>
          <w:szCs w:val="22"/>
        </w:rPr>
        <w:t>剰余</w:t>
      </w:r>
      <w:r w:rsidR="00DF2F92" w:rsidRPr="0045514E">
        <w:rPr>
          <w:rFonts w:ascii="ＭＳ 明朝" w:eastAsia="ＭＳ 明朝" w:hAnsi="ＭＳ 明朝"/>
          <w:sz w:val="21"/>
          <w:szCs w:val="22"/>
        </w:rPr>
        <w:t>金を活用するということで一定の合意を得ました。記念公園ゾーンの整備もしっかりと進めてもらいたいと思います。</w:t>
      </w:r>
    </w:p>
    <w:p w14:paraId="00C88FEB" w14:textId="6BDD1A0A" w:rsidR="00DF2F92"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t>その上で、民間事業者のところ、ここは本当に民間事業者の</w:t>
      </w:r>
      <w:r w:rsidR="00EB4BE5" w:rsidRPr="0045514E">
        <w:rPr>
          <w:rFonts w:ascii="ＭＳ 明朝" w:eastAsia="ＭＳ 明朝" w:hAnsi="ＭＳ 明朝" w:hint="eastAsia"/>
          <w:sz w:val="21"/>
          <w:szCs w:val="22"/>
        </w:rPr>
        <w:t>創意</w:t>
      </w:r>
      <w:r w:rsidRPr="0045514E">
        <w:rPr>
          <w:rFonts w:ascii="ＭＳ 明朝" w:eastAsia="ＭＳ 明朝" w:hAnsi="ＭＳ 明朝"/>
          <w:sz w:val="21"/>
          <w:szCs w:val="22"/>
        </w:rPr>
        <w:t>工夫のもとに、素晴らしい提案を期待したいと思います。</w:t>
      </w:r>
    </w:p>
    <w:p w14:paraId="2945ED22" w14:textId="5B47F050" w:rsidR="00DF2F92"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t>ポイントはやっぱり非日常空間</w:t>
      </w:r>
      <w:r w:rsidR="00EB4BE5" w:rsidRPr="0045514E">
        <w:rPr>
          <w:rFonts w:ascii="ＭＳ 明朝" w:eastAsia="ＭＳ 明朝" w:hAnsi="ＭＳ 明朝" w:hint="eastAsia"/>
          <w:sz w:val="21"/>
          <w:szCs w:val="22"/>
        </w:rPr>
        <w:t>、</w:t>
      </w:r>
      <w:r w:rsidRPr="0045514E">
        <w:rPr>
          <w:rFonts w:ascii="ＭＳ 明朝" w:eastAsia="ＭＳ 明朝" w:hAnsi="ＭＳ 明朝"/>
          <w:sz w:val="21"/>
          <w:szCs w:val="22"/>
        </w:rPr>
        <w:t>圧倒的な非日常空間、ここでしかないものを作っていくということが重要だと思います。</w:t>
      </w:r>
    </w:p>
    <w:p w14:paraId="7AA7051F" w14:textId="2AC06320" w:rsidR="00DF2F92"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lastRenderedPageBreak/>
        <w:t>夢</w:t>
      </w:r>
      <w:r w:rsidR="004634BE" w:rsidRPr="0045514E">
        <w:rPr>
          <w:rFonts w:ascii="ＭＳ 明朝" w:eastAsia="ＭＳ 明朝" w:hAnsi="ＭＳ 明朝" w:hint="eastAsia"/>
          <w:sz w:val="21"/>
          <w:szCs w:val="22"/>
        </w:rPr>
        <w:t>洲</w:t>
      </w:r>
      <w:r w:rsidRPr="0045514E">
        <w:rPr>
          <w:rFonts w:ascii="ＭＳ 明朝" w:eastAsia="ＭＳ 明朝" w:hAnsi="ＭＳ 明朝"/>
          <w:sz w:val="21"/>
          <w:szCs w:val="22"/>
        </w:rPr>
        <w:t>は人が住んで</w:t>
      </w:r>
      <w:r w:rsidR="00005724" w:rsidRPr="0045514E">
        <w:rPr>
          <w:rFonts w:ascii="ＭＳ 明朝" w:eastAsia="ＭＳ 明朝" w:hAnsi="ＭＳ 明朝" w:hint="eastAsia"/>
          <w:sz w:val="21"/>
          <w:szCs w:val="22"/>
        </w:rPr>
        <w:t>い</w:t>
      </w:r>
      <w:r w:rsidRPr="0045514E">
        <w:rPr>
          <w:rFonts w:ascii="ＭＳ 明朝" w:eastAsia="ＭＳ 明朝" w:hAnsi="ＭＳ 明朝"/>
          <w:sz w:val="21"/>
          <w:szCs w:val="22"/>
        </w:rPr>
        <w:t>ないエリアですし、これからも人を住まわせるエリアにはならないと</w:t>
      </w:r>
      <w:r w:rsidR="004634BE" w:rsidRPr="0045514E">
        <w:rPr>
          <w:rFonts w:ascii="ＭＳ 明朝" w:eastAsia="ＭＳ 明朝" w:hAnsi="ＭＳ 明朝" w:hint="eastAsia"/>
          <w:sz w:val="21"/>
          <w:szCs w:val="22"/>
        </w:rPr>
        <w:t>いう風に</w:t>
      </w:r>
      <w:r w:rsidRPr="0045514E">
        <w:rPr>
          <w:rFonts w:ascii="ＭＳ 明朝" w:eastAsia="ＭＳ 明朝" w:hAnsi="ＭＳ 明朝"/>
          <w:sz w:val="21"/>
          <w:szCs w:val="22"/>
        </w:rPr>
        <w:t>思っていますし、そうすべきではないと思っています。</w:t>
      </w:r>
    </w:p>
    <w:p w14:paraId="747C5E72" w14:textId="0D1BBC78" w:rsidR="00DF2F92"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t>人が居住しない空間で、しかもこの人工</w:t>
      </w:r>
      <w:r w:rsidR="009E3B76" w:rsidRPr="0045514E">
        <w:rPr>
          <w:rFonts w:ascii="ＭＳ 明朝" w:eastAsia="ＭＳ 明朝" w:hAnsi="ＭＳ 明朝" w:hint="eastAsia"/>
          <w:sz w:val="21"/>
          <w:szCs w:val="22"/>
        </w:rPr>
        <w:t>島</w:t>
      </w:r>
      <w:r w:rsidRPr="0045514E">
        <w:rPr>
          <w:rFonts w:ascii="ＭＳ 明朝" w:eastAsia="ＭＳ 明朝" w:hAnsi="ＭＳ 明朝"/>
          <w:sz w:val="21"/>
          <w:szCs w:val="22"/>
        </w:rPr>
        <w:t>である海に囲まれた</w:t>
      </w:r>
      <w:r w:rsidR="00005724" w:rsidRPr="0045514E">
        <w:rPr>
          <w:rFonts w:ascii="ＭＳ 明朝" w:eastAsia="ＭＳ 明朝" w:hAnsi="ＭＳ 明朝" w:hint="eastAsia"/>
          <w:sz w:val="21"/>
          <w:szCs w:val="22"/>
        </w:rPr>
        <w:t>しま</w:t>
      </w:r>
      <w:r w:rsidRPr="0045514E">
        <w:rPr>
          <w:rFonts w:ascii="ＭＳ 明朝" w:eastAsia="ＭＳ 明朝" w:hAnsi="ＭＳ 明朝"/>
          <w:sz w:val="21"/>
          <w:szCs w:val="22"/>
        </w:rPr>
        <w:t>であるからこそできることをやるということが、大阪の都市作り、</w:t>
      </w:r>
      <w:r w:rsidR="00E618BE" w:rsidRPr="0045514E">
        <w:rPr>
          <w:rFonts w:ascii="ＭＳ 明朝" w:eastAsia="ＭＳ 明朝" w:hAnsi="ＭＳ 明朝" w:hint="eastAsia"/>
          <w:sz w:val="21"/>
          <w:szCs w:val="22"/>
        </w:rPr>
        <w:t>まち</w:t>
      </w:r>
      <w:r w:rsidRPr="0045514E">
        <w:rPr>
          <w:rFonts w:ascii="ＭＳ 明朝" w:eastAsia="ＭＳ 明朝" w:hAnsi="ＭＳ 明朝"/>
          <w:sz w:val="21"/>
          <w:szCs w:val="22"/>
        </w:rPr>
        <w:t>づくりにおいても非常に重要だと思っていますので、その観点をよろしくお願いをしたいと思います。</w:t>
      </w:r>
    </w:p>
    <w:p w14:paraId="62403E76" w14:textId="7C19FF7D" w:rsidR="00DF2F92"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t>今後、今日この案をまとめた上で</w:t>
      </w:r>
      <w:r w:rsidR="00F84856" w:rsidRPr="0045514E">
        <w:rPr>
          <w:rFonts w:ascii="ＭＳ 明朝" w:eastAsia="ＭＳ 明朝" w:hAnsi="ＭＳ 明朝" w:hint="eastAsia"/>
          <w:sz w:val="21"/>
          <w:szCs w:val="22"/>
        </w:rPr>
        <w:t>ですね</w:t>
      </w:r>
      <w:r w:rsidRPr="0045514E">
        <w:rPr>
          <w:rFonts w:ascii="ＭＳ 明朝" w:eastAsia="ＭＳ 明朝" w:hAnsi="ＭＳ 明朝"/>
          <w:sz w:val="21"/>
          <w:szCs w:val="22"/>
        </w:rPr>
        <w:t>、パブリックコメント</w:t>
      </w:r>
      <w:r w:rsidR="00F84856" w:rsidRPr="0045514E">
        <w:rPr>
          <w:rFonts w:ascii="ＭＳ 明朝" w:eastAsia="ＭＳ 明朝" w:hAnsi="ＭＳ 明朝" w:hint="eastAsia"/>
          <w:sz w:val="21"/>
          <w:szCs w:val="22"/>
        </w:rPr>
        <w:t>を</w:t>
      </w:r>
      <w:r w:rsidRPr="0045514E">
        <w:rPr>
          <w:rFonts w:ascii="ＭＳ 明朝" w:eastAsia="ＭＳ 明朝" w:hAnsi="ＭＳ 明朝"/>
          <w:sz w:val="21"/>
          <w:szCs w:val="22"/>
        </w:rPr>
        <w:t>府議会・市会への議論を経て、これは</w:t>
      </w:r>
      <w:r w:rsidR="00B45494" w:rsidRPr="0045514E">
        <w:rPr>
          <w:rFonts w:ascii="ＭＳ 明朝" w:eastAsia="ＭＳ 明朝" w:hAnsi="ＭＳ 明朝" w:hint="eastAsia"/>
          <w:sz w:val="21"/>
          <w:szCs w:val="22"/>
        </w:rPr>
        <w:t>１</w:t>
      </w:r>
      <w:r w:rsidRPr="0045514E">
        <w:rPr>
          <w:rFonts w:ascii="ＭＳ 明朝" w:eastAsia="ＭＳ 明朝" w:hAnsi="ＭＳ 明朝"/>
          <w:sz w:val="21"/>
          <w:szCs w:val="22"/>
        </w:rPr>
        <w:t>、</w:t>
      </w:r>
      <w:r w:rsidR="00B45494" w:rsidRPr="0045514E">
        <w:rPr>
          <w:rFonts w:ascii="ＭＳ 明朝" w:eastAsia="ＭＳ 明朝" w:hAnsi="ＭＳ 明朝" w:hint="eastAsia"/>
          <w:sz w:val="21"/>
          <w:szCs w:val="22"/>
        </w:rPr>
        <w:t>２</w:t>
      </w:r>
      <w:r w:rsidR="007E749B" w:rsidRPr="0045514E">
        <w:rPr>
          <w:rFonts w:ascii="ＭＳ 明朝" w:eastAsia="ＭＳ 明朝" w:hAnsi="ＭＳ 明朝" w:hint="eastAsia"/>
          <w:sz w:val="21"/>
          <w:szCs w:val="22"/>
        </w:rPr>
        <w:t>か</w:t>
      </w:r>
      <w:r w:rsidRPr="0045514E">
        <w:rPr>
          <w:rFonts w:ascii="ＭＳ 明朝" w:eastAsia="ＭＳ 明朝" w:hAnsi="ＭＳ 明朝"/>
          <w:sz w:val="21"/>
          <w:szCs w:val="22"/>
        </w:rPr>
        <w:t>月程度ということで、</w:t>
      </w:r>
      <w:r w:rsidR="00B45494" w:rsidRPr="0045514E">
        <w:rPr>
          <w:rFonts w:ascii="ＭＳ 明朝" w:eastAsia="ＭＳ 明朝" w:hAnsi="ＭＳ 明朝"/>
          <w:sz w:val="21"/>
          <w:szCs w:val="22"/>
        </w:rPr>
        <w:t>Ver.</w:t>
      </w:r>
      <w:r w:rsidR="00697F6C" w:rsidRPr="0045514E">
        <w:rPr>
          <w:rFonts w:ascii="ＭＳ 明朝" w:eastAsia="ＭＳ 明朝" w:hAnsi="ＭＳ 明朝"/>
          <w:sz w:val="21"/>
          <w:szCs w:val="22"/>
        </w:rPr>
        <w:t>3.0</w:t>
      </w:r>
      <w:r w:rsidRPr="0045514E">
        <w:rPr>
          <w:rFonts w:ascii="ＭＳ 明朝" w:eastAsia="ＭＳ 明朝" w:hAnsi="ＭＳ 明朝"/>
          <w:sz w:val="21"/>
          <w:szCs w:val="22"/>
        </w:rPr>
        <w:t>を策定して</w:t>
      </w:r>
      <w:r w:rsidR="00837864" w:rsidRPr="0045514E">
        <w:rPr>
          <w:rFonts w:ascii="ＭＳ 明朝" w:eastAsia="ＭＳ 明朝" w:hAnsi="ＭＳ 明朝" w:hint="eastAsia"/>
          <w:sz w:val="21"/>
          <w:szCs w:val="22"/>
        </w:rPr>
        <w:t>ですね</w:t>
      </w:r>
      <w:r w:rsidRPr="0045514E">
        <w:rPr>
          <w:rFonts w:ascii="ＭＳ 明朝" w:eastAsia="ＭＳ 明朝" w:hAnsi="ＭＳ 明朝"/>
          <w:sz w:val="21"/>
          <w:szCs w:val="22"/>
        </w:rPr>
        <w:t>、ぜひこの夢</w:t>
      </w:r>
      <w:r w:rsidR="00837864" w:rsidRPr="0045514E">
        <w:rPr>
          <w:rFonts w:ascii="ＭＳ 明朝" w:eastAsia="ＭＳ 明朝" w:hAnsi="ＭＳ 明朝" w:hint="eastAsia"/>
          <w:sz w:val="21"/>
          <w:szCs w:val="22"/>
        </w:rPr>
        <w:t>洲２</w:t>
      </w:r>
      <w:r w:rsidRPr="0045514E">
        <w:rPr>
          <w:rFonts w:ascii="ＭＳ 明朝" w:eastAsia="ＭＳ 明朝" w:hAnsi="ＭＳ 明朝"/>
          <w:sz w:val="21"/>
          <w:szCs w:val="22"/>
        </w:rPr>
        <w:t>期の開発事業者の公募、事業者募集を可能な限り早期に進めてもらいたいと思いますので、よろしくお願いをいたします。</w:t>
      </w:r>
    </w:p>
    <w:p w14:paraId="0ABC8DC4" w14:textId="77777777" w:rsidR="00B50683" w:rsidRPr="0045514E" w:rsidRDefault="00B50683" w:rsidP="00DF2F92">
      <w:pPr>
        <w:spacing w:line="240" w:lineRule="auto"/>
        <w:rPr>
          <w:rFonts w:ascii="ＭＳ 明朝" w:eastAsia="ＭＳ 明朝" w:hAnsi="ＭＳ 明朝"/>
          <w:sz w:val="21"/>
          <w:szCs w:val="22"/>
        </w:rPr>
      </w:pPr>
    </w:p>
    <w:p w14:paraId="0C2E102C" w14:textId="31232632" w:rsidR="00B50683" w:rsidRPr="0045514E" w:rsidRDefault="00B50683" w:rsidP="00DF2F92">
      <w:pPr>
        <w:spacing w:line="240" w:lineRule="auto"/>
        <w:rPr>
          <w:rFonts w:ascii="ＭＳ 明朝" w:eastAsia="ＭＳ 明朝" w:hAnsi="ＭＳ 明朝"/>
          <w:sz w:val="21"/>
          <w:szCs w:val="22"/>
        </w:rPr>
      </w:pPr>
      <w:r w:rsidRPr="0045514E">
        <w:rPr>
          <w:rFonts w:ascii="ＭＳ 明朝" w:eastAsia="ＭＳ 明朝" w:hAnsi="ＭＳ 明朝" w:hint="eastAsia"/>
          <w:sz w:val="21"/>
          <w:szCs w:val="22"/>
        </w:rPr>
        <w:t>（西島事務局長）</w:t>
      </w:r>
    </w:p>
    <w:p w14:paraId="55A9293B" w14:textId="39D873F6" w:rsidR="00DF2F92"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hint="eastAsia"/>
          <w:sz w:val="21"/>
          <w:szCs w:val="22"/>
        </w:rPr>
        <w:t>ありがとうございました。それでは、夢</w:t>
      </w:r>
      <w:r w:rsidR="00DE268F" w:rsidRPr="0045514E">
        <w:rPr>
          <w:rFonts w:ascii="ＭＳ 明朝" w:eastAsia="ＭＳ 明朝" w:hAnsi="ＭＳ 明朝" w:hint="eastAsia"/>
          <w:sz w:val="21"/>
          <w:szCs w:val="22"/>
        </w:rPr>
        <w:t>洲</w:t>
      </w:r>
      <w:r w:rsidRPr="0045514E">
        <w:rPr>
          <w:rFonts w:ascii="ＭＳ 明朝" w:eastAsia="ＭＳ 明朝" w:hAnsi="ＭＳ 明朝" w:hint="eastAsia"/>
          <w:sz w:val="21"/>
          <w:szCs w:val="22"/>
        </w:rPr>
        <w:t>第</w:t>
      </w:r>
      <w:r w:rsidR="00DE268F" w:rsidRPr="0045514E">
        <w:rPr>
          <w:rFonts w:ascii="ＭＳ 明朝" w:eastAsia="ＭＳ 明朝" w:hAnsi="ＭＳ 明朝" w:hint="eastAsia"/>
          <w:sz w:val="21"/>
          <w:szCs w:val="22"/>
        </w:rPr>
        <w:t>２</w:t>
      </w:r>
      <w:r w:rsidRPr="0045514E">
        <w:rPr>
          <w:rFonts w:ascii="ＭＳ 明朝" w:eastAsia="ＭＳ 明朝" w:hAnsi="ＭＳ 明朝"/>
          <w:sz w:val="21"/>
          <w:szCs w:val="22"/>
        </w:rPr>
        <w:t>期区域マスタープラン</w:t>
      </w:r>
      <w:r w:rsidR="00DE268F" w:rsidRPr="0045514E">
        <w:rPr>
          <w:rFonts w:ascii="ＭＳ 明朝" w:eastAsia="ＭＳ 明朝" w:hAnsi="ＭＳ 明朝"/>
          <w:sz w:val="21"/>
          <w:szCs w:val="22"/>
        </w:rPr>
        <w:t>Ver.</w:t>
      </w:r>
      <w:r w:rsidR="00697F6C" w:rsidRPr="0045514E">
        <w:rPr>
          <w:rFonts w:ascii="ＭＳ 明朝" w:eastAsia="ＭＳ 明朝" w:hAnsi="ＭＳ 明朝"/>
          <w:sz w:val="21"/>
          <w:szCs w:val="22"/>
        </w:rPr>
        <w:t>3.0</w:t>
      </w:r>
      <w:r w:rsidR="005A35CF" w:rsidRPr="0045514E">
        <w:rPr>
          <w:rFonts w:ascii="ＭＳ 明朝" w:eastAsia="ＭＳ 明朝" w:hAnsi="ＭＳ 明朝" w:hint="eastAsia"/>
          <w:sz w:val="21"/>
          <w:szCs w:val="22"/>
        </w:rPr>
        <w:t>(</w:t>
      </w:r>
      <w:r w:rsidRPr="0045514E">
        <w:rPr>
          <w:rFonts w:ascii="ＭＳ 明朝" w:eastAsia="ＭＳ 明朝" w:hAnsi="ＭＳ 明朝"/>
          <w:sz w:val="21"/>
          <w:szCs w:val="22"/>
        </w:rPr>
        <w:t>案</w:t>
      </w:r>
      <w:r w:rsidR="005A35CF" w:rsidRPr="0045514E">
        <w:rPr>
          <w:rFonts w:ascii="ＭＳ 明朝" w:eastAsia="ＭＳ 明朝" w:hAnsi="ＭＳ 明朝" w:hint="eastAsia"/>
          <w:sz w:val="21"/>
          <w:szCs w:val="22"/>
        </w:rPr>
        <w:t>)</w:t>
      </w:r>
      <w:r w:rsidRPr="0045514E">
        <w:rPr>
          <w:rFonts w:ascii="ＭＳ 明朝" w:eastAsia="ＭＳ 明朝" w:hAnsi="ＭＳ 明朝"/>
          <w:sz w:val="21"/>
          <w:szCs w:val="22"/>
        </w:rPr>
        <w:t>につきまして、今日はご確認をいただきました。</w:t>
      </w:r>
    </w:p>
    <w:p w14:paraId="559F99A5" w14:textId="0C6B4B96" w:rsidR="00DF2F92"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t>本日</w:t>
      </w:r>
      <w:r w:rsidR="002A5E8A" w:rsidRPr="0045514E">
        <w:rPr>
          <w:rFonts w:ascii="ＭＳ 明朝" w:eastAsia="ＭＳ 明朝" w:hAnsi="ＭＳ 明朝" w:hint="eastAsia"/>
          <w:sz w:val="21"/>
          <w:szCs w:val="22"/>
        </w:rPr>
        <w:t>提示</w:t>
      </w:r>
      <w:r w:rsidRPr="0045514E">
        <w:rPr>
          <w:rFonts w:ascii="ＭＳ 明朝" w:eastAsia="ＭＳ 明朝" w:hAnsi="ＭＳ 明朝"/>
          <w:sz w:val="21"/>
          <w:szCs w:val="22"/>
        </w:rPr>
        <w:t>されました</w:t>
      </w:r>
      <w:r w:rsidR="002A5E8A" w:rsidRPr="0045514E">
        <w:rPr>
          <w:rFonts w:ascii="ＭＳ 明朝" w:eastAsia="ＭＳ 明朝" w:hAnsi="ＭＳ 明朝" w:hint="eastAsia"/>
          <w:sz w:val="21"/>
          <w:szCs w:val="22"/>
        </w:rPr>
        <w:t>案</w:t>
      </w:r>
      <w:r w:rsidRPr="0045514E">
        <w:rPr>
          <w:rFonts w:ascii="ＭＳ 明朝" w:eastAsia="ＭＳ 明朝" w:hAnsi="ＭＳ 明朝"/>
          <w:sz w:val="21"/>
          <w:szCs w:val="22"/>
        </w:rPr>
        <w:t>によりパブリックコメント、それから議会での議論を踏まえながらマスタープランを策定すること</w:t>
      </w:r>
      <w:r w:rsidR="00C30A7A" w:rsidRPr="0045514E">
        <w:rPr>
          <w:rFonts w:ascii="ＭＳ 明朝" w:eastAsia="ＭＳ 明朝" w:hAnsi="ＭＳ 明朝" w:hint="eastAsia"/>
          <w:sz w:val="21"/>
          <w:szCs w:val="22"/>
        </w:rPr>
        <w:t>。</w:t>
      </w:r>
      <w:r w:rsidRPr="0045514E">
        <w:rPr>
          <w:rFonts w:ascii="ＭＳ 明朝" w:eastAsia="ＭＳ 明朝" w:hAnsi="ＭＳ 明朝"/>
          <w:sz w:val="21"/>
          <w:szCs w:val="22"/>
        </w:rPr>
        <w:t>で、その後速やかに開発事業者募集を進めることということでよろしいでしょうか</w:t>
      </w:r>
      <w:r w:rsidR="00B50683" w:rsidRPr="0045514E">
        <w:rPr>
          <w:rFonts w:ascii="ＭＳ 明朝" w:eastAsia="ＭＳ 明朝" w:hAnsi="ＭＳ 明朝" w:hint="eastAsia"/>
          <w:sz w:val="21"/>
          <w:szCs w:val="22"/>
        </w:rPr>
        <w:t>。</w:t>
      </w:r>
    </w:p>
    <w:p w14:paraId="53F6988B" w14:textId="77777777" w:rsidR="00B50683" w:rsidRPr="0045514E" w:rsidRDefault="00B50683" w:rsidP="00DF2F92">
      <w:pPr>
        <w:spacing w:line="240" w:lineRule="auto"/>
        <w:rPr>
          <w:rFonts w:ascii="ＭＳ 明朝" w:eastAsia="ＭＳ 明朝" w:hAnsi="ＭＳ 明朝"/>
          <w:sz w:val="21"/>
          <w:szCs w:val="22"/>
        </w:rPr>
      </w:pPr>
    </w:p>
    <w:p w14:paraId="16FF152D" w14:textId="4F20A254" w:rsidR="00213E30" w:rsidRPr="0045514E" w:rsidRDefault="00BF27EC" w:rsidP="00DF2F92">
      <w:pPr>
        <w:spacing w:line="240" w:lineRule="auto"/>
        <w:rPr>
          <w:rFonts w:ascii="ＭＳ 明朝" w:eastAsia="ＭＳ 明朝" w:hAnsi="ＭＳ 明朝"/>
          <w:sz w:val="21"/>
          <w:szCs w:val="22"/>
        </w:rPr>
      </w:pPr>
      <w:r w:rsidRPr="0045514E">
        <w:rPr>
          <w:rFonts w:ascii="ＭＳ 明朝" w:eastAsia="ＭＳ 明朝" w:hAnsi="ＭＳ 明朝"/>
          <w:sz w:val="21"/>
          <w:szCs w:val="22"/>
        </w:rPr>
        <w:t>（</w:t>
      </w:r>
      <w:r w:rsidR="001C5185" w:rsidRPr="0045514E">
        <w:rPr>
          <w:rFonts w:ascii="ＭＳ 明朝" w:eastAsia="ＭＳ 明朝" w:hAnsi="ＭＳ 明朝" w:hint="eastAsia"/>
          <w:sz w:val="21"/>
          <w:szCs w:val="22"/>
        </w:rPr>
        <w:t>出席者</w:t>
      </w:r>
      <w:r w:rsidR="003732DB" w:rsidRPr="0045514E">
        <w:rPr>
          <w:rFonts w:ascii="ＭＳ 明朝" w:eastAsia="ＭＳ 明朝" w:hAnsi="ＭＳ 明朝" w:hint="eastAsia"/>
          <w:sz w:val="21"/>
          <w:szCs w:val="22"/>
        </w:rPr>
        <w:t>一同</w:t>
      </w:r>
      <w:r w:rsidRPr="0045514E">
        <w:rPr>
          <w:rFonts w:ascii="ＭＳ 明朝" w:eastAsia="ＭＳ 明朝" w:hAnsi="ＭＳ 明朝"/>
          <w:sz w:val="21"/>
          <w:szCs w:val="22"/>
        </w:rPr>
        <w:t>）</w:t>
      </w:r>
    </w:p>
    <w:p w14:paraId="1E418D28" w14:textId="6ED50DF6" w:rsidR="00F8652A" w:rsidRPr="0045514E" w:rsidRDefault="00F8652A"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hint="eastAsia"/>
          <w:sz w:val="21"/>
          <w:szCs w:val="22"/>
        </w:rPr>
        <w:t>はい、お願いします。</w:t>
      </w:r>
    </w:p>
    <w:p w14:paraId="5EBCD4D9" w14:textId="77777777" w:rsidR="00213E30" w:rsidRPr="0045514E" w:rsidRDefault="00213E30" w:rsidP="00DF2F92">
      <w:pPr>
        <w:spacing w:line="240" w:lineRule="auto"/>
        <w:rPr>
          <w:rFonts w:ascii="ＭＳ 明朝" w:eastAsia="ＭＳ 明朝" w:hAnsi="ＭＳ 明朝"/>
          <w:sz w:val="21"/>
          <w:szCs w:val="22"/>
        </w:rPr>
      </w:pPr>
    </w:p>
    <w:p w14:paraId="16712E78" w14:textId="2ED0121B" w:rsidR="00F8652A" w:rsidRPr="0045514E" w:rsidRDefault="00F8652A" w:rsidP="00DF2F92">
      <w:pPr>
        <w:spacing w:line="240" w:lineRule="auto"/>
        <w:rPr>
          <w:rFonts w:ascii="ＭＳ 明朝" w:eastAsia="ＭＳ 明朝" w:hAnsi="ＭＳ 明朝"/>
          <w:sz w:val="21"/>
          <w:szCs w:val="22"/>
        </w:rPr>
      </w:pPr>
      <w:r w:rsidRPr="0045514E">
        <w:rPr>
          <w:rFonts w:ascii="ＭＳ 明朝" w:eastAsia="ＭＳ 明朝" w:hAnsi="ＭＳ 明朝"/>
          <w:sz w:val="21"/>
          <w:szCs w:val="22"/>
        </w:rPr>
        <w:t>（西島事務局長）</w:t>
      </w:r>
    </w:p>
    <w:p w14:paraId="40ADD4EA" w14:textId="2242A7B3" w:rsidR="00DF2F92" w:rsidRPr="0045514E" w:rsidRDefault="00DF2F92" w:rsidP="00EB0138">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hint="eastAsia"/>
          <w:sz w:val="21"/>
          <w:szCs w:val="22"/>
        </w:rPr>
        <w:t>それでは本日は以上となります。引き続き囲み取材を行います。知事</w:t>
      </w:r>
      <w:r w:rsidR="00CC2C47" w:rsidRPr="0045514E">
        <w:rPr>
          <w:rFonts w:ascii="ＭＳ 明朝" w:eastAsia="ＭＳ 明朝" w:hAnsi="ＭＳ 明朝" w:hint="eastAsia"/>
          <w:sz w:val="21"/>
          <w:szCs w:val="22"/>
        </w:rPr>
        <w:t>・</w:t>
      </w:r>
      <w:r w:rsidRPr="0045514E">
        <w:rPr>
          <w:rFonts w:ascii="ＭＳ 明朝" w:eastAsia="ＭＳ 明朝" w:hAnsi="ＭＳ 明朝" w:hint="eastAsia"/>
          <w:sz w:val="21"/>
          <w:szCs w:val="22"/>
        </w:rPr>
        <w:t>市長につきましては準備が整</w:t>
      </w:r>
      <w:r w:rsidR="00FD5735" w:rsidRPr="0045514E">
        <w:rPr>
          <w:rFonts w:ascii="ＭＳ 明朝" w:eastAsia="ＭＳ 明朝" w:hAnsi="ＭＳ 明朝" w:hint="eastAsia"/>
          <w:sz w:val="21"/>
          <w:szCs w:val="22"/>
        </w:rPr>
        <w:t>います</w:t>
      </w:r>
      <w:r w:rsidRPr="0045514E">
        <w:rPr>
          <w:rFonts w:ascii="ＭＳ 明朝" w:eastAsia="ＭＳ 明朝" w:hAnsi="ＭＳ 明朝" w:hint="eastAsia"/>
          <w:sz w:val="21"/>
          <w:szCs w:val="22"/>
        </w:rPr>
        <w:t>まで</w:t>
      </w:r>
      <w:r w:rsidR="00BB3D98" w:rsidRPr="0045514E">
        <w:rPr>
          <w:rFonts w:ascii="ＭＳ 明朝" w:eastAsia="ＭＳ 明朝" w:hAnsi="ＭＳ 明朝" w:hint="eastAsia"/>
          <w:sz w:val="21"/>
          <w:szCs w:val="22"/>
        </w:rPr>
        <w:t>、控え室にご移動をお願いします。</w:t>
      </w:r>
    </w:p>
    <w:p w14:paraId="0F8D8CC5" w14:textId="73A0427C" w:rsidR="00DF2F92" w:rsidRPr="0045514E" w:rsidRDefault="00DF2F92" w:rsidP="005D4772">
      <w:pPr>
        <w:spacing w:line="240" w:lineRule="auto"/>
        <w:ind w:firstLineChars="100" w:firstLine="210"/>
        <w:rPr>
          <w:rFonts w:ascii="ＭＳ 明朝" w:eastAsia="ＭＳ 明朝" w:hAnsi="ＭＳ 明朝"/>
          <w:sz w:val="21"/>
          <w:szCs w:val="22"/>
        </w:rPr>
      </w:pPr>
      <w:r w:rsidRPr="0045514E">
        <w:rPr>
          <w:rFonts w:ascii="ＭＳ 明朝" w:eastAsia="ＭＳ 明朝" w:hAnsi="ＭＳ 明朝"/>
          <w:sz w:val="21"/>
          <w:szCs w:val="22"/>
        </w:rPr>
        <w:t>報道の皆様につきましては、恐れ入りますが担当職員から指示があるまでしばらくその場でお待ちください。副知事、副市長におかれましては、お忙しいところご出席いただきましてありがとうございました。</w:t>
      </w:r>
      <w:r w:rsidR="004D483C" w:rsidRPr="0045514E">
        <w:rPr>
          <w:rFonts w:ascii="ＭＳ 明朝" w:eastAsia="ＭＳ 明朝" w:hAnsi="ＭＳ 明朝" w:hint="eastAsia"/>
          <w:sz w:val="21"/>
          <w:szCs w:val="22"/>
        </w:rPr>
        <w:t>ご退出</w:t>
      </w:r>
      <w:r w:rsidRPr="0045514E">
        <w:rPr>
          <w:rFonts w:ascii="ＭＳ 明朝" w:eastAsia="ＭＳ 明朝" w:hAnsi="ＭＳ 明朝"/>
          <w:sz w:val="21"/>
          <w:szCs w:val="22"/>
        </w:rPr>
        <w:t>いただきまして結構でございます。それではこれで終了いたします。どうもありがとうございました。</w:t>
      </w:r>
    </w:p>
    <w:sectPr w:rsidR="00DF2F92" w:rsidRPr="0045514E" w:rsidSect="004E6583">
      <w:footerReference w:type="default" r:id="rId6"/>
      <w:pgSz w:w="11906" w:h="16838"/>
      <w:pgMar w:top="1985" w:right="1701" w:bottom="1701" w:left="1701"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84692" w14:textId="77777777" w:rsidR="00EE736B" w:rsidRDefault="00EE736B" w:rsidP="000E28D4">
      <w:pPr>
        <w:spacing w:line="240" w:lineRule="auto"/>
      </w:pPr>
      <w:r>
        <w:separator/>
      </w:r>
    </w:p>
  </w:endnote>
  <w:endnote w:type="continuationSeparator" w:id="0">
    <w:p w14:paraId="1A20B201" w14:textId="77777777" w:rsidR="00EE736B" w:rsidRDefault="00EE736B" w:rsidP="000E28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1560497"/>
      <w:docPartObj>
        <w:docPartGallery w:val="Page Numbers (Bottom of Page)"/>
        <w:docPartUnique/>
      </w:docPartObj>
    </w:sdtPr>
    <w:sdtContent>
      <w:p w14:paraId="3FCC36E1" w14:textId="0B43815F" w:rsidR="005E4BD6" w:rsidRDefault="005E4BD6">
        <w:pPr>
          <w:pStyle w:val="ac"/>
          <w:jc w:val="center"/>
        </w:pPr>
        <w:r>
          <w:fldChar w:fldCharType="begin"/>
        </w:r>
        <w:r>
          <w:instrText>PAGE   \* MERGEFORMAT</w:instrText>
        </w:r>
        <w:r>
          <w:fldChar w:fldCharType="separate"/>
        </w:r>
        <w:r>
          <w:rPr>
            <w:lang w:val="ja-JP"/>
          </w:rPr>
          <w:t>2</w:t>
        </w:r>
        <w:r>
          <w:fldChar w:fldCharType="end"/>
        </w:r>
      </w:p>
    </w:sdtContent>
  </w:sdt>
  <w:p w14:paraId="6F234B81" w14:textId="77777777" w:rsidR="005E4BD6" w:rsidRDefault="005E4BD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B118F" w14:textId="77777777" w:rsidR="00EE736B" w:rsidRDefault="00EE736B" w:rsidP="000E28D4">
      <w:pPr>
        <w:spacing w:line="240" w:lineRule="auto"/>
      </w:pPr>
      <w:r>
        <w:separator/>
      </w:r>
    </w:p>
  </w:footnote>
  <w:footnote w:type="continuationSeparator" w:id="0">
    <w:p w14:paraId="125E4356" w14:textId="77777777" w:rsidR="00EE736B" w:rsidRDefault="00EE736B" w:rsidP="000E28D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018"/>
    <w:rsid w:val="000039F3"/>
    <w:rsid w:val="00005724"/>
    <w:rsid w:val="00005830"/>
    <w:rsid w:val="00007B68"/>
    <w:rsid w:val="000113E7"/>
    <w:rsid w:val="00036C4C"/>
    <w:rsid w:val="000378B8"/>
    <w:rsid w:val="000521FD"/>
    <w:rsid w:val="0005755F"/>
    <w:rsid w:val="00063C64"/>
    <w:rsid w:val="000643CF"/>
    <w:rsid w:val="000707A2"/>
    <w:rsid w:val="00081F11"/>
    <w:rsid w:val="00090808"/>
    <w:rsid w:val="0009215C"/>
    <w:rsid w:val="000952EB"/>
    <w:rsid w:val="000955A8"/>
    <w:rsid w:val="00097304"/>
    <w:rsid w:val="0009733A"/>
    <w:rsid w:val="000A3379"/>
    <w:rsid w:val="000B0424"/>
    <w:rsid w:val="000B7518"/>
    <w:rsid w:val="000C3803"/>
    <w:rsid w:val="000E19DA"/>
    <w:rsid w:val="000E28D4"/>
    <w:rsid w:val="000F2BB4"/>
    <w:rsid w:val="000F439E"/>
    <w:rsid w:val="001033CF"/>
    <w:rsid w:val="00104590"/>
    <w:rsid w:val="0011206E"/>
    <w:rsid w:val="0011369A"/>
    <w:rsid w:val="00117166"/>
    <w:rsid w:val="00117B0F"/>
    <w:rsid w:val="00117DD0"/>
    <w:rsid w:val="00121FD2"/>
    <w:rsid w:val="00122764"/>
    <w:rsid w:val="001309D9"/>
    <w:rsid w:val="00134647"/>
    <w:rsid w:val="00134DA0"/>
    <w:rsid w:val="00143CD1"/>
    <w:rsid w:val="00145EAD"/>
    <w:rsid w:val="001511DD"/>
    <w:rsid w:val="001524B1"/>
    <w:rsid w:val="00152660"/>
    <w:rsid w:val="001560F8"/>
    <w:rsid w:val="001638ED"/>
    <w:rsid w:val="00165D28"/>
    <w:rsid w:val="001768FA"/>
    <w:rsid w:val="00184ED2"/>
    <w:rsid w:val="00185EE1"/>
    <w:rsid w:val="001928F2"/>
    <w:rsid w:val="00197A65"/>
    <w:rsid w:val="001A3D39"/>
    <w:rsid w:val="001A7BCE"/>
    <w:rsid w:val="001C5185"/>
    <w:rsid w:val="001D1FDE"/>
    <w:rsid w:val="001D6E67"/>
    <w:rsid w:val="00201D6B"/>
    <w:rsid w:val="00213E30"/>
    <w:rsid w:val="00223CD6"/>
    <w:rsid w:val="0022606B"/>
    <w:rsid w:val="0023399E"/>
    <w:rsid w:val="00235FA9"/>
    <w:rsid w:val="00240A23"/>
    <w:rsid w:val="00253D1C"/>
    <w:rsid w:val="002574F7"/>
    <w:rsid w:val="00262C30"/>
    <w:rsid w:val="00270BFA"/>
    <w:rsid w:val="0027136B"/>
    <w:rsid w:val="00276070"/>
    <w:rsid w:val="00295690"/>
    <w:rsid w:val="002A5E8A"/>
    <w:rsid w:val="002B465B"/>
    <w:rsid w:val="002C47A2"/>
    <w:rsid w:val="002D0D60"/>
    <w:rsid w:val="002D230E"/>
    <w:rsid w:val="002D66DD"/>
    <w:rsid w:val="002D6838"/>
    <w:rsid w:val="002E0677"/>
    <w:rsid w:val="002E7A61"/>
    <w:rsid w:val="002F4546"/>
    <w:rsid w:val="00302AFC"/>
    <w:rsid w:val="00312898"/>
    <w:rsid w:val="00321F8E"/>
    <w:rsid w:val="00324B92"/>
    <w:rsid w:val="00325DC3"/>
    <w:rsid w:val="00344834"/>
    <w:rsid w:val="00346688"/>
    <w:rsid w:val="0036345D"/>
    <w:rsid w:val="003732DB"/>
    <w:rsid w:val="003802CF"/>
    <w:rsid w:val="003856DB"/>
    <w:rsid w:val="003B34CE"/>
    <w:rsid w:val="003C0375"/>
    <w:rsid w:val="003C2FB3"/>
    <w:rsid w:val="003C535D"/>
    <w:rsid w:val="003C6F60"/>
    <w:rsid w:val="003C7155"/>
    <w:rsid w:val="003D0D46"/>
    <w:rsid w:val="003E1E6F"/>
    <w:rsid w:val="003E540F"/>
    <w:rsid w:val="003F5AEF"/>
    <w:rsid w:val="003F792D"/>
    <w:rsid w:val="003F7D7C"/>
    <w:rsid w:val="004042C8"/>
    <w:rsid w:val="004103BB"/>
    <w:rsid w:val="00412A99"/>
    <w:rsid w:val="004171F3"/>
    <w:rsid w:val="004232FE"/>
    <w:rsid w:val="00425C18"/>
    <w:rsid w:val="00436E5D"/>
    <w:rsid w:val="0045506A"/>
    <w:rsid w:val="0045514E"/>
    <w:rsid w:val="004634BE"/>
    <w:rsid w:val="004656EF"/>
    <w:rsid w:val="00490576"/>
    <w:rsid w:val="004936BC"/>
    <w:rsid w:val="004C2BD5"/>
    <w:rsid w:val="004C6A08"/>
    <w:rsid w:val="004D217A"/>
    <w:rsid w:val="004D483C"/>
    <w:rsid w:val="004D5238"/>
    <w:rsid w:val="004D7779"/>
    <w:rsid w:val="004E1826"/>
    <w:rsid w:val="004E60A7"/>
    <w:rsid w:val="004E6583"/>
    <w:rsid w:val="004E7BB0"/>
    <w:rsid w:val="004F7E4F"/>
    <w:rsid w:val="00501864"/>
    <w:rsid w:val="005027B0"/>
    <w:rsid w:val="00506C0C"/>
    <w:rsid w:val="005148C8"/>
    <w:rsid w:val="0052263F"/>
    <w:rsid w:val="005242DA"/>
    <w:rsid w:val="005413D6"/>
    <w:rsid w:val="005441FF"/>
    <w:rsid w:val="005462E6"/>
    <w:rsid w:val="00546D9F"/>
    <w:rsid w:val="00555F2A"/>
    <w:rsid w:val="00560192"/>
    <w:rsid w:val="0056210E"/>
    <w:rsid w:val="00566441"/>
    <w:rsid w:val="00577C0B"/>
    <w:rsid w:val="005873EA"/>
    <w:rsid w:val="005915A1"/>
    <w:rsid w:val="005A0EBE"/>
    <w:rsid w:val="005A35CF"/>
    <w:rsid w:val="005B53BB"/>
    <w:rsid w:val="005C09EB"/>
    <w:rsid w:val="005C6D24"/>
    <w:rsid w:val="005D4772"/>
    <w:rsid w:val="005E45F9"/>
    <w:rsid w:val="005E4BD6"/>
    <w:rsid w:val="005F13BA"/>
    <w:rsid w:val="005F4569"/>
    <w:rsid w:val="00614776"/>
    <w:rsid w:val="006223CF"/>
    <w:rsid w:val="006229AF"/>
    <w:rsid w:val="00627C9B"/>
    <w:rsid w:val="006319D3"/>
    <w:rsid w:val="0063529C"/>
    <w:rsid w:val="0063646F"/>
    <w:rsid w:val="00644C1B"/>
    <w:rsid w:val="00644CD4"/>
    <w:rsid w:val="00646069"/>
    <w:rsid w:val="00651984"/>
    <w:rsid w:val="00660CFE"/>
    <w:rsid w:val="00662CAC"/>
    <w:rsid w:val="00667597"/>
    <w:rsid w:val="00670AEA"/>
    <w:rsid w:val="00677FBE"/>
    <w:rsid w:val="00680102"/>
    <w:rsid w:val="00681D33"/>
    <w:rsid w:val="00682DFE"/>
    <w:rsid w:val="00697F6C"/>
    <w:rsid w:val="006A0AAB"/>
    <w:rsid w:val="006A57EC"/>
    <w:rsid w:val="006A6D48"/>
    <w:rsid w:val="006B42F7"/>
    <w:rsid w:val="006C5BC6"/>
    <w:rsid w:val="006F5685"/>
    <w:rsid w:val="0070290C"/>
    <w:rsid w:val="007041D3"/>
    <w:rsid w:val="00707E5F"/>
    <w:rsid w:val="007140D2"/>
    <w:rsid w:val="0071527C"/>
    <w:rsid w:val="007219C8"/>
    <w:rsid w:val="00724CEF"/>
    <w:rsid w:val="00725143"/>
    <w:rsid w:val="007308C5"/>
    <w:rsid w:val="0073451C"/>
    <w:rsid w:val="00735FE2"/>
    <w:rsid w:val="0074495F"/>
    <w:rsid w:val="00747B1C"/>
    <w:rsid w:val="00755C60"/>
    <w:rsid w:val="007646E0"/>
    <w:rsid w:val="00765F4C"/>
    <w:rsid w:val="0076690A"/>
    <w:rsid w:val="00767FC8"/>
    <w:rsid w:val="007776F5"/>
    <w:rsid w:val="007824B9"/>
    <w:rsid w:val="00782EE9"/>
    <w:rsid w:val="00790AFB"/>
    <w:rsid w:val="00793AD2"/>
    <w:rsid w:val="00796D2E"/>
    <w:rsid w:val="007A12AF"/>
    <w:rsid w:val="007A1E7C"/>
    <w:rsid w:val="007A5890"/>
    <w:rsid w:val="007A5A33"/>
    <w:rsid w:val="007B34FF"/>
    <w:rsid w:val="007C00CD"/>
    <w:rsid w:val="007C1468"/>
    <w:rsid w:val="007D6566"/>
    <w:rsid w:val="007E0D99"/>
    <w:rsid w:val="007E34AE"/>
    <w:rsid w:val="007E3A22"/>
    <w:rsid w:val="007E5FB9"/>
    <w:rsid w:val="007E749B"/>
    <w:rsid w:val="007F20B8"/>
    <w:rsid w:val="008064EB"/>
    <w:rsid w:val="0081589F"/>
    <w:rsid w:val="008169A3"/>
    <w:rsid w:val="00817F70"/>
    <w:rsid w:val="008248D0"/>
    <w:rsid w:val="00826DFE"/>
    <w:rsid w:val="008306A3"/>
    <w:rsid w:val="00832FD6"/>
    <w:rsid w:val="00837864"/>
    <w:rsid w:val="008400DB"/>
    <w:rsid w:val="00844182"/>
    <w:rsid w:val="00844DA1"/>
    <w:rsid w:val="00850BA4"/>
    <w:rsid w:val="00851645"/>
    <w:rsid w:val="00853026"/>
    <w:rsid w:val="0086265E"/>
    <w:rsid w:val="0087165B"/>
    <w:rsid w:val="008771F5"/>
    <w:rsid w:val="00881585"/>
    <w:rsid w:val="00881932"/>
    <w:rsid w:val="008831BE"/>
    <w:rsid w:val="00890383"/>
    <w:rsid w:val="008950F6"/>
    <w:rsid w:val="00897DE3"/>
    <w:rsid w:val="008A5B66"/>
    <w:rsid w:val="008B3381"/>
    <w:rsid w:val="008B3619"/>
    <w:rsid w:val="008C07F7"/>
    <w:rsid w:val="008C0AC3"/>
    <w:rsid w:val="008C3BF5"/>
    <w:rsid w:val="008D7018"/>
    <w:rsid w:val="008E0F86"/>
    <w:rsid w:val="008F470B"/>
    <w:rsid w:val="008F476B"/>
    <w:rsid w:val="008F5222"/>
    <w:rsid w:val="00905DEE"/>
    <w:rsid w:val="00913104"/>
    <w:rsid w:val="00914633"/>
    <w:rsid w:val="00917601"/>
    <w:rsid w:val="00923C19"/>
    <w:rsid w:val="009311C9"/>
    <w:rsid w:val="00933701"/>
    <w:rsid w:val="00940244"/>
    <w:rsid w:val="00942FC0"/>
    <w:rsid w:val="00953F14"/>
    <w:rsid w:val="00963E93"/>
    <w:rsid w:val="00966B8C"/>
    <w:rsid w:val="00966B9D"/>
    <w:rsid w:val="00967DCA"/>
    <w:rsid w:val="00970A18"/>
    <w:rsid w:val="00973F2A"/>
    <w:rsid w:val="0098643A"/>
    <w:rsid w:val="00987A40"/>
    <w:rsid w:val="00997381"/>
    <w:rsid w:val="009A1D99"/>
    <w:rsid w:val="009A35D6"/>
    <w:rsid w:val="009B2F10"/>
    <w:rsid w:val="009B46A1"/>
    <w:rsid w:val="009C39DF"/>
    <w:rsid w:val="009D2EF7"/>
    <w:rsid w:val="009E0FCC"/>
    <w:rsid w:val="009E2DC2"/>
    <w:rsid w:val="009E3B76"/>
    <w:rsid w:val="009E45A0"/>
    <w:rsid w:val="009F2B61"/>
    <w:rsid w:val="009F48C0"/>
    <w:rsid w:val="009F557B"/>
    <w:rsid w:val="00A01756"/>
    <w:rsid w:val="00A14354"/>
    <w:rsid w:val="00A15CBB"/>
    <w:rsid w:val="00A17210"/>
    <w:rsid w:val="00A2414D"/>
    <w:rsid w:val="00A256AC"/>
    <w:rsid w:val="00A345D7"/>
    <w:rsid w:val="00A41157"/>
    <w:rsid w:val="00A43A0E"/>
    <w:rsid w:val="00A4406B"/>
    <w:rsid w:val="00A44DE5"/>
    <w:rsid w:val="00A47F12"/>
    <w:rsid w:val="00A50EE0"/>
    <w:rsid w:val="00A518F8"/>
    <w:rsid w:val="00A6199C"/>
    <w:rsid w:val="00A74396"/>
    <w:rsid w:val="00A8076A"/>
    <w:rsid w:val="00A81624"/>
    <w:rsid w:val="00A843D6"/>
    <w:rsid w:val="00A9180D"/>
    <w:rsid w:val="00A920C9"/>
    <w:rsid w:val="00A96862"/>
    <w:rsid w:val="00AA3511"/>
    <w:rsid w:val="00AB149A"/>
    <w:rsid w:val="00AB287B"/>
    <w:rsid w:val="00AB375C"/>
    <w:rsid w:val="00AB3934"/>
    <w:rsid w:val="00AB5F42"/>
    <w:rsid w:val="00AC687B"/>
    <w:rsid w:val="00AD14AC"/>
    <w:rsid w:val="00AD7814"/>
    <w:rsid w:val="00AD7BBD"/>
    <w:rsid w:val="00AD7ED3"/>
    <w:rsid w:val="00AE7A78"/>
    <w:rsid w:val="00AF15DB"/>
    <w:rsid w:val="00B02C6E"/>
    <w:rsid w:val="00B10D3A"/>
    <w:rsid w:val="00B146B7"/>
    <w:rsid w:val="00B157BE"/>
    <w:rsid w:val="00B17F00"/>
    <w:rsid w:val="00B20EDB"/>
    <w:rsid w:val="00B22D6D"/>
    <w:rsid w:val="00B30845"/>
    <w:rsid w:val="00B32AB8"/>
    <w:rsid w:val="00B32F47"/>
    <w:rsid w:val="00B4044B"/>
    <w:rsid w:val="00B42066"/>
    <w:rsid w:val="00B432CF"/>
    <w:rsid w:val="00B43CA1"/>
    <w:rsid w:val="00B45494"/>
    <w:rsid w:val="00B4679D"/>
    <w:rsid w:val="00B4725D"/>
    <w:rsid w:val="00B50683"/>
    <w:rsid w:val="00B51B2A"/>
    <w:rsid w:val="00B530AB"/>
    <w:rsid w:val="00B77E14"/>
    <w:rsid w:val="00B814D3"/>
    <w:rsid w:val="00B87644"/>
    <w:rsid w:val="00B94B6B"/>
    <w:rsid w:val="00BB3D98"/>
    <w:rsid w:val="00BD711F"/>
    <w:rsid w:val="00BE270D"/>
    <w:rsid w:val="00BF1627"/>
    <w:rsid w:val="00BF27EC"/>
    <w:rsid w:val="00C01F3C"/>
    <w:rsid w:val="00C02633"/>
    <w:rsid w:val="00C041C8"/>
    <w:rsid w:val="00C11488"/>
    <w:rsid w:val="00C1343D"/>
    <w:rsid w:val="00C13BAB"/>
    <w:rsid w:val="00C15B2E"/>
    <w:rsid w:val="00C168D9"/>
    <w:rsid w:val="00C30A7A"/>
    <w:rsid w:val="00C30F56"/>
    <w:rsid w:val="00C36E3E"/>
    <w:rsid w:val="00C51D3A"/>
    <w:rsid w:val="00C55E60"/>
    <w:rsid w:val="00C61ED2"/>
    <w:rsid w:val="00C63F82"/>
    <w:rsid w:val="00C65314"/>
    <w:rsid w:val="00C72C55"/>
    <w:rsid w:val="00C76581"/>
    <w:rsid w:val="00C80150"/>
    <w:rsid w:val="00C83E83"/>
    <w:rsid w:val="00C852B1"/>
    <w:rsid w:val="00C85E5B"/>
    <w:rsid w:val="00CA12B5"/>
    <w:rsid w:val="00CA5136"/>
    <w:rsid w:val="00CB0CB6"/>
    <w:rsid w:val="00CB1215"/>
    <w:rsid w:val="00CC2C47"/>
    <w:rsid w:val="00CC42D5"/>
    <w:rsid w:val="00D06FAF"/>
    <w:rsid w:val="00D163F4"/>
    <w:rsid w:val="00D23FE9"/>
    <w:rsid w:val="00D265B8"/>
    <w:rsid w:val="00D50CB4"/>
    <w:rsid w:val="00D52A00"/>
    <w:rsid w:val="00D54B7F"/>
    <w:rsid w:val="00D63F25"/>
    <w:rsid w:val="00D673AE"/>
    <w:rsid w:val="00D71B99"/>
    <w:rsid w:val="00D90F43"/>
    <w:rsid w:val="00D92400"/>
    <w:rsid w:val="00D9340D"/>
    <w:rsid w:val="00D94881"/>
    <w:rsid w:val="00DA07AC"/>
    <w:rsid w:val="00DA4FC2"/>
    <w:rsid w:val="00DB06F9"/>
    <w:rsid w:val="00DB7D26"/>
    <w:rsid w:val="00DC19A2"/>
    <w:rsid w:val="00DC4AEF"/>
    <w:rsid w:val="00DC4B3B"/>
    <w:rsid w:val="00DE268F"/>
    <w:rsid w:val="00DE3977"/>
    <w:rsid w:val="00DE4FFE"/>
    <w:rsid w:val="00DF2F92"/>
    <w:rsid w:val="00DF474F"/>
    <w:rsid w:val="00E10835"/>
    <w:rsid w:val="00E15F34"/>
    <w:rsid w:val="00E23638"/>
    <w:rsid w:val="00E4482C"/>
    <w:rsid w:val="00E618BE"/>
    <w:rsid w:val="00E63504"/>
    <w:rsid w:val="00E654A2"/>
    <w:rsid w:val="00E764F2"/>
    <w:rsid w:val="00E77FC9"/>
    <w:rsid w:val="00E80BC2"/>
    <w:rsid w:val="00E825A9"/>
    <w:rsid w:val="00E94049"/>
    <w:rsid w:val="00EA209D"/>
    <w:rsid w:val="00EB0138"/>
    <w:rsid w:val="00EB0DF9"/>
    <w:rsid w:val="00EB4BE5"/>
    <w:rsid w:val="00EB5FDB"/>
    <w:rsid w:val="00EB66AA"/>
    <w:rsid w:val="00EC7D55"/>
    <w:rsid w:val="00ED0CD6"/>
    <w:rsid w:val="00ED0D6E"/>
    <w:rsid w:val="00ED22B0"/>
    <w:rsid w:val="00ED6A74"/>
    <w:rsid w:val="00EE311A"/>
    <w:rsid w:val="00EE322D"/>
    <w:rsid w:val="00EE6868"/>
    <w:rsid w:val="00EE736B"/>
    <w:rsid w:val="00EF7059"/>
    <w:rsid w:val="00F02FBF"/>
    <w:rsid w:val="00F05EEB"/>
    <w:rsid w:val="00F15225"/>
    <w:rsid w:val="00F23A90"/>
    <w:rsid w:val="00F5022B"/>
    <w:rsid w:val="00F52317"/>
    <w:rsid w:val="00F55FDA"/>
    <w:rsid w:val="00F618AF"/>
    <w:rsid w:val="00F64201"/>
    <w:rsid w:val="00F72933"/>
    <w:rsid w:val="00F83343"/>
    <w:rsid w:val="00F84856"/>
    <w:rsid w:val="00F8594B"/>
    <w:rsid w:val="00F8652A"/>
    <w:rsid w:val="00F93751"/>
    <w:rsid w:val="00FA038E"/>
    <w:rsid w:val="00FA4A07"/>
    <w:rsid w:val="00FB0AD8"/>
    <w:rsid w:val="00FC00F3"/>
    <w:rsid w:val="00FC0103"/>
    <w:rsid w:val="00FD1EE4"/>
    <w:rsid w:val="00FD5735"/>
    <w:rsid w:val="00FE3AC8"/>
    <w:rsid w:val="00FE3B05"/>
    <w:rsid w:val="00FF2089"/>
    <w:rsid w:val="00FF7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1AB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4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D701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D701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701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D701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701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701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701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701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701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701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701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701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D701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701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701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701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701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701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70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70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701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70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7018"/>
    <w:pPr>
      <w:spacing w:before="160" w:after="160"/>
      <w:jc w:val="center"/>
    </w:pPr>
    <w:rPr>
      <w:i/>
      <w:iCs/>
      <w:color w:val="404040" w:themeColor="text1" w:themeTint="BF"/>
    </w:rPr>
  </w:style>
  <w:style w:type="character" w:customStyle="1" w:styleId="a8">
    <w:name w:val="引用文 (文字)"/>
    <w:basedOn w:val="a0"/>
    <w:link w:val="a7"/>
    <w:uiPriority w:val="29"/>
    <w:rsid w:val="008D7018"/>
    <w:rPr>
      <w:i/>
      <w:iCs/>
      <w:color w:val="404040" w:themeColor="text1" w:themeTint="BF"/>
    </w:rPr>
  </w:style>
  <w:style w:type="paragraph" w:styleId="a9">
    <w:name w:val="List Paragraph"/>
    <w:basedOn w:val="a"/>
    <w:uiPriority w:val="34"/>
    <w:qFormat/>
    <w:rsid w:val="008D7018"/>
    <w:pPr>
      <w:ind w:left="720"/>
      <w:contextualSpacing/>
    </w:pPr>
  </w:style>
  <w:style w:type="character" w:styleId="21">
    <w:name w:val="Intense Emphasis"/>
    <w:basedOn w:val="a0"/>
    <w:uiPriority w:val="21"/>
    <w:qFormat/>
    <w:rsid w:val="008D7018"/>
    <w:rPr>
      <w:i/>
      <w:iCs/>
      <w:color w:val="0F4761" w:themeColor="accent1" w:themeShade="BF"/>
    </w:rPr>
  </w:style>
  <w:style w:type="paragraph" w:styleId="22">
    <w:name w:val="Intense Quote"/>
    <w:basedOn w:val="a"/>
    <w:next w:val="a"/>
    <w:link w:val="23"/>
    <w:uiPriority w:val="30"/>
    <w:qFormat/>
    <w:rsid w:val="008D70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D7018"/>
    <w:rPr>
      <w:i/>
      <w:iCs/>
      <w:color w:val="0F4761" w:themeColor="accent1" w:themeShade="BF"/>
    </w:rPr>
  </w:style>
  <w:style w:type="character" w:styleId="24">
    <w:name w:val="Intense Reference"/>
    <w:basedOn w:val="a0"/>
    <w:uiPriority w:val="32"/>
    <w:qFormat/>
    <w:rsid w:val="008D7018"/>
    <w:rPr>
      <w:b/>
      <w:bCs/>
      <w:smallCaps/>
      <w:color w:val="0F4761" w:themeColor="accent1" w:themeShade="BF"/>
      <w:spacing w:val="5"/>
    </w:rPr>
  </w:style>
  <w:style w:type="paragraph" w:styleId="aa">
    <w:name w:val="header"/>
    <w:basedOn w:val="a"/>
    <w:link w:val="ab"/>
    <w:uiPriority w:val="99"/>
    <w:unhideWhenUsed/>
    <w:rsid w:val="000E28D4"/>
    <w:pPr>
      <w:tabs>
        <w:tab w:val="center" w:pos="4252"/>
        <w:tab w:val="right" w:pos="8504"/>
      </w:tabs>
      <w:snapToGrid w:val="0"/>
    </w:pPr>
  </w:style>
  <w:style w:type="character" w:customStyle="1" w:styleId="ab">
    <w:name w:val="ヘッダー (文字)"/>
    <w:basedOn w:val="a0"/>
    <w:link w:val="aa"/>
    <w:uiPriority w:val="99"/>
    <w:rsid w:val="000E28D4"/>
  </w:style>
  <w:style w:type="paragraph" w:styleId="ac">
    <w:name w:val="footer"/>
    <w:basedOn w:val="a"/>
    <w:link w:val="ad"/>
    <w:uiPriority w:val="99"/>
    <w:unhideWhenUsed/>
    <w:rsid w:val="000E28D4"/>
    <w:pPr>
      <w:tabs>
        <w:tab w:val="center" w:pos="4252"/>
        <w:tab w:val="right" w:pos="8504"/>
      </w:tabs>
      <w:snapToGrid w:val="0"/>
    </w:pPr>
  </w:style>
  <w:style w:type="character" w:customStyle="1" w:styleId="ad">
    <w:name w:val="フッター (文字)"/>
    <w:basedOn w:val="a0"/>
    <w:link w:val="ac"/>
    <w:uiPriority w:val="99"/>
    <w:rsid w:val="000E28D4"/>
  </w:style>
  <w:style w:type="character" w:styleId="ae">
    <w:name w:val="annotation reference"/>
    <w:basedOn w:val="a0"/>
    <w:uiPriority w:val="99"/>
    <w:semiHidden/>
    <w:unhideWhenUsed/>
    <w:rsid w:val="005915A1"/>
    <w:rPr>
      <w:sz w:val="18"/>
      <w:szCs w:val="18"/>
    </w:rPr>
  </w:style>
  <w:style w:type="paragraph" w:styleId="af">
    <w:name w:val="annotation text"/>
    <w:basedOn w:val="a"/>
    <w:link w:val="af0"/>
    <w:uiPriority w:val="99"/>
    <w:unhideWhenUsed/>
    <w:rsid w:val="005915A1"/>
    <w:pPr>
      <w:jc w:val="left"/>
    </w:pPr>
  </w:style>
  <w:style w:type="character" w:customStyle="1" w:styleId="af0">
    <w:name w:val="コメント文字列 (文字)"/>
    <w:basedOn w:val="a0"/>
    <w:link w:val="af"/>
    <w:uiPriority w:val="99"/>
    <w:rsid w:val="005915A1"/>
  </w:style>
  <w:style w:type="paragraph" w:styleId="af1">
    <w:name w:val="annotation subject"/>
    <w:basedOn w:val="af"/>
    <w:next w:val="af"/>
    <w:link w:val="af2"/>
    <w:uiPriority w:val="99"/>
    <w:semiHidden/>
    <w:unhideWhenUsed/>
    <w:rsid w:val="005915A1"/>
    <w:rPr>
      <w:b/>
      <w:bCs/>
    </w:rPr>
  </w:style>
  <w:style w:type="character" w:customStyle="1" w:styleId="af2">
    <w:name w:val="コメント内容 (文字)"/>
    <w:basedOn w:val="af0"/>
    <w:link w:val="af1"/>
    <w:uiPriority w:val="99"/>
    <w:semiHidden/>
    <w:rsid w:val="005915A1"/>
    <w:rPr>
      <w:b/>
      <w:bCs/>
    </w:rPr>
  </w:style>
  <w:style w:type="paragraph" w:styleId="af3">
    <w:name w:val="Revision"/>
    <w:hidden/>
    <w:uiPriority w:val="99"/>
    <w:semiHidden/>
    <w:rsid w:val="008F476B"/>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1051</Words>
  <Characters>5991</Characters>
  <Application>Microsoft Office Word</Application>
  <DocSecurity>0</DocSecurity>
  <Lines>49</Lines>
  <Paragraphs>14</Paragraphs>
  <ScaleCrop>false</ScaleCrop>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2026-05-18T01:53:00Z</dcterms:created>
  <dcterms:modified xsi:type="dcterms:W3CDTF">2026-05-18T02:31:00Z</dcterms:modified>
</cp:coreProperties>
</file>