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FCFA5" w14:textId="54E8D5ED" w:rsidR="00E054EB" w:rsidRPr="002019E3" w:rsidRDefault="00E054EB" w:rsidP="002019E3">
      <w:pPr>
        <w:pStyle w:val="a7"/>
        <w:spacing w:afterLines="100" w:after="360"/>
        <w:jc w:val="center"/>
        <w:rPr>
          <w:b/>
          <w:sz w:val="22"/>
        </w:rPr>
      </w:pPr>
      <w:bookmarkStart w:id="0" w:name="_GoBack"/>
      <w:bookmarkEnd w:id="0"/>
      <w:r w:rsidRPr="002019E3">
        <w:rPr>
          <w:rFonts w:ascii="HG丸ｺﾞｼｯｸM-PRO" w:eastAsia="HG丸ｺﾞｼｯｸM-PRO" w:hAnsi="HG丸ｺﾞｼｯｸM-PRO" w:hint="eastAsia"/>
          <w:b/>
          <w:sz w:val="28"/>
          <w:szCs w:val="26"/>
        </w:rPr>
        <w:t>自民コメント</w:t>
      </w:r>
    </w:p>
    <w:p w14:paraId="21E808F8" w14:textId="3BA3ABBA" w:rsidR="007809FE" w:rsidRPr="007809FE" w:rsidRDefault="007809FE" w:rsidP="007809FE">
      <w:pPr>
        <w:ind w:firstLineChars="100" w:firstLine="260"/>
        <w:rPr>
          <w:rFonts w:ascii="HG丸ｺﾞｼｯｸM-PRO" w:eastAsia="HG丸ｺﾞｼｯｸM-PRO" w:hAnsi="HG丸ｺﾞｼｯｸM-PRO" w:cs="Courier New"/>
          <w:sz w:val="26"/>
          <w:szCs w:val="26"/>
        </w:rPr>
      </w:pPr>
      <w:r w:rsidRPr="007809FE">
        <w:rPr>
          <w:rFonts w:ascii="HG丸ｺﾞｼｯｸM-PRO" w:eastAsia="HG丸ｺﾞｼｯｸM-PRO" w:hAnsi="HG丸ｺﾞｼｯｸM-PRO" w:cs="Courier New" w:hint="eastAsia"/>
          <w:sz w:val="26"/>
          <w:szCs w:val="26"/>
        </w:rPr>
        <w:t>みなさん、こんにちは。</w:t>
      </w:r>
    </w:p>
    <w:p w14:paraId="4A6329D8" w14:textId="568B9E19" w:rsidR="007809FE" w:rsidRPr="007809FE" w:rsidRDefault="007809FE" w:rsidP="009118C0">
      <w:pPr>
        <w:spacing w:afterLines="50" w:after="180"/>
        <w:ind w:firstLineChars="100" w:firstLine="260"/>
        <w:rPr>
          <w:rFonts w:ascii="HG丸ｺﾞｼｯｸM-PRO" w:eastAsia="HG丸ｺﾞｼｯｸM-PRO" w:hAnsi="HG丸ｺﾞｼｯｸM-PRO" w:cs="Courier New"/>
          <w:sz w:val="26"/>
          <w:szCs w:val="26"/>
        </w:rPr>
      </w:pPr>
      <w:r w:rsidRPr="007809FE">
        <w:rPr>
          <w:rFonts w:ascii="HG丸ｺﾞｼｯｸM-PRO" w:eastAsia="HG丸ｺﾞｼｯｸM-PRO" w:hAnsi="HG丸ｺﾞｼｯｸM-PRO" w:cs="Courier New" w:hint="eastAsia"/>
          <w:sz w:val="26"/>
          <w:szCs w:val="26"/>
        </w:rPr>
        <w:t>自民党の法定協議会、委員代表の大阪市会議員</w:t>
      </w:r>
      <w:r w:rsidR="008750B3">
        <w:rPr>
          <w:rFonts w:ascii="HG丸ｺﾞｼｯｸM-PRO" w:eastAsia="HG丸ｺﾞｼｯｸM-PRO" w:hAnsi="HG丸ｺﾞｼｯｸM-PRO" w:cs="Courier New" w:hint="eastAsia"/>
          <w:sz w:val="26"/>
          <w:szCs w:val="26"/>
        </w:rPr>
        <w:t>・</w:t>
      </w:r>
      <w:r w:rsidRPr="007809FE">
        <w:rPr>
          <w:rFonts w:ascii="HG丸ｺﾞｼｯｸM-PRO" w:eastAsia="HG丸ｺﾞｼｯｸM-PRO" w:hAnsi="HG丸ｺﾞｼｯｸM-PRO" w:cs="Courier New"/>
          <w:sz w:val="26"/>
          <w:szCs w:val="26"/>
        </w:rPr>
        <w:t>川嶋広稔です。</w:t>
      </w:r>
      <w:r w:rsidRPr="007809FE">
        <w:rPr>
          <w:rFonts w:ascii="HG丸ｺﾞｼｯｸM-PRO" w:eastAsia="HG丸ｺﾞｼｯｸM-PRO" w:hAnsi="HG丸ｺﾞｼｯｸM-PRO" w:cs="Courier New" w:hint="eastAsia"/>
          <w:sz w:val="26"/>
          <w:szCs w:val="26"/>
        </w:rPr>
        <w:t>私から意見を申し上げます。</w:t>
      </w:r>
    </w:p>
    <w:p w14:paraId="76C79AB0" w14:textId="4F519DD0" w:rsidR="007809FE" w:rsidRPr="007809FE" w:rsidRDefault="007809FE" w:rsidP="009118C0">
      <w:pPr>
        <w:spacing w:afterLines="50" w:after="180"/>
        <w:rPr>
          <w:rFonts w:ascii="HG丸ｺﾞｼｯｸM-PRO" w:eastAsia="HG丸ｺﾞｼｯｸM-PRO" w:hAnsi="HG丸ｺﾞｼｯｸM-PRO" w:cs="Courier New"/>
          <w:sz w:val="26"/>
          <w:szCs w:val="26"/>
        </w:rPr>
      </w:pPr>
      <w:r w:rsidRPr="007809FE">
        <w:rPr>
          <w:rFonts w:ascii="HG丸ｺﾞｼｯｸM-PRO" w:eastAsia="HG丸ｺﾞｼｯｸM-PRO" w:hAnsi="HG丸ｺﾞｼｯｸM-PRO" w:cs="Courier New" w:hint="eastAsia"/>
          <w:sz w:val="26"/>
          <w:szCs w:val="26"/>
        </w:rPr>
        <w:t xml:space="preserve">　</w:t>
      </w:r>
      <w:r w:rsidR="00674948">
        <w:rPr>
          <w:rFonts w:ascii="HG丸ｺﾞｼｯｸM-PRO" w:eastAsia="HG丸ｺﾞｼｯｸM-PRO" w:hAnsi="HG丸ｺﾞｼｯｸM-PRO" w:cs="Courier New" w:hint="eastAsia"/>
          <w:sz w:val="26"/>
          <w:szCs w:val="26"/>
        </w:rPr>
        <w:t>まず、今回</w:t>
      </w:r>
      <w:r w:rsidRPr="007809FE">
        <w:rPr>
          <w:rFonts w:ascii="HG丸ｺﾞｼｯｸM-PRO" w:eastAsia="HG丸ｺﾞｼｯｸM-PRO" w:hAnsi="HG丸ｺﾞｼｯｸM-PRO" w:cs="Courier New" w:hint="eastAsia"/>
          <w:sz w:val="26"/>
          <w:szCs w:val="26"/>
        </w:rPr>
        <w:t>このビデオで申し上げたいことを、結論から申し上げます。</w:t>
      </w:r>
      <w:r w:rsidR="00C37C80">
        <w:rPr>
          <w:rFonts w:ascii="HG丸ｺﾞｼｯｸM-PRO" w:eastAsia="HG丸ｺﾞｼｯｸM-PRO" w:hAnsi="HG丸ｺﾞｼｯｸM-PRO" w:cs="Courier New" w:hint="eastAsia"/>
          <w:sz w:val="26"/>
          <w:szCs w:val="26"/>
        </w:rPr>
        <w:t>今は、大阪市は、都構想よりコロナ対策に全力</w:t>
      </w:r>
      <w:r w:rsidRPr="007809FE">
        <w:rPr>
          <w:rFonts w:ascii="HG丸ｺﾞｼｯｸM-PRO" w:eastAsia="HG丸ｺﾞｼｯｸM-PRO" w:hAnsi="HG丸ｺﾞｼｯｸM-PRO" w:cs="Courier New" w:hint="eastAsia"/>
          <w:sz w:val="26"/>
          <w:szCs w:val="26"/>
        </w:rPr>
        <w:t>であたるべきということです。</w:t>
      </w:r>
    </w:p>
    <w:p w14:paraId="3A438122" w14:textId="434B4931" w:rsidR="007809FE" w:rsidRPr="007809FE" w:rsidRDefault="007809FE" w:rsidP="009118C0">
      <w:pPr>
        <w:spacing w:afterLines="50" w:after="180"/>
        <w:rPr>
          <w:rFonts w:ascii="HG丸ｺﾞｼｯｸM-PRO" w:eastAsia="HG丸ｺﾞｼｯｸM-PRO" w:hAnsi="HG丸ｺﾞｼｯｸM-PRO" w:cs="Courier New"/>
          <w:sz w:val="26"/>
          <w:szCs w:val="26"/>
        </w:rPr>
      </w:pPr>
      <w:r w:rsidRPr="007809FE">
        <w:rPr>
          <w:rFonts w:ascii="HG丸ｺﾞｼｯｸM-PRO" w:eastAsia="HG丸ｺﾞｼｯｸM-PRO" w:hAnsi="HG丸ｺﾞｼｯｸM-PRO" w:cs="Courier New"/>
          <w:sz w:val="26"/>
          <w:szCs w:val="26"/>
        </w:rPr>
        <w:t> </w:t>
      </w:r>
      <w:r w:rsidR="00C37C80">
        <w:rPr>
          <w:rFonts w:ascii="HG丸ｺﾞｼｯｸM-PRO" w:eastAsia="HG丸ｺﾞｼｯｸM-PRO" w:hAnsi="HG丸ｺﾞｼｯｸM-PRO" w:cs="Courier New" w:hint="eastAsia"/>
          <w:sz w:val="26"/>
          <w:szCs w:val="26"/>
        </w:rPr>
        <w:t>大阪市には豊かな財源</w:t>
      </w:r>
      <w:r w:rsidRPr="007809FE">
        <w:rPr>
          <w:rFonts w:ascii="HG丸ｺﾞｼｯｸM-PRO" w:eastAsia="HG丸ｺﾞｼｯｸM-PRO" w:hAnsi="HG丸ｺﾞｼｯｸM-PRO" w:cs="Courier New" w:hint="eastAsia"/>
          <w:sz w:val="26"/>
          <w:szCs w:val="26"/>
        </w:rPr>
        <w:t>があります。この財源を、都構想のためではな</w:t>
      </w:r>
      <w:r w:rsidR="00D5742F">
        <w:rPr>
          <w:rFonts w:ascii="HG丸ｺﾞｼｯｸM-PRO" w:eastAsia="HG丸ｺﾞｼｯｸM-PRO" w:hAnsi="HG丸ｺﾞｼｯｸM-PRO" w:cs="Courier New" w:hint="eastAsia"/>
          <w:sz w:val="26"/>
          <w:szCs w:val="26"/>
        </w:rPr>
        <w:t>く、コロナ対策のために使うべきです。また、このコロナが終息したあと</w:t>
      </w:r>
      <w:r w:rsidRPr="007809FE">
        <w:rPr>
          <w:rFonts w:ascii="HG丸ｺﾞｼｯｸM-PRO" w:eastAsia="HG丸ｺﾞｼｯｸM-PRO" w:hAnsi="HG丸ｺﾞｼｯｸM-PRO" w:cs="Courier New" w:hint="eastAsia"/>
          <w:sz w:val="26"/>
          <w:szCs w:val="26"/>
        </w:rPr>
        <w:t>の社会は、それ以前の社会とは大きく変わっているでしょ</w:t>
      </w:r>
      <w:r w:rsidR="008750B3">
        <w:rPr>
          <w:rFonts w:ascii="HG丸ｺﾞｼｯｸM-PRO" w:eastAsia="HG丸ｺﾞｼｯｸM-PRO" w:hAnsi="HG丸ｺﾞｼｯｸM-PRO" w:cs="Courier New" w:hint="eastAsia"/>
          <w:sz w:val="26"/>
          <w:szCs w:val="26"/>
        </w:rPr>
        <w:t>う。その際の大阪における課題が、都構想なのか、大いに疑問です。いず</w:t>
      </w:r>
      <w:r w:rsidR="00C37C80">
        <w:rPr>
          <w:rFonts w:ascii="HG丸ｺﾞｼｯｸM-PRO" w:eastAsia="HG丸ｺﾞｼｯｸM-PRO" w:hAnsi="HG丸ｺﾞｼｯｸM-PRO" w:cs="Courier New" w:hint="eastAsia"/>
          <w:sz w:val="26"/>
          <w:szCs w:val="26"/>
        </w:rPr>
        <w:t>れにしても、都構想よりコロナ対策に全力</w:t>
      </w:r>
      <w:r w:rsidRPr="007809FE">
        <w:rPr>
          <w:rFonts w:ascii="HG丸ｺﾞｼｯｸM-PRO" w:eastAsia="HG丸ｺﾞｼｯｸM-PRO" w:hAnsi="HG丸ｺﾞｼｯｸM-PRO" w:cs="Courier New" w:hint="eastAsia"/>
          <w:sz w:val="26"/>
          <w:szCs w:val="26"/>
        </w:rPr>
        <w:t>であたるべきということ、これが、私たちが申し上げたいことです。</w:t>
      </w:r>
    </w:p>
    <w:p w14:paraId="42ED1E0B" w14:textId="1C2FCCCE" w:rsidR="007809FE" w:rsidRPr="007809FE" w:rsidRDefault="00D5742F" w:rsidP="009118C0">
      <w:pPr>
        <w:spacing w:afterLines="50" w:after="180"/>
        <w:ind w:firstLineChars="100" w:firstLine="260"/>
        <w:rPr>
          <w:rFonts w:ascii="HG丸ｺﾞｼｯｸM-PRO" w:eastAsia="HG丸ｺﾞｼｯｸM-PRO" w:hAnsi="HG丸ｺﾞｼｯｸM-PRO" w:cs="Courier New"/>
          <w:sz w:val="26"/>
          <w:szCs w:val="26"/>
        </w:rPr>
      </w:pPr>
      <w:r>
        <w:rPr>
          <w:rFonts w:ascii="HG丸ｺﾞｼｯｸM-PRO" w:eastAsia="HG丸ｺﾞｼｯｸM-PRO" w:hAnsi="HG丸ｺﾞｼｯｸM-PRO" w:cs="Courier New" w:hint="eastAsia"/>
          <w:sz w:val="26"/>
          <w:szCs w:val="26"/>
        </w:rPr>
        <w:t>それでは、早速、本論に入ります。まず、今、コロナとの戦いの最前線に立っておられる医療従事者の皆さま</w:t>
      </w:r>
      <w:r w:rsidR="007809FE" w:rsidRPr="007809FE">
        <w:rPr>
          <w:rFonts w:ascii="HG丸ｺﾞｼｯｸM-PRO" w:eastAsia="HG丸ｺﾞｼｯｸM-PRO" w:hAnsi="HG丸ｺﾞｼｯｸM-PRO" w:cs="Courier New" w:hint="eastAsia"/>
          <w:sz w:val="26"/>
          <w:szCs w:val="26"/>
        </w:rPr>
        <w:t>、生活を</w:t>
      </w:r>
      <w:r>
        <w:rPr>
          <w:rFonts w:ascii="HG丸ｺﾞｼｯｸM-PRO" w:eastAsia="HG丸ｺﾞｼｯｸM-PRO" w:hAnsi="HG丸ｺﾞｼｯｸM-PRO" w:cs="Courier New" w:hint="eastAsia"/>
          <w:sz w:val="26"/>
          <w:szCs w:val="26"/>
        </w:rPr>
        <w:t>営む上で欠かせないお仕事に従事されている皆さま、すべての市民の皆さま</w:t>
      </w:r>
      <w:r w:rsidR="007809FE" w:rsidRPr="007809FE">
        <w:rPr>
          <w:rFonts w:ascii="HG丸ｺﾞｼｯｸM-PRO" w:eastAsia="HG丸ｺﾞｼｯｸM-PRO" w:hAnsi="HG丸ｺﾞｼｯｸM-PRO" w:cs="Courier New" w:hint="eastAsia"/>
          <w:sz w:val="26"/>
          <w:szCs w:val="26"/>
        </w:rPr>
        <w:t>に心からの感謝の言葉を贈りたいと思います。ありがとうございます。また、コロナウイルスに罹患された方の一刻も早いご回復、お亡くなりになられた方のご冥福をお祈り</w:t>
      </w:r>
      <w:r w:rsidR="00C37C80">
        <w:rPr>
          <w:rFonts w:ascii="HG丸ｺﾞｼｯｸM-PRO" w:eastAsia="HG丸ｺﾞｼｯｸM-PRO" w:hAnsi="HG丸ｺﾞｼｯｸM-PRO" w:cs="Courier New" w:hint="eastAsia"/>
          <w:sz w:val="26"/>
          <w:szCs w:val="26"/>
        </w:rPr>
        <w:t>を</w:t>
      </w:r>
      <w:r w:rsidR="007809FE" w:rsidRPr="007809FE">
        <w:rPr>
          <w:rFonts w:ascii="HG丸ｺﾞｼｯｸM-PRO" w:eastAsia="HG丸ｺﾞｼｯｸM-PRO" w:hAnsi="HG丸ｺﾞｼｯｸM-PRO" w:cs="Courier New" w:hint="eastAsia"/>
          <w:sz w:val="26"/>
          <w:szCs w:val="26"/>
        </w:rPr>
        <w:t>いたします。</w:t>
      </w:r>
    </w:p>
    <w:p w14:paraId="335E12C3" w14:textId="6082E313" w:rsidR="007809FE" w:rsidRPr="007809FE" w:rsidRDefault="00D5742F" w:rsidP="009118C0">
      <w:pPr>
        <w:spacing w:afterLines="50" w:after="180"/>
        <w:ind w:firstLineChars="100" w:firstLine="260"/>
        <w:rPr>
          <w:rFonts w:ascii="HG丸ｺﾞｼｯｸM-PRO" w:eastAsia="HG丸ｺﾞｼｯｸM-PRO" w:hAnsi="HG丸ｺﾞｼｯｸM-PRO" w:cs="Courier New"/>
          <w:sz w:val="26"/>
          <w:szCs w:val="26"/>
        </w:rPr>
      </w:pPr>
      <w:r>
        <w:rPr>
          <w:rFonts w:ascii="HG丸ｺﾞｼｯｸM-PRO" w:eastAsia="HG丸ｺﾞｼｯｸM-PRO" w:hAnsi="HG丸ｺﾞｼｯｸM-PRO" w:cs="Courier New" w:hint="eastAsia"/>
          <w:sz w:val="26"/>
          <w:szCs w:val="26"/>
        </w:rPr>
        <w:t>今</w:t>
      </w:r>
      <w:r w:rsidR="007809FE" w:rsidRPr="007809FE">
        <w:rPr>
          <w:rFonts w:ascii="HG丸ｺﾞｼｯｸM-PRO" w:eastAsia="HG丸ｺﾞｼｯｸM-PRO" w:hAnsi="HG丸ｺﾞｼｯｸM-PRO" w:cs="Courier New" w:hint="eastAsia"/>
          <w:sz w:val="26"/>
          <w:szCs w:val="26"/>
        </w:rPr>
        <w:t>、コロナの影響で、経済活動は停滞、いや麻痺をし、企業活動や住民生活に大きな打撃を与えています。事業の機会が奪われ、雇</w:t>
      </w:r>
      <w:r w:rsidR="00C37C80">
        <w:rPr>
          <w:rFonts w:ascii="HG丸ｺﾞｼｯｸM-PRO" w:eastAsia="HG丸ｺﾞｼｯｸM-PRO" w:hAnsi="HG丸ｺﾞｼｯｸM-PRO" w:cs="Courier New" w:hint="eastAsia"/>
          <w:sz w:val="26"/>
          <w:szCs w:val="26"/>
        </w:rPr>
        <w:t>用・就労の機会が奪われ、所得が得られず、生活の基盤が脅かされ、明日が見えない</w:t>
      </w:r>
      <w:r w:rsidR="007809FE" w:rsidRPr="007809FE">
        <w:rPr>
          <w:rFonts w:ascii="HG丸ｺﾞｼｯｸM-PRO" w:eastAsia="HG丸ｺﾞｼｯｸM-PRO" w:hAnsi="HG丸ｺﾞｼｯｸM-PRO" w:cs="Courier New" w:hint="eastAsia"/>
          <w:sz w:val="26"/>
          <w:szCs w:val="26"/>
        </w:rPr>
        <w:t>という状況が続いています。このような状況で、都構想議論を前に進める</w:t>
      </w:r>
      <w:r w:rsidR="00C37C80">
        <w:rPr>
          <w:rFonts w:ascii="HG丸ｺﾞｼｯｸM-PRO" w:eastAsia="HG丸ｺﾞｼｯｸM-PRO" w:hAnsi="HG丸ｺﾞｼｯｸM-PRO" w:cs="Courier New" w:hint="eastAsia"/>
          <w:sz w:val="26"/>
          <w:szCs w:val="26"/>
        </w:rPr>
        <w:t>ことは、全くもって</w:t>
      </w:r>
      <w:r w:rsidR="007809FE" w:rsidRPr="007809FE">
        <w:rPr>
          <w:rFonts w:ascii="HG丸ｺﾞｼｯｸM-PRO" w:eastAsia="HG丸ｺﾞｼｯｸM-PRO" w:hAnsi="HG丸ｺﾞｼｯｸM-PRO" w:cs="Courier New" w:hint="eastAsia"/>
          <w:sz w:val="26"/>
          <w:szCs w:val="26"/>
        </w:rPr>
        <w:t>ナンセンスです。</w:t>
      </w:r>
      <w:r w:rsidR="008750B3">
        <w:rPr>
          <w:rFonts w:ascii="HG丸ｺﾞｼｯｸM-PRO" w:eastAsia="HG丸ｺﾞｼｯｸM-PRO" w:hAnsi="HG丸ｺﾞｼｯｸM-PRO" w:cs="Courier New" w:hint="eastAsia"/>
          <w:sz w:val="26"/>
          <w:szCs w:val="26"/>
        </w:rPr>
        <w:t>今は、都構想よりもコロナ対策に全力を尽くすべき</w:t>
      </w:r>
      <w:r w:rsidR="007809FE" w:rsidRPr="007809FE">
        <w:rPr>
          <w:rFonts w:ascii="HG丸ｺﾞｼｯｸM-PRO" w:eastAsia="HG丸ｺﾞｼｯｸM-PRO" w:hAnsi="HG丸ｺﾞｼｯｸM-PRO" w:cs="Courier New" w:hint="eastAsia"/>
          <w:sz w:val="26"/>
          <w:szCs w:val="26"/>
        </w:rPr>
        <w:t>であります。</w:t>
      </w:r>
    </w:p>
    <w:p w14:paraId="32B2EDF6" w14:textId="435606DA" w:rsidR="007809FE" w:rsidRPr="007809FE" w:rsidRDefault="007809FE" w:rsidP="009118C0">
      <w:pPr>
        <w:spacing w:afterLines="50" w:after="180"/>
        <w:rPr>
          <w:rFonts w:ascii="HG丸ｺﾞｼｯｸM-PRO" w:eastAsia="HG丸ｺﾞｼｯｸM-PRO" w:hAnsi="HG丸ｺﾞｼｯｸM-PRO" w:cs="Courier New"/>
          <w:sz w:val="26"/>
          <w:szCs w:val="26"/>
        </w:rPr>
      </w:pPr>
      <w:r w:rsidRPr="007809FE">
        <w:rPr>
          <w:rFonts w:ascii="HG丸ｺﾞｼｯｸM-PRO" w:eastAsia="HG丸ｺﾞｼｯｸM-PRO" w:hAnsi="HG丸ｺﾞｼｯｸM-PRO" w:cs="Courier New"/>
          <w:sz w:val="26"/>
          <w:szCs w:val="26"/>
        </w:rPr>
        <w:t> </w:t>
      </w:r>
      <w:r w:rsidRPr="007809FE">
        <w:rPr>
          <w:rFonts w:ascii="HG丸ｺﾞｼｯｸM-PRO" w:eastAsia="HG丸ｺﾞｼｯｸM-PRO" w:hAnsi="HG丸ｺﾞｼｯｸM-PRO" w:cs="Courier New" w:hint="eastAsia"/>
          <w:sz w:val="26"/>
          <w:szCs w:val="26"/>
        </w:rPr>
        <w:t>そ</w:t>
      </w:r>
      <w:r w:rsidR="00C37C80">
        <w:rPr>
          <w:rFonts w:ascii="HG丸ｺﾞｼｯｸM-PRO" w:eastAsia="HG丸ｺﾞｼｯｸM-PRO" w:hAnsi="HG丸ｺﾞｼｯｸM-PRO" w:cs="Courier New" w:hint="eastAsia"/>
          <w:sz w:val="26"/>
          <w:szCs w:val="26"/>
        </w:rPr>
        <w:t>もそも、都構想の議論の前提は成長戦略</w:t>
      </w:r>
      <w:r w:rsidRPr="007809FE">
        <w:rPr>
          <w:rFonts w:ascii="HG丸ｺﾞｼｯｸM-PRO" w:eastAsia="HG丸ｺﾞｼｯｸM-PRO" w:hAnsi="HG丸ｺﾞｼｯｸM-PRO" w:cs="Courier New" w:hint="eastAsia"/>
          <w:sz w:val="26"/>
          <w:szCs w:val="26"/>
        </w:rPr>
        <w:t>で</w:t>
      </w:r>
      <w:r w:rsidR="00C37C80">
        <w:rPr>
          <w:rFonts w:ascii="HG丸ｺﾞｼｯｸM-PRO" w:eastAsia="HG丸ｺﾞｼｯｸM-PRO" w:hAnsi="HG丸ｺﾞｼｯｸM-PRO" w:cs="Courier New" w:hint="eastAsia"/>
          <w:sz w:val="26"/>
          <w:szCs w:val="26"/>
        </w:rPr>
        <w:t>ありま</w:t>
      </w:r>
      <w:r w:rsidR="00D5742F">
        <w:rPr>
          <w:rFonts w:ascii="HG丸ｺﾞｼｯｸM-PRO" w:eastAsia="HG丸ｺﾞｼｯｸM-PRO" w:hAnsi="HG丸ｺﾞｼｯｸM-PRO" w:cs="Courier New" w:hint="eastAsia"/>
          <w:sz w:val="26"/>
          <w:szCs w:val="26"/>
        </w:rPr>
        <w:t>した。しかし、コロナが終息したあと</w:t>
      </w:r>
      <w:r w:rsidRPr="007809FE">
        <w:rPr>
          <w:rFonts w:ascii="HG丸ｺﾞｼｯｸM-PRO" w:eastAsia="HG丸ｺﾞｼｯｸM-PRO" w:hAnsi="HG丸ｺﾞｼｯｸM-PRO" w:cs="Courier New" w:hint="eastAsia"/>
          <w:sz w:val="26"/>
          <w:szCs w:val="26"/>
        </w:rPr>
        <w:t>の社会は、それ以前の社会とは大きく変わり、行政に求められる役割や期待も大きく変わってくるでしょう。そうなれば、都構想議論の前提は、大きく変わっていると思います。</w:t>
      </w:r>
      <w:r w:rsidR="00D5742F">
        <w:rPr>
          <w:rFonts w:ascii="HG丸ｺﾞｼｯｸM-PRO" w:eastAsia="HG丸ｺﾞｼｯｸM-PRO" w:hAnsi="HG丸ｺﾞｼｯｸM-PRO" w:cs="Courier New" w:hint="eastAsia"/>
          <w:sz w:val="26"/>
          <w:szCs w:val="26"/>
        </w:rPr>
        <w:t>よって、私たちが、今</w:t>
      </w:r>
      <w:r w:rsidR="00C37C80">
        <w:rPr>
          <w:rFonts w:ascii="HG丸ｺﾞｼｯｸM-PRO" w:eastAsia="HG丸ｺﾞｼｯｸM-PRO" w:hAnsi="HG丸ｺﾞｼｯｸM-PRO" w:cs="Courier New" w:hint="eastAsia"/>
          <w:sz w:val="26"/>
          <w:szCs w:val="26"/>
        </w:rPr>
        <w:t>、未来のことを考えるなら、都構想のことではない</w:t>
      </w:r>
      <w:r w:rsidRPr="007809FE">
        <w:rPr>
          <w:rFonts w:ascii="HG丸ｺﾞｼｯｸM-PRO" w:eastAsia="HG丸ｺﾞｼｯｸM-PRO" w:hAnsi="HG丸ｺﾞｼｯｸM-PRO" w:cs="Courier New" w:hint="eastAsia"/>
          <w:sz w:val="26"/>
          <w:szCs w:val="26"/>
        </w:rPr>
        <w:t>と、間違いなく言えます。</w:t>
      </w:r>
    </w:p>
    <w:p w14:paraId="661F5719" w14:textId="7114F90C" w:rsidR="007809FE" w:rsidRPr="007809FE" w:rsidRDefault="007809FE" w:rsidP="009118C0">
      <w:pPr>
        <w:spacing w:afterLines="50" w:after="180"/>
        <w:rPr>
          <w:rFonts w:ascii="HG丸ｺﾞｼｯｸM-PRO" w:eastAsia="HG丸ｺﾞｼｯｸM-PRO" w:hAnsi="HG丸ｺﾞｼｯｸM-PRO" w:cs="Courier New"/>
          <w:sz w:val="26"/>
          <w:szCs w:val="26"/>
        </w:rPr>
      </w:pPr>
      <w:r w:rsidRPr="007809FE">
        <w:rPr>
          <w:rFonts w:ascii="HG丸ｺﾞｼｯｸM-PRO" w:eastAsia="HG丸ｺﾞｼｯｸM-PRO" w:hAnsi="HG丸ｺﾞｼｯｸM-PRO" w:cs="Courier New"/>
          <w:sz w:val="26"/>
          <w:szCs w:val="26"/>
        </w:rPr>
        <w:t> </w:t>
      </w:r>
      <w:r w:rsidRPr="007809FE">
        <w:rPr>
          <w:rFonts w:ascii="HG丸ｺﾞｼｯｸM-PRO" w:eastAsia="HG丸ｺﾞｼｯｸM-PRO" w:hAnsi="HG丸ｺﾞｼｯｸM-PRO" w:cs="Courier New" w:hint="eastAsia"/>
          <w:sz w:val="26"/>
          <w:szCs w:val="26"/>
        </w:rPr>
        <w:t>さて、この動画を撮影している現時点、５月１３日ですが、すでに知事からは出口戦略的なものが示されました。</w:t>
      </w:r>
      <w:r w:rsidR="00C37C80">
        <w:rPr>
          <w:rFonts w:ascii="HG丸ｺﾞｼｯｸM-PRO" w:eastAsia="HG丸ｺﾞｼｯｸM-PRO" w:hAnsi="HG丸ｺﾞｼｯｸM-PRO" w:cs="Courier New" w:hint="eastAsia"/>
          <w:sz w:val="26"/>
          <w:szCs w:val="26"/>
        </w:rPr>
        <w:t>しかし、ワクチンや治療薬が開発されるまでは、長期戦</w:t>
      </w:r>
      <w:r w:rsidRPr="007809FE">
        <w:rPr>
          <w:rFonts w:ascii="HG丸ｺﾞｼｯｸM-PRO" w:eastAsia="HG丸ｺﾞｼｯｸM-PRO" w:hAnsi="HG丸ｺﾞｼｯｸM-PRO" w:cs="Courier New" w:hint="eastAsia"/>
          <w:sz w:val="26"/>
          <w:szCs w:val="26"/>
        </w:rPr>
        <w:t>を覚悟する必要があります。大阪における</w:t>
      </w:r>
      <w:r w:rsidR="00C37C80">
        <w:rPr>
          <w:rFonts w:ascii="HG丸ｺﾞｼｯｸM-PRO" w:eastAsia="HG丸ｺﾞｼｯｸM-PRO" w:hAnsi="HG丸ｺﾞｼｯｸM-PRO" w:cs="Courier New" w:hint="eastAsia"/>
          <w:sz w:val="26"/>
          <w:szCs w:val="26"/>
        </w:rPr>
        <w:t>休業要請の緩和、さらには緊急事態宣言の解除が行われたとしても、第二波、第三波</w:t>
      </w:r>
      <w:r w:rsidRPr="007809FE">
        <w:rPr>
          <w:rFonts w:ascii="HG丸ｺﾞｼｯｸM-PRO" w:eastAsia="HG丸ｺﾞｼｯｸM-PRO" w:hAnsi="HG丸ｺﾞｼｯｸM-PRO" w:cs="Courier New" w:hint="eastAsia"/>
          <w:sz w:val="26"/>
          <w:szCs w:val="26"/>
        </w:rPr>
        <w:t>が訪れる可能性に対し、充分な備えと体</w:t>
      </w:r>
      <w:r w:rsidR="00D5742F">
        <w:rPr>
          <w:rFonts w:ascii="HG丸ｺﾞｼｯｸM-PRO" w:eastAsia="HG丸ｺﾞｼｯｸM-PRO" w:hAnsi="HG丸ｺﾞｼｯｸM-PRO" w:cs="Courier New" w:hint="eastAsia"/>
          <w:sz w:val="26"/>
          <w:szCs w:val="26"/>
        </w:rPr>
        <w:t>制で臨んでおかねばなりません。経済活動の面でも、やれる施策は、なん</w:t>
      </w:r>
      <w:r w:rsidRPr="007809FE">
        <w:rPr>
          <w:rFonts w:ascii="HG丸ｺﾞｼｯｸM-PRO" w:eastAsia="HG丸ｺﾞｼｯｸM-PRO" w:hAnsi="HG丸ｺﾞｼｯｸM-PRO" w:cs="Courier New" w:hint="eastAsia"/>
          <w:sz w:val="26"/>
          <w:szCs w:val="26"/>
        </w:rPr>
        <w:t>でも徹底してやりきっていかなければ、大阪経済は壊滅的状況から抜け出せません。そのためにも、今は、大阪市としてもお金</w:t>
      </w:r>
      <w:r w:rsidR="00C37C80">
        <w:rPr>
          <w:rFonts w:ascii="HG丸ｺﾞｼｯｸM-PRO" w:eastAsia="HG丸ｺﾞｼｯｸM-PRO" w:hAnsi="HG丸ｺﾞｼｯｸM-PRO" w:cs="Courier New" w:hint="eastAsia"/>
          <w:sz w:val="26"/>
          <w:szCs w:val="26"/>
        </w:rPr>
        <w:t>、いわゆる財源</w:t>
      </w:r>
      <w:r w:rsidRPr="007809FE">
        <w:rPr>
          <w:rFonts w:ascii="HG丸ｺﾞｼｯｸM-PRO" w:eastAsia="HG丸ｺﾞｼｯｸM-PRO" w:hAnsi="HG丸ｺﾞｼｯｸM-PRO" w:cs="Courier New" w:hint="eastAsia"/>
          <w:sz w:val="26"/>
          <w:szCs w:val="26"/>
        </w:rPr>
        <w:t>、</w:t>
      </w:r>
      <w:r w:rsidR="00C37C80">
        <w:rPr>
          <w:rFonts w:ascii="HG丸ｺﾞｼｯｸM-PRO" w:eastAsia="HG丸ｺﾞｼｯｸM-PRO" w:hAnsi="HG丸ｺﾞｼｯｸM-PRO" w:cs="Courier New" w:hint="eastAsia"/>
          <w:sz w:val="26"/>
          <w:szCs w:val="26"/>
        </w:rPr>
        <w:t>そして人、職員ですね、これら</w:t>
      </w:r>
      <w:r w:rsidRPr="007809FE">
        <w:rPr>
          <w:rFonts w:ascii="HG丸ｺﾞｼｯｸM-PRO" w:eastAsia="HG丸ｺﾞｼｯｸM-PRO" w:hAnsi="HG丸ｺﾞｼｯｸM-PRO" w:cs="Courier New" w:hint="eastAsia"/>
          <w:sz w:val="26"/>
          <w:szCs w:val="26"/>
        </w:rPr>
        <w:t>大阪市の資源の全てをコロナウイルス感染症対策、経済支援、生活支援に集中すべきです。</w:t>
      </w:r>
      <w:r w:rsidR="00C37C80">
        <w:rPr>
          <w:rFonts w:ascii="HG丸ｺﾞｼｯｸM-PRO" w:eastAsia="HG丸ｺﾞｼｯｸM-PRO" w:hAnsi="HG丸ｺﾞｼｯｸM-PRO" w:cs="Courier New" w:hint="eastAsia"/>
          <w:sz w:val="26"/>
          <w:szCs w:val="26"/>
        </w:rPr>
        <w:t>よって、今、都構想の議論については</w:t>
      </w:r>
      <w:r w:rsidRPr="007809FE">
        <w:rPr>
          <w:rFonts w:ascii="HG丸ｺﾞｼｯｸM-PRO" w:eastAsia="HG丸ｺﾞｼｯｸM-PRO" w:hAnsi="HG丸ｺﾞｼｯｸM-PRO" w:cs="Courier New" w:hint="eastAsia"/>
          <w:sz w:val="26"/>
          <w:szCs w:val="26"/>
        </w:rPr>
        <w:t>凍結すべきで</w:t>
      </w:r>
      <w:r w:rsidR="00C37C80">
        <w:rPr>
          <w:rFonts w:ascii="HG丸ｺﾞｼｯｸM-PRO" w:eastAsia="HG丸ｺﾞｼｯｸM-PRO" w:hAnsi="HG丸ｺﾞｼｯｸM-PRO" w:cs="Courier New" w:hint="eastAsia"/>
          <w:sz w:val="26"/>
          <w:szCs w:val="26"/>
        </w:rPr>
        <w:t>ありま</w:t>
      </w:r>
      <w:r w:rsidRPr="007809FE">
        <w:rPr>
          <w:rFonts w:ascii="HG丸ｺﾞｼｯｸM-PRO" w:eastAsia="HG丸ｺﾞｼｯｸM-PRO" w:hAnsi="HG丸ｺﾞｼｯｸM-PRO" w:cs="Courier New" w:hint="eastAsia"/>
          <w:sz w:val="26"/>
          <w:szCs w:val="26"/>
        </w:rPr>
        <w:t>す。</w:t>
      </w:r>
    </w:p>
    <w:p w14:paraId="62277B45" w14:textId="0A28CD7E" w:rsidR="007809FE" w:rsidRPr="007809FE" w:rsidRDefault="00C37C80" w:rsidP="009118C0">
      <w:pPr>
        <w:spacing w:afterLines="50" w:after="180"/>
        <w:ind w:firstLineChars="100" w:firstLine="260"/>
        <w:rPr>
          <w:rFonts w:ascii="HG丸ｺﾞｼｯｸM-PRO" w:eastAsia="HG丸ｺﾞｼｯｸM-PRO" w:hAnsi="HG丸ｺﾞｼｯｸM-PRO" w:cs="Courier New"/>
          <w:sz w:val="26"/>
          <w:szCs w:val="26"/>
        </w:rPr>
      </w:pPr>
      <w:r>
        <w:rPr>
          <w:rFonts w:ascii="HG丸ｺﾞｼｯｸM-PRO" w:eastAsia="HG丸ｺﾞｼｯｸM-PRO" w:hAnsi="HG丸ｺﾞｼｯｸM-PRO" w:cs="Courier New" w:hint="eastAsia"/>
          <w:sz w:val="26"/>
          <w:szCs w:val="26"/>
        </w:rPr>
        <w:lastRenderedPageBreak/>
        <w:t>さて、これまでのコロナへの対策については、東京都の豊富な財源</w:t>
      </w:r>
      <w:r w:rsidR="007809FE" w:rsidRPr="007809FE">
        <w:rPr>
          <w:rFonts w:ascii="HG丸ｺﾞｼｯｸM-PRO" w:eastAsia="HG丸ｺﾞｼｯｸM-PRO" w:hAnsi="HG丸ｺﾞｼｯｸM-PRO" w:cs="Courier New" w:hint="eastAsia"/>
          <w:sz w:val="26"/>
          <w:szCs w:val="26"/>
        </w:rPr>
        <w:t>を元にした手厚い対応が際立っていますが、大阪府や大阪市も連携</w:t>
      </w:r>
      <w:r>
        <w:rPr>
          <w:rFonts w:ascii="HG丸ｺﾞｼｯｸM-PRO" w:eastAsia="HG丸ｺﾞｼｯｸM-PRO" w:hAnsi="HG丸ｺﾞｼｯｸM-PRO" w:cs="Courier New" w:hint="eastAsia"/>
          <w:sz w:val="26"/>
          <w:szCs w:val="26"/>
        </w:rPr>
        <w:t>を</w:t>
      </w:r>
      <w:r w:rsidR="007809FE" w:rsidRPr="007809FE">
        <w:rPr>
          <w:rFonts w:ascii="HG丸ｺﾞｼｯｸM-PRO" w:eastAsia="HG丸ｺﾞｼｯｸM-PRO" w:hAnsi="HG丸ｺﾞｼｯｸM-PRO" w:cs="Courier New" w:hint="eastAsia"/>
          <w:sz w:val="26"/>
          <w:szCs w:val="26"/>
        </w:rPr>
        <w:t>し、相当な対応を行ってきています。</w:t>
      </w:r>
      <w:r>
        <w:rPr>
          <w:rFonts w:ascii="HG丸ｺﾞｼｯｸM-PRO" w:eastAsia="HG丸ｺﾞｼｯｸM-PRO" w:hAnsi="HG丸ｺﾞｼｯｸM-PRO" w:cs="Courier New" w:hint="eastAsia"/>
          <w:sz w:val="26"/>
          <w:szCs w:val="26"/>
        </w:rPr>
        <w:t>特に、政令指定都市の大阪市は豊かな財源をコロナに対する緊急対策として、学校給食費の無償化、休業支援金</w:t>
      </w:r>
      <w:r w:rsidR="007809FE" w:rsidRPr="007809FE">
        <w:rPr>
          <w:rFonts w:ascii="HG丸ｺﾞｼｯｸM-PRO" w:eastAsia="HG丸ｺﾞｼｯｸM-PRO" w:hAnsi="HG丸ｺﾞｼｯｸM-PRO" w:cs="Courier New" w:hint="eastAsia"/>
          <w:sz w:val="26"/>
          <w:szCs w:val="26"/>
        </w:rPr>
        <w:t>などを実施し、学校</w:t>
      </w:r>
      <w:r w:rsidR="007809FE" w:rsidRPr="007809FE">
        <w:rPr>
          <w:rFonts w:ascii="HG丸ｺﾞｼｯｸM-PRO" w:eastAsia="HG丸ｺﾞｼｯｸM-PRO" w:hAnsi="HG丸ｺﾞｼｯｸM-PRO" w:cs="Courier New"/>
          <w:sz w:val="26"/>
          <w:szCs w:val="26"/>
        </w:rPr>
        <w:t>ICT、１</w:t>
      </w:r>
      <w:r>
        <w:rPr>
          <w:rFonts w:ascii="HG丸ｺﾞｼｯｸM-PRO" w:eastAsia="HG丸ｺﾞｼｯｸM-PRO" w:hAnsi="HG丸ｺﾞｼｯｸM-PRO" w:cs="Courier New" w:hint="eastAsia"/>
          <w:sz w:val="26"/>
          <w:szCs w:val="26"/>
        </w:rPr>
        <w:t>人１</w:t>
      </w:r>
      <w:r w:rsidR="007809FE" w:rsidRPr="007809FE">
        <w:rPr>
          <w:rFonts w:ascii="HG丸ｺﾞｼｯｸM-PRO" w:eastAsia="HG丸ｺﾞｼｯｸM-PRO" w:hAnsi="HG丸ｺﾞｼｯｸM-PRO" w:cs="Courier New"/>
          <w:sz w:val="26"/>
          <w:szCs w:val="26"/>
        </w:rPr>
        <w:t>台のパソコン、医療体制・検査体制の強化などを進め</w:t>
      </w:r>
      <w:r>
        <w:rPr>
          <w:rFonts w:ascii="HG丸ｺﾞｼｯｸM-PRO" w:eastAsia="HG丸ｺﾞｼｯｸM-PRO" w:hAnsi="HG丸ｺﾞｼｯｸM-PRO" w:cs="Courier New" w:hint="eastAsia"/>
          <w:sz w:val="26"/>
          <w:szCs w:val="26"/>
        </w:rPr>
        <w:t>てい</w:t>
      </w:r>
      <w:r w:rsidR="007809FE" w:rsidRPr="007809FE">
        <w:rPr>
          <w:rFonts w:ascii="HG丸ｺﾞｼｯｸM-PRO" w:eastAsia="HG丸ｺﾞｼｯｸM-PRO" w:hAnsi="HG丸ｺﾞｼｯｸM-PRO" w:cs="Courier New"/>
          <w:sz w:val="26"/>
          <w:szCs w:val="26"/>
        </w:rPr>
        <w:t>ます。</w:t>
      </w:r>
      <w:r w:rsidR="007809FE" w:rsidRPr="007809FE">
        <w:rPr>
          <w:rFonts w:ascii="HG丸ｺﾞｼｯｸM-PRO" w:eastAsia="HG丸ｺﾞｼｯｸM-PRO" w:hAnsi="HG丸ｺﾞｼｯｸM-PRO" w:cs="Courier New" w:hint="eastAsia"/>
          <w:sz w:val="26"/>
          <w:szCs w:val="26"/>
        </w:rPr>
        <w:t>これから、他にも一層の対策を講じていかなければなりません。</w:t>
      </w:r>
    </w:p>
    <w:p w14:paraId="0443BBE4" w14:textId="2E92C3D8" w:rsidR="007809FE" w:rsidRPr="007809FE" w:rsidRDefault="007809FE" w:rsidP="009118C0">
      <w:pPr>
        <w:spacing w:afterLines="50" w:after="180"/>
        <w:ind w:firstLineChars="100" w:firstLine="260"/>
        <w:rPr>
          <w:rFonts w:ascii="HG丸ｺﾞｼｯｸM-PRO" w:eastAsia="HG丸ｺﾞｼｯｸM-PRO" w:hAnsi="HG丸ｺﾞｼｯｸM-PRO" w:cs="Courier New"/>
          <w:sz w:val="26"/>
          <w:szCs w:val="26"/>
        </w:rPr>
      </w:pPr>
      <w:r w:rsidRPr="007809FE">
        <w:rPr>
          <w:rFonts w:ascii="HG丸ｺﾞｼｯｸM-PRO" w:eastAsia="HG丸ｺﾞｼｯｸM-PRO" w:hAnsi="HG丸ｺﾞｼｯｸM-PRO" w:cs="Courier New" w:hint="eastAsia"/>
          <w:sz w:val="26"/>
          <w:szCs w:val="26"/>
        </w:rPr>
        <w:t>なお、我々も、大阪市としてやれることを全てやりきるために、市長</w:t>
      </w:r>
      <w:r w:rsidR="00C37C80">
        <w:rPr>
          <w:rFonts w:ascii="HG丸ｺﾞｼｯｸM-PRO" w:eastAsia="HG丸ｺﾞｼｯｸM-PRO" w:hAnsi="HG丸ｺﾞｼｯｸM-PRO" w:cs="Courier New" w:hint="eastAsia"/>
          <w:sz w:val="26"/>
          <w:szCs w:val="26"/>
        </w:rPr>
        <w:t>に対して緊急要望第一弾を出し、第二弾も含め引き続き提言をしてまいり</w:t>
      </w:r>
      <w:r w:rsidRPr="007809FE">
        <w:rPr>
          <w:rFonts w:ascii="HG丸ｺﾞｼｯｸM-PRO" w:eastAsia="HG丸ｺﾞｼｯｸM-PRO" w:hAnsi="HG丸ｺﾞｼｯｸM-PRO" w:cs="Courier New" w:hint="eastAsia"/>
          <w:sz w:val="26"/>
          <w:szCs w:val="26"/>
        </w:rPr>
        <w:t>ます。</w:t>
      </w:r>
      <w:r w:rsidR="00C37C80">
        <w:rPr>
          <w:rFonts w:ascii="HG丸ｺﾞｼｯｸM-PRO" w:eastAsia="HG丸ｺﾞｼｯｸM-PRO" w:hAnsi="HG丸ｺﾞｼｯｸM-PRO" w:cs="Courier New" w:hint="eastAsia"/>
          <w:sz w:val="26"/>
          <w:szCs w:val="26"/>
        </w:rPr>
        <w:t>これは、政令指定都市の大阪市だからできる</w:t>
      </w:r>
      <w:r w:rsidR="008750B3">
        <w:rPr>
          <w:rFonts w:ascii="HG丸ｺﾞｼｯｸM-PRO" w:eastAsia="HG丸ｺﾞｼｯｸM-PRO" w:hAnsi="HG丸ｺﾞｼｯｸM-PRO" w:cs="Courier New" w:hint="eastAsia"/>
          <w:sz w:val="26"/>
          <w:szCs w:val="26"/>
        </w:rPr>
        <w:t>のです。</w:t>
      </w:r>
      <w:r w:rsidR="00C37C80">
        <w:rPr>
          <w:rFonts w:ascii="HG丸ｺﾞｼｯｸM-PRO" w:eastAsia="HG丸ｺﾞｼｯｸM-PRO" w:hAnsi="HG丸ｺﾞｼｯｸM-PRO" w:cs="Courier New" w:hint="eastAsia"/>
          <w:sz w:val="26"/>
          <w:szCs w:val="26"/>
        </w:rPr>
        <w:t>大阪市の豊かな財源</w:t>
      </w:r>
      <w:r w:rsidRPr="007809FE">
        <w:rPr>
          <w:rFonts w:ascii="HG丸ｺﾞｼｯｸM-PRO" w:eastAsia="HG丸ｺﾞｼｯｸM-PRO" w:hAnsi="HG丸ｺﾞｼｯｸM-PRO" w:cs="Courier New" w:hint="eastAsia"/>
          <w:sz w:val="26"/>
          <w:szCs w:val="26"/>
        </w:rPr>
        <w:t>は、現在、いわゆる貯金にあたる財政調整基金の残高が約</w:t>
      </w:r>
      <w:r w:rsidRPr="007809FE">
        <w:rPr>
          <w:rFonts w:ascii="HG丸ｺﾞｼｯｸM-PRO" w:eastAsia="HG丸ｺﾞｼｯｸM-PRO" w:hAnsi="HG丸ｺﾞｼｯｸM-PRO" w:cs="Courier New"/>
          <w:sz w:val="26"/>
          <w:szCs w:val="26"/>
        </w:rPr>
        <w:t>1</w:t>
      </w:r>
      <w:r w:rsidR="00D5742F">
        <w:rPr>
          <w:rFonts w:ascii="HG丸ｺﾞｼｯｸM-PRO" w:eastAsia="HG丸ｺﾞｼｯｸM-PRO" w:hAnsi="HG丸ｺﾞｼｯｸM-PRO" w:cs="Courier New"/>
          <w:sz w:val="26"/>
          <w:szCs w:val="26"/>
        </w:rPr>
        <w:t>,</w:t>
      </w:r>
      <w:r w:rsidRPr="007809FE">
        <w:rPr>
          <w:rFonts w:ascii="HG丸ｺﾞｼｯｸM-PRO" w:eastAsia="HG丸ｺﾞｼｯｸM-PRO" w:hAnsi="HG丸ｺﾞｼｯｸM-PRO" w:cs="Courier New"/>
          <w:sz w:val="26"/>
          <w:szCs w:val="26"/>
        </w:rPr>
        <w:t>490億円もあります。他の政令指定都市と比べてもトップクラスの残高です。</w:t>
      </w:r>
      <w:r w:rsidRPr="007809FE">
        <w:rPr>
          <w:rFonts w:ascii="HG丸ｺﾞｼｯｸM-PRO" w:eastAsia="HG丸ｺﾞｼｯｸM-PRO" w:hAnsi="HG丸ｺﾞｼｯｸM-PRO" w:cs="Courier New" w:hint="eastAsia"/>
          <w:sz w:val="26"/>
          <w:szCs w:val="26"/>
        </w:rPr>
        <w:t>これは、今回のような危機的状況の時のために使うものです。</w:t>
      </w:r>
      <w:r w:rsidR="00C37C80">
        <w:rPr>
          <w:rFonts w:ascii="HG丸ｺﾞｼｯｸM-PRO" w:eastAsia="HG丸ｺﾞｼｯｸM-PRO" w:hAnsi="HG丸ｺﾞｼｯｸM-PRO" w:cs="Courier New" w:hint="eastAsia"/>
          <w:sz w:val="26"/>
          <w:szCs w:val="26"/>
        </w:rPr>
        <w:t>しかし、都構想の制度案の財政シミュレーション</w:t>
      </w:r>
      <w:r w:rsidRPr="007809FE">
        <w:rPr>
          <w:rFonts w:ascii="HG丸ｺﾞｼｯｸM-PRO" w:eastAsia="HG丸ｺﾞｼｯｸM-PRO" w:hAnsi="HG丸ｺﾞｼｯｸM-PRO" w:cs="Courier New" w:hint="eastAsia"/>
          <w:sz w:val="26"/>
          <w:szCs w:val="26"/>
        </w:rPr>
        <w:t>では、</w:t>
      </w:r>
      <w:r w:rsidR="00C37C80">
        <w:rPr>
          <w:rFonts w:ascii="HG丸ｺﾞｼｯｸM-PRO" w:eastAsia="HG丸ｺﾞｼｯｸM-PRO" w:hAnsi="HG丸ｺﾞｼｯｸM-PRO" w:cs="Courier New" w:hint="eastAsia"/>
          <w:sz w:val="26"/>
          <w:szCs w:val="26"/>
        </w:rPr>
        <w:t>このパネルの左側にも書いてありますが、</w:t>
      </w:r>
      <w:r w:rsidR="00D5742F">
        <w:rPr>
          <w:rFonts w:ascii="HG丸ｺﾞｼｯｸM-PRO" w:eastAsia="HG丸ｺﾞｼｯｸM-PRO" w:hAnsi="HG丸ｺﾞｼｯｸM-PRO" w:cs="Courier New" w:hint="eastAsia"/>
          <w:sz w:val="26"/>
          <w:szCs w:val="26"/>
        </w:rPr>
        <w:t>この財政調整基金は、大阪市が廃止・分割されたあと</w:t>
      </w:r>
      <w:r w:rsidRPr="007809FE">
        <w:rPr>
          <w:rFonts w:ascii="HG丸ｺﾞｼｯｸM-PRO" w:eastAsia="HG丸ｺﾞｼｯｸM-PRO" w:hAnsi="HG丸ｺﾞｼｯｸM-PRO" w:cs="Courier New" w:hint="eastAsia"/>
          <w:sz w:val="26"/>
          <w:szCs w:val="26"/>
        </w:rPr>
        <w:t>の、特</w:t>
      </w:r>
      <w:r w:rsidR="00D5742F">
        <w:rPr>
          <w:rFonts w:ascii="HG丸ｺﾞｼｯｸM-PRO" w:eastAsia="HG丸ｺﾞｼｯｸM-PRO" w:hAnsi="HG丸ｺﾞｼｯｸM-PRO" w:cs="Courier New" w:hint="eastAsia"/>
          <w:sz w:val="26"/>
          <w:szCs w:val="26"/>
        </w:rPr>
        <w:t>別区の厳しい財政運営のために活用することが見込まれています。皆</w:t>
      </w:r>
      <w:r w:rsidRPr="007809FE">
        <w:rPr>
          <w:rFonts w:ascii="HG丸ｺﾞｼｯｸM-PRO" w:eastAsia="HG丸ｺﾞｼｯｸM-PRO" w:hAnsi="HG丸ｺﾞｼｯｸM-PRO" w:cs="Courier New" w:hint="eastAsia"/>
          <w:sz w:val="26"/>
          <w:szCs w:val="26"/>
        </w:rPr>
        <w:t>さん、こ</w:t>
      </w:r>
      <w:r w:rsidR="00C37C80">
        <w:rPr>
          <w:rFonts w:ascii="HG丸ｺﾞｼｯｸM-PRO" w:eastAsia="HG丸ｺﾞｼｯｸM-PRO" w:hAnsi="HG丸ｺﾞｼｯｸM-PRO" w:cs="Courier New" w:hint="eastAsia"/>
          <w:sz w:val="26"/>
          <w:szCs w:val="26"/>
        </w:rPr>
        <w:t>の財政調整基金、このお金</w:t>
      </w:r>
      <w:r w:rsidR="008750B3">
        <w:rPr>
          <w:rFonts w:ascii="HG丸ｺﾞｼｯｸM-PRO" w:eastAsia="HG丸ｺﾞｼｯｸM-PRO" w:hAnsi="HG丸ｺﾞｼｯｸM-PRO" w:cs="Courier New" w:hint="eastAsia"/>
          <w:sz w:val="26"/>
          <w:szCs w:val="26"/>
        </w:rPr>
        <w:t>を都構想に使うために残しておくのですか。</w:t>
      </w:r>
      <w:r w:rsidRPr="007809FE">
        <w:rPr>
          <w:rFonts w:ascii="HG丸ｺﾞｼｯｸM-PRO" w:eastAsia="HG丸ｺﾞｼｯｸM-PRO" w:hAnsi="HG丸ｺﾞｼｯｸM-PRO" w:cs="Courier New" w:hint="eastAsia"/>
          <w:sz w:val="26"/>
          <w:szCs w:val="26"/>
        </w:rPr>
        <w:t>このコロナによる危機的な状況を乗り切るため、今こそ、使うべきです。</w:t>
      </w:r>
    </w:p>
    <w:p w14:paraId="15E73C6E" w14:textId="25B15CAC" w:rsidR="007809FE" w:rsidRPr="007809FE" w:rsidRDefault="007809FE" w:rsidP="007809FE">
      <w:pPr>
        <w:rPr>
          <w:rFonts w:ascii="HG丸ｺﾞｼｯｸM-PRO" w:eastAsia="HG丸ｺﾞｼｯｸM-PRO" w:hAnsi="HG丸ｺﾞｼｯｸM-PRO" w:cs="Courier New"/>
          <w:sz w:val="26"/>
          <w:szCs w:val="26"/>
        </w:rPr>
      </w:pPr>
      <w:r w:rsidRPr="007809FE">
        <w:rPr>
          <w:rFonts w:ascii="HG丸ｺﾞｼｯｸM-PRO" w:eastAsia="HG丸ｺﾞｼｯｸM-PRO" w:hAnsi="HG丸ｺﾞｼｯｸM-PRO" w:cs="Courier New"/>
          <w:sz w:val="26"/>
          <w:szCs w:val="26"/>
        </w:rPr>
        <w:t> </w:t>
      </w:r>
      <w:r w:rsidRPr="007809FE">
        <w:rPr>
          <w:rFonts w:ascii="HG丸ｺﾞｼｯｸM-PRO" w:eastAsia="HG丸ｺﾞｼｯｸM-PRO" w:hAnsi="HG丸ｺﾞｼｯｸM-PRO" w:cs="Courier New" w:hint="eastAsia"/>
          <w:sz w:val="26"/>
          <w:szCs w:val="26"/>
        </w:rPr>
        <w:t>それでは、この状況下で本意ではありま</w:t>
      </w:r>
      <w:r w:rsidR="00D5742F">
        <w:rPr>
          <w:rFonts w:ascii="HG丸ｺﾞｼｯｸM-PRO" w:eastAsia="HG丸ｺﾞｼｯｸM-PRO" w:hAnsi="HG丸ｺﾞｼｯｸM-PRO" w:cs="Courier New" w:hint="eastAsia"/>
          <w:sz w:val="26"/>
          <w:szCs w:val="26"/>
        </w:rPr>
        <w:t>せんが、都構想の制度案に関する意見を申し上げたいと思います。さまざま</w:t>
      </w:r>
      <w:r w:rsidRPr="007809FE">
        <w:rPr>
          <w:rFonts w:ascii="HG丸ｺﾞｼｯｸM-PRO" w:eastAsia="HG丸ｺﾞｼｯｸM-PRO" w:hAnsi="HG丸ｺﾞｼｯｸM-PRO" w:cs="Courier New" w:hint="eastAsia"/>
          <w:sz w:val="26"/>
          <w:szCs w:val="26"/>
        </w:rPr>
        <w:t>な問題点がありますが、限られた時間での説明となりますので、パネルをご覧いただきたいと思います。</w:t>
      </w:r>
    </w:p>
    <w:p w14:paraId="0911AFB5" w14:textId="7AF7A2D7" w:rsidR="007809FE" w:rsidRPr="007809FE" w:rsidRDefault="007809FE" w:rsidP="009118C0">
      <w:pPr>
        <w:spacing w:afterLines="50" w:after="180"/>
        <w:rPr>
          <w:rFonts w:ascii="HG丸ｺﾞｼｯｸM-PRO" w:eastAsia="HG丸ｺﾞｼｯｸM-PRO" w:hAnsi="HG丸ｺﾞｼｯｸM-PRO" w:cs="Courier New"/>
          <w:sz w:val="26"/>
          <w:szCs w:val="26"/>
        </w:rPr>
      </w:pPr>
      <w:r w:rsidRPr="007809FE">
        <w:rPr>
          <w:rFonts w:ascii="HG丸ｺﾞｼｯｸM-PRO" w:eastAsia="HG丸ｺﾞｼｯｸM-PRO" w:hAnsi="HG丸ｺﾞｼｯｸM-PRO" w:cs="Courier New"/>
          <w:sz w:val="26"/>
          <w:szCs w:val="26"/>
        </w:rPr>
        <w:t xml:space="preserve"> </w:t>
      </w:r>
      <w:r w:rsidR="00C37C80">
        <w:rPr>
          <w:rFonts w:ascii="HG丸ｺﾞｼｯｸM-PRO" w:eastAsia="HG丸ｺﾞｼｯｸM-PRO" w:hAnsi="HG丸ｺﾞｼｯｸM-PRO" w:cs="Courier New" w:hint="eastAsia"/>
          <w:sz w:val="26"/>
          <w:szCs w:val="26"/>
        </w:rPr>
        <w:t>このパネルにある５つのポイント、</w:t>
      </w:r>
      <w:r w:rsidRPr="007809FE">
        <w:rPr>
          <w:rFonts w:ascii="HG丸ｺﾞｼｯｸM-PRO" w:eastAsia="HG丸ｺﾞｼｯｸM-PRO" w:hAnsi="HG丸ｺﾞｼｯｸM-PRO" w:cs="Courier New"/>
          <w:sz w:val="26"/>
          <w:szCs w:val="26"/>
        </w:rPr>
        <w:t>コスト、</w:t>
      </w:r>
      <w:r w:rsidR="00DB30A6">
        <w:rPr>
          <w:rFonts w:ascii="HG丸ｺﾞｼｯｸM-PRO" w:eastAsia="HG丸ｺﾞｼｯｸM-PRO" w:hAnsi="HG丸ｺﾞｼｯｸM-PRO" w:cs="Courier New" w:hint="eastAsia"/>
          <w:sz w:val="26"/>
          <w:szCs w:val="26"/>
        </w:rPr>
        <w:t>そして、</w:t>
      </w:r>
      <w:r w:rsidRPr="007809FE">
        <w:rPr>
          <w:rFonts w:ascii="HG丸ｺﾞｼｯｸM-PRO" w:eastAsia="HG丸ｺﾞｼｯｸM-PRO" w:hAnsi="HG丸ｺﾞｼｯｸM-PRO" w:cs="Courier New"/>
          <w:sz w:val="26"/>
          <w:szCs w:val="26"/>
        </w:rPr>
        <w:t>広域行政の一本化と二重行政のこと、</w:t>
      </w:r>
      <w:r w:rsidR="00C37C80">
        <w:rPr>
          <w:rFonts w:ascii="HG丸ｺﾞｼｯｸM-PRO" w:eastAsia="HG丸ｺﾞｼｯｸM-PRO" w:hAnsi="HG丸ｺﾞｼｯｸM-PRO" w:cs="Courier New" w:hint="eastAsia"/>
          <w:sz w:val="26"/>
          <w:szCs w:val="26"/>
        </w:rPr>
        <w:t>３つ目、</w:t>
      </w:r>
      <w:r w:rsidRPr="007809FE">
        <w:rPr>
          <w:rFonts w:ascii="HG丸ｺﾞｼｯｸM-PRO" w:eastAsia="HG丸ｺﾞｼｯｸM-PRO" w:hAnsi="HG丸ｺﾞｼｯｸM-PRO" w:cs="Courier New"/>
          <w:sz w:val="26"/>
          <w:szCs w:val="26"/>
        </w:rPr>
        <w:t>特別区で身近な行政が実現できるのか、</w:t>
      </w:r>
      <w:r w:rsidR="00C37C80">
        <w:rPr>
          <w:rFonts w:ascii="HG丸ｺﾞｼｯｸM-PRO" w:eastAsia="HG丸ｺﾞｼｯｸM-PRO" w:hAnsi="HG丸ｺﾞｼｯｸM-PRO" w:cs="Courier New" w:hint="eastAsia"/>
          <w:sz w:val="26"/>
          <w:szCs w:val="26"/>
        </w:rPr>
        <w:t>４つ目、</w:t>
      </w:r>
      <w:r w:rsidRPr="007809FE">
        <w:rPr>
          <w:rFonts w:ascii="HG丸ｺﾞｼｯｸM-PRO" w:eastAsia="HG丸ｺﾞｼｯｸM-PRO" w:hAnsi="HG丸ｺﾞｼｯｸM-PRO" w:cs="Courier New"/>
          <w:sz w:val="26"/>
          <w:szCs w:val="26"/>
        </w:rPr>
        <w:t>財政シミュレーション、</w:t>
      </w:r>
      <w:r w:rsidR="00C37C80">
        <w:rPr>
          <w:rFonts w:ascii="HG丸ｺﾞｼｯｸM-PRO" w:eastAsia="HG丸ｺﾞｼｯｸM-PRO" w:hAnsi="HG丸ｺﾞｼｯｸM-PRO" w:cs="Courier New" w:hint="eastAsia"/>
          <w:sz w:val="26"/>
          <w:szCs w:val="26"/>
        </w:rPr>
        <w:t>そして、</w:t>
      </w:r>
      <w:r w:rsidR="008750B3">
        <w:rPr>
          <w:rFonts w:ascii="HG丸ｺﾞｼｯｸM-PRO" w:eastAsia="HG丸ｺﾞｼｯｸM-PRO" w:hAnsi="HG丸ｺﾞｼｯｸM-PRO" w:cs="Courier New"/>
          <w:sz w:val="26"/>
          <w:szCs w:val="26"/>
        </w:rPr>
        <w:t>住民投票の時期</w:t>
      </w:r>
      <w:r w:rsidRPr="007809FE">
        <w:rPr>
          <w:rFonts w:ascii="HG丸ｺﾞｼｯｸM-PRO" w:eastAsia="HG丸ｺﾞｼｯｸM-PRO" w:hAnsi="HG丸ｺﾞｼｯｸM-PRO" w:cs="Courier New" w:hint="eastAsia"/>
          <w:sz w:val="26"/>
          <w:szCs w:val="26"/>
        </w:rPr>
        <w:t>について、ポイントを絞って申し上げます。なお、パネルについては、この動画と一緒に</w:t>
      </w:r>
      <w:r w:rsidRPr="007809FE">
        <w:rPr>
          <w:rFonts w:ascii="HG丸ｺﾞｼｯｸM-PRO" w:eastAsia="HG丸ｺﾞｼｯｸM-PRO" w:hAnsi="HG丸ｺﾞｼｯｸM-PRO" w:cs="Courier New"/>
          <w:sz w:val="26"/>
          <w:szCs w:val="26"/>
        </w:rPr>
        <w:t>PDF</w:t>
      </w:r>
      <w:r w:rsidR="00C37C80">
        <w:rPr>
          <w:rFonts w:ascii="HG丸ｺﾞｼｯｸM-PRO" w:eastAsia="HG丸ｺﾞｼｯｸM-PRO" w:hAnsi="HG丸ｺﾞｼｯｸM-PRO" w:cs="Courier New"/>
          <w:sz w:val="26"/>
          <w:szCs w:val="26"/>
        </w:rPr>
        <w:t>でアップされて</w:t>
      </w:r>
      <w:r w:rsidR="00C37C80">
        <w:rPr>
          <w:rFonts w:ascii="HG丸ｺﾞｼｯｸM-PRO" w:eastAsia="HG丸ｺﾞｼｯｸM-PRO" w:hAnsi="HG丸ｺﾞｼｯｸM-PRO" w:cs="Courier New" w:hint="eastAsia"/>
          <w:sz w:val="26"/>
          <w:szCs w:val="26"/>
        </w:rPr>
        <w:t>おり</w:t>
      </w:r>
      <w:r w:rsidRPr="007809FE">
        <w:rPr>
          <w:rFonts w:ascii="HG丸ｺﾞｼｯｸM-PRO" w:eastAsia="HG丸ｺﾞｼｯｸM-PRO" w:hAnsi="HG丸ｺﾞｼｯｸM-PRO" w:cs="Courier New"/>
          <w:sz w:val="26"/>
          <w:szCs w:val="26"/>
        </w:rPr>
        <w:t>ますので、そちらをご覧</w:t>
      </w:r>
      <w:r w:rsidR="00190D95">
        <w:rPr>
          <w:rFonts w:ascii="HG丸ｺﾞｼｯｸM-PRO" w:eastAsia="HG丸ｺﾞｼｯｸM-PRO" w:hAnsi="HG丸ｺﾞｼｯｸM-PRO" w:cs="Courier New" w:hint="eastAsia"/>
          <w:sz w:val="26"/>
          <w:szCs w:val="26"/>
        </w:rPr>
        <w:t>を</w:t>
      </w:r>
      <w:r w:rsidR="00C37C80">
        <w:rPr>
          <w:rFonts w:ascii="HG丸ｺﾞｼｯｸM-PRO" w:eastAsia="HG丸ｺﾞｼｯｸM-PRO" w:hAnsi="HG丸ｺﾞｼｯｸM-PRO" w:cs="Courier New" w:hint="eastAsia"/>
          <w:sz w:val="26"/>
          <w:szCs w:val="26"/>
        </w:rPr>
        <w:t>いただきたいと思います</w:t>
      </w:r>
      <w:r w:rsidRPr="007809FE">
        <w:rPr>
          <w:rFonts w:ascii="HG丸ｺﾞｼｯｸM-PRO" w:eastAsia="HG丸ｺﾞｼｯｸM-PRO" w:hAnsi="HG丸ｺﾞｼｯｸM-PRO" w:cs="Courier New"/>
          <w:sz w:val="26"/>
          <w:szCs w:val="26"/>
        </w:rPr>
        <w:t>。</w:t>
      </w:r>
    </w:p>
    <w:p w14:paraId="0EE39438" w14:textId="7B9F1185" w:rsidR="007809FE" w:rsidRPr="007809FE" w:rsidRDefault="00C37C80" w:rsidP="009118C0">
      <w:pPr>
        <w:spacing w:afterLines="50" w:after="180"/>
        <w:ind w:firstLineChars="100" w:firstLine="260"/>
        <w:rPr>
          <w:rFonts w:ascii="HG丸ｺﾞｼｯｸM-PRO" w:eastAsia="HG丸ｺﾞｼｯｸM-PRO" w:hAnsi="HG丸ｺﾞｼｯｸM-PRO" w:cs="Courier New"/>
          <w:sz w:val="26"/>
          <w:szCs w:val="26"/>
        </w:rPr>
      </w:pPr>
      <w:r>
        <w:rPr>
          <w:rFonts w:ascii="HG丸ｺﾞｼｯｸM-PRO" w:eastAsia="HG丸ｺﾞｼｯｸM-PRO" w:hAnsi="HG丸ｺﾞｼｯｸM-PRO" w:cs="Courier New" w:hint="eastAsia"/>
          <w:sz w:val="26"/>
          <w:szCs w:val="26"/>
        </w:rPr>
        <w:t>まず、１点目の課題ですが、都構想には膨大なお金</w:t>
      </w:r>
      <w:r w:rsidR="007809FE" w:rsidRPr="007809FE">
        <w:rPr>
          <w:rFonts w:ascii="HG丸ｺﾞｼｯｸM-PRO" w:eastAsia="HG丸ｺﾞｼｯｸM-PRO" w:hAnsi="HG丸ｺﾞｼｯｸM-PRO" w:cs="Courier New" w:hint="eastAsia"/>
          <w:sz w:val="26"/>
          <w:szCs w:val="26"/>
        </w:rPr>
        <w:t>がかかる</w:t>
      </w:r>
      <w:r>
        <w:rPr>
          <w:rFonts w:ascii="HG丸ｺﾞｼｯｸM-PRO" w:eastAsia="HG丸ｺﾞｼｯｸM-PRO" w:hAnsi="HG丸ｺﾞｼｯｸM-PRO" w:cs="Courier New" w:hint="eastAsia"/>
          <w:sz w:val="26"/>
          <w:szCs w:val="26"/>
        </w:rPr>
        <w:t>という</w:t>
      </w:r>
      <w:r w:rsidR="007809FE" w:rsidRPr="007809FE">
        <w:rPr>
          <w:rFonts w:ascii="HG丸ｺﾞｼｯｸM-PRO" w:eastAsia="HG丸ｺﾞｼｯｸM-PRO" w:hAnsi="HG丸ｺﾞｼｯｸM-PRO" w:cs="Courier New" w:hint="eastAsia"/>
          <w:sz w:val="26"/>
          <w:szCs w:val="26"/>
        </w:rPr>
        <w:t>ことです。コロナウ</w:t>
      </w:r>
      <w:r w:rsidR="008750B3">
        <w:rPr>
          <w:rFonts w:ascii="HG丸ｺﾞｼｯｸM-PRO" w:eastAsia="HG丸ｺﾞｼｯｸM-PRO" w:hAnsi="HG丸ｺﾞｼｯｸM-PRO" w:cs="Courier New" w:hint="eastAsia"/>
          <w:sz w:val="26"/>
          <w:szCs w:val="26"/>
        </w:rPr>
        <w:t>イルス感染症対策等に活用すべきと、先ほど申し上げました。</w:t>
      </w:r>
      <w:r>
        <w:rPr>
          <w:rFonts w:ascii="HG丸ｺﾞｼｯｸM-PRO" w:eastAsia="HG丸ｺﾞｼｯｸM-PRO" w:hAnsi="HG丸ｺﾞｼｯｸM-PRO" w:cs="Courier New" w:hint="eastAsia"/>
          <w:sz w:val="26"/>
          <w:szCs w:val="26"/>
        </w:rPr>
        <w:t>同じことを申し上げております。次の課題ですが、</w:t>
      </w:r>
      <w:r w:rsidR="007809FE" w:rsidRPr="007809FE">
        <w:rPr>
          <w:rFonts w:ascii="HG丸ｺﾞｼｯｸM-PRO" w:eastAsia="HG丸ｺﾞｼｯｸM-PRO" w:hAnsi="HG丸ｺﾞｼｯｸM-PRO" w:cs="Courier New" w:hint="eastAsia"/>
          <w:sz w:val="26"/>
          <w:szCs w:val="26"/>
        </w:rPr>
        <w:t>広域行政の一本化のメリットが、具体的に示されていないと言うことです。単なるイメージに過ぎません。二重行政の</w:t>
      </w:r>
      <w:r w:rsidR="00D5742F">
        <w:rPr>
          <w:rFonts w:ascii="HG丸ｺﾞｼｯｸM-PRO" w:eastAsia="HG丸ｺﾞｼｯｸM-PRO" w:hAnsi="HG丸ｺﾞｼｯｸM-PRO" w:cs="Courier New" w:hint="eastAsia"/>
          <w:sz w:val="26"/>
          <w:szCs w:val="26"/>
        </w:rPr>
        <w:t>無駄</w:t>
      </w:r>
      <w:r w:rsidR="00674948">
        <w:rPr>
          <w:rFonts w:ascii="HG丸ｺﾞｼｯｸM-PRO" w:eastAsia="HG丸ｺﾞｼｯｸM-PRO" w:hAnsi="HG丸ｺﾞｼｯｸM-PRO" w:cs="Courier New" w:hint="eastAsia"/>
          <w:sz w:val="26"/>
          <w:szCs w:val="26"/>
        </w:rPr>
        <w:t>がいくら解消される</w:t>
      </w:r>
      <w:r w:rsidR="007809FE" w:rsidRPr="007809FE">
        <w:rPr>
          <w:rFonts w:ascii="HG丸ｺﾞｼｯｸM-PRO" w:eastAsia="HG丸ｺﾞｼｯｸM-PRO" w:hAnsi="HG丸ｺﾞｼｯｸM-PRO" w:cs="Courier New" w:hint="eastAsia"/>
          <w:sz w:val="26"/>
          <w:szCs w:val="26"/>
        </w:rPr>
        <w:t>かも、どこにも書かれていません。そもそも、いま大阪で</w:t>
      </w:r>
      <w:r w:rsidR="007809FE" w:rsidRPr="007809FE">
        <w:rPr>
          <w:rFonts w:ascii="HG丸ｺﾞｼｯｸM-PRO" w:eastAsia="HG丸ｺﾞｼｯｸM-PRO" w:hAnsi="HG丸ｺﾞｼｯｸM-PRO" w:cs="Courier New"/>
          <w:sz w:val="26"/>
          <w:szCs w:val="26"/>
        </w:rPr>
        <w:t>PCR検査を行っている大阪健康安全基盤研究所は、大阪府の公衆衛生研究所と、大阪市の環境科学研究所が統合</w:t>
      </w:r>
      <w:r w:rsidR="00674948">
        <w:rPr>
          <w:rFonts w:ascii="HG丸ｺﾞｼｯｸM-PRO" w:eastAsia="HG丸ｺﾞｼｯｸM-PRO" w:hAnsi="HG丸ｺﾞｼｯｸM-PRO" w:cs="Courier New" w:hint="eastAsia"/>
          <w:sz w:val="26"/>
          <w:szCs w:val="26"/>
        </w:rPr>
        <w:t>を</w:t>
      </w:r>
      <w:r w:rsidR="007809FE" w:rsidRPr="007809FE">
        <w:rPr>
          <w:rFonts w:ascii="HG丸ｺﾞｼｯｸM-PRO" w:eastAsia="HG丸ｺﾞｼｯｸM-PRO" w:hAnsi="HG丸ｺﾞｼｯｸM-PRO" w:cs="Courier New"/>
          <w:sz w:val="26"/>
          <w:szCs w:val="26"/>
        </w:rPr>
        <w:t>されたものですが、</w:t>
      </w:r>
      <w:r w:rsidR="00D5742F">
        <w:rPr>
          <w:rFonts w:ascii="HG丸ｺﾞｼｯｸM-PRO" w:eastAsia="HG丸ｺﾞｼｯｸM-PRO" w:hAnsi="HG丸ｺﾞｼｯｸM-PRO" w:cs="Courier New" w:hint="eastAsia"/>
          <w:sz w:val="26"/>
          <w:szCs w:val="26"/>
        </w:rPr>
        <w:t>これは二重行政の無駄</w:t>
      </w:r>
      <w:r w:rsidR="007809FE" w:rsidRPr="007809FE">
        <w:rPr>
          <w:rFonts w:ascii="HG丸ｺﾞｼｯｸM-PRO" w:eastAsia="HG丸ｺﾞｼｯｸM-PRO" w:hAnsi="HG丸ｺﾞｼｯｸM-PRO" w:cs="Courier New" w:hint="eastAsia"/>
          <w:sz w:val="26"/>
          <w:szCs w:val="26"/>
        </w:rPr>
        <w:t>だったのでしょうか。違いますよね。</w:t>
      </w:r>
    </w:p>
    <w:p w14:paraId="17ACA24E" w14:textId="55A2DBB3" w:rsidR="007809FE" w:rsidRPr="007809FE" w:rsidRDefault="00674948" w:rsidP="009118C0">
      <w:pPr>
        <w:spacing w:afterLines="50" w:after="180"/>
        <w:ind w:firstLineChars="100" w:firstLine="260"/>
        <w:rPr>
          <w:rFonts w:ascii="HG丸ｺﾞｼｯｸM-PRO" w:eastAsia="HG丸ｺﾞｼｯｸM-PRO" w:hAnsi="HG丸ｺﾞｼｯｸM-PRO" w:cs="Courier New"/>
          <w:sz w:val="26"/>
          <w:szCs w:val="26"/>
        </w:rPr>
      </w:pPr>
      <w:r>
        <w:rPr>
          <w:rFonts w:ascii="HG丸ｺﾞｼｯｸM-PRO" w:eastAsia="HG丸ｺﾞｼｯｸM-PRO" w:hAnsi="HG丸ｺﾞｼｯｸM-PRO" w:cs="Courier New" w:hint="eastAsia"/>
          <w:sz w:val="26"/>
          <w:szCs w:val="26"/>
        </w:rPr>
        <w:t>次に、特別区には、十分な財源、要はお金です。それと、職員体制もありません。</w:t>
      </w:r>
      <w:r w:rsidR="007809FE" w:rsidRPr="007809FE">
        <w:rPr>
          <w:rFonts w:ascii="HG丸ｺﾞｼｯｸM-PRO" w:eastAsia="HG丸ｺﾞｼｯｸM-PRO" w:hAnsi="HG丸ｺﾞｼｯｸM-PRO" w:cs="Courier New" w:hint="eastAsia"/>
          <w:sz w:val="26"/>
          <w:szCs w:val="26"/>
        </w:rPr>
        <w:t>権</w:t>
      </w:r>
      <w:r w:rsidR="008750B3">
        <w:rPr>
          <w:rFonts w:ascii="HG丸ｺﾞｼｯｸM-PRO" w:eastAsia="HG丸ｺﾞｼｯｸM-PRO" w:hAnsi="HG丸ｺﾞｼｯｸM-PRO" w:cs="Courier New" w:hint="eastAsia"/>
          <w:sz w:val="26"/>
          <w:szCs w:val="26"/>
        </w:rPr>
        <w:t>限も</w:t>
      </w:r>
      <w:r>
        <w:rPr>
          <w:rFonts w:ascii="HG丸ｺﾞｼｯｸM-PRO" w:eastAsia="HG丸ｺﾞｼｯｸM-PRO" w:hAnsi="HG丸ｺﾞｼｯｸM-PRO" w:cs="Courier New" w:hint="eastAsia"/>
          <w:sz w:val="26"/>
          <w:szCs w:val="26"/>
        </w:rPr>
        <w:t>ありません。そのような中、住民に身近な行政</w:t>
      </w:r>
      <w:r w:rsidR="008750B3">
        <w:rPr>
          <w:rFonts w:ascii="HG丸ｺﾞｼｯｸM-PRO" w:eastAsia="HG丸ｺﾞｼｯｸM-PRO" w:hAnsi="HG丸ｺﾞｼｯｸM-PRO" w:cs="Courier New" w:hint="eastAsia"/>
          <w:sz w:val="26"/>
          <w:szCs w:val="26"/>
        </w:rPr>
        <w:t>の実現は困難だということです。</w:t>
      </w:r>
      <w:r w:rsidR="007809FE" w:rsidRPr="007809FE">
        <w:rPr>
          <w:rFonts w:ascii="HG丸ｺﾞｼｯｸM-PRO" w:eastAsia="HG丸ｺﾞｼｯｸM-PRO" w:hAnsi="HG丸ｺﾞｼｯｸM-PRO" w:cs="Courier New" w:hint="eastAsia"/>
          <w:sz w:val="26"/>
          <w:szCs w:val="26"/>
        </w:rPr>
        <w:t>さらには、財政シミュレーシ</w:t>
      </w:r>
      <w:r w:rsidR="00D5742F">
        <w:rPr>
          <w:rFonts w:ascii="HG丸ｺﾞｼｯｸM-PRO" w:eastAsia="HG丸ｺﾞｼｯｸM-PRO" w:hAnsi="HG丸ｺﾞｼｯｸM-PRO" w:cs="Courier New" w:hint="eastAsia"/>
          <w:sz w:val="26"/>
          <w:szCs w:val="26"/>
        </w:rPr>
        <w:t>ョンや嘉悦学園が示した経済効果額は、単なる机上の数字に過ぎず、なん</w:t>
      </w:r>
      <w:r w:rsidR="007809FE" w:rsidRPr="007809FE">
        <w:rPr>
          <w:rFonts w:ascii="HG丸ｺﾞｼｯｸM-PRO" w:eastAsia="HG丸ｺﾞｼｯｸM-PRO" w:hAnsi="HG丸ｺﾞｼｯｸM-PRO" w:cs="Courier New" w:hint="eastAsia"/>
          <w:sz w:val="26"/>
          <w:szCs w:val="26"/>
        </w:rPr>
        <w:t>ら約束されたものではありません。</w:t>
      </w:r>
      <w:r>
        <w:rPr>
          <w:rFonts w:ascii="HG丸ｺﾞｼｯｸM-PRO" w:eastAsia="HG丸ｺﾞｼｯｸM-PRO" w:hAnsi="HG丸ｺﾞｼｯｸM-PRO" w:cs="Courier New" w:hint="eastAsia"/>
          <w:sz w:val="26"/>
          <w:szCs w:val="26"/>
        </w:rPr>
        <w:t>そもそも、コロナが発生する前に作られた財政シミュレーション</w:t>
      </w:r>
      <w:r w:rsidR="007809FE" w:rsidRPr="007809FE">
        <w:rPr>
          <w:rFonts w:ascii="HG丸ｺﾞｼｯｸM-PRO" w:eastAsia="HG丸ｺﾞｼｯｸM-PRO" w:hAnsi="HG丸ｺﾞｼｯｸM-PRO" w:cs="Courier New" w:hint="eastAsia"/>
          <w:sz w:val="26"/>
          <w:szCs w:val="26"/>
        </w:rPr>
        <w:t>に至っては大幅な見直しが</w:t>
      </w:r>
      <w:r w:rsidR="007809FE" w:rsidRPr="007809FE">
        <w:rPr>
          <w:rFonts w:ascii="HG丸ｺﾞｼｯｸM-PRO" w:eastAsia="HG丸ｺﾞｼｯｸM-PRO" w:hAnsi="HG丸ｺﾞｼｯｸM-PRO" w:cs="Courier New" w:hint="eastAsia"/>
          <w:sz w:val="26"/>
          <w:szCs w:val="26"/>
        </w:rPr>
        <w:lastRenderedPageBreak/>
        <w:t>必要なのは当然のことです。</w:t>
      </w:r>
    </w:p>
    <w:p w14:paraId="2386B59E" w14:textId="010C94AC" w:rsidR="007809FE" w:rsidRPr="007809FE" w:rsidRDefault="007809FE" w:rsidP="009118C0">
      <w:pPr>
        <w:spacing w:afterLines="50" w:after="180"/>
        <w:ind w:firstLineChars="100" w:firstLine="260"/>
        <w:rPr>
          <w:rFonts w:ascii="HG丸ｺﾞｼｯｸM-PRO" w:eastAsia="HG丸ｺﾞｼｯｸM-PRO" w:hAnsi="HG丸ｺﾞｼｯｸM-PRO" w:cs="Courier New"/>
          <w:sz w:val="26"/>
          <w:szCs w:val="26"/>
        </w:rPr>
      </w:pPr>
      <w:r w:rsidRPr="007809FE">
        <w:rPr>
          <w:rFonts w:ascii="HG丸ｺﾞｼｯｸM-PRO" w:eastAsia="HG丸ｺﾞｼｯｸM-PRO" w:hAnsi="HG丸ｺﾞｼｯｸM-PRO" w:cs="Courier New" w:hint="eastAsia"/>
          <w:sz w:val="26"/>
          <w:szCs w:val="26"/>
        </w:rPr>
        <w:t>５点目に、本年</w:t>
      </w:r>
      <w:r w:rsidRPr="007809FE">
        <w:rPr>
          <w:rFonts w:ascii="HG丸ｺﾞｼｯｸM-PRO" w:eastAsia="HG丸ｺﾞｼｯｸM-PRO" w:hAnsi="HG丸ｺﾞｼｯｸM-PRO" w:cs="Courier New"/>
          <w:sz w:val="26"/>
          <w:szCs w:val="26"/>
        </w:rPr>
        <w:t>11月に住民投票が実施され、可決された場合、2025年1月の特別区設置に向けた準備事務が直ちに発生します。</w:t>
      </w:r>
      <w:r w:rsidR="00D5742F">
        <w:rPr>
          <w:rFonts w:ascii="HG丸ｺﾞｼｯｸM-PRO" w:eastAsia="HG丸ｺﾞｼｯｸM-PRO" w:hAnsi="HG丸ｺﾞｼｯｸM-PRO" w:cs="Courier New" w:hint="eastAsia"/>
          <w:sz w:val="26"/>
          <w:szCs w:val="26"/>
        </w:rPr>
        <w:t>よく考えて下さい。この時期、コロナの終息後の経済復興に全力をあげている時</w:t>
      </w:r>
      <w:r w:rsidRPr="007809FE">
        <w:rPr>
          <w:rFonts w:ascii="HG丸ｺﾞｼｯｸM-PRO" w:eastAsia="HG丸ｺﾞｼｯｸM-PRO" w:hAnsi="HG丸ｺﾞｼｯｸM-PRO" w:cs="Courier New" w:hint="eastAsia"/>
          <w:sz w:val="26"/>
          <w:szCs w:val="26"/>
        </w:rPr>
        <w:t>で</w:t>
      </w:r>
      <w:r w:rsidR="00674948">
        <w:rPr>
          <w:rFonts w:ascii="HG丸ｺﾞｼｯｸM-PRO" w:eastAsia="HG丸ｺﾞｼｯｸM-PRO" w:hAnsi="HG丸ｺﾞｼｯｸM-PRO" w:cs="Courier New" w:hint="eastAsia"/>
          <w:sz w:val="26"/>
          <w:szCs w:val="26"/>
        </w:rPr>
        <w:t>ありま</w:t>
      </w:r>
      <w:r w:rsidRPr="007809FE">
        <w:rPr>
          <w:rFonts w:ascii="HG丸ｺﾞｼｯｸM-PRO" w:eastAsia="HG丸ｺﾞｼｯｸM-PRO" w:hAnsi="HG丸ｺﾞｼｯｸM-PRO" w:cs="Courier New" w:hint="eastAsia"/>
          <w:sz w:val="26"/>
          <w:szCs w:val="26"/>
        </w:rPr>
        <w:t>す。</w:t>
      </w:r>
      <w:r w:rsidR="00674948">
        <w:rPr>
          <w:rFonts w:ascii="HG丸ｺﾞｼｯｸM-PRO" w:eastAsia="HG丸ｺﾞｼｯｸM-PRO" w:hAnsi="HG丸ｺﾞｼｯｸM-PRO" w:cs="Courier New"/>
          <w:sz w:val="26"/>
          <w:szCs w:val="26"/>
        </w:rPr>
        <w:t>万博もあります。これ</w:t>
      </w:r>
      <w:r w:rsidRPr="007809FE">
        <w:rPr>
          <w:rFonts w:ascii="HG丸ｺﾞｼｯｸM-PRO" w:eastAsia="HG丸ｺﾞｼｯｸM-PRO" w:hAnsi="HG丸ｺﾞｼｯｸM-PRO" w:cs="Courier New"/>
          <w:sz w:val="26"/>
          <w:szCs w:val="26"/>
        </w:rPr>
        <w:t>も大事業です。南海トラフ地震も予想されています。</w:t>
      </w:r>
      <w:r w:rsidR="00674948">
        <w:rPr>
          <w:rFonts w:ascii="HG丸ｺﾞｼｯｸM-PRO" w:eastAsia="HG丸ｺﾞｼｯｸM-PRO" w:hAnsi="HG丸ｺﾞｼｯｸM-PRO" w:cs="Courier New"/>
          <w:sz w:val="26"/>
          <w:szCs w:val="26"/>
        </w:rPr>
        <w:t>本当に、</w:t>
      </w:r>
      <w:r w:rsidR="008750B3">
        <w:rPr>
          <w:rFonts w:ascii="HG丸ｺﾞｼｯｸM-PRO" w:eastAsia="HG丸ｺﾞｼｯｸM-PRO" w:hAnsi="HG丸ｺﾞｼｯｸM-PRO" w:cs="Courier New"/>
          <w:sz w:val="26"/>
          <w:szCs w:val="26"/>
        </w:rPr>
        <w:t>都構想の優先順位は高いのでしょうか。</w:t>
      </w:r>
    </w:p>
    <w:p w14:paraId="1FE6D5D2" w14:textId="4EB89E9B" w:rsidR="007809FE" w:rsidRPr="007809FE" w:rsidRDefault="007809FE" w:rsidP="009118C0">
      <w:pPr>
        <w:spacing w:afterLines="50" w:after="180"/>
        <w:rPr>
          <w:rFonts w:ascii="HG丸ｺﾞｼｯｸM-PRO" w:eastAsia="HG丸ｺﾞｼｯｸM-PRO" w:hAnsi="HG丸ｺﾞｼｯｸM-PRO" w:cs="Courier New"/>
          <w:sz w:val="26"/>
          <w:szCs w:val="26"/>
        </w:rPr>
      </w:pPr>
      <w:r w:rsidRPr="007809FE">
        <w:rPr>
          <w:rFonts w:ascii="HG丸ｺﾞｼｯｸM-PRO" w:eastAsia="HG丸ｺﾞｼｯｸM-PRO" w:hAnsi="HG丸ｺﾞｼｯｸM-PRO" w:cs="Courier New"/>
          <w:sz w:val="26"/>
          <w:szCs w:val="26"/>
        </w:rPr>
        <w:t xml:space="preserve"> </w:t>
      </w:r>
      <w:r w:rsidR="00D5742F">
        <w:rPr>
          <w:rFonts w:ascii="HG丸ｺﾞｼｯｸM-PRO" w:eastAsia="HG丸ｺﾞｼｯｸM-PRO" w:hAnsi="HG丸ｺﾞｼｯｸM-PRO" w:cs="Courier New" w:hint="eastAsia"/>
          <w:sz w:val="26"/>
          <w:szCs w:val="26"/>
        </w:rPr>
        <w:t>改めて都構想の問題点、５つのポイントの</w:t>
      </w:r>
      <w:r w:rsidRPr="007809FE">
        <w:rPr>
          <w:rFonts w:ascii="HG丸ｺﾞｼｯｸM-PRO" w:eastAsia="HG丸ｺﾞｼｯｸM-PRO" w:hAnsi="HG丸ｺﾞｼｯｸM-PRO" w:cs="Courier New" w:hint="eastAsia"/>
          <w:sz w:val="26"/>
          <w:szCs w:val="26"/>
        </w:rPr>
        <w:t>パネルで</w:t>
      </w:r>
      <w:r w:rsidR="00190D95">
        <w:rPr>
          <w:rFonts w:ascii="HG丸ｺﾞｼｯｸM-PRO" w:eastAsia="HG丸ｺﾞｼｯｸM-PRO" w:hAnsi="HG丸ｺﾞｼｯｸM-PRO" w:cs="Courier New" w:hint="eastAsia"/>
          <w:sz w:val="26"/>
          <w:szCs w:val="26"/>
        </w:rPr>
        <w:t>ございま</w:t>
      </w:r>
      <w:r w:rsidRPr="007809FE">
        <w:rPr>
          <w:rFonts w:ascii="HG丸ｺﾞｼｯｸM-PRO" w:eastAsia="HG丸ｺﾞｼｯｸM-PRO" w:hAnsi="HG丸ｺﾞｼｯｸM-PRO" w:cs="Courier New" w:hint="eastAsia"/>
          <w:sz w:val="26"/>
          <w:szCs w:val="26"/>
        </w:rPr>
        <w:t>す。今、コロナで市民や事業者、企業は、非常に疲れ切った状況にあります。一刻も早くコロナとの戦いに打ち勝ち、市民生活や事業・企業活動の</w:t>
      </w:r>
      <w:r w:rsidR="00674948">
        <w:rPr>
          <w:rFonts w:ascii="HG丸ｺﾞｼｯｸM-PRO" w:eastAsia="HG丸ｺﾞｼｯｸM-PRO" w:hAnsi="HG丸ｺﾞｼｯｸM-PRO" w:cs="Courier New" w:hint="eastAsia"/>
          <w:sz w:val="26"/>
          <w:szCs w:val="26"/>
        </w:rPr>
        <w:t>回復のために、大阪市民が一丸となって力を合わせるべき大変重要なとき</w:t>
      </w:r>
      <w:r w:rsidRPr="007809FE">
        <w:rPr>
          <w:rFonts w:ascii="HG丸ｺﾞｼｯｸM-PRO" w:eastAsia="HG丸ｺﾞｼｯｸM-PRO" w:hAnsi="HG丸ｺﾞｼｯｸM-PRO" w:cs="Courier New" w:hint="eastAsia"/>
          <w:sz w:val="26"/>
          <w:szCs w:val="26"/>
        </w:rPr>
        <w:t>です。</w:t>
      </w:r>
      <w:r w:rsidR="00190D95">
        <w:rPr>
          <w:rFonts w:ascii="HG丸ｺﾞｼｯｸM-PRO" w:eastAsia="HG丸ｺﾞｼｯｸM-PRO" w:hAnsi="HG丸ｺﾞｼｯｸM-PRO" w:cs="Courier New" w:hint="eastAsia"/>
          <w:sz w:val="26"/>
          <w:szCs w:val="26"/>
        </w:rPr>
        <w:t>このようなときに、このような都構想の議論を本当に進めて</w:t>
      </w:r>
      <w:r w:rsidR="00D5742F">
        <w:rPr>
          <w:rFonts w:ascii="HG丸ｺﾞｼｯｸM-PRO" w:eastAsia="HG丸ｺﾞｼｯｸM-PRO" w:hAnsi="HG丸ｺﾞｼｯｸM-PRO" w:cs="Courier New" w:hint="eastAsia"/>
          <w:sz w:val="26"/>
          <w:szCs w:val="26"/>
        </w:rPr>
        <w:t>い</w:t>
      </w:r>
      <w:r w:rsidRPr="007809FE">
        <w:rPr>
          <w:rFonts w:ascii="HG丸ｺﾞｼｯｸM-PRO" w:eastAsia="HG丸ｺﾞｼｯｸM-PRO" w:hAnsi="HG丸ｺﾞｼｯｸM-PRO" w:cs="Courier New" w:hint="eastAsia"/>
          <w:sz w:val="26"/>
          <w:szCs w:val="26"/>
        </w:rPr>
        <w:t>いのでしょうか。</w:t>
      </w:r>
      <w:r w:rsidR="00674948">
        <w:rPr>
          <w:rFonts w:ascii="HG丸ｺﾞｼｯｸM-PRO" w:eastAsia="HG丸ｺﾞｼｯｸM-PRO" w:hAnsi="HG丸ｺﾞｼｯｸM-PRO" w:cs="Courier New" w:hint="eastAsia"/>
          <w:sz w:val="26"/>
          <w:szCs w:val="26"/>
        </w:rPr>
        <w:t>市民あるいは家庭の中に</w:t>
      </w:r>
      <w:r w:rsidRPr="007809FE">
        <w:rPr>
          <w:rFonts w:ascii="HG丸ｺﾞｼｯｸM-PRO" w:eastAsia="HG丸ｺﾞｼｯｸM-PRO" w:hAnsi="HG丸ｺﾞｼｯｸM-PRO" w:cs="Courier New" w:hint="eastAsia"/>
          <w:sz w:val="26"/>
          <w:szCs w:val="26"/>
        </w:rPr>
        <w:t>分断と対立を招く都構想の議論、住民投票を進めて</w:t>
      </w:r>
      <w:r w:rsidR="00674948">
        <w:rPr>
          <w:rFonts w:ascii="HG丸ｺﾞｼｯｸM-PRO" w:eastAsia="HG丸ｺﾞｼｯｸM-PRO" w:hAnsi="HG丸ｺﾞｼｯｸM-PRO" w:cs="Courier New" w:hint="eastAsia"/>
          <w:sz w:val="26"/>
          <w:szCs w:val="26"/>
        </w:rPr>
        <w:t>本当に</w:t>
      </w:r>
      <w:r w:rsidR="00D5742F">
        <w:rPr>
          <w:rFonts w:ascii="HG丸ｺﾞｼｯｸM-PRO" w:eastAsia="HG丸ｺﾞｼｯｸM-PRO" w:hAnsi="HG丸ｺﾞｼｯｸM-PRO" w:cs="Courier New" w:hint="eastAsia"/>
          <w:sz w:val="26"/>
          <w:szCs w:val="26"/>
        </w:rPr>
        <w:t>い</w:t>
      </w:r>
      <w:r w:rsidRPr="007809FE">
        <w:rPr>
          <w:rFonts w:ascii="HG丸ｺﾞｼｯｸM-PRO" w:eastAsia="HG丸ｺﾞｼｯｸM-PRO" w:hAnsi="HG丸ｺﾞｼｯｸM-PRO" w:cs="Courier New" w:hint="eastAsia"/>
          <w:sz w:val="26"/>
          <w:szCs w:val="26"/>
        </w:rPr>
        <w:t>いのでしょうか。</w:t>
      </w:r>
      <w:r w:rsidR="008750B3">
        <w:rPr>
          <w:rFonts w:ascii="HG丸ｺﾞｼｯｸM-PRO" w:eastAsia="HG丸ｺﾞｼｯｸM-PRO" w:hAnsi="HG丸ｺﾞｼｯｸM-PRO" w:cs="Courier New" w:hint="eastAsia"/>
          <w:sz w:val="26"/>
          <w:szCs w:val="26"/>
        </w:rPr>
        <w:t>よくお考えいただきたいと思います。</w:t>
      </w:r>
    </w:p>
    <w:p w14:paraId="75B5DD45" w14:textId="6DFA4E9E" w:rsidR="00187159" w:rsidRPr="007809FE" w:rsidRDefault="008750B3" w:rsidP="007809FE">
      <w:r>
        <w:rPr>
          <w:rFonts w:ascii="HG丸ｺﾞｼｯｸM-PRO" w:eastAsia="HG丸ｺﾞｼｯｸM-PRO" w:hAnsi="HG丸ｺﾞｼｯｸM-PRO" w:cs="Courier New" w:hint="eastAsia"/>
          <w:sz w:val="26"/>
          <w:szCs w:val="26"/>
        </w:rPr>
        <w:t xml:space="preserve">　</w:t>
      </w:r>
      <w:r w:rsidR="007809FE" w:rsidRPr="007809FE">
        <w:rPr>
          <w:rFonts w:ascii="HG丸ｺﾞｼｯｸM-PRO" w:eastAsia="HG丸ｺﾞｼｯｸM-PRO" w:hAnsi="HG丸ｺﾞｼｯｸM-PRO" w:cs="Courier New" w:hint="eastAsia"/>
          <w:sz w:val="26"/>
          <w:szCs w:val="26"/>
        </w:rPr>
        <w:t>最後にもう一度申し上げます。</w:t>
      </w:r>
      <w:r w:rsidR="00674948">
        <w:rPr>
          <w:rFonts w:ascii="HG丸ｺﾞｼｯｸM-PRO" w:eastAsia="HG丸ｺﾞｼｯｸM-PRO" w:hAnsi="HG丸ｺﾞｼｯｸM-PRO" w:cs="Courier New" w:hint="eastAsia"/>
          <w:sz w:val="26"/>
          <w:szCs w:val="26"/>
        </w:rPr>
        <w:t>今は、都構想よりもコロナ対策に全力を尽くすべき</w:t>
      </w:r>
      <w:r w:rsidR="007809FE" w:rsidRPr="007809FE">
        <w:rPr>
          <w:rFonts w:ascii="HG丸ｺﾞｼｯｸM-PRO" w:eastAsia="HG丸ｺﾞｼｯｸM-PRO" w:hAnsi="HG丸ｺﾞｼｯｸM-PRO" w:cs="Courier New" w:hint="eastAsia"/>
          <w:sz w:val="26"/>
          <w:szCs w:val="26"/>
        </w:rPr>
        <w:t>です。以上であります。ありがとうございました。</w:t>
      </w:r>
    </w:p>
    <w:sectPr w:rsidR="00187159" w:rsidRPr="007809FE" w:rsidSect="006153C8">
      <w:pgSz w:w="11906" w:h="16838"/>
      <w:pgMar w:top="1134" w:right="1247" w:bottom="1021" w:left="124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536C4" w14:textId="77777777" w:rsidR="00173B00" w:rsidRDefault="00173B00" w:rsidP="006516D6">
      <w:r>
        <w:separator/>
      </w:r>
    </w:p>
  </w:endnote>
  <w:endnote w:type="continuationSeparator" w:id="0">
    <w:p w14:paraId="25DC9915" w14:textId="77777777" w:rsidR="00173B00" w:rsidRDefault="00173B00" w:rsidP="0065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9F59" w14:textId="77777777" w:rsidR="00173B00" w:rsidRDefault="00173B00" w:rsidP="006516D6">
      <w:r>
        <w:separator/>
      </w:r>
    </w:p>
  </w:footnote>
  <w:footnote w:type="continuationSeparator" w:id="0">
    <w:p w14:paraId="7ACB6707" w14:textId="77777777" w:rsidR="00173B00" w:rsidRDefault="00173B00" w:rsidP="00651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5786D"/>
    <w:multiLevelType w:val="hybridMultilevel"/>
    <w:tmpl w:val="BF4EBE0C"/>
    <w:lvl w:ilvl="0" w:tplc="EF4234E0">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39"/>
    <w:rsid w:val="0002268E"/>
    <w:rsid w:val="00022A80"/>
    <w:rsid w:val="00061632"/>
    <w:rsid w:val="000706F5"/>
    <w:rsid w:val="00097349"/>
    <w:rsid w:val="00124D91"/>
    <w:rsid w:val="00136FB8"/>
    <w:rsid w:val="0014449B"/>
    <w:rsid w:val="0015404F"/>
    <w:rsid w:val="00157BFB"/>
    <w:rsid w:val="00163B47"/>
    <w:rsid w:val="00173B00"/>
    <w:rsid w:val="00175F6F"/>
    <w:rsid w:val="00187159"/>
    <w:rsid w:val="00190D95"/>
    <w:rsid w:val="0019331E"/>
    <w:rsid w:val="001F22F6"/>
    <w:rsid w:val="002001BF"/>
    <w:rsid w:val="002019E3"/>
    <w:rsid w:val="0022373A"/>
    <w:rsid w:val="00236E0A"/>
    <w:rsid w:val="0027286A"/>
    <w:rsid w:val="002A4DA4"/>
    <w:rsid w:val="002D4C95"/>
    <w:rsid w:val="002E0018"/>
    <w:rsid w:val="002F5FF3"/>
    <w:rsid w:val="002F7A41"/>
    <w:rsid w:val="003241EA"/>
    <w:rsid w:val="00333C25"/>
    <w:rsid w:val="00355FB2"/>
    <w:rsid w:val="00357536"/>
    <w:rsid w:val="0036138B"/>
    <w:rsid w:val="003758C3"/>
    <w:rsid w:val="00385779"/>
    <w:rsid w:val="00387307"/>
    <w:rsid w:val="003C758F"/>
    <w:rsid w:val="003D63E6"/>
    <w:rsid w:val="003F5781"/>
    <w:rsid w:val="00406B33"/>
    <w:rsid w:val="004405A9"/>
    <w:rsid w:val="00477E7D"/>
    <w:rsid w:val="00481A49"/>
    <w:rsid w:val="00496A04"/>
    <w:rsid w:val="004B3E9D"/>
    <w:rsid w:val="005000CA"/>
    <w:rsid w:val="0052644D"/>
    <w:rsid w:val="005342D3"/>
    <w:rsid w:val="005447C5"/>
    <w:rsid w:val="005571FB"/>
    <w:rsid w:val="0056259F"/>
    <w:rsid w:val="005A02B4"/>
    <w:rsid w:val="005A033D"/>
    <w:rsid w:val="005A56CD"/>
    <w:rsid w:val="005B08D1"/>
    <w:rsid w:val="005B42B3"/>
    <w:rsid w:val="005B7224"/>
    <w:rsid w:val="005C1B59"/>
    <w:rsid w:val="005D222A"/>
    <w:rsid w:val="005F13AB"/>
    <w:rsid w:val="005F323F"/>
    <w:rsid w:val="006153C8"/>
    <w:rsid w:val="00617CB2"/>
    <w:rsid w:val="006322EA"/>
    <w:rsid w:val="00634FD6"/>
    <w:rsid w:val="00650200"/>
    <w:rsid w:val="006516D6"/>
    <w:rsid w:val="00653E86"/>
    <w:rsid w:val="006609E0"/>
    <w:rsid w:val="00667D38"/>
    <w:rsid w:val="00671D46"/>
    <w:rsid w:val="00674948"/>
    <w:rsid w:val="006771DE"/>
    <w:rsid w:val="006D74A4"/>
    <w:rsid w:val="006E7BFE"/>
    <w:rsid w:val="006F2A38"/>
    <w:rsid w:val="0070251A"/>
    <w:rsid w:val="00716A32"/>
    <w:rsid w:val="0073567B"/>
    <w:rsid w:val="00741AC1"/>
    <w:rsid w:val="007660C7"/>
    <w:rsid w:val="0077723F"/>
    <w:rsid w:val="007809FE"/>
    <w:rsid w:val="00782101"/>
    <w:rsid w:val="007F0E8B"/>
    <w:rsid w:val="007F59D8"/>
    <w:rsid w:val="00803E70"/>
    <w:rsid w:val="00830067"/>
    <w:rsid w:val="008557A0"/>
    <w:rsid w:val="0086761A"/>
    <w:rsid w:val="008750B3"/>
    <w:rsid w:val="00893832"/>
    <w:rsid w:val="008B34AF"/>
    <w:rsid w:val="008D13AE"/>
    <w:rsid w:val="008D6B60"/>
    <w:rsid w:val="009118C0"/>
    <w:rsid w:val="00914C6A"/>
    <w:rsid w:val="0093441A"/>
    <w:rsid w:val="00937C11"/>
    <w:rsid w:val="0094617C"/>
    <w:rsid w:val="00952437"/>
    <w:rsid w:val="009A57B3"/>
    <w:rsid w:val="009B0D23"/>
    <w:rsid w:val="009C057D"/>
    <w:rsid w:val="009C549C"/>
    <w:rsid w:val="009F16E2"/>
    <w:rsid w:val="00A128E0"/>
    <w:rsid w:val="00A70872"/>
    <w:rsid w:val="00A841D2"/>
    <w:rsid w:val="00A91156"/>
    <w:rsid w:val="00A96491"/>
    <w:rsid w:val="00AA388F"/>
    <w:rsid w:val="00AB414F"/>
    <w:rsid w:val="00AD5456"/>
    <w:rsid w:val="00AE7DB6"/>
    <w:rsid w:val="00B31425"/>
    <w:rsid w:val="00B4188A"/>
    <w:rsid w:val="00B73F92"/>
    <w:rsid w:val="00B929DA"/>
    <w:rsid w:val="00B93F5E"/>
    <w:rsid w:val="00B96BF9"/>
    <w:rsid w:val="00BC1287"/>
    <w:rsid w:val="00BC41A1"/>
    <w:rsid w:val="00BD4189"/>
    <w:rsid w:val="00C00BDE"/>
    <w:rsid w:val="00C23C54"/>
    <w:rsid w:val="00C36928"/>
    <w:rsid w:val="00C37C80"/>
    <w:rsid w:val="00C46928"/>
    <w:rsid w:val="00C57739"/>
    <w:rsid w:val="00C63CEA"/>
    <w:rsid w:val="00CA00B4"/>
    <w:rsid w:val="00CC0100"/>
    <w:rsid w:val="00CC2DB5"/>
    <w:rsid w:val="00CC3094"/>
    <w:rsid w:val="00D004ED"/>
    <w:rsid w:val="00D1406D"/>
    <w:rsid w:val="00D1713B"/>
    <w:rsid w:val="00D3568E"/>
    <w:rsid w:val="00D41318"/>
    <w:rsid w:val="00D503BD"/>
    <w:rsid w:val="00D55826"/>
    <w:rsid w:val="00D5742F"/>
    <w:rsid w:val="00D61FEF"/>
    <w:rsid w:val="00D81C13"/>
    <w:rsid w:val="00D85FB1"/>
    <w:rsid w:val="00D95284"/>
    <w:rsid w:val="00DA6684"/>
    <w:rsid w:val="00DB30A6"/>
    <w:rsid w:val="00DC20A8"/>
    <w:rsid w:val="00DC2C76"/>
    <w:rsid w:val="00DC42A5"/>
    <w:rsid w:val="00DE4FB0"/>
    <w:rsid w:val="00DE55BA"/>
    <w:rsid w:val="00DF3105"/>
    <w:rsid w:val="00DF7FC2"/>
    <w:rsid w:val="00E054EB"/>
    <w:rsid w:val="00E1246D"/>
    <w:rsid w:val="00E320A2"/>
    <w:rsid w:val="00E340D2"/>
    <w:rsid w:val="00E51B92"/>
    <w:rsid w:val="00E52125"/>
    <w:rsid w:val="00E7761E"/>
    <w:rsid w:val="00E84505"/>
    <w:rsid w:val="00EB2060"/>
    <w:rsid w:val="00F300DF"/>
    <w:rsid w:val="00F31CC6"/>
    <w:rsid w:val="00F7055D"/>
    <w:rsid w:val="00F83ADF"/>
    <w:rsid w:val="00F93CAB"/>
    <w:rsid w:val="00F975A1"/>
    <w:rsid w:val="00FC2961"/>
    <w:rsid w:val="00FC3017"/>
    <w:rsid w:val="00FD4929"/>
    <w:rsid w:val="00FE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0CF283"/>
  <w15:chartTrackingRefBased/>
  <w15:docId w15:val="{F6D7FDC4-94D9-45A8-BA88-E41EBB61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57739"/>
    <w:pPr>
      <w:jc w:val="left"/>
    </w:pPr>
    <w:rPr>
      <w:rFonts w:ascii="Yu Gothic" w:eastAsia="Yu Gothic" w:hAnsi="Courier New" w:cs="Courier New"/>
      <w:sz w:val="22"/>
    </w:rPr>
  </w:style>
  <w:style w:type="character" w:customStyle="1" w:styleId="a4">
    <w:name w:val="書式なし (文字)"/>
    <w:basedOn w:val="a0"/>
    <w:link w:val="a3"/>
    <w:uiPriority w:val="99"/>
    <w:rsid w:val="00C57739"/>
    <w:rPr>
      <w:rFonts w:ascii="Yu Gothic" w:eastAsia="Yu Gothic" w:hAnsi="Courier New" w:cs="Courier New"/>
      <w:sz w:val="22"/>
    </w:rPr>
  </w:style>
  <w:style w:type="paragraph" w:styleId="a5">
    <w:name w:val="Balloon Text"/>
    <w:basedOn w:val="a"/>
    <w:link w:val="a6"/>
    <w:uiPriority w:val="99"/>
    <w:semiHidden/>
    <w:unhideWhenUsed/>
    <w:rsid w:val="00E340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40D2"/>
    <w:rPr>
      <w:rFonts w:asciiTheme="majorHAnsi" w:eastAsiaTheme="majorEastAsia" w:hAnsiTheme="majorHAnsi" w:cstheme="majorBidi"/>
      <w:sz w:val="18"/>
      <w:szCs w:val="18"/>
    </w:rPr>
  </w:style>
  <w:style w:type="paragraph" w:styleId="a7">
    <w:name w:val="header"/>
    <w:basedOn w:val="a"/>
    <w:link w:val="a8"/>
    <w:uiPriority w:val="99"/>
    <w:unhideWhenUsed/>
    <w:rsid w:val="006516D6"/>
    <w:pPr>
      <w:tabs>
        <w:tab w:val="center" w:pos="4252"/>
        <w:tab w:val="right" w:pos="8504"/>
      </w:tabs>
      <w:snapToGrid w:val="0"/>
    </w:pPr>
  </w:style>
  <w:style w:type="character" w:customStyle="1" w:styleId="a8">
    <w:name w:val="ヘッダー (文字)"/>
    <w:basedOn w:val="a0"/>
    <w:link w:val="a7"/>
    <w:uiPriority w:val="99"/>
    <w:rsid w:val="006516D6"/>
  </w:style>
  <w:style w:type="paragraph" w:styleId="a9">
    <w:name w:val="footer"/>
    <w:basedOn w:val="a"/>
    <w:link w:val="aa"/>
    <w:uiPriority w:val="99"/>
    <w:unhideWhenUsed/>
    <w:rsid w:val="006516D6"/>
    <w:pPr>
      <w:tabs>
        <w:tab w:val="center" w:pos="4252"/>
        <w:tab w:val="right" w:pos="8504"/>
      </w:tabs>
      <w:snapToGrid w:val="0"/>
    </w:pPr>
  </w:style>
  <w:style w:type="character" w:customStyle="1" w:styleId="aa">
    <w:name w:val="フッター (文字)"/>
    <w:basedOn w:val="a0"/>
    <w:link w:val="a9"/>
    <w:uiPriority w:val="99"/>
    <w:rsid w:val="006516D6"/>
  </w:style>
  <w:style w:type="character" w:styleId="ab">
    <w:name w:val="annotation reference"/>
    <w:basedOn w:val="a0"/>
    <w:uiPriority w:val="99"/>
    <w:semiHidden/>
    <w:unhideWhenUsed/>
    <w:rsid w:val="006609E0"/>
    <w:rPr>
      <w:sz w:val="18"/>
      <w:szCs w:val="18"/>
    </w:rPr>
  </w:style>
  <w:style w:type="paragraph" w:styleId="ac">
    <w:name w:val="annotation text"/>
    <w:basedOn w:val="a"/>
    <w:link w:val="ad"/>
    <w:uiPriority w:val="99"/>
    <w:semiHidden/>
    <w:unhideWhenUsed/>
    <w:rsid w:val="006609E0"/>
    <w:pPr>
      <w:jc w:val="left"/>
    </w:pPr>
  </w:style>
  <w:style w:type="character" w:customStyle="1" w:styleId="ad">
    <w:name w:val="コメント文字列 (文字)"/>
    <w:basedOn w:val="a0"/>
    <w:link w:val="ac"/>
    <w:uiPriority w:val="99"/>
    <w:semiHidden/>
    <w:rsid w:val="006609E0"/>
  </w:style>
  <w:style w:type="paragraph" w:styleId="ae">
    <w:name w:val="annotation subject"/>
    <w:basedOn w:val="ac"/>
    <w:next w:val="ac"/>
    <w:link w:val="af"/>
    <w:uiPriority w:val="99"/>
    <w:semiHidden/>
    <w:unhideWhenUsed/>
    <w:rsid w:val="006609E0"/>
    <w:rPr>
      <w:b/>
      <w:bCs/>
    </w:rPr>
  </w:style>
  <w:style w:type="character" w:customStyle="1" w:styleId="af">
    <w:name w:val="コメント内容 (文字)"/>
    <w:basedOn w:val="ad"/>
    <w:link w:val="ae"/>
    <w:uiPriority w:val="99"/>
    <w:semiHidden/>
    <w:rsid w:val="006609E0"/>
    <w:rPr>
      <w:b/>
      <w:bCs/>
    </w:rPr>
  </w:style>
  <w:style w:type="paragraph" w:styleId="af0">
    <w:name w:val="Revision"/>
    <w:hidden/>
    <w:uiPriority w:val="99"/>
    <w:semiHidden/>
    <w:rsid w:val="00D5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0CF5-E89B-48D5-B5B9-30C8BBC1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岸良　将史</dc:creator>
  <cp:lastModifiedBy>岸良　将史</cp:lastModifiedBy>
  <cp:revision>2</cp:revision>
  <cp:lastPrinted>2020-05-12T07:36:00Z</cp:lastPrinted>
  <dcterms:created xsi:type="dcterms:W3CDTF">2020-05-20T08:03:00Z</dcterms:created>
  <dcterms:modified xsi:type="dcterms:W3CDTF">2020-05-20T08:03:00Z</dcterms:modified>
</cp:coreProperties>
</file>