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A6" w:rsidRDefault="004207A6" w:rsidP="004207A6">
      <w:pPr>
        <w:widowControl/>
        <w:jc w:val="left"/>
        <w:rPr>
          <w:noProof/>
        </w:rPr>
      </w:pPr>
      <w:bookmarkStart w:id="0" w:name="_GoBack"/>
      <w:bookmarkEnd w:id="0"/>
    </w:p>
    <w:p w:rsidR="004207A6" w:rsidRPr="00DD46F2" w:rsidRDefault="004207A6" w:rsidP="004207A6">
      <w:pPr>
        <w:widowControl/>
        <w:tabs>
          <w:tab w:val="left" w:pos="12836"/>
        </w:tabs>
        <w:ind w:leftChars="135" w:left="283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E2DD3E" wp14:editId="4A4E7D8C">
                <wp:simplePos x="0" y="0"/>
                <wp:positionH relativeFrom="column">
                  <wp:posOffset>7278687</wp:posOffset>
                </wp:positionH>
                <wp:positionV relativeFrom="paragraph">
                  <wp:posOffset>4141788</wp:posOffset>
                </wp:positionV>
                <wp:extent cx="9971405" cy="1238250"/>
                <wp:effectExtent l="4128" t="0" r="14922" b="14923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97140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017" w:rsidRDefault="00930017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</w:p>
                          <w:p w:rsidR="00930017" w:rsidRDefault="004207A6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都市基盤施設（インフラ）</w:t>
                            </w:r>
                          </w:p>
                          <w:p w:rsidR="004207A6" w:rsidRPr="00B85344" w:rsidRDefault="004207A6" w:rsidP="004207A6">
                            <w:pP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「大阪府都市基盤施設長寿命化計画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」（平成２７年３月）</w:t>
                            </w:r>
                            <w:r w:rsidRPr="00B85344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DD3E" id="_x0000_s1028" style="position:absolute;left:0;text-align:left;margin-left:573.1pt;margin-top:326.15pt;width:785.15pt;height:97.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" strokecolor="white">
                <v:textbox style="layout-flow:vertical" inset="5.85pt,.7pt,5.85pt,.7pt">
                  <w:txbxContent>
                    <w:p w:rsidR="00930017" w:rsidRDefault="00930017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</w:p>
                    <w:p w:rsidR="00930017" w:rsidRDefault="004207A6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都市基盤施設（インフラ）</w:t>
                      </w:r>
                    </w:p>
                    <w:p w:rsidR="004207A6" w:rsidRPr="00B85344" w:rsidRDefault="004207A6" w:rsidP="004207A6">
                      <w:pPr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「大阪府都市基盤施設長寿命化計画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」（平成２７年３月）</w:t>
                      </w:r>
                      <w:r w:rsidRPr="00B85344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333E99" wp14:editId="08F54C27">
                <wp:simplePos x="0" y="0"/>
                <wp:positionH relativeFrom="column">
                  <wp:posOffset>-666750</wp:posOffset>
                </wp:positionH>
                <wp:positionV relativeFrom="paragraph">
                  <wp:posOffset>4229100</wp:posOffset>
                </wp:positionV>
                <wp:extent cx="775335" cy="424815"/>
                <wp:effectExtent l="7620" t="12700" r="5715" b="1206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753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7A6" w:rsidRPr="00283373" w:rsidRDefault="004207A6" w:rsidP="004207A6">
                            <w:pPr>
                              <w:pStyle w:val="ac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- </w:t>
                            </w:r>
                            <w:r w:rsidR="001F48F6">
                              <w:rPr>
                                <w:sz w:val="28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0 -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33E99" id="_x0000_s1029" style="position:absolute;left:0;text-align:left;margin-left:-52.5pt;margin-top:333pt;width:61.05pt;height:33.4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" strokecolor="white">
                <v:textbox style="layout-flow:vertical" inset="5.85pt,.7pt,5.85pt,.7pt">
                  <w:txbxContent>
                    <w:p w:rsidR="004207A6" w:rsidRPr="00283373" w:rsidRDefault="004207A6" w:rsidP="004207A6">
                      <w:pPr>
                        <w:pStyle w:val="ac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- </w:t>
                      </w:r>
                      <w:r w:rsidR="001F48F6">
                        <w:rPr>
                          <w:sz w:val="28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0 -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771C1B" wp14:editId="057E0A89">
            <wp:extent cx="11544300" cy="8575678"/>
            <wp:effectExtent l="0" t="0" r="0" b="0"/>
            <wp:docPr id="79" name="図 79" descr="都市基盤施設（インフラ）「大阪府都市基盤施設長寿命化計画」（平成２７年３月）の概要について示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（３）都市基盤施設（インフラ）「大阪府都市基盤施設長寿命化計画（平成２７年３月）」概要について示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5470" cy="857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73A57" w:rsidRDefault="00673A57" w:rsidP="00DD46F2">
      <w:pPr>
        <w:widowControl/>
        <w:jc w:val="left"/>
        <w:rPr>
          <w:noProof/>
        </w:rPr>
      </w:pPr>
    </w:p>
    <w:sectPr w:rsidR="00673A57" w:rsidSect="00283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134" w:right="1985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EE" w:rsidRDefault="00D21BEE" w:rsidP="00E44E9C">
      <w:r>
        <w:separator/>
      </w:r>
    </w:p>
  </w:endnote>
  <w:endnote w:type="continuationSeparator" w:id="0">
    <w:p w:rsidR="00D21BEE" w:rsidRDefault="00D21BEE" w:rsidP="00E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EE" w:rsidRDefault="00D21BEE" w:rsidP="00E44E9C">
      <w:r>
        <w:separator/>
      </w:r>
    </w:p>
  </w:footnote>
  <w:footnote w:type="continuationSeparator" w:id="0">
    <w:p w:rsidR="00D21BEE" w:rsidRDefault="00D21BEE" w:rsidP="00E4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A2" w:rsidRDefault="000B4E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9D6"/>
    <w:multiLevelType w:val="hybridMultilevel"/>
    <w:tmpl w:val="D016817C"/>
    <w:lvl w:ilvl="0" w:tplc="4330F6A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64C7BB2"/>
    <w:multiLevelType w:val="hybridMultilevel"/>
    <w:tmpl w:val="53DA3D44"/>
    <w:lvl w:ilvl="0" w:tplc="AF0286F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8CB"/>
    <w:multiLevelType w:val="hybridMultilevel"/>
    <w:tmpl w:val="B7641112"/>
    <w:lvl w:ilvl="0" w:tplc="CA36F7BE">
      <w:start w:val="1"/>
      <w:numFmt w:val="decimalEnclosedCircle"/>
      <w:lvlText w:val="%1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42840746"/>
    <w:multiLevelType w:val="hybridMultilevel"/>
    <w:tmpl w:val="8DE64D4A"/>
    <w:lvl w:ilvl="0" w:tplc="9BA0CEB0">
      <w:start w:val="1"/>
      <w:numFmt w:val="decimalEnclosedCircle"/>
      <w:lvlText w:val="%1"/>
      <w:lvlJc w:val="left"/>
      <w:pPr>
        <w:ind w:left="6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4CA76BEB"/>
    <w:multiLevelType w:val="hybridMultilevel"/>
    <w:tmpl w:val="A4861C78"/>
    <w:lvl w:ilvl="0" w:tplc="DA6AC1A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4B928274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9842CBC6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91F18"/>
    <w:multiLevelType w:val="hybridMultilevel"/>
    <w:tmpl w:val="BD46B3A2"/>
    <w:lvl w:ilvl="0" w:tplc="423A07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31EAA"/>
    <w:multiLevelType w:val="hybridMultilevel"/>
    <w:tmpl w:val="A380158C"/>
    <w:lvl w:ilvl="0" w:tplc="13DE71A0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C58AA"/>
    <w:multiLevelType w:val="hybridMultilevel"/>
    <w:tmpl w:val="90C0A7BC"/>
    <w:lvl w:ilvl="0" w:tplc="43CEAB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022F9"/>
    <w:multiLevelType w:val="hybridMultilevel"/>
    <w:tmpl w:val="27A0A7BC"/>
    <w:lvl w:ilvl="0" w:tplc="B24ED6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5952B71"/>
    <w:multiLevelType w:val="hybridMultilevel"/>
    <w:tmpl w:val="30686E82"/>
    <w:lvl w:ilvl="0" w:tplc="1D2A42D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8B7557"/>
    <w:multiLevelType w:val="hybridMultilevel"/>
    <w:tmpl w:val="4142FCD6"/>
    <w:lvl w:ilvl="0" w:tplc="A6BC18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0"/>
    <w:rsid w:val="00006D4B"/>
    <w:rsid w:val="00020A0E"/>
    <w:rsid w:val="00024AC8"/>
    <w:rsid w:val="00026CA6"/>
    <w:rsid w:val="00042296"/>
    <w:rsid w:val="00044D3A"/>
    <w:rsid w:val="00055143"/>
    <w:rsid w:val="0006335A"/>
    <w:rsid w:val="00063CEB"/>
    <w:rsid w:val="000654D4"/>
    <w:rsid w:val="00067180"/>
    <w:rsid w:val="000678C5"/>
    <w:rsid w:val="00071060"/>
    <w:rsid w:val="0007456B"/>
    <w:rsid w:val="00075457"/>
    <w:rsid w:val="000A44C1"/>
    <w:rsid w:val="000B4EA2"/>
    <w:rsid w:val="000B608F"/>
    <w:rsid w:val="000B7C4C"/>
    <w:rsid w:val="000C0CF9"/>
    <w:rsid w:val="000C48CF"/>
    <w:rsid w:val="000C78D5"/>
    <w:rsid w:val="000D69C6"/>
    <w:rsid w:val="000D6D8A"/>
    <w:rsid w:val="000E7BBB"/>
    <w:rsid w:val="000F04FA"/>
    <w:rsid w:val="00107914"/>
    <w:rsid w:val="00110A41"/>
    <w:rsid w:val="00114818"/>
    <w:rsid w:val="00126D13"/>
    <w:rsid w:val="00150F4A"/>
    <w:rsid w:val="00161FCE"/>
    <w:rsid w:val="00163D3D"/>
    <w:rsid w:val="001656E6"/>
    <w:rsid w:val="0016799F"/>
    <w:rsid w:val="001724DB"/>
    <w:rsid w:val="00186165"/>
    <w:rsid w:val="001A06F2"/>
    <w:rsid w:val="001B0143"/>
    <w:rsid w:val="001B418A"/>
    <w:rsid w:val="001B56CD"/>
    <w:rsid w:val="001C6CEF"/>
    <w:rsid w:val="001D14E3"/>
    <w:rsid w:val="001D1617"/>
    <w:rsid w:val="001D2B0A"/>
    <w:rsid w:val="001D33E5"/>
    <w:rsid w:val="001D70E9"/>
    <w:rsid w:val="001F3CDB"/>
    <w:rsid w:val="001F48F6"/>
    <w:rsid w:val="001F4FFF"/>
    <w:rsid w:val="00215753"/>
    <w:rsid w:val="002171FC"/>
    <w:rsid w:val="0022502D"/>
    <w:rsid w:val="002327BC"/>
    <w:rsid w:val="00232DCF"/>
    <w:rsid w:val="0023492C"/>
    <w:rsid w:val="0023518B"/>
    <w:rsid w:val="002372BE"/>
    <w:rsid w:val="00237478"/>
    <w:rsid w:val="0023770E"/>
    <w:rsid w:val="0024086F"/>
    <w:rsid w:val="002543DE"/>
    <w:rsid w:val="00264697"/>
    <w:rsid w:val="00277757"/>
    <w:rsid w:val="002809C3"/>
    <w:rsid w:val="00283373"/>
    <w:rsid w:val="00290EC9"/>
    <w:rsid w:val="002931F3"/>
    <w:rsid w:val="00294C00"/>
    <w:rsid w:val="002A3759"/>
    <w:rsid w:val="002A792B"/>
    <w:rsid w:val="002A7B4C"/>
    <w:rsid w:val="002C005C"/>
    <w:rsid w:val="002D4A7A"/>
    <w:rsid w:val="002D528B"/>
    <w:rsid w:val="002D5BCA"/>
    <w:rsid w:val="002D72C8"/>
    <w:rsid w:val="002E595B"/>
    <w:rsid w:val="002F6EA7"/>
    <w:rsid w:val="0031135A"/>
    <w:rsid w:val="00334785"/>
    <w:rsid w:val="00335C68"/>
    <w:rsid w:val="00344725"/>
    <w:rsid w:val="00346156"/>
    <w:rsid w:val="00363928"/>
    <w:rsid w:val="00364708"/>
    <w:rsid w:val="003715A6"/>
    <w:rsid w:val="00374965"/>
    <w:rsid w:val="0037686B"/>
    <w:rsid w:val="00377B02"/>
    <w:rsid w:val="003832FC"/>
    <w:rsid w:val="00384A4C"/>
    <w:rsid w:val="003853E8"/>
    <w:rsid w:val="003866BA"/>
    <w:rsid w:val="003957D9"/>
    <w:rsid w:val="00396D06"/>
    <w:rsid w:val="003A007E"/>
    <w:rsid w:val="003A7122"/>
    <w:rsid w:val="003A77D5"/>
    <w:rsid w:val="003B0780"/>
    <w:rsid w:val="003B6C74"/>
    <w:rsid w:val="003D0D8F"/>
    <w:rsid w:val="003D2632"/>
    <w:rsid w:val="003E3FA9"/>
    <w:rsid w:val="00406CE9"/>
    <w:rsid w:val="00413AC9"/>
    <w:rsid w:val="00414025"/>
    <w:rsid w:val="00414CA4"/>
    <w:rsid w:val="00417535"/>
    <w:rsid w:val="004207A6"/>
    <w:rsid w:val="00422619"/>
    <w:rsid w:val="00422EFE"/>
    <w:rsid w:val="00431FD2"/>
    <w:rsid w:val="00434E58"/>
    <w:rsid w:val="00437D64"/>
    <w:rsid w:val="00440241"/>
    <w:rsid w:val="0044132B"/>
    <w:rsid w:val="0044703F"/>
    <w:rsid w:val="00447569"/>
    <w:rsid w:val="00450D90"/>
    <w:rsid w:val="004602FA"/>
    <w:rsid w:val="0046101B"/>
    <w:rsid w:val="00492254"/>
    <w:rsid w:val="004923E7"/>
    <w:rsid w:val="00495106"/>
    <w:rsid w:val="004A2489"/>
    <w:rsid w:val="004A4361"/>
    <w:rsid w:val="004A6CE4"/>
    <w:rsid w:val="004B0BCD"/>
    <w:rsid w:val="004B3BD2"/>
    <w:rsid w:val="004C088D"/>
    <w:rsid w:val="004C2DD8"/>
    <w:rsid w:val="004E449E"/>
    <w:rsid w:val="004E715B"/>
    <w:rsid w:val="004E7A6A"/>
    <w:rsid w:val="00504D5D"/>
    <w:rsid w:val="00507D07"/>
    <w:rsid w:val="00531398"/>
    <w:rsid w:val="0053244B"/>
    <w:rsid w:val="005346BC"/>
    <w:rsid w:val="00535F43"/>
    <w:rsid w:val="0054221F"/>
    <w:rsid w:val="00542D63"/>
    <w:rsid w:val="00551052"/>
    <w:rsid w:val="00573CE4"/>
    <w:rsid w:val="00582F43"/>
    <w:rsid w:val="00583B30"/>
    <w:rsid w:val="0058501F"/>
    <w:rsid w:val="00592DD7"/>
    <w:rsid w:val="0059304B"/>
    <w:rsid w:val="005A2F28"/>
    <w:rsid w:val="005A53EA"/>
    <w:rsid w:val="005A6A22"/>
    <w:rsid w:val="005B1F6D"/>
    <w:rsid w:val="005B6BB7"/>
    <w:rsid w:val="005C097A"/>
    <w:rsid w:val="005C0C36"/>
    <w:rsid w:val="005C5A58"/>
    <w:rsid w:val="005D23A8"/>
    <w:rsid w:val="005D4225"/>
    <w:rsid w:val="005D6530"/>
    <w:rsid w:val="005E4613"/>
    <w:rsid w:val="005E5FBD"/>
    <w:rsid w:val="005F26E4"/>
    <w:rsid w:val="005F3854"/>
    <w:rsid w:val="005F3D7B"/>
    <w:rsid w:val="005F418E"/>
    <w:rsid w:val="005F535B"/>
    <w:rsid w:val="005F6C24"/>
    <w:rsid w:val="00615986"/>
    <w:rsid w:val="00615CA0"/>
    <w:rsid w:val="00620ED1"/>
    <w:rsid w:val="006258DE"/>
    <w:rsid w:val="00630ECA"/>
    <w:rsid w:val="00635435"/>
    <w:rsid w:val="006449BF"/>
    <w:rsid w:val="006454F4"/>
    <w:rsid w:val="00673A57"/>
    <w:rsid w:val="00677E34"/>
    <w:rsid w:val="00681B18"/>
    <w:rsid w:val="00683931"/>
    <w:rsid w:val="00693308"/>
    <w:rsid w:val="006A2B52"/>
    <w:rsid w:val="006B0A11"/>
    <w:rsid w:val="006C0980"/>
    <w:rsid w:val="006D21FD"/>
    <w:rsid w:val="006D5763"/>
    <w:rsid w:val="006D586B"/>
    <w:rsid w:val="006E4ED6"/>
    <w:rsid w:val="006E7E69"/>
    <w:rsid w:val="006F0496"/>
    <w:rsid w:val="006F244D"/>
    <w:rsid w:val="006F752B"/>
    <w:rsid w:val="007001CE"/>
    <w:rsid w:val="0070257A"/>
    <w:rsid w:val="0071643A"/>
    <w:rsid w:val="00716CFC"/>
    <w:rsid w:val="007254EC"/>
    <w:rsid w:val="00725A61"/>
    <w:rsid w:val="00741AFA"/>
    <w:rsid w:val="0074331A"/>
    <w:rsid w:val="007519A2"/>
    <w:rsid w:val="00783B6E"/>
    <w:rsid w:val="00784088"/>
    <w:rsid w:val="00791488"/>
    <w:rsid w:val="007962F6"/>
    <w:rsid w:val="007A5793"/>
    <w:rsid w:val="007A5980"/>
    <w:rsid w:val="007A5C68"/>
    <w:rsid w:val="007C0007"/>
    <w:rsid w:val="007C50C1"/>
    <w:rsid w:val="007C6CB2"/>
    <w:rsid w:val="007E3832"/>
    <w:rsid w:val="007F7034"/>
    <w:rsid w:val="00806927"/>
    <w:rsid w:val="0081091A"/>
    <w:rsid w:val="0081527C"/>
    <w:rsid w:val="0081537B"/>
    <w:rsid w:val="008212BB"/>
    <w:rsid w:val="0082685C"/>
    <w:rsid w:val="00826ADA"/>
    <w:rsid w:val="00831367"/>
    <w:rsid w:val="00842EF0"/>
    <w:rsid w:val="00857FCA"/>
    <w:rsid w:val="00862EA7"/>
    <w:rsid w:val="00863E0C"/>
    <w:rsid w:val="00864BD2"/>
    <w:rsid w:val="008708D2"/>
    <w:rsid w:val="008714EA"/>
    <w:rsid w:val="0088734D"/>
    <w:rsid w:val="00892D73"/>
    <w:rsid w:val="00896C8B"/>
    <w:rsid w:val="008A3137"/>
    <w:rsid w:val="008A4EA9"/>
    <w:rsid w:val="008A7484"/>
    <w:rsid w:val="008B18DD"/>
    <w:rsid w:val="008C065C"/>
    <w:rsid w:val="008C37EB"/>
    <w:rsid w:val="008D1F31"/>
    <w:rsid w:val="008D2B7F"/>
    <w:rsid w:val="008D485C"/>
    <w:rsid w:val="008E4F3A"/>
    <w:rsid w:val="008E69E9"/>
    <w:rsid w:val="009001EE"/>
    <w:rsid w:val="009024EA"/>
    <w:rsid w:val="00905DA4"/>
    <w:rsid w:val="00906EDC"/>
    <w:rsid w:val="00914167"/>
    <w:rsid w:val="0092159A"/>
    <w:rsid w:val="00930017"/>
    <w:rsid w:val="00940152"/>
    <w:rsid w:val="009535A2"/>
    <w:rsid w:val="00956095"/>
    <w:rsid w:val="0097098B"/>
    <w:rsid w:val="00974EEB"/>
    <w:rsid w:val="00976803"/>
    <w:rsid w:val="00983F8A"/>
    <w:rsid w:val="0098501A"/>
    <w:rsid w:val="0099020B"/>
    <w:rsid w:val="00990463"/>
    <w:rsid w:val="00993DFF"/>
    <w:rsid w:val="009A6841"/>
    <w:rsid w:val="009C030F"/>
    <w:rsid w:val="009C43CA"/>
    <w:rsid w:val="009E4AC6"/>
    <w:rsid w:val="009F13C4"/>
    <w:rsid w:val="009F47AE"/>
    <w:rsid w:val="009F586A"/>
    <w:rsid w:val="009F63B9"/>
    <w:rsid w:val="00A020BB"/>
    <w:rsid w:val="00A074F4"/>
    <w:rsid w:val="00A1706C"/>
    <w:rsid w:val="00A22F27"/>
    <w:rsid w:val="00A2341D"/>
    <w:rsid w:val="00A32E6C"/>
    <w:rsid w:val="00A34342"/>
    <w:rsid w:val="00A35127"/>
    <w:rsid w:val="00A41D69"/>
    <w:rsid w:val="00A43D39"/>
    <w:rsid w:val="00A6283C"/>
    <w:rsid w:val="00A64E9E"/>
    <w:rsid w:val="00A83BE1"/>
    <w:rsid w:val="00A86E81"/>
    <w:rsid w:val="00A929A3"/>
    <w:rsid w:val="00AA0D4E"/>
    <w:rsid w:val="00AB089B"/>
    <w:rsid w:val="00AB26BD"/>
    <w:rsid w:val="00AC0245"/>
    <w:rsid w:val="00AC3EF2"/>
    <w:rsid w:val="00AC476D"/>
    <w:rsid w:val="00AC733D"/>
    <w:rsid w:val="00AD6029"/>
    <w:rsid w:val="00AF6E63"/>
    <w:rsid w:val="00B000D6"/>
    <w:rsid w:val="00B07C2F"/>
    <w:rsid w:val="00B21AF6"/>
    <w:rsid w:val="00B2291D"/>
    <w:rsid w:val="00B25FE8"/>
    <w:rsid w:val="00B3617B"/>
    <w:rsid w:val="00B37585"/>
    <w:rsid w:val="00B429EB"/>
    <w:rsid w:val="00B55E54"/>
    <w:rsid w:val="00B639AD"/>
    <w:rsid w:val="00B640A2"/>
    <w:rsid w:val="00B65D1B"/>
    <w:rsid w:val="00B730DC"/>
    <w:rsid w:val="00B74AA4"/>
    <w:rsid w:val="00B75310"/>
    <w:rsid w:val="00B802F0"/>
    <w:rsid w:val="00B9035E"/>
    <w:rsid w:val="00B90DB4"/>
    <w:rsid w:val="00BA2C53"/>
    <w:rsid w:val="00BA4ED5"/>
    <w:rsid w:val="00BB2F27"/>
    <w:rsid w:val="00BB65FC"/>
    <w:rsid w:val="00BB7B89"/>
    <w:rsid w:val="00BC6662"/>
    <w:rsid w:val="00BD276C"/>
    <w:rsid w:val="00BD2D06"/>
    <w:rsid w:val="00BD4563"/>
    <w:rsid w:val="00BE59AB"/>
    <w:rsid w:val="00BE792E"/>
    <w:rsid w:val="00BF5A78"/>
    <w:rsid w:val="00C0306E"/>
    <w:rsid w:val="00C06011"/>
    <w:rsid w:val="00C1121A"/>
    <w:rsid w:val="00C15C7A"/>
    <w:rsid w:val="00C15C9B"/>
    <w:rsid w:val="00C16896"/>
    <w:rsid w:val="00C22409"/>
    <w:rsid w:val="00C233D2"/>
    <w:rsid w:val="00C25C6B"/>
    <w:rsid w:val="00C3378D"/>
    <w:rsid w:val="00C45081"/>
    <w:rsid w:val="00C462A3"/>
    <w:rsid w:val="00C5059F"/>
    <w:rsid w:val="00C50B67"/>
    <w:rsid w:val="00C601D9"/>
    <w:rsid w:val="00C701D8"/>
    <w:rsid w:val="00C721DA"/>
    <w:rsid w:val="00C739E8"/>
    <w:rsid w:val="00C74AC2"/>
    <w:rsid w:val="00C84B3C"/>
    <w:rsid w:val="00C86A8C"/>
    <w:rsid w:val="00C96495"/>
    <w:rsid w:val="00CA3922"/>
    <w:rsid w:val="00CA5441"/>
    <w:rsid w:val="00CA7C29"/>
    <w:rsid w:val="00CC027E"/>
    <w:rsid w:val="00CC2A39"/>
    <w:rsid w:val="00CC48B1"/>
    <w:rsid w:val="00CC7E4B"/>
    <w:rsid w:val="00CE2A31"/>
    <w:rsid w:val="00CE41F7"/>
    <w:rsid w:val="00CE4920"/>
    <w:rsid w:val="00CE60EB"/>
    <w:rsid w:val="00CF0B4C"/>
    <w:rsid w:val="00D0416B"/>
    <w:rsid w:val="00D0611A"/>
    <w:rsid w:val="00D110D1"/>
    <w:rsid w:val="00D21BEE"/>
    <w:rsid w:val="00D241AF"/>
    <w:rsid w:val="00D3472E"/>
    <w:rsid w:val="00D40267"/>
    <w:rsid w:val="00D419FC"/>
    <w:rsid w:val="00D45E94"/>
    <w:rsid w:val="00D55E9B"/>
    <w:rsid w:val="00D71FEE"/>
    <w:rsid w:val="00D722D7"/>
    <w:rsid w:val="00D72841"/>
    <w:rsid w:val="00D771E6"/>
    <w:rsid w:val="00D84EAE"/>
    <w:rsid w:val="00D86667"/>
    <w:rsid w:val="00D90543"/>
    <w:rsid w:val="00D96DD8"/>
    <w:rsid w:val="00DB4393"/>
    <w:rsid w:val="00DC4FCC"/>
    <w:rsid w:val="00DC6BB8"/>
    <w:rsid w:val="00DC7FC3"/>
    <w:rsid w:val="00DD46F2"/>
    <w:rsid w:val="00E10F49"/>
    <w:rsid w:val="00E2177D"/>
    <w:rsid w:val="00E22A1C"/>
    <w:rsid w:val="00E2374C"/>
    <w:rsid w:val="00E35902"/>
    <w:rsid w:val="00E41AFF"/>
    <w:rsid w:val="00E42C1D"/>
    <w:rsid w:val="00E431E5"/>
    <w:rsid w:val="00E44E9C"/>
    <w:rsid w:val="00E544D2"/>
    <w:rsid w:val="00E60E60"/>
    <w:rsid w:val="00E627D5"/>
    <w:rsid w:val="00E668AE"/>
    <w:rsid w:val="00E875D4"/>
    <w:rsid w:val="00E92931"/>
    <w:rsid w:val="00EA2867"/>
    <w:rsid w:val="00EA668D"/>
    <w:rsid w:val="00EA7AA9"/>
    <w:rsid w:val="00EB033A"/>
    <w:rsid w:val="00EB1C70"/>
    <w:rsid w:val="00EC1788"/>
    <w:rsid w:val="00EC56BC"/>
    <w:rsid w:val="00ED06DF"/>
    <w:rsid w:val="00ED5D82"/>
    <w:rsid w:val="00ED7E1C"/>
    <w:rsid w:val="00EE15E7"/>
    <w:rsid w:val="00EE4963"/>
    <w:rsid w:val="00EE6A90"/>
    <w:rsid w:val="00EE6F20"/>
    <w:rsid w:val="00F17E82"/>
    <w:rsid w:val="00F26F37"/>
    <w:rsid w:val="00F3031D"/>
    <w:rsid w:val="00F340D9"/>
    <w:rsid w:val="00F42310"/>
    <w:rsid w:val="00F427E9"/>
    <w:rsid w:val="00F4690F"/>
    <w:rsid w:val="00F47B31"/>
    <w:rsid w:val="00F50A42"/>
    <w:rsid w:val="00F53C29"/>
    <w:rsid w:val="00F647FF"/>
    <w:rsid w:val="00F64FFC"/>
    <w:rsid w:val="00F72048"/>
    <w:rsid w:val="00F72361"/>
    <w:rsid w:val="00F87857"/>
    <w:rsid w:val="00F87D04"/>
    <w:rsid w:val="00F9176C"/>
    <w:rsid w:val="00FA0DA7"/>
    <w:rsid w:val="00FA2F55"/>
    <w:rsid w:val="00FB4A7F"/>
    <w:rsid w:val="00FC3CA4"/>
    <w:rsid w:val="00FC50C4"/>
    <w:rsid w:val="00FC725D"/>
    <w:rsid w:val="00FC7962"/>
    <w:rsid w:val="00FD5320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90E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90EC9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83B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83B30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6258DE"/>
    <w:pPr>
      <w:ind w:leftChars="400" w:left="840"/>
    </w:pPr>
  </w:style>
  <w:style w:type="paragraph" w:styleId="a6">
    <w:name w:val="header"/>
    <w:basedOn w:val="a"/>
    <w:link w:val="a7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E44E9C"/>
    <w:rPr>
      <w:rFonts w:cs="Times New Roman"/>
    </w:rPr>
  </w:style>
  <w:style w:type="paragraph" w:styleId="a8">
    <w:name w:val="footer"/>
    <w:basedOn w:val="a"/>
    <w:link w:val="a9"/>
    <w:uiPriority w:val="99"/>
    <w:rsid w:val="00E44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E44E9C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582F43"/>
  </w:style>
  <w:style w:type="character" w:customStyle="1" w:styleId="ab">
    <w:name w:val="日付 (文字)"/>
    <w:link w:val="aa"/>
    <w:uiPriority w:val="99"/>
    <w:semiHidden/>
    <w:locked/>
    <w:rsid w:val="00582F43"/>
    <w:rPr>
      <w:rFonts w:cs="Times New Roman"/>
    </w:rPr>
  </w:style>
  <w:style w:type="paragraph" w:styleId="ac">
    <w:name w:val="No Spacing"/>
    <w:uiPriority w:val="1"/>
    <w:qFormat/>
    <w:rsid w:val="00413A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7DF7-4E5F-47B6-90E2-91712675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大阪府庁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/>
  <cp:revision>1</cp:revision>
  <dcterms:created xsi:type="dcterms:W3CDTF">2019-02-05T02:21:00Z</dcterms:created>
  <dcterms:modified xsi:type="dcterms:W3CDTF">2019-02-05T06:02:00Z</dcterms:modified>
</cp:coreProperties>
</file>