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5D81" w:rsidRPr="000D278C" w:rsidRDefault="001F5D81" w:rsidP="001F5D81">
      <w:pPr>
        <w:spacing w:line="280" w:lineRule="exact"/>
        <w:jc w:val="center"/>
        <w:rPr>
          <w:rFonts w:ascii="ＭＳ ゴシック" w:eastAsia="ＭＳ ゴシック" w:hAnsi="ＭＳ ゴシック"/>
          <w:b/>
          <w:sz w:val="28"/>
          <w:szCs w:val="28"/>
        </w:rPr>
      </w:pPr>
      <w:bookmarkStart w:id="0" w:name="OLE_LINK3"/>
      <w:r>
        <w:rPr>
          <w:rFonts w:ascii="ＭＳ ゴシック" w:eastAsia="ＭＳ ゴシック" w:hAnsi="ＭＳ ゴシック"/>
          <w:b/>
          <w:sz w:val="28"/>
          <w:szCs w:val="28"/>
        </w:rPr>
        <w:t>(R03)</w:t>
      </w:r>
      <w:r>
        <w:rPr>
          <w:rFonts w:ascii="ＭＳ ゴシック" w:eastAsia="ＭＳ ゴシック" w:hAnsi="ＭＳ ゴシック" w:hint="eastAsia"/>
          <w:b/>
          <w:sz w:val="28"/>
          <w:szCs w:val="28"/>
        </w:rPr>
        <w:t>大阪府大手前庁舎来庁者駐車場</w:t>
      </w:r>
      <w:r w:rsidRPr="00F52828">
        <w:rPr>
          <w:rFonts w:ascii="ＭＳ ゴシック" w:eastAsia="ＭＳ ゴシック" w:hAnsi="ＭＳ ゴシック" w:hint="eastAsia"/>
          <w:b/>
          <w:sz w:val="28"/>
          <w:szCs w:val="28"/>
        </w:rPr>
        <w:t>営業事業者募集</w:t>
      </w:r>
      <w:r w:rsidRPr="000D278C">
        <w:rPr>
          <w:rFonts w:ascii="ＭＳ ゴシック" w:eastAsia="ＭＳ ゴシック" w:hAnsi="ＭＳ ゴシック" w:hint="eastAsia"/>
          <w:b/>
          <w:sz w:val="28"/>
          <w:szCs w:val="28"/>
        </w:rPr>
        <w:t>仕様書</w:t>
      </w:r>
    </w:p>
    <w:p w:rsidR="003858C2" w:rsidRDefault="003858C2" w:rsidP="001F5D81">
      <w:pPr>
        <w:spacing w:beforeLines="50" w:before="145" w:line="280" w:lineRule="exact"/>
        <w:rPr>
          <w:rFonts w:ascii="ＭＳ ゴシック" w:eastAsia="ＭＳ ゴシック" w:hAnsi="ＭＳ ゴシック"/>
          <w:b/>
          <w:sz w:val="24"/>
        </w:rPr>
      </w:pPr>
    </w:p>
    <w:p w:rsidR="001F5D81" w:rsidRPr="000D278C" w:rsidRDefault="001F5D81" w:rsidP="001F5D81">
      <w:pPr>
        <w:spacing w:beforeLines="50" w:before="145" w:line="280" w:lineRule="exact"/>
        <w:rPr>
          <w:rFonts w:ascii="ＭＳ ゴシック" w:eastAsia="ＭＳ ゴシック" w:hAnsi="ＭＳ ゴシック"/>
          <w:b/>
          <w:sz w:val="24"/>
        </w:rPr>
      </w:pPr>
      <w:r w:rsidRPr="000D278C">
        <w:rPr>
          <w:rFonts w:ascii="ＭＳ ゴシック" w:eastAsia="ＭＳ ゴシック" w:hAnsi="ＭＳ ゴシック" w:hint="eastAsia"/>
          <w:b/>
          <w:sz w:val="24"/>
        </w:rPr>
        <w:t>１　使用許可物件</w:t>
      </w:r>
    </w:p>
    <w:tbl>
      <w:tblPr>
        <w:tblW w:w="8666" w:type="dxa"/>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70"/>
        <w:gridCol w:w="3396"/>
        <w:gridCol w:w="1373"/>
        <w:gridCol w:w="1027"/>
      </w:tblGrid>
      <w:tr w:rsidR="001F5D81" w:rsidRPr="000D278C" w:rsidTr="00852B3F">
        <w:trPr>
          <w:trHeight w:val="428"/>
        </w:trPr>
        <w:tc>
          <w:tcPr>
            <w:tcW w:w="2870" w:type="dxa"/>
            <w:tcBorders>
              <w:top w:val="single" w:sz="4" w:space="0" w:color="auto"/>
              <w:left w:val="single" w:sz="4" w:space="0" w:color="auto"/>
              <w:bottom w:val="single" w:sz="4" w:space="0" w:color="auto"/>
              <w:right w:val="single" w:sz="4" w:space="0" w:color="auto"/>
            </w:tcBorders>
            <w:vAlign w:val="center"/>
          </w:tcPr>
          <w:p w:rsidR="001F5D81" w:rsidRPr="000D278C" w:rsidRDefault="001F5D81" w:rsidP="00E30E5E">
            <w:pPr>
              <w:widowControl/>
              <w:spacing w:line="280" w:lineRule="exact"/>
              <w:jc w:val="center"/>
              <w:rPr>
                <w:rFonts w:ascii="ＭＳ ゴシック" w:eastAsia="ＭＳ ゴシック" w:hAnsi="ＭＳ ゴシック"/>
                <w:sz w:val="22"/>
                <w:szCs w:val="22"/>
              </w:rPr>
            </w:pPr>
            <w:r w:rsidRPr="000D278C">
              <w:rPr>
                <w:rFonts w:ascii="ＭＳ ゴシック" w:eastAsia="ＭＳ ゴシック" w:hAnsi="ＭＳ ゴシック" w:hint="eastAsia"/>
                <w:sz w:val="22"/>
                <w:szCs w:val="22"/>
              </w:rPr>
              <w:t>使用許可場所／所在地</w:t>
            </w:r>
          </w:p>
        </w:tc>
        <w:tc>
          <w:tcPr>
            <w:tcW w:w="3396" w:type="dxa"/>
            <w:tcBorders>
              <w:top w:val="single" w:sz="4" w:space="0" w:color="auto"/>
              <w:left w:val="single" w:sz="4" w:space="0" w:color="auto"/>
              <w:bottom w:val="single" w:sz="4" w:space="0" w:color="auto"/>
              <w:right w:val="single" w:sz="4" w:space="0" w:color="auto"/>
            </w:tcBorders>
            <w:vAlign w:val="center"/>
          </w:tcPr>
          <w:p w:rsidR="001F5D81" w:rsidRPr="000D278C" w:rsidRDefault="001F5D81" w:rsidP="00E30E5E">
            <w:pPr>
              <w:spacing w:line="280" w:lineRule="exact"/>
              <w:ind w:firstLineChars="2" w:firstLine="4"/>
              <w:jc w:val="center"/>
              <w:rPr>
                <w:rFonts w:ascii="ＭＳ ゴシック" w:eastAsia="ＭＳ ゴシック" w:hAnsi="ＭＳ ゴシック"/>
                <w:sz w:val="22"/>
                <w:szCs w:val="22"/>
              </w:rPr>
            </w:pPr>
            <w:r w:rsidRPr="000D278C">
              <w:rPr>
                <w:rFonts w:ascii="ＭＳ ゴシック" w:eastAsia="ＭＳ ゴシック" w:hAnsi="ＭＳ ゴシック" w:hint="eastAsia"/>
                <w:sz w:val="22"/>
                <w:szCs w:val="22"/>
              </w:rPr>
              <w:t>使用許可面積</w:t>
            </w:r>
          </w:p>
        </w:tc>
        <w:tc>
          <w:tcPr>
            <w:tcW w:w="1373" w:type="dxa"/>
            <w:tcBorders>
              <w:top w:val="single" w:sz="4" w:space="0" w:color="auto"/>
              <w:left w:val="single" w:sz="4" w:space="0" w:color="auto"/>
              <w:right w:val="single" w:sz="4" w:space="0" w:color="auto"/>
            </w:tcBorders>
            <w:vAlign w:val="center"/>
          </w:tcPr>
          <w:p w:rsidR="001F5D81" w:rsidRPr="000D278C" w:rsidRDefault="001F5D81" w:rsidP="00E30E5E">
            <w:pPr>
              <w:spacing w:line="280" w:lineRule="exact"/>
              <w:ind w:firstLineChars="2" w:firstLine="4"/>
              <w:jc w:val="center"/>
              <w:rPr>
                <w:rFonts w:ascii="ＭＳ ゴシック" w:eastAsia="ＭＳ ゴシック" w:hAnsi="ＭＳ ゴシック"/>
                <w:sz w:val="22"/>
                <w:szCs w:val="22"/>
              </w:rPr>
            </w:pPr>
            <w:r w:rsidRPr="000D278C">
              <w:rPr>
                <w:rFonts w:ascii="ＭＳ ゴシック" w:eastAsia="ＭＳ ゴシック" w:hAnsi="ＭＳ ゴシック" w:hint="eastAsia"/>
                <w:sz w:val="22"/>
                <w:szCs w:val="22"/>
              </w:rPr>
              <w:t>数　量</w:t>
            </w:r>
          </w:p>
        </w:tc>
        <w:tc>
          <w:tcPr>
            <w:tcW w:w="1027" w:type="dxa"/>
            <w:tcBorders>
              <w:top w:val="single" w:sz="4" w:space="0" w:color="auto"/>
              <w:left w:val="single" w:sz="4" w:space="0" w:color="auto"/>
              <w:bottom w:val="single" w:sz="4" w:space="0" w:color="auto"/>
              <w:right w:val="single" w:sz="4" w:space="0" w:color="auto"/>
            </w:tcBorders>
            <w:vAlign w:val="center"/>
          </w:tcPr>
          <w:p w:rsidR="001F5D81" w:rsidRPr="000D278C" w:rsidRDefault="001F5D81" w:rsidP="00E30E5E">
            <w:pPr>
              <w:spacing w:line="280" w:lineRule="exact"/>
              <w:jc w:val="center"/>
              <w:rPr>
                <w:rFonts w:ascii="ＭＳ ゴシック" w:eastAsia="ＭＳ ゴシック" w:hAnsi="ＭＳ ゴシック"/>
                <w:sz w:val="22"/>
                <w:szCs w:val="22"/>
              </w:rPr>
            </w:pPr>
            <w:r w:rsidRPr="000D278C">
              <w:rPr>
                <w:rFonts w:ascii="ＭＳ ゴシック" w:eastAsia="ＭＳ ゴシック" w:hAnsi="ＭＳ ゴシック" w:hint="eastAsia"/>
                <w:sz w:val="22"/>
                <w:szCs w:val="22"/>
              </w:rPr>
              <w:t>位置図</w:t>
            </w:r>
          </w:p>
        </w:tc>
      </w:tr>
      <w:bookmarkEnd w:id="0"/>
      <w:tr w:rsidR="001F5D81" w:rsidRPr="000D278C" w:rsidTr="00852B3F">
        <w:trPr>
          <w:trHeight w:val="476"/>
        </w:trPr>
        <w:tc>
          <w:tcPr>
            <w:tcW w:w="2870" w:type="dxa"/>
            <w:tcBorders>
              <w:top w:val="single" w:sz="4" w:space="0" w:color="auto"/>
              <w:left w:val="single" w:sz="4" w:space="0" w:color="auto"/>
              <w:right w:val="single" w:sz="4" w:space="0" w:color="auto"/>
            </w:tcBorders>
            <w:vAlign w:val="center"/>
          </w:tcPr>
          <w:p w:rsidR="001F5D81" w:rsidRPr="000B3532" w:rsidRDefault="001F5D81" w:rsidP="00E30E5E">
            <w:pPr>
              <w:spacing w:line="28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大手前庁舎来庁者</w:t>
            </w:r>
            <w:r w:rsidRPr="000B3532">
              <w:rPr>
                <w:rFonts w:ascii="ＭＳ ゴシック" w:eastAsia="ＭＳ ゴシック" w:hAnsi="ＭＳ ゴシック" w:hint="eastAsia"/>
                <w:sz w:val="22"/>
                <w:szCs w:val="22"/>
              </w:rPr>
              <w:t>駐車場</w:t>
            </w:r>
          </w:p>
          <w:p w:rsidR="001F5D81" w:rsidRPr="000B3532" w:rsidRDefault="001F5D81" w:rsidP="00E30E5E">
            <w:pPr>
              <w:spacing w:line="280" w:lineRule="exact"/>
              <w:ind w:firstLineChars="49" w:firstLine="96"/>
              <w:rPr>
                <w:rFonts w:ascii="ＭＳ ゴシック" w:eastAsia="ＭＳ ゴシック" w:hAnsi="ＭＳ ゴシック"/>
                <w:sz w:val="20"/>
                <w:szCs w:val="20"/>
              </w:rPr>
            </w:pPr>
            <w:r>
              <w:rPr>
                <w:rFonts w:ascii="ＭＳ ゴシック" w:eastAsia="ＭＳ ゴシック" w:hAnsi="ＭＳ ゴシック" w:hint="eastAsia"/>
                <w:sz w:val="20"/>
                <w:szCs w:val="20"/>
              </w:rPr>
              <w:t>大阪府庁本館西</w:t>
            </w:r>
            <w:r w:rsidRPr="000B3532">
              <w:rPr>
                <w:rFonts w:ascii="ＭＳ ゴシック" w:eastAsia="ＭＳ ゴシック" w:hAnsi="ＭＳ ゴシック" w:hint="eastAsia"/>
                <w:sz w:val="20"/>
                <w:szCs w:val="20"/>
              </w:rPr>
              <w:t>側</w:t>
            </w:r>
          </w:p>
          <w:p w:rsidR="001F5D81" w:rsidRPr="000D278C" w:rsidRDefault="001F5D81" w:rsidP="00E30E5E">
            <w:pPr>
              <w:spacing w:line="280" w:lineRule="exact"/>
              <w:ind w:firstLineChars="49" w:firstLine="96"/>
              <w:rPr>
                <w:rFonts w:ascii="ＭＳ ゴシック" w:eastAsia="ＭＳ ゴシック" w:hAnsi="ＭＳ ゴシック"/>
                <w:sz w:val="20"/>
                <w:szCs w:val="20"/>
              </w:rPr>
            </w:pPr>
            <w:r w:rsidRPr="000D278C">
              <w:rPr>
                <w:rFonts w:ascii="ＭＳ ゴシック" w:eastAsia="ＭＳ ゴシック" w:hAnsi="ＭＳ ゴシック" w:hint="eastAsia"/>
                <w:sz w:val="20"/>
                <w:szCs w:val="20"/>
              </w:rPr>
              <w:t>大阪市中央区大手前</w:t>
            </w:r>
            <w:r>
              <w:rPr>
                <w:rFonts w:ascii="ＭＳ ゴシック" w:eastAsia="ＭＳ ゴシック" w:hAnsi="ＭＳ ゴシック" w:hint="eastAsia"/>
                <w:sz w:val="20"/>
                <w:szCs w:val="20"/>
              </w:rPr>
              <w:t>三</w:t>
            </w:r>
            <w:r w:rsidRPr="000D278C">
              <w:rPr>
                <w:rFonts w:ascii="ＭＳ ゴシック" w:eastAsia="ＭＳ ゴシック" w:hAnsi="ＭＳ ゴシック" w:hint="eastAsia"/>
                <w:sz w:val="20"/>
                <w:szCs w:val="20"/>
              </w:rPr>
              <w:t>丁目</w:t>
            </w:r>
          </w:p>
        </w:tc>
        <w:tc>
          <w:tcPr>
            <w:tcW w:w="3396" w:type="dxa"/>
            <w:tcBorders>
              <w:top w:val="single" w:sz="4" w:space="0" w:color="auto"/>
              <w:left w:val="single" w:sz="4" w:space="0" w:color="auto"/>
              <w:bottom w:val="single" w:sz="4" w:space="0" w:color="auto"/>
              <w:right w:val="single" w:sz="4" w:space="0" w:color="auto"/>
            </w:tcBorders>
            <w:vAlign w:val="center"/>
          </w:tcPr>
          <w:p w:rsidR="001F5D81" w:rsidRPr="008C1962" w:rsidRDefault="001F5D81" w:rsidP="00E30E5E">
            <w:pPr>
              <w:spacing w:line="280" w:lineRule="exact"/>
              <w:jc w:val="right"/>
              <w:rPr>
                <w:rFonts w:ascii="ＭＳ ゴシック" w:eastAsia="ＭＳ ゴシック" w:hAnsi="ＭＳ ゴシック"/>
                <w:sz w:val="22"/>
                <w:szCs w:val="22"/>
              </w:rPr>
            </w:pPr>
            <w:r w:rsidRPr="008C1962">
              <w:rPr>
                <w:rFonts w:ascii="ＭＳ ゴシック" w:eastAsia="ＭＳ ゴシック" w:hAnsi="ＭＳ ゴシック" w:hint="eastAsia"/>
                <w:sz w:val="22"/>
                <w:szCs w:val="22"/>
              </w:rPr>
              <w:t xml:space="preserve">　　　　1</w:t>
            </w:r>
            <w:r>
              <w:rPr>
                <w:rFonts w:ascii="ＭＳ ゴシック" w:eastAsia="ＭＳ ゴシック" w:hAnsi="ＭＳ ゴシック"/>
                <w:sz w:val="22"/>
                <w:szCs w:val="22"/>
              </w:rPr>
              <w:t>,586.41</w:t>
            </w:r>
            <w:r w:rsidRPr="008C1962">
              <w:rPr>
                <w:rFonts w:ascii="ＭＳ ゴシック" w:eastAsia="ＭＳ ゴシック" w:hAnsi="ＭＳ ゴシック" w:hint="eastAsia"/>
                <w:sz w:val="22"/>
                <w:szCs w:val="22"/>
              </w:rPr>
              <w:t>㎡</w:t>
            </w:r>
          </w:p>
        </w:tc>
        <w:tc>
          <w:tcPr>
            <w:tcW w:w="1373" w:type="dxa"/>
            <w:tcBorders>
              <w:top w:val="single" w:sz="4" w:space="0" w:color="auto"/>
              <w:left w:val="single" w:sz="4" w:space="0" w:color="auto"/>
              <w:right w:val="single" w:sz="4" w:space="0" w:color="auto"/>
            </w:tcBorders>
            <w:vAlign w:val="center"/>
          </w:tcPr>
          <w:p w:rsidR="001F5D81" w:rsidRPr="008C1962" w:rsidRDefault="001F5D81" w:rsidP="00E30E5E">
            <w:pPr>
              <w:spacing w:line="280" w:lineRule="exact"/>
              <w:jc w:val="center"/>
              <w:rPr>
                <w:rFonts w:ascii="ＭＳ ゴシック" w:eastAsia="ＭＳ ゴシック" w:hAnsi="ＭＳ ゴシック"/>
                <w:sz w:val="22"/>
                <w:szCs w:val="22"/>
              </w:rPr>
            </w:pPr>
            <w:r w:rsidRPr="008C1962">
              <w:rPr>
                <w:rFonts w:ascii="ＭＳ ゴシック" w:eastAsia="ＭＳ ゴシック" w:hAnsi="ＭＳ ゴシック" w:hint="eastAsia"/>
                <w:sz w:val="22"/>
                <w:szCs w:val="22"/>
              </w:rPr>
              <w:t>１式</w:t>
            </w:r>
          </w:p>
          <w:p w:rsidR="001F5D81" w:rsidRPr="008C1962" w:rsidRDefault="001F5D81" w:rsidP="00E30E5E">
            <w:pPr>
              <w:spacing w:line="280" w:lineRule="exact"/>
              <w:jc w:val="center"/>
              <w:rPr>
                <w:rFonts w:ascii="ＭＳ ゴシック" w:eastAsia="ＭＳ ゴシック" w:hAnsi="ＭＳ ゴシック"/>
                <w:sz w:val="22"/>
                <w:szCs w:val="22"/>
              </w:rPr>
            </w:pPr>
            <w:r w:rsidRPr="007744F5">
              <w:rPr>
                <w:rFonts w:ascii="ＭＳ ゴシック" w:eastAsia="ＭＳ ゴシック" w:hAnsi="ＭＳ ゴシック" w:hint="eastAsia"/>
                <w:sz w:val="20"/>
                <w:szCs w:val="22"/>
              </w:rPr>
              <w:t>（</w:t>
            </w:r>
            <w:r>
              <w:rPr>
                <w:rFonts w:ascii="ＭＳ ゴシック" w:eastAsia="ＭＳ ゴシック" w:hAnsi="ＭＳ ゴシック" w:hint="eastAsia"/>
                <w:sz w:val="20"/>
                <w:szCs w:val="22"/>
              </w:rPr>
              <w:t>5</w:t>
            </w:r>
            <w:r>
              <w:rPr>
                <w:rFonts w:ascii="ＭＳ ゴシック" w:eastAsia="ＭＳ ゴシック" w:hAnsi="ＭＳ ゴシック"/>
                <w:sz w:val="20"/>
                <w:szCs w:val="22"/>
              </w:rPr>
              <w:t>5</w:t>
            </w:r>
            <w:r w:rsidRPr="007744F5">
              <w:rPr>
                <w:rFonts w:ascii="ＭＳ ゴシック" w:eastAsia="ＭＳ ゴシック" w:hAnsi="ＭＳ ゴシック" w:hint="eastAsia"/>
                <w:sz w:val="20"/>
                <w:szCs w:val="22"/>
              </w:rPr>
              <w:t>台 ※）</w:t>
            </w:r>
          </w:p>
        </w:tc>
        <w:tc>
          <w:tcPr>
            <w:tcW w:w="1027" w:type="dxa"/>
            <w:tcBorders>
              <w:top w:val="single" w:sz="4" w:space="0" w:color="auto"/>
              <w:left w:val="single" w:sz="4" w:space="0" w:color="auto"/>
              <w:right w:val="single" w:sz="4" w:space="0" w:color="auto"/>
            </w:tcBorders>
            <w:vAlign w:val="center"/>
          </w:tcPr>
          <w:p w:rsidR="001F5D81" w:rsidRPr="000D278C" w:rsidRDefault="001F5D81" w:rsidP="00E30E5E">
            <w:pPr>
              <w:spacing w:line="280" w:lineRule="exact"/>
              <w:jc w:val="center"/>
              <w:rPr>
                <w:rFonts w:ascii="ＭＳ ゴシック" w:eastAsia="ＭＳ ゴシック" w:hAnsi="ＭＳ ゴシック"/>
                <w:sz w:val="22"/>
                <w:szCs w:val="22"/>
              </w:rPr>
            </w:pPr>
            <w:r w:rsidRPr="000D278C">
              <w:rPr>
                <w:rFonts w:ascii="ＭＳ ゴシック" w:eastAsia="ＭＳ ゴシック" w:hAnsi="ＭＳ ゴシック" w:hint="eastAsia"/>
                <w:sz w:val="22"/>
                <w:szCs w:val="22"/>
              </w:rPr>
              <w:t>別図</w:t>
            </w:r>
          </w:p>
        </w:tc>
      </w:tr>
    </w:tbl>
    <w:p w:rsidR="001F5D81" w:rsidRDefault="00852B3F" w:rsidP="001F5D81">
      <w:pPr>
        <w:spacing w:beforeLines="50" w:before="145" w:line="280" w:lineRule="exact"/>
        <w:rPr>
          <w:rFonts w:ascii="ＭＳ ゴシック" w:eastAsia="ＭＳ ゴシック" w:hAnsi="ＭＳ ゴシック"/>
          <w:sz w:val="18"/>
        </w:rPr>
      </w:pPr>
      <w:r>
        <w:rPr>
          <w:rFonts w:ascii="ＭＳ ゴシック" w:eastAsia="ＭＳ ゴシック" w:hAnsi="ＭＳ ゴシック" w:hint="eastAsia"/>
          <w:sz w:val="20"/>
        </w:rPr>
        <w:t xml:space="preserve">　　</w:t>
      </w:r>
      <w:r w:rsidRPr="00852B3F">
        <w:rPr>
          <w:rFonts w:ascii="ＭＳ ゴシック" w:eastAsia="ＭＳ ゴシック" w:hAnsi="ＭＳ ゴシック" w:hint="eastAsia"/>
          <w:sz w:val="18"/>
        </w:rPr>
        <w:t>※車いす使用者用駐車区画</w:t>
      </w:r>
      <w:r w:rsidR="00E815B8">
        <w:rPr>
          <w:rFonts w:ascii="ＭＳ ゴシック" w:eastAsia="ＭＳ ゴシック" w:hAnsi="ＭＳ ゴシック" w:hint="eastAsia"/>
          <w:sz w:val="18"/>
        </w:rPr>
        <w:t>２台及びゆずりあい駐車区画２台含みますが、電気自動車充電ブースは除きます</w:t>
      </w:r>
      <w:r w:rsidRPr="00852B3F">
        <w:rPr>
          <w:rFonts w:ascii="ＭＳ ゴシック" w:eastAsia="ＭＳ ゴシック" w:hAnsi="ＭＳ ゴシック" w:hint="eastAsia"/>
          <w:sz w:val="18"/>
        </w:rPr>
        <w:t>。</w:t>
      </w:r>
    </w:p>
    <w:p w:rsidR="0069413D" w:rsidRPr="007744F5" w:rsidRDefault="0069413D" w:rsidP="001F5D81">
      <w:pPr>
        <w:spacing w:beforeLines="50" w:before="145" w:line="280" w:lineRule="exact"/>
        <w:rPr>
          <w:rFonts w:ascii="ＭＳ ゴシック" w:eastAsia="ＭＳ ゴシック" w:hAnsi="ＭＳ ゴシック" w:hint="eastAsia"/>
          <w:sz w:val="20"/>
        </w:rPr>
      </w:pPr>
    </w:p>
    <w:p w:rsidR="001F5D81" w:rsidRPr="000D278C" w:rsidRDefault="001F5D81" w:rsidP="001F5D81">
      <w:pPr>
        <w:spacing w:beforeLines="50" w:before="145" w:line="280" w:lineRule="exact"/>
        <w:rPr>
          <w:rFonts w:ascii="ＭＳ ゴシック" w:eastAsia="ＭＳ ゴシック" w:hAnsi="ＭＳ ゴシック"/>
          <w:b/>
          <w:sz w:val="24"/>
        </w:rPr>
      </w:pPr>
      <w:r w:rsidRPr="000D278C">
        <w:rPr>
          <w:rFonts w:ascii="ＭＳ ゴシック" w:eastAsia="ＭＳ ゴシック" w:hAnsi="ＭＳ ゴシック" w:hint="eastAsia"/>
          <w:b/>
          <w:sz w:val="24"/>
        </w:rPr>
        <w:t>２　経費の負担</w:t>
      </w:r>
    </w:p>
    <w:p w:rsidR="001F5D81" w:rsidRPr="000D278C" w:rsidRDefault="001F5D81" w:rsidP="001F5D81">
      <w:pPr>
        <w:spacing w:line="280" w:lineRule="exact"/>
        <w:ind w:leftChars="82" w:left="386" w:hangingChars="100" w:hanging="217"/>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(1) </w:t>
      </w:r>
      <w:r w:rsidRPr="000D278C">
        <w:rPr>
          <w:rFonts w:ascii="ＭＳ ゴシック" w:eastAsia="ＭＳ ゴシック" w:hAnsi="ＭＳ ゴシック" w:hint="eastAsia"/>
          <w:sz w:val="22"/>
          <w:szCs w:val="22"/>
        </w:rPr>
        <w:t>募集要</w:t>
      </w:r>
      <w:r w:rsidRPr="003B4102">
        <w:rPr>
          <w:rFonts w:ascii="ＭＳ ゴシック" w:eastAsia="ＭＳ ゴシック" w:hAnsi="ＭＳ ゴシック" w:hint="eastAsia"/>
          <w:sz w:val="22"/>
          <w:szCs w:val="22"/>
        </w:rPr>
        <w:t>項の「３</w:t>
      </w:r>
      <w:r>
        <w:rPr>
          <w:rFonts w:ascii="ＭＳ ゴシック" w:eastAsia="ＭＳ ゴシック" w:hAnsi="ＭＳ ゴシック" w:hint="eastAsia"/>
          <w:sz w:val="22"/>
          <w:szCs w:val="22"/>
        </w:rPr>
        <w:t xml:space="preserve">　</w:t>
      </w:r>
      <w:r w:rsidRPr="000D278C">
        <w:rPr>
          <w:rFonts w:ascii="ＭＳ ゴシック" w:eastAsia="ＭＳ ゴシック" w:hAnsi="ＭＳ ゴシック" w:hint="eastAsia"/>
          <w:sz w:val="22"/>
          <w:szCs w:val="22"/>
        </w:rPr>
        <w:t>公募条件</w:t>
      </w:r>
      <w:r w:rsidRPr="003B4102">
        <w:rPr>
          <w:rFonts w:ascii="ＭＳ ゴシック" w:eastAsia="ＭＳ ゴシック" w:hAnsi="ＭＳ ゴシック" w:hint="eastAsia"/>
          <w:sz w:val="22"/>
          <w:szCs w:val="22"/>
        </w:rPr>
        <w:t>等」(3</w:t>
      </w:r>
      <w:r w:rsidRPr="000D278C">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②</w:t>
      </w:r>
      <w:r w:rsidRPr="000D278C">
        <w:rPr>
          <w:rFonts w:ascii="ＭＳ ゴシック" w:eastAsia="ＭＳ ゴシック" w:hAnsi="ＭＳ ゴシック" w:hint="eastAsia"/>
          <w:sz w:val="22"/>
          <w:szCs w:val="22"/>
        </w:rPr>
        <w:t>に定める光熱水費及びその他</w:t>
      </w:r>
      <w:r>
        <w:rPr>
          <w:rFonts w:ascii="ＭＳ ゴシック" w:eastAsia="ＭＳ ゴシック" w:hAnsi="ＭＳ ゴシック" w:hint="eastAsia"/>
          <w:sz w:val="22"/>
          <w:szCs w:val="22"/>
        </w:rPr>
        <w:t>維持管理に</w:t>
      </w:r>
      <w:r w:rsidRPr="000D278C">
        <w:rPr>
          <w:rFonts w:ascii="ＭＳ ゴシック" w:eastAsia="ＭＳ ゴシック" w:hAnsi="ＭＳ ゴシック" w:hint="eastAsia"/>
          <w:sz w:val="22"/>
          <w:szCs w:val="22"/>
        </w:rPr>
        <w:t>必要な経費のうち、光熱水費に係る負担内容は、次のとおりとします。</w:t>
      </w:r>
    </w:p>
    <w:p w:rsidR="001F5D81" w:rsidRPr="000D278C" w:rsidRDefault="001F5D81" w:rsidP="001F5D81">
      <w:pPr>
        <w:spacing w:line="280" w:lineRule="exact"/>
        <w:ind w:leftChars="33" w:left="68" w:firstLineChars="162" w:firstLine="335"/>
        <w:rPr>
          <w:rFonts w:ascii="ＭＳ ゴシック" w:eastAsia="ＭＳ ゴシック" w:hAnsi="ＭＳ ゴシック"/>
          <w:szCs w:val="22"/>
        </w:rPr>
      </w:pPr>
      <w:r w:rsidRPr="000D278C">
        <w:rPr>
          <w:rFonts w:ascii="ＭＳ ゴシック" w:eastAsia="ＭＳ ゴシック" w:hAnsi="ＭＳ ゴシック" w:hint="eastAsia"/>
          <w:szCs w:val="22"/>
        </w:rPr>
        <w:t>【電気使用料】</w:t>
      </w:r>
    </w:p>
    <w:p w:rsidR="001F5D81" w:rsidRDefault="001F5D81" w:rsidP="001F5D81">
      <w:pPr>
        <w:spacing w:line="280" w:lineRule="exact"/>
        <w:ind w:leftChars="300" w:left="620" w:firstLineChars="100" w:firstLine="207"/>
        <w:rPr>
          <w:rFonts w:ascii="ＭＳ ゴシック" w:eastAsia="ＭＳ ゴシック" w:hAnsi="ＭＳ ゴシック"/>
          <w:szCs w:val="22"/>
        </w:rPr>
      </w:pPr>
      <w:r w:rsidRPr="000D278C">
        <w:rPr>
          <w:rFonts w:ascii="ＭＳ ゴシック" w:eastAsia="ＭＳ ゴシック" w:hAnsi="ＭＳ ゴシック" w:hint="eastAsia"/>
          <w:szCs w:val="22"/>
        </w:rPr>
        <w:t>電気</w:t>
      </w:r>
      <w:r>
        <w:rPr>
          <w:rFonts w:ascii="ＭＳ ゴシック" w:eastAsia="ＭＳ ゴシック" w:hAnsi="ＭＳ ゴシック" w:hint="eastAsia"/>
          <w:szCs w:val="22"/>
        </w:rPr>
        <w:t>設備については</w:t>
      </w:r>
      <w:r w:rsidRPr="000D278C">
        <w:rPr>
          <w:rFonts w:ascii="ＭＳ ゴシック" w:eastAsia="ＭＳ ゴシック" w:hAnsi="ＭＳ ゴシック" w:hint="eastAsia"/>
          <w:szCs w:val="22"/>
        </w:rPr>
        <w:t>、</w:t>
      </w:r>
      <w:r>
        <w:rPr>
          <w:rFonts w:ascii="ＭＳ ゴシック" w:eastAsia="ＭＳ ゴシック" w:hAnsi="ＭＳ ゴシック" w:hint="eastAsia"/>
          <w:szCs w:val="22"/>
        </w:rPr>
        <w:t>営業事業者が</w:t>
      </w:r>
      <w:r w:rsidRPr="000D278C">
        <w:rPr>
          <w:rFonts w:ascii="ＭＳ ゴシック" w:eastAsia="ＭＳ ゴシック" w:hAnsi="ＭＳ ゴシック" w:hint="eastAsia"/>
          <w:szCs w:val="22"/>
        </w:rPr>
        <w:t>電力事業者と</w:t>
      </w:r>
      <w:r>
        <w:rPr>
          <w:rFonts w:ascii="ＭＳ ゴシック" w:eastAsia="ＭＳ ゴシック" w:hAnsi="ＭＳ ゴシック" w:hint="eastAsia"/>
          <w:szCs w:val="22"/>
        </w:rPr>
        <w:t>直接</w:t>
      </w:r>
      <w:r w:rsidRPr="000D278C">
        <w:rPr>
          <w:rFonts w:ascii="ＭＳ ゴシック" w:eastAsia="ＭＳ ゴシック" w:hAnsi="ＭＳ ゴシック" w:hint="eastAsia"/>
          <w:szCs w:val="22"/>
        </w:rPr>
        <w:t>電力需給契約</w:t>
      </w:r>
      <w:r>
        <w:rPr>
          <w:rFonts w:ascii="ＭＳ ゴシック" w:eastAsia="ＭＳ ゴシック" w:hAnsi="ＭＳ ゴシック" w:hint="eastAsia"/>
          <w:szCs w:val="22"/>
        </w:rPr>
        <w:t>を結んでください。</w:t>
      </w:r>
    </w:p>
    <w:p w:rsidR="001F5D81" w:rsidRPr="000D278C" w:rsidRDefault="001F5D81" w:rsidP="001F5D81">
      <w:pPr>
        <w:autoSpaceDE w:val="0"/>
        <w:autoSpaceDN w:val="0"/>
        <w:adjustRightInd w:val="0"/>
        <w:spacing w:line="280" w:lineRule="exact"/>
        <w:ind w:leftChars="300" w:left="620" w:firstLineChars="100" w:firstLine="207"/>
        <w:jc w:val="left"/>
        <w:rPr>
          <w:rFonts w:ascii="ＭＳ ゴシック" w:eastAsia="ＭＳ ゴシック" w:hAnsi="ＭＳ ゴシック"/>
          <w:szCs w:val="22"/>
        </w:rPr>
      </w:pPr>
      <w:r>
        <w:rPr>
          <w:rFonts w:ascii="ＭＳ ゴシック" w:eastAsia="ＭＳ ゴシック" w:hAnsi="ＭＳ ゴシック" w:hint="eastAsia"/>
          <w:szCs w:val="22"/>
        </w:rPr>
        <w:t>なお、直接電力需給契約をできない場合は、本府と協議の上、電気基本料金及び従量料金単価は、大阪府と電力事業者との間で契約している電力需給契約内容に従うものとし、電気使用量は、子メーターの指示数によるものとします。この場合、適正な電気量メーターを設置するものとし、その設置費用は、営業事業者の負担とします。</w:t>
      </w:r>
    </w:p>
    <w:p w:rsidR="001F5D81" w:rsidRDefault="001F5D81" w:rsidP="001F5D81">
      <w:pPr>
        <w:spacing w:line="280" w:lineRule="exact"/>
        <w:ind w:leftChars="100" w:left="424" w:hangingChars="100" w:hanging="217"/>
        <w:rPr>
          <w:rFonts w:ascii="ＭＳ ゴシック" w:eastAsia="ＭＳ ゴシック" w:hAnsi="ＭＳ ゴシック"/>
          <w:sz w:val="22"/>
          <w:szCs w:val="22"/>
        </w:rPr>
      </w:pPr>
      <w:r>
        <w:rPr>
          <w:rFonts w:ascii="ＭＳ ゴシック" w:eastAsia="ＭＳ ゴシック" w:hAnsi="ＭＳ ゴシック" w:hint="eastAsia"/>
          <w:sz w:val="22"/>
          <w:szCs w:val="22"/>
        </w:rPr>
        <w:t>(2)</w:t>
      </w:r>
      <w:r w:rsidRPr="000D278C">
        <w:rPr>
          <w:rFonts w:ascii="ＭＳ ゴシック" w:eastAsia="ＭＳ ゴシック" w:hAnsi="ＭＳ ゴシック" w:hint="eastAsia"/>
          <w:sz w:val="22"/>
          <w:szCs w:val="22"/>
        </w:rPr>
        <w:t xml:space="preserve"> 清掃、ごみ処理</w:t>
      </w:r>
      <w:r>
        <w:rPr>
          <w:rFonts w:ascii="ＭＳ ゴシック" w:eastAsia="ＭＳ ゴシック" w:hAnsi="ＭＳ ゴシック" w:hint="eastAsia"/>
          <w:sz w:val="22"/>
          <w:szCs w:val="22"/>
        </w:rPr>
        <w:t>、除草、修繕</w:t>
      </w:r>
      <w:r w:rsidRPr="000D278C">
        <w:rPr>
          <w:rFonts w:ascii="ＭＳ ゴシック" w:eastAsia="ＭＳ ゴシック" w:hAnsi="ＭＳ ゴシック" w:hint="eastAsia"/>
          <w:sz w:val="22"/>
          <w:szCs w:val="22"/>
        </w:rPr>
        <w:t>等、使用</w:t>
      </w:r>
      <w:r w:rsidRPr="003B4102">
        <w:rPr>
          <w:rFonts w:ascii="ＭＳ ゴシック" w:eastAsia="ＭＳ ゴシック" w:hAnsi="ＭＳ ゴシック" w:hint="eastAsia"/>
          <w:sz w:val="22"/>
          <w:szCs w:val="22"/>
        </w:rPr>
        <w:t>許可物件</w:t>
      </w:r>
      <w:r>
        <w:rPr>
          <w:rFonts w:ascii="ＭＳ ゴシック" w:eastAsia="ＭＳ ゴシック" w:hAnsi="ＭＳ ゴシック" w:hint="eastAsia"/>
          <w:sz w:val="22"/>
          <w:szCs w:val="22"/>
        </w:rPr>
        <w:t>（駐車場）</w:t>
      </w:r>
      <w:r w:rsidRPr="000D278C">
        <w:rPr>
          <w:rFonts w:ascii="ＭＳ ゴシック" w:eastAsia="ＭＳ ゴシック" w:hAnsi="ＭＳ ゴシック" w:hint="eastAsia"/>
          <w:sz w:val="22"/>
          <w:szCs w:val="22"/>
        </w:rPr>
        <w:t>の維持管理に付随して通常必要とする</w:t>
      </w:r>
      <w:r>
        <w:rPr>
          <w:rFonts w:ascii="ＭＳ ゴシック" w:eastAsia="ＭＳ ゴシック" w:hAnsi="ＭＳ ゴシック" w:hint="eastAsia"/>
          <w:sz w:val="22"/>
          <w:szCs w:val="22"/>
        </w:rPr>
        <w:t>業務は、営業</w:t>
      </w:r>
      <w:r w:rsidRPr="000D278C">
        <w:rPr>
          <w:rFonts w:ascii="ＭＳ ゴシック" w:eastAsia="ＭＳ ゴシック" w:hAnsi="ＭＳ ゴシック" w:hint="eastAsia"/>
          <w:sz w:val="22"/>
          <w:szCs w:val="22"/>
        </w:rPr>
        <w:t>事業者が自ら行うか、又は専門業者との間で直接委託等することとし、それに要する経費及びその他の</w:t>
      </w:r>
      <w:r>
        <w:rPr>
          <w:rFonts w:ascii="ＭＳ ゴシック" w:eastAsia="ＭＳ ゴシック" w:hAnsi="ＭＳ ゴシック" w:hint="eastAsia"/>
          <w:sz w:val="22"/>
          <w:szCs w:val="22"/>
        </w:rPr>
        <w:t>営業に係る経費は営業</w:t>
      </w:r>
      <w:r w:rsidRPr="000D278C">
        <w:rPr>
          <w:rFonts w:ascii="ＭＳ ゴシック" w:eastAsia="ＭＳ ゴシック" w:hAnsi="ＭＳ ゴシック" w:hint="eastAsia"/>
          <w:sz w:val="22"/>
          <w:szCs w:val="22"/>
        </w:rPr>
        <w:t>事業者の負担とします。</w:t>
      </w:r>
    </w:p>
    <w:p w:rsidR="0069413D" w:rsidRPr="000D278C" w:rsidRDefault="0069413D" w:rsidP="001F5D81">
      <w:pPr>
        <w:spacing w:line="280" w:lineRule="exact"/>
        <w:ind w:leftChars="100" w:left="424" w:hangingChars="100" w:hanging="217"/>
        <w:rPr>
          <w:rFonts w:ascii="ＭＳ ゴシック" w:eastAsia="ＭＳ ゴシック" w:hAnsi="ＭＳ ゴシック" w:hint="eastAsia"/>
          <w:sz w:val="22"/>
          <w:szCs w:val="22"/>
        </w:rPr>
      </w:pPr>
    </w:p>
    <w:p w:rsidR="001F5D81" w:rsidRPr="000D278C" w:rsidRDefault="001F5D81" w:rsidP="001F5D81">
      <w:pPr>
        <w:spacing w:line="280" w:lineRule="exact"/>
        <w:rPr>
          <w:rFonts w:ascii="ＭＳ ゴシック" w:eastAsia="ＭＳ ゴシック" w:hAnsi="ＭＳ ゴシック"/>
          <w:b/>
          <w:sz w:val="24"/>
        </w:rPr>
      </w:pPr>
      <w:r w:rsidRPr="000D278C">
        <w:rPr>
          <w:rFonts w:ascii="ＭＳ ゴシック" w:eastAsia="ＭＳ ゴシック" w:hAnsi="ＭＳ ゴシック" w:hint="eastAsia"/>
          <w:b/>
          <w:sz w:val="24"/>
        </w:rPr>
        <w:t>３　使用条件等</w:t>
      </w:r>
    </w:p>
    <w:p w:rsidR="001F5D81" w:rsidRPr="000D278C" w:rsidRDefault="001F5D81" w:rsidP="001F5D81">
      <w:pPr>
        <w:spacing w:line="280" w:lineRule="exact"/>
        <w:ind w:leftChars="100" w:left="424" w:hangingChars="100" w:hanging="217"/>
        <w:rPr>
          <w:rFonts w:ascii="ＭＳ ゴシック" w:eastAsia="ＭＳ ゴシック" w:hAnsi="ＭＳ ゴシック"/>
          <w:sz w:val="22"/>
          <w:szCs w:val="22"/>
        </w:rPr>
      </w:pPr>
      <w:r w:rsidRPr="000D278C">
        <w:rPr>
          <w:rFonts w:ascii="ＭＳ ゴシック" w:eastAsia="ＭＳ ゴシック" w:hAnsi="ＭＳ ゴシック" w:hint="eastAsia"/>
          <w:sz w:val="22"/>
          <w:szCs w:val="22"/>
        </w:rPr>
        <w:t>(1)</w:t>
      </w:r>
      <w:r>
        <w:rPr>
          <w:rFonts w:ascii="ＭＳ ゴシック" w:eastAsia="ＭＳ ゴシック" w:hAnsi="ＭＳ ゴシック" w:hint="eastAsia"/>
          <w:sz w:val="22"/>
          <w:szCs w:val="22"/>
        </w:rPr>
        <w:t xml:space="preserve"> </w:t>
      </w:r>
      <w:r w:rsidRPr="000D278C">
        <w:rPr>
          <w:rFonts w:ascii="ＭＳ ゴシック" w:eastAsia="ＭＳ ゴシック" w:hAnsi="ＭＳ ゴシック" w:hint="eastAsia"/>
          <w:sz w:val="22"/>
          <w:szCs w:val="22"/>
        </w:rPr>
        <w:t>営業時間</w:t>
      </w:r>
    </w:p>
    <w:p w:rsidR="001F5D81" w:rsidRPr="00E86589" w:rsidRDefault="001F5D81" w:rsidP="001F5D81">
      <w:pPr>
        <w:spacing w:line="280" w:lineRule="exact"/>
        <w:ind w:leftChars="200" w:left="413" w:firstLineChars="100" w:firstLine="217"/>
        <w:rPr>
          <w:rFonts w:ascii="ＭＳ ゴシック" w:eastAsia="ＭＳ ゴシック" w:hAnsi="ＭＳ ゴシック"/>
          <w:sz w:val="22"/>
          <w:szCs w:val="22"/>
        </w:rPr>
      </w:pPr>
      <w:r w:rsidRPr="000D278C">
        <w:rPr>
          <w:rFonts w:ascii="ＭＳ ゴシック" w:eastAsia="ＭＳ ゴシック" w:hAnsi="ＭＳ ゴシック" w:hint="eastAsia"/>
          <w:sz w:val="22"/>
          <w:szCs w:val="22"/>
        </w:rPr>
        <w:t>営業時</w:t>
      </w:r>
      <w:r w:rsidRPr="00E86589">
        <w:rPr>
          <w:rFonts w:ascii="ＭＳ ゴシック" w:eastAsia="ＭＳ ゴシック" w:hAnsi="ＭＳ ゴシック" w:hint="eastAsia"/>
          <w:sz w:val="22"/>
          <w:szCs w:val="22"/>
        </w:rPr>
        <w:t>間は、</w:t>
      </w:r>
      <w:r w:rsidRPr="00A742C1">
        <w:rPr>
          <w:rFonts w:ascii="ＭＳ ゴシック" w:eastAsia="ＭＳ ゴシック" w:hAnsi="ＭＳ ゴシック" w:hint="eastAsia"/>
          <w:sz w:val="22"/>
          <w:szCs w:val="22"/>
        </w:rPr>
        <w:t>終日２４時間営業可とします。</w:t>
      </w:r>
    </w:p>
    <w:p w:rsidR="001F5D81" w:rsidRPr="00E725B3" w:rsidRDefault="001F5D81" w:rsidP="001F5D81">
      <w:pPr>
        <w:spacing w:line="280" w:lineRule="exact"/>
        <w:ind w:firstLineChars="100" w:firstLine="217"/>
        <w:rPr>
          <w:rFonts w:ascii="ＭＳ ゴシック" w:eastAsia="ＭＳ ゴシック" w:hAnsi="ＭＳ ゴシック"/>
          <w:sz w:val="22"/>
          <w:szCs w:val="22"/>
        </w:rPr>
      </w:pPr>
      <w:r w:rsidRPr="00E725B3">
        <w:rPr>
          <w:rFonts w:ascii="ＭＳ ゴシック" w:eastAsia="ＭＳ ゴシック" w:hAnsi="ＭＳ ゴシック" w:hint="eastAsia"/>
          <w:sz w:val="22"/>
          <w:szCs w:val="22"/>
        </w:rPr>
        <w:t>(2) 駐車場利用料金</w:t>
      </w:r>
    </w:p>
    <w:p w:rsidR="001F5D81" w:rsidRPr="00301990" w:rsidRDefault="001F5D81" w:rsidP="001F5D81">
      <w:pPr>
        <w:spacing w:line="280" w:lineRule="exact"/>
        <w:ind w:firstLineChars="300" w:firstLine="650"/>
        <w:rPr>
          <w:rFonts w:ascii="ＭＳ ゴシック" w:eastAsia="ＭＳ ゴシック" w:hAnsi="ＭＳ ゴシック"/>
          <w:sz w:val="22"/>
          <w:szCs w:val="22"/>
        </w:rPr>
      </w:pPr>
      <w:r w:rsidRPr="00301990">
        <w:rPr>
          <w:rFonts w:ascii="ＭＳ ゴシック" w:eastAsia="ＭＳ ゴシック" w:hAnsi="ＭＳ ゴシック" w:hint="eastAsia"/>
          <w:sz w:val="22"/>
          <w:szCs w:val="22"/>
        </w:rPr>
        <w:t>駐車場の利用料金設定に当たっては、以下のとおりとします。</w:t>
      </w:r>
    </w:p>
    <w:p w:rsidR="001F5D81" w:rsidRPr="00301990" w:rsidRDefault="001F5D81" w:rsidP="002B26E6">
      <w:pPr>
        <w:spacing w:line="280" w:lineRule="exact"/>
        <w:ind w:leftChars="300" w:left="620"/>
        <w:rPr>
          <w:rFonts w:ascii="ＭＳ ゴシック" w:eastAsia="ＭＳ ゴシック" w:hAnsi="ＭＳ ゴシック"/>
          <w:sz w:val="22"/>
          <w:szCs w:val="22"/>
        </w:rPr>
      </w:pPr>
      <w:r>
        <w:rPr>
          <w:rFonts w:ascii="ＭＳ ゴシック" w:eastAsia="ＭＳ ゴシック" w:hAnsi="ＭＳ ゴシック" w:hint="eastAsia"/>
          <w:sz w:val="22"/>
          <w:szCs w:val="22"/>
        </w:rPr>
        <w:t>平日（開庁日）の７時から２０</w:t>
      </w:r>
      <w:r w:rsidRPr="00301990">
        <w:rPr>
          <w:rFonts w:ascii="ＭＳ ゴシック" w:eastAsia="ＭＳ ゴシック" w:hAnsi="ＭＳ ゴシック" w:hint="eastAsia"/>
          <w:sz w:val="22"/>
          <w:szCs w:val="22"/>
        </w:rPr>
        <w:t>時までは、６０分</w:t>
      </w:r>
      <w:r w:rsidR="002B26E6">
        <w:rPr>
          <w:rFonts w:ascii="ＭＳ ゴシック" w:eastAsia="ＭＳ ゴシック" w:hAnsi="ＭＳ ゴシック" w:hint="eastAsia"/>
          <w:sz w:val="22"/>
          <w:szCs w:val="22"/>
        </w:rPr>
        <w:t>当たり</w:t>
      </w:r>
      <w:r>
        <w:rPr>
          <w:rFonts w:ascii="ＭＳ ゴシック" w:eastAsia="ＭＳ ゴシック" w:hAnsi="ＭＳ ゴシック" w:hint="eastAsia"/>
          <w:sz w:val="22"/>
          <w:szCs w:val="22"/>
        </w:rPr>
        <w:t>６００円とします。ただし入庫後４</w:t>
      </w:r>
      <w:r w:rsidRPr="00301990">
        <w:rPr>
          <w:rFonts w:ascii="ＭＳ ゴシック" w:eastAsia="ＭＳ ゴシック" w:hAnsi="ＭＳ ゴシック" w:hint="eastAsia"/>
          <w:sz w:val="22"/>
          <w:szCs w:val="22"/>
        </w:rPr>
        <w:t>時間までは１，５００円とする。</w:t>
      </w:r>
      <w:r w:rsidR="005F7F8B">
        <w:rPr>
          <w:rFonts w:ascii="ＭＳ ゴシック" w:eastAsia="ＭＳ ゴシック" w:hAnsi="ＭＳ ゴシック" w:hint="eastAsia"/>
          <w:sz w:val="22"/>
          <w:szCs w:val="22"/>
        </w:rPr>
        <w:t>（４時間を超えた場合は、</w:t>
      </w:r>
      <w:r w:rsidR="005F7F8B" w:rsidRPr="005F7F8B">
        <w:rPr>
          <w:rFonts w:ascii="ＭＳ ゴシック" w:eastAsia="ＭＳ ゴシック" w:hAnsi="ＭＳ ゴシック" w:hint="eastAsia"/>
          <w:sz w:val="22"/>
          <w:szCs w:val="22"/>
        </w:rPr>
        <w:t>６０分</w:t>
      </w:r>
      <w:r w:rsidR="002B26E6">
        <w:rPr>
          <w:rFonts w:ascii="ＭＳ ゴシック" w:eastAsia="ＭＳ ゴシック" w:hAnsi="ＭＳ ゴシック" w:hint="eastAsia"/>
          <w:sz w:val="22"/>
          <w:szCs w:val="22"/>
        </w:rPr>
        <w:t>当たり</w:t>
      </w:r>
      <w:r w:rsidR="005F7F8B" w:rsidRPr="005F7F8B">
        <w:rPr>
          <w:rFonts w:ascii="ＭＳ ゴシック" w:eastAsia="ＭＳ ゴシック" w:hAnsi="ＭＳ ゴシック" w:hint="eastAsia"/>
          <w:sz w:val="22"/>
          <w:szCs w:val="22"/>
        </w:rPr>
        <w:t>６００円</w:t>
      </w:r>
      <w:r w:rsidR="005F7F8B">
        <w:rPr>
          <w:rFonts w:ascii="ＭＳ ゴシック" w:eastAsia="ＭＳ ゴシック" w:hAnsi="ＭＳ ゴシック" w:hint="eastAsia"/>
          <w:sz w:val="22"/>
          <w:szCs w:val="22"/>
        </w:rPr>
        <w:t>を加算します。）</w:t>
      </w:r>
    </w:p>
    <w:p w:rsidR="001F5D81" w:rsidRPr="00E725B3" w:rsidRDefault="001F5D81" w:rsidP="00A467D3">
      <w:pPr>
        <w:spacing w:line="280" w:lineRule="exact"/>
        <w:ind w:leftChars="300" w:left="837" w:hangingChars="100" w:hanging="217"/>
        <w:rPr>
          <w:rFonts w:ascii="ＭＳ ゴシック" w:eastAsia="ＭＳ ゴシック" w:hAnsi="ＭＳ ゴシック"/>
          <w:sz w:val="22"/>
          <w:szCs w:val="22"/>
        </w:rPr>
      </w:pPr>
      <w:r w:rsidRPr="00301990">
        <w:rPr>
          <w:rFonts w:ascii="ＭＳ ゴシック" w:eastAsia="ＭＳ ゴシック" w:hAnsi="ＭＳ ゴシック" w:hint="eastAsia"/>
          <w:sz w:val="22"/>
          <w:szCs w:val="22"/>
        </w:rPr>
        <w:t>※上記以外の平日</w:t>
      </w:r>
      <w:r>
        <w:rPr>
          <w:rFonts w:ascii="ＭＳ ゴシック" w:eastAsia="ＭＳ ゴシック" w:hAnsi="ＭＳ ゴシック" w:hint="eastAsia"/>
          <w:sz w:val="22"/>
          <w:szCs w:val="22"/>
        </w:rPr>
        <w:t>（開庁日）の２０時０１分から６時５９分まで</w:t>
      </w:r>
      <w:r w:rsidRPr="00301990">
        <w:rPr>
          <w:rFonts w:ascii="ＭＳ ゴシック" w:eastAsia="ＭＳ ゴシック" w:hAnsi="ＭＳ ゴシック" w:hint="eastAsia"/>
          <w:sz w:val="22"/>
          <w:szCs w:val="22"/>
        </w:rPr>
        <w:t>及び土日祝の駐車場の利用料金の設定は、営業事業者の判断により</w:t>
      </w:r>
      <w:r w:rsidR="005F7F8B">
        <w:rPr>
          <w:rFonts w:ascii="ＭＳ ゴシック" w:eastAsia="ＭＳ ゴシック" w:hAnsi="ＭＳ ゴシック" w:hint="eastAsia"/>
          <w:sz w:val="22"/>
          <w:szCs w:val="22"/>
        </w:rPr>
        <w:t>設定を</w:t>
      </w:r>
      <w:r w:rsidRPr="00301990">
        <w:rPr>
          <w:rFonts w:ascii="ＭＳ ゴシック" w:eastAsia="ＭＳ ゴシック" w:hAnsi="ＭＳ ゴシック" w:hint="eastAsia"/>
          <w:sz w:val="22"/>
          <w:szCs w:val="22"/>
        </w:rPr>
        <w:t>行うこととしますが、設定及び変更前に大阪府と協議してください。</w:t>
      </w:r>
    </w:p>
    <w:p w:rsidR="001F5D81" w:rsidRDefault="001F5D81" w:rsidP="001F5D81">
      <w:pPr>
        <w:spacing w:line="280" w:lineRule="exact"/>
        <w:ind w:firstLineChars="100" w:firstLine="217"/>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Pr="00015882">
        <w:rPr>
          <w:rFonts w:ascii="ＭＳ ゴシック" w:eastAsia="ＭＳ ゴシック" w:hAnsi="ＭＳ ゴシック" w:hint="eastAsia"/>
          <w:sz w:val="22"/>
          <w:szCs w:val="22"/>
        </w:rPr>
        <w:t>3</w:t>
      </w:r>
      <w:r>
        <w:rPr>
          <w:rFonts w:ascii="ＭＳ ゴシック" w:eastAsia="ＭＳ ゴシック" w:hAnsi="ＭＳ ゴシック" w:hint="eastAsia"/>
          <w:sz w:val="22"/>
          <w:szCs w:val="22"/>
        </w:rPr>
        <w:t>) 駐車場利用料金の割引等</w:t>
      </w:r>
    </w:p>
    <w:p w:rsidR="001F5D81" w:rsidRPr="00015882" w:rsidRDefault="001F5D81" w:rsidP="001F5D81">
      <w:pPr>
        <w:spacing w:line="280" w:lineRule="exact"/>
        <w:ind w:leftChars="200" w:left="630" w:hangingChars="100" w:hanging="217"/>
        <w:rPr>
          <w:rFonts w:ascii="ＭＳ ゴシック" w:eastAsia="ＭＳ ゴシック" w:hAnsi="ＭＳ ゴシック"/>
          <w:sz w:val="22"/>
          <w:szCs w:val="22"/>
        </w:rPr>
      </w:pPr>
      <w:r>
        <w:rPr>
          <w:rFonts w:ascii="ＭＳ ゴシック" w:eastAsia="ＭＳ ゴシック" w:hAnsi="ＭＳ ゴシック" w:hint="eastAsia"/>
          <w:sz w:val="22"/>
          <w:szCs w:val="22"/>
        </w:rPr>
        <w:t>ア．</w:t>
      </w:r>
      <w:r w:rsidRPr="00015882">
        <w:rPr>
          <w:rFonts w:ascii="ＭＳ ゴシック" w:eastAsia="ＭＳ ゴシック" w:hAnsi="ＭＳ ゴシック" w:hint="eastAsia"/>
          <w:sz w:val="22"/>
          <w:szCs w:val="22"/>
        </w:rPr>
        <w:t>利用者または同乗者から障がい者手帳の提示があった場合は、</w:t>
      </w:r>
      <w:r>
        <w:rPr>
          <w:rFonts w:ascii="ＭＳ ゴシック" w:eastAsia="ＭＳ ゴシック" w:hAnsi="ＭＳ ゴシック" w:hint="eastAsia"/>
          <w:sz w:val="22"/>
          <w:szCs w:val="22"/>
        </w:rPr>
        <w:t>開庁日の７時から２０時の</w:t>
      </w:r>
      <w:r w:rsidRPr="00015882">
        <w:rPr>
          <w:rFonts w:ascii="ＭＳ ゴシック" w:eastAsia="ＭＳ ゴシック" w:hAnsi="ＭＳ ゴシック" w:hint="eastAsia"/>
          <w:sz w:val="22"/>
          <w:szCs w:val="22"/>
        </w:rPr>
        <w:t>利用料金を無料にしてください。</w:t>
      </w:r>
    </w:p>
    <w:p w:rsidR="001F5D81" w:rsidRDefault="001F5D81" w:rsidP="00D3554B">
      <w:pPr>
        <w:spacing w:line="280" w:lineRule="exact"/>
        <w:ind w:leftChars="200" w:left="630" w:hangingChars="100" w:hanging="217"/>
        <w:rPr>
          <w:rFonts w:ascii="ＭＳ ゴシック" w:eastAsia="ＭＳ ゴシック" w:hAnsi="ＭＳ ゴシック"/>
          <w:sz w:val="22"/>
          <w:szCs w:val="22"/>
        </w:rPr>
      </w:pPr>
      <w:r>
        <w:rPr>
          <w:rFonts w:ascii="ＭＳ ゴシック" w:eastAsia="ＭＳ ゴシック" w:hAnsi="ＭＳ ゴシック" w:hint="eastAsia"/>
          <w:sz w:val="22"/>
          <w:szCs w:val="22"/>
        </w:rPr>
        <w:t>イ．</w:t>
      </w:r>
      <w:r w:rsidR="008377FF" w:rsidRPr="008377FF">
        <w:rPr>
          <w:rFonts w:ascii="ＭＳ ゴシック" w:eastAsia="ＭＳ ゴシック" w:hAnsi="ＭＳ ゴシック" w:hint="eastAsia"/>
          <w:sz w:val="22"/>
          <w:szCs w:val="22"/>
        </w:rPr>
        <w:t>車いす使用者用駐車区画２台</w:t>
      </w:r>
      <w:r w:rsidR="008377FF">
        <w:rPr>
          <w:rFonts w:ascii="ＭＳ ゴシック" w:eastAsia="ＭＳ ゴシック" w:hAnsi="ＭＳ ゴシック" w:hint="eastAsia"/>
          <w:sz w:val="22"/>
          <w:szCs w:val="22"/>
        </w:rPr>
        <w:t>及びゆずりあい駐車区画２台を</w:t>
      </w:r>
      <w:r>
        <w:rPr>
          <w:rFonts w:ascii="ＭＳ ゴシック" w:eastAsia="ＭＳ ゴシック" w:hAnsi="ＭＳ ゴシック" w:hint="eastAsia"/>
          <w:sz w:val="22"/>
          <w:szCs w:val="22"/>
        </w:rPr>
        <w:t>整備</w:t>
      </w:r>
      <w:r w:rsidR="008377FF">
        <w:rPr>
          <w:rFonts w:ascii="ＭＳ ゴシック" w:eastAsia="ＭＳ ゴシック" w:hAnsi="ＭＳ ゴシック" w:hint="eastAsia"/>
          <w:sz w:val="22"/>
          <w:szCs w:val="22"/>
        </w:rPr>
        <w:t>していますので、引き続き運用してください。</w:t>
      </w:r>
      <w:r w:rsidR="007E2F4F">
        <w:rPr>
          <w:rFonts w:ascii="ＭＳ ゴシック" w:eastAsia="ＭＳ ゴシック" w:hAnsi="ＭＳ ゴシック" w:hint="eastAsia"/>
          <w:sz w:val="22"/>
          <w:szCs w:val="22"/>
        </w:rPr>
        <w:t>ただし、ゆずりあい駐車区画</w:t>
      </w:r>
      <w:r w:rsidR="00D3554B">
        <w:rPr>
          <w:rFonts w:ascii="ＭＳ ゴシック" w:eastAsia="ＭＳ ゴシック" w:hAnsi="ＭＳ ゴシック" w:hint="eastAsia"/>
          <w:sz w:val="22"/>
          <w:szCs w:val="22"/>
        </w:rPr>
        <w:t>マーク劣化のため貼替</w:t>
      </w:r>
      <w:r w:rsidR="00E815B8">
        <w:rPr>
          <w:rFonts w:ascii="ＭＳ ゴシック" w:eastAsia="ＭＳ ゴシック" w:hAnsi="ＭＳ ゴシック" w:hint="eastAsia"/>
          <w:sz w:val="22"/>
          <w:szCs w:val="22"/>
        </w:rPr>
        <w:t>え</w:t>
      </w:r>
      <w:r w:rsidR="00D3554B">
        <w:rPr>
          <w:rFonts w:ascii="ＭＳ ゴシック" w:eastAsia="ＭＳ ゴシック" w:hAnsi="ＭＳ ゴシック" w:hint="eastAsia"/>
          <w:sz w:val="22"/>
          <w:szCs w:val="22"/>
        </w:rPr>
        <w:t>てください。</w:t>
      </w:r>
    </w:p>
    <w:p w:rsidR="00094632" w:rsidRDefault="001F5D81" w:rsidP="00094632">
      <w:pPr>
        <w:spacing w:line="280" w:lineRule="exact"/>
        <w:ind w:firstLineChars="200" w:firstLine="433"/>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ウ. </w:t>
      </w:r>
      <w:r w:rsidR="00094632">
        <w:rPr>
          <w:rFonts w:ascii="ＭＳ ゴシック" w:eastAsia="ＭＳ ゴシック" w:hAnsi="ＭＳ ゴシック" w:hint="eastAsia"/>
          <w:sz w:val="22"/>
          <w:szCs w:val="22"/>
        </w:rPr>
        <w:t>電気自動車の充電を行えるスペース１台を整備していますので、</w:t>
      </w:r>
      <w:r>
        <w:rPr>
          <w:rFonts w:ascii="ＭＳ ゴシック" w:eastAsia="ＭＳ ゴシック" w:hAnsi="ＭＳ ゴシック" w:hint="eastAsia"/>
          <w:sz w:val="22"/>
          <w:szCs w:val="22"/>
        </w:rPr>
        <w:t>普通充電設</w:t>
      </w:r>
      <w:r w:rsidR="00094632">
        <w:rPr>
          <w:rFonts w:ascii="ＭＳ ゴシック" w:eastAsia="ＭＳ ゴシック" w:hAnsi="ＭＳ ゴシック" w:hint="eastAsia"/>
          <w:sz w:val="22"/>
          <w:szCs w:val="22"/>
        </w:rPr>
        <w:t>備を設置し</w:t>
      </w:r>
      <w:r w:rsidRPr="00015882">
        <w:rPr>
          <w:rFonts w:ascii="ＭＳ ゴシック" w:eastAsia="ＭＳ ゴシック" w:hAnsi="ＭＳ ゴシック" w:hint="eastAsia"/>
          <w:sz w:val="22"/>
          <w:szCs w:val="22"/>
        </w:rPr>
        <w:t>てくだ</w:t>
      </w:r>
    </w:p>
    <w:p w:rsidR="001F5D81" w:rsidRPr="00015882" w:rsidRDefault="001F5D81" w:rsidP="00094632">
      <w:pPr>
        <w:spacing w:line="280" w:lineRule="exact"/>
        <w:ind w:firstLineChars="300" w:firstLine="650"/>
        <w:rPr>
          <w:rFonts w:ascii="ＭＳ ゴシック" w:eastAsia="ＭＳ ゴシック" w:hAnsi="ＭＳ ゴシック"/>
          <w:sz w:val="22"/>
          <w:szCs w:val="22"/>
        </w:rPr>
      </w:pPr>
      <w:r w:rsidRPr="00015882">
        <w:rPr>
          <w:rFonts w:ascii="ＭＳ ゴシック" w:eastAsia="ＭＳ ゴシック" w:hAnsi="ＭＳ ゴシック" w:hint="eastAsia"/>
          <w:sz w:val="22"/>
          <w:szCs w:val="22"/>
        </w:rPr>
        <w:t xml:space="preserve">さい。 </w:t>
      </w:r>
    </w:p>
    <w:p w:rsidR="001F5D81" w:rsidRDefault="001F5D81" w:rsidP="001F5D81">
      <w:pPr>
        <w:spacing w:line="280" w:lineRule="exact"/>
        <w:ind w:leftChars="100" w:left="424" w:hangingChars="100" w:hanging="217"/>
        <w:rPr>
          <w:rFonts w:ascii="ＭＳ ゴシック" w:eastAsia="ＭＳ ゴシック" w:hAnsi="ＭＳ ゴシック"/>
          <w:sz w:val="22"/>
          <w:szCs w:val="22"/>
        </w:rPr>
      </w:pPr>
      <w:r w:rsidRPr="000D278C">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4</w:t>
      </w:r>
      <w:r w:rsidRPr="000D278C">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 xml:space="preserve"> 整備工事等</w:t>
      </w:r>
    </w:p>
    <w:p w:rsidR="001F5D81" w:rsidRPr="003B4102" w:rsidRDefault="001F5D81" w:rsidP="001F5D81">
      <w:pPr>
        <w:spacing w:line="280" w:lineRule="exact"/>
        <w:ind w:leftChars="205" w:left="641" w:hangingChars="100" w:hanging="217"/>
        <w:rPr>
          <w:rFonts w:ascii="ＭＳ ゴシック" w:eastAsia="ＭＳ ゴシック" w:hAnsi="ＭＳ ゴシック"/>
          <w:sz w:val="22"/>
          <w:szCs w:val="22"/>
        </w:rPr>
      </w:pPr>
      <w:r>
        <w:rPr>
          <w:rFonts w:ascii="ＭＳ ゴシック" w:eastAsia="ＭＳ ゴシック" w:hAnsi="ＭＳ ゴシック" w:hint="eastAsia"/>
          <w:sz w:val="22"/>
          <w:szCs w:val="22"/>
        </w:rPr>
        <w:t>ア．営業事業者が料金徴収設備、ゲート、案内板等を大阪府と協議の上、設置してください。なお、料金精算機については高額紙幣・キャッシュレス対応機としてください。</w:t>
      </w:r>
      <w:r w:rsidRPr="003B4102">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舗装、路面標示、電</w:t>
      </w:r>
      <w:r w:rsidRPr="003B4102">
        <w:rPr>
          <w:rFonts w:ascii="ＭＳ ゴシック" w:eastAsia="ＭＳ ゴシック" w:hAnsi="ＭＳ ゴシック" w:hint="eastAsia"/>
          <w:sz w:val="22"/>
          <w:szCs w:val="22"/>
        </w:rPr>
        <w:t>灯は整備済みとなっています。）</w:t>
      </w:r>
    </w:p>
    <w:p w:rsidR="001F5D81" w:rsidRPr="003B4102" w:rsidRDefault="001F5D81" w:rsidP="001F5D81">
      <w:pPr>
        <w:spacing w:line="280" w:lineRule="exact"/>
        <w:ind w:leftChars="205" w:left="641" w:hangingChars="100" w:hanging="217"/>
        <w:rPr>
          <w:rFonts w:ascii="ＭＳ ゴシック" w:eastAsia="ＭＳ ゴシック" w:hAnsi="ＭＳ ゴシック"/>
          <w:sz w:val="22"/>
          <w:szCs w:val="22"/>
        </w:rPr>
      </w:pPr>
      <w:r>
        <w:rPr>
          <w:rFonts w:ascii="ＭＳ ゴシック" w:eastAsia="ＭＳ ゴシック" w:hAnsi="ＭＳ ゴシック" w:hint="eastAsia"/>
          <w:sz w:val="22"/>
          <w:szCs w:val="22"/>
        </w:rPr>
        <w:t>イ．料金徴収設備、ゲート、案</w:t>
      </w:r>
      <w:r w:rsidRPr="00AD4DC5">
        <w:rPr>
          <w:rFonts w:ascii="ＭＳ ゴシック" w:eastAsia="ＭＳ ゴシック" w:hAnsi="ＭＳ ゴシック" w:hint="eastAsia"/>
          <w:sz w:val="22"/>
          <w:szCs w:val="22"/>
        </w:rPr>
        <w:t>内板、舗装、路面標</w:t>
      </w:r>
      <w:r w:rsidRPr="003B4102">
        <w:rPr>
          <w:rFonts w:ascii="ＭＳ ゴシック" w:eastAsia="ＭＳ ゴシック" w:hAnsi="ＭＳ ゴシック" w:hint="eastAsia"/>
          <w:sz w:val="22"/>
          <w:szCs w:val="22"/>
        </w:rPr>
        <w:t>示、電灯等の設備の整備や追加、変更等を行う場合は、事前に大阪府と協議し、承認を得てください。</w:t>
      </w:r>
    </w:p>
    <w:p w:rsidR="001F5D81" w:rsidRDefault="001F5D81" w:rsidP="001F5D81">
      <w:pPr>
        <w:spacing w:line="280" w:lineRule="exact"/>
        <w:ind w:leftChars="200" w:left="630" w:hangingChars="100" w:hanging="217"/>
        <w:rPr>
          <w:rFonts w:ascii="ＭＳ ゴシック" w:eastAsia="ＭＳ ゴシック" w:hAnsi="ＭＳ ゴシック"/>
          <w:sz w:val="22"/>
          <w:szCs w:val="22"/>
        </w:rPr>
      </w:pPr>
      <w:r>
        <w:rPr>
          <w:rFonts w:ascii="ＭＳ ゴシック" w:eastAsia="ＭＳ ゴシック" w:hAnsi="ＭＳ ゴシック" w:hint="eastAsia"/>
          <w:sz w:val="22"/>
          <w:szCs w:val="22"/>
        </w:rPr>
        <w:t>ウ．ゲート（駐車場の車両出入口）は、南側に設置することとし、拡幅歩道内側（北側）ラインか</w:t>
      </w:r>
      <w:r>
        <w:rPr>
          <w:rFonts w:ascii="ＭＳ ゴシック" w:eastAsia="ＭＳ ゴシック" w:hAnsi="ＭＳ ゴシック" w:hint="eastAsia"/>
          <w:sz w:val="22"/>
          <w:szCs w:val="22"/>
        </w:rPr>
        <w:lastRenderedPageBreak/>
        <w:t>ら１５ｍ程度駐車場側に入った位置に設置してください。</w:t>
      </w:r>
    </w:p>
    <w:p w:rsidR="001F5D81" w:rsidRDefault="001F5D81" w:rsidP="001F5D81">
      <w:pPr>
        <w:spacing w:line="280" w:lineRule="exact"/>
        <w:ind w:leftChars="205" w:left="641" w:hangingChars="100" w:hanging="217"/>
        <w:rPr>
          <w:rFonts w:ascii="ＭＳ ゴシック" w:eastAsia="ＭＳ ゴシック" w:hAnsi="ＭＳ ゴシック"/>
          <w:sz w:val="22"/>
          <w:szCs w:val="22"/>
        </w:rPr>
      </w:pPr>
      <w:r>
        <w:rPr>
          <w:rFonts w:ascii="ＭＳ ゴシック" w:eastAsia="ＭＳ ゴシック" w:hAnsi="ＭＳ ゴシック" w:hint="eastAsia"/>
          <w:sz w:val="22"/>
          <w:szCs w:val="22"/>
        </w:rPr>
        <w:t>エ．料金精算機には電話若しくはインターフォン等を取り付け、利用者が直接連絡できるようにし、トラブルが発生した場合は、３０分以内に現地対応できる体制をとってください。</w:t>
      </w:r>
    </w:p>
    <w:p w:rsidR="001F5D81" w:rsidRPr="002C46E1" w:rsidRDefault="001F5D81" w:rsidP="001F5D81">
      <w:pPr>
        <w:spacing w:line="280" w:lineRule="exact"/>
        <w:ind w:leftChars="205" w:left="641" w:hangingChars="100" w:hanging="217"/>
        <w:rPr>
          <w:rFonts w:ascii="ＭＳ ゴシック" w:eastAsia="ＭＳ ゴシック" w:hAnsi="ＭＳ ゴシック"/>
          <w:sz w:val="22"/>
          <w:szCs w:val="22"/>
        </w:rPr>
      </w:pPr>
      <w:r w:rsidRPr="002C46E1">
        <w:rPr>
          <w:rFonts w:ascii="ＭＳ ゴシック" w:eastAsia="ＭＳ ゴシック" w:hAnsi="ＭＳ ゴシック" w:hint="eastAsia"/>
          <w:sz w:val="22"/>
          <w:szCs w:val="22"/>
        </w:rPr>
        <w:t>オ．車上荒らし等の防犯対策のため、駐車場全体を常時撮影する防犯カメラを設置してください。また、映像の適切な管理を行い、警察等から協力依頼があれば、情報提供に協力してください。</w:t>
      </w:r>
    </w:p>
    <w:p w:rsidR="001F5D81" w:rsidRPr="007521BF" w:rsidRDefault="001F5D81" w:rsidP="001F5D81">
      <w:pPr>
        <w:spacing w:line="280" w:lineRule="exact"/>
        <w:ind w:firstLineChars="50" w:firstLine="108"/>
        <w:rPr>
          <w:rFonts w:ascii="ＭＳ ゴシック" w:eastAsia="ＭＳ ゴシック" w:hAnsi="ＭＳ ゴシック"/>
          <w:sz w:val="22"/>
          <w:szCs w:val="22"/>
        </w:rPr>
      </w:pPr>
      <w:r w:rsidRPr="007521BF">
        <w:rPr>
          <w:rFonts w:ascii="ＭＳ ゴシック" w:eastAsia="ＭＳ ゴシック" w:hAnsi="ＭＳ ゴシック" w:hint="eastAsia"/>
          <w:sz w:val="22"/>
          <w:szCs w:val="22"/>
        </w:rPr>
        <w:t xml:space="preserve"> (5)</w:t>
      </w:r>
      <w:r>
        <w:rPr>
          <w:rFonts w:ascii="ＭＳ ゴシック" w:eastAsia="ＭＳ ゴシック" w:hAnsi="ＭＳ ゴシック" w:hint="eastAsia"/>
          <w:sz w:val="22"/>
          <w:szCs w:val="22"/>
        </w:rPr>
        <w:t xml:space="preserve"> </w:t>
      </w:r>
      <w:r w:rsidRPr="007521BF">
        <w:rPr>
          <w:rFonts w:ascii="ＭＳ ゴシック" w:eastAsia="ＭＳ ゴシック" w:hAnsi="ＭＳ ゴシック" w:hint="eastAsia"/>
          <w:sz w:val="22"/>
          <w:szCs w:val="22"/>
        </w:rPr>
        <w:t>庁舎敷地内</w:t>
      </w:r>
      <w:r>
        <w:rPr>
          <w:rFonts w:ascii="ＭＳ ゴシック" w:eastAsia="ＭＳ ゴシック" w:hAnsi="ＭＳ ゴシック" w:hint="eastAsia"/>
          <w:sz w:val="22"/>
          <w:szCs w:val="22"/>
        </w:rPr>
        <w:t>の</w:t>
      </w:r>
      <w:r w:rsidRPr="007521BF">
        <w:rPr>
          <w:rFonts w:ascii="ＭＳ ゴシック" w:eastAsia="ＭＳ ゴシック" w:hAnsi="ＭＳ ゴシック" w:hint="eastAsia"/>
          <w:sz w:val="22"/>
          <w:szCs w:val="22"/>
        </w:rPr>
        <w:t>禁煙について</w:t>
      </w:r>
    </w:p>
    <w:p w:rsidR="001F5D81" w:rsidRDefault="001F5D81" w:rsidP="001F5D81">
      <w:pPr>
        <w:spacing w:line="280" w:lineRule="exact"/>
        <w:ind w:leftChars="200" w:left="413" w:firstLineChars="98" w:firstLine="212"/>
        <w:rPr>
          <w:rFonts w:ascii="ＭＳ ゴシック" w:eastAsia="ＭＳ ゴシック" w:hAnsi="ＭＳ ゴシック"/>
          <w:sz w:val="22"/>
          <w:szCs w:val="22"/>
        </w:rPr>
      </w:pPr>
      <w:r>
        <w:rPr>
          <w:rFonts w:ascii="ＭＳ ゴシック" w:eastAsia="ＭＳ ゴシック" w:hAnsi="ＭＳ ゴシック" w:hint="eastAsia"/>
          <w:sz w:val="22"/>
          <w:szCs w:val="22"/>
        </w:rPr>
        <w:t>庁舎敷地内は、終日禁煙としていますので、従業員</w:t>
      </w:r>
      <w:r w:rsidRPr="007521BF">
        <w:rPr>
          <w:rFonts w:ascii="ＭＳ ゴシック" w:eastAsia="ＭＳ ゴシック" w:hAnsi="ＭＳ ゴシック" w:hint="eastAsia"/>
          <w:sz w:val="22"/>
          <w:szCs w:val="22"/>
        </w:rPr>
        <w:t>に徹底していただくとともに、利用者に対する禁煙表示を行ってください。</w:t>
      </w:r>
    </w:p>
    <w:p w:rsidR="001F5D81" w:rsidRDefault="001F5D81" w:rsidP="001F5D81">
      <w:pPr>
        <w:spacing w:line="280" w:lineRule="exact"/>
        <w:ind w:firstLineChars="100" w:firstLine="217"/>
        <w:rPr>
          <w:rFonts w:ascii="ＭＳ ゴシック" w:eastAsia="ＭＳ ゴシック" w:hAnsi="ＭＳ ゴシック"/>
          <w:sz w:val="22"/>
          <w:szCs w:val="22"/>
        </w:rPr>
      </w:pPr>
      <w:r>
        <w:rPr>
          <w:rFonts w:ascii="ＭＳ ゴシック" w:eastAsia="ＭＳ ゴシック" w:hAnsi="ＭＳ ゴシック" w:hint="eastAsia"/>
          <w:sz w:val="22"/>
          <w:szCs w:val="22"/>
        </w:rPr>
        <w:t>(6) 右折入出庫の禁止について</w:t>
      </w:r>
    </w:p>
    <w:p w:rsidR="001F5D81" w:rsidRDefault="001F5D81" w:rsidP="001F5D81">
      <w:pPr>
        <w:spacing w:line="280" w:lineRule="exact"/>
        <w:ind w:leftChars="200" w:left="413" w:firstLineChars="100" w:firstLine="217"/>
        <w:rPr>
          <w:rFonts w:ascii="ＭＳ ゴシック" w:eastAsia="ＭＳ ゴシック" w:hAnsi="ＭＳ ゴシック"/>
          <w:sz w:val="22"/>
          <w:szCs w:val="22"/>
        </w:rPr>
      </w:pPr>
      <w:r>
        <w:rPr>
          <w:rFonts w:ascii="ＭＳ ゴシック" w:eastAsia="ＭＳ ゴシック" w:hAnsi="ＭＳ ゴシック" w:hint="eastAsia"/>
          <w:sz w:val="22"/>
          <w:szCs w:val="22"/>
        </w:rPr>
        <w:t>駐車場は、右折入庫・出庫を禁止としていますので、利用者に対して禁止表示を行う等、トラブル防止に努めてください。</w:t>
      </w:r>
    </w:p>
    <w:p w:rsidR="001F5D81" w:rsidRPr="000D278C" w:rsidRDefault="001F5D81" w:rsidP="001F5D81">
      <w:pPr>
        <w:spacing w:line="280" w:lineRule="exact"/>
        <w:ind w:firstLineChars="100" w:firstLine="217"/>
        <w:rPr>
          <w:rFonts w:ascii="ＭＳ ゴシック" w:eastAsia="ＭＳ ゴシック" w:hAnsi="ＭＳ ゴシック"/>
          <w:sz w:val="22"/>
          <w:szCs w:val="22"/>
        </w:rPr>
      </w:pPr>
      <w:r w:rsidRPr="000D278C">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7</w:t>
      </w:r>
      <w:r w:rsidRPr="000D278C">
        <w:rPr>
          <w:rFonts w:ascii="ＭＳ ゴシック" w:eastAsia="ＭＳ ゴシック" w:hAnsi="ＭＳ ゴシック" w:hint="eastAsia"/>
          <w:sz w:val="22"/>
          <w:szCs w:val="22"/>
        </w:rPr>
        <w:t>) 身分証の携行・表示</w:t>
      </w:r>
    </w:p>
    <w:p w:rsidR="001F5D81" w:rsidRPr="000D278C" w:rsidRDefault="001F5D81" w:rsidP="001F5D81">
      <w:pPr>
        <w:spacing w:line="280" w:lineRule="exact"/>
        <w:ind w:leftChars="200" w:left="413" w:firstLineChars="100" w:firstLine="217"/>
        <w:rPr>
          <w:rFonts w:ascii="ＭＳ ゴシック" w:eastAsia="ＭＳ ゴシック" w:hAnsi="ＭＳ ゴシック"/>
          <w:sz w:val="22"/>
          <w:szCs w:val="22"/>
        </w:rPr>
      </w:pPr>
      <w:r>
        <w:rPr>
          <w:rFonts w:ascii="ＭＳ ゴシック" w:eastAsia="ＭＳ ゴシック" w:hAnsi="ＭＳ ゴシック" w:hint="eastAsia"/>
          <w:sz w:val="22"/>
          <w:szCs w:val="22"/>
        </w:rPr>
        <w:t>営業事業者は、駐車場を含</w:t>
      </w:r>
      <w:r w:rsidRPr="003B4102">
        <w:rPr>
          <w:rFonts w:ascii="ＭＳ ゴシック" w:eastAsia="ＭＳ ゴシック" w:hAnsi="ＭＳ ゴシック" w:hint="eastAsia"/>
          <w:sz w:val="22"/>
          <w:szCs w:val="22"/>
        </w:rPr>
        <w:t>む</w:t>
      </w:r>
      <w:r>
        <w:rPr>
          <w:rFonts w:ascii="ＭＳ ゴシック" w:eastAsia="ＭＳ ゴシック" w:hAnsi="ＭＳ ゴシック" w:hint="eastAsia"/>
          <w:sz w:val="22"/>
          <w:szCs w:val="22"/>
        </w:rPr>
        <w:t>庁舎敷地内に出入りする従業員</w:t>
      </w:r>
      <w:r w:rsidRPr="000D278C">
        <w:rPr>
          <w:rFonts w:ascii="ＭＳ ゴシック" w:eastAsia="ＭＳ ゴシック" w:hAnsi="ＭＳ ゴシック" w:hint="eastAsia"/>
          <w:sz w:val="22"/>
          <w:szCs w:val="22"/>
        </w:rPr>
        <w:t>に対し、身分証を携行・表示させるものとします。</w:t>
      </w:r>
    </w:p>
    <w:p w:rsidR="001F5D81" w:rsidRDefault="001F5D81" w:rsidP="001F5D81">
      <w:pPr>
        <w:spacing w:line="280" w:lineRule="exact"/>
        <w:ind w:firstLineChars="100" w:firstLine="217"/>
        <w:rPr>
          <w:rFonts w:ascii="ＭＳ ゴシック" w:eastAsia="ＭＳ ゴシック" w:hAnsi="ＭＳ ゴシック"/>
          <w:sz w:val="22"/>
          <w:szCs w:val="22"/>
        </w:rPr>
      </w:pPr>
      <w:r w:rsidRPr="000D278C">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8</w:t>
      </w:r>
      <w:r w:rsidRPr="000D278C">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 xml:space="preserve"> 営業事業者の義務</w:t>
      </w:r>
    </w:p>
    <w:p w:rsidR="001F5D81" w:rsidRDefault="001F5D81" w:rsidP="001F5D81">
      <w:pPr>
        <w:spacing w:line="280" w:lineRule="exact"/>
        <w:ind w:leftChars="200" w:left="630" w:hangingChars="100" w:hanging="217"/>
        <w:rPr>
          <w:rFonts w:ascii="ＭＳ ゴシック" w:eastAsia="ＭＳ ゴシック" w:hAnsi="ＭＳ ゴシック"/>
          <w:sz w:val="22"/>
          <w:szCs w:val="22"/>
        </w:rPr>
      </w:pPr>
      <w:r>
        <w:rPr>
          <w:rFonts w:ascii="ＭＳ ゴシック" w:eastAsia="ＭＳ ゴシック" w:hAnsi="ＭＳ ゴシック" w:hint="eastAsia"/>
          <w:sz w:val="22"/>
          <w:szCs w:val="22"/>
        </w:rPr>
        <w:t>ア．営業事業者は、善良なる管理者の注意を持って駐車場及び付随する設備を使用、維持管理してください。</w:t>
      </w:r>
    </w:p>
    <w:p w:rsidR="001F5D81" w:rsidRDefault="001F5D81" w:rsidP="001F5D81">
      <w:pPr>
        <w:spacing w:line="280" w:lineRule="exact"/>
        <w:ind w:firstLineChars="200" w:firstLine="433"/>
        <w:rPr>
          <w:rFonts w:ascii="ＭＳ ゴシック" w:eastAsia="ＭＳ ゴシック" w:hAnsi="ＭＳ ゴシック"/>
          <w:sz w:val="22"/>
          <w:szCs w:val="22"/>
        </w:rPr>
      </w:pPr>
      <w:r>
        <w:rPr>
          <w:rFonts w:ascii="ＭＳ ゴシック" w:eastAsia="ＭＳ ゴシック" w:hAnsi="ＭＳ ゴシック" w:hint="eastAsia"/>
          <w:sz w:val="22"/>
          <w:szCs w:val="22"/>
        </w:rPr>
        <w:t>イ．営業事業者には、駐車場及び付随する設備を使用して行う事業に伴う一切の責任があります。</w:t>
      </w:r>
    </w:p>
    <w:p w:rsidR="001F5D81" w:rsidRDefault="001F5D81" w:rsidP="001F5D81">
      <w:pPr>
        <w:spacing w:line="280" w:lineRule="exact"/>
        <w:ind w:leftChars="206" w:left="643" w:hangingChars="100" w:hanging="217"/>
        <w:rPr>
          <w:rFonts w:ascii="ＭＳ ゴシック" w:eastAsia="ＭＳ ゴシック" w:hAnsi="ＭＳ ゴシック"/>
          <w:sz w:val="22"/>
          <w:szCs w:val="22"/>
        </w:rPr>
      </w:pPr>
      <w:r>
        <w:rPr>
          <w:rFonts w:ascii="ＭＳ ゴシック" w:eastAsia="ＭＳ ゴシック" w:hAnsi="ＭＳ ゴシック" w:hint="eastAsia"/>
          <w:sz w:val="22"/>
          <w:szCs w:val="22"/>
        </w:rPr>
        <w:t>ウ．駐車場の運営に関する近隣及び利用者への対応は、営業事業者が一切の自己責任で行うものとします。</w:t>
      </w:r>
    </w:p>
    <w:p w:rsidR="001F5D81" w:rsidRDefault="001F5D81" w:rsidP="001F5D81">
      <w:pPr>
        <w:spacing w:line="280" w:lineRule="exact"/>
        <w:ind w:leftChars="209" w:left="649" w:hangingChars="100" w:hanging="217"/>
        <w:rPr>
          <w:rFonts w:ascii="ＭＳ ゴシック" w:eastAsia="ＭＳ ゴシック" w:hAnsi="ＭＳ ゴシック"/>
          <w:sz w:val="22"/>
          <w:szCs w:val="22"/>
        </w:rPr>
      </w:pPr>
      <w:r>
        <w:rPr>
          <w:rFonts w:ascii="ＭＳ ゴシック" w:eastAsia="ＭＳ ゴシック" w:hAnsi="ＭＳ ゴシック" w:hint="eastAsia"/>
          <w:sz w:val="22"/>
          <w:szCs w:val="22"/>
        </w:rPr>
        <w:t>エ．営業事業者は、大阪府が駐車場及び付随する設備の管理上必要な事項を通知した場合は、その事項を遵守してください。</w:t>
      </w:r>
    </w:p>
    <w:p w:rsidR="001F5D81" w:rsidRDefault="001F5D81" w:rsidP="001F5D81">
      <w:pPr>
        <w:spacing w:line="280" w:lineRule="exact"/>
        <w:ind w:firstLineChars="100" w:firstLine="217"/>
        <w:rPr>
          <w:rFonts w:ascii="ＭＳ ゴシック" w:eastAsia="ＭＳ ゴシック" w:hAnsi="ＭＳ ゴシック"/>
          <w:sz w:val="22"/>
          <w:szCs w:val="22"/>
        </w:rPr>
      </w:pPr>
      <w:r>
        <w:rPr>
          <w:rFonts w:ascii="ＭＳ ゴシック" w:eastAsia="ＭＳ ゴシック" w:hAnsi="ＭＳ ゴシック" w:hint="eastAsia"/>
          <w:sz w:val="22"/>
          <w:szCs w:val="22"/>
        </w:rPr>
        <w:t>(9) 報告</w:t>
      </w:r>
    </w:p>
    <w:p w:rsidR="001F5D81" w:rsidRPr="008254C7" w:rsidRDefault="001F5D81" w:rsidP="001F5D81">
      <w:pPr>
        <w:spacing w:line="280" w:lineRule="exact"/>
        <w:ind w:leftChars="200" w:left="413" w:firstLineChars="100" w:firstLine="217"/>
        <w:rPr>
          <w:rFonts w:ascii="ＭＳ ゴシック" w:eastAsia="ＭＳ ゴシック" w:hAnsi="ＭＳ ゴシック"/>
          <w:sz w:val="22"/>
          <w:szCs w:val="22"/>
        </w:rPr>
      </w:pPr>
      <w:r w:rsidRPr="001E0AE8">
        <w:rPr>
          <w:rFonts w:ascii="ＭＳ ゴシック" w:eastAsia="ＭＳ ゴシック" w:hAnsi="ＭＳ ゴシック" w:hint="eastAsia"/>
          <w:sz w:val="22"/>
          <w:szCs w:val="22"/>
        </w:rPr>
        <w:t>営業事業者は、駐車場の利用状況、運営状況の月報を、翌月１０日までに提出することとします。</w:t>
      </w:r>
      <w:r w:rsidRPr="008254C7">
        <w:rPr>
          <w:rFonts w:ascii="ＭＳ ゴシック" w:eastAsia="ＭＳ ゴシック" w:hAnsi="ＭＳ ゴシック" w:hint="eastAsia"/>
          <w:sz w:val="22"/>
          <w:szCs w:val="22"/>
        </w:rPr>
        <w:t>ただし、事故や利用者からの苦情等については直ちに報告してください。</w:t>
      </w:r>
    </w:p>
    <w:p w:rsidR="001F5D81" w:rsidRPr="008254C7" w:rsidRDefault="001F5D81" w:rsidP="001F5D81">
      <w:pPr>
        <w:spacing w:line="280" w:lineRule="exact"/>
        <w:ind w:firstLineChars="100" w:firstLine="217"/>
        <w:rPr>
          <w:rFonts w:ascii="ＭＳ ゴシック" w:eastAsia="ＭＳ ゴシック" w:hAnsi="ＭＳ ゴシック"/>
          <w:sz w:val="22"/>
          <w:szCs w:val="22"/>
        </w:rPr>
      </w:pPr>
      <w:r w:rsidRPr="008254C7">
        <w:rPr>
          <w:rFonts w:ascii="ＭＳ ゴシック" w:eastAsia="ＭＳ ゴシック" w:hAnsi="ＭＳ ゴシック" w:hint="eastAsia"/>
          <w:sz w:val="22"/>
          <w:szCs w:val="22"/>
        </w:rPr>
        <w:t>(10) 非常時等の対応</w:t>
      </w:r>
    </w:p>
    <w:p w:rsidR="001F5D81" w:rsidRPr="00936B2D" w:rsidRDefault="001F5D81" w:rsidP="001F5D81">
      <w:pPr>
        <w:autoSpaceDE w:val="0"/>
        <w:autoSpaceDN w:val="0"/>
        <w:adjustRightInd w:val="0"/>
        <w:spacing w:line="280" w:lineRule="exact"/>
        <w:ind w:leftChars="200" w:left="413" w:firstLineChars="100" w:firstLine="217"/>
        <w:jc w:val="left"/>
        <w:rPr>
          <w:rFonts w:ascii="ＭＳ ゴシック" w:eastAsia="ＭＳ ゴシック" w:hAnsi="ＭＳ ゴシック" w:cs="ＭＳ Ｐゴシック"/>
          <w:color w:val="FF0000"/>
          <w:kern w:val="0"/>
          <w:sz w:val="22"/>
          <w:szCs w:val="22"/>
          <w:lang w:val="ja-JP"/>
        </w:rPr>
      </w:pPr>
      <w:r w:rsidRPr="008254C7">
        <w:rPr>
          <w:rFonts w:ascii="ＭＳ ゴシック" w:eastAsia="ＭＳ ゴシック" w:hAnsi="ＭＳ ゴシック" w:cs="ＭＳ Ｐゴシック" w:hint="eastAsia"/>
          <w:kern w:val="0"/>
          <w:sz w:val="22"/>
          <w:szCs w:val="22"/>
          <w:lang w:val="ja-JP"/>
        </w:rPr>
        <w:t>府域において大地震、大型台風、大規模事故・事件など社会的影響の大きな災害等が発生し、その対策上、大阪府が許可スペースを使用する必要があると判断したとき、その他大阪府が許可スペースを公用又は公共用に供するため必要とするときは、</w:t>
      </w:r>
      <w:r w:rsidRPr="00B80173">
        <w:rPr>
          <w:rFonts w:ascii="ＭＳ ゴシック" w:eastAsia="ＭＳ ゴシック" w:hAnsi="ＭＳ ゴシック" w:cs="ＭＳ Ｐゴシック" w:hint="eastAsia"/>
          <w:kern w:val="0"/>
          <w:sz w:val="22"/>
          <w:szCs w:val="22"/>
          <w:lang w:val="ja-JP"/>
        </w:rPr>
        <w:t>営業を一時的に停止していただく場合があります。その場合は使用料の協議を行います。</w:t>
      </w:r>
    </w:p>
    <w:p w:rsidR="001F5D81" w:rsidRDefault="001F5D81" w:rsidP="001F5D81">
      <w:pPr>
        <w:spacing w:line="280" w:lineRule="exact"/>
        <w:ind w:firstLineChars="100" w:firstLine="217"/>
        <w:rPr>
          <w:rFonts w:ascii="ＭＳ ゴシック" w:eastAsia="ＭＳ ゴシック" w:hAnsi="ＭＳ ゴシック"/>
          <w:sz w:val="22"/>
          <w:szCs w:val="22"/>
        </w:rPr>
      </w:pPr>
      <w:r>
        <w:rPr>
          <w:rFonts w:ascii="ＭＳ ゴシック" w:eastAsia="ＭＳ ゴシック" w:hAnsi="ＭＳ ゴシック" w:hint="eastAsia"/>
          <w:sz w:val="22"/>
          <w:szCs w:val="22"/>
        </w:rPr>
        <w:t>(11) その他</w:t>
      </w:r>
    </w:p>
    <w:p w:rsidR="001F5D81" w:rsidRDefault="001F5D81" w:rsidP="001F5D81">
      <w:pPr>
        <w:spacing w:line="280" w:lineRule="exact"/>
        <w:ind w:firstLineChars="200" w:firstLine="433"/>
        <w:rPr>
          <w:rFonts w:ascii="ＭＳ ゴシック" w:eastAsia="ＭＳ ゴシック" w:hAnsi="ＭＳ ゴシック"/>
          <w:sz w:val="22"/>
          <w:szCs w:val="22"/>
        </w:rPr>
      </w:pPr>
      <w:r>
        <w:rPr>
          <w:rFonts w:ascii="ＭＳ ゴシック" w:eastAsia="ＭＳ ゴシック" w:hAnsi="ＭＳ ゴシック" w:hint="eastAsia"/>
          <w:sz w:val="22"/>
          <w:szCs w:val="22"/>
        </w:rPr>
        <w:t>ア．</w:t>
      </w:r>
      <w:r w:rsidRPr="007521BF">
        <w:rPr>
          <w:rFonts w:ascii="ＭＳ ゴシック" w:eastAsia="ＭＳ ゴシック" w:hAnsi="ＭＳ ゴシック" w:hint="eastAsia"/>
          <w:sz w:val="22"/>
          <w:szCs w:val="22"/>
        </w:rPr>
        <w:t>使用許可を受けた場所以外での張り紙、看板等の表示は認めません。</w:t>
      </w:r>
      <w:r>
        <w:rPr>
          <w:rFonts w:ascii="ＭＳ ゴシック" w:eastAsia="ＭＳ ゴシック" w:hAnsi="ＭＳ ゴシック" w:hint="eastAsia"/>
          <w:sz w:val="22"/>
          <w:szCs w:val="22"/>
        </w:rPr>
        <w:t xml:space="preserve"> </w:t>
      </w:r>
    </w:p>
    <w:p w:rsidR="001F5D81" w:rsidRDefault="001F5D81" w:rsidP="001F5D81">
      <w:pPr>
        <w:spacing w:line="280" w:lineRule="exact"/>
        <w:ind w:firstLineChars="200" w:firstLine="433"/>
        <w:rPr>
          <w:rFonts w:ascii="ＭＳ ゴシック" w:eastAsia="ＭＳ ゴシック" w:hAnsi="ＭＳ ゴシック"/>
          <w:sz w:val="22"/>
          <w:szCs w:val="22"/>
        </w:rPr>
      </w:pPr>
      <w:r>
        <w:rPr>
          <w:rFonts w:ascii="ＭＳ ゴシック" w:eastAsia="ＭＳ ゴシック" w:hAnsi="ＭＳ ゴシック" w:hint="eastAsia"/>
          <w:sz w:val="22"/>
          <w:szCs w:val="22"/>
        </w:rPr>
        <w:t>イ．大阪府の職員及び車両が、管理上の必要により駐車場内に立入る場合は協力してください。</w:t>
      </w:r>
    </w:p>
    <w:p w:rsidR="001F5D81" w:rsidRDefault="001F5D81" w:rsidP="001F5D81">
      <w:pPr>
        <w:spacing w:line="280" w:lineRule="exact"/>
        <w:rPr>
          <w:rFonts w:ascii="ＭＳ ゴシック" w:eastAsia="ＭＳ ゴシック" w:hAnsi="ＭＳ ゴシック"/>
          <w:sz w:val="22"/>
          <w:szCs w:val="22"/>
        </w:rPr>
      </w:pPr>
    </w:p>
    <w:p w:rsidR="001F5D81" w:rsidRDefault="001F5D81" w:rsidP="001F5D81">
      <w:pPr>
        <w:spacing w:line="280" w:lineRule="exact"/>
        <w:ind w:leftChars="100" w:left="424" w:hangingChars="100" w:hanging="217"/>
        <w:rPr>
          <w:rFonts w:ascii="ＭＳ ゴシック" w:eastAsia="ＭＳ ゴシック" w:hAnsi="ＭＳ ゴシック"/>
          <w:sz w:val="22"/>
          <w:szCs w:val="22"/>
        </w:rPr>
      </w:pPr>
      <w:r>
        <w:rPr>
          <w:rFonts w:ascii="ＭＳ ゴシック" w:eastAsia="ＭＳ ゴシック" w:hAnsi="ＭＳ ゴシック" w:hint="eastAsia"/>
          <w:sz w:val="22"/>
          <w:szCs w:val="22"/>
        </w:rPr>
        <w:t>※閉庁日は、土曜、日曜、国民の祝日及び休日、１２月２９日から翌年１月３日とし、開庁日は閉庁日以外の日とします。</w:t>
      </w:r>
    </w:p>
    <w:p w:rsidR="0069413D" w:rsidRDefault="0069413D" w:rsidP="001F5D81">
      <w:pPr>
        <w:spacing w:line="280" w:lineRule="exact"/>
        <w:ind w:leftChars="100" w:left="424" w:hangingChars="100" w:hanging="217"/>
        <w:rPr>
          <w:rFonts w:ascii="ＭＳ ゴシック" w:eastAsia="ＭＳ ゴシック" w:hAnsi="ＭＳ ゴシック" w:hint="eastAsia"/>
          <w:sz w:val="22"/>
          <w:szCs w:val="22"/>
        </w:rPr>
      </w:pPr>
    </w:p>
    <w:p w:rsidR="001F5D81" w:rsidRPr="000D278C" w:rsidRDefault="001F5D81" w:rsidP="001F5D81">
      <w:pPr>
        <w:spacing w:line="280" w:lineRule="exact"/>
        <w:rPr>
          <w:rFonts w:ascii="ＭＳ ゴシック" w:eastAsia="ＭＳ ゴシック" w:hAnsi="ＭＳ ゴシック"/>
          <w:b/>
          <w:sz w:val="24"/>
        </w:rPr>
      </w:pPr>
      <w:r>
        <w:rPr>
          <w:rFonts w:ascii="ＭＳ ゴシック" w:eastAsia="ＭＳ ゴシック" w:hAnsi="ＭＳ ゴシック" w:hint="eastAsia"/>
          <w:b/>
          <w:sz w:val="24"/>
        </w:rPr>
        <w:t>４</w:t>
      </w:r>
      <w:r w:rsidRPr="000D278C">
        <w:rPr>
          <w:rFonts w:ascii="ＭＳ ゴシック" w:eastAsia="ＭＳ ゴシック" w:hAnsi="ＭＳ ゴシック" w:hint="eastAsia"/>
          <w:b/>
          <w:sz w:val="24"/>
        </w:rPr>
        <w:t xml:space="preserve">　原状回復</w:t>
      </w:r>
    </w:p>
    <w:p w:rsidR="001F5D81" w:rsidRDefault="001F5D81" w:rsidP="001F5D81">
      <w:pPr>
        <w:spacing w:line="280" w:lineRule="exact"/>
        <w:ind w:leftChars="100" w:left="207" w:firstLineChars="100" w:firstLine="217"/>
        <w:rPr>
          <w:rFonts w:ascii="ＭＳ ゴシック" w:eastAsia="ＭＳ ゴシック" w:hAnsi="ＭＳ ゴシック"/>
          <w:sz w:val="22"/>
          <w:szCs w:val="22"/>
        </w:rPr>
      </w:pPr>
      <w:r>
        <w:rPr>
          <w:rFonts w:ascii="ＭＳ ゴシック" w:eastAsia="ＭＳ ゴシック" w:hAnsi="ＭＳ ゴシック" w:hint="eastAsia"/>
          <w:sz w:val="22"/>
          <w:szCs w:val="22"/>
        </w:rPr>
        <w:t>営業</w:t>
      </w:r>
      <w:r w:rsidRPr="000D278C">
        <w:rPr>
          <w:rFonts w:ascii="ＭＳ ゴシック" w:eastAsia="ＭＳ ゴシック" w:hAnsi="ＭＳ ゴシック" w:hint="eastAsia"/>
          <w:sz w:val="22"/>
          <w:szCs w:val="22"/>
        </w:rPr>
        <w:t>事業者は、許可期間が満了</w:t>
      </w:r>
      <w:r>
        <w:rPr>
          <w:rFonts w:ascii="ＭＳ ゴシック" w:eastAsia="ＭＳ ゴシック" w:hAnsi="ＭＳ ゴシック" w:hint="eastAsia"/>
          <w:sz w:val="22"/>
          <w:szCs w:val="22"/>
        </w:rPr>
        <w:t>し、</w:t>
      </w:r>
      <w:r w:rsidRPr="000D278C">
        <w:rPr>
          <w:rFonts w:ascii="ＭＳ ゴシック" w:eastAsia="ＭＳ ゴシック" w:hAnsi="ＭＳ ゴシック" w:hint="eastAsia"/>
          <w:sz w:val="22"/>
          <w:szCs w:val="22"/>
        </w:rPr>
        <w:t>又は許可が取り消された</w:t>
      </w:r>
      <w:r>
        <w:rPr>
          <w:rFonts w:ascii="ＭＳ ゴシック" w:eastAsia="ＭＳ ゴシック" w:hAnsi="ＭＳ ゴシック" w:hint="eastAsia"/>
          <w:sz w:val="22"/>
          <w:szCs w:val="22"/>
        </w:rPr>
        <w:t>場合は、速やかに原状回復してください。なお、原状回復に際し、営業</w:t>
      </w:r>
      <w:r w:rsidRPr="000D278C">
        <w:rPr>
          <w:rFonts w:ascii="ＭＳ ゴシック" w:eastAsia="ＭＳ ゴシック" w:hAnsi="ＭＳ ゴシック" w:hint="eastAsia"/>
          <w:sz w:val="22"/>
          <w:szCs w:val="22"/>
        </w:rPr>
        <w:t>事業者は一切の補償を大阪府に請求することができません。</w:t>
      </w:r>
    </w:p>
    <w:p w:rsidR="0069413D" w:rsidRPr="000D278C" w:rsidRDefault="0069413D" w:rsidP="001F5D81">
      <w:pPr>
        <w:spacing w:line="280" w:lineRule="exact"/>
        <w:ind w:leftChars="100" w:left="207" w:firstLineChars="100" w:firstLine="217"/>
        <w:rPr>
          <w:rFonts w:ascii="ＭＳ ゴシック" w:eastAsia="ＭＳ ゴシック" w:hAnsi="ＭＳ ゴシック" w:hint="eastAsia"/>
          <w:sz w:val="22"/>
          <w:szCs w:val="22"/>
        </w:rPr>
      </w:pPr>
      <w:bookmarkStart w:id="1" w:name="_GoBack"/>
      <w:bookmarkEnd w:id="1"/>
    </w:p>
    <w:p w:rsidR="001F5D81" w:rsidRPr="003B4102" w:rsidRDefault="001F5D81" w:rsidP="001F5D81">
      <w:pPr>
        <w:spacing w:line="280" w:lineRule="exact"/>
        <w:rPr>
          <w:rFonts w:ascii="ＭＳ ゴシック" w:eastAsia="ＭＳ ゴシック" w:hAnsi="ＭＳ ゴシック"/>
          <w:b/>
          <w:sz w:val="24"/>
        </w:rPr>
      </w:pPr>
      <w:r w:rsidRPr="003B4102">
        <w:rPr>
          <w:rFonts w:ascii="ＭＳ ゴシック" w:eastAsia="ＭＳ ゴシック" w:hAnsi="ＭＳ ゴシック" w:hint="eastAsia"/>
          <w:b/>
          <w:sz w:val="24"/>
        </w:rPr>
        <w:t>５　参考データ</w:t>
      </w:r>
    </w:p>
    <w:p w:rsidR="001F5D81" w:rsidRPr="003B4102" w:rsidRDefault="00632AA4" w:rsidP="001F5D81">
      <w:pPr>
        <w:spacing w:line="280" w:lineRule="exact"/>
        <w:ind w:firstLineChars="100" w:firstLine="217"/>
        <w:rPr>
          <w:rFonts w:ascii="ＭＳ ゴシック" w:eastAsia="ＭＳ ゴシック" w:hAnsi="ＭＳ ゴシック"/>
          <w:sz w:val="22"/>
          <w:szCs w:val="22"/>
        </w:rPr>
      </w:pPr>
      <w:r>
        <w:rPr>
          <w:rFonts w:ascii="ＭＳ ゴシック" w:eastAsia="ＭＳ ゴシック" w:hAnsi="ＭＳ ゴシック" w:hint="eastAsia"/>
          <w:sz w:val="22"/>
          <w:szCs w:val="22"/>
        </w:rPr>
        <w:t>①</w:t>
      </w:r>
      <w:r w:rsidR="001F5D81" w:rsidRPr="003B4102">
        <w:rPr>
          <w:rFonts w:ascii="ＭＳ ゴシック" w:eastAsia="ＭＳ ゴシック" w:hAnsi="ＭＳ ゴシック" w:hint="eastAsia"/>
          <w:sz w:val="22"/>
          <w:szCs w:val="22"/>
        </w:rPr>
        <w:t xml:space="preserve"> 大手前庁舎職員数　　　約３,０００人（</w:t>
      </w:r>
      <w:r w:rsidR="001F5D81">
        <w:rPr>
          <w:rFonts w:ascii="ＭＳ ゴシック" w:eastAsia="ＭＳ ゴシック" w:hAnsi="ＭＳ ゴシック" w:hint="eastAsia"/>
          <w:sz w:val="22"/>
          <w:szCs w:val="22"/>
        </w:rPr>
        <w:t>令和2</w:t>
      </w:r>
      <w:r w:rsidR="001F5D81" w:rsidRPr="003B4102">
        <w:rPr>
          <w:rFonts w:ascii="ＭＳ ゴシック" w:eastAsia="ＭＳ ゴシック" w:hAnsi="ＭＳ ゴシック" w:hint="eastAsia"/>
          <w:sz w:val="22"/>
          <w:szCs w:val="22"/>
        </w:rPr>
        <w:t>年5月1日現在）</w:t>
      </w:r>
    </w:p>
    <w:p w:rsidR="00632AA4" w:rsidRDefault="00632AA4" w:rsidP="001F5D81">
      <w:pPr>
        <w:spacing w:line="280" w:lineRule="exact"/>
        <w:ind w:firstLineChars="100" w:firstLine="217"/>
        <w:rPr>
          <w:rFonts w:ascii="ＭＳ ゴシック" w:eastAsia="ＭＳ ゴシック" w:hAnsi="ＭＳ ゴシック"/>
          <w:sz w:val="22"/>
          <w:szCs w:val="22"/>
        </w:rPr>
      </w:pPr>
      <w:r>
        <w:rPr>
          <w:rFonts w:ascii="ＭＳ ゴシック" w:eastAsia="ＭＳ ゴシック" w:hAnsi="ＭＳ ゴシック" w:hint="eastAsia"/>
          <w:sz w:val="22"/>
          <w:szCs w:val="22"/>
        </w:rPr>
        <w:t>②</w:t>
      </w:r>
      <w:r w:rsidR="001F5D81">
        <w:rPr>
          <w:rFonts w:ascii="ＭＳ ゴシック" w:eastAsia="ＭＳ ゴシック" w:hAnsi="ＭＳ ゴシック" w:hint="eastAsia"/>
          <w:sz w:val="22"/>
          <w:szCs w:val="22"/>
        </w:rPr>
        <w:t xml:space="preserve"> </w:t>
      </w:r>
      <w:r w:rsidR="001F5D81" w:rsidRPr="00BE2D20">
        <w:rPr>
          <w:rFonts w:ascii="ＭＳ ゴシック" w:eastAsia="ＭＳ ゴシック" w:hAnsi="ＭＳ ゴシック" w:hint="eastAsia"/>
          <w:sz w:val="22"/>
          <w:szCs w:val="22"/>
        </w:rPr>
        <w:t>大手前庁舎周辺施設　　大阪国際がんセンター、</w:t>
      </w:r>
      <w:r>
        <w:rPr>
          <w:rFonts w:ascii="ＭＳ ゴシック" w:eastAsia="ＭＳ ゴシック" w:hAnsi="ＭＳ ゴシック" w:hint="eastAsia"/>
          <w:sz w:val="22"/>
          <w:szCs w:val="22"/>
        </w:rPr>
        <w:t>大阪重粒子センター、パスポートセンター</w:t>
      </w:r>
    </w:p>
    <w:p w:rsidR="001F5D81" w:rsidRDefault="00094632" w:rsidP="00632AA4">
      <w:pPr>
        <w:spacing w:line="280" w:lineRule="exact"/>
        <w:ind w:firstLineChars="1350" w:firstLine="2925"/>
        <w:rPr>
          <w:rFonts w:ascii="ＭＳ ゴシック" w:eastAsia="ＭＳ ゴシック" w:hAnsi="ＭＳ ゴシック"/>
          <w:sz w:val="22"/>
          <w:szCs w:val="22"/>
        </w:rPr>
      </w:pPr>
      <w:r w:rsidRPr="00094632">
        <w:rPr>
          <w:rFonts w:ascii="ＭＳ ゴシック" w:eastAsia="ＭＳ ゴシック" w:hAnsi="ＭＳ ゴシック" w:hint="eastAsia"/>
          <w:sz w:val="22"/>
          <w:szCs w:val="22"/>
        </w:rPr>
        <w:t>大阪第</w:t>
      </w:r>
      <w:r>
        <w:rPr>
          <w:rFonts w:ascii="ＭＳ ゴシック" w:eastAsia="ＭＳ ゴシック" w:hAnsi="ＭＳ ゴシック" w:hint="eastAsia"/>
          <w:sz w:val="22"/>
          <w:szCs w:val="22"/>
        </w:rPr>
        <w:t>２</w:t>
      </w:r>
      <w:r w:rsidRPr="00094632">
        <w:rPr>
          <w:rFonts w:ascii="ＭＳ ゴシック" w:eastAsia="ＭＳ ゴシック" w:hAnsi="ＭＳ ゴシック" w:hint="eastAsia"/>
          <w:sz w:val="22"/>
          <w:szCs w:val="22"/>
        </w:rPr>
        <w:t>法務合同庁舎</w:t>
      </w:r>
      <w:r>
        <w:rPr>
          <w:rFonts w:ascii="ＭＳ ゴシック" w:eastAsia="ＭＳ ゴシック" w:hAnsi="ＭＳ ゴシック" w:hint="eastAsia"/>
          <w:sz w:val="22"/>
          <w:szCs w:val="22"/>
        </w:rPr>
        <w:t>、</w:t>
      </w:r>
      <w:r w:rsidR="001F5D81" w:rsidRPr="00BE2D20">
        <w:rPr>
          <w:rFonts w:ascii="ＭＳ ゴシック" w:eastAsia="ＭＳ ゴシック" w:hAnsi="ＭＳ ゴシック" w:hint="eastAsia"/>
          <w:sz w:val="22"/>
          <w:szCs w:val="22"/>
        </w:rPr>
        <w:t>大阪合同庁舎３号館、大阪城公園 等</w:t>
      </w:r>
    </w:p>
    <w:p w:rsidR="001F5D81" w:rsidRPr="000D278C" w:rsidRDefault="001F5D81" w:rsidP="001F5D81">
      <w:pPr>
        <w:spacing w:line="280" w:lineRule="exact"/>
        <w:rPr>
          <w:rFonts w:ascii="ＭＳ ゴシック" w:eastAsia="ＭＳ ゴシック" w:hAnsi="ＭＳ ゴシック"/>
          <w:b/>
          <w:sz w:val="24"/>
        </w:rPr>
      </w:pPr>
      <w:r>
        <w:rPr>
          <w:rFonts w:ascii="ＭＳ ゴシック" w:eastAsia="ＭＳ ゴシック" w:hAnsi="ＭＳ ゴシック" w:hint="eastAsia"/>
          <w:b/>
          <w:sz w:val="24"/>
        </w:rPr>
        <w:t>６</w:t>
      </w:r>
      <w:r w:rsidRPr="000D278C">
        <w:rPr>
          <w:rFonts w:ascii="ＭＳ ゴシック" w:eastAsia="ＭＳ ゴシック" w:hAnsi="ＭＳ ゴシック" w:hint="eastAsia"/>
          <w:b/>
          <w:sz w:val="24"/>
        </w:rPr>
        <w:t xml:space="preserve">　その他</w:t>
      </w:r>
    </w:p>
    <w:p w:rsidR="001F5D81" w:rsidRPr="000D278C" w:rsidRDefault="001F5D81" w:rsidP="001F5D81">
      <w:pPr>
        <w:spacing w:line="280" w:lineRule="exact"/>
        <w:ind w:leftChars="100" w:left="207" w:firstLineChars="100" w:firstLine="217"/>
        <w:rPr>
          <w:rFonts w:ascii="ＭＳ ゴシック" w:eastAsia="ＭＳ ゴシック" w:hAnsi="ＭＳ ゴシック"/>
          <w:sz w:val="22"/>
          <w:szCs w:val="22"/>
        </w:rPr>
      </w:pPr>
      <w:r w:rsidRPr="000D278C">
        <w:rPr>
          <w:rFonts w:ascii="ＭＳ ゴシック" w:eastAsia="ＭＳ ゴシック" w:hAnsi="ＭＳ ゴシック" w:hint="eastAsia"/>
          <w:sz w:val="22"/>
          <w:szCs w:val="22"/>
        </w:rPr>
        <w:t>この仕様書に定めるもののほか、使用に関して調整が必要な事項が生じた場合は、大阪府と協議しなければならないものとします。</w:t>
      </w:r>
    </w:p>
    <w:p w:rsidR="00B61889" w:rsidRPr="001F5D81" w:rsidRDefault="00B61889"/>
    <w:sectPr w:rsidR="00B61889" w:rsidRPr="001F5D81" w:rsidSect="001F5D81">
      <w:footerReference w:type="default" r:id="rId7"/>
      <w:pgSz w:w="11906" w:h="16838" w:code="9"/>
      <w:pgMar w:top="1418" w:right="851" w:bottom="1418" w:left="1134" w:header="284" w:footer="567" w:gutter="0"/>
      <w:pgNumType w:fmt="numberInDash"/>
      <w:cols w:space="425"/>
      <w:docGrid w:type="linesAndChars" w:linePitch="291" w:charSpace="-67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6B4C" w:rsidRDefault="008377FF">
      <w:r>
        <w:separator/>
      </w:r>
    </w:p>
  </w:endnote>
  <w:endnote w:type="continuationSeparator" w:id="0">
    <w:p w:rsidR="009F6B4C" w:rsidRDefault="008377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0F1B" w:rsidRPr="00B4552E" w:rsidRDefault="001F5D81" w:rsidP="002D5532">
    <w:pPr>
      <w:pStyle w:val="a5"/>
      <w:jc w:val="center"/>
      <w:rPr>
        <w:rFonts w:ascii="ＭＳ ゴシック" w:eastAsia="ＭＳ ゴシック" w:hAnsi="ＭＳ ゴシック"/>
        <w:sz w:val="28"/>
        <w:szCs w:val="28"/>
      </w:rPr>
    </w:pPr>
    <w:r w:rsidRPr="00B4552E">
      <w:rPr>
        <w:rFonts w:ascii="ＭＳ ゴシック" w:eastAsia="ＭＳ ゴシック" w:hAnsi="ＭＳ ゴシック"/>
        <w:kern w:val="0"/>
        <w:sz w:val="28"/>
        <w:szCs w:val="28"/>
      </w:rPr>
      <w:fldChar w:fldCharType="begin"/>
    </w:r>
    <w:r w:rsidRPr="00B4552E">
      <w:rPr>
        <w:rFonts w:ascii="ＭＳ ゴシック" w:eastAsia="ＭＳ ゴシック" w:hAnsi="ＭＳ ゴシック"/>
        <w:kern w:val="0"/>
        <w:sz w:val="28"/>
        <w:szCs w:val="28"/>
      </w:rPr>
      <w:instrText xml:space="preserve"> PAGE </w:instrText>
    </w:r>
    <w:r w:rsidRPr="00B4552E">
      <w:rPr>
        <w:rFonts w:ascii="ＭＳ ゴシック" w:eastAsia="ＭＳ ゴシック" w:hAnsi="ＭＳ ゴシック"/>
        <w:kern w:val="0"/>
        <w:sz w:val="28"/>
        <w:szCs w:val="28"/>
      </w:rPr>
      <w:fldChar w:fldCharType="separate"/>
    </w:r>
    <w:r w:rsidR="0069413D">
      <w:rPr>
        <w:rFonts w:ascii="ＭＳ ゴシック" w:eastAsia="ＭＳ ゴシック" w:hAnsi="ＭＳ ゴシック"/>
        <w:noProof/>
        <w:kern w:val="0"/>
        <w:sz w:val="28"/>
        <w:szCs w:val="28"/>
      </w:rPr>
      <w:t>- 2 -</w:t>
    </w:r>
    <w:r w:rsidRPr="00B4552E">
      <w:rPr>
        <w:rFonts w:ascii="ＭＳ ゴシック" w:eastAsia="ＭＳ ゴシック" w:hAnsi="ＭＳ ゴシック"/>
        <w:kern w:val="0"/>
        <w:sz w:val="28"/>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6B4C" w:rsidRDefault="008377FF">
      <w:r>
        <w:separator/>
      </w:r>
    </w:p>
  </w:footnote>
  <w:footnote w:type="continuationSeparator" w:id="0">
    <w:p w:rsidR="009F6B4C" w:rsidRDefault="008377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BF5747"/>
    <w:multiLevelType w:val="hybridMultilevel"/>
    <w:tmpl w:val="9306C6F6"/>
    <w:lvl w:ilvl="0" w:tplc="5498C9D8">
      <w:start w:val="1"/>
      <w:numFmt w:val="decimalEnclosedCircle"/>
      <w:lvlText w:val="%1"/>
      <w:lvlJc w:val="left"/>
      <w:pPr>
        <w:ind w:left="567" w:hanging="360"/>
      </w:pPr>
      <w:rPr>
        <w:rFonts w:hint="default"/>
        <w:color w:val="auto"/>
      </w:rPr>
    </w:lvl>
    <w:lvl w:ilvl="1" w:tplc="04090017" w:tentative="1">
      <w:start w:val="1"/>
      <w:numFmt w:val="aiueoFullWidth"/>
      <w:lvlText w:val="(%2)"/>
      <w:lvlJc w:val="left"/>
      <w:pPr>
        <w:ind w:left="1047" w:hanging="420"/>
      </w:pPr>
    </w:lvl>
    <w:lvl w:ilvl="2" w:tplc="04090011" w:tentative="1">
      <w:start w:val="1"/>
      <w:numFmt w:val="decimalEnclosedCircle"/>
      <w:lvlText w:val="%3"/>
      <w:lvlJc w:val="left"/>
      <w:pPr>
        <w:ind w:left="1467" w:hanging="420"/>
      </w:pPr>
    </w:lvl>
    <w:lvl w:ilvl="3" w:tplc="0409000F" w:tentative="1">
      <w:start w:val="1"/>
      <w:numFmt w:val="decimal"/>
      <w:lvlText w:val="%4."/>
      <w:lvlJc w:val="left"/>
      <w:pPr>
        <w:ind w:left="1887" w:hanging="420"/>
      </w:pPr>
    </w:lvl>
    <w:lvl w:ilvl="4" w:tplc="04090017" w:tentative="1">
      <w:start w:val="1"/>
      <w:numFmt w:val="aiueoFullWidth"/>
      <w:lvlText w:val="(%5)"/>
      <w:lvlJc w:val="left"/>
      <w:pPr>
        <w:ind w:left="2307" w:hanging="420"/>
      </w:pPr>
    </w:lvl>
    <w:lvl w:ilvl="5" w:tplc="04090011" w:tentative="1">
      <w:start w:val="1"/>
      <w:numFmt w:val="decimalEnclosedCircle"/>
      <w:lvlText w:val="%6"/>
      <w:lvlJc w:val="left"/>
      <w:pPr>
        <w:ind w:left="2727" w:hanging="420"/>
      </w:pPr>
    </w:lvl>
    <w:lvl w:ilvl="6" w:tplc="0409000F" w:tentative="1">
      <w:start w:val="1"/>
      <w:numFmt w:val="decimal"/>
      <w:lvlText w:val="%7."/>
      <w:lvlJc w:val="left"/>
      <w:pPr>
        <w:ind w:left="3147" w:hanging="420"/>
      </w:pPr>
    </w:lvl>
    <w:lvl w:ilvl="7" w:tplc="04090017" w:tentative="1">
      <w:start w:val="1"/>
      <w:numFmt w:val="aiueoFullWidth"/>
      <w:lvlText w:val="(%8)"/>
      <w:lvlJc w:val="left"/>
      <w:pPr>
        <w:ind w:left="3567" w:hanging="420"/>
      </w:pPr>
    </w:lvl>
    <w:lvl w:ilvl="8" w:tplc="04090011" w:tentative="1">
      <w:start w:val="1"/>
      <w:numFmt w:val="decimalEnclosedCircle"/>
      <w:lvlText w:val="%9"/>
      <w:lvlJc w:val="left"/>
      <w:pPr>
        <w:ind w:left="398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D81"/>
    <w:rsid w:val="00094632"/>
    <w:rsid w:val="000F2D3D"/>
    <w:rsid w:val="001F5D81"/>
    <w:rsid w:val="002B26E6"/>
    <w:rsid w:val="003858C2"/>
    <w:rsid w:val="005F7F8B"/>
    <w:rsid w:val="00632AA4"/>
    <w:rsid w:val="0069413D"/>
    <w:rsid w:val="007E2F4F"/>
    <w:rsid w:val="008377FF"/>
    <w:rsid w:val="00852B3F"/>
    <w:rsid w:val="009F6B4C"/>
    <w:rsid w:val="00A467D3"/>
    <w:rsid w:val="00B61889"/>
    <w:rsid w:val="00D3554B"/>
    <w:rsid w:val="00E815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4D84501"/>
  <w15:chartTrackingRefBased/>
  <w15:docId w15:val="{DB45BBF7-1F0D-440F-B446-8BAA8022A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5D8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F5D81"/>
    <w:pPr>
      <w:tabs>
        <w:tab w:val="center" w:pos="4252"/>
        <w:tab w:val="right" w:pos="8504"/>
      </w:tabs>
      <w:snapToGrid w:val="0"/>
    </w:pPr>
  </w:style>
  <w:style w:type="character" w:customStyle="1" w:styleId="a4">
    <w:name w:val="ヘッダー (文字)"/>
    <w:basedOn w:val="a0"/>
    <w:link w:val="a3"/>
    <w:rsid w:val="001F5D81"/>
    <w:rPr>
      <w:rFonts w:ascii="Century" w:eastAsia="ＭＳ 明朝" w:hAnsi="Century" w:cs="Times New Roman"/>
      <w:szCs w:val="24"/>
    </w:rPr>
  </w:style>
  <w:style w:type="paragraph" w:styleId="a5">
    <w:name w:val="footer"/>
    <w:basedOn w:val="a"/>
    <w:link w:val="a6"/>
    <w:rsid w:val="001F5D81"/>
    <w:pPr>
      <w:tabs>
        <w:tab w:val="center" w:pos="4252"/>
        <w:tab w:val="right" w:pos="8504"/>
      </w:tabs>
      <w:snapToGrid w:val="0"/>
    </w:pPr>
  </w:style>
  <w:style w:type="character" w:customStyle="1" w:styleId="a6">
    <w:name w:val="フッター (文字)"/>
    <w:basedOn w:val="a0"/>
    <w:link w:val="a5"/>
    <w:rsid w:val="001F5D81"/>
    <w:rPr>
      <w:rFonts w:ascii="Century" w:eastAsia="ＭＳ 明朝" w:hAnsi="Century" w:cs="Times New Roman"/>
      <w:szCs w:val="24"/>
    </w:rPr>
  </w:style>
  <w:style w:type="paragraph" w:styleId="a7">
    <w:name w:val="Balloon Text"/>
    <w:basedOn w:val="a"/>
    <w:link w:val="a8"/>
    <w:uiPriority w:val="99"/>
    <w:semiHidden/>
    <w:unhideWhenUsed/>
    <w:rsid w:val="008377F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377F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2</Pages>
  <Words>385</Words>
  <Characters>2197</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隆司</dc:creator>
  <cp:keywords/>
  <dc:description/>
  <cp:lastModifiedBy>鈴木　隆司</cp:lastModifiedBy>
  <cp:revision>12</cp:revision>
  <cp:lastPrinted>2020-12-24T09:06:00Z</cp:lastPrinted>
  <dcterms:created xsi:type="dcterms:W3CDTF">2020-12-22T06:36:00Z</dcterms:created>
  <dcterms:modified xsi:type="dcterms:W3CDTF">2020-12-25T03:08:00Z</dcterms:modified>
</cp:coreProperties>
</file>