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D9B" w14:textId="77777777" w:rsidR="007F0FC3" w:rsidRPr="002F5EA9" w:rsidRDefault="00636BBC" w:rsidP="00D435E3">
      <w:r w:rsidRPr="002F5EA9">
        <w:rPr>
          <w:noProof/>
        </w:rPr>
        <mc:AlternateContent>
          <mc:Choice Requires="wps">
            <w:drawing>
              <wp:anchor distT="0" distB="0" distL="114300" distR="114300" simplePos="0" relativeHeight="251667968" behindDoc="0" locked="0" layoutInCell="1" allowOverlap="1" wp14:anchorId="4D9AAF2F" wp14:editId="043336ED">
                <wp:simplePos x="0" y="0"/>
                <wp:positionH relativeFrom="column">
                  <wp:posOffset>-596265</wp:posOffset>
                </wp:positionH>
                <wp:positionV relativeFrom="paragraph">
                  <wp:posOffset>-169545</wp:posOffset>
                </wp:positionV>
                <wp:extent cx="1028700" cy="914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287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AAF2F" id="_x0000_t202" coordsize="21600,21600" o:spt="202" path="m,l,21600r21600,l21600,xe">
                <v:stroke joinstyle="miter"/>
                <v:path gradientshapeok="t" o:connecttype="rect"/>
              </v:shapetype>
              <v:shape id="テキスト ボックス 14" o:spid="_x0000_s1026" type="#_x0000_t202" style="position:absolute;left:0;text-align:left;margin-left:-46.95pt;margin-top:-13.35pt;width:81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" fillcolor="white [3201]" stroked="f" strokeweight=".5pt">
                <v:textbo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v:textbox>
              </v:shape>
            </w:pict>
          </mc:Fallback>
        </mc:AlternateContent>
      </w:r>
    </w:p>
    <w:p w14:paraId="6C813749" w14:textId="4CCCD50F" w:rsidR="00B114D6" w:rsidRPr="002F5EA9" w:rsidRDefault="001D6EB2"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hint="eastAsia"/>
          <w:sz w:val="28"/>
        </w:rPr>
        <w:t>令和</w:t>
      </w:r>
      <w:r w:rsidR="00603A31">
        <w:rPr>
          <w:rFonts w:ascii="HGP創英角ｺﾞｼｯｸUB" w:eastAsia="HGP創英角ｺﾞｼｯｸUB" w:hAnsi="HGP創英角ｺﾞｼｯｸUB" w:cs="HGP創英角ｺﾞｼｯｸUB" w:hint="eastAsia"/>
          <w:color w:val="000000" w:themeColor="text1"/>
          <w:sz w:val="28"/>
        </w:rPr>
        <w:t>８</w:t>
      </w:r>
      <w:r w:rsidR="003B4855" w:rsidRPr="00E174A1">
        <w:rPr>
          <w:rFonts w:ascii="HGP創英角ｺﾞｼｯｸUB" w:eastAsia="HGP創英角ｺﾞｼｯｸUB" w:hAnsi="HGP創英角ｺﾞｼｯｸUB" w:cs="HGP創英角ｺﾞｼｯｸUB"/>
          <w:color w:val="000000" w:themeColor="text1"/>
          <w:sz w:val="28"/>
        </w:rPr>
        <w:t>年</w:t>
      </w:r>
      <w:r w:rsidR="00996E4E" w:rsidRPr="00E174A1">
        <w:rPr>
          <w:rFonts w:ascii="HGP創英角ｺﾞｼｯｸUB" w:eastAsia="HGP創英角ｺﾞｼｯｸUB" w:hAnsi="HGP創英角ｺﾞｼｯｸUB" w:cs="HGP創英角ｺﾞｼｯｸUB"/>
          <w:color w:val="000000" w:themeColor="text1"/>
          <w:sz w:val="28"/>
        </w:rPr>
        <w:t xml:space="preserve">度　</w:t>
      </w:r>
      <w:r w:rsidR="00996E4E" w:rsidRPr="002F5EA9">
        <w:rPr>
          <w:rFonts w:ascii="HGP創英角ｺﾞｼｯｸUB" w:eastAsia="HGP創英角ｺﾞｼｯｸUB" w:hAnsi="HGP創英角ｺﾞｼｯｸUB" w:cs="HGP創英角ｺﾞｼｯｸUB"/>
          <w:sz w:val="28"/>
        </w:rPr>
        <w:t>大阪府がん対策基金</w:t>
      </w:r>
      <w:r w:rsidR="00B114D6" w:rsidRPr="002F5EA9">
        <w:rPr>
          <w:rFonts w:ascii="HGP創英角ｺﾞｼｯｸUB" w:eastAsia="HGP創英角ｺﾞｼｯｸUB" w:hAnsi="HGP創英角ｺﾞｼｯｸUB" w:cs="HGP創英角ｺﾞｼｯｸUB" w:hint="eastAsia"/>
          <w:sz w:val="28"/>
        </w:rPr>
        <w:t>企画提案型公募による</w:t>
      </w:r>
    </w:p>
    <w:p w14:paraId="4D9AAD9D" w14:textId="7CC87B7E" w:rsidR="001A337C" w:rsidRPr="002F5EA9" w:rsidRDefault="00996E4E"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sz w:val="28"/>
        </w:rPr>
        <w:t>がん対策貢献事業募集要領</w:t>
      </w:r>
    </w:p>
    <w:p w14:paraId="4D9AAD9E" w14:textId="1E289E75" w:rsidR="007F0FC3" w:rsidRPr="002F5EA9" w:rsidRDefault="00F51C4B">
      <w:pPr>
        <w:rPr>
          <w:rFonts w:ascii="HGP創英角ｺﾞｼｯｸUB" w:eastAsia="HGP創英角ｺﾞｼｯｸUB" w:hAnsi="HGP創英角ｺﾞｼｯｸUB" w:cs="HGP創英角ｺﾞｼｯｸU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6464" behindDoc="0" locked="0" layoutInCell="1" allowOverlap="1" wp14:anchorId="4D9AAF31" wp14:editId="53F60665">
                <wp:simplePos x="0" y="0"/>
                <wp:positionH relativeFrom="column">
                  <wp:posOffset>-315595</wp:posOffset>
                </wp:positionH>
                <wp:positionV relativeFrom="paragraph">
                  <wp:posOffset>127635</wp:posOffset>
                </wp:positionV>
                <wp:extent cx="154305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43050" cy="314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AAF31" id="正方形/長方形 2" o:spid="_x0000_s1027" style="position:absolute;left:0;text-align:left;margin-left:-24.85pt;margin-top:10.05pt;width:121.5pt;height:24.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" fillcolor="white [3201]" strokecolor="#0070c0" strokeweight="2pt">
                <v:textbo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p>
    <w:p w14:paraId="4D9AAD9F" w14:textId="1350CF2D" w:rsidR="001A337C" w:rsidRPr="002F5EA9" w:rsidRDefault="001A337C">
      <w:pPr>
        <w:rPr>
          <w:rFonts w:ascii="HGP創英角ｺﾞｼｯｸUB" w:eastAsia="HGP創英角ｺﾞｼｯｸUB" w:hAnsi="HGP創英角ｺﾞｼｯｸUB" w:cs="HGP創英角ｺﾞｼｯｸUB"/>
          <w:szCs w:val="21"/>
        </w:rPr>
      </w:pPr>
    </w:p>
    <w:p w14:paraId="4D9AADA0" w14:textId="77777777" w:rsidR="001A337C" w:rsidRPr="002F5EA9" w:rsidRDefault="001A337C">
      <w:pPr>
        <w:rPr>
          <w:rFonts w:ascii="ＭＳ Ｐ明朝" w:eastAsia="ＭＳ Ｐ明朝" w:hAnsi="ＭＳ Ｐ明朝" w:cs="ＭＳ Ｐ明朝"/>
          <w:szCs w:val="21"/>
        </w:rPr>
      </w:pPr>
    </w:p>
    <w:p w14:paraId="4D9AADA4" w14:textId="1E78AC68" w:rsidR="001A337C" w:rsidRPr="002F5EA9" w:rsidRDefault="00794008" w:rsidP="004F7682">
      <w:pPr>
        <w:ind w:firstLineChars="100" w:firstLine="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大阪府では、</w:t>
      </w:r>
      <w:r w:rsidR="00996E4E" w:rsidRPr="002F5EA9">
        <w:rPr>
          <w:rFonts w:ascii="ＭＳ ゴシック" w:eastAsia="ＭＳ ゴシック" w:hAnsi="ＭＳ ゴシック" w:cs="ＭＳ 明朝"/>
          <w:szCs w:val="21"/>
        </w:rPr>
        <w:t>「大阪府がん対策基金」</w:t>
      </w:r>
      <w:r w:rsidR="00D927F8" w:rsidRPr="002F5EA9">
        <w:rPr>
          <w:rFonts w:ascii="ＭＳ ゴシック" w:eastAsia="ＭＳ ゴシック" w:hAnsi="ＭＳ ゴシック" w:cs="ＭＳ 明朝" w:hint="eastAsia"/>
          <w:szCs w:val="21"/>
        </w:rPr>
        <w:t>を活用して、</w:t>
      </w:r>
      <w:r w:rsidR="004F7682" w:rsidRPr="002F5EA9">
        <w:rPr>
          <w:rFonts w:ascii="ＭＳ ゴシック" w:eastAsia="ＭＳ ゴシック" w:hAnsi="ＭＳ ゴシック" w:cs="ＭＳ 明朝" w:hint="eastAsia"/>
          <w:szCs w:val="21"/>
        </w:rPr>
        <w:t>「企画提案型公募によるがん対策貢献事業」を</w:t>
      </w:r>
      <w:r w:rsidR="00B926BF" w:rsidRPr="002F5EA9">
        <w:rPr>
          <w:rFonts w:ascii="ＭＳ ゴシック" w:eastAsia="ＭＳ ゴシック" w:hAnsi="ＭＳ ゴシック" w:cs="ＭＳ 明朝" w:hint="eastAsia"/>
          <w:szCs w:val="21"/>
        </w:rPr>
        <w:t>実施</w:t>
      </w:r>
      <w:r w:rsidR="004F7682" w:rsidRPr="002F5EA9">
        <w:rPr>
          <w:rFonts w:ascii="ＭＳ ゴシック" w:eastAsia="ＭＳ ゴシック" w:hAnsi="ＭＳ ゴシック" w:cs="ＭＳ 明朝" w:hint="eastAsia"/>
          <w:szCs w:val="21"/>
        </w:rPr>
        <w:t>しており、</w:t>
      </w:r>
      <w:r w:rsidR="004F7682" w:rsidRPr="002F5EA9">
        <w:rPr>
          <w:rFonts w:ascii="ＭＳ ゴシック" w:eastAsia="ＭＳ ゴシック" w:hAnsi="ＭＳ ゴシック" w:cs="ＭＳ 明朝"/>
          <w:szCs w:val="21"/>
        </w:rPr>
        <w:t>府民や事業者で組織された民間団体（以下「団体」という。）</w:t>
      </w:r>
      <w:r w:rsidR="004F7682" w:rsidRPr="002F5EA9">
        <w:rPr>
          <w:rFonts w:ascii="ＭＳ ゴシック" w:eastAsia="ＭＳ ゴシック" w:hAnsi="ＭＳ ゴシック" w:cs="ＭＳ 明朝" w:hint="eastAsia"/>
          <w:szCs w:val="21"/>
        </w:rPr>
        <w:t>の活動に対して</w:t>
      </w:r>
      <w:r w:rsidR="004F7682" w:rsidRPr="002F5EA9">
        <w:rPr>
          <w:rFonts w:ascii="ＭＳ ゴシック" w:eastAsia="ＭＳ ゴシック" w:hAnsi="ＭＳ ゴシック" w:cs="ＭＳ 明朝"/>
          <w:szCs w:val="21"/>
        </w:rPr>
        <w:t>、</w:t>
      </w:r>
      <w:r w:rsidR="004F7682" w:rsidRPr="002F5EA9">
        <w:rPr>
          <w:rFonts w:ascii="ＭＳ ゴシック" w:eastAsia="ＭＳ ゴシック" w:hAnsi="ＭＳ ゴシック" w:cs="ＭＳ 明朝" w:hint="eastAsia"/>
          <w:szCs w:val="21"/>
        </w:rPr>
        <w:t>補助金を交付しております。このたび本事業</w:t>
      </w:r>
      <w:r w:rsidR="00A91671" w:rsidRPr="002F5EA9">
        <w:rPr>
          <w:rFonts w:ascii="ＭＳ ゴシック" w:eastAsia="ＭＳ ゴシック" w:hAnsi="ＭＳ ゴシック" w:cs="ＭＳ 明朝" w:hint="eastAsia"/>
          <w:szCs w:val="21"/>
        </w:rPr>
        <w:t>において</w:t>
      </w:r>
      <w:r w:rsidR="004F7682" w:rsidRPr="002F5EA9">
        <w:rPr>
          <w:rFonts w:ascii="ＭＳ ゴシック" w:eastAsia="ＭＳ ゴシック" w:hAnsi="ＭＳ ゴシック" w:cs="ＭＳ 明朝" w:hint="eastAsia"/>
          <w:szCs w:val="21"/>
        </w:rPr>
        <w:t>、</w:t>
      </w:r>
      <w:r w:rsidR="004F7682" w:rsidRPr="00764C46">
        <w:rPr>
          <w:rFonts w:ascii="ＭＳ ゴシック" w:eastAsia="ＭＳ ゴシック" w:hAnsi="ＭＳ ゴシック" w:cs="ＭＳ 明朝"/>
          <w:szCs w:val="21"/>
          <w:u w:val="single"/>
        </w:rPr>
        <w:t>先進的で他の</w:t>
      </w:r>
      <w:r w:rsidR="004F7682" w:rsidRPr="00764C46">
        <w:rPr>
          <w:rFonts w:ascii="ＭＳ ゴシック" w:eastAsia="ＭＳ ゴシック" w:hAnsi="ＭＳ ゴシック" w:cs="ＭＳ 明朝" w:hint="eastAsia"/>
          <w:szCs w:val="21"/>
          <w:u w:val="single"/>
        </w:rPr>
        <w:t>団体等の</w:t>
      </w:r>
      <w:r w:rsidR="004F7682" w:rsidRPr="00764C46">
        <w:rPr>
          <w:rFonts w:ascii="ＭＳ ゴシック" w:eastAsia="ＭＳ ゴシック" w:hAnsi="ＭＳ ゴシック" w:cs="ＭＳ 明朝"/>
          <w:szCs w:val="21"/>
          <w:u w:val="single"/>
        </w:rPr>
        <w:t>模範となる</w:t>
      </w:r>
      <w:r w:rsidR="004F7682" w:rsidRPr="00764C46">
        <w:rPr>
          <w:rFonts w:ascii="ＭＳ ゴシック" w:eastAsia="ＭＳ ゴシック" w:hAnsi="ＭＳ ゴシック" w:cs="ＭＳ 明朝" w:hint="eastAsia"/>
          <w:szCs w:val="21"/>
          <w:u w:val="single"/>
        </w:rPr>
        <w:t>取組み</w:t>
      </w:r>
      <w:r w:rsidR="0091645B" w:rsidRPr="00764C46">
        <w:rPr>
          <w:rFonts w:ascii="ＭＳ ゴシック" w:eastAsia="ＭＳ ゴシック" w:hAnsi="ＭＳ ゴシック" w:cs="ＭＳ 明朝" w:hint="eastAsia"/>
          <w:szCs w:val="21"/>
          <w:u w:val="single"/>
        </w:rPr>
        <w:t>を実施する</w:t>
      </w:r>
      <w:r w:rsidR="00B66EA2" w:rsidRPr="00764C46">
        <w:rPr>
          <w:rFonts w:ascii="ＭＳ ゴシック" w:eastAsia="ＭＳ ゴシック" w:hAnsi="ＭＳ ゴシック" w:cs="ＭＳ 明朝" w:hint="eastAsia"/>
          <w:szCs w:val="21"/>
          <w:u w:val="single"/>
        </w:rPr>
        <w:t>団体</w:t>
      </w:r>
      <w:r w:rsidR="00996E4E" w:rsidRPr="00764C46">
        <w:rPr>
          <w:rFonts w:ascii="ＭＳ ゴシック" w:eastAsia="ＭＳ ゴシック" w:hAnsi="ＭＳ ゴシック" w:cs="ＭＳ 明朝"/>
          <w:szCs w:val="21"/>
          <w:u w:val="single"/>
        </w:rPr>
        <w:t>を</w:t>
      </w:r>
      <w:r w:rsidR="007B495C" w:rsidRPr="00764C46">
        <w:rPr>
          <w:rFonts w:ascii="ＭＳ ゴシック" w:eastAsia="ＭＳ ゴシック" w:hAnsi="ＭＳ ゴシック" w:cs="ＭＳ 明朝"/>
          <w:szCs w:val="21"/>
          <w:u w:val="single"/>
        </w:rPr>
        <w:t>募集しますので、本要領をよくご参照のうえ、</w:t>
      </w:r>
      <w:r w:rsidR="00637F34" w:rsidRPr="00764C46">
        <w:rPr>
          <w:rFonts w:ascii="ＭＳ ゴシック" w:eastAsia="ＭＳ ゴシック" w:hAnsi="ＭＳ ゴシック" w:cs="ＭＳ 明朝" w:hint="eastAsia"/>
          <w:szCs w:val="21"/>
          <w:u w:val="single"/>
        </w:rPr>
        <w:t>ご</w:t>
      </w:r>
      <w:r w:rsidR="007B495C" w:rsidRPr="00764C46">
        <w:rPr>
          <w:rFonts w:ascii="ＭＳ ゴシック" w:eastAsia="ＭＳ ゴシック" w:hAnsi="ＭＳ ゴシック" w:cs="ＭＳ 明朝" w:hint="eastAsia"/>
          <w:szCs w:val="21"/>
          <w:u w:val="single"/>
        </w:rPr>
        <w:t>応募</w:t>
      </w:r>
      <w:r w:rsidR="00996E4E" w:rsidRPr="00764C46">
        <w:rPr>
          <w:rFonts w:ascii="ＭＳ ゴシック" w:eastAsia="ＭＳ ゴシック" w:hAnsi="ＭＳ ゴシック" w:cs="ＭＳ 明朝"/>
          <w:szCs w:val="21"/>
          <w:u w:val="single"/>
        </w:rPr>
        <w:t>ください。</w:t>
      </w:r>
    </w:p>
    <w:p w14:paraId="4BE3B097" w14:textId="6EE34713" w:rsidR="004D0327" w:rsidRPr="002F5EA9" w:rsidRDefault="00DE0193">
      <w:pPr>
        <w:rPr>
          <w:rFonts w:ascii="ＭＳ ゴシック" w:eastAsia="ＭＳ ゴシック" w:hAnsi="ＭＳ ゴシック" w:cs="ＭＳ 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54144" behindDoc="0" locked="0" layoutInCell="1" allowOverlap="1" wp14:anchorId="765F50BD" wp14:editId="180DE259">
                <wp:simplePos x="0" y="0"/>
                <wp:positionH relativeFrom="column">
                  <wp:posOffset>-339148</wp:posOffset>
                </wp:positionH>
                <wp:positionV relativeFrom="paragraph">
                  <wp:posOffset>72852</wp:posOffset>
                </wp:positionV>
                <wp:extent cx="4000500" cy="297815"/>
                <wp:effectExtent l="0" t="0" r="19050" b="26035"/>
                <wp:wrapSquare wrapText="bothSides"/>
                <wp:docPr id="37" name="正方形/長方形 37"/>
                <wp:cNvGraphicFramePr/>
                <a:graphic xmlns:a="http://schemas.openxmlformats.org/drawingml/2006/main">
                  <a:graphicData uri="http://schemas.microsoft.com/office/word/2010/wordprocessingShape">
                    <wps:wsp>
                      <wps:cNvSpPr/>
                      <wps:spPr>
                        <a:xfrm>
                          <a:off x="0" y="0"/>
                          <a:ext cx="4000500" cy="297815"/>
                        </a:xfrm>
                        <a:prstGeom prst="rect">
                          <a:avLst/>
                        </a:prstGeom>
                        <a:solidFill>
                          <a:sysClr val="window" lastClr="FFFFFF"/>
                        </a:solidFill>
                        <a:ln w="25400" cap="flat" cmpd="sng" algn="ctr">
                          <a:solidFill>
                            <a:srgbClr val="0070C0"/>
                          </a:solidFill>
                          <a:prstDash val="solid"/>
                        </a:ln>
                        <a:effectLst/>
                      </wps:spPr>
                      <wps:txb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F50BD" id="正方形/長方形 37" o:spid="_x0000_s1028" style="position:absolute;left:0;text-align:left;margin-left:-26.7pt;margin-top:5.75pt;width:315pt;height:2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" fillcolor="window" strokecolor="#0070c0" strokeweight="2pt">
                <v:textbo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v:textbox>
                <w10:wrap type="square"/>
              </v:rect>
            </w:pict>
          </mc:Fallback>
        </mc:AlternateContent>
      </w:r>
    </w:p>
    <w:p w14:paraId="4D9AADA5" w14:textId="625215A4" w:rsidR="001A337C" w:rsidRPr="002F5EA9" w:rsidRDefault="001A337C">
      <w:pPr>
        <w:rPr>
          <w:rFonts w:ascii="ＭＳ ゴシック" w:eastAsia="ＭＳ ゴシック" w:hAnsi="ＭＳ ゴシック" w:cs="ＭＳ Ｐ明朝"/>
          <w:szCs w:val="21"/>
        </w:rPr>
      </w:pPr>
    </w:p>
    <w:p w14:paraId="4D9AADA6" w14:textId="02152161" w:rsidR="007F0FC3" w:rsidRPr="002F5EA9" w:rsidRDefault="009F1FDD">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595776" behindDoc="0" locked="0" layoutInCell="1" allowOverlap="1" wp14:anchorId="02BBBF5E" wp14:editId="267671BC">
                <wp:simplePos x="0" y="0"/>
                <wp:positionH relativeFrom="column">
                  <wp:posOffset>-323850</wp:posOffset>
                </wp:positionH>
                <wp:positionV relativeFrom="paragraph">
                  <wp:posOffset>106045</wp:posOffset>
                </wp:positionV>
                <wp:extent cx="6918960" cy="7764780"/>
                <wp:effectExtent l="0" t="0" r="15240" b="26670"/>
                <wp:wrapNone/>
                <wp:docPr id="13" name="正方形/長方形 13"/>
                <wp:cNvGraphicFramePr/>
                <a:graphic xmlns:a="http://schemas.openxmlformats.org/drawingml/2006/main">
                  <a:graphicData uri="http://schemas.microsoft.com/office/word/2010/wordprocessingShape">
                    <wps:wsp>
                      <wps:cNvSpPr/>
                      <wps:spPr>
                        <a:xfrm>
                          <a:off x="0" y="0"/>
                          <a:ext cx="6918960" cy="7764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80248">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Pr="003657D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u w:val="single"/>
                              </w:rPr>
                            </w:pPr>
                            <w:r w:rsidRPr="0013151B">
                              <w:rPr>
                                <w:rFonts w:ascii="ＭＳ ゴシック" w:eastAsia="ＭＳ ゴシック" w:hAnsi="ＭＳ ゴシック" w:cs="ＭＳ 明朝"/>
                                <w:color w:val="000000" w:themeColor="text1"/>
                                <w:szCs w:val="21"/>
                              </w:rPr>
                              <w:t xml:space="preserve">　</w:t>
                            </w:r>
                            <w:r w:rsidRPr="003657DB">
                              <w:rPr>
                                <w:rFonts w:ascii="ＭＳ ゴシック" w:eastAsia="ＭＳ ゴシック" w:hAnsi="ＭＳ ゴシック" w:cs="ＭＳ 明朝" w:hint="eastAsia"/>
                                <w:color w:val="000000" w:themeColor="text1"/>
                                <w:szCs w:val="21"/>
                                <w:u w:val="single"/>
                              </w:rPr>
                              <w:t>○</w:t>
                            </w:r>
                            <w:r w:rsidR="002A2A5A" w:rsidRPr="003657DB">
                              <w:rPr>
                                <w:rFonts w:ascii="ＭＳ ゴシック" w:eastAsia="ＭＳ ゴシック" w:hAnsi="ＭＳ ゴシック" w:cs="ＭＳ 明朝" w:hint="eastAsia"/>
                                <w:color w:val="000000" w:themeColor="text1"/>
                                <w:szCs w:val="21"/>
                                <w:u w:val="single"/>
                              </w:rPr>
                              <w:t>受診率が著しく低い</w:t>
                            </w:r>
                            <w:r w:rsidR="00424CA2" w:rsidRPr="003657DB">
                              <w:rPr>
                                <w:rFonts w:ascii="ＭＳ ゴシック" w:eastAsia="ＭＳ ゴシック" w:hAnsi="ＭＳ ゴシック" w:cs="ＭＳ 明朝" w:hint="eastAsia"/>
                                <w:color w:val="000000" w:themeColor="text1"/>
                                <w:szCs w:val="21"/>
                                <w:u w:val="single"/>
                              </w:rPr>
                              <w:t>市町村</w:t>
                            </w:r>
                            <w:r w:rsidR="00803E31" w:rsidRPr="003657DB">
                              <w:rPr>
                                <w:rFonts w:ascii="ＭＳ ゴシック" w:eastAsia="ＭＳ ゴシック" w:hAnsi="ＭＳ ゴシック" w:cs="ＭＳ 明朝" w:hint="eastAsia"/>
                                <w:color w:val="000000" w:themeColor="text1"/>
                                <w:szCs w:val="21"/>
                                <w:u w:val="single"/>
                              </w:rPr>
                              <w:t>住民</w:t>
                            </w:r>
                            <w:r w:rsidR="00424CA2" w:rsidRPr="003657DB">
                              <w:rPr>
                                <w:rFonts w:ascii="ＭＳ ゴシック" w:eastAsia="ＭＳ ゴシック" w:hAnsi="ＭＳ ゴシック" w:cs="ＭＳ 明朝" w:hint="eastAsia"/>
                                <w:color w:val="000000" w:themeColor="text1"/>
                                <w:szCs w:val="21"/>
                                <w:u w:val="single"/>
                              </w:rPr>
                              <w:t>への受診勧奨（精密検査の受診促進を含む）</w:t>
                            </w:r>
                          </w:p>
                          <w:p w14:paraId="40C22044" w14:textId="1A8274A0" w:rsidR="00164226" w:rsidRPr="001E68AE" w:rsidRDefault="0013151B" w:rsidP="00603A31">
                            <w:pPr>
                              <w:spacing w:line="0" w:lineRule="atLeast"/>
                              <w:ind w:left="454" w:hangingChars="216" w:hanging="454"/>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3251B09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3657DB" w:rsidRDefault="00164226" w:rsidP="00164226">
                            <w:pPr>
                              <w:spacing w:line="276" w:lineRule="auto"/>
                              <w:rPr>
                                <w:rFonts w:ascii="ＭＳ ゴシック" w:eastAsia="ＭＳ ゴシック" w:hAnsi="ＭＳ ゴシック" w:cs="ＭＳ 明朝"/>
                                <w:color w:val="000000" w:themeColor="text1"/>
                                <w:szCs w:val="21"/>
                                <w:u w:val="single"/>
                              </w:rPr>
                            </w:pPr>
                            <w:r w:rsidRPr="003657DB">
                              <w:rPr>
                                <w:rFonts w:ascii="ＭＳ ゴシック" w:eastAsia="ＭＳ ゴシック" w:hAnsi="ＭＳ ゴシック" w:cs="ＭＳ 明朝" w:hint="eastAsia"/>
                                <w:color w:val="000000" w:themeColor="text1"/>
                                <w:szCs w:val="21"/>
                                <w:u w:val="single"/>
                              </w:rPr>
                              <w:t>○患者家族同士が交流や経験を共有できる交流会等の開催</w:t>
                            </w:r>
                          </w:p>
                          <w:p w14:paraId="0CD6DEB5" w14:textId="7686C90C" w:rsidR="00164226" w:rsidRPr="003657DB" w:rsidRDefault="009901CC" w:rsidP="00164226">
                            <w:pPr>
                              <w:spacing w:line="276" w:lineRule="auto"/>
                              <w:rPr>
                                <w:rFonts w:ascii="ＭＳ ゴシック" w:eastAsia="ＭＳ ゴシック" w:hAnsi="ＭＳ ゴシック" w:cs="ＭＳ 明朝"/>
                                <w:b/>
                                <w:bCs/>
                                <w:color w:val="000000" w:themeColor="text1"/>
                                <w:szCs w:val="21"/>
                                <w:u w:val="single"/>
                              </w:rPr>
                            </w:pPr>
                            <w:r w:rsidRPr="003657DB">
                              <w:rPr>
                                <w:rFonts w:ascii="ＭＳ ゴシック" w:eastAsia="ＭＳ ゴシック" w:hAnsi="ＭＳ ゴシック" w:cs="ＭＳ 明朝" w:hint="eastAsia"/>
                                <w:bCs/>
                                <w:color w:val="000000" w:themeColor="text1"/>
                                <w:szCs w:val="21"/>
                                <w:u w:val="single"/>
                              </w:rPr>
                              <w:t>○</w:t>
                            </w:r>
                            <w:r w:rsidR="00164226" w:rsidRPr="003657DB">
                              <w:rPr>
                                <w:rFonts w:ascii="ＭＳ ゴシック" w:eastAsia="ＭＳ ゴシック" w:hAnsi="ＭＳ ゴシック" w:cs="ＭＳ 明朝" w:hint="eastAsia"/>
                                <w:bCs/>
                                <w:color w:val="000000" w:themeColor="text1"/>
                                <w:szCs w:val="21"/>
                                <w:u w:val="single"/>
                              </w:rPr>
                              <w:t>患者の未成年の子どもをサポートするための取組</w:t>
                            </w:r>
                            <w:r w:rsidRPr="003657DB">
                              <w:rPr>
                                <w:rFonts w:ascii="ＭＳ ゴシック" w:eastAsia="ＭＳ ゴシック" w:hAnsi="ＭＳ ゴシック" w:cs="ＭＳ 明朝" w:hint="eastAsia"/>
                                <w:bCs/>
                                <w:color w:val="000000" w:themeColor="text1"/>
                                <w:szCs w:val="21"/>
                                <w:u w:val="single"/>
                              </w:rPr>
                              <w:t>み</w:t>
                            </w:r>
                            <w:r w:rsidR="00164226" w:rsidRPr="003657DB">
                              <w:rPr>
                                <w:rFonts w:ascii="ＭＳ ゴシック" w:eastAsia="ＭＳ ゴシック" w:hAnsi="ＭＳ ゴシック" w:cs="ＭＳ 明朝" w:hint="eastAsia"/>
                                <w:bCs/>
                                <w:color w:val="000000" w:themeColor="text1"/>
                                <w:szCs w:val="21"/>
                                <w:u w:val="single"/>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704793F8" w:rsidR="00B143D4" w:rsidRPr="00BE5EEF" w:rsidRDefault="00B143D4" w:rsidP="00980248">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w:t>
                            </w:r>
                            <w:r w:rsidR="00082691">
                              <w:rPr>
                                <w:rFonts w:ascii="ＭＳ ゴシック" w:eastAsia="ＭＳ ゴシック" w:hAnsi="ＭＳ ゴシック" w:cs="ＭＳ 明朝" w:hint="eastAsia"/>
                                <w:b/>
                                <w:color w:val="000000" w:themeColor="text1"/>
                                <w:szCs w:val="21"/>
                                <w:u w:val="single"/>
                              </w:rPr>
                              <w:t>２</w:t>
                            </w:r>
                            <w:r w:rsidRPr="0013151B">
                              <w:rPr>
                                <w:rFonts w:ascii="ＭＳ ゴシック" w:eastAsia="ＭＳ ゴシック" w:hAnsi="ＭＳ ゴシック" w:cs="ＭＳ 明朝" w:hint="eastAsia"/>
                                <w:b/>
                                <w:color w:val="000000" w:themeColor="text1"/>
                                <w:szCs w:val="21"/>
                                <w:u w:val="single"/>
                              </w:rPr>
                              <w:t>０万円</w:t>
                            </w:r>
                            <w:r w:rsidR="00A44AE8" w:rsidRPr="00980248">
                              <w:rPr>
                                <w:rFonts w:ascii="ＭＳ ゴシック" w:eastAsia="ＭＳ ゴシック" w:hAnsi="ＭＳ ゴシック" w:cs="ＭＳ 明朝" w:hint="eastAsia"/>
                                <w:b/>
                                <w:color w:val="000000" w:themeColor="text1"/>
                                <w:szCs w:val="21"/>
                              </w:rPr>
                              <w:t xml:space="preserve">　</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BF5E" id="正方形/長方形 13" o:spid="_x0000_s1029" style="position:absolute;left:0;text-align:left;margin-left:-25.5pt;margin-top:8.35pt;width:544.8pt;height:6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" fillcolor="white [3201]" strokecolor="black [3213]" strokeweight="2pt">
                <v:textbox>
                  <w:txbxContent>
                    <w:p w14:paraId="61F6A8F8" w14:textId="6629FC27" w:rsidR="00DD18F1" w:rsidRPr="0013151B"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sz w:val="24"/>
                          <w:szCs w:val="24"/>
                          <w:u w:val="single"/>
                        </w:rPr>
                        <w:t>テーマ①</w:t>
                      </w:r>
                      <w:r w:rsidR="005A45EB" w:rsidRPr="0013151B">
                        <w:rPr>
                          <w:rFonts w:ascii="ＭＳ ゴシック" w:eastAsia="ＭＳ ゴシック" w:hAnsi="ＭＳ ゴシック" w:cs="ＭＳ Ｐ明朝" w:hint="eastAsia"/>
                          <w:b/>
                          <w:sz w:val="24"/>
                          <w:szCs w:val="24"/>
                          <w:u w:val="single"/>
                        </w:rPr>
                        <w:t xml:space="preserve">　</w:t>
                      </w:r>
                      <w:r w:rsidRPr="0013151B">
                        <w:rPr>
                          <w:rFonts w:ascii="ＭＳ ゴシック" w:eastAsia="ＭＳ ゴシック" w:hAnsi="ＭＳ ゴシック" w:cs="ＭＳ Ｐ明朝" w:hint="eastAsia"/>
                          <w:b/>
                          <w:sz w:val="24"/>
                          <w:szCs w:val="24"/>
                          <w:u w:val="single"/>
                        </w:rPr>
                        <w:t>がん</w:t>
                      </w:r>
                      <w:r w:rsidRPr="0013151B">
                        <w:rPr>
                          <w:rFonts w:ascii="ＭＳ ゴシック" w:eastAsia="ＭＳ ゴシック" w:hAnsi="ＭＳ ゴシック" w:cs="ＭＳ Ｐ明朝"/>
                          <w:b/>
                          <w:sz w:val="24"/>
                          <w:szCs w:val="24"/>
                          <w:u w:val="single"/>
                        </w:rPr>
                        <w:t>や</w:t>
                      </w:r>
                      <w:r w:rsidRPr="0013151B">
                        <w:rPr>
                          <w:rFonts w:ascii="ＭＳ ゴシック" w:eastAsia="ＭＳ ゴシック" w:hAnsi="ＭＳ ゴシック" w:cs="ＭＳ Ｐ明朝" w:hint="eastAsia"/>
                          <w:b/>
                          <w:color w:val="000000" w:themeColor="text1"/>
                          <w:sz w:val="24"/>
                          <w:szCs w:val="24"/>
                          <w:u w:val="single"/>
                        </w:rPr>
                        <w:t>がん検診</w:t>
                      </w:r>
                      <w:r w:rsidRPr="0013151B">
                        <w:rPr>
                          <w:rFonts w:ascii="ＭＳ ゴシック" w:eastAsia="ＭＳ ゴシック" w:hAnsi="ＭＳ ゴシック" w:cs="ＭＳ Ｐ明朝"/>
                          <w:b/>
                          <w:color w:val="000000" w:themeColor="text1"/>
                          <w:sz w:val="24"/>
                          <w:szCs w:val="24"/>
                          <w:u w:val="single"/>
                        </w:rPr>
                        <w:t>に関する</w:t>
                      </w:r>
                      <w:r w:rsidRPr="0013151B">
                        <w:rPr>
                          <w:rFonts w:ascii="ＭＳ ゴシック" w:eastAsia="ＭＳ ゴシック" w:hAnsi="ＭＳ ゴシック" w:cs="ＭＳ Ｐ明朝" w:hint="eastAsia"/>
                          <w:b/>
                          <w:color w:val="000000" w:themeColor="text1"/>
                          <w:sz w:val="24"/>
                          <w:szCs w:val="24"/>
                          <w:u w:val="single"/>
                        </w:rPr>
                        <w:t>正しい知識</w:t>
                      </w:r>
                      <w:r w:rsidRPr="0013151B">
                        <w:rPr>
                          <w:rFonts w:ascii="ＭＳ ゴシック" w:eastAsia="ＭＳ ゴシック" w:hAnsi="ＭＳ ゴシック" w:cs="ＭＳ Ｐ明朝"/>
                          <w:b/>
                          <w:color w:val="000000" w:themeColor="text1"/>
                          <w:sz w:val="24"/>
                          <w:szCs w:val="24"/>
                          <w:u w:val="single"/>
                        </w:rPr>
                        <w:t>の普及</w:t>
                      </w:r>
                      <w:r w:rsidRPr="0013151B">
                        <w:rPr>
                          <w:rFonts w:ascii="ＭＳ ゴシック" w:eastAsia="ＭＳ ゴシック" w:hAnsi="ＭＳ ゴシック" w:cs="ＭＳ Ｐ明朝" w:hint="eastAsia"/>
                          <w:b/>
                          <w:color w:val="000000" w:themeColor="text1"/>
                          <w:sz w:val="24"/>
                          <w:szCs w:val="24"/>
                          <w:u w:val="single"/>
                        </w:rPr>
                        <w:t>を行い、検診の受診に</w:t>
                      </w:r>
                      <w:r w:rsidRPr="0013151B">
                        <w:rPr>
                          <w:rFonts w:ascii="ＭＳ ゴシック" w:eastAsia="ＭＳ ゴシック" w:hAnsi="ＭＳ ゴシック" w:cs="ＭＳ Ｐ明朝"/>
                          <w:b/>
                          <w:color w:val="000000" w:themeColor="text1"/>
                          <w:sz w:val="24"/>
                          <w:szCs w:val="24"/>
                          <w:u w:val="single"/>
                        </w:rPr>
                        <w:t>つな</w:t>
                      </w:r>
                      <w:r w:rsidRPr="0013151B">
                        <w:rPr>
                          <w:rFonts w:ascii="ＭＳ ゴシック" w:eastAsia="ＭＳ ゴシック" w:hAnsi="ＭＳ ゴシック" w:cs="ＭＳ Ｐ明朝" w:hint="eastAsia"/>
                          <w:b/>
                          <w:color w:val="000000" w:themeColor="text1"/>
                          <w:sz w:val="24"/>
                          <w:szCs w:val="24"/>
                          <w:u w:val="single"/>
                        </w:rPr>
                        <w:t>げ</w:t>
                      </w:r>
                      <w:r w:rsidRPr="0013151B">
                        <w:rPr>
                          <w:rFonts w:ascii="ＭＳ ゴシック" w:eastAsia="ＭＳ ゴシック" w:hAnsi="ＭＳ ゴシック" w:cs="ＭＳ Ｐ明朝"/>
                          <w:b/>
                          <w:color w:val="000000" w:themeColor="text1"/>
                          <w:sz w:val="24"/>
                          <w:szCs w:val="24"/>
                          <w:u w:val="single"/>
                        </w:rPr>
                        <w:t>る</w:t>
                      </w:r>
                      <w:r w:rsidRPr="0013151B">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3151B"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3151B">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3151B" w:rsidRDefault="00DD18F1" w:rsidP="005A45EB">
                      <w:pPr>
                        <w:spacing w:line="300" w:lineRule="exact"/>
                        <w:ind w:firstLineChars="100" w:firstLine="210"/>
                        <w:rPr>
                          <w:rFonts w:ascii="ＭＳ ゴシック" w:eastAsia="ＭＳ ゴシック" w:hAnsi="ＭＳ ゴシック" w:cs="ＭＳ Ｐ明朝"/>
                        </w:rPr>
                      </w:pPr>
                      <w:r w:rsidRPr="0013151B">
                        <w:rPr>
                          <w:rFonts w:ascii="ＭＳ ゴシック" w:eastAsia="ＭＳ ゴシック" w:hAnsi="ＭＳ ゴシック" w:cs="ＭＳ Ｐ明朝" w:hint="eastAsia"/>
                        </w:rPr>
                        <w:t>大阪</w:t>
                      </w:r>
                      <w:r w:rsidRPr="0013151B">
                        <w:rPr>
                          <w:rFonts w:ascii="ＭＳ ゴシック" w:eastAsia="ＭＳ ゴシック" w:hAnsi="ＭＳ ゴシック" w:cs="ＭＳ Ｐ明朝"/>
                        </w:rPr>
                        <w:t>府</w:t>
                      </w:r>
                      <w:r w:rsidRPr="0013151B">
                        <w:rPr>
                          <w:rFonts w:ascii="ＭＳ ゴシック" w:eastAsia="ＭＳ ゴシック" w:hAnsi="ＭＳ ゴシック" w:cs="ＭＳ Ｐ明朝" w:hint="eastAsia"/>
                        </w:rPr>
                        <w:t>の</w:t>
                      </w:r>
                      <w:r w:rsidRPr="0013151B">
                        <w:rPr>
                          <w:rFonts w:ascii="ＭＳ ゴシック" w:eastAsia="ＭＳ ゴシック" w:hAnsi="ＭＳ ゴシック" w:cs="ＭＳ Ｐ明朝"/>
                        </w:rPr>
                        <w:t>がん検診受診率は</w:t>
                      </w:r>
                      <w:r w:rsidRPr="0013151B">
                        <w:rPr>
                          <w:rFonts w:ascii="ＭＳ ゴシック" w:eastAsia="ＭＳ ゴシック" w:hAnsi="ＭＳ ゴシック" w:cs="ＭＳ Ｐ明朝" w:hint="eastAsia"/>
                        </w:rPr>
                        <w:t>、</w:t>
                      </w:r>
                      <w:r w:rsidRPr="0013151B">
                        <w:rPr>
                          <w:rFonts w:ascii="ＭＳ ゴシック" w:eastAsia="ＭＳ ゴシック" w:hAnsi="ＭＳ ゴシック" w:cs="ＭＳ Ｐ明朝"/>
                        </w:rPr>
                        <w:t>依然として全国最低</w:t>
                      </w:r>
                      <w:r w:rsidRPr="0013151B">
                        <w:rPr>
                          <w:rFonts w:ascii="ＭＳ ゴシック" w:eastAsia="ＭＳ ゴシック" w:hAnsi="ＭＳ ゴシック" w:cs="ＭＳ Ｐ明朝" w:hint="eastAsia"/>
                        </w:rPr>
                        <w:t>レベル</w:t>
                      </w:r>
                      <w:r w:rsidRPr="0013151B">
                        <w:rPr>
                          <w:rFonts w:ascii="ＭＳ ゴシック" w:eastAsia="ＭＳ ゴシック" w:hAnsi="ＭＳ ゴシック" w:cs="ＭＳ Ｐ明朝"/>
                        </w:rPr>
                        <w:t>です。</w:t>
                      </w:r>
                    </w:p>
                    <w:p w14:paraId="47FA04DD" w14:textId="77777777" w:rsidR="00DD18F1" w:rsidRPr="0013151B"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3151B">
                        <w:rPr>
                          <w:rFonts w:ascii="ＭＳ ゴシック" w:eastAsia="ＭＳ ゴシック" w:hAnsi="ＭＳ ゴシック" w:cs="ＭＳ Ｐ明朝" w:hint="eastAsia"/>
                        </w:rPr>
                        <w:t>がん</w:t>
                      </w:r>
                      <w:r w:rsidRPr="0013151B">
                        <w:rPr>
                          <w:rFonts w:ascii="ＭＳ ゴシック" w:eastAsia="ＭＳ ゴシック" w:hAnsi="ＭＳ ゴシック" w:cs="ＭＳ Ｐ明朝"/>
                        </w:rPr>
                        <w:t>検診</w:t>
                      </w:r>
                      <w:r w:rsidRPr="0013151B">
                        <w:rPr>
                          <w:rFonts w:ascii="ＭＳ ゴシック" w:eastAsia="ＭＳ ゴシック" w:hAnsi="ＭＳ ゴシック" w:cs="ＭＳ Ｐ明朝" w:hint="eastAsia"/>
                        </w:rPr>
                        <w:t>が</w:t>
                      </w:r>
                      <w:r w:rsidRPr="0013151B">
                        <w:rPr>
                          <w:rFonts w:ascii="ＭＳ ゴシック" w:eastAsia="ＭＳ ゴシック" w:hAnsi="ＭＳ ゴシック" w:cs="ＭＳ Ｐ明朝"/>
                        </w:rPr>
                        <w:t>どの</w:t>
                      </w:r>
                      <w:r w:rsidRPr="0013151B">
                        <w:rPr>
                          <w:rFonts w:ascii="ＭＳ ゴシック" w:eastAsia="ＭＳ ゴシック" w:hAnsi="ＭＳ ゴシック" w:cs="ＭＳ Ｐ明朝"/>
                          <w:color w:val="000000" w:themeColor="text1"/>
                        </w:rPr>
                        <w:t>ような</w:t>
                      </w:r>
                      <w:r w:rsidRPr="0013151B">
                        <w:rPr>
                          <w:rFonts w:ascii="ＭＳ ゴシック" w:eastAsia="ＭＳ ゴシック" w:hAnsi="ＭＳ ゴシック" w:cs="ＭＳ Ｐ明朝" w:hint="eastAsia"/>
                          <w:color w:val="000000" w:themeColor="text1"/>
                        </w:rPr>
                        <w:t>検診</w:t>
                      </w:r>
                      <w:r w:rsidRPr="0013151B">
                        <w:rPr>
                          <w:rFonts w:ascii="ＭＳ ゴシック" w:eastAsia="ＭＳ ゴシック" w:hAnsi="ＭＳ ゴシック" w:cs="ＭＳ Ｐ明朝"/>
                          <w:color w:val="000000" w:themeColor="text1"/>
                        </w:rPr>
                        <w:t>かを</w:t>
                      </w:r>
                      <w:r w:rsidRPr="0013151B">
                        <w:rPr>
                          <w:rFonts w:ascii="ＭＳ ゴシック" w:eastAsia="ＭＳ ゴシック" w:hAnsi="ＭＳ ゴシック" w:cs="ＭＳ Ｐ明朝" w:hint="eastAsia"/>
                          <w:color w:val="000000" w:themeColor="text1"/>
                        </w:rPr>
                        <w:t>知らない</w:t>
                      </w:r>
                      <w:r w:rsidRPr="0013151B">
                        <w:rPr>
                          <w:rFonts w:ascii="ＭＳ ゴシック" w:eastAsia="ＭＳ ゴシック" w:hAnsi="ＭＳ ゴシック" w:cs="ＭＳ Ｐ明朝"/>
                          <w:color w:val="000000" w:themeColor="text1"/>
                        </w:rPr>
                        <w:t>方も多く、府民の</w:t>
                      </w:r>
                      <w:r w:rsidRPr="0013151B">
                        <w:rPr>
                          <w:rFonts w:ascii="ＭＳ ゴシック" w:eastAsia="ＭＳ ゴシック" w:hAnsi="ＭＳ ゴシック" w:cs="ＭＳ Ｐ明朝" w:hint="eastAsia"/>
                          <w:color w:val="000000" w:themeColor="text1"/>
                        </w:rPr>
                        <w:t>自発的</w:t>
                      </w:r>
                      <w:r w:rsidRPr="0013151B">
                        <w:rPr>
                          <w:rFonts w:ascii="ＭＳ ゴシック" w:eastAsia="ＭＳ ゴシック" w:hAnsi="ＭＳ ゴシック" w:cs="ＭＳ Ｐ明朝"/>
                          <w:color w:val="000000" w:themeColor="text1"/>
                        </w:rPr>
                        <w:t>な検診</w:t>
                      </w:r>
                      <w:r w:rsidRPr="0013151B">
                        <w:rPr>
                          <w:rFonts w:ascii="ＭＳ ゴシック" w:eastAsia="ＭＳ ゴシック" w:hAnsi="ＭＳ ゴシック" w:cs="ＭＳ Ｐ明朝" w:hint="eastAsia"/>
                          <w:color w:val="000000" w:themeColor="text1"/>
                        </w:rPr>
                        <w:t>受診</w:t>
                      </w:r>
                      <w:r w:rsidRPr="0013151B">
                        <w:rPr>
                          <w:rFonts w:ascii="ＭＳ ゴシック" w:eastAsia="ＭＳ ゴシック" w:hAnsi="ＭＳ ゴシック" w:cs="ＭＳ Ｐ明朝"/>
                          <w:color w:val="000000" w:themeColor="text1"/>
                        </w:rPr>
                        <w:t>に向けては、がん</w:t>
                      </w:r>
                      <w:r w:rsidRPr="0013151B">
                        <w:rPr>
                          <w:rFonts w:ascii="ＭＳ ゴシック" w:eastAsia="ＭＳ ゴシック" w:hAnsi="ＭＳ ゴシック" w:cs="ＭＳ Ｐ明朝" w:hint="eastAsia"/>
                          <w:color w:val="000000" w:themeColor="text1"/>
                        </w:rPr>
                        <w:t>と</w:t>
                      </w:r>
                      <w:r w:rsidRPr="0013151B">
                        <w:rPr>
                          <w:rFonts w:ascii="ＭＳ ゴシック" w:eastAsia="ＭＳ ゴシック" w:hAnsi="ＭＳ ゴシック" w:cs="ＭＳ Ｐ明朝"/>
                          <w:color w:val="000000" w:themeColor="text1"/>
                        </w:rPr>
                        <w:t>検診に関する正しい知識の普及</w:t>
                      </w:r>
                      <w:r w:rsidRPr="0013151B">
                        <w:rPr>
                          <w:rFonts w:ascii="ＭＳ ゴシック" w:eastAsia="ＭＳ ゴシック" w:hAnsi="ＭＳ ゴシック" w:cs="ＭＳ Ｐ明朝" w:hint="eastAsia"/>
                          <w:color w:val="000000" w:themeColor="text1"/>
                        </w:rPr>
                        <w:t>啓発</w:t>
                      </w:r>
                      <w:r w:rsidRPr="0013151B">
                        <w:rPr>
                          <w:rFonts w:ascii="ＭＳ ゴシック" w:eastAsia="ＭＳ ゴシック" w:hAnsi="ＭＳ ゴシック" w:cs="ＭＳ Ｐ明朝"/>
                          <w:color w:val="000000" w:themeColor="text1"/>
                        </w:rPr>
                        <w:t>が</w:t>
                      </w:r>
                      <w:r w:rsidRPr="0013151B">
                        <w:rPr>
                          <w:rFonts w:ascii="ＭＳ ゴシック" w:eastAsia="ＭＳ ゴシック" w:hAnsi="ＭＳ ゴシック" w:cs="ＭＳ Ｐ明朝" w:hint="eastAsia"/>
                          <w:color w:val="000000" w:themeColor="text1"/>
                        </w:rPr>
                        <w:t>必要不可欠</w:t>
                      </w:r>
                      <w:r w:rsidRPr="0013151B">
                        <w:rPr>
                          <w:rFonts w:ascii="ＭＳ ゴシック" w:eastAsia="ＭＳ ゴシック" w:hAnsi="ＭＳ ゴシック" w:cs="ＭＳ Ｐ明朝"/>
                          <w:color w:val="000000" w:themeColor="text1"/>
                        </w:rPr>
                        <w:t>です</w:t>
                      </w:r>
                      <w:r w:rsidRPr="0013151B">
                        <w:rPr>
                          <w:rFonts w:ascii="ＭＳ ゴシック" w:eastAsia="ＭＳ ゴシック" w:hAnsi="ＭＳ ゴシック" w:cs="ＭＳ Ｐ明朝" w:hint="eastAsia"/>
                          <w:color w:val="000000" w:themeColor="text1"/>
                        </w:rPr>
                        <w:t>。</w:t>
                      </w:r>
                    </w:p>
                    <w:p w14:paraId="5D997291" w14:textId="77777777" w:rsidR="00DD18F1" w:rsidRPr="0013151B"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3151B">
                        <w:rPr>
                          <w:rFonts w:ascii="ＭＳ ゴシック" w:eastAsia="ＭＳ ゴシック" w:hAnsi="ＭＳ ゴシック" w:cs="ＭＳ Ｐ明朝"/>
                          <w:color w:val="000000" w:themeColor="text1"/>
                        </w:rPr>
                        <w:t>そこで</w:t>
                      </w:r>
                      <w:r w:rsidRPr="0013151B">
                        <w:rPr>
                          <w:rFonts w:ascii="ＭＳ ゴシック" w:eastAsia="ＭＳ ゴシック" w:hAnsi="ＭＳ ゴシック" w:cs="ＭＳ Ｐ明朝" w:hint="eastAsia"/>
                          <w:color w:val="000000" w:themeColor="text1"/>
                        </w:rPr>
                        <w:t>、これら</w:t>
                      </w:r>
                      <w:r w:rsidRPr="0013151B">
                        <w:rPr>
                          <w:rFonts w:ascii="ＭＳ ゴシック" w:eastAsia="ＭＳ ゴシック" w:hAnsi="ＭＳ ゴシック" w:cs="ＭＳ Ｐ明朝"/>
                          <w:color w:val="000000" w:themeColor="text1"/>
                        </w:rPr>
                        <w:t>知識の</w:t>
                      </w:r>
                      <w:r w:rsidRPr="0013151B">
                        <w:rPr>
                          <w:rFonts w:ascii="ＭＳ ゴシック" w:eastAsia="ＭＳ ゴシック" w:hAnsi="ＭＳ ゴシック" w:cs="ＭＳ Ｐ明朝" w:hint="eastAsia"/>
                          <w:color w:val="000000" w:themeColor="text1"/>
                        </w:rPr>
                        <w:t>普及啓発</w:t>
                      </w:r>
                      <w:r w:rsidRPr="0013151B">
                        <w:rPr>
                          <w:rFonts w:ascii="ＭＳ ゴシック" w:eastAsia="ＭＳ ゴシック" w:hAnsi="ＭＳ ゴシック" w:cs="ＭＳ Ｐ明朝"/>
                          <w:color w:val="000000" w:themeColor="text1"/>
                        </w:rPr>
                        <w:t>を通じ、府民の行動変容につながるような</w:t>
                      </w:r>
                      <w:r w:rsidRPr="0013151B">
                        <w:rPr>
                          <w:rFonts w:ascii="ＭＳ ゴシック" w:eastAsia="ＭＳ ゴシック" w:hAnsi="ＭＳ ゴシック" w:cs="ＭＳ Ｐ明朝" w:hint="eastAsia"/>
                          <w:color w:val="000000" w:themeColor="text1"/>
                        </w:rPr>
                        <w:t>活動</w:t>
                      </w:r>
                      <w:r w:rsidRPr="0013151B">
                        <w:rPr>
                          <w:rFonts w:ascii="ＭＳ ゴシック" w:eastAsia="ＭＳ ゴシック" w:hAnsi="ＭＳ ゴシック" w:cs="ＭＳ Ｐ明朝"/>
                          <w:color w:val="000000" w:themeColor="text1"/>
                        </w:rPr>
                        <w:t>について</w:t>
                      </w:r>
                      <w:r w:rsidRPr="0013151B">
                        <w:rPr>
                          <w:rFonts w:ascii="ＭＳ ゴシック" w:eastAsia="ＭＳ ゴシック" w:hAnsi="ＭＳ ゴシック" w:cs="ＭＳ Ｐ明朝" w:hint="eastAsia"/>
                          <w:color w:val="000000" w:themeColor="text1"/>
                        </w:rPr>
                        <w:t>の提案</w:t>
                      </w:r>
                      <w:r w:rsidRPr="0013151B">
                        <w:rPr>
                          <w:rFonts w:ascii="ＭＳ ゴシック" w:eastAsia="ＭＳ ゴシック" w:hAnsi="ＭＳ ゴシック" w:cs="ＭＳ Ｐ明朝"/>
                          <w:color w:val="000000" w:themeColor="text1"/>
                        </w:rPr>
                        <w:t>を募集しま</w:t>
                      </w:r>
                      <w:r w:rsidRPr="0013151B">
                        <w:rPr>
                          <w:rFonts w:ascii="ＭＳ ゴシック" w:eastAsia="ＭＳ ゴシック" w:hAnsi="ＭＳ ゴシック" w:cs="ＭＳ Ｐ明朝" w:hint="eastAsia"/>
                          <w:color w:val="000000" w:themeColor="text1"/>
                        </w:rPr>
                        <w:t>す。</w:t>
                      </w:r>
                    </w:p>
                    <w:p w14:paraId="7167DF90" w14:textId="77777777" w:rsidR="00CB10DB" w:rsidRPr="0013151B" w:rsidRDefault="00DD18F1" w:rsidP="00980248">
                      <w:pPr>
                        <w:spacing w:line="0" w:lineRule="atLeast"/>
                        <w:rPr>
                          <w:rFonts w:ascii="ＭＳ ゴシック" w:eastAsia="ＭＳ ゴシック" w:hAnsi="ＭＳ ゴシック" w:cs="ＭＳ 明朝"/>
                          <w:color w:val="000000" w:themeColor="text1"/>
                          <w:szCs w:val="21"/>
                        </w:rPr>
                      </w:pPr>
                      <w:r w:rsidRPr="0013151B">
                        <w:rPr>
                          <w:rFonts w:ascii="ＭＳ ゴシック" w:eastAsia="ＭＳ ゴシック" w:hAnsi="ＭＳ ゴシック" w:cs="ＭＳ 明朝"/>
                          <w:color w:val="000000" w:themeColor="text1"/>
                          <w:szCs w:val="21"/>
                        </w:rPr>
                        <w:t xml:space="preserve">　</w:t>
                      </w:r>
                    </w:p>
                    <w:p w14:paraId="62CD0E2C" w14:textId="7FFB93F3" w:rsidR="00DD18F1" w:rsidRPr="0013151B" w:rsidRDefault="00DD18F1" w:rsidP="005A45EB">
                      <w:pPr>
                        <w:spacing w:line="300" w:lineRule="exact"/>
                        <w:rPr>
                          <w:rFonts w:ascii="ＭＳ ゴシック" w:eastAsia="ＭＳ ゴシック" w:hAnsi="ＭＳ ゴシック" w:cs="ＭＳ 明朝"/>
                          <w:b/>
                          <w:color w:val="000000" w:themeColor="text1"/>
                          <w:szCs w:val="21"/>
                        </w:rPr>
                      </w:pPr>
                      <w:r w:rsidRPr="0013151B">
                        <w:rPr>
                          <w:rFonts w:ascii="ＭＳ ゴシック" w:eastAsia="ＭＳ ゴシック" w:hAnsi="ＭＳ ゴシック" w:cs="ＭＳ 明朝" w:hint="eastAsia"/>
                          <w:b/>
                          <w:color w:val="000000" w:themeColor="text1"/>
                          <w:szCs w:val="21"/>
                        </w:rPr>
                        <w:t>&lt;事業</w:t>
                      </w:r>
                      <w:r w:rsidRPr="0013151B">
                        <w:rPr>
                          <w:rFonts w:ascii="ＭＳ ゴシック" w:eastAsia="ＭＳ ゴシック" w:hAnsi="ＭＳ ゴシック" w:cs="ＭＳ 明朝"/>
                          <w:b/>
                          <w:color w:val="000000" w:themeColor="text1"/>
                          <w:szCs w:val="21"/>
                        </w:rPr>
                        <w:t>例</w:t>
                      </w:r>
                      <w:r w:rsidRPr="0013151B">
                        <w:rPr>
                          <w:rFonts w:ascii="ＭＳ ゴシック" w:eastAsia="ＭＳ ゴシック" w:hAnsi="ＭＳ ゴシック" w:cs="ＭＳ 明朝" w:hint="eastAsia"/>
                          <w:b/>
                          <w:color w:val="000000" w:themeColor="text1"/>
                          <w:szCs w:val="21"/>
                        </w:rPr>
                        <w:t>&gt;</w:t>
                      </w:r>
                    </w:p>
                    <w:p w14:paraId="0FFCECC1" w14:textId="005D834A" w:rsidR="0013151B" w:rsidRPr="003657DB" w:rsidRDefault="00DD18F1" w:rsidP="002A2A5A">
                      <w:pPr>
                        <w:spacing w:line="300" w:lineRule="exact"/>
                        <w:ind w:left="454" w:hangingChars="216" w:hanging="454"/>
                        <w:rPr>
                          <w:rFonts w:ascii="ＭＳ ゴシック" w:eastAsia="ＭＳ ゴシック" w:hAnsi="ＭＳ ゴシック" w:cs="ＭＳ 明朝"/>
                          <w:color w:val="000000" w:themeColor="text1"/>
                          <w:szCs w:val="21"/>
                          <w:u w:val="single"/>
                        </w:rPr>
                      </w:pPr>
                      <w:r w:rsidRPr="0013151B">
                        <w:rPr>
                          <w:rFonts w:ascii="ＭＳ ゴシック" w:eastAsia="ＭＳ ゴシック" w:hAnsi="ＭＳ ゴシック" w:cs="ＭＳ 明朝"/>
                          <w:color w:val="000000" w:themeColor="text1"/>
                          <w:szCs w:val="21"/>
                        </w:rPr>
                        <w:t xml:space="preserve">　</w:t>
                      </w:r>
                      <w:r w:rsidRPr="003657DB">
                        <w:rPr>
                          <w:rFonts w:ascii="ＭＳ ゴシック" w:eastAsia="ＭＳ ゴシック" w:hAnsi="ＭＳ ゴシック" w:cs="ＭＳ 明朝" w:hint="eastAsia"/>
                          <w:color w:val="000000" w:themeColor="text1"/>
                          <w:szCs w:val="21"/>
                          <w:u w:val="single"/>
                        </w:rPr>
                        <w:t>○</w:t>
                      </w:r>
                      <w:r w:rsidR="002A2A5A" w:rsidRPr="003657DB">
                        <w:rPr>
                          <w:rFonts w:ascii="ＭＳ ゴシック" w:eastAsia="ＭＳ ゴシック" w:hAnsi="ＭＳ ゴシック" w:cs="ＭＳ 明朝" w:hint="eastAsia"/>
                          <w:color w:val="000000" w:themeColor="text1"/>
                          <w:szCs w:val="21"/>
                          <w:u w:val="single"/>
                        </w:rPr>
                        <w:t>受診率が著しく低い</w:t>
                      </w:r>
                      <w:r w:rsidR="00424CA2" w:rsidRPr="003657DB">
                        <w:rPr>
                          <w:rFonts w:ascii="ＭＳ ゴシック" w:eastAsia="ＭＳ ゴシック" w:hAnsi="ＭＳ ゴシック" w:cs="ＭＳ 明朝" w:hint="eastAsia"/>
                          <w:color w:val="000000" w:themeColor="text1"/>
                          <w:szCs w:val="21"/>
                          <w:u w:val="single"/>
                        </w:rPr>
                        <w:t>市町村</w:t>
                      </w:r>
                      <w:r w:rsidR="00803E31" w:rsidRPr="003657DB">
                        <w:rPr>
                          <w:rFonts w:ascii="ＭＳ ゴシック" w:eastAsia="ＭＳ ゴシック" w:hAnsi="ＭＳ ゴシック" w:cs="ＭＳ 明朝" w:hint="eastAsia"/>
                          <w:color w:val="000000" w:themeColor="text1"/>
                          <w:szCs w:val="21"/>
                          <w:u w:val="single"/>
                        </w:rPr>
                        <w:t>住民</w:t>
                      </w:r>
                      <w:r w:rsidR="00424CA2" w:rsidRPr="003657DB">
                        <w:rPr>
                          <w:rFonts w:ascii="ＭＳ ゴシック" w:eastAsia="ＭＳ ゴシック" w:hAnsi="ＭＳ ゴシック" w:cs="ＭＳ 明朝" w:hint="eastAsia"/>
                          <w:color w:val="000000" w:themeColor="text1"/>
                          <w:szCs w:val="21"/>
                          <w:u w:val="single"/>
                        </w:rPr>
                        <w:t>への受診勧奨（精密検査の受診促進を含む）</w:t>
                      </w:r>
                    </w:p>
                    <w:p w14:paraId="40C22044" w14:textId="1A8274A0" w:rsidR="00164226" w:rsidRPr="001E68AE" w:rsidRDefault="0013151B" w:rsidP="00603A31">
                      <w:pPr>
                        <w:spacing w:line="0" w:lineRule="atLeast"/>
                        <w:ind w:left="454" w:hangingChars="216" w:hanging="454"/>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 xml:space="preserve">　</w:t>
                      </w:r>
                      <w:r>
                        <w:rPr>
                          <w:rFonts w:ascii="ＭＳ ゴシック" w:eastAsia="ＭＳ ゴシック" w:hAnsi="ＭＳ ゴシック" w:cs="ＭＳ 明朝"/>
                          <w:color w:val="000000" w:themeColor="text1"/>
                          <w:szCs w:val="21"/>
                        </w:rPr>
                        <w:br/>
                      </w: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3251B09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w:t>
                      </w:r>
                      <w:r w:rsidR="00A44AE8">
                        <w:rPr>
                          <w:rFonts w:ascii="ＭＳ ゴシック" w:eastAsia="ＭＳ ゴシック" w:hAnsi="ＭＳ ゴシック" w:cs="ＭＳ 明朝" w:hint="eastAsia"/>
                          <w:bCs/>
                          <w:szCs w:val="21"/>
                        </w:rPr>
                        <w:t>最終</w:t>
                      </w:r>
                      <w:r w:rsidR="00D63191" w:rsidRPr="00764C46">
                        <w:rPr>
                          <w:rFonts w:ascii="ＭＳ ゴシック" w:eastAsia="ＭＳ ゴシック" w:hAnsi="ＭＳ ゴシック" w:cs="ＭＳ 明朝" w:hint="eastAsia"/>
                          <w:bCs/>
                          <w:szCs w:val="21"/>
                        </w:rPr>
                        <w:t>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3657DB" w:rsidRDefault="00164226" w:rsidP="00164226">
                      <w:pPr>
                        <w:spacing w:line="276" w:lineRule="auto"/>
                        <w:rPr>
                          <w:rFonts w:ascii="ＭＳ ゴシック" w:eastAsia="ＭＳ ゴシック" w:hAnsi="ＭＳ ゴシック" w:cs="ＭＳ 明朝"/>
                          <w:color w:val="000000" w:themeColor="text1"/>
                          <w:szCs w:val="21"/>
                          <w:u w:val="single"/>
                        </w:rPr>
                      </w:pPr>
                      <w:r w:rsidRPr="003657DB">
                        <w:rPr>
                          <w:rFonts w:ascii="ＭＳ ゴシック" w:eastAsia="ＭＳ ゴシック" w:hAnsi="ＭＳ ゴシック" w:cs="ＭＳ 明朝" w:hint="eastAsia"/>
                          <w:color w:val="000000" w:themeColor="text1"/>
                          <w:szCs w:val="21"/>
                          <w:u w:val="single"/>
                        </w:rPr>
                        <w:t>○患者家族同士が交流や経験を共有できる交流会等の開催</w:t>
                      </w:r>
                    </w:p>
                    <w:p w14:paraId="0CD6DEB5" w14:textId="7686C90C" w:rsidR="00164226" w:rsidRPr="003657DB" w:rsidRDefault="009901CC" w:rsidP="00164226">
                      <w:pPr>
                        <w:spacing w:line="276" w:lineRule="auto"/>
                        <w:rPr>
                          <w:rFonts w:ascii="ＭＳ ゴシック" w:eastAsia="ＭＳ ゴシック" w:hAnsi="ＭＳ ゴシック" w:cs="ＭＳ 明朝"/>
                          <w:b/>
                          <w:bCs/>
                          <w:color w:val="000000" w:themeColor="text1"/>
                          <w:szCs w:val="21"/>
                          <w:u w:val="single"/>
                        </w:rPr>
                      </w:pPr>
                      <w:r w:rsidRPr="003657DB">
                        <w:rPr>
                          <w:rFonts w:ascii="ＭＳ ゴシック" w:eastAsia="ＭＳ ゴシック" w:hAnsi="ＭＳ ゴシック" w:cs="ＭＳ 明朝" w:hint="eastAsia"/>
                          <w:bCs/>
                          <w:color w:val="000000" w:themeColor="text1"/>
                          <w:szCs w:val="21"/>
                          <w:u w:val="single"/>
                        </w:rPr>
                        <w:t>○</w:t>
                      </w:r>
                      <w:r w:rsidR="00164226" w:rsidRPr="003657DB">
                        <w:rPr>
                          <w:rFonts w:ascii="ＭＳ ゴシック" w:eastAsia="ＭＳ ゴシック" w:hAnsi="ＭＳ ゴシック" w:cs="ＭＳ 明朝" w:hint="eastAsia"/>
                          <w:bCs/>
                          <w:color w:val="000000" w:themeColor="text1"/>
                          <w:szCs w:val="21"/>
                          <w:u w:val="single"/>
                        </w:rPr>
                        <w:t>患者の未成年の子どもをサポートするための取組</w:t>
                      </w:r>
                      <w:r w:rsidRPr="003657DB">
                        <w:rPr>
                          <w:rFonts w:ascii="ＭＳ ゴシック" w:eastAsia="ＭＳ ゴシック" w:hAnsi="ＭＳ ゴシック" w:cs="ＭＳ 明朝" w:hint="eastAsia"/>
                          <w:bCs/>
                          <w:color w:val="000000" w:themeColor="text1"/>
                          <w:szCs w:val="21"/>
                          <w:u w:val="single"/>
                        </w:rPr>
                        <w:t>み</w:t>
                      </w:r>
                      <w:r w:rsidR="00164226" w:rsidRPr="003657DB">
                        <w:rPr>
                          <w:rFonts w:ascii="ＭＳ ゴシック" w:eastAsia="ＭＳ ゴシック" w:hAnsi="ＭＳ ゴシック" w:cs="ＭＳ 明朝" w:hint="eastAsia"/>
                          <w:bCs/>
                          <w:color w:val="000000" w:themeColor="text1"/>
                          <w:szCs w:val="21"/>
                          <w:u w:val="single"/>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4B754F8A" w14:textId="704793F8" w:rsidR="00B143D4" w:rsidRPr="00BE5EEF" w:rsidRDefault="00B143D4" w:rsidP="00980248">
                      <w:pPr>
                        <w:spacing w:line="276" w:lineRule="auto"/>
                        <w:jc w:val="left"/>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r w:rsidR="0013151B">
                        <w:rPr>
                          <w:rFonts w:ascii="ＭＳ ゴシック" w:eastAsia="ＭＳ ゴシック" w:hAnsi="ＭＳ ゴシック" w:cs="ＭＳ 明朝"/>
                          <w:b/>
                          <w:color w:val="000000" w:themeColor="text1"/>
                          <w:szCs w:val="21"/>
                          <w:u w:val="single"/>
                        </w:rPr>
                        <w:br/>
                      </w:r>
                      <w:r w:rsidR="0013151B">
                        <w:rPr>
                          <w:rFonts w:ascii="ＭＳ ゴシック" w:eastAsia="ＭＳ ゴシック" w:hAnsi="ＭＳ ゴシック" w:cs="ＭＳ 明朝" w:hint="eastAsia"/>
                          <w:b/>
                          <w:color w:val="000000" w:themeColor="text1"/>
                          <w:szCs w:val="21"/>
                        </w:rPr>
                        <w:t xml:space="preserve">　</w:t>
                      </w:r>
                      <w:r w:rsidRPr="0013151B">
                        <w:rPr>
                          <w:rFonts w:ascii="ＭＳ ゴシック" w:eastAsia="ＭＳ ゴシック" w:hAnsi="ＭＳ ゴシック" w:cs="ＭＳ 明朝" w:hint="eastAsia"/>
                          <w:b/>
                          <w:color w:val="000000" w:themeColor="text1"/>
                          <w:szCs w:val="21"/>
                          <w:u w:val="single"/>
                        </w:rPr>
                        <w:t>・テーマ①の場合：１団体あたりの金額は</w:t>
                      </w:r>
                      <w:r w:rsidR="00082691">
                        <w:rPr>
                          <w:rFonts w:ascii="ＭＳ ゴシック" w:eastAsia="ＭＳ ゴシック" w:hAnsi="ＭＳ ゴシック" w:cs="ＭＳ 明朝" w:hint="eastAsia"/>
                          <w:b/>
                          <w:color w:val="000000" w:themeColor="text1"/>
                          <w:szCs w:val="21"/>
                          <w:u w:val="single"/>
                        </w:rPr>
                        <w:t>２</w:t>
                      </w:r>
                      <w:r w:rsidRPr="0013151B">
                        <w:rPr>
                          <w:rFonts w:ascii="ＭＳ ゴシック" w:eastAsia="ＭＳ ゴシック" w:hAnsi="ＭＳ ゴシック" w:cs="ＭＳ 明朝" w:hint="eastAsia"/>
                          <w:b/>
                          <w:color w:val="000000" w:themeColor="text1"/>
                          <w:szCs w:val="21"/>
                          <w:u w:val="single"/>
                        </w:rPr>
                        <w:t>０万円</w:t>
                      </w:r>
                      <w:r w:rsidR="00A44AE8" w:rsidRPr="00980248">
                        <w:rPr>
                          <w:rFonts w:ascii="ＭＳ ゴシック" w:eastAsia="ＭＳ ゴシック" w:hAnsi="ＭＳ ゴシック" w:cs="ＭＳ 明朝" w:hint="eastAsia"/>
                          <w:b/>
                          <w:color w:val="000000" w:themeColor="text1"/>
                          <w:szCs w:val="21"/>
                        </w:rPr>
                        <w:t xml:space="preserve">　</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v:textbox>
              </v:rect>
            </w:pict>
          </mc:Fallback>
        </mc:AlternateContent>
      </w:r>
    </w:p>
    <w:p w14:paraId="62D06EF8" w14:textId="6360D4E7" w:rsidR="00E20864" w:rsidRPr="002F5EA9" w:rsidRDefault="00E20864">
      <w:pPr>
        <w:rPr>
          <w:rFonts w:ascii="ＭＳ ゴシック" w:eastAsia="ＭＳ ゴシック" w:hAnsi="ＭＳ ゴシック" w:cs="ＭＳ Ｐ明朝"/>
          <w:szCs w:val="21"/>
        </w:rPr>
      </w:pPr>
    </w:p>
    <w:p w14:paraId="36B07B51" w14:textId="5A115A5C" w:rsidR="00E20864" w:rsidRPr="002F5EA9" w:rsidRDefault="00E20864">
      <w:pPr>
        <w:rPr>
          <w:rFonts w:ascii="ＭＳ ゴシック" w:eastAsia="ＭＳ ゴシック" w:hAnsi="ＭＳ ゴシック" w:cs="ＭＳ Ｐ明朝"/>
          <w:szCs w:val="21"/>
        </w:rPr>
      </w:pPr>
    </w:p>
    <w:p w14:paraId="2B779CAE" w14:textId="4E957B54" w:rsidR="00E20864" w:rsidRPr="002F5EA9" w:rsidRDefault="00E20864">
      <w:pPr>
        <w:rPr>
          <w:rFonts w:ascii="ＭＳ ゴシック" w:eastAsia="ＭＳ ゴシック" w:hAnsi="ＭＳ ゴシック" w:cs="ＭＳ Ｐ明朝"/>
          <w:szCs w:val="21"/>
        </w:rPr>
      </w:pPr>
    </w:p>
    <w:p w14:paraId="26C29947" w14:textId="6E1A83B2" w:rsidR="00E20864" w:rsidRPr="002F5EA9" w:rsidRDefault="00E20864">
      <w:pPr>
        <w:rPr>
          <w:rFonts w:ascii="ＭＳ ゴシック" w:eastAsia="ＭＳ ゴシック" w:hAnsi="ＭＳ ゴシック" w:cs="ＭＳ Ｐ明朝"/>
          <w:szCs w:val="21"/>
        </w:rPr>
      </w:pPr>
    </w:p>
    <w:p w14:paraId="127EF902" w14:textId="40C1BFBB" w:rsidR="00E20864" w:rsidRPr="002F5EA9" w:rsidRDefault="00E20864">
      <w:pPr>
        <w:rPr>
          <w:rFonts w:ascii="ＭＳ ゴシック" w:eastAsia="ＭＳ ゴシック" w:hAnsi="ＭＳ ゴシック" w:cs="ＭＳ Ｐ明朝"/>
          <w:szCs w:val="21"/>
        </w:rPr>
      </w:pPr>
    </w:p>
    <w:p w14:paraId="2C238EC1" w14:textId="4E23D9F6" w:rsidR="00E20864" w:rsidRPr="002F5EA9" w:rsidRDefault="00E20864">
      <w:pPr>
        <w:rPr>
          <w:rFonts w:ascii="ＭＳ ゴシック" w:eastAsia="ＭＳ ゴシック" w:hAnsi="ＭＳ ゴシック" w:cs="ＭＳ Ｐ明朝"/>
          <w:szCs w:val="21"/>
        </w:rPr>
      </w:pPr>
    </w:p>
    <w:p w14:paraId="6B285176" w14:textId="2C9022E2" w:rsidR="00E20864" w:rsidRPr="002F5EA9" w:rsidRDefault="00E20864">
      <w:pPr>
        <w:rPr>
          <w:rFonts w:ascii="ＭＳ ゴシック" w:eastAsia="ＭＳ ゴシック" w:hAnsi="ＭＳ ゴシック" w:cs="ＭＳ Ｐ明朝"/>
          <w:szCs w:val="21"/>
        </w:rPr>
      </w:pPr>
    </w:p>
    <w:p w14:paraId="04CA036C" w14:textId="55C9A359" w:rsidR="00E20864" w:rsidRPr="002F5EA9" w:rsidRDefault="00E20864">
      <w:pPr>
        <w:rPr>
          <w:rFonts w:ascii="ＭＳ ゴシック" w:eastAsia="ＭＳ ゴシック" w:hAnsi="ＭＳ ゴシック" w:cs="ＭＳ Ｐ明朝"/>
          <w:szCs w:val="21"/>
        </w:rPr>
      </w:pPr>
    </w:p>
    <w:p w14:paraId="54F1FAE8" w14:textId="6AB03CB0" w:rsidR="00E20864" w:rsidRPr="002F5EA9" w:rsidRDefault="00E20864">
      <w:pPr>
        <w:rPr>
          <w:rFonts w:ascii="ＭＳ ゴシック" w:eastAsia="ＭＳ ゴシック" w:hAnsi="ＭＳ ゴシック" w:cs="ＭＳ Ｐ明朝"/>
          <w:szCs w:val="21"/>
        </w:rPr>
      </w:pPr>
    </w:p>
    <w:p w14:paraId="62338AB8" w14:textId="20813C4E" w:rsidR="00E20864" w:rsidRPr="002F5EA9" w:rsidRDefault="00E20864">
      <w:pPr>
        <w:rPr>
          <w:rFonts w:ascii="ＭＳ ゴシック" w:eastAsia="ＭＳ ゴシック" w:hAnsi="ＭＳ ゴシック" w:cs="ＭＳ Ｐ明朝"/>
          <w:szCs w:val="21"/>
        </w:rPr>
      </w:pPr>
    </w:p>
    <w:p w14:paraId="6E5D9905" w14:textId="3A9DC2A6" w:rsidR="00E20864" w:rsidRPr="002F5EA9" w:rsidRDefault="00E20864">
      <w:pPr>
        <w:rPr>
          <w:rFonts w:ascii="ＭＳ ゴシック" w:eastAsia="ＭＳ ゴシック" w:hAnsi="ＭＳ ゴシック" w:cs="ＭＳ Ｐ明朝"/>
          <w:szCs w:val="21"/>
        </w:rPr>
      </w:pPr>
    </w:p>
    <w:p w14:paraId="17C44F67" w14:textId="77368E43" w:rsidR="00E20864" w:rsidRPr="002F5EA9" w:rsidRDefault="00E20864">
      <w:pPr>
        <w:rPr>
          <w:rFonts w:ascii="ＭＳ ゴシック" w:eastAsia="ＭＳ ゴシック" w:hAnsi="ＭＳ ゴシック" w:cs="ＭＳ Ｐ明朝"/>
          <w:szCs w:val="21"/>
        </w:rPr>
      </w:pPr>
    </w:p>
    <w:p w14:paraId="6126DC30" w14:textId="0B098163" w:rsidR="00E20864" w:rsidRPr="002F5EA9" w:rsidRDefault="00E20864">
      <w:pPr>
        <w:rPr>
          <w:rFonts w:ascii="ＭＳ ゴシック" w:eastAsia="ＭＳ ゴシック" w:hAnsi="ＭＳ ゴシック" w:cs="ＭＳ Ｐ明朝"/>
          <w:szCs w:val="21"/>
        </w:rPr>
      </w:pPr>
    </w:p>
    <w:p w14:paraId="2AD9F900" w14:textId="3F8E86B2" w:rsidR="00E20864" w:rsidRPr="002F5EA9" w:rsidRDefault="00E20864">
      <w:pPr>
        <w:rPr>
          <w:rFonts w:ascii="ＭＳ ゴシック" w:eastAsia="ＭＳ ゴシック" w:hAnsi="ＭＳ ゴシック" w:cs="ＭＳ Ｐ明朝"/>
          <w:szCs w:val="21"/>
        </w:rPr>
      </w:pPr>
    </w:p>
    <w:p w14:paraId="07324D7E" w14:textId="7433D467" w:rsidR="00E20864" w:rsidRPr="002F5EA9" w:rsidRDefault="00E20864">
      <w:pPr>
        <w:rPr>
          <w:rFonts w:ascii="ＭＳ ゴシック" w:eastAsia="ＭＳ ゴシック" w:hAnsi="ＭＳ ゴシック" w:cs="ＭＳ Ｐ明朝"/>
          <w:szCs w:val="21"/>
        </w:rPr>
      </w:pPr>
    </w:p>
    <w:p w14:paraId="2FD3A21B" w14:textId="776370F4" w:rsidR="00E20864" w:rsidRPr="002F5EA9" w:rsidRDefault="00E20864">
      <w:pPr>
        <w:rPr>
          <w:rFonts w:ascii="ＭＳ ゴシック" w:eastAsia="ＭＳ ゴシック" w:hAnsi="ＭＳ ゴシック" w:cs="ＭＳ Ｐ明朝"/>
          <w:szCs w:val="21"/>
        </w:rPr>
      </w:pPr>
    </w:p>
    <w:p w14:paraId="64FEBCA6" w14:textId="3674949E" w:rsidR="00E20864" w:rsidRPr="002F5EA9" w:rsidRDefault="00E20864">
      <w:pPr>
        <w:rPr>
          <w:rFonts w:ascii="ＭＳ ゴシック" w:eastAsia="ＭＳ ゴシック" w:hAnsi="ＭＳ ゴシック" w:cs="ＭＳ Ｐ明朝"/>
          <w:szCs w:val="21"/>
        </w:rPr>
      </w:pPr>
    </w:p>
    <w:p w14:paraId="1B981A27" w14:textId="31AC14DA" w:rsidR="00E20864" w:rsidRPr="002F5EA9" w:rsidRDefault="00E20864">
      <w:pPr>
        <w:rPr>
          <w:rFonts w:ascii="ＭＳ ゴシック" w:eastAsia="ＭＳ ゴシック" w:hAnsi="ＭＳ ゴシック" w:cs="ＭＳ Ｐ明朝"/>
          <w:szCs w:val="21"/>
        </w:rPr>
      </w:pPr>
    </w:p>
    <w:p w14:paraId="35300896" w14:textId="68C41A89" w:rsidR="00E20864" w:rsidRPr="002F5EA9" w:rsidRDefault="00E20864">
      <w:pPr>
        <w:rPr>
          <w:rFonts w:ascii="ＭＳ ゴシック" w:eastAsia="ＭＳ ゴシック" w:hAnsi="ＭＳ ゴシック" w:cs="ＭＳ Ｐ明朝"/>
          <w:szCs w:val="21"/>
        </w:rPr>
      </w:pPr>
    </w:p>
    <w:p w14:paraId="0EC621BC" w14:textId="61E84C19" w:rsidR="00E20864" w:rsidRPr="002F5EA9" w:rsidRDefault="00E20864">
      <w:pPr>
        <w:rPr>
          <w:rFonts w:ascii="ＭＳ ゴシック" w:eastAsia="ＭＳ ゴシック" w:hAnsi="ＭＳ ゴシック" w:cs="ＭＳ Ｐ明朝"/>
          <w:szCs w:val="21"/>
        </w:rPr>
      </w:pPr>
    </w:p>
    <w:p w14:paraId="6208E876" w14:textId="3A0B4855" w:rsidR="00E20864" w:rsidRPr="002F5EA9" w:rsidRDefault="00E20864">
      <w:pPr>
        <w:rPr>
          <w:rFonts w:ascii="ＭＳ ゴシック" w:eastAsia="ＭＳ ゴシック" w:hAnsi="ＭＳ ゴシック" w:cs="ＭＳ Ｐ明朝"/>
          <w:szCs w:val="21"/>
        </w:rPr>
      </w:pPr>
    </w:p>
    <w:p w14:paraId="0ACAD56E" w14:textId="4FED37F5" w:rsidR="00E20864" w:rsidRPr="002F5EA9" w:rsidRDefault="00E20864">
      <w:pPr>
        <w:rPr>
          <w:rFonts w:ascii="ＭＳ ゴシック" w:eastAsia="ＭＳ ゴシック" w:hAnsi="ＭＳ ゴシック" w:cs="ＭＳ Ｐ明朝"/>
          <w:szCs w:val="21"/>
        </w:rPr>
      </w:pPr>
    </w:p>
    <w:p w14:paraId="73AB3601" w14:textId="59FF778C" w:rsidR="00637F34" w:rsidRPr="002F5EA9" w:rsidRDefault="00637F34">
      <w:pPr>
        <w:rPr>
          <w:rFonts w:ascii="ＭＳ ゴシック" w:eastAsia="ＭＳ ゴシック" w:hAnsi="ＭＳ ゴシック" w:cs="ＭＳ Ｐ明朝"/>
          <w:szCs w:val="21"/>
        </w:rPr>
      </w:pPr>
    </w:p>
    <w:p w14:paraId="0CD2CB08" w14:textId="32939BEB" w:rsidR="002C3CED" w:rsidRPr="002F5EA9" w:rsidRDefault="002C3CED">
      <w:pPr>
        <w:rPr>
          <w:rFonts w:ascii="ＭＳ ゴシック" w:eastAsia="ＭＳ ゴシック" w:hAnsi="ＭＳ ゴシック" w:cs="ＭＳ Ｐ明朝"/>
          <w:szCs w:val="21"/>
        </w:rPr>
      </w:pPr>
    </w:p>
    <w:p w14:paraId="0DC3B7D1" w14:textId="5F013636" w:rsidR="002C3CED" w:rsidRPr="002F5EA9" w:rsidRDefault="002C3CED">
      <w:pPr>
        <w:rPr>
          <w:rFonts w:ascii="ＭＳ ゴシック" w:eastAsia="ＭＳ ゴシック" w:hAnsi="ＭＳ ゴシック" w:cs="ＭＳ Ｐ明朝"/>
          <w:szCs w:val="21"/>
        </w:rPr>
      </w:pPr>
    </w:p>
    <w:p w14:paraId="37294812" w14:textId="3C9E7935" w:rsidR="00CC498D" w:rsidRDefault="00CC498D" w:rsidP="00996E36">
      <w:pPr>
        <w:rPr>
          <w:rFonts w:ascii="ＭＳ ゴシック" w:eastAsia="ＭＳ ゴシック" w:hAnsi="ＭＳ ゴシック" w:cs="ＭＳ Ｐ明朝"/>
          <w:szCs w:val="21"/>
        </w:rPr>
      </w:pPr>
    </w:p>
    <w:p w14:paraId="1EEABE87" w14:textId="2E9BFD10" w:rsidR="00164226" w:rsidRDefault="00164226" w:rsidP="00996E36">
      <w:pPr>
        <w:rPr>
          <w:rFonts w:ascii="ＭＳ ゴシック" w:eastAsia="ＭＳ ゴシック" w:hAnsi="ＭＳ ゴシック" w:cs="ＭＳ Ｐ明朝"/>
          <w:szCs w:val="21"/>
        </w:rPr>
      </w:pPr>
    </w:p>
    <w:p w14:paraId="3148153F" w14:textId="3563E1D6" w:rsidR="00164226" w:rsidRDefault="00164226" w:rsidP="00996E36">
      <w:pPr>
        <w:rPr>
          <w:rFonts w:ascii="ＭＳ ゴシック" w:eastAsia="ＭＳ ゴシック" w:hAnsi="ＭＳ ゴシック" w:cs="ＭＳ Ｐ明朝"/>
          <w:szCs w:val="21"/>
        </w:rPr>
      </w:pPr>
    </w:p>
    <w:p w14:paraId="53DBA150" w14:textId="1E7D01A9" w:rsidR="00164226" w:rsidRDefault="00164226" w:rsidP="00996E36">
      <w:pPr>
        <w:rPr>
          <w:rFonts w:ascii="ＭＳ ゴシック" w:eastAsia="ＭＳ ゴシック" w:hAnsi="ＭＳ ゴシック" w:cs="ＭＳ Ｐ明朝"/>
          <w:szCs w:val="21"/>
        </w:rPr>
      </w:pPr>
    </w:p>
    <w:p w14:paraId="403ECB78" w14:textId="44108AD8" w:rsidR="00164226" w:rsidRDefault="00164226" w:rsidP="00996E36">
      <w:pPr>
        <w:rPr>
          <w:rFonts w:ascii="ＭＳ ゴシック" w:eastAsia="ＭＳ ゴシック" w:hAnsi="ＭＳ ゴシック" w:cs="ＭＳ Ｐ明朝"/>
          <w:szCs w:val="21"/>
        </w:rPr>
      </w:pPr>
    </w:p>
    <w:p w14:paraId="49AB488D" w14:textId="4B0B1905" w:rsidR="00164226" w:rsidRDefault="00164226" w:rsidP="00996E36">
      <w:pPr>
        <w:rPr>
          <w:rFonts w:ascii="ＭＳ ゴシック" w:eastAsia="ＭＳ ゴシック" w:hAnsi="ＭＳ ゴシック" w:cs="ＭＳ Ｐ明朝"/>
          <w:szCs w:val="21"/>
        </w:rPr>
      </w:pPr>
    </w:p>
    <w:p w14:paraId="03CBBFD1" w14:textId="15D766B0" w:rsidR="00164226" w:rsidRDefault="00164226" w:rsidP="00996E36">
      <w:pPr>
        <w:rPr>
          <w:rFonts w:ascii="ＭＳ ゴシック" w:eastAsia="ＭＳ ゴシック" w:hAnsi="ＭＳ ゴシック" w:cs="ＭＳ Ｐ明朝"/>
          <w:szCs w:val="21"/>
        </w:rPr>
      </w:pPr>
    </w:p>
    <w:p w14:paraId="6D076FBD" w14:textId="5156A350" w:rsidR="00164226" w:rsidRDefault="00164226" w:rsidP="00996E36">
      <w:pPr>
        <w:rPr>
          <w:rFonts w:ascii="ＭＳ ゴシック" w:eastAsia="ＭＳ ゴシック" w:hAnsi="ＭＳ ゴシック" w:cs="ＭＳ Ｐ明朝"/>
          <w:szCs w:val="21"/>
        </w:rPr>
      </w:pPr>
    </w:p>
    <w:p w14:paraId="03C4256F" w14:textId="16DCBFFC" w:rsidR="00164226" w:rsidRDefault="00164226" w:rsidP="00996E36">
      <w:pPr>
        <w:rPr>
          <w:rFonts w:ascii="ＭＳ ゴシック" w:eastAsia="ＭＳ ゴシック" w:hAnsi="ＭＳ ゴシック" w:cs="ＭＳ Ｐ明朝"/>
          <w:szCs w:val="21"/>
        </w:rPr>
      </w:pPr>
    </w:p>
    <w:p w14:paraId="2DBDE3EA" w14:textId="00641281" w:rsidR="00164226" w:rsidRDefault="00164226" w:rsidP="00996E36">
      <w:pPr>
        <w:rPr>
          <w:rFonts w:ascii="ＭＳ ゴシック" w:eastAsia="ＭＳ ゴシック" w:hAnsi="ＭＳ ゴシック" w:cs="ＭＳ Ｐ明朝"/>
          <w:szCs w:val="21"/>
        </w:rPr>
      </w:pPr>
    </w:p>
    <w:p w14:paraId="0EA3C328" w14:textId="3B82887C" w:rsidR="00164226" w:rsidRDefault="00164226" w:rsidP="00996E36">
      <w:pPr>
        <w:rPr>
          <w:rFonts w:ascii="ＭＳ ゴシック" w:eastAsia="ＭＳ ゴシック" w:hAnsi="ＭＳ ゴシック" w:cs="ＭＳ Ｐ明朝"/>
          <w:szCs w:val="21"/>
        </w:rPr>
      </w:pPr>
    </w:p>
    <w:p w14:paraId="19BAC44E" w14:textId="7B6E8FE7" w:rsidR="00164226" w:rsidRDefault="00164226" w:rsidP="00996E36">
      <w:pPr>
        <w:rPr>
          <w:rFonts w:ascii="ＭＳ ゴシック" w:eastAsia="ＭＳ ゴシック" w:hAnsi="ＭＳ ゴシック" w:cs="ＭＳ Ｐ明朝"/>
          <w:szCs w:val="21"/>
        </w:rPr>
      </w:pPr>
    </w:p>
    <w:p w14:paraId="68534738" w14:textId="5DE013BF" w:rsidR="00164226" w:rsidRDefault="00164226" w:rsidP="00996E36">
      <w:pPr>
        <w:rPr>
          <w:rFonts w:ascii="ＭＳ ゴシック" w:eastAsia="ＭＳ ゴシック" w:hAnsi="ＭＳ ゴシック" w:cs="ＭＳ Ｐ明朝"/>
          <w:szCs w:val="21"/>
        </w:rPr>
      </w:pPr>
    </w:p>
    <w:p w14:paraId="78626F82" w14:textId="4C125F7B" w:rsidR="00164226" w:rsidRDefault="00164226" w:rsidP="00996E36">
      <w:pPr>
        <w:rPr>
          <w:rFonts w:ascii="ＭＳ ゴシック" w:eastAsia="ＭＳ ゴシック" w:hAnsi="ＭＳ ゴシック" w:cs="ＭＳ Ｐ明朝"/>
          <w:szCs w:val="21"/>
        </w:rPr>
      </w:pPr>
    </w:p>
    <w:p w14:paraId="497F4E42" w14:textId="33EA15EA" w:rsidR="00164226" w:rsidRDefault="00164226" w:rsidP="00996E36">
      <w:pPr>
        <w:rPr>
          <w:rFonts w:ascii="ＭＳ ゴシック" w:eastAsia="ＭＳ ゴシック" w:hAnsi="ＭＳ ゴシック" w:cs="ＭＳ Ｐ明朝"/>
          <w:szCs w:val="21"/>
        </w:rPr>
      </w:pPr>
    </w:p>
    <w:p w14:paraId="365786FA" w14:textId="3D8AE7CB" w:rsidR="00164226" w:rsidRDefault="00164226" w:rsidP="00996E36">
      <w:pPr>
        <w:rPr>
          <w:rFonts w:ascii="ＭＳ ゴシック" w:eastAsia="ＭＳ ゴシック" w:hAnsi="ＭＳ ゴシック" w:cs="ＭＳ Ｐ明朝"/>
          <w:szCs w:val="21"/>
        </w:rPr>
      </w:pPr>
    </w:p>
    <w:p w14:paraId="36D6AC5C" w14:textId="649F21A8" w:rsidR="00164226" w:rsidRDefault="00164226" w:rsidP="00996E36">
      <w:pPr>
        <w:rPr>
          <w:rFonts w:ascii="ＭＳ ゴシック" w:eastAsia="ＭＳ ゴシック" w:hAnsi="ＭＳ ゴシック" w:cs="ＭＳ Ｐ明朝"/>
          <w:szCs w:val="21"/>
        </w:rPr>
      </w:pPr>
    </w:p>
    <w:p w14:paraId="47DB1AE0" w14:textId="4AF1C42A" w:rsidR="00164226" w:rsidRDefault="00164226" w:rsidP="00996E36">
      <w:pPr>
        <w:rPr>
          <w:rFonts w:ascii="ＭＳ ゴシック" w:eastAsia="ＭＳ ゴシック" w:hAnsi="ＭＳ ゴシック" w:cs="ＭＳ Ｐ明朝"/>
          <w:szCs w:val="21"/>
        </w:rPr>
      </w:pPr>
    </w:p>
    <w:p w14:paraId="6F783665" w14:textId="71CBB534" w:rsidR="00164226" w:rsidRDefault="00164226" w:rsidP="00996E36">
      <w:pPr>
        <w:rPr>
          <w:rFonts w:ascii="ＭＳ ゴシック" w:eastAsia="ＭＳ ゴシック" w:hAnsi="ＭＳ ゴシック" w:cs="ＭＳ Ｐ明朝"/>
          <w:szCs w:val="21"/>
        </w:rPr>
      </w:pPr>
    </w:p>
    <w:p w14:paraId="2EF3771D" w14:textId="4B976AA6" w:rsidR="00164226" w:rsidRPr="002F5EA9" w:rsidRDefault="00164226" w:rsidP="00996E36">
      <w:pPr>
        <w:rPr>
          <w:rFonts w:ascii="ＭＳ ゴシック" w:eastAsia="ＭＳ ゴシック" w:hAnsi="ＭＳ ゴシック" w:cs="ＭＳ Ｐ明朝"/>
          <w:szCs w:val="21"/>
        </w:rPr>
      </w:pPr>
    </w:p>
    <w:p w14:paraId="4D7D9D6D" w14:textId="61049426" w:rsidR="00FB6146" w:rsidRPr="002F5EA9" w:rsidRDefault="00FB6146">
      <w:pPr>
        <w:rPr>
          <w:rFonts w:ascii="ＭＳ ゴシック" w:eastAsia="ＭＳ ゴシック" w:hAnsi="ＭＳ ゴシック" w:cs="ＭＳ Ｐ明朝"/>
          <w:b/>
          <w:szCs w:val="21"/>
        </w:rPr>
      </w:pPr>
    </w:p>
    <w:p w14:paraId="24C1145A" w14:textId="7E194D2D" w:rsidR="00255BEB" w:rsidRDefault="00DE0193">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24448" behindDoc="0" locked="0" layoutInCell="1" allowOverlap="1" wp14:anchorId="67894F0B" wp14:editId="5DE5CC5F">
                <wp:simplePos x="0" y="0"/>
                <wp:positionH relativeFrom="column">
                  <wp:posOffset>-255270</wp:posOffset>
                </wp:positionH>
                <wp:positionV relativeFrom="paragraph">
                  <wp:posOffset>5715</wp:posOffset>
                </wp:positionV>
                <wp:extent cx="6728460" cy="1866900"/>
                <wp:effectExtent l="0" t="0" r="15240" b="19050"/>
                <wp:wrapNone/>
                <wp:docPr id="26" name="正方形/長方形 26"/>
                <wp:cNvGraphicFramePr/>
                <a:graphic xmlns:a="http://schemas.openxmlformats.org/drawingml/2006/main">
                  <a:graphicData uri="http://schemas.microsoft.com/office/word/2010/wordprocessingShape">
                    <wps:wsp>
                      <wps:cNvSpPr/>
                      <wps:spPr>
                        <a:xfrm>
                          <a:off x="0" y="0"/>
                          <a:ext cx="6728460"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4F0B" id="正方形/長方形 26" o:spid="_x0000_s1030" style="position:absolute;left:0;text-align:left;margin-left:-20.1pt;margin-top:.45pt;width:529.8pt;height:14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" fillcolor="white [3201]" strokecolor="black [3213]" strokeweight="2pt">
                <v:textbo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v:textbox>
              </v:rect>
            </w:pict>
          </mc:Fallback>
        </mc:AlternateContent>
      </w:r>
    </w:p>
    <w:p w14:paraId="60DCDAF3" w14:textId="72B8EE06" w:rsidR="009E219F" w:rsidRDefault="009E219F">
      <w:pPr>
        <w:rPr>
          <w:rFonts w:ascii="ＭＳ ゴシック" w:eastAsia="ＭＳ ゴシック" w:hAnsi="ＭＳ ゴシック" w:cs="ＭＳ Ｐ明朝"/>
          <w:szCs w:val="21"/>
        </w:rPr>
      </w:pPr>
    </w:p>
    <w:p w14:paraId="0D3CE501" w14:textId="35CAB294" w:rsidR="009E219F" w:rsidRDefault="009E219F">
      <w:pPr>
        <w:rPr>
          <w:rFonts w:ascii="ＭＳ ゴシック" w:eastAsia="ＭＳ ゴシック" w:hAnsi="ＭＳ ゴシック" w:cs="ＭＳ Ｐ明朝"/>
          <w:szCs w:val="21"/>
        </w:rPr>
      </w:pPr>
    </w:p>
    <w:p w14:paraId="0C282932" w14:textId="6EDE8AE5" w:rsidR="009E219F" w:rsidRDefault="009E219F">
      <w:pPr>
        <w:rPr>
          <w:rFonts w:ascii="ＭＳ ゴシック" w:eastAsia="ＭＳ ゴシック" w:hAnsi="ＭＳ ゴシック" w:cs="ＭＳ Ｐ明朝"/>
          <w:szCs w:val="21"/>
        </w:rPr>
      </w:pPr>
    </w:p>
    <w:p w14:paraId="38A86D99" w14:textId="110C52D3" w:rsidR="009E219F" w:rsidRDefault="009E219F">
      <w:pPr>
        <w:rPr>
          <w:rFonts w:ascii="ＭＳ ゴシック" w:eastAsia="ＭＳ ゴシック" w:hAnsi="ＭＳ ゴシック" w:cs="ＭＳ Ｐ明朝"/>
          <w:szCs w:val="21"/>
        </w:rPr>
      </w:pPr>
    </w:p>
    <w:p w14:paraId="6BFB7C52" w14:textId="2C2CD9C8" w:rsidR="009E219F" w:rsidRDefault="009E219F">
      <w:pPr>
        <w:rPr>
          <w:rFonts w:ascii="ＭＳ ゴシック" w:eastAsia="ＭＳ ゴシック" w:hAnsi="ＭＳ ゴシック" w:cs="ＭＳ Ｐ明朝"/>
          <w:szCs w:val="21"/>
        </w:rPr>
      </w:pPr>
    </w:p>
    <w:p w14:paraId="29DA12CD" w14:textId="2DA0511D" w:rsidR="009E219F" w:rsidRDefault="009E219F">
      <w:pPr>
        <w:rPr>
          <w:rFonts w:ascii="ＭＳ ゴシック" w:eastAsia="ＭＳ ゴシック" w:hAnsi="ＭＳ ゴシック" w:cs="ＭＳ Ｐ明朝"/>
          <w:szCs w:val="21"/>
        </w:rPr>
      </w:pPr>
    </w:p>
    <w:p w14:paraId="28C7C874" w14:textId="0BEAC63E" w:rsidR="00870D67" w:rsidRPr="00870D67" w:rsidRDefault="003657DB">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80768" behindDoc="0" locked="0" layoutInCell="1" allowOverlap="1" wp14:anchorId="07B0368A" wp14:editId="2497DE29">
                <wp:simplePos x="0" y="0"/>
                <wp:positionH relativeFrom="column">
                  <wp:posOffset>-171450</wp:posOffset>
                </wp:positionH>
                <wp:positionV relativeFrom="paragraph">
                  <wp:posOffset>1324610</wp:posOffset>
                </wp:positionV>
                <wp:extent cx="6591300" cy="5463540"/>
                <wp:effectExtent l="0" t="0" r="19050" b="22860"/>
                <wp:wrapNone/>
                <wp:docPr id="39" name="正方形/長方形 39"/>
                <wp:cNvGraphicFramePr/>
                <a:graphic xmlns:a="http://schemas.openxmlformats.org/drawingml/2006/main">
                  <a:graphicData uri="http://schemas.microsoft.com/office/word/2010/wordprocessingShape">
                    <wps:wsp>
                      <wps:cNvSpPr/>
                      <wps:spPr>
                        <a:xfrm>
                          <a:off x="0" y="0"/>
                          <a:ext cx="6591300" cy="546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6832ED" w14:textId="51131FCD"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3657DB">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3657DB">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39D5D3D8"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15EFFE00" w:rsidR="00DE0193"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32F01679" w14:textId="1FE3AFC3" w:rsidR="00AA49C2" w:rsidRPr="001E68AE" w:rsidRDefault="00AA49C2" w:rsidP="00DE0193">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 xml:space="preserve">　　　　　　　　　　　　　　　　　</w:t>
                            </w:r>
                            <w:r w:rsidR="003D4C81" w:rsidRPr="003D4C81">
                              <w:rPr>
                                <w:rFonts w:ascii="ＭＳ ゴシック" w:eastAsia="ＭＳ ゴシック" w:hAnsi="ＭＳ ゴシック" w:cs="ＭＳ ゴシック" w:hint="eastAsia"/>
                                <w:color w:val="FF0000"/>
                              </w:rPr>
                              <w:t>※応募にあたって、説明会の参加は必須条件ではありません。</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130D1EBE"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hint="eastAsia"/>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082691">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11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2E1BEDE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EA1C17">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EA1C17">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3FA8F10"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olor w:val="000000" w:themeColor="text1"/>
                                <w:u w:val="wavyHeavy"/>
                              </w:rPr>
                              <w:t>年</w:t>
                            </w:r>
                            <w:r w:rsidR="003657DB">
                              <w:rPr>
                                <w:rFonts w:ascii="ＭＳ ゴシック" w:eastAsia="ＭＳ ゴシック" w:hAnsi="ＭＳ ゴシック" w:hint="eastAsia"/>
                                <w:color w:val="000000" w:themeColor="text1"/>
                                <w:u w:val="wavyHeavy"/>
                              </w:rPr>
                              <w:t>４</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hint="eastAsia"/>
                                <w:color w:val="000000" w:themeColor="text1"/>
                                <w:u w:val="wavyHeavy"/>
                              </w:rPr>
                              <w:t>22</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3657DB">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color w:val="000000" w:themeColor="text1"/>
                                <w:u w:val="wavyHeavy"/>
                              </w:rPr>
                              <w:t>29</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金</w:t>
                            </w:r>
                            <w:r w:rsidR="0013151B">
                              <w:rPr>
                                <w:rFonts w:ascii="ＭＳ ゴシック" w:eastAsia="ＭＳ ゴシック" w:hAnsi="ＭＳ ゴシック" w:hint="eastAsia"/>
                                <w:color w:val="000000" w:themeColor="text1"/>
                                <w:u w:val="wavyHeavy"/>
                              </w:rPr>
                              <w:t>）</w:t>
                            </w:r>
                            <w:r w:rsidR="0013151B" w:rsidRPr="00980248">
                              <w:rPr>
                                <w:rFonts w:ascii="ＭＳ ゴシック" w:eastAsia="ＭＳ ゴシック" w:hAnsi="ＭＳ ゴシック" w:cs="ＭＳ ゴシック"/>
                                <w:b/>
                                <w:bCs/>
                                <w:color w:val="000000" w:themeColor="text1"/>
                              </w:rPr>
                              <w:t>（必着）</w:t>
                            </w:r>
                          </w:p>
                          <w:p w14:paraId="2A73FED4" w14:textId="635497B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0AB6FCAD"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s="ＭＳ ゴシック"/>
                                <w:color w:val="000000" w:themeColor="text1"/>
                                <w:u w:val="wavyHeavy"/>
                              </w:rPr>
                              <w:t>年</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上</w:t>
                            </w:r>
                            <w:r w:rsidRPr="001E68AE">
                              <w:rPr>
                                <w:rFonts w:ascii="ＭＳ ゴシック" w:eastAsia="ＭＳ ゴシック" w:hAnsi="ＭＳ ゴシック" w:cs="ＭＳ ゴシック" w:hint="eastAsia"/>
                                <w:color w:val="000000" w:themeColor="text1"/>
                                <w:u w:val="wavyHeavy"/>
                              </w:rPr>
                              <w:t>旬～</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A2DB338"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3657DB">
                              <w:rPr>
                                <w:rFonts w:ascii="ＭＳ ゴシック" w:eastAsia="ＭＳ ゴシック" w:hAnsi="ＭＳ ゴシック" w:cs="ＭＳ ゴシック" w:hint="eastAsia"/>
                                <w:color w:val="000000" w:themeColor="text1"/>
                              </w:rPr>
                              <w:t>下</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3657DB" w:rsidRDefault="00DE0193" w:rsidP="00DE0193">
                            <w:pPr>
                              <w:rPr>
                                <w:rFonts w:ascii="ＭＳ ゴシック" w:eastAsia="ＭＳ ゴシック" w:hAnsi="ＭＳ ゴシック" w:cs="ＭＳ ゴシック"/>
                                <w:color w:val="000000" w:themeColor="text1"/>
                              </w:rPr>
                            </w:pPr>
                          </w:p>
                          <w:p w14:paraId="111858FD" w14:textId="608EA2C0"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75B1E79D" w:rsidR="00DE0193"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44238">
                              <w:rPr>
                                <w:rFonts w:ascii="ＭＳ ゴシック" w:eastAsia="ＭＳ ゴシック" w:hAnsi="ＭＳ ゴシック" w:cs="ＭＳ ゴシック" w:hint="eastAsia"/>
                                <w:color w:val="000000" w:themeColor="text1"/>
                                <w:u w:val="wavyHeavy"/>
                              </w:rPr>
                              <w:t>９</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B363711" w14:textId="48C3EDDF"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000000" w:themeColor="text1"/>
                              </w:rPr>
                              <w:t xml:space="preserve">　　　　　　　　　　　　　　　　　</w:t>
                            </w:r>
                            <w:r w:rsidRPr="003657DB">
                              <w:rPr>
                                <w:rFonts w:ascii="ＭＳ ゴシック" w:eastAsia="ＭＳ ゴシック" w:hAnsi="ＭＳ ゴシック" w:cs="ＭＳ ゴシック" w:hint="eastAsia"/>
                                <w:color w:val="FF0000"/>
                              </w:rPr>
                              <w:t>※事業実施期間は「補助金交付決定を受けた日から令和９年３月31日」までです。</w:t>
                            </w:r>
                          </w:p>
                          <w:p w14:paraId="1F896A71" w14:textId="50B6A2E7"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FF0000"/>
                              </w:rPr>
                              <w:t xml:space="preserve">　　　　　　　　　　　　　　　　　　概ね令和８年７月上旬から令和９年３月31日と想定ください。</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6CFA23CD"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９</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B0368A" id="正方形/長方形 39" o:spid="_x0000_s1031" style="position:absolute;left:0;text-align:left;margin-left:-13.5pt;margin-top:104.3pt;width:519pt;height:430.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" fillcolor="white [3201]" strokecolor="black [3213]" strokeweight="2pt">
                <v:textbox>
                  <w:txbxContent>
                    <w:p w14:paraId="536832ED" w14:textId="51131FCD"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3657DB">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3657DB">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39D5D3D8"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15EFFE00" w:rsidR="00DE0193"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32F01679" w14:textId="1FE3AFC3" w:rsidR="00AA49C2" w:rsidRPr="001E68AE" w:rsidRDefault="00AA49C2" w:rsidP="00DE0193">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 xml:space="preserve">　　　　　　　　　　　　　　　　　</w:t>
                      </w:r>
                      <w:r w:rsidR="003D4C81" w:rsidRPr="003D4C81">
                        <w:rPr>
                          <w:rFonts w:ascii="ＭＳ ゴシック" w:eastAsia="ＭＳ ゴシック" w:hAnsi="ＭＳ ゴシック" w:cs="ＭＳ ゴシック" w:hint="eastAsia"/>
                          <w:color w:val="FF0000"/>
                        </w:rPr>
                        <w:t>※応募にあたって、説明会の参加は必須条件ではありません。</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130D1EBE"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hint="eastAsia"/>
                          <w:color w:val="000000" w:themeColor="text1"/>
                        </w:rPr>
                        <w:t>年</w:t>
                      </w:r>
                      <w:r w:rsidR="00082691">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月</w:t>
                      </w:r>
                      <w:r w:rsidR="00082691">
                        <w:rPr>
                          <w:rFonts w:ascii="ＭＳ ゴシック" w:eastAsia="ＭＳ ゴシック" w:hAnsi="ＭＳ ゴシック" w:cs="ＭＳ ゴシック" w:hint="eastAsia"/>
                          <w:color w:val="000000" w:themeColor="text1"/>
                        </w:rPr>
                        <w:t>22</w:t>
                      </w:r>
                      <w:r w:rsidRPr="001E68AE">
                        <w:rPr>
                          <w:rFonts w:ascii="ＭＳ ゴシック" w:eastAsia="ＭＳ ゴシック" w:hAnsi="ＭＳ ゴシック" w:cs="ＭＳ ゴシック"/>
                          <w:color w:val="000000" w:themeColor="text1"/>
                        </w:rPr>
                        <w:t>日（</w:t>
                      </w:r>
                      <w:r w:rsidR="00B05D97">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color w:val="000000" w:themeColor="text1"/>
                        </w:rPr>
                        <w:t>11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2E1BEDE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EA1C17">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EA1C17">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03FA8F10"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olor w:val="000000" w:themeColor="text1"/>
                          <w:u w:val="wavyHeavy"/>
                        </w:rPr>
                        <w:t>年</w:t>
                      </w:r>
                      <w:r w:rsidR="003657DB">
                        <w:rPr>
                          <w:rFonts w:ascii="ＭＳ ゴシック" w:eastAsia="ＭＳ ゴシック" w:hAnsi="ＭＳ ゴシック" w:hint="eastAsia"/>
                          <w:color w:val="000000" w:themeColor="text1"/>
                          <w:u w:val="wavyHeavy"/>
                        </w:rPr>
                        <w:t>４</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hint="eastAsia"/>
                          <w:color w:val="000000" w:themeColor="text1"/>
                          <w:u w:val="wavyHeavy"/>
                        </w:rPr>
                        <w:t>22</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3657DB">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3657DB">
                        <w:rPr>
                          <w:rFonts w:ascii="ＭＳ ゴシック" w:eastAsia="ＭＳ ゴシック" w:hAnsi="ＭＳ ゴシック"/>
                          <w:color w:val="000000" w:themeColor="text1"/>
                          <w:u w:val="wavyHeavy"/>
                        </w:rPr>
                        <w:t>29</w:t>
                      </w:r>
                      <w:r w:rsidRPr="001E68AE">
                        <w:rPr>
                          <w:rFonts w:ascii="ＭＳ ゴシック" w:eastAsia="ＭＳ ゴシック" w:hAnsi="ＭＳ ゴシック"/>
                          <w:color w:val="000000" w:themeColor="text1"/>
                          <w:u w:val="wavyHeavy"/>
                        </w:rPr>
                        <w:t>日（</w:t>
                      </w:r>
                      <w:r w:rsidR="003657DB">
                        <w:rPr>
                          <w:rFonts w:ascii="ＭＳ ゴシック" w:eastAsia="ＭＳ ゴシック" w:hAnsi="ＭＳ ゴシック" w:hint="eastAsia"/>
                          <w:color w:val="000000" w:themeColor="text1"/>
                          <w:u w:val="wavyHeavy"/>
                        </w:rPr>
                        <w:t>金</w:t>
                      </w:r>
                      <w:r w:rsidR="0013151B">
                        <w:rPr>
                          <w:rFonts w:ascii="ＭＳ ゴシック" w:eastAsia="ＭＳ ゴシック" w:hAnsi="ＭＳ ゴシック" w:hint="eastAsia"/>
                          <w:color w:val="000000" w:themeColor="text1"/>
                          <w:u w:val="wavyHeavy"/>
                        </w:rPr>
                        <w:t>）</w:t>
                      </w:r>
                      <w:r w:rsidR="0013151B" w:rsidRPr="00980248">
                        <w:rPr>
                          <w:rFonts w:ascii="ＭＳ ゴシック" w:eastAsia="ＭＳ ゴシック" w:hAnsi="ＭＳ ゴシック" w:cs="ＭＳ ゴシック"/>
                          <w:b/>
                          <w:bCs/>
                          <w:color w:val="000000" w:themeColor="text1"/>
                        </w:rPr>
                        <w:t>（必着）</w:t>
                      </w:r>
                    </w:p>
                    <w:p w14:paraId="2A73FED4" w14:textId="635497B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0AB6FCAD"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3657DB">
                        <w:rPr>
                          <w:rFonts w:ascii="ＭＳ ゴシック" w:eastAsia="ＭＳ ゴシック" w:hAnsi="ＭＳ ゴシック" w:hint="eastAsia"/>
                          <w:color w:val="000000" w:themeColor="text1"/>
                          <w:u w:val="wavyHeavy"/>
                        </w:rPr>
                        <w:t>８</w:t>
                      </w:r>
                      <w:r w:rsidRPr="001E68AE">
                        <w:rPr>
                          <w:rFonts w:ascii="ＭＳ ゴシック" w:eastAsia="ＭＳ ゴシック" w:hAnsi="ＭＳ ゴシック" w:cs="ＭＳ ゴシック"/>
                          <w:color w:val="000000" w:themeColor="text1"/>
                          <w:u w:val="wavyHeavy"/>
                        </w:rPr>
                        <w:t>年</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上</w:t>
                      </w:r>
                      <w:r w:rsidRPr="001E68AE">
                        <w:rPr>
                          <w:rFonts w:ascii="ＭＳ ゴシック" w:eastAsia="ＭＳ ゴシック" w:hAnsi="ＭＳ ゴシック" w:cs="ＭＳ ゴシック" w:hint="eastAsia"/>
                          <w:color w:val="000000" w:themeColor="text1"/>
                          <w:u w:val="wavyHeavy"/>
                        </w:rPr>
                        <w:t>旬～</w:t>
                      </w:r>
                      <w:r w:rsidR="003657DB">
                        <w:rPr>
                          <w:rFonts w:ascii="ＭＳ ゴシック" w:eastAsia="ＭＳ ゴシック" w:hAnsi="ＭＳ ゴシック" w:cs="ＭＳ ゴシック" w:hint="eastAsia"/>
                          <w:color w:val="000000" w:themeColor="text1"/>
                          <w:u w:val="wavyHeavy"/>
                        </w:rPr>
                        <w:t>６</w:t>
                      </w:r>
                      <w:r w:rsidRPr="001E68AE">
                        <w:rPr>
                          <w:rFonts w:ascii="ＭＳ ゴシック" w:eastAsia="ＭＳ ゴシック" w:hAnsi="ＭＳ ゴシック" w:cs="ＭＳ ゴシック" w:hint="eastAsia"/>
                          <w:color w:val="000000" w:themeColor="text1"/>
                          <w:u w:val="wavyHeavy"/>
                        </w:rPr>
                        <w:t>月</w:t>
                      </w:r>
                      <w:r w:rsidR="003657DB">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1A2DB338"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3657DB">
                        <w:rPr>
                          <w:rFonts w:ascii="ＭＳ ゴシック" w:eastAsia="ＭＳ ゴシック" w:hAnsi="ＭＳ ゴシック" w:cs="ＭＳ ゴシック" w:hint="eastAsia"/>
                          <w:color w:val="000000" w:themeColor="text1"/>
                        </w:rPr>
                        <w:t>下</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3657DB" w:rsidRDefault="00DE0193" w:rsidP="00DE0193">
                      <w:pPr>
                        <w:rPr>
                          <w:rFonts w:ascii="ＭＳ ゴシック" w:eastAsia="ＭＳ ゴシック" w:hAnsi="ＭＳ ゴシック" w:cs="ＭＳ ゴシック"/>
                          <w:color w:val="000000" w:themeColor="text1"/>
                        </w:rPr>
                      </w:pPr>
                    </w:p>
                    <w:p w14:paraId="111858FD" w14:textId="608EA2C0"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3657DB">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年</w:t>
                      </w:r>
                      <w:r w:rsidR="003657DB">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月</w:t>
                      </w:r>
                      <w:r w:rsidR="00082691">
                        <w:rPr>
                          <w:rFonts w:ascii="ＭＳ ゴシック" w:eastAsia="ＭＳ ゴシック" w:hAnsi="ＭＳ ゴシック" w:cs="ＭＳ ゴシック" w:hint="eastAsia"/>
                          <w:color w:val="000000" w:themeColor="text1"/>
                        </w:rPr>
                        <w:t>上</w:t>
                      </w:r>
                      <w:r w:rsidRPr="001E68AE">
                        <w:rPr>
                          <w:rFonts w:ascii="ＭＳ ゴシック" w:eastAsia="ＭＳ ゴシック" w:hAnsi="ＭＳ ゴシック" w:cs="ＭＳ ゴシック" w:hint="eastAsia"/>
                          <w:color w:val="000000" w:themeColor="text1"/>
                        </w:rPr>
                        <w:t>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75B1E79D" w:rsidR="00DE0193"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44238">
                        <w:rPr>
                          <w:rFonts w:ascii="ＭＳ ゴシック" w:eastAsia="ＭＳ ゴシック" w:hAnsi="ＭＳ ゴシック" w:cs="ＭＳ ゴシック" w:hint="eastAsia"/>
                          <w:color w:val="000000" w:themeColor="text1"/>
                          <w:u w:val="wavyHeavy"/>
                        </w:rPr>
                        <w:t>９</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B363711" w14:textId="48C3EDDF"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000000" w:themeColor="text1"/>
                        </w:rPr>
                        <w:t xml:space="preserve">　　　　　　　　　　　　　　　　　</w:t>
                      </w:r>
                      <w:r w:rsidRPr="003657DB">
                        <w:rPr>
                          <w:rFonts w:ascii="ＭＳ ゴシック" w:eastAsia="ＭＳ ゴシック" w:hAnsi="ＭＳ ゴシック" w:cs="ＭＳ ゴシック" w:hint="eastAsia"/>
                          <w:color w:val="FF0000"/>
                        </w:rPr>
                        <w:t>※事業実施期間は「補助金交付決定を受けた日から令和９年３月31日」までです。</w:t>
                      </w:r>
                    </w:p>
                    <w:p w14:paraId="1F896A71" w14:textId="50B6A2E7" w:rsidR="003657DB" w:rsidRPr="003657DB" w:rsidRDefault="003657DB" w:rsidP="003657DB">
                      <w:pPr>
                        <w:ind w:left="3780" w:hangingChars="1800" w:hanging="3780"/>
                        <w:rPr>
                          <w:rFonts w:ascii="ＭＳ ゴシック" w:eastAsia="ＭＳ ゴシック" w:hAnsi="ＭＳ ゴシック" w:cs="ＭＳ ゴシック"/>
                          <w:color w:val="FF0000"/>
                        </w:rPr>
                      </w:pPr>
                      <w:r w:rsidRPr="003657DB">
                        <w:rPr>
                          <w:rFonts w:ascii="ＭＳ ゴシック" w:eastAsia="ＭＳ ゴシック" w:hAnsi="ＭＳ ゴシック" w:cs="ＭＳ ゴシック" w:hint="eastAsia"/>
                          <w:color w:val="FF0000"/>
                        </w:rPr>
                        <w:t xml:space="preserve">　　　　　　　　　　　　　　　　　　概ね令和８年７月上旬から令和９年３月31日と想定ください。</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6CFA23CD"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3657DB">
                        <w:rPr>
                          <w:rFonts w:ascii="ＭＳ ゴシック" w:eastAsia="ＭＳ ゴシック" w:hAnsi="ＭＳ ゴシック" w:cs="ＭＳ ゴシック" w:hint="eastAsia"/>
                          <w:color w:val="000000" w:themeColor="text1"/>
                        </w:rPr>
                        <w:t>９</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v:textbox>
              </v:rect>
            </w:pict>
          </mc:Fallback>
        </mc:AlternateContent>
      </w:r>
      <w:r w:rsidR="00B05D97"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4928" behindDoc="0" locked="0" layoutInCell="1" allowOverlap="1" wp14:anchorId="57BFA947" wp14:editId="58E8BF46">
                <wp:simplePos x="0" y="0"/>
                <wp:positionH relativeFrom="column">
                  <wp:posOffset>-278130</wp:posOffset>
                </wp:positionH>
                <wp:positionV relativeFrom="paragraph">
                  <wp:posOffset>814070</wp:posOffset>
                </wp:positionV>
                <wp:extent cx="4884420" cy="314325"/>
                <wp:effectExtent l="0" t="0" r="1143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4884420" cy="314325"/>
                        </a:xfrm>
                        <a:prstGeom prst="rect">
                          <a:avLst/>
                        </a:prstGeom>
                        <a:solidFill>
                          <a:sysClr val="window" lastClr="FFFFFF"/>
                        </a:solidFill>
                        <a:ln w="25400" cap="flat" cmpd="sng" algn="ctr">
                          <a:solidFill>
                            <a:srgbClr val="0070C0"/>
                          </a:solidFill>
                          <a:prstDash val="solid"/>
                        </a:ln>
                        <a:effectLst/>
                      </wps:spPr>
                      <wps:txbx>
                        <w:txbxContent>
                          <w:p w14:paraId="05B58967" w14:textId="3614B035"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603A31">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A947" id="正方形/長方形 3" o:spid="_x0000_s1032" style="position:absolute;left:0;text-align:left;margin-left:-21.9pt;margin-top:64.1pt;width:384.6pt;height:2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" fillcolor="window" strokecolor="#0070c0" strokeweight="2pt">
                <v:textbox>
                  <w:txbxContent>
                    <w:p w14:paraId="05B58967" w14:textId="3614B035"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603A31">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v:textbox>
                <w10:wrap type="square"/>
              </v:rect>
            </w:pict>
          </mc:Fallback>
        </mc:AlternateContent>
      </w:r>
      <w:r w:rsidR="00870D67">
        <w:rPr>
          <w:rFonts w:ascii="ＭＳ ゴシック" w:eastAsia="ＭＳ ゴシック" w:hAnsi="ＭＳ ゴシック" w:cs="ＭＳ Ｐ明朝"/>
          <w:b/>
          <w:szCs w:val="21"/>
        </w:rPr>
        <w:br w:type="page"/>
      </w:r>
    </w:p>
    <w:p w14:paraId="1C229068" w14:textId="315AB27D" w:rsidR="007050FC"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694080" behindDoc="0" locked="0" layoutInCell="1" allowOverlap="1" wp14:anchorId="3D0BF8FB" wp14:editId="575FE6E3">
                <wp:simplePos x="0" y="0"/>
                <wp:positionH relativeFrom="column">
                  <wp:posOffset>-64770</wp:posOffset>
                </wp:positionH>
                <wp:positionV relativeFrom="paragraph">
                  <wp:posOffset>272415</wp:posOffset>
                </wp:positionV>
                <wp:extent cx="2114550" cy="314325"/>
                <wp:effectExtent l="0" t="0" r="19050" b="28575"/>
                <wp:wrapSquare wrapText="bothSides"/>
                <wp:docPr id="10" name="正方形/長方形 10"/>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BF8FB" id="正方形/長方形 10" o:spid="_x0000_s1033" style="position:absolute;left:0;text-align:left;margin-left:-5.1pt;margin-top:21.45pt;width:166.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" fillcolor="window" strokecolor="#0070c0" strokeweight="2pt">
                <v:textbo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v:textbox>
                <w10:wrap type="square"/>
              </v:rect>
            </w:pict>
          </mc:Fallback>
        </mc:AlternateContent>
      </w:r>
      <w:r w:rsidR="00DE0193">
        <w:rPr>
          <w:rFonts w:ascii="ＭＳ ゴシック" w:eastAsia="ＭＳ ゴシック" w:hAnsi="ＭＳ ゴシック" w:cs="ＭＳ Ｐ明朝"/>
          <w:b/>
          <w:szCs w:val="21"/>
        </w:rPr>
        <w:br/>
      </w:r>
    </w:p>
    <w:tbl>
      <w:tblPr>
        <w:tblStyle w:val="aa"/>
        <w:tblpPr w:leftFromText="142" w:rightFromText="142" w:vertAnchor="page" w:horzAnchor="margin" w:tblpY="1753"/>
        <w:tblW w:w="10207" w:type="dxa"/>
        <w:tblLook w:val="04A0" w:firstRow="1" w:lastRow="0" w:firstColumn="1" w:lastColumn="0" w:noHBand="0" w:noVBand="1"/>
      </w:tblPr>
      <w:tblGrid>
        <w:gridCol w:w="10207"/>
      </w:tblGrid>
      <w:tr w:rsidR="00127F91" w:rsidRPr="002F5EA9" w14:paraId="4D9AAE15" w14:textId="77777777" w:rsidTr="00F96CB2">
        <w:trPr>
          <w:trHeight w:val="9751"/>
        </w:trPr>
        <w:tc>
          <w:tcPr>
            <w:tcW w:w="10207" w:type="dxa"/>
            <w:tcBorders>
              <w:top w:val="single" w:sz="12" w:space="0" w:color="auto"/>
              <w:left w:val="single" w:sz="12" w:space="0" w:color="auto"/>
              <w:bottom w:val="single" w:sz="12" w:space="0" w:color="auto"/>
              <w:right w:val="single" w:sz="12" w:space="0" w:color="auto"/>
            </w:tcBorders>
          </w:tcPr>
          <w:p w14:paraId="4D9AADF8" w14:textId="07118CAD" w:rsidR="00127F91" w:rsidRPr="009E2138" w:rsidRDefault="00127F91" w:rsidP="00F96CB2">
            <w:pPr>
              <w:spacing w:line="276" w:lineRule="auto"/>
              <w:rPr>
                <w:rFonts w:ascii="ＭＳ ゴシック" w:eastAsia="ＭＳ ゴシック" w:hAnsi="ＭＳ ゴシック" w:cs="ＭＳ Ｐ明朝"/>
                <w:szCs w:val="21"/>
              </w:rPr>
            </w:pPr>
            <w:r w:rsidRPr="009E2138">
              <w:rPr>
                <w:rFonts w:ascii="ＭＳ ゴシック" w:eastAsia="ＭＳ ゴシック" w:hAnsi="ＭＳ ゴシック" w:cs="ＭＳ Ｐ明朝"/>
                <w:szCs w:val="21"/>
              </w:rPr>
              <w:t>補助金の申請を受けようとする団体は、次の書類を応募</w:t>
            </w:r>
            <w:r w:rsidR="002C376F" w:rsidRPr="009E2138">
              <w:rPr>
                <w:rFonts w:ascii="ＭＳ ゴシック" w:eastAsia="ＭＳ ゴシック" w:hAnsi="ＭＳ ゴシック" w:cs="ＭＳ Ｐ明朝" w:hint="eastAsia"/>
                <w:szCs w:val="21"/>
              </w:rPr>
              <w:t>受付</w:t>
            </w:r>
            <w:r w:rsidRPr="009E2138">
              <w:rPr>
                <w:rFonts w:ascii="ＭＳ ゴシック" w:eastAsia="ＭＳ ゴシック" w:hAnsi="ＭＳ ゴシック" w:cs="ＭＳ Ｐ明朝"/>
                <w:szCs w:val="21"/>
              </w:rPr>
              <w:t>期間内に提出してください。</w:t>
            </w:r>
          </w:p>
          <w:p w14:paraId="4D9AADF9" w14:textId="77777777" w:rsidR="002C376F" w:rsidRPr="009E2138" w:rsidRDefault="002C376F" w:rsidP="00F96CB2">
            <w:pPr>
              <w:spacing w:line="120" w:lineRule="auto"/>
              <w:rPr>
                <w:rFonts w:ascii="ＭＳ ゴシック" w:eastAsia="ＭＳ ゴシック" w:hAnsi="ＭＳ ゴシック" w:cs="ＭＳ Ｐ明朝"/>
                <w:szCs w:val="21"/>
              </w:rPr>
            </w:pPr>
          </w:p>
          <w:p w14:paraId="074067BB" w14:textId="79703767" w:rsidR="009B2195" w:rsidRPr="009E2138" w:rsidRDefault="002C376F"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Ｐ明朝" w:hint="eastAsia"/>
                <w:szCs w:val="21"/>
              </w:rPr>
              <w:t>（１）</w:t>
            </w:r>
            <w:r w:rsidR="009B2195" w:rsidRPr="009E2138">
              <w:rPr>
                <w:rFonts w:ascii="ＭＳ ゴシック" w:eastAsia="ＭＳ ゴシック" w:hAnsi="ＭＳ ゴシック" w:cs="ＭＳ ゴシック"/>
                <w:spacing w:val="140"/>
                <w:kern w:val="0"/>
                <w:fitText w:val="1260" w:id="697998592"/>
              </w:rPr>
              <w:t>応募方</w:t>
            </w:r>
            <w:r w:rsidR="009B2195" w:rsidRPr="009E2138">
              <w:rPr>
                <w:rFonts w:ascii="ＭＳ ゴシック" w:eastAsia="ＭＳ ゴシック" w:hAnsi="ＭＳ ゴシック" w:cs="ＭＳ ゴシック"/>
                <w:color w:val="000000" w:themeColor="text1"/>
                <w:kern w:val="0"/>
                <w:fitText w:val="1260" w:id="697998592"/>
              </w:rPr>
              <w:t>法</w:t>
            </w:r>
            <w:r w:rsidR="009B2195" w:rsidRPr="009E2138">
              <w:rPr>
                <w:rFonts w:ascii="ＭＳ ゴシック" w:eastAsia="ＭＳ ゴシック" w:hAnsi="ＭＳ ゴシック" w:cs="ＭＳ ゴシック" w:hint="eastAsia"/>
                <w:color w:val="000000" w:themeColor="text1"/>
              </w:rPr>
              <w:t>：追跡サービス付</w:t>
            </w:r>
            <w:r w:rsidR="009B2195" w:rsidRPr="009E2138">
              <w:rPr>
                <w:rFonts w:ascii="ＭＳ ゴシック" w:eastAsia="ＭＳ ゴシック" w:hAnsi="ＭＳ ゴシック" w:cs="ＭＳ ゴシック"/>
                <w:color w:val="000000" w:themeColor="text1"/>
              </w:rPr>
              <w:t>郵送</w:t>
            </w:r>
            <w:r w:rsidR="00DC165F">
              <w:rPr>
                <w:rFonts w:ascii="ＭＳ ゴシック" w:eastAsia="ＭＳ ゴシック" w:hAnsi="ＭＳ ゴシック" w:cs="ＭＳ ゴシック" w:hint="eastAsia"/>
                <w:color w:val="000000" w:themeColor="text1"/>
              </w:rPr>
              <w:t>及び電子メール</w:t>
            </w:r>
            <w:r w:rsidR="009B2195" w:rsidRPr="009E2138">
              <w:rPr>
                <w:rFonts w:ascii="ＭＳ ゴシック" w:eastAsia="ＭＳ ゴシック" w:hAnsi="ＭＳ ゴシック" w:cs="ＭＳ ゴシック" w:hint="eastAsia"/>
                <w:color w:val="000000" w:themeColor="text1"/>
              </w:rPr>
              <w:t xml:space="preserve">　※</w:t>
            </w:r>
            <w:r w:rsidR="009B2195" w:rsidRPr="009E2138">
              <w:rPr>
                <w:rFonts w:ascii="ＭＳ ゴシック" w:eastAsia="ＭＳ ゴシック" w:hAnsi="ＭＳ ゴシック" w:cs="ＭＳ ゴシック"/>
                <w:color w:val="000000" w:themeColor="text1"/>
              </w:rPr>
              <w:t>電話、</w:t>
            </w:r>
            <w:r w:rsidR="009B2195" w:rsidRPr="009E2138">
              <w:rPr>
                <w:rFonts w:ascii="ＭＳ ゴシック" w:eastAsia="ＭＳ ゴシック" w:hAnsi="ＭＳ ゴシック" w:cs="ＭＳ ゴシック" w:hint="eastAsia"/>
                <w:color w:val="000000" w:themeColor="text1"/>
              </w:rPr>
              <w:t>ＦＡＸ</w:t>
            </w:r>
            <w:r w:rsidR="009B2195" w:rsidRPr="009E2138">
              <w:rPr>
                <w:rFonts w:ascii="ＭＳ ゴシック" w:eastAsia="ＭＳ ゴシック" w:hAnsi="ＭＳ ゴシック" w:cs="ＭＳ ゴシック"/>
                <w:color w:val="000000" w:themeColor="text1"/>
              </w:rPr>
              <w:t>での受付は行って</w:t>
            </w:r>
            <w:r w:rsidR="009B2195" w:rsidRPr="009E2138">
              <w:rPr>
                <w:rFonts w:ascii="ＭＳ ゴシック" w:eastAsia="ＭＳ ゴシック" w:hAnsi="ＭＳ ゴシック" w:cs="ＭＳ ゴシック" w:hint="eastAsia"/>
                <w:color w:val="000000" w:themeColor="text1"/>
              </w:rPr>
              <w:t>い</w:t>
            </w:r>
            <w:r w:rsidR="009B2195" w:rsidRPr="009E2138">
              <w:rPr>
                <w:rFonts w:ascii="ＭＳ ゴシック" w:eastAsia="ＭＳ ゴシック" w:hAnsi="ＭＳ ゴシック" w:cs="ＭＳ ゴシック"/>
                <w:color w:val="000000" w:themeColor="text1"/>
              </w:rPr>
              <w:t>ません。</w:t>
            </w:r>
          </w:p>
          <w:p w14:paraId="4D9AADFC" w14:textId="176ABC92" w:rsidR="002C376F" w:rsidRPr="009E2138" w:rsidRDefault="002C376F" w:rsidP="00F96CB2">
            <w:pPr>
              <w:ind w:firstLineChars="300" w:firstLine="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応募受付期間：</w:t>
            </w:r>
            <w:r w:rsidR="00481072" w:rsidRPr="001E68AE">
              <w:rPr>
                <w:rFonts w:ascii="ＭＳ ゴシック" w:eastAsia="ＭＳ ゴシック" w:hAnsi="ＭＳ ゴシック" w:cs="ＭＳ Ｐ明朝" w:hint="eastAsia"/>
                <w:color w:val="000000" w:themeColor="text1"/>
                <w:szCs w:val="21"/>
                <w:u w:val="wavyHeavy"/>
              </w:rPr>
              <w:t>令和</w:t>
            </w:r>
            <w:r w:rsidR="00CC4A61">
              <w:rPr>
                <w:rFonts w:ascii="ＭＳ ゴシック" w:eastAsia="ＭＳ ゴシック" w:hAnsi="ＭＳ ゴシック" w:cs="ＭＳ Ｐ明朝" w:hint="eastAsia"/>
                <w:color w:val="000000" w:themeColor="text1"/>
                <w:szCs w:val="21"/>
                <w:u w:val="wavyHeavy"/>
              </w:rPr>
              <w:t>８</w:t>
            </w:r>
            <w:r w:rsidR="003B4855" w:rsidRPr="001E68AE">
              <w:rPr>
                <w:rFonts w:ascii="ＭＳ ゴシック" w:eastAsia="ＭＳ ゴシック" w:hAnsi="ＭＳ ゴシック" w:cs="ＭＳ ゴシック"/>
                <w:color w:val="000000" w:themeColor="text1"/>
                <w:u w:val="wavyHeavy"/>
              </w:rPr>
              <w:t>年</w:t>
            </w:r>
            <w:r w:rsidR="00CC4A61">
              <w:rPr>
                <w:rFonts w:ascii="ＭＳ ゴシック" w:eastAsia="ＭＳ ゴシック" w:hAnsi="ＭＳ ゴシック" w:cs="ＭＳ ゴシック" w:hint="eastAsia"/>
                <w:color w:val="000000" w:themeColor="text1"/>
                <w:u w:val="wavyHeavy"/>
              </w:rPr>
              <w:t>４</w:t>
            </w:r>
            <w:r w:rsidR="004F13C7" w:rsidRPr="001E68AE">
              <w:rPr>
                <w:rFonts w:ascii="ＭＳ ゴシック" w:eastAsia="ＭＳ ゴシック" w:hAnsi="ＭＳ ゴシック" w:cs="ＭＳ ゴシック"/>
                <w:color w:val="000000" w:themeColor="text1"/>
                <w:u w:val="wavyHeavy"/>
              </w:rPr>
              <w:t>月</w:t>
            </w:r>
            <w:r w:rsidR="00CC4A61">
              <w:rPr>
                <w:rFonts w:ascii="ＭＳ ゴシック" w:eastAsia="ＭＳ ゴシック" w:hAnsi="ＭＳ ゴシック" w:cs="ＭＳ ゴシック" w:hint="eastAsia"/>
                <w:color w:val="000000" w:themeColor="text1"/>
                <w:u w:val="wavyHeavy"/>
              </w:rPr>
              <w:t>22</w:t>
            </w:r>
            <w:r w:rsidR="00275959" w:rsidRPr="001E68AE">
              <w:rPr>
                <w:rFonts w:ascii="ＭＳ ゴシック" w:eastAsia="ＭＳ ゴシック" w:hAnsi="ＭＳ ゴシック"/>
                <w:color w:val="000000" w:themeColor="text1"/>
                <w:u w:val="wavyHeavy"/>
              </w:rPr>
              <w:t>日（</w:t>
            </w:r>
            <w:r w:rsidR="00CC4A61">
              <w:rPr>
                <w:rFonts w:ascii="ＭＳ ゴシック" w:eastAsia="ＭＳ ゴシック" w:hAnsi="ＭＳ ゴシック" w:hint="eastAsia"/>
                <w:color w:val="000000" w:themeColor="text1"/>
                <w:u w:val="wavyHeavy"/>
              </w:rPr>
              <w:t>水</w:t>
            </w:r>
            <w:r w:rsidR="00275959" w:rsidRPr="001E68AE">
              <w:rPr>
                <w:rFonts w:ascii="ＭＳ ゴシック" w:eastAsia="ＭＳ ゴシック" w:hAnsi="ＭＳ ゴシック" w:hint="eastAsia"/>
                <w:color w:val="000000" w:themeColor="text1"/>
                <w:u w:val="wavyHeavy"/>
              </w:rPr>
              <w:t>）</w:t>
            </w:r>
            <w:r w:rsidR="004F13C7" w:rsidRPr="001E68AE">
              <w:rPr>
                <w:rFonts w:ascii="ＭＳ ゴシック" w:eastAsia="ＭＳ ゴシック" w:hAnsi="ＭＳ ゴシック" w:cs="ＭＳ ゴシック"/>
                <w:color w:val="000000" w:themeColor="text1"/>
                <w:u w:val="wavyHeavy"/>
              </w:rPr>
              <w:t>～</w:t>
            </w:r>
            <w:r w:rsidR="00CC4A61">
              <w:rPr>
                <w:rFonts w:ascii="ＭＳ ゴシック" w:eastAsia="ＭＳ ゴシック" w:hAnsi="ＭＳ ゴシック" w:cs="ＭＳ ゴシック" w:hint="eastAsia"/>
                <w:color w:val="000000" w:themeColor="text1"/>
                <w:u w:val="wavyHeavy"/>
              </w:rPr>
              <w:t>５</w:t>
            </w:r>
            <w:r w:rsidR="004F13C7" w:rsidRPr="001E68AE">
              <w:rPr>
                <w:rFonts w:ascii="ＭＳ ゴシック" w:eastAsia="ＭＳ ゴシック" w:hAnsi="ＭＳ ゴシック" w:cs="ＭＳ ゴシック"/>
                <w:color w:val="000000" w:themeColor="text1"/>
                <w:u w:val="wavyHeavy"/>
              </w:rPr>
              <w:t>月</w:t>
            </w:r>
            <w:r w:rsidR="00CC4A61">
              <w:rPr>
                <w:rFonts w:ascii="ＭＳ ゴシック" w:eastAsia="ＭＳ ゴシック" w:hAnsi="ＭＳ ゴシック" w:cs="ＭＳ ゴシック" w:hint="eastAsia"/>
                <w:color w:val="000000" w:themeColor="text1"/>
                <w:u w:val="wavyHeavy"/>
              </w:rPr>
              <w:t>29</w:t>
            </w:r>
            <w:r w:rsidR="00275959" w:rsidRPr="001E68AE">
              <w:rPr>
                <w:rFonts w:ascii="ＭＳ ゴシック" w:eastAsia="ＭＳ ゴシック" w:hAnsi="ＭＳ ゴシック"/>
                <w:color w:val="000000" w:themeColor="text1"/>
                <w:u w:val="wavyHeavy"/>
              </w:rPr>
              <w:t>日（</w:t>
            </w:r>
            <w:r w:rsidR="00CC4A61">
              <w:rPr>
                <w:rFonts w:ascii="ＭＳ ゴシック" w:eastAsia="ＭＳ ゴシック" w:hAnsi="ＭＳ ゴシック" w:hint="eastAsia"/>
                <w:color w:val="000000" w:themeColor="text1"/>
                <w:u w:val="wavyHeavy"/>
              </w:rPr>
              <w:t>金</w:t>
            </w:r>
            <w:r w:rsidR="00275959" w:rsidRPr="001E68AE">
              <w:rPr>
                <w:rFonts w:ascii="ＭＳ ゴシック" w:eastAsia="ＭＳ ゴシック" w:hAnsi="ＭＳ ゴシック" w:hint="eastAsia"/>
                <w:color w:val="000000" w:themeColor="text1"/>
                <w:u w:val="wavyHeavy"/>
              </w:rPr>
              <w:t>）</w:t>
            </w:r>
            <w:r w:rsidR="0013151B">
              <w:rPr>
                <w:rFonts w:ascii="ＭＳ ゴシック" w:eastAsia="ＭＳ ゴシック" w:hAnsi="ＭＳ ゴシック" w:cs="ＭＳ ゴシック" w:hint="eastAsia"/>
                <w:b/>
                <w:color w:val="000000" w:themeColor="text1"/>
              </w:rPr>
              <w:t>（必着）</w:t>
            </w:r>
          </w:p>
          <w:p w14:paraId="4D9AADFF" w14:textId="08C0B50A" w:rsidR="00755C92" w:rsidRPr="009E2138" w:rsidRDefault="009B2195"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 xml:space="preserve">　　</w:t>
            </w:r>
            <w:r w:rsidRPr="009E2138">
              <w:rPr>
                <w:rFonts w:ascii="ＭＳ ゴシック" w:eastAsia="ＭＳ ゴシック" w:hAnsi="ＭＳ ゴシック" w:cs="ＭＳ ゴシック" w:hint="eastAsia"/>
                <w:color w:val="000000" w:themeColor="text1"/>
              </w:rPr>
              <w:t xml:space="preserve"> </w:t>
            </w:r>
            <w:r w:rsidR="00755C92" w:rsidRPr="009E2138">
              <w:rPr>
                <w:rFonts w:ascii="ＭＳ ゴシック" w:eastAsia="ＭＳ ゴシック" w:hAnsi="ＭＳ ゴシック" w:cs="ＭＳ ゴシック" w:hint="eastAsia"/>
                <w:color w:val="000000" w:themeColor="text1"/>
              </w:rPr>
              <w:t xml:space="preserve"> </w:t>
            </w:r>
            <w:r w:rsidR="00755C92" w:rsidRPr="00DC165F">
              <w:rPr>
                <w:rFonts w:ascii="ＭＳ ゴシック" w:eastAsia="ＭＳ ゴシック" w:hAnsi="ＭＳ ゴシック" w:cs="ＭＳ ゴシック" w:hint="eastAsia"/>
                <w:color w:val="000000" w:themeColor="text1"/>
                <w:spacing w:val="315"/>
                <w:kern w:val="0"/>
                <w:fitText w:val="1260" w:id="719025920"/>
              </w:rPr>
              <w:t>提出</w:t>
            </w:r>
            <w:r w:rsidR="00755C92" w:rsidRPr="00DC165F">
              <w:rPr>
                <w:rFonts w:ascii="ＭＳ ゴシック" w:eastAsia="ＭＳ ゴシック" w:hAnsi="ＭＳ ゴシック" w:cs="ＭＳ ゴシック" w:hint="eastAsia"/>
                <w:color w:val="000000" w:themeColor="text1"/>
                <w:kern w:val="0"/>
                <w:fitText w:val="1260" w:id="719025920"/>
              </w:rPr>
              <w:t>先</w:t>
            </w:r>
            <w:r w:rsidR="00755C92" w:rsidRPr="009E2138">
              <w:rPr>
                <w:rFonts w:ascii="ＭＳ ゴシック" w:eastAsia="ＭＳ ゴシック" w:hAnsi="ＭＳ ゴシック" w:cs="ＭＳ ゴシック" w:hint="eastAsia"/>
                <w:color w:val="000000" w:themeColor="text1"/>
                <w:kern w:val="0"/>
              </w:rPr>
              <w:t>：〒540‐8570　大阪市中央区大手前2丁目1番22</w:t>
            </w:r>
            <w:r w:rsidR="00EF6209" w:rsidRPr="009E2138">
              <w:rPr>
                <w:rFonts w:ascii="ＭＳ ゴシック" w:eastAsia="ＭＳ ゴシック" w:hAnsi="ＭＳ ゴシック" w:cs="ＭＳ ゴシック" w:hint="eastAsia"/>
                <w:color w:val="000000" w:themeColor="text1"/>
                <w:kern w:val="0"/>
              </w:rPr>
              <w:t>号　大阪府庁本館６</w:t>
            </w:r>
            <w:r w:rsidR="00755C92" w:rsidRPr="009E2138">
              <w:rPr>
                <w:rFonts w:ascii="ＭＳ ゴシック" w:eastAsia="ＭＳ ゴシック" w:hAnsi="ＭＳ ゴシック" w:cs="ＭＳ ゴシック" w:hint="eastAsia"/>
                <w:color w:val="000000" w:themeColor="text1"/>
                <w:kern w:val="0"/>
              </w:rPr>
              <w:t>階</w:t>
            </w:r>
          </w:p>
          <w:p w14:paraId="4D9AAE00" w14:textId="2973A106" w:rsidR="00755C92" w:rsidRPr="009E2138" w:rsidRDefault="00755C92" w:rsidP="00F96CB2">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大阪府健康医療部</w:t>
            </w:r>
            <w:r w:rsidR="00545A31" w:rsidRPr="009E2138">
              <w:rPr>
                <w:rFonts w:ascii="ＭＳ ゴシック" w:eastAsia="ＭＳ ゴシック" w:hAnsi="ＭＳ ゴシック" w:cs="ＭＳ ゴシック" w:hint="eastAsia"/>
                <w:color w:val="000000" w:themeColor="text1"/>
                <w:kern w:val="0"/>
              </w:rPr>
              <w:t>健康推進</w:t>
            </w:r>
            <w:r w:rsidRPr="009E2138">
              <w:rPr>
                <w:rFonts w:ascii="ＭＳ ゴシック" w:eastAsia="ＭＳ ゴシック" w:hAnsi="ＭＳ ゴシック" w:cs="ＭＳ ゴシック" w:hint="eastAsia"/>
                <w:color w:val="000000" w:themeColor="text1"/>
                <w:kern w:val="0"/>
              </w:rPr>
              <w:t>室健康づくり課</w:t>
            </w:r>
            <w:r w:rsidR="00C50F8C" w:rsidRPr="009E2138">
              <w:rPr>
                <w:rFonts w:ascii="ＭＳ ゴシック" w:eastAsia="ＭＳ ゴシック" w:hAnsi="ＭＳ ゴシック" w:cs="ＭＳ ゴシック" w:hint="eastAsia"/>
                <w:color w:val="000000" w:themeColor="text1"/>
                <w:kern w:val="0"/>
              </w:rPr>
              <w:t xml:space="preserve">　</w:t>
            </w:r>
            <w:r w:rsidR="0063336E" w:rsidRPr="009E2138">
              <w:rPr>
                <w:rFonts w:ascii="ＭＳ ゴシック" w:eastAsia="ＭＳ ゴシック" w:hAnsi="ＭＳ ゴシック" w:cs="ＭＳ ゴシック" w:hint="eastAsia"/>
                <w:color w:val="000000" w:themeColor="text1"/>
                <w:kern w:val="0"/>
              </w:rPr>
              <w:t>生活習慣病・</w:t>
            </w:r>
            <w:r w:rsidRPr="009E2138">
              <w:rPr>
                <w:rFonts w:ascii="ＭＳ ゴシック" w:eastAsia="ＭＳ ゴシック" w:hAnsi="ＭＳ ゴシック" w:cs="ＭＳ ゴシック" w:hint="eastAsia"/>
                <w:color w:val="000000" w:themeColor="text1"/>
                <w:kern w:val="0"/>
              </w:rPr>
              <w:t>がん対策グループ</w:t>
            </w:r>
          </w:p>
          <w:p w14:paraId="1361EE7F" w14:textId="77777777" w:rsidR="00372824" w:rsidRDefault="00755C92" w:rsidP="00372824">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電話　</w:t>
            </w:r>
            <w:r w:rsidR="007050FC" w:rsidRPr="009E2138">
              <w:rPr>
                <w:rFonts w:ascii="ＭＳ ゴシック" w:eastAsia="ＭＳ ゴシック" w:hAnsi="ＭＳ ゴシック" w:cs="ＭＳ ゴシック" w:hint="eastAsia"/>
                <w:color w:val="000000" w:themeColor="text1"/>
                <w:kern w:val="0"/>
              </w:rPr>
              <w:t>０６－６９４１－０３５</w:t>
            </w:r>
            <w:r w:rsidR="007050FC" w:rsidRPr="009F1FDD">
              <w:rPr>
                <w:rFonts w:ascii="ＭＳ ゴシック" w:eastAsia="ＭＳ ゴシック" w:hAnsi="ＭＳ ゴシック" w:cs="ＭＳ ゴシック" w:hint="eastAsia"/>
                <w:color w:val="000000" w:themeColor="text1"/>
                <w:kern w:val="0"/>
              </w:rPr>
              <w:t>１（内線</w:t>
            </w:r>
            <w:r w:rsidR="00481072" w:rsidRPr="009F1FDD">
              <w:rPr>
                <w:rFonts w:ascii="ＭＳ ゴシック" w:eastAsia="ＭＳ ゴシック" w:hAnsi="ＭＳ ゴシック" w:cs="ＭＳ ゴシック" w:hint="eastAsia"/>
                <w:color w:val="000000" w:themeColor="text1"/>
                <w:kern w:val="0"/>
              </w:rPr>
              <w:t>２５</w:t>
            </w:r>
            <w:r w:rsidR="009F1FDD" w:rsidRPr="009F1FDD">
              <w:rPr>
                <w:rFonts w:ascii="ＭＳ ゴシック" w:eastAsia="ＭＳ ゴシック" w:hAnsi="ＭＳ ゴシック" w:cs="ＭＳ ゴシック" w:hint="eastAsia"/>
                <w:color w:val="000000" w:themeColor="text1"/>
                <w:kern w:val="0"/>
              </w:rPr>
              <w:t>１９</w:t>
            </w:r>
            <w:r w:rsidR="00C50F8C" w:rsidRPr="009F1FDD">
              <w:rPr>
                <w:rFonts w:ascii="ＭＳ ゴシック" w:eastAsia="ＭＳ ゴシック" w:hAnsi="ＭＳ ゴシック" w:cs="ＭＳ ゴシック" w:hint="eastAsia"/>
                <w:color w:val="000000" w:themeColor="text1"/>
                <w:kern w:val="0"/>
              </w:rPr>
              <w:t>）</w:t>
            </w:r>
          </w:p>
          <w:p w14:paraId="0554CAAC" w14:textId="77777777" w:rsidR="00372824" w:rsidRDefault="00372824" w:rsidP="00372824">
            <w:pPr>
              <w:spacing w:line="276" w:lineRule="auto"/>
              <w:ind w:firstLineChars="1000" w:firstLine="2100"/>
              <w:jc w:val="left"/>
              <w:rPr>
                <w:rStyle w:val="a5"/>
                <w:rFonts w:ascii="ＭＳ ゴシック" w:eastAsia="ＭＳ ゴシック" w:hAnsi="ＭＳ ゴシック" w:cs="ＭＳ Ｐ明朝"/>
                <w:szCs w:val="21"/>
              </w:rPr>
            </w:pPr>
            <w:r>
              <w:rPr>
                <w:rFonts w:ascii="ＭＳ ゴシック" w:eastAsia="ＭＳ ゴシック" w:hAnsi="ＭＳ ゴシック" w:cs="ＭＳ ゴシック" w:hint="eastAsia"/>
                <w:color w:val="000000" w:themeColor="text1"/>
                <w:kern w:val="0"/>
              </w:rPr>
              <w:t xml:space="preserve">電子メール　</w:t>
            </w:r>
            <w:hyperlink r:id="rId9" w:history="1">
              <w:r w:rsidRPr="00EF4FA0">
                <w:rPr>
                  <w:rStyle w:val="a5"/>
                  <w:rFonts w:ascii="ＭＳ ゴシック" w:eastAsia="ＭＳ ゴシック" w:hAnsi="ＭＳ ゴシック" w:cs="ＭＳ Ｐ明朝" w:hint="eastAsia"/>
                  <w:szCs w:val="21"/>
                </w:rPr>
                <w:t>kenkodukuri-g02@sbox.pref.osaka.lg.jp</w:t>
              </w:r>
            </w:hyperlink>
          </w:p>
          <w:p w14:paraId="376D7EAC" w14:textId="20EFDAEA" w:rsidR="00372824" w:rsidRPr="00372824" w:rsidRDefault="00372824" w:rsidP="00372824">
            <w:pPr>
              <w:ind w:firstLineChars="1000" w:firstLine="2100"/>
              <w:rPr>
                <w:rFonts w:ascii="ＭＳ ゴシック" w:eastAsia="ＭＳ ゴシック" w:hAnsi="ＭＳ ゴシック" w:cs="ＭＳ ゴシック"/>
                <w:color w:val="000000" w:themeColor="text1"/>
                <w:kern w:val="0"/>
              </w:rPr>
            </w:pPr>
          </w:p>
          <w:p w14:paraId="34A12B41" w14:textId="47F87BC3" w:rsidR="00DC165F"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（※）すべての提出書類について、郵送及び電子メールの双方でご提出ください。</w:t>
            </w:r>
          </w:p>
          <w:p w14:paraId="22B0D011" w14:textId="7394B21B" w:rsidR="00DC165F" w:rsidRPr="000B4A8D"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 xml:space="preserve">　　　電子メール送信時、容量が</w:t>
            </w:r>
            <w:r w:rsidR="00372824">
              <w:rPr>
                <w:rFonts w:ascii="ＭＳ ゴシック" w:eastAsia="ＭＳ ゴシック" w:hAnsi="ＭＳ ゴシック" w:cs="ＭＳ Ｐ明朝" w:hint="eastAsia"/>
                <w:szCs w:val="21"/>
              </w:rPr>
              <w:t>5MBを超える場合はメールを分割してください。</w:t>
            </w:r>
          </w:p>
          <w:p w14:paraId="6610F9DF" w14:textId="581759E7" w:rsidR="00DC165F" w:rsidRPr="00DC165F" w:rsidRDefault="00DC165F" w:rsidP="00F96CB2">
            <w:pPr>
              <w:rPr>
                <w:rFonts w:ascii="ＭＳ ゴシック" w:eastAsia="ＭＳ ゴシック" w:hAnsi="ＭＳ ゴシック" w:cs="ＭＳ ゴシック"/>
                <w:color w:val="000000" w:themeColor="text1"/>
              </w:rPr>
            </w:pPr>
          </w:p>
          <w:p w14:paraId="4D9AAE05" w14:textId="7B9FBA2F" w:rsidR="00127F91" w:rsidRPr="009E2138" w:rsidRDefault="00127F91" w:rsidP="00F96CB2">
            <w:pPr>
              <w:spacing w:line="276" w:lineRule="auto"/>
              <w:ind w:left="1050" w:hangingChars="500" w:hanging="1050"/>
              <w:rPr>
                <w:rFonts w:ascii="ＭＳ ゴシック" w:eastAsia="ＭＳ ゴシック" w:hAnsi="ＭＳ ゴシック" w:cs="ＭＳ Ｐ明朝"/>
                <w:color w:val="000000" w:themeColor="text1"/>
                <w:szCs w:val="21"/>
              </w:rPr>
            </w:pPr>
            <w:r w:rsidRPr="009F1FDD">
              <w:rPr>
                <w:rFonts w:ascii="ＭＳ ゴシック" w:eastAsia="ＭＳ ゴシック" w:hAnsi="ＭＳ ゴシック" w:cs="ＭＳ Ｐ明朝"/>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 xml:space="preserve">　</w:t>
            </w:r>
            <w:r w:rsidR="009B2195" w:rsidRPr="009F1FDD">
              <w:rPr>
                <w:rFonts w:ascii="ＭＳ ゴシック" w:eastAsia="ＭＳ ゴシック" w:hAnsi="ＭＳ ゴシック" w:cs="ＭＳ Ｐ明朝" w:hint="eastAsia"/>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w:t>
            </w:r>
            <w:r w:rsidRPr="009F1FDD">
              <w:rPr>
                <w:rFonts w:ascii="ＭＳ ゴシック" w:eastAsia="ＭＳ ゴシック" w:hAnsi="ＭＳ ゴシック" w:cs="ＭＳ Ｐ明朝"/>
                <w:color w:val="000000" w:themeColor="text1"/>
                <w:szCs w:val="21"/>
              </w:rPr>
              <w:t>※</w:t>
            </w:r>
            <w:r w:rsidRPr="009F1FDD">
              <w:rPr>
                <w:rFonts w:ascii="ＭＳ ゴシック" w:eastAsia="ＭＳ ゴシック" w:hAnsi="ＭＳ ゴシック" w:cs="ＭＳ Ｐ明朝" w:hint="eastAsia"/>
                <w:color w:val="000000" w:themeColor="text1"/>
                <w:szCs w:val="21"/>
              </w:rPr>
              <w:t>）当課から電話又はメールで内容をお聞きする場合があります。</w:t>
            </w:r>
          </w:p>
          <w:p w14:paraId="39B68467" w14:textId="77777777" w:rsidR="009B2195" w:rsidRPr="009E2138" w:rsidRDefault="009B2195" w:rsidP="00F96CB2">
            <w:pPr>
              <w:spacing w:line="276" w:lineRule="auto"/>
              <w:ind w:left="1050" w:hangingChars="500" w:hanging="1050"/>
              <w:rPr>
                <w:rFonts w:ascii="ＭＳ ゴシック" w:eastAsia="ＭＳ ゴシック" w:hAnsi="ＭＳ ゴシック" w:cs="ＭＳ Ｐ明朝"/>
                <w:color w:val="000000" w:themeColor="text1"/>
                <w:szCs w:val="21"/>
              </w:rPr>
            </w:pPr>
          </w:p>
          <w:p w14:paraId="4D9AAE06" w14:textId="77777777"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２）</w:t>
            </w:r>
            <w:r w:rsidR="00127F91" w:rsidRPr="009E2138">
              <w:rPr>
                <w:rFonts w:ascii="ＭＳ ゴシック" w:eastAsia="ＭＳ ゴシック" w:hAnsi="ＭＳ ゴシック" w:cs="ＭＳ Ｐ明朝"/>
                <w:color w:val="000000" w:themeColor="text1"/>
                <w:szCs w:val="21"/>
              </w:rPr>
              <w:t>提出書類</w:t>
            </w:r>
          </w:p>
          <w:p w14:paraId="4D9AAE07" w14:textId="407226C2"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①</w:t>
            </w:r>
            <w:r w:rsidR="00545A31" w:rsidRPr="009E2138">
              <w:rPr>
                <w:rFonts w:ascii="ＭＳ ゴシック" w:eastAsia="ＭＳ ゴシック" w:hAnsi="ＭＳ ゴシック" w:cs="ＭＳ ゴシック" w:hint="eastAsia"/>
                <w:color w:val="000000" w:themeColor="text1"/>
              </w:rPr>
              <w:t>令和</w:t>
            </w:r>
            <w:r w:rsidR="001D0453">
              <w:rPr>
                <w:rFonts w:ascii="ＭＳ ゴシック" w:eastAsia="ＭＳ ゴシック" w:hAnsi="ＭＳ ゴシック" w:cs="ＭＳ ゴシック" w:hint="eastAsia"/>
                <w:color w:val="000000" w:themeColor="text1"/>
              </w:rPr>
              <w:t>８</w:t>
            </w:r>
            <w:r w:rsidR="003B4855" w:rsidRPr="009E2138">
              <w:rPr>
                <w:rFonts w:ascii="ＭＳ ゴシック" w:eastAsia="ＭＳ ゴシック" w:hAnsi="ＭＳ ゴシック" w:cs="ＭＳ Ｐ明朝" w:hint="eastAsia"/>
                <w:color w:val="000000" w:themeColor="text1"/>
                <w:szCs w:val="21"/>
              </w:rPr>
              <w:t>年度</w:t>
            </w:r>
            <w:r w:rsidRPr="009E2138">
              <w:rPr>
                <w:rFonts w:ascii="ＭＳ ゴシック" w:eastAsia="ＭＳ ゴシック" w:hAnsi="ＭＳ ゴシック" w:cs="ＭＳ Ｐ明朝"/>
                <w:color w:val="000000" w:themeColor="text1"/>
                <w:szCs w:val="21"/>
              </w:rPr>
              <w:t>大阪府がん対策基金</w:t>
            </w:r>
            <w:r w:rsidR="007A4375" w:rsidRPr="009E2138">
              <w:rPr>
                <w:rFonts w:ascii="ＭＳ ゴシック" w:eastAsia="ＭＳ ゴシック" w:hAnsi="ＭＳ ゴシック" w:cs="ＭＳ Ｐ明朝" w:hint="eastAsia"/>
                <w:color w:val="000000" w:themeColor="text1"/>
                <w:szCs w:val="21"/>
              </w:rPr>
              <w:t>企画提案</w:t>
            </w:r>
            <w:r w:rsidR="0023433D" w:rsidRPr="009E2138">
              <w:rPr>
                <w:rFonts w:ascii="ＭＳ ゴシック" w:eastAsia="ＭＳ ゴシック" w:hAnsi="ＭＳ ゴシック" w:cs="ＭＳ Ｐ明朝" w:hint="eastAsia"/>
                <w:color w:val="000000" w:themeColor="text1"/>
                <w:szCs w:val="21"/>
              </w:rPr>
              <w:t>型</w:t>
            </w:r>
            <w:r w:rsidR="007A4375" w:rsidRPr="009E2138">
              <w:rPr>
                <w:rFonts w:ascii="ＭＳ ゴシック" w:eastAsia="ＭＳ ゴシック" w:hAnsi="ＭＳ ゴシック" w:cs="ＭＳ Ｐ明朝" w:hint="eastAsia"/>
                <w:color w:val="000000" w:themeColor="text1"/>
                <w:szCs w:val="21"/>
              </w:rPr>
              <w:t>公募による</w:t>
            </w:r>
            <w:r w:rsidRPr="009E2138">
              <w:rPr>
                <w:rFonts w:ascii="ＭＳ ゴシック" w:eastAsia="ＭＳ ゴシック" w:hAnsi="ＭＳ ゴシック" w:cs="ＭＳ Ｐ明朝"/>
                <w:color w:val="000000" w:themeColor="text1"/>
                <w:szCs w:val="21"/>
              </w:rPr>
              <w:t>がん対策貢献事業応募申請書（様式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１号）</w:t>
            </w:r>
          </w:p>
          <w:p w14:paraId="4D9AAE08" w14:textId="43E8500C"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 w:val="18"/>
                <w:szCs w:val="21"/>
              </w:rPr>
            </w:pPr>
            <w:r w:rsidRPr="009E2138">
              <w:rPr>
                <w:rFonts w:ascii="ＭＳ ゴシック" w:eastAsia="ＭＳ ゴシック" w:hAnsi="ＭＳ ゴシック" w:cs="ＭＳ Ｐ明朝"/>
                <w:color w:val="000000" w:themeColor="text1"/>
                <w:szCs w:val="21"/>
              </w:rPr>
              <w:t xml:space="preserve">　②事業計画書（様式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２号）</w:t>
            </w:r>
            <w:r w:rsidR="003D3047" w:rsidRPr="009E2138">
              <w:rPr>
                <w:rFonts w:ascii="ＭＳ ゴシック" w:eastAsia="ＭＳ ゴシック" w:hAnsi="ＭＳ ゴシック" w:cs="ＭＳ Ｐ明朝" w:hint="eastAsia"/>
                <w:color w:val="000000" w:themeColor="text1"/>
                <w:sz w:val="18"/>
                <w:szCs w:val="21"/>
              </w:rPr>
              <w:t>※</w:t>
            </w:r>
            <w:r w:rsidR="003D3047" w:rsidRPr="009E2138">
              <w:rPr>
                <w:rFonts w:ascii="ＭＳ 明朝" w:hAnsi="ＭＳ 明朝" w:hint="eastAsia"/>
                <w:color w:val="000000" w:themeColor="text1"/>
                <w:sz w:val="18"/>
                <w:szCs w:val="21"/>
              </w:rPr>
              <w:t>必要に応じて、経費明細書を任意様式で添付してください。</w:t>
            </w:r>
          </w:p>
          <w:p w14:paraId="4D9AAE09"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③補足説明資料（必要があれば任意に提出）</w:t>
            </w:r>
          </w:p>
          <w:p w14:paraId="4D9AAE0A"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④添付書類　※コピー可</w:t>
            </w:r>
            <w:r w:rsidR="00C86E81" w:rsidRPr="009E2138">
              <w:rPr>
                <w:rFonts w:ascii="ＭＳ ゴシック" w:eastAsia="ＭＳ ゴシック" w:hAnsi="ＭＳ ゴシック" w:cs="ＭＳ Ｐ明朝" w:hint="eastAsia"/>
                <w:color w:val="000000" w:themeColor="text1"/>
                <w:szCs w:val="21"/>
              </w:rPr>
              <w:t xml:space="preserve">　</w:t>
            </w:r>
          </w:p>
          <w:p w14:paraId="4D9AAE0B"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ア　団体の定款（任意団体は規約）</w:t>
            </w:r>
          </w:p>
          <w:p w14:paraId="4D9AAE0C"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 xml:space="preserve">　イ　役員名簿</w:t>
            </w:r>
          </w:p>
          <w:p w14:paraId="4D9AAE0D" w14:textId="06E4B03A"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ウ　団体の事業計画書（</w:t>
            </w:r>
            <w:r w:rsidR="00A72357" w:rsidRPr="009E2138">
              <w:rPr>
                <w:rFonts w:ascii="ＭＳ ゴシック" w:eastAsia="ＭＳ ゴシック" w:hAnsi="ＭＳ ゴシック" w:cs="ＭＳ Ｐ明朝" w:hint="eastAsia"/>
                <w:color w:val="000000" w:themeColor="text1"/>
                <w:szCs w:val="21"/>
              </w:rPr>
              <w:t>令和</w:t>
            </w:r>
            <w:r w:rsidR="00AA49C2">
              <w:rPr>
                <w:rFonts w:ascii="ＭＳ ゴシック" w:eastAsia="ＭＳ ゴシック" w:hAnsi="ＭＳ ゴシック" w:cs="ＭＳ Ｐ明朝" w:hint="eastAsia"/>
                <w:color w:val="000000" w:themeColor="text1"/>
                <w:szCs w:val="21"/>
              </w:rPr>
              <w:t>８</w:t>
            </w:r>
            <w:r w:rsidR="003B4855" w:rsidRPr="009E2138">
              <w:rPr>
                <w:rFonts w:ascii="ＭＳ ゴシック" w:eastAsia="ＭＳ ゴシック" w:hAnsi="ＭＳ ゴシック" w:cs="ＭＳ Ｐ明朝"/>
                <w:color w:val="000000" w:themeColor="text1"/>
                <w:szCs w:val="21"/>
              </w:rPr>
              <w:t>年度</w:t>
            </w:r>
            <w:r w:rsidRPr="009E2138">
              <w:rPr>
                <w:rFonts w:ascii="ＭＳ ゴシック" w:eastAsia="ＭＳ ゴシック" w:hAnsi="ＭＳ ゴシック" w:cs="ＭＳ Ｐ明朝"/>
                <w:color w:val="000000" w:themeColor="text1"/>
                <w:szCs w:val="21"/>
              </w:rPr>
              <w:t>分）</w:t>
            </w:r>
          </w:p>
          <w:p w14:paraId="4D9AAE0E" w14:textId="1202F14E"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エ　団体の収支予算書</w:t>
            </w:r>
            <w:r w:rsidR="00F77F66" w:rsidRPr="009E2138">
              <w:rPr>
                <w:rFonts w:ascii="ＭＳ ゴシック" w:eastAsia="ＭＳ ゴシック" w:hAnsi="ＭＳ ゴシック" w:cs="ＭＳ Ｐ明朝"/>
                <w:color w:val="000000" w:themeColor="text1"/>
                <w:szCs w:val="21"/>
              </w:rPr>
              <w:t>（</w:t>
            </w:r>
            <w:r w:rsidR="00A72357" w:rsidRPr="009E2138">
              <w:rPr>
                <w:rFonts w:ascii="ＭＳ ゴシック" w:eastAsia="ＭＳ ゴシック" w:hAnsi="ＭＳ ゴシック" w:cs="ＭＳ Ｐ明朝" w:hint="eastAsia"/>
                <w:color w:val="000000" w:themeColor="text1"/>
                <w:szCs w:val="21"/>
              </w:rPr>
              <w:t>令和</w:t>
            </w:r>
            <w:r w:rsidR="00AA49C2">
              <w:rPr>
                <w:rFonts w:ascii="ＭＳ ゴシック" w:eastAsia="ＭＳ ゴシック" w:hAnsi="ＭＳ ゴシック" w:cs="ＭＳ Ｐ明朝" w:hint="eastAsia"/>
                <w:color w:val="000000" w:themeColor="text1"/>
                <w:szCs w:val="21"/>
              </w:rPr>
              <w:t>８</w:t>
            </w:r>
            <w:r w:rsidR="00F77F66" w:rsidRPr="009E2138">
              <w:rPr>
                <w:rFonts w:ascii="ＭＳ ゴシック" w:eastAsia="ＭＳ ゴシック" w:hAnsi="ＭＳ ゴシック" w:cs="ＭＳ Ｐ明朝"/>
                <w:color w:val="000000" w:themeColor="text1"/>
                <w:szCs w:val="21"/>
              </w:rPr>
              <w:t>年度分）</w:t>
            </w:r>
          </w:p>
          <w:p w14:paraId="03E8EC93" w14:textId="4EC9F6B5" w:rsidR="004B54FC" w:rsidRPr="009E2138" w:rsidRDefault="004B54FC"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オ　団体</w:t>
            </w:r>
            <w:r w:rsidRPr="009E2138">
              <w:rPr>
                <w:rFonts w:ascii="ＭＳ ゴシック" w:eastAsia="ＭＳ ゴシック" w:hAnsi="ＭＳ ゴシック" w:cs="ＭＳ Ｐ明朝" w:hint="eastAsia"/>
                <w:color w:val="000000" w:themeColor="text1"/>
                <w:szCs w:val="21"/>
              </w:rPr>
              <w:t>の一部門として申請する場合は、</w:t>
            </w:r>
            <w:r w:rsidR="006D7DEA" w:rsidRPr="009E2138">
              <w:rPr>
                <w:rFonts w:ascii="ＭＳ ゴシック" w:eastAsia="ＭＳ ゴシック" w:hAnsi="ＭＳ ゴシック" w:cs="ＭＳ Ｐ明朝" w:hint="eastAsia"/>
                <w:color w:val="000000" w:themeColor="text1"/>
                <w:szCs w:val="21"/>
              </w:rPr>
              <w:t>団体の代表から部門の代表へ権限を委任していることを示</w:t>
            </w:r>
            <w:r w:rsidR="00C35F28" w:rsidRPr="009E2138">
              <w:rPr>
                <w:rFonts w:ascii="ＭＳ ゴシック" w:eastAsia="ＭＳ ゴシック" w:hAnsi="ＭＳ ゴシック" w:cs="ＭＳ Ｐ明朝" w:hint="eastAsia"/>
                <w:color w:val="000000" w:themeColor="text1"/>
                <w:szCs w:val="21"/>
              </w:rPr>
              <w:t>す書類（委任状等）</w:t>
            </w:r>
          </w:p>
          <w:p w14:paraId="5DD2CF05" w14:textId="25684898" w:rsidR="00C35F28" w:rsidRPr="009E2138" w:rsidRDefault="00C35F28"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※団体</w:t>
            </w:r>
            <w:r w:rsidRPr="009E2138">
              <w:rPr>
                <w:rFonts w:ascii="ＭＳ ゴシック" w:eastAsia="ＭＳ ゴシック" w:hAnsi="ＭＳ ゴシック" w:cs="ＭＳ Ｐ明朝" w:hint="eastAsia"/>
                <w:color w:val="000000" w:themeColor="text1"/>
                <w:szCs w:val="21"/>
              </w:rPr>
              <w:t>として申請する場合、「オ」の書類は不要です。</w:t>
            </w:r>
          </w:p>
          <w:p w14:paraId="4D9AAE0F" w14:textId="77777777" w:rsidR="00127F91" w:rsidRPr="009E2138" w:rsidRDefault="00127F91" w:rsidP="00F96CB2">
            <w:pPr>
              <w:spacing w:line="120" w:lineRule="auto"/>
              <w:rPr>
                <w:rFonts w:ascii="ＭＳ ゴシック" w:eastAsia="ＭＳ ゴシック" w:hAnsi="ＭＳ ゴシック" w:cs="ＭＳ Ｐ明朝"/>
                <w:color w:val="000000" w:themeColor="text1"/>
                <w:szCs w:val="21"/>
              </w:rPr>
            </w:pPr>
          </w:p>
          <w:p w14:paraId="4D9AAE10" w14:textId="3856C936"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３</w:t>
            </w:r>
            <w:r w:rsidR="00127F91" w:rsidRPr="009E2138">
              <w:rPr>
                <w:rFonts w:ascii="ＭＳ ゴシック" w:eastAsia="ＭＳ ゴシック" w:hAnsi="ＭＳ ゴシック" w:cs="ＭＳ Ｐ明朝"/>
                <w:color w:val="000000" w:themeColor="text1"/>
                <w:szCs w:val="21"/>
              </w:rPr>
              <w:t>）注意事項</w:t>
            </w:r>
          </w:p>
          <w:p w14:paraId="29ABE657" w14:textId="41B11CFB" w:rsidR="004F13C7"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F13C7" w:rsidRPr="009E2138">
              <w:rPr>
                <w:rFonts w:ascii="ＭＳ ゴシック" w:eastAsia="ＭＳ ゴシック" w:hAnsi="ＭＳ ゴシック" w:cs="ＭＳ Ｐ明朝" w:hint="eastAsia"/>
                <w:color w:val="000000" w:themeColor="text1"/>
                <w:szCs w:val="21"/>
              </w:rPr>
              <w:t>①本基金事業において、１つの団体からの応募は１つの事業（１つのテーマ）に１件のみ可能です。</w:t>
            </w:r>
          </w:p>
          <w:p w14:paraId="4D9AAE12" w14:textId="787ACD67" w:rsidR="008841BF" w:rsidRPr="009E2138" w:rsidRDefault="004F13C7" w:rsidP="00F96CB2">
            <w:pPr>
              <w:spacing w:line="276" w:lineRule="auto"/>
              <w:ind w:leftChars="286" w:left="601" w:firstLineChars="13" w:firstLine="27"/>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１つの事業（テーマ）への複数の応募及び複数の事業（テーマ）への応募は出来ませんのでご注意ください。</w:t>
            </w:r>
          </w:p>
          <w:p w14:paraId="532472D8" w14:textId="687714EA" w:rsidR="00FF22E8" w:rsidRPr="009E2138" w:rsidRDefault="00FF22E8" w:rsidP="00F96CB2">
            <w:pPr>
              <w:spacing w:line="276" w:lineRule="auto"/>
              <w:ind w:left="601" w:hangingChars="286" w:hanging="601"/>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②営利を目的とし公共性を欠くもの、事業の効果が特定の個人または団体に帰属する事業は対象外となります。</w:t>
            </w:r>
          </w:p>
          <w:p w14:paraId="4D9AAE13" w14:textId="10845E06" w:rsidR="00127F91" w:rsidRPr="009E2138" w:rsidRDefault="00127F91" w:rsidP="00F96CB2">
            <w:pPr>
              <w:ind w:left="630" w:hangingChars="300" w:hanging="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FF22E8" w:rsidRPr="009E2138">
              <w:rPr>
                <w:rFonts w:ascii="ＭＳ ゴシック" w:eastAsia="ＭＳ ゴシック" w:hAnsi="ＭＳ ゴシック" w:cs="ＭＳ Ｐ明朝" w:hint="eastAsia"/>
                <w:color w:val="000000" w:themeColor="text1"/>
                <w:szCs w:val="21"/>
              </w:rPr>
              <w:t>③</w:t>
            </w:r>
            <w:r w:rsidRPr="009E2138">
              <w:rPr>
                <w:rFonts w:ascii="ＭＳ ゴシック" w:eastAsia="ＭＳ ゴシック" w:hAnsi="ＭＳ ゴシック" w:cs="ＭＳ Ｐ明朝"/>
                <w:color w:val="000000" w:themeColor="text1"/>
                <w:szCs w:val="21"/>
                <w:u w:val="single"/>
              </w:rPr>
              <w:t>補助金交付決定後に事業内容等に変更が生じることがないように、提出書類は十分に検討したうえで作成してください。</w:t>
            </w:r>
            <w:r w:rsidRPr="009E2138">
              <w:rPr>
                <w:rFonts w:ascii="ＭＳ ゴシック" w:eastAsia="ＭＳ ゴシック" w:hAnsi="ＭＳ ゴシック" w:cs="ＭＳ Ｐ明朝"/>
                <w:color w:val="000000" w:themeColor="text1"/>
                <w:szCs w:val="21"/>
              </w:rPr>
              <w:t>また、提出書類は補助の適否を決定する資料になりますので、内容は詳細に記入してください。</w:t>
            </w:r>
            <w:r w:rsidR="00F51F32" w:rsidRPr="009E2138">
              <w:rPr>
                <w:rFonts w:ascii="ＭＳ ゴシック" w:eastAsia="ＭＳ ゴシック" w:hAnsi="ＭＳ ゴシック" w:cs="ＭＳ Ｐ明朝" w:hint="eastAsia"/>
                <w:color w:val="000000" w:themeColor="text1"/>
                <w:szCs w:val="21"/>
              </w:rPr>
              <w:t>また、提出後の修正には応じられません。</w:t>
            </w:r>
          </w:p>
          <w:p w14:paraId="4D9AAE14" w14:textId="6089FDE8" w:rsidR="003D3047" w:rsidRPr="002F5EA9" w:rsidRDefault="003D3047" w:rsidP="00F96CB2">
            <w:pPr>
              <w:ind w:left="630" w:hangingChars="300" w:hanging="630"/>
              <w:rPr>
                <w:rFonts w:ascii="ＭＳ ゴシック" w:eastAsia="ＭＳ ゴシック" w:hAnsi="ＭＳ ゴシック" w:cs="ＭＳ Ｐ明朝"/>
                <w:b/>
                <w:szCs w:val="21"/>
              </w:rPr>
            </w:pPr>
            <w:r w:rsidRPr="009E2138">
              <w:rPr>
                <w:rFonts w:ascii="ＭＳ ゴシック" w:eastAsia="ＭＳ ゴシック" w:hAnsi="ＭＳ ゴシック" w:cs="ＭＳ Ｐ明朝" w:hint="eastAsia"/>
                <w:color w:val="000000" w:themeColor="text1"/>
                <w:szCs w:val="21"/>
              </w:rPr>
              <w:t xml:space="preserve">　　④ご提出いただいた書類は、本審査以外には使用しませ</w:t>
            </w:r>
            <w:r w:rsidRPr="009E2138">
              <w:rPr>
                <w:rFonts w:ascii="ＭＳ ゴシック" w:eastAsia="ＭＳ ゴシック" w:hAnsi="ＭＳ ゴシック" w:cs="ＭＳ Ｐ明朝" w:hint="eastAsia"/>
                <w:szCs w:val="21"/>
              </w:rPr>
              <w:t>ん。また、返却できませんので、あらかじめご了承ください。</w:t>
            </w:r>
            <w:r w:rsidRPr="002F5EA9">
              <w:rPr>
                <w:rFonts w:ascii="ＭＳ ゴシック" w:eastAsia="ＭＳ ゴシック" w:hAnsi="ＭＳ ゴシック" w:cs="ＭＳ Ｐ明朝" w:hint="eastAsia"/>
                <w:b/>
                <w:szCs w:val="21"/>
              </w:rPr>
              <w:t xml:space="preserve">　　</w:t>
            </w:r>
          </w:p>
        </w:tc>
      </w:tr>
    </w:tbl>
    <w:p w14:paraId="4D9AAE16" w14:textId="44257EEA" w:rsidR="004F1151" w:rsidRPr="002F5EA9" w:rsidRDefault="004F1151">
      <w:pPr>
        <w:rPr>
          <w:rFonts w:ascii="ＭＳ ゴシック" w:eastAsia="ＭＳ ゴシック" w:hAnsi="ＭＳ ゴシック" w:cs="ＭＳ Ｐ明朝"/>
          <w:b/>
          <w:szCs w:val="21"/>
        </w:rPr>
      </w:pPr>
    </w:p>
    <w:p w14:paraId="4D9AAE17" w14:textId="4AE22EC6" w:rsidR="0099150E" w:rsidRPr="002F5EA9" w:rsidRDefault="0099150E">
      <w:pPr>
        <w:rPr>
          <w:rFonts w:ascii="ＭＳ ゴシック" w:eastAsia="ＭＳ ゴシック" w:hAnsi="ＭＳ ゴシック" w:cs="ＭＳ Ｐ明朝"/>
          <w:b/>
          <w:szCs w:val="21"/>
        </w:rPr>
      </w:pPr>
    </w:p>
    <w:p w14:paraId="4D9AAE18" w14:textId="23B0AE23" w:rsidR="0099150E" w:rsidRPr="002F5EA9" w:rsidRDefault="0099150E">
      <w:pPr>
        <w:rPr>
          <w:rFonts w:ascii="ＭＳ ゴシック" w:eastAsia="ＭＳ ゴシック" w:hAnsi="ＭＳ ゴシック" w:cs="ＭＳ Ｐ明朝"/>
          <w:b/>
          <w:szCs w:val="21"/>
        </w:rPr>
      </w:pPr>
    </w:p>
    <w:p w14:paraId="4D9AAE19" w14:textId="28858FE0" w:rsidR="0099150E" w:rsidRPr="002F5EA9" w:rsidRDefault="0099150E">
      <w:pPr>
        <w:rPr>
          <w:rFonts w:ascii="ＭＳ ゴシック" w:eastAsia="ＭＳ ゴシック" w:hAnsi="ＭＳ ゴシック" w:cs="ＭＳ Ｐ明朝"/>
          <w:b/>
          <w:szCs w:val="21"/>
        </w:rPr>
      </w:pPr>
    </w:p>
    <w:p w14:paraId="4D9AAE1A" w14:textId="63B627D8" w:rsidR="0099150E" w:rsidRPr="002F5EA9" w:rsidRDefault="0099150E">
      <w:pPr>
        <w:rPr>
          <w:rFonts w:ascii="ＭＳ ゴシック" w:eastAsia="ＭＳ ゴシック" w:hAnsi="ＭＳ ゴシック" w:cs="ＭＳ Ｐ明朝"/>
          <w:b/>
          <w:szCs w:val="21"/>
        </w:rPr>
      </w:pPr>
    </w:p>
    <w:p w14:paraId="4D9AAE1B" w14:textId="345D53E8" w:rsidR="0099150E" w:rsidRPr="00DE0193" w:rsidRDefault="0099150E">
      <w:pPr>
        <w:rPr>
          <w:rFonts w:ascii="ＭＳ ゴシック" w:eastAsia="ＭＳ ゴシック" w:hAnsi="ＭＳ ゴシック" w:cs="ＭＳ Ｐ明朝"/>
          <w:b/>
          <w:szCs w:val="21"/>
        </w:rPr>
      </w:pPr>
    </w:p>
    <w:p w14:paraId="4D9AAE1C" w14:textId="77777777" w:rsidR="0099150E" w:rsidRPr="002F5EA9" w:rsidRDefault="0099150E">
      <w:pPr>
        <w:rPr>
          <w:rFonts w:ascii="ＭＳ ゴシック" w:eastAsia="ＭＳ ゴシック" w:hAnsi="ＭＳ ゴシック" w:cs="ＭＳ Ｐ明朝"/>
          <w:b/>
          <w:szCs w:val="21"/>
        </w:rPr>
      </w:pPr>
    </w:p>
    <w:p w14:paraId="4D9AAE1D" w14:textId="77777777" w:rsidR="0099150E" w:rsidRPr="002F5EA9" w:rsidRDefault="0099150E">
      <w:pPr>
        <w:rPr>
          <w:rFonts w:ascii="ＭＳ ゴシック" w:eastAsia="ＭＳ ゴシック" w:hAnsi="ＭＳ ゴシック" w:cs="ＭＳ Ｐ明朝"/>
          <w:b/>
          <w:szCs w:val="21"/>
        </w:rPr>
      </w:pPr>
    </w:p>
    <w:p w14:paraId="4D9AAE20" w14:textId="77777777" w:rsidR="0099150E" w:rsidRPr="002F5EA9" w:rsidRDefault="0099150E">
      <w:pPr>
        <w:rPr>
          <w:rFonts w:ascii="ＭＳ ゴシック" w:eastAsia="ＭＳ ゴシック" w:hAnsi="ＭＳ ゴシック" w:cs="ＭＳ Ｐ明朝"/>
          <w:b/>
          <w:szCs w:val="21"/>
        </w:rPr>
      </w:pPr>
    </w:p>
    <w:p w14:paraId="4D9AAE21" w14:textId="77777777" w:rsidR="0099150E" w:rsidRPr="002F5EA9" w:rsidRDefault="0099150E">
      <w:pPr>
        <w:rPr>
          <w:rFonts w:ascii="ＭＳ ゴシック" w:eastAsia="ＭＳ ゴシック" w:hAnsi="ＭＳ ゴシック" w:cs="ＭＳ Ｐ明朝"/>
          <w:b/>
          <w:szCs w:val="21"/>
        </w:rPr>
      </w:pPr>
    </w:p>
    <w:p w14:paraId="4D9AAE22" w14:textId="77777777" w:rsidR="0099150E" w:rsidRPr="002F5EA9" w:rsidRDefault="0099150E">
      <w:pPr>
        <w:rPr>
          <w:rFonts w:ascii="ＭＳ ゴシック" w:eastAsia="ＭＳ ゴシック" w:hAnsi="ＭＳ ゴシック" w:cs="ＭＳ Ｐ明朝"/>
          <w:b/>
          <w:szCs w:val="21"/>
        </w:rPr>
      </w:pPr>
    </w:p>
    <w:p w14:paraId="287DFBBB" w14:textId="77777777" w:rsidR="007D1721" w:rsidRPr="002F5EA9" w:rsidRDefault="007D1721">
      <w:pPr>
        <w:rPr>
          <w:rFonts w:ascii="ＭＳ ゴシック" w:eastAsia="ＭＳ ゴシック" w:hAnsi="ＭＳ ゴシック" w:cs="ＭＳ Ｐ明朝"/>
          <w:b/>
          <w:szCs w:val="21"/>
        </w:rPr>
      </w:pPr>
    </w:p>
    <w:p w14:paraId="638B01C4" w14:textId="66CF9E6F" w:rsidR="00F96CB2" w:rsidRDefault="00F96CB2">
      <w:pPr>
        <w:rPr>
          <w:rFonts w:ascii="ＭＳ ゴシック" w:eastAsia="ＭＳ ゴシック" w:hAnsi="ＭＳ ゴシック" w:cs="ＭＳ Ｐ明朝"/>
          <w:b/>
          <w:szCs w:val="21"/>
        </w:rPr>
      </w:pPr>
    </w:p>
    <w:p w14:paraId="45FDE72F" w14:textId="389ACE44" w:rsidR="00F96CB2" w:rsidRDefault="00F96CB2">
      <w:pPr>
        <w:rPr>
          <w:rFonts w:ascii="ＭＳ ゴシック" w:eastAsia="ＭＳ ゴシック" w:hAnsi="ＭＳ ゴシック" w:cs="ＭＳ Ｐ明朝"/>
          <w:b/>
          <w:szCs w:val="21"/>
        </w:rPr>
      </w:pPr>
    </w:p>
    <w:p w14:paraId="25E7D887" w14:textId="52BA5706" w:rsidR="00F96CB2"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99200" behindDoc="0" locked="0" layoutInCell="1" allowOverlap="1" wp14:anchorId="1B18AAB6" wp14:editId="069F7E44">
                <wp:simplePos x="0" y="0"/>
                <wp:positionH relativeFrom="column">
                  <wp:posOffset>-15240</wp:posOffset>
                </wp:positionH>
                <wp:positionV relativeFrom="paragraph">
                  <wp:posOffset>145415</wp:posOffset>
                </wp:positionV>
                <wp:extent cx="2114550" cy="314325"/>
                <wp:effectExtent l="0" t="0" r="19050" b="28575"/>
                <wp:wrapSquare wrapText="bothSides"/>
                <wp:docPr id="41" name="正方形/長方形 41"/>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AAB6" id="正方形/長方形 41" o:spid="_x0000_s1034" style="position:absolute;left:0;text-align:left;margin-left:-1.2pt;margin-top:11.45pt;width:166.5pt;height:24.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" fillcolor="window" strokecolor="#0070c0" strokeweight="2pt">
                <v:textbo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v:textbox>
                <w10:wrap type="square"/>
              </v:rect>
            </w:pict>
          </mc:Fallback>
        </mc:AlternateContent>
      </w:r>
    </w:p>
    <w:p w14:paraId="70F136B5" w14:textId="11A7ADC1" w:rsidR="00F96CB2" w:rsidRDefault="00F96CB2">
      <w:pPr>
        <w:rPr>
          <w:rFonts w:ascii="ＭＳ ゴシック" w:eastAsia="ＭＳ ゴシック" w:hAnsi="ＭＳ ゴシック" w:cs="ＭＳ Ｐ明朝"/>
          <w:b/>
          <w:szCs w:val="21"/>
        </w:rPr>
      </w:pPr>
    </w:p>
    <w:p w14:paraId="77A088C5" w14:textId="704B0852" w:rsidR="00F96CB2" w:rsidRDefault="00F96CB2">
      <w:pPr>
        <w:rPr>
          <w:rFonts w:ascii="ＭＳ ゴシック" w:eastAsia="ＭＳ ゴシック" w:hAnsi="ＭＳ ゴシック" w:cs="ＭＳ Ｐ明朝"/>
          <w:b/>
          <w:szCs w:val="21"/>
        </w:rPr>
      </w:pPr>
    </w:p>
    <w:p w14:paraId="760FAEDC" w14:textId="6A58A872" w:rsidR="00F96CB2"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97152" behindDoc="0" locked="0" layoutInCell="1" allowOverlap="1" wp14:anchorId="1BADBE38" wp14:editId="34235CDA">
                <wp:simplePos x="0" y="0"/>
                <wp:positionH relativeFrom="column">
                  <wp:posOffset>0</wp:posOffset>
                </wp:positionH>
                <wp:positionV relativeFrom="paragraph">
                  <wp:posOffset>79375</wp:posOffset>
                </wp:positionV>
                <wp:extent cx="6591300" cy="3939540"/>
                <wp:effectExtent l="0" t="0" r="19050" b="22860"/>
                <wp:wrapNone/>
                <wp:docPr id="40" name="正方形/長方形 40"/>
                <wp:cNvGraphicFramePr/>
                <a:graphic xmlns:a="http://schemas.openxmlformats.org/drawingml/2006/main">
                  <a:graphicData uri="http://schemas.microsoft.com/office/word/2010/wordprocessingShape">
                    <wps:wsp>
                      <wps:cNvSpPr/>
                      <wps:spPr>
                        <a:xfrm>
                          <a:off x="0" y="0"/>
                          <a:ext cx="6591300" cy="393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BADBE38" id="正方形/長方形 40" o:spid="_x0000_s1035" style="position:absolute;left:0;text-align:left;margin-left:0;margin-top:6.25pt;width:519pt;height:31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" fillcolor="white [3201]" strokecolor="black [3213]" strokeweight="2pt">
                <v:textbo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v:textbox>
              </v:rect>
            </w:pict>
          </mc:Fallback>
        </mc:AlternateContent>
      </w:r>
    </w:p>
    <w:p w14:paraId="6224385B" w14:textId="63DBD78E" w:rsidR="00F96CB2" w:rsidRDefault="00F96CB2">
      <w:pPr>
        <w:rPr>
          <w:rFonts w:ascii="ＭＳ ゴシック" w:eastAsia="ＭＳ ゴシック" w:hAnsi="ＭＳ ゴシック" w:cs="ＭＳ Ｐ明朝"/>
          <w:b/>
          <w:szCs w:val="21"/>
        </w:rPr>
      </w:pPr>
    </w:p>
    <w:p w14:paraId="7B1FF21F" w14:textId="13988B7F" w:rsidR="00F96CB2" w:rsidRDefault="00F96CB2">
      <w:pPr>
        <w:rPr>
          <w:rFonts w:ascii="ＭＳ ゴシック" w:eastAsia="ＭＳ ゴシック" w:hAnsi="ＭＳ ゴシック" w:cs="ＭＳ Ｐ明朝"/>
          <w:b/>
          <w:szCs w:val="21"/>
        </w:rPr>
      </w:pPr>
    </w:p>
    <w:p w14:paraId="5E2C40E8" w14:textId="07FCB74E" w:rsidR="00F96CB2" w:rsidRDefault="00F96CB2">
      <w:pPr>
        <w:rPr>
          <w:rFonts w:ascii="ＭＳ ゴシック" w:eastAsia="ＭＳ ゴシック" w:hAnsi="ＭＳ ゴシック" w:cs="ＭＳ Ｐ明朝"/>
          <w:b/>
          <w:szCs w:val="21"/>
        </w:rPr>
      </w:pPr>
    </w:p>
    <w:p w14:paraId="691239F5" w14:textId="64BBE420" w:rsidR="00F96CB2" w:rsidRDefault="00F96CB2">
      <w:pPr>
        <w:rPr>
          <w:rFonts w:ascii="ＭＳ ゴシック" w:eastAsia="ＭＳ ゴシック" w:hAnsi="ＭＳ ゴシック" w:cs="ＭＳ Ｐ明朝"/>
          <w:b/>
          <w:szCs w:val="21"/>
        </w:rPr>
      </w:pPr>
    </w:p>
    <w:p w14:paraId="54EBFEDE" w14:textId="33BEB6C2" w:rsidR="00F96CB2" w:rsidRDefault="00F96CB2">
      <w:pPr>
        <w:rPr>
          <w:rFonts w:ascii="ＭＳ ゴシック" w:eastAsia="ＭＳ ゴシック" w:hAnsi="ＭＳ ゴシック" w:cs="ＭＳ Ｐ明朝"/>
          <w:b/>
          <w:szCs w:val="21"/>
        </w:rPr>
      </w:pPr>
    </w:p>
    <w:p w14:paraId="40273E6C" w14:textId="703F38E7" w:rsidR="00F96CB2" w:rsidRDefault="00F96CB2">
      <w:pPr>
        <w:rPr>
          <w:rFonts w:ascii="ＭＳ ゴシック" w:eastAsia="ＭＳ ゴシック" w:hAnsi="ＭＳ ゴシック" w:cs="ＭＳ Ｐ明朝"/>
          <w:b/>
          <w:szCs w:val="21"/>
        </w:rPr>
      </w:pPr>
    </w:p>
    <w:p w14:paraId="5EB2901F" w14:textId="0F941F94" w:rsidR="00F96CB2" w:rsidRDefault="00F96CB2">
      <w:pPr>
        <w:rPr>
          <w:rFonts w:ascii="ＭＳ ゴシック" w:eastAsia="ＭＳ ゴシック" w:hAnsi="ＭＳ ゴシック" w:cs="ＭＳ Ｐ明朝"/>
          <w:b/>
          <w:szCs w:val="21"/>
        </w:rPr>
      </w:pPr>
    </w:p>
    <w:p w14:paraId="2C7A740F" w14:textId="5014DDB8" w:rsidR="00F96CB2" w:rsidRDefault="00F96CB2">
      <w:pPr>
        <w:rPr>
          <w:rFonts w:ascii="ＭＳ ゴシック" w:eastAsia="ＭＳ ゴシック" w:hAnsi="ＭＳ ゴシック" w:cs="ＭＳ Ｐ明朝"/>
          <w:b/>
          <w:szCs w:val="21"/>
        </w:rPr>
      </w:pPr>
    </w:p>
    <w:p w14:paraId="0D91A2DF" w14:textId="3BCC1C7D" w:rsidR="00F96CB2" w:rsidRDefault="00F96CB2">
      <w:pPr>
        <w:rPr>
          <w:rFonts w:ascii="ＭＳ ゴシック" w:eastAsia="ＭＳ ゴシック" w:hAnsi="ＭＳ ゴシック" w:cs="ＭＳ Ｐ明朝"/>
          <w:b/>
          <w:szCs w:val="21"/>
        </w:rPr>
      </w:pPr>
    </w:p>
    <w:p w14:paraId="5D6EE345" w14:textId="685D8586" w:rsidR="00F96CB2" w:rsidRDefault="00F96CB2">
      <w:pPr>
        <w:rPr>
          <w:rFonts w:ascii="ＭＳ ゴシック" w:eastAsia="ＭＳ ゴシック" w:hAnsi="ＭＳ ゴシック" w:cs="ＭＳ Ｐ明朝"/>
          <w:b/>
          <w:szCs w:val="21"/>
        </w:rPr>
      </w:pPr>
    </w:p>
    <w:p w14:paraId="7D2C20E0" w14:textId="4322730B" w:rsidR="00F96CB2" w:rsidRDefault="00F96CB2">
      <w:pPr>
        <w:rPr>
          <w:rFonts w:ascii="ＭＳ ゴシック" w:eastAsia="ＭＳ ゴシック" w:hAnsi="ＭＳ ゴシック" w:cs="ＭＳ Ｐ明朝"/>
          <w:b/>
          <w:szCs w:val="21"/>
        </w:rPr>
      </w:pPr>
    </w:p>
    <w:p w14:paraId="21D88C6C" w14:textId="3A6AF73E" w:rsidR="00F96CB2" w:rsidRDefault="00F96CB2">
      <w:pPr>
        <w:rPr>
          <w:rFonts w:ascii="ＭＳ ゴシック" w:eastAsia="ＭＳ ゴシック" w:hAnsi="ＭＳ ゴシック" w:cs="ＭＳ Ｐ明朝"/>
          <w:b/>
          <w:szCs w:val="21"/>
        </w:rPr>
      </w:pPr>
    </w:p>
    <w:p w14:paraId="28349405" w14:textId="0DA7DB1F" w:rsidR="00F96CB2" w:rsidRDefault="00F96CB2">
      <w:pPr>
        <w:rPr>
          <w:rFonts w:ascii="ＭＳ ゴシック" w:eastAsia="ＭＳ ゴシック" w:hAnsi="ＭＳ ゴシック" w:cs="ＭＳ Ｐ明朝"/>
          <w:b/>
          <w:szCs w:val="21"/>
        </w:rPr>
      </w:pPr>
    </w:p>
    <w:p w14:paraId="3E4556A6" w14:textId="05A69E76" w:rsidR="00F96CB2" w:rsidRDefault="00F96CB2">
      <w:pPr>
        <w:rPr>
          <w:rFonts w:ascii="ＭＳ ゴシック" w:eastAsia="ＭＳ ゴシック" w:hAnsi="ＭＳ ゴシック" w:cs="ＭＳ Ｐ明朝"/>
          <w:b/>
          <w:szCs w:val="21"/>
        </w:rPr>
      </w:pPr>
    </w:p>
    <w:p w14:paraId="50379647" w14:textId="7F8CF9E8" w:rsidR="00F96CB2" w:rsidRDefault="00F96CB2">
      <w:pPr>
        <w:rPr>
          <w:rFonts w:ascii="ＭＳ ゴシック" w:eastAsia="ＭＳ ゴシック" w:hAnsi="ＭＳ ゴシック" w:cs="ＭＳ Ｐ明朝"/>
          <w:b/>
          <w:szCs w:val="21"/>
        </w:rPr>
      </w:pPr>
    </w:p>
    <w:p w14:paraId="5E5C2A7F" w14:textId="77777777" w:rsidR="00F96CB2" w:rsidRDefault="00F96CB2">
      <w:pPr>
        <w:rPr>
          <w:rFonts w:ascii="ＭＳ ゴシック" w:eastAsia="ＭＳ ゴシック" w:hAnsi="ＭＳ ゴシック" w:cs="ＭＳ Ｐ明朝"/>
          <w:b/>
          <w:szCs w:val="21"/>
        </w:rPr>
      </w:pPr>
    </w:p>
    <w:p w14:paraId="2EBCDF21" w14:textId="4F1EC42C" w:rsidR="00F96CB2" w:rsidRDefault="00F96CB2">
      <w:pPr>
        <w:rPr>
          <w:rFonts w:ascii="ＭＳ ゴシック" w:eastAsia="ＭＳ ゴシック" w:hAnsi="ＭＳ ゴシック" w:cs="ＭＳ Ｐ明朝"/>
          <w:b/>
          <w:szCs w:val="21"/>
        </w:rPr>
      </w:pPr>
    </w:p>
    <w:p w14:paraId="1906C8F1" w14:textId="503BCBBE" w:rsidR="00F96CB2" w:rsidRDefault="00F96CB2">
      <w:pPr>
        <w:rPr>
          <w:rFonts w:ascii="ＭＳ ゴシック" w:eastAsia="ＭＳ ゴシック" w:hAnsi="ＭＳ ゴシック" w:cs="ＭＳ Ｐ明朝"/>
          <w:b/>
          <w:szCs w:val="21"/>
        </w:rPr>
      </w:pPr>
    </w:p>
    <w:p w14:paraId="1A0FFBA0" w14:textId="090A44B7" w:rsidR="00F96CB2" w:rsidRDefault="00F96CB2">
      <w:pPr>
        <w:rPr>
          <w:rFonts w:ascii="ＭＳ ゴシック" w:eastAsia="ＭＳ ゴシック" w:hAnsi="ＭＳ ゴシック" w:cs="ＭＳ Ｐ明朝"/>
          <w:b/>
          <w:szCs w:val="21"/>
        </w:rPr>
      </w:pPr>
    </w:p>
    <w:p w14:paraId="70D4B38E" w14:textId="30D5C960" w:rsidR="00F96CB2" w:rsidRDefault="00F96CB2">
      <w:pPr>
        <w:rPr>
          <w:rFonts w:ascii="ＭＳ ゴシック" w:eastAsia="ＭＳ ゴシック" w:hAnsi="ＭＳ ゴシック" w:cs="ＭＳ Ｐ明朝"/>
          <w:b/>
          <w:szCs w:val="21"/>
        </w:rPr>
      </w:pPr>
    </w:p>
    <w:p w14:paraId="37060783" w14:textId="7D5B09A6" w:rsidR="00F96CB2" w:rsidRDefault="00F96CB2">
      <w:pPr>
        <w:rPr>
          <w:rFonts w:ascii="ＭＳ ゴシック" w:eastAsia="ＭＳ ゴシック" w:hAnsi="ＭＳ ゴシック" w:cs="ＭＳ Ｐ明朝"/>
          <w:b/>
          <w:szCs w:val="21"/>
        </w:rPr>
      </w:pPr>
    </w:p>
    <w:p w14:paraId="288E1613" w14:textId="6DF1989D" w:rsidR="00F96CB2" w:rsidRDefault="00F96CB2">
      <w:pPr>
        <w:rPr>
          <w:rFonts w:ascii="ＭＳ ゴシック" w:eastAsia="ＭＳ ゴシック" w:hAnsi="ＭＳ ゴシック" w:cs="ＭＳ Ｐ明朝"/>
          <w:b/>
          <w:szCs w:val="21"/>
        </w:rPr>
      </w:pPr>
    </w:p>
    <w:p w14:paraId="6878A456" w14:textId="1D5AFBBD" w:rsidR="00F96CB2" w:rsidRDefault="00F96CB2">
      <w:pPr>
        <w:rPr>
          <w:rFonts w:ascii="ＭＳ ゴシック" w:eastAsia="ＭＳ ゴシック" w:hAnsi="ＭＳ ゴシック" w:cs="ＭＳ Ｐ明朝"/>
          <w:b/>
          <w:szCs w:val="21"/>
        </w:rPr>
      </w:pPr>
    </w:p>
    <w:p w14:paraId="3C973E05" w14:textId="3D245C08" w:rsidR="00F96CB2" w:rsidRPr="002F5EA9" w:rsidRDefault="00F96CB2">
      <w:pPr>
        <w:rPr>
          <w:rFonts w:ascii="ＭＳ ゴシック" w:eastAsia="ＭＳ ゴシック" w:hAnsi="ＭＳ ゴシック" w:cs="ＭＳ Ｐ明朝"/>
          <w:b/>
          <w:szCs w:val="21"/>
        </w:rPr>
      </w:pPr>
    </w:p>
    <w:p w14:paraId="5E36DAF0" w14:textId="0ACE2624" w:rsidR="003D3047" w:rsidRPr="002F5EA9"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715584" behindDoc="0" locked="0" layoutInCell="1" allowOverlap="1" wp14:anchorId="2B711BAA" wp14:editId="23B7E5A6">
                <wp:simplePos x="0" y="0"/>
                <wp:positionH relativeFrom="column">
                  <wp:posOffset>-56702</wp:posOffset>
                </wp:positionH>
                <wp:positionV relativeFrom="paragraph">
                  <wp:posOffset>688415</wp:posOffset>
                </wp:positionV>
                <wp:extent cx="6591300" cy="3612776"/>
                <wp:effectExtent l="0" t="0" r="19050" b="26035"/>
                <wp:wrapNone/>
                <wp:docPr id="42" name="正方形/長方形 42"/>
                <wp:cNvGraphicFramePr/>
                <a:graphic xmlns:a="http://schemas.openxmlformats.org/drawingml/2006/main">
                  <a:graphicData uri="http://schemas.microsoft.com/office/word/2010/wordprocessingShape">
                    <wps:wsp>
                      <wps:cNvSpPr/>
                      <wps:spPr>
                        <a:xfrm>
                          <a:off x="0" y="0"/>
                          <a:ext cx="6591300" cy="36127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577F830C"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082691">
                              <w:rPr>
                                <w:rFonts w:ascii="ＭＳ ゴシック" w:eastAsia="ＭＳ ゴシック" w:hAnsi="ＭＳ ゴシック" w:cs="ＭＳ ゴシック" w:hint="eastAsia"/>
                              </w:rPr>
                              <w:t>８</w:t>
                            </w:r>
                            <w:r w:rsidRPr="001E68AE">
                              <w:rPr>
                                <w:rFonts w:ascii="ＭＳ ゴシック" w:eastAsia="ＭＳ ゴシック" w:hAnsi="ＭＳ ゴシック" w:cs="ＭＳ Ｐ明朝" w:hint="eastAsia"/>
                                <w:szCs w:val="21"/>
                              </w:rPr>
                              <w:t>年</w:t>
                            </w:r>
                            <w:r w:rsidR="00082691">
                              <w:rPr>
                                <w:rFonts w:ascii="ＭＳ ゴシック" w:eastAsia="ＭＳ ゴシック" w:hAnsi="ＭＳ ゴシック" w:cs="ＭＳ Ｐ明朝" w:hint="eastAsia"/>
                                <w:color w:val="000000" w:themeColor="text1"/>
                                <w:szCs w:val="21"/>
                              </w:rPr>
                              <w:t>４</w:t>
                            </w:r>
                            <w:r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color w:val="000000" w:themeColor="text1"/>
                                <w:szCs w:val="2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510A9875" w:rsidR="00F96CB2"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1E87A715" w14:textId="22EABF29" w:rsidR="00603A31" w:rsidRPr="009E2138" w:rsidRDefault="00603A31" w:rsidP="00F96CB2">
                            <w:pPr>
                              <w:rPr>
                                <w:rFonts w:ascii="ＭＳ ゴシック" w:eastAsia="ＭＳ ゴシック" w:hAnsi="ＭＳ ゴシック" w:cs="ＭＳ Ｐ明朝"/>
                                <w:color w:val="000000" w:themeColor="text1"/>
                                <w:w w:val="90"/>
                                <w:szCs w:val="21"/>
                              </w:rPr>
                            </w:pPr>
                            <w:r>
                              <w:rPr>
                                <w:rFonts w:ascii="ＭＳ ゴシック" w:eastAsia="ＭＳ ゴシック" w:hAnsi="ＭＳ ゴシック" w:cs="ＭＳ Ｐ明朝" w:hint="eastAsia"/>
                                <w:color w:val="000000" w:themeColor="text1"/>
                                <w:w w:val="90"/>
                                <w:szCs w:val="21"/>
                              </w:rPr>
                              <w:t xml:space="preserve">　　　　　　　　　</w:t>
                            </w:r>
                            <w:r w:rsidRPr="00603A31">
                              <w:rPr>
                                <w:rFonts w:ascii="ＭＳ ゴシック" w:eastAsia="ＭＳ ゴシック" w:hAnsi="ＭＳ ゴシック" w:cs="ＭＳ Ｐ明朝" w:hint="eastAsia"/>
                                <w:color w:val="FF0000"/>
                                <w:w w:val="90"/>
                                <w:szCs w:val="21"/>
                              </w:rPr>
                              <w:t>※応募にあたって、</w:t>
                            </w:r>
                            <w:r w:rsidRPr="00603A31">
                              <w:rPr>
                                <w:rFonts w:ascii="ＭＳ ゴシック" w:eastAsia="ＭＳ ゴシック" w:hAnsi="ＭＳ ゴシック" w:cs="ＭＳ Ｐ明朝" w:hint="eastAsia"/>
                                <w:color w:val="FF0000"/>
                                <w:w w:val="90"/>
                                <w:szCs w:val="21"/>
                                <w:u w:val="single"/>
                              </w:rPr>
                              <w:t>説明会の参加は必須条件では</w:t>
                            </w:r>
                            <w:r w:rsidR="003D4C81">
                              <w:rPr>
                                <w:rFonts w:ascii="ＭＳ ゴシック" w:eastAsia="ＭＳ ゴシック" w:hAnsi="ＭＳ ゴシック" w:cs="ＭＳ Ｐ明朝" w:hint="eastAsia"/>
                                <w:color w:val="FF0000"/>
                                <w:w w:val="90"/>
                                <w:szCs w:val="21"/>
                                <w:u w:val="single"/>
                              </w:rPr>
                              <w:t>あり</w:t>
                            </w:r>
                            <w:r w:rsidRPr="00603A31">
                              <w:rPr>
                                <w:rFonts w:ascii="ＭＳ ゴシック" w:eastAsia="ＭＳ ゴシック" w:hAnsi="ＭＳ ゴシック" w:cs="ＭＳ Ｐ明朝" w:hint="eastAsia"/>
                                <w:color w:val="FF0000"/>
                                <w:w w:val="90"/>
                                <w:szCs w:val="21"/>
                                <w:u w:val="single"/>
                              </w:rPr>
                              <w:t>ません</w:t>
                            </w:r>
                            <w:r w:rsidRPr="00603A31">
                              <w:rPr>
                                <w:rFonts w:ascii="ＭＳ ゴシック" w:eastAsia="ＭＳ ゴシック" w:hAnsi="ＭＳ ゴシック" w:cs="ＭＳ Ｐ明朝" w:hint="eastAsia"/>
                                <w:color w:val="FF0000"/>
                                <w:w w:val="90"/>
                                <w:szCs w:val="21"/>
                              </w:rPr>
                              <w:t>。</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0"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3227870"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082691">
                              <w:rPr>
                                <w:rFonts w:ascii="ＭＳ ゴシック" w:eastAsia="ＭＳ ゴシック" w:hAnsi="ＭＳ ゴシック" w:cs="ＭＳ ゴシック" w:hint="eastAsia"/>
                                <w:b/>
                                <w:color w:val="000000" w:themeColor="text1"/>
                                <w:u w:val="single"/>
                              </w:rPr>
                              <w:t>８</w:t>
                            </w:r>
                            <w:r w:rsidRPr="001E68AE">
                              <w:rPr>
                                <w:rFonts w:ascii="ＭＳ ゴシック" w:eastAsia="ＭＳ ゴシック" w:hAnsi="ＭＳ ゴシック" w:cs="ＭＳ Ｐ明朝" w:hint="eastAsia"/>
                                <w:b/>
                                <w:color w:val="000000" w:themeColor="text1"/>
                                <w:szCs w:val="21"/>
                                <w:u w:val="single"/>
                              </w:rPr>
                              <w:t>年</w:t>
                            </w:r>
                            <w:r w:rsidR="00082691">
                              <w:rPr>
                                <w:rFonts w:ascii="ＭＳ ゴシック" w:eastAsia="ＭＳ ゴシック" w:hAnsi="ＭＳ ゴシック" w:cs="ＭＳ Ｐ明朝" w:hint="eastAsia"/>
                                <w:b/>
                                <w:color w:val="000000" w:themeColor="text1"/>
                                <w:szCs w:val="21"/>
                                <w:u w:val="single"/>
                              </w:rPr>
                              <w:t>４</w:t>
                            </w:r>
                            <w:r w:rsidRPr="001E68AE">
                              <w:rPr>
                                <w:rFonts w:ascii="ＭＳ ゴシック" w:eastAsia="ＭＳ ゴシック" w:hAnsi="ＭＳ ゴシック" w:cs="ＭＳ Ｐ明朝" w:hint="eastAsia"/>
                                <w:b/>
                                <w:color w:val="000000" w:themeColor="text1"/>
                                <w:szCs w:val="21"/>
                                <w:u w:val="single"/>
                              </w:rPr>
                              <w:t>月</w:t>
                            </w:r>
                            <w:r w:rsidR="00082691">
                              <w:rPr>
                                <w:rFonts w:ascii="ＭＳ ゴシック" w:eastAsia="ＭＳ ゴシック" w:hAnsi="ＭＳ ゴシック" w:cs="ＭＳ Ｐ明朝" w:hint="eastAsia"/>
                                <w:b/>
                                <w:color w:val="000000" w:themeColor="text1"/>
                                <w:szCs w:val="21"/>
                                <w:u w:val="single"/>
                              </w:rPr>
                              <w:t>27</w:t>
                            </w:r>
                            <w:r w:rsidRPr="001E68AE">
                              <w:rPr>
                                <w:rFonts w:ascii="ＭＳ ゴシック" w:eastAsia="ＭＳ ゴシック" w:hAnsi="ＭＳ ゴシック" w:cs="ＭＳ ゴシック"/>
                                <w:b/>
                                <w:color w:val="000000" w:themeColor="text1"/>
                                <w:u w:val="single"/>
                              </w:rPr>
                              <w:t>日（</w:t>
                            </w:r>
                            <w:r w:rsidR="00082691">
                              <w:rPr>
                                <w:rFonts w:ascii="ＭＳ ゴシック" w:eastAsia="ＭＳ ゴシック" w:hAnsi="ＭＳ ゴシック" w:cs="ＭＳ ゴシック" w:hint="eastAsia"/>
                                <w:b/>
                                <w:color w:val="000000" w:themeColor="text1"/>
                                <w:u w:val="single"/>
                              </w:rPr>
                              <w:t>月</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711BAA" id="正方形/長方形 42" o:spid="_x0000_s1036" style="position:absolute;left:0;text-align:left;margin-left:-4.45pt;margin-top:54.2pt;width:519pt;height:284.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" fillcolor="white [3201]" strokecolor="black [3213]" strokeweight="2pt">
                <v:textbo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577F830C"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082691">
                        <w:rPr>
                          <w:rFonts w:ascii="ＭＳ ゴシック" w:eastAsia="ＭＳ ゴシック" w:hAnsi="ＭＳ ゴシック" w:cs="ＭＳ ゴシック" w:hint="eastAsia"/>
                        </w:rPr>
                        <w:t>８</w:t>
                      </w:r>
                      <w:r w:rsidRPr="001E68AE">
                        <w:rPr>
                          <w:rFonts w:ascii="ＭＳ ゴシック" w:eastAsia="ＭＳ ゴシック" w:hAnsi="ＭＳ ゴシック" w:cs="ＭＳ Ｐ明朝" w:hint="eastAsia"/>
                          <w:szCs w:val="21"/>
                        </w:rPr>
                        <w:t>年</w:t>
                      </w:r>
                      <w:r w:rsidR="00082691">
                        <w:rPr>
                          <w:rFonts w:ascii="ＭＳ ゴシック" w:eastAsia="ＭＳ ゴシック" w:hAnsi="ＭＳ ゴシック" w:cs="ＭＳ Ｐ明朝" w:hint="eastAsia"/>
                          <w:color w:val="000000" w:themeColor="text1"/>
                          <w:szCs w:val="21"/>
                        </w:rPr>
                        <w:t>４</w:t>
                      </w:r>
                      <w:r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color w:val="000000" w:themeColor="text1"/>
                          <w:szCs w:val="21"/>
                        </w:rPr>
                        <w:t>28</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火</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510A9875" w:rsidR="00F96CB2"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1E87A715" w14:textId="22EABF29" w:rsidR="00603A31" w:rsidRPr="009E2138" w:rsidRDefault="00603A31" w:rsidP="00F96CB2">
                      <w:pPr>
                        <w:rPr>
                          <w:rFonts w:ascii="ＭＳ ゴシック" w:eastAsia="ＭＳ ゴシック" w:hAnsi="ＭＳ ゴシック" w:cs="ＭＳ Ｐ明朝"/>
                          <w:color w:val="000000" w:themeColor="text1"/>
                          <w:w w:val="90"/>
                          <w:szCs w:val="21"/>
                        </w:rPr>
                      </w:pPr>
                      <w:r>
                        <w:rPr>
                          <w:rFonts w:ascii="ＭＳ ゴシック" w:eastAsia="ＭＳ ゴシック" w:hAnsi="ＭＳ ゴシック" w:cs="ＭＳ Ｐ明朝" w:hint="eastAsia"/>
                          <w:color w:val="000000" w:themeColor="text1"/>
                          <w:w w:val="90"/>
                          <w:szCs w:val="21"/>
                        </w:rPr>
                        <w:t xml:space="preserve">　　　　　　　　　</w:t>
                      </w:r>
                      <w:r w:rsidRPr="00603A31">
                        <w:rPr>
                          <w:rFonts w:ascii="ＭＳ ゴシック" w:eastAsia="ＭＳ ゴシック" w:hAnsi="ＭＳ ゴシック" w:cs="ＭＳ Ｐ明朝" w:hint="eastAsia"/>
                          <w:color w:val="FF0000"/>
                          <w:w w:val="90"/>
                          <w:szCs w:val="21"/>
                        </w:rPr>
                        <w:t>※応募にあたって、</w:t>
                      </w:r>
                      <w:r w:rsidRPr="00603A31">
                        <w:rPr>
                          <w:rFonts w:ascii="ＭＳ ゴシック" w:eastAsia="ＭＳ ゴシック" w:hAnsi="ＭＳ ゴシック" w:cs="ＭＳ Ｐ明朝" w:hint="eastAsia"/>
                          <w:color w:val="FF0000"/>
                          <w:w w:val="90"/>
                          <w:szCs w:val="21"/>
                          <w:u w:val="single"/>
                        </w:rPr>
                        <w:t>説明会の参加は必須条件では</w:t>
                      </w:r>
                      <w:r w:rsidR="003D4C81">
                        <w:rPr>
                          <w:rFonts w:ascii="ＭＳ ゴシック" w:eastAsia="ＭＳ ゴシック" w:hAnsi="ＭＳ ゴシック" w:cs="ＭＳ Ｐ明朝" w:hint="eastAsia"/>
                          <w:color w:val="FF0000"/>
                          <w:w w:val="90"/>
                          <w:szCs w:val="21"/>
                          <w:u w:val="single"/>
                        </w:rPr>
                        <w:t>あり</w:t>
                      </w:r>
                      <w:r w:rsidRPr="00603A31">
                        <w:rPr>
                          <w:rFonts w:ascii="ＭＳ ゴシック" w:eastAsia="ＭＳ ゴシック" w:hAnsi="ＭＳ ゴシック" w:cs="ＭＳ Ｐ明朝" w:hint="eastAsia"/>
                          <w:color w:val="FF0000"/>
                          <w:w w:val="90"/>
                          <w:szCs w:val="21"/>
                          <w:u w:val="single"/>
                        </w:rPr>
                        <w:t>ません</w:t>
                      </w:r>
                      <w:r w:rsidRPr="00603A31">
                        <w:rPr>
                          <w:rFonts w:ascii="ＭＳ ゴシック" w:eastAsia="ＭＳ ゴシック" w:hAnsi="ＭＳ ゴシック" w:cs="ＭＳ Ｐ明朝" w:hint="eastAsia"/>
                          <w:color w:val="FF0000"/>
                          <w:w w:val="90"/>
                          <w:szCs w:val="21"/>
                        </w:rPr>
                        <w:t>。</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1"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3227870"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082691">
                        <w:rPr>
                          <w:rFonts w:ascii="ＭＳ ゴシック" w:eastAsia="ＭＳ ゴシック" w:hAnsi="ＭＳ ゴシック" w:cs="ＭＳ ゴシック" w:hint="eastAsia"/>
                          <w:b/>
                          <w:color w:val="000000" w:themeColor="text1"/>
                          <w:u w:val="single"/>
                        </w:rPr>
                        <w:t>８</w:t>
                      </w:r>
                      <w:r w:rsidRPr="001E68AE">
                        <w:rPr>
                          <w:rFonts w:ascii="ＭＳ ゴシック" w:eastAsia="ＭＳ ゴシック" w:hAnsi="ＭＳ ゴシック" w:cs="ＭＳ Ｐ明朝" w:hint="eastAsia"/>
                          <w:b/>
                          <w:color w:val="000000" w:themeColor="text1"/>
                          <w:szCs w:val="21"/>
                          <w:u w:val="single"/>
                        </w:rPr>
                        <w:t>年</w:t>
                      </w:r>
                      <w:r w:rsidR="00082691">
                        <w:rPr>
                          <w:rFonts w:ascii="ＭＳ ゴシック" w:eastAsia="ＭＳ ゴシック" w:hAnsi="ＭＳ ゴシック" w:cs="ＭＳ Ｐ明朝" w:hint="eastAsia"/>
                          <w:b/>
                          <w:color w:val="000000" w:themeColor="text1"/>
                          <w:szCs w:val="21"/>
                          <w:u w:val="single"/>
                        </w:rPr>
                        <w:t>４</w:t>
                      </w:r>
                      <w:r w:rsidRPr="001E68AE">
                        <w:rPr>
                          <w:rFonts w:ascii="ＭＳ ゴシック" w:eastAsia="ＭＳ ゴシック" w:hAnsi="ＭＳ ゴシック" w:cs="ＭＳ Ｐ明朝" w:hint="eastAsia"/>
                          <w:b/>
                          <w:color w:val="000000" w:themeColor="text1"/>
                          <w:szCs w:val="21"/>
                          <w:u w:val="single"/>
                        </w:rPr>
                        <w:t>月</w:t>
                      </w:r>
                      <w:r w:rsidR="00082691">
                        <w:rPr>
                          <w:rFonts w:ascii="ＭＳ ゴシック" w:eastAsia="ＭＳ ゴシック" w:hAnsi="ＭＳ ゴシック" w:cs="ＭＳ Ｐ明朝" w:hint="eastAsia"/>
                          <w:b/>
                          <w:color w:val="000000" w:themeColor="text1"/>
                          <w:szCs w:val="21"/>
                          <w:u w:val="single"/>
                        </w:rPr>
                        <w:t>27</w:t>
                      </w:r>
                      <w:r w:rsidRPr="001E68AE">
                        <w:rPr>
                          <w:rFonts w:ascii="ＭＳ ゴシック" w:eastAsia="ＭＳ ゴシック" w:hAnsi="ＭＳ ゴシック" w:cs="ＭＳ ゴシック"/>
                          <w:b/>
                          <w:color w:val="000000" w:themeColor="text1"/>
                          <w:u w:val="single"/>
                        </w:rPr>
                        <w:t>日（</w:t>
                      </w:r>
                      <w:r w:rsidR="00082691">
                        <w:rPr>
                          <w:rFonts w:ascii="ＭＳ ゴシック" w:eastAsia="ＭＳ ゴシック" w:hAnsi="ＭＳ ゴシック" w:cs="ＭＳ ゴシック" w:hint="eastAsia"/>
                          <w:b/>
                          <w:color w:val="000000" w:themeColor="text1"/>
                          <w:u w:val="single"/>
                        </w:rPr>
                        <w:t>月</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v:textbox>
              </v:rect>
            </w:pict>
          </mc:Fallback>
        </mc:AlternateContent>
      </w: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08416" behindDoc="0" locked="0" layoutInCell="1" allowOverlap="1" wp14:anchorId="05501B82" wp14:editId="517CDA8A">
                <wp:simplePos x="0" y="0"/>
                <wp:positionH relativeFrom="column">
                  <wp:posOffset>-34290</wp:posOffset>
                </wp:positionH>
                <wp:positionV relativeFrom="paragraph">
                  <wp:posOffset>139065</wp:posOffset>
                </wp:positionV>
                <wp:extent cx="2447925" cy="314325"/>
                <wp:effectExtent l="0" t="0" r="28575" b="28575"/>
                <wp:wrapSquare wrapText="bothSides"/>
                <wp:docPr id="11" name="正方形/長方形 11"/>
                <wp:cNvGraphicFramePr/>
                <a:graphic xmlns:a="http://schemas.openxmlformats.org/drawingml/2006/main">
                  <a:graphicData uri="http://schemas.microsoft.com/office/word/2010/wordprocessingShape">
                    <wps:wsp>
                      <wps:cNvSpPr/>
                      <wps:spPr>
                        <a:xfrm>
                          <a:off x="0" y="0"/>
                          <a:ext cx="2447925" cy="314325"/>
                        </a:xfrm>
                        <a:prstGeom prst="rect">
                          <a:avLst/>
                        </a:prstGeom>
                        <a:solidFill>
                          <a:sysClr val="window" lastClr="FFFFFF"/>
                        </a:solidFill>
                        <a:ln w="25400" cap="flat" cmpd="sng" algn="ctr">
                          <a:solidFill>
                            <a:srgbClr val="0070C0"/>
                          </a:solidFill>
                          <a:prstDash val="solid"/>
                        </a:ln>
                        <a:effectLst/>
                      </wps:spPr>
                      <wps:txb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01B82" id="正方形/長方形 11" o:spid="_x0000_s1037" style="position:absolute;left:0;text-align:left;margin-left:-2.7pt;margin-top:10.95pt;width:192.75pt;height:24.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" fillcolor="window" strokecolor="#0070c0" strokeweight="2pt">
                <v:textbo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v:textbox>
                <w10:wrap type="square"/>
              </v:rect>
            </w:pict>
          </mc:Fallback>
        </mc:AlternateContent>
      </w:r>
      <w:r w:rsidR="00900838">
        <w:rPr>
          <w:rFonts w:ascii="ＭＳ ゴシック" w:eastAsia="ＭＳ ゴシック" w:hAnsi="ＭＳ ゴシック" w:cs="ＭＳ Ｐ明朝"/>
          <w:b/>
          <w:szCs w:val="21"/>
        </w:rPr>
        <w:br w:type="page"/>
      </w:r>
    </w:p>
    <w:p w14:paraId="4D9AAE47" w14:textId="14881AE0" w:rsidR="0099150E" w:rsidRPr="002F5EA9" w:rsidRDefault="00A72357">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b/>
          <w:noProof/>
          <w:szCs w:val="21"/>
        </w:rPr>
        <w:lastRenderedPageBreak/>
        <mc:AlternateContent>
          <mc:Choice Requires="wps">
            <w:drawing>
              <wp:inline distT="0" distB="0" distL="0" distR="0" wp14:anchorId="6D38A2FA" wp14:editId="5746E0C0">
                <wp:extent cx="2048040" cy="314280"/>
                <wp:effectExtent l="0" t="0" r="28575" b="10160"/>
                <wp:docPr id="15" name="正方形/長方形 15"/>
                <wp:cNvGraphicFramePr/>
                <a:graphic xmlns:a="http://schemas.openxmlformats.org/drawingml/2006/main">
                  <a:graphicData uri="http://schemas.microsoft.com/office/word/2010/wordprocessingShape">
                    <wps:wsp>
                      <wps:cNvSpPr/>
                      <wps:spPr>
                        <a:xfrm>
                          <a:off x="0" y="0"/>
                          <a:ext cx="2048040" cy="314280"/>
                        </a:xfrm>
                        <a:prstGeom prst="rect">
                          <a:avLst/>
                        </a:prstGeom>
                        <a:solidFill>
                          <a:sysClr val="window" lastClr="FFFFFF"/>
                        </a:solidFill>
                        <a:ln w="25400" cap="flat" cmpd="sng" algn="ctr">
                          <a:solidFill>
                            <a:srgbClr val="0070C0"/>
                          </a:solidFill>
                          <a:prstDash val="solid"/>
                        </a:ln>
                        <a:effectLst/>
                      </wps:spPr>
                      <wps:txb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8A2FA" id="正方形/長方形 15" o:spid="_x0000_s1038" style="width:161.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" fillcolor="window" strokecolor="#0070c0" strokeweight="2pt">
                <v:textbo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v:textbox>
                <w10:anchorlock/>
              </v:rect>
            </w:pict>
          </mc:Fallback>
        </mc:AlternateContent>
      </w:r>
    </w:p>
    <w:tbl>
      <w:tblPr>
        <w:tblStyle w:val="aa"/>
        <w:tblpPr w:leftFromText="142" w:rightFromText="142" w:vertAnchor="text" w:horzAnchor="margin" w:tblpY="113"/>
        <w:tblW w:w="10349" w:type="dxa"/>
        <w:tblLook w:val="04A0" w:firstRow="1" w:lastRow="0" w:firstColumn="1" w:lastColumn="0" w:noHBand="0" w:noVBand="1"/>
      </w:tblPr>
      <w:tblGrid>
        <w:gridCol w:w="10349"/>
      </w:tblGrid>
      <w:tr w:rsidR="00900838" w:rsidRPr="002F5EA9" w14:paraId="4EA0B3F1" w14:textId="77777777" w:rsidTr="00900838">
        <w:tc>
          <w:tcPr>
            <w:tcW w:w="10349" w:type="dxa"/>
            <w:tcBorders>
              <w:top w:val="single" w:sz="12" w:space="0" w:color="auto"/>
              <w:left w:val="single" w:sz="12" w:space="0" w:color="auto"/>
              <w:bottom w:val="single" w:sz="12" w:space="0" w:color="auto"/>
              <w:right w:val="single" w:sz="12" w:space="0" w:color="auto"/>
            </w:tcBorders>
          </w:tcPr>
          <w:p w14:paraId="4E724895" w14:textId="77777777" w:rsidR="00900838" w:rsidRPr="002F5EA9" w:rsidRDefault="00900838" w:rsidP="00900838">
            <w:pPr>
              <w:jc w:val="left"/>
              <w:rPr>
                <w:rFonts w:ascii="ＭＳ ゴシック" w:eastAsia="ＭＳ ゴシック" w:hAnsi="ＭＳ ゴシック"/>
              </w:rPr>
            </w:pPr>
          </w:p>
          <w:p w14:paraId="11575838" w14:textId="0862F001" w:rsidR="00900838" w:rsidRPr="000B4A8D" w:rsidRDefault="00900838" w:rsidP="00900838">
            <w:pPr>
              <w:jc w:val="left"/>
              <w:rPr>
                <w:rFonts w:ascii="ＭＳ ゴシック" w:eastAsia="ＭＳ ゴシック" w:hAnsi="ＭＳ ゴシック" w:cs="ＭＳ ゴシック"/>
                <w:color w:val="000000" w:themeColor="text1"/>
              </w:rPr>
            </w:pPr>
            <w:r w:rsidRPr="000B4A8D">
              <w:rPr>
                <w:rFonts w:ascii="ＭＳ ゴシック" w:eastAsia="ＭＳ ゴシック" w:hAnsi="ＭＳ ゴシック" w:hint="eastAsia"/>
              </w:rPr>
              <w:t>（１）</w:t>
            </w:r>
            <w:r w:rsidRPr="001E68AE">
              <w:rPr>
                <w:rFonts w:ascii="ＭＳ ゴシック" w:eastAsia="ＭＳ ゴシック" w:hAnsi="ＭＳ ゴシック" w:hint="eastAsia"/>
              </w:rPr>
              <w:t>受付期間</w:t>
            </w:r>
            <w:r w:rsidRPr="001E68AE">
              <w:rPr>
                <w:rFonts w:ascii="ＭＳ ゴシック" w:eastAsia="ＭＳ ゴシック" w:hAnsi="ＭＳ ゴシック" w:hint="eastAsia"/>
                <w:color w:val="000000" w:themeColor="text1"/>
              </w:rPr>
              <w:t>：</w:t>
            </w:r>
            <w:r w:rsidR="00481072"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082691">
              <w:rPr>
                <w:rFonts w:ascii="ＭＳ ゴシック" w:eastAsia="ＭＳ ゴシック" w:hAnsi="ＭＳ ゴシック" w:cs="ＭＳ Ｐ明朝" w:hint="eastAsia"/>
                <w:color w:val="000000" w:themeColor="text1"/>
                <w:szCs w:val="21"/>
              </w:rPr>
              <w:t>４</w:t>
            </w:r>
            <w:r w:rsidR="003B6352" w:rsidRPr="001E68AE">
              <w:rPr>
                <w:rFonts w:ascii="ＭＳ ゴシック" w:eastAsia="ＭＳ ゴシック" w:hAnsi="ＭＳ ゴシック" w:cs="ＭＳ Ｐ明朝" w:hint="eastAsia"/>
                <w:color w:val="000000" w:themeColor="text1"/>
                <w:szCs w:val="21"/>
              </w:rPr>
              <w:t>月</w:t>
            </w:r>
            <w:r w:rsidR="00082691">
              <w:rPr>
                <w:rFonts w:ascii="ＭＳ ゴシック" w:eastAsia="ＭＳ ゴシック" w:hAnsi="ＭＳ ゴシック" w:cs="ＭＳ Ｐ明朝" w:hint="eastAsia"/>
                <w:color w:val="000000" w:themeColor="text1"/>
                <w:szCs w:val="21"/>
              </w:rPr>
              <w:t>22</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）から</w:t>
            </w:r>
            <w:r w:rsidR="00082691">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1</w:t>
            </w:r>
            <w:r w:rsidR="00082691">
              <w:rPr>
                <w:rFonts w:ascii="ＭＳ ゴシック" w:eastAsia="ＭＳ ゴシック" w:hAnsi="ＭＳ ゴシック" w:cs="ＭＳ Ｐ明朝" w:hint="eastAsia"/>
                <w:color w:val="000000" w:themeColor="text1"/>
                <w:szCs w:val="21"/>
              </w:rPr>
              <w:t>1</w:t>
            </w:r>
            <w:r w:rsidRPr="001E68AE">
              <w:rPr>
                <w:rFonts w:ascii="ＭＳ ゴシック" w:eastAsia="ＭＳ ゴシック" w:hAnsi="ＭＳ ゴシック" w:cs="ＭＳ ゴシック"/>
                <w:color w:val="000000" w:themeColor="text1"/>
              </w:rPr>
              <w:t>日（</w:t>
            </w:r>
            <w:r w:rsidR="00082691">
              <w:rPr>
                <w:rFonts w:ascii="ＭＳ ゴシック" w:eastAsia="ＭＳ ゴシック" w:hAnsi="ＭＳ ゴシック" w:cs="ＭＳ ゴシック" w:hint="eastAsia"/>
                <w:color w:val="000000" w:themeColor="text1"/>
              </w:rPr>
              <w:t>月</w:t>
            </w:r>
            <w:r w:rsidRPr="001E68AE">
              <w:rPr>
                <w:rFonts w:ascii="ＭＳ ゴシック" w:eastAsia="ＭＳ ゴシック" w:hAnsi="ＭＳ ゴシック" w:cs="ＭＳ ゴシック" w:hint="eastAsia"/>
                <w:color w:val="000000" w:themeColor="text1"/>
              </w:rPr>
              <w:t>）午後５時まで</w:t>
            </w:r>
          </w:p>
          <w:p w14:paraId="5EE018E2" w14:textId="77777777" w:rsidR="00900838" w:rsidRPr="000B4A8D" w:rsidRDefault="00900838" w:rsidP="00900838">
            <w:pPr>
              <w:jc w:val="left"/>
              <w:rPr>
                <w:rFonts w:ascii="ＭＳ ゴシック" w:eastAsia="ＭＳ ゴシック" w:hAnsi="ＭＳ ゴシック"/>
                <w:color w:val="000000" w:themeColor="text1"/>
              </w:rPr>
            </w:pPr>
          </w:p>
          <w:p w14:paraId="56278D50"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（２）提出方法</w:t>
            </w:r>
          </w:p>
          <w:p w14:paraId="46650F87"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 xml:space="preserve">　　①電子メールで受け付けます。</w:t>
            </w:r>
          </w:p>
          <w:p w14:paraId="2E11833D" w14:textId="67892F70" w:rsidR="00900838" w:rsidRPr="000B4A8D" w:rsidRDefault="00900838" w:rsidP="00900838">
            <w:pPr>
              <w:spacing w:line="276" w:lineRule="auto"/>
              <w:ind w:firstLineChars="300" w:firstLine="630"/>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健康づくり課メールアドレス：</w:t>
            </w:r>
            <w:hyperlink r:id="rId12" w:history="1">
              <w:r w:rsidRPr="000B4A8D">
                <w:rPr>
                  <w:rStyle w:val="a5"/>
                  <w:rFonts w:ascii="ＭＳ ゴシック" w:eastAsia="ＭＳ ゴシック" w:hAnsi="ＭＳ ゴシック" w:cs="ＭＳ Ｐ明朝" w:hint="eastAsia"/>
                  <w:szCs w:val="21"/>
                </w:rPr>
                <w:t>kenkodukuri-g02@sbox.pref.osaka.lg.jp</w:t>
              </w:r>
            </w:hyperlink>
          </w:p>
          <w:p w14:paraId="70E482CA" w14:textId="77777777" w:rsidR="00900838" w:rsidRPr="000B4A8D" w:rsidRDefault="00900838" w:rsidP="00900838">
            <w:pPr>
              <w:spacing w:line="276" w:lineRule="auto"/>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 xml:space="preserve">　　②「件名」は必ず「【質問】がん対策貢献事業補助金」と明記してください。</w:t>
            </w:r>
          </w:p>
          <w:p w14:paraId="097A721A" w14:textId="77777777" w:rsidR="00900838" w:rsidRPr="000B4A8D" w:rsidRDefault="00900838" w:rsidP="00900838">
            <w:pPr>
              <w:pStyle w:val="ab"/>
              <w:numPr>
                <w:ilvl w:val="0"/>
                <w:numId w:val="33"/>
              </w:numPr>
              <w:spacing w:line="276" w:lineRule="auto"/>
              <w:ind w:leftChars="0"/>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rPr>
              <w:t>質問への回答</w:t>
            </w:r>
            <w:r w:rsidRPr="000B4A8D">
              <w:rPr>
                <w:rFonts w:ascii="ＭＳ ゴシック" w:eastAsia="ＭＳ ゴシック" w:hAnsi="ＭＳ ゴシック" w:hint="eastAsia"/>
                <w:color w:val="000000" w:themeColor="text1"/>
              </w:rPr>
              <w:t>は大阪府ホームページに掲示し、個別には回答しません。</w:t>
            </w:r>
          </w:p>
          <w:p w14:paraId="39780685" w14:textId="6A70611A" w:rsidR="00900838" w:rsidRPr="000B4A8D" w:rsidRDefault="00481072" w:rsidP="003913FC">
            <w:pPr>
              <w:spacing w:line="276" w:lineRule="auto"/>
              <w:ind w:leftChars="300" w:left="630"/>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color w:val="000000" w:themeColor="text1"/>
                <w:szCs w:val="21"/>
              </w:rPr>
              <w:t xml:space="preserve">回答掲載予定日　</w:t>
            </w:r>
            <w:r w:rsidRPr="001E68AE">
              <w:rPr>
                <w:rFonts w:ascii="ＭＳ ゴシック" w:eastAsia="ＭＳ ゴシック" w:hAnsi="ＭＳ ゴシック" w:cs="ＭＳ Ｐ明朝" w:hint="eastAsia"/>
                <w:color w:val="000000" w:themeColor="text1"/>
                <w:szCs w:val="21"/>
              </w:rPr>
              <w:t>令和</w:t>
            </w:r>
            <w:r w:rsidR="00082691">
              <w:rPr>
                <w:rFonts w:ascii="ＭＳ ゴシック" w:eastAsia="ＭＳ ゴシック" w:hAnsi="ＭＳ ゴシック" w:cs="ＭＳ Ｐ明朝" w:hint="eastAsia"/>
                <w:color w:val="000000" w:themeColor="text1"/>
                <w:szCs w:val="21"/>
              </w:rPr>
              <w:t>８</w:t>
            </w:r>
            <w:r w:rsidR="00900838" w:rsidRPr="001E68AE">
              <w:rPr>
                <w:rFonts w:ascii="ＭＳ ゴシック" w:eastAsia="ＭＳ ゴシック" w:hAnsi="ＭＳ ゴシック" w:cs="ＭＳ Ｐ明朝" w:hint="eastAsia"/>
                <w:color w:val="000000" w:themeColor="text1"/>
                <w:szCs w:val="21"/>
              </w:rPr>
              <w:t>年</w:t>
            </w:r>
            <w:r w:rsidR="00944238">
              <w:rPr>
                <w:rFonts w:ascii="ＭＳ ゴシック" w:eastAsia="ＭＳ ゴシック" w:hAnsi="ＭＳ ゴシック" w:cs="ＭＳ Ｐ明朝" w:hint="eastAsia"/>
                <w:color w:val="000000" w:themeColor="text1"/>
                <w:szCs w:val="21"/>
              </w:rPr>
              <w:t>６</w:t>
            </w:r>
            <w:r w:rsidR="003B6352" w:rsidRPr="001E68AE">
              <w:rPr>
                <w:rFonts w:ascii="ＭＳ ゴシック" w:eastAsia="ＭＳ ゴシック" w:hAnsi="ＭＳ ゴシック" w:cs="ＭＳ Ｐ明朝" w:hint="eastAsia"/>
                <w:color w:val="000000" w:themeColor="text1"/>
                <w:szCs w:val="21"/>
              </w:rPr>
              <w:t>月</w:t>
            </w:r>
            <w:r w:rsidR="00944238">
              <w:rPr>
                <w:rFonts w:ascii="ＭＳ ゴシック" w:eastAsia="ＭＳ ゴシック" w:hAnsi="ＭＳ ゴシック" w:cs="ＭＳ Ｐ明朝" w:hint="eastAsia"/>
                <w:color w:val="000000" w:themeColor="text1"/>
                <w:szCs w:val="21"/>
              </w:rPr>
              <w:t>下</w:t>
            </w:r>
            <w:r w:rsidR="003B6352" w:rsidRPr="001E68AE">
              <w:rPr>
                <w:rFonts w:ascii="ＭＳ ゴシック" w:eastAsia="ＭＳ ゴシック" w:hAnsi="ＭＳ ゴシック" w:cs="ＭＳ Ｐ明朝" w:hint="eastAsia"/>
                <w:color w:val="000000" w:themeColor="text1"/>
                <w:szCs w:val="21"/>
              </w:rPr>
              <w:t>旬</w:t>
            </w:r>
            <w:r w:rsidR="00900838" w:rsidRPr="001E68AE">
              <w:rPr>
                <w:rFonts w:ascii="ＭＳ ゴシック" w:eastAsia="ＭＳ ゴシック" w:hAnsi="ＭＳ ゴシック" w:cs="ＭＳ Ｐ明朝" w:hint="eastAsia"/>
                <w:color w:val="000000" w:themeColor="text1"/>
                <w:szCs w:val="21"/>
              </w:rPr>
              <w:t>（</w:t>
            </w:r>
            <w:r w:rsidR="00900838" w:rsidRPr="001E68AE">
              <w:rPr>
                <w:rFonts w:ascii="ＭＳ ゴシック" w:eastAsia="ＭＳ ゴシック" w:hAnsi="ＭＳ ゴシック" w:cs="ＭＳ Ｐ明朝" w:hint="eastAsia"/>
                <w:szCs w:val="21"/>
              </w:rPr>
              <w:t>予定）</w:t>
            </w:r>
          </w:p>
          <w:p w14:paraId="4C9EE333" w14:textId="14EDC258" w:rsidR="00900838" w:rsidRPr="002F5EA9" w:rsidRDefault="00900838" w:rsidP="00900838">
            <w:pPr>
              <w:rPr>
                <w:rFonts w:ascii="ＭＳ ゴシック" w:eastAsia="ＭＳ ゴシック" w:hAnsi="ＭＳ ゴシック"/>
              </w:rPr>
            </w:pPr>
            <w:r w:rsidRPr="000B4A8D">
              <w:rPr>
                <w:rFonts w:ascii="ＭＳ ゴシック" w:eastAsia="ＭＳ ゴシック" w:hAnsi="ＭＳ ゴシック" w:hint="eastAsia"/>
              </w:rPr>
              <w:t xml:space="preserve">　　　ＵＲＬ：</w:t>
            </w:r>
            <w:hyperlink r:id="rId13" w:history="1">
              <w:r w:rsidR="00FD3894" w:rsidRPr="000B4A8D">
                <w:rPr>
                  <w:rStyle w:val="a5"/>
                  <w:rFonts w:ascii="ＭＳ ゴシック" w:eastAsia="ＭＳ ゴシック" w:hAnsi="ＭＳ ゴシック"/>
                </w:rPr>
                <w:t>https://www.pref.osaka.lg.jp/kenkozukuri/gankikin_2/koubo4.html</w:t>
              </w:r>
            </w:hyperlink>
          </w:p>
          <w:p w14:paraId="067EEEED" w14:textId="77777777" w:rsidR="00900838" w:rsidRPr="002F5EA9" w:rsidRDefault="00900838" w:rsidP="00900838">
            <w:pPr>
              <w:rPr>
                <w:rFonts w:ascii="ＭＳ ゴシック" w:eastAsia="ＭＳ ゴシック" w:hAnsi="ＭＳ ゴシック" w:cs="ＭＳ Ｐ明朝"/>
                <w:b/>
                <w:szCs w:val="21"/>
              </w:rPr>
            </w:pPr>
          </w:p>
        </w:tc>
      </w:tr>
    </w:tbl>
    <w:p w14:paraId="4D9AAE48" w14:textId="30BE3E51" w:rsidR="00960059" w:rsidRPr="002F5EA9" w:rsidRDefault="00960059">
      <w:pPr>
        <w:rPr>
          <w:rFonts w:ascii="ＭＳ ゴシック" w:eastAsia="ＭＳ ゴシック" w:hAnsi="ＭＳ ゴシック" w:cs="ＭＳ Ｐ明朝"/>
          <w:b/>
          <w:szCs w:val="21"/>
        </w:rPr>
      </w:pPr>
    </w:p>
    <w:p w14:paraId="4D9AAE58" w14:textId="447BD161" w:rsidR="00784338" w:rsidRDefault="00F96CB2">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18656" behindDoc="0" locked="0" layoutInCell="1" allowOverlap="1" wp14:anchorId="0D3F7A87" wp14:editId="2C9BED6B">
                <wp:simplePos x="0" y="0"/>
                <wp:positionH relativeFrom="column">
                  <wp:posOffset>-49530</wp:posOffset>
                </wp:positionH>
                <wp:positionV relativeFrom="paragraph">
                  <wp:posOffset>130175</wp:posOffset>
                </wp:positionV>
                <wp:extent cx="3162300" cy="314325"/>
                <wp:effectExtent l="0" t="0" r="19050" b="28575"/>
                <wp:wrapSquare wrapText="bothSides"/>
                <wp:docPr id="18" name="正方形/長方形 18"/>
                <wp:cNvGraphicFramePr/>
                <a:graphic xmlns:a="http://schemas.openxmlformats.org/drawingml/2006/main">
                  <a:graphicData uri="http://schemas.microsoft.com/office/word/2010/wordprocessingShape">
                    <wps:wsp>
                      <wps:cNvSpPr/>
                      <wps:spPr>
                        <a:xfrm>
                          <a:off x="0" y="0"/>
                          <a:ext cx="3162300" cy="314325"/>
                        </a:xfrm>
                        <a:prstGeom prst="rect">
                          <a:avLst/>
                        </a:prstGeom>
                        <a:solidFill>
                          <a:sysClr val="window" lastClr="FFFFFF"/>
                        </a:solidFill>
                        <a:ln w="25400" cap="flat" cmpd="sng" algn="ctr">
                          <a:solidFill>
                            <a:srgbClr val="0070C0"/>
                          </a:solidFill>
                          <a:prstDash val="solid"/>
                        </a:ln>
                        <a:effectLst/>
                      </wps:spPr>
                      <wps:txb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7A87" id="正方形/長方形 18" o:spid="_x0000_s1039" style="position:absolute;left:0;text-align:left;margin-left:-3.9pt;margin-top:10.25pt;width:249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" fillcolor="window" strokecolor="#0070c0" strokeweight="2pt">
                <v:textbo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v:textbox>
                <w10:wrap type="square"/>
              </v:rect>
            </w:pict>
          </mc:Fallback>
        </mc:AlternateContent>
      </w:r>
    </w:p>
    <w:p w14:paraId="09C6CCA5" w14:textId="35A03E4D" w:rsidR="00F96CB2" w:rsidRDefault="00F96CB2">
      <w:pPr>
        <w:rPr>
          <w:rFonts w:ascii="ＭＳ ゴシック" w:eastAsia="ＭＳ ゴシック" w:hAnsi="ＭＳ ゴシック" w:cs="ＭＳ Ｐ明朝"/>
          <w:szCs w:val="21"/>
        </w:rPr>
      </w:pPr>
    </w:p>
    <w:p w14:paraId="3AC36549" w14:textId="72BECEA1" w:rsidR="00F96CB2" w:rsidRPr="002F5EA9" w:rsidRDefault="00F96CB2">
      <w:pPr>
        <w:rPr>
          <w:rFonts w:ascii="ＭＳ ゴシック" w:eastAsia="ＭＳ ゴシック" w:hAnsi="ＭＳ ゴシック" w:cs="ＭＳ Ｐ明朝"/>
          <w:szCs w:val="21"/>
        </w:rPr>
      </w:pPr>
    </w:p>
    <w:tbl>
      <w:tblPr>
        <w:tblStyle w:val="aa"/>
        <w:tblpPr w:leftFromText="142" w:rightFromText="142" w:vertAnchor="text" w:horzAnchor="margin" w:tblpY="42"/>
        <w:tblW w:w="10349" w:type="dxa"/>
        <w:tblLook w:val="04A0" w:firstRow="1" w:lastRow="0" w:firstColumn="1" w:lastColumn="0" w:noHBand="0" w:noVBand="1"/>
      </w:tblPr>
      <w:tblGrid>
        <w:gridCol w:w="10349"/>
      </w:tblGrid>
      <w:tr w:rsidR="00900838" w:rsidRPr="002F5EA9" w14:paraId="3727B3E1" w14:textId="77777777" w:rsidTr="00900838">
        <w:tc>
          <w:tcPr>
            <w:tcW w:w="10349" w:type="dxa"/>
            <w:tcBorders>
              <w:top w:val="single" w:sz="12" w:space="0" w:color="auto"/>
              <w:left w:val="single" w:sz="12" w:space="0" w:color="auto"/>
              <w:bottom w:val="single" w:sz="12" w:space="0" w:color="auto"/>
              <w:right w:val="single" w:sz="12" w:space="0" w:color="auto"/>
            </w:tcBorders>
          </w:tcPr>
          <w:p w14:paraId="441EC339" w14:textId="77777777" w:rsidR="00900838" w:rsidRPr="002F5EA9" w:rsidRDefault="00900838" w:rsidP="00900838">
            <w:pPr>
              <w:spacing w:line="276" w:lineRule="auto"/>
              <w:rPr>
                <w:rFonts w:ascii="ＭＳ ゴシック" w:eastAsia="ＭＳ ゴシック" w:hAnsi="ＭＳ ゴシック" w:cs="ＭＳ Ｐ明朝"/>
                <w:szCs w:val="21"/>
              </w:rPr>
            </w:pPr>
          </w:p>
          <w:p w14:paraId="6B343E64" w14:textId="42B287DF" w:rsidR="00900838" w:rsidRPr="00E174A1" w:rsidRDefault="00900838" w:rsidP="00900838">
            <w:pPr>
              <w:spacing w:line="276" w:lineRule="auto"/>
              <w:jc w:val="left"/>
              <w:rPr>
                <w:rFonts w:ascii="ＭＳ ゴシック" w:eastAsia="ＭＳ ゴシック" w:hAnsi="ＭＳ ゴシック"/>
                <w:color w:val="000000" w:themeColor="text1"/>
              </w:rPr>
            </w:pPr>
            <w:r w:rsidRPr="001E68AE">
              <w:rPr>
                <w:rFonts w:ascii="ＭＳ ゴシック" w:eastAsia="ＭＳ ゴシック" w:hAnsi="ＭＳ ゴシック" w:hint="eastAsia"/>
              </w:rPr>
              <w:t>（１）書面審査及び面接審</w:t>
            </w:r>
            <w:r w:rsidRPr="001E68AE">
              <w:rPr>
                <w:rFonts w:ascii="ＭＳ ゴシック" w:eastAsia="ＭＳ ゴシック" w:hAnsi="ＭＳ ゴシック" w:hint="eastAsia"/>
                <w:color w:val="000000" w:themeColor="text1"/>
              </w:rPr>
              <w:t xml:space="preserve">査　</w:t>
            </w:r>
            <w:r w:rsidR="00481072" w:rsidRPr="001E68AE">
              <w:rPr>
                <w:rFonts w:ascii="ＭＳ ゴシック" w:eastAsia="ＭＳ ゴシック" w:hAnsi="ＭＳ ゴシック" w:cs="ＭＳ ゴシック" w:hint="eastAsia"/>
                <w:color w:val="000000" w:themeColor="text1"/>
              </w:rPr>
              <w:t>令和</w:t>
            </w:r>
            <w:r w:rsidR="00944238">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hint="eastAsia"/>
                <w:color w:val="000000" w:themeColor="text1"/>
              </w:rPr>
              <w:t>年</w:t>
            </w:r>
            <w:r w:rsidR="00944238">
              <w:rPr>
                <w:rFonts w:ascii="ＭＳ ゴシック" w:eastAsia="ＭＳ ゴシック" w:hAnsi="ＭＳ ゴシック" w:hint="eastAsia"/>
                <w:color w:val="000000" w:themeColor="text1"/>
              </w:rPr>
              <w:t>６</w:t>
            </w:r>
            <w:r w:rsidR="003B6352" w:rsidRPr="001E68AE">
              <w:rPr>
                <w:rFonts w:ascii="ＭＳ ゴシック" w:eastAsia="ＭＳ ゴシック" w:hAnsi="ＭＳ ゴシック" w:hint="eastAsia"/>
                <w:color w:val="000000" w:themeColor="text1"/>
              </w:rPr>
              <w:t>月</w:t>
            </w:r>
            <w:r w:rsidR="00944238">
              <w:rPr>
                <w:rFonts w:ascii="ＭＳ ゴシック" w:eastAsia="ＭＳ ゴシック" w:hAnsi="ＭＳ ゴシック" w:hint="eastAsia"/>
                <w:color w:val="000000" w:themeColor="text1"/>
              </w:rPr>
              <w:t>上</w:t>
            </w:r>
            <w:r w:rsidR="003B6352" w:rsidRPr="001E68AE">
              <w:rPr>
                <w:rFonts w:ascii="ＭＳ ゴシック" w:eastAsia="ＭＳ ゴシック" w:hAnsi="ＭＳ ゴシック" w:hint="eastAsia"/>
                <w:color w:val="000000" w:themeColor="text1"/>
              </w:rPr>
              <w:t>旬～</w:t>
            </w:r>
            <w:r w:rsidR="00944238">
              <w:rPr>
                <w:rFonts w:ascii="ＭＳ ゴシック" w:eastAsia="ＭＳ ゴシック" w:hAnsi="ＭＳ ゴシック" w:hint="eastAsia"/>
                <w:color w:val="000000" w:themeColor="text1"/>
              </w:rPr>
              <w:t>６</w:t>
            </w:r>
            <w:r w:rsidR="003B6352" w:rsidRPr="001E68AE">
              <w:rPr>
                <w:rFonts w:ascii="ＭＳ ゴシック" w:eastAsia="ＭＳ ゴシック" w:hAnsi="ＭＳ ゴシック" w:hint="eastAsia"/>
                <w:color w:val="000000" w:themeColor="text1"/>
              </w:rPr>
              <w:t>月</w:t>
            </w:r>
            <w:r w:rsidR="00944238">
              <w:rPr>
                <w:rFonts w:ascii="ＭＳ ゴシック" w:eastAsia="ＭＳ ゴシック" w:hAnsi="ＭＳ ゴシック" w:hint="eastAsia"/>
                <w:color w:val="000000" w:themeColor="text1"/>
              </w:rPr>
              <w:t>中</w:t>
            </w:r>
            <w:r w:rsidRPr="001E68AE">
              <w:rPr>
                <w:rFonts w:ascii="ＭＳ ゴシック" w:eastAsia="ＭＳ ゴシック" w:hAnsi="ＭＳ ゴシック" w:hint="eastAsia"/>
                <w:color w:val="000000" w:themeColor="text1"/>
              </w:rPr>
              <w:t>旬（予定）</w:t>
            </w:r>
          </w:p>
          <w:p w14:paraId="4E4A769E"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①全ての応募者を対象に、大阪府がん対策基金がん対策貢献事業選定委員会（以下「事業選定委員会」という。）に先立ち、書面による事前審査を行います。</w:t>
            </w:r>
          </w:p>
          <w:p w14:paraId="19B561A5" w14:textId="2B5EE410" w:rsidR="00900838" w:rsidRPr="00E174A1" w:rsidRDefault="00900838" w:rsidP="00900838">
            <w:pPr>
              <w:spacing w:line="276" w:lineRule="auto"/>
              <w:ind w:leftChars="200" w:left="630" w:hangingChars="100" w:hanging="21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②事前審査に合格した事業について、事業選定委員会において、申請書類審査と面接（プレゼンテーション）審査により補助対象事業者を選定します。プレゼンテーションの日時・場所等は、対象者に別途通知をします。</w:t>
            </w:r>
          </w:p>
          <w:p w14:paraId="5E6FAD0A"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③審査の結果、評価点が基準に達しない場合は、応募が１件であっても採択しないことがあります。</w:t>
            </w:r>
          </w:p>
          <w:p w14:paraId="7D4E3803" w14:textId="77777777" w:rsidR="00900838" w:rsidRPr="00E174A1" w:rsidRDefault="00900838" w:rsidP="00900838">
            <w:pPr>
              <w:spacing w:line="276" w:lineRule="auto"/>
              <w:ind w:firstLineChars="200" w:firstLine="42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④審査内容に係る質問や異議は一切受け付けません。</w:t>
            </w:r>
          </w:p>
          <w:p w14:paraId="3CC7D40F" w14:textId="77777777" w:rsidR="00900838" w:rsidRPr="004A285B" w:rsidRDefault="00900838" w:rsidP="00900838">
            <w:pPr>
              <w:spacing w:line="276" w:lineRule="auto"/>
              <w:jc w:val="left"/>
              <w:rPr>
                <w:rFonts w:ascii="ＭＳ ゴシック" w:eastAsia="ＭＳ ゴシック" w:hAnsi="ＭＳ ゴシック"/>
              </w:rPr>
            </w:pPr>
          </w:p>
          <w:p w14:paraId="591F1EC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（２）選定の基準</w:t>
            </w:r>
          </w:p>
          <w:p w14:paraId="19ECEEF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 xml:space="preserve">　</w:t>
            </w:r>
            <w:r w:rsidRPr="004A285B">
              <w:rPr>
                <w:rFonts w:ascii="ＭＳ Ｐゴシック" w:eastAsia="ＭＳ Ｐゴシック" w:hAnsi="ＭＳ Ｐゴシック" w:hint="eastAsia"/>
              </w:rPr>
              <w:t>選定基準は以下のとおりです。</w:t>
            </w:r>
          </w:p>
          <w:p w14:paraId="319873CA" w14:textId="2682570E"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①</w:t>
            </w:r>
            <w:r w:rsidR="00900838" w:rsidRPr="005154C9">
              <w:rPr>
                <w:rFonts w:ascii="ＭＳ ゴシック" w:eastAsia="ＭＳ ゴシック" w:hAnsi="ＭＳ ゴシック" w:hint="eastAsia"/>
              </w:rPr>
              <w:t>モデル性…………………がん対策事業のモデル的な取り組みとなりうるか。</w:t>
            </w:r>
          </w:p>
          <w:p w14:paraId="2A54D17E" w14:textId="09D8F07D"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②</w:t>
            </w:r>
            <w:r w:rsidR="00900838" w:rsidRPr="005154C9">
              <w:rPr>
                <w:rFonts w:ascii="ＭＳ ゴシック" w:eastAsia="ＭＳ ゴシック" w:hAnsi="ＭＳ ゴシック" w:hint="eastAsia"/>
              </w:rPr>
              <w:t>新規性……………………がん対策の推進において新しい視点や発想があるか。</w:t>
            </w:r>
          </w:p>
          <w:p w14:paraId="12F5A4A5" w14:textId="0C8A4C8F" w:rsidR="00900838" w:rsidRPr="00DF27DF" w:rsidRDefault="00DF27DF" w:rsidP="00DF27DF">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③</w:t>
            </w:r>
            <w:r w:rsidR="00900838" w:rsidRPr="00DF27DF">
              <w:rPr>
                <w:rFonts w:ascii="ＭＳ ゴシック" w:eastAsia="ＭＳ ゴシック" w:hAnsi="ＭＳ ゴシック" w:hint="eastAsia"/>
              </w:rPr>
              <w:t>実現可能性………………事業実施の体制が構築されているか。予算的な問題はないか。</w:t>
            </w:r>
          </w:p>
          <w:p w14:paraId="04D0C0F1" w14:textId="7F612FB0" w:rsidR="004775AA" w:rsidRPr="00DF27DF" w:rsidRDefault="00DF27DF" w:rsidP="00DF27DF">
            <w:pPr>
              <w:spacing w:line="276" w:lineRule="auto"/>
              <w:ind w:left="210" w:firstLine="210"/>
              <w:jc w:val="left"/>
              <w:rPr>
                <w:rFonts w:ascii="ＭＳ ゴシック" w:eastAsia="ＭＳ ゴシック" w:hAnsi="ＭＳ ゴシック"/>
              </w:rPr>
            </w:pPr>
            <w:r w:rsidRPr="00DF27DF">
              <w:rPr>
                <w:rFonts w:ascii="ＭＳ ゴシック" w:eastAsia="ＭＳ ゴシック" w:hAnsi="ＭＳ ゴシック" w:hint="eastAsia"/>
              </w:rPr>
              <w:t>④</w:t>
            </w:r>
            <w:r w:rsidR="0039499F" w:rsidRPr="00DF27DF">
              <w:rPr>
                <w:rFonts w:ascii="ＭＳ ゴシック" w:eastAsia="ＭＳ ゴシック" w:hAnsi="ＭＳ ゴシック" w:hint="eastAsia"/>
              </w:rPr>
              <w:t>向上性……………………がん対策への貢献又は活性化につながるか。</w:t>
            </w:r>
          </w:p>
          <w:p w14:paraId="5958267D" w14:textId="6B3ACAF2" w:rsidR="004775AA" w:rsidRPr="00DF27DF" w:rsidRDefault="004775AA" w:rsidP="00DF27DF">
            <w:pPr>
              <w:ind w:left="210" w:firstLineChars="1300" w:firstLine="2730"/>
              <w:rPr>
                <w:rFonts w:asciiTheme="majorEastAsia" w:eastAsiaTheme="majorEastAsia" w:hAnsiTheme="majorEastAsia"/>
              </w:rPr>
            </w:pPr>
            <w:r w:rsidRPr="00DF27DF">
              <w:rPr>
                <w:rFonts w:asciiTheme="majorEastAsia" w:eastAsiaTheme="majorEastAsia" w:hAnsiTheme="majorEastAsia" w:hint="eastAsia"/>
              </w:rPr>
              <w:t>また、応募事業への意欲を評価します。</w:t>
            </w:r>
          </w:p>
          <w:p w14:paraId="74BA078F" w14:textId="2B9C8929" w:rsidR="00900838" w:rsidRPr="004A285B" w:rsidRDefault="00900838" w:rsidP="0039499F">
            <w:pPr>
              <w:spacing w:line="276" w:lineRule="auto"/>
              <w:ind w:firstLineChars="200" w:firstLine="420"/>
              <w:jc w:val="left"/>
              <w:rPr>
                <w:rFonts w:ascii="ＭＳ ゴシック" w:eastAsia="ＭＳ ゴシック" w:hAnsi="ＭＳ ゴシック"/>
              </w:rPr>
            </w:pPr>
            <w:r w:rsidRPr="004A285B">
              <w:rPr>
                <w:rFonts w:ascii="ＭＳ ゴシック" w:eastAsia="ＭＳ ゴシック" w:hAnsi="ＭＳ ゴシック" w:hint="eastAsia"/>
              </w:rPr>
              <w:t>⑤過去の助成状況…………過去に本基金の助成を受けていない団体の取り組みを評価します。</w:t>
            </w:r>
          </w:p>
          <w:p w14:paraId="1FC0ECF1" w14:textId="77777777" w:rsidR="00900838" w:rsidRPr="004A285B" w:rsidRDefault="00900838" w:rsidP="00900838">
            <w:pPr>
              <w:rPr>
                <w:rFonts w:ascii="ＭＳ ゴシック" w:eastAsia="ＭＳ ゴシック" w:hAnsi="ＭＳ ゴシック" w:cs="ＭＳ Ｐ明朝"/>
                <w:szCs w:val="21"/>
              </w:rPr>
            </w:pPr>
          </w:p>
          <w:p w14:paraId="474E93EB" w14:textId="177AA76D" w:rsidR="00900838" w:rsidRPr="00E174A1" w:rsidRDefault="00900838" w:rsidP="00900838">
            <w:pPr>
              <w:kinsoku w:val="0"/>
              <w:autoSpaceDE w:val="0"/>
              <w:autoSpaceDN w:val="0"/>
              <w:snapToGrid w:val="0"/>
              <w:spacing w:line="360" w:lineRule="exact"/>
              <w:rPr>
                <w:rFonts w:asciiTheme="majorEastAsia" w:eastAsiaTheme="majorEastAsia" w:hAnsiTheme="majorEastAsia" w:cs="Times New Roman"/>
                <w:color w:val="000000" w:themeColor="text1"/>
                <w:kern w:val="0"/>
                <w:szCs w:val="21"/>
              </w:rPr>
            </w:pPr>
            <w:r w:rsidRPr="004A285B">
              <w:rPr>
                <w:rFonts w:asciiTheme="majorEastAsia" w:eastAsiaTheme="majorEastAsia" w:hAnsiTheme="majorEastAsia" w:cs="Times New Roman" w:hint="eastAsia"/>
                <w:kern w:val="0"/>
                <w:szCs w:val="21"/>
              </w:rPr>
              <w:t>（３）採択決定の通知及び公</w:t>
            </w:r>
            <w:r w:rsidRPr="00E174A1">
              <w:rPr>
                <w:rFonts w:asciiTheme="majorEastAsia" w:eastAsiaTheme="majorEastAsia" w:hAnsiTheme="majorEastAsia" w:cs="Times New Roman" w:hint="eastAsia"/>
                <w:color w:val="000000" w:themeColor="text1"/>
                <w:kern w:val="0"/>
                <w:szCs w:val="21"/>
              </w:rPr>
              <w:t>表：</w:t>
            </w:r>
            <w:r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003B6352" w:rsidRPr="001E68AE">
              <w:rPr>
                <w:rFonts w:asciiTheme="majorEastAsia" w:eastAsiaTheme="majorEastAsia" w:hAnsiTheme="majorEastAsia" w:cs="Times New Roman" w:hint="eastAsia"/>
                <w:color w:val="000000" w:themeColor="text1"/>
                <w:kern w:val="0"/>
                <w:szCs w:val="21"/>
              </w:rPr>
              <w:t>年</w:t>
            </w:r>
            <w:r w:rsidR="00B35486">
              <w:rPr>
                <w:rFonts w:asciiTheme="majorEastAsia" w:eastAsiaTheme="majorEastAsia" w:hAnsiTheme="majorEastAsia" w:cs="Times New Roman" w:hint="eastAsia"/>
                <w:color w:val="000000" w:themeColor="text1"/>
                <w:kern w:val="0"/>
                <w:szCs w:val="21"/>
              </w:rPr>
              <w:t>６</w:t>
            </w:r>
            <w:r w:rsidR="003B6352" w:rsidRPr="001E68AE">
              <w:rPr>
                <w:rFonts w:asciiTheme="majorEastAsia" w:eastAsiaTheme="majorEastAsia" w:hAnsiTheme="majorEastAsia" w:cs="Times New Roman" w:hint="eastAsia"/>
                <w:color w:val="000000" w:themeColor="text1"/>
                <w:kern w:val="0"/>
                <w:szCs w:val="21"/>
              </w:rPr>
              <w:t>月</w:t>
            </w:r>
            <w:r w:rsidR="00B35486">
              <w:rPr>
                <w:rFonts w:asciiTheme="majorEastAsia" w:eastAsiaTheme="majorEastAsia" w:hAnsiTheme="majorEastAsia" w:cs="Times New Roman" w:hint="eastAsia"/>
                <w:color w:val="000000" w:themeColor="text1"/>
                <w:kern w:val="0"/>
                <w:szCs w:val="21"/>
              </w:rPr>
              <w:t>下</w:t>
            </w:r>
            <w:r w:rsidRPr="001E68AE">
              <w:rPr>
                <w:rFonts w:asciiTheme="majorEastAsia" w:eastAsiaTheme="majorEastAsia" w:hAnsiTheme="majorEastAsia" w:cs="Times New Roman" w:hint="eastAsia"/>
                <w:color w:val="000000" w:themeColor="text1"/>
                <w:kern w:val="0"/>
                <w:szCs w:val="21"/>
              </w:rPr>
              <w:t>旬（予定）</w:t>
            </w:r>
          </w:p>
          <w:p w14:paraId="2C8D8B51" w14:textId="77777777" w:rsidR="00900838" w:rsidRPr="002F5EA9" w:rsidRDefault="00900838" w:rsidP="00900838">
            <w:pPr>
              <w:kinsoku w:val="0"/>
              <w:autoSpaceDE w:val="0"/>
              <w:autoSpaceDN w:val="0"/>
              <w:snapToGrid w:val="0"/>
              <w:spacing w:line="360" w:lineRule="exact"/>
              <w:ind w:firstLineChars="200" w:firstLine="420"/>
              <w:rPr>
                <w:rFonts w:asciiTheme="majorEastAsia" w:eastAsiaTheme="majorEastAsia" w:hAnsiTheme="majorEastAsia" w:cs="Times New Roman"/>
                <w:kern w:val="0"/>
                <w:szCs w:val="21"/>
              </w:rPr>
            </w:pPr>
            <w:r w:rsidRPr="00E174A1">
              <w:rPr>
                <w:rFonts w:asciiTheme="majorEastAsia" w:eastAsiaTheme="majorEastAsia" w:hAnsiTheme="majorEastAsia" w:cs="Times New Roman" w:hint="eastAsia"/>
                <w:color w:val="000000" w:themeColor="text1"/>
                <w:kern w:val="0"/>
                <w:szCs w:val="21"/>
              </w:rPr>
              <w:t>選定結果をもとに、採択決定の通知を行うとともに、</w:t>
            </w:r>
            <w:r w:rsidRPr="002F5EA9">
              <w:rPr>
                <w:rFonts w:asciiTheme="majorEastAsia" w:eastAsiaTheme="majorEastAsia" w:hAnsiTheme="majorEastAsia" w:cs="Times New Roman" w:hint="eastAsia"/>
                <w:kern w:val="0"/>
                <w:szCs w:val="21"/>
              </w:rPr>
              <w:t>健康づくり課ホームページで公表します。</w:t>
            </w:r>
          </w:p>
          <w:p w14:paraId="4D26804F" w14:textId="0045579B" w:rsidR="00900838" w:rsidRPr="002F5EA9" w:rsidRDefault="00900838" w:rsidP="00900838">
            <w:pPr>
              <w:autoSpaceDE w:val="0"/>
              <w:autoSpaceDN w:val="0"/>
              <w:spacing w:line="408" w:lineRule="atLeast"/>
              <w:rPr>
                <w:rFonts w:asciiTheme="majorEastAsia" w:eastAsiaTheme="majorEastAsia" w:hAnsiTheme="majorEastAsia" w:cs="Times New Roman"/>
                <w:szCs w:val="21"/>
              </w:rPr>
            </w:pPr>
            <w:r w:rsidRPr="002F5EA9">
              <w:rPr>
                <w:rFonts w:asciiTheme="majorEastAsia" w:eastAsiaTheme="majorEastAsia" w:hAnsiTheme="majorEastAsia" w:cs="Times New Roman" w:hint="eastAsia"/>
                <w:szCs w:val="21"/>
              </w:rPr>
              <w:t xml:space="preserve">　　　ＵＲＬ：</w:t>
            </w:r>
            <w:hyperlink r:id="rId14" w:history="1">
              <w:r w:rsidR="00FD3894" w:rsidRPr="00C10B7D">
                <w:rPr>
                  <w:rStyle w:val="a5"/>
                  <w:rFonts w:asciiTheme="majorEastAsia" w:eastAsiaTheme="majorEastAsia" w:hAnsiTheme="majorEastAsia" w:cs="Times New Roman"/>
                  <w:szCs w:val="21"/>
                </w:rPr>
                <w:t>https://www.pref.osaka.lg.jp/kenkozukuri/gankikin_2/koubo4.html</w:t>
              </w:r>
            </w:hyperlink>
          </w:p>
          <w:p w14:paraId="59154764" w14:textId="77777777" w:rsidR="00900838" w:rsidRPr="002F5EA9" w:rsidRDefault="00900838" w:rsidP="00900838">
            <w:pPr>
              <w:autoSpaceDE w:val="0"/>
              <w:autoSpaceDN w:val="0"/>
              <w:spacing w:line="408" w:lineRule="atLeast"/>
              <w:rPr>
                <w:rFonts w:ascii="ＭＳ 明朝" w:eastAsia="ＭＳ 明朝" w:hAnsi="ＭＳ 明朝" w:cs="Times New Roman"/>
                <w:szCs w:val="21"/>
              </w:rPr>
            </w:pPr>
          </w:p>
          <w:p w14:paraId="2060A85D" w14:textId="77777777" w:rsidR="00900838" w:rsidRPr="002F5EA9" w:rsidRDefault="00900838" w:rsidP="00900838">
            <w:pPr>
              <w:rPr>
                <w:rFonts w:ascii="ＭＳ ゴシック" w:eastAsia="ＭＳ ゴシック" w:hAnsi="ＭＳ ゴシック" w:cs="ＭＳ Ｐ明朝"/>
                <w:szCs w:val="21"/>
              </w:rPr>
            </w:pPr>
          </w:p>
        </w:tc>
      </w:tr>
    </w:tbl>
    <w:p w14:paraId="4D9AAE5A" w14:textId="77777777" w:rsidR="00127F91" w:rsidRPr="002F5EA9" w:rsidRDefault="00127F91">
      <w:pPr>
        <w:rPr>
          <w:rFonts w:ascii="ＭＳ ゴシック" w:eastAsia="ＭＳ ゴシック" w:hAnsi="ＭＳ ゴシック" w:cs="ＭＳ Ｐ明朝"/>
          <w:szCs w:val="21"/>
        </w:rPr>
      </w:pPr>
    </w:p>
    <w:p w14:paraId="4D9AAE72" w14:textId="77777777" w:rsidR="00784338" w:rsidRPr="002F5EA9" w:rsidRDefault="00784338">
      <w:pPr>
        <w:rPr>
          <w:rFonts w:ascii="ＭＳ ゴシック" w:eastAsia="ＭＳ ゴシック" w:hAnsi="ＭＳ ゴシック" w:cs="ＭＳ Ｐ明朝"/>
          <w:szCs w:val="21"/>
        </w:rPr>
      </w:pPr>
    </w:p>
    <w:p w14:paraId="4D9AAE73" w14:textId="77777777" w:rsidR="004F1151" w:rsidRPr="002F5EA9" w:rsidRDefault="004F1151">
      <w:pPr>
        <w:rPr>
          <w:rFonts w:ascii="ＭＳ ゴシック" w:eastAsia="ＭＳ ゴシック" w:hAnsi="ＭＳ ゴシック" w:cs="ＭＳ Ｐ明朝"/>
          <w:szCs w:val="21"/>
        </w:rPr>
      </w:pPr>
    </w:p>
    <w:p w14:paraId="4D9AAE74" w14:textId="77777777" w:rsidR="00056A64" w:rsidRPr="002F5EA9" w:rsidRDefault="00056A64">
      <w:pPr>
        <w:rPr>
          <w:rFonts w:ascii="ＭＳ ゴシック" w:eastAsia="ＭＳ ゴシック" w:hAnsi="ＭＳ ゴシック" w:cs="ＭＳ Ｐ明朝"/>
          <w:szCs w:val="21"/>
        </w:rPr>
      </w:pPr>
    </w:p>
    <w:p w14:paraId="4D9AAE75" w14:textId="77777777" w:rsidR="00056A64" w:rsidRPr="002F5EA9" w:rsidRDefault="00056A64">
      <w:pPr>
        <w:rPr>
          <w:rFonts w:ascii="ＭＳ ゴシック" w:eastAsia="ＭＳ ゴシック" w:hAnsi="ＭＳ ゴシック" w:cs="ＭＳ Ｐ明朝"/>
          <w:szCs w:val="21"/>
        </w:rPr>
      </w:pPr>
    </w:p>
    <w:p w14:paraId="3A027233" w14:textId="77777777" w:rsidR="0063336E" w:rsidRPr="002F5EA9" w:rsidRDefault="0063336E">
      <w:pPr>
        <w:rPr>
          <w:rFonts w:ascii="ＭＳ ゴシック" w:eastAsia="ＭＳ ゴシック" w:hAnsi="ＭＳ ゴシック" w:cs="ＭＳ Ｐ明朝"/>
          <w:szCs w:val="21"/>
        </w:rPr>
      </w:pPr>
    </w:p>
    <w:p w14:paraId="5DEA582F" w14:textId="77777777" w:rsidR="00900838" w:rsidRDefault="00900838">
      <w:pPr>
        <w:rPr>
          <w:rFonts w:ascii="ＭＳ ゴシック" w:eastAsia="ＭＳ ゴシック" w:hAnsi="ＭＳ ゴシック" w:cs="ＭＳ Ｐ明朝"/>
          <w:szCs w:val="21"/>
        </w:rPr>
      </w:pPr>
    </w:p>
    <w:p w14:paraId="51D359A8" w14:textId="77777777" w:rsidR="00900838" w:rsidRDefault="00900838">
      <w:pPr>
        <w:rPr>
          <w:rFonts w:ascii="ＭＳ ゴシック" w:eastAsia="ＭＳ ゴシック" w:hAnsi="ＭＳ ゴシック" w:cs="ＭＳ Ｐ明朝"/>
          <w:szCs w:val="21"/>
        </w:rPr>
      </w:pPr>
    </w:p>
    <w:p w14:paraId="3A8B3553" w14:textId="77777777" w:rsidR="00900838" w:rsidRDefault="00900838">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4D9AAE79" w14:textId="26353964" w:rsidR="008841BF" w:rsidRPr="002F5EA9" w:rsidRDefault="00900838">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inline distT="0" distB="0" distL="0" distR="0" wp14:anchorId="4A5AA917" wp14:editId="4C25816A">
                <wp:extent cx="4562475" cy="314325"/>
                <wp:effectExtent l="0" t="0" r="28575" b="28575"/>
                <wp:docPr id="16" name="正方形/長方形 16"/>
                <wp:cNvGraphicFramePr/>
                <a:graphic xmlns:a="http://schemas.openxmlformats.org/drawingml/2006/main">
                  <a:graphicData uri="http://schemas.microsoft.com/office/word/2010/wordprocessingShape">
                    <wps:wsp>
                      <wps:cNvSpPr/>
                      <wps:spPr>
                        <a:xfrm>
                          <a:off x="0" y="0"/>
                          <a:ext cx="4562475" cy="314325"/>
                        </a:xfrm>
                        <a:prstGeom prst="rect">
                          <a:avLst/>
                        </a:prstGeom>
                        <a:solidFill>
                          <a:sysClr val="window" lastClr="FFFFFF"/>
                        </a:solidFill>
                        <a:ln w="25400" cap="flat" cmpd="sng" algn="ctr">
                          <a:solidFill>
                            <a:srgbClr val="0070C0"/>
                          </a:solidFill>
                          <a:prstDash val="solid"/>
                        </a:ln>
                        <a:effectLst/>
                      </wps:spPr>
                      <wps:txb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5AA917" id="正方形/長方形 16" o:spid="_x0000_s1040" style="width:35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" fillcolor="window" strokecolor="#0070c0" strokeweight="2pt">
                <v:textbo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v:textbox>
                <w10:anchorlock/>
              </v:rect>
            </w:pict>
          </mc:Fallback>
        </mc:AlternateContent>
      </w:r>
    </w:p>
    <w:tbl>
      <w:tblPr>
        <w:tblStyle w:val="aa"/>
        <w:tblpPr w:leftFromText="142" w:rightFromText="142" w:vertAnchor="text" w:horzAnchor="margin" w:tblpY="68"/>
        <w:tblW w:w="10349" w:type="dxa"/>
        <w:tblLook w:val="04A0" w:firstRow="1" w:lastRow="0" w:firstColumn="1" w:lastColumn="0" w:noHBand="0" w:noVBand="1"/>
      </w:tblPr>
      <w:tblGrid>
        <w:gridCol w:w="10349"/>
      </w:tblGrid>
      <w:tr w:rsidR="00900838" w:rsidRPr="002F5EA9" w14:paraId="512C28AE" w14:textId="77777777" w:rsidTr="00900838">
        <w:tc>
          <w:tcPr>
            <w:tcW w:w="10349" w:type="dxa"/>
            <w:tcBorders>
              <w:top w:val="single" w:sz="12" w:space="0" w:color="auto"/>
              <w:left w:val="single" w:sz="12" w:space="0" w:color="auto"/>
              <w:bottom w:val="single" w:sz="12" w:space="0" w:color="auto"/>
              <w:right w:val="single" w:sz="12" w:space="0" w:color="auto"/>
            </w:tcBorders>
          </w:tcPr>
          <w:p w14:paraId="0C09345B" w14:textId="77777777" w:rsidR="00900838" w:rsidRPr="002F5EA9" w:rsidRDefault="00900838" w:rsidP="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採択された団体に対して、採択決定後に詳細をお知らせします。</w:t>
            </w:r>
          </w:p>
          <w:p w14:paraId="582A4446" w14:textId="77777777" w:rsidR="00900838" w:rsidRPr="00166190" w:rsidRDefault="00900838" w:rsidP="00900838">
            <w:pPr>
              <w:rPr>
                <w:rFonts w:ascii="ＭＳ ゴシック" w:eastAsia="ＭＳ ゴシック" w:hAnsi="ＭＳ ゴシック" w:cs="ＭＳ Ｐ明朝"/>
                <w:color w:val="000000" w:themeColor="text1"/>
                <w:szCs w:val="21"/>
              </w:rPr>
            </w:pPr>
          </w:p>
          <w:p w14:paraId="688A1AA0" w14:textId="765C0871" w:rsidR="00900838" w:rsidRPr="00166190" w:rsidRDefault="00900838" w:rsidP="00900838">
            <w:pPr>
              <w:spacing w:line="276" w:lineRule="auto"/>
              <w:rPr>
                <w:rFonts w:ascii="ＭＳ ゴシック" w:eastAsia="ＭＳ ゴシック" w:hAnsi="ＭＳ ゴシック" w:cs="ＭＳ Ｐ明朝"/>
                <w:color w:val="000000" w:themeColor="text1"/>
                <w:szCs w:val="21"/>
              </w:rPr>
            </w:pPr>
            <w:r w:rsidRPr="00166190">
              <w:rPr>
                <w:rFonts w:ascii="ＭＳ ゴシック" w:eastAsia="ＭＳ ゴシック" w:hAnsi="ＭＳ ゴシック" w:cs="ＭＳ Ｐ明朝"/>
                <w:color w:val="000000" w:themeColor="text1"/>
                <w:szCs w:val="21"/>
              </w:rPr>
              <w:t>（１）</w:t>
            </w:r>
            <w:r w:rsidRPr="001E68AE">
              <w:rPr>
                <w:rFonts w:ascii="ＭＳ ゴシック" w:eastAsia="ＭＳ ゴシック" w:hAnsi="ＭＳ ゴシック" w:cs="ＭＳ Ｐ明朝"/>
                <w:color w:val="000000" w:themeColor="text1"/>
                <w:szCs w:val="21"/>
              </w:rPr>
              <w:t>補助金交付申請の提出</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B35486">
              <w:rPr>
                <w:rFonts w:ascii="ＭＳ ゴシック" w:eastAsia="ＭＳ ゴシック" w:hAnsi="ＭＳ ゴシック" w:cs="ＭＳ Ｐ明朝" w:hint="eastAsia"/>
                <w:color w:val="000000" w:themeColor="text1"/>
                <w:szCs w:val="21"/>
              </w:rPr>
              <w:t>６</w:t>
            </w:r>
            <w:r w:rsidR="00F0746D" w:rsidRPr="001E68AE">
              <w:rPr>
                <w:rFonts w:ascii="ＭＳ ゴシック" w:eastAsia="ＭＳ ゴシック" w:hAnsi="ＭＳ ゴシック" w:cs="ＭＳ Ｐ明朝" w:hint="eastAsia"/>
                <w:color w:val="000000" w:themeColor="text1"/>
                <w:szCs w:val="21"/>
              </w:rPr>
              <w:t>月</w:t>
            </w:r>
            <w:r w:rsidR="00B35486">
              <w:rPr>
                <w:rFonts w:ascii="ＭＳ ゴシック" w:eastAsia="ＭＳ ゴシック" w:hAnsi="ＭＳ ゴシック" w:cs="ＭＳ Ｐ明朝" w:hint="eastAsia"/>
                <w:color w:val="000000" w:themeColor="text1"/>
                <w:szCs w:val="21"/>
              </w:rPr>
              <w:t>下</w:t>
            </w:r>
            <w:r w:rsidRPr="001E68AE">
              <w:rPr>
                <w:rFonts w:ascii="ＭＳ ゴシック" w:eastAsia="ＭＳ ゴシック" w:hAnsi="ＭＳ ゴシック" w:cs="ＭＳ Ｐ明朝" w:hint="eastAsia"/>
                <w:color w:val="000000" w:themeColor="text1"/>
                <w:szCs w:val="21"/>
              </w:rPr>
              <w:t>旬以降（予定）</w:t>
            </w:r>
          </w:p>
          <w:p w14:paraId="646722A2" w14:textId="3DD76069" w:rsidR="00900838" w:rsidRPr="002F5EA9" w:rsidRDefault="00900838" w:rsidP="00613B71">
            <w:pPr>
              <w:spacing w:line="276" w:lineRule="auto"/>
              <w:ind w:left="630" w:hangingChars="300" w:hanging="630"/>
              <w:rPr>
                <w:rFonts w:ascii="ＭＳ ゴシック" w:eastAsia="ＭＳ ゴシック" w:hAnsi="ＭＳ ゴシック" w:cs="ＭＳ Ｐ明朝"/>
                <w:szCs w:val="21"/>
              </w:rPr>
            </w:pPr>
            <w:r w:rsidRPr="00166190">
              <w:rPr>
                <w:rFonts w:ascii="ＭＳ ゴシック" w:eastAsia="ＭＳ ゴシック" w:hAnsi="ＭＳ ゴシック" w:cs="ＭＳ Ｐ明朝" w:hint="eastAsia"/>
                <w:color w:val="000000" w:themeColor="text1"/>
                <w:szCs w:val="21"/>
              </w:rPr>
              <w:t xml:space="preserve">　　　選定の結果、採択決定の通知を受けた</w:t>
            </w:r>
            <w:r w:rsidRPr="002F5EA9">
              <w:rPr>
                <w:rFonts w:ascii="ＭＳ ゴシック" w:eastAsia="ＭＳ ゴシック" w:hAnsi="ＭＳ ゴシック" w:cs="ＭＳ Ｐ明朝" w:hint="eastAsia"/>
                <w:szCs w:val="21"/>
              </w:rPr>
              <w:t>団体は、「大阪府がん対策基金</w:t>
            </w:r>
            <w:r w:rsidR="00613B71">
              <w:rPr>
                <w:rFonts w:ascii="ＭＳ ゴシック" w:eastAsia="ＭＳ ゴシック" w:hAnsi="ＭＳ ゴシック" w:cs="ＭＳ Ｐ明朝" w:hint="eastAsia"/>
                <w:szCs w:val="21"/>
              </w:rPr>
              <w:t>企画提案型公募による</w:t>
            </w:r>
            <w:r w:rsidRPr="002F5EA9">
              <w:rPr>
                <w:rFonts w:ascii="ＭＳ ゴシック" w:eastAsia="ＭＳ ゴシック" w:hAnsi="ＭＳ ゴシック" w:cs="ＭＳ Ｐ明朝" w:hint="eastAsia"/>
                <w:szCs w:val="21"/>
              </w:rPr>
              <w:t>がん対策貢献事業補助金交付要綱」に基づき、次の書類を提出してください。</w:t>
            </w:r>
          </w:p>
          <w:p w14:paraId="63A89583" w14:textId="77777777" w:rsidR="00900838" w:rsidRPr="002F5EA9" w:rsidRDefault="00900838" w:rsidP="00900838">
            <w:pPr>
              <w:pStyle w:val="ab"/>
              <w:rPr>
                <w:rFonts w:ascii="ＭＳ ゴシック" w:eastAsia="ＭＳ ゴシック" w:hAnsi="ＭＳ ゴシック" w:cs="ＭＳ Ｐ明朝"/>
                <w:szCs w:val="16"/>
              </w:rPr>
            </w:pPr>
            <w:r w:rsidRPr="002F5EA9">
              <w:rPr>
                <w:rFonts w:ascii="ＭＳ ゴシック" w:eastAsia="ＭＳ ゴシック" w:hAnsi="ＭＳ ゴシック" w:cs="ＭＳ Ｐ明朝" w:hint="eastAsia"/>
                <w:szCs w:val="21"/>
              </w:rPr>
              <w:t>①</w:t>
            </w:r>
            <w:r w:rsidRPr="002F5EA9">
              <w:rPr>
                <w:rFonts w:ascii="ＭＳ ゴシック" w:eastAsia="ＭＳ ゴシック" w:hAnsi="ＭＳ ゴシック" w:cs="ＭＳ Ｐ明朝" w:hint="eastAsia"/>
                <w:szCs w:val="16"/>
              </w:rPr>
              <w:t>大阪府がん対策基金企画提案型公募によるがん対策貢献事業補助金交付申請書</w:t>
            </w:r>
          </w:p>
          <w:p w14:paraId="557CBBAC" w14:textId="77777777" w:rsidR="00900838" w:rsidRPr="002F5EA9" w:rsidRDefault="00900838" w:rsidP="00900838">
            <w:pPr>
              <w:pStyle w:val="ab"/>
              <w:ind w:firstLineChars="100" w:firstLine="210"/>
              <w:rPr>
                <w:sz w:val="14"/>
              </w:rPr>
            </w:pPr>
            <w:r w:rsidRPr="002F5EA9">
              <w:rPr>
                <w:rFonts w:ascii="ＭＳ ゴシック" w:eastAsia="ＭＳ ゴシック" w:hAnsi="ＭＳ ゴシック" w:cs="ＭＳ Ｐ明朝" w:hint="eastAsia"/>
                <w:szCs w:val="16"/>
              </w:rPr>
              <w:t>[様式第１号(第３条関係)]</w:t>
            </w:r>
          </w:p>
          <w:p w14:paraId="2D38A3B5" w14:textId="77777777" w:rsidR="00900838" w:rsidRPr="002F5EA9" w:rsidRDefault="00900838" w:rsidP="00900838">
            <w:pPr>
              <w:spacing w:line="276" w:lineRule="auto"/>
              <w:ind w:firstLineChars="400" w:firstLine="840"/>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②</w:t>
            </w:r>
            <w:r w:rsidRPr="002F5EA9">
              <w:rPr>
                <w:rFonts w:ascii="ＭＳ ゴシック" w:eastAsia="ＭＳ ゴシック" w:hAnsi="ＭＳ ゴシック" w:cs="Times New Roman" w:hint="eastAsia"/>
                <w:szCs w:val="21"/>
              </w:rPr>
              <w:t>補助金算出内訳書[様式第１号別紙１]</w:t>
            </w:r>
          </w:p>
          <w:p w14:paraId="70ED11A5"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③所要額調書[様式第１号別紙２]</w:t>
            </w:r>
          </w:p>
          <w:p w14:paraId="51CADE4D"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④</w:t>
            </w:r>
            <w:r w:rsidRPr="002F5EA9">
              <w:rPr>
                <w:rFonts w:ascii="ＭＳ ゴシック" w:eastAsia="ＭＳ ゴシック" w:hAnsi="ＭＳ ゴシック" w:cs="Times New Roman" w:hint="eastAsia"/>
                <w:szCs w:val="21"/>
              </w:rPr>
              <w:t>補助事業計画書[様式第１号別紙３]</w:t>
            </w:r>
          </w:p>
          <w:p w14:paraId="6EBF1772"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⑤</w:t>
            </w:r>
            <w:r w:rsidRPr="002F5EA9">
              <w:rPr>
                <w:rFonts w:ascii="ＭＳ ゴシック" w:eastAsia="ＭＳ ゴシック" w:hAnsi="ＭＳ ゴシック" w:cs="Times New Roman" w:hint="eastAsia"/>
                <w:szCs w:val="21"/>
              </w:rPr>
              <w:t>要件確認申立書[様式第１－１号(第３条関係)]</w:t>
            </w:r>
          </w:p>
          <w:p w14:paraId="33F36AB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 xml:space="preserve">　　　　⑥暴力団等審査情報[様式第１－２号(第３条関係)]</w:t>
            </w:r>
          </w:p>
          <w:p w14:paraId="1C51194A"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6E43F190" w14:textId="77777777" w:rsidR="00900838" w:rsidRPr="002F5EA9" w:rsidRDefault="00900838" w:rsidP="00900838">
            <w:pPr>
              <w:spacing w:line="276" w:lineRule="auto"/>
              <w:rPr>
                <w:rFonts w:ascii="ＭＳ ゴシック" w:eastAsia="ＭＳ ゴシック" w:hAnsi="ＭＳ ゴシック" w:cs="ＭＳ Ｐ明朝"/>
                <w:szCs w:val="21"/>
              </w:rPr>
            </w:pPr>
          </w:p>
          <w:p w14:paraId="3F971EAB" w14:textId="3D70F979"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4A285B">
              <w:rPr>
                <w:rFonts w:ascii="ＭＳ ゴシック" w:eastAsia="ＭＳ ゴシック" w:hAnsi="ＭＳ ゴシック" w:cs="ＭＳ Ｐ明朝"/>
                <w:szCs w:val="21"/>
              </w:rPr>
              <w:t>（２）</w:t>
            </w:r>
            <w:r w:rsidRPr="001E68AE">
              <w:rPr>
                <w:rFonts w:ascii="ＭＳ ゴシック" w:eastAsia="ＭＳ ゴシック" w:hAnsi="ＭＳ ゴシック" w:cs="ＭＳ Ｐ明朝"/>
                <w:szCs w:val="21"/>
              </w:rPr>
              <w:t>交付の決定通</w:t>
            </w:r>
            <w:r w:rsidRPr="001E68AE">
              <w:rPr>
                <w:rFonts w:ascii="ＭＳ ゴシック" w:eastAsia="ＭＳ ゴシック" w:hAnsi="ＭＳ ゴシック" w:cs="ＭＳ Ｐ明朝"/>
                <w:color w:val="000000" w:themeColor="text1"/>
                <w:szCs w:val="21"/>
              </w:rPr>
              <w:t>知</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082691">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Ｐ明朝" w:hint="eastAsia"/>
                <w:color w:val="000000" w:themeColor="text1"/>
                <w:szCs w:val="21"/>
              </w:rPr>
              <w:t>年</w:t>
            </w:r>
            <w:r w:rsidR="00B35486">
              <w:rPr>
                <w:rFonts w:ascii="ＭＳ ゴシック" w:eastAsia="ＭＳ ゴシック" w:hAnsi="ＭＳ ゴシック" w:cs="ＭＳ Ｐ明朝" w:hint="eastAsia"/>
                <w:color w:val="000000" w:themeColor="text1"/>
                <w:szCs w:val="21"/>
              </w:rPr>
              <w:t>７</w:t>
            </w:r>
            <w:r w:rsidR="00F0746D" w:rsidRPr="001E68AE">
              <w:rPr>
                <w:rFonts w:ascii="ＭＳ ゴシック" w:eastAsia="ＭＳ ゴシック" w:hAnsi="ＭＳ ゴシック" w:cs="ＭＳ Ｐ明朝" w:hint="eastAsia"/>
                <w:color w:val="000000" w:themeColor="text1"/>
                <w:szCs w:val="21"/>
              </w:rPr>
              <w:t>月</w:t>
            </w:r>
            <w:r w:rsidR="00DF6FD7">
              <w:rPr>
                <w:rFonts w:ascii="ＭＳ ゴシック" w:eastAsia="ＭＳ ゴシック" w:hAnsi="ＭＳ ゴシック" w:cs="ＭＳ Ｐ明朝" w:hint="eastAsia"/>
                <w:color w:val="000000" w:themeColor="text1"/>
                <w:szCs w:val="21"/>
              </w:rPr>
              <w:t>上</w:t>
            </w:r>
            <w:r w:rsidRPr="001E68AE">
              <w:rPr>
                <w:rFonts w:ascii="ＭＳ ゴシック" w:eastAsia="ＭＳ ゴシック" w:hAnsi="ＭＳ ゴシック" w:cs="ＭＳ Ｐ明朝" w:hint="eastAsia"/>
                <w:color w:val="000000" w:themeColor="text1"/>
                <w:szCs w:val="21"/>
              </w:rPr>
              <w:t>旬（予定）</w:t>
            </w:r>
          </w:p>
          <w:p w14:paraId="23805B9E"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E174A1">
              <w:rPr>
                <w:rFonts w:ascii="ＭＳ ゴシック" w:eastAsia="ＭＳ ゴシック" w:hAnsi="ＭＳ ゴシック" w:cs="ＭＳ Ｐ明朝" w:hint="eastAsia"/>
                <w:color w:val="000000" w:themeColor="text1"/>
                <w:szCs w:val="21"/>
              </w:rPr>
              <w:t xml:space="preserve">　　　補助対象団体の事業について、補助交付申請書を審査し補助金交付決定の通知をします。</w:t>
            </w:r>
          </w:p>
          <w:p w14:paraId="0E47798B"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p>
          <w:p w14:paraId="670E855D"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（３）実績報告</w:t>
            </w:r>
          </w:p>
          <w:p w14:paraId="331F1FA5" w14:textId="2885DBE5" w:rsidR="00900838" w:rsidRPr="00082691" w:rsidRDefault="00900838" w:rsidP="00082691">
            <w:pPr>
              <w:spacing w:line="276" w:lineRule="auto"/>
              <w:ind w:left="420" w:hangingChars="200" w:hanging="420"/>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szCs w:val="21"/>
              </w:rPr>
              <w:t xml:space="preserve">　　　交付決定の通知を受けた団体は、</w:t>
            </w:r>
            <w:r w:rsidR="00400975">
              <w:rPr>
                <w:rFonts w:ascii="ＭＳ ゴシック" w:eastAsia="ＭＳ ゴシック" w:hAnsi="ＭＳ ゴシック" w:cs="ＭＳ Ｐ明朝" w:hint="eastAsia"/>
                <w:szCs w:val="21"/>
                <w:u w:val="wavyHeavy"/>
              </w:rPr>
              <w:t>事業の終了後</w:t>
            </w:r>
            <w:r w:rsidR="007956C0">
              <w:rPr>
                <w:rFonts w:ascii="ＭＳ ゴシック" w:eastAsia="ＭＳ ゴシック" w:hAnsi="ＭＳ ゴシック" w:cs="ＭＳ Ｐ明朝" w:hint="eastAsia"/>
                <w:szCs w:val="21"/>
                <w:u w:val="wavyHeavy"/>
              </w:rPr>
              <w:t>30</w:t>
            </w:r>
            <w:r w:rsidR="00400975">
              <w:rPr>
                <w:rFonts w:ascii="ＭＳ ゴシック" w:eastAsia="ＭＳ ゴシック" w:hAnsi="ＭＳ ゴシック" w:cs="ＭＳ Ｐ明朝" w:hint="eastAsia"/>
                <w:szCs w:val="21"/>
                <w:u w:val="wavyHeavy"/>
              </w:rPr>
              <w:t>日以内</w:t>
            </w:r>
            <w:r w:rsidR="00613B71">
              <w:rPr>
                <w:rFonts w:ascii="ＭＳ ゴシック" w:eastAsia="ＭＳ ゴシック" w:hAnsi="ＭＳ ゴシック" w:cs="ＭＳ Ｐ明朝" w:hint="eastAsia"/>
                <w:szCs w:val="21"/>
                <w:u w:val="wavyHeavy"/>
              </w:rPr>
              <w:t>又は</w:t>
            </w:r>
            <w:r w:rsidR="00400975">
              <w:rPr>
                <w:rFonts w:ascii="ＭＳ ゴシック" w:eastAsia="ＭＳ ゴシック" w:hAnsi="ＭＳ ゴシック" w:cs="ＭＳ Ｐ明朝" w:hint="eastAsia"/>
                <w:szCs w:val="21"/>
                <w:u w:val="wavyHeavy"/>
              </w:rPr>
              <w:t>令和</w:t>
            </w:r>
            <w:r w:rsidR="00082691">
              <w:rPr>
                <w:rFonts w:ascii="ＭＳ ゴシック" w:eastAsia="ＭＳ ゴシック" w:hAnsi="ＭＳ ゴシック" w:cs="ＭＳ Ｐ明朝" w:hint="eastAsia"/>
                <w:szCs w:val="21"/>
                <w:u w:val="wavyHeavy"/>
              </w:rPr>
              <w:t>９</w:t>
            </w:r>
            <w:r w:rsidRPr="002F5EA9">
              <w:rPr>
                <w:rFonts w:ascii="ＭＳ ゴシック" w:eastAsia="ＭＳ ゴシック" w:hAnsi="ＭＳ ゴシック" w:cs="ＭＳ Ｐ明朝" w:hint="eastAsia"/>
                <w:szCs w:val="21"/>
                <w:u w:val="wavyHeavy"/>
              </w:rPr>
              <w:t>年４月</w:t>
            </w:r>
            <w:r w:rsidR="007956C0">
              <w:rPr>
                <w:rFonts w:ascii="ＭＳ ゴシック" w:eastAsia="ＭＳ ゴシック" w:hAnsi="ＭＳ ゴシック" w:cs="ＭＳ Ｐ明朝" w:hint="eastAsia"/>
                <w:szCs w:val="21"/>
                <w:u w:val="wavyHeavy"/>
              </w:rPr>
              <w:t>10</w:t>
            </w:r>
            <w:r w:rsidRPr="002F5EA9">
              <w:rPr>
                <w:rFonts w:ascii="ＭＳ ゴシック" w:eastAsia="ＭＳ ゴシック" w:hAnsi="ＭＳ ゴシック" w:cs="ＭＳ Ｐ明朝" w:hint="eastAsia"/>
                <w:szCs w:val="21"/>
                <w:u w:val="wavyHeavy"/>
              </w:rPr>
              <w:t>日のいずれか早い日までに</w:t>
            </w:r>
            <w:r w:rsidRPr="002F5EA9">
              <w:rPr>
                <w:rFonts w:ascii="ＭＳ ゴシック" w:eastAsia="ＭＳ ゴシック" w:hAnsi="ＭＳ ゴシック" w:cs="ＭＳ Ｐ明朝" w:hint="eastAsia"/>
                <w:szCs w:val="21"/>
              </w:rPr>
              <w:t>、次の書類を提出してください。</w:t>
            </w:r>
          </w:p>
          <w:p w14:paraId="4C0DD522" w14:textId="77777777" w:rsidR="00900838" w:rsidRPr="002F5EA9" w:rsidRDefault="00900838" w:rsidP="00900838">
            <w:pPr>
              <w:ind w:firstLineChars="300" w:firstLine="63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①大阪府がん対策基金企画提案型公募によるがん対策貢献事業補助金実績報告書</w:t>
            </w:r>
          </w:p>
          <w:p w14:paraId="49B64B2C" w14:textId="77777777" w:rsidR="00900838" w:rsidRPr="002F5EA9" w:rsidRDefault="00900838" w:rsidP="00900838">
            <w:pPr>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[様式第５号(第９条関係)]</w:t>
            </w:r>
          </w:p>
          <w:p w14:paraId="716EBE4F" w14:textId="5F85AA39"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w:t>
            </w:r>
            <w:r w:rsidR="00486DF6">
              <w:rPr>
                <w:rFonts w:ascii="ＭＳ ゴシック" w:eastAsia="ＭＳ ゴシック" w:hAnsi="ＭＳ ゴシック" w:cs="ＭＳ Ｐ明朝" w:hint="eastAsia"/>
                <w:szCs w:val="21"/>
              </w:rPr>
              <w:t>②収支精</w:t>
            </w:r>
            <w:r w:rsidRPr="002F5EA9">
              <w:rPr>
                <w:rFonts w:ascii="ＭＳ ゴシック" w:eastAsia="ＭＳ ゴシック" w:hAnsi="ＭＳ ゴシック" w:cs="ＭＳ Ｐ明朝" w:hint="eastAsia"/>
                <w:szCs w:val="21"/>
              </w:rPr>
              <w:t>算書</w:t>
            </w:r>
            <w:r w:rsidRPr="002F5EA9">
              <w:rPr>
                <w:rFonts w:ascii="ＭＳ ゴシック" w:eastAsia="ＭＳ ゴシック" w:hAnsi="ＭＳ ゴシック" w:cs="Times New Roman" w:hint="eastAsia"/>
                <w:szCs w:val="21"/>
              </w:rPr>
              <w:t>[様式第６号(第９条関係)]</w:t>
            </w:r>
          </w:p>
          <w:p w14:paraId="4087C90C"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③事業の成果物（報告書や活動状況の写真、チラシ等の配布物など）</w:t>
            </w:r>
          </w:p>
          <w:p w14:paraId="34389E0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④契約の締結や購入が確認できる資料の写し（契約書、請求書等）</w:t>
            </w:r>
          </w:p>
          <w:p w14:paraId="7B12ABF5"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⑤納品の確認ができる資料の写し（納品書等）</w:t>
            </w:r>
          </w:p>
          <w:p w14:paraId="165BD22A"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⑥補助の対象となる経費の支払日と支払額を証明する書類の写し（領収書）</w:t>
            </w:r>
          </w:p>
          <w:p w14:paraId="5B9A47FC" w14:textId="1EE83D0F" w:rsidR="00900838" w:rsidRPr="002F5EA9" w:rsidRDefault="00900838" w:rsidP="00900838">
            <w:pPr>
              <w:spacing w:line="276" w:lineRule="auto"/>
              <w:ind w:leftChars="200" w:left="1052" w:hangingChars="300" w:hanging="632"/>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b/>
                <w:szCs w:val="21"/>
              </w:rPr>
              <w:t>（※）</w:t>
            </w:r>
            <w:r w:rsidRPr="003657DB">
              <w:rPr>
                <w:rFonts w:ascii="ＭＳ ゴシック" w:eastAsia="ＭＳ ゴシック" w:hAnsi="ＭＳ ゴシック" w:cs="ＭＳ Ｐ明朝" w:hint="eastAsia"/>
                <w:b/>
                <w:color w:val="FF0000"/>
                <w:szCs w:val="21"/>
                <w:u w:val="wavyHeavy"/>
              </w:rPr>
              <w:t>実績報告時には、</w:t>
            </w:r>
            <w:r w:rsidRPr="003657DB">
              <w:rPr>
                <w:rFonts w:asciiTheme="majorEastAsia" w:eastAsiaTheme="majorEastAsia" w:hAnsiTheme="majorEastAsia" w:cs="ＭＳ Ｐ明朝" w:hint="eastAsia"/>
                <w:b/>
                <w:color w:val="FF0000"/>
                <w:szCs w:val="21"/>
                <w:u w:val="wavyHeavy"/>
              </w:rPr>
              <w:t>内容、</w:t>
            </w:r>
            <w:r w:rsidRPr="003657DB">
              <w:rPr>
                <w:rFonts w:asciiTheme="majorEastAsia" w:eastAsiaTheme="majorEastAsia" w:hAnsiTheme="majorEastAsia" w:cs="ＭＳ Ｐ明朝"/>
                <w:b/>
                <w:color w:val="FF0000"/>
                <w:szCs w:val="21"/>
                <w:u w:val="wavyHeavy"/>
              </w:rPr>
              <w:t>支払</w:t>
            </w:r>
            <w:r w:rsidRPr="003657DB">
              <w:rPr>
                <w:rFonts w:asciiTheme="majorEastAsia" w:eastAsiaTheme="majorEastAsia" w:hAnsiTheme="majorEastAsia" w:cs="ＭＳ Ｐ明朝" w:hint="eastAsia"/>
                <w:b/>
                <w:color w:val="FF0000"/>
                <w:szCs w:val="21"/>
                <w:u w:val="wavyHeavy"/>
              </w:rPr>
              <w:t>金額、</w:t>
            </w:r>
            <w:r w:rsidRPr="003657DB">
              <w:rPr>
                <w:rFonts w:asciiTheme="majorEastAsia" w:eastAsiaTheme="majorEastAsia" w:hAnsiTheme="majorEastAsia" w:cs="ＭＳ Ｐ明朝"/>
                <w:b/>
                <w:color w:val="FF0000"/>
                <w:szCs w:val="21"/>
                <w:u w:val="wavyHeavy"/>
              </w:rPr>
              <w:t>支払日</w:t>
            </w:r>
            <w:r w:rsidRPr="003657DB">
              <w:rPr>
                <w:rFonts w:asciiTheme="majorEastAsia" w:eastAsiaTheme="majorEastAsia" w:hAnsiTheme="majorEastAsia" w:cs="ＭＳ Ｐ明朝" w:hint="eastAsia"/>
                <w:b/>
                <w:color w:val="FF0000"/>
                <w:szCs w:val="21"/>
                <w:u w:val="wavyHeavy"/>
              </w:rPr>
              <w:t>等経費支出を証明する</w:t>
            </w:r>
            <w:r w:rsidRPr="003657DB">
              <w:rPr>
                <w:rFonts w:ascii="ＭＳ ゴシック" w:eastAsia="ＭＳ ゴシック" w:hAnsi="ＭＳ ゴシック" w:cs="ＭＳ Ｐ明朝" w:hint="eastAsia"/>
                <w:b/>
                <w:color w:val="FF0000"/>
                <w:szCs w:val="21"/>
                <w:u w:val="wavyHeavy"/>
              </w:rPr>
              <w:t>領収書の写しの添付が必要です。必ず領収書を保管してください。領収書の無い経費は、補助の対象となりません。</w:t>
            </w:r>
          </w:p>
          <w:p w14:paraId="48C8674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4B2E5194" w14:textId="77777777" w:rsidR="00900838" w:rsidRPr="002F5EA9" w:rsidRDefault="00900838" w:rsidP="00900838">
            <w:pPr>
              <w:spacing w:line="276" w:lineRule="auto"/>
              <w:rPr>
                <w:rFonts w:ascii="ＭＳ ゴシック" w:eastAsia="ＭＳ ゴシック" w:hAnsi="ＭＳ ゴシック" w:cs="ＭＳ Ｐ明朝"/>
                <w:szCs w:val="21"/>
              </w:rPr>
            </w:pPr>
          </w:p>
          <w:p w14:paraId="4AFC653E"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（４）補助金額の確定</w:t>
            </w:r>
            <w:r w:rsidRPr="002F5EA9">
              <w:rPr>
                <w:rFonts w:ascii="ＭＳ ゴシック" w:eastAsia="ＭＳ ゴシック" w:hAnsi="ＭＳ ゴシック" w:cs="ＭＳ Ｐ明朝" w:hint="eastAsia"/>
                <w:szCs w:val="21"/>
              </w:rPr>
              <w:t>の通知</w:t>
            </w:r>
          </w:p>
          <w:p w14:paraId="4FC4EA7E" w14:textId="47B088D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w:t>
            </w:r>
            <w:r w:rsidR="00613B71">
              <w:rPr>
                <w:rFonts w:ascii="ＭＳ ゴシック" w:eastAsia="ＭＳ ゴシック" w:hAnsi="ＭＳ ゴシック" w:cs="ＭＳ Ｐ明朝" w:hint="eastAsia"/>
                <w:szCs w:val="21"/>
              </w:rPr>
              <w:t>又</w:t>
            </w:r>
            <w:r w:rsidRPr="002F5EA9">
              <w:rPr>
                <w:rFonts w:ascii="ＭＳ ゴシック" w:eastAsia="ＭＳ ゴシック" w:hAnsi="ＭＳ ゴシック" w:cs="ＭＳ Ｐ明朝" w:hint="eastAsia"/>
                <w:szCs w:val="21"/>
              </w:rPr>
              <w:t>は交付決定額を減額することがあります。</w:t>
            </w:r>
          </w:p>
          <w:p w14:paraId="5064BDFD" w14:textId="77777777" w:rsidR="00900838" w:rsidRPr="002F5EA9" w:rsidRDefault="00900838" w:rsidP="00900838">
            <w:pPr>
              <w:spacing w:line="276" w:lineRule="auto"/>
              <w:rPr>
                <w:rFonts w:ascii="ＭＳ ゴシック" w:eastAsia="ＭＳ ゴシック" w:hAnsi="ＭＳ ゴシック" w:cs="ＭＳ Ｐ明朝"/>
                <w:szCs w:val="21"/>
              </w:rPr>
            </w:pPr>
          </w:p>
          <w:p w14:paraId="43D9610F" w14:textId="701225EC"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（５）補助金の支払い</w:t>
            </w:r>
          </w:p>
          <w:p w14:paraId="056D679A" w14:textId="3D86E7FF"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補助金は、事業終了後に提出していただく実績報告書を</w:t>
            </w:r>
            <w:r w:rsidR="00613B71">
              <w:rPr>
                <w:rFonts w:ascii="ＭＳ ゴシック" w:eastAsia="ＭＳ ゴシック" w:hAnsi="ＭＳ ゴシック" w:cs="ＭＳ Ｐ明朝" w:hint="eastAsia"/>
                <w:szCs w:val="21"/>
              </w:rPr>
              <w:t>検査</w:t>
            </w:r>
            <w:r w:rsidRPr="002F5EA9">
              <w:rPr>
                <w:rFonts w:ascii="ＭＳ ゴシック" w:eastAsia="ＭＳ ゴシック" w:hAnsi="ＭＳ ゴシック" w:cs="ＭＳ Ｐ明朝" w:hint="eastAsia"/>
                <w:szCs w:val="21"/>
              </w:rPr>
              <w:t>して額を確定した後に、口座振替により交付します。</w:t>
            </w:r>
          </w:p>
        </w:tc>
      </w:tr>
    </w:tbl>
    <w:p w14:paraId="4D9AAE9D" w14:textId="62E773F0" w:rsidR="00F836AD" w:rsidRPr="002F5EA9" w:rsidRDefault="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noProof/>
          <w:szCs w:val="21"/>
        </w:rPr>
        <mc:AlternateContent>
          <mc:Choice Requires="wps">
            <w:drawing>
              <wp:anchor distT="0" distB="0" distL="114300" distR="114300" simplePos="0" relativeHeight="251662848" behindDoc="0" locked="0" layoutInCell="1" allowOverlap="1" wp14:anchorId="4D9AAF43" wp14:editId="08928CDF">
                <wp:simplePos x="0" y="0"/>
                <wp:positionH relativeFrom="column">
                  <wp:posOffset>-26670</wp:posOffset>
                </wp:positionH>
                <wp:positionV relativeFrom="paragraph">
                  <wp:posOffset>7724775</wp:posOffset>
                </wp:positionV>
                <wp:extent cx="6600825" cy="1864995"/>
                <wp:effectExtent l="0" t="0" r="28575" b="20955"/>
                <wp:wrapNone/>
                <wp:docPr id="20" name="正方形/長方形 20"/>
                <wp:cNvGraphicFramePr/>
                <a:graphic xmlns:a="http://schemas.openxmlformats.org/drawingml/2006/main">
                  <a:graphicData uri="http://schemas.microsoft.com/office/word/2010/wordprocessingShape">
                    <wps:wsp>
                      <wps:cNvSpPr/>
                      <wps:spPr>
                        <a:xfrm>
                          <a:off x="0" y="0"/>
                          <a:ext cx="6600825" cy="1864995"/>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AF43" id="正方形/長方形 20" o:spid="_x0000_s1041" style="position:absolute;left:0;text-align:left;margin-left:-2.1pt;margin-top:608.25pt;width:519.75pt;height:1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" fillcolor="white [3201]" strokecolor="black [3213]" strokeweight="2pt">
                <v:stroke linestyle="thinThin"/>
                <v:textbo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v:textbox>
              </v:rect>
            </w:pict>
          </mc:Fallback>
        </mc:AlternateContent>
      </w:r>
    </w:p>
    <w:p w14:paraId="4D9AAE9E" w14:textId="77777777" w:rsidR="00F836AD" w:rsidRPr="002F5EA9" w:rsidRDefault="00F836AD">
      <w:pPr>
        <w:rPr>
          <w:rFonts w:ascii="ＭＳ ゴシック" w:eastAsia="ＭＳ ゴシック" w:hAnsi="ＭＳ ゴシック" w:cs="ＭＳ Ｐ明朝"/>
          <w:szCs w:val="21"/>
        </w:rPr>
      </w:pPr>
    </w:p>
    <w:p w14:paraId="4D9AAE9F" w14:textId="77777777" w:rsidR="00F836AD" w:rsidRPr="002F5EA9" w:rsidRDefault="00F836AD">
      <w:pPr>
        <w:rPr>
          <w:rFonts w:ascii="ＭＳ ゴシック" w:eastAsia="ＭＳ ゴシック" w:hAnsi="ＭＳ ゴシック" w:cs="ＭＳ Ｐ明朝"/>
          <w:szCs w:val="21"/>
        </w:rPr>
      </w:pPr>
    </w:p>
    <w:p w14:paraId="4D9AAEA0" w14:textId="77777777" w:rsidR="00F836AD" w:rsidRPr="002F5EA9" w:rsidRDefault="00F836AD">
      <w:pPr>
        <w:rPr>
          <w:rFonts w:ascii="ＭＳ ゴシック" w:eastAsia="ＭＳ ゴシック" w:hAnsi="ＭＳ ゴシック" w:cs="ＭＳ Ｐ明朝"/>
          <w:szCs w:val="21"/>
        </w:rPr>
      </w:pPr>
    </w:p>
    <w:p w14:paraId="4D9AAEA1" w14:textId="77777777" w:rsidR="00F836AD" w:rsidRPr="002F5EA9" w:rsidRDefault="00F836AD">
      <w:pPr>
        <w:rPr>
          <w:rFonts w:ascii="ＭＳ ゴシック" w:eastAsia="ＭＳ ゴシック" w:hAnsi="ＭＳ ゴシック" w:cs="ＭＳ Ｐ明朝"/>
          <w:szCs w:val="21"/>
        </w:rPr>
      </w:pPr>
    </w:p>
    <w:p w14:paraId="4D9AAEA2" w14:textId="77777777" w:rsidR="00F836AD" w:rsidRPr="002F5EA9" w:rsidRDefault="00F836AD">
      <w:pPr>
        <w:rPr>
          <w:rFonts w:ascii="ＭＳ ゴシック" w:eastAsia="ＭＳ ゴシック" w:hAnsi="ＭＳ ゴシック" w:cs="ＭＳ Ｐ明朝"/>
          <w:szCs w:val="21"/>
        </w:rPr>
      </w:pPr>
    </w:p>
    <w:p w14:paraId="4D9AAEA3" w14:textId="77777777" w:rsidR="001A337C" w:rsidRPr="002F5EA9" w:rsidRDefault="001A337C">
      <w:pPr>
        <w:rPr>
          <w:rFonts w:ascii="ＭＳ ゴシック" w:eastAsia="ＭＳ ゴシック" w:hAnsi="ＭＳ ゴシック" w:cs="ＭＳ Ｐ明朝"/>
          <w:szCs w:val="21"/>
        </w:rPr>
      </w:pPr>
    </w:p>
    <w:p w14:paraId="4D9AAEA4" w14:textId="77777777" w:rsidR="00B911F3" w:rsidRPr="002F5EA9" w:rsidRDefault="00B911F3">
      <w:pPr>
        <w:rPr>
          <w:rFonts w:ascii="ＭＳ ゴシック" w:eastAsia="ＭＳ ゴシック" w:hAnsi="ＭＳ ゴシック" w:cs="ＭＳ Ｐ明朝"/>
          <w:b/>
          <w:szCs w:val="21"/>
        </w:rPr>
      </w:pPr>
    </w:p>
    <w:p w14:paraId="2DA1F538" w14:textId="4982A5D3" w:rsidR="00870D67" w:rsidRDefault="00870D67" w:rsidP="00870D67">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2E101255" w14:textId="14C722BD" w:rsidR="00900838" w:rsidRDefault="007929E9" w:rsidP="00B911F3">
      <w:pPr>
        <w:ind w:firstLineChars="100" w:firstLine="210"/>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722752" behindDoc="0" locked="0" layoutInCell="1" allowOverlap="1" wp14:anchorId="28098C7E" wp14:editId="05CD03CC">
                <wp:simplePos x="0" y="0"/>
                <wp:positionH relativeFrom="column">
                  <wp:posOffset>3810</wp:posOffset>
                </wp:positionH>
                <wp:positionV relativeFrom="paragraph">
                  <wp:posOffset>112395</wp:posOffset>
                </wp:positionV>
                <wp:extent cx="3238500" cy="314325"/>
                <wp:effectExtent l="0" t="0" r="19050" b="28575"/>
                <wp:wrapSquare wrapText="bothSides"/>
                <wp:docPr id="22" name="正方形/長方形 22"/>
                <wp:cNvGraphicFramePr/>
                <a:graphic xmlns:a="http://schemas.openxmlformats.org/drawingml/2006/main">
                  <a:graphicData uri="http://schemas.microsoft.com/office/word/2010/wordprocessingShape">
                    <wps:wsp>
                      <wps:cNvSpPr/>
                      <wps:spPr>
                        <a:xfrm>
                          <a:off x="0" y="0"/>
                          <a:ext cx="3238500" cy="314325"/>
                        </a:xfrm>
                        <a:prstGeom prst="rect">
                          <a:avLst/>
                        </a:prstGeom>
                        <a:solidFill>
                          <a:sysClr val="window" lastClr="FFFFFF"/>
                        </a:solidFill>
                        <a:ln w="25400" cap="flat" cmpd="sng" algn="ctr">
                          <a:solidFill>
                            <a:srgbClr val="0070C0"/>
                          </a:solidFill>
                          <a:prstDash val="solid"/>
                        </a:ln>
                        <a:effectLst/>
                      </wps:spPr>
                      <wps:txb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98C7E" id="正方形/長方形 22" o:spid="_x0000_s1042" style="position:absolute;left:0;text-align:left;margin-left:.3pt;margin-top:8.85pt;width:25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" fillcolor="window" strokecolor="#0070c0" strokeweight="2pt">
                <v:textbo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v:textbox>
                <w10:wrap type="square"/>
              </v:rect>
            </w:pict>
          </mc:Fallback>
        </mc:AlternateContent>
      </w:r>
    </w:p>
    <w:p w14:paraId="4E366443" w14:textId="28521898" w:rsidR="007929E9" w:rsidRDefault="007929E9" w:rsidP="00B911F3">
      <w:pPr>
        <w:ind w:firstLineChars="100" w:firstLine="210"/>
        <w:rPr>
          <w:rFonts w:ascii="ＭＳ ゴシック" w:eastAsia="ＭＳ ゴシック" w:hAnsi="ＭＳ ゴシック" w:cs="ＭＳ Ｐ明朝"/>
          <w:szCs w:val="21"/>
        </w:rPr>
      </w:pPr>
    </w:p>
    <w:p w14:paraId="1BC82E79" w14:textId="18A051C6" w:rsidR="007929E9" w:rsidRDefault="007929E9" w:rsidP="00B911F3">
      <w:pPr>
        <w:ind w:firstLineChars="100" w:firstLine="210"/>
        <w:rPr>
          <w:rFonts w:ascii="ＭＳ ゴシック" w:eastAsia="ＭＳ ゴシック" w:hAnsi="ＭＳ ゴシック" w:cs="ＭＳ Ｐ明朝"/>
          <w:szCs w:val="21"/>
        </w:rPr>
      </w:pPr>
    </w:p>
    <w:p w14:paraId="596DE009" w14:textId="77777777" w:rsidR="001D44A1" w:rsidRDefault="001D44A1" w:rsidP="00B911F3">
      <w:pPr>
        <w:ind w:firstLineChars="100" w:firstLine="210"/>
        <w:rPr>
          <w:rFonts w:ascii="ＭＳ ゴシック" w:eastAsia="ＭＳ ゴシック" w:hAnsi="ＭＳ ゴシック" w:cs="ＭＳ Ｐ明朝"/>
          <w:szCs w:val="21"/>
        </w:rPr>
      </w:pPr>
    </w:p>
    <w:p w14:paraId="4D9AAEAD" w14:textId="3E60DA8E" w:rsidR="00B911F3" w:rsidRPr="002F5EA9" w:rsidRDefault="00B911F3" w:rsidP="00B911F3">
      <w:pPr>
        <w:ind w:firstLineChars="100" w:firstLine="210"/>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szCs w:val="21"/>
        </w:rPr>
        <w:t>補助の対象となる経費は、次の経費のうち、</w:t>
      </w:r>
      <w:r w:rsidR="00E82698" w:rsidRPr="00603A31">
        <w:rPr>
          <w:rFonts w:ascii="ＭＳ ゴシック" w:eastAsia="ＭＳ ゴシック" w:hAnsi="ＭＳ ゴシック" w:cs="ＭＳ Ｐ明朝" w:hint="eastAsia"/>
          <w:color w:val="FF0000"/>
          <w:szCs w:val="21"/>
        </w:rPr>
        <w:t>原則</w:t>
      </w:r>
      <w:r w:rsidR="00891A51" w:rsidRPr="00603A31">
        <w:rPr>
          <w:rFonts w:ascii="ＭＳ ゴシック" w:eastAsia="ＭＳ ゴシック" w:hAnsi="ＭＳ ゴシック" w:cs="ＭＳ Ｐ明朝" w:hint="eastAsia"/>
          <w:color w:val="FF0000"/>
          <w:szCs w:val="21"/>
        </w:rPr>
        <w:t>、</w:t>
      </w:r>
      <w:r w:rsidRPr="00603A31">
        <w:rPr>
          <w:rFonts w:ascii="ＭＳ ゴシック" w:eastAsia="ＭＳ ゴシック" w:hAnsi="ＭＳ ゴシック" w:cs="ＭＳ Ｐ明朝"/>
          <w:color w:val="FF0000"/>
          <w:szCs w:val="21"/>
        </w:rPr>
        <w:t>補助対象事業期間中に経費支出が完了するもの</w:t>
      </w:r>
      <w:r w:rsidRPr="00603A31">
        <w:rPr>
          <w:rFonts w:ascii="ＭＳ ゴシック" w:eastAsia="ＭＳ ゴシック" w:hAnsi="ＭＳ ゴシック" w:cs="ＭＳ Ｐ明朝" w:hint="eastAsia"/>
          <w:color w:val="FF0000"/>
          <w:szCs w:val="21"/>
        </w:rPr>
        <w:t>で、</w:t>
      </w:r>
      <w:r w:rsidRPr="00603A31">
        <w:rPr>
          <w:rFonts w:ascii="ＭＳ ゴシック" w:eastAsia="ＭＳ ゴシック" w:hAnsi="ＭＳ ゴシック" w:cs="ＭＳ Ｐ明朝" w:hint="eastAsia"/>
          <w:color w:val="FF0000"/>
          <w:szCs w:val="21"/>
          <w:u w:val="wavyHeavy"/>
        </w:rPr>
        <w:t>領収書等により支出の証明</w:t>
      </w:r>
      <w:r w:rsidR="00B7530A" w:rsidRPr="00603A31">
        <w:rPr>
          <w:rFonts w:ascii="ＭＳ ゴシック" w:eastAsia="ＭＳ ゴシック" w:hAnsi="ＭＳ ゴシック" w:cs="ＭＳ Ｐ明朝" w:hint="eastAsia"/>
          <w:color w:val="FF0000"/>
          <w:szCs w:val="21"/>
          <w:u w:val="wavyHeavy"/>
        </w:rPr>
        <w:t>（支払金額、支払日の確認含む）</w:t>
      </w:r>
      <w:r w:rsidRPr="00603A31">
        <w:rPr>
          <w:rFonts w:ascii="ＭＳ ゴシック" w:eastAsia="ＭＳ ゴシック" w:hAnsi="ＭＳ ゴシック" w:cs="ＭＳ Ｐ明朝" w:hint="eastAsia"/>
          <w:color w:val="FF0000"/>
          <w:szCs w:val="21"/>
          <w:u w:val="wavyHeavy"/>
        </w:rPr>
        <w:t>ができるもの</w:t>
      </w:r>
      <w:r w:rsidRPr="002F5EA9">
        <w:rPr>
          <w:rFonts w:ascii="ＭＳ ゴシック" w:eastAsia="ＭＳ ゴシック" w:hAnsi="ＭＳ ゴシック" w:cs="ＭＳ Ｐ明朝" w:hint="eastAsia"/>
          <w:szCs w:val="21"/>
          <w:u w:val="wavyHeavy"/>
        </w:rPr>
        <w:t>です</w:t>
      </w:r>
      <w:r w:rsidRPr="002F5EA9">
        <w:rPr>
          <w:rFonts w:ascii="ＭＳ ゴシック" w:eastAsia="ＭＳ ゴシック" w:hAnsi="ＭＳ ゴシック" w:cs="ＭＳ Ｐ明朝"/>
          <w:szCs w:val="21"/>
          <w:u w:val="wavyHeavy"/>
        </w:rPr>
        <w:t>。</w:t>
      </w:r>
    </w:p>
    <w:p w14:paraId="4D9AAEAE" w14:textId="5D6954F0" w:rsidR="00B911F3" w:rsidRPr="002F5EA9" w:rsidRDefault="00643FA9">
      <w:pPr>
        <w:rPr>
          <w:rFonts w:ascii="ＭＳ ゴシック" w:eastAsia="ＭＳ ゴシック" w:hAnsi="ＭＳ ゴシック" w:cs="ＭＳ Ｐ明朝"/>
          <w:b/>
          <w:szCs w:val="21"/>
        </w:rPr>
      </w:pPr>
      <w:r>
        <w:rPr>
          <w:noProof/>
        </w:rPr>
        <mc:AlternateContent>
          <mc:Choice Requires="wpc">
            <w:drawing>
              <wp:inline distT="0" distB="0" distL="0" distR="0" wp14:anchorId="2CEC5C39" wp14:editId="3E2503F0">
                <wp:extent cx="6120130" cy="4510860"/>
                <wp:effectExtent l="0" t="0" r="261620" b="194945"/>
                <wp:docPr id="107" name="キャンバス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59385" y="131445"/>
                            <a:ext cx="6179820" cy="2266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378200" y="204470"/>
                            <a:ext cx="7435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wps:txbx>
                        <wps:bodyPr rot="0" vert="horz" wrap="none" lIns="0" tIns="0" rIns="0" bIns="0" anchor="t" anchorCtr="0">
                          <a:spAutoFit/>
                        </wps:bodyPr>
                      </wps:wsp>
                      <wps:wsp>
                        <wps:cNvPr id="6" name="Rectangle 7"/>
                        <wps:cNvSpPr>
                          <a:spLocks noChangeArrowheads="1"/>
                        </wps:cNvSpPr>
                        <wps:spPr bwMode="auto">
                          <a:xfrm>
                            <a:off x="1174115" y="482600"/>
                            <a:ext cx="711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wps:txbx>
                        <wps:bodyPr rot="0" vert="horz" wrap="none" lIns="0" tIns="0" rIns="0" bIns="0" anchor="t" anchorCtr="0">
                          <a:spAutoFit/>
                        </wps:bodyPr>
                      </wps:wsp>
                      <wps:wsp>
                        <wps:cNvPr id="27" name="Rectangle 8"/>
                        <wps:cNvSpPr>
                          <a:spLocks noChangeArrowheads="1"/>
                        </wps:cNvSpPr>
                        <wps:spPr bwMode="auto">
                          <a:xfrm>
                            <a:off x="1174115" y="59944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wps:txbx>
                        <wps:bodyPr rot="0" vert="horz" wrap="none" lIns="0" tIns="0" rIns="0" bIns="0" anchor="t" anchorCtr="0">
                          <a:spAutoFit/>
                        </wps:bodyPr>
                      </wps:wsp>
                      <wps:wsp>
                        <wps:cNvPr id="43" name="Rectangle 9"/>
                        <wps:cNvSpPr>
                          <a:spLocks noChangeArrowheads="1"/>
                        </wps:cNvSpPr>
                        <wps:spPr bwMode="auto">
                          <a:xfrm>
                            <a:off x="1174115" y="7162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wps:txbx>
                        <wps:bodyPr rot="0" vert="horz" wrap="none" lIns="0" tIns="0" rIns="0" bIns="0" anchor="t" anchorCtr="0">
                          <a:spAutoFit/>
                        </wps:bodyPr>
                      </wps:wsp>
                      <wps:wsp>
                        <wps:cNvPr id="44" name="Rectangle 10"/>
                        <wps:cNvSpPr>
                          <a:spLocks noChangeArrowheads="1"/>
                        </wps:cNvSpPr>
                        <wps:spPr bwMode="auto">
                          <a:xfrm>
                            <a:off x="1174115" y="833755"/>
                            <a:ext cx="365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wps:txbx>
                        <wps:bodyPr rot="0" vert="horz" wrap="none" lIns="0" tIns="0" rIns="0" bIns="0" anchor="t" anchorCtr="0">
                          <a:spAutoFit/>
                        </wps:bodyPr>
                      </wps:wsp>
                      <wps:wsp>
                        <wps:cNvPr id="45" name="Rectangle 11"/>
                        <wps:cNvSpPr>
                          <a:spLocks noChangeArrowheads="1"/>
                        </wps:cNvSpPr>
                        <wps:spPr bwMode="auto">
                          <a:xfrm>
                            <a:off x="1174115" y="1177290"/>
                            <a:ext cx="1727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wps:txbx>
                        <wps:bodyPr rot="0" vert="horz" wrap="none" lIns="0" tIns="0" rIns="0" bIns="0" anchor="t" anchorCtr="0">
                          <a:spAutoFit/>
                        </wps:bodyPr>
                      </wps:wsp>
                      <wps:wsp>
                        <wps:cNvPr id="46" name="Rectangle 12"/>
                        <wps:cNvSpPr>
                          <a:spLocks noChangeArrowheads="1"/>
                        </wps:cNvSpPr>
                        <wps:spPr bwMode="auto">
                          <a:xfrm>
                            <a:off x="1174115" y="1294130"/>
                            <a:ext cx="274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wps:txbx>
                        <wps:bodyPr rot="0" vert="horz" wrap="none" lIns="0" tIns="0" rIns="0" bIns="0" anchor="t" anchorCtr="0">
                          <a:spAutoFit/>
                        </wps:bodyPr>
                      </wps:wsp>
                      <wps:wsp>
                        <wps:cNvPr id="47" name="Rectangle 13"/>
                        <wps:cNvSpPr>
                          <a:spLocks noChangeArrowheads="1"/>
                        </wps:cNvSpPr>
                        <wps:spPr bwMode="auto">
                          <a:xfrm>
                            <a:off x="1174115" y="1410970"/>
                            <a:ext cx="447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wps:txbx>
                        <wps:bodyPr rot="0" vert="horz" wrap="none" lIns="0" tIns="0" rIns="0" bIns="0" anchor="t" anchorCtr="0">
                          <a:spAutoFit/>
                        </wps:bodyPr>
                      </wps:wsp>
                      <wps:wsp>
                        <wps:cNvPr id="48" name="Rectangle 14"/>
                        <wps:cNvSpPr>
                          <a:spLocks noChangeArrowheads="1"/>
                        </wps:cNvSpPr>
                        <wps:spPr bwMode="auto">
                          <a:xfrm>
                            <a:off x="1174115" y="1528445"/>
                            <a:ext cx="2947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wps:txbx>
                        <wps:bodyPr rot="0" vert="horz" wrap="none" lIns="0" tIns="0" rIns="0" bIns="0" anchor="t" anchorCtr="0">
                          <a:spAutoFit/>
                        </wps:bodyPr>
                      </wps:wsp>
                      <wps:wsp>
                        <wps:cNvPr id="49" name="Rectangle 15"/>
                        <wps:cNvSpPr>
                          <a:spLocks noChangeArrowheads="1"/>
                        </wps:cNvSpPr>
                        <wps:spPr bwMode="auto">
                          <a:xfrm>
                            <a:off x="181610" y="204724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wps:txbx>
                        <wps:bodyPr rot="0" vert="horz" wrap="none" lIns="0" tIns="0" rIns="0" bIns="0" anchor="t" anchorCtr="0">
                          <a:spAutoFit/>
                        </wps:bodyPr>
                      </wps:wsp>
                      <wps:wsp>
                        <wps:cNvPr id="50" name="Rectangle 16"/>
                        <wps:cNvSpPr>
                          <a:spLocks noChangeArrowheads="1"/>
                        </wps:cNvSpPr>
                        <wps:spPr bwMode="auto">
                          <a:xfrm>
                            <a:off x="424180" y="204724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wps:txbx>
                        <wps:bodyPr rot="0" vert="horz" wrap="none" lIns="0" tIns="0" rIns="0" bIns="0" anchor="t" anchorCtr="0">
                          <a:spAutoFit/>
                        </wps:bodyPr>
                      </wps:wsp>
                      <wps:wsp>
                        <wps:cNvPr id="51" name="Rectangle 17"/>
                        <wps:cNvSpPr>
                          <a:spLocks noChangeArrowheads="1"/>
                        </wps:cNvSpPr>
                        <wps:spPr bwMode="auto">
                          <a:xfrm>
                            <a:off x="1174115" y="18719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wps:txbx>
                        <wps:bodyPr rot="0" vert="horz" wrap="none" lIns="0" tIns="0" rIns="0" bIns="0" anchor="t" anchorCtr="0">
                          <a:spAutoFit/>
                        </wps:bodyPr>
                      </wps:wsp>
                      <wps:wsp>
                        <wps:cNvPr id="52" name="Rectangle 18"/>
                        <wps:cNvSpPr>
                          <a:spLocks noChangeArrowheads="1"/>
                        </wps:cNvSpPr>
                        <wps:spPr bwMode="auto">
                          <a:xfrm>
                            <a:off x="1174115" y="198882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wps:txbx>
                        <wps:bodyPr rot="0" vert="horz" wrap="none" lIns="0" tIns="0" rIns="0" bIns="0" anchor="t" anchorCtr="0">
                          <a:spAutoFit/>
                        </wps:bodyPr>
                      </wps:wsp>
                      <wps:wsp>
                        <wps:cNvPr id="53" name="Rectangle 19"/>
                        <wps:cNvSpPr>
                          <a:spLocks noChangeArrowheads="1"/>
                        </wps:cNvSpPr>
                        <wps:spPr bwMode="auto">
                          <a:xfrm>
                            <a:off x="1174115" y="2105660"/>
                            <a:ext cx="4572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wps:txbx>
                        <wps:bodyPr rot="0" vert="horz" wrap="none" lIns="0" tIns="0" rIns="0" bIns="0" anchor="t" anchorCtr="0">
                          <a:spAutoFit/>
                        </wps:bodyPr>
                      </wps:wsp>
                      <wps:wsp>
                        <wps:cNvPr id="54" name="Rectangle 20"/>
                        <wps:cNvSpPr>
                          <a:spLocks noChangeArrowheads="1"/>
                        </wps:cNvSpPr>
                        <wps:spPr bwMode="auto">
                          <a:xfrm>
                            <a:off x="1174115" y="2223135"/>
                            <a:ext cx="2134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wps:txbx>
                        <wps:bodyPr rot="0" vert="horz" wrap="none" lIns="0" tIns="0" rIns="0" bIns="0" anchor="t" anchorCtr="0">
                          <a:spAutoFit/>
                        </wps:bodyPr>
                      </wps:wsp>
                      <wps:wsp>
                        <wps:cNvPr id="55" name="Rectangle 21"/>
                        <wps:cNvSpPr>
                          <a:spLocks noChangeArrowheads="1"/>
                        </wps:cNvSpPr>
                        <wps:spPr bwMode="auto">
                          <a:xfrm>
                            <a:off x="1174115" y="254444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wps:txbx>
                        <wps:bodyPr rot="0" vert="horz" wrap="none" lIns="0" tIns="0" rIns="0" bIns="0" anchor="t" anchorCtr="0">
                          <a:spAutoFit/>
                        </wps:bodyPr>
                      </wps:wsp>
                      <wps:wsp>
                        <wps:cNvPr id="56" name="Rectangle 22"/>
                        <wps:cNvSpPr>
                          <a:spLocks noChangeArrowheads="1"/>
                        </wps:cNvSpPr>
                        <wps:spPr bwMode="auto">
                          <a:xfrm>
                            <a:off x="1174115" y="2793365"/>
                            <a:ext cx="233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wps:txbx>
                        <wps:bodyPr rot="0" vert="horz" wrap="none" lIns="0" tIns="0" rIns="0" bIns="0" anchor="t" anchorCtr="0">
                          <a:spAutoFit/>
                        </wps:bodyPr>
                      </wps:wsp>
                      <wps:wsp>
                        <wps:cNvPr id="57" name="Rectangle 23"/>
                        <wps:cNvSpPr>
                          <a:spLocks noChangeArrowheads="1"/>
                        </wps:cNvSpPr>
                        <wps:spPr bwMode="auto">
                          <a:xfrm>
                            <a:off x="1174115" y="291020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wps:txbx>
                        <wps:bodyPr rot="0" vert="horz" wrap="none" lIns="0" tIns="0" rIns="0" bIns="0" anchor="t" anchorCtr="0">
                          <a:spAutoFit/>
                        </wps:bodyPr>
                      </wps:wsp>
                      <wps:wsp>
                        <wps:cNvPr id="58" name="Rectangle 24"/>
                        <wps:cNvSpPr>
                          <a:spLocks noChangeArrowheads="1"/>
                        </wps:cNvSpPr>
                        <wps:spPr bwMode="auto">
                          <a:xfrm>
                            <a:off x="181610" y="336359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wps:txbx>
                        <wps:bodyPr rot="0" vert="horz" wrap="none" lIns="0" tIns="0" rIns="0" bIns="0" anchor="t" anchorCtr="0">
                          <a:spAutoFit/>
                        </wps:bodyPr>
                      </wps:wsp>
                      <wps:wsp>
                        <wps:cNvPr id="59" name="Rectangle 25"/>
                        <wps:cNvSpPr>
                          <a:spLocks noChangeArrowheads="1"/>
                        </wps:cNvSpPr>
                        <wps:spPr bwMode="auto">
                          <a:xfrm>
                            <a:off x="424180" y="3363595"/>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wps:txbx>
                        <wps:bodyPr rot="0" vert="horz" wrap="none" lIns="0" tIns="0" rIns="0" bIns="0" anchor="t" anchorCtr="0">
                          <a:spAutoFit/>
                        </wps:bodyPr>
                      </wps:wsp>
                      <wps:wsp>
                        <wps:cNvPr id="60" name="Rectangle 26"/>
                        <wps:cNvSpPr>
                          <a:spLocks noChangeArrowheads="1"/>
                        </wps:cNvSpPr>
                        <wps:spPr bwMode="auto">
                          <a:xfrm>
                            <a:off x="1174115" y="3188335"/>
                            <a:ext cx="182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wps:txbx>
                        <wps:bodyPr rot="0" vert="horz" wrap="none" lIns="0" tIns="0" rIns="0" bIns="0" anchor="t" anchorCtr="0">
                          <a:spAutoFit/>
                        </wps:bodyPr>
                      </wps:wsp>
                      <wps:wsp>
                        <wps:cNvPr id="61" name="Rectangle 27"/>
                        <wps:cNvSpPr>
                          <a:spLocks noChangeArrowheads="1"/>
                        </wps:cNvSpPr>
                        <wps:spPr bwMode="auto">
                          <a:xfrm>
                            <a:off x="1174115" y="330517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wps:txbx>
                        <wps:bodyPr rot="0" vert="horz" wrap="none" lIns="0" tIns="0" rIns="0" bIns="0" anchor="t" anchorCtr="0">
                          <a:spAutoFit/>
                        </wps:bodyPr>
                      </wps:wsp>
                      <wps:wsp>
                        <wps:cNvPr id="62" name="Rectangle 28"/>
                        <wps:cNvSpPr>
                          <a:spLocks noChangeArrowheads="1"/>
                        </wps:cNvSpPr>
                        <wps:spPr bwMode="auto">
                          <a:xfrm>
                            <a:off x="1174115" y="3422015"/>
                            <a:ext cx="2235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wps:txbx>
                        <wps:bodyPr rot="0" vert="horz" wrap="none" lIns="0" tIns="0" rIns="0" bIns="0" anchor="t" anchorCtr="0">
                          <a:spAutoFit/>
                        </wps:bodyPr>
                      </wps:wsp>
                      <wps:wsp>
                        <wps:cNvPr id="63" name="Rectangle 29"/>
                        <wps:cNvSpPr>
                          <a:spLocks noChangeArrowheads="1"/>
                        </wps:cNvSpPr>
                        <wps:spPr bwMode="auto">
                          <a:xfrm>
                            <a:off x="1174115" y="353885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wps:txbx>
                        <wps:bodyPr rot="0" vert="horz" wrap="none" lIns="0" tIns="0" rIns="0" bIns="0" anchor="t" anchorCtr="0">
                          <a:spAutoFit/>
                        </wps:bodyPr>
                      </wps:wsp>
                      <wps:wsp>
                        <wps:cNvPr id="64" name="Rectangle 30"/>
                        <wps:cNvSpPr>
                          <a:spLocks noChangeArrowheads="1"/>
                        </wps:cNvSpPr>
                        <wps:spPr bwMode="auto">
                          <a:xfrm>
                            <a:off x="181610" y="387540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wps:txbx>
                        <wps:bodyPr rot="0" vert="horz" wrap="none" lIns="0" tIns="0" rIns="0" bIns="0" anchor="t" anchorCtr="0">
                          <a:spAutoFit/>
                        </wps:bodyPr>
                      </wps:wsp>
                      <wps:wsp>
                        <wps:cNvPr id="65" name="Rectangle 31"/>
                        <wps:cNvSpPr>
                          <a:spLocks noChangeArrowheads="1"/>
                        </wps:cNvSpPr>
                        <wps:spPr bwMode="auto">
                          <a:xfrm>
                            <a:off x="424180" y="3882390"/>
                            <a:ext cx="6229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wps:txbx>
                        <wps:bodyPr rot="0" vert="horz" wrap="none" lIns="0" tIns="0" rIns="0" bIns="0" anchor="t" anchorCtr="0">
                          <a:spAutoFit/>
                        </wps:bodyPr>
                      </wps:wsp>
                      <wps:wsp>
                        <wps:cNvPr id="66" name="Rectangle 32"/>
                        <wps:cNvSpPr>
                          <a:spLocks noChangeArrowheads="1"/>
                        </wps:cNvSpPr>
                        <wps:spPr bwMode="auto">
                          <a:xfrm>
                            <a:off x="1174115" y="381698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wps:txbx>
                        <wps:bodyPr rot="0" vert="horz" wrap="none" lIns="0" tIns="0" rIns="0" bIns="0" anchor="t" anchorCtr="0">
                          <a:spAutoFit/>
                        </wps:bodyPr>
                      </wps:wsp>
                      <wps:wsp>
                        <wps:cNvPr id="67" name="Rectangle 33"/>
                        <wps:cNvSpPr>
                          <a:spLocks noChangeArrowheads="1"/>
                        </wps:cNvSpPr>
                        <wps:spPr bwMode="auto">
                          <a:xfrm>
                            <a:off x="1174115" y="393382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wps:txbx>
                        <wps:bodyPr rot="0" vert="horz" wrap="none" lIns="0" tIns="0" rIns="0" bIns="0" anchor="t" anchorCtr="0">
                          <a:spAutoFit/>
                        </wps:bodyPr>
                      </wps:wsp>
                      <wps:wsp>
                        <wps:cNvPr id="68" name="Rectangle 34"/>
                        <wps:cNvSpPr>
                          <a:spLocks noChangeArrowheads="1"/>
                        </wps:cNvSpPr>
                        <wps:spPr bwMode="auto">
                          <a:xfrm>
                            <a:off x="181610" y="4189730"/>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wps:txbx>
                        <wps:bodyPr rot="0" vert="horz" wrap="none" lIns="0" tIns="0" rIns="0" bIns="0" anchor="t" anchorCtr="0">
                          <a:spAutoFit/>
                        </wps:bodyPr>
                      </wps:wsp>
                      <wps:wsp>
                        <wps:cNvPr id="69" name="Rectangle 35"/>
                        <wps:cNvSpPr>
                          <a:spLocks noChangeArrowheads="1"/>
                        </wps:cNvSpPr>
                        <wps:spPr bwMode="auto">
                          <a:xfrm>
                            <a:off x="424180" y="4189730"/>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wps:txbx>
                        <wps:bodyPr rot="0" vert="horz" wrap="none" lIns="0" tIns="0" rIns="0" bIns="0" anchor="t" anchorCtr="0">
                          <a:spAutoFit/>
                        </wps:bodyPr>
                      </wps:wsp>
                      <wps:wsp>
                        <wps:cNvPr id="70" name="Rectangle 36"/>
                        <wps:cNvSpPr>
                          <a:spLocks noChangeArrowheads="1"/>
                        </wps:cNvSpPr>
                        <wps:spPr bwMode="auto">
                          <a:xfrm>
                            <a:off x="1174115" y="4189730"/>
                            <a:ext cx="193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wps:txbx>
                        <wps:bodyPr rot="0" vert="horz" wrap="none" lIns="0" tIns="0" rIns="0" bIns="0" anchor="t" anchorCtr="0">
                          <a:spAutoFit/>
                        </wps:bodyPr>
                      </wps:wsp>
                      <wps:wsp>
                        <wps:cNvPr id="71" name="Rectangle 37"/>
                        <wps:cNvSpPr>
                          <a:spLocks noChangeArrowheads="1"/>
                        </wps:cNvSpPr>
                        <wps:spPr bwMode="auto">
                          <a:xfrm>
                            <a:off x="181610" y="448246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wps:txbx>
                        <wps:bodyPr rot="0" vert="horz" wrap="none" lIns="0" tIns="0" rIns="0" bIns="0" anchor="t" anchorCtr="0">
                          <a:spAutoFit/>
                        </wps:bodyPr>
                      </wps:wsp>
                      <wps:wsp>
                        <wps:cNvPr id="72" name="Rectangle 38"/>
                        <wps:cNvSpPr>
                          <a:spLocks noChangeArrowheads="1"/>
                        </wps:cNvSpPr>
                        <wps:spPr bwMode="auto">
                          <a:xfrm>
                            <a:off x="424180" y="448246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wps:txbx>
                        <wps:bodyPr rot="0" vert="horz" wrap="none" lIns="0" tIns="0" rIns="0" bIns="0" anchor="t" anchorCtr="0">
                          <a:spAutoFit/>
                        </wps:bodyPr>
                      </wps:wsp>
                      <wps:wsp>
                        <wps:cNvPr id="73" name="Rectangle 39"/>
                        <wps:cNvSpPr>
                          <a:spLocks noChangeArrowheads="1"/>
                        </wps:cNvSpPr>
                        <wps:spPr bwMode="auto">
                          <a:xfrm>
                            <a:off x="1174115" y="448246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wps:txbx>
                        <wps:bodyPr rot="0" vert="horz" wrap="none" lIns="0" tIns="0" rIns="0" bIns="0" anchor="t" anchorCtr="0">
                          <a:spAutoFit/>
                        </wps:bodyPr>
                      </wps:wsp>
                      <wps:wsp>
                        <wps:cNvPr id="74" name="Rectangle 40"/>
                        <wps:cNvSpPr>
                          <a:spLocks noChangeArrowheads="1"/>
                        </wps:cNvSpPr>
                        <wps:spPr bwMode="auto">
                          <a:xfrm>
                            <a:off x="462280" y="197485"/>
                            <a:ext cx="405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wps:txbx>
                        <wps:bodyPr rot="0" vert="horz" wrap="none" lIns="0" tIns="0" rIns="0" bIns="0" anchor="t" anchorCtr="0">
                          <a:spAutoFit/>
                        </wps:bodyPr>
                      </wps:wsp>
                      <wps:wsp>
                        <wps:cNvPr id="75" name="Rectangle 41"/>
                        <wps:cNvSpPr>
                          <a:spLocks noChangeArrowheads="1"/>
                        </wps:cNvSpPr>
                        <wps:spPr bwMode="auto">
                          <a:xfrm>
                            <a:off x="204470" y="100203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76" name="Rectangle 42"/>
                        <wps:cNvSpPr>
                          <a:spLocks noChangeArrowheads="1"/>
                        </wps:cNvSpPr>
                        <wps:spPr bwMode="auto">
                          <a:xfrm>
                            <a:off x="462280" y="1002030"/>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wps:txbx>
                        <wps:bodyPr rot="0" vert="horz" wrap="none" lIns="0" tIns="0" rIns="0" bIns="0" anchor="t" anchorCtr="0">
                          <a:spAutoFit/>
                        </wps:bodyPr>
                      </wps:wsp>
                      <wps:wsp>
                        <wps:cNvPr id="77" name="Rectangle 43"/>
                        <wps:cNvSpPr>
                          <a:spLocks noChangeArrowheads="1"/>
                        </wps:cNvSpPr>
                        <wps:spPr bwMode="auto">
                          <a:xfrm>
                            <a:off x="424180" y="270573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wps:txbx>
                        <wps:bodyPr rot="0" vert="horz" wrap="none" lIns="0" tIns="0" rIns="0" bIns="0" anchor="t" anchorCtr="0">
                          <a:spAutoFit/>
                        </wps:bodyPr>
                      </wps:wsp>
                      <wps:wsp>
                        <wps:cNvPr id="78" name="Rectangle 44"/>
                        <wps:cNvSpPr>
                          <a:spLocks noChangeArrowheads="1"/>
                        </wps:cNvSpPr>
                        <wps:spPr bwMode="auto">
                          <a:xfrm>
                            <a:off x="196850" y="270573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wps:txbx>
                        <wps:bodyPr rot="0" vert="horz" wrap="none" lIns="0" tIns="0" rIns="0" bIns="0" anchor="t" anchorCtr="0">
                          <a:spAutoFit/>
                        </wps:bodyPr>
                      </wps:wsp>
                      <wps:wsp>
                        <wps:cNvPr id="79" name="Line 45"/>
                        <wps:cNvCnPr>
                          <a:cxnSpLocks noChangeShapeType="1"/>
                        </wps:cNvCnPr>
                        <wps:spPr bwMode="auto">
                          <a:xfrm>
                            <a:off x="159385" y="131445"/>
                            <a:ext cx="0" cy="45408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46"/>
                        <wps:cNvSpPr>
                          <a:spLocks noChangeArrowheads="1"/>
                        </wps:cNvSpPr>
                        <wps:spPr bwMode="auto">
                          <a:xfrm>
                            <a:off x="159385" y="131445"/>
                            <a:ext cx="6985" cy="4540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7"/>
                        <wps:cNvCnPr>
                          <a:cxnSpLocks noChangeShapeType="1"/>
                        </wps:cNvCnPr>
                        <wps:spPr bwMode="auto">
                          <a:xfrm>
                            <a:off x="115125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8"/>
                        <wps:cNvSpPr>
                          <a:spLocks noChangeArrowheads="1"/>
                        </wps:cNvSpPr>
                        <wps:spPr bwMode="auto">
                          <a:xfrm>
                            <a:off x="115125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9"/>
                        <wps:cNvCnPr>
                          <a:cxnSpLocks noChangeShapeType="1"/>
                        </wps:cNvCnPr>
                        <wps:spPr bwMode="auto">
                          <a:xfrm>
                            <a:off x="633158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50"/>
                        <wps:cNvSpPr>
                          <a:spLocks noChangeArrowheads="1"/>
                        </wps:cNvSpPr>
                        <wps:spPr bwMode="auto">
                          <a:xfrm>
                            <a:off x="633158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51"/>
                        <wps:cNvCnPr>
                          <a:cxnSpLocks noChangeShapeType="1"/>
                        </wps:cNvCnPr>
                        <wps:spPr bwMode="auto">
                          <a:xfrm>
                            <a:off x="166370" y="1314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52"/>
                        <wps:cNvSpPr>
                          <a:spLocks noChangeArrowheads="1"/>
                        </wps:cNvSpPr>
                        <wps:spPr bwMode="auto">
                          <a:xfrm>
                            <a:off x="166370" y="1314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53"/>
                        <wps:cNvCnPr>
                          <a:cxnSpLocks noChangeShapeType="1"/>
                        </wps:cNvCnPr>
                        <wps:spPr bwMode="auto">
                          <a:xfrm>
                            <a:off x="166370" y="3511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54"/>
                        <wps:cNvSpPr>
                          <a:spLocks noChangeArrowheads="1"/>
                        </wps:cNvSpPr>
                        <wps:spPr bwMode="auto">
                          <a:xfrm>
                            <a:off x="166370" y="35115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5"/>
                        <wps:cNvCnPr>
                          <a:cxnSpLocks noChangeShapeType="1"/>
                        </wps:cNvCnPr>
                        <wps:spPr bwMode="auto">
                          <a:xfrm>
                            <a:off x="1158875" y="104584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56"/>
                        <wps:cNvSpPr>
                          <a:spLocks noChangeArrowheads="1"/>
                        </wps:cNvSpPr>
                        <wps:spPr bwMode="auto">
                          <a:xfrm>
                            <a:off x="1158875" y="1045845"/>
                            <a:ext cx="518033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57"/>
                        <wps:cNvCnPr>
                          <a:cxnSpLocks noChangeShapeType="1"/>
                        </wps:cNvCnPr>
                        <wps:spPr bwMode="auto">
                          <a:xfrm>
                            <a:off x="166370" y="174053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58"/>
                        <wps:cNvSpPr>
                          <a:spLocks noChangeArrowheads="1"/>
                        </wps:cNvSpPr>
                        <wps:spPr bwMode="auto">
                          <a:xfrm>
                            <a:off x="166370" y="174053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59"/>
                        <wps:cNvCnPr>
                          <a:cxnSpLocks noChangeShapeType="1"/>
                        </wps:cNvCnPr>
                        <wps:spPr bwMode="auto">
                          <a:xfrm>
                            <a:off x="166370" y="243459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60"/>
                        <wps:cNvSpPr>
                          <a:spLocks noChangeArrowheads="1"/>
                        </wps:cNvSpPr>
                        <wps:spPr bwMode="auto">
                          <a:xfrm>
                            <a:off x="166370" y="2434590"/>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61"/>
                        <wps:cNvCnPr>
                          <a:cxnSpLocks noChangeShapeType="1"/>
                        </wps:cNvCnPr>
                        <wps:spPr bwMode="auto">
                          <a:xfrm>
                            <a:off x="1158875" y="272732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62"/>
                        <wps:cNvSpPr>
                          <a:spLocks noChangeArrowheads="1"/>
                        </wps:cNvSpPr>
                        <wps:spPr bwMode="auto">
                          <a:xfrm>
                            <a:off x="1158875" y="2727325"/>
                            <a:ext cx="5180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63"/>
                        <wps:cNvCnPr>
                          <a:cxnSpLocks noChangeShapeType="1"/>
                        </wps:cNvCnPr>
                        <wps:spPr bwMode="auto">
                          <a:xfrm>
                            <a:off x="166370" y="30562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64"/>
                        <wps:cNvSpPr>
                          <a:spLocks noChangeArrowheads="1"/>
                        </wps:cNvSpPr>
                        <wps:spPr bwMode="auto">
                          <a:xfrm>
                            <a:off x="166370" y="305625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65"/>
                        <wps:cNvCnPr>
                          <a:cxnSpLocks noChangeShapeType="1"/>
                        </wps:cNvCnPr>
                        <wps:spPr bwMode="auto">
                          <a:xfrm>
                            <a:off x="166370" y="37509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66"/>
                        <wps:cNvSpPr>
                          <a:spLocks noChangeArrowheads="1"/>
                        </wps:cNvSpPr>
                        <wps:spPr bwMode="auto">
                          <a:xfrm>
                            <a:off x="166370" y="37509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67"/>
                        <wps:cNvCnPr>
                          <a:cxnSpLocks noChangeShapeType="1"/>
                        </wps:cNvCnPr>
                        <wps:spPr bwMode="auto">
                          <a:xfrm>
                            <a:off x="166370" y="407987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68"/>
                        <wps:cNvSpPr>
                          <a:spLocks noChangeArrowheads="1"/>
                        </wps:cNvSpPr>
                        <wps:spPr bwMode="auto">
                          <a:xfrm>
                            <a:off x="166370" y="407987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69"/>
                        <wps:cNvCnPr>
                          <a:cxnSpLocks noChangeShapeType="1"/>
                        </wps:cNvCnPr>
                        <wps:spPr bwMode="auto">
                          <a:xfrm>
                            <a:off x="166370" y="437261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70"/>
                        <wps:cNvSpPr>
                          <a:spLocks noChangeArrowheads="1"/>
                        </wps:cNvSpPr>
                        <wps:spPr bwMode="auto">
                          <a:xfrm>
                            <a:off x="166370" y="4372610"/>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71"/>
                        <wps:cNvCnPr>
                          <a:cxnSpLocks noChangeShapeType="1"/>
                        </wps:cNvCnPr>
                        <wps:spPr bwMode="auto">
                          <a:xfrm>
                            <a:off x="166370" y="46653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72"/>
                        <wps:cNvSpPr>
                          <a:spLocks noChangeArrowheads="1"/>
                        </wps:cNvSpPr>
                        <wps:spPr bwMode="auto">
                          <a:xfrm>
                            <a:off x="166370" y="466534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CEC5C39" id="キャンバス 107" o:spid="_x0000_s1043" editas="canvas" style="width:481.9pt;height:355.2pt;mso-position-horizontal-relative:char;mso-position-vertical-relative:line" coordsize="61201,4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1201;height:45104;visibility:visible;mso-wrap-style:square">
                  <v:fill o:detectmouseclick="t"/>
                  <v:path o:connecttype="none"/>
                </v:shape>
                <v:rect id="Rectangle 5" o:spid="_x0000_s1045" style="position:absolute;left:1593;top:1314;width:617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" fillcolor="#bfbfbf" stroked="f"/>
                <v:rect id="Rectangle 6" o:spid="_x0000_s1046" style="position:absolute;left:33782;top:2044;width:74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v:textbox>
                </v:rect>
                <v:rect id="Rectangle 7" o:spid="_x0000_s1047" style="position:absolute;left:11741;top:4826;width:711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v:textbox>
                </v:rect>
                <v:rect id="Rectangle 8" o:spid="_x0000_s1048" style="position:absolute;left:11741;top:5994;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v:textbox>
                </v:rect>
                <v:rect id="Rectangle 9" o:spid="_x0000_s1049" style="position:absolute;left:11741;top:7162;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v:textbox>
                </v:rect>
                <v:rect id="Rectangle 10" o:spid="_x0000_s1050" style="position:absolute;left:11741;top:8337;width:3658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v:textbox>
                </v:rect>
                <v:rect id="Rectangle 11" o:spid="_x0000_s1051" style="position:absolute;left:11741;top:11772;width:1727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v:textbox>
                </v:rect>
                <v:rect id="Rectangle 12" o:spid="_x0000_s1052" style="position:absolute;left:11741;top:12941;width:274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v:textbox>
                </v:rect>
                <v:rect id="Rectangle 13" o:spid="_x0000_s1053" style="position:absolute;left:11741;top:14109;width:447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v:textbox>
                </v:rect>
                <v:rect id="Rectangle 14" o:spid="_x0000_s1054" style="position:absolute;left:11741;top:15284;width:2947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v:textbox>
                </v:rect>
                <v:rect id="Rectangle 15" o:spid="_x0000_s1055" style="position:absolute;left:1816;top:20472;width:153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v:textbox>
                </v:rect>
                <v:rect id="Rectangle 16" o:spid="_x0000_s1056" style="position:absolute;left:4241;top:20472;width:203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v:textbox>
                </v:rect>
                <v:rect id="Rectangle 17" o:spid="_x0000_s1057" style="position:absolute;left:11741;top:18719;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v:textbox>
                </v:rect>
                <v:rect id="Rectangle 18" o:spid="_x0000_s1058" style="position:absolute;left:11741;top:19888;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v:textbox>
                </v:rect>
                <v:rect id="Rectangle 19" o:spid="_x0000_s1059" style="position:absolute;left:11741;top:21056;width:4572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v:textbox>
                </v:rect>
                <v:rect id="Rectangle 20" o:spid="_x0000_s1060" style="position:absolute;left:11741;top:22231;width:2134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v:textbox>
                </v:rect>
                <v:rect id="Rectangle 21" o:spid="_x0000_s1061" style="position:absolute;left:11741;top:25444;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v:textbox>
                </v:rect>
                <v:rect id="Rectangle 22" o:spid="_x0000_s1062" style="position:absolute;left:11741;top:27933;width:233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v:textbox>
                </v:rect>
                <v:rect id="Rectangle 23" o:spid="_x0000_s1063" style="position:absolute;left:11741;top:29102;width:30486;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v:textbox>
                </v:rect>
                <v:rect id="Rectangle 24" o:spid="_x0000_s1064" style="position:absolute;left:1816;top:33635;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v:textbox>
                </v:rect>
                <v:rect id="Rectangle 25" o:spid="_x0000_s1065" style="position:absolute;left:4241;top:33635;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v:textbox>
                </v:rect>
                <v:rect id="Rectangle 26" o:spid="_x0000_s1066" style="position:absolute;left:11741;top:31883;width:182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v:textbox>
                </v:rect>
                <v:rect id="Rectangle 27" o:spid="_x0000_s1067" style="position:absolute;left:11741;top:33051;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v:textbox>
                </v:rect>
                <v:rect id="Rectangle 28" o:spid="_x0000_s1068" style="position:absolute;left:11741;top:34220;width:2235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v:textbox>
                </v:rect>
                <v:rect id="Rectangle 29" o:spid="_x0000_s1069" style="position:absolute;left:11741;top:35388;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v:textbox>
                </v:rect>
                <v:rect id="Rectangle 30" o:spid="_x0000_s1070" style="position:absolute;left:1816;top:38754;width:1714;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v:textbox>
                </v:rect>
                <v:rect id="Rectangle 31" o:spid="_x0000_s1071" style="position:absolute;left:4241;top:38823;width:6230;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v:textbox>
                </v:rect>
                <v:rect id="Rectangle 32" o:spid="_x0000_s1072" style="position:absolute;left:11741;top:38169;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v:textbox>
                </v:rect>
                <v:rect id="Rectangle 33" o:spid="_x0000_s1073" style="position:absolute;left:11741;top:39338;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v:textbox>
                </v:rect>
                <v:rect id="Rectangle 34" o:spid="_x0000_s1074" style="position:absolute;left:1816;top:41897;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v:textbox>
                </v:rect>
                <v:rect id="Rectangle 35" o:spid="_x0000_s1075" style="position:absolute;left:4241;top:41897;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v:textbox>
                </v:rect>
                <v:rect id="Rectangle 36" o:spid="_x0000_s1076" style="position:absolute;left:11741;top:41897;width:193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v:textbox>
                </v:rect>
                <v:rect id="Rectangle 37" o:spid="_x0000_s1077" style="position:absolute;left:1816;top:44824;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v:textbox>
                </v:rect>
                <v:rect id="Rectangle 38" o:spid="_x0000_s1078" style="position:absolute;left:4241;top:44824;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v:textbox>
                </v:rect>
                <v:rect id="Rectangle 39" o:spid="_x0000_s1079" style="position:absolute;left:11741;top:44824;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v:textbox>
                </v:rect>
                <v:rect id="Rectangle 40" o:spid="_x0000_s1080" style="position:absolute;left:4622;top:1974;width:405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v:textbox>
                </v:rect>
                <v:rect id="Rectangle 41" o:spid="_x0000_s1081" style="position:absolute;left:2044;top:10020;width:153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v:textbox>
                </v:rect>
                <v:rect id="Rectangle 42" o:spid="_x0000_s1082" style="position:absolute;left:4622;top:10020;width:610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v:textbox>
                </v:rect>
                <v:rect id="Rectangle 43" o:spid="_x0000_s1083" style="position:absolute;left:4241;top:27057;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v:textbox>
                </v:rect>
                <v:rect id="Rectangle 44" o:spid="_x0000_s1084" style="position:absolute;left:1968;top:27057;width:171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v:textbox>
                </v:rect>
                <v:line id="Line 45" o:spid="_x0000_s1085" style="position:absolute;visibility:visible;mso-wrap-style:square" from="1593,1314" to="1593,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46" o:spid="_x0000_s1086" style="position:absolute;left:1593;top:1314;width:70;height:4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47" o:spid="_x0000_s1087" style="position:absolute;visibility:visible;mso-wrap-style:square" from="11512,1390" to="11512,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48" o:spid="_x0000_s1088" style="position:absolute;left:11512;top:1390;width:76;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49" o:spid="_x0000_s1089" style="position:absolute;visibility:visible;mso-wrap-style:square" from="63315,1390" to="63315,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50" o:spid="_x0000_s1090" style="position:absolute;left:63315;top:1390;width:77;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51" o:spid="_x0000_s1091" style="position:absolute;visibility:visible;mso-wrap-style:square" from="1663,1314" to="63392,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52" o:spid="_x0000_s1092" style="position:absolute;left:1663;top:1314;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53" o:spid="_x0000_s1093" style="position:absolute;visibility:visible;mso-wrap-style:square" from="1663,3511" to="63392,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54" o:spid="_x0000_s1094" style="position:absolute;left:1663;top:3511;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55" o:spid="_x0000_s1095" style="position:absolute;visibility:visible;mso-wrap-style:square" from="11588,10458" to="63392,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56" o:spid="_x0000_s1096" style="position:absolute;left:11588;top:10458;width:5180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57" o:spid="_x0000_s1097" style="position:absolute;visibility:visible;mso-wrap-style:square" from="1663,17405" to="63392,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58" o:spid="_x0000_s1098" style="position:absolute;left:1663;top:17405;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59" o:spid="_x0000_s1099" style="position:absolute;visibility:visible;mso-wrap-style:square" from="1663,24345" to="63392,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60" o:spid="_x0000_s1100" style="position:absolute;left:1663;top:24345;width:617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61" o:spid="_x0000_s1101" style="position:absolute;visibility:visible;mso-wrap-style:square" from="11588,27273" to="63392,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62" o:spid="_x0000_s1102" style="position:absolute;left:11588;top:27273;width:518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63" o:spid="_x0000_s1103" style="position:absolute;visibility:visible;mso-wrap-style:square" from="1663,30562" to="63392,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64" o:spid="_x0000_s1104" style="position:absolute;left:1663;top:30562;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65" o:spid="_x0000_s1105" style="position:absolute;visibility:visible;mso-wrap-style:square" from="1663,37509" to="63392,3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66" o:spid="_x0000_s1106" style="position:absolute;left:1663;top:37509;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67" o:spid="_x0000_s1107" style="position:absolute;visibility:visible;mso-wrap-style:square" from="1663,40798" to="63392,4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68" o:spid="_x0000_s1108" style="position:absolute;left:1663;top:40798;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69" o:spid="_x0000_s1109" style="position:absolute;visibility:visible;mso-wrap-style:square" from="1663,43726" to="63392,4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rect id="Rectangle 70" o:spid="_x0000_s1110" style="position:absolute;left:1663;top:43726;width:6172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71" o:spid="_x0000_s1111" style="position:absolute;visibility:visible;mso-wrap-style:square" from="1663,46653" to="63392,4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72" o:spid="_x0000_s1112" style="position:absolute;left:1663;top:46653;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14:paraId="4D9AAEAF" w14:textId="6CA3E028" w:rsidR="00B911F3" w:rsidRPr="002F5EA9" w:rsidRDefault="00B911F3" w:rsidP="00B911F3">
      <w:pPr>
        <w:ind w:leftChars="-135" w:left="-283"/>
        <w:rPr>
          <w:rFonts w:ascii="ＭＳ ゴシック" w:eastAsia="ＭＳ ゴシック" w:hAnsi="ＭＳ ゴシック" w:cs="ＭＳ Ｐ明朝"/>
          <w:b/>
          <w:szCs w:val="21"/>
        </w:rPr>
      </w:pPr>
    </w:p>
    <w:tbl>
      <w:tblPr>
        <w:tblStyle w:val="aa"/>
        <w:tblpPr w:leftFromText="142" w:rightFromText="142" w:vertAnchor="text" w:horzAnchor="margin" w:tblpY="168"/>
        <w:tblW w:w="9923" w:type="dxa"/>
        <w:tblLook w:val="04A0" w:firstRow="1" w:lastRow="0" w:firstColumn="1" w:lastColumn="0" w:noHBand="0" w:noVBand="1"/>
      </w:tblPr>
      <w:tblGrid>
        <w:gridCol w:w="9923"/>
      </w:tblGrid>
      <w:tr w:rsidR="00900838" w:rsidRPr="002F5EA9" w14:paraId="462CB949" w14:textId="77777777" w:rsidTr="00900838">
        <w:trPr>
          <w:trHeight w:val="2553"/>
        </w:trPr>
        <w:tc>
          <w:tcPr>
            <w:tcW w:w="9923" w:type="dxa"/>
            <w:tcBorders>
              <w:top w:val="single" w:sz="12" w:space="0" w:color="auto"/>
              <w:left w:val="single" w:sz="12" w:space="0" w:color="auto"/>
              <w:bottom w:val="single" w:sz="12" w:space="0" w:color="auto"/>
              <w:right w:val="single" w:sz="12" w:space="0" w:color="auto"/>
            </w:tcBorders>
          </w:tcPr>
          <w:p w14:paraId="000445B8" w14:textId="77777777" w:rsidR="00900838" w:rsidRPr="002F5EA9" w:rsidRDefault="00900838" w:rsidP="00900838">
            <w:pPr>
              <w:spacing w:line="276" w:lineRule="auto"/>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【補助対象とならない経費】</w:t>
            </w:r>
          </w:p>
          <w:p w14:paraId="3EF357D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①　食事代・菓子代</w:t>
            </w:r>
          </w:p>
          <w:p w14:paraId="187DD58F"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②　会員への手当</w:t>
            </w:r>
          </w:p>
          <w:p w14:paraId="2E76995B"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③　団体の運営管理費（会報等の印刷費、定例会の会場使用料、事務所の維持費等）</w:t>
            </w:r>
          </w:p>
          <w:p w14:paraId="16E5F9B3"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④　団体の会員のみを対象とした定例会などの会議に要する費用</w:t>
            </w:r>
          </w:p>
          <w:p w14:paraId="0FA90001" w14:textId="1D53B319"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⑤　事業を実施する際の打合せ会議や下見・準備・リハーサルに要する経費（旅費は除く</w:t>
            </w:r>
            <w:r w:rsidR="003A681B">
              <w:rPr>
                <w:rFonts w:asciiTheme="majorEastAsia" w:eastAsiaTheme="majorEastAsia" w:hAnsiTheme="majorEastAsia" w:cs="ＭＳ Ｐ明朝" w:hint="eastAsia"/>
                <w:szCs w:val="21"/>
              </w:rPr>
              <w:t>。</w:t>
            </w:r>
            <w:r w:rsidRPr="002F5EA9">
              <w:rPr>
                <w:rFonts w:asciiTheme="majorEastAsia" w:eastAsiaTheme="majorEastAsia" w:hAnsiTheme="majorEastAsia" w:cs="ＭＳ Ｐ明朝" w:hint="eastAsia"/>
                <w:szCs w:val="21"/>
              </w:rPr>
              <w:t>）</w:t>
            </w:r>
          </w:p>
          <w:p w14:paraId="6171CDC6"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⑥　会議、学会等の参加費、研修受講料、旅費等</w:t>
            </w:r>
          </w:p>
          <w:p w14:paraId="65F01399"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⑦　その他、補助対象事業との関連性がない経費</w:t>
            </w:r>
          </w:p>
        </w:tc>
      </w:tr>
    </w:tbl>
    <w:p w14:paraId="4D9AAEB0" w14:textId="77777777" w:rsidR="00B911F3" w:rsidRPr="002F5EA9" w:rsidRDefault="00B911F3">
      <w:pPr>
        <w:rPr>
          <w:rFonts w:ascii="ＭＳ ゴシック" w:eastAsia="ＭＳ ゴシック" w:hAnsi="ＭＳ ゴシック" w:cs="ＭＳ Ｐ明朝"/>
          <w:b/>
          <w:szCs w:val="21"/>
        </w:rPr>
      </w:pPr>
    </w:p>
    <w:tbl>
      <w:tblPr>
        <w:tblStyle w:val="aa"/>
        <w:tblpPr w:leftFromText="142" w:rightFromText="142" w:vertAnchor="text" w:horzAnchor="margin" w:tblpY="-80"/>
        <w:tblW w:w="9923" w:type="dxa"/>
        <w:tblLook w:val="04A0" w:firstRow="1" w:lastRow="0" w:firstColumn="1" w:lastColumn="0" w:noHBand="0" w:noVBand="1"/>
      </w:tblPr>
      <w:tblGrid>
        <w:gridCol w:w="9923"/>
      </w:tblGrid>
      <w:tr w:rsidR="00900838" w:rsidRPr="002F5EA9" w14:paraId="1D7623F5" w14:textId="77777777" w:rsidTr="00900838">
        <w:trPr>
          <w:trHeight w:val="1787"/>
        </w:trPr>
        <w:tc>
          <w:tcPr>
            <w:tcW w:w="9923" w:type="dxa"/>
            <w:tcBorders>
              <w:top w:val="single" w:sz="12" w:space="0" w:color="auto"/>
              <w:left w:val="single" w:sz="12" w:space="0" w:color="auto"/>
              <w:bottom w:val="single" w:sz="12" w:space="0" w:color="auto"/>
              <w:right w:val="single" w:sz="12" w:space="0" w:color="auto"/>
            </w:tcBorders>
          </w:tcPr>
          <w:p w14:paraId="24A27059" w14:textId="77777777" w:rsidR="00900838" w:rsidRPr="002F5EA9" w:rsidRDefault="00900838" w:rsidP="00900838">
            <w:pPr>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【補助金の額】</w:t>
            </w:r>
          </w:p>
          <w:p w14:paraId="06BCC307" w14:textId="116CEFC8"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 w:val="22"/>
              </w:rPr>
              <w:t xml:space="preserve">　</w:t>
            </w:r>
            <w:r w:rsidRPr="002F5EA9">
              <w:rPr>
                <w:rFonts w:asciiTheme="majorEastAsia" w:eastAsiaTheme="majorEastAsia" w:hAnsiTheme="majorEastAsia" w:cs="ＭＳ Ｐ明朝" w:hint="eastAsia"/>
                <w:szCs w:val="21"/>
              </w:rPr>
              <w:t>補助の対象となる経費の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分の</w:t>
            </w:r>
            <w:r w:rsidR="009E770D">
              <w:rPr>
                <w:rFonts w:asciiTheme="majorEastAsia" w:eastAsiaTheme="majorEastAsia" w:hAnsiTheme="majorEastAsia" w:cs="ＭＳ Ｐ明朝" w:hint="eastAsia"/>
                <w:szCs w:val="21"/>
              </w:rPr>
              <w:t>10</w:t>
            </w:r>
            <w:r w:rsidRPr="002F5EA9">
              <w:rPr>
                <w:rFonts w:asciiTheme="majorEastAsia" w:eastAsiaTheme="majorEastAsia" w:hAnsiTheme="majorEastAsia" w:cs="ＭＳ Ｐ明朝" w:hint="eastAsia"/>
                <w:szCs w:val="21"/>
              </w:rPr>
              <w:t>、かつ各事業の上限額の範囲内で補助します。</w:t>
            </w:r>
          </w:p>
          <w:p w14:paraId="12929BF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ただし、イベント等の参加料など</w:t>
            </w:r>
            <w:r w:rsidRPr="002F5EA9">
              <w:rPr>
                <w:rFonts w:asciiTheme="majorEastAsia" w:eastAsiaTheme="majorEastAsia" w:hAnsiTheme="majorEastAsia" w:cs="ＭＳ Ｐ明朝" w:hint="eastAsia"/>
                <w:szCs w:val="21"/>
                <w:u w:val="wavyHeavy"/>
              </w:rPr>
              <w:t>事業実施に伴う特定の収入がある場合は、その額を限度に補助対象経費から控除します。なお補助金は、事業費に補助率を乗じた後、１，０００円未満の端数を切り捨てます。</w:t>
            </w:r>
          </w:p>
        </w:tc>
      </w:tr>
    </w:tbl>
    <w:p w14:paraId="4D9AAEBA" w14:textId="77777777" w:rsidR="00B911F3" w:rsidRPr="002F5EA9" w:rsidRDefault="00B911F3">
      <w:pPr>
        <w:rPr>
          <w:rFonts w:ascii="ＭＳ ゴシック" w:eastAsia="ＭＳ ゴシック" w:hAnsi="ＭＳ ゴシック" w:cs="ＭＳ Ｐ明朝"/>
          <w:b/>
          <w:szCs w:val="21"/>
        </w:rPr>
      </w:pPr>
    </w:p>
    <w:p w14:paraId="4D9AAEC3" w14:textId="77777777" w:rsidR="004F1151" w:rsidRPr="002F5EA9" w:rsidRDefault="004F1151">
      <w:pPr>
        <w:rPr>
          <w:rFonts w:ascii="ＭＳ ゴシック" w:eastAsia="ＭＳ ゴシック" w:hAnsi="ＭＳ ゴシック" w:cs="ＭＳ Ｐ明朝"/>
          <w:b/>
          <w:szCs w:val="21"/>
        </w:rPr>
      </w:pPr>
    </w:p>
    <w:p w14:paraId="0D8D0D2F" w14:textId="77777777" w:rsidR="003C5452" w:rsidRPr="002F5EA9" w:rsidRDefault="003C5452">
      <w:pPr>
        <w:rPr>
          <w:rFonts w:ascii="ＭＳ ゴシック" w:eastAsia="ＭＳ ゴシック" w:hAnsi="ＭＳ ゴシック" w:cs="ＭＳ Ｐ明朝"/>
          <w:b/>
          <w:szCs w:val="21"/>
        </w:rPr>
      </w:pPr>
    </w:p>
    <w:p w14:paraId="13A9A5B6" w14:textId="38C27AE2" w:rsidR="007B7230" w:rsidRPr="002F5EA9" w:rsidRDefault="007B7230">
      <w:pPr>
        <w:rPr>
          <w:rFonts w:ascii="ＭＳ ゴシック" w:eastAsia="ＭＳ ゴシック" w:hAnsi="ＭＳ ゴシック" w:cs="ＭＳ Ｐ明朝"/>
          <w:b/>
          <w:szCs w:val="21"/>
        </w:rPr>
      </w:pPr>
    </w:p>
    <w:p w14:paraId="0B6542BB" w14:textId="49693662" w:rsidR="00870D67" w:rsidRDefault="00870D67">
      <w:pPr>
        <w:rPr>
          <w:rFonts w:ascii="ＭＳ ゴシック" w:eastAsia="ＭＳ ゴシック" w:hAnsi="ＭＳ ゴシック" w:cs="ＭＳ Ｐ明朝"/>
          <w:b/>
          <w:szCs w:val="21"/>
        </w:rPr>
      </w:pPr>
    </w:p>
    <w:p w14:paraId="4D9AAEC9" w14:textId="1400D5B2" w:rsidR="00790D32" w:rsidRDefault="007929E9">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1728" behindDoc="0" locked="0" layoutInCell="1" allowOverlap="1" wp14:anchorId="26A86D39" wp14:editId="32A2887B">
                <wp:simplePos x="0" y="0"/>
                <wp:positionH relativeFrom="column">
                  <wp:posOffset>-163830</wp:posOffset>
                </wp:positionH>
                <wp:positionV relativeFrom="paragraph">
                  <wp:posOffset>89535</wp:posOffset>
                </wp:positionV>
                <wp:extent cx="1571625" cy="314325"/>
                <wp:effectExtent l="0" t="0" r="28575" b="28575"/>
                <wp:wrapSquare wrapText="bothSides"/>
                <wp:docPr id="7" name="正方形/長方形 7"/>
                <wp:cNvGraphicFramePr/>
                <a:graphic xmlns:a="http://schemas.openxmlformats.org/drawingml/2006/main">
                  <a:graphicData uri="http://schemas.microsoft.com/office/word/2010/wordprocessingShape">
                    <wps:wsp>
                      <wps:cNvSpPr/>
                      <wps:spPr>
                        <a:xfrm>
                          <a:off x="0" y="0"/>
                          <a:ext cx="1571625" cy="314325"/>
                        </a:xfrm>
                        <a:prstGeom prst="rect">
                          <a:avLst/>
                        </a:prstGeom>
                        <a:solidFill>
                          <a:sysClr val="window" lastClr="FFFFFF"/>
                        </a:solidFill>
                        <a:ln w="25400" cap="flat" cmpd="sng" algn="ctr">
                          <a:solidFill>
                            <a:srgbClr val="0070C0"/>
                          </a:solidFill>
                          <a:prstDash val="solid"/>
                        </a:ln>
                        <a:effectLst/>
                      </wps:spPr>
                      <wps:txb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6D39" id="正方形/長方形 7" o:spid="_x0000_s1113" style="position:absolute;left:0;text-align:left;margin-left:-12.9pt;margin-top:7.05pt;width:123.75pt;height:24.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" fillcolor="window" strokecolor="#0070c0" strokeweight="2pt">
                <v:textbo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v:textbox>
                <w10:wrap type="square"/>
              </v:rect>
            </w:pict>
          </mc:Fallback>
        </mc:AlternateContent>
      </w:r>
      <w:r>
        <w:rPr>
          <w:rFonts w:ascii="ＭＳ ゴシック" w:eastAsia="ＭＳ ゴシック" w:hAnsi="ＭＳ ゴシック" w:cs="ＭＳ Ｐ明朝"/>
          <w:b/>
          <w:szCs w:val="21"/>
        </w:rPr>
        <w:br/>
      </w:r>
    </w:p>
    <w:p w14:paraId="641B67C4" w14:textId="1A3F9341" w:rsidR="007929E9" w:rsidRPr="002F5EA9" w:rsidRDefault="007929E9">
      <w:pPr>
        <w:rPr>
          <w:rFonts w:ascii="ＭＳ ゴシック" w:eastAsia="ＭＳ ゴシック" w:hAnsi="ＭＳ ゴシック" w:cs="ＭＳ Ｐ明朝"/>
          <w:b/>
          <w:szCs w:val="21"/>
        </w:rPr>
      </w:pPr>
    </w:p>
    <w:tbl>
      <w:tblPr>
        <w:tblStyle w:val="aa"/>
        <w:tblW w:w="9923" w:type="dxa"/>
        <w:tblInd w:w="-176" w:type="dxa"/>
        <w:tblLook w:val="04A0" w:firstRow="1" w:lastRow="0" w:firstColumn="1" w:lastColumn="0" w:noHBand="0" w:noVBand="1"/>
      </w:tblPr>
      <w:tblGrid>
        <w:gridCol w:w="9923"/>
      </w:tblGrid>
      <w:tr w:rsidR="00790D32" w:rsidRPr="002F5EA9" w14:paraId="4D9AAED3" w14:textId="77777777" w:rsidTr="001B487F">
        <w:tc>
          <w:tcPr>
            <w:tcW w:w="9923" w:type="dxa"/>
            <w:tcBorders>
              <w:top w:val="single" w:sz="12" w:space="0" w:color="auto"/>
              <w:left w:val="single" w:sz="12" w:space="0" w:color="auto"/>
              <w:bottom w:val="single" w:sz="12" w:space="0" w:color="auto"/>
              <w:right w:val="single" w:sz="12" w:space="0" w:color="auto"/>
            </w:tcBorders>
          </w:tcPr>
          <w:p w14:paraId="4D9AAECA" w14:textId="77777777" w:rsidR="00790D32" w:rsidRPr="002F5EA9" w:rsidRDefault="00790D32" w:rsidP="00790D32">
            <w:pPr>
              <w:kinsoku w:val="0"/>
              <w:autoSpaceDE w:val="0"/>
              <w:autoSpaceDN w:val="0"/>
              <w:snapToGrid w:val="0"/>
              <w:spacing w:line="360" w:lineRule="exact"/>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（１）この補助金は、</w:t>
            </w:r>
            <w:r w:rsidRPr="002F5EA9">
              <w:rPr>
                <w:rFonts w:asciiTheme="majorEastAsia" w:eastAsiaTheme="majorEastAsia" w:hAnsiTheme="majorEastAsia" w:cs="Times New Roman" w:hint="eastAsia"/>
                <w:kern w:val="0"/>
                <w:szCs w:val="21"/>
                <w:u w:val="wavyHeavy"/>
              </w:rPr>
              <w:t>審査の結果、補助できない場合</w:t>
            </w:r>
            <w:r w:rsidRPr="002F5EA9">
              <w:rPr>
                <w:rFonts w:asciiTheme="majorEastAsia" w:eastAsiaTheme="majorEastAsia" w:hAnsiTheme="majorEastAsia" w:cs="Times New Roman" w:hint="eastAsia"/>
                <w:kern w:val="0"/>
                <w:szCs w:val="21"/>
              </w:rPr>
              <w:t>があります。</w:t>
            </w:r>
          </w:p>
          <w:p w14:paraId="4D9AAECB" w14:textId="12B9F8CA" w:rsidR="00790D32" w:rsidRPr="002F5EA9" w:rsidRDefault="00965F93" w:rsidP="00790D32">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（２</w:t>
            </w:r>
            <w:r w:rsidR="00B7530A" w:rsidRPr="002F5EA9">
              <w:rPr>
                <w:rFonts w:asciiTheme="majorEastAsia" w:eastAsiaTheme="majorEastAsia" w:hAnsiTheme="majorEastAsia" w:cs="Times New Roman" w:hint="eastAsia"/>
                <w:kern w:val="0"/>
                <w:szCs w:val="21"/>
              </w:rPr>
              <w:t>）実績報告時</w:t>
            </w:r>
            <w:r w:rsidR="00790D32" w:rsidRPr="002F5EA9">
              <w:rPr>
                <w:rFonts w:asciiTheme="majorEastAsia" w:eastAsiaTheme="majorEastAsia" w:hAnsiTheme="majorEastAsia" w:cs="Times New Roman" w:hint="eastAsia"/>
                <w:kern w:val="0"/>
                <w:szCs w:val="21"/>
              </w:rPr>
              <w:t>には、</w:t>
            </w:r>
            <w:r w:rsidR="00B7530A" w:rsidRPr="002F5EA9">
              <w:rPr>
                <w:rFonts w:asciiTheme="majorEastAsia" w:eastAsiaTheme="majorEastAsia" w:hAnsiTheme="majorEastAsia" w:cs="ＭＳ Ｐ明朝" w:hint="eastAsia"/>
                <w:b/>
                <w:szCs w:val="21"/>
                <w:u w:val="wavyHeavy"/>
              </w:rPr>
              <w:t>内容、</w:t>
            </w:r>
            <w:r w:rsidR="00B7530A" w:rsidRPr="002F5EA9">
              <w:rPr>
                <w:rFonts w:asciiTheme="majorEastAsia" w:eastAsiaTheme="majorEastAsia" w:hAnsiTheme="majorEastAsia" w:cs="ＭＳ Ｐ明朝"/>
                <w:b/>
                <w:szCs w:val="21"/>
                <w:u w:val="wavyHeavy"/>
              </w:rPr>
              <w:t>支払い</w:t>
            </w:r>
            <w:r w:rsidR="00B7530A" w:rsidRPr="002F5EA9">
              <w:rPr>
                <w:rFonts w:asciiTheme="majorEastAsia" w:eastAsiaTheme="majorEastAsia" w:hAnsiTheme="majorEastAsia" w:cs="ＭＳ Ｐ明朝" w:hint="eastAsia"/>
                <w:b/>
                <w:szCs w:val="21"/>
                <w:u w:val="wavyHeavy"/>
              </w:rPr>
              <w:t>金額、</w:t>
            </w:r>
            <w:r w:rsidR="00B7530A" w:rsidRPr="002F5EA9">
              <w:rPr>
                <w:rFonts w:asciiTheme="majorEastAsia" w:eastAsiaTheme="majorEastAsia" w:hAnsiTheme="majorEastAsia" w:cs="ＭＳ Ｐ明朝"/>
                <w:b/>
                <w:szCs w:val="21"/>
                <w:u w:val="wavyHeavy"/>
              </w:rPr>
              <w:t>支払日</w:t>
            </w:r>
            <w:r w:rsidR="00B7530A" w:rsidRPr="002F5EA9">
              <w:rPr>
                <w:rFonts w:asciiTheme="majorEastAsia" w:eastAsiaTheme="majorEastAsia" w:hAnsiTheme="majorEastAsia" w:cs="ＭＳ Ｐ明朝" w:hint="eastAsia"/>
                <w:b/>
                <w:szCs w:val="21"/>
                <w:u w:val="wavyHeavy"/>
              </w:rPr>
              <w:t>等を証明する領収書の写しの添付が必要です。</w:t>
            </w:r>
            <w:r w:rsidR="00790D32" w:rsidRPr="002F5EA9">
              <w:rPr>
                <w:rFonts w:asciiTheme="majorEastAsia" w:eastAsiaTheme="majorEastAsia" w:hAnsiTheme="majorEastAsia" w:cs="Times New Roman" w:hint="eastAsia"/>
                <w:kern w:val="0"/>
                <w:szCs w:val="21"/>
              </w:rPr>
              <w:t>経費を支出する際には</w:t>
            </w:r>
            <w:r w:rsidR="00790D32" w:rsidRPr="002F5EA9">
              <w:rPr>
                <w:rFonts w:asciiTheme="majorEastAsia" w:eastAsiaTheme="majorEastAsia" w:hAnsiTheme="majorEastAsia" w:cs="Times New Roman" w:hint="eastAsia"/>
                <w:kern w:val="0"/>
                <w:szCs w:val="21"/>
                <w:u w:val="wavyHeavy"/>
              </w:rPr>
              <w:t>必ず領収書を保管</w:t>
            </w:r>
            <w:r w:rsidR="00790D32" w:rsidRPr="002F5EA9">
              <w:rPr>
                <w:rFonts w:asciiTheme="majorEastAsia" w:eastAsiaTheme="majorEastAsia" w:hAnsiTheme="majorEastAsia" w:cs="Times New Roman" w:hint="eastAsia"/>
                <w:kern w:val="0"/>
                <w:szCs w:val="21"/>
              </w:rPr>
              <w:t>してください。領収書の無い経費は、補助の対象となりません。</w:t>
            </w:r>
          </w:p>
          <w:p w14:paraId="4D9AAECC" w14:textId="1B378295" w:rsidR="008B3E06" w:rsidRPr="002F5EA9" w:rsidRDefault="00965F93" w:rsidP="00635637">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（３</w:t>
            </w:r>
            <w:r w:rsidR="008B3E06" w:rsidRPr="002F5EA9">
              <w:rPr>
                <w:rFonts w:asciiTheme="majorEastAsia" w:eastAsiaTheme="majorEastAsia" w:hAnsiTheme="majorEastAsia" w:cs="Times New Roman" w:hint="eastAsia"/>
                <w:kern w:val="0"/>
                <w:szCs w:val="21"/>
              </w:rPr>
              <w:t>）</w:t>
            </w:r>
            <w:r w:rsidR="00635637" w:rsidRPr="002F5EA9">
              <w:rPr>
                <w:rFonts w:asciiTheme="majorEastAsia" w:eastAsiaTheme="majorEastAsia" w:hAnsiTheme="majorEastAsia" w:cs="Times New Roman" w:hint="eastAsia"/>
                <w:kern w:val="0"/>
                <w:szCs w:val="21"/>
              </w:rPr>
              <w:t>補助事業について</w:t>
            </w:r>
            <w:r w:rsidR="00417020" w:rsidRPr="002F5EA9">
              <w:rPr>
                <w:rFonts w:asciiTheme="majorEastAsia" w:eastAsiaTheme="majorEastAsia" w:hAnsiTheme="majorEastAsia" w:cs="Times New Roman" w:hint="eastAsia"/>
                <w:kern w:val="0"/>
                <w:szCs w:val="21"/>
              </w:rPr>
              <w:t>の会計証拠書類は補助事業完了の翌年度から</w:t>
            </w:r>
            <w:r w:rsidR="009E770D">
              <w:rPr>
                <w:rFonts w:asciiTheme="majorEastAsia" w:eastAsiaTheme="majorEastAsia" w:hAnsiTheme="majorEastAsia" w:cs="Times New Roman" w:hint="eastAsia"/>
                <w:kern w:val="0"/>
                <w:szCs w:val="21"/>
              </w:rPr>
              <w:t>10</w:t>
            </w:r>
            <w:r w:rsidR="00417020" w:rsidRPr="002F5EA9">
              <w:rPr>
                <w:rFonts w:asciiTheme="majorEastAsia" w:eastAsiaTheme="majorEastAsia" w:hAnsiTheme="majorEastAsia" w:cs="Times New Roman" w:hint="eastAsia"/>
                <w:kern w:val="0"/>
                <w:szCs w:val="21"/>
              </w:rPr>
              <w:t>年間保存してください</w:t>
            </w:r>
            <w:r w:rsidR="00635637" w:rsidRPr="002F5EA9">
              <w:rPr>
                <w:rFonts w:asciiTheme="majorEastAsia" w:eastAsiaTheme="majorEastAsia" w:hAnsiTheme="majorEastAsia" w:cs="Times New Roman" w:hint="eastAsia"/>
                <w:kern w:val="0"/>
                <w:szCs w:val="21"/>
              </w:rPr>
              <w:t>。</w:t>
            </w:r>
          </w:p>
          <w:p w14:paraId="4D9AAECD" w14:textId="59E6D989" w:rsidR="00790D32" w:rsidRPr="002F5EA9" w:rsidRDefault="00965F93" w:rsidP="00790D32">
            <w:pPr>
              <w:kinsoku w:val="0"/>
              <w:autoSpaceDE w:val="0"/>
              <w:autoSpaceDN w:val="0"/>
              <w:snapToGrid w:val="0"/>
              <w:spacing w:line="360" w:lineRule="exact"/>
              <w:ind w:left="664" w:hangingChars="316" w:hanging="664"/>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（４</w:t>
            </w:r>
            <w:r w:rsidR="00790D32" w:rsidRPr="002F5EA9">
              <w:rPr>
                <w:rFonts w:asciiTheme="majorEastAsia" w:eastAsiaTheme="majorEastAsia" w:hAnsiTheme="majorEastAsia" w:cs="Times New Roman" w:hint="eastAsia"/>
                <w:kern w:val="0"/>
                <w:szCs w:val="21"/>
              </w:rPr>
              <w:t>）補助対象事業を変更・中止・廃止する場合、</w:t>
            </w:r>
            <w:r w:rsidR="00613B71">
              <w:rPr>
                <w:rFonts w:asciiTheme="majorEastAsia" w:eastAsiaTheme="majorEastAsia" w:hAnsiTheme="majorEastAsia" w:cs="Times New Roman" w:hint="eastAsia"/>
                <w:kern w:val="0"/>
                <w:szCs w:val="21"/>
              </w:rPr>
              <w:t>又は</w:t>
            </w:r>
            <w:r w:rsidR="00790D32" w:rsidRPr="002F5EA9">
              <w:rPr>
                <w:rFonts w:asciiTheme="majorEastAsia" w:eastAsiaTheme="majorEastAsia" w:hAnsiTheme="majorEastAsia" w:cs="Times New Roman" w:hint="eastAsia"/>
                <w:kern w:val="0"/>
                <w:szCs w:val="21"/>
              </w:rPr>
              <w:t>団体の代表者や所在地等を変更する場合は事前にご連絡ください。</w:t>
            </w:r>
          </w:p>
          <w:p w14:paraId="4D9AAECE" w14:textId="51230E11" w:rsidR="00790D32" w:rsidRPr="002F5EA9" w:rsidRDefault="00965F93" w:rsidP="007B7230">
            <w:pPr>
              <w:kinsoku w:val="0"/>
              <w:autoSpaceDE w:val="0"/>
              <w:autoSpaceDN w:val="0"/>
              <w:snapToGrid w:val="0"/>
              <w:spacing w:line="360" w:lineRule="exact"/>
              <w:ind w:leftChars="-20" w:left="588"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（５</w:t>
            </w:r>
            <w:r w:rsidR="00790D32" w:rsidRPr="002F5EA9">
              <w:rPr>
                <w:rFonts w:asciiTheme="majorEastAsia" w:eastAsiaTheme="majorEastAsia" w:hAnsiTheme="majorEastAsia" w:cs="Times New Roman" w:hint="eastAsia"/>
                <w:kern w:val="0"/>
                <w:szCs w:val="21"/>
              </w:rPr>
              <w:t>）ハートフル条例（大阪府</w:t>
            </w:r>
            <w:r w:rsidR="007B7230" w:rsidRPr="002F5EA9">
              <w:rPr>
                <w:rFonts w:asciiTheme="majorEastAsia" w:eastAsiaTheme="majorEastAsia" w:hAnsiTheme="majorEastAsia" w:cs="Times New Roman" w:hint="eastAsia"/>
                <w:kern w:val="0"/>
                <w:szCs w:val="21"/>
              </w:rPr>
              <w:t>障害者の雇用の促進等と就労の支援に関する条例）により、補助金の交</w:t>
            </w:r>
            <w:r w:rsidR="00790D32" w:rsidRPr="002F5EA9">
              <w:rPr>
                <w:rFonts w:asciiTheme="majorEastAsia" w:eastAsiaTheme="majorEastAsia" w:hAnsiTheme="majorEastAsia" w:cs="Times New Roman" w:hint="eastAsia"/>
                <w:kern w:val="0"/>
                <w:szCs w:val="21"/>
              </w:rPr>
              <w:t>付決定を受ける常用労働者</w:t>
            </w:r>
            <w:r w:rsidR="00944238">
              <w:rPr>
                <w:rFonts w:asciiTheme="majorEastAsia" w:eastAsiaTheme="majorEastAsia" w:hAnsiTheme="majorEastAsia" w:cs="Times New Roman" w:hint="eastAsia"/>
                <w:color w:val="000000" w:themeColor="text1"/>
                <w:kern w:val="0"/>
                <w:szCs w:val="21"/>
              </w:rPr>
              <w:t>40</w:t>
            </w:r>
            <w:r w:rsidR="001C3380" w:rsidRPr="002F5EA9">
              <w:rPr>
                <w:rFonts w:asciiTheme="majorEastAsia" w:eastAsiaTheme="majorEastAsia" w:hAnsiTheme="majorEastAsia" w:cs="Times New Roman" w:hint="eastAsia"/>
                <w:color w:val="000000" w:themeColor="text1"/>
                <w:kern w:val="0"/>
                <w:szCs w:val="21"/>
              </w:rPr>
              <w:t>.</w:t>
            </w:r>
            <w:r w:rsidR="00944238">
              <w:rPr>
                <w:rFonts w:asciiTheme="majorEastAsia" w:eastAsiaTheme="majorEastAsia" w:hAnsiTheme="majorEastAsia" w:cs="Times New Roman" w:hint="eastAsia"/>
                <w:color w:val="000000" w:themeColor="text1"/>
                <w:kern w:val="0"/>
                <w:szCs w:val="21"/>
              </w:rPr>
              <w:t>0</w:t>
            </w:r>
            <w:r w:rsidR="00790D32" w:rsidRPr="002F5EA9">
              <w:rPr>
                <w:rFonts w:asciiTheme="majorEastAsia" w:eastAsiaTheme="majorEastAsia" w:hAnsiTheme="majorEastAsia" w:cs="Times New Roman" w:hint="eastAsia"/>
                <w:kern w:val="0"/>
                <w:szCs w:val="21"/>
              </w:rPr>
              <w:t>人以上の事業主等は、障がい者の雇用状況を報告していただくとともに、法定雇用率未達成の場合は雇入れ計画の提出が必要になります。</w:t>
            </w:r>
          </w:p>
          <w:p w14:paraId="19BEEE5C" w14:textId="77777777" w:rsidR="001E21EC" w:rsidRPr="002F5EA9" w:rsidRDefault="00790D32" w:rsidP="00557C47">
            <w:pPr>
              <w:kinsoku w:val="0"/>
              <w:autoSpaceDE w:val="0"/>
              <w:autoSpaceDN w:val="0"/>
              <w:snapToGrid w:val="0"/>
              <w:spacing w:line="360" w:lineRule="exact"/>
              <w:ind w:leftChars="280" w:left="588"/>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35F05E52" w14:textId="703E1BD7" w:rsidR="001E21EC" w:rsidRPr="002F5EA9" w:rsidRDefault="001E21EC" w:rsidP="007B7230">
            <w:pPr>
              <w:kinsoku w:val="0"/>
              <w:autoSpaceDE w:val="0"/>
              <w:autoSpaceDN w:val="0"/>
              <w:snapToGrid w:val="0"/>
              <w:spacing w:line="360" w:lineRule="exact"/>
              <w:ind w:leftChars="-20" w:left="-42" w:firstLineChars="400" w:firstLine="84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大阪府障がい者雇用促進センターホームページ</w:t>
            </w:r>
          </w:p>
          <w:p w14:paraId="4D9AAED2" w14:textId="709F5222" w:rsidR="00790D32" w:rsidRPr="00C36746" w:rsidRDefault="001E21EC" w:rsidP="00C36746">
            <w:pPr>
              <w:ind w:leftChars="-20" w:left="-42" w:firstLineChars="400" w:firstLine="840"/>
              <w:rPr>
                <w:rFonts w:ascii="ＭＳ ゴシック" w:eastAsia="ＭＳ ゴシック" w:hAnsi="ＭＳ ゴシック" w:cs="ＭＳ Ｐ明朝"/>
                <w:bCs/>
                <w:szCs w:val="21"/>
              </w:rPr>
            </w:pPr>
            <w:r w:rsidRPr="002F5EA9">
              <w:rPr>
                <w:rFonts w:hint="eastAsia"/>
              </w:rPr>
              <w:t>ＵＲＬ：</w:t>
            </w:r>
            <w:r w:rsidR="00956817" w:rsidRPr="00C36746">
              <w:rPr>
                <w:rFonts w:ascii="ＭＳ ゴシック" w:eastAsia="ＭＳ ゴシック" w:hAnsi="ＭＳ ゴシック" w:cs="ＭＳ Ｐ明朝" w:hint="eastAsia"/>
                <w:bCs/>
                <w:szCs w:val="21"/>
              </w:rPr>
              <w:t xml:space="preserve"> </w:t>
            </w:r>
            <w:hyperlink r:id="rId15" w:history="1">
              <w:r w:rsidR="00C36746" w:rsidRPr="009413EA">
                <w:rPr>
                  <w:rStyle w:val="a5"/>
                  <w:rFonts w:ascii="ＭＳ ゴシック" w:eastAsia="ＭＳ ゴシック" w:hAnsi="ＭＳ ゴシック" w:cs="ＭＳ Ｐ明朝"/>
                  <w:bCs/>
                  <w:szCs w:val="21"/>
                </w:rPr>
                <w:t>https://www.pref.osaka.lg.jp/koyotaisaku/sokushin-c/</w:t>
              </w:r>
            </w:hyperlink>
          </w:p>
        </w:tc>
      </w:tr>
    </w:tbl>
    <w:p w14:paraId="4D9AAED5" w14:textId="419AFC6C" w:rsidR="00790D32"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0704" behindDoc="0" locked="0" layoutInCell="1" allowOverlap="1" wp14:anchorId="48841E4B" wp14:editId="69837147">
                <wp:simplePos x="0" y="0"/>
                <wp:positionH relativeFrom="column">
                  <wp:posOffset>-26670</wp:posOffset>
                </wp:positionH>
                <wp:positionV relativeFrom="paragraph">
                  <wp:posOffset>116840</wp:posOffset>
                </wp:positionV>
                <wp:extent cx="1885950" cy="314325"/>
                <wp:effectExtent l="0" t="0" r="19050" b="28575"/>
                <wp:wrapSquare wrapText="bothSides"/>
                <wp:docPr id="8" name="正方形/長方形 8"/>
                <wp:cNvGraphicFramePr/>
                <a:graphic xmlns:a="http://schemas.openxmlformats.org/drawingml/2006/main">
                  <a:graphicData uri="http://schemas.microsoft.com/office/word/2010/wordprocessingShape">
                    <wps:wsp>
                      <wps:cNvSpPr/>
                      <wps:spPr>
                        <a:xfrm>
                          <a:off x="0" y="0"/>
                          <a:ext cx="1885950" cy="314325"/>
                        </a:xfrm>
                        <a:prstGeom prst="rect">
                          <a:avLst/>
                        </a:prstGeom>
                        <a:solidFill>
                          <a:sysClr val="window" lastClr="FFFFFF"/>
                        </a:solidFill>
                        <a:ln w="25400" cap="flat" cmpd="sng" algn="ctr">
                          <a:solidFill>
                            <a:srgbClr val="0070C0"/>
                          </a:solidFill>
                          <a:prstDash val="solid"/>
                        </a:ln>
                        <a:effectLst/>
                      </wps:spPr>
                      <wps:txb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41E4B" id="正方形/長方形 8" o:spid="_x0000_s1114" style="position:absolute;left:0;text-align:left;margin-left:-2.1pt;margin-top:9.2pt;width:148.5pt;height:24.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" fillcolor="window" strokecolor="#0070c0" strokeweight="2pt">
                <v:textbo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v:textbox>
                <w10:wrap type="square"/>
              </v:rect>
            </w:pict>
          </mc:Fallback>
        </mc:AlternateContent>
      </w:r>
    </w:p>
    <w:p w14:paraId="4D9AAED6" w14:textId="1117300C" w:rsidR="00790D32" w:rsidRDefault="00790D32">
      <w:pPr>
        <w:rPr>
          <w:rFonts w:ascii="ＭＳ ゴシック" w:eastAsia="ＭＳ ゴシック" w:hAnsi="ＭＳ ゴシック" w:cs="ＭＳ Ｐ明朝"/>
          <w:b/>
          <w:szCs w:val="21"/>
        </w:rPr>
      </w:pPr>
    </w:p>
    <w:p w14:paraId="7CF74B10" w14:textId="77777777" w:rsidR="00F96CB2" w:rsidRPr="002F5EA9" w:rsidRDefault="00F96CB2">
      <w:pPr>
        <w:rPr>
          <w:rFonts w:ascii="ＭＳ ゴシック" w:eastAsia="ＭＳ ゴシック" w:hAnsi="ＭＳ ゴシック" w:cs="ＭＳ Ｐ明朝"/>
          <w:b/>
          <w:szCs w:val="21"/>
        </w:rPr>
      </w:pPr>
    </w:p>
    <w:tbl>
      <w:tblPr>
        <w:tblStyle w:val="aa"/>
        <w:tblW w:w="9782" w:type="dxa"/>
        <w:tblInd w:w="-176" w:type="dxa"/>
        <w:tblLook w:val="04A0" w:firstRow="1" w:lastRow="0" w:firstColumn="1" w:lastColumn="0" w:noHBand="0" w:noVBand="1"/>
      </w:tblPr>
      <w:tblGrid>
        <w:gridCol w:w="9782"/>
      </w:tblGrid>
      <w:tr w:rsidR="00790D32" w:rsidRPr="002F5EA9" w14:paraId="4D9AAEED" w14:textId="77777777" w:rsidTr="00885BBD">
        <w:trPr>
          <w:trHeight w:val="50"/>
        </w:trPr>
        <w:tc>
          <w:tcPr>
            <w:tcW w:w="9782" w:type="dxa"/>
            <w:tcBorders>
              <w:top w:val="single" w:sz="12" w:space="0" w:color="auto"/>
              <w:left w:val="single" w:sz="12" w:space="0" w:color="auto"/>
              <w:bottom w:val="single" w:sz="12" w:space="0" w:color="auto"/>
              <w:right w:val="single" w:sz="12" w:space="0" w:color="auto"/>
            </w:tcBorders>
          </w:tcPr>
          <w:p w14:paraId="4D9AAED8" w14:textId="77777777" w:rsidR="00790D32" w:rsidRPr="002F5EA9" w:rsidRDefault="00790D32">
            <w:pPr>
              <w:rPr>
                <w:rFonts w:ascii="ＭＳ ゴシック" w:eastAsia="ＭＳ ゴシック" w:hAnsi="ＭＳ ゴシック" w:cs="ＭＳ Ｐ明朝"/>
                <w:b/>
                <w:szCs w:val="21"/>
              </w:rPr>
            </w:pPr>
          </w:p>
          <w:p w14:paraId="4D9AAED9" w14:textId="1A4564F7"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8752" behindDoc="0" locked="0" layoutInCell="1" allowOverlap="1" wp14:anchorId="4D9AAF4F" wp14:editId="6DACB20E">
                      <wp:simplePos x="0" y="0"/>
                      <wp:positionH relativeFrom="column">
                        <wp:posOffset>1602740</wp:posOffset>
                      </wp:positionH>
                      <wp:positionV relativeFrom="paragraph">
                        <wp:posOffset>194945</wp:posOffset>
                      </wp:positionV>
                      <wp:extent cx="2315845" cy="342900"/>
                      <wp:effectExtent l="12065" t="13335" r="5715" b="281940"/>
                      <wp:wrapNone/>
                      <wp:docPr id="35" name="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342900"/>
                              </a:xfrm>
                              <a:prstGeom prst="wedgeRectCallout">
                                <a:avLst>
                                  <a:gd name="adj1" fmla="val 20361"/>
                                  <a:gd name="adj2" fmla="val 129444"/>
                                </a:avLst>
                              </a:prstGeom>
                              <a:solidFill>
                                <a:srgbClr val="FFFFFF"/>
                              </a:solidFill>
                              <a:ln w="9525">
                                <a:solidFill>
                                  <a:srgbClr val="000000"/>
                                </a:solidFill>
                                <a:miter lim="800000"/>
                                <a:headEnd/>
                                <a:tailEnd/>
                              </a:ln>
                            </wps:spPr>
                            <wps:txbx>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AAF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115" type="#_x0000_t61" style="position:absolute;left:0;text-align:left;margin-left:126.2pt;margin-top:15.35pt;width:18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" adj="15198,38760">
                      <v:textbox inset="5.85pt,.7pt,5.85pt,.7pt">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v:textbox>
                    </v:shape>
                  </w:pict>
                </mc:Fallback>
              </mc:AlternateContent>
            </w:r>
            <w:r w:rsidR="00790D32" w:rsidRPr="002F5EA9">
              <w:rPr>
                <w:rFonts w:ascii="ＭＳ ゴシック" w:eastAsia="ＭＳ ゴシック" w:hAnsi="ＭＳ ゴシック" w:cs="ＭＳ Ｐ明朝" w:hint="eastAsia"/>
                <w:b/>
                <w:noProof/>
                <w:szCs w:val="21"/>
              </w:rPr>
              <mc:AlternateContent>
                <mc:Choice Requires="wps">
                  <w:drawing>
                    <wp:anchor distT="0" distB="0" distL="114300" distR="114300" simplePos="0" relativeHeight="251666944" behindDoc="0" locked="0" layoutInCell="1" allowOverlap="1" wp14:anchorId="4D9AAF4D" wp14:editId="1537AFBC">
                      <wp:simplePos x="0" y="0"/>
                      <wp:positionH relativeFrom="column">
                        <wp:posOffset>4251960</wp:posOffset>
                      </wp:positionH>
                      <wp:positionV relativeFrom="paragraph">
                        <wp:posOffset>8255</wp:posOffset>
                      </wp:positionV>
                      <wp:extent cx="1613535" cy="514350"/>
                      <wp:effectExtent l="0" t="0" r="24765" b="2476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wedgeRectCallout">
                                <a:avLst>
                                  <a:gd name="adj1" fmla="val 21625"/>
                                  <a:gd name="adj2" fmla="val 90245"/>
                                </a:avLst>
                              </a:prstGeom>
                              <a:solidFill>
                                <a:srgbClr val="FFFFFF"/>
                              </a:solidFill>
                              <a:ln w="12700" cap="rnd">
                                <a:solidFill>
                                  <a:srgbClr val="000000"/>
                                </a:solidFill>
                                <a:prstDash val="sysDot"/>
                                <a:miter lim="800000"/>
                                <a:headEnd/>
                                <a:tailEnd/>
                              </a:ln>
                            </wps:spPr>
                            <wps:txbx>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F4D" id="四角形吹き出し 36" o:spid="_x0000_s1116" type="#_x0000_t61" style="position:absolute;left:0;text-align:left;margin-left:334.8pt;margin-top:.65pt;width:127.0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" adj="15471,30293" strokeweight="1pt">
                      <v:stroke dashstyle="1 1" endcap="round"/>
                      <v:textbox inset="5.85pt,.7pt,5.85pt,.7pt">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v:textbox>
                    </v:shape>
                  </w:pict>
                </mc:Fallback>
              </mc:AlternateContent>
            </w:r>
          </w:p>
          <w:p w14:paraId="4D9AAEDA" w14:textId="42A6F658"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p>
          <w:p w14:paraId="4D9AAEDB" w14:textId="3ED4DA60"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4896" behindDoc="0" locked="0" layoutInCell="1" allowOverlap="1" wp14:anchorId="4D9AAF51" wp14:editId="145D8176">
                      <wp:simplePos x="0" y="0"/>
                      <wp:positionH relativeFrom="column">
                        <wp:posOffset>4030980</wp:posOffset>
                      </wp:positionH>
                      <wp:positionV relativeFrom="paragraph">
                        <wp:posOffset>150495</wp:posOffset>
                      </wp:positionV>
                      <wp:extent cx="466725" cy="3324225"/>
                      <wp:effectExtent l="19050" t="19050" r="28575" b="285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1" id="正方形/長方形 33" o:spid="_x0000_s1117" style="position:absolute;left:0;text-align:left;margin-left:317.4pt;margin-top:11.85pt;width:36.75pt;height:26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" strokeweight="3pt">
                      <v:stroke linestyle="thinThin"/>
                      <v:textbox inset="5.85pt,.7pt,5.85pt,.7pt">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v:textbox>
                    </v:rect>
                  </w:pict>
                </mc:Fallback>
              </mc:AlternateContent>
            </w: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3872" behindDoc="0" locked="0" layoutInCell="1" allowOverlap="1" wp14:anchorId="4D9AAF53" wp14:editId="623C4E40">
                      <wp:simplePos x="0" y="0"/>
                      <wp:positionH relativeFrom="column">
                        <wp:posOffset>135255</wp:posOffset>
                      </wp:positionH>
                      <wp:positionV relativeFrom="paragraph">
                        <wp:posOffset>198120</wp:posOffset>
                      </wp:positionV>
                      <wp:extent cx="466725" cy="3324225"/>
                      <wp:effectExtent l="19050" t="19050" r="28575" b="2857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3" id="正方形/長方形 32" o:spid="_x0000_s1118" style="position:absolute;left:0;text-align:left;margin-left:10.65pt;margin-top:15.6pt;width:36.75pt;height:26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" strokeweight="3pt">
                      <v:stroke linestyle="thinThin"/>
                      <v:textbox inset="5.85pt,.7pt,5.85pt,.7pt">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v:textbox>
                    </v:rect>
                  </w:pict>
                </mc:Fallback>
              </mc:AlternateContent>
            </w:r>
          </w:p>
          <w:p w14:paraId="4D9AAEDC" w14:textId="37D699BE" w:rsidR="00790D32" w:rsidRPr="002F5EA9" w:rsidRDefault="00790D32" w:rsidP="00790D32">
            <w:pPr>
              <w:kinsoku w:val="0"/>
              <w:autoSpaceDE w:val="0"/>
              <w:autoSpaceDN w:val="0"/>
              <w:snapToGrid w:val="0"/>
              <w:spacing w:line="360" w:lineRule="exact"/>
              <w:ind w:firstLineChars="1000" w:firstLine="2108"/>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5920" behindDoc="0" locked="0" layoutInCell="1" allowOverlap="1" wp14:anchorId="4D9AAF55" wp14:editId="3E92EAE8">
                      <wp:simplePos x="0" y="0"/>
                      <wp:positionH relativeFrom="column">
                        <wp:posOffset>4820920</wp:posOffset>
                      </wp:positionH>
                      <wp:positionV relativeFrom="paragraph">
                        <wp:posOffset>116840</wp:posOffset>
                      </wp:positionV>
                      <wp:extent cx="1155065" cy="617855"/>
                      <wp:effectExtent l="10795" t="12065" r="15240" b="825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617855"/>
                              </a:xfrm>
                              <a:prstGeom prst="rect">
                                <a:avLst/>
                              </a:prstGeom>
                              <a:solidFill>
                                <a:srgbClr val="FFFFFF"/>
                              </a:solidFill>
                              <a:ln w="12700">
                                <a:solidFill>
                                  <a:srgbClr val="000000"/>
                                </a:solidFill>
                                <a:miter lim="800000"/>
                                <a:headEnd/>
                                <a:tailEnd/>
                              </a:ln>
                            </wps:spPr>
                            <wps:txbx>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5" id="正方形/長方形 34" o:spid="_x0000_s1119" style="position:absolute;left:0;text-align:left;margin-left:379.6pt;margin-top:9.2pt;width:90.95pt;height:4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" strokeweight="1pt">
                      <v:textbox inset="5.85pt,.7pt,5.85pt,.7pt">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v:textbox>
                    </v:rect>
                  </w:pict>
                </mc:Fallback>
              </mc:AlternateContent>
            </w:r>
            <w:r w:rsidRPr="002F5EA9">
              <w:rPr>
                <w:rFonts w:ascii="ＭＳ ゴシック" w:eastAsia="ＭＳ ゴシック" w:hAnsi="ＭＳ ゴシック" w:cs="Times New Roman" w:hint="eastAsia"/>
                <w:b/>
                <w:kern w:val="0"/>
                <w:szCs w:val="21"/>
              </w:rPr>
              <w:t>(1)応募の申請</w:t>
            </w:r>
          </w:p>
          <w:p w14:paraId="4D9AAEDD"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0560" behindDoc="0" locked="0" layoutInCell="1" allowOverlap="1" wp14:anchorId="4D9AAF57" wp14:editId="254A9136">
                      <wp:simplePos x="0" y="0"/>
                      <wp:positionH relativeFrom="column">
                        <wp:posOffset>4371975</wp:posOffset>
                      </wp:positionH>
                      <wp:positionV relativeFrom="paragraph">
                        <wp:posOffset>108585</wp:posOffset>
                      </wp:positionV>
                      <wp:extent cx="466725" cy="0"/>
                      <wp:effectExtent l="9525" t="60960" r="19050" b="628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6A18" id="直線コネクタ 3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55pt" to="3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" strokeweight="1pt">
                      <v:stroke endarrow="block"/>
                    </v:line>
                  </w:pict>
                </mc:Fallback>
              </mc:AlternateContent>
            </w: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7488" behindDoc="0" locked="0" layoutInCell="1" allowOverlap="1" wp14:anchorId="4D9AAF59" wp14:editId="38B190AC">
                      <wp:simplePos x="0" y="0"/>
                      <wp:positionH relativeFrom="column">
                        <wp:posOffset>403860</wp:posOffset>
                      </wp:positionH>
                      <wp:positionV relativeFrom="paragraph">
                        <wp:posOffset>3810</wp:posOffset>
                      </wp:positionV>
                      <wp:extent cx="3587115" cy="0"/>
                      <wp:effectExtent l="13335" t="60960" r="19050" b="6286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1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A0A3" id="直線コネクタ 3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pt" to="31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" strokeweight="1pt">
                      <v:stroke endarrow="block"/>
                    </v:line>
                  </w:pict>
                </mc:Fallback>
              </mc:AlternateContent>
            </w:r>
          </w:p>
          <w:p w14:paraId="4D9AAEDE" w14:textId="7C71A36B"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1584" behindDoc="0" locked="0" layoutInCell="1" allowOverlap="1" wp14:anchorId="4D9AAF5B" wp14:editId="0F07D7FA">
                      <wp:simplePos x="0" y="0"/>
                      <wp:positionH relativeFrom="column">
                        <wp:posOffset>4533900</wp:posOffset>
                      </wp:positionH>
                      <wp:positionV relativeFrom="paragraph">
                        <wp:posOffset>70485</wp:posOffset>
                      </wp:positionV>
                      <wp:extent cx="466725" cy="0"/>
                      <wp:effectExtent l="19050" t="60960" r="9525" b="6286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E4F0" id="直線コネクタ 29"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55pt" to="3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" strokeweight="1pt">
                      <v:stroke endarrow="block"/>
                    </v:line>
                  </w:pict>
                </mc:Fallback>
              </mc:AlternateContent>
            </w: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(5)採択（不採択）の決定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DF"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9536" behindDoc="0" locked="0" layoutInCell="1" allowOverlap="1" wp14:anchorId="4D9AAF5D" wp14:editId="3AF53BDB">
                      <wp:simplePos x="0" y="0"/>
                      <wp:positionH relativeFrom="column">
                        <wp:posOffset>699135</wp:posOffset>
                      </wp:positionH>
                      <wp:positionV relativeFrom="paragraph">
                        <wp:posOffset>2540</wp:posOffset>
                      </wp:positionV>
                      <wp:extent cx="3550920" cy="0"/>
                      <wp:effectExtent l="22860" t="59690" r="7620" b="5461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CD396" id="直線コネクタ 28"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pt" to="33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" strokeweight="1pt">
                      <v:stroke endarrow="block"/>
                    </v:line>
                  </w:pict>
                </mc:Fallback>
              </mc:AlternateContent>
            </w:r>
          </w:p>
          <w:p w14:paraId="4D9AAEE0"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 xml:space="preserve">　　(6)補助金交付申請書等の提出</w:t>
            </w:r>
          </w:p>
          <w:p w14:paraId="4D9AAEE1"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9776" behindDoc="0" locked="0" layoutInCell="1" allowOverlap="1" wp14:anchorId="4D9AAF5F" wp14:editId="6D061693">
                      <wp:simplePos x="0" y="0"/>
                      <wp:positionH relativeFrom="column">
                        <wp:posOffset>422910</wp:posOffset>
                      </wp:positionH>
                      <wp:positionV relativeFrom="paragraph">
                        <wp:posOffset>31115</wp:posOffset>
                      </wp:positionV>
                      <wp:extent cx="3549015" cy="0"/>
                      <wp:effectExtent l="13335" t="59690" r="19050" b="5461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40F8" id="直線コネクタ 2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45pt" to="31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" strokeweight="1pt">
                      <v:stroke endarrow="block"/>
                    </v:line>
                  </w:pict>
                </mc:Fallback>
              </mc:AlternateContent>
            </w:r>
            <w:r w:rsidRPr="002F5EA9">
              <w:rPr>
                <w:rFonts w:ascii="ＭＳ 明朝" w:eastAsia="ＭＳ 明朝" w:hAnsi="ＭＳ 明朝" w:cs="Times New Roman" w:hint="eastAsia"/>
                <w:kern w:val="0"/>
                <w:szCs w:val="21"/>
              </w:rPr>
              <w:t xml:space="preserve">　　　　　　　　　　</w:t>
            </w:r>
          </w:p>
          <w:p w14:paraId="4D9AAEE2" w14:textId="7D761425"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(7)交付の決定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3"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61824" behindDoc="0" locked="0" layoutInCell="1" allowOverlap="1" wp14:anchorId="4D9AAF61" wp14:editId="1D9CF353">
                      <wp:simplePos x="0" y="0"/>
                      <wp:positionH relativeFrom="column">
                        <wp:posOffset>718185</wp:posOffset>
                      </wp:positionH>
                      <wp:positionV relativeFrom="paragraph">
                        <wp:posOffset>12065</wp:posOffset>
                      </wp:positionV>
                      <wp:extent cx="3550920" cy="0"/>
                      <wp:effectExtent l="22860" t="59690" r="7620" b="5461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36C5" id="直線コネクタ 24"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95pt" to="33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" strokeweight="1pt">
                      <v:stroke endarrow="block"/>
                    </v:line>
                  </w:pict>
                </mc:Fallback>
              </mc:AlternateContent>
            </w:r>
          </w:p>
          <w:p w14:paraId="4D9AAEE4"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(8)実績の報告</w:t>
            </w:r>
          </w:p>
          <w:p w14:paraId="4D9AAEE5"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2608" behindDoc="0" locked="0" layoutInCell="1" allowOverlap="1" wp14:anchorId="4D9AAF63" wp14:editId="292F7C9D">
                      <wp:simplePos x="0" y="0"/>
                      <wp:positionH relativeFrom="column">
                        <wp:posOffset>403860</wp:posOffset>
                      </wp:positionH>
                      <wp:positionV relativeFrom="paragraph">
                        <wp:posOffset>12065</wp:posOffset>
                      </wp:positionV>
                      <wp:extent cx="3549015" cy="0"/>
                      <wp:effectExtent l="13335" t="59690" r="19050" b="5461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EB94" id="直線コネクタ 2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5pt" to="31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" strokeweight="1pt">
                      <v:stroke endarrow="block"/>
                    </v:line>
                  </w:pict>
                </mc:Fallback>
              </mc:AlternateContent>
            </w:r>
          </w:p>
          <w:p w14:paraId="4D9AAEE6" w14:textId="2E7C8BB0"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(9)</w:t>
            </w:r>
            <w:r w:rsidR="00E82698" w:rsidRPr="002F5EA9">
              <w:rPr>
                <w:rFonts w:ascii="ＭＳ ゴシック" w:eastAsia="ＭＳ ゴシック" w:hAnsi="ＭＳ ゴシック" w:cs="Times New Roman" w:hint="eastAsia"/>
                <w:b/>
                <w:kern w:val="0"/>
                <w:szCs w:val="21"/>
              </w:rPr>
              <w:t>補助金額確定（</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7"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6704" behindDoc="0" locked="0" layoutInCell="1" allowOverlap="1" wp14:anchorId="4D9AAF65" wp14:editId="799E01B4">
                      <wp:simplePos x="0" y="0"/>
                      <wp:positionH relativeFrom="column">
                        <wp:posOffset>718185</wp:posOffset>
                      </wp:positionH>
                      <wp:positionV relativeFrom="paragraph">
                        <wp:posOffset>21590</wp:posOffset>
                      </wp:positionV>
                      <wp:extent cx="3549015" cy="0"/>
                      <wp:effectExtent l="22860" t="59690" r="9525" b="5461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ECF4" id="直線コネクタ 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7pt" to="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" strokeweight="1pt">
                      <v:stroke endarrow="block"/>
                    </v:line>
                  </w:pict>
                </mc:Fallback>
              </mc:AlternateContent>
            </w:r>
          </w:p>
          <w:p w14:paraId="4D9AAEE8"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(10)補助金の支払</w:t>
            </w:r>
          </w:p>
          <w:p w14:paraId="4D9AAEE9" w14:textId="77777777" w:rsidR="00790D32" w:rsidRPr="002F5EA9" w:rsidRDefault="00790D32" w:rsidP="00790D32">
            <w:pPr>
              <w:rPr>
                <w:rFonts w:ascii="ＭＳ ゴシック" w:eastAsia="ＭＳ ゴシック" w:hAnsi="ＭＳ ゴシック" w:cs="ＭＳ Ｐ明朝"/>
                <w:b/>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7728" behindDoc="0" locked="0" layoutInCell="1" allowOverlap="1" wp14:anchorId="4D9AAF67" wp14:editId="3DB443F0">
                      <wp:simplePos x="0" y="0"/>
                      <wp:positionH relativeFrom="column">
                        <wp:posOffset>726440</wp:posOffset>
                      </wp:positionH>
                      <wp:positionV relativeFrom="paragraph">
                        <wp:posOffset>48895</wp:posOffset>
                      </wp:positionV>
                      <wp:extent cx="3542665" cy="0"/>
                      <wp:effectExtent l="38100" t="76200" r="0"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266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19F" id="直線コネクタ 1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85pt" to="33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" strokeweight="1pt">
                      <v:stroke endarrow="block"/>
                    </v:line>
                  </w:pict>
                </mc:Fallback>
              </mc:AlternateContent>
            </w:r>
            <w:r w:rsidRPr="002F5EA9">
              <w:rPr>
                <w:rFonts w:ascii="ＭＳ 明朝" w:eastAsia="ＭＳ 明朝" w:hAnsi="ＭＳ 明朝" w:cs="Times New Roman"/>
                <w:kern w:val="0"/>
                <w:szCs w:val="21"/>
              </w:rPr>
              <w:br w:type="page"/>
            </w:r>
          </w:p>
          <w:p w14:paraId="4D9AAEEA" w14:textId="77777777" w:rsidR="00790D32" w:rsidRPr="002F5EA9" w:rsidRDefault="00790D32">
            <w:pPr>
              <w:rPr>
                <w:rFonts w:ascii="ＭＳ ゴシック" w:eastAsia="ＭＳ ゴシック" w:hAnsi="ＭＳ ゴシック" w:cs="ＭＳ Ｐ明朝"/>
                <w:b/>
                <w:szCs w:val="21"/>
              </w:rPr>
            </w:pPr>
          </w:p>
          <w:p w14:paraId="4D9AAEEC" w14:textId="5BFB40BD" w:rsidR="00635637" w:rsidRPr="002F5EA9" w:rsidRDefault="00635637">
            <w:pPr>
              <w:rPr>
                <w:rFonts w:ascii="ＭＳ ゴシック" w:eastAsia="ＭＳ ゴシック" w:hAnsi="ＭＳ ゴシック" w:cs="ＭＳ Ｐ明朝"/>
                <w:b/>
                <w:szCs w:val="21"/>
              </w:rPr>
            </w:pPr>
          </w:p>
        </w:tc>
      </w:tr>
    </w:tbl>
    <w:p w14:paraId="7E111DDF" w14:textId="1E0043BA" w:rsidR="0085414F" w:rsidRDefault="0085414F">
      <w:pPr>
        <w:rPr>
          <w:rFonts w:ascii="ＭＳ ゴシック" w:eastAsia="ＭＳ ゴシック" w:hAnsi="ＭＳ ゴシック" w:cs="ＭＳ Ｐ明朝"/>
          <w:b/>
          <w:szCs w:val="21"/>
        </w:rPr>
      </w:pPr>
    </w:p>
    <w:p w14:paraId="43AB4EF1" w14:textId="67C1B325" w:rsidR="00870D67" w:rsidRDefault="00870D67">
      <w:pPr>
        <w:rPr>
          <w:rFonts w:ascii="ＭＳ ゴシック" w:eastAsia="ＭＳ ゴシック" w:hAnsi="ＭＳ ゴシック" w:cs="ＭＳ Ｐ明朝"/>
          <w:b/>
          <w:szCs w:val="21"/>
        </w:rPr>
      </w:pPr>
    </w:p>
    <w:p w14:paraId="0D0285FC" w14:textId="34DACB78" w:rsidR="00F0746D" w:rsidRDefault="00F0746D">
      <w:pPr>
        <w:rPr>
          <w:rFonts w:ascii="ＭＳ ゴシック" w:eastAsia="ＭＳ ゴシック" w:hAnsi="ＭＳ ゴシック" w:cs="ＭＳ Ｐ明朝"/>
          <w:b/>
          <w:szCs w:val="21"/>
        </w:rPr>
      </w:pPr>
    </w:p>
    <w:p w14:paraId="48BC99E7" w14:textId="06690E8F" w:rsidR="00F0746D" w:rsidRDefault="00F0746D">
      <w:pPr>
        <w:rPr>
          <w:rFonts w:ascii="ＭＳ ゴシック" w:eastAsia="ＭＳ ゴシック" w:hAnsi="ＭＳ ゴシック" w:cs="ＭＳ Ｐ明朝"/>
          <w:b/>
          <w:szCs w:val="21"/>
        </w:rPr>
      </w:pPr>
    </w:p>
    <w:p w14:paraId="07603D0C" w14:textId="1212B893" w:rsidR="00F0746D" w:rsidRDefault="00F0746D">
      <w:pPr>
        <w:rPr>
          <w:rFonts w:ascii="ＭＳ ゴシック" w:eastAsia="ＭＳ ゴシック" w:hAnsi="ＭＳ ゴシック" w:cs="ＭＳ Ｐ明朝"/>
          <w:b/>
          <w:szCs w:val="21"/>
        </w:rPr>
      </w:pPr>
    </w:p>
    <w:p w14:paraId="733F9041" w14:textId="688DF7EF" w:rsidR="00F0746D" w:rsidRDefault="00F0746D">
      <w:pPr>
        <w:rPr>
          <w:rFonts w:ascii="ＭＳ ゴシック" w:eastAsia="ＭＳ ゴシック" w:hAnsi="ＭＳ ゴシック" w:cs="ＭＳ Ｐ明朝"/>
          <w:b/>
          <w:szCs w:val="21"/>
        </w:rPr>
      </w:pPr>
    </w:p>
    <w:p w14:paraId="296D8270" w14:textId="6931CAC4" w:rsidR="00F0746D" w:rsidRDefault="00F0746D">
      <w:pPr>
        <w:rPr>
          <w:rFonts w:ascii="ＭＳ ゴシック" w:eastAsia="ＭＳ ゴシック" w:hAnsi="ＭＳ ゴシック" w:cs="ＭＳ Ｐ明朝"/>
          <w:b/>
          <w:szCs w:val="21"/>
        </w:rPr>
      </w:pPr>
    </w:p>
    <w:p w14:paraId="363CB75E" w14:textId="525355C8" w:rsidR="00F0746D" w:rsidRDefault="00F0746D">
      <w:pPr>
        <w:rPr>
          <w:rFonts w:ascii="ＭＳ ゴシック" w:eastAsia="ＭＳ ゴシック" w:hAnsi="ＭＳ ゴシック" w:cs="ＭＳ Ｐ明朝"/>
          <w:b/>
          <w:szCs w:val="21"/>
        </w:rPr>
      </w:pPr>
    </w:p>
    <w:p w14:paraId="620EC22E" w14:textId="6B3C4775" w:rsidR="00F0746D" w:rsidRDefault="00F0746D">
      <w:pPr>
        <w:rPr>
          <w:rFonts w:ascii="ＭＳ ゴシック" w:eastAsia="ＭＳ ゴシック" w:hAnsi="ＭＳ ゴシック" w:cs="ＭＳ Ｐ明朝"/>
          <w:b/>
          <w:szCs w:val="21"/>
        </w:rPr>
      </w:pPr>
    </w:p>
    <w:p w14:paraId="4314B694" w14:textId="0CAD2023" w:rsidR="00F0746D" w:rsidRPr="0085414F" w:rsidRDefault="00F0746D">
      <w:pPr>
        <w:rPr>
          <w:rFonts w:ascii="ＭＳ ゴシック" w:eastAsia="ＭＳ ゴシック" w:hAnsi="ＭＳ ゴシック" w:cs="ＭＳ Ｐ明朝"/>
          <w:b/>
          <w:szCs w:val="21"/>
        </w:rPr>
      </w:pPr>
    </w:p>
    <w:p w14:paraId="4D9AAEF4" w14:textId="75EC1C93" w:rsidR="00E7142B" w:rsidRPr="002F5EA9" w:rsidRDefault="00E118CD">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inline distT="0" distB="0" distL="0" distR="0" wp14:anchorId="2F3F127D" wp14:editId="21B5087A">
                <wp:extent cx="4371975" cy="314325"/>
                <wp:effectExtent l="0" t="0" r="28575" b="28575"/>
                <wp:docPr id="21" name="正方形/長方形 21"/>
                <wp:cNvGraphicFramePr/>
                <a:graphic xmlns:a="http://schemas.openxmlformats.org/drawingml/2006/main">
                  <a:graphicData uri="http://schemas.microsoft.com/office/word/2010/wordprocessingShape">
                    <wps:wsp>
                      <wps:cNvSpPr/>
                      <wps:spPr>
                        <a:xfrm>
                          <a:off x="0" y="0"/>
                          <a:ext cx="4371975" cy="314325"/>
                        </a:xfrm>
                        <a:prstGeom prst="rect">
                          <a:avLst/>
                        </a:prstGeom>
                        <a:solidFill>
                          <a:sysClr val="window" lastClr="FFFFFF"/>
                        </a:solidFill>
                        <a:ln w="25400" cap="flat" cmpd="sng" algn="ctr">
                          <a:solidFill>
                            <a:srgbClr val="0070C0"/>
                          </a:solidFill>
                          <a:prstDash val="solid"/>
                        </a:ln>
                        <a:effectLst/>
                      </wps:spPr>
                      <wps:txb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3F127D" id="正方形/長方形 21" o:spid="_x0000_s1120" style="width:34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" fillcolor="window" strokecolor="#0070c0" strokeweight="2pt">
                <v:textbo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v:textbox>
                <w10:anchorlock/>
              </v:rect>
            </w:pict>
          </mc:Fallback>
        </mc:AlternateContent>
      </w:r>
    </w:p>
    <w:p w14:paraId="4D9AAEF6" w14:textId="77777777" w:rsidR="00790D32" w:rsidRPr="002F5EA9" w:rsidRDefault="00790D32">
      <w:pPr>
        <w:rPr>
          <w:rFonts w:ascii="ＭＳ ゴシック" w:eastAsia="ＭＳ ゴシック" w:hAnsi="ＭＳ ゴシック" w:cs="ＭＳ Ｐ明朝"/>
          <w:b/>
          <w:szCs w:val="21"/>
        </w:rPr>
      </w:pPr>
    </w:p>
    <w:tbl>
      <w:tblPr>
        <w:tblStyle w:val="aa"/>
        <w:tblW w:w="0" w:type="auto"/>
        <w:tblLook w:val="04A0" w:firstRow="1" w:lastRow="0" w:firstColumn="1" w:lastColumn="0" w:noHBand="0" w:noVBand="1"/>
      </w:tblPr>
      <w:tblGrid>
        <w:gridCol w:w="1647"/>
        <w:gridCol w:w="7961"/>
      </w:tblGrid>
      <w:tr w:rsidR="00790D32" w:rsidRPr="002F5EA9" w14:paraId="4D9AAF01" w14:textId="77777777" w:rsidTr="00566C94">
        <w:trPr>
          <w:trHeight w:val="1830"/>
        </w:trPr>
        <w:tc>
          <w:tcPr>
            <w:tcW w:w="1668" w:type="dxa"/>
            <w:tcBorders>
              <w:top w:val="single" w:sz="12" w:space="0" w:color="auto"/>
              <w:left w:val="single" w:sz="12" w:space="0" w:color="auto"/>
              <w:bottom w:val="single" w:sz="12" w:space="0" w:color="auto"/>
              <w:right w:val="single" w:sz="12" w:space="0" w:color="auto"/>
            </w:tcBorders>
          </w:tcPr>
          <w:p w14:paraId="4D9AAEF7" w14:textId="77777777" w:rsidR="00790D32" w:rsidRPr="002F5EA9" w:rsidRDefault="00790D32" w:rsidP="00AA0863">
            <w:pPr>
              <w:jc w:val="left"/>
              <w:rPr>
                <w:rFonts w:ascii="ＭＳ ゴシック" w:eastAsia="ＭＳ ゴシック" w:hAnsi="ＭＳ ゴシック" w:cs="ＭＳ Ｐ明朝"/>
                <w:sz w:val="22"/>
              </w:rPr>
            </w:pPr>
          </w:p>
          <w:p w14:paraId="4D9AAEF8" w14:textId="77777777" w:rsidR="00790D32" w:rsidRPr="002F5EA9" w:rsidRDefault="00790D32" w:rsidP="00AA0863">
            <w:pPr>
              <w:jc w:val="left"/>
              <w:rPr>
                <w:rFonts w:ascii="ＭＳ ゴシック" w:eastAsia="ＭＳ ゴシック" w:hAnsi="ＭＳ ゴシック" w:cs="ＭＳ Ｐ明朝"/>
                <w:sz w:val="22"/>
              </w:rPr>
            </w:pPr>
          </w:p>
          <w:p w14:paraId="4D9AAEF9" w14:textId="77777777" w:rsidR="00790D32" w:rsidRPr="002F5EA9" w:rsidRDefault="00790D32" w:rsidP="00AA0863">
            <w:pPr>
              <w:jc w:val="left"/>
              <w:rPr>
                <w:rFonts w:ascii="ＭＳ ゴシック" w:eastAsia="ＭＳ ゴシック" w:hAnsi="ＭＳ ゴシック" w:cs="ＭＳ Ｐ明朝"/>
                <w:sz w:val="22"/>
              </w:rPr>
            </w:pPr>
          </w:p>
          <w:p w14:paraId="4D9AAEFA" w14:textId="77777777" w:rsidR="00790D32" w:rsidRPr="002F5EA9" w:rsidRDefault="00790D32" w:rsidP="00AA0863">
            <w:pPr>
              <w:jc w:val="left"/>
              <w:rPr>
                <w:rFonts w:ascii="ＭＳ ゴシック" w:eastAsia="ＭＳ ゴシック" w:hAnsi="ＭＳ ゴシック" w:cs="ＭＳ Ｐ明朝"/>
                <w:sz w:val="22"/>
              </w:rPr>
            </w:pPr>
          </w:p>
          <w:p w14:paraId="4D9AAEFB"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事業内容等の変更</w:t>
            </w:r>
          </w:p>
        </w:tc>
        <w:tc>
          <w:tcPr>
            <w:tcW w:w="8079" w:type="dxa"/>
            <w:tcBorders>
              <w:top w:val="single" w:sz="12" w:space="0" w:color="auto"/>
              <w:left w:val="single" w:sz="12" w:space="0" w:color="auto"/>
              <w:bottom w:val="single" w:sz="12" w:space="0" w:color="auto"/>
              <w:right w:val="single" w:sz="12" w:space="0" w:color="auto"/>
            </w:tcBorders>
          </w:tcPr>
          <w:p w14:paraId="4D9AAEFC" w14:textId="77777777" w:rsidR="00790D32" w:rsidRPr="002F5EA9" w:rsidRDefault="00790D32" w:rsidP="00AA0863">
            <w:pPr>
              <w:rPr>
                <w:rFonts w:ascii="ＭＳ ゴシック" w:eastAsia="ＭＳ ゴシック" w:hAnsi="ＭＳ ゴシック" w:cs="ＭＳ Ｐ明朝"/>
                <w:sz w:val="22"/>
              </w:rPr>
            </w:pPr>
          </w:p>
          <w:p w14:paraId="4D9AAEFD" w14:textId="5ACFD131"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（１）</w:t>
            </w:r>
            <w:r w:rsidR="00E82698" w:rsidRPr="002F5EA9">
              <w:rPr>
                <w:rFonts w:ascii="ＭＳ ゴシック" w:eastAsia="ＭＳ ゴシック" w:hAnsi="ＭＳ ゴシック" w:cs="ＭＳ Ｐ明朝" w:hint="eastAsia"/>
                <w:szCs w:val="21"/>
              </w:rPr>
              <w:t>補助金事業の内容変更(大阪府がん対策基金企画提案型公募によるがん対策貢献事業補助金交付要綱第６条に定める軽微な変更を除く。)には、承認が必要です。</w:t>
            </w:r>
            <w:r w:rsidR="00891A51" w:rsidRPr="002F5EA9">
              <w:rPr>
                <w:rFonts w:ascii="ＭＳ ゴシック" w:eastAsia="ＭＳ ゴシック" w:hAnsi="ＭＳ ゴシック" w:cs="ＭＳ Ｐ明朝" w:hint="eastAsia"/>
                <w:szCs w:val="21"/>
              </w:rPr>
              <w:t>変更が生じる場合には、</w:t>
            </w:r>
            <w:r w:rsidR="00E82698" w:rsidRPr="002F5EA9">
              <w:rPr>
                <w:rFonts w:ascii="ＭＳ ゴシック" w:eastAsia="ＭＳ ゴシック" w:hAnsi="ＭＳ ゴシック" w:cs="ＭＳ Ｐ明朝" w:hint="eastAsia"/>
                <w:szCs w:val="21"/>
              </w:rPr>
              <w:t>速やかに大阪府健康づくり課まで連絡してください。但し、申請事業区分や事業目的の変更、事業内容が大幅に変更する場合は認められません。</w:t>
            </w:r>
          </w:p>
          <w:p w14:paraId="4D9AAEFE" w14:textId="77777777" w:rsidR="00790D32" w:rsidRPr="002F5EA9" w:rsidRDefault="00790D32" w:rsidP="00AA0863">
            <w:pPr>
              <w:rPr>
                <w:rFonts w:ascii="ＭＳ ゴシック" w:eastAsia="ＭＳ ゴシック" w:hAnsi="ＭＳ ゴシック" w:cs="ＭＳ Ｐ明朝"/>
                <w:szCs w:val="21"/>
              </w:rPr>
            </w:pPr>
          </w:p>
          <w:p w14:paraId="4D9AAEFF" w14:textId="77777777"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２）団体の所在地や代表者・役員等の変更の場合も変更届の提出が必要です。また、提出書類の「要件確認申立書」及び「暴力団等審査情報」に変更があった場合は、別途書類の提出が必要となりますので、速やかに大阪府健康づくり課まで連絡してください。</w:t>
            </w:r>
          </w:p>
          <w:p w14:paraId="4D9AAF00" w14:textId="77777777" w:rsidR="00790D32" w:rsidRPr="002F5EA9" w:rsidRDefault="00790D32" w:rsidP="00AA0863">
            <w:pPr>
              <w:rPr>
                <w:rFonts w:ascii="ＭＳ ゴシック" w:eastAsia="ＭＳ ゴシック" w:hAnsi="ＭＳ ゴシック" w:cs="ＭＳ Ｐ明朝"/>
                <w:szCs w:val="21"/>
              </w:rPr>
            </w:pPr>
          </w:p>
        </w:tc>
      </w:tr>
      <w:tr w:rsidR="00790D32" w:rsidRPr="002F5EA9" w14:paraId="4D9AAF07" w14:textId="77777777" w:rsidTr="00566C94">
        <w:trPr>
          <w:trHeight w:val="1310"/>
        </w:trPr>
        <w:tc>
          <w:tcPr>
            <w:tcW w:w="1668" w:type="dxa"/>
            <w:tcBorders>
              <w:top w:val="single" w:sz="12" w:space="0" w:color="auto"/>
              <w:left w:val="single" w:sz="12" w:space="0" w:color="auto"/>
              <w:bottom w:val="single" w:sz="12" w:space="0" w:color="auto"/>
              <w:right w:val="single" w:sz="12" w:space="0" w:color="auto"/>
            </w:tcBorders>
          </w:tcPr>
          <w:p w14:paraId="4D9AAF02" w14:textId="77777777" w:rsidR="00790D32" w:rsidRPr="002F5EA9" w:rsidRDefault="00790D32" w:rsidP="00AA0863">
            <w:pPr>
              <w:jc w:val="left"/>
              <w:rPr>
                <w:rFonts w:ascii="ＭＳ ゴシック" w:eastAsia="ＭＳ ゴシック" w:hAnsi="ＭＳ ゴシック" w:cs="ＭＳ Ｐ明朝"/>
                <w:sz w:val="22"/>
              </w:rPr>
            </w:pPr>
          </w:p>
          <w:p w14:paraId="4D9AAF03" w14:textId="77777777" w:rsidR="00790D32" w:rsidRPr="002F5EA9" w:rsidRDefault="00790D32" w:rsidP="00AA0863">
            <w:pPr>
              <w:jc w:val="left"/>
              <w:rPr>
                <w:rFonts w:ascii="ＭＳ ゴシック" w:eastAsia="ＭＳ ゴシック" w:hAnsi="ＭＳ ゴシック" w:cs="ＭＳ Ｐ明朝"/>
                <w:sz w:val="22"/>
              </w:rPr>
            </w:pPr>
          </w:p>
          <w:p w14:paraId="4D9AAF04"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事業の中止</w:t>
            </w:r>
          </w:p>
        </w:tc>
        <w:tc>
          <w:tcPr>
            <w:tcW w:w="8079" w:type="dxa"/>
            <w:tcBorders>
              <w:top w:val="single" w:sz="12" w:space="0" w:color="auto"/>
              <w:left w:val="single" w:sz="12" w:space="0" w:color="auto"/>
              <w:bottom w:val="single" w:sz="12" w:space="0" w:color="auto"/>
              <w:right w:val="single" w:sz="12" w:space="0" w:color="auto"/>
            </w:tcBorders>
          </w:tcPr>
          <w:p w14:paraId="4D9AAF05" w14:textId="77777777" w:rsidR="00790D32" w:rsidRPr="002F5EA9" w:rsidRDefault="00790D32" w:rsidP="00AA0863">
            <w:pPr>
              <w:rPr>
                <w:rFonts w:ascii="ＭＳ ゴシック" w:eastAsia="ＭＳ ゴシック" w:hAnsi="ＭＳ ゴシック" w:cs="ＭＳ Ｐ明朝"/>
                <w:sz w:val="22"/>
              </w:rPr>
            </w:pPr>
          </w:p>
          <w:p w14:paraId="4D9AAF06" w14:textId="32880A5D" w:rsidR="00790D32" w:rsidRPr="002F5EA9" w:rsidRDefault="00790D32" w:rsidP="00AA0863">
            <w:pPr>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補助金事業</w:t>
            </w:r>
            <w:r w:rsidR="00613B71">
              <w:rPr>
                <w:rFonts w:ascii="ＭＳ ゴシック" w:eastAsia="ＭＳ ゴシック" w:hAnsi="ＭＳ ゴシック" w:cs="ＭＳ Ｐ明朝" w:hint="eastAsia"/>
                <w:sz w:val="22"/>
              </w:rPr>
              <w:t>を</w:t>
            </w:r>
            <w:r w:rsidRPr="002F5EA9">
              <w:rPr>
                <w:rFonts w:ascii="ＭＳ ゴシック" w:eastAsia="ＭＳ ゴシック" w:hAnsi="ＭＳ ゴシック" w:cs="ＭＳ Ｐ明朝" w:hint="eastAsia"/>
                <w:sz w:val="22"/>
              </w:rPr>
              <w:t>対象期間内に完了できない場合や中止した場合は、速やかに大阪府健康づくり課まで連絡してください。その際、補助金の交付は認められません。</w:t>
            </w:r>
          </w:p>
        </w:tc>
      </w:tr>
    </w:tbl>
    <w:p w14:paraId="4D9AAF08" w14:textId="77777777" w:rsidR="00790D32" w:rsidRPr="002F5EA9" w:rsidRDefault="00790D32" w:rsidP="00F540FF">
      <w:pPr>
        <w:rPr>
          <w:rFonts w:ascii="ＭＳ ゴシック" w:eastAsia="ＭＳ ゴシック" w:hAnsi="ＭＳ ゴシック" w:cs="ＭＳ Ｐ明朝"/>
          <w:b/>
          <w:szCs w:val="21"/>
        </w:rPr>
      </w:pPr>
    </w:p>
    <w:p w14:paraId="4D9AAF09" w14:textId="77777777" w:rsidR="00636BBC" w:rsidRPr="002F5EA9" w:rsidRDefault="00636BBC" w:rsidP="00F540FF">
      <w:pPr>
        <w:rPr>
          <w:rFonts w:ascii="ＭＳ ゴシック" w:eastAsia="ＭＳ ゴシック" w:hAnsi="ＭＳ ゴシック" w:cs="ＭＳ Ｐ明朝"/>
          <w:b/>
          <w:szCs w:val="21"/>
        </w:rPr>
      </w:pPr>
    </w:p>
    <w:p w14:paraId="4D9AAF0A" w14:textId="77777777" w:rsidR="00636BBC" w:rsidRPr="002F5EA9" w:rsidRDefault="00636BBC" w:rsidP="00F540FF">
      <w:pPr>
        <w:rPr>
          <w:rFonts w:ascii="ＭＳ ゴシック" w:eastAsia="ＭＳ ゴシック" w:hAnsi="ＭＳ ゴシック" w:cs="ＭＳ Ｐ明朝"/>
          <w:b/>
          <w:szCs w:val="21"/>
        </w:rPr>
      </w:pPr>
    </w:p>
    <w:p w14:paraId="4D9AAF0B" w14:textId="77777777" w:rsidR="00636BBC" w:rsidRPr="002F5EA9" w:rsidRDefault="00636BBC" w:rsidP="00F540FF">
      <w:pPr>
        <w:rPr>
          <w:rFonts w:ascii="ＭＳ ゴシック" w:eastAsia="ＭＳ ゴシック" w:hAnsi="ＭＳ ゴシック" w:cs="ＭＳ Ｐ明朝"/>
          <w:b/>
          <w:szCs w:val="21"/>
        </w:rPr>
      </w:pPr>
    </w:p>
    <w:p w14:paraId="4D9AAF0C" w14:textId="6D0F19CF" w:rsidR="00636BBC" w:rsidRPr="002F5EA9" w:rsidRDefault="00636BBC" w:rsidP="00F540FF">
      <w:pPr>
        <w:rPr>
          <w:rFonts w:ascii="ＭＳ ゴシック" w:eastAsia="ＭＳ ゴシック" w:hAnsi="ＭＳ ゴシック" w:cs="ＭＳ Ｐ明朝"/>
          <w:b/>
          <w:szCs w:val="21"/>
        </w:rPr>
      </w:pPr>
    </w:p>
    <w:p w14:paraId="4D9AAF0E" w14:textId="4146767A" w:rsidR="00636BBC" w:rsidRPr="002F5EA9" w:rsidRDefault="00636BBC" w:rsidP="00F540FF">
      <w:pPr>
        <w:rPr>
          <w:rFonts w:ascii="ＭＳ ゴシック" w:eastAsia="ＭＳ ゴシック" w:hAnsi="ＭＳ ゴシック" w:cs="ＭＳ Ｐ明朝"/>
          <w:b/>
          <w:szCs w:val="21"/>
        </w:rPr>
      </w:pPr>
    </w:p>
    <w:p w14:paraId="4D9AAF0F" w14:textId="2BF443A3" w:rsidR="00636BBC" w:rsidRPr="002F5EA9" w:rsidRDefault="00636BBC" w:rsidP="00F540FF">
      <w:pPr>
        <w:rPr>
          <w:rFonts w:ascii="ＭＳ ゴシック" w:eastAsia="ＭＳ ゴシック" w:hAnsi="ＭＳ ゴシック" w:cs="ＭＳ Ｐ明朝"/>
          <w:b/>
          <w:szCs w:val="21"/>
        </w:rPr>
      </w:pPr>
    </w:p>
    <w:p w14:paraId="4D9AAF10" w14:textId="0C8EB1AD" w:rsidR="00636BBC" w:rsidRPr="002F5EA9" w:rsidRDefault="00636BBC" w:rsidP="00F540FF">
      <w:pPr>
        <w:rPr>
          <w:rFonts w:ascii="ＭＳ ゴシック" w:eastAsia="ＭＳ ゴシック" w:hAnsi="ＭＳ ゴシック" w:cs="ＭＳ Ｐ明朝"/>
          <w:b/>
          <w:szCs w:val="21"/>
        </w:rPr>
      </w:pPr>
    </w:p>
    <w:p w14:paraId="4D9AAF2E" w14:textId="775DF9BB" w:rsidR="00636BBC" w:rsidRPr="00790D32" w:rsidRDefault="00700CCF" w:rsidP="00F540FF">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 w:val="28"/>
        </w:rPr>
        <mc:AlternateContent>
          <mc:Choice Requires="wps">
            <w:drawing>
              <wp:anchor distT="0" distB="0" distL="114300" distR="114300" simplePos="0" relativeHeight="251658240" behindDoc="0" locked="0" layoutInCell="1" allowOverlap="1" wp14:anchorId="4D9AAF6B" wp14:editId="754D4372">
                <wp:simplePos x="0" y="0"/>
                <wp:positionH relativeFrom="column">
                  <wp:posOffset>423488</wp:posOffset>
                </wp:positionH>
                <wp:positionV relativeFrom="paragraph">
                  <wp:posOffset>744278</wp:posOffset>
                </wp:positionV>
                <wp:extent cx="5353050" cy="32670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5353050" cy="326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6"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AF6B" id="テキスト ボックス 38" o:spid="_x0000_s1121" type="#_x0000_t202" style="position:absolute;left:0;text-align:left;margin-left:33.35pt;margin-top:58.6pt;width:421.5pt;height:2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" fillcolor="white [3201]" strokeweight=".5pt">
                <v:textbo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7"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v:textbox>
              </v:shape>
            </w:pict>
          </mc:Fallback>
        </mc:AlternateContent>
      </w:r>
    </w:p>
    <w:sectPr w:rsidR="00636BBC" w:rsidRPr="00790D32" w:rsidSect="00E838DC">
      <w:footerReference w:type="default" r:id="rId18"/>
      <w:pgSz w:w="11906" w:h="16838" w:code="9"/>
      <w:pgMar w:top="567" w:right="1134" w:bottom="0" w:left="1134"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A8F" w14:textId="77777777" w:rsidR="00F8178E" w:rsidRDefault="00F8178E" w:rsidP="00006F1A">
      <w:r>
        <w:separator/>
      </w:r>
    </w:p>
  </w:endnote>
  <w:endnote w:type="continuationSeparator" w:id="0">
    <w:p w14:paraId="61022869" w14:textId="77777777" w:rsidR="00F8178E" w:rsidRDefault="00F8178E" w:rsidP="000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F6CB" w14:textId="77777777" w:rsidR="00700CCF" w:rsidRDefault="00700CCF">
    <w:pPr>
      <w:pStyle w:val="a8"/>
      <w:jc w:val="center"/>
    </w:pPr>
  </w:p>
  <w:sdt>
    <w:sdtPr>
      <w:id w:val="-675039531"/>
      <w:docPartObj>
        <w:docPartGallery w:val="Page Numbers (Bottom of Page)"/>
        <w:docPartUnique/>
      </w:docPartObj>
    </w:sdtPr>
    <w:sdtEndPr/>
    <w:sdtContent>
      <w:p w14:paraId="6144CB84" w14:textId="49A04C67" w:rsidR="00700CCF" w:rsidRDefault="00700CCF">
        <w:pPr>
          <w:pStyle w:val="a8"/>
          <w:jc w:val="center"/>
        </w:pPr>
        <w:r>
          <w:fldChar w:fldCharType="begin"/>
        </w:r>
        <w:r>
          <w:instrText>PAGE   \* MERGEFORMAT</w:instrText>
        </w:r>
        <w:r>
          <w:fldChar w:fldCharType="separate"/>
        </w:r>
        <w:r>
          <w:rPr>
            <w:lang w:val="ja-JP"/>
          </w:rPr>
          <w:t>2</w:t>
        </w:r>
        <w:r>
          <w:fldChar w:fldCharType="end"/>
        </w:r>
      </w:p>
    </w:sdtContent>
  </w:sdt>
  <w:p w14:paraId="287389FA" w14:textId="77777777" w:rsidR="00700CCF" w:rsidRDefault="00700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EB0D" w14:textId="77777777" w:rsidR="00F8178E" w:rsidRDefault="00F8178E" w:rsidP="00006F1A">
      <w:r>
        <w:separator/>
      </w:r>
    </w:p>
  </w:footnote>
  <w:footnote w:type="continuationSeparator" w:id="0">
    <w:p w14:paraId="098138E3" w14:textId="77777777" w:rsidR="00F8178E" w:rsidRDefault="00F8178E" w:rsidP="000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2A0"/>
    <w:multiLevelType w:val="hybridMultilevel"/>
    <w:tmpl w:val="78361EFA"/>
    <w:lvl w:ilvl="0" w:tplc="615C8B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912170"/>
    <w:multiLevelType w:val="hybridMultilevel"/>
    <w:tmpl w:val="1FAEBE80"/>
    <w:lvl w:ilvl="0" w:tplc="828A85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4F7052"/>
    <w:multiLevelType w:val="hybridMultilevel"/>
    <w:tmpl w:val="57CEE9C4"/>
    <w:lvl w:ilvl="0" w:tplc="323CB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276F8"/>
    <w:multiLevelType w:val="hybridMultilevel"/>
    <w:tmpl w:val="84787120"/>
    <w:lvl w:ilvl="0" w:tplc="58AE97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976D87"/>
    <w:multiLevelType w:val="hybridMultilevel"/>
    <w:tmpl w:val="5C0477F6"/>
    <w:lvl w:ilvl="0" w:tplc="A44207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F0706D"/>
    <w:multiLevelType w:val="hybridMultilevel"/>
    <w:tmpl w:val="697C528E"/>
    <w:lvl w:ilvl="0" w:tplc="346ECC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BC46AEB"/>
    <w:multiLevelType w:val="hybridMultilevel"/>
    <w:tmpl w:val="AA18F2F4"/>
    <w:lvl w:ilvl="0" w:tplc="6CD6BE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F806B6"/>
    <w:multiLevelType w:val="hybridMultilevel"/>
    <w:tmpl w:val="08A2ADC0"/>
    <w:lvl w:ilvl="0" w:tplc="7A5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63DB1"/>
    <w:multiLevelType w:val="hybridMultilevel"/>
    <w:tmpl w:val="FB8E1D44"/>
    <w:lvl w:ilvl="0" w:tplc="23DC3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B61E8B"/>
    <w:multiLevelType w:val="hybridMultilevel"/>
    <w:tmpl w:val="361C506E"/>
    <w:lvl w:ilvl="0" w:tplc="93DE1A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D7252D"/>
    <w:multiLevelType w:val="hybridMultilevel"/>
    <w:tmpl w:val="A7C834F4"/>
    <w:lvl w:ilvl="0" w:tplc="E28CA8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F8B2A37"/>
    <w:multiLevelType w:val="hybridMultilevel"/>
    <w:tmpl w:val="B114DD56"/>
    <w:lvl w:ilvl="0" w:tplc="2C74C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D0789"/>
    <w:multiLevelType w:val="hybridMultilevel"/>
    <w:tmpl w:val="E8B2B8E2"/>
    <w:lvl w:ilvl="0" w:tplc="15DC01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D02EDF"/>
    <w:multiLevelType w:val="hybridMultilevel"/>
    <w:tmpl w:val="2C70248A"/>
    <w:lvl w:ilvl="0" w:tplc="756401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3406D3D"/>
    <w:multiLevelType w:val="hybridMultilevel"/>
    <w:tmpl w:val="5F3CDDDA"/>
    <w:lvl w:ilvl="0" w:tplc="33C463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3806C8C"/>
    <w:multiLevelType w:val="hybridMultilevel"/>
    <w:tmpl w:val="B0BEE7A2"/>
    <w:lvl w:ilvl="0" w:tplc="18746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5AF3545"/>
    <w:multiLevelType w:val="hybridMultilevel"/>
    <w:tmpl w:val="1A22F8B6"/>
    <w:lvl w:ilvl="0" w:tplc="F68C08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06E7D37"/>
    <w:multiLevelType w:val="hybridMultilevel"/>
    <w:tmpl w:val="A60237A4"/>
    <w:lvl w:ilvl="0" w:tplc="985A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62311"/>
    <w:multiLevelType w:val="hybridMultilevel"/>
    <w:tmpl w:val="EE76B874"/>
    <w:lvl w:ilvl="0" w:tplc="E574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197ABA"/>
    <w:multiLevelType w:val="hybridMultilevel"/>
    <w:tmpl w:val="3BFE0CFE"/>
    <w:lvl w:ilvl="0" w:tplc="2CBC80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74446E0"/>
    <w:multiLevelType w:val="hybridMultilevel"/>
    <w:tmpl w:val="699879C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477521E9"/>
    <w:multiLevelType w:val="hybridMultilevel"/>
    <w:tmpl w:val="3222C13A"/>
    <w:lvl w:ilvl="0" w:tplc="E64A4CC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9C55DBD"/>
    <w:multiLevelType w:val="hybridMultilevel"/>
    <w:tmpl w:val="06649538"/>
    <w:lvl w:ilvl="0" w:tplc="20B2CA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06164A"/>
    <w:multiLevelType w:val="hybridMultilevel"/>
    <w:tmpl w:val="4A18FD3E"/>
    <w:lvl w:ilvl="0" w:tplc="A3547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813F6F"/>
    <w:multiLevelType w:val="hybridMultilevel"/>
    <w:tmpl w:val="61F8DE26"/>
    <w:lvl w:ilvl="0" w:tplc="AB4E7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F827482"/>
    <w:multiLevelType w:val="hybridMultilevel"/>
    <w:tmpl w:val="AD98496C"/>
    <w:lvl w:ilvl="0" w:tplc="974481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5DA537F"/>
    <w:multiLevelType w:val="hybridMultilevel"/>
    <w:tmpl w:val="CF5A2D18"/>
    <w:lvl w:ilvl="0" w:tplc="4BDCC0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8A5386"/>
    <w:multiLevelType w:val="hybridMultilevel"/>
    <w:tmpl w:val="C0B68D4E"/>
    <w:lvl w:ilvl="0" w:tplc="95A69C6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B90221"/>
    <w:multiLevelType w:val="hybridMultilevel"/>
    <w:tmpl w:val="F9E09450"/>
    <w:lvl w:ilvl="0" w:tplc="49C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641DFA"/>
    <w:multiLevelType w:val="hybridMultilevel"/>
    <w:tmpl w:val="08EC8FAA"/>
    <w:lvl w:ilvl="0" w:tplc="AFD2AD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07F38AE"/>
    <w:multiLevelType w:val="hybridMultilevel"/>
    <w:tmpl w:val="2CD08708"/>
    <w:lvl w:ilvl="0" w:tplc="9F784C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B15F9D"/>
    <w:multiLevelType w:val="hybridMultilevel"/>
    <w:tmpl w:val="6CF67F60"/>
    <w:lvl w:ilvl="0" w:tplc="34A86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955EDD"/>
    <w:multiLevelType w:val="hybridMultilevel"/>
    <w:tmpl w:val="0FA21296"/>
    <w:lvl w:ilvl="0" w:tplc="455067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5241B5"/>
    <w:multiLevelType w:val="hybridMultilevel"/>
    <w:tmpl w:val="FA24D7BC"/>
    <w:lvl w:ilvl="0" w:tplc="CFE07D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F376BD9"/>
    <w:multiLevelType w:val="hybridMultilevel"/>
    <w:tmpl w:val="CBB801AC"/>
    <w:lvl w:ilvl="0" w:tplc="4BF69A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14F242B"/>
    <w:multiLevelType w:val="hybridMultilevel"/>
    <w:tmpl w:val="1DFCC8E0"/>
    <w:lvl w:ilvl="0" w:tplc="262607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34B4FC9"/>
    <w:multiLevelType w:val="hybridMultilevel"/>
    <w:tmpl w:val="92ECF40A"/>
    <w:lvl w:ilvl="0" w:tplc="1A0E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276A16"/>
    <w:multiLevelType w:val="hybridMultilevel"/>
    <w:tmpl w:val="C08E956C"/>
    <w:lvl w:ilvl="0" w:tplc="021A0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1B1429"/>
    <w:multiLevelType w:val="hybridMultilevel"/>
    <w:tmpl w:val="E7D43156"/>
    <w:lvl w:ilvl="0" w:tplc="59AA38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3"/>
  </w:num>
  <w:num w:numId="2">
    <w:abstractNumId w:val="6"/>
  </w:num>
  <w:num w:numId="3">
    <w:abstractNumId w:val="25"/>
  </w:num>
  <w:num w:numId="4">
    <w:abstractNumId w:val="15"/>
  </w:num>
  <w:num w:numId="5">
    <w:abstractNumId w:val="9"/>
  </w:num>
  <w:num w:numId="6">
    <w:abstractNumId w:val="8"/>
  </w:num>
  <w:num w:numId="7">
    <w:abstractNumId w:val="20"/>
  </w:num>
  <w:num w:numId="8">
    <w:abstractNumId w:val="32"/>
  </w:num>
  <w:num w:numId="9">
    <w:abstractNumId w:val="17"/>
  </w:num>
  <w:num w:numId="10">
    <w:abstractNumId w:val="1"/>
  </w:num>
  <w:num w:numId="11">
    <w:abstractNumId w:val="34"/>
  </w:num>
  <w:num w:numId="12">
    <w:abstractNumId w:val="12"/>
  </w:num>
  <w:num w:numId="13">
    <w:abstractNumId w:val="13"/>
  </w:num>
  <w:num w:numId="14">
    <w:abstractNumId w:val="10"/>
  </w:num>
  <w:num w:numId="15">
    <w:abstractNumId w:val="5"/>
  </w:num>
  <w:num w:numId="16">
    <w:abstractNumId w:val="36"/>
  </w:num>
  <w:num w:numId="17">
    <w:abstractNumId w:val="3"/>
  </w:num>
  <w:num w:numId="18">
    <w:abstractNumId w:val="30"/>
  </w:num>
  <w:num w:numId="19">
    <w:abstractNumId w:val="14"/>
  </w:num>
  <w:num w:numId="20">
    <w:abstractNumId w:val="21"/>
  </w:num>
  <w:num w:numId="21">
    <w:abstractNumId w:val="26"/>
  </w:num>
  <w:num w:numId="22">
    <w:abstractNumId w:val="35"/>
  </w:num>
  <w:num w:numId="23">
    <w:abstractNumId w:val="31"/>
  </w:num>
  <w:num w:numId="24">
    <w:abstractNumId w:val="39"/>
  </w:num>
  <w:num w:numId="25">
    <w:abstractNumId w:val="11"/>
  </w:num>
  <w:num w:numId="26">
    <w:abstractNumId w:val="37"/>
  </w:num>
  <w:num w:numId="27">
    <w:abstractNumId w:val="38"/>
  </w:num>
  <w:num w:numId="28">
    <w:abstractNumId w:val="24"/>
  </w:num>
  <w:num w:numId="29">
    <w:abstractNumId w:val="7"/>
  </w:num>
  <w:num w:numId="30">
    <w:abstractNumId w:val="18"/>
  </w:num>
  <w:num w:numId="31">
    <w:abstractNumId w:val="19"/>
  </w:num>
  <w:num w:numId="32">
    <w:abstractNumId w:val="29"/>
  </w:num>
  <w:num w:numId="33">
    <w:abstractNumId w:val="22"/>
  </w:num>
  <w:num w:numId="34">
    <w:abstractNumId w:val="2"/>
  </w:num>
  <w:num w:numId="35">
    <w:abstractNumId w:val="33"/>
  </w:num>
  <w:num w:numId="36">
    <w:abstractNumId w:val="16"/>
  </w:num>
  <w:num w:numId="37">
    <w:abstractNumId w:val="28"/>
  </w:num>
  <w:num w:numId="38">
    <w:abstractNumId w:val="0"/>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characterSpacingControl w:val="doNotCompress"/>
  <w:hdrShapeDefaults>
    <o:shapedefaults v:ext="edit" spidmax="2293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C"/>
    <w:rsid w:val="000060B0"/>
    <w:rsid w:val="00006F1A"/>
    <w:rsid w:val="00014CAD"/>
    <w:rsid w:val="00014E19"/>
    <w:rsid w:val="00015C05"/>
    <w:rsid w:val="00021B7C"/>
    <w:rsid w:val="00030E03"/>
    <w:rsid w:val="00031163"/>
    <w:rsid w:val="00031A34"/>
    <w:rsid w:val="0003320A"/>
    <w:rsid w:val="0003522D"/>
    <w:rsid w:val="000433A8"/>
    <w:rsid w:val="00044438"/>
    <w:rsid w:val="0004455B"/>
    <w:rsid w:val="000450BF"/>
    <w:rsid w:val="00046E3D"/>
    <w:rsid w:val="00050051"/>
    <w:rsid w:val="000527F3"/>
    <w:rsid w:val="00056522"/>
    <w:rsid w:val="00056A64"/>
    <w:rsid w:val="00065659"/>
    <w:rsid w:val="00066D0D"/>
    <w:rsid w:val="00076CB5"/>
    <w:rsid w:val="00082691"/>
    <w:rsid w:val="00097376"/>
    <w:rsid w:val="000B4A8D"/>
    <w:rsid w:val="000B5C4A"/>
    <w:rsid w:val="000D350F"/>
    <w:rsid w:val="000E0A62"/>
    <w:rsid w:val="000E7325"/>
    <w:rsid w:val="000F011D"/>
    <w:rsid w:val="000F23EE"/>
    <w:rsid w:val="000F24E9"/>
    <w:rsid w:val="00110E24"/>
    <w:rsid w:val="00113654"/>
    <w:rsid w:val="001245DA"/>
    <w:rsid w:val="00127F91"/>
    <w:rsid w:val="0013151B"/>
    <w:rsid w:val="001349F1"/>
    <w:rsid w:val="001461EC"/>
    <w:rsid w:val="00164226"/>
    <w:rsid w:val="00166190"/>
    <w:rsid w:val="00166A24"/>
    <w:rsid w:val="00167168"/>
    <w:rsid w:val="001672B9"/>
    <w:rsid w:val="001712BC"/>
    <w:rsid w:val="00174188"/>
    <w:rsid w:val="001847F6"/>
    <w:rsid w:val="00191609"/>
    <w:rsid w:val="00192404"/>
    <w:rsid w:val="001A31FD"/>
    <w:rsid w:val="001A337C"/>
    <w:rsid w:val="001A38D3"/>
    <w:rsid w:val="001A5757"/>
    <w:rsid w:val="001A6F4D"/>
    <w:rsid w:val="001B26BB"/>
    <w:rsid w:val="001B2A27"/>
    <w:rsid w:val="001B478E"/>
    <w:rsid w:val="001B487F"/>
    <w:rsid w:val="001B5540"/>
    <w:rsid w:val="001B62C6"/>
    <w:rsid w:val="001C210D"/>
    <w:rsid w:val="001C3380"/>
    <w:rsid w:val="001C54FF"/>
    <w:rsid w:val="001C5A84"/>
    <w:rsid w:val="001C6FAD"/>
    <w:rsid w:val="001D0453"/>
    <w:rsid w:val="001D44A1"/>
    <w:rsid w:val="001D69E6"/>
    <w:rsid w:val="001D6EB2"/>
    <w:rsid w:val="001E21EC"/>
    <w:rsid w:val="001E68AE"/>
    <w:rsid w:val="001F4ACA"/>
    <w:rsid w:val="001F4BEA"/>
    <w:rsid w:val="002029E3"/>
    <w:rsid w:val="00210B3D"/>
    <w:rsid w:val="002217AA"/>
    <w:rsid w:val="002310FC"/>
    <w:rsid w:val="002313AA"/>
    <w:rsid w:val="00232A15"/>
    <w:rsid w:val="0023433D"/>
    <w:rsid w:val="00234EBD"/>
    <w:rsid w:val="002354C6"/>
    <w:rsid w:val="00237567"/>
    <w:rsid w:val="00240CFE"/>
    <w:rsid w:val="00253797"/>
    <w:rsid w:val="00255BEB"/>
    <w:rsid w:val="002652C7"/>
    <w:rsid w:val="0027135A"/>
    <w:rsid w:val="00271C69"/>
    <w:rsid w:val="00272E40"/>
    <w:rsid w:val="00275223"/>
    <w:rsid w:val="00275959"/>
    <w:rsid w:val="00277A3B"/>
    <w:rsid w:val="00280F0D"/>
    <w:rsid w:val="00290061"/>
    <w:rsid w:val="00290EDD"/>
    <w:rsid w:val="00294D72"/>
    <w:rsid w:val="002A2A5A"/>
    <w:rsid w:val="002A39FF"/>
    <w:rsid w:val="002B23F1"/>
    <w:rsid w:val="002B323F"/>
    <w:rsid w:val="002B422C"/>
    <w:rsid w:val="002C376F"/>
    <w:rsid w:val="002C3CED"/>
    <w:rsid w:val="002C7413"/>
    <w:rsid w:val="002E1494"/>
    <w:rsid w:val="002E2ED5"/>
    <w:rsid w:val="002E4D68"/>
    <w:rsid w:val="002E787B"/>
    <w:rsid w:val="002F5EA9"/>
    <w:rsid w:val="0030251C"/>
    <w:rsid w:val="00303D43"/>
    <w:rsid w:val="003059EE"/>
    <w:rsid w:val="0031095A"/>
    <w:rsid w:val="003136BA"/>
    <w:rsid w:val="0031532E"/>
    <w:rsid w:val="003178D5"/>
    <w:rsid w:val="00322A64"/>
    <w:rsid w:val="00324CC6"/>
    <w:rsid w:val="0032674E"/>
    <w:rsid w:val="003305C7"/>
    <w:rsid w:val="00337972"/>
    <w:rsid w:val="00337BAB"/>
    <w:rsid w:val="00345286"/>
    <w:rsid w:val="0034751A"/>
    <w:rsid w:val="00353FBF"/>
    <w:rsid w:val="00362842"/>
    <w:rsid w:val="0036294F"/>
    <w:rsid w:val="00364D57"/>
    <w:rsid w:val="00364DE8"/>
    <w:rsid w:val="003657DB"/>
    <w:rsid w:val="00372824"/>
    <w:rsid w:val="003737FE"/>
    <w:rsid w:val="00384067"/>
    <w:rsid w:val="00384445"/>
    <w:rsid w:val="003913FC"/>
    <w:rsid w:val="003941FA"/>
    <w:rsid w:val="0039499F"/>
    <w:rsid w:val="003965CD"/>
    <w:rsid w:val="003A0B6E"/>
    <w:rsid w:val="003A681B"/>
    <w:rsid w:val="003B4855"/>
    <w:rsid w:val="003B6352"/>
    <w:rsid w:val="003C5452"/>
    <w:rsid w:val="003C711F"/>
    <w:rsid w:val="003D1366"/>
    <w:rsid w:val="003D3047"/>
    <w:rsid w:val="003D43DF"/>
    <w:rsid w:val="003D45B4"/>
    <w:rsid w:val="003D4C81"/>
    <w:rsid w:val="003D7587"/>
    <w:rsid w:val="003E18B1"/>
    <w:rsid w:val="003F09DD"/>
    <w:rsid w:val="003F320C"/>
    <w:rsid w:val="004000AA"/>
    <w:rsid w:val="00400975"/>
    <w:rsid w:val="00403F14"/>
    <w:rsid w:val="00407788"/>
    <w:rsid w:val="00411079"/>
    <w:rsid w:val="0041358A"/>
    <w:rsid w:val="00417020"/>
    <w:rsid w:val="00424CA2"/>
    <w:rsid w:val="00431A02"/>
    <w:rsid w:val="00432690"/>
    <w:rsid w:val="004342B0"/>
    <w:rsid w:val="004367C7"/>
    <w:rsid w:val="00452E96"/>
    <w:rsid w:val="00453E24"/>
    <w:rsid w:val="004543FC"/>
    <w:rsid w:val="004566D8"/>
    <w:rsid w:val="00471413"/>
    <w:rsid w:val="0047271B"/>
    <w:rsid w:val="00474269"/>
    <w:rsid w:val="004775AA"/>
    <w:rsid w:val="00477B2C"/>
    <w:rsid w:val="00481072"/>
    <w:rsid w:val="00486570"/>
    <w:rsid w:val="00486DF6"/>
    <w:rsid w:val="004934C7"/>
    <w:rsid w:val="00495652"/>
    <w:rsid w:val="00495832"/>
    <w:rsid w:val="00496E91"/>
    <w:rsid w:val="004A285B"/>
    <w:rsid w:val="004A73E1"/>
    <w:rsid w:val="004B0493"/>
    <w:rsid w:val="004B51D7"/>
    <w:rsid w:val="004B54FC"/>
    <w:rsid w:val="004B5AFC"/>
    <w:rsid w:val="004B781F"/>
    <w:rsid w:val="004D0327"/>
    <w:rsid w:val="004D046C"/>
    <w:rsid w:val="004D203F"/>
    <w:rsid w:val="004E499E"/>
    <w:rsid w:val="004E64C5"/>
    <w:rsid w:val="004E710C"/>
    <w:rsid w:val="004F1151"/>
    <w:rsid w:val="004F13C7"/>
    <w:rsid w:val="004F5AF6"/>
    <w:rsid w:val="004F7682"/>
    <w:rsid w:val="005014B1"/>
    <w:rsid w:val="005154C9"/>
    <w:rsid w:val="005167FB"/>
    <w:rsid w:val="00517F2E"/>
    <w:rsid w:val="00522AA0"/>
    <w:rsid w:val="00534563"/>
    <w:rsid w:val="00535DDA"/>
    <w:rsid w:val="0054055E"/>
    <w:rsid w:val="0054088A"/>
    <w:rsid w:val="005438CF"/>
    <w:rsid w:val="00545A31"/>
    <w:rsid w:val="005533B4"/>
    <w:rsid w:val="00555963"/>
    <w:rsid w:val="00557C47"/>
    <w:rsid w:val="00564A9D"/>
    <w:rsid w:val="00566C94"/>
    <w:rsid w:val="00572021"/>
    <w:rsid w:val="0057342F"/>
    <w:rsid w:val="00597627"/>
    <w:rsid w:val="00597B7C"/>
    <w:rsid w:val="005A45EB"/>
    <w:rsid w:val="005B1CE4"/>
    <w:rsid w:val="005B30D1"/>
    <w:rsid w:val="005B777B"/>
    <w:rsid w:val="005C106E"/>
    <w:rsid w:val="005C51E7"/>
    <w:rsid w:val="005C7FF4"/>
    <w:rsid w:val="005D17EC"/>
    <w:rsid w:val="005D20B5"/>
    <w:rsid w:val="005D51D5"/>
    <w:rsid w:val="005D5267"/>
    <w:rsid w:val="005E18C3"/>
    <w:rsid w:val="005E1D39"/>
    <w:rsid w:val="005E4F57"/>
    <w:rsid w:val="00601F6B"/>
    <w:rsid w:val="00602A6E"/>
    <w:rsid w:val="00603A31"/>
    <w:rsid w:val="00604DEA"/>
    <w:rsid w:val="00607415"/>
    <w:rsid w:val="0061153F"/>
    <w:rsid w:val="00612A64"/>
    <w:rsid w:val="00613B71"/>
    <w:rsid w:val="00620FA2"/>
    <w:rsid w:val="00626793"/>
    <w:rsid w:val="00626F1D"/>
    <w:rsid w:val="0063336E"/>
    <w:rsid w:val="00635637"/>
    <w:rsid w:val="00636BBC"/>
    <w:rsid w:val="00637F34"/>
    <w:rsid w:val="00640FF2"/>
    <w:rsid w:val="00643FA9"/>
    <w:rsid w:val="0065007F"/>
    <w:rsid w:val="00651F1B"/>
    <w:rsid w:val="0065325F"/>
    <w:rsid w:val="00656121"/>
    <w:rsid w:val="006631F1"/>
    <w:rsid w:val="006647E4"/>
    <w:rsid w:val="00665DA9"/>
    <w:rsid w:val="0066736D"/>
    <w:rsid w:val="0067170D"/>
    <w:rsid w:val="00685171"/>
    <w:rsid w:val="006855B3"/>
    <w:rsid w:val="00685E4B"/>
    <w:rsid w:val="0068790E"/>
    <w:rsid w:val="00693089"/>
    <w:rsid w:val="00694698"/>
    <w:rsid w:val="00697B8B"/>
    <w:rsid w:val="006A058B"/>
    <w:rsid w:val="006A246A"/>
    <w:rsid w:val="006A2A8B"/>
    <w:rsid w:val="006A5611"/>
    <w:rsid w:val="006C5BFC"/>
    <w:rsid w:val="006C7091"/>
    <w:rsid w:val="006D24F0"/>
    <w:rsid w:val="006D6B4D"/>
    <w:rsid w:val="006D7DEA"/>
    <w:rsid w:val="006E79C5"/>
    <w:rsid w:val="006F2166"/>
    <w:rsid w:val="006F7843"/>
    <w:rsid w:val="00700CCF"/>
    <w:rsid w:val="0070460A"/>
    <w:rsid w:val="007050FC"/>
    <w:rsid w:val="0071218E"/>
    <w:rsid w:val="007158BE"/>
    <w:rsid w:val="0072588B"/>
    <w:rsid w:val="00732394"/>
    <w:rsid w:val="007326A8"/>
    <w:rsid w:val="007335F4"/>
    <w:rsid w:val="00747F74"/>
    <w:rsid w:val="00754C8D"/>
    <w:rsid w:val="00755C92"/>
    <w:rsid w:val="007600F7"/>
    <w:rsid w:val="00760BF5"/>
    <w:rsid w:val="00761309"/>
    <w:rsid w:val="00761577"/>
    <w:rsid w:val="007645E5"/>
    <w:rsid w:val="00764C46"/>
    <w:rsid w:val="00772D71"/>
    <w:rsid w:val="00775F34"/>
    <w:rsid w:val="00777F94"/>
    <w:rsid w:val="0078028C"/>
    <w:rsid w:val="007812E1"/>
    <w:rsid w:val="00782B23"/>
    <w:rsid w:val="00783ACA"/>
    <w:rsid w:val="00784338"/>
    <w:rsid w:val="00790D32"/>
    <w:rsid w:val="007929E9"/>
    <w:rsid w:val="00794008"/>
    <w:rsid w:val="00794909"/>
    <w:rsid w:val="00794A03"/>
    <w:rsid w:val="007956C0"/>
    <w:rsid w:val="0079720C"/>
    <w:rsid w:val="007A23A0"/>
    <w:rsid w:val="007A4375"/>
    <w:rsid w:val="007A45CF"/>
    <w:rsid w:val="007A702D"/>
    <w:rsid w:val="007B495C"/>
    <w:rsid w:val="007B5113"/>
    <w:rsid w:val="007B6EA9"/>
    <w:rsid w:val="007B7230"/>
    <w:rsid w:val="007C22EE"/>
    <w:rsid w:val="007D1721"/>
    <w:rsid w:val="007E07A7"/>
    <w:rsid w:val="007E08F3"/>
    <w:rsid w:val="007F0FC3"/>
    <w:rsid w:val="007F1AD9"/>
    <w:rsid w:val="007F2B0E"/>
    <w:rsid w:val="00802A2F"/>
    <w:rsid w:val="00803898"/>
    <w:rsid w:val="00803E31"/>
    <w:rsid w:val="008042F5"/>
    <w:rsid w:val="00805289"/>
    <w:rsid w:val="00810DC5"/>
    <w:rsid w:val="00811DA8"/>
    <w:rsid w:val="008125C7"/>
    <w:rsid w:val="00813854"/>
    <w:rsid w:val="008147AC"/>
    <w:rsid w:val="00814ACE"/>
    <w:rsid w:val="00817DC0"/>
    <w:rsid w:val="00821E7C"/>
    <w:rsid w:val="0083154A"/>
    <w:rsid w:val="00831A32"/>
    <w:rsid w:val="008442C4"/>
    <w:rsid w:val="0084519E"/>
    <w:rsid w:val="00846B75"/>
    <w:rsid w:val="008473A1"/>
    <w:rsid w:val="0085414F"/>
    <w:rsid w:val="00870011"/>
    <w:rsid w:val="00870D67"/>
    <w:rsid w:val="00872628"/>
    <w:rsid w:val="00876A6A"/>
    <w:rsid w:val="00877703"/>
    <w:rsid w:val="008814CB"/>
    <w:rsid w:val="008841BF"/>
    <w:rsid w:val="00885BBD"/>
    <w:rsid w:val="0088737C"/>
    <w:rsid w:val="00887F6B"/>
    <w:rsid w:val="00891A51"/>
    <w:rsid w:val="008931C3"/>
    <w:rsid w:val="0089502B"/>
    <w:rsid w:val="008A1901"/>
    <w:rsid w:val="008A5D9F"/>
    <w:rsid w:val="008A6CDE"/>
    <w:rsid w:val="008B234C"/>
    <w:rsid w:val="008B2EF6"/>
    <w:rsid w:val="008B3E06"/>
    <w:rsid w:val="008B5E40"/>
    <w:rsid w:val="008B79AA"/>
    <w:rsid w:val="008C019F"/>
    <w:rsid w:val="008C23EE"/>
    <w:rsid w:val="008C350F"/>
    <w:rsid w:val="008C54C1"/>
    <w:rsid w:val="008C7528"/>
    <w:rsid w:val="008E2E62"/>
    <w:rsid w:val="008E61D5"/>
    <w:rsid w:val="008E6C5C"/>
    <w:rsid w:val="008F43F9"/>
    <w:rsid w:val="008F4509"/>
    <w:rsid w:val="008F5F9E"/>
    <w:rsid w:val="00900838"/>
    <w:rsid w:val="00900A2F"/>
    <w:rsid w:val="009026A3"/>
    <w:rsid w:val="00904D44"/>
    <w:rsid w:val="00915C0E"/>
    <w:rsid w:val="0091645B"/>
    <w:rsid w:val="00917236"/>
    <w:rsid w:val="00930CB9"/>
    <w:rsid w:val="009377AC"/>
    <w:rsid w:val="00940ED1"/>
    <w:rsid w:val="00941F5B"/>
    <w:rsid w:val="00944238"/>
    <w:rsid w:val="00946D16"/>
    <w:rsid w:val="00946F15"/>
    <w:rsid w:val="009506B5"/>
    <w:rsid w:val="00956817"/>
    <w:rsid w:val="00960059"/>
    <w:rsid w:val="00961BA0"/>
    <w:rsid w:val="00962CFC"/>
    <w:rsid w:val="00964A87"/>
    <w:rsid w:val="00965920"/>
    <w:rsid w:val="00965F93"/>
    <w:rsid w:val="00980248"/>
    <w:rsid w:val="009826B2"/>
    <w:rsid w:val="009831E5"/>
    <w:rsid w:val="009853BB"/>
    <w:rsid w:val="009858E5"/>
    <w:rsid w:val="00986254"/>
    <w:rsid w:val="009901CC"/>
    <w:rsid w:val="0099080E"/>
    <w:rsid w:val="0099150E"/>
    <w:rsid w:val="00992AB4"/>
    <w:rsid w:val="00996055"/>
    <w:rsid w:val="00996E36"/>
    <w:rsid w:val="00996E4E"/>
    <w:rsid w:val="009A2A23"/>
    <w:rsid w:val="009A4A91"/>
    <w:rsid w:val="009A4C68"/>
    <w:rsid w:val="009A548E"/>
    <w:rsid w:val="009A6C8C"/>
    <w:rsid w:val="009B2195"/>
    <w:rsid w:val="009B6E2A"/>
    <w:rsid w:val="009B7BD1"/>
    <w:rsid w:val="009C7A49"/>
    <w:rsid w:val="009D5557"/>
    <w:rsid w:val="009D7919"/>
    <w:rsid w:val="009E2138"/>
    <w:rsid w:val="009E219F"/>
    <w:rsid w:val="009E50D2"/>
    <w:rsid w:val="009E61FE"/>
    <w:rsid w:val="009E770D"/>
    <w:rsid w:val="009F1FDD"/>
    <w:rsid w:val="009F28A2"/>
    <w:rsid w:val="009F495E"/>
    <w:rsid w:val="009F4C95"/>
    <w:rsid w:val="009F77FA"/>
    <w:rsid w:val="00A0298A"/>
    <w:rsid w:val="00A07531"/>
    <w:rsid w:val="00A13E0F"/>
    <w:rsid w:val="00A162F2"/>
    <w:rsid w:val="00A20064"/>
    <w:rsid w:val="00A215FC"/>
    <w:rsid w:val="00A249D7"/>
    <w:rsid w:val="00A25A84"/>
    <w:rsid w:val="00A25BFC"/>
    <w:rsid w:val="00A25C3C"/>
    <w:rsid w:val="00A401F2"/>
    <w:rsid w:val="00A42CFE"/>
    <w:rsid w:val="00A44AE8"/>
    <w:rsid w:val="00A60155"/>
    <w:rsid w:val="00A624A5"/>
    <w:rsid w:val="00A645C6"/>
    <w:rsid w:val="00A661A6"/>
    <w:rsid w:val="00A66DE1"/>
    <w:rsid w:val="00A71726"/>
    <w:rsid w:val="00A71CB5"/>
    <w:rsid w:val="00A72357"/>
    <w:rsid w:val="00A74311"/>
    <w:rsid w:val="00A75220"/>
    <w:rsid w:val="00A81399"/>
    <w:rsid w:val="00A8199C"/>
    <w:rsid w:val="00A91671"/>
    <w:rsid w:val="00A95DA1"/>
    <w:rsid w:val="00A96C1A"/>
    <w:rsid w:val="00AA0863"/>
    <w:rsid w:val="00AA49C2"/>
    <w:rsid w:val="00AB4557"/>
    <w:rsid w:val="00AB4DC6"/>
    <w:rsid w:val="00AC059F"/>
    <w:rsid w:val="00AC384E"/>
    <w:rsid w:val="00AC4705"/>
    <w:rsid w:val="00AD0011"/>
    <w:rsid w:val="00AD0C43"/>
    <w:rsid w:val="00AD71F5"/>
    <w:rsid w:val="00AE110D"/>
    <w:rsid w:val="00AE6CCC"/>
    <w:rsid w:val="00AE7819"/>
    <w:rsid w:val="00AF4D84"/>
    <w:rsid w:val="00B0264E"/>
    <w:rsid w:val="00B032EC"/>
    <w:rsid w:val="00B0448C"/>
    <w:rsid w:val="00B0550D"/>
    <w:rsid w:val="00B05D97"/>
    <w:rsid w:val="00B06586"/>
    <w:rsid w:val="00B114D6"/>
    <w:rsid w:val="00B118FD"/>
    <w:rsid w:val="00B11B08"/>
    <w:rsid w:val="00B11ED7"/>
    <w:rsid w:val="00B12ABF"/>
    <w:rsid w:val="00B12EBB"/>
    <w:rsid w:val="00B13B37"/>
    <w:rsid w:val="00B143D4"/>
    <w:rsid w:val="00B157E0"/>
    <w:rsid w:val="00B16250"/>
    <w:rsid w:val="00B20B2D"/>
    <w:rsid w:val="00B21EC1"/>
    <w:rsid w:val="00B2593A"/>
    <w:rsid w:val="00B30415"/>
    <w:rsid w:val="00B35486"/>
    <w:rsid w:val="00B40054"/>
    <w:rsid w:val="00B42953"/>
    <w:rsid w:val="00B42E18"/>
    <w:rsid w:val="00B43EDA"/>
    <w:rsid w:val="00B51302"/>
    <w:rsid w:val="00B53E59"/>
    <w:rsid w:val="00B56298"/>
    <w:rsid w:val="00B57960"/>
    <w:rsid w:val="00B644CB"/>
    <w:rsid w:val="00B65BE7"/>
    <w:rsid w:val="00B65C9E"/>
    <w:rsid w:val="00B666BA"/>
    <w:rsid w:val="00B66EA2"/>
    <w:rsid w:val="00B70089"/>
    <w:rsid w:val="00B708E3"/>
    <w:rsid w:val="00B7093A"/>
    <w:rsid w:val="00B7530A"/>
    <w:rsid w:val="00B82AE2"/>
    <w:rsid w:val="00B859B9"/>
    <w:rsid w:val="00B87311"/>
    <w:rsid w:val="00B911F3"/>
    <w:rsid w:val="00B926BF"/>
    <w:rsid w:val="00B946EE"/>
    <w:rsid w:val="00BB6503"/>
    <w:rsid w:val="00BB718D"/>
    <w:rsid w:val="00BC1DA5"/>
    <w:rsid w:val="00BC4791"/>
    <w:rsid w:val="00BC4A3D"/>
    <w:rsid w:val="00BC61D0"/>
    <w:rsid w:val="00BD18EE"/>
    <w:rsid w:val="00BE5EEF"/>
    <w:rsid w:val="00BE7C13"/>
    <w:rsid w:val="00BF227A"/>
    <w:rsid w:val="00BF4463"/>
    <w:rsid w:val="00BF7C59"/>
    <w:rsid w:val="00C00649"/>
    <w:rsid w:val="00C04533"/>
    <w:rsid w:val="00C05CF1"/>
    <w:rsid w:val="00C06ABF"/>
    <w:rsid w:val="00C148E5"/>
    <w:rsid w:val="00C14E59"/>
    <w:rsid w:val="00C2790B"/>
    <w:rsid w:val="00C35F28"/>
    <w:rsid w:val="00C36746"/>
    <w:rsid w:val="00C4071D"/>
    <w:rsid w:val="00C42158"/>
    <w:rsid w:val="00C4511F"/>
    <w:rsid w:val="00C475B4"/>
    <w:rsid w:val="00C50F8C"/>
    <w:rsid w:val="00C607AE"/>
    <w:rsid w:val="00C632BE"/>
    <w:rsid w:val="00C6478F"/>
    <w:rsid w:val="00C70516"/>
    <w:rsid w:val="00C7316F"/>
    <w:rsid w:val="00C84482"/>
    <w:rsid w:val="00C86E81"/>
    <w:rsid w:val="00C905C7"/>
    <w:rsid w:val="00CA16F9"/>
    <w:rsid w:val="00CB10DB"/>
    <w:rsid w:val="00CC498D"/>
    <w:rsid w:val="00CC4A61"/>
    <w:rsid w:val="00CD09C4"/>
    <w:rsid w:val="00CD4508"/>
    <w:rsid w:val="00CE0C2E"/>
    <w:rsid w:val="00CE30B5"/>
    <w:rsid w:val="00CF2FA0"/>
    <w:rsid w:val="00CF4ADF"/>
    <w:rsid w:val="00CF4DC4"/>
    <w:rsid w:val="00CF6607"/>
    <w:rsid w:val="00CF6B5B"/>
    <w:rsid w:val="00CF733A"/>
    <w:rsid w:val="00D0582B"/>
    <w:rsid w:val="00D131AD"/>
    <w:rsid w:val="00D15571"/>
    <w:rsid w:val="00D16452"/>
    <w:rsid w:val="00D22BC5"/>
    <w:rsid w:val="00D276E9"/>
    <w:rsid w:val="00D42719"/>
    <w:rsid w:val="00D435E3"/>
    <w:rsid w:val="00D442DD"/>
    <w:rsid w:val="00D452A9"/>
    <w:rsid w:val="00D47F1B"/>
    <w:rsid w:val="00D54C37"/>
    <w:rsid w:val="00D571A2"/>
    <w:rsid w:val="00D63191"/>
    <w:rsid w:val="00D64AFB"/>
    <w:rsid w:val="00D77C37"/>
    <w:rsid w:val="00D80214"/>
    <w:rsid w:val="00D84863"/>
    <w:rsid w:val="00D84FD1"/>
    <w:rsid w:val="00D85454"/>
    <w:rsid w:val="00D8741C"/>
    <w:rsid w:val="00D927F8"/>
    <w:rsid w:val="00DA2647"/>
    <w:rsid w:val="00DC165F"/>
    <w:rsid w:val="00DC2A30"/>
    <w:rsid w:val="00DC7974"/>
    <w:rsid w:val="00DD066C"/>
    <w:rsid w:val="00DD18F1"/>
    <w:rsid w:val="00DD3435"/>
    <w:rsid w:val="00DD722A"/>
    <w:rsid w:val="00DE0193"/>
    <w:rsid w:val="00DE0AA9"/>
    <w:rsid w:val="00DE15B9"/>
    <w:rsid w:val="00DE1FF7"/>
    <w:rsid w:val="00DE2BFB"/>
    <w:rsid w:val="00DF18CF"/>
    <w:rsid w:val="00DF250F"/>
    <w:rsid w:val="00DF27DF"/>
    <w:rsid w:val="00DF3492"/>
    <w:rsid w:val="00DF40EA"/>
    <w:rsid w:val="00DF6FD7"/>
    <w:rsid w:val="00DF712A"/>
    <w:rsid w:val="00E036E7"/>
    <w:rsid w:val="00E04A94"/>
    <w:rsid w:val="00E073BD"/>
    <w:rsid w:val="00E118CD"/>
    <w:rsid w:val="00E131D1"/>
    <w:rsid w:val="00E15EF4"/>
    <w:rsid w:val="00E174A1"/>
    <w:rsid w:val="00E20864"/>
    <w:rsid w:val="00E23D67"/>
    <w:rsid w:val="00E27D32"/>
    <w:rsid w:val="00E35DE4"/>
    <w:rsid w:val="00E36BC8"/>
    <w:rsid w:val="00E3799C"/>
    <w:rsid w:val="00E50B71"/>
    <w:rsid w:val="00E50F48"/>
    <w:rsid w:val="00E533FA"/>
    <w:rsid w:val="00E53F8F"/>
    <w:rsid w:val="00E541C3"/>
    <w:rsid w:val="00E54E18"/>
    <w:rsid w:val="00E65FFA"/>
    <w:rsid w:val="00E7142B"/>
    <w:rsid w:val="00E74B67"/>
    <w:rsid w:val="00E82698"/>
    <w:rsid w:val="00E838DC"/>
    <w:rsid w:val="00E94478"/>
    <w:rsid w:val="00E95DAA"/>
    <w:rsid w:val="00EA0EF0"/>
    <w:rsid w:val="00EA1C17"/>
    <w:rsid w:val="00EA332E"/>
    <w:rsid w:val="00EA3795"/>
    <w:rsid w:val="00EA60F3"/>
    <w:rsid w:val="00EB2F1D"/>
    <w:rsid w:val="00EB5E14"/>
    <w:rsid w:val="00EC1A05"/>
    <w:rsid w:val="00EC6395"/>
    <w:rsid w:val="00EC6532"/>
    <w:rsid w:val="00EC7727"/>
    <w:rsid w:val="00ED1394"/>
    <w:rsid w:val="00ED17E7"/>
    <w:rsid w:val="00ED3C7F"/>
    <w:rsid w:val="00ED62E9"/>
    <w:rsid w:val="00EE26AD"/>
    <w:rsid w:val="00EE52D4"/>
    <w:rsid w:val="00EE5A46"/>
    <w:rsid w:val="00EF0C6D"/>
    <w:rsid w:val="00EF51B9"/>
    <w:rsid w:val="00EF6209"/>
    <w:rsid w:val="00F015B6"/>
    <w:rsid w:val="00F0571B"/>
    <w:rsid w:val="00F07033"/>
    <w:rsid w:val="00F0746D"/>
    <w:rsid w:val="00F158B0"/>
    <w:rsid w:val="00F16187"/>
    <w:rsid w:val="00F171C2"/>
    <w:rsid w:val="00F24214"/>
    <w:rsid w:val="00F32B4B"/>
    <w:rsid w:val="00F4167E"/>
    <w:rsid w:val="00F518BF"/>
    <w:rsid w:val="00F51C4B"/>
    <w:rsid w:val="00F51F32"/>
    <w:rsid w:val="00F540FF"/>
    <w:rsid w:val="00F56F10"/>
    <w:rsid w:val="00F5777A"/>
    <w:rsid w:val="00F67612"/>
    <w:rsid w:val="00F722A3"/>
    <w:rsid w:val="00F73850"/>
    <w:rsid w:val="00F74C7D"/>
    <w:rsid w:val="00F77F66"/>
    <w:rsid w:val="00F8178E"/>
    <w:rsid w:val="00F8207A"/>
    <w:rsid w:val="00F836AD"/>
    <w:rsid w:val="00F852F7"/>
    <w:rsid w:val="00F96CB2"/>
    <w:rsid w:val="00FA09C9"/>
    <w:rsid w:val="00FA4F1D"/>
    <w:rsid w:val="00FA6AD9"/>
    <w:rsid w:val="00FB1D48"/>
    <w:rsid w:val="00FB4813"/>
    <w:rsid w:val="00FB6146"/>
    <w:rsid w:val="00FC0EB2"/>
    <w:rsid w:val="00FC2C21"/>
    <w:rsid w:val="00FD1A41"/>
    <w:rsid w:val="00FD3894"/>
    <w:rsid w:val="00FD62C8"/>
    <w:rsid w:val="00FD75BC"/>
    <w:rsid w:val="00FF22E8"/>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4:docId w14:val="4D9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46"/>
    <w:pPr>
      <w:widowControl w:val="0"/>
      <w:jc w:val="both"/>
    </w:pPr>
  </w:style>
  <w:style w:type="paragraph" w:styleId="1">
    <w:name w:val="heading 1"/>
    <w:basedOn w:val="a"/>
    <w:next w:val="a"/>
    <w:link w:val="10"/>
    <w:uiPriority w:val="9"/>
    <w:qFormat/>
    <w:rsid w:val="004110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1C2"/>
    <w:rPr>
      <w:rFonts w:asciiTheme="majorHAnsi" w:eastAsiaTheme="majorEastAsia" w:hAnsiTheme="majorHAnsi" w:cstheme="majorBidi"/>
      <w:sz w:val="18"/>
      <w:szCs w:val="18"/>
    </w:rPr>
  </w:style>
  <w:style w:type="character" w:styleId="a5">
    <w:name w:val="Hyperlink"/>
    <w:basedOn w:val="a0"/>
    <w:uiPriority w:val="99"/>
    <w:unhideWhenUsed/>
    <w:rsid w:val="009F77FA"/>
    <w:rPr>
      <w:color w:val="0000FF" w:themeColor="hyperlink"/>
      <w:u w:val="single"/>
    </w:rPr>
  </w:style>
  <w:style w:type="paragraph" w:styleId="a6">
    <w:name w:val="header"/>
    <w:basedOn w:val="a"/>
    <w:link w:val="a7"/>
    <w:uiPriority w:val="99"/>
    <w:unhideWhenUsed/>
    <w:rsid w:val="00006F1A"/>
    <w:pPr>
      <w:tabs>
        <w:tab w:val="center" w:pos="4252"/>
        <w:tab w:val="right" w:pos="8504"/>
      </w:tabs>
      <w:snapToGrid w:val="0"/>
    </w:pPr>
  </w:style>
  <w:style w:type="character" w:customStyle="1" w:styleId="a7">
    <w:name w:val="ヘッダー (文字)"/>
    <w:basedOn w:val="a0"/>
    <w:link w:val="a6"/>
    <w:uiPriority w:val="99"/>
    <w:rsid w:val="00006F1A"/>
  </w:style>
  <w:style w:type="paragraph" w:styleId="a8">
    <w:name w:val="footer"/>
    <w:basedOn w:val="a"/>
    <w:link w:val="a9"/>
    <w:uiPriority w:val="99"/>
    <w:unhideWhenUsed/>
    <w:rsid w:val="00006F1A"/>
    <w:pPr>
      <w:tabs>
        <w:tab w:val="center" w:pos="4252"/>
        <w:tab w:val="right" w:pos="8504"/>
      </w:tabs>
      <w:snapToGrid w:val="0"/>
    </w:pPr>
  </w:style>
  <w:style w:type="character" w:customStyle="1" w:styleId="a9">
    <w:name w:val="フッター (文字)"/>
    <w:basedOn w:val="a0"/>
    <w:link w:val="a8"/>
    <w:uiPriority w:val="99"/>
    <w:rsid w:val="00006F1A"/>
  </w:style>
  <w:style w:type="table" w:styleId="aa">
    <w:name w:val="Table Grid"/>
    <w:basedOn w:val="a1"/>
    <w:uiPriority w:val="59"/>
    <w:rsid w:val="001F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7F94"/>
    <w:pPr>
      <w:ind w:leftChars="400" w:left="840"/>
    </w:pPr>
  </w:style>
  <w:style w:type="paragraph" w:styleId="Web">
    <w:name w:val="Normal (Web)"/>
    <w:basedOn w:val="a"/>
    <w:uiPriority w:val="99"/>
    <w:unhideWhenUsed/>
    <w:rsid w:val="00636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917236"/>
    <w:rPr>
      <w:color w:val="800080" w:themeColor="followedHyperlink"/>
      <w:u w:val="single"/>
    </w:rPr>
  </w:style>
  <w:style w:type="paragraph" w:styleId="ad">
    <w:name w:val="No Spacing"/>
    <w:uiPriority w:val="1"/>
    <w:qFormat/>
    <w:rsid w:val="0065007F"/>
    <w:pPr>
      <w:widowControl w:val="0"/>
      <w:jc w:val="both"/>
    </w:pPr>
  </w:style>
  <w:style w:type="table" w:customStyle="1" w:styleId="11">
    <w:name w:val="表 (格子)1"/>
    <w:basedOn w:val="a1"/>
    <w:next w:val="aa"/>
    <w:uiPriority w:val="59"/>
    <w:rsid w:val="0001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11079"/>
    <w:rPr>
      <w:rFonts w:asciiTheme="majorHAnsi" w:eastAsiaTheme="majorEastAsia" w:hAnsiTheme="majorHAnsi" w:cstheme="majorBidi"/>
      <w:sz w:val="24"/>
      <w:szCs w:val="24"/>
    </w:rPr>
  </w:style>
  <w:style w:type="character" w:styleId="ae">
    <w:name w:val="Unresolved Mention"/>
    <w:basedOn w:val="a0"/>
    <w:uiPriority w:val="99"/>
    <w:semiHidden/>
    <w:unhideWhenUsed/>
    <w:rsid w:val="00C36746"/>
    <w:rPr>
      <w:color w:val="605E5C"/>
      <w:shd w:val="clear" w:color="auto" w:fill="E1DFDD"/>
    </w:rPr>
  </w:style>
  <w:style w:type="paragraph" w:styleId="af">
    <w:name w:val="footnote text"/>
    <w:basedOn w:val="a"/>
    <w:link w:val="af0"/>
    <w:uiPriority w:val="99"/>
    <w:semiHidden/>
    <w:unhideWhenUsed/>
    <w:rsid w:val="00961BA0"/>
    <w:pPr>
      <w:snapToGrid w:val="0"/>
      <w:jc w:val="left"/>
    </w:pPr>
  </w:style>
  <w:style w:type="character" w:customStyle="1" w:styleId="af0">
    <w:name w:val="脚注文字列 (文字)"/>
    <w:basedOn w:val="a0"/>
    <w:link w:val="af"/>
    <w:uiPriority w:val="99"/>
    <w:semiHidden/>
    <w:rsid w:val="00961BA0"/>
  </w:style>
  <w:style w:type="character" w:styleId="af1">
    <w:name w:val="footnote reference"/>
    <w:basedOn w:val="a0"/>
    <w:uiPriority w:val="99"/>
    <w:semiHidden/>
    <w:unhideWhenUsed/>
    <w:rsid w:val="00961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540">
      <w:bodyDiv w:val="1"/>
      <w:marLeft w:val="0"/>
      <w:marRight w:val="0"/>
      <w:marTop w:val="0"/>
      <w:marBottom w:val="0"/>
      <w:divBdr>
        <w:top w:val="none" w:sz="0" w:space="0" w:color="auto"/>
        <w:left w:val="none" w:sz="0" w:space="0" w:color="auto"/>
        <w:bottom w:val="none" w:sz="0" w:space="0" w:color="auto"/>
        <w:right w:val="none" w:sz="0" w:space="0" w:color="auto"/>
      </w:divBdr>
    </w:div>
    <w:div w:id="700127398">
      <w:bodyDiv w:val="1"/>
      <w:marLeft w:val="0"/>
      <w:marRight w:val="0"/>
      <w:marTop w:val="0"/>
      <w:marBottom w:val="0"/>
      <w:divBdr>
        <w:top w:val="none" w:sz="0" w:space="0" w:color="auto"/>
        <w:left w:val="none" w:sz="0" w:space="0" w:color="auto"/>
        <w:bottom w:val="none" w:sz="0" w:space="0" w:color="auto"/>
        <w:right w:val="none" w:sz="0" w:space="0" w:color="auto"/>
      </w:divBdr>
    </w:div>
    <w:div w:id="803544694">
      <w:bodyDiv w:val="1"/>
      <w:marLeft w:val="0"/>
      <w:marRight w:val="0"/>
      <w:marTop w:val="0"/>
      <w:marBottom w:val="0"/>
      <w:divBdr>
        <w:top w:val="none" w:sz="0" w:space="0" w:color="auto"/>
        <w:left w:val="none" w:sz="0" w:space="0" w:color="auto"/>
        <w:bottom w:val="none" w:sz="0" w:space="0" w:color="auto"/>
        <w:right w:val="none" w:sz="0" w:space="0" w:color="auto"/>
      </w:divBdr>
    </w:div>
    <w:div w:id="1239360679">
      <w:bodyDiv w:val="1"/>
      <w:marLeft w:val="0"/>
      <w:marRight w:val="0"/>
      <w:marTop w:val="0"/>
      <w:marBottom w:val="0"/>
      <w:divBdr>
        <w:top w:val="none" w:sz="0" w:space="0" w:color="auto"/>
        <w:left w:val="none" w:sz="0" w:space="0" w:color="auto"/>
        <w:bottom w:val="none" w:sz="0" w:space="0" w:color="auto"/>
        <w:right w:val="none" w:sz="0" w:space="0" w:color="auto"/>
      </w:divBdr>
    </w:div>
    <w:div w:id="1364137109">
      <w:bodyDiv w:val="1"/>
      <w:marLeft w:val="0"/>
      <w:marRight w:val="0"/>
      <w:marTop w:val="0"/>
      <w:marBottom w:val="0"/>
      <w:divBdr>
        <w:top w:val="none" w:sz="0" w:space="0" w:color="auto"/>
        <w:left w:val="none" w:sz="0" w:space="0" w:color="auto"/>
        <w:bottom w:val="none" w:sz="0" w:space="0" w:color="auto"/>
        <w:right w:val="none" w:sz="0" w:space="0" w:color="auto"/>
      </w:divBdr>
    </w:div>
    <w:div w:id="2019430381">
      <w:bodyDiv w:val="1"/>
      <w:marLeft w:val="0"/>
      <w:marRight w:val="0"/>
      <w:marTop w:val="0"/>
      <w:marBottom w:val="0"/>
      <w:divBdr>
        <w:top w:val="none" w:sz="0" w:space="0" w:color="auto"/>
        <w:left w:val="none" w:sz="0" w:space="0" w:color="auto"/>
        <w:bottom w:val="none" w:sz="0" w:space="0" w:color="auto"/>
        <w:right w:val="none" w:sz="0" w:space="0" w:color="auto"/>
      </w:divBdr>
    </w:div>
    <w:div w:id="203865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ef.osaka.lg.jp/kenkozukuri/gankikin_2/koubo4.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kodukuri-g02@sbox.pref.osaka.lg.jp" TargetMode="External"/><Relationship Id="rId17" Type="http://schemas.openxmlformats.org/officeDocument/2006/relationships/hyperlink" Target="https://www.pref.osaka.lg.jp/kenkozukuri/gankikin_2/" TargetMode="External"/><Relationship Id="rId2" Type="http://schemas.openxmlformats.org/officeDocument/2006/relationships/numbering" Target="numbering.xml"/><Relationship Id="rId16" Type="http://schemas.openxmlformats.org/officeDocument/2006/relationships/hyperlink" Target="https://www.pref.osaka.lg.jp/kenkozukuri/gankikin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kodukuri-g02@sbox.pref.osaka.lg.jp" TargetMode="External"/><Relationship Id="rId5" Type="http://schemas.openxmlformats.org/officeDocument/2006/relationships/webSettings" Target="webSettings.xml"/><Relationship Id="rId15" Type="http://schemas.openxmlformats.org/officeDocument/2006/relationships/hyperlink" Target="https://www.pref.osaka.lg.jp/koyotaisaku/sokushin-c/" TargetMode="External"/><Relationship Id="rId10" Type="http://schemas.openxmlformats.org/officeDocument/2006/relationships/hyperlink" Target="mailto:kenkodukuri-g02@s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kodukuri-g02@sbox.pref.osaka.lg.jp" TargetMode="External"/><Relationship Id="rId14" Type="http://schemas.openxmlformats.org/officeDocument/2006/relationships/hyperlink" Target="https://www.pref.osaka.lg.jp/kenkozukuri/gankikin_2/koubo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EA2E-2EA3-4123-A62D-17A4BD44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2025-05-07T10:15:00Z</dcterms:created>
  <dcterms:modified xsi:type="dcterms:W3CDTF">2026-04-16T06:35:00Z</dcterms:modified>
</cp:coreProperties>
</file>