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7C" w:rsidRPr="00EF264D" w:rsidRDefault="00845A7C" w:rsidP="00845A7C">
      <w:pPr>
        <w:spacing w:line="360" w:lineRule="exact"/>
        <w:jc w:val="center"/>
        <w:rPr>
          <w:rFonts w:ascii="Meiryo UI" w:eastAsia="Meiryo UI" w:hAnsi="Meiryo UI" w:cs="Meiryo UI"/>
          <w:b/>
          <w:sz w:val="28"/>
        </w:rPr>
      </w:pPr>
      <w:bookmarkStart w:id="0" w:name="_GoBack"/>
      <w:bookmarkEnd w:id="0"/>
      <w:r w:rsidRPr="00EF264D">
        <w:rPr>
          <w:rFonts w:ascii="Meiryo UI" w:eastAsia="Meiryo UI" w:hAnsi="Meiryo UI" w:cs="Meiryo UI" w:hint="eastAsia"/>
          <w:b/>
          <w:sz w:val="28"/>
        </w:rPr>
        <w:t>「大阪府SDGs有識者会議」（第</w:t>
      </w:r>
      <w:r>
        <w:rPr>
          <w:rFonts w:ascii="Meiryo UI" w:eastAsia="Meiryo UI" w:hAnsi="Meiryo UI" w:cs="Meiryo UI" w:hint="eastAsia"/>
          <w:b/>
          <w:sz w:val="28"/>
        </w:rPr>
        <w:t>2</w:t>
      </w:r>
      <w:r w:rsidRPr="00EF264D">
        <w:rPr>
          <w:rFonts w:ascii="Meiryo UI" w:eastAsia="Meiryo UI" w:hAnsi="Meiryo UI" w:cs="Meiryo UI" w:hint="eastAsia"/>
          <w:b/>
          <w:sz w:val="28"/>
        </w:rPr>
        <w:t>回）</w:t>
      </w:r>
    </w:p>
    <w:p w:rsidR="00845A7C" w:rsidRPr="00EF264D" w:rsidRDefault="00845A7C" w:rsidP="00845A7C">
      <w:pPr>
        <w:spacing w:line="360" w:lineRule="exact"/>
        <w:jc w:val="center"/>
        <w:rPr>
          <w:rFonts w:ascii="Meiryo UI" w:eastAsia="Meiryo UI" w:hAnsi="Meiryo UI" w:cs="Meiryo UI"/>
          <w:b/>
          <w:sz w:val="28"/>
        </w:rPr>
      </w:pPr>
      <w:r w:rsidRPr="00EF264D">
        <w:rPr>
          <w:rFonts w:ascii="Meiryo UI" w:eastAsia="Meiryo UI" w:hAnsi="Meiryo UI" w:cs="Meiryo UI" w:hint="eastAsia"/>
          <w:b/>
          <w:sz w:val="28"/>
        </w:rPr>
        <w:t xml:space="preserve">　議事録（メモ）</w:t>
      </w:r>
    </w:p>
    <w:p w:rsidR="00845A7C" w:rsidRDefault="00845A7C" w:rsidP="00BE7BCD">
      <w:pPr>
        <w:spacing w:line="400" w:lineRule="exact"/>
        <w:rPr>
          <w:rFonts w:ascii="Meiryo UI" w:eastAsia="Meiryo UI" w:hAnsi="Meiryo UI" w:cs="Meiryo UI"/>
          <w:sz w:val="24"/>
          <w:szCs w:val="24"/>
        </w:rPr>
      </w:pPr>
    </w:p>
    <w:p w:rsidR="00845A7C" w:rsidRDefault="00845A7C" w:rsidP="00BE7BCD">
      <w:pPr>
        <w:spacing w:line="400" w:lineRule="exact"/>
        <w:rPr>
          <w:rFonts w:ascii="Meiryo UI" w:eastAsia="Meiryo UI" w:hAnsi="Meiryo UI" w:cs="Meiryo UI"/>
          <w:sz w:val="24"/>
          <w:szCs w:val="24"/>
        </w:rPr>
      </w:pPr>
    </w:p>
    <w:p w:rsidR="00BE7BCD" w:rsidRPr="00EF264D" w:rsidRDefault="00BE7BCD" w:rsidP="00BE7BCD">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Pr="00655A5D">
        <w:rPr>
          <w:rFonts w:ascii="Meiryo UI" w:eastAsia="Meiryo UI" w:hAnsi="Meiryo UI" w:hint="eastAsia"/>
          <w:spacing w:val="120"/>
          <w:kern w:val="0"/>
          <w:sz w:val="24"/>
          <w:fitText w:val="720" w:id="-1532258560"/>
        </w:rPr>
        <w:t>日</w:t>
      </w:r>
      <w:r w:rsidRPr="00655A5D">
        <w:rPr>
          <w:rFonts w:ascii="Meiryo UI" w:eastAsia="Meiryo UI" w:hAnsi="Meiryo UI" w:hint="eastAsia"/>
          <w:kern w:val="0"/>
          <w:sz w:val="24"/>
          <w:fitText w:val="720" w:id="-1532258560"/>
        </w:rPr>
        <w:t>時</w:t>
      </w:r>
      <w:r w:rsidRPr="00EF264D">
        <w:rPr>
          <w:rFonts w:ascii="Meiryo UI" w:eastAsia="Meiryo UI" w:hAnsi="Meiryo UI" w:hint="eastAsia"/>
          <w:kern w:val="0"/>
          <w:sz w:val="24"/>
        </w:rPr>
        <w:t xml:space="preserve">  </w:t>
      </w:r>
      <w:r w:rsidRPr="00EF264D">
        <w:rPr>
          <w:rFonts w:ascii="Meiryo UI" w:eastAsia="Meiryo UI" w:hAnsi="Meiryo UI" w:cs="Meiryo UI" w:hint="eastAsia"/>
          <w:sz w:val="24"/>
          <w:szCs w:val="24"/>
        </w:rPr>
        <w:t>：</w:t>
      </w:r>
      <w:r w:rsidR="00206FDA" w:rsidRPr="00206FDA">
        <w:rPr>
          <w:rFonts w:ascii="Meiryo UI" w:eastAsia="Meiryo UI" w:hAnsi="Meiryo UI" w:cs="Meiryo UI" w:hint="eastAsia"/>
          <w:sz w:val="24"/>
          <w:szCs w:val="24"/>
        </w:rPr>
        <w:t>令和４年３月</w:t>
      </w:r>
      <w:r w:rsidR="00206FDA" w:rsidRPr="00206FDA">
        <w:rPr>
          <w:rFonts w:ascii="Meiryo UI" w:eastAsia="Meiryo UI" w:hAnsi="Meiryo UI" w:cs="Meiryo UI"/>
          <w:sz w:val="24"/>
          <w:szCs w:val="24"/>
        </w:rPr>
        <w:t>30</w:t>
      </w:r>
      <w:r w:rsidR="00206FDA">
        <w:rPr>
          <w:rFonts w:ascii="Meiryo UI" w:eastAsia="Meiryo UI" w:hAnsi="Meiryo UI" w:cs="Meiryo UI"/>
          <w:sz w:val="24"/>
          <w:szCs w:val="24"/>
        </w:rPr>
        <w:t>日（</w:t>
      </w:r>
      <w:r w:rsidR="00206FDA">
        <w:rPr>
          <w:rFonts w:ascii="Meiryo UI" w:eastAsia="Meiryo UI" w:hAnsi="Meiryo UI" w:cs="Meiryo UI" w:hint="eastAsia"/>
          <w:sz w:val="24"/>
          <w:szCs w:val="24"/>
        </w:rPr>
        <w:t>水曜日</w:t>
      </w:r>
      <w:r w:rsidR="00206FDA" w:rsidRPr="00206FDA">
        <w:rPr>
          <w:rFonts w:ascii="Meiryo UI" w:eastAsia="Meiryo UI" w:hAnsi="Meiryo UI" w:cs="Meiryo UI"/>
          <w:sz w:val="24"/>
          <w:szCs w:val="24"/>
        </w:rPr>
        <w:t>）</w:t>
      </w:r>
      <w:r w:rsidR="00206FDA">
        <w:rPr>
          <w:rFonts w:ascii="Meiryo UI" w:eastAsia="Meiryo UI" w:hAnsi="Meiryo UI" w:cs="Meiryo UI" w:hint="eastAsia"/>
          <w:sz w:val="24"/>
          <w:szCs w:val="24"/>
        </w:rPr>
        <w:t>14</w:t>
      </w:r>
      <w:r w:rsidRPr="00EF264D">
        <w:rPr>
          <w:rFonts w:ascii="Meiryo UI" w:eastAsia="Meiryo UI" w:hAnsi="Meiryo UI" w:cs="Meiryo UI" w:hint="eastAsia"/>
          <w:sz w:val="24"/>
          <w:szCs w:val="24"/>
        </w:rPr>
        <w:t>時00分～</w:t>
      </w:r>
      <w:r w:rsidR="00206FDA">
        <w:rPr>
          <w:rFonts w:ascii="Meiryo UI" w:eastAsia="Meiryo UI" w:hAnsi="Meiryo UI" w:cs="Meiryo UI" w:hint="eastAsia"/>
          <w:sz w:val="24"/>
          <w:szCs w:val="24"/>
        </w:rPr>
        <w:t>16</w:t>
      </w:r>
      <w:r w:rsidRPr="00EF264D">
        <w:rPr>
          <w:rFonts w:ascii="Meiryo UI" w:eastAsia="Meiryo UI" w:hAnsi="Meiryo UI" w:cs="Meiryo UI" w:hint="eastAsia"/>
          <w:sz w:val="24"/>
          <w:szCs w:val="24"/>
        </w:rPr>
        <w:t>時00分</w:t>
      </w:r>
    </w:p>
    <w:p w:rsidR="00BE7BCD" w:rsidRPr="00EF264D" w:rsidRDefault="00BE7BCD" w:rsidP="00BE7BCD">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開催方法：オンラインテレビ会議システム</w:t>
      </w:r>
    </w:p>
    <w:p w:rsidR="00BE7BCD" w:rsidRPr="00EF264D" w:rsidRDefault="00BE7BCD" w:rsidP="00BE7BCD">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有識者  ：（五十音順）</w:t>
      </w:r>
    </w:p>
    <w:p w:rsidR="00BE7BCD" w:rsidRPr="00EF264D" w:rsidRDefault="00BE7BCD" w:rsidP="00BE7BCD">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・川久保 俊</w:t>
      </w:r>
      <w:r w:rsidRPr="00EF264D">
        <w:rPr>
          <w:rFonts w:ascii="Meiryo UI" w:eastAsia="Meiryo UI" w:hAnsi="Meiryo UI" w:cs="Meiryo UI"/>
          <w:sz w:val="24"/>
          <w:szCs w:val="24"/>
        </w:rPr>
        <w:t xml:space="preserve"> </w:t>
      </w:r>
      <w:r w:rsidRPr="00EF264D">
        <w:rPr>
          <w:rFonts w:ascii="Meiryo UI" w:eastAsia="Meiryo UI" w:hAnsi="Meiryo UI" w:cs="Meiryo UI" w:hint="eastAsia"/>
          <w:sz w:val="24"/>
          <w:szCs w:val="24"/>
        </w:rPr>
        <w:t xml:space="preserve">氏　</w:t>
      </w:r>
      <w:r w:rsidRPr="00EF264D">
        <w:rPr>
          <w:rFonts w:ascii="Meiryo UI" w:eastAsia="Meiryo UI" w:hAnsi="Meiryo UI" w:cs="Meiryo UI"/>
          <w:sz w:val="24"/>
          <w:szCs w:val="24"/>
        </w:rPr>
        <w:tab/>
      </w:r>
      <w:r w:rsidRPr="00EF264D">
        <w:rPr>
          <w:rFonts w:ascii="Meiryo UI" w:eastAsia="Meiryo UI" w:hAnsi="Meiryo UI" w:cs="Meiryo UI" w:hint="eastAsia"/>
          <w:sz w:val="24"/>
          <w:szCs w:val="24"/>
        </w:rPr>
        <w:t xml:space="preserve">　 </w:t>
      </w:r>
      <w:r w:rsidR="007C1C76">
        <w:rPr>
          <w:rFonts w:ascii="Meiryo UI" w:eastAsia="Meiryo UI" w:hAnsi="Meiryo UI" w:cs="Meiryo UI" w:hint="eastAsia"/>
          <w:sz w:val="24"/>
          <w:szCs w:val="24"/>
        </w:rPr>
        <w:t xml:space="preserve">法政大学　デザイン工学部　</w:t>
      </w:r>
      <w:r w:rsidRPr="00EF264D">
        <w:rPr>
          <w:rFonts w:ascii="Meiryo UI" w:eastAsia="Meiryo UI" w:hAnsi="Meiryo UI" w:cs="Meiryo UI" w:hint="eastAsia"/>
          <w:sz w:val="24"/>
          <w:szCs w:val="24"/>
        </w:rPr>
        <w:t xml:space="preserve">教授　</w:t>
      </w:r>
    </w:p>
    <w:p w:rsidR="00BE7BCD" w:rsidRPr="00EF264D" w:rsidRDefault="00BE7BCD" w:rsidP="00BE7BCD">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・草郷 孝好 氏　</w:t>
      </w:r>
      <w:r w:rsidRPr="00EF264D">
        <w:rPr>
          <w:rFonts w:ascii="Meiryo UI" w:eastAsia="Meiryo UI" w:hAnsi="Meiryo UI" w:cs="Meiryo UI"/>
          <w:sz w:val="24"/>
          <w:szCs w:val="24"/>
        </w:rPr>
        <w:tab/>
        <w:t xml:space="preserve">  </w:t>
      </w:r>
      <w:r w:rsidRPr="00EF264D">
        <w:rPr>
          <w:rFonts w:ascii="Meiryo UI" w:eastAsia="Meiryo UI" w:hAnsi="Meiryo UI" w:cs="Meiryo UI" w:hint="eastAsia"/>
          <w:sz w:val="24"/>
          <w:szCs w:val="24"/>
        </w:rPr>
        <w:t xml:space="preserve">関西大学　社会学部　教授　</w:t>
      </w:r>
    </w:p>
    <w:p w:rsidR="00BE7BCD" w:rsidRPr="00EF264D" w:rsidRDefault="00BE7BCD" w:rsidP="00BE7BCD">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・田和 正裕 氏　</w:t>
      </w:r>
      <w:r w:rsidRPr="00EF264D">
        <w:rPr>
          <w:rFonts w:ascii="Meiryo UI" w:eastAsia="Meiryo UI" w:hAnsi="Meiryo UI" w:cs="Meiryo UI"/>
          <w:sz w:val="24"/>
          <w:szCs w:val="24"/>
        </w:rPr>
        <w:tab/>
        <w:t xml:space="preserve">  </w:t>
      </w:r>
      <w:r w:rsidRPr="00EF264D">
        <w:rPr>
          <w:rFonts w:ascii="Meiryo UI" w:eastAsia="Meiryo UI" w:hAnsi="Meiryo UI" w:cs="Meiryo UI" w:hint="eastAsia"/>
          <w:sz w:val="24"/>
          <w:szCs w:val="24"/>
        </w:rPr>
        <w:t xml:space="preserve">国際協力機構（JICA）関西センター　</w:t>
      </w:r>
      <w:r w:rsidR="007C1C76" w:rsidRPr="007C1C76">
        <w:rPr>
          <w:rFonts w:ascii="Meiryo UI" w:eastAsia="Meiryo UI" w:hAnsi="Meiryo UI" w:cs="Meiryo UI" w:hint="eastAsia"/>
          <w:sz w:val="24"/>
          <w:szCs w:val="24"/>
        </w:rPr>
        <w:t>シニア・アドバイザー</w:t>
      </w:r>
    </w:p>
    <w:p w:rsidR="00BE7BCD" w:rsidRPr="00EF264D" w:rsidRDefault="00BE7BCD" w:rsidP="00BE7BCD">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・羽根田 みやび 氏 吉本</w:t>
      </w:r>
      <w:r w:rsidRPr="00EF264D">
        <w:rPr>
          <w:rFonts w:ascii="Meiryo UI" w:eastAsia="Meiryo UI" w:hAnsi="Meiryo UI" w:hint="eastAsia"/>
          <w:sz w:val="24"/>
        </w:rPr>
        <w:t>興業</w:t>
      </w:r>
      <w:r w:rsidRPr="00EF264D">
        <w:rPr>
          <w:rFonts w:ascii="Meiryo UI" w:eastAsia="Meiryo UI" w:hAnsi="Meiryo UI" w:cs="Meiryo UI" w:hint="eastAsia"/>
          <w:sz w:val="24"/>
          <w:szCs w:val="24"/>
        </w:rPr>
        <w:t xml:space="preserve">ホールディングス株式会社　</w:t>
      </w:r>
      <w:r w:rsidRPr="00EF264D">
        <w:rPr>
          <w:rFonts w:ascii="Meiryo UI" w:eastAsia="Meiryo UI" w:hAnsi="Meiryo UI" w:hint="eastAsia"/>
          <w:sz w:val="24"/>
        </w:rPr>
        <w:t>SDGs推進</w:t>
      </w:r>
      <w:r w:rsidRPr="00EF264D">
        <w:rPr>
          <w:rFonts w:ascii="Meiryo UI" w:eastAsia="Meiryo UI" w:hAnsi="Meiryo UI" w:cs="Meiryo UI" w:hint="eastAsia"/>
          <w:sz w:val="24"/>
          <w:szCs w:val="24"/>
        </w:rPr>
        <w:t xml:space="preserve">本部　</w:t>
      </w:r>
      <w:r w:rsidRPr="00EF264D">
        <w:rPr>
          <w:rFonts w:ascii="Meiryo UI" w:eastAsia="Meiryo UI" w:hAnsi="Meiryo UI" w:hint="eastAsia"/>
          <w:sz w:val="24"/>
        </w:rPr>
        <w:t>本部長</w:t>
      </w:r>
      <w:r w:rsidRPr="00EF264D">
        <w:rPr>
          <w:rFonts w:ascii="Meiryo UI" w:eastAsia="Meiryo UI" w:hAnsi="Meiryo UI" w:cs="Meiryo UI" w:hint="eastAsia"/>
          <w:sz w:val="24"/>
          <w:szCs w:val="24"/>
        </w:rPr>
        <w:t xml:space="preserve">　</w:t>
      </w:r>
    </w:p>
    <w:p w:rsidR="00BE7BCD" w:rsidRPr="00EF264D" w:rsidRDefault="00BE7BCD" w:rsidP="00BE7BCD">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・村上　芽 氏 　</w:t>
      </w:r>
      <w:r w:rsidRPr="00EF264D">
        <w:rPr>
          <w:rFonts w:ascii="Meiryo UI" w:eastAsia="Meiryo UI" w:hAnsi="Meiryo UI" w:cs="Meiryo UI"/>
          <w:sz w:val="24"/>
          <w:szCs w:val="24"/>
        </w:rPr>
        <w:tab/>
        <w:t xml:space="preserve">  </w:t>
      </w:r>
      <w:r w:rsidR="007C1C76">
        <w:rPr>
          <w:rFonts w:ascii="Meiryo UI" w:eastAsia="Meiryo UI" w:hAnsi="Meiryo UI" w:cs="Meiryo UI" w:hint="eastAsia"/>
          <w:sz w:val="24"/>
          <w:szCs w:val="24"/>
        </w:rPr>
        <w:t xml:space="preserve">株式会社日本総合研究所　</w:t>
      </w:r>
      <w:r w:rsidR="007C1C76" w:rsidRPr="007C1C76">
        <w:rPr>
          <w:rFonts w:ascii="Meiryo UI" w:eastAsia="Meiryo UI" w:hAnsi="Meiryo UI" w:cs="Meiryo UI" w:hint="eastAsia"/>
          <w:sz w:val="24"/>
          <w:szCs w:val="24"/>
        </w:rPr>
        <w:t>シニアスペシャリスト</w:t>
      </w:r>
    </w:p>
    <w:p w:rsidR="00BE7BCD" w:rsidRPr="00EF264D" w:rsidRDefault="00BE7BCD" w:rsidP="00BE7BCD">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Pr="00655A5D">
        <w:rPr>
          <w:rFonts w:ascii="Meiryo UI" w:eastAsia="Meiryo UI" w:hAnsi="Meiryo UI" w:hint="eastAsia"/>
          <w:spacing w:val="120"/>
          <w:kern w:val="0"/>
          <w:sz w:val="24"/>
          <w:fitText w:val="720" w:id="-1532258559"/>
        </w:rPr>
        <w:t>次</w:t>
      </w:r>
      <w:r w:rsidRPr="00655A5D">
        <w:rPr>
          <w:rFonts w:ascii="Meiryo UI" w:eastAsia="Meiryo UI" w:hAnsi="Meiryo UI" w:hint="eastAsia"/>
          <w:kern w:val="0"/>
          <w:sz w:val="24"/>
          <w:fitText w:val="720" w:id="-1532258559"/>
        </w:rPr>
        <w:t>第</w:t>
      </w:r>
      <w:r w:rsidRPr="00EF264D">
        <w:rPr>
          <w:rFonts w:ascii="Meiryo UI" w:eastAsia="Meiryo UI" w:hAnsi="Meiryo UI" w:hint="eastAsia"/>
          <w:kern w:val="0"/>
          <w:sz w:val="24"/>
        </w:rPr>
        <w:t xml:space="preserve">  </w:t>
      </w:r>
      <w:r w:rsidRPr="00EF264D">
        <w:rPr>
          <w:rFonts w:ascii="Meiryo UI" w:eastAsia="Meiryo UI" w:hAnsi="Meiryo UI" w:cs="Meiryo UI" w:hint="eastAsia"/>
          <w:kern w:val="0"/>
          <w:sz w:val="24"/>
          <w:szCs w:val="24"/>
        </w:rPr>
        <w:t>：</w:t>
      </w:r>
      <w:r w:rsidRPr="00EF264D">
        <w:rPr>
          <w:rFonts w:ascii="Meiryo UI" w:eastAsia="Meiryo UI" w:hAnsi="Meiryo UI" w:cs="Meiryo UI" w:hint="eastAsia"/>
          <w:sz w:val="24"/>
          <w:szCs w:val="24"/>
        </w:rPr>
        <w:t>１．</w:t>
      </w:r>
      <w:r w:rsidR="00AD4959" w:rsidRPr="00AD4959">
        <w:rPr>
          <w:rFonts w:ascii="Meiryo UI" w:eastAsia="Meiryo UI" w:hAnsi="Meiryo UI" w:cs="Meiryo UI"/>
          <w:sz w:val="24"/>
          <w:szCs w:val="24"/>
        </w:rPr>
        <w:t>2021年度の事業報告</w:t>
      </w:r>
    </w:p>
    <w:p w:rsidR="00BE7BCD" w:rsidRPr="00EF264D" w:rsidRDefault="00BE7BCD" w:rsidP="00BE7BCD">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２．</w:t>
      </w:r>
      <w:r w:rsidR="00AD4959" w:rsidRPr="00AD4959">
        <w:rPr>
          <w:rFonts w:ascii="Meiryo UI" w:eastAsia="Meiryo UI" w:hAnsi="Meiryo UI" w:cs="Meiryo UI"/>
          <w:sz w:val="24"/>
          <w:szCs w:val="24"/>
        </w:rPr>
        <w:t>2022年度の事業予定</w:t>
      </w:r>
    </w:p>
    <w:p w:rsidR="00BE7BCD" w:rsidRPr="00EF264D" w:rsidRDefault="00BE7BCD" w:rsidP="00BE7BCD">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３．</w:t>
      </w:r>
      <w:r w:rsidR="00AD4959" w:rsidRPr="00AD4959">
        <w:rPr>
          <w:rFonts w:ascii="Meiryo UI" w:eastAsia="Meiryo UI" w:hAnsi="Meiryo UI" w:cs="Meiryo UI" w:hint="eastAsia"/>
          <w:sz w:val="24"/>
          <w:szCs w:val="24"/>
        </w:rPr>
        <w:t>質疑</w:t>
      </w:r>
    </w:p>
    <w:p w:rsidR="00BE7BCD" w:rsidRPr="00EF264D" w:rsidRDefault="00BE7BCD" w:rsidP="00BE7BCD">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４．</w:t>
      </w:r>
      <w:r w:rsidR="00AD4959" w:rsidRPr="00AD4959">
        <w:rPr>
          <w:rFonts w:ascii="Meiryo UI" w:eastAsia="Meiryo UI" w:hAnsi="Meiryo UI" w:cs="Meiryo UI" w:hint="eastAsia"/>
          <w:sz w:val="24"/>
          <w:szCs w:val="24"/>
        </w:rPr>
        <w:t>その他</w:t>
      </w:r>
    </w:p>
    <w:p w:rsidR="00370EA8" w:rsidRDefault="00370EA8" w:rsidP="00370EA8">
      <w:pPr>
        <w:spacing w:line="340" w:lineRule="exact"/>
        <w:rPr>
          <w:rFonts w:ascii="Meiryo UI" w:eastAsia="Meiryo UI" w:hAnsi="Meiryo UI" w:cs="Meiryo UI"/>
          <w:sz w:val="24"/>
          <w:szCs w:val="24"/>
        </w:rPr>
      </w:pPr>
    </w:p>
    <w:p w:rsidR="00370EA8" w:rsidRDefault="00370EA8" w:rsidP="00370EA8">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Pr="00EF264D">
        <w:rPr>
          <w:rFonts w:ascii="Meiryo UI" w:eastAsia="Meiryo UI" w:hAnsi="Meiryo UI" w:cs="Meiryo UI" w:hint="eastAsia"/>
          <w:kern w:val="0"/>
          <w:sz w:val="24"/>
          <w:szCs w:val="24"/>
        </w:rPr>
        <w:t>議事録</w:t>
      </w: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（田和 正裕 氏）</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・SDGsに対する認知度が上がってきた中、認知度だけで終わらせるのではなく、具体的な活動に向け促すことが重要。</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・ステークホルダー同士を繋ぎ合わせるというマッチングの機会を作るということが求められる。どのような形でマッチングしていくのかを我々としても考えていかないといけない。</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・「関西</w:t>
      </w:r>
      <w:r w:rsidRPr="00167020">
        <w:rPr>
          <w:rFonts w:ascii="Meiryo UI" w:eastAsia="Meiryo UI" w:hAnsi="Meiryo UI"/>
          <w:sz w:val="24"/>
          <w:szCs w:val="24"/>
        </w:rPr>
        <w:t>SDGsプラットフォーム</w:t>
      </w:r>
      <w:r w:rsidRPr="00167020">
        <w:rPr>
          <w:rFonts w:ascii="Meiryo UI" w:eastAsia="Meiryo UI" w:hAnsi="Meiryo UI" w:hint="eastAsia"/>
          <w:sz w:val="24"/>
          <w:szCs w:val="24"/>
        </w:rPr>
        <w:t>」</w:t>
      </w:r>
      <w:r w:rsidRPr="00167020">
        <w:rPr>
          <w:rFonts w:ascii="Meiryo UI" w:eastAsia="Meiryo UI" w:hAnsi="Meiryo UI"/>
          <w:sz w:val="24"/>
          <w:szCs w:val="24"/>
        </w:rPr>
        <w:t>に</w:t>
      </w:r>
      <w:r w:rsidRPr="00167020">
        <w:rPr>
          <w:rFonts w:ascii="Meiryo UI" w:eastAsia="Meiryo UI" w:hAnsi="Meiryo UI" w:hint="eastAsia"/>
          <w:sz w:val="24"/>
          <w:szCs w:val="24"/>
        </w:rPr>
        <w:t>おいても</w:t>
      </w:r>
      <w:r w:rsidRPr="00167020">
        <w:rPr>
          <w:rFonts w:ascii="Meiryo UI" w:eastAsia="Meiryo UI" w:hAnsi="Meiryo UI"/>
          <w:sz w:val="24"/>
          <w:szCs w:val="24"/>
        </w:rPr>
        <w:t>同様の目標</w:t>
      </w:r>
      <w:r w:rsidRPr="00167020">
        <w:rPr>
          <w:rFonts w:ascii="Meiryo UI" w:eastAsia="Meiryo UI" w:hAnsi="Meiryo UI" w:hint="eastAsia"/>
          <w:sz w:val="24"/>
          <w:szCs w:val="24"/>
        </w:rPr>
        <w:t>を持っており、SDGsを</w:t>
      </w:r>
      <w:r w:rsidRPr="00167020">
        <w:rPr>
          <w:rFonts w:ascii="Meiryo UI" w:eastAsia="Meiryo UI" w:hAnsi="Meiryo UI"/>
          <w:sz w:val="24"/>
          <w:szCs w:val="24"/>
        </w:rPr>
        <w:t>知って</w:t>
      </w:r>
      <w:r w:rsidRPr="00167020">
        <w:rPr>
          <w:rFonts w:ascii="Meiryo UI" w:eastAsia="Meiryo UI" w:hAnsi="Meiryo UI" w:hint="eastAsia"/>
          <w:sz w:val="24"/>
          <w:szCs w:val="24"/>
        </w:rPr>
        <w:t>もらう</w:t>
      </w:r>
      <w:r w:rsidRPr="00167020">
        <w:rPr>
          <w:rFonts w:ascii="Meiryo UI" w:eastAsia="Meiryo UI" w:hAnsi="Meiryo UI"/>
          <w:sz w:val="24"/>
          <w:szCs w:val="24"/>
        </w:rPr>
        <w:t>とともに、具体的なアクションに繋げていくために、マッチング</w:t>
      </w:r>
      <w:r w:rsidRPr="00167020">
        <w:rPr>
          <w:rFonts w:ascii="Meiryo UI" w:eastAsia="Meiryo UI" w:hAnsi="Meiryo UI" w:hint="eastAsia"/>
          <w:sz w:val="24"/>
          <w:szCs w:val="24"/>
        </w:rPr>
        <w:t>等</w:t>
      </w:r>
      <w:r w:rsidRPr="00167020">
        <w:rPr>
          <w:rFonts w:ascii="Meiryo UI" w:eastAsia="Meiryo UI" w:hAnsi="Meiryo UI"/>
          <w:sz w:val="24"/>
          <w:szCs w:val="24"/>
        </w:rPr>
        <w:t>を促していこう</w:t>
      </w:r>
      <w:r w:rsidRPr="00167020">
        <w:rPr>
          <w:rFonts w:ascii="Meiryo UI" w:eastAsia="Meiryo UI" w:hAnsi="Meiryo UI" w:hint="eastAsia"/>
          <w:sz w:val="24"/>
          <w:szCs w:val="24"/>
        </w:rPr>
        <w:t>と</w:t>
      </w:r>
      <w:r w:rsidRPr="00167020">
        <w:rPr>
          <w:rFonts w:ascii="Meiryo UI" w:eastAsia="Meiryo UI" w:hAnsi="Meiryo UI"/>
          <w:sz w:val="24"/>
          <w:szCs w:val="24"/>
        </w:rPr>
        <w:t>議論しているところ</w:t>
      </w:r>
      <w:r w:rsidRPr="00167020">
        <w:rPr>
          <w:rFonts w:ascii="Meiryo UI" w:eastAsia="Meiryo UI" w:hAnsi="Meiryo UI" w:hint="eastAsia"/>
          <w:sz w:val="24"/>
          <w:szCs w:val="24"/>
        </w:rPr>
        <w:t>。</w:t>
      </w:r>
    </w:p>
    <w:p w:rsidR="00277BA5" w:rsidRPr="00167020" w:rsidRDefault="00277BA5" w:rsidP="00277BA5">
      <w:pPr>
        <w:spacing w:line="400" w:lineRule="exact"/>
        <w:rPr>
          <w:rFonts w:ascii="Meiryo UI" w:eastAsia="Meiryo UI" w:hAnsi="Meiryo UI"/>
          <w:color w:val="FF0000"/>
          <w:sz w:val="24"/>
          <w:szCs w:val="24"/>
        </w:rPr>
      </w:pPr>
      <w:r w:rsidRPr="00167020">
        <w:rPr>
          <w:rFonts w:ascii="Meiryo UI" w:eastAsia="Meiryo UI" w:hAnsi="Meiryo UI" w:hint="eastAsia"/>
          <w:sz w:val="24"/>
          <w:szCs w:val="24"/>
        </w:rPr>
        <w:t>・</w:t>
      </w:r>
      <w:r w:rsidRPr="00167020">
        <w:rPr>
          <w:rFonts w:ascii="Meiryo UI" w:eastAsia="Meiryo UI" w:hAnsi="Meiryo UI"/>
          <w:sz w:val="24"/>
          <w:szCs w:val="24"/>
        </w:rPr>
        <w:t>認知度調査</w:t>
      </w:r>
      <w:r w:rsidRPr="00167020">
        <w:rPr>
          <w:rFonts w:ascii="Meiryo UI" w:eastAsia="Meiryo UI" w:hAnsi="Meiryo UI" w:hint="eastAsia"/>
          <w:sz w:val="24"/>
          <w:szCs w:val="24"/>
        </w:rPr>
        <w:t>をみても、</w:t>
      </w:r>
      <w:r w:rsidRPr="00167020">
        <w:rPr>
          <w:rFonts w:ascii="Meiryo UI" w:eastAsia="Meiryo UI" w:hAnsi="Meiryo UI"/>
          <w:sz w:val="24"/>
          <w:szCs w:val="24"/>
        </w:rPr>
        <w:t>認知度は非常に高くなって</w:t>
      </w:r>
      <w:r w:rsidRPr="00167020">
        <w:rPr>
          <w:rFonts w:ascii="Meiryo UI" w:eastAsia="Meiryo UI" w:hAnsi="Meiryo UI" w:hint="eastAsia"/>
          <w:sz w:val="24"/>
          <w:szCs w:val="24"/>
        </w:rPr>
        <w:t>おり、</w:t>
      </w:r>
      <w:r w:rsidRPr="00167020">
        <w:rPr>
          <w:rFonts w:ascii="Meiryo UI" w:eastAsia="Meiryo UI" w:hAnsi="Meiryo UI"/>
          <w:sz w:val="24"/>
          <w:szCs w:val="24"/>
        </w:rPr>
        <w:t>男女間の格差</w:t>
      </w:r>
      <w:r w:rsidRPr="00167020">
        <w:rPr>
          <w:rFonts w:ascii="Meiryo UI" w:eastAsia="Meiryo UI" w:hAnsi="Meiryo UI" w:hint="eastAsia"/>
          <w:sz w:val="24"/>
          <w:szCs w:val="24"/>
        </w:rPr>
        <w:t>も減っているため、</w:t>
      </w:r>
      <w:r w:rsidRPr="00167020">
        <w:rPr>
          <w:rFonts w:ascii="Meiryo UI" w:eastAsia="Meiryo UI" w:hAnsi="Meiryo UI"/>
          <w:sz w:val="24"/>
          <w:szCs w:val="24"/>
        </w:rPr>
        <w:t>非常にいい傾向だ</w:t>
      </w:r>
      <w:r w:rsidRPr="00167020">
        <w:rPr>
          <w:rFonts w:ascii="Meiryo UI" w:eastAsia="Meiryo UI" w:hAnsi="Meiryo UI" w:hint="eastAsia"/>
          <w:sz w:val="24"/>
          <w:szCs w:val="24"/>
        </w:rPr>
        <w:t>と思う。</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・もう少し分析しないと明確なことは言えないが、国や自治体の活動への</w:t>
      </w:r>
      <w:r>
        <w:rPr>
          <w:rFonts w:ascii="Meiryo UI" w:eastAsia="Meiryo UI" w:hAnsi="Meiryo UI" w:hint="eastAsia"/>
          <w:sz w:val="24"/>
          <w:szCs w:val="24"/>
        </w:rPr>
        <w:t>依存心と</w:t>
      </w:r>
      <w:r w:rsidRPr="00167020">
        <w:rPr>
          <w:rFonts w:ascii="Meiryo UI" w:eastAsia="Meiryo UI" w:hAnsi="Meiryo UI" w:hint="eastAsia"/>
          <w:sz w:val="24"/>
          <w:szCs w:val="24"/>
        </w:rPr>
        <w:t>期待</w:t>
      </w:r>
      <w:r>
        <w:rPr>
          <w:rFonts w:ascii="Meiryo UI" w:eastAsia="Meiryo UI" w:hAnsi="Meiryo UI" w:hint="eastAsia"/>
          <w:sz w:val="24"/>
          <w:szCs w:val="24"/>
        </w:rPr>
        <w:t>感</w:t>
      </w:r>
      <w:r w:rsidRPr="00167020">
        <w:rPr>
          <w:rFonts w:ascii="Meiryo UI" w:eastAsia="Meiryo UI" w:hAnsi="Meiryo UI" w:hint="eastAsia"/>
          <w:sz w:val="24"/>
          <w:szCs w:val="24"/>
        </w:rPr>
        <w:t>が</w:t>
      </w:r>
      <w:r>
        <w:rPr>
          <w:rFonts w:ascii="Meiryo UI" w:eastAsia="Meiryo UI" w:hAnsi="Meiryo UI" w:hint="eastAsia"/>
          <w:sz w:val="24"/>
          <w:szCs w:val="24"/>
        </w:rPr>
        <w:t>高い</w:t>
      </w:r>
      <w:r w:rsidRPr="00167020">
        <w:rPr>
          <w:rFonts w:ascii="Meiryo UI" w:eastAsia="Meiryo UI" w:hAnsi="Meiryo UI" w:hint="eastAsia"/>
          <w:sz w:val="24"/>
          <w:szCs w:val="24"/>
        </w:rPr>
        <w:t>と思う。府民自身が自分ごととして考え</w:t>
      </w:r>
      <w:r>
        <w:rPr>
          <w:rFonts w:ascii="Meiryo UI" w:eastAsia="Meiryo UI" w:hAnsi="Meiryo UI" w:hint="eastAsia"/>
          <w:sz w:val="24"/>
          <w:szCs w:val="24"/>
        </w:rPr>
        <w:t>ていけ</w:t>
      </w:r>
      <w:r w:rsidRPr="00167020">
        <w:rPr>
          <w:rFonts w:ascii="Meiryo UI" w:eastAsia="Meiryo UI" w:hAnsi="Meiryo UI" w:hint="eastAsia"/>
          <w:sz w:val="24"/>
          <w:szCs w:val="24"/>
        </w:rPr>
        <w:t>るように活動を促すような取り組みが求められていると思う。</w:t>
      </w:r>
    </w:p>
    <w:p w:rsidR="00873C49" w:rsidRPr="00277BA5" w:rsidRDefault="00873C49"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（事務局）</w:t>
      </w:r>
    </w:p>
    <w:p w:rsidR="00917044" w:rsidRPr="00370EA8" w:rsidRDefault="00873C49"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FD4314" w:rsidRPr="00370EA8">
        <w:rPr>
          <w:rFonts w:ascii="Meiryo UI" w:eastAsia="Meiryo UI" w:hAnsi="Meiryo UI"/>
          <w:sz w:val="24"/>
          <w:szCs w:val="24"/>
        </w:rPr>
        <w:t>認知度調査</w:t>
      </w:r>
      <w:r w:rsidR="00917044" w:rsidRPr="00370EA8">
        <w:rPr>
          <w:rFonts w:ascii="Meiryo UI" w:eastAsia="Meiryo UI" w:hAnsi="Meiryo UI" w:hint="eastAsia"/>
          <w:sz w:val="24"/>
          <w:szCs w:val="24"/>
        </w:rPr>
        <w:t>の中で</w:t>
      </w:r>
      <w:r w:rsidR="00736D30" w:rsidRPr="00370EA8">
        <w:rPr>
          <w:rFonts w:ascii="Meiryo UI" w:eastAsia="Meiryo UI" w:hAnsi="Meiryo UI" w:hint="eastAsia"/>
          <w:sz w:val="24"/>
          <w:szCs w:val="24"/>
        </w:rPr>
        <w:t>、</w:t>
      </w:r>
      <w:r w:rsidR="00917044" w:rsidRPr="00370EA8">
        <w:rPr>
          <w:rFonts w:ascii="Meiryo UI" w:eastAsia="Meiryo UI" w:hAnsi="Meiryo UI" w:hint="eastAsia"/>
          <w:sz w:val="24"/>
          <w:szCs w:val="24"/>
        </w:rPr>
        <w:t>どういった団体の</w:t>
      </w:r>
      <w:r w:rsidR="00736D30" w:rsidRPr="00370EA8">
        <w:rPr>
          <w:rFonts w:ascii="Meiryo UI" w:eastAsia="Meiryo UI" w:hAnsi="Meiryo UI" w:hint="eastAsia"/>
          <w:sz w:val="24"/>
          <w:szCs w:val="24"/>
        </w:rPr>
        <w:t>SDGsの取</w:t>
      </w:r>
      <w:r w:rsidR="00E350CF" w:rsidRPr="00370EA8">
        <w:rPr>
          <w:rFonts w:ascii="Meiryo UI" w:eastAsia="Meiryo UI" w:hAnsi="Meiryo UI" w:hint="eastAsia"/>
          <w:sz w:val="24"/>
          <w:szCs w:val="24"/>
        </w:rPr>
        <w:t>組みに</w:t>
      </w:r>
      <w:r w:rsidR="00736D30" w:rsidRPr="00370EA8">
        <w:rPr>
          <w:rFonts w:ascii="Meiryo UI" w:eastAsia="Meiryo UI" w:hAnsi="Meiryo UI" w:hint="eastAsia"/>
          <w:sz w:val="24"/>
          <w:szCs w:val="24"/>
        </w:rPr>
        <w:t>興味があるのか</w:t>
      </w:r>
      <w:r w:rsidR="00917044" w:rsidRPr="00370EA8">
        <w:rPr>
          <w:rFonts w:ascii="Meiryo UI" w:eastAsia="Meiryo UI" w:hAnsi="Meiryo UI" w:hint="eastAsia"/>
          <w:sz w:val="24"/>
          <w:szCs w:val="24"/>
        </w:rPr>
        <w:t>と</w:t>
      </w:r>
      <w:r w:rsidR="00736D30" w:rsidRPr="00370EA8">
        <w:rPr>
          <w:rFonts w:ascii="Meiryo UI" w:eastAsia="Meiryo UI" w:hAnsi="Meiryo UI" w:hint="eastAsia"/>
          <w:sz w:val="24"/>
          <w:szCs w:val="24"/>
        </w:rPr>
        <w:t>いう質問に対しては、</w:t>
      </w:r>
      <w:r w:rsidR="00E350CF" w:rsidRPr="00370EA8">
        <w:rPr>
          <w:rFonts w:ascii="Meiryo UI" w:eastAsia="Meiryo UI" w:hAnsi="Meiryo UI"/>
          <w:sz w:val="24"/>
          <w:szCs w:val="24"/>
        </w:rPr>
        <w:t>国</w:t>
      </w:r>
      <w:r w:rsidR="00736D30" w:rsidRPr="00370EA8">
        <w:rPr>
          <w:rFonts w:ascii="Meiryo UI" w:eastAsia="Meiryo UI" w:hAnsi="Meiryo UI" w:hint="eastAsia"/>
          <w:sz w:val="24"/>
          <w:szCs w:val="24"/>
        </w:rPr>
        <w:t>や自治体</w:t>
      </w:r>
      <w:r w:rsidR="00E350CF" w:rsidRPr="00370EA8">
        <w:rPr>
          <w:rFonts w:ascii="Meiryo UI" w:eastAsia="Meiryo UI" w:hAnsi="Meiryo UI"/>
          <w:sz w:val="24"/>
          <w:szCs w:val="24"/>
        </w:rPr>
        <w:t>の取り組み</w:t>
      </w:r>
      <w:r w:rsidR="00917044" w:rsidRPr="00370EA8">
        <w:rPr>
          <w:rFonts w:ascii="Meiryo UI" w:eastAsia="Meiryo UI" w:hAnsi="Meiryo UI" w:hint="eastAsia"/>
          <w:sz w:val="24"/>
          <w:szCs w:val="24"/>
        </w:rPr>
        <w:t>という回答が多かった。</w:t>
      </w:r>
      <w:r w:rsidR="007C1567">
        <w:rPr>
          <w:rFonts w:ascii="Meiryo UI" w:eastAsia="Meiryo UI" w:hAnsi="Meiryo UI" w:hint="eastAsia"/>
          <w:sz w:val="24"/>
          <w:szCs w:val="24"/>
        </w:rPr>
        <w:t>一方</w:t>
      </w:r>
      <w:r w:rsidR="00917044" w:rsidRPr="00370EA8">
        <w:rPr>
          <w:rFonts w:ascii="Meiryo UI" w:eastAsia="Meiryo UI" w:hAnsi="Meiryo UI" w:hint="eastAsia"/>
          <w:sz w:val="24"/>
          <w:szCs w:val="24"/>
        </w:rPr>
        <w:t>、</w:t>
      </w:r>
      <w:r w:rsidR="00E350CF" w:rsidRPr="00370EA8">
        <w:rPr>
          <w:rFonts w:ascii="Meiryo UI" w:eastAsia="Meiryo UI" w:hAnsi="Meiryo UI"/>
          <w:sz w:val="24"/>
          <w:szCs w:val="24"/>
        </w:rPr>
        <w:t>SDGs</w:t>
      </w:r>
      <w:r w:rsidR="007C1567">
        <w:rPr>
          <w:rFonts w:ascii="Meiryo UI" w:eastAsia="Meiryo UI" w:hAnsi="Meiryo UI" w:hint="eastAsia"/>
          <w:sz w:val="24"/>
          <w:szCs w:val="24"/>
        </w:rPr>
        <w:t>に</w:t>
      </w:r>
      <w:r w:rsidR="00917044" w:rsidRPr="00370EA8">
        <w:rPr>
          <w:rFonts w:ascii="Meiryo UI" w:eastAsia="Meiryo UI" w:hAnsi="Meiryo UI"/>
          <w:sz w:val="24"/>
          <w:szCs w:val="24"/>
        </w:rPr>
        <w:t>取り組む</w:t>
      </w:r>
      <w:r w:rsidR="007C1567">
        <w:rPr>
          <w:rFonts w:ascii="Meiryo UI" w:eastAsia="Meiryo UI" w:hAnsi="Meiryo UI" w:hint="eastAsia"/>
          <w:sz w:val="24"/>
          <w:szCs w:val="24"/>
        </w:rPr>
        <w:t>主体は公</w:t>
      </w:r>
      <w:r w:rsidR="00917044" w:rsidRPr="00370EA8">
        <w:rPr>
          <w:rFonts w:ascii="Meiryo UI" w:eastAsia="Meiryo UI" w:hAnsi="Meiryo UI"/>
          <w:sz w:val="24"/>
          <w:szCs w:val="24"/>
        </w:rPr>
        <w:t>共団体</w:t>
      </w:r>
      <w:r w:rsidR="007C1567">
        <w:rPr>
          <w:rFonts w:ascii="Meiryo UI" w:eastAsia="Meiryo UI" w:hAnsi="Meiryo UI" w:hint="eastAsia"/>
          <w:sz w:val="24"/>
          <w:szCs w:val="24"/>
        </w:rPr>
        <w:t>が中心を担うべきとの考えがこうした回答につながったのかもしれないため、各ステークホルダーに</w:t>
      </w:r>
      <w:r w:rsidR="00917044" w:rsidRPr="00370EA8">
        <w:rPr>
          <w:rFonts w:ascii="Meiryo UI" w:eastAsia="Meiryo UI" w:hAnsi="Meiryo UI" w:hint="eastAsia"/>
          <w:sz w:val="24"/>
          <w:szCs w:val="24"/>
        </w:rPr>
        <w:t>「</w:t>
      </w:r>
      <w:r w:rsidR="00E350CF" w:rsidRPr="00370EA8">
        <w:rPr>
          <w:rFonts w:ascii="Meiryo UI" w:eastAsia="Meiryo UI" w:hAnsi="Meiryo UI"/>
          <w:sz w:val="24"/>
          <w:szCs w:val="24"/>
        </w:rPr>
        <w:t>自分たちがやるんだ</w:t>
      </w:r>
      <w:r w:rsidR="00917044" w:rsidRPr="00370EA8">
        <w:rPr>
          <w:rFonts w:ascii="Meiryo UI" w:eastAsia="Meiryo UI" w:hAnsi="Meiryo UI" w:hint="eastAsia"/>
          <w:sz w:val="24"/>
          <w:szCs w:val="24"/>
        </w:rPr>
        <w:t>」</w:t>
      </w:r>
      <w:r w:rsidR="007C1567">
        <w:rPr>
          <w:rFonts w:ascii="Meiryo UI" w:eastAsia="Meiryo UI" w:hAnsi="Meiryo UI" w:hint="eastAsia"/>
          <w:sz w:val="24"/>
          <w:szCs w:val="24"/>
        </w:rPr>
        <w:t>意識を高めてもらうことも重要だと考える。</w:t>
      </w:r>
    </w:p>
    <w:p w:rsidR="00873C49" w:rsidRPr="00370EA8" w:rsidRDefault="00873C49"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lastRenderedPageBreak/>
        <w:t>・</w:t>
      </w:r>
      <w:r w:rsidR="00E350CF" w:rsidRPr="00370EA8">
        <w:rPr>
          <w:rFonts w:ascii="Meiryo UI" w:eastAsia="Meiryo UI" w:hAnsi="Meiryo UI" w:hint="eastAsia"/>
          <w:sz w:val="24"/>
          <w:szCs w:val="24"/>
        </w:rPr>
        <w:t>マッチングにつ</w:t>
      </w:r>
      <w:r w:rsidRPr="00370EA8">
        <w:rPr>
          <w:rFonts w:ascii="Meiryo UI" w:eastAsia="Meiryo UI" w:hAnsi="Meiryo UI" w:hint="eastAsia"/>
          <w:sz w:val="24"/>
          <w:szCs w:val="24"/>
        </w:rPr>
        <w:t>いては、</w:t>
      </w:r>
      <w:r w:rsidR="00E350CF" w:rsidRPr="00370EA8">
        <w:rPr>
          <w:rFonts w:ascii="Meiryo UI" w:eastAsia="Meiryo UI" w:hAnsi="Meiryo UI" w:hint="eastAsia"/>
          <w:sz w:val="24"/>
          <w:szCs w:val="24"/>
        </w:rPr>
        <w:t>宣言プロジェクトだけで</w:t>
      </w:r>
      <w:r w:rsidR="007C1567">
        <w:rPr>
          <w:rFonts w:ascii="Meiryo UI" w:eastAsia="Meiryo UI" w:hAnsi="Meiryo UI" w:hint="eastAsia"/>
          <w:sz w:val="24"/>
          <w:szCs w:val="24"/>
        </w:rPr>
        <w:t>約</w:t>
      </w:r>
      <w:r w:rsidR="00E350CF" w:rsidRPr="00370EA8">
        <w:rPr>
          <w:rFonts w:ascii="Meiryo UI" w:eastAsia="Meiryo UI" w:hAnsi="Meiryo UI"/>
          <w:sz w:val="24"/>
          <w:szCs w:val="24"/>
        </w:rPr>
        <w:t>130</w:t>
      </w:r>
      <w:r w:rsidR="00736D30" w:rsidRPr="00370EA8">
        <w:rPr>
          <w:rFonts w:ascii="Meiryo UI" w:eastAsia="Meiryo UI" w:hAnsi="Meiryo UI"/>
          <w:sz w:val="24"/>
          <w:szCs w:val="24"/>
        </w:rPr>
        <w:t>社</w:t>
      </w:r>
      <w:r w:rsidR="00917044" w:rsidRPr="00370EA8">
        <w:rPr>
          <w:rFonts w:ascii="Meiryo UI" w:eastAsia="Meiryo UI" w:hAnsi="Meiryo UI" w:hint="eastAsia"/>
          <w:sz w:val="24"/>
          <w:szCs w:val="24"/>
        </w:rPr>
        <w:t>いる。</w:t>
      </w:r>
      <w:r w:rsidR="00736D30" w:rsidRPr="00370EA8">
        <w:rPr>
          <w:rFonts w:ascii="Meiryo UI" w:eastAsia="Meiryo UI" w:hAnsi="Meiryo UI" w:hint="eastAsia"/>
          <w:sz w:val="24"/>
          <w:szCs w:val="24"/>
        </w:rPr>
        <w:t>関西</w:t>
      </w:r>
      <w:r w:rsidR="00E350CF" w:rsidRPr="00370EA8">
        <w:rPr>
          <w:rFonts w:ascii="Meiryo UI" w:eastAsia="Meiryo UI" w:hAnsi="Meiryo UI"/>
          <w:sz w:val="24"/>
          <w:szCs w:val="24"/>
        </w:rPr>
        <w:t>プラットフォーム</w:t>
      </w:r>
      <w:r w:rsidR="00917044" w:rsidRPr="00370EA8">
        <w:rPr>
          <w:rFonts w:ascii="Meiryo UI" w:eastAsia="Meiryo UI" w:hAnsi="Meiryo UI" w:hint="eastAsia"/>
          <w:sz w:val="24"/>
          <w:szCs w:val="24"/>
        </w:rPr>
        <w:t>の会員も</w:t>
      </w:r>
      <w:r w:rsidR="00E350CF" w:rsidRPr="00370EA8">
        <w:rPr>
          <w:rFonts w:ascii="Meiryo UI" w:eastAsia="Meiryo UI" w:hAnsi="Meiryo UI"/>
          <w:sz w:val="24"/>
          <w:szCs w:val="24"/>
        </w:rPr>
        <w:t>相当数</w:t>
      </w:r>
      <w:r w:rsidR="00917044" w:rsidRPr="00370EA8">
        <w:rPr>
          <w:rFonts w:ascii="Meiryo UI" w:eastAsia="Meiryo UI" w:hAnsi="Meiryo UI" w:hint="eastAsia"/>
          <w:sz w:val="24"/>
          <w:szCs w:val="24"/>
        </w:rPr>
        <w:t>いらっしゃるので、</w:t>
      </w:r>
      <w:r w:rsidR="00E350CF" w:rsidRPr="00370EA8">
        <w:rPr>
          <w:rFonts w:ascii="Meiryo UI" w:eastAsia="Meiryo UI" w:hAnsi="Meiryo UI"/>
          <w:sz w:val="24"/>
          <w:szCs w:val="24"/>
        </w:rPr>
        <w:t>連携</w:t>
      </w:r>
      <w:r w:rsidR="00917044" w:rsidRPr="00370EA8">
        <w:rPr>
          <w:rFonts w:ascii="Meiryo UI" w:eastAsia="Meiryo UI" w:hAnsi="Meiryo UI" w:hint="eastAsia"/>
          <w:sz w:val="24"/>
          <w:szCs w:val="24"/>
        </w:rPr>
        <w:t>していくことで</w:t>
      </w:r>
      <w:r w:rsidR="00E350CF" w:rsidRPr="00370EA8">
        <w:rPr>
          <w:rFonts w:ascii="Meiryo UI" w:eastAsia="Meiryo UI" w:hAnsi="Meiryo UI"/>
          <w:sz w:val="24"/>
          <w:szCs w:val="24"/>
        </w:rPr>
        <w:t>より広がりがあるのかなと思っており</w:t>
      </w:r>
      <w:r w:rsidR="00917044" w:rsidRPr="00370EA8">
        <w:rPr>
          <w:rFonts w:ascii="Meiryo UI" w:eastAsia="Meiryo UI" w:hAnsi="Meiryo UI" w:hint="eastAsia"/>
          <w:sz w:val="24"/>
          <w:szCs w:val="24"/>
        </w:rPr>
        <w:t>、</w:t>
      </w:r>
      <w:r w:rsidR="00E350CF" w:rsidRPr="00370EA8">
        <w:rPr>
          <w:rFonts w:ascii="Meiryo UI" w:eastAsia="Meiryo UI" w:hAnsi="Meiryo UI"/>
          <w:sz w:val="24"/>
          <w:szCs w:val="24"/>
        </w:rPr>
        <w:t>相談のっていただけ</w:t>
      </w:r>
      <w:r w:rsidR="00917044" w:rsidRPr="00370EA8">
        <w:rPr>
          <w:rFonts w:ascii="Meiryo UI" w:eastAsia="Meiryo UI" w:hAnsi="Meiryo UI" w:hint="eastAsia"/>
          <w:sz w:val="24"/>
          <w:szCs w:val="24"/>
        </w:rPr>
        <w:t>るとありがたい。</w:t>
      </w:r>
    </w:p>
    <w:p w:rsidR="00917044" w:rsidRPr="00370EA8" w:rsidRDefault="00917044" w:rsidP="00370EA8">
      <w:pPr>
        <w:spacing w:line="400" w:lineRule="exact"/>
        <w:rPr>
          <w:rFonts w:ascii="Meiryo UI" w:eastAsia="Meiryo UI" w:hAnsi="Meiryo UI"/>
          <w:sz w:val="24"/>
          <w:szCs w:val="24"/>
        </w:rPr>
      </w:pPr>
    </w:p>
    <w:p w:rsidR="00277BA5" w:rsidRPr="00167020" w:rsidRDefault="00277BA5" w:rsidP="00277BA5">
      <w:pPr>
        <w:spacing w:line="400" w:lineRule="exact"/>
        <w:ind w:leftChars="50" w:left="225" w:hangingChars="50" w:hanging="120"/>
        <w:rPr>
          <w:rFonts w:ascii="Meiryo UI" w:eastAsia="Meiryo UI" w:hAnsi="Meiryo UI" w:cs="Meiryo UI"/>
          <w:sz w:val="24"/>
          <w:szCs w:val="24"/>
        </w:rPr>
      </w:pPr>
      <w:r w:rsidRPr="00167020">
        <w:rPr>
          <w:rFonts w:ascii="Meiryo UI" w:eastAsia="Meiryo UI" w:hAnsi="Meiryo UI" w:cs="Meiryo UI" w:hint="eastAsia"/>
          <w:sz w:val="24"/>
          <w:szCs w:val="24"/>
        </w:rPr>
        <w:t>（田和 正裕 氏）</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・自治体の役割が</w:t>
      </w:r>
      <w:r w:rsidRPr="00167020">
        <w:rPr>
          <w:rFonts w:ascii="Meiryo UI" w:eastAsia="Meiryo UI" w:hAnsi="Meiryo UI"/>
          <w:sz w:val="24"/>
          <w:szCs w:val="24"/>
        </w:rPr>
        <w:t>SDGsの中でも大きいのは間違いない</w:t>
      </w:r>
      <w:r w:rsidRPr="00167020">
        <w:rPr>
          <w:rFonts w:ascii="Meiryo UI" w:eastAsia="Meiryo UI" w:hAnsi="Meiryo UI" w:hint="eastAsia"/>
          <w:sz w:val="24"/>
          <w:szCs w:val="24"/>
        </w:rPr>
        <w:t>と考える。</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・各アクターが自ら自分ごととして活動するという点も間違いないが、そういう活動を促すのが自治体のあるべき役割であり、責任と考える。</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・自治体間の連携を促していくと良い。市町村は、色々と取組んでいるが、大阪府が、音頭を取って自治体間の連携を促したり、他の県とも連携していくと良い。</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w:t>
      </w:r>
      <w:r w:rsidRPr="00167020">
        <w:rPr>
          <w:rFonts w:ascii="Meiryo UI" w:eastAsia="Meiryo UI" w:hAnsi="Meiryo UI"/>
          <w:sz w:val="24"/>
          <w:szCs w:val="24"/>
        </w:rPr>
        <w:t>SDGs万博とも言われているように</w:t>
      </w:r>
      <w:r w:rsidRPr="00167020">
        <w:rPr>
          <w:rFonts w:ascii="Meiryo UI" w:eastAsia="Meiryo UI" w:hAnsi="Meiryo UI" w:hint="eastAsia"/>
          <w:sz w:val="24"/>
          <w:szCs w:val="24"/>
        </w:rPr>
        <w:t>大阪から</w:t>
      </w:r>
      <w:r w:rsidRPr="00167020">
        <w:rPr>
          <w:rFonts w:ascii="Meiryo UI" w:eastAsia="Meiryo UI" w:hAnsi="Meiryo UI"/>
          <w:sz w:val="24"/>
          <w:szCs w:val="24"/>
        </w:rPr>
        <w:t>そのようなムーブメントを作っていく</w:t>
      </w:r>
      <w:r w:rsidRPr="00167020">
        <w:rPr>
          <w:rFonts w:ascii="Meiryo UI" w:eastAsia="Meiryo UI" w:hAnsi="Meiryo UI" w:hint="eastAsia"/>
          <w:sz w:val="24"/>
          <w:szCs w:val="24"/>
        </w:rPr>
        <w:t>ことで、</w:t>
      </w:r>
      <w:r w:rsidRPr="00167020">
        <w:rPr>
          <w:rFonts w:ascii="Meiryo UI" w:eastAsia="Meiryo UI" w:hAnsi="Meiryo UI"/>
          <w:sz w:val="24"/>
          <w:szCs w:val="24"/>
        </w:rPr>
        <w:t>SDGs宣言の思想</w:t>
      </w:r>
      <w:r w:rsidRPr="00167020">
        <w:rPr>
          <w:rFonts w:ascii="Meiryo UI" w:eastAsia="Meiryo UI" w:hAnsi="Meiryo UI" w:hint="eastAsia"/>
          <w:sz w:val="24"/>
          <w:szCs w:val="24"/>
        </w:rPr>
        <w:t>や</w:t>
      </w:r>
      <w:r w:rsidRPr="00167020">
        <w:rPr>
          <w:rFonts w:ascii="Meiryo UI" w:eastAsia="Meiryo UI" w:hAnsi="Meiryo UI"/>
          <w:sz w:val="24"/>
          <w:szCs w:val="24"/>
        </w:rPr>
        <w:t>哲学に沿った活動になる</w:t>
      </w:r>
      <w:r w:rsidRPr="00167020">
        <w:rPr>
          <w:rFonts w:ascii="Meiryo UI" w:eastAsia="Meiryo UI" w:hAnsi="Meiryo UI" w:hint="eastAsia"/>
          <w:sz w:val="24"/>
          <w:szCs w:val="24"/>
        </w:rPr>
        <w:t>と思う。</w:t>
      </w:r>
    </w:p>
    <w:p w:rsidR="00873C49" w:rsidRPr="00277BA5" w:rsidRDefault="00873C49"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（事務局）</w:t>
      </w:r>
    </w:p>
    <w:p w:rsidR="00E350CF" w:rsidRPr="00370EA8" w:rsidRDefault="00873C49"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E350CF" w:rsidRPr="00370EA8">
        <w:rPr>
          <w:rFonts w:ascii="Meiryo UI" w:eastAsia="Meiryo UI" w:hAnsi="Meiryo UI" w:hint="eastAsia"/>
          <w:sz w:val="24"/>
          <w:szCs w:val="24"/>
        </w:rPr>
        <w:t>自治体間の連携に関して、</w:t>
      </w:r>
      <w:r w:rsidR="000739A3" w:rsidRPr="00370EA8">
        <w:rPr>
          <w:rFonts w:ascii="Meiryo UI" w:eastAsia="Meiryo UI" w:hAnsi="Meiryo UI" w:hint="eastAsia"/>
          <w:sz w:val="24"/>
          <w:szCs w:val="24"/>
        </w:rPr>
        <w:t>大阪府の中でも未来都市をとっている</w:t>
      </w:r>
      <w:r w:rsidR="00E350CF" w:rsidRPr="00370EA8">
        <w:rPr>
          <w:rFonts w:ascii="Meiryo UI" w:eastAsia="Meiryo UI" w:hAnsi="Meiryo UI" w:hint="eastAsia"/>
          <w:sz w:val="24"/>
          <w:szCs w:val="24"/>
        </w:rPr>
        <w:t>自治体がちょっとずつ増えてきて</w:t>
      </w:r>
      <w:r w:rsidR="000739A3" w:rsidRPr="00370EA8">
        <w:rPr>
          <w:rFonts w:ascii="Meiryo UI" w:eastAsia="Meiryo UI" w:hAnsi="Meiryo UI" w:hint="eastAsia"/>
          <w:sz w:val="24"/>
          <w:szCs w:val="24"/>
        </w:rPr>
        <w:t>おり、おそらくそのような自治体は</w:t>
      </w:r>
      <w:r w:rsidR="007F0146" w:rsidRPr="00370EA8">
        <w:rPr>
          <w:rFonts w:ascii="Meiryo UI" w:eastAsia="Meiryo UI" w:hAnsi="Meiryo UI" w:hint="eastAsia"/>
          <w:sz w:val="24"/>
          <w:szCs w:val="24"/>
        </w:rPr>
        <w:t>SDGs</w:t>
      </w:r>
      <w:r w:rsidR="00E350CF" w:rsidRPr="00370EA8">
        <w:rPr>
          <w:rFonts w:ascii="Meiryo UI" w:eastAsia="Meiryo UI" w:hAnsi="Meiryo UI" w:hint="eastAsia"/>
          <w:sz w:val="24"/>
          <w:szCs w:val="24"/>
        </w:rPr>
        <w:t>に対する意識も高い</w:t>
      </w:r>
      <w:r w:rsidR="000739A3" w:rsidRPr="00370EA8">
        <w:rPr>
          <w:rFonts w:ascii="Meiryo UI" w:eastAsia="Meiryo UI" w:hAnsi="Meiryo UI" w:hint="eastAsia"/>
          <w:sz w:val="24"/>
          <w:szCs w:val="24"/>
        </w:rPr>
        <w:t>と考えるため、まずはそのあたりの自治体と</w:t>
      </w:r>
      <w:r w:rsidR="00E350CF" w:rsidRPr="00370EA8">
        <w:rPr>
          <w:rFonts w:ascii="Meiryo UI" w:eastAsia="Meiryo UI" w:hAnsi="Meiryo UI" w:hint="eastAsia"/>
          <w:sz w:val="24"/>
          <w:szCs w:val="24"/>
        </w:rPr>
        <w:t>連携を深めていきたいと思って</w:t>
      </w:r>
      <w:r w:rsidR="000739A3" w:rsidRPr="00370EA8">
        <w:rPr>
          <w:rFonts w:ascii="Meiryo UI" w:eastAsia="Meiryo UI" w:hAnsi="Meiryo UI" w:hint="eastAsia"/>
          <w:sz w:val="24"/>
          <w:szCs w:val="24"/>
        </w:rPr>
        <w:t>いる。</w:t>
      </w:r>
    </w:p>
    <w:p w:rsidR="000739A3" w:rsidRPr="00370EA8" w:rsidRDefault="000739A3"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sz w:val="24"/>
          <w:szCs w:val="24"/>
        </w:rPr>
      </w:pPr>
      <w:r w:rsidRPr="00370EA8">
        <w:rPr>
          <w:rFonts w:ascii="Meiryo UI" w:eastAsia="Meiryo UI" w:hAnsi="Meiryo UI" w:hint="eastAsia"/>
          <w:sz w:val="24"/>
          <w:szCs w:val="24"/>
        </w:rPr>
        <w:t>（羽根田 みやび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SDGsのＰＲだけではなく、そこから行動に変えていっていただけるような場を作っていくことが我々の会社の仕事である。その場づくりのところで、大阪府の活動の中に、我々の力も一緒に注ぐことで、もっと広く</w:t>
      </w:r>
      <w:r w:rsidRPr="00370EA8">
        <w:rPr>
          <w:rFonts w:ascii="Meiryo UI" w:eastAsia="Meiryo UI" w:hAnsi="Meiryo UI"/>
          <w:sz w:val="24"/>
          <w:szCs w:val="24"/>
        </w:rPr>
        <w:t>たくさんの方々に伝えていくようなことができると思う</w:t>
      </w:r>
      <w:r w:rsidRPr="00370EA8">
        <w:rPr>
          <w:rFonts w:ascii="Meiryo UI" w:eastAsia="Meiryo UI" w:hAnsi="Meiryo UI" w:hint="eastAsia"/>
          <w:sz w:val="24"/>
          <w:szCs w:val="24"/>
        </w:rPr>
        <w:t>。</w:t>
      </w:r>
    </w:p>
    <w:p w:rsidR="00277BA5" w:rsidRPr="00EB07A4" w:rsidRDefault="00277BA5" w:rsidP="00277BA5">
      <w:pPr>
        <w:spacing w:line="400" w:lineRule="exact"/>
        <w:rPr>
          <w:rFonts w:ascii="Meiryo UI" w:eastAsia="Meiryo UI" w:hAnsi="Meiryo UI"/>
          <w:color w:val="FF0000"/>
          <w:sz w:val="24"/>
          <w:szCs w:val="24"/>
        </w:rPr>
      </w:pPr>
      <w:r w:rsidRPr="00EB07A4">
        <w:rPr>
          <w:rFonts w:ascii="Meiryo UI" w:eastAsia="Meiryo UI" w:hAnsi="Meiryo UI" w:hint="eastAsia"/>
          <w:sz w:val="24"/>
          <w:szCs w:val="24"/>
        </w:rPr>
        <w:t>・</w:t>
      </w:r>
      <w:r w:rsidRPr="00EB07A4">
        <w:rPr>
          <w:rFonts w:ascii="Meiryo UI" w:eastAsia="Meiryo UI" w:hAnsi="Meiryo UI"/>
          <w:sz w:val="24"/>
          <w:szCs w:val="24"/>
        </w:rPr>
        <w:t>コロナ禍</w:t>
      </w:r>
      <w:r w:rsidRPr="00EB07A4">
        <w:rPr>
          <w:rFonts w:ascii="Meiryo UI" w:eastAsia="Meiryo UI" w:hAnsi="Meiryo UI" w:hint="eastAsia"/>
          <w:sz w:val="24"/>
          <w:szCs w:val="24"/>
        </w:rPr>
        <w:t>で</w:t>
      </w:r>
      <w:r w:rsidRPr="00EB07A4">
        <w:rPr>
          <w:rFonts w:ascii="Meiryo UI" w:eastAsia="Meiryo UI" w:hAnsi="Meiryo UI"/>
          <w:sz w:val="24"/>
          <w:szCs w:val="24"/>
        </w:rPr>
        <w:t>行動しにく</w:t>
      </w:r>
      <w:r w:rsidRPr="00EB07A4">
        <w:rPr>
          <w:rFonts w:ascii="Meiryo UI" w:eastAsia="Meiryo UI" w:hAnsi="Meiryo UI" w:hint="eastAsia"/>
          <w:sz w:val="24"/>
          <w:szCs w:val="24"/>
        </w:rPr>
        <w:t>いことや、難しい場面がたくさんあったが、コミュニケーションを深めることで、コロナ禍でもできることが増えるはず。</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Pr="00370EA8">
        <w:rPr>
          <w:rFonts w:ascii="Meiryo UI" w:eastAsia="Meiryo UI" w:hAnsi="Meiryo UI"/>
          <w:sz w:val="24"/>
          <w:szCs w:val="24"/>
        </w:rPr>
        <w:t>コロナ禍</w:t>
      </w:r>
      <w:r w:rsidRPr="00370EA8">
        <w:rPr>
          <w:rFonts w:ascii="Meiryo UI" w:eastAsia="Meiryo UI" w:hAnsi="Meiryo UI" w:hint="eastAsia"/>
          <w:sz w:val="24"/>
          <w:szCs w:val="24"/>
        </w:rPr>
        <w:t>で</w:t>
      </w:r>
      <w:r w:rsidRPr="00370EA8">
        <w:rPr>
          <w:rFonts w:ascii="Meiryo UI" w:eastAsia="Meiryo UI" w:hAnsi="Meiryo UI"/>
          <w:sz w:val="24"/>
          <w:szCs w:val="24"/>
        </w:rPr>
        <w:t>行動が広げられなかった点もたくさんあ</w:t>
      </w:r>
      <w:r w:rsidRPr="00370EA8">
        <w:rPr>
          <w:rFonts w:ascii="Meiryo UI" w:eastAsia="Meiryo UI" w:hAnsi="Meiryo UI" w:hint="eastAsia"/>
          <w:sz w:val="24"/>
          <w:szCs w:val="24"/>
        </w:rPr>
        <w:t>るが、大阪府が取組んできた</w:t>
      </w:r>
      <w:r w:rsidRPr="00370EA8">
        <w:rPr>
          <w:rFonts w:ascii="Meiryo UI" w:eastAsia="Meiryo UI" w:hAnsi="Meiryo UI"/>
          <w:sz w:val="24"/>
          <w:szCs w:val="24"/>
        </w:rPr>
        <w:t>活動の</w:t>
      </w:r>
      <w:r w:rsidRPr="00370EA8">
        <w:rPr>
          <w:rFonts w:ascii="Meiryo UI" w:eastAsia="Meiryo UI" w:hAnsi="Meiryo UI" w:hint="eastAsia"/>
          <w:sz w:val="24"/>
          <w:szCs w:val="24"/>
        </w:rPr>
        <w:t>結果として</w:t>
      </w:r>
      <w:r w:rsidRPr="00370EA8">
        <w:rPr>
          <w:rFonts w:ascii="Meiryo UI" w:eastAsia="Meiryo UI" w:hAnsi="Meiryo UI"/>
          <w:sz w:val="24"/>
          <w:szCs w:val="24"/>
        </w:rPr>
        <w:t>、参加</w:t>
      </w:r>
      <w:r w:rsidRPr="00370EA8">
        <w:rPr>
          <w:rFonts w:ascii="Meiryo UI" w:eastAsia="Meiryo UI" w:hAnsi="Meiryo UI" w:hint="eastAsia"/>
          <w:sz w:val="24"/>
          <w:szCs w:val="24"/>
        </w:rPr>
        <w:t>者の声や活動レポートなどで、参加した人たちが本当に意識を高めたのか、理解をして帰ったのか等、</w:t>
      </w:r>
      <w:r w:rsidRPr="00370EA8">
        <w:rPr>
          <w:rFonts w:ascii="Meiryo UI" w:eastAsia="Meiryo UI" w:hAnsi="Meiryo UI"/>
          <w:sz w:val="24"/>
          <w:szCs w:val="24"/>
        </w:rPr>
        <w:t>最終的にはどんな姿が見えたのか</w:t>
      </w:r>
      <w:r w:rsidRPr="00370EA8">
        <w:rPr>
          <w:rFonts w:ascii="Meiryo UI" w:eastAsia="Meiryo UI" w:hAnsi="Meiryo UI" w:hint="eastAsia"/>
          <w:sz w:val="24"/>
          <w:szCs w:val="24"/>
        </w:rPr>
        <w:t>をもう少しわかると、我々はどういうことをやっていくのがいいのかということがわかると思う。また参加した方が、その次の人に伝えてくれるようなリレーをもっと作っていけるようなことを実施していかなくてはいけないなと思う。</w:t>
      </w:r>
    </w:p>
    <w:p w:rsidR="00E350CF" w:rsidRPr="00277BA5" w:rsidRDefault="00E350CF"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（事務局）</w:t>
      </w:r>
    </w:p>
    <w:p w:rsidR="00E350CF" w:rsidRPr="00370EA8" w:rsidRDefault="0030418C"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E350CF" w:rsidRPr="00370EA8">
        <w:rPr>
          <w:rFonts w:ascii="Meiryo UI" w:eastAsia="Meiryo UI" w:hAnsi="Meiryo UI" w:hint="eastAsia"/>
          <w:sz w:val="24"/>
          <w:szCs w:val="24"/>
        </w:rPr>
        <w:t>どんな成果があったのか</w:t>
      </w:r>
      <w:r w:rsidRPr="00370EA8">
        <w:rPr>
          <w:rFonts w:ascii="Meiryo UI" w:eastAsia="Meiryo UI" w:hAnsi="Meiryo UI" w:hint="eastAsia"/>
          <w:sz w:val="24"/>
          <w:szCs w:val="24"/>
        </w:rPr>
        <w:t>を</w:t>
      </w:r>
      <w:r w:rsidR="00E350CF" w:rsidRPr="00370EA8">
        <w:rPr>
          <w:rFonts w:ascii="Meiryo UI" w:eastAsia="Meiryo UI" w:hAnsi="Meiryo UI" w:hint="eastAsia"/>
          <w:sz w:val="24"/>
          <w:szCs w:val="24"/>
        </w:rPr>
        <w:t>押さえ</w:t>
      </w:r>
      <w:r w:rsidR="00585B06" w:rsidRPr="00370EA8">
        <w:rPr>
          <w:rFonts w:ascii="Meiryo UI" w:eastAsia="Meiryo UI" w:hAnsi="Meiryo UI" w:hint="eastAsia"/>
          <w:sz w:val="24"/>
          <w:szCs w:val="24"/>
        </w:rPr>
        <w:t>るべきと考える。</w:t>
      </w:r>
      <w:r w:rsidR="001F640E" w:rsidRPr="00370EA8">
        <w:rPr>
          <w:rFonts w:ascii="Meiryo UI" w:eastAsia="Meiryo UI" w:hAnsi="Meiryo UI" w:hint="eastAsia"/>
          <w:sz w:val="24"/>
          <w:szCs w:val="24"/>
        </w:rPr>
        <w:t>参加者が特定できるものはアンケートを取ってみたり講義した後は、</w:t>
      </w:r>
      <w:r w:rsidR="001F640E" w:rsidRPr="00370EA8">
        <w:rPr>
          <w:rFonts w:ascii="Meiryo UI" w:eastAsia="Meiryo UI" w:hAnsi="Meiryo UI"/>
          <w:sz w:val="24"/>
          <w:szCs w:val="24"/>
        </w:rPr>
        <w:t>SDGs宣言</w:t>
      </w:r>
      <w:r w:rsidR="001F640E" w:rsidRPr="00370EA8">
        <w:rPr>
          <w:rFonts w:ascii="Meiryo UI" w:eastAsia="Meiryo UI" w:hAnsi="Meiryo UI" w:hint="eastAsia"/>
          <w:sz w:val="24"/>
          <w:szCs w:val="24"/>
        </w:rPr>
        <w:t>をしていただき、</w:t>
      </w:r>
      <w:r w:rsidR="001F640E" w:rsidRPr="00370EA8">
        <w:rPr>
          <w:rFonts w:ascii="Meiryo UI" w:eastAsia="Meiryo UI" w:hAnsi="Meiryo UI"/>
          <w:sz w:val="24"/>
          <w:szCs w:val="24"/>
        </w:rPr>
        <w:t>ホームページに公表</w:t>
      </w:r>
      <w:r w:rsidR="001F640E" w:rsidRPr="00370EA8">
        <w:rPr>
          <w:rFonts w:ascii="Meiryo UI" w:eastAsia="Meiryo UI" w:hAnsi="Meiryo UI" w:hint="eastAsia"/>
          <w:sz w:val="24"/>
          <w:szCs w:val="24"/>
        </w:rPr>
        <w:t>する等を実施しているが</w:t>
      </w:r>
      <w:r w:rsidR="00585B06" w:rsidRPr="00370EA8">
        <w:rPr>
          <w:rFonts w:ascii="Meiryo UI" w:eastAsia="Meiryo UI" w:hAnsi="Meiryo UI" w:hint="eastAsia"/>
          <w:sz w:val="24"/>
          <w:szCs w:val="24"/>
        </w:rPr>
        <w:t>、</w:t>
      </w:r>
      <w:r w:rsidR="00656BA9">
        <w:rPr>
          <w:rFonts w:ascii="Meiryo UI" w:eastAsia="Meiryo UI" w:hAnsi="Meiryo UI" w:hint="eastAsia"/>
          <w:sz w:val="24"/>
          <w:szCs w:val="24"/>
        </w:rPr>
        <w:t>成果の把握として適切なのかは悩ましいところ。成果の把握について引続きご意見をいただければ</w:t>
      </w:r>
      <w:r w:rsidR="00E350CF" w:rsidRPr="00370EA8">
        <w:rPr>
          <w:rFonts w:ascii="Meiryo UI" w:eastAsia="Meiryo UI" w:hAnsi="Meiryo UI" w:hint="eastAsia"/>
          <w:sz w:val="24"/>
          <w:szCs w:val="24"/>
        </w:rPr>
        <w:t>と思</w:t>
      </w:r>
      <w:r w:rsidR="00585B06" w:rsidRPr="00370EA8">
        <w:rPr>
          <w:rFonts w:ascii="Meiryo UI" w:eastAsia="Meiryo UI" w:hAnsi="Meiryo UI" w:hint="eastAsia"/>
          <w:sz w:val="24"/>
          <w:szCs w:val="24"/>
        </w:rPr>
        <w:t>っている。</w:t>
      </w:r>
      <w:r w:rsidR="00656BA9">
        <w:rPr>
          <w:rFonts w:ascii="Meiryo UI" w:eastAsia="Meiryo UI" w:hAnsi="Meiryo UI" w:hint="eastAsia"/>
          <w:sz w:val="24"/>
          <w:szCs w:val="24"/>
        </w:rPr>
        <w:t>良い</w:t>
      </w:r>
      <w:r w:rsidR="001F640E" w:rsidRPr="00370EA8">
        <w:rPr>
          <w:rFonts w:ascii="Meiryo UI" w:eastAsia="Meiryo UI" w:hAnsi="Meiryo UI" w:hint="eastAsia"/>
          <w:sz w:val="24"/>
          <w:szCs w:val="24"/>
        </w:rPr>
        <w:t>アイディア</w:t>
      </w:r>
      <w:r w:rsidR="00656BA9">
        <w:rPr>
          <w:rFonts w:ascii="Meiryo UI" w:eastAsia="Meiryo UI" w:hAnsi="Meiryo UI" w:hint="eastAsia"/>
          <w:sz w:val="24"/>
          <w:szCs w:val="24"/>
        </w:rPr>
        <w:t>があればぜひ教えていただきたい。</w:t>
      </w:r>
    </w:p>
    <w:p w:rsidR="00873C49" w:rsidRPr="00656BA9" w:rsidRDefault="00873C49"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（草郷 孝好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Pr="00370EA8">
        <w:rPr>
          <w:rFonts w:ascii="Meiryo UI" w:eastAsia="Meiryo UI" w:hAnsi="Meiryo UI"/>
          <w:sz w:val="24"/>
          <w:szCs w:val="24"/>
        </w:rPr>
        <w:t>SDGsの</w:t>
      </w:r>
      <w:r w:rsidRPr="00370EA8">
        <w:rPr>
          <w:rFonts w:ascii="Meiryo UI" w:eastAsia="Meiryo UI" w:hAnsi="Meiryo UI" w:hint="eastAsia"/>
          <w:sz w:val="24"/>
          <w:szCs w:val="24"/>
        </w:rPr>
        <w:t>認知度がアップしているのはよくわかるが、認知度イコールその</w:t>
      </w:r>
      <w:r w:rsidRPr="00370EA8">
        <w:rPr>
          <w:rFonts w:ascii="Meiryo UI" w:eastAsia="Meiryo UI" w:hAnsi="Meiryo UI"/>
          <w:sz w:val="24"/>
          <w:szCs w:val="24"/>
        </w:rPr>
        <w:t>SDGsの</w:t>
      </w:r>
      <w:r w:rsidRPr="00370EA8">
        <w:rPr>
          <w:rFonts w:ascii="Meiryo UI" w:eastAsia="Meiryo UI" w:hAnsi="Meiryo UI" w:hint="eastAsia"/>
          <w:sz w:val="24"/>
          <w:szCs w:val="24"/>
        </w:rPr>
        <w:t>本質は</w:t>
      </w:r>
      <w:r w:rsidRPr="00370EA8">
        <w:rPr>
          <w:rFonts w:ascii="Meiryo UI" w:eastAsia="Meiryo UI" w:hAnsi="Meiryo UI"/>
          <w:sz w:val="24"/>
          <w:szCs w:val="24"/>
        </w:rPr>
        <w:t>何なのか</w:t>
      </w:r>
      <w:r>
        <w:rPr>
          <w:rFonts w:ascii="Meiryo UI" w:eastAsia="Meiryo UI" w:hAnsi="Meiryo UI" w:hint="eastAsia"/>
          <w:sz w:val="24"/>
          <w:szCs w:val="24"/>
        </w:rPr>
        <w:t>が分かっているかどうか</w:t>
      </w:r>
      <w:r w:rsidRPr="00370EA8">
        <w:rPr>
          <w:rFonts w:ascii="Meiryo UI" w:eastAsia="Meiryo UI" w:hAnsi="Meiryo UI"/>
          <w:sz w:val="24"/>
          <w:szCs w:val="24"/>
        </w:rPr>
        <w:t>がまだよく見えて</w:t>
      </w:r>
      <w:r w:rsidRPr="00370EA8">
        <w:rPr>
          <w:rFonts w:ascii="Meiryo UI" w:eastAsia="Meiryo UI" w:hAnsi="Meiryo UI" w:hint="eastAsia"/>
          <w:sz w:val="24"/>
          <w:szCs w:val="24"/>
        </w:rPr>
        <w:t>こない</w:t>
      </w:r>
      <w:r w:rsidRPr="00370EA8">
        <w:rPr>
          <w:rFonts w:ascii="Meiryo UI" w:eastAsia="Meiryo UI" w:hAnsi="Meiryo UI"/>
          <w:sz w:val="24"/>
          <w:szCs w:val="24"/>
        </w:rPr>
        <w:t>。</w:t>
      </w:r>
      <w:r w:rsidRPr="00370EA8">
        <w:rPr>
          <w:rFonts w:ascii="Meiryo UI" w:eastAsia="Meiryo UI" w:hAnsi="Meiryo UI" w:hint="eastAsia"/>
          <w:sz w:val="24"/>
          <w:szCs w:val="24"/>
        </w:rPr>
        <w:t>それは別に大阪府だけではなくて、多分全国の調査を見てもそう</w:t>
      </w:r>
      <w:r>
        <w:rPr>
          <w:rFonts w:ascii="Meiryo UI" w:eastAsia="Meiryo UI" w:hAnsi="Meiryo UI" w:hint="eastAsia"/>
          <w:sz w:val="24"/>
          <w:szCs w:val="24"/>
        </w:rPr>
        <w:t>だろう</w:t>
      </w:r>
      <w:r w:rsidRPr="00370EA8">
        <w:rPr>
          <w:rFonts w:ascii="Meiryo UI" w:eastAsia="Meiryo UI" w:hAnsi="Meiryo UI" w:hint="eastAsia"/>
          <w:sz w:val="24"/>
          <w:szCs w:val="24"/>
        </w:rPr>
        <w:t>。</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Pr="00370EA8">
        <w:rPr>
          <w:rFonts w:ascii="Meiryo UI" w:eastAsia="Meiryo UI" w:hAnsi="Meiryo UI"/>
          <w:sz w:val="24"/>
          <w:szCs w:val="24"/>
        </w:rPr>
        <w:t>SDGsのことはわかって</w:t>
      </w:r>
      <w:r w:rsidRPr="00370EA8">
        <w:rPr>
          <w:rFonts w:ascii="Meiryo UI" w:eastAsia="Meiryo UI" w:hAnsi="Meiryo UI" w:hint="eastAsia"/>
          <w:sz w:val="24"/>
          <w:szCs w:val="24"/>
        </w:rPr>
        <w:t>いる</w:t>
      </w:r>
      <w:r w:rsidRPr="00370EA8">
        <w:rPr>
          <w:rFonts w:ascii="Meiryo UI" w:eastAsia="Meiryo UI" w:hAnsi="Meiryo UI"/>
          <w:sz w:val="24"/>
          <w:szCs w:val="24"/>
        </w:rPr>
        <w:t>けど、</w:t>
      </w:r>
      <w:r w:rsidRPr="00370EA8">
        <w:rPr>
          <w:rFonts w:ascii="Meiryo UI" w:eastAsia="Meiryo UI" w:hAnsi="Meiryo UI" w:hint="eastAsia"/>
          <w:sz w:val="24"/>
          <w:szCs w:val="24"/>
        </w:rPr>
        <w:t>「</w:t>
      </w:r>
      <w:r w:rsidRPr="00370EA8">
        <w:rPr>
          <w:rFonts w:ascii="Meiryo UI" w:eastAsia="Meiryo UI" w:hAnsi="Meiryo UI"/>
          <w:sz w:val="24"/>
          <w:szCs w:val="24"/>
        </w:rPr>
        <w:t>何を</w:t>
      </w:r>
      <w:r>
        <w:rPr>
          <w:rFonts w:ascii="Meiryo UI" w:eastAsia="Meiryo UI" w:hAnsi="Meiryo UI" w:hint="eastAsia"/>
          <w:sz w:val="24"/>
          <w:szCs w:val="24"/>
        </w:rPr>
        <w:t>してい</w:t>
      </w:r>
      <w:r w:rsidRPr="00370EA8">
        <w:rPr>
          <w:rFonts w:ascii="Meiryo UI" w:eastAsia="Meiryo UI" w:hAnsi="Meiryo UI"/>
          <w:sz w:val="24"/>
          <w:szCs w:val="24"/>
        </w:rPr>
        <w:t>る</w:t>
      </w:r>
      <w:r w:rsidRPr="00370EA8">
        <w:rPr>
          <w:rFonts w:ascii="Meiryo UI" w:eastAsia="Meiryo UI" w:hAnsi="Meiryo UI" w:hint="eastAsia"/>
          <w:sz w:val="24"/>
          <w:szCs w:val="24"/>
        </w:rPr>
        <w:t>か」</w:t>
      </w:r>
      <w:r w:rsidRPr="00370EA8">
        <w:rPr>
          <w:rFonts w:ascii="Meiryo UI" w:eastAsia="Meiryo UI" w:hAnsi="Meiryo UI"/>
          <w:sz w:val="24"/>
          <w:szCs w:val="24"/>
        </w:rPr>
        <w:t>と</w:t>
      </w:r>
      <w:r w:rsidRPr="00370EA8">
        <w:rPr>
          <w:rFonts w:ascii="Meiryo UI" w:eastAsia="Meiryo UI" w:hAnsi="Meiryo UI" w:hint="eastAsia"/>
          <w:sz w:val="24"/>
          <w:szCs w:val="24"/>
        </w:rPr>
        <w:t>いう</w:t>
      </w:r>
      <w:r>
        <w:rPr>
          <w:rFonts w:ascii="Meiryo UI" w:eastAsia="Meiryo UI" w:hAnsi="Meiryo UI" w:hint="eastAsia"/>
          <w:sz w:val="24"/>
          <w:szCs w:val="24"/>
        </w:rPr>
        <w:t>こと</w:t>
      </w:r>
      <w:r w:rsidRPr="00370EA8">
        <w:rPr>
          <w:rFonts w:ascii="Meiryo UI" w:eastAsia="Meiryo UI" w:hAnsi="Meiryo UI"/>
          <w:sz w:val="24"/>
          <w:szCs w:val="24"/>
        </w:rPr>
        <w:t>になると</w:t>
      </w:r>
      <w:r>
        <w:rPr>
          <w:rFonts w:ascii="Meiryo UI" w:eastAsia="Meiryo UI" w:hAnsi="Meiryo UI" w:hint="eastAsia"/>
          <w:sz w:val="24"/>
          <w:szCs w:val="24"/>
        </w:rPr>
        <w:t>、</w:t>
      </w:r>
      <w:r w:rsidRPr="00370EA8">
        <w:rPr>
          <w:rFonts w:ascii="Meiryo UI" w:eastAsia="Meiryo UI" w:hAnsi="Meiryo UI"/>
          <w:sz w:val="24"/>
          <w:szCs w:val="24"/>
        </w:rPr>
        <w:t>表面的な</w:t>
      </w:r>
      <w:r w:rsidRPr="00370EA8">
        <w:rPr>
          <w:rFonts w:ascii="Meiryo UI" w:eastAsia="Meiryo UI" w:hAnsi="Meiryo UI" w:hint="eastAsia"/>
          <w:sz w:val="24"/>
          <w:szCs w:val="24"/>
        </w:rPr>
        <w:t>活動</w:t>
      </w:r>
      <w:r w:rsidRPr="00370EA8">
        <w:rPr>
          <w:rFonts w:ascii="Meiryo UI" w:eastAsia="Meiryo UI" w:hAnsi="Meiryo UI"/>
          <w:sz w:val="24"/>
          <w:szCs w:val="24"/>
        </w:rPr>
        <w:t>で終わって</w:t>
      </w:r>
      <w:r w:rsidRPr="00370EA8">
        <w:rPr>
          <w:rFonts w:ascii="Meiryo UI" w:eastAsia="Meiryo UI" w:hAnsi="Meiryo UI" w:hint="eastAsia"/>
          <w:sz w:val="24"/>
          <w:szCs w:val="24"/>
        </w:rPr>
        <w:t>い</w:t>
      </w:r>
      <w:r w:rsidRPr="00370EA8">
        <w:rPr>
          <w:rFonts w:ascii="Meiryo UI" w:eastAsia="Meiryo UI" w:hAnsi="Meiryo UI"/>
          <w:sz w:val="24"/>
          <w:szCs w:val="24"/>
        </w:rPr>
        <w:t>るケースが多々あると思う。</w:t>
      </w:r>
      <w:r w:rsidRPr="00370EA8">
        <w:rPr>
          <w:rFonts w:ascii="Meiryo UI" w:eastAsia="Meiryo UI" w:hAnsi="Meiryo UI" w:hint="eastAsia"/>
          <w:sz w:val="24"/>
          <w:szCs w:val="24"/>
        </w:rPr>
        <w:t>そこで終わってしまうともったいないし、十分ではないと思う。</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・大阪府のSDGsの取組みが、大阪府が掲げる「SDGsビジョン」の方向</w:t>
      </w:r>
      <w:r>
        <w:rPr>
          <w:rFonts w:ascii="Meiryo UI" w:eastAsia="Meiryo UI" w:hAnsi="Meiryo UI" w:hint="eastAsia"/>
          <w:sz w:val="24"/>
          <w:szCs w:val="24"/>
        </w:rPr>
        <w:t>に進もう</w:t>
      </w:r>
      <w:r w:rsidRPr="00370EA8">
        <w:rPr>
          <w:rFonts w:ascii="Meiryo UI" w:eastAsia="Meiryo UI" w:hAnsi="Meiryo UI" w:hint="eastAsia"/>
          <w:sz w:val="24"/>
          <w:szCs w:val="24"/>
        </w:rPr>
        <w:t>としているのか、もしかしたら「</w:t>
      </w:r>
      <w:r w:rsidRPr="00370EA8">
        <w:rPr>
          <w:rFonts w:ascii="Meiryo UI" w:eastAsia="Meiryo UI" w:hAnsi="Meiryo UI"/>
          <w:sz w:val="24"/>
          <w:szCs w:val="24"/>
        </w:rPr>
        <w:t>SDGs</w:t>
      </w:r>
      <w:r w:rsidRPr="00370EA8">
        <w:rPr>
          <w:rFonts w:ascii="Meiryo UI" w:eastAsia="Meiryo UI" w:hAnsi="Meiryo UI" w:hint="eastAsia"/>
          <w:sz w:val="24"/>
          <w:szCs w:val="24"/>
        </w:rPr>
        <w:t>ウォッシュ」</w:t>
      </w:r>
      <w:r w:rsidRPr="00370EA8">
        <w:rPr>
          <w:rFonts w:ascii="Meiryo UI" w:eastAsia="Meiryo UI" w:hAnsi="Meiryo UI"/>
          <w:sz w:val="24"/>
          <w:szCs w:val="24"/>
        </w:rPr>
        <w:t>の</w:t>
      </w:r>
      <w:r w:rsidRPr="00370EA8">
        <w:rPr>
          <w:rFonts w:ascii="Meiryo UI" w:eastAsia="Meiryo UI" w:hAnsi="Meiryo UI" w:hint="eastAsia"/>
          <w:sz w:val="24"/>
          <w:szCs w:val="24"/>
        </w:rPr>
        <w:t>ように</w:t>
      </w:r>
      <w:r w:rsidRPr="00370EA8">
        <w:rPr>
          <w:rFonts w:ascii="Meiryo UI" w:eastAsia="Meiryo UI" w:hAnsi="Meiryo UI"/>
          <w:sz w:val="24"/>
          <w:szCs w:val="24"/>
        </w:rPr>
        <w:t>、</w:t>
      </w:r>
      <w:r>
        <w:rPr>
          <w:rFonts w:ascii="Meiryo UI" w:eastAsia="Meiryo UI" w:hAnsi="Meiryo UI" w:hint="eastAsia"/>
          <w:sz w:val="24"/>
          <w:szCs w:val="24"/>
        </w:rPr>
        <w:t>表面的な活動</w:t>
      </w:r>
      <w:r w:rsidRPr="00370EA8">
        <w:rPr>
          <w:rFonts w:ascii="Meiryo UI" w:eastAsia="Meiryo UI" w:hAnsi="Meiryo UI" w:hint="eastAsia"/>
          <w:sz w:val="24"/>
          <w:szCs w:val="24"/>
        </w:rPr>
        <w:t>で</w:t>
      </w:r>
      <w:r w:rsidRPr="00370EA8">
        <w:rPr>
          <w:rFonts w:ascii="Meiryo UI" w:eastAsia="Meiryo UI" w:hAnsi="Meiryo UI"/>
          <w:sz w:val="24"/>
          <w:szCs w:val="24"/>
        </w:rPr>
        <w:t>終わっていくものになるか</w:t>
      </w:r>
      <w:r w:rsidRPr="00370EA8">
        <w:rPr>
          <w:rFonts w:ascii="Meiryo UI" w:eastAsia="Meiryo UI" w:hAnsi="Meiryo UI" w:hint="eastAsia"/>
          <w:sz w:val="24"/>
          <w:szCs w:val="24"/>
        </w:rPr>
        <w:t>の</w:t>
      </w:r>
      <w:r w:rsidRPr="00370EA8">
        <w:rPr>
          <w:rFonts w:ascii="Meiryo UI" w:eastAsia="Meiryo UI" w:hAnsi="Meiryo UI"/>
          <w:sz w:val="24"/>
          <w:szCs w:val="24"/>
        </w:rPr>
        <w:t>分岐</w:t>
      </w:r>
      <w:r w:rsidRPr="00370EA8">
        <w:rPr>
          <w:rFonts w:ascii="Meiryo UI" w:eastAsia="Meiryo UI" w:hAnsi="Meiryo UI" w:hint="eastAsia"/>
          <w:sz w:val="24"/>
          <w:szCs w:val="24"/>
        </w:rPr>
        <w:t>点にきている</w:t>
      </w:r>
      <w:r>
        <w:rPr>
          <w:rFonts w:ascii="Meiryo UI" w:eastAsia="Meiryo UI" w:hAnsi="Meiryo UI" w:hint="eastAsia"/>
          <w:sz w:val="24"/>
          <w:szCs w:val="24"/>
        </w:rPr>
        <w:t>の</w:t>
      </w:r>
      <w:r w:rsidRPr="00370EA8">
        <w:rPr>
          <w:rFonts w:ascii="Meiryo UI" w:eastAsia="Meiryo UI" w:hAnsi="Meiryo UI" w:hint="eastAsia"/>
          <w:sz w:val="24"/>
          <w:szCs w:val="24"/>
        </w:rPr>
        <w:t>かもしれない。</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・活動・取組が並ぶのはよいが、その結果として「</w:t>
      </w:r>
      <w:r w:rsidRPr="00370EA8">
        <w:rPr>
          <w:rFonts w:ascii="Meiryo UI" w:eastAsia="Meiryo UI" w:hAnsi="Meiryo UI"/>
          <w:sz w:val="24"/>
          <w:szCs w:val="24"/>
        </w:rPr>
        <w:t>SDGsビジョン</w:t>
      </w:r>
      <w:r w:rsidRPr="00370EA8">
        <w:rPr>
          <w:rFonts w:ascii="Meiryo UI" w:eastAsia="Meiryo UI" w:hAnsi="Meiryo UI" w:hint="eastAsia"/>
          <w:sz w:val="24"/>
          <w:szCs w:val="24"/>
        </w:rPr>
        <w:t>」がどこまで進化</w:t>
      </w:r>
      <w:r w:rsidRPr="00370EA8">
        <w:rPr>
          <w:rFonts w:ascii="Meiryo UI" w:eastAsia="Meiryo UI" w:hAnsi="Meiryo UI"/>
          <w:sz w:val="24"/>
          <w:szCs w:val="24"/>
        </w:rPr>
        <w:t>したのか</w:t>
      </w:r>
      <w:r w:rsidRPr="00370EA8">
        <w:rPr>
          <w:rFonts w:ascii="Meiryo UI" w:eastAsia="Meiryo UI" w:hAnsi="Meiryo UI" w:hint="eastAsia"/>
          <w:sz w:val="24"/>
          <w:szCs w:val="24"/>
        </w:rPr>
        <w:t>、</w:t>
      </w:r>
      <w:r w:rsidRPr="00370EA8">
        <w:rPr>
          <w:rFonts w:ascii="Meiryo UI" w:eastAsia="Meiryo UI" w:hAnsi="Meiryo UI"/>
          <w:sz w:val="24"/>
          <w:szCs w:val="24"/>
        </w:rPr>
        <w:t>展開したのか</w:t>
      </w:r>
      <w:r w:rsidRPr="00370EA8">
        <w:rPr>
          <w:rFonts w:ascii="Meiryo UI" w:eastAsia="Meiryo UI" w:hAnsi="Meiryo UI" w:hint="eastAsia"/>
          <w:sz w:val="24"/>
          <w:szCs w:val="24"/>
        </w:rPr>
        <w:t>という</w:t>
      </w:r>
      <w:r>
        <w:rPr>
          <w:rFonts w:ascii="Meiryo UI" w:eastAsia="Meiryo UI" w:hAnsi="Meiryo UI" w:hint="eastAsia"/>
          <w:sz w:val="24"/>
          <w:szCs w:val="24"/>
        </w:rPr>
        <w:t>点について、</w:t>
      </w:r>
      <w:r w:rsidRPr="00370EA8">
        <w:rPr>
          <w:rFonts w:ascii="Meiryo UI" w:eastAsia="Meiryo UI" w:hAnsi="Meiryo UI" w:hint="eastAsia"/>
          <w:sz w:val="24"/>
          <w:szCs w:val="24"/>
        </w:rPr>
        <w:t>難しい</w:t>
      </w:r>
      <w:r>
        <w:rPr>
          <w:rFonts w:ascii="Meiryo UI" w:eastAsia="Meiryo UI" w:hAnsi="Meiryo UI" w:hint="eastAsia"/>
          <w:sz w:val="24"/>
          <w:szCs w:val="24"/>
        </w:rPr>
        <w:t>作業である</w:t>
      </w:r>
      <w:r w:rsidRPr="00370EA8">
        <w:rPr>
          <w:rFonts w:ascii="Meiryo UI" w:eastAsia="Meiryo UI" w:hAnsi="Meiryo UI" w:hint="eastAsia"/>
          <w:sz w:val="24"/>
          <w:szCs w:val="24"/>
        </w:rPr>
        <w:t>のは理解しているが、</w:t>
      </w:r>
      <w:r w:rsidRPr="00370EA8">
        <w:rPr>
          <w:rFonts w:ascii="Meiryo UI" w:eastAsia="Meiryo UI" w:hAnsi="Meiryo UI"/>
          <w:sz w:val="24"/>
          <w:szCs w:val="24"/>
        </w:rPr>
        <w:t>なかなか評価しにくい</w:t>
      </w:r>
      <w:r w:rsidRPr="00370EA8">
        <w:rPr>
          <w:rFonts w:ascii="Meiryo UI" w:eastAsia="Meiryo UI" w:hAnsi="Meiryo UI" w:hint="eastAsia"/>
          <w:sz w:val="24"/>
          <w:szCs w:val="24"/>
        </w:rPr>
        <w:t>。</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Pr="00370EA8">
        <w:rPr>
          <w:rFonts w:ascii="Meiryo UI" w:eastAsia="Meiryo UI" w:hAnsi="Meiryo UI"/>
          <w:sz w:val="24"/>
          <w:szCs w:val="24"/>
        </w:rPr>
        <w:t>認知度が上がり、それから市民からの宣言をたくさん拾い上げることができ、ネットワークの会議も開き、等々、本当に大変意欲的な活動だと思う</w:t>
      </w:r>
      <w:r>
        <w:rPr>
          <w:rFonts w:ascii="Meiryo UI" w:eastAsia="Meiryo UI" w:hAnsi="Meiryo UI" w:hint="eastAsia"/>
          <w:sz w:val="24"/>
          <w:szCs w:val="24"/>
        </w:rPr>
        <w:t>。</w:t>
      </w:r>
      <w:r w:rsidRPr="00370EA8">
        <w:rPr>
          <w:rFonts w:ascii="Meiryo UI" w:eastAsia="Meiryo UI" w:hAnsi="Meiryo UI"/>
          <w:sz w:val="24"/>
          <w:szCs w:val="24"/>
        </w:rPr>
        <w:t>反面、それ</w:t>
      </w:r>
      <w:r>
        <w:rPr>
          <w:rFonts w:ascii="Meiryo UI" w:eastAsia="Meiryo UI" w:hAnsi="Meiryo UI" w:hint="eastAsia"/>
          <w:sz w:val="24"/>
          <w:szCs w:val="24"/>
        </w:rPr>
        <w:t>ら</w:t>
      </w:r>
      <w:r w:rsidRPr="00370EA8">
        <w:rPr>
          <w:rFonts w:ascii="Meiryo UI" w:eastAsia="Meiryo UI" w:hAnsi="Meiryo UI" w:hint="eastAsia"/>
          <w:sz w:val="24"/>
          <w:szCs w:val="24"/>
        </w:rPr>
        <w:t>を</w:t>
      </w:r>
      <w:r w:rsidRPr="00370EA8">
        <w:rPr>
          <w:rFonts w:ascii="Meiryo UI" w:eastAsia="Meiryo UI" w:hAnsi="Meiryo UI"/>
          <w:sz w:val="24"/>
          <w:szCs w:val="24"/>
        </w:rPr>
        <w:t>総合的に見たときに、大阪</w:t>
      </w:r>
      <w:r w:rsidRPr="00370EA8">
        <w:rPr>
          <w:rFonts w:ascii="Meiryo UI" w:eastAsia="Meiryo UI" w:hAnsi="Meiryo UI" w:hint="eastAsia"/>
          <w:sz w:val="24"/>
          <w:szCs w:val="24"/>
        </w:rPr>
        <w:t>府の</w:t>
      </w:r>
      <w:r w:rsidRPr="00370EA8">
        <w:rPr>
          <w:rFonts w:ascii="Meiryo UI" w:eastAsia="Meiryo UI" w:hAnsi="Meiryo UI"/>
          <w:sz w:val="24"/>
          <w:szCs w:val="24"/>
        </w:rPr>
        <w:t>ビジョンに向かっ</w:t>
      </w:r>
      <w:r w:rsidRPr="00370EA8">
        <w:rPr>
          <w:rFonts w:ascii="Meiryo UI" w:eastAsia="Meiryo UI" w:hAnsi="Meiryo UI" w:hint="eastAsia"/>
          <w:sz w:val="24"/>
          <w:szCs w:val="24"/>
        </w:rPr>
        <w:t>て、大阪府市の取り組みがどう変わっ</w:t>
      </w:r>
      <w:r>
        <w:rPr>
          <w:rFonts w:ascii="Meiryo UI" w:eastAsia="Meiryo UI" w:hAnsi="Meiryo UI" w:hint="eastAsia"/>
          <w:sz w:val="24"/>
          <w:szCs w:val="24"/>
        </w:rPr>
        <w:t>てきた</w:t>
      </w:r>
      <w:r w:rsidRPr="00370EA8">
        <w:rPr>
          <w:rFonts w:ascii="Meiryo UI" w:eastAsia="Meiryo UI" w:hAnsi="Meiryo UI" w:hint="eastAsia"/>
          <w:sz w:val="24"/>
          <w:szCs w:val="24"/>
        </w:rPr>
        <w:t>のか、市民の意識も含めて行動も変わっ</w:t>
      </w:r>
      <w:r>
        <w:rPr>
          <w:rFonts w:ascii="Meiryo UI" w:eastAsia="Meiryo UI" w:hAnsi="Meiryo UI" w:hint="eastAsia"/>
          <w:sz w:val="24"/>
          <w:szCs w:val="24"/>
        </w:rPr>
        <w:t>てき</w:t>
      </w:r>
      <w:r w:rsidRPr="00370EA8">
        <w:rPr>
          <w:rFonts w:ascii="Meiryo UI" w:eastAsia="Meiryo UI" w:hAnsi="Meiryo UI" w:hint="eastAsia"/>
          <w:sz w:val="24"/>
          <w:szCs w:val="24"/>
        </w:rPr>
        <w:t>たのかというところが</w:t>
      </w:r>
      <w:r>
        <w:rPr>
          <w:rFonts w:ascii="Meiryo UI" w:eastAsia="Meiryo UI" w:hAnsi="Meiryo UI" w:hint="eastAsia"/>
          <w:sz w:val="24"/>
          <w:szCs w:val="24"/>
        </w:rPr>
        <w:t>しっかり</w:t>
      </w:r>
      <w:r w:rsidRPr="00370EA8">
        <w:rPr>
          <w:rFonts w:ascii="Meiryo UI" w:eastAsia="Meiryo UI" w:hAnsi="Meiryo UI" w:hint="eastAsia"/>
          <w:sz w:val="24"/>
          <w:szCs w:val="24"/>
        </w:rPr>
        <w:t>落とし込めてない気がする。それは時間的な</w:t>
      </w:r>
      <w:r>
        <w:rPr>
          <w:rFonts w:ascii="Meiryo UI" w:eastAsia="Meiryo UI" w:hAnsi="Meiryo UI" w:hint="eastAsia"/>
          <w:sz w:val="24"/>
          <w:szCs w:val="24"/>
        </w:rPr>
        <w:t>問題で</w:t>
      </w:r>
      <w:r w:rsidRPr="00370EA8">
        <w:rPr>
          <w:rFonts w:ascii="Meiryo UI" w:eastAsia="Meiryo UI" w:hAnsi="Meiryo UI" w:hint="eastAsia"/>
          <w:sz w:val="24"/>
          <w:szCs w:val="24"/>
        </w:rPr>
        <w:t>もあるので、来年度</w:t>
      </w:r>
      <w:r>
        <w:rPr>
          <w:rFonts w:ascii="Meiryo UI" w:eastAsia="Meiryo UI" w:hAnsi="Meiryo UI" w:hint="eastAsia"/>
          <w:sz w:val="24"/>
          <w:szCs w:val="24"/>
        </w:rPr>
        <w:t>の活動に</w:t>
      </w:r>
      <w:r w:rsidRPr="00370EA8">
        <w:rPr>
          <w:rFonts w:ascii="Meiryo UI" w:eastAsia="Meiryo UI" w:hAnsi="Meiryo UI" w:hint="eastAsia"/>
          <w:sz w:val="24"/>
          <w:szCs w:val="24"/>
        </w:rPr>
        <w:t>真価が問われると思っている。</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・来年度に向けて、おそらく意識付けの段階から変革へのアクションのフェーズに入らないといけないと思う。例えば、マッチングをして、ステークホルダー同士の連携を進める</w:t>
      </w:r>
      <w:r>
        <w:rPr>
          <w:rFonts w:ascii="Meiryo UI" w:eastAsia="Meiryo UI" w:hAnsi="Meiryo UI" w:hint="eastAsia"/>
          <w:sz w:val="24"/>
          <w:szCs w:val="24"/>
        </w:rPr>
        <w:t>の</w:t>
      </w:r>
      <w:r w:rsidRPr="00370EA8">
        <w:rPr>
          <w:rFonts w:ascii="Meiryo UI" w:eastAsia="Meiryo UI" w:hAnsi="Meiryo UI" w:hint="eastAsia"/>
          <w:sz w:val="24"/>
          <w:szCs w:val="24"/>
        </w:rPr>
        <w:t>は素晴らしいと思うが、この</w:t>
      </w:r>
      <w:r>
        <w:rPr>
          <w:rFonts w:ascii="Meiryo UI" w:eastAsia="Meiryo UI" w:hAnsi="Meiryo UI" w:hint="eastAsia"/>
          <w:sz w:val="24"/>
          <w:szCs w:val="24"/>
        </w:rPr>
        <w:t>点は</w:t>
      </w:r>
      <w:r w:rsidRPr="00370EA8">
        <w:rPr>
          <w:rFonts w:ascii="Meiryo UI" w:eastAsia="Meiryo UI" w:hAnsi="Meiryo UI" w:hint="eastAsia"/>
          <w:sz w:val="24"/>
          <w:szCs w:val="24"/>
        </w:rPr>
        <w:t>どの団体も意識して</w:t>
      </w:r>
      <w:r>
        <w:rPr>
          <w:rFonts w:ascii="Meiryo UI" w:eastAsia="Meiryo UI" w:hAnsi="Meiryo UI" w:hint="eastAsia"/>
          <w:sz w:val="24"/>
          <w:szCs w:val="24"/>
        </w:rPr>
        <w:t>い</w:t>
      </w:r>
      <w:r w:rsidRPr="00370EA8">
        <w:rPr>
          <w:rFonts w:ascii="Meiryo UI" w:eastAsia="Meiryo UI" w:hAnsi="Meiryo UI" w:hint="eastAsia"/>
          <w:sz w:val="24"/>
          <w:szCs w:val="24"/>
        </w:rPr>
        <w:t>ると思う。問題は、なぜ</w:t>
      </w:r>
      <w:r>
        <w:rPr>
          <w:rFonts w:ascii="Meiryo UI" w:eastAsia="Meiryo UI" w:hAnsi="Meiryo UI" w:hint="eastAsia"/>
          <w:sz w:val="24"/>
          <w:szCs w:val="24"/>
        </w:rPr>
        <w:t>「</w:t>
      </w:r>
      <w:r w:rsidRPr="00370EA8">
        <w:rPr>
          <w:rFonts w:ascii="Meiryo UI" w:eastAsia="Meiryo UI" w:hAnsi="Meiryo UI" w:hint="eastAsia"/>
          <w:sz w:val="24"/>
          <w:szCs w:val="24"/>
        </w:rPr>
        <w:t>誰</w:t>
      </w:r>
      <w:r>
        <w:rPr>
          <w:rFonts w:ascii="Meiryo UI" w:eastAsia="Meiryo UI" w:hAnsi="Meiryo UI" w:hint="eastAsia"/>
          <w:sz w:val="24"/>
          <w:szCs w:val="24"/>
        </w:rPr>
        <w:t>一人</w:t>
      </w:r>
      <w:r w:rsidRPr="00370EA8">
        <w:rPr>
          <w:rFonts w:ascii="Meiryo UI" w:eastAsia="Meiryo UI" w:hAnsi="Meiryo UI"/>
          <w:sz w:val="24"/>
          <w:szCs w:val="24"/>
        </w:rPr>
        <w:t>取り残さない</w:t>
      </w:r>
      <w:r>
        <w:rPr>
          <w:rFonts w:ascii="Meiryo UI" w:eastAsia="Meiryo UI" w:hAnsi="Meiryo UI" w:hint="eastAsia"/>
          <w:sz w:val="24"/>
          <w:szCs w:val="24"/>
        </w:rPr>
        <w:t>」</w:t>
      </w:r>
      <w:r w:rsidRPr="00370EA8">
        <w:rPr>
          <w:rFonts w:ascii="Meiryo UI" w:eastAsia="Meiryo UI" w:hAnsi="Meiryo UI"/>
          <w:sz w:val="24"/>
          <w:szCs w:val="24"/>
        </w:rPr>
        <w:t>取り組み</w:t>
      </w:r>
      <w:r>
        <w:rPr>
          <w:rFonts w:ascii="Meiryo UI" w:eastAsia="Meiryo UI" w:hAnsi="Meiryo UI" w:hint="eastAsia"/>
          <w:sz w:val="24"/>
          <w:szCs w:val="24"/>
        </w:rPr>
        <w:t>が</w:t>
      </w:r>
      <w:r w:rsidRPr="00370EA8">
        <w:rPr>
          <w:rFonts w:ascii="Meiryo UI" w:eastAsia="Meiryo UI" w:hAnsi="Meiryo UI"/>
          <w:sz w:val="24"/>
          <w:szCs w:val="24"/>
        </w:rPr>
        <w:t>どんどん広が</w:t>
      </w:r>
      <w:r>
        <w:rPr>
          <w:rFonts w:ascii="Meiryo UI" w:eastAsia="Meiryo UI" w:hAnsi="Meiryo UI" w:hint="eastAsia"/>
          <w:sz w:val="24"/>
          <w:szCs w:val="24"/>
        </w:rPr>
        <w:t>らないのかにある</w:t>
      </w:r>
      <w:r w:rsidRPr="00370EA8">
        <w:rPr>
          <w:rFonts w:ascii="Meiryo UI" w:eastAsia="Meiryo UI" w:hAnsi="Meiryo UI"/>
          <w:sz w:val="24"/>
          <w:szCs w:val="24"/>
        </w:rPr>
        <w:t>と思う。</w:t>
      </w:r>
      <w:r w:rsidRPr="00370EA8">
        <w:rPr>
          <w:rFonts w:ascii="Meiryo UI" w:eastAsia="Meiryo UI" w:hAnsi="Meiryo UI" w:hint="eastAsia"/>
          <w:sz w:val="24"/>
          <w:szCs w:val="24"/>
        </w:rPr>
        <w:t>多分</w:t>
      </w:r>
      <w:r>
        <w:rPr>
          <w:rFonts w:ascii="Meiryo UI" w:eastAsia="Meiryo UI" w:hAnsi="Meiryo UI" w:hint="eastAsia"/>
          <w:sz w:val="24"/>
          <w:szCs w:val="24"/>
        </w:rPr>
        <w:t>、</w:t>
      </w:r>
      <w:r w:rsidRPr="00370EA8">
        <w:rPr>
          <w:rFonts w:ascii="Meiryo UI" w:eastAsia="Meiryo UI" w:hAnsi="Meiryo UI" w:hint="eastAsia"/>
          <w:sz w:val="24"/>
          <w:szCs w:val="24"/>
        </w:rPr>
        <w:t>目線を変えて</w:t>
      </w:r>
      <w:r>
        <w:rPr>
          <w:rFonts w:ascii="Meiryo UI" w:eastAsia="Meiryo UI" w:hAnsi="Meiryo UI" w:hint="eastAsia"/>
          <w:sz w:val="24"/>
          <w:szCs w:val="24"/>
        </w:rPr>
        <w:t>い</w:t>
      </w:r>
      <w:r w:rsidRPr="00370EA8">
        <w:rPr>
          <w:rFonts w:ascii="Meiryo UI" w:eastAsia="Meiryo UI" w:hAnsi="Meiryo UI" w:hint="eastAsia"/>
          <w:sz w:val="24"/>
          <w:szCs w:val="24"/>
        </w:rPr>
        <w:t>ないから</w:t>
      </w:r>
      <w:r>
        <w:rPr>
          <w:rFonts w:ascii="Meiryo UI" w:eastAsia="Meiryo UI" w:hAnsi="Meiryo UI" w:hint="eastAsia"/>
          <w:sz w:val="24"/>
          <w:szCs w:val="24"/>
        </w:rPr>
        <w:t>ではないかと</w:t>
      </w:r>
      <w:r w:rsidRPr="00370EA8">
        <w:rPr>
          <w:rFonts w:ascii="Meiryo UI" w:eastAsia="Meiryo UI" w:hAnsi="Meiryo UI" w:hint="eastAsia"/>
          <w:sz w:val="24"/>
          <w:szCs w:val="24"/>
        </w:rPr>
        <w:t>思っており、</w:t>
      </w:r>
      <w:r>
        <w:rPr>
          <w:rFonts w:ascii="Meiryo UI" w:eastAsia="Meiryo UI" w:hAnsi="Meiryo UI" w:hint="eastAsia"/>
          <w:sz w:val="24"/>
          <w:szCs w:val="24"/>
        </w:rPr>
        <w:t>どのような活動が社会を変えるのかという</w:t>
      </w:r>
      <w:r w:rsidRPr="00370EA8">
        <w:rPr>
          <w:rFonts w:ascii="Meiryo UI" w:eastAsia="Meiryo UI" w:hAnsi="Meiryo UI" w:hint="eastAsia"/>
          <w:sz w:val="24"/>
          <w:szCs w:val="24"/>
        </w:rPr>
        <w:t>着眼点を変えていくよう</w:t>
      </w:r>
      <w:r>
        <w:rPr>
          <w:rFonts w:ascii="Meiryo UI" w:eastAsia="Meiryo UI" w:hAnsi="Meiryo UI" w:hint="eastAsia"/>
          <w:sz w:val="24"/>
          <w:szCs w:val="24"/>
        </w:rPr>
        <w:t>な</w:t>
      </w:r>
      <w:r w:rsidRPr="00370EA8">
        <w:rPr>
          <w:rFonts w:ascii="Meiryo UI" w:eastAsia="Meiryo UI" w:hAnsi="Meiryo UI" w:hint="eastAsia"/>
          <w:sz w:val="24"/>
          <w:szCs w:val="24"/>
        </w:rPr>
        <w:t>マッチングやミーティングみたいなものが必要。</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w:t>
      </w:r>
      <w:r>
        <w:rPr>
          <w:rFonts w:ascii="Meiryo UI" w:eastAsia="Meiryo UI" w:hAnsi="Meiryo UI" w:hint="eastAsia"/>
          <w:sz w:val="24"/>
          <w:szCs w:val="24"/>
        </w:rPr>
        <w:t>また、</w:t>
      </w:r>
      <w:r w:rsidRPr="00370EA8">
        <w:rPr>
          <w:rFonts w:ascii="Meiryo UI" w:eastAsia="Meiryo UI" w:hAnsi="Meiryo UI" w:hint="eastAsia"/>
          <w:sz w:val="24"/>
          <w:szCs w:val="24"/>
        </w:rPr>
        <w:t>企業やＮＰＯ等が、市民とのタイアップに力を入れることは良いと思うが、その時に、誰がイニシアティブを取るか</w:t>
      </w:r>
      <w:r>
        <w:rPr>
          <w:rFonts w:ascii="Meiryo UI" w:eastAsia="Meiryo UI" w:hAnsi="Meiryo UI" w:hint="eastAsia"/>
          <w:sz w:val="24"/>
          <w:szCs w:val="24"/>
        </w:rPr>
        <w:t>も</w:t>
      </w:r>
      <w:r w:rsidRPr="00370EA8">
        <w:rPr>
          <w:rFonts w:ascii="Meiryo UI" w:eastAsia="Meiryo UI" w:hAnsi="Meiryo UI" w:hint="eastAsia"/>
          <w:sz w:val="24"/>
          <w:szCs w:val="24"/>
        </w:rPr>
        <w:t>重要。</w:t>
      </w:r>
      <w:r>
        <w:rPr>
          <w:rFonts w:ascii="Meiryo UI" w:eastAsia="Meiryo UI" w:hAnsi="Meiryo UI" w:hint="eastAsia"/>
          <w:sz w:val="24"/>
          <w:szCs w:val="24"/>
        </w:rPr>
        <w:t>企業の</w:t>
      </w:r>
      <w:r w:rsidRPr="00370EA8">
        <w:rPr>
          <w:rFonts w:ascii="Meiryo UI" w:eastAsia="Meiryo UI" w:hAnsi="Meiryo UI" w:hint="eastAsia"/>
          <w:sz w:val="24"/>
          <w:szCs w:val="24"/>
        </w:rPr>
        <w:t>自分たちがやってあげよう目線ではなく、</w:t>
      </w:r>
      <w:r w:rsidRPr="00370EA8">
        <w:rPr>
          <w:rFonts w:ascii="Meiryo UI" w:eastAsia="Meiryo UI" w:hAnsi="Meiryo UI"/>
          <w:sz w:val="24"/>
          <w:szCs w:val="24"/>
        </w:rPr>
        <w:t>取り残され</w:t>
      </w:r>
      <w:r w:rsidRPr="00370EA8">
        <w:rPr>
          <w:rFonts w:ascii="Meiryo UI" w:eastAsia="Meiryo UI" w:hAnsi="Meiryo UI" w:hint="eastAsia"/>
          <w:sz w:val="24"/>
          <w:szCs w:val="24"/>
        </w:rPr>
        <w:t>ているであろう</w:t>
      </w:r>
      <w:r w:rsidRPr="00370EA8">
        <w:rPr>
          <w:rFonts w:ascii="Meiryo UI" w:eastAsia="Meiryo UI" w:hAnsi="Meiryo UI"/>
          <w:sz w:val="24"/>
          <w:szCs w:val="24"/>
        </w:rPr>
        <w:t>人たちのニーズを掘り起こ</w:t>
      </w:r>
      <w:r w:rsidRPr="00370EA8">
        <w:rPr>
          <w:rFonts w:ascii="Meiryo UI" w:eastAsia="Meiryo UI" w:hAnsi="Meiryo UI" w:hint="eastAsia"/>
          <w:sz w:val="24"/>
          <w:szCs w:val="24"/>
        </w:rPr>
        <w:t>し、そのニーズをベースにして、企業がやっていることがそれにどう乗っかれるのか、どう協働できるのか、というベクトル</w:t>
      </w:r>
      <w:r>
        <w:rPr>
          <w:rFonts w:ascii="Meiryo UI" w:eastAsia="Meiryo UI" w:hAnsi="Meiryo UI" w:hint="eastAsia"/>
          <w:sz w:val="24"/>
          <w:szCs w:val="24"/>
        </w:rPr>
        <w:t>で協働する場を作らないと、これまでとあ</w:t>
      </w:r>
      <w:r w:rsidRPr="00370EA8">
        <w:rPr>
          <w:rFonts w:ascii="Meiryo UI" w:eastAsia="Meiryo UI" w:hAnsi="Meiryo UI" w:hint="eastAsia"/>
          <w:sz w:val="24"/>
          <w:szCs w:val="24"/>
        </w:rPr>
        <w:t>まり変わらない</w:t>
      </w:r>
      <w:r>
        <w:rPr>
          <w:rFonts w:ascii="Meiryo UI" w:eastAsia="Meiryo UI" w:hAnsi="Meiryo UI" w:hint="eastAsia"/>
          <w:sz w:val="24"/>
          <w:szCs w:val="24"/>
        </w:rPr>
        <w:t>活動になる</w:t>
      </w:r>
      <w:r w:rsidRPr="00370EA8">
        <w:rPr>
          <w:rFonts w:ascii="Meiryo UI" w:eastAsia="Meiryo UI" w:hAnsi="Meiryo UI" w:hint="eastAsia"/>
          <w:sz w:val="24"/>
          <w:szCs w:val="24"/>
        </w:rPr>
        <w:t>。「企業が</w:t>
      </w:r>
      <w:r>
        <w:rPr>
          <w:rFonts w:ascii="Meiryo UI" w:eastAsia="Meiryo UI" w:hAnsi="Meiryo UI" w:hint="eastAsia"/>
          <w:sz w:val="24"/>
          <w:szCs w:val="24"/>
        </w:rPr>
        <w:t>すでに</w:t>
      </w:r>
      <w:r w:rsidRPr="00370EA8">
        <w:rPr>
          <w:rFonts w:ascii="Meiryo UI" w:eastAsia="Meiryo UI" w:hAnsi="Meiryo UI" w:hint="eastAsia"/>
          <w:sz w:val="24"/>
          <w:szCs w:val="24"/>
        </w:rPr>
        <w:t>作っているものをどういう場で</w:t>
      </w:r>
      <w:r>
        <w:rPr>
          <w:rFonts w:ascii="Meiryo UI" w:eastAsia="Meiryo UI" w:hAnsi="Meiryo UI" w:hint="eastAsia"/>
          <w:sz w:val="24"/>
          <w:szCs w:val="24"/>
        </w:rPr>
        <w:t>なら</w:t>
      </w:r>
      <w:r w:rsidRPr="00370EA8">
        <w:rPr>
          <w:rFonts w:ascii="Meiryo UI" w:eastAsia="Meiryo UI" w:hAnsi="Meiryo UI" w:hint="eastAsia"/>
          <w:sz w:val="24"/>
          <w:szCs w:val="24"/>
        </w:rPr>
        <w:t>使えますか」になってしまうと、</w:t>
      </w:r>
      <w:r>
        <w:rPr>
          <w:rFonts w:ascii="Meiryo UI" w:eastAsia="Meiryo UI" w:hAnsi="Meiryo UI" w:hint="eastAsia"/>
          <w:sz w:val="24"/>
          <w:szCs w:val="24"/>
        </w:rPr>
        <w:t>取り残される人の視点に立って、社会を変革しようとする</w:t>
      </w:r>
      <w:r w:rsidRPr="00370EA8">
        <w:rPr>
          <w:rFonts w:ascii="Meiryo UI" w:eastAsia="Meiryo UI" w:hAnsi="Meiryo UI"/>
          <w:sz w:val="24"/>
          <w:szCs w:val="24"/>
        </w:rPr>
        <w:t>SDGsの精神とは</w:t>
      </w:r>
      <w:r>
        <w:rPr>
          <w:rFonts w:ascii="Meiryo UI" w:eastAsia="Meiryo UI" w:hAnsi="Meiryo UI" w:hint="eastAsia"/>
          <w:sz w:val="24"/>
          <w:szCs w:val="24"/>
        </w:rPr>
        <w:t>違っ</w:t>
      </w:r>
      <w:r w:rsidRPr="00370EA8">
        <w:rPr>
          <w:rFonts w:ascii="Meiryo UI" w:eastAsia="Meiryo UI" w:hAnsi="Meiryo UI"/>
          <w:sz w:val="24"/>
          <w:szCs w:val="24"/>
        </w:rPr>
        <w:t>て</w:t>
      </w:r>
      <w:r w:rsidRPr="00370EA8">
        <w:rPr>
          <w:rFonts w:ascii="Meiryo UI" w:eastAsia="Meiryo UI" w:hAnsi="Meiryo UI" w:hint="eastAsia"/>
          <w:sz w:val="24"/>
          <w:szCs w:val="24"/>
        </w:rPr>
        <w:t>しまう。</w:t>
      </w:r>
      <w:r w:rsidRPr="00370EA8">
        <w:rPr>
          <w:rFonts w:ascii="Meiryo UI" w:eastAsia="Meiryo UI" w:hAnsi="Meiryo UI"/>
          <w:sz w:val="24"/>
          <w:szCs w:val="24"/>
        </w:rPr>
        <w:t>そういう場作りができ</w:t>
      </w:r>
      <w:r>
        <w:rPr>
          <w:rFonts w:ascii="Meiryo UI" w:eastAsia="Meiryo UI" w:hAnsi="Meiryo UI" w:hint="eastAsia"/>
          <w:sz w:val="24"/>
          <w:szCs w:val="24"/>
        </w:rPr>
        <w:t>ない</w:t>
      </w:r>
      <w:r w:rsidRPr="00370EA8">
        <w:rPr>
          <w:rFonts w:ascii="Meiryo UI" w:eastAsia="Meiryo UI" w:hAnsi="Meiryo UI"/>
          <w:sz w:val="24"/>
          <w:szCs w:val="24"/>
        </w:rPr>
        <w:t>か</w:t>
      </w:r>
      <w:r w:rsidRPr="00370EA8">
        <w:rPr>
          <w:rFonts w:ascii="Meiryo UI" w:eastAsia="Meiryo UI" w:hAnsi="Meiryo UI" w:hint="eastAsia"/>
          <w:sz w:val="24"/>
          <w:szCs w:val="24"/>
        </w:rPr>
        <w:t>を、</w:t>
      </w:r>
      <w:r>
        <w:rPr>
          <w:rFonts w:ascii="Meiryo UI" w:eastAsia="Meiryo UI" w:hAnsi="Meiryo UI" w:hint="eastAsia"/>
          <w:sz w:val="24"/>
          <w:szCs w:val="24"/>
        </w:rPr>
        <w:t>協働の</w:t>
      </w:r>
      <w:r w:rsidRPr="00370EA8">
        <w:rPr>
          <w:rFonts w:ascii="Meiryo UI" w:eastAsia="Meiryo UI" w:hAnsi="Meiryo UI"/>
          <w:sz w:val="24"/>
          <w:szCs w:val="24"/>
        </w:rPr>
        <w:t>場をつく</w:t>
      </w:r>
      <w:r w:rsidRPr="00370EA8">
        <w:rPr>
          <w:rFonts w:ascii="Meiryo UI" w:eastAsia="Meiryo UI" w:hAnsi="Meiryo UI" w:hint="eastAsia"/>
          <w:sz w:val="24"/>
          <w:szCs w:val="24"/>
        </w:rPr>
        <w:t>っていく際に</w:t>
      </w:r>
      <w:r w:rsidRPr="00370EA8">
        <w:rPr>
          <w:rFonts w:ascii="Meiryo UI" w:eastAsia="Meiryo UI" w:hAnsi="Meiryo UI"/>
          <w:sz w:val="24"/>
          <w:szCs w:val="24"/>
        </w:rPr>
        <w:t>意識</w:t>
      </w:r>
      <w:r w:rsidRPr="00370EA8">
        <w:rPr>
          <w:rFonts w:ascii="Meiryo UI" w:eastAsia="Meiryo UI" w:hAnsi="Meiryo UI" w:hint="eastAsia"/>
          <w:sz w:val="24"/>
          <w:szCs w:val="24"/>
        </w:rPr>
        <w:t>すると良い。企業中心でいくと、目線が割と狭くなると思うので、着眼点を変えてくようなそういう場作りがあると良いと思う。</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・「大阪ブルーオーシャン」はとても象徴的な取組みだと思うので、ぜひこれを、大阪市の市民活動や、市民目線で、取組みが日常化していくようチャレンジして欲しいと思う。</w:t>
      </w:r>
    </w:p>
    <w:p w:rsidR="00277BA5" w:rsidRPr="00370EA8" w:rsidRDefault="00277BA5" w:rsidP="00277BA5">
      <w:pPr>
        <w:spacing w:line="400" w:lineRule="exact"/>
        <w:rPr>
          <w:rFonts w:ascii="Meiryo UI" w:eastAsia="Meiryo UI" w:hAnsi="Meiryo UI"/>
          <w:sz w:val="24"/>
          <w:szCs w:val="24"/>
        </w:rPr>
      </w:pPr>
    </w:p>
    <w:p w:rsidR="0008177B" w:rsidRPr="00277BA5" w:rsidRDefault="0008177B"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lastRenderedPageBreak/>
        <w:t>（事務局）</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・大阪府</w:t>
      </w:r>
      <w:r>
        <w:rPr>
          <w:rFonts w:ascii="Meiryo UI" w:eastAsia="Meiryo UI" w:hAnsi="Meiryo UI" w:hint="eastAsia"/>
          <w:sz w:val="24"/>
          <w:szCs w:val="24"/>
        </w:rPr>
        <w:t>では、認知度5</w:t>
      </w:r>
      <w:r w:rsidRPr="00370EA8">
        <w:rPr>
          <w:rFonts w:ascii="Meiryo UI" w:eastAsia="Meiryo UI" w:hAnsi="Meiryo UI"/>
          <w:sz w:val="24"/>
          <w:szCs w:val="24"/>
        </w:rPr>
        <w:t>0％以上を</w:t>
      </w:r>
      <w:r w:rsidRPr="00370EA8">
        <w:rPr>
          <w:rFonts w:ascii="Meiryo UI" w:eastAsia="Meiryo UI" w:hAnsi="Meiryo UI" w:hint="eastAsia"/>
          <w:sz w:val="24"/>
          <w:szCs w:val="24"/>
        </w:rPr>
        <w:t>目標に</w:t>
      </w:r>
      <w:r>
        <w:rPr>
          <w:rFonts w:ascii="Meiryo UI" w:eastAsia="Meiryo UI" w:hAnsi="Meiryo UI" w:hint="eastAsia"/>
          <w:sz w:val="24"/>
          <w:szCs w:val="24"/>
        </w:rPr>
        <w:t>事業に取り組んできたが、認知度が大きく向上し、</w:t>
      </w:r>
      <w:r w:rsidRPr="00370EA8">
        <w:rPr>
          <w:rFonts w:ascii="Meiryo UI" w:eastAsia="Meiryo UI" w:hAnsi="Meiryo UI"/>
          <w:sz w:val="24"/>
          <w:szCs w:val="24"/>
        </w:rPr>
        <w:t>一旦</w:t>
      </w:r>
      <w:r w:rsidRPr="00370EA8">
        <w:rPr>
          <w:rFonts w:ascii="Meiryo UI" w:eastAsia="Meiryo UI" w:hAnsi="Meiryo UI" w:hint="eastAsia"/>
          <w:sz w:val="24"/>
          <w:szCs w:val="24"/>
        </w:rPr>
        <w:t>、目標</w:t>
      </w:r>
      <w:r w:rsidRPr="00370EA8">
        <w:rPr>
          <w:rFonts w:ascii="Meiryo UI" w:eastAsia="Meiryo UI" w:hAnsi="Meiryo UI"/>
          <w:sz w:val="24"/>
          <w:szCs w:val="24"/>
        </w:rPr>
        <w:t>達成</w:t>
      </w:r>
      <w:r w:rsidRPr="00370EA8">
        <w:rPr>
          <w:rFonts w:ascii="Meiryo UI" w:eastAsia="Meiryo UI" w:hAnsi="Meiryo UI" w:hint="eastAsia"/>
          <w:sz w:val="24"/>
          <w:szCs w:val="24"/>
        </w:rPr>
        <w:t>したと思っているが、</w:t>
      </w:r>
      <w:r>
        <w:rPr>
          <w:rFonts w:ascii="Meiryo UI" w:eastAsia="Meiryo UI" w:hAnsi="Meiryo UI" w:hint="eastAsia"/>
          <w:sz w:val="24"/>
          <w:szCs w:val="24"/>
        </w:rPr>
        <w:t>しかし</w:t>
      </w:r>
      <w:r w:rsidRPr="00370EA8">
        <w:rPr>
          <w:rFonts w:ascii="Meiryo UI" w:eastAsia="Meiryo UI" w:hAnsi="Meiryo UI" w:hint="eastAsia"/>
          <w:sz w:val="24"/>
          <w:szCs w:val="24"/>
        </w:rPr>
        <w:t>こ</w:t>
      </w:r>
      <w:r>
        <w:rPr>
          <w:rFonts w:ascii="Meiryo UI" w:eastAsia="Meiryo UI" w:hAnsi="Meiryo UI" w:hint="eastAsia"/>
          <w:sz w:val="24"/>
          <w:szCs w:val="24"/>
        </w:rPr>
        <w:t>れで十分とは考えていない</w:t>
      </w:r>
      <w:r w:rsidRPr="00370EA8">
        <w:rPr>
          <w:rFonts w:ascii="Meiryo UI" w:eastAsia="Meiryo UI" w:hAnsi="Meiryo UI" w:hint="eastAsia"/>
          <w:sz w:val="24"/>
          <w:szCs w:val="24"/>
        </w:rPr>
        <w:t>。</w:t>
      </w:r>
      <w:r>
        <w:rPr>
          <w:rFonts w:ascii="Meiryo UI" w:eastAsia="Meiryo UI" w:hAnsi="Meiryo UI" w:hint="eastAsia"/>
          <w:sz w:val="24"/>
          <w:szCs w:val="24"/>
        </w:rPr>
        <w:t>企業や個人の取組みについても、</w:t>
      </w:r>
      <w:r w:rsidRPr="00370EA8">
        <w:rPr>
          <w:rFonts w:ascii="Meiryo UI" w:eastAsia="Meiryo UI" w:hAnsi="Meiryo UI" w:hint="eastAsia"/>
          <w:sz w:val="24"/>
          <w:szCs w:val="24"/>
        </w:rPr>
        <w:t>表面的な取組み</w:t>
      </w:r>
      <w:r>
        <w:rPr>
          <w:rFonts w:ascii="Meiryo UI" w:eastAsia="Meiryo UI" w:hAnsi="Meiryo UI" w:hint="eastAsia"/>
          <w:sz w:val="24"/>
          <w:szCs w:val="24"/>
        </w:rPr>
        <w:t>に留まっているところもあると思われるため</w:t>
      </w:r>
      <w:r w:rsidRPr="00370EA8">
        <w:rPr>
          <w:rFonts w:ascii="Meiryo UI" w:eastAsia="Meiryo UI" w:hAnsi="Meiryo UI" w:hint="eastAsia"/>
          <w:sz w:val="24"/>
          <w:szCs w:val="24"/>
        </w:rPr>
        <w:t>、</w:t>
      </w:r>
      <w:r>
        <w:rPr>
          <w:rFonts w:ascii="Meiryo UI" w:eastAsia="Meiryo UI" w:hAnsi="Meiryo UI" w:hint="eastAsia"/>
          <w:sz w:val="24"/>
          <w:szCs w:val="24"/>
        </w:rPr>
        <w:t>引続き</w:t>
      </w:r>
      <w:r w:rsidRPr="00370EA8">
        <w:rPr>
          <w:rFonts w:ascii="Meiryo UI" w:eastAsia="Meiryo UI" w:hAnsi="Meiryo UI" w:hint="eastAsia"/>
          <w:sz w:val="24"/>
          <w:szCs w:val="24"/>
        </w:rPr>
        <w:t>SDGsの理解を深めてい</w:t>
      </w:r>
      <w:r>
        <w:rPr>
          <w:rFonts w:ascii="Meiryo UI" w:eastAsia="Meiryo UI" w:hAnsi="Meiryo UI" w:hint="eastAsia"/>
          <w:sz w:val="24"/>
          <w:szCs w:val="24"/>
        </w:rPr>
        <w:t>ただく必要がある</w:t>
      </w:r>
      <w:r w:rsidRPr="00370EA8">
        <w:rPr>
          <w:rFonts w:ascii="Meiryo UI" w:eastAsia="Meiryo UI" w:hAnsi="Meiryo UI" w:hint="eastAsia"/>
          <w:sz w:val="24"/>
          <w:szCs w:val="24"/>
        </w:rPr>
        <w:t>と考えていたところ。具体的にどんなことをすれば理解が深まっていくのかについては、</w:t>
      </w:r>
      <w:r>
        <w:rPr>
          <w:rFonts w:ascii="Meiryo UI" w:eastAsia="Meiryo UI" w:hAnsi="Meiryo UI" w:hint="eastAsia"/>
          <w:sz w:val="24"/>
          <w:szCs w:val="24"/>
        </w:rPr>
        <w:t>またご意見をいただくなど</w:t>
      </w:r>
      <w:r w:rsidRPr="00370EA8">
        <w:rPr>
          <w:rFonts w:ascii="Meiryo UI" w:eastAsia="Meiryo UI" w:hAnsi="Meiryo UI" w:hint="eastAsia"/>
          <w:sz w:val="24"/>
          <w:szCs w:val="24"/>
        </w:rPr>
        <w:t>、ご協力をお願いしたい。</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・企業と企業を繋ぎ合わせる中での「意識の変革」について</w:t>
      </w:r>
      <w:r>
        <w:rPr>
          <w:rFonts w:ascii="Meiryo UI" w:eastAsia="Meiryo UI" w:hAnsi="Meiryo UI" w:hint="eastAsia"/>
          <w:sz w:val="24"/>
          <w:szCs w:val="24"/>
        </w:rPr>
        <w:t>も</w:t>
      </w:r>
      <w:r w:rsidRPr="00370EA8">
        <w:rPr>
          <w:rFonts w:ascii="Meiryo UI" w:eastAsia="Meiryo UI" w:hAnsi="Meiryo UI" w:hint="eastAsia"/>
          <w:sz w:val="24"/>
          <w:szCs w:val="24"/>
        </w:rPr>
        <w:t>、我々が想定していたマッチングは、企業が今何をできるのかというものを持ち寄って、何か新しいものが生まれないかというイメージ。ユーザー目線というところが少し欠けていた部分があるので、その辺</w:t>
      </w:r>
      <w:r>
        <w:rPr>
          <w:rFonts w:ascii="Meiryo UI" w:eastAsia="Meiryo UI" w:hAnsi="Meiryo UI" w:hint="eastAsia"/>
          <w:sz w:val="24"/>
          <w:szCs w:val="24"/>
        </w:rPr>
        <w:t>りも</w:t>
      </w:r>
      <w:r w:rsidRPr="00370EA8">
        <w:rPr>
          <w:rFonts w:ascii="Meiryo UI" w:eastAsia="Meiryo UI" w:hAnsi="Meiryo UI" w:hint="eastAsia"/>
          <w:sz w:val="24"/>
          <w:szCs w:val="24"/>
        </w:rPr>
        <w:t>意識していきたいと思う。また、次年度は、大阪府だけではなく、市町村等と連携しながら進めていきたいと考えている。</w:t>
      </w:r>
    </w:p>
    <w:p w:rsidR="00277BA5" w:rsidRPr="00442B5A" w:rsidRDefault="00277BA5" w:rsidP="00277BA5">
      <w:pPr>
        <w:spacing w:line="400" w:lineRule="exact"/>
        <w:rPr>
          <w:rFonts w:ascii="Meiryo UI" w:eastAsia="Meiryo UI" w:hAnsi="Meiryo UI"/>
          <w:color w:val="4472C4" w:themeColor="accent5"/>
          <w:sz w:val="24"/>
          <w:szCs w:val="24"/>
        </w:rPr>
      </w:pPr>
      <w:r w:rsidRPr="00370EA8">
        <w:rPr>
          <w:rFonts w:ascii="Meiryo UI" w:eastAsia="Meiryo UI" w:hAnsi="Meiryo UI" w:hint="eastAsia"/>
          <w:sz w:val="24"/>
          <w:szCs w:val="24"/>
        </w:rPr>
        <w:t>・「ブルーオーシャンビジョン」については、</w:t>
      </w:r>
      <w:r w:rsidRPr="00442B5A">
        <w:rPr>
          <w:rFonts w:ascii="Meiryo UI" w:eastAsia="Meiryo UI" w:hAnsi="Meiryo UI" w:hint="eastAsia"/>
          <w:sz w:val="24"/>
          <w:szCs w:val="24"/>
        </w:rPr>
        <w:t>SDGs</w:t>
      </w:r>
      <w:r w:rsidRPr="00442B5A">
        <w:rPr>
          <w:rFonts w:ascii="Meiryo UI" w:eastAsia="Meiryo UI" w:hAnsi="Meiryo UI"/>
          <w:sz w:val="24"/>
          <w:szCs w:val="24"/>
        </w:rPr>
        <w:t>未来都市の計画自体</w:t>
      </w:r>
      <w:r w:rsidRPr="00442B5A">
        <w:rPr>
          <w:rFonts w:ascii="Meiryo UI" w:eastAsia="Meiryo UI" w:hAnsi="Meiryo UI" w:hint="eastAsia"/>
          <w:sz w:val="24"/>
          <w:szCs w:val="24"/>
        </w:rPr>
        <w:t>が</w:t>
      </w:r>
      <w:r w:rsidRPr="00442B5A">
        <w:rPr>
          <w:rFonts w:ascii="Meiryo UI" w:eastAsia="Meiryo UI" w:hAnsi="Meiryo UI"/>
          <w:sz w:val="24"/>
          <w:szCs w:val="24"/>
        </w:rPr>
        <w:t>ブルーオーシャンビジョンの達成に貢献していくという形にして</w:t>
      </w:r>
      <w:r w:rsidRPr="00442B5A">
        <w:rPr>
          <w:rFonts w:ascii="Meiryo UI" w:eastAsia="Meiryo UI" w:hAnsi="Meiryo UI" w:hint="eastAsia"/>
          <w:sz w:val="24"/>
          <w:szCs w:val="24"/>
        </w:rPr>
        <w:t>いるため、大阪市</w:t>
      </w:r>
      <w:r w:rsidRPr="00442B5A">
        <w:rPr>
          <w:rFonts w:ascii="Meiryo UI" w:eastAsia="Meiryo UI" w:hAnsi="Meiryo UI"/>
          <w:sz w:val="24"/>
          <w:szCs w:val="24"/>
        </w:rPr>
        <w:t>と一緒に市民目線で広げていきたいと</w:t>
      </w:r>
      <w:r w:rsidRPr="00442B5A">
        <w:rPr>
          <w:rFonts w:ascii="Meiryo UI" w:eastAsia="Meiryo UI" w:hAnsi="Meiryo UI" w:hint="eastAsia"/>
          <w:sz w:val="24"/>
          <w:szCs w:val="24"/>
        </w:rPr>
        <w:t>考えている。</w:t>
      </w:r>
    </w:p>
    <w:p w:rsidR="00E350CF" w:rsidRPr="00277BA5" w:rsidRDefault="00E350CF"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（草郷 孝好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大阪府だけではなく、連携していくことは凄く良い話。地方自治体の中に、自治体の支援を受けて立ち上がった活動団体がある等、素晴らしい種がたくさんあると思う。そのような種に企業がアプローチできるような取組みができると良い。社会を変えていく</w:t>
      </w:r>
      <w:r>
        <w:rPr>
          <w:rFonts w:ascii="Meiryo UI" w:eastAsia="Meiryo UI" w:hAnsi="Meiryo UI" w:hint="eastAsia"/>
          <w:sz w:val="24"/>
          <w:szCs w:val="24"/>
        </w:rPr>
        <w:t>取り組みかどうか</w:t>
      </w:r>
      <w:r w:rsidRPr="00370EA8">
        <w:rPr>
          <w:rFonts w:ascii="Meiryo UI" w:eastAsia="Meiryo UI" w:hAnsi="Meiryo UI" w:hint="eastAsia"/>
          <w:sz w:val="24"/>
          <w:szCs w:val="24"/>
        </w:rPr>
        <w:t>というところに</w:t>
      </w:r>
      <w:r>
        <w:rPr>
          <w:rFonts w:ascii="Meiryo UI" w:eastAsia="Meiryo UI" w:hAnsi="Meiryo UI" w:hint="eastAsia"/>
          <w:sz w:val="24"/>
          <w:szCs w:val="24"/>
        </w:rPr>
        <w:t>こそ</w:t>
      </w:r>
      <w:r w:rsidRPr="00370EA8">
        <w:rPr>
          <w:rFonts w:ascii="Meiryo UI" w:eastAsia="Meiryo UI" w:hAnsi="Meiryo UI" w:hint="eastAsia"/>
          <w:sz w:val="24"/>
          <w:szCs w:val="24"/>
        </w:rPr>
        <w:t>、</w:t>
      </w:r>
      <w:r w:rsidRPr="00370EA8">
        <w:rPr>
          <w:rFonts w:ascii="Meiryo UI" w:eastAsia="Meiryo UI" w:hAnsi="Meiryo UI"/>
          <w:sz w:val="24"/>
          <w:szCs w:val="24"/>
        </w:rPr>
        <w:t>SDGsの評価は</w:t>
      </w:r>
      <w:r>
        <w:rPr>
          <w:rFonts w:ascii="Meiryo UI" w:eastAsia="Meiryo UI" w:hAnsi="Meiryo UI" w:hint="eastAsia"/>
          <w:sz w:val="24"/>
          <w:szCs w:val="24"/>
        </w:rPr>
        <w:t>ある</w:t>
      </w:r>
      <w:r w:rsidRPr="00370EA8">
        <w:rPr>
          <w:rFonts w:ascii="Meiryo UI" w:eastAsia="Meiryo UI" w:hAnsi="Meiryo UI"/>
          <w:sz w:val="24"/>
          <w:szCs w:val="24"/>
        </w:rPr>
        <w:t>と思うので、取組み</w:t>
      </w:r>
      <w:r w:rsidRPr="00370EA8">
        <w:rPr>
          <w:rFonts w:ascii="Meiryo UI" w:eastAsia="Meiryo UI" w:hAnsi="Meiryo UI" w:hint="eastAsia"/>
          <w:sz w:val="24"/>
          <w:szCs w:val="24"/>
        </w:rPr>
        <w:t>の</w:t>
      </w:r>
      <w:r w:rsidRPr="00370EA8">
        <w:rPr>
          <w:rFonts w:ascii="Meiryo UI" w:eastAsia="Meiryo UI" w:hAnsi="Meiryo UI"/>
          <w:sz w:val="24"/>
          <w:szCs w:val="24"/>
        </w:rPr>
        <w:t>設計段階で、そういうところが大事だ</w:t>
      </w:r>
      <w:r w:rsidRPr="00370EA8">
        <w:rPr>
          <w:rFonts w:ascii="Meiryo UI" w:eastAsia="Meiryo UI" w:hAnsi="Meiryo UI" w:hint="eastAsia"/>
          <w:sz w:val="24"/>
          <w:szCs w:val="24"/>
        </w:rPr>
        <w:t>という</w:t>
      </w:r>
      <w:r w:rsidRPr="00370EA8">
        <w:rPr>
          <w:rFonts w:ascii="Meiryo UI" w:eastAsia="Meiryo UI" w:hAnsi="Meiryo UI"/>
          <w:sz w:val="24"/>
          <w:szCs w:val="24"/>
        </w:rPr>
        <w:t>ところを忘れないで</w:t>
      </w:r>
      <w:r w:rsidRPr="00370EA8">
        <w:rPr>
          <w:rFonts w:ascii="Meiryo UI" w:eastAsia="Meiryo UI" w:hAnsi="Meiryo UI" w:hint="eastAsia"/>
          <w:sz w:val="24"/>
          <w:szCs w:val="24"/>
        </w:rPr>
        <w:t>、取組んでいただきたい。それが2030年アジェンダの真意だと思う</w:t>
      </w:r>
    </w:p>
    <w:p w:rsidR="002F2159" w:rsidRPr="00370EA8" w:rsidRDefault="002F2159" w:rsidP="00370EA8">
      <w:pPr>
        <w:spacing w:line="400" w:lineRule="exact"/>
        <w:rPr>
          <w:rFonts w:ascii="Meiryo UI" w:eastAsia="Meiryo UI" w:hAnsi="Meiryo UI"/>
          <w:sz w:val="24"/>
          <w:szCs w:val="24"/>
        </w:rPr>
      </w:pPr>
    </w:p>
    <w:p w:rsidR="00666D7A" w:rsidRPr="00370EA8" w:rsidRDefault="00666D7A" w:rsidP="00370EA8">
      <w:pPr>
        <w:spacing w:line="400" w:lineRule="exact"/>
        <w:rPr>
          <w:rFonts w:ascii="Meiryo UI" w:eastAsia="Meiryo UI" w:hAnsi="Meiryo UI"/>
          <w:sz w:val="24"/>
          <w:szCs w:val="24"/>
        </w:rPr>
      </w:pPr>
    </w:p>
    <w:p w:rsidR="00370EA8" w:rsidRPr="00370EA8" w:rsidRDefault="00370EA8" w:rsidP="00370EA8">
      <w:pPr>
        <w:spacing w:line="400" w:lineRule="exact"/>
        <w:rPr>
          <w:rFonts w:ascii="Meiryo UI" w:eastAsia="Meiryo UI" w:hAnsi="Meiryo UI" w:cs="Meiryo UI"/>
          <w:sz w:val="24"/>
          <w:szCs w:val="24"/>
        </w:rPr>
      </w:pPr>
      <w:r w:rsidRPr="00370EA8">
        <w:rPr>
          <w:rFonts w:ascii="Meiryo UI" w:eastAsia="Meiryo UI" w:hAnsi="Meiryo UI" w:cs="Meiryo UI" w:hint="eastAsia"/>
          <w:sz w:val="24"/>
          <w:szCs w:val="24"/>
        </w:rPr>
        <w:t>（川久保 俊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・今が</w:t>
      </w:r>
      <w:r>
        <w:rPr>
          <w:rFonts w:ascii="Meiryo UI" w:eastAsia="Meiryo UI" w:hAnsi="Meiryo UI" w:hint="eastAsia"/>
          <w:sz w:val="24"/>
          <w:szCs w:val="24"/>
        </w:rPr>
        <w:t>まさに</w:t>
      </w:r>
      <w:r w:rsidRPr="00370EA8">
        <w:rPr>
          <w:rFonts w:ascii="Meiryo UI" w:eastAsia="Meiryo UI" w:hAnsi="Meiryo UI" w:hint="eastAsia"/>
          <w:sz w:val="24"/>
          <w:szCs w:val="24"/>
        </w:rPr>
        <w:t>変換点・転換点</w:t>
      </w:r>
      <w:r>
        <w:rPr>
          <w:rFonts w:ascii="Meiryo UI" w:eastAsia="Meiryo UI" w:hAnsi="Meiryo UI" w:hint="eastAsia"/>
          <w:sz w:val="24"/>
          <w:szCs w:val="24"/>
        </w:rPr>
        <w:t>である</w:t>
      </w:r>
      <w:r w:rsidRPr="00370EA8">
        <w:rPr>
          <w:rFonts w:ascii="Meiryo UI" w:eastAsia="Meiryo UI" w:hAnsi="Meiryo UI" w:hint="eastAsia"/>
          <w:sz w:val="24"/>
          <w:szCs w:val="24"/>
        </w:rPr>
        <w:t>。</w:t>
      </w:r>
      <w:r w:rsidRPr="00370EA8">
        <w:rPr>
          <w:rFonts w:ascii="Meiryo UI" w:eastAsia="Meiryo UI" w:hAnsi="Meiryo UI"/>
          <w:sz w:val="24"/>
          <w:szCs w:val="24"/>
        </w:rPr>
        <w:t>早い段階で</w:t>
      </w:r>
      <w:r w:rsidRPr="00370EA8">
        <w:rPr>
          <w:rFonts w:ascii="Meiryo UI" w:eastAsia="Meiryo UI" w:hAnsi="Meiryo UI" w:hint="eastAsia"/>
          <w:sz w:val="24"/>
          <w:szCs w:val="24"/>
        </w:rPr>
        <w:t>SDGs未来</w:t>
      </w:r>
      <w:r w:rsidRPr="00370EA8">
        <w:rPr>
          <w:rFonts w:ascii="Meiryo UI" w:eastAsia="Meiryo UI" w:hAnsi="Meiryo UI"/>
          <w:sz w:val="24"/>
          <w:szCs w:val="24"/>
        </w:rPr>
        <w:t>都市に選ばれ、今なお変革し続けながら存在</w:t>
      </w:r>
      <w:r w:rsidRPr="00370EA8">
        <w:rPr>
          <w:rFonts w:ascii="Meiryo UI" w:eastAsia="Meiryo UI" w:hAnsi="Meiryo UI" w:hint="eastAsia"/>
          <w:sz w:val="24"/>
          <w:szCs w:val="24"/>
        </w:rPr>
        <w:t>感</w:t>
      </w:r>
      <w:r w:rsidRPr="00370EA8">
        <w:rPr>
          <w:rFonts w:ascii="Meiryo UI" w:eastAsia="Meiryo UI" w:hAnsi="Meiryo UI"/>
          <w:sz w:val="24"/>
          <w:szCs w:val="24"/>
        </w:rPr>
        <w:t>を示し続けられているところ</w:t>
      </w:r>
      <w:r>
        <w:rPr>
          <w:rFonts w:ascii="Meiryo UI" w:eastAsia="Meiryo UI" w:hAnsi="Meiryo UI" w:hint="eastAsia"/>
          <w:sz w:val="24"/>
          <w:szCs w:val="24"/>
        </w:rPr>
        <w:t>がある一方で</w:t>
      </w:r>
      <w:r w:rsidRPr="00370EA8">
        <w:rPr>
          <w:rFonts w:ascii="Meiryo UI" w:eastAsia="Meiryo UI" w:hAnsi="Meiryo UI" w:hint="eastAsia"/>
          <w:sz w:val="24"/>
          <w:szCs w:val="24"/>
        </w:rPr>
        <w:t>、</w:t>
      </w:r>
      <w:r>
        <w:rPr>
          <w:rFonts w:ascii="Meiryo UI" w:eastAsia="Meiryo UI" w:hAnsi="Meiryo UI" w:hint="eastAsia"/>
          <w:sz w:val="24"/>
          <w:szCs w:val="24"/>
        </w:rPr>
        <w:t>存在感が薄れて</w:t>
      </w:r>
      <w:r w:rsidRPr="00370EA8">
        <w:rPr>
          <w:rFonts w:ascii="Meiryo UI" w:eastAsia="Meiryo UI" w:hAnsi="Meiryo UI"/>
          <w:sz w:val="24"/>
          <w:szCs w:val="24"/>
        </w:rPr>
        <w:t>い</w:t>
      </w:r>
      <w:r>
        <w:rPr>
          <w:rFonts w:ascii="Meiryo UI" w:eastAsia="Meiryo UI" w:hAnsi="Meiryo UI" w:hint="eastAsia"/>
          <w:sz w:val="24"/>
          <w:szCs w:val="24"/>
        </w:rPr>
        <w:t>る</w:t>
      </w:r>
      <w:r w:rsidRPr="00370EA8">
        <w:rPr>
          <w:rFonts w:ascii="Meiryo UI" w:eastAsia="Meiryo UI" w:hAnsi="Meiryo UI"/>
          <w:sz w:val="24"/>
          <w:szCs w:val="24"/>
        </w:rPr>
        <w:t>ところ</w:t>
      </w:r>
      <w:r>
        <w:rPr>
          <w:rFonts w:ascii="Meiryo UI" w:eastAsia="Meiryo UI" w:hAnsi="Meiryo UI" w:hint="eastAsia"/>
          <w:sz w:val="24"/>
          <w:szCs w:val="24"/>
        </w:rPr>
        <w:t>もあり</w:t>
      </w:r>
      <w:r w:rsidRPr="00370EA8">
        <w:rPr>
          <w:rFonts w:ascii="Meiryo UI" w:eastAsia="Meiryo UI" w:hAnsi="Meiryo UI"/>
          <w:sz w:val="24"/>
          <w:szCs w:val="24"/>
        </w:rPr>
        <w:t>、既に二極化</w:t>
      </w:r>
      <w:r>
        <w:rPr>
          <w:rFonts w:ascii="Meiryo UI" w:eastAsia="Meiryo UI" w:hAnsi="Meiryo UI" w:hint="eastAsia"/>
          <w:sz w:val="24"/>
          <w:szCs w:val="24"/>
        </w:rPr>
        <w:t>が始まって</w:t>
      </w:r>
      <w:r w:rsidRPr="00370EA8">
        <w:rPr>
          <w:rFonts w:ascii="Meiryo UI" w:eastAsia="Meiryo UI" w:hAnsi="Meiryo UI"/>
          <w:sz w:val="24"/>
          <w:szCs w:val="24"/>
        </w:rPr>
        <w:t>い</w:t>
      </w:r>
      <w:r w:rsidRPr="00370EA8">
        <w:rPr>
          <w:rFonts w:ascii="Meiryo UI" w:eastAsia="Meiryo UI" w:hAnsi="Meiryo UI" w:hint="eastAsia"/>
          <w:sz w:val="24"/>
          <w:szCs w:val="24"/>
        </w:rPr>
        <w:t>ると思う。大阪府</w:t>
      </w:r>
      <w:r>
        <w:rPr>
          <w:rFonts w:ascii="Meiryo UI" w:eastAsia="Meiryo UI" w:hAnsi="Meiryo UI" w:hint="eastAsia"/>
          <w:sz w:val="24"/>
          <w:szCs w:val="24"/>
        </w:rPr>
        <w:t>が今後存在感を発揮し続けられるか否か。今</w:t>
      </w:r>
      <w:r w:rsidRPr="00370EA8">
        <w:rPr>
          <w:rFonts w:ascii="Meiryo UI" w:eastAsia="Meiryo UI" w:hAnsi="Meiryo UI" w:hint="eastAsia"/>
          <w:sz w:val="24"/>
          <w:szCs w:val="24"/>
        </w:rPr>
        <w:t>はその分岐点に</w:t>
      </w:r>
      <w:r w:rsidRPr="00370EA8">
        <w:rPr>
          <w:rFonts w:ascii="Meiryo UI" w:eastAsia="Meiryo UI" w:hAnsi="Meiryo UI"/>
          <w:sz w:val="24"/>
          <w:szCs w:val="24"/>
        </w:rPr>
        <w:t>いる</w:t>
      </w:r>
      <w:r>
        <w:rPr>
          <w:rFonts w:ascii="Meiryo UI" w:eastAsia="Meiryo UI" w:hAnsi="Meiryo UI" w:hint="eastAsia"/>
          <w:sz w:val="24"/>
          <w:szCs w:val="24"/>
        </w:rPr>
        <w:t>の</w:t>
      </w:r>
      <w:r w:rsidRPr="00370EA8">
        <w:rPr>
          <w:rFonts w:ascii="Meiryo UI" w:eastAsia="Meiryo UI" w:hAnsi="Meiryo UI"/>
          <w:sz w:val="24"/>
          <w:szCs w:val="24"/>
        </w:rPr>
        <w:t>だろうと思</w:t>
      </w:r>
      <w:r w:rsidRPr="00370EA8">
        <w:rPr>
          <w:rFonts w:ascii="Meiryo UI" w:eastAsia="Meiryo UI" w:hAnsi="Meiryo UI" w:hint="eastAsia"/>
          <w:sz w:val="24"/>
          <w:szCs w:val="24"/>
        </w:rPr>
        <w:t>う。</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・そういう意味では、大阪府の取組み</w:t>
      </w:r>
      <w:r>
        <w:rPr>
          <w:rFonts w:ascii="Meiryo UI" w:eastAsia="Meiryo UI" w:hAnsi="Meiryo UI" w:hint="eastAsia"/>
          <w:sz w:val="24"/>
          <w:szCs w:val="24"/>
        </w:rPr>
        <w:t>の中でこれ</w:t>
      </w:r>
      <w:r w:rsidRPr="00370EA8">
        <w:rPr>
          <w:rFonts w:ascii="Meiryo UI" w:eastAsia="Meiryo UI" w:hAnsi="Meiryo UI" w:hint="eastAsia"/>
          <w:sz w:val="24"/>
          <w:szCs w:val="24"/>
        </w:rPr>
        <w:t>が凄いという</w:t>
      </w:r>
      <w:r>
        <w:rPr>
          <w:rFonts w:ascii="Meiryo UI" w:eastAsia="Meiryo UI" w:hAnsi="Meiryo UI" w:hint="eastAsia"/>
          <w:sz w:val="24"/>
          <w:szCs w:val="24"/>
        </w:rPr>
        <w:t>ものが</w:t>
      </w:r>
      <w:r w:rsidRPr="00370EA8">
        <w:rPr>
          <w:rFonts w:ascii="Meiryo UI" w:eastAsia="Meiryo UI" w:hAnsi="Meiryo UI" w:hint="eastAsia"/>
          <w:sz w:val="24"/>
          <w:szCs w:val="24"/>
        </w:rPr>
        <w:t>一つでも二つでも生まれてくると良いと思う。</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・大阪府の取組みの成果を</w:t>
      </w:r>
      <w:r>
        <w:rPr>
          <w:rFonts w:ascii="Meiryo UI" w:eastAsia="Meiryo UI" w:hAnsi="Meiryo UI" w:hint="eastAsia"/>
          <w:sz w:val="24"/>
          <w:szCs w:val="24"/>
        </w:rPr>
        <w:t>どのように</w:t>
      </w:r>
      <w:r w:rsidRPr="00370EA8">
        <w:rPr>
          <w:rFonts w:ascii="Meiryo UI" w:eastAsia="Meiryo UI" w:hAnsi="Meiryo UI" w:hint="eastAsia"/>
          <w:sz w:val="24"/>
          <w:szCs w:val="24"/>
        </w:rPr>
        <w:t>発信する</w:t>
      </w:r>
      <w:r>
        <w:rPr>
          <w:rFonts w:ascii="Meiryo UI" w:eastAsia="Meiryo UI" w:hAnsi="Meiryo UI" w:hint="eastAsia"/>
          <w:sz w:val="24"/>
          <w:szCs w:val="24"/>
        </w:rPr>
        <w:t>か</w:t>
      </w:r>
      <w:r w:rsidRPr="00370EA8">
        <w:rPr>
          <w:rFonts w:ascii="Meiryo UI" w:eastAsia="Meiryo UI" w:hAnsi="Meiryo UI" w:hint="eastAsia"/>
          <w:sz w:val="24"/>
          <w:szCs w:val="24"/>
        </w:rPr>
        <w:t>という</w:t>
      </w:r>
      <w:r>
        <w:rPr>
          <w:rFonts w:ascii="Meiryo UI" w:eastAsia="Meiryo UI" w:hAnsi="Meiryo UI" w:hint="eastAsia"/>
          <w:sz w:val="24"/>
          <w:szCs w:val="24"/>
        </w:rPr>
        <w:t>部分</w:t>
      </w:r>
      <w:r w:rsidRPr="00370EA8">
        <w:rPr>
          <w:rFonts w:ascii="Meiryo UI" w:eastAsia="Meiryo UI" w:hAnsi="Meiryo UI" w:hint="eastAsia"/>
          <w:sz w:val="24"/>
          <w:szCs w:val="24"/>
        </w:rPr>
        <w:t>を少し</w:t>
      </w:r>
      <w:r>
        <w:rPr>
          <w:rFonts w:ascii="Meiryo UI" w:eastAsia="Meiryo UI" w:hAnsi="Meiryo UI" w:hint="eastAsia"/>
          <w:sz w:val="24"/>
          <w:szCs w:val="24"/>
        </w:rPr>
        <w:t>具体的に</w:t>
      </w:r>
      <w:r w:rsidRPr="00370EA8">
        <w:rPr>
          <w:rFonts w:ascii="Meiryo UI" w:eastAsia="Meiryo UI" w:hAnsi="Meiryo UI" w:hint="eastAsia"/>
          <w:sz w:val="24"/>
          <w:szCs w:val="24"/>
        </w:rPr>
        <w:t>イメージしていただくと良い。アウトカム</w:t>
      </w:r>
      <w:r>
        <w:rPr>
          <w:rFonts w:ascii="Meiryo UI" w:eastAsia="Meiryo UI" w:hAnsi="Meiryo UI" w:hint="eastAsia"/>
          <w:sz w:val="24"/>
          <w:szCs w:val="24"/>
        </w:rPr>
        <w:t>として、SDGsの</w:t>
      </w:r>
      <w:r w:rsidRPr="00370EA8">
        <w:rPr>
          <w:rFonts w:ascii="Meiryo UI" w:eastAsia="Meiryo UI" w:hAnsi="Meiryo UI" w:hint="eastAsia"/>
          <w:sz w:val="24"/>
          <w:szCs w:val="24"/>
        </w:rPr>
        <w:t>認知</w:t>
      </w:r>
      <w:r>
        <w:rPr>
          <w:rFonts w:ascii="Meiryo UI" w:eastAsia="Meiryo UI" w:hAnsi="Meiryo UI" w:hint="eastAsia"/>
          <w:sz w:val="24"/>
          <w:szCs w:val="24"/>
        </w:rPr>
        <w:t>度や取り組み度合い</w:t>
      </w:r>
      <w:r w:rsidRPr="00370EA8">
        <w:rPr>
          <w:rFonts w:ascii="Meiryo UI" w:eastAsia="Meiryo UI" w:hAnsi="Meiryo UI" w:hint="eastAsia"/>
          <w:sz w:val="24"/>
          <w:szCs w:val="24"/>
        </w:rPr>
        <w:t>が上がった結果、どういう効果が出てくるか</w:t>
      </w:r>
      <w:r>
        <w:rPr>
          <w:rFonts w:ascii="Meiryo UI" w:eastAsia="Meiryo UI" w:hAnsi="Meiryo UI" w:hint="eastAsia"/>
          <w:sz w:val="24"/>
          <w:szCs w:val="24"/>
        </w:rPr>
        <w:t>と</w:t>
      </w:r>
      <w:r w:rsidRPr="00370EA8">
        <w:rPr>
          <w:rFonts w:ascii="Meiryo UI" w:eastAsia="Meiryo UI" w:hAnsi="Meiryo UI" w:hint="eastAsia"/>
          <w:sz w:val="24"/>
          <w:szCs w:val="24"/>
        </w:rPr>
        <w:t>いうところ。その究極のアウトカムは何かというのを考えるフェーズにきていると思う。それは、幸福度を上げること</w:t>
      </w:r>
      <w:r>
        <w:rPr>
          <w:rFonts w:ascii="Meiryo UI" w:eastAsia="Meiryo UI" w:hAnsi="Meiryo UI" w:hint="eastAsia"/>
          <w:sz w:val="24"/>
          <w:szCs w:val="24"/>
        </w:rPr>
        <w:t>かもしれないし</w:t>
      </w:r>
      <w:r w:rsidRPr="00370EA8">
        <w:rPr>
          <w:rFonts w:ascii="Meiryo UI" w:eastAsia="Meiryo UI" w:hAnsi="Meiryo UI" w:hint="eastAsia"/>
          <w:sz w:val="24"/>
          <w:szCs w:val="24"/>
        </w:rPr>
        <w:t>、健康寿命の延伸かもしれない</w:t>
      </w:r>
      <w:r>
        <w:rPr>
          <w:rFonts w:ascii="Meiryo UI" w:eastAsia="Meiryo UI" w:hAnsi="Meiryo UI" w:hint="eastAsia"/>
          <w:sz w:val="24"/>
          <w:szCs w:val="24"/>
        </w:rPr>
        <w:t>。SDGsに取り組んだ結果、どのような</w:t>
      </w:r>
      <w:r w:rsidRPr="00370EA8">
        <w:rPr>
          <w:rFonts w:ascii="Meiryo UI" w:eastAsia="Meiryo UI" w:hAnsi="Meiryo UI" w:hint="eastAsia"/>
          <w:sz w:val="24"/>
          <w:szCs w:val="24"/>
        </w:rPr>
        <w:t>結果</w:t>
      </w:r>
      <w:r>
        <w:rPr>
          <w:rFonts w:ascii="Meiryo UI" w:eastAsia="Meiryo UI" w:hAnsi="Meiryo UI" w:hint="eastAsia"/>
          <w:sz w:val="24"/>
          <w:szCs w:val="24"/>
        </w:rPr>
        <w:t>として</w:t>
      </w:r>
      <w:r w:rsidRPr="00370EA8">
        <w:rPr>
          <w:rFonts w:ascii="Meiryo UI" w:eastAsia="Meiryo UI" w:hAnsi="Meiryo UI" w:hint="eastAsia"/>
          <w:sz w:val="24"/>
          <w:szCs w:val="24"/>
        </w:rPr>
        <w:t>表れてきたのかを知りたくなってくる。</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・認知度調査</w:t>
      </w:r>
      <w:r>
        <w:rPr>
          <w:rFonts w:ascii="Meiryo UI" w:eastAsia="Meiryo UI" w:hAnsi="Meiryo UI" w:hint="eastAsia"/>
          <w:sz w:val="24"/>
          <w:szCs w:val="24"/>
        </w:rPr>
        <w:t>の結果は興味深い。この結果の中でも重要なのは、</w:t>
      </w:r>
      <w:r w:rsidRPr="00370EA8">
        <w:rPr>
          <w:rFonts w:ascii="Meiryo UI" w:eastAsia="Meiryo UI" w:hAnsi="Meiryo UI" w:hint="eastAsia"/>
          <w:sz w:val="24"/>
          <w:szCs w:val="24"/>
        </w:rPr>
        <w:t>行動している</w:t>
      </w:r>
      <w:r>
        <w:rPr>
          <w:rFonts w:ascii="Meiryo UI" w:eastAsia="Meiryo UI" w:hAnsi="Meiryo UI" w:hint="eastAsia"/>
          <w:sz w:val="24"/>
          <w:szCs w:val="24"/>
        </w:rPr>
        <w:t>府民が多数いる</w:t>
      </w:r>
      <w:r w:rsidRPr="00370EA8">
        <w:rPr>
          <w:rFonts w:ascii="Meiryo UI" w:eastAsia="Meiryo UI" w:hAnsi="Meiryo UI" w:hint="eastAsia"/>
          <w:sz w:val="24"/>
          <w:szCs w:val="24"/>
        </w:rPr>
        <w:t>ことだと思う。</w:t>
      </w:r>
      <w:r>
        <w:rPr>
          <w:rFonts w:ascii="Meiryo UI" w:eastAsia="Meiryo UI" w:hAnsi="Meiryo UI" w:hint="eastAsia"/>
          <w:sz w:val="24"/>
          <w:szCs w:val="24"/>
        </w:rPr>
        <w:t>しかし、</w:t>
      </w:r>
      <w:r w:rsidRPr="00370EA8">
        <w:rPr>
          <w:rFonts w:ascii="Meiryo UI" w:eastAsia="Meiryo UI" w:hAnsi="Meiryo UI" w:hint="eastAsia"/>
          <w:sz w:val="24"/>
          <w:szCs w:val="24"/>
        </w:rPr>
        <w:t>中身を見ると、</w:t>
      </w:r>
      <w:r>
        <w:rPr>
          <w:rFonts w:ascii="Meiryo UI" w:eastAsia="Meiryo UI" w:hAnsi="Meiryo UI" w:hint="eastAsia"/>
          <w:sz w:val="24"/>
          <w:szCs w:val="24"/>
        </w:rPr>
        <w:t>取り組むゴールに</w:t>
      </w:r>
      <w:r w:rsidRPr="00370EA8">
        <w:rPr>
          <w:rFonts w:ascii="Meiryo UI" w:eastAsia="Meiryo UI" w:hAnsi="Meiryo UI" w:hint="eastAsia"/>
          <w:sz w:val="24"/>
          <w:szCs w:val="24"/>
        </w:rPr>
        <w:t>偏りがある。ゴール</w:t>
      </w:r>
      <w:r>
        <w:rPr>
          <w:rFonts w:ascii="Meiryo UI" w:eastAsia="Meiryo UI" w:hAnsi="Meiryo UI" w:hint="eastAsia"/>
          <w:sz w:val="24"/>
          <w:szCs w:val="24"/>
        </w:rPr>
        <w:t>7番（省エネなど）や</w:t>
      </w:r>
      <w:r w:rsidRPr="00370EA8">
        <w:rPr>
          <w:rFonts w:ascii="Meiryo UI" w:eastAsia="Meiryo UI" w:hAnsi="Meiryo UI"/>
          <w:sz w:val="24"/>
          <w:szCs w:val="24"/>
        </w:rPr>
        <w:t>12番</w:t>
      </w:r>
      <w:r>
        <w:rPr>
          <w:rFonts w:ascii="Meiryo UI" w:eastAsia="Meiryo UI" w:hAnsi="Meiryo UI" w:hint="eastAsia"/>
          <w:sz w:val="24"/>
          <w:szCs w:val="24"/>
        </w:rPr>
        <w:t>（資源循</w:t>
      </w:r>
      <w:r>
        <w:rPr>
          <w:rFonts w:ascii="Meiryo UI" w:eastAsia="Meiryo UI" w:hAnsi="Meiryo UI" w:hint="eastAsia"/>
          <w:sz w:val="24"/>
          <w:szCs w:val="24"/>
        </w:rPr>
        <w:lastRenderedPageBreak/>
        <w:t>環）など</w:t>
      </w:r>
      <w:r w:rsidRPr="00370EA8">
        <w:rPr>
          <w:rFonts w:ascii="Meiryo UI" w:eastAsia="Meiryo UI" w:hAnsi="Meiryo UI" w:hint="eastAsia"/>
          <w:sz w:val="24"/>
          <w:szCs w:val="24"/>
        </w:rPr>
        <w:t>、</w:t>
      </w:r>
      <w:r w:rsidRPr="00370EA8">
        <w:rPr>
          <w:rFonts w:ascii="Meiryo UI" w:eastAsia="Meiryo UI" w:hAnsi="Meiryo UI"/>
          <w:sz w:val="24"/>
          <w:szCs w:val="24"/>
        </w:rPr>
        <w:t>環境</w:t>
      </w:r>
      <w:r>
        <w:rPr>
          <w:rFonts w:ascii="Meiryo UI" w:eastAsia="Meiryo UI" w:hAnsi="Meiryo UI" w:hint="eastAsia"/>
          <w:sz w:val="24"/>
          <w:szCs w:val="24"/>
        </w:rPr>
        <w:t>配慮系</w:t>
      </w:r>
      <w:r w:rsidRPr="00370EA8">
        <w:rPr>
          <w:rFonts w:ascii="Meiryo UI" w:eastAsia="Meiryo UI" w:hAnsi="Meiryo UI"/>
          <w:sz w:val="24"/>
          <w:szCs w:val="24"/>
        </w:rPr>
        <w:t>のものが非常に多いという印象</w:t>
      </w:r>
      <w:r w:rsidRPr="00370EA8">
        <w:rPr>
          <w:rFonts w:ascii="Meiryo UI" w:eastAsia="Meiryo UI" w:hAnsi="Meiryo UI" w:hint="eastAsia"/>
          <w:sz w:val="24"/>
          <w:szCs w:val="24"/>
        </w:rPr>
        <w:t>。</w:t>
      </w:r>
      <w:r w:rsidRPr="00370EA8">
        <w:rPr>
          <w:rFonts w:ascii="Meiryo UI" w:eastAsia="Meiryo UI" w:hAnsi="Meiryo UI"/>
          <w:sz w:val="24"/>
          <w:szCs w:val="24"/>
        </w:rPr>
        <w:t>もっと社会的な</w:t>
      </w:r>
      <w:r w:rsidRPr="00370EA8">
        <w:rPr>
          <w:rFonts w:ascii="Meiryo UI" w:eastAsia="Meiryo UI" w:hAnsi="Meiryo UI" w:hint="eastAsia"/>
          <w:sz w:val="24"/>
          <w:szCs w:val="24"/>
        </w:rPr>
        <w:t>ものや、</w:t>
      </w:r>
      <w:r w:rsidRPr="00370EA8">
        <w:rPr>
          <w:rFonts w:ascii="Meiryo UI" w:eastAsia="Meiryo UI" w:hAnsi="Meiryo UI"/>
          <w:sz w:val="24"/>
          <w:szCs w:val="24"/>
        </w:rPr>
        <w:t>経済的なところも含めて幅広いものに</w:t>
      </w:r>
      <w:r w:rsidRPr="00370EA8">
        <w:rPr>
          <w:rFonts w:ascii="Meiryo UI" w:eastAsia="Meiryo UI" w:hAnsi="Meiryo UI" w:hint="eastAsia"/>
          <w:sz w:val="24"/>
          <w:szCs w:val="24"/>
        </w:rPr>
        <w:t>していく必要がある。</w:t>
      </w:r>
      <w:r w:rsidRPr="00370EA8">
        <w:rPr>
          <w:rFonts w:ascii="Meiryo UI" w:eastAsia="Meiryo UI" w:hAnsi="Meiryo UI"/>
          <w:sz w:val="24"/>
          <w:szCs w:val="24"/>
        </w:rPr>
        <w:t>特定のゴールだけしか</w:t>
      </w:r>
      <w:r w:rsidRPr="00370EA8">
        <w:rPr>
          <w:rFonts w:ascii="Meiryo UI" w:eastAsia="Meiryo UI" w:hAnsi="Meiryo UI" w:hint="eastAsia"/>
          <w:sz w:val="24"/>
          <w:szCs w:val="24"/>
        </w:rPr>
        <w:t>取組んでいない</w:t>
      </w:r>
      <w:r>
        <w:rPr>
          <w:rFonts w:ascii="Meiryo UI" w:eastAsia="Meiryo UI" w:hAnsi="Meiryo UI" w:hint="eastAsia"/>
          <w:sz w:val="24"/>
          <w:szCs w:val="24"/>
        </w:rPr>
        <w:t>状況にならないようにするためにも</w:t>
      </w:r>
      <w:r w:rsidRPr="00370EA8">
        <w:rPr>
          <w:rFonts w:ascii="Meiryo UI" w:eastAsia="Meiryo UI" w:hAnsi="Meiryo UI" w:hint="eastAsia"/>
          <w:sz w:val="24"/>
          <w:szCs w:val="24"/>
        </w:rPr>
        <w:t>、発信の方法も少し工夫の余地があるのかなと思う。</w:t>
      </w:r>
      <w:r>
        <w:rPr>
          <w:rFonts w:ascii="Meiryo UI" w:eastAsia="Meiryo UI" w:hAnsi="Meiryo UI" w:hint="eastAsia"/>
          <w:sz w:val="24"/>
          <w:szCs w:val="24"/>
        </w:rPr>
        <w:t>例えば、</w:t>
      </w:r>
      <w:r w:rsidRPr="00370EA8">
        <w:rPr>
          <w:rFonts w:ascii="Meiryo UI" w:eastAsia="Meiryo UI" w:hAnsi="Meiryo UI" w:hint="eastAsia"/>
          <w:sz w:val="24"/>
          <w:szCs w:val="24"/>
        </w:rPr>
        <w:t>「私のSDGs宣言」</w:t>
      </w:r>
      <w:r>
        <w:rPr>
          <w:rFonts w:ascii="Meiryo UI" w:eastAsia="Meiryo UI" w:hAnsi="Meiryo UI" w:hint="eastAsia"/>
          <w:sz w:val="24"/>
          <w:szCs w:val="24"/>
        </w:rPr>
        <w:t>にお寄せいただいた情報</w:t>
      </w:r>
      <w:r w:rsidRPr="00370EA8">
        <w:rPr>
          <w:rFonts w:ascii="Meiryo UI" w:eastAsia="Meiryo UI" w:hAnsi="Meiryo UI"/>
          <w:sz w:val="24"/>
          <w:szCs w:val="24"/>
        </w:rPr>
        <w:t>を最大限利用し</w:t>
      </w:r>
      <w:r w:rsidRPr="00370EA8">
        <w:rPr>
          <w:rFonts w:ascii="Meiryo UI" w:eastAsia="Meiryo UI" w:hAnsi="Meiryo UI" w:hint="eastAsia"/>
          <w:sz w:val="24"/>
          <w:szCs w:val="24"/>
        </w:rPr>
        <w:t>て、各ゴールの取組みを</w:t>
      </w:r>
      <w:r w:rsidRPr="00370EA8">
        <w:rPr>
          <w:rFonts w:ascii="Meiryo UI" w:eastAsia="Meiryo UI" w:hAnsi="Meiryo UI"/>
          <w:sz w:val="24"/>
          <w:szCs w:val="24"/>
        </w:rPr>
        <w:t>リストアップ</w:t>
      </w:r>
      <w:r w:rsidRPr="00370EA8">
        <w:rPr>
          <w:rFonts w:ascii="Meiryo UI" w:eastAsia="Meiryo UI" w:hAnsi="Meiryo UI" w:hint="eastAsia"/>
          <w:sz w:val="24"/>
          <w:szCs w:val="24"/>
        </w:rPr>
        <w:t>し、</w:t>
      </w:r>
      <w:r w:rsidRPr="00370EA8">
        <w:rPr>
          <w:rFonts w:ascii="Meiryo UI" w:eastAsia="Meiryo UI" w:hAnsi="Meiryo UI"/>
          <w:sz w:val="24"/>
          <w:szCs w:val="24"/>
        </w:rPr>
        <w:t>行動の例として出していけ</w:t>
      </w:r>
      <w:r w:rsidRPr="00370EA8">
        <w:rPr>
          <w:rFonts w:ascii="Meiryo UI" w:eastAsia="Meiryo UI" w:hAnsi="Meiryo UI" w:hint="eastAsia"/>
          <w:sz w:val="24"/>
          <w:szCs w:val="24"/>
        </w:rPr>
        <w:t>れば良いと思う。既に大阪府のHPに例示は掲載されているが、</w:t>
      </w:r>
      <w:r w:rsidRPr="00370EA8">
        <w:rPr>
          <w:rFonts w:ascii="Meiryo UI" w:eastAsia="Meiryo UI" w:hAnsi="Meiryo UI"/>
          <w:sz w:val="24"/>
          <w:szCs w:val="24"/>
        </w:rPr>
        <w:t>最初の頃に作られたためか、まだまだ例が少なく、もう少し</w:t>
      </w:r>
      <w:r w:rsidRPr="00370EA8">
        <w:rPr>
          <w:rFonts w:ascii="Meiryo UI" w:eastAsia="Meiryo UI" w:hAnsi="Meiryo UI" w:hint="eastAsia"/>
          <w:sz w:val="24"/>
          <w:szCs w:val="24"/>
        </w:rPr>
        <w:t>例示が</w:t>
      </w:r>
      <w:r w:rsidRPr="00370EA8">
        <w:rPr>
          <w:rFonts w:ascii="Meiryo UI" w:eastAsia="Meiryo UI" w:hAnsi="Meiryo UI"/>
          <w:sz w:val="24"/>
          <w:szCs w:val="24"/>
        </w:rPr>
        <w:t>欲しいという気がする</w:t>
      </w:r>
      <w:r w:rsidRPr="00370EA8">
        <w:rPr>
          <w:rFonts w:ascii="Meiryo UI" w:eastAsia="Meiryo UI" w:hAnsi="Meiryo UI" w:hint="eastAsia"/>
          <w:sz w:val="24"/>
          <w:szCs w:val="24"/>
        </w:rPr>
        <w:t>。また、府民</w:t>
      </w:r>
      <w:r w:rsidRPr="00370EA8">
        <w:rPr>
          <w:rFonts w:ascii="Meiryo UI" w:eastAsia="Meiryo UI" w:hAnsi="Meiryo UI"/>
          <w:sz w:val="24"/>
          <w:szCs w:val="24"/>
        </w:rPr>
        <w:t>編</w:t>
      </w:r>
      <w:r w:rsidRPr="00370EA8">
        <w:rPr>
          <w:rFonts w:ascii="Meiryo UI" w:eastAsia="Meiryo UI" w:hAnsi="Meiryo UI" w:hint="eastAsia"/>
          <w:sz w:val="24"/>
          <w:szCs w:val="24"/>
        </w:rPr>
        <w:t>、</w:t>
      </w:r>
      <w:r w:rsidRPr="00370EA8">
        <w:rPr>
          <w:rFonts w:ascii="Meiryo UI" w:eastAsia="Meiryo UI" w:hAnsi="Meiryo UI"/>
          <w:sz w:val="24"/>
          <w:szCs w:val="24"/>
        </w:rPr>
        <w:t>ＮＰＯ編</w:t>
      </w:r>
      <w:r w:rsidRPr="00370EA8">
        <w:rPr>
          <w:rFonts w:ascii="Meiryo UI" w:eastAsia="Meiryo UI" w:hAnsi="Meiryo UI" w:hint="eastAsia"/>
          <w:sz w:val="24"/>
          <w:szCs w:val="24"/>
        </w:rPr>
        <w:t>、</w:t>
      </w:r>
      <w:r w:rsidRPr="00370EA8">
        <w:rPr>
          <w:rFonts w:ascii="Meiryo UI" w:eastAsia="Meiryo UI" w:hAnsi="Meiryo UI"/>
          <w:sz w:val="24"/>
          <w:szCs w:val="24"/>
        </w:rPr>
        <w:t>企業編</w:t>
      </w:r>
      <w:r w:rsidRPr="00370EA8">
        <w:rPr>
          <w:rFonts w:ascii="Meiryo UI" w:eastAsia="Meiryo UI" w:hAnsi="Meiryo UI" w:hint="eastAsia"/>
          <w:sz w:val="24"/>
          <w:szCs w:val="24"/>
        </w:rPr>
        <w:t>というような</w:t>
      </w:r>
      <w:r w:rsidRPr="00370EA8">
        <w:rPr>
          <w:rFonts w:ascii="Meiryo UI" w:eastAsia="Meiryo UI" w:hAnsi="Meiryo UI"/>
          <w:sz w:val="24"/>
          <w:szCs w:val="24"/>
        </w:rPr>
        <w:t>形で充実してくる</w:t>
      </w:r>
      <w:r w:rsidRPr="00370EA8">
        <w:rPr>
          <w:rFonts w:ascii="Meiryo UI" w:eastAsia="Meiryo UI" w:hAnsi="Meiryo UI" w:hint="eastAsia"/>
          <w:sz w:val="24"/>
          <w:szCs w:val="24"/>
        </w:rPr>
        <w:t>と、「</w:t>
      </w:r>
      <w:r w:rsidRPr="00370EA8">
        <w:rPr>
          <w:rFonts w:ascii="Meiryo UI" w:eastAsia="Meiryo UI" w:hAnsi="Meiryo UI"/>
          <w:sz w:val="24"/>
          <w:szCs w:val="24"/>
        </w:rPr>
        <w:t>SDGsって</w:t>
      </w:r>
      <w:r w:rsidRPr="00370EA8">
        <w:rPr>
          <w:rFonts w:ascii="Meiryo UI" w:eastAsia="Meiryo UI" w:hAnsi="Meiryo UI" w:hint="eastAsia"/>
          <w:sz w:val="24"/>
          <w:szCs w:val="24"/>
        </w:rPr>
        <w:t>、</w:t>
      </w:r>
      <w:r w:rsidRPr="00370EA8">
        <w:rPr>
          <w:rFonts w:ascii="Meiryo UI" w:eastAsia="Meiryo UI" w:hAnsi="Meiryo UI"/>
          <w:sz w:val="24"/>
          <w:szCs w:val="24"/>
        </w:rPr>
        <w:t>こういうことをすればいいのか</w:t>
      </w:r>
      <w:r w:rsidRPr="00370EA8">
        <w:rPr>
          <w:rFonts w:ascii="Meiryo UI" w:eastAsia="Meiryo UI" w:hAnsi="Meiryo UI" w:hint="eastAsia"/>
          <w:sz w:val="24"/>
          <w:szCs w:val="24"/>
        </w:rPr>
        <w:t>」というように</w:t>
      </w:r>
      <w:r w:rsidRPr="00370EA8">
        <w:rPr>
          <w:rFonts w:ascii="Meiryo UI" w:eastAsia="Meiryo UI" w:hAnsi="Meiryo UI"/>
          <w:sz w:val="24"/>
          <w:szCs w:val="24"/>
        </w:rPr>
        <w:t>繋がってくる</w:t>
      </w:r>
      <w:r w:rsidRPr="00370EA8">
        <w:rPr>
          <w:rFonts w:ascii="Meiryo UI" w:eastAsia="Meiryo UI" w:hAnsi="Meiryo UI" w:hint="eastAsia"/>
          <w:sz w:val="24"/>
          <w:szCs w:val="24"/>
        </w:rPr>
        <w:t>と思う。</w:t>
      </w:r>
      <w:r w:rsidRPr="00370EA8">
        <w:rPr>
          <w:rFonts w:ascii="Meiryo UI" w:eastAsia="Meiryo UI" w:hAnsi="Meiryo UI"/>
          <w:sz w:val="24"/>
          <w:szCs w:val="24"/>
        </w:rPr>
        <w:t>情報</w:t>
      </w:r>
      <w:r w:rsidRPr="00370EA8">
        <w:rPr>
          <w:rFonts w:ascii="Meiryo UI" w:eastAsia="Meiryo UI" w:hAnsi="Meiryo UI" w:hint="eastAsia"/>
          <w:sz w:val="24"/>
          <w:szCs w:val="24"/>
        </w:rPr>
        <w:t>収集ツールをうまく活用していただきたい。</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・「私のSDGs宣言」をされた方に、「宣言した</w:t>
      </w:r>
      <w:r>
        <w:rPr>
          <w:rFonts w:ascii="Meiryo UI" w:eastAsia="Meiryo UI" w:hAnsi="Meiryo UI" w:hint="eastAsia"/>
          <w:sz w:val="24"/>
          <w:szCs w:val="24"/>
        </w:rPr>
        <w:t>後に行動した</w:t>
      </w:r>
      <w:r w:rsidRPr="00370EA8">
        <w:rPr>
          <w:rFonts w:ascii="Meiryo UI" w:eastAsia="Meiryo UI" w:hAnsi="Meiryo UI" w:hint="eastAsia"/>
          <w:sz w:val="24"/>
          <w:szCs w:val="24"/>
        </w:rPr>
        <w:t>結果</w:t>
      </w:r>
      <w:r>
        <w:rPr>
          <w:rFonts w:ascii="Meiryo UI" w:eastAsia="Meiryo UI" w:hAnsi="Meiryo UI" w:hint="eastAsia"/>
          <w:sz w:val="24"/>
          <w:szCs w:val="24"/>
        </w:rPr>
        <w:t>、どのような</w:t>
      </w:r>
      <w:r w:rsidRPr="00370EA8">
        <w:rPr>
          <w:rFonts w:ascii="Meiryo UI" w:eastAsia="Meiryo UI" w:hAnsi="Meiryo UI" w:hint="eastAsia"/>
          <w:sz w:val="24"/>
          <w:szCs w:val="24"/>
        </w:rPr>
        <w:t>効果が現れましたか」ということを聞いてみたい。宣言したその後</w:t>
      </w:r>
      <w:r>
        <w:rPr>
          <w:rFonts w:ascii="Meiryo UI" w:eastAsia="Meiryo UI" w:hAnsi="Meiryo UI" w:hint="eastAsia"/>
          <w:sz w:val="24"/>
          <w:szCs w:val="24"/>
        </w:rPr>
        <w:t>につながる</w:t>
      </w:r>
      <w:r w:rsidRPr="00370EA8">
        <w:rPr>
          <w:rFonts w:ascii="Meiryo UI" w:eastAsia="Meiryo UI" w:hAnsi="Meiryo UI" w:hint="eastAsia"/>
          <w:sz w:val="24"/>
          <w:szCs w:val="24"/>
        </w:rPr>
        <w:t>何か</w:t>
      </w:r>
      <w:r>
        <w:rPr>
          <w:rFonts w:ascii="Meiryo UI" w:eastAsia="Meiryo UI" w:hAnsi="Meiryo UI" w:hint="eastAsia"/>
          <w:sz w:val="24"/>
          <w:szCs w:val="24"/>
        </w:rPr>
        <w:t>が</w:t>
      </w:r>
      <w:r w:rsidRPr="00370EA8">
        <w:rPr>
          <w:rFonts w:ascii="Meiryo UI" w:eastAsia="Meiryo UI" w:hAnsi="Meiryo UI" w:hint="eastAsia"/>
          <w:sz w:val="24"/>
          <w:szCs w:val="24"/>
        </w:rPr>
        <w:t>欲しい。</w:t>
      </w:r>
      <w:r>
        <w:rPr>
          <w:rFonts w:ascii="Meiryo UI" w:eastAsia="Meiryo UI" w:hAnsi="Meiryo UI" w:hint="eastAsia"/>
          <w:sz w:val="24"/>
          <w:szCs w:val="24"/>
        </w:rPr>
        <w:t>「</w:t>
      </w:r>
      <w:r w:rsidRPr="00370EA8">
        <w:rPr>
          <w:rFonts w:ascii="Meiryo UI" w:eastAsia="Meiryo UI" w:hAnsi="Meiryo UI" w:hint="eastAsia"/>
          <w:sz w:val="24"/>
          <w:szCs w:val="24"/>
        </w:rPr>
        <w:t>私の</w:t>
      </w:r>
      <w:r w:rsidRPr="00370EA8">
        <w:rPr>
          <w:rFonts w:ascii="Meiryo UI" w:eastAsia="Meiryo UI" w:hAnsi="Meiryo UI"/>
          <w:sz w:val="24"/>
          <w:szCs w:val="24"/>
        </w:rPr>
        <w:t>SDGsアクションレポート</w:t>
      </w:r>
      <w:r>
        <w:rPr>
          <w:rFonts w:ascii="Meiryo UI" w:eastAsia="Meiryo UI" w:hAnsi="Meiryo UI" w:hint="eastAsia"/>
          <w:sz w:val="24"/>
          <w:szCs w:val="24"/>
        </w:rPr>
        <w:t>」</w:t>
      </w:r>
      <w:r w:rsidRPr="00370EA8">
        <w:rPr>
          <w:rFonts w:ascii="Meiryo UI" w:eastAsia="Meiryo UI" w:hAnsi="Meiryo UI" w:hint="eastAsia"/>
          <w:sz w:val="24"/>
          <w:szCs w:val="24"/>
        </w:rPr>
        <w:t>のような</w:t>
      </w:r>
      <w:r>
        <w:rPr>
          <w:rFonts w:ascii="Meiryo UI" w:eastAsia="Meiryo UI" w:hAnsi="Meiryo UI" w:hint="eastAsia"/>
          <w:sz w:val="24"/>
          <w:szCs w:val="24"/>
        </w:rPr>
        <w:t>形</w:t>
      </w:r>
      <w:r w:rsidRPr="00370EA8">
        <w:rPr>
          <w:rFonts w:ascii="Meiryo UI" w:eastAsia="Meiryo UI" w:hAnsi="Meiryo UI" w:hint="eastAsia"/>
          <w:sz w:val="24"/>
          <w:szCs w:val="24"/>
        </w:rPr>
        <w:t>で、</w:t>
      </w:r>
      <w:r w:rsidRPr="00370EA8">
        <w:rPr>
          <w:rFonts w:ascii="Meiryo UI" w:eastAsia="Meiryo UI" w:hAnsi="Meiryo UI"/>
          <w:sz w:val="24"/>
          <w:szCs w:val="24"/>
        </w:rPr>
        <w:t>具体的な効果</w:t>
      </w:r>
      <w:r>
        <w:rPr>
          <w:rFonts w:ascii="Meiryo UI" w:eastAsia="Meiryo UI" w:hAnsi="Meiryo UI" w:hint="eastAsia"/>
          <w:sz w:val="24"/>
          <w:szCs w:val="24"/>
        </w:rPr>
        <w:t>を</w:t>
      </w:r>
      <w:r w:rsidRPr="00370EA8">
        <w:rPr>
          <w:rFonts w:ascii="Meiryo UI" w:eastAsia="Meiryo UI" w:hAnsi="Meiryo UI" w:hint="eastAsia"/>
          <w:sz w:val="24"/>
          <w:szCs w:val="24"/>
        </w:rPr>
        <w:t>「</w:t>
      </w:r>
      <w:r w:rsidRPr="00370EA8">
        <w:rPr>
          <w:rFonts w:ascii="Meiryo UI" w:eastAsia="Meiryo UI" w:hAnsi="Meiryo UI"/>
          <w:sz w:val="24"/>
          <w:szCs w:val="24"/>
        </w:rPr>
        <w:t>私の成果はこんなものです</w:t>
      </w:r>
      <w:r w:rsidRPr="00370EA8">
        <w:rPr>
          <w:rFonts w:ascii="Meiryo UI" w:eastAsia="Meiryo UI" w:hAnsi="Meiryo UI" w:hint="eastAsia"/>
          <w:sz w:val="24"/>
          <w:szCs w:val="24"/>
        </w:rPr>
        <w:t>」</w:t>
      </w:r>
      <w:r w:rsidRPr="00370EA8">
        <w:rPr>
          <w:rFonts w:ascii="Meiryo UI" w:eastAsia="Meiryo UI" w:hAnsi="Meiryo UI"/>
          <w:sz w:val="24"/>
          <w:szCs w:val="24"/>
        </w:rPr>
        <w:t>という</w:t>
      </w:r>
      <w:r>
        <w:rPr>
          <w:rFonts w:ascii="Meiryo UI" w:eastAsia="Meiryo UI" w:hAnsi="Meiryo UI" w:hint="eastAsia"/>
          <w:sz w:val="24"/>
          <w:szCs w:val="24"/>
        </w:rPr>
        <w:t>形で</w:t>
      </w:r>
      <w:r w:rsidRPr="00370EA8">
        <w:rPr>
          <w:rFonts w:ascii="Meiryo UI" w:eastAsia="Meiryo UI" w:hAnsi="Meiryo UI"/>
          <w:sz w:val="24"/>
          <w:szCs w:val="24"/>
        </w:rPr>
        <w:t>発信してい</w:t>
      </w:r>
      <w:r>
        <w:rPr>
          <w:rFonts w:ascii="Meiryo UI" w:eastAsia="Meiryo UI" w:hAnsi="Meiryo UI" w:hint="eastAsia"/>
          <w:sz w:val="24"/>
          <w:szCs w:val="24"/>
        </w:rPr>
        <w:t>ただ</w:t>
      </w:r>
      <w:r w:rsidRPr="00370EA8">
        <w:rPr>
          <w:rFonts w:ascii="Meiryo UI" w:eastAsia="Meiryo UI" w:hAnsi="Meiryo UI"/>
          <w:sz w:val="24"/>
          <w:szCs w:val="24"/>
        </w:rPr>
        <w:t>くと</w:t>
      </w:r>
      <w:r w:rsidRPr="00370EA8">
        <w:rPr>
          <w:rFonts w:ascii="Meiryo UI" w:eastAsia="Meiryo UI" w:hAnsi="Meiryo UI" w:hint="eastAsia"/>
          <w:sz w:val="24"/>
          <w:szCs w:val="24"/>
        </w:rPr>
        <w:t>、</w:t>
      </w:r>
      <w:r w:rsidRPr="00370EA8">
        <w:rPr>
          <w:rFonts w:ascii="Meiryo UI" w:eastAsia="Meiryo UI" w:hAnsi="Meiryo UI"/>
          <w:sz w:val="24"/>
          <w:szCs w:val="24"/>
        </w:rPr>
        <w:t>変革の</w:t>
      </w:r>
      <w:r w:rsidRPr="00370EA8">
        <w:rPr>
          <w:rFonts w:ascii="Meiryo UI" w:eastAsia="Meiryo UI" w:hAnsi="Meiryo UI" w:hint="eastAsia"/>
          <w:sz w:val="24"/>
          <w:szCs w:val="24"/>
        </w:rPr>
        <w:t>片鱗が</w:t>
      </w:r>
      <w:r w:rsidRPr="00370EA8">
        <w:rPr>
          <w:rFonts w:ascii="Meiryo UI" w:eastAsia="Meiryo UI" w:hAnsi="Meiryo UI"/>
          <w:sz w:val="24"/>
          <w:szCs w:val="24"/>
        </w:rPr>
        <w:t>見え始めてくると思うので</w:t>
      </w:r>
      <w:r w:rsidRPr="00370EA8">
        <w:rPr>
          <w:rFonts w:ascii="Meiryo UI" w:eastAsia="Meiryo UI" w:hAnsi="Meiryo UI" w:hint="eastAsia"/>
          <w:sz w:val="24"/>
          <w:szCs w:val="24"/>
        </w:rPr>
        <w:t>、そのような</w:t>
      </w:r>
      <w:r w:rsidRPr="00370EA8">
        <w:rPr>
          <w:rFonts w:ascii="Meiryo UI" w:eastAsia="Meiryo UI" w:hAnsi="Meiryo UI"/>
          <w:sz w:val="24"/>
          <w:szCs w:val="24"/>
        </w:rPr>
        <w:t>仕掛けもあって</w:t>
      </w:r>
      <w:r w:rsidRPr="00370EA8">
        <w:rPr>
          <w:rFonts w:ascii="Meiryo UI" w:eastAsia="Meiryo UI" w:hAnsi="Meiryo UI" w:hint="eastAsia"/>
          <w:sz w:val="24"/>
          <w:szCs w:val="24"/>
        </w:rPr>
        <w:t>よい。</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・SDGs万博</w:t>
      </w:r>
      <w:r>
        <w:rPr>
          <w:rFonts w:ascii="Meiryo UI" w:eastAsia="Meiryo UI" w:hAnsi="Meiryo UI" w:hint="eastAsia"/>
          <w:sz w:val="24"/>
          <w:szCs w:val="24"/>
        </w:rPr>
        <w:t>ともいわれる</w:t>
      </w:r>
      <w:r w:rsidRPr="00370EA8">
        <w:rPr>
          <w:rFonts w:ascii="Meiryo UI" w:eastAsia="Meiryo UI" w:hAnsi="Meiryo UI" w:hint="eastAsia"/>
          <w:sz w:val="24"/>
          <w:szCs w:val="24"/>
        </w:rPr>
        <w:t>大阪・関西</w:t>
      </w:r>
      <w:r w:rsidRPr="00370EA8">
        <w:rPr>
          <w:rFonts w:ascii="Meiryo UI" w:eastAsia="Meiryo UI" w:hAnsi="Meiryo UI"/>
          <w:sz w:val="24"/>
          <w:szCs w:val="24"/>
        </w:rPr>
        <w:t>万博では</w:t>
      </w:r>
      <w:r w:rsidRPr="00370EA8">
        <w:rPr>
          <w:rFonts w:ascii="Meiryo UI" w:eastAsia="Meiryo UI" w:hAnsi="Meiryo UI" w:hint="eastAsia"/>
          <w:sz w:val="24"/>
          <w:szCs w:val="24"/>
        </w:rPr>
        <w:t>、当然</w:t>
      </w:r>
      <w:r w:rsidRPr="00370EA8">
        <w:rPr>
          <w:rFonts w:ascii="Meiryo UI" w:eastAsia="Meiryo UI" w:hAnsi="Meiryo UI"/>
          <w:sz w:val="24"/>
          <w:szCs w:val="24"/>
        </w:rPr>
        <w:t>日本のSDGs</w:t>
      </w:r>
      <w:r w:rsidRPr="00370EA8">
        <w:rPr>
          <w:rFonts w:ascii="Meiryo UI" w:eastAsia="Meiryo UI" w:hAnsi="Meiryo UI" w:hint="eastAsia"/>
          <w:sz w:val="24"/>
          <w:szCs w:val="24"/>
        </w:rPr>
        <w:t>の取組みを</w:t>
      </w:r>
      <w:r w:rsidRPr="00370EA8">
        <w:rPr>
          <w:rFonts w:ascii="Meiryo UI" w:eastAsia="Meiryo UI" w:hAnsi="Meiryo UI"/>
          <w:sz w:val="24"/>
          <w:szCs w:val="24"/>
        </w:rPr>
        <w:t>集約してプレゼンテーションする場になると思</w:t>
      </w:r>
      <w:r w:rsidRPr="00370EA8">
        <w:rPr>
          <w:rFonts w:ascii="Meiryo UI" w:eastAsia="Meiryo UI" w:hAnsi="Meiryo UI" w:hint="eastAsia"/>
          <w:sz w:val="24"/>
          <w:szCs w:val="24"/>
        </w:rPr>
        <w:t>うので、</w:t>
      </w:r>
      <w:r>
        <w:rPr>
          <w:rFonts w:ascii="Meiryo UI" w:eastAsia="Meiryo UI" w:hAnsi="Meiryo UI" w:hint="eastAsia"/>
          <w:sz w:val="24"/>
          <w:szCs w:val="24"/>
        </w:rPr>
        <w:t>政府</w:t>
      </w:r>
      <w:r w:rsidRPr="00370EA8">
        <w:rPr>
          <w:rFonts w:ascii="Meiryo UI" w:eastAsia="Meiryo UI" w:hAnsi="Meiryo UI" w:hint="eastAsia"/>
          <w:sz w:val="24"/>
          <w:szCs w:val="24"/>
        </w:rPr>
        <w:t>や</w:t>
      </w:r>
      <w:r>
        <w:rPr>
          <w:rFonts w:ascii="Meiryo UI" w:eastAsia="Meiryo UI" w:hAnsi="Meiryo UI" w:hint="eastAsia"/>
          <w:sz w:val="24"/>
          <w:szCs w:val="24"/>
        </w:rPr>
        <w:t>関係機関</w:t>
      </w:r>
      <w:r w:rsidRPr="00370EA8">
        <w:rPr>
          <w:rFonts w:ascii="Meiryo UI" w:eastAsia="Meiryo UI" w:hAnsi="Meiryo UI" w:hint="eastAsia"/>
          <w:sz w:val="24"/>
          <w:szCs w:val="24"/>
        </w:rPr>
        <w:t>と</w:t>
      </w:r>
      <w:r>
        <w:rPr>
          <w:rFonts w:ascii="Meiryo UI" w:eastAsia="Meiryo UI" w:hAnsi="Meiryo UI" w:hint="eastAsia"/>
          <w:sz w:val="24"/>
          <w:szCs w:val="24"/>
        </w:rPr>
        <w:t>も</w:t>
      </w:r>
      <w:r w:rsidRPr="00370EA8">
        <w:rPr>
          <w:rFonts w:ascii="Meiryo UI" w:eastAsia="Meiryo UI" w:hAnsi="Meiryo UI"/>
          <w:sz w:val="24"/>
          <w:szCs w:val="24"/>
        </w:rPr>
        <w:t>タイアップ</w:t>
      </w:r>
      <w:r w:rsidRPr="00370EA8">
        <w:rPr>
          <w:rFonts w:ascii="Meiryo UI" w:eastAsia="Meiryo UI" w:hAnsi="Meiryo UI" w:hint="eastAsia"/>
          <w:sz w:val="24"/>
          <w:szCs w:val="24"/>
        </w:rPr>
        <w:t>し、「日本国内のベストプラクティスを集約して、万博で発信しませんか」と</w:t>
      </w:r>
      <w:r>
        <w:rPr>
          <w:rFonts w:ascii="Meiryo UI" w:eastAsia="Meiryo UI" w:hAnsi="Meiryo UI" w:hint="eastAsia"/>
          <w:sz w:val="24"/>
          <w:szCs w:val="24"/>
        </w:rPr>
        <w:t>、呼びかけていくとよいのではないか</w:t>
      </w:r>
      <w:r w:rsidRPr="00370EA8">
        <w:rPr>
          <w:rFonts w:ascii="Meiryo UI" w:eastAsia="Meiryo UI" w:hAnsi="Meiryo UI" w:hint="eastAsia"/>
          <w:sz w:val="24"/>
          <w:szCs w:val="24"/>
        </w:rPr>
        <w:t>。大阪府がリーダーシップ</w:t>
      </w:r>
      <w:r>
        <w:rPr>
          <w:rFonts w:ascii="Meiryo UI" w:eastAsia="Meiryo UI" w:hAnsi="Meiryo UI" w:hint="eastAsia"/>
          <w:sz w:val="24"/>
          <w:szCs w:val="24"/>
        </w:rPr>
        <w:t>を</w:t>
      </w:r>
      <w:r w:rsidRPr="00370EA8">
        <w:rPr>
          <w:rFonts w:ascii="Meiryo UI" w:eastAsia="Meiryo UI" w:hAnsi="Meiryo UI" w:hint="eastAsia"/>
          <w:sz w:val="24"/>
          <w:szCs w:val="24"/>
        </w:rPr>
        <w:t>発揮し、全国</w:t>
      </w:r>
      <w:r>
        <w:rPr>
          <w:rFonts w:ascii="Meiryo UI" w:eastAsia="Meiryo UI" w:hAnsi="Meiryo UI" w:hint="eastAsia"/>
          <w:sz w:val="24"/>
          <w:szCs w:val="24"/>
        </w:rPr>
        <w:t>の</w:t>
      </w:r>
      <w:r w:rsidRPr="00370EA8">
        <w:rPr>
          <w:rFonts w:ascii="Meiryo UI" w:eastAsia="Meiryo UI" w:hAnsi="Meiryo UI" w:hint="eastAsia"/>
          <w:sz w:val="24"/>
          <w:szCs w:val="24"/>
        </w:rPr>
        <w:t>素晴らしい取組みを万博で一緒に発信していくというムーブメントを作れると</w:t>
      </w:r>
      <w:r>
        <w:rPr>
          <w:rFonts w:ascii="Meiryo UI" w:eastAsia="Meiryo UI" w:hAnsi="Meiryo UI" w:hint="eastAsia"/>
          <w:sz w:val="24"/>
          <w:szCs w:val="24"/>
        </w:rPr>
        <w:t>、開催地の</w:t>
      </w:r>
      <w:r w:rsidRPr="00370EA8">
        <w:rPr>
          <w:rFonts w:ascii="Meiryo UI" w:eastAsia="Meiryo UI" w:hAnsi="Meiryo UI" w:hint="eastAsia"/>
          <w:sz w:val="24"/>
          <w:szCs w:val="24"/>
        </w:rPr>
        <w:t>大阪府</w:t>
      </w:r>
      <w:r>
        <w:rPr>
          <w:rFonts w:ascii="Meiryo UI" w:eastAsia="Meiryo UI" w:hAnsi="Meiryo UI" w:hint="eastAsia"/>
          <w:sz w:val="24"/>
          <w:szCs w:val="24"/>
        </w:rPr>
        <w:t>独自の取組みになる</w:t>
      </w:r>
      <w:r w:rsidRPr="00370EA8">
        <w:rPr>
          <w:rFonts w:ascii="Meiryo UI" w:eastAsia="Meiryo UI" w:hAnsi="Meiryo UI" w:hint="eastAsia"/>
          <w:sz w:val="24"/>
          <w:szCs w:val="24"/>
        </w:rPr>
        <w:t>と思うし、変革に</w:t>
      </w:r>
      <w:r>
        <w:rPr>
          <w:rFonts w:ascii="Meiryo UI" w:eastAsia="Meiryo UI" w:hAnsi="Meiryo UI" w:hint="eastAsia"/>
          <w:sz w:val="24"/>
          <w:szCs w:val="24"/>
        </w:rPr>
        <w:t>も</w:t>
      </w:r>
      <w:r w:rsidRPr="00370EA8">
        <w:rPr>
          <w:rFonts w:ascii="Meiryo UI" w:eastAsia="Meiryo UI" w:hAnsi="Meiryo UI" w:hint="eastAsia"/>
          <w:sz w:val="24"/>
          <w:szCs w:val="24"/>
        </w:rPr>
        <w:t>繋がっていくのではないかと思う。</w:t>
      </w:r>
    </w:p>
    <w:p w:rsidR="00616827" w:rsidRPr="00277BA5" w:rsidRDefault="00616827"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（事務局）</w:t>
      </w:r>
    </w:p>
    <w:p w:rsidR="00E350CF" w:rsidRPr="00370EA8" w:rsidRDefault="000F3958"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616827" w:rsidRPr="00370EA8">
        <w:rPr>
          <w:rFonts w:ascii="Meiryo UI" w:eastAsia="Meiryo UI" w:hAnsi="Meiryo UI" w:hint="eastAsia"/>
          <w:sz w:val="24"/>
          <w:szCs w:val="24"/>
        </w:rPr>
        <w:t>SDGsの例示</w:t>
      </w:r>
      <w:r w:rsidRPr="00370EA8">
        <w:rPr>
          <w:rFonts w:ascii="Meiryo UI" w:eastAsia="Meiryo UI" w:hAnsi="Meiryo UI" w:hint="eastAsia"/>
          <w:sz w:val="24"/>
          <w:szCs w:val="24"/>
        </w:rPr>
        <w:t>について</w:t>
      </w:r>
      <w:r w:rsidR="00E350CF" w:rsidRPr="00370EA8">
        <w:rPr>
          <w:rFonts w:ascii="Meiryo UI" w:eastAsia="Meiryo UI" w:hAnsi="Meiryo UI" w:hint="eastAsia"/>
          <w:sz w:val="24"/>
          <w:szCs w:val="24"/>
        </w:rPr>
        <w:t>は、</w:t>
      </w:r>
      <w:r w:rsidRPr="00370EA8">
        <w:rPr>
          <w:rFonts w:ascii="Meiryo UI" w:eastAsia="Meiryo UI" w:hAnsi="Meiryo UI" w:hint="eastAsia"/>
          <w:sz w:val="24"/>
          <w:szCs w:val="24"/>
        </w:rPr>
        <w:t>宣言プロジェクトを始める際に、</w:t>
      </w:r>
      <w:r w:rsidR="00E350CF" w:rsidRPr="00370EA8">
        <w:rPr>
          <w:rFonts w:ascii="Meiryo UI" w:eastAsia="Meiryo UI" w:hAnsi="Meiryo UI" w:hint="eastAsia"/>
          <w:sz w:val="24"/>
          <w:szCs w:val="24"/>
        </w:rPr>
        <w:t>何か</w:t>
      </w:r>
      <w:r w:rsidR="00616827" w:rsidRPr="00370EA8">
        <w:rPr>
          <w:rFonts w:ascii="Meiryo UI" w:eastAsia="Meiryo UI" w:hAnsi="Meiryo UI" w:hint="eastAsia"/>
          <w:sz w:val="24"/>
          <w:szCs w:val="24"/>
        </w:rPr>
        <w:t>例示</w:t>
      </w:r>
      <w:r w:rsidR="00E350CF" w:rsidRPr="00370EA8">
        <w:rPr>
          <w:rFonts w:ascii="Meiryo UI" w:eastAsia="Meiryo UI" w:hAnsi="Meiryo UI" w:hint="eastAsia"/>
          <w:sz w:val="24"/>
          <w:szCs w:val="24"/>
        </w:rPr>
        <w:t>がないと</w:t>
      </w:r>
      <w:r w:rsidRPr="00370EA8">
        <w:rPr>
          <w:rFonts w:ascii="Meiryo UI" w:eastAsia="Meiryo UI" w:hAnsi="Meiryo UI" w:hint="eastAsia"/>
          <w:sz w:val="24"/>
          <w:szCs w:val="24"/>
        </w:rPr>
        <w:t>難しいと考え、</w:t>
      </w:r>
      <w:r w:rsidR="00E350CF" w:rsidRPr="00370EA8">
        <w:rPr>
          <w:rFonts w:ascii="Meiryo UI" w:eastAsia="Meiryo UI" w:hAnsi="Meiryo UI" w:hint="eastAsia"/>
          <w:sz w:val="24"/>
          <w:szCs w:val="24"/>
        </w:rPr>
        <w:t>学生</w:t>
      </w:r>
      <w:r w:rsidRPr="00370EA8">
        <w:rPr>
          <w:rFonts w:ascii="Meiryo UI" w:eastAsia="Meiryo UI" w:hAnsi="Meiryo UI" w:hint="eastAsia"/>
          <w:sz w:val="24"/>
          <w:szCs w:val="24"/>
        </w:rPr>
        <w:t>に</w:t>
      </w:r>
      <w:r w:rsidR="00E350CF" w:rsidRPr="00370EA8">
        <w:rPr>
          <w:rFonts w:ascii="Meiryo UI" w:eastAsia="Meiryo UI" w:hAnsi="Meiryo UI" w:hint="eastAsia"/>
          <w:sz w:val="24"/>
          <w:szCs w:val="24"/>
        </w:rPr>
        <w:t>集まっていただ</w:t>
      </w:r>
      <w:r w:rsidRPr="00370EA8">
        <w:rPr>
          <w:rFonts w:ascii="Meiryo UI" w:eastAsia="Meiryo UI" w:hAnsi="Meiryo UI" w:hint="eastAsia"/>
          <w:sz w:val="24"/>
          <w:szCs w:val="24"/>
        </w:rPr>
        <w:t>き</w:t>
      </w:r>
      <w:r w:rsidR="00E350CF" w:rsidRPr="00370EA8">
        <w:rPr>
          <w:rFonts w:ascii="Meiryo UI" w:eastAsia="Meiryo UI" w:hAnsi="Meiryo UI" w:hint="eastAsia"/>
          <w:sz w:val="24"/>
          <w:szCs w:val="24"/>
        </w:rPr>
        <w:t>、ワークショップ</w:t>
      </w:r>
      <w:r w:rsidRPr="00370EA8">
        <w:rPr>
          <w:rFonts w:ascii="Meiryo UI" w:eastAsia="Meiryo UI" w:hAnsi="Meiryo UI" w:hint="eastAsia"/>
          <w:sz w:val="24"/>
          <w:szCs w:val="24"/>
        </w:rPr>
        <w:t>の中で出た意見を集約し、</w:t>
      </w:r>
      <w:r w:rsidR="00E350CF" w:rsidRPr="00370EA8">
        <w:rPr>
          <w:rFonts w:ascii="Meiryo UI" w:eastAsia="Meiryo UI" w:hAnsi="Meiryo UI" w:hint="eastAsia"/>
          <w:sz w:val="24"/>
          <w:szCs w:val="24"/>
        </w:rPr>
        <w:t>各</w:t>
      </w:r>
      <w:r w:rsidRPr="00370EA8">
        <w:rPr>
          <w:rFonts w:ascii="Meiryo UI" w:eastAsia="Meiryo UI" w:hAnsi="Meiryo UI" w:hint="eastAsia"/>
          <w:sz w:val="24"/>
          <w:szCs w:val="24"/>
        </w:rPr>
        <w:t>ゴールの取</w:t>
      </w:r>
      <w:r w:rsidR="00E350CF" w:rsidRPr="00370EA8">
        <w:rPr>
          <w:rFonts w:ascii="Meiryo UI" w:eastAsia="Meiryo UI" w:hAnsi="Meiryo UI" w:hint="eastAsia"/>
          <w:sz w:val="24"/>
          <w:szCs w:val="24"/>
        </w:rPr>
        <w:t>組み</w:t>
      </w:r>
      <w:r w:rsidRPr="00370EA8">
        <w:rPr>
          <w:rFonts w:ascii="Meiryo UI" w:eastAsia="Meiryo UI" w:hAnsi="Meiryo UI" w:hint="eastAsia"/>
          <w:sz w:val="24"/>
          <w:szCs w:val="24"/>
        </w:rPr>
        <w:t>事例として使っている。</w:t>
      </w:r>
      <w:r w:rsidR="00E350CF" w:rsidRPr="00370EA8">
        <w:rPr>
          <w:rFonts w:ascii="Meiryo UI" w:eastAsia="Meiryo UI" w:hAnsi="Meiryo UI" w:hint="eastAsia"/>
          <w:sz w:val="24"/>
          <w:szCs w:val="24"/>
        </w:rPr>
        <w:t>確かに宣言プロジェクトの中</w:t>
      </w:r>
      <w:r w:rsidRPr="00370EA8">
        <w:rPr>
          <w:rFonts w:ascii="Meiryo UI" w:eastAsia="Meiryo UI" w:hAnsi="Meiryo UI" w:hint="eastAsia"/>
          <w:sz w:val="24"/>
          <w:szCs w:val="24"/>
        </w:rPr>
        <w:t>で、</w:t>
      </w:r>
      <w:r w:rsidR="00E350CF" w:rsidRPr="00370EA8">
        <w:rPr>
          <w:rFonts w:ascii="Meiryo UI" w:eastAsia="Meiryo UI" w:hAnsi="Meiryo UI" w:hint="eastAsia"/>
          <w:sz w:val="24"/>
          <w:szCs w:val="24"/>
        </w:rPr>
        <w:t>それ以外の項目が出てきて</w:t>
      </w:r>
      <w:r w:rsidRPr="00370EA8">
        <w:rPr>
          <w:rFonts w:ascii="Meiryo UI" w:eastAsia="Meiryo UI" w:hAnsi="Meiryo UI" w:hint="eastAsia"/>
          <w:sz w:val="24"/>
          <w:szCs w:val="24"/>
        </w:rPr>
        <w:t>いるため、それらを</w:t>
      </w:r>
      <w:r w:rsidR="00E350CF" w:rsidRPr="00370EA8">
        <w:rPr>
          <w:rFonts w:ascii="Meiryo UI" w:eastAsia="Meiryo UI" w:hAnsi="Meiryo UI" w:hint="eastAsia"/>
          <w:sz w:val="24"/>
          <w:szCs w:val="24"/>
        </w:rPr>
        <w:t>付け加えていきたい。</w:t>
      </w:r>
    </w:p>
    <w:p w:rsidR="000F3958" w:rsidRPr="00370EA8" w:rsidRDefault="000F3958"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E350CF" w:rsidRPr="00370EA8">
        <w:rPr>
          <w:rFonts w:ascii="Meiryo UI" w:eastAsia="Meiryo UI" w:hAnsi="Meiryo UI" w:hint="eastAsia"/>
          <w:sz w:val="24"/>
          <w:szCs w:val="24"/>
        </w:rPr>
        <w:t>環境</w:t>
      </w:r>
      <w:r w:rsidR="00616827" w:rsidRPr="00370EA8">
        <w:rPr>
          <w:rFonts w:ascii="Meiryo UI" w:eastAsia="Meiryo UI" w:hAnsi="Meiryo UI" w:hint="eastAsia"/>
          <w:sz w:val="24"/>
          <w:szCs w:val="24"/>
        </w:rPr>
        <w:t>系の</w:t>
      </w:r>
      <w:r w:rsidR="00E350CF" w:rsidRPr="00370EA8">
        <w:rPr>
          <w:rFonts w:ascii="Meiryo UI" w:eastAsia="Meiryo UI" w:hAnsi="Meiryo UI" w:hint="eastAsia"/>
          <w:sz w:val="24"/>
          <w:szCs w:val="24"/>
        </w:rPr>
        <w:t>取組みがやりやすいと思う</w:t>
      </w:r>
      <w:r w:rsidRPr="00370EA8">
        <w:rPr>
          <w:rFonts w:ascii="Meiryo UI" w:eastAsia="Meiryo UI" w:hAnsi="Meiryo UI" w:hint="eastAsia"/>
          <w:sz w:val="24"/>
          <w:szCs w:val="24"/>
        </w:rPr>
        <w:t>が、</w:t>
      </w:r>
      <w:r w:rsidR="00E350CF" w:rsidRPr="00370EA8">
        <w:rPr>
          <w:rFonts w:ascii="Meiryo UI" w:eastAsia="Meiryo UI" w:hAnsi="Meiryo UI" w:hint="eastAsia"/>
          <w:sz w:val="24"/>
          <w:szCs w:val="24"/>
        </w:rPr>
        <w:t>かなり</w:t>
      </w:r>
      <w:r w:rsidRPr="00370EA8">
        <w:rPr>
          <w:rFonts w:ascii="Meiryo UI" w:eastAsia="Meiryo UI" w:hAnsi="Meiryo UI" w:hint="eastAsia"/>
          <w:sz w:val="24"/>
          <w:szCs w:val="24"/>
        </w:rPr>
        <w:t>の</w:t>
      </w:r>
      <w:r w:rsidR="00E350CF" w:rsidRPr="00370EA8">
        <w:rPr>
          <w:rFonts w:ascii="Meiryo UI" w:eastAsia="Meiryo UI" w:hAnsi="Meiryo UI" w:hint="eastAsia"/>
          <w:sz w:val="24"/>
          <w:szCs w:val="24"/>
        </w:rPr>
        <w:t>幅を占めており</w:t>
      </w:r>
      <w:r w:rsidRPr="00370EA8">
        <w:rPr>
          <w:rFonts w:ascii="Meiryo UI" w:eastAsia="Meiryo UI" w:hAnsi="Meiryo UI" w:hint="eastAsia"/>
          <w:sz w:val="24"/>
          <w:szCs w:val="24"/>
        </w:rPr>
        <w:t>、</w:t>
      </w:r>
      <w:r w:rsidR="00616827" w:rsidRPr="00370EA8">
        <w:rPr>
          <w:rFonts w:ascii="Meiryo UI" w:eastAsia="Meiryo UI" w:hAnsi="Meiryo UI" w:hint="eastAsia"/>
          <w:sz w:val="24"/>
          <w:szCs w:val="24"/>
        </w:rPr>
        <w:t>社会系・経済系</w:t>
      </w:r>
      <w:r w:rsidR="00E350CF" w:rsidRPr="00370EA8">
        <w:rPr>
          <w:rFonts w:ascii="Meiryo UI" w:eastAsia="Meiryo UI" w:hAnsi="Meiryo UI" w:hint="eastAsia"/>
          <w:sz w:val="24"/>
          <w:szCs w:val="24"/>
        </w:rPr>
        <w:t>の宣言</w:t>
      </w:r>
      <w:r w:rsidRPr="00370EA8">
        <w:rPr>
          <w:rFonts w:ascii="Meiryo UI" w:eastAsia="Meiryo UI" w:hAnsi="Meiryo UI" w:hint="eastAsia"/>
          <w:sz w:val="24"/>
          <w:szCs w:val="24"/>
        </w:rPr>
        <w:t>が</w:t>
      </w:r>
      <w:r w:rsidR="00E350CF" w:rsidRPr="00370EA8">
        <w:rPr>
          <w:rFonts w:ascii="Meiryo UI" w:eastAsia="Meiryo UI" w:hAnsi="Meiryo UI" w:hint="eastAsia"/>
          <w:sz w:val="24"/>
          <w:szCs w:val="24"/>
        </w:rPr>
        <w:t>あまり見受けられないところがある</w:t>
      </w:r>
      <w:r w:rsidRPr="00370EA8">
        <w:rPr>
          <w:rFonts w:ascii="Meiryo UI" w:eastAsia="Meiryo UI" w:hAnsi="Meiryo UI" w:hint="eastAsia"/>
          <w:sz w:val="24"/>
          <w:szCs w:val="24"/>
        </w:rPr>
        <w:t>。これらを重点化し、もう少し</w:t>
      </w:r>
      <w:r w:rsidR="00BB6804" w:rsidRPr="00370EA8">
        <w:rPr>
          <w:rFonts w:ascii="Meiryo UI" w:eastAsia="Meiryo UI" w:hAnsi="Meiryo UI" w:hint="eastAsia"/>
          <w:sz w:val="24"/>
          <w:szCs w:val="24"/>
        </w:rPr>
        <w:t>きめ細やかに</w:t>
      </w:r>
      <w:r w:rsidR="00E350CF" w:rsidRPr="00370EA8">
        <w:rPr>
          <w:rFonts w:ascii="Meiryo UI" w:eastAsia="Meiryo UI" w:hAnsi="Meiryo UI" w:hint="eastAsia"/>
          <w:sz w:val="24"/>
          <w:szCs w:val="24"/>
        </w:rPr>
        <w:t>サポートしていければと思</w:t>
      </w:r>
      <w:r w:rsidRPr="00370EA8">
        <w:rPr>
          <w:rFonts w:ascii="Meiryo UI" w:eastAsia="Meiryo UI" w:hAnsi="Meiryo UI" w:hint="eastAsia"/>
          <w:sz w:val="24"/>
          <w:szCs w:val="24"/>
        </w:rPr>
        <w:t>う。</w:t>
      </w:r>
    </w:p>
    <w:p w:rsidR="00FE3CD5" w:rsidRPr="00370EA8" w:rsidRDefault="000F3958"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FE3CD5" w:rsidRPr="00370EA8">
        <w:rPr>
          <w:rFonts w:ascii="Meiryo UI" w:eastAsia="Meiryo UI" w:hAnsi="Meiryo UI" w:hint="eastAsia"/>
          <w:sz w:val="24"/>
          <w:szCs w:val="24"/>
        </w:rPr>
        <w:t>現在は、</w:t>
      </w:r>
      <w:r w:rsidR="00E350CF" w:rsidRPr="00370EA8">
        <w:rPr>
          <w:rFonts w:ascii="Meiryo UI" w:eastAsia="Meiryo UI" w:hAnsi="Meiryo UI" w:hint="eastAsia"/>
          <w:sz w:val="24"/>
          <w:szCs w:val="24"/>
        </w:rPr>
        <w:t>宣言した後</w:t>
      </w:r>
      <w:r w:rsidR="00FE3CD5" w:rsidRPr="00370EA8">
        <w:rPr>
          <w:rFonts w:ascii="Meiryo UI" w:eastAsia="Meiryo UI" w:hAnsi="Meiryo UI" w:hint="eastAsia"/>
          <w:sz w:val="24"/>
          <w:szCs w:val="24"/>
        </w:rPr>
        <w:t>にアクションレポートのようなものを作成できる</w:t>
      </w:r>
      <w:r w:rsidR="00E350CF" w:rsidRPr="00370EA8">
        <w:rPr>
          <w:rFonts w:ascii="Meiryo UI" w:eastAsia="Meiryo UI" w:hAnsi="Meiryo UI" w:hint="eastAsia"/>
          <w:sz w:val="24"/>
          <w:szCs w:val="24"/>
        </w:rPr>
        <w:t>仕掛けになって</w:t>
      </w:r>
      <w:r w:rsidR="00FE3CD5" w:rsidRPr="00370EA8">
        <w:rPr>
          <w:rFonts w:ascii="Meiryo UI" w:eastAsia="Meiryo UI" w:hAnsi="Meiryo UI" w:hint="eastAsia"/>
          <w:sz w:val="24"/>
          <w:szCs w:val="24"/>
        </w:rPr>
        <w:t>いない。</w:t>
      </w:r>
      <w:r w:rsidR="00E350CF" w:rsidRPr="00370EA8">
        <w:rPr>
          <w:rFonts w:ascii="Meiryo UI" w:eastAsia="Meiryo UI" w:hAnsi="Meiryo UI" w:hint="eastAsia"/>
          <w:sz w:val="24"/>
          <w:szCs w:val="24"/>
        </w:rPr>
        <w:t>今は匿名で</w:t>
      </w:r>
      <w:r w:rsidR="00FE3CD5" w:rsidRPr="00370EA8">
        <w:rPr>
          <w:rFonts w:ascii="Meiryo UI" w:eastAsia="Meiryo UI" w:hAnsi="Meiryo UI" w:hint="eastAsia"/>
          <w:sz w:val="24"/>
          <w:szCs w:val="24"/>
        </w:rPr>
        <w:t>募集しているため、宣言者にアクセスできない</w:t>
      </w:r>
      <w:r w:rsidR="00E350CF" w:rsidRPr="00370EA8">
        <w:rPr>
          <w:rFonts w:ascii="Meiryo UI" w:eastAsia="Meiryo UI" w:hAnsi="Meiryo UI" w:hint="eastAsia"/>
          <w:sz w:val="24"/>
          <w:szCs w:val="24"/>
        </w:rPr>
        <w:t>状態</w:t>
      </w:r>
      <w:r w:rsidR="00FE3CD5" w:rsidRPr="00370EA8">
        <w:rPr>
          <w:rFonts w:ascii="Meiryo UI" w:eastAsia="Meiryo UI" w:hAnsi="Meiryo UI" w:hint="eastAsia"/>
          <w:sz w:val="24"/>
          <w:szCs w:val="24"/>
        </w:rPr>
        <w:t>であり、</w:t>
      </w:r>
      <w:r w:rsidR="00E350CF" w:rsidRPr="00370EA8">
        <w:rPr>
          <w:rFonts w:ascii="Meiryo UI" w:eastAsia="Meiryo UI" w:hAnsi="Meiryo UI"/>
          <w:sz w:val="24"/>
          <w:szCs w:val="24"/>
        </w:rPr>
        <w:t>どういう形で改良できるのか</w:t>
      </w:r>
      <w:r w:rsidR="00FE3CD5" w:rsidRPr="00370EA8">
        <w:rPr>
          <w:rFonts w:ascii="Meiryo UI" w:eastAsia="Meiryo UI" w:hAnsi="Meiryo UI" w:hint="eastAsia"/>
          <w:sz w:val="24"/>
          <w:szCs w:val="24"/>
        </w:rPr>
        <w:t>を含め、</w:t>
      </w:r>
      <w:r w:rsidR="00E350CF" w:rsidRPr="00370EA8">
        <w:rPr>
          <w:rFonts w:ascii="Meiryo UI" w:eastAsia="Meiryo UI" w:hAnsi="Meiryo UI"/>
          <w:sz w:val="24"/>
          <w:szCs w:val="24"/>
        </w:rPr>
        <w:t>検討</w:t>
      </w:r>
      <w:r w:rsidR="00FE3CD5" w:rsidRPr="00370EA8">
        <w:rPr>
          <w:rFonts w:ascii="Meiryo UI" w:eastAsia="Meiryo UI" w:hAnsi="Meiryo UI" w:hint="eastAsia"/>
          <w:sz w:val="24"/>
          <w:szCs w:val="24"/>
        </w:rPr>
        <w:t>していきたいと思う。</w:t>
      </w:r>
    </w:p>
    <w:p w:rsidR="00E350CF" w:rsidRPr="00370EA8" w:rsidRDefault="00FE3CD5"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E350CF" w:rsidRPr="00370EA8">
        <w:rPr>
          <w:rFonts w:ascii="Meiryo UI" w:eastAsia="Meiryo UI" w:hAnsi="Meiryo UI"/>
          <w:sz w:val="24"/>
          <w:szCs w:val="24"/>
        </w:rPr>
        <w:t>万博に向けた</w:t>
      </w:r>
      <w:r w:rsidR="00196FC9">
        <w:rPr>
          <w:rFonts w:ascii="Meiryo UI" w:eastAsia="Meiryo UI" w:hAnsi="Meiryo UI" w:hint="eastAsia"/>
          <w:sz w:val="24"/>
          <w:szCs w:val="24"/>
        </w:rPr>
        <w:t>取組みについては、</w:t>
      </w:r>
      <w:r w:rsidR="00E350CF" w:rsidRPr="00370EA8">
        <w:rPr>
          <w:rFonts w:ascii="Meiryo UI" w:eastAsia="Meiryo UI" w:hAnsi="Meiryo UI"/>
          <w:sz w:val="24"/>
          <w:szCs w:val="24"/>
        </w:rPr>
        <w:t>どのような</w:t>
      </w:r>
      <w:r w:rsidR="00196FC9">
        <w:rPr>
          <w:rFonts w:ascii="Meiryo UI" w:eastAsia="Meiryo UI" w:hAnsi="Meiryo UI" w:hint="eastAsia"/>
          <w:sz w:val="24"/>
          <w:szCs w:val="24"/>
        </w:rPr>
        <w:t>事が可能かを考えさせ</w:t>
      </w:r>
      <w:r w:rsidR="00E350CF" w:rsidRPr="00370EA8">
        <w:rPr>
          <w:rFonts w:ascii="Meiryo UI" w:eastAsia="Meiryo UI" w:hAnsi="Meiryo UI" w:hint="eastAsia"/>
          <w:sz w:val="24"/>
          <w:szCs w:val="24"/>
        </w:rPr>
        <w:t>ていただ</w:t>
      </w:r>
      <w:r w:rsidRPr="00370EA8">
        <w:rPr>
          <w:rFonts w:ascii="Meiryo UI" w:eastAsia="Meiryo UI" w:hAnsi="Meiryo UI" w:hint="eastAsia"/>
          <w:sz w:val="24"/>
          <w:szCs w:val="24"/>
        </w:rPr>
        <w:t>きたい。</w:t>
      </w:r>
    </w:p>
    <w:p w:rsidR="00616827" w:rsidRPr="00196FC9" w:rsidRDefault="00616827"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（村上 芽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・全体を通じて、せっかくの重点ゴールの影が</w:t>
      </w:r>
      <w:r>
        <w:rPr>
          <w:rFonts w:ascii="Meiryo UI" w:eastAsia="Meiryo UI" w:hAnsi="Meiryo UI" w:hint="eastAsia"/>
          <w:sz w:val="24"/>
          <w:szCs w:val="24"/>
        </w:rPr>
        <w:t>非常に</w:t>
      </w:r>
      <w:r w:rsidRPr="00370EA8">
        <w:rPr>
          <w:rFonts w:ascii="Meiryo UI" w:eastAsia="Meiryo UI" w:hAnsi="Meiryo UI" w:hint="eastAsia"/>
          <w:sz w:val="24"/>
          <w:szCs w:val="24"/>
        </w:rPr>
        <w:t>薄い気がする。認知度は確かに大事であるが、重点ゴール</w:t>
      </w:r>
      <w:r>
        <w:rPr>
          <w:rFonts w:ascii="Meiryo UI" w:eastAsia="Meiryo UI" w:hAnsi="Meiryo UI" w:hint="eastAsia"/>
          <w:sz w:val="24"/>
          <w:szCs w:val="24"/>
        </w:rPr>
        <w:t>について</w:t>
      </w:r>
      <w:r w:rsidRPr="00370EA8">
        <w:rPr>
          <w:rFonts w:ascii="Meiryo UI" w:eastAsia="Meiryo UI" w:hAnsi="Meiryo UI" w:hint="eastAsia"/>
          <w:sz w:val="24"/>
          <w:szCs w:val="24"/>
        </w:rPr>
        <w:t>決めた指標がどう推移しているか</w:t>
      </w:r>
      <w:r>
        <w:rPr>
          <w:rFonts w:ascii="Meiryo UI" w:eastAsia="Meiryo UI" w:hAnsi="Meiryo UI" w:hint="eastAsia"/>
          <w:sz w:val="24"/>
          <w:szCs w:val="24"/>
        </w:rPr>
        <w:t>を確認したい</w:t>
      </w:r>
      <w:r w:rsidRPr="00370EA8">
        <w:rPr>
          <w:rFonts w:ascii="Meiryo UI" w:eastAsia="Meiryo UI" w:hAnsi="Meiryo UI" w:hint="eastAsia"/>
          <w:sz w:val="24"/>
          <w:szCs w:val="24"/>
        </w:rPr>
        <w:t>と思う。</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・マッチングについては、何社集まるか、何件商談あったのか、というところに成果がいきがちだが、例えば、マッチングを通じて「ＣＯ</w:t>
      </w:r>
      <w:r w:rsidRPr="00370EA8">
        <w:rPr>
          <w:rFonts w:ascii="Meiryo UI" w:eastAsia="Meiryo UI" w:hAnsi="Meiryo UI"/>
          <w:sz w:val="24"/>
          <w:szCs w:val="24"/>
        </w:rPr>
        <w:t>2</w:t>
      </w:r>
      <w:r>
        <w:rPr>
          <w:rFonts w:ascii="Meiryo UI" w:eastAsia="Meiryo UI" w:hAnsi="Meiryo UI" w:hint="eastAsia"/>
          <w:sz w:val="24"/>
          <w:szCs w:val="24"/>
        </w:rPr>
        <w:t>を</w:t>
      </w:r>
      <w:r w:rsidRPr="00370EA8">
        <w:rPr>
          <w:rFonts w:ascii="Meiryo UI" w:eastAsia="Meiryo UI" w:hAnsi="Meiryo UI" w:hint="eastAsia"/>
          <w:sz w:val="24"/>
          <w:szCs w:val="24"/>
        </w:rPr>
        <w:t>何トン</w:t>
      </w:r>
      <w:r w:rsidRPr="00370EA8">
        <w:rPr>
          <w:rFonts w:ascii="Meiryo UI" w:eastAsia="Meiryo UI" w:hAnsi="Meiryo UI"/>
          <w:sz w:val="24"/>
          <w:szCs w:val="24"/>
        </w:rPr>
        <w:t>減らしたい</w:t>
      </w:r>
      <w:r w:rsidRPr="00370EA8">
        <w:rPr>
          <w:rFonts w:ascii="Meiryo UI" w:eastAsia="Meiryo UI" w:hAnsi="Meiryo UI" w:hint="eastAsia"/>
          <w:sz w:val="24"/>
          <w:szCs w:val="24"/>
        </w:rPr>
        <w:t>」など、</w:t>
      </w:r>
      <w:r w:rsidRPr="00370EA8">
        <w:rPr>
          <w:rFonts w:ascii="Meiryo UI" w:eastAsia="Meiryo UI" w:hAnsi="Meiryo UI"/>
          <w:sz w:val="24"/>
          <w:szCs w:val="24"/>
        </w:rPr>
        <w:t>何を</w:t>
      </w:r>
      <w:r w:rsidRPr="00370EA8">
        <w:rPr>
          <w:rFonts w:ascii="Meiryo UI" w:eastAsia="Meiryo UI" w:hAnsi="Meiryo UI" w:hint="eastAsia"/>
          <w:sz w:val="24"/>
          <w:szCs w:val="24"/>
        </w:rPr>
        <w:t>どのくらい</w:t>
      </w:r>
      <w:r w:rsidRPr="00370EA8">
        <w:rPr>
          <w:rFonts w:ascii="Meiryo UI" w:eastAsia="Meiryo UI" w:hAnsi="Meiryo UI"/>
          <w:sz w:val="24"/>
          <w:szCs w:val="24"/>
        </w:rPr>
        <w:t>変えたい</w:t>
      </w:r>
      <w:r w:rsidRPr="00370EA8">
        <w:rPr>
          <w:rFonts w:ascii="Meiryo UI" w:eastAsia="Meiryo UI" w:hAnsi="Meiryo UI" w:hint="eastAsia"/>
          <w:sz w:val="24"/>
          <w:szCs w:val="24"/>
        </w:rPr>
        <w:t>という</w:t>
      </w:r>
      <w:r w:rsidRPr="00370EA8">
        <w:rPr>
          <w:rFonts w:ascii="Meiryo UI" w:eastAsia="Meiryo UI" w:hAnsi="Meiryo UI"/>
          <w:sz w:val="24"/>
          <w:szCs w:val="24"/>
        </w:rPr>
        <w:t>ことを</w:t>
      </w:r>
      <w:r w:rsidRPr="00370EA8">
        <w:rPr>
          <w:rFonts w:ascii="Meiryo UI" w:eastAsia="Meiryo UI" w:hAnsi="Meiryo UI" w:hint="eastAsia"/>
          <w:sz w:val="24"/>
          <w:szCs w:val="24"/>
        </w:rPr>
        <w:t>、</w:t>
      </w:r>
      <w:r w:rsidRPr="00370EA8">
        <w:rPr>
          <w:rFonts w:ascii="Meiryo UI" w:eastAsia="Meiryo UI" w:hAnsi="Meiryo UI"/>
          <w:sz w:val="24"/>
          <w:szCs w:val="24"/>
        </w:rPr>
        <w:t>主催者として掲げ</w:t>
      </w:r>
      <w:r w:rsidRPr="00370EA8">
        <w:rPr>
          <w:rFonts w:ascii="Meiryo UI" w:eastAsia="Meiryo UI" w:hAnsi="Meiryo UI" w:hint="eastAsia"/>
          <w:sz w:val="24"/>
          <w:szCs w:val="24"/>
        </w:rPr>
        <w:t>、</w:t>
      </w:r>
      <w:r w:rsidRPr="00370EA8">
        <w:rPr>
          <w:rFonts w:ascii="Meiryo UI" w:eastAsia="Meiryo UI" w:hAnsi="Meiryo UI"/>
          <w:sz w:val="24"/>
          <w:szCs w:val="24"/>
        </w:rPr>
        <w:t>これが達成できるような商談をしてください、</w:t>
      </w:r>
      <w:r w:rsidRPr="00370EA8">
        <w:rPr>
          <w:rFonts w:ascii="Meiryo UI" w:eastAsia="Meiryo UI" w:hAnsi="Meiryo UI" w:hint="eastAsia"/>
          <w:sz w:val="24"/>
          <w:szCs w:val="24"/>
        </w:rPr>
        <w:t>と</w:t>
      </w:r>
      <w:r w:rsidRPr="00370EA8">
        <w:rPr>
          <w:rFonts w:ascii="Meiryo UI" w:eastAsia="Meiryo UI" w:hAnsi="Meiryo UI"/>
          <w:sz w:val="24"/>
          <w:szCs w:val="24"/>
        </w:rPr>
        <w:t>言えば</w:t>
      </w:r>
      <w:r w:rsidRPr="00370EA8">
        <w:rPr>
          <w:rFonts w:ascii="Meiryo UI" w:eastAsia="Meiryo UI" w:hAnsi="Meiryo UI" w:hint="eastAsia"/>
          <w:sz w:val="24"/>
          <w:szCs w:val="24"/>
        </w:rPr>
        <w:t>良い議論</w:t>
      </w:r>
      <w:r>
        <w:rPr>
          <w:rFonts w:ascii="Meiryo UI" w:eastAsia="Meiryo UI" w:hAnsi="Meiryo UI" w:hint="eastAsia"/>
          <w:sz w:val="24"/>
          <w:szCs w:val="24"/>
        </w:rPr>
        <w:t>につながるのではないか</w:t>
      </w:r>
      <w:r w:rsidRPr="00370EA8">
        <w:rPr>
          <w:rFonts w:ascii="Meiryo UI" w:eastAsia="Meiryo UI" w:hAnsi="Meiryo UI" w:hint="eastAsia"/>
          <w:sz w:val="24"/>
          <w:szCs w:val="24"/>
        </w:rPr>
        <w:t>。</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lastRenderedPageBreak/>
        <w:t>幸い、そのような計算をする手法や計算コストは、</w:t>
      </w:r>
      <w:r w:rsidRPr="00370EA8">
        <w:rPr>
          <w:rFonts w:ascii="Meiryo UI" w:eastAsia="Meiryo UI" w:hAnsi="Meiryo UI"/>
          <w:sz w:val="24"/>
          <w:szCs w:val="24"/>
        </w:rPr>
        <w:t>3年</w:t>
      </w:r>
      <w:r w:rsidRPr="00370EA8">
        <w:rPr>
          <w:rFonts w:ascii="Meiryo UI" w:eastAsia="Meiryo UI" w:hAnsi="Meiryo UI" w:hint="eastAsia"/>
          <w:sz w:val="24"/>
          <w:szCs w:val="24"/>
        </w:rPr>
        <w:t>前、</w:t>
      </w:r>
      <w:r w:rsidRPr="00370EA8">
        <w:rPr>
          <w:rFonts w:ascii="Meiryo UI" w:eastAsia="Meiryo UI" w:hAnsi="Meiryo UI"/>
          <w:sz w:val="24"/>
          <w:szCs w:val="24"/>
        </w:rPr>
        <w:t>5年前よりずっと安くできるようになっている</w:t>
      </w:r>
      <w:r w:rsidRPr="00370EA8">
        <w:rPr>
          <w:rFonts w:ascii="Meiryo UI" w:eastAsia="Meiryo UI" w:hAnsi="Meiryo UI" w:hint="eastAsia"/>
          <w:sz w:val="24"/>
          <w:szCs w:val="24"/>
        </w:rPr>
        <w:t>と思う</w:t>
      </w:r>
      <w:r w:rsidRPr="00370EA8">
        <w:rPr>
          <w:rFonts w:ascii="Meiryo UI" w:eastAsia="Meiryo UI" w:hAnsi="Meiryo UI"/>
          <w:sz w:val="24"/>
          <w:szCs w:val="24"/>
        </w:rPr>
        <w:t>ので、</w:t>
      </w:r>
      <w:r>
        <w:rPr>
          <w:rFonts w:ascii="Meiryo UI" w:eastAsia="Meiryo UI" w:hAnsi="Meiryo UI" w:hint="eastAsia"/>
          <w:sz w:val="24"/>
          <w:szCs w:val="24"/>
        </w:rPr>
        <w:t>「</w:t>
      </w:r>
      <w:r w:rsidRPr="00370EA8">
        <w:rPr>
          <w:rFonts w:ascii="Meiryo UI" w:eastAsia="Meiryo UI" w:hAnsi="Meiryo UI"/>
          <w:sz w:val="24"/>
          <w:szCs w:val="24"/>
        </w:rPr>
        <w:t>フワッとさせない</w:t>
      </w:r>
      <w:r>
        <w:rPr>
          <w:rFonts w:ascii="Meiryo UI" w:eastAsia="Meiryo UI" w:hAnsi="Meiryo UI" w:hint="eastAsia"/>
          <w:sz w:val="24"/>
          <w:szCs w:val="24"/>
        </w:rPr>
        <w:t>」</w:t>
      </w:r>
      <w:r w:rsidRPr="00370EA8">
        <w:rPr>
          <w:rFonts w:ascii="Meiryo UI" w:eastAsia="Meiryo UI" w:hAnsi="Meiryo UI"/>
          <w:sz w:val="24"/>
          <w:szCs w:val="24"/>
        </w:rPr>
        <w:t>、</w:t>
      </w:r>
      <w:r>
        <w:rPr>
          <w:rFonts w:ascii="Meiryo UI" w:eastAsia="Meiryo UI" w:hAnsi="Meiryo UI" w:hint="eastAsia"/>
          <w:sz w:val="24"/>
          <w:szCs w:val="24"/>
        </w:rPr>
        <w:t>「</w:t>
      </w:r>
      <w:r w:rsidRPr="00370EA8">
        <w:rPr>
          <w:rFonts w:ascii="Meiryo UI" w:eastAsia="Meiryo UI" w:hAnsi="Meiryo UI"/>
          <w:sz w:val="24"/>
          <w:szCs w:val="24"/>
        </w:rPr>
        <w:t>やっただけ</w:t>
      </w:r>
      <w:r w:rsidRPr="00370EA8">
        <w:rPr>
          <w:rFonts w:ascii="Meiryo UI" w:eastAsia="Meiryo UI" w:hAnsi="Meiryo UI" w:hint="eastAsia"/>
          <w:sz w:val="24"/>
          <w:szCs w:val="24"/>
        </w:rPr>
        <w:t>という形にならない</w:t>
      </w:r>
      <w:r>
        <w:rPr>
          <w:rFonts w:ascii="Meiryo UI" w:eastAsia="Meiryo UI" w:hAnsi="Meiryo UI" w:hint="eastAsia"/>
          <w:sz w:val="24"/>
          <w:szCs w:val="24"/>
        </w:rPr>
        <w:t>」</w:t>
      </w:r>
      <w:r w:rsidRPr="00370EA8">
        <w:rPr>
          <w:rFonts w:ascii="Meiryo UI" w:eastAsia="Meiryo UI" w:hAnsi="Meiryo UI" w:hint="eastAsia"/>
          <w:sz w:val="24"/>
          <w:szCs w:val="24"/>
        </w:rPr>
        <w:t>ように</w:t>
      </w:r>
      <w:r w:rsidRPr="00370EA8">
        <w:rPr>
          <w:rFonts w:ascii="Meiryo UI" w:eastAsia="Meiryo UI" w:hAnsi="Meiryo UI"/>
          <w:sz w:val="24"/>
          <w:szCs w:val="24"/>
        </w:rPr>
        <w:t>するために</w:t>
      </w:r>
      <w:r w:rsidRPr="00370EA8">
        <w:rPr>
          <w:rFonts w:ascii="Meiryo UI" w:eastAsia="Meiryo UI" w:hAnsi="Meiryo UI" w:hint="eastAsia"/>
          <w:sz w:val="24"/>
          <w:szCs w:val="24"/>
        </w:rPr>
        <w:t>、</w:t>
      </w:r>
      <w:r w:rsidRPr="00370EA8">
        <w:rPr>
          <w:rFonts w:ascii="Meiryo UI" w:eastAsia="Meiryo UI" w:hAnsi="Meiryo UI"/>
          <w:sz w:val="24"/>
          <w:szCs w:val="24"/>
        </w:rPr>
        <w:t>成果を後で測</w:t>
      </w:r>
      <w:r w:rsidRPr="00370EA8">
        <w:rPr>
          <w:rFonts w:ascii="Meiryo UI" w:eastAsia="Meiryo UI" w:hAnsi="Meiryo UI" w:hint="eastAsia"/>
          <w:sz w:val="24"/>
          <w:szCs w:val="24"/>
        </w:rPr>
        <w:t>り、</w:t>
      </w:r>
      <w:r w:rsidRPr="00370EA8">
        <w:rPr>
          <w:rFonts w:ascii="Meiryo UI" w:eastAsia="Meiryo UI" w:hAnsi="Meiryo UI"/>
          <w:sz w:val="24"/>
          <w:szCs w:val="24"/>
        </w:rPr>
        <w:t>何が足りなかったのか</w:t>
      </w:r>
      <w:r w:rsidRPr="00370EA8">
        <w:rPr>
          <w:rFonts w:ascii="Meiryo UI" w:eastAsia="Meiryo UI" w:hAnsi="Meiryo UI" w:hint="eastAsia"/>
          <w:sz w:val="24"/>
          <w:szCs w:val="24"/>
        </w:rPr>
        <w:t>を</w:t>
      </w:r>
      <w:r w:rsidRPr="00370EA8">
        <w:rPr>
          <w:rFonts w:ascii="Meiryo UI" w:eastAsia="Meiryo UI" w:hAnsi="Meiryo UI"/>
          <w:sz w:val="24"/>
          <w:szCs w:val="24"/>
        </w:rPr>
        <w:t>わかるよう</w:t>
      </w:r>
      <w:r w:rsidRPr="00370EA8">
        <w:rPr>
          <w:rFonts w:ascii="Meiryo UI" w:eastAsia="Meiryo UI" w:hAnsi="Meiryo UI" w:hint="eastAsia"/>
          <w:sz w:val="24"/>
          <w:szCs w:val="24"/>
        </w:rPr>
        <w:t>することが</w:t>
      </w:r>
      <w:r w:rsidRPr="00370EA8">
        <w:rPr>
          <w:rFonts w:ascii="Meiryo UI" w:eastAsia="Meiryo UI" w:hAnsi="Meiryo UI"/>
          <w:sz w:val="24"/>
          <w:szCs w:val="24"/>
        </w:rPr>
        <w:t>必要</w:t>
      </w:r>
      <w:r w:rsidRPr="00370EA8">
        <w:rPr>
          <w:rFonts w:ascii="Meiryo UI" w:eastAsia="Meiryo UI" w:hAnsi="Meiryo UI" w:hint="eastAsia"/>
          <w:sz w:val="24"/>
          <w:szCs w:val="24"/>
        </w:rPr>
        <w:t>と思う。やはり、</w:t>
      </w:r>
      <w:r>
        <w:rPr>
          <w:rFonts w:ascii="Meiryo UI" w:eastAsia="Meiryo UI" w:hAnsi="Meiryo UI" w:hint="eastAsia"/>
          <w:sz w:val="24"/>
          <w:szCs w:val="24"/>
        </w:rPr>
        <w:t>「</w:t>
      </w:r>
      <w:r w:rsidRPr="00370EA8">
        <w:rPr>
          <w:rFonts w:ascii="Meiryo UI" w:eastAsia="Meiryo UI" w:hAnsi="Meiryo UI"/>
          <w:sz w:val="24"/>
          <w:szCs w:val="24"/>
        </w:rPr>
        <w:t>こうなったらいいな</w:t>
      </w:r>
      <w:r>
        <w:rPr>
          <w:rFonts w:ascii="Meiryo UI" w:eastAsia="Meiryo UI" w:hAnsi="Meiryo UI" w:hint="eastAsia"/>
          <w:sz w:val="24"/>
          <w:szCs w:val="24"/>
        </w:rPr>
        <w:t>」と</w:t>
      </w:r>
      <w:r w:rsidRPr="00370EA8">
        <w:rPr>
          <w:rFonts w:ascii="Meiryo UI" w:eastAsia="Meiryo UI" w:hAnsi="Meiryo UI"/>
          <w:sz w:val="24"/>
          <w:szCs w:val="24"/>
        </w:rPr>
        <w:t>思って</w:t>
      </w:r>
      <w:r w:rsidRPr="00370EA8">
        <w:rPr>
          <w:rFonts w:ascii="Meiryo UI" w:eastAsia="Meiryo UI" w:hAnsi="Meiryo UI" w:hint="eastAsia"/>
          <w:sz w:val="24"/>
          <w:szCs w:val="24"/>
        </w:rPr>
        <w:t>い</w:t>
      </w:r>
      <w:r w:rsidRPr="00370EA8">
        <w:rPr>
          <w:rFonts w:ascii="Meiryo UI" w:eastAsia="Meiryo UI" w:hAnsi="Meiryo UI"/>
          <w:sz w:val="24"/>
          <w:szCs w:val="24"/>
        </w:rPr>
        <w:t>るだけでは</w:t>
      </w:r>
      <w:r w:rsidRPr="00370EA8">
        <w:rPr>
          <w:rFonts w:ascii="Meiryo UI" w:eastAsia="Meiryo UI" w:hAnsi="Meiryo UI" w:hint="eastAsia"/>
          <w:sz w:val="24"/>
          <w:szCs w:val="24"/>
        </w:rPr>
        <w:t>、</w:t>
      </w:r>
      <w:r w:rsidRPr="00370EA8">
        <w:rPr>
          <w:rFonts w:ascii="Meiryo UI" w:eastAsia="Meiryo UI" w:hAnsi="Meiryo UI"/>
          <w:sz w:val="24"/>
          <w:szCs w:val="24"/>
        </w:rPr>
        <w:t>全く良くならない</w:t>
      </w:r>
      <w:r w:rsidRPr="00370EA8">
        <w:rPr>
          <w:rFonts w:ascii="Meiryo UI" w:eastAsia="Meiryo UI" w:hAnsi="Meiryo UI" w:hint="eastAsia"/>
          <w:sz w:val="24"/>
          <w:szCs w:val="24"/>
        </w:rPr>
        <w:t>という</w:t>
      </w:r>
      <w:r w:rsidRPr="00370EA8">
        <w:rPr>
          <w:rFonts w:ascii="Meiryo UI" w:eastAsia="Meiryo UI" w:hAnsi="Meiryo UI"/>
          <w:sz w:val="24"/>
          <w:szCs w:val="24"/>
        </w:rPr>
        <w:t>厳しい現実がある。</w:t>
      </w:r>
      <w:r w:rsidRPr="00370EA8">
        <w:rPr>
          <w:rFonts w:ascii="Meiryo UI" w:eastAsia="Meiryo UI" w:hAnsi="Meiryo UI" w:hint="eastAsia"/>
          <w:sz w:val="24"/>
          <w:szCs w:val="24"/>
        </w:rPr>
        <w:t>間口は低くするが、再エネ</w:t>
      </w:r>
      <w:r>
        <w:rPr>
          <w:rFonts w:ascii="Meiryo UI" w:eastAsia="Meiryo UI" w:hAnsi="Meiryo UI" w:hint="eastAsia"/>
          <w:sz w:val="24"/>
          <w:szCs w:val="24"/>
        </w:rPr>
        <w:t>を</w:t>
      </w:r>
      <w:r w:rsidRPr="00370EA8">
        <w:rPr>
          <w:rFonts w:ascii="Meiryo UI" w:eastAsia="Meiryo UI" w:hAnsi="Meiryo UI" w:hint="eastAsia"/>
          <w:sz w:val="24"/>
          <w:szCs w:val="24"/>
        </w:rPr>
        <w:t>増やしても、それ以上にエネルギー</w:t>
      </w:r>
      <w:r>
        <w:rPr>
          <w:rFonts w:ascii="Meiryo UI" w:eastAsia="Meiryo UI" w:hAnsi="Meiryo UI" w:hint="eastAsia"/>
          <w:sz w:val="24"/>
          <w:szCs w:val="24"/>
        </w:rPr>
        <w:t>を大量に</w:t>
      </w:r>
      <w:r w:rsidRPr="00370EA8">
        <w:rPr>
          <w:rFonts w:ascii="Meiryo UI" w:eastAsia="Meiryo UI" w:hAnsi="Meiryo UI" w:hint="eastAsia"/>
          <w:sz w:val="24"/>
          <w:szCs w:val="24"/>
        </w:rPr>
        <w:t>使えば全然温暖化</w:t>
      </w:r>
      <w:r>
        <w:rPr>
          <w:rFonts w:ascii="Meiryo UI" w:eastAsia="Meiryo UI" w:hAnsi="Meiryo UI" w:hint="eastAsia"/>
          <w:sz w:val="24"/>
          <w:szCs w:val="24"/>
        </w:rPr>
        <w:t>は</w:t>
      </w:r>
      <w:r w:rsidRPr="00370EA8">
        <w:rPr>
          <w:rFonts w:ascii="Meiryo UI" w:eastAsia="Meiryo UI" w:hAnsi="Meiryo UI" w:hint="eastAsia"/>
          <w:sz w:val="24"/>
          <w:szCs w:val="24"/>
        </w:rPr>
        <w:t>とまらない等、そういったシビアな理解を促すよう、しっかりと現実が</w:t>
      </w:r>
      <w:r>
        <w:rPr>
          <w:rFonts w:ascii="Meiryo UI" w:eastAsia="Meiryo UI" w:hAnsi="Meiryo UI" w:hint="eastAsia"/>
          <w:sz w:val="24"/>
          <w:szCs w:val="24"/>
        </w:rPr>
        <w:t>分かる仕組みが</w:t>
      </w:r>
      <w:r w:rsidRPr="00370EA8">
        <w:rPr>
          <w:rFonts w:ascii="Meiryo UI" w:eastAsia="Meiryo UI" w:hAnsi="Meiryo UI" w:hint="eastAsia"/>
          <w:sz w:val="24"/>
          <w:szCs w:val="24"/>
        </w:rPr>
        <w:t>あればよいと思う。</w:t>
      </w:r>
    </w:p>
    <w:p w:rsidR="00E350CF" w:rsidRPr="00277BA5" w:rsidRDefault="00E350CF"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（事務局）</w:t>
      </w:r>
    </w:p>
    <w:p w:rsidR="00E350CF" w:rsidRPr="00370EA8" w:rsidRDefault="007F5C27"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616827" w:rsidRPr="00370EA8">
        <w:rPr>
          <w:rFonts w:ascii="Meiryo UI" w:eastAsia="Meiryo UI" w:hAnsi="Meiryo UI" w:hint="eastAsia"/>
          <w:sz w:val="24"/>
          <w:szCs w:val="24"/>
        </w:rPr>
        <w:t>重点ゴール</w:t>
      </w:r>
      <w:r w:rsidR="00793929" w:rsidRPr="00370EA8">
        <w:rPr>
          <w:rFonts w:ascii="Meiryo UI" w:eastAsia="Meiryo UI" w:hAnsi="Meiryo UI" w:hint="eastAsia"/>
          <w:sz w:val="24"/>
          <w:szCs w:val="24"/>
        </w:rPr>
        <w:t>の</w:t>
      </w:r>
      <w:r w:rsidR="00E350CF" w:rsidRPr="00370EA8">
        <w:rPr>
          <w:rFonts w:ascii="Meiryo UI" w:eastAsia="Meiryo UI" w:hAnsi="Meiryo UI"/>
          <w:sz w:val="24"/>
          <w:szCs w:val="24"/>
        </w:rPr>
        <w:t>進捗</w:t>
      </w:r>
      <w:r w:rsidR="00196FC9">
        <w:rPr>
          <w:rFonts w:ascii="Meiryo UI" w:eastAsia="Meiryo UI" w:hAnsi="Meiryo UI" w:hint="eastAsia"/>
          <w:sz w:val="24"/>
          <w:szCs w:val="24"/>
        </w:rPr>
        <w:t>については、</w:t>
      </w:r>
      <w:r w:rsidR="00793929" w:rsidRPr="00370EA8">
        <w:rPr>
          <w:rFonts w:ascii="Meiryo UI" w:eastAsia="Meiryo UI" w:hAnsi="Meiryo UI" w:hint="eastAsia"/>
          <w:sz w:val="24"/>
          <w:szCs w:val="24"/>
        </w:rPr>
        <w:t>改めて報告</w:t>
      </w:r>
      <w:r w:rsidR="00E350CF" w:rsidRPr="00370EA8">
        <w:rPr>
          <w:rFonts w:ascii="Meiryo UI" w:eastAsia="Meiryo UI" w:hAnsi="Meiryo UI"/>
          <w:sz w:val="24"/>
          <w:szCs w:val="24"/>
        </w:rPr>
        <w:t>できればと思</w:t>
      </w:r>
      <w:r w:rsidR="00793929" w:rsidRPr="00370EA8">
        <w:rPr>
          <w:rFonts w:ascii="Meiryo UI" w:eastAsia="Meiryo UI" w:hAnsi="Meiryo UI" w:hint="eastAsia"/>
          <w:sz w:val="24"/>
          <w:szCs w:val="24"/>
        </w:rPr>
        <w:t>っている。</w:t>
      </w:r>
    </w:p>
    <w:p w:rsidR="00616827" w:rsidRPr="00370EA8" w:rsidRDefault="00793929" w:rsidP="00370EA8">
      <w:pPr>
        <w:spacing w:line="400" w:lineRule="exact"/>
        <w:rPr>
          <w:rFonts w:ascii="Meiryo UI" w:eastAsia="Meiryo UI" w:hAnsi="Meiryo UI"/>
          <w:sz w:val="24"/>
          <w:szCs w:val="24"/>
        </w:rPr>
      </w:pPr>
      <w:r w:rsidRPr="00370EA8">
        <w:rPr>
          <w:rFonts w:ascii="Meiryo UI" w:eastAsia="Meiryo UI" w:hAnsi="Meiryo UI" w:hint="eastAsia"/>
          <w:sz w:val="24"/>
          <w:szCs w:val="24"/>
        </w:rPr>
        <w:t>・</w:t>
      </w:r>
      <w:r w:rsidR="00E350CF" w:rsidRPr="00370EA8">
        <w:rPr>
          <w:rFonts w:ascii="Meiryo UI" w:eastAsia="Meiryo UI" w:hAnsi="Meiryo UI" w:hint="eastAsia"/>
          <w:sz w:val="24"/>
          <w:szCs w:val="24"/>
        </w:rPr>
        <w:t>マッチングにつ</w:t>
      </w:r>
      <w:r w:rsidRPr="00370EA8">
        <w:rPr>
          <w:rFonts w:ascii="Meiryo UI" w:eastAsia="Meiryo UI" w:hAnsi="Meiryo UI" w:hint="eastAsia"/>
          <w:sz w:val="24"/>
          <w:szCs w:val="24"/>
        </w:rPr>
        <w:t>いては、取組み</w:t>
      </w:r>
      <w:r w:rsidR="00E350CF" w:rsidRPr="00370EA8">
        <w:rPr>
          <w:rFonts w:ascii="Meiryo UI" w:eastAsia="Meiryo UI" w:hAnsi="Meiryo UI" w:hint="eastAsia"/>
          <w:sz w:val="24"/>
          <w:szCs w:val="24"/>
        </w:rPr>
        <w:t>テーマとその目標を決め</w:t>
      </w:r>
      <w:r w:rsidRPr="00370EA8">
        <w:rPr>
          <w:rFonts w:ascii="Meiryo UI" w:eastAsia="Meiryo UI" w:hAnsi="Meiryo UI" w:hint="eastAsia"/>
          <w:sz w:val="24"/>
          <w:szCs w:val="24"/>
        </w:rPr>
        <w:t>、</w:t>
      </w:r>
      <w:r w:rsidR="00E350CF" w:rsidRPr="00370EA8">
        <w:rPr>
          <w:rFonts w:ascii="Meiryo UI" w:eastAsia="Meiryo UI" w:hAnsi="Meiryo UI" w:hint="eastAsia"/>
          <w:sz w:val="24"/>
          <w:szCs w:val="24"/>
        </w:rPr>
        <w:t>同じ方向を向ける人にマッチングを進めていくべき</w:t>
      </w:r>
      <w:r w:rsidRPr="00370EA8">
        <w:rPr>
          <w:rFonts w:ascii="Meiryo UI" w:eastAsia="Meiryo UI" w:hAnsi="Meiryo UI" w:hint="eastAsia"/>
          <w:sz w:val="24"/>
          <w:szCs w:val="24"/>
        </w:rPr>
        <w:t>ではないかという</w:t>
      </w:r>
      <w:r w:rsidR="00E350CF" w:rsidRPr="00370EA8">
        <w:rPr>
          <w:rFonts w:ascii="Meiryo UI" w:eastAsia="Meiryo UI" w:hAnsi="Meiryo UI" w:hint="eastAsia"/>
          <w:sz w:val="24"/>
          <w:szCs w:val="24"/>
        </w:rPr>
        <w:t>視点</w:t>
      </w:r>
      <w:r w:rsidRPr="00370EA8">
        <w:rPr>
          <w:rFonts w:ascii="Meiryo UI" w:eastAsia="Meiryo UI" w:hAnsi="Meiryo UI" w:hint="eastAsia"/>
          <w:sz w:val="24"/>
          <w:szCs w:val="24"/>
        </w:rPr>
        <w:t>を</w:t>
      </w:r>
      <w:r w:rsidR="00E350CF" w:rsidRPr="00370EA8">
        <w:rPr>
          <w:rFonts w:ascii="Meiryo UI" w:eastAsia="Meiryo UI" w:hAnsi="Meiryo UI" w:hint="eastAsia"/>
          <w:sz w:val="24"/>
          <w:szCs w:val="24"/>
        </w:rPr>
        <w:t>入れなが</w:t>
      </w:r>
      <w:r w:rsidR="00616827" w:rsidRPr="00370EA8">
        <w:rPr>
          <w:rFonts w:ascii="Meiryo UI" w:eastAsia="Meiryo UI" w:hAnsi="Meiryo UI" w:hint="eastAsia"/>
          <w:sz w:val="24"/>
          <w:szCs w:val="24"/>
        </w:rPr>
        <w:t>ら制度</w:t>
      </w:r>
      <w:r w:rsidRPr="00370EA8">
        <w:rPr>
          <w:rFonts w:ascii="Meiryo UI" w:eastAsia="Meiryo UI" w:hAnsi="Meiryo UI" w:hint="eastAsia"/>
          <w:sz w:val="24"/>
          <w:szCs w:val="24"/>
        </w:rPr>
        <w:t>を</w:t>
      </w:r>
      <w:r w:rsidR="00616827" w:rsidRPr="00370EA8">
        <w:rPr>
          <w:rFonts w:ascii="Meiryo UI" w:eastAsia="Meiryo UI" w:hAnsi="Meiryo UI" w:hint="eastAsia"/>
          <w:sz w:val="24"/>
          <w:szCs w:val="24"/>
        </w:rPr>
        <w:t>組み立て</w:t>
      </w:r>
      <w:r w:rsidR="00E350CF" w:rsidRPr="00370EA8">
        <w:rPr>
          <w:rFonts w:ascii="Meiryo UI" w:eastAsia="Meiryo UI" w:hAnsi="Meiryo UI" w:hint="eastAsia"/>
          <w:sz w:val="24"/>
          <w:szCs w:val="24"/>
        </w:rPr>
        <w:t>ていきたいと思</w:t>
      </w:r>
      <w:r w:rsidRPr="00370EA8">
        <w:rPr>
          <w:rFonts w:ascii="Meiryo UI" w:eastAsia="Meiryo UI" w:hAnsi="Meiryo UI" w:hint="eastAsia"/>
          <w:sz w:val="24"/>
          <w:szCs w:val="24"/>
        </w:rPr>
        <w:t>う</w:t>
      </w:r>
      <w:r w:rsidR="00E350CF" w:rsidRPr="00370EA8">
        <w:rPr>
          <w:rFonts w:ascii="Meiryo UI" w:eastAsia="Meiryo UI" w:hAnsi="Meiryo UI" w:hint="eastAsia"/>
          <w:sz w:val="24"/>
          <w:szCs w:val="24"/>
        </w:rPr>
        <w:t>。</w:t>
      </w:r>
      <w:r w:rsidRPr="00370EA8">
        <w:rPr>
          <w:rFonts w:ascii="Meiryo UI" w:eastAsia="Meiryo UI" w:hAnsi="Meiryo UI" w:hint="eastAsia"/>
          <w:sz w:val="24"/>
          <w:szCs w:val="24"/>
        </w:rPr>
        <w:t>ただ単にマッチング件数を増やすのではなく、</w:t>
      </w:r>
      <w:r w:rsidR="00E350CF" w:rsidRPr="00370EA8">
        <w:rPr>
          <w:rFonts w:ascii="Meiryo UI" w:eastAsia="Meiryo UI" w:hAnsi="Meiryo UI" w:hint="eastAsia"/>
          <w:sz w:val="24"/>
          <w:szCs w:val="24"/>
        </w:rPr>
        <w:t>ユーザー目線も踏まえ</w:t>
      </w:r>
      <w:r w:rsidRPr="00370EA8">
        <w:rPr>
          <w:rFonts w:ascii="Meiryo UI" w:eastAsia="Meiryo UI" w:hAnsi="Meiryo UI" w:hint="eastAsia"/>
          <w:sz w:val="24"/>
          <w:szCs w:val="24"/>
        </w:rPr>
        <w:t>つつ、府の政策としてどのような</w:t>
      </w:r>
      <w:r w:rsidR="00E350CF" w:rsidRPr="00370EA8">
        <w:rPr>
          <w:rFonts w:ascii="Meiryo UI" w:eastAsia="Meiryo UI" w:hAnsi="Meiryo UI" w:hint="eastAsia"/>
          <w:sz w:val="24"/>
          <w:szCs w:val="24"/>
        </w:rPr>
        <w:t>目標に向かっていくのかを見ながら、</w:t>
      </w:r>
      <w:r w:rsidRPr="00370EA8">
        <w:rPr>
          <w:rFonts w:ascii="Meiryo UI" w:eastAsia="Meiryo UI" w:hAnsi="Meiryo UI" w:hint="eastAsia"/>
          <w:sz w:val="24"/>
          <w:szCs w:val="24"/>
        </w:rPr>
        <w:t>どのように</w:t>
      </w:r>
      <w:r w:rsidR="00E350CF" w:rsidRPr="00370EA8">
        <w:rPr>
          <w:rFonts w:ascii="Meiryo UI" w:eastAsia="Meiryo UI" w:hAnsi="Meiryo UI" w:hint="eastAsia"/>
          <w:sz w:val="24"/>
          <w:szCs w:val="24"/>
        </w:rPr>
        <w:t>マッチング</w:t>
      </w:r>
      <w:r w:rsidRPr="00370EA8">
        <w:rPr>
          <w:rFonts w:ascii="Meiryo UI" w:eastAsia="Meiryo UI" w:hAnsi="Meiryo UI" w:hint="eastAsia"/>
          <w:sz w:val="24"/>
          <w:szCs w:val="24"/>
        </w:rPr>
        <w:t>を整理すればいいのかという点を意識して検討を進めていきたい。</w:t>
      </w:r>
    </w:p>
    <w:p w:rsidR="00616827" w:rsidRPr="00370EA8" w:rsidRDefault="00616827"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（草郷 孝好 氏）</w:t>
      </w:r>
    </w:p>
    <w:p w:rsidR="00277BA5" w:rsidRPr="00370EA8" w:rsidRDefault="00277BA5" w:rsidP="00277BA5">
      <w:pPr>
        <w:spacing w:line="400" w:lineRule="exact"/>
        <w:rPr>
          <w:rFonts w:ascii="Meiryo UI" w:eastAsia="Meiryo UI" w:hAnsi="Meiryo UI"/>
          <w:sz w:val="24"/>
          <w:szCs w:val="24"/>
        </w:rPr>
      </w:pPr>
      <w:r w:rsidRPr="00370EA8">
        <w:rPr>
          <w:rFonts w:ascii="Meiryo UI" w:eastAsia="Meiryo UI" w:hAnsi="Meiryo UI" w:hint="eastAsia"/>
          <w:sz w:val="24"/>
          <w:szCs w:val="24"/>
        </w:rPr>
        <w:t>・日本の成功事例を発信する場作りが必要だと思っている。例えば、大阪には大阪大学</w:t>
      </w:r>
      <w:r>
        <w:rPr>
          <w:rFonts w:ascii="Meiryo UI" w:eastAsia="Meiryo UI" w:hAnsi="Meiryo UI" w:hint="eastAsia"/>
          <w:sz w:val="24"/>
          <w:szCs w:val="24"/>
        </w:rPr>
        <w:t>や</w:t>
      </w:r>
      <w:r w:rsidRPr="00370EA8">
        <w:rPr>
          <w:rFonts w:ascii="Meiryo UI" w:eastAsia="Meiryo UI" w:hAnsi="Meiryo UI" w:hint="eastAsia"/>
          <w:sz w:val="24"/>
          <w:szCs w:val="24"/>
        </w:rPr>
        <w:t>関西大学</w:t>
      </w:r>
      <w:r>
        <w:rPr>
          <w:rFonts w:ascii="Meiryo UI" w:eastAsia="Meiryo UI" w:hAnsi="Meiryo UI" w:hint="eastAsia"/>
          <w:sz w:val="24"/>
          <w:szCs w:val="24"/>
        </w:rPr>
        <w:t>など</w:t>
      </w:r>
      <w:r w:rsidRPr="00370EA8">
        <w:rPr>
          <w:rFonts w:ascii="Meiryo UI" w:eastAsia="Meiryo UI" w:hAnsi="Meiryo UI" w:hint="eastAsia"/>
          <w:sz w:val="24"/>
          <w:szCs w:val="24"/>
        </w:rPr>
        <w:t>もあるので、大学連携のような形でそのような</w:t>
      </w:r>
      <w:r>
        <w:rPr>
          <w:rFonts w:ascii="Meiryo UI" w:eastAsia="Meiryo UI" w:hAnsi="Meiryo UI" w:hint="eastAsia"/>
          <w:sz w:val="24"/>
          <w:szCs w:val="24"/>
        </w:rPr>
        <w:t>場をつく</w:t>
      </w:r>
      <w:r w:rsidRPr="00370EA8">
        <w:rPr>
          <w:rFonts w:ascii="Meiryo UI" w:eastAsia="Meiryo UI" w:hAnsi="Meiryo UI" w:hint="eastAsia"/>
          <w:sz w:val="24"/>
          <w:szCs w:val="24"/>
        </w:rPr>
        <w:t>ることは可能だと思う</w:t>
      </w:r>
      <w:r>
        <w:rPr>
          <w:rFonts w:ascii="Meiryo UI" w:eastAsia="Meiryo UI" w:hAnsi="Meiryo UI" w:hint="eastAsia"/>
          <w:sz w:val="24"/>
          <w:szCs w:val="24"/>
        </w:rPr>
        <w:t>。</w:t>
      </w:r>
      <w:r w:rsidRPr="00370EA8">
        <w:rPr>
          <w:rFonts w:ascii="Meiryo UI" w:eastAsia="Meiryo UI" w:hAnsi="Meiryo UI" w:hint="eastAsia"/>
          <w:sz w:val="24"/>
          <w:szCs w:val="24"/>
        </w:rPr>
        <w:t>また相談していければと思う。</w:t>
      </w:r>
    </w:p>
    <w:p w:rsidR="00616827" w:rsidRPr="00370EA8" w:rsidRDefault="00616827" w:rsidP="00370EA8">
      <w:pPr>
        <w:spacing w:line="400" w:lineRule="exact"/>
        <w:rPr>
          <w:rFonts w:ascii="Meiryo UI" w:eastAsia="Meiryo UI" w:hAnsi="Meiryo UI"/>
          <w:sz w:val="24"/>
          <w:szCs w:val="24"/>
        </w:rPr>
      </w:pPr>
    </w:p>
    <w:p w:rsidR="00370EA8" w:rsidRPr="00370EA8" w:rsidRDefault="00370EA8" w:rsidP="00370EA8">
      <w:pPr>
        <w:spacing w:line="400" w:lineRule="exact"/>
        <w:ind w:leftChars="50" w:left="225" w:hangingChars="50" w:hanging="120"/>
        <w:rPr>
          <w:rFonts w:ascii="Meiryo UI" w:eastAsia="Meiryo UI" w:hAnsi="Meiryo UI" w:cs="Meiryo UI"/>
          <w:sz w:val="24"/>
          <w:szCs w:val="24"/>
        </w:rPr>
      </w:pPr>
      <w:r w:rsidRPr="00370EA8">
        <w:rPr>
          <w:rFonts w:ascii="Meiryo UI" w:eastAsia="Meiryo UI" w:hAnsi="Meiryo UI" w:cs="Meiryo UI" w:hint="eastAsia"/>
          <w:sz w:val="24"/>
          <w:szCs w:val="24"/>
        </w:rPr>
        <w:t>（田和 正裕 氏）</w:t>
      </w:r>
    </w:p>
    <w:p w:rsidR="00277BA5" w:rsidRPr="00167020" w:rsidRDefault="00277BA5" w:rsidP="00277BA5">
      <w:pPr>
        <w:spacing w:line="400" w:lineRule="exact"/>
        <w:rPr>
          <w:rFonts w:ascii="Meiryo UI" w:eastAsia="Meiryo UI" w:hAnsi="Meiryo UI"/>
          <w:sz w:val="24"/>
          <w:szCs w:val="24"/>
        </w:rPr>
      </w:pPr>
      <w:r w:rsidRPr="00167020">
        <w:rPr>
          <w:rFonts w:ascii="Meiryo UI" w:eastAsia="Meiryo UI" w:hAnsi="Meiryo UI" w:hint="eastAsia"/>
          <w:sz w:val="24"/>
          <w:szCs w:val="24"/>
        </w:rPr>
        <w:t>・大学でもいろいろな取組みしている。また、関西SDGsプラットフォームの中に大学分科会があり、そこでもこのような議論ができると思う。大学分科会では、万博の場</w:t>
      </w:r>
      <w:r>
        <w:rPr>
          <w:rFonts w:ascii="Meiryo UI" w:eastAsia="Meiryo UI" w:hAnsi="Meiryo UI" w:hint="eastAsia"/>
          <w:sz w:val="24"/>
          <w:szCs w:val="24"/>
        </w:rPr>
        <w:t>において</w:t>
      </w:r>
      <w:r w:rsidRPr="00167020">
        <w:rPr>
          <w:rFonts w:ascii="Meiryo UI" w:eastAsia="Meiryo UI" w:hAnsi="Meiryo UI" w:hint="eastAsia"/>
          <w:sz w:val="24"/>
          <w:szCs w:val="24"/>
        </w:rPr>
        <w:t>、今後の</w:t>
      </w:r>
      <w:r w:rsidRPr="00167020">
        <w:rPr>
          <w:rFonts w:ascii="Meiryo UI" w:eastAsia="Meiryo UI" w:hAnsi="Meiryo UI"/>
          <w:sz w:val="24"/>
          <w:szCs w:val="24"/>
        </w:rPr>
        <w:t>SDGs＋Ｂｅｙｏｎｄ</w:t>
      </w:r>
      <w:r w:rsidRPr="00167020">
        <w:rPr>
          <w:rFonts w:ascii="Meiryo UI" w:eastAsia="Meiryo UI" w:hAnsi="Meiryo UI" w:hint="eastAsia"/>
          <w:sz w:val="24"/>
          <w:szCs w:val="24"/>
        </w:rPr>
        <w:t>のような</w:t>
      </w:r>
      <w:r w:rsidRPr="00167020">
        <w:rPr>
          <w:rFonts w:ascii="Meiryo UI" w:eastAsia="Meiryo UI" w:hAnsi="Meiryo UI"/>
          <w:sz w:val="24"/>
          <w:szCs w:val="24"/>
        </w:rPr>
        <w:t>議論を展開していこうと考えている</w:t>
      </w:r>
      <w:r w:rsidRPr="00167020">
        <w:rPr>
          <w:rFonts w:ascii="Meiryo UI" w:eastAsia="Meiryo UI" w:hAnsi="Meiryo UI" w:hint="eastAsia"/>
          <w:sz w:val="24"/>
          <w:szCs w:val="24"/>
        </w:rPr>
        <w:t>。その中で、どのようなグッドプラクティスがあるのかという議論は不可避であり、府と連携しながら一緒に取組むというのは一つのアイディアとしてあると思う。</w:t>
      </w:r>
    </w:p>
    <w:p w:rsidR="00277BA5" w:rsidRPr="00167020" w:rsidRDefault="00277BA5" w:rsidP="00277BA5">
      <w:pPr>
        <w:spacing w:line="400" w:lineRule="exact"/>
        <w:rPr>
          <w:rFonts w:ascii="Meiryo UI" w:eastAsia="Meiryo UI" w:hAnsi="Meiryo UI"/>
        </w:rPr>
      </w:pPr>
      <w:r w:rsidRPr="00167020">
        <w:rPr>
          <w:rFonts w:ascii="Meiryo UI" w:eastAsia="Meiryo UI" w:hAnsi="Meiryo UI" w:hint="eastAsia"/>
          <w:sz w:val="24"/>
          <w:szCs w:val="24"/>
        </w:rPr>
        <w:t>・府民目線・消費者目線で、実際の課題や問題意識から出発した連携のあり方を出していくことが大事だと思う。そのような目線で、マッチングの機会等をデザインしていくと良いと思う。</w:t>
      </w:r>
    </w:p>
    <w:p w:rsidR="00133852" w:rsidRPr="00277BA5" w:rsidRDefault="00133852" w:rsidP="00277BA5">
      <w:pPr>
        <w:spacing w:line="400" w:lineRule="exact"/>
        <w:rPr>
          <w:rFonts w:ascii="Meiryo UI" w:eastAsia="Meiryo UI" w:hAnsi="Meiryo UI"/>
        </w:rPr>
      </w:pPr>
    </w:p>
    <w:sectPr w:rsidR="00133852" w:rsidRPr="00277BA5" w:rsidSect="00370EA8">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96" w:rsidRDefault="00215F96" w:rsidP="00557260">
      <w:r>
        <w:separator/>
      </w:r>
    </w:p>
  </w:endnote>
  <w:endnote w:type="continuationSeparator" w:id="0">
    <w:p w:rsidR="00215F96" w:rsidRDefault="00215F96" w:rsidP="0055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96" w:rsidRDefault="00215F96" w:rsidP="00557260">
      <w:r>
        <w:separator/>
      </w:r>
    </w:p>
  </w:footnote>
  <w:footnote w:type="continuationSeparator" w:id="0">
    <w:p w:rsidR="00215F96" w:rsidRDefault="00215F96" w:rsidP="0055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5D" w:rsidRDefault="00655A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CF"/>
    <w:rsid w:val="00015551"/>
    <w:rsid w:val="00040760"/>
    <w:rsid w:val="000460A5"/>
    <w:rsid w:val="00057960"/>
    <w:rsid w:val="000739A3"/>
    <w:rsid w:val="0008177B"/>
    <w:rsid w:val="000F3958"/>
    <w:rsid w:val="000F6153"/>
    <w:rsid w:val="00133852"/>
    <w:rsid w:val="00196FC9"/>
    <w:rsid w:val="001A7D33"/>
    <w:rsid w:val="001F640E"/>
    <w:rsid w:val="00206FDA"/>
    <w:rsid w:val="00215F96"/>
    <w:rsid w:val="0025184D"/>
    <w:rsid w:val="00277BA5"/>
    <w:rsid w:val="00292C3E"/>
    <w:rsid w:val="002C4076"/>
    <w:rsid w:val="002E5975"/>
    <w:rsid w:val="002F2159"/>
    <w:rsid w:val="0030418C"/>
    <w:rsid w:val="00307B09"/>
    <w:rsid w:val="003323FA"/>
    <w:rsid w:val="00335877"/>
    <w:rsid w:val="00370EA8"/>
    <w:rsid w:val="003727AE"/>
    <w:rsid w:val="003C00AC"/>
    <w:rsid w:val="003C729A"/>
    <w:rsid w:val="004802E5"/>
    <w:rsid w:val="00493312"/>
    <w:rsid w:val="004F0C30"/>
    <w:rsid w:val="00520CA4"/>
    <w:rsid w:val="00524E53"/>
    <w:rsid w:val="00557260"/>
    <w:rsid w:val="00585B06"/>
    <w:rsid w:val="00600C9A"/>
    <w:rsid w:val="00616827"/>
    <w:rsid w:val="00655A5D"/>
    <w:rsid w:val="00656BA9"/>
    <w:rsid w:val="00666D7A"/>
    <w:rsid w:val="006C77E7"/>
    <w:rsid w:val="006F0EC5"/>
    <w:rsid w:val="00736D30"/>
    <w:rsid w:val="0075001C"/>
    <w:rsid w:val="00781A0D"/>
    <w:rsid w:val="00793929"/>
    <w:rsid w:val="007B1BA5"/>
    <w:rsid w:val="007B5F44"/>
    <w:rsid w:val="007C1567"/>
    <w:rsid w:val="007C1C76"/>
    <w:rsid w:val="007F0146"/>
    <w:rsid w:val="007F5C27"/>
    <w:rsid w:val="00810A92"/>
    <w:rsid w:val="00845A7C"/>
    <w:rsid w:val="00873C49"/>
    <w:rsid w:val="00886FDE"/>
    <w:rsid w:val="00917044"/>
    <w:rsid w:val="009420CC"/>
    <w:rsid w:val="00954ECF"/>
    <w:rsid w:val="009E2601"/>
    <w:rsid w:val="009E26FA"/>
    <w:rsid w:val="009E37E1"/>
    <w:rsid w:val="00A20764"/>
    <w:rsid w:val="00A46CDB"/>
    <w:rsid w:val="00AA2D9F"/>
    <w:rsid w:val="00AD4959"/>
    <w:rsid w:val="00BA60AD"/>
    <w:rsid w:val="00BB6804"/>
    <w:rsid w:val="00BD2F9F"/>
    <w:rsid w:val="00BE7BCD"/>
    <w:rsid w:val="00BF0ED1"/>
    <w:rsid w:val="00C17985"/>
    <w:rsid w:val="00C81DED"/>
    <w:rsid w:val="00C96A62"/>
    <w:rsid w:val="00D11863"/>
    <w:rsid w:val="00D272AD"/>
    <w:rsid w:val="00D44707"/>
    <w:rsid w:val="00D509B7"/>
    <w:rsid w:val="00D761F1"/>
    <w:rsid w:val="00D91878"/>
    <w:rsid w:val="00DB2FA0"/>
    <w:rsid w:val="00DB4D8D"/>
    <w:rsid w:val="00DC30A9"/>
    <w:rsid w:val="00E350CF"/>
    <w:rsid w:val="00EA113B"/>
    <w:rsid w:val="00ED5920"/>
    <w:rsid w:val="00EF66F6"/>
    <w:rsid w:val="00F31B12"/>
    <w:rsid w:val="00FD4314"/>
    <w:rsid w:val="00FE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260"/>
    <w:pPr>
      <w:tabs>
        <w:tab w:val="center" w:pos="4252"/>
        <w:tab w:val="right" w:pos="8504"/>
      </w:tabs>
      <w:snapToGrid w:val="0"/>
    </w:pPr>
  </w:style>
  <w:style w:type="character" w:customStyle="1" w:styleId="a4">
    <w:name w:val="ヘッダー (文字)"/>
    <w:basedOn w:val="a0"/>
    <w:link w:val="a3"/>
    <w:uiPriority w:val="99"/>
    <w:rsid w:val="00557260"/>
  </w:style>
  <w:style w:type="paragraph" w:styleId="a5">
    <w:name w:val="footer"/>
    <w:basedOn w:val="a"/>
    <w:link w:val="a6"/>
    <w:uiPriority w:val="99"/>
    <w:unhideWhenUsed/>
    <w:rsid w:val="00557260"/>
    <w:pPr>
      <w:tabs>
        <w:tab w:val="center" w:pos="4252"/>
        <w:tab w:val="right" w:pos="8504"/>
      </w:tabs>
      <w:snapToGrid w:val="0"/>
    </w:pPr>
  </w:style>
  <w:style w:type="character" w:customStyle="1" w:styleId="a6">
    <w:name w:val="フッター (文字)"/>
    <w:basedOn w:val="a0"/>
    <w:link w:val="a5"/>
    <w:uiPriority w:val="99"/>
    <w:rsid w:val="0055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2022-06-02T00:10:00Z</dcterms:created>
  <dcterms:modified xsi:type="dcterms:W3CDTF">2022-06-02T00:10:00Z</dcterms:modified>
</cp:coreProperties>
</file>