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B61D4" w14:textId="714A409E" w:rsidR="00596890" w:rsidRPr="00E30127" w:rsidRDefault="00D34AAB" w:rsidP="00E30127">
      <w:pPr>
        <w:pStyle w:val="af4"/>
      </w:pPr>
      <w:r w:rsidRPr="00E30127">
        <w:rPr>
          <w:rFonts w:hint="eastAsia"/>
        </w:rPr>
        <w:t>基幹業務システム等共同化基本計画</w:t>
      </w:r>
      <w:r w:rsidR="008E3770">
        <w:rPr>
          <w:rFonts w:hint="eastAsia"/>
        </w:rPr>
        <w:t>策定</w:t>
      </w:r>
      <w:r w:rsidRPr="00E30127">
        <w:rPr>
          <w:rFonts w:hint="eastAsia"/>
        </w:rPr>
        <w:t>支援業務</w:t>
      </w:r>
      <w:r w:rsidR="007E17B3" w:rsidRPr="00E30127">
        <w:rPr>
          <w:rFonts w:hint="eastAsia"/>
        </w:rPr>
        <w:t xml:space="preserve">　仕様書</w:t>
      </w:r>
    </w:p>
    <w:p w14:paraId="0D349D8F" w14:textId="2D5EEE5F" w:rsidR="00596890" w:rsidRDefault="00596890" w:rsidP="00E30127"/>
    <w:p w14:paraId="2DEB7054" w14:textId="77777777" w:rsidR="00B110AB" w:rsidRPr="002477A2" w:rsidRDefault="00B110AB" w:rsidP="00E30127"/>
    <w:p w14:paraId="22C0D070" w14:textId="0C0A2632" w:rsidR="008D6455" w:rsidRPr="00E30127" w:rsidRDefault="009C5957" w:rsidP="00E30127">
      <w:pPr>
        <w:pStyle w:val="1"/>
      </w:pPr>
      <w:r w:rsidRPr="00E30127">
        <w:rPr>
          <w:rFonts w:hint="eastAsia"/>
        </w:rPr>
        <w:t>１．</w:t>
      </w:r>
      <w:r w:rsidR="00DF6E63">
        <w:rPr>
          <w:rFonts w:hint="eastAsia"/>
        </w:rPr>
        <w:t xml:space="preserve"> </w:t>
      </w:r>
      <w:r w:rsidR="00DF6E63">
        <w:t xml:space="preserve"> </w:t>
      </w:r>
      <w:r w:rsidR="008B0A7E" w:rsidRPr="00E30127">
        <w:rPr>
          <w:rFonts w:hint="eastAsia"/>
        </w:rPr>
        <w:t>業務</w:t>
      </w:r>
      <w:r w:rsidR="008D6455" w:rsidRPr="00E30127">
        <w:rPr>
          <w:rFonts w:hint="eastAsia"/>
        </w:rPr>
        <w:t>名</w:t>
      </w:r>
    </w:p>
    <w:p w14:paraId="469B28C3" w14:textId="6A91AA0A" w:rsidR="008D6455" w:rsidRPr="00067A88" w:rsidRDefault="006301AE" w:rsidP="00E30127">
      <w:r w:rsidRPr="00067A88">
        <w:rPr>
          <w:rFonts w:hint="eastAsia"/>
        </w:rPr>
        <w:t>基幹業務システム等</w:t>
      </w:r>
      <w:r w:rsidR="008B0A7E" w:rsidRPr="00067A88">
        <w:rPr>
          <w:rFonts w:hint="eastAsia"/>
        </w:rPr>
        <w:t>共同化基本計画</w:t>
      </w:r>
      <w:r w:rsidR="008E3770">
        <w:rPr>
          <w:rFonts w:hint="eastAsia"/>
        </w:rPr>
        <w:t>策定</w:t>
      </w:r>
      <w:r w:rsidRPr="00067A88">
        <w:rPr>
          <w:rFonts w:hint="eastAsia"/>
        </w:rPr>
        <w:t>支援</w:t>
      </w:r>
      <w:r w:rsidR="008B0A7E" w:rsidRPr="00067A88">
        <w:rPr>
          <w:rFonts w:hint="eastAsia"/>
        </w:rPr>
        <w:t>業務</w:t>
      </w:r>
      <w:r w:rsidR="00FC351C" w:rsidRPr="00067A88">
        <w:rPr>
          <w:rFonts w:hint="eastAsia"/>
        </w:rPr>
        <w:t>（以下「本業務」</w:t>
      </w:r>
      <w:r w:rsidR="004A674A" w:rsidRPr="00067A88">
        <w:rPr>
          <w:rFonts w:hint="eastAsia"/>
        </w:rPr>
        <w:t>という。</w:t>
      </w:r>
      <w:r w:rsidR="00FC351C" w:rsidRPr="00067A88">
        <w:rPr>
          <w:rFonts w:hint="eastAsia"/>
        </w:rPr>
        <w:t>）</w:t>
      </w:r>
    </w:p>
    <w:p w14:paraId="41DAFF81" w14:textId="0988D7A0" w:rsidR="008D6455" w:rsidRPr="002477A2" w:rsidRDefault="008D6455" w:rsidP="00E30127"/>
    <w:p w14:paraId="29F61CE3" w14:textId="2565AEF3" w:rsidR="007D4E77" w:rsidRPr="002477A2" w:rsidRDefault="009C5957" w:rsidP="0096195B">
      <w:pPr>
        <w:pStyle w:val="1"/>
      </w:pPr>
      <w:r w:rsidRPr="002477A2">
        <w:rPr>
          <w:rFonts w:hint="eastAsia"/>
        </w:rPr>
        <w:t>２．</w:t>
      </w:r>
      <w:r w:rsidR="00DF6E63">
        <w:rPr>
          <w:rFonts w:hint="eastAsia"/>
        </w:rPr>
        <w:t xml:space="preserve"> </w:t>
      </w:r>
      <w:r w:rsidR="00DF6E63">
        <w:t xml:space="preserve"> </w:t>
      </w:r>
      <w:r w:rsidR="008B0A7E">
        <w:rPr>
          <w:rFonts w:hint="eastAsia"/>
        </w:rPr>
        <w:t>業務</w:t>
      </w:r>
      <w:r w:rsidR="003E6D28" w:rsidRPr="002477A2">
        <w:rPr>
          <w:rFonts w:hint="eastAsia"/>
        </w:rPr>
        <w:t>の</w:t>
      </w:r>
      <w:bookmarkStart w:id="0" w:name="_Hlk170400009"/>
      <w:bookmarkStart w:id="1" w:name="_Hlk170139936"/>
      <w:bookmarkStart w:id="2" w:name="_Hlk170400061"/>
      <w:r w:rsidR="003E6D28" w:rsidRPr="002477A2">
        <w:rPr>
          <w:rFonts w:hint="eastAsia"/>
        </w:rPr>
        <w:t>趣旨・目的</w:t>
      </w:r>
    </w:p>
    <w:bookmarkEnd w:id="0"/>
    <w:p w14:paraId="23AA445F" w14:textId="7BFC6238" w:rsidR="003232BE" w:rsidRPr="002477A2" w:rsidRDefault="006301AE" w:rsidP="00BC75C0">
      <w:r>
        <w:rPr>
          <w:rFonts w:hint="eastAsia"/>
        </w:rPr>
        <w:t>今後、人口減少や少子高齢化等が加速していく中で、住民サービスの維持や住民QOLの向上を図るためには市町村DXの取組を強化する必要がある。</w:t>
      </w:r>
      <w:r w:rsidR="003232BE" w:rsidRPr="002477A2">
        <w:rPr>
          <w:rFonts w:hint="eastAsia"/>
        </w:rPr>
        <w:t>大阪府</w:t>
      </w:r>
      <w:r w:rsidR="00471CDA" w:rsidRPr="00067A88">
        <w:rPr>
          <w:rFonts w:hint="eastAsia"/>
        </w:rPr>
        <w:t>（以下「</w:t>
      </w:r>
      <w:r w:rsidR="00471CDA">
        <w:rPr>
          <w:rFonts w:hint="eastAsia"/>
        </w:rPr>
        <w:t>府</w:t>
      </w:r>
      <w:r w:rsidR="00471CDA" w:rsidRPr="00067A88">
        <w:rPr>
          <w:rFonts w:hint="eastAsia"/>
        </w:rPr>
        <w:t>」という。）</w:t>
      </w:r>
      <w:r w:rsidR="003232BE" w:rsidRPr="002477A2">
        <w:rPr>
          <w:rFonts w:hint="eastAsia"/>
        </w:rPr>
        <w:t>では、府内市町村の</w:t>
      </w:r>
      <w:r w:rsidR="003232BE" w:rsidRPr="002477A2">
        <w:t>DXが進むよう、これまで、パッケージシステムを中心としたシステム共同化（共同調達とノウハウ共有）を推進し、事務の効率化や財政負担の緩和を図ってきたところであるが、依然、DX専門人材やスキルの不足は深刻な状況である。</w:t>
      </w:r>
    </w:p>
    <w:p w14:paraId="0DF043A9" w14:textId="2426442F" w:rsidR="00D571E6" w:rsidRDefault="00D571E6" w:rsidP="00BC75C0">
      <w:r>
        <w:rPr>
          <w:rFonts w:hint="eastAsia"/>
        </w:rPr>
        <w:t>一方、令和</w:t>
      </w:r>
      <w:r w:rsidR="007C3283">
        <w:rPr>
          <w:rFonts w:hint="eastAsia"/>
        </w:rPr>
        <w:t>３</w:t>
      </w:r>
      <w:r>
        <w:rPr>
          <w:rFonts w:hint="eastAsia"/>
        </w:rPr>
        <w:t>年に施行された「地方公共団体情報システムの標準化に関する法律」に基づき、標準準拠システムは全国で仕様や運用形態が統一されていくことから、これらシステムを共同化することは、コスト面や事務負担の面で大きなメリットが得られるものと考えられる。</w:t>
      </w:r>
    </w:p>
    <w:p w14:paraId="45D69B20" w14:textId="049A4DEF" w:rsidR="00D571E6" w:rsidRDefault="00D571E6" w:rsidP="00BC75C0">
      <w:r>
        <w:rPr>
          <w:rFonts w:hint="eastAsia"/>
        </w:rPr>
        <w:t>そのため、市町村間で知見やノウハウの共有・蓄積によるデジタル力の一層の強化、</w:t>
      </w:r>
      <w:r w:rsidR="007D465A">
        <w:rPr>
          <w:rFonts w:hint="eastAsia"/>
        </w:rPr>
        <w:t>向上</w:t>
      </w:r>
      <w:r>
        <w:rPr>
          <w:rFonts w:hint="eastAsia"/>
        </w:rPr>
        <w:t>が図れるよう、市町村における基幹業務システムを中心とした情報システムの共同化に向けた調査・検討を行い、今後の共同化に向けた基本計画(以下「基幹業務システム等共同化基本計画」という。)の策定に向けた支援</w:t>
      </w:r>
      <w:r w:rsidRPr="00D571E6">
        <w:rPr>
          <w:rFonts w:hint="eastAsia"/>
        </w:rPr>
        <w:t>業務について調達するものである。</w:t>
      </w:r>
    </w:p>
    <w:p w14:paraId="45F5E292" w14:textId="0501CA51" w:rsidR="0080373F" w:rsidRPr="002477A2" w:rsidRDefault="0080373F" w:rsidP="00985101"/>
    <w:p w14:paraId="64245653" w14:textId="7FC64E3D" w:rsidR="0080373F" w:rsidRPr="002477A2" w:rsidRDefault="0080373F" w:rsidP="0096195B">
      <w:pPr>
        <w:pStyle w:val="1"/>
      </w:pPr>
      <w:r w:rsidRPr="002477A2">
        <w:rPr>
          <w:rFonts w:hint="eastAsia"/>
        </w:rPr>
        <w:t>３．</w:t>
      </w:r>
      <w:r w:rsidR="00DF6E63">
        <w:rPr>
          <w:rFonts w:hint="eastAsia"/>
        </w:rPr>
        <w:t xml:space="preserve"> </w:t>
      </w:r>
      <w:r w:rsidR="00DF6E63">
        <w:t xml:space="preserve"> </w:t>
      </w:r>
      <w:r w:rsidR="008B0A7E">
        <w:rPr>
          <w:rFonts w:hint="eastAsia"/>
        </w:rPr>
        <w:t>業務</w:t>
      </w:r>
      <w:r w:rsidRPr="002477A2">
        <w:rPr>
          <w:rFonts w:hint="eastAsia"/>
        </w:rPr>
        <w:t>概要</w:t>
      </w:r>
    </w:p>
    <w:p w14:paraId="6BF6FB34" w14:textId="2BF651A3" w:rsidR="00573AD1" w:rsidRPr="002477A2" w:rsidRDefault="00FC351C" w:rsidP="00471CDA">
      <w:r>
        <w:rPr>
          <w:rFonts w:hint="eastAsia"/>
        </w:rPr>
        <w:t>府は、</w:t>
      </w:r>
      <w:r w:rsidR="00573AD1" w:rsidRPr="002477A2">
        <w:rPr>
          <w:rFonts w:hint="eastAsia"/>
        </w:rPr>
        <w:t>府及び府内市町村で構成する大阪市町村スマートシティ推進連絡会議（</w:t>
      </w:r>
      <w:r w:rsidR="00C55E33">
        <w:rPr>
          <w:rFonts w:hint="eastAsia"/>
        </w:rPr>
        <w:t>以下、「</w:t>
      </w:r>
      <w:proofErr w:type="spellStart"/>
      <w:r w:rsidR="00573AD1" w:rsidRPr="002477A2">
        <w:t>GovTech</w:t>
      </w:r>
      <w:proofErr w:type="spellEnd"/>
      <w:r w:rsidR="00573AD1" w:rsidRPr="002477A2">
        <w:t>大阪</w:t>
      </w:r>
      <w:r w:rsidR="00C55E33">
        <w:rPr>
          <w:rFonts w:hint="eastAsia"/>
        </w:rPr>
        <w:t>」という。</w:t>
      </w:r>
      <w:r w:rsidR="00573AD1" w:rsidRPr="002477A2">
        <w:t>）</w:t>
      </w:r>
      <w:r>
        <w:rPr>
          <w:rFonts w:hint="eastAsia"/>
        </w:rPr>
        <w:t>において</w:t>
      </w:r>
      <w:r w:rsidR="00573AD1" w:rsidRPr="002477A2">
        <w:rPr>
          <w:rFonts w:hint="eastAsia"/>
        </w:rPr>
        <w:t>、</w:t>
      </w:r>
      <w:r>
        <w:rPr>
          <w:rFonts w:hint="eastAsia"/>
        </w:rPr>
        <w:t>本事業の調査対象となる市町村で構成する</w:t>
      </w:r>
      <w:r w:rsidR="00A20776">
        <w:rPr>
          <w:rFonts w:hint="eastAsia"/>
        </w:rPr>
        <w:t>研究会</w:t>
      </w:r>
      <w:r w:rsidR="00D34AAB">
        <w:rPr>
          <w:rFonts w:hint="eastAsia"/>
        </w:rPr>
        <w:t>（以下、「</w:t>
      </w:r>
      <w:r w:rsidR="00A20776">
        <w:rPr>
          <w:rFonts w:hint="eastAsia"/>
        </w:rPr>
        <w:t>研究会</w:t>
      </w:r>
      <w:r w:rsidR="00D34AAB">
        <w:rPr>
          <w:rFonts w:hint="eastAsia"/>
        </w:rPr>
        <w:t>」という</w:t>
      </w:r>
      <w:r w:rsidR="004A674A">
        <w:rPr>
          <w:rFonts w:hint="eastAsia"/>
        </w:rPr>
        <w:t>。</w:t>
      </w:r>
      <w:r w:rsidR="00D34AAB">
        <w:rPr>
          <w:rFonts w:hint="eastAsia"/>
        </w:rPr>
        <w:t>）</w:t>
      </w:r>
      <w:r>
        <w:rPr>
          <w:rFonts w:hint="eastAsia"/>
        </w:rPr>
        <w:t>を設置し、</w:t>
      </w:r>
      <w:r w:rsidR="00573AD1" w:rsidRPr="002477A2">
        <w:rPr>
          <w:rFonts w:hint="eastAsia"/>
        </w:rPr>
        <w:t>基幹業務システムを中心</w:t>
      </w:r>
      <w:r>
        <w:rPr>
          <w:rFonts w:hint="eastAsia"/>
        </w:rPr>
        <w:t>とした</w:t>
      </w:r>
      <w:r w:rsidR="00573AD1" w:rsidRPr="002477A2">
        <w:rPr>
          <w:rFonts w:hint="eastAsia"/>
        </w:rPr>
        <w:t>システムの共同化に向け検討を進める</w:t>
      </w:r>
      <w:r>
        <w:rPr>
          <w:rFonts w:hint="eastAsia"/>
        </w:rPr>
        <w:t>こととしている。</w:t>
      </w:r>
    </w:p>
    <w:p w14:paraId="12E978D5" w14:textId="132EAA10" w:rsidR="00BF0BB1" w:rsidRPr="00067A88" w:rsidRDefault="00573AD1" w:rsidP="00471CDA">
      <w:r w:rsidRPr="002477A2">
        <w:rPr>
          <w:rFonts w:hint="eastAsia"/>
        </w:rPr>
        <w:t>本業務</w:t>
      </w:r>
      <w:r>
        <w:rPr>
          <w:rFonts w:hint="eastAsia"/>
        </w:rPr>
        <w:t>では</w:t>
      </w:r>
      <w:r w:rsidRPr="002477A2">
        <w:rPr>
          <w:rFonts w:hint="eastAsia"/>
        </w:rPr>
        <w:t>、</w:t>
      </w:r>
      <w:r>
        <w:rPr>
          <w:rFonts w:hint="eastAsia"/>
        </w:rPr>
        <w:t>上記の共同化に向けた</w:t>
      </w:r>
      <w:r w:rsidR="004A674A">
        <w:rPr>
          <w:rFonts w:hint="eastAsia"/>
        </w:rPr>
        <w:t>基幹業務システム等</w:t>
      </w:r>
      <w:r>
        <w:rPr>
          <w:rFonts w:hint="eastAsia"/>
        </w:rPr>
        <w:t>共同化基本計画の策定</w:t>
      </w:r>
      <w:r w:rsidR="00FC351C">
        <w:rPr>
          <w:rFonts w:hint="eastAsia"/>
        </w:rPr>
        <w:t>支援として</w:t>
      </w:r>
      <w:r w:rsidR="00471CDA">
        <w:rPr>
          <w:rFonts w:hint="eastAsia"/>
        </w:rPr>
        <w:t>「</w:t>
      </w:r>
      <w:r w:rsidR="00BF0BB1" w:rsidRPr="00E30127">
        <w:rPr>
          <w:rFonts w:hint="eastAsia"/>
        </w:rPr>
        <w:t>基礎調査と分析</w:t>
      </w:r>
      <w:r w:rsidR="00471CDA">
        <w:rPr>
          <w:rFonts w:hint="eastAsia"/>
        </w:rPr>
        <w:t>」「</w:t>
      </w:r>
      <w:r w:rsidR="002669DD">
        <w:rPr>
          <w:rFonts w:hint="eastAsia"/>
        </w:rPr>
        <w:t>市場</w:t>
      </w:r>
      <w:r w:rsidR="00BF0BB1" w:rsidRPr="00E30127">
        <w:t>調査</w:t>
      </w:r>
      <w:r w:rsidR="00BF0BB1" w:rsidRPr="00E30127">
        <w:rPr>
          <w:rFonts w:hint="eastAsia"/>
        </w:rPr>
        <w:t>と分析</w:t>
      </w:r>
      <w:r w:rsidR="00471CDA">
        <w:rPr>
          <w:rFonts w:hint="eastAsia"/>
        </w:rPr>
        <w:t>」「</w:t>
      </w:r>
      <w:r w:rsidR="00BF0BB1" w:rsidRPr="00E30127">
        <w:rPr>
          <w:rFonts w:hint="eastAsia"/>
        </w:rPr>
        <w:t>基幹業務システム等共同化基本計画案の作成</w:t>
      </w:r>
      <w:r w:rsidR="00471CDA">
        <w:rPr>
          <w:rFonts w:hint="eastAsia"/>
        </w:rPr>
        <w:t>」「</w:t>
      </w:r>
      <w:r w:rsidR="00A20776">
        <w:rPr>
          <w:rFonts w:hint="eastAsia"/>
        </w:rPr>
        <w:t>研究会</w:t>
      </w:r>
      <w:r w:rsidR="00BF0BB1" w:rsidRPr="00985101">
        <w:rPr>
          <w:rFonts w:hint="eastAsia"/>
        </w:rPr>
        <w:t>運営</w:t>
      </w:r>
      <w:r w:rsidR="00BF0BB1" w:rsidRPr="00067A88">
        <w:rPr>
          <w:rFonts w:hint="eastAsia"/>
        </w:rPr>
        <w:t>支援</w:t>
      </w:r>
      <w:r w:rsidR="00471CDA">
        <w:rPr>
          <w:rFonts w:hint="eastAsia"/>
        </w:rPr>
        <w:t>」</w:t>
      </w:r>
      <w:r w:rsidR="000B1FD8">
        <w:rPr>
          <w:rFonts w:hint="eastAsia"/>
        </w:rPr>
        <w:t>を行う。</w:t>
      </w:r>
    </w:p>
    <w:p w14:paraId="6A6D0190" w14:textId="7AAA26CF" w:rsidR="000B1FD8" w:rsidRDefault="00573AD1" w:rsidP="000B1FD8">
      <w:r w:rsidRPr="002477A2">
        <w:rPr>
          <w:rFonts w:hint="eastAsia"/>
        </w:rPr>
        <w:t>なお、現在想定している</w:t>
      </w:r>
      <w:r w:rsidR="00AE7E0E">
        <w:rPr>
          <w:rFonts w:hint="eastAsia"/>
        </w:rPr>
        <w:t>中長期</w:t>
      </w:r>
      <w:r w:rsidR="002669DD">
        <w:rPr>
          <w:rFonts w:hint="eastAsia"/>
        </w:rPr>
        <w:t>の想定</w:t>
      </w:r>
      <w:r w:rsidRPr="002477A2">
        <w:rPr>
          <w:rFonts w:hint="eastAsia"/>
        </w:rPr>
        <w:t>スケジュール</w:t>
      </w:r>
      <w:r w:rsidR="00746350">
        <w:rPr>
          <w:rFonts w:hint="eastAsia"/>
        </w:rPr>
        <w:t>及び令和８年度中に想定しているマイルストーン</w:t>
      </w:r>
      <w:r w:rsidRPr="002477A2">
        <w:rPr>
          <w:rFonts w:hint="eastAsia"/>
        </w:rPr>
        <w:t>については、</w:t>
      </w:r>
      <w:r w:rsidR="00746350">
        <w:rPr>
          <w:rFonts w:hint="eastAsia"/>
        </w:rPr>
        <w:t>表１、２</w:t>
      </w:r>
      <w:r w:rsidRPr="002477A2">
        <w:rPr>
          <w:rFonts w:hint="eastAsia"/>
        </w:rPr>
        <w:t>のとおり</w:t>
      </w:r>
      <w:r w:rsidR="00746350">
        <w:rPr>
          <w:rFonts w:hint="eastAsia"/>
        </w:rPr>
        <w:t>である</w:t>
      </w:r>
      <w:r w:rsidR="006A1772">
        <w:rPr>
          <w:rFonts w:hint="eastAsia"/>
        </w:rPr>
        <w:t>。表１については、</w:t>
      </w:r>
      <w:r w:rsidRPr="002477A2">
        <w:rPr>
          <w:rFonts w:hint="eastAsia"/>
        </w:rPr>
        <w:t>本業務を通じて作成した</w:t>
      </w:r>
      <w:r w:rsidR="00471CDA">
        <w:rPr>
          <w:rFonts w:hint="eastAsia"/>
        </w:rPr>
        <w:t>基幹業務システム等共同化基本計画</w:t>
      </w:r>
      <w:r w:rsidRPr="002477A2">
        <w:rPr>
          <w:rFonts w:hint="eastAsia"/>
        </w:rPr>
        <w:t>を基に、</w:t>
      </w:r>
      <w:r w:rsidR="00FC351C">
        <w:rPr>
          <w:rFonts w:hint="eastAsia"/>
        </w:rPr>
        <w:t>適宜修正を行うものとする。</w:t>
      </w:r>
    </w:p>
    <w:p w14:paraId="702E6C8D" w14:textId="77777777" w:rsidR="00503BE8" w:rsidRDefault="00503BE8" w:rsidP="000B1FD8"/>
    <w:p w14:paraId="230F91F6" w14:textId="06A4A956" w:rsidR="009701FF" w:rsidRPr="000B1FD8" w:rsidRDefault="000B1FD8" w:rsidP="000B1FD8">
      <w:pPr>
        <w:widowControl/>
        <w:ind w:leftChars="0" w:left="0" w:firstLineChars="0" w:firstLine="0"/>
        <w:jc w:val="center"/>
        <w:rPr>
          <w:sz w:val="16"/>
          <w:szCs w:val="16"/>
        </w:rPr>
      </w:pPr>
      <w:r w:rsidRPr="000B1FD8">
        <w:rPr>
          <w:rFonts w:hint="eastAsia"/>
          <w:sz w:val="16"/>
          <w:szCs w:val="16"/>
        </w:rPr>
        <w:t>表</w:t>
      </w:r>
      <w:r w:rsidR="00746350">
        <w:rPr>
          <w:rFonts w:hint="eastAsia"/>
          <w:sz w:val="16"/>
          <w:szCs w:val="16"/>
        </w:rPr>
        <w:t>１</w:t>
      </w:r>
      <w:r w:rsidRPr="000B1FD8">
        <w:rPr>
          <w:rFonts w:hint="eastAsia"/>
          <w:sz w:val="16"/>
          <w:szCs w:val="16"/>
        </w:rPr>
        <w:t xml:space="preserve">　</w:t>
      </w:r>
      <w:r w:rsidR="00AE7E0E" w:rsidRPr="00AE7E0E">
        <w:rPr>
          <w:rFonts w:hint="eastAsia"/>
          <w:sz w:val="16"/>
          <w:szCs w:val="16"/>
        </w:rPr>
        <w:t>中長期</w:t>
      </w:r>
      <w:r w:rsidR="00746350">
        <w:rPr>
          <w:rFonts w:hint="eastAsia"/>
          <w:sz w:val="16"/>
          <w:szCs w:val="16"/>
        </w:rPr>
        <w:t>の想定</w:t>
      </w:r>
      <w:r w:rsidR="009701FF" w:rsidRPr="000B1FD8">
        <w:rPr>
          <w:sz w:val="16"/>
          <w:szCs w:val="16"/>
        </w:rPr>
        <w:t>スケジュール</w:t>
      </w:r>
    </w:p>
    <w:tbl>
      <w:tblPr>
        <w:tblStyle w:val="a5"/>
        <w:tblW w:w="9558" w:type="dxa"/>
        <w:tblInd w:w="210" w:type="dxa"/>
        <w:tblLook w:val="04A0" w:firstRow="1" w:lastRow="0" w:firstColumn="1" w:lastColumn="0" w:noHBand="0" w:noVBand="1"/>
      </w:tblPr>
      <w:tblGrid>
        <w:gridCol w:w="1915"/>
        <w:gridCol w:w="1916"/>
        <w:gridCol w:w="1916"/>
        <w:gridCol w:w="1916"/>
        <w:gridCol w:w="1895"/>
      </w:tblGrid>
      <w:tr w:rsidR="004034D5" w:rsidRPr="002477A2" w14:paraId="337F2AF0" w14:textId="77777777" w:rsidTr="00EA2207">
        <w:trPr>
          <w:trHeight w:val="322"/>
        </w:trPr>
        <w:tc>
          <w:tcPr>
            <w:tcW w:w="1915" w:type="dxa"/>
            <w:shd w:val="clear" w:color="auto" w:fill="F2F2F2" w:themeFill="background1" w:themeFillShade="F2"/>
          </w:tcPr>
          <w:p w14:paraId="5F8099BB" w14:textId="6A7062A0" w:rsidR="004034D5" w:rsidRPr="00D571E6" w:rsidRDefault="004034D5" w:rsidP="0096195B">
            <w:pPr>
              <w:pStyle w:val="af8"/>
            </w:pPr>
            <w:r w:rsidRPr="00D571E6">
              <w:rPr>
                <w:rFonts w:hint="eastAsia"/>
              </w:rPr>
              <w:t>令和８年度</w:t>
            </w:r>
          </w:p>
        </w:tc>
        <w:tc>
          <w:tcPr>
            <w:tcW w:w="1916" w:type="dxa"/>
            <w:shd w:val="clear" w:color="auto" w:fill="F2F2F2" w:themeFill="background1" w:themeFillShade="F2"/>
          </w:tcPr>
          <w:p w14:paraId="63968B06" w14:textId="70F62E13" w:rsidR="004034D5" w:rsidRPr="00471CDA" w:rsidRDefault="004034D5" w:rsidP="0096195B">
            <w:pPr>
              <w:pStyle w:val="af8"/>
            </w:pPr>
            <w:r w:rsidRPr="00471CDA">
              <w:rPr>
                <w:rFonts w:hint="eastAsia"/>
              </w:rPr>
              <w:t>令和９年度</w:t>
            </w:r>
          </w:p>
        </w:tc>
        <w:tc>
          <w:tcPr>
            <w:tcW w:w="1916" w:type="dxa"/>
            <w:shd w:val="clear" w:color="auto" w:fill="F2F2F2" w:themeFill="background1" w:themeFillShade="F2"/>
          </w:tcPr>
          <w:p w14:paraId="21605B32" w14:textId="4E56A355" w:rsidR="004034D5" w:rsidRPr="00471CDA" w:rsidRDefault="004034D5" w:rsidP="0096195B">
            <w:pPr>
              <w:pStyle w:val="af8"/>
            </w:pPr>
            <w:r w:rsidRPr="00471CDA">
              <w:rPr>
                <w:rFonts w:hint="eastAsia"/>
              </w:rPr>
              <w:t>令和１０年度</w:t>
            </w:r>
          </w:p>
        </w:tc>
        <w:tc>
          <w:tcPr>
            <w:tcW w:w="1916" w:type="dxa"/>
            <w:shd w:val="clear" w:color="auto" w:fill="F2F2F2" w:themeFill="background1" w:themeFillShade="F2"/>
          </w:tcPr>
          <w:p w14:paraId="089743DE" w14:textId="2DA693C5" w:rsidR="004034D5" w:rsidRPr="000B1FD8" w:rsidRDefault="004034D5" w:rsidP="0096195B">
            <w:pPr>
              <w:pStyle w:val="af8"/>
            </w:pPr>
            <w:r w:rsidRPr="000B1FD8">
              <w:rPr>
                <w:rFonts w:hint="eastAsia"/>
              </w:rPr>
              <w:t>令和１１年度</w:t>
            </w:r>
          </w:p>
        </w:tc>
        <w:tc>
          <w:tcPr>
            <w:tcW w:w="1895" w:type="dxa"/>
            <w:shd w:val="clear" w:color="auto" w:fill="F2F2F2" w:themeFill="background1" w:themeFillShade="F2"/>
          </w:tcPr>
          <w:p w14:paraId="2E133FB1" w14:textId="54CC1BB4" w:rsidR="004034D5" w:rsidRPr="000B1FD8" w:rsidRDefault="004034D5" w:rsidP="0096195B">
            <w:pPr>
              <w:pStyle w:val="af8"/>
            </w:pPr>
            <w:r w:rsidRPr="000B1FD8">
              <w:rPr>
                <w:rFonts w:hint="eastAsia"/>
              </w:rPr>
              <w:t>令和１２年度以降</w:t>
            </w:r>
          </w:p>
        </w:tc>
      </w:tr>
      <w:tr w:rsidR="004034D5" w:rsidRPr="002477A2" w14:paraId="605364DF" w14:textId="77777777" w:rsidTr="00EA2207">
        <w:trPr>
          <w:trHeight w:val="1473"/>
        </w:trPr>
        <w:tc>
          <w:tcPr>
            <w:tcW w:w="1915" w:type="dxa"/>
          </w:tcPr>
          <w:p w14:paraId="309F1786" w14:textId="184D1E7A" w:rsidR="004034D5" w:rsidRPr="002477A2" w:rsidRDefault="00E9705C" w:rsidP="00E30127">
            <w:r w:rsidRPr="002477A2">
              <w:rPr>
                <w:noProof/>
              </w:rPr>
              <mc:AlternateContent>
                <mc:Choice Requires="wps">
                  <w:drawing>
                    <wp:anchor distT="0" distB="0" distL="114300" distR="114300" simplePos="0" relativeHeight="251659264" behindDoc="0" locked="0" layoutInCell="1" allowOverlap="1" wp14:anchorId="691859E5" wp14:editId="73642C29">
                      <wp:simplePos x="0" y="0"/>
                      <wp:positionH relativeFrom="column">
                        <wp:posOffset>-54610</wp:posOffset>
                      </wp:positionH>
                      <wp:positionV relativeFrom="paragraph">
                        <wp:posOffset>149860</wp:posOffset>
                      </wp:positionV>
                      <wp:extent cx="1196340" cy="640080"/>
                      <wp:effectExtent l="0" t="0" r="3810" b="7620"/>
                      <wp:wrapNone/>
                      <wp:docPr id="3" name="矢印: 五方向 3"/>
                      <wp:cNvGraphicFramePr/>
                      <a:graphic xmlns:a="http://schemas.openxmlformats.org/drawingml/2006/main">
                        <a:graphicData uri="http://schemas.microsoft.com/office/word/2010/wordprocessingShape">
                          <wps:wsp>
                            <wps:cNvSpPr/>
                            <wps:spPr>
                              <a:xfrm>
                                <a:off x="0" y="0"/>
                                <a:ext cx="1196340" cy="640080"/>
                              </a:xfrm>
                              <a:prstGeom prst="homePlat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562666" w14:textId="77E93B1C" w:rsidR="00792400" w:rsidRPr="00792400" w:rsidRDefault="005A0893" w:rsidP="005A0893">
                                  <w:pPr>
                                    <w:ind w:leftChars="0" w:left="0" w:firstLineChars="0" w:firstLine="0"/>
                                  </w:pPr>
                                  <w:r>
                                    <w:rPr>
                                      <w:rFonts w:hint="eastAsia"/>
                                    </w:rPr>
                                    <w:t>本業務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859E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o:spid="_x0000_s1026" type="#_x0000_t15" style="position:absolute;left:0;text-align:left;margin-left:-4.3pt;margin-top:11.8pt;width:94.2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" adj="15822" fillcolor="#ed7d31 [3205]" stroked="f" strokeweight="1pt">
                      <v:textbox>
                        <w:txbxContent>
                          <w:p w14:paraId="50562666" w14:textId="77E93B1C" w:rsidR="00792400" w:rsidRPr="00792400" w:rsidRDefault="005A0893" w:rsidP="005A0893">
                            <w:pPr>
                              <w:ind w:leftChars="0" w:left="0" w:firstLineChars="0" w:firstLine="0"/>
                            </w:pPr>
                            <w:r>
                              <w:rPr>
                                <w:rFonts w:hint="eastAsia"/>
                              </w:rPr>
                              <w:t>本業務</w:t>
                            </w:r>
                          </w:p>
                        </w:txbxContent>
                      </v:textbox>
                    </v:shape>
                  </w:pict>
                </mc:Fallback>
              </mc:AlternateContent>
            </w:r>
          </w:p>
        </w:tc>
        <w:tc>
          <w:tcPr>
            <w:tcW w:w="1916" w:type="dxa"/>
          </w:tcPr>
          <w:p w14:paraId="62563D74" w14:textId="3CF2148E" w:rsidR="004034D5" w:rsidRPr="002477A2" w:rsidRDefault="00EF7210" w:rsidP="00E30127">
            <w:r w:rsidRPr="002477A2">
              <w:rPr>
                <w:noProof/>
              </w:rPr>
              <mc:AlternateContent>
                <mc:Choice Requires="wps">
                  <w:drawing>
                    <wp:anchor distT="0" distB="0" distL="114300" distR="114300" simplePos="0" relativeHeight="251655164" behindDoc="0" locked="0" layoutInCell="1" allowOverlap="1" wp14:anchorId="79757ACD" wp14:editId="3F179AD9">
                      <wp:simplePos x="0" y="0"/>
                      <wp:positionH relativeFrom="column">
                        <wp:posOffset>-3810</wp:posOffset>
                      </wp:positionH>
                      <wp:positionV relativeFrom="paragraph">
                        <wp:posOffset>72390</wp:posOffset>
                      </wp:positionV>
                      <wp:extent cx="1120140" cy="640080"/>
                      <wp:effectExtent l="0" t="0" r="41910" b="26670"/>
                      <wp:wrapNone/>
                      <wp:docPr id="8" name="矢印: 五方向 8"/>
                      <wp:cNvGraphicFramePr/>
                      <a:graphic xmlns:a="http://schemas.openxmlformats.org/drawingml/2006/main">
                        <a:graphicData uri="http://schemas.microsoft.com/office/word/2010/wordprocessingShape">
                          <wps:wsp>
                            <wps:cNvSpPr/>
                            <wps:spPr>
                              <a:xfrm>
                                <a:off x="0" y="0"/>
                                <a:ext cx="1120140" cy="640080"/>
                              </a:xfrm>
                              <a:prstGeom prst="homePlate">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5292E7" w14:textId="77777777" w:rsidR="00EF7210" w:rsidRPr="00792400" w:rsidRDefault="00EF7210" w:rsidP="00EF7210">
                                  <w:pPr>
                                    <w:ind w:leftChars="0" w:left="0" w:firstLineChars="0" w:firstLine="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57ACD" id="矢印: 五方向 8" o:spid="_x0000_s1027" type="#_x0000_t15" style="position:absolute;left:0;text-align:left;margin-left:-.3pt;margin-top:5.7pt;width:88.2pt;height:50.4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" adj="15429" fillcolor="#70ad47 [3209]" strokecolor="#1f3763 [1604]" strokeweight="1pt">
                      <v:textbox>
                        <w:txbxContent>
                          <w:p w14:paraId="485292E7" w14:textId="77777777" w:rsidR="00EF7210" w:rsidRPr="00792400" w:rsidRDefault="00EF7210" w:rsidP="00EF7210">
                            <w:pPr>
                              <w:ind w:leftChars="0" w:left="0" w:firstLineChars="0" w:firstLine="0"/>
                            </w:pPr>
                          </w:p>
                        </w:txbxContent>
                      </v:textbox>
                    </v:shape>
                  </w:pict>
                </mc:Fallback>
              </mc:AlternateContent>
            </w:r>
            <w:r w:rsidRPr="002477A2">
              <w:rPr>
                <w:noProof/>
              </w:rPr>
              <mc:AlternateContent>
                <mc:Choice Requires="wps">
                  <w:drawing>
                    <wp:anchor distT="0" distB="0" distL="114300" distR="114300" simplePos="0" relativeHeight="251655676" behindDoc="0" locked="0" layoutInCell="1" allowOverlap="1" wp14:anchorId="0FD43B92" wp14:editId="38204C22">
                      <wp:simplePos x="0" y="0"/>
                      <wp:positionH relativeFrom="column">
                        <wp:posOffset>-3810</wp:posOffset>
                      </wp:positionH>
                      <wp:positionV relativeFrom="paragraph">
                        <wp:posOffset>156210</wp:posOffset>
                      </wp:positionV>
                      <wp:extent cx="1120140" cy="640080"/>
                      <wp:effectExtent l="0" t="0" r="41910" b="26670"/>
                      <wp:wrapNone/>
                      <wp:docPr id="4" name="矢印: 五方向 4"/>
                      <wp:cNvGraphicFramePr/>
                      <a:graphic xmlns:a="http://schemas.openxmlformats.org/drawingml/2006/main">
                        <a:graphicData uri="http://schemas.microsoft.com/office/word/2010/wordprocessingShape">
                          <wps:wsp>
                            <wps:cNvSpPr/>
                            <wps:spPr>
                              <a:xfrm>
                                <a:off x="0" y="0"/>
                                <a:ext cx="1120140" cy="640080"/>
                              </a:xfrm>
                              <a:prstGeom prst="homePlate">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3BD285" w14:textId="07CDBC92" w:rsidR="00EF7210" w:rsidRPr="00792400" w:rsidRDefault="00EF7210" w:rsidP="00EF7210">
                                  <w:pPr>
                                    <w:ind w:leftChars="0" w:left="0" w:firstLineChars="0" w:firstLine="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43B92" id="矢印: 五方向 4" o:spid="_x0000_s1028" type="#_x0000_t15" style="position:absolute;left:0;text-align:left;margin-left:-.3pt;margin-top:12.3pt;width:88.2pt;height:50.4pt;z-index:2516556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" adj="15429" fillcolor="#ffc000 [3207]" strokecolor="#1f3763 [1604]" strokeweight="1pt">
                      <v:textbox>
                        <w:txbxContent>
                          <w:p w14:paraId="353BD285" w14:textId="07CDBC92" w:rsidR="00EF7210" w:rsidRPr="00792400" w:rsidRDefault="00EF7210" w:rsidP="00EF7210">
                            <w:pPr>
                              <w:ind w:leftChars="0" w:left="0" w:firstLineChars="0" w:firstLine="0"/>
                            </w:pPr>
                          </w:p>
                        </w:txbxContent>
                      </v:textbox>
                    </v:shape>
                  </w:pict>
                </mc:Fallback>
              </mc:AlternateContent>
            </w:r>
            <w:r w:rsidR="006B58C6" w:rsidRPr="002477A2">
              <w:rPr>
                <w:noProof/>
              </w:rPr>
              <mc:AlternateContent>
                <mc:Choice Requires="wps">
                  <w:drawing>
                    <wp:anchor distT="0" distB="0" distL="114300" distR="114300" simplePos="0" relativeHeight="251687936" behindDoc="0" locked="0" layoutInCell="1" allowOverlap="1" wp14:anchorId="72C9F848" wp14:editId="52438899">
                      <wp:simplePos x="0" y="0"/>
                      <wp:positionH relativeFrom="column">
                        <wp:posOffset>-5715</wp:posOffset>
                      </wp:positionH>
                      <wp:positionV relativeFrom="paragraph">
                        <wp:posOffset>233680</wp:posOffset>
                      </wp:positionV>
                      <wp:extent cx="1120140" cy="640080"/>
                      <wp:effectExtent l="0" t="0" r="41910" b="26670"/>
                      <wp:wrapNone/>
                      <wp:docPr id="23" name="矢印: 五方向 23"/>
                      <wp:cNvGraphicFramePr/>
                      <a:graphic xmlns:a="http://schemas.openxmlformats.org/drawingml/2006/main">
                        <a:graphicData uri="http://schemas.microsoft.com/office/word/2010/wordprocessingShape">
                          <wps:wsp>
                            <wps:cNvSpPr/>
                            <wps:spPr>
                              <a:xfrm>
                                <a:off x="0" y="0"/>
                                <a:ext cx="1120140" cy="64008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74987C" w14:textId="77777777" w:rsidR="00E9705C" w:rsidRDefault="00E93EC5" w:rsidP="0096195B">
                                  <w:pPr>
                                    <w:ind w:leftChars="0" w:left="0" w:firstLineChars="0" w:firstLine="0"/>
                                  </w:pPr>
                                  <w:r w:rsidRPr="008B4838">
                                    <w:rPr>
                                      <w:rFonts w:hint="eastAsia"/>
                                    </w:rPr>
                                    <w:t>実施計画</w:t>
                                  </w:r>
                                </w:p>
                                <w:p w14:paraId="37F656A2" w14:textId="0971B68B" w:rsidR="00E93EC5" w:rsidRPr="00792400" w:rsidRDefault="00E93EC5" w:rsidP="0096195B">
                                  <w:pPr>
                                    <w:ind w:leftChars="0" w:left="0" w:firstLineChars="0" w:firstLine="0"/>
                                  </w:pPr>
                                  <w:r w:rsidRPr="008B4838">
                                    <w:rPr>
                                      <w:rFonts w:hint="eastAsia"/>
                                    </w:rPr>
                                    <w:t>策定</w:t>
                                  </w:r>
                                  <w:r>
                                    <w:rPr>
                                      <w:rFonts w:hint="eastAsia"/>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9F848" id="矢印: 五方向 23" o:spid="_x0000_s1029" type="#_x0000_t15" style="position:absolute;left:0;text-align:left;margin-left:-.45pt;margin-top:18.4pt;width:88.2pt;height:50.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" adj="15429" fillcolor="#4472c4 [3204]" strokecolor="#1f3763 [1604]" strokeweight="1pt">
                      <v:textbox>
                        <w:txbxContent>
                          <w:p w14:paraId="6A74987C" w14:textId="77777777" w:rsidR="00E9705C" w:rsidRDefault="00E93EC5" w:rsidP="0096195B">
                            <w:pPr>
                              <w:ind w:leftChars="0" w:left="0" w:firstLineChars="0" w:firstLine="0"/>
                            </w:pPr>
                            <w:r w:rsidRPr="008B4838">
                              <w:rPr>
                                <w:rFonts w:hint="eastAsia"/>
                              </w:rPr>
                              <w:t>実施計画</w:t>
                            </w:r>
                          </w:p>
                          <w:p w14:paraId="37F656A2" w14:textId="0971B68B" w:rsidR="00E93EC5" w:rsidRPr="00792400" w:rsidRDefault="00E93EC5" w:rsidP="0096195B">
                            <w:pPr>
                              <w:ind w:leftChars="0" w:left="0" w:firstLineChars="0" w:firstLine="0"/>
                            </w:pPr>
                            <w:r w:rsidRPr="008B4838">
                              <w:rPr>
                                <w:rFonts w:hint="eastAsia"/>
                              </w:rPr>
                              <w:t>策定</w:t>
                            </w:r>
                            <w:r>
                              <w:rPr>
                                <w:rFonts w:hint="eastAsia"/>
                              </w:rPr>
                              <w:t>等</w:t>
                            </w:r>
                          </w:p>
                        </w:txbxContent>
                      </v:textbox>
                    </v:shape>
                  </w:pict>
                </mc:Fallback>
              </mc:AlternateContent>
            </w:r>
          </w:p>
        </w:tc>
        <w:tc>
          <w:tcPr>
            <w:tcW w:w="1916" w:type="dxa"/>
          </w:tcPr>
          <w:p w14:paraId="218079D0" w14:textId="0512386C" w:rsidR="004034D5" w:rsidRPr="002477A2" w:rsidRDefault="00E9705C" w:rsidP="00985101">
            <w:r w:rsidRPr="002477A2">
              <w:rPr>
                <w:noProof/>
              </w:rPr>
              <mc:AlternateContent>
                <mc:Choice Requires="wps">
                  <w:drawing>
                    <wp:anchor distT="0" distB="0" distL="114300" distR="114300" simplePos="0" relativeHeight="251657214" behindDoc="0" locked="0" layoutInCell="1" allowOverlap="1" wp14:anchorId="14080B02" wp14:editId="742E916B">
                      <wp:simplePos x="0" y="0"/>
                      <wp:positionH relativeFrom="column">
                        <wp:posOffset>-46990</wp:posOffset>
                      </wp:positionH>
                      <wp:positionV relativeFrom="paragraph">
                        <wp:posOffset>64770</wp:posOffset>
                      </wp:positionV>
                      <wp:extent cx="1153551" cy="640080"/>
                      <wp:effectExtent l="0" t="0" r="46990" b="26670"/>
                      <wp:wrapNone/>
                      <wp:docPr id="14" name="矢印: 五方向 14"/>
                      <wp:cNvGraphicFramePr/>
                      <a:graphic xmlns:a="http://schemas.openxmlformats.org/drawingml/2006/main">
                        <a:graphicData uri="http://schemas.microsoft.com/office/word/2010/wordprocessingShape">
                          <wps:wsp>
                            <wps:cNvSpPr/>
                            <wps:spPr>
                              <a:xfrm>
                                <a:off x="0" y="0"/>
                                <a:ext cx="1153551" cy="640080"/>
                              </a:xfrm>
                              <a:prstGeom prst="homePlate">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E8561E" w14:textId="498D8D25" w:rsidR="00E9705C" w:rsidRPr="00792400" w:rsidRDefault="00E9705C" w:rsidP="00E9705C">
                                  <w:pPr>
                                    <w:ind w:leftChars="0" w:left="0" w:firstLineChars="0" w:firstLine="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80B02" id="矢印: 五方向 14" o:spid="_x0000_s1030" type="#_x0000_t15" style="position:absolute;left:0;text-align:left;margin-left:-3.7pt;margin-top:5.1pt;width:90.85pt;height:50.4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" adj="15607" fillcolor="#70ad47 [3209]" strokecolor="#1f3763 [1604]" strokeweight="1pt">
                      <v:textbox>
                        <w:txbxContent>
                          <w:p w14:paraId="4DE8561E" w14:textId="498D8D25" w:rsidR="00E9705C" w:rsidRPr="00792400" w:rsidRDefault="00E9705C" w:rsidP="00E9705C">
                            <w:pPr>
                              <w:ind w:leftChars="0" w:left="0" w:firstLineChars="0" w:firstLine="0"/>
                            </w:pPr>
                          </w:p>
                        </w:txbxContent>
                      </v:textbox>
                    </v:shape>
                  </w:pict>
                </mc:Fallback>
              </mc:AlternateContent>
            </w:r>
            <w:r w:rsidRPr="002477A2">
              <w:rPr>
                <w:noProof/>
              </w:rPr>
              <mc:AlternateContent>
                <mc:Choice Requires="wps">
                  <w:drawing>
                    <wp:anchor distT="0" distB="0" distL="114300" distR="114300" simplePos="0" relativeHeight="251663360" behindDoc="0" locked="0" layoutInCell="1" allowOverlap="1" wp14:anchorId="67D583B5" wp14:editId="02CF4670">
                      <wp:simplePos x="0" y="0"/>
                      <wp:positionH relativeFrom="column">
                        <wp:posOffset>-46990</wp:posOffset>
                      </wp:positionH>
                      <wp:positionV relativeFrom="paragraph">
                        <wp:posOffset>156845</wp:posOffset>
                      </wp:positionV>
                      <wp:extent cx="1153551" cy="640080"/>
                      <wp:effectExtent l="0" t="0" r="46990" b="26670"/>
                      <wp:wrapNone/>
                      <wp:docPr id="6" name="矢印: 五方向 6"/>
                      <wp:cNvGraphicFramePr/>
                      <a:graphic xmlns:a="http://schemas.openxmlformats.org/drawingml/2006/main">
                        <a:graphicData uri="http://schemas.microsoft.com/office/word/2010/wordprocessingShape">
                          <wps:wsp>
                            <wps:cNvSpPr/>
                            <wps:spPr>
                              <a:xfrm>
                                <a:off x="0" y="0"/>
                                <a:ext cx="1153551" cy="640080"/>
                              </a:xfrm>
                              <a:prstGeom prst="homePlate">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F7E752" w14:textId="566C948A" w:rsidR="0038500F" w:rsidRPr="00792400" w:rsidRDefault="0038500F" w:rsidP="0096195B">
                                  <w:pPr>
                                    <w:ind w:leftChars="0" w:left="0" w:firstLineChars="0" w:firstLine="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583B5" id="矢印: 五方向 6" o:spid="_x0000_s1031" type="#_x0000_t15" style="position:absolute;left:0;text-align:left;margin-left:-3.7pt;margin-top:12.35pt;width:90.85pt;height:5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" adj="15607" fillcolor="#ffc000 [3207]" strokecolor="#1f3763 [1604]" strokeweight="1pt">
                      <v:textbox>
                        <w:txbxContent>
                          <w:p w14:paraId="6DF7E752" w14:textId="566C948A" w:rsidR="0038500F" w:rsidRPr="00792400" w:rsidRDefault="0038500F" w:rsidP="0096195B">
                            <w:pPr>
                              <w:ind w:leftChars="0" w:left="0" w:firstLineChars="0" w:firstLine="0"/>
                            </w:pPr>
                          </w:p>
                        </w:txbxContent>
                      </v:textbox>
                    </v:shape>
                  </w:pict>
                </mc:Fallback>
              </mc:AlternateContent>
            </w:r>
            <w:r w:rsidR="00115C60" w:rsidRPr="002477A2">
              <w:rPr>
                <w:noProof/>
              </w:rPr>
              <mc:AlternateContent>
                <mc:Choice Requires="wps">
                  <w:drawing>
                    <wp:anchor distT="0" distB="0" distL="114300" distR="114300" simplePos="0" relativeHeight="251689984" behindDoc="0" locked="0" layoutInCell="1" allowOverlap="1" wp14:anchorId="1598832F" wp14:editId="3E54411D">
                      <wp:simplePos x="0" y="0"/>
                      <wp:positionH relativeFrom="column">
                        <wp:posOffset>-48895</wp:posOffset>
                      </wp:positionH>
                      <wp:positionV relativeFrom="paragraph">
                        <wp:posOffset>233680</wp:posOffset>
                      </wp:positionV>
                      <wp:extent cx="1153160" cy="640080"/>
                      <wp:effectExtent l="0" t="0" r="46990" b="26670"/>
                      <wp:wrapNone/>
                      <wp:docPr id="24" name="矢印: 五方向 24"/>
                      <wp:cNvGraphicFramePr/>
                      <a:graphic xmlns:a="http://schemas.openxmlformats.org/drawingml/2006/main">
                        <a:graphicData uri="http://schemas.microsoft.com/office/word/2010/wordprocessingShape">
                          <wps:wsp>
                            <wps:cNvSpPr/>
                            <wps:spPr>
                              <a:xfrm>
                                <a:off x="0" y="0"/>
                                <a:ext cx="1153160" cy="64008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436FE2" w14:textId="77777777" w:rsidR="00115C60" w:rsidRPr="00792400" w:rsidRDefault="00115C60" w:rsidP="0096195B">
                                  <w:pPr>
                                    <w:ind w:leftChars="0" w:left="0" w:firstLineChars="0" w:firstLine="0"/>
                                  </w:pPr>
                                  <w:r>
                                    <w:rPr>
                                      <w:rFonts w:hint="eastAsia"/>
                                    </w:rPr>
                                    <w:t>共同調達等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8832F" id="矢印: 五方向 24" o:spid="_x0000_s1032" type="#_x0000_t15" style="position:absolute;left:0;text-align:left;margin-left:-3.85pt;margin-top:18.4pt;width:90.8pt;height:50.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" adj="15605" fillcolor="#4472c4 [3204]" strokecolor="#1f3763 [1604]" strokeweight="1pt">
                      <v:textbox>
                        <w:txbxContent>
                          <w:p w14:paraId="43436FE2" w14:textId="77777777" w:rsidR="00115C60" w:rsidRPr="00792400" w:rsidRDefault="00115C60" w:rsidP="0096195B">
                            <w:pPr>
                              <w:ind w:leftChars="0" w:left="0" w:firstLineChars="0" w:firstLine="0"/>
                            </w:pPr>
                            <w:r>
                              <w:rPr>
                                <w:rFonts w:hint="eastAsia"/>
                              </w:rPr>
                              <w:t>共同調達等</w:t>
                            </w:r>
                          </w:p>
                        </w:txbxContent>
                      </v:textbox>
                    </v:shape>
                  </w:pict>
                </mc:Fallback>
              </mc:AlternateContent>
            </w:r>
          </w:p>
        </w:tc>
        <w:tc>
          <w:tcPr>
            <w:tcW w:w="1916" w:type="dxa"/>
          </w:tcPr>
          <w:p w14:paraId="58CDDEE7" w14:textId="4B7CBD33" w:rsidR="004034D5" w:rsidRPr="002477A2" w:rsidRDefault="00EF7210">
            <w:r w:rsidRPr="002477A2">
              <w:rPr>
                <w:noProof/>
              </w:rPr>
              <mc:AlternateContent>
                <mc:Choice Requires="wps">
                  <w:drawing>
                    <wp:anchor distT="0" distB="0" distL="114300" distR="114300" simplePos="0" relativeHeight="251658238" behindDoc="0" locked="0" layoutInCell="1" allowOverlap="1" wp14:anchorId="67F19404" wp14:editId="3C7D0E35">
                      <wp:simplePos x="0" y="0"/>
                      <wp:positionH relativeFrom="column">
                        <wp:posOffset>-52070</wp:posOffset>
                      </wp:positionH>
                      <wp:positionV relativeFrom="paragraph">
                        <wp:posOffset>140970</wp:posOffset>
                      </wp:positionV>
                      <wp:extent cx="2369820" cy="647700"/>
                      <wp:effectExtent l="0" t="0" r="30480" b="19050"/>
                      <wp:wrapNone/>
                      <wp:docPr id="16" name="矢印: 五方向 16"/>
                      <wp:cNvGraphicFramePr/>
                      <a:graphic xmlns:a="http://schemas.openxmlformats.org/drawingml/2006/main">
                        <a:graphicData uri="http://schemas.microsoft.com/office/word/2010/wordprocessingShape">
                          <wps:wsp>
                            <wps:cNvSpPr/>
                            <wps:spPr>
                              <a:xfrm>
                                <a:off x="0" y="0"/>
                                <a:ext cx="2369820" cy="647700"/>
                              </a:xfrm>
                              <a:prstGeom prst="homePlate">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6BC2D9" w14:textId="5933FD30" w:rsidR="00EF7210" w:rsidRPr="00792400" w:rsidRDefault="00EF7210" w:rsidP="00EF7210">
                                  <w:pPr>
                                    <w:ind w:leftChars="0" w:left="0" w:firstLineChars="0" w:firstLine="0"/>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19404" id="矢印: 五方向 16" o:spid="_x0000_s1033" type="#_x0000_t15" style="position:absolute;left:0;text-align:left;margin-left:-4.1pt;margin-top:11.1pt;width:186.6pt;height:51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" adj="18648" fillcolor="#ffc000 [3207]" strokecolor="#1f3763 [1604]" strokeweight="1pt">
                      <v:textbox>
                        <w:txbxContent>
                          <w:p w14:paraId="756BC2D9" w14:textId="5933FD30" w:rsidR="00EF7210" w:rsidRPr="00792400" w:rsidRDefault="00EF7210" w:rsidP="00EF7210">
                            <w:pPr>
                              <w:ind w:leftChars="0" w:left="0" w:firstLineChars="0" w:firstLine="0"/>
                              <w:jc w:val="left"/>
                            </w:pPr>
                          </w:p>
                        </w:txbxContent>
                      </v:textbox>
                    </v:shape>
                  </w:pict>
                </mc:Fallback>
              </mc:AlternateContent>
            </w:r>
            <w:r w:rsidR="00E9705C" w:rsidRPr="002477A2">
              <w:rPr>
                <w:noProof/>
              </w:rPr>
              <mc:AlternateContent>
                <mc:Choice Requires="wps">
                  <w:drawing>
                    <wp:anchor distT="0" distB="0" distL="114300" distR="114300" simplePos="0" relativeHeight="251692032" behindDoc="0" locked="0" layoutInCell="1" allowOverlap="1" wp14:anchorId="5D03C927" wp14:editId="38B552AD">
                      <wp:simplePos x="0" y="0"/>
                      <wp:positionH relativeFrom="column">
                        <wp:posOffset>-53975</wp:posOffset>
                      </wp:positionH>
                      <wp:positionV relativeFrom="paragraph">
                        <wp:posOffset>233680</wp:posOffset>
                      </wp:positionV>
                      <wp:extent cx="2369820" cy="647700"/>
                      <wp:effectExtent l="0" t="0" r="30480" b="19050"/>
                      <wp:wrapNone/>
                      <wp:docPr id="25" name="矢印: 五方向 25"/>
                      <wp:cNvGraphicFramePr/>
                      <a:graphic xmlns:a="http://schemas.openxmlformats.org/drawingml/2006/main">
                        <a:graphicData uri="http://schemas.microsoft.com/office/word/2010/wordprocessingShape">
                          <wps:wsp>
                            <wps:cNvSpPr/>
                            <wps:spPr>
                              <a:xfrm>
                                <a:off x="0" y="0"/>
                                <a:ext cx="2369820" cy="6477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3AA831" w14:textId="77777777" w:rsidR="00115C60" w:rsidRPr="00792400" w:rsidRDefault="00115C60" w:rsidP="00EA2207">
                                  <w:pPr>
                                    <w:ind w:leftChars="0" w:left="0" w:firstLineChars="0" w:firstLine="0"/>
                                    <w:jc w:val="left"/>
                                  </w:pPr>
                                  <w:r>
                                    <w:rPr>
                                      <w:rFonts w:hint="eastAsia"/>
                                    </w:rPr>
                                    <w:t>順次、移行作業・本稼働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3C927" id="矢印: 五方向 25" o:spid="_x0000_s1034" type="#_x0000_t15" style="position:absolute;left:0;text-align:left;margin-left:-4.25pt;margin-top:18.4pt;width:186.6pt;height:5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" adj="18648" fillcolor="#4472c4 [3204]" strokecolor="#1f3763 [1604]" strokeweight="1pt">
                      <v:textbox>
                        <w:txbxContent>
                          <w:p w14:paraId="113AA831" w14:textId="77777777" w:rsidR="00115C60" w:rsidRPr="00792400" w:rsidRDefault="00115C60" w:rsidP="00EA2207">
                            <w:pPr>
                              <w:ind w:leftChars="0" w:left="0" w:firstLineChars="0" w:firstLine="0"/>
                              <w:jc w:val="left"/>
                            </w:pPr>
                            <w:r>
                              <w:rPr>
                                <w:rFonts w:hint="eastAsia"/>
                              </w:rPr>
                              <w:t>順次、移行作業・本稼働</w:t>
                            </w:r>
                          </w:p>
                        </w:txbxContent>
                      </v:textbox>
                    </v:shape>
                  </w:pict>
                </mc:Fallback>
              </mc:AlternateContent>
            </w:r>
          </w:p>
        </w:tc>
        <w:tc>
          <w:tcPr>
            <w:tcW w:w="1895" w:type="dxa"/>
          </w:tcPr>
          <w:p w14:paraId="6CED228D" w14:textId="6CB181EF" w:rsidR="004034D5" w:rsidRPr="002477A2" w:rsidRDefault="00E9705C">
            <w:r w:rsidRPr="002477A2">
              <w:rPr>
                <w:noProof/>
              </w:rPr>
              <mc:AlternateContent>
                <mc:Choice Requires="wps">
                  <w:drawing>
                    <wp:anchor distT="0" distB="0" distL="114300" distR="114300" simplePos="0" relativeHeight="251656189" behindDoc="0" locked="0" layoutInCell="1" allowOverlap="1" wp14:anchorId="255BB6DE" wp14:editId="5B123C91">
                      <wp:simplePos x="0" y="0"/>
                      <wp:positionH relativeFrom="column">
                        <wp:posOffset>-1271905</wp:posOffset>
                      </wp:positionH>
                      <wp:positionV relativeFrom="paragraph">
                        <wp:posOffset>59055</wp:posOffset>
                      </wp:positionV>
                      <wp:extent cx="2369820" cy="640080"/>
                      <wp:effectExtent l="0" t="0" r="30480" b="26670"/>
                      <wp:wrapNone/>
                      <wp:docPr id="15" name="矢印: 五方向 15"/>
                      <wp:cNvGraphicFramePr/>
                      <a:graphic xmlns:a="http://schemas.openxmlformats.org/drawingml/2006/main">
                        <a:graphicData uri="http://schemas.microsoft.com/office/word/2010/wordprocessingShape">
                          <wps:wsp>
                            <wps:cNvSpPr/>
                            <wps:spPr>
                              <a:xfrm>
                                <a:off x="0" y="0"/>
                                <a:ext cx="2369820" cy="640080"/>
                              </a:xfrm>
                              <a:prstGeom prst="homePlate">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14:paraId="7DCC7B8D" w14:textId="1E8B52A5" w:rsidR="00E9705C" w:rsidRPr="00792400" w:rsidRDefault="00E9705C" w:rsidP="00E9705C">
                                  <w:pPr>
                                    <w:ind w:leftChars="0" w:left="0" w:firstLineChars="0" w:firstLine="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BB6DE" id="矢印: 五方向 15" o:spid="_x0000_s1035" type="#_x0000_t15" style="position:absolute;left:0;text-align:left;margin-left:-100.15pt;margin-top:4.65pt;width:186.6pt;height:50.4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" adj="18683" fillcolor="#70ad47 [3209]" strokecolor="#1f3763 [1604]" strokeweight="1pt">
                      <v:textbox>
                        <w:txbxContent>
                          <w:p w14:paraId="7DCC7B8D" w14:textId="1E8B52A5" w:rsidR="00E9705C" w:rsidRPr="00792400" w:rsidRDefault="00E9705C" w:rsidP="00E9705C">
                            <w:pPr>
                              <w:ind w:leftChars="0" w:left="0" w:firstLineChars="0" w:firstLine="0"/>
                            </w:pPr>
                          </w:p>
                        </w:txbxContent>
                      </v:textbox>
                    </v:shape>
                  </w:pict>
                </mc:Fallback>
              </mc:AlternateContent>
            </w:r>
          </w:p>
        </w:tc>
      </w:tr>
      <w:bookmarkEnd w:id="1"/>
      <w:bookmarkEnd w:id="2"/>
    </w:tbl>
    <w:p w14:paraId="1037ADA6" w14:textId="537A06E7" w:rsidR="00B572AD" w:rsidRDefault="00B572AD" w:rsidP="00E30127"/>
    <w:p w14:paraId="0B67A0F7" w14:textId="77777777" w:rsidR="00503BE8" w:rsidRDefault="00503BE8" w:rsidP="00E30127"/>
    <w:p w14:paraId="63703CBD" w14:textId="2C1CE039" w:rsidR="00B572AD" w:rsidRPr="000B1FD8" w:rsidRDefault="00B572AD" w:rsidP="00B572AD">
      <w:pPr>
        <w:widowControl/>
        <w:ind w:leftChars="0" w:left="0" w:firstLineChars="0" w:firstLine="0"/>
        <w:jc w:val="center"/>
        <w:rPr>
          <w:sz w:val="16"/>
          <w:szCs w:val="16"/>
        </w:rPr>
      </w:pPr>
      <w:r w:rsidRPr="000B1FD8">
        <w:rPr>
          <w:rFonts w:hint="eastAsia"/>
          <w:sz w:val="16"/>
          <w:szCs w:val="16"/>
        </w:rPr>
        <w:lastRenderedPageBreak/>
        <w:t>表</w:t>
      </w:r>
      <w:r w:rsidR="00746350">
        <w:rPr>
          <w:rFonts w:hint="eastAsia"/>
          <w:sz w:val="16"/>
          <w:szCs w:val="16"/>
        </w:rPr>
        <w:t>２</w:t>
      </w:r>
      <w:r w:rsidRPr="000B1FD8">
        <w:rPr>
          <w:rFonts w:hint="eastAsia"/>
          <w:sz w:val="16"/>
          <w:szCs w:val="16"/>
        </w:rPr>
        <w:t xml:space="preserve">　令和８年度</w:t>
      </w:r>
      <w:r w:rsidR="00746350">
        <w:rPr>
          <w:rFonts w:hint="eastAsia"/>
          <w:sz w:val="16"/>
          <w:szCs w:val="16"/>
        </w:rPr>
        <w:t>中に</w:t>
      </w:r>
      <w:r w:rsidR="00E931FE">
        <w:rPr>
          <w:rFonts w:hint="eastAsia"/>
          <w:sz w:val="16"/>
          <w:szCs w:val="16"/>
        </w:rPr>
        <w:t>想定</w:t>
      </w:r>
      <w:r w:rsidR="00746350">
        <w:rPr>
          <w:rFonts w:hint="eastAsia"/>
          <w:sz w:val="16"/>
          <w:szCs w:val="16"/>
        </w:rPr>
        <w:t>している</w:t>
      </w:r>
      <w:r w:rsidR="003C4B3B">
        <w:rPr>
          <w:rFonts w:hint="eastAsia"/>
          <w:sz w:val="16"/>
          <w:szCs w:val="16"/>
        </w:rPr>
        <w:t>マイルストーン</w:t>
      </w:r>
    </w:p>
    <w:tbl>
      <w:tblPr>
        <w:tblStyle w:val="a5"/>
        <w:tblW w:w="9566" w:type="dxa"/>
        <w:tblInd w:w="210" w:type="dxa"/>
        <w:tblLook w:val="04A0" w:firstRow="1" w:lastRow="0" w:firstColumn="1" w:lastColumn="0" w:noHBand="0" w:noVBand="1"/>
      </w:tblPr>
      <w:tblGrid>
        <w:gridCol w:w="956"/>
        <w:gridCol w:w="957"/>
        <w:gridCol w:w="956"/>
        <w:gridCol w:w="957"/>
        <w:gridCol w:w="957"/>
        <w:gridCol w:w="956"/>
        <w:gridCol w:w="469"/>
        <w:gridCol w:w="488"/>
        <w:gridCol w:w="956"/>
        <w:gridCol w:w="957"/>
        <w:gridCol w:w="957"/>
      </w:tblGrid>
      <w:tr w:rsidR="00E931FE" w:rsidRPr="002477A2" w14:paraId="4E33138B" w14:textId="77777777" w:rsidTr="00E96DBC">
        <w:trPr>
          <w:trHeight w:val="273"/>
        </w:trPr>
        <w:tc>
          <w:tcPr>
            <w:tcW w:w="6208" w:type="dxa"/>
            <w:gridSpan w:val="7"/>
            <w:shd w:val="clear" w:color="auto" w:fill="F2F2F2" w:themeFill="background1" w:themeFillShade="F2"/>
          </w:tcPr>
          <w:p w14:paraId="0E85615C" w14:textId="3ACA3E3F" w:rsidR="00E931FE" w:rsidRPr="00EA2207" w:rsidRDefault="00E931FE" w:rsidP="00836B8B">
            <w:pPr>
              <w:pStyle w:val="af8"/>
              <w:rPr>
                <w:sz w:val="20"/>
              </w:rPr>
            </w:pPr>
            <w:r w:rsidRPr="00EA2207">
              <w:rPr>
                <w:rFonts w:hint="eastAsia"/>
                <w:sz w:val="20"/>
              </w:rPr>
              <w:t>令和８年</w:t>
            </w:r>
          </w:p>
        </w:tc>
        <w:tc>
          <w:tcPr>
            <w:tcW w:w="3358" w:type="dxa"/>
            <w:gridSpan w:val="4"/>
            <w:shd w:val="clear" w:color="auto" w:fill="F2F2F2" w:themeFill="background1" w:themeFillShade="F2"/>
          </w:tcPr>
          <w:p w14:paraId="022B323E" w14:textId="5B57D05E" w:rsidR="00E931FE" w:rsidRPr="00EA2207" w:rsidRDefault="00E931FE" w:rsidP="00836B8B">
            <w:pPr>
              <w:pStyle w:val="af8"/>
              <w:rPr>
                <w:sz w:val="20"/>
              </w:rPr>
            </w:pPr>
            <w:r w:rsidRPr="00EA2207">
              <w:rPr>
                <w:rFonts w:hint="eastAsia"/>
                <w:sz w:val="20"/>
              </w:rPr>
              <w:t>令和９年</w:t>
            </w:r>
          </w:p>
        </w:tc>
      </w:tr>
      <w:tr w:rsidR="00E931FE" w:rsidRPr="002477A2" w14:paraId="32D438E9" w14:textId="77777777" w:rsidTr="00E96DBC">
        <w:trPr>
          <w:trHeight w:val="273"/>
        </w:trPr>
        <w:tc>
          <w:tcPr>
            <w:tcW w:w="956" w:type="dxa"/>
            <w:shd w:val="clear" w:color="auto" w:fill="F2F2F2" w:themeFill="background1" w:themeFillShade="F2"/>
          </w:tcPr>
          <w:p w14:paraId="2CDAAECB" w14:textId="7766E553" w:rsidR="00E931FE" w:rsidRPr="00EA2207" w:rsidRDefault="00E931FE" w:rsidP="00EA2207">
            <w:pPr>
              <w:pStyle w:val="af8"/>
              <w:jc w:val="center"/>
              <w:rPr>
                <w:sz w:val="20"/>
              </w:rPr>
            </w:pPr>
            <w:r w:rsidRPr="00EA2207">
              <w:rPr>
                <w:rFonts w:hint="eastAsia"/>
                <w:sz w:val="20"/>
              </w:rPr>
              <w:t>６月</w:t>
            </w:r>
          </w:p>
        </w:tc>
        <w:tc>
          <w:tcPr>
            <w:tcW w:w="957" w:type="dxa"/>
            <w:shd w:val="clear" w:color="auto" w:fill="F2F2F2" w:themeFill="background1" w:themeFillShade="F2"/>
          </w:tcPr>
          <w:p w14:paraId="5C707D28" w14:textId="63755FA8" w:rsidR="00E931FE" w:rsidRPr="00EA2207" w:rsidRDefault="00E931FE" w:rsidP="00EA2207">
            <w:pPr>
              <w:pStyle w:val="af8"/>
              <w:jc w:val="center"/>
              <w:rPr>
                <w:sz w:val="20"/>
              </w:rPr>
            </w:pPr>
            <w:r w:rsidRPr="00EA2207">
              <w:rPr>
                <w:rFonts w:hint="eastAsia"/>
                <w:sz w:val="20"/>
              </w:rPr>
              <w:t>７月</w:t>
            </w:r>
          </w:p>
        </w:tc>
        <w:tc>
          <w:tcPr>
            <w:tcW w:w="956" w:type="dxa"/>
            <w:shd w:val="clear" w:color="auto" w:fill="F2F2F2" w:themeFill="background1" w:themeFillShade="F2"/>
          </w:tcPr>
          <w:p w14:paraId="1891FC90" w14:textId="28E3A05A" w:rsidR="00E931FE" w:rsidRPr="00EA2207" w:rsidRDefault="00E96DBC" w:rsidP="00EA2207">
            <w:pPr>
              <w:pStyle w:val="af8"/>
              <w:jc w:val="center"/>
              <w:rPr>
                <w:sz w:val="20"/>
              </w:rPr>
            </w:pPr>
            <w:r>
              <w:rPr>
                <w:rFonts w:hint="eastAsia"/>
                <w:noProof/>
                <w:sz w:val="20"/>
              </w:rPr>
              <mc:AlternateContent>
                <mc:Choice Requires="wps">
                  <w:drawing>
                    <wp:anchor distT="0" distB="0" distL="114300" distR="114300" simplePos="0" relativeHeight="251681792" behindDoc="0" locked="0" layoutInCell="1" allowOverlap="1" wp14:anchorId="51EC03FB" wp14:editId="082F77F0">
                      <wp:simplePos x="0" y="0"/>
                      <wp:positionH relativeFrom="column">
                        <wp:posOffset>-88265</wp:posOffset>
                      </wp:positionH>
                      <wp:positionV relativeFrom="paragraph">
                        <wp:posOffset>195580</wp:posOffset>
                      </wp:positionV>
                      <wp:extent cx="899160" cy="407963"/>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899160" cy="407963"/>
                              </a:xfrm>
                              <a:prstGeom prst="rect">
                                <a:avLst/>
                              </a:prstGeom>
                              <a:noFill/>
                              <a:ln w="6350">
                                <a:noFill/>
                              </a:ln>
                            </wps:spPr>
                            <wps:txbx>
                              <w:txbxContent>
                                <w:p w14:paraId="4B709143" w14:textId="5B007B9F" w:rsidR="00E93EC5" w:rsidRDefault="00E93EC5" w:rsidP="00EA2207">
                                  <w:pPr>
                                    <w:ind w:leftChars="0" w:left="0" w:firstLineChars="0" w:firstLine="0"/>
                                  </w:pPr>
                                  <w:r w:rsidRPr="00E96DBC">
                                    <w:rPr>
                                      <w:rFonts w:hint="eastAsia"/>
                                      <w:highlight w:val="yellow"/>
                                    </w:rPr>
                                    <w:t>★報告会①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1EC03FB" id="_x0000_t202" coordsize="21600,21600" o:spt="202" path="m,l,21600r21600,l21600,xe">
                      <v:stroke joinstyle="miter"/>
                      <v:path gradientshapeok="t" o:connecttype="rect"/>
                    </v:shapetype>
                    <v:shape id="テキスト ボックス 20" o:spid="_x0000_s1036" type="#_x0000_t202" style="position:absolute;left:0;text-align:left;margin-left:-6.95pt;margin-top:15.4pt;width:70.8pt;height:32.1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" filled="f" stroked="f" strokeweight=".5pt">
                      <v:textbox>
                        <w:txbxContent>
                          <w:p w14:paraId="4B709143" w14:textId="5B007B9F" w:rsidR="00E93EC5" w:rsidRDefault="00E93EC5" w:rsidP="00EA2207">
                            <w:pPr>
                              <w:ind w:leftChars="0" w:left="0" w:firstLineChars="0" w:firstLine="0"/>
                            </w:pPr>
                            <w:r w:rsidRPr="00E96DBC">
                              <w:rPr>
                                <w:rFonts w:hint="eastAsia"/>
                                <w:highlight w:val="yellow"/>
                              </w:rPr>
                              <w:t>★報告会①</w:t>
                            </w:r>
                          </w:p>
                        </w:txbxContent>
                      </v:textbox>
                    </v:shape>
                  </w:pict>
                </mc:Fallback>
              </mc:AlternateContent>
            </w:r>
            <w:r w:rsidR="00E931FE" w:rsidRPr="00EA2207">
              <w:rPr>
                <w:rFonts w:hint="eastAsia"/>
                <w:sz w:val="20"/>
              </w:rPr>
              <w:t>８月</w:t>
            </w:r>
          </w:p>
        </w:tc>
        <w:tc>
          <w:tcPr>
            <w:tcW w:w="957" w:type="dxa"/>
            <w:shd w:val="clear" w:color="auto" w:fill="F2F2F2" w:themeFill="background1" w:themeFillShade="F2"/>
          </w:tcPr>
          <w:p w14:paraId="5458366C" w14:textId="09B23740" w:rsidR="00E931FE" w:rsidRPr="00EA2207" w:rsidRDefault="00E931FE" w:rsidP="00EA2207">
            <w:pPr>
              <w:pStyle w:val="af8"/>
              <w:jc w:val="center"/>
              <w:rPr>
                <w:sz w:val="20"/>
              </w:rPr>
            </w:pPr>
            <w:r w:rsidRPr="00EA2207">
              <w:rPr>
                <w:rFonts w:hint="eastAsia"/>
                <w:sz w:val="20"/>
              </w:rPr>
              <w:t>９月</w:t>
            </w:r>
          </w:p>
        </w:tc>
        <w:tc>
          <w:tcPr>
            <w:tcW w:w="957" w:type="dxa"/>
            <w:shd w:val="clear" w:color="auto" w:fill="F2F2F2" w:themeFill="background1" w:themeFillShade="F2"/>
          </w:tcPr>
          <w:p w14:paraId="572CBE9A" w14:textId="3CC28C0A" w:rsidR="00E931FE" w:rsidRPr="00EA2207" w:rsidRDefault="00E931FE" w:rsidP="00EA2207">
            <w:pPr>
              <w:pStyle w:val="af8"/>
              <w:jc w:val="center"/>
              <w:rPr>
                <w:sz w:val="20"/>
              </w:rPr>
            </w:pPr>
            <w:r w:rsidRPr="00EA2207">
              <w:rPr>
                <w:sz w:val="20"/>
              </w:rPr>
              <w:t>10月</w:t>
            </w:r>
          </w:p>
        </w:tc>
        <w:tc>
          <w:tcPr>
            <w:tcW w:w="956" w:type="dxa"/>
            <w:shd w:val="clear" w:color="auto" w:fill="F2F2F2" w:themeFill="background1" w:themeFillShade="F2"/>
          </w:tcPr>
          <w:p w14:paraId="04D4465C" w14:textId="4D459498" w:rsidR="00E931FE" w:rsidRPr="00EA2207" w:rsidRDefault="00E931FE" w:rsidP="00EA2207">
            <w:pPr>
              <w:pStyle w:val="af8"/>
              <w:jc w:val="center"/>
              <w:rPr>
                <w:sz w:val="20"/>
              </w:rPr>
            </w:pPr>
            <w:r w:rsidRPr="00EA2207">
              <w:rPr>
                <w:sz w:val="20"/>
              </w:rPr>
              <w:t>11</w:t>
            </w:r>
            <w:r w:rsidRPr="00EA2207">
              <w:rPr>
                <w:rFonts w:hint="eastAsia"/>
                <w:sz w:val="20"/>
              </w:rPr>
              <w:t>月</w:t>
            </w:r>
          </w:p>
        </w:tc>
        <w:tc>
          <w:tcPr>
            <w:tcW w:w="957" w:type="dxa"/>
            <w:gridSpan w:val="2"/>
            <w:shd w:val="clear" w:color="auto" w:fill="F2F2F2" w:themeFill="background1" w:themeFillShade="F2"/>
          </w:tcPr>
          <w:p w14:paraId="5E9BEDF8" w14:textId="3B9D7D10" w:rsidR="00E931FE" w:rsidRPr="00EA2207" w:rsidRDefault="00E931FE" w:rsidP="00EA2207">
            <w:pPr>
              <w:pStyle w:val="af8"/>
              <w:jc w:val="center"/>
              <w:rPr>
                <w:sz w:val="20"/>
              </w:rPr>
            </w:pPr>
            <w:r w:rsidRPr="00EA2207">
              <w:rPr>
                <w:sz w:val="20"/>
              </w:rPr>
              <w:t>12</w:t>
            </w:r>
            <w:r w:rsidRPr="00EA2207">
              <w:rPr>
                <w:rFonts w:hint="eastAsia"/>
                <w:sz w:val="20"/>
              </w:rPr>
              <w:t>月</w:t>
            </w:r>
          </w:p>
        </w:tc>
        <w:tc>
          <w:tcPr>
            <w:tcW w:w="956" w:type="dxa"/>
            <w:shd w:val="clear" w:color="auto" w:fill="F2F2F2" w:themeFill="background1" w:themeFillShade="F2"/>
          </w:tcPr>
          <w:p w14:paraId="0ADA1ABE" w14:textId="65261E82" w:rsidR="00E931FE" w:rsidRPr="00EA2207" w:rsidRDefault="00E931FE" w:rsidP="00EA2207">
            <w:pPr>
              <w:pStyle w:val="af8"/>
              <w:jc w:val="center"/>
              <w:rPr>
                <w:sz w:val="20"/>
              </w:rPr>
            </w:pPr>
            <w:r w:rsidRPr="00EA2207">
              <w:rPr>
                <w:rFonts w:hint="eastAsia"/>
                <w:sz w:val="20"/>
              </w:rPr>
              <w:t>１月</w:t>
            </w:r>
          </w:p>
        </w:tc>
        <w:tc>
          <w:tcPr>
            <w:tcW w:w="957" w:type="dxa"/>
            <w:shd w:val="clear" w:color="auto" w:fill="F2F2F2" w:themeFill="background1" w:themeFillShade="F2"/>
          </w:tcPr>
          <w:p w14:paraId="627E5872" w14:textId="414C5FB0" w:rsidR="00E931FE" w:rsidRPr="00EA2207" w:rsidRDefault="00E931FE" w:rsidP="00EA2207">
            <w:pPr>
              <w:pStyle w:val="af8"/>
              <w:jc w:val="center"/>
              <w:rPr>
                <w:sz w:val="20"/>
              </w:rPr>
            </w:pPr>
            <w:r w:rsidRPr="00EA2207">
              <w:rPr>
                <w:rFonts w:hint="eastAsia"/>
                <w:sz w:val="20"/>
              </w:rPr>
              <w:t>２月</w:t>
            </w:r>
          </w:p>
        </w:tc>
        <w:tc>
          <w:tcPr>
            <w:tcW w:w="957" w:type="dxa"/>
            <w:shd w:val="clear" w:color="auto" w:fill="F2F2F2" w:themeFill="background1" w:themeFillShade="F2"/>
          </w:tcPr>
          <w:p w14:paraId="2414035A" w14:textId="0016156F" w:rsidR="00E931FE" w:rsidRPr="00EA2207" w:rsidRDefault="00E93EC5" w:rsidP="00EA2207">
            <w:pPr>
              <w:pStyle w:val="af8"/>
              <w:jc w:val="center"/>
              <w:rPr>
                <w:sz w:val="20"/>
              </w:rPr>
            </w:pPr>
            <w:r>
              <w:rPr>
                <w:rFonts w:hint="eastAsia"/>
                <w:noProof/>
                <w:sz w:val="20"/>
              </w:rPr>
              <mc:AlternateContent>
                <mc:Choice Requires="wps">
                  <w:drawing>
                    <wp:anchor distT="0" distB="0" distL="114300" distR="114300" simplePos="0" relativeHeight="251685888" behindDoc="0" locked="0" layoutInCell="1" allowOverlap="1" wp14:anchorId="2F418D6A" wp14:editId="392B1A0D">
                      <wp:simplePos x="0" y="0"/>
                      <wp:positionH relativeFrom="column">
                        <wp:posOffset>-325951</wp:posOffset>
                      </wp:positionH>
                      <wp:positionV relativeFrom="paragraph">
                        <wp:posOffset>193040</wp:posOffset>
                      </wp:positionV>
                      <wp:extent cx="956603" cy="407963"/>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956603" cy="407963"/>
                              </a:xfrm>
                              <a:prstGeom prst="rect">
                                <a:avLst/>
                              </a:prstGeom>
                              <a:noFill/>
                              <a:ln w="6350">
                                <a:noFill/>
                              </a:ln>
                            </wps:spPr>
                            <wps:txbx>
                              <w:txbxContent>
                                <w:p w14:paraId="506C9D3D" w14:textId="486B402E" w:rsidR="00E93EC5" w:rsidRDefault="00E93EC5" w:rsidP="00EA2207">
                                  <w:pPr>
                                    <w:ind w:leftChars="0" w:left="0" w:firstLineChars="0" w:firstLine="0"/>
                                  </w:pPr>
                                  <w:r w:rsidRPr="00E96DBC">
                                    <w:rPr>
                                      <w:rFonts w:hint="eastAsia"/>
                                      <w:highlight w:val="yellow"/>
                                    </w:rPr>
                                    <w:t>★報告会③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418D6A" id="テキスト ボックス 22" o:spid="_x0000_s1037" type="#_x0000_t202" style="position:absolute;left:0;text-align:left;margin-left:-25.65pt;margin-top:15.2pt;width:75.3pt;height:32.1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" filled="f" stroked="f" strokeweight=".5pt">
                      <v:textbox>
                        <w:txbxContent>
                          <w:p w14:paraId="506C9D3D" w14:textId="486B402E" w:rsidR="00E93EC5" w:rsidRDefault="00E93EC5" w:rsidP="00EA2207">
                            <w:pPr>
                              <w:ind w:leftChars="0" w:left="0" w:firstLineChars="0" w:firstLine="0"/>
                            </w:pPr>
                            <w:r w:rsidRPr="00E96DBC">
                              <w:rPr>
                                <w:rFonts w:hint="eastAsia"/>
                                <w:highlight w:val="yellow"/>
                              </w:rPr>
                              <w:t>★報告会③</w:t>
                            </w:r>
                          </w:p>
                        </w:txbxContent>
                      </v:textbox>
                    </v:shape>
                  </w:pict>
                </mc:Fallback>
              </mc:AlternateContent>
            </w:r>
            <w:r w:rsidR="00E931FE" w:rsidRPr="00EA2207">
              <w:rPr>
                <w:rFonts w:hint="eastAsia"/>
                <w:sz w:val="20"/>
              </w:rPr>
              <w:t>３月</w:t>
            </w:r>
          </w:p>
        </w:tc>
      </w:tr>
      <w:tr w:rsidR="00E931FE" w:rsidRPr="002477A2" w14:paraId="4CA21461" w14:textId="77777777" w:rsidTr="00E96DBC">
        <w:trPr>
          <w:trHeight w:val="1023"/>
        </w:trPr>
        <w:tc>
          <w:tcPr>
            <w:tcW w:w="956" w:type="dxa"/>
          </w:tcPr>
          <w:p w14:paraId="129803E9" w14:textId="62F22E83" w:rsidR="00E931FE" w:rsidRPr="002477A2" w:rsidRDefault="00E931FE" w:rsidP="00836B8B"/>
        </w:tc>
        <w:tc>
          <w:tcPr>
            <w:tcW w:w="957" w:type="dxa"/>
          </w:tcPr>
          <w:p w14:paraId="6CDABD23" w14:textId="17A5209C" w:rsidR="00E931FE" w:rsidRPr="002477A2" w:rsidRDefault="00E931FE" w:rsidP="00EA2207">
            <w:pPr>
              <w:jc w:val="center"/>
            </w:pPr>
          </w:p>
        </w:tc>
        <w:tc>
          <w:tcPr>
            <w:tcW w:w="956" w:type="dxa"/>
          </w:tcPr>
          <w:p w14:paraId="2388D5E9" w14:textId="4F90B38C" w:rsidR="00E931FE" w:rsidRPr="002477A2" w:rsidRDefault="00774237" w:rsidP="00836B8B">
            <w:r>
              <w:rPr>
                <w:noProof/>
              </w:rPr>
              <mc:AlternateContent>
                <mc:Choice Requires="wps">
                  <w:drawing>
                    <wp:anchor distT="0" distB="0" distL="114300" distR="114300" simplePos="0" relativeHeight="251680768" behindDoc="0" locked="0" layoutInCell="1" allowOverlap="1" wp14:anchorId="2C3549E7" wp14:editId="0060A249">
                      <wp:simplePos x="0" y="0"/>
                      <wp:positionH relativeFrom="column">
                        <wp:posOffset>346075</wp:posOffset>
                      </wp:positionH>
                      <wp:positionV relativeFrom="paragraph">
                        <wp:posOffset>257810</wp:posOffset>
                      </wp:positionV>
                      <wp:extent cx="4442460" cy="281354"/>
                      <wp:effectExtent l="0" t="0" r="34290" b="23495"/>
                      <wp:wrapNone/>
                      <wp:docPr id="18" name="矢印: 五方向 18"/>
                      <wp:cNvGraphicFramePr/>
                      <a:graphic xmlns:a="http://schemas.openxmlformats.org/drawingml/2006/main">
                        <a:graphicData uri="http://schemas.microsoft.com/office/word/2010/wordprocessingShape">
                          <wps:wsp>
                            <wps:cNvSpPr/>
                            <wps:spPr>
                              <a:xfrm>
                                <a:off x="0" y="0"/>
                                <a:ext cx="4442460" cy="281354"/>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9270CD" w14:textId="71BC1FAD" w:rsidR="00774237" w:rsidRPr="00EA2207" w:rsidRDefault="00774237" w:rsidP="00EA2207">
                                  <w:pPr>
                                    <w:ind w:leftChars="0" w:left="0" w:firstLineChars="100" w:firstLine="200"/>
                                    <w:rPr>
                                      <w:b/>
                                      <w:bCs/>
                                      <w:color w:val="FFFFFF" w:themeColor="background1"/>
                                    </w:rPr>
                                  </w:pPr>
                                  <w:r w:rsidRPr="00EA2207">
                                    <w:rPr>
                                      <w:rFonts w:hint="eastAsia"/>
                                      <w:b/>
                                      <w:bCs/>
                                      <w:color w:val="FFFFFF" w:themeColor="background1"/>
                                    </w:rPr>
                                    <w:t>研究会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549E7" id="矢印: 五方向 18" o:spid="_x0000_s1038" type="#_x0000_t15" style="position:absolute;left:0;text-align:left;margin-left:27.25pt;margin-top:20.3pt;width:349.8pt;height:22.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" adj="20916" fillcolor="#4472c4 [3204]" strokecolor="#1f3763 [1604]" strokeweight="1pt">
                      <v:textbox inset="0,0,0,0">
                        <w:txbxContent>
                          <w:p w14:paraId="2E9270CD" w14:textId="71BC1FAD" w:rsidR="00774237" w:rsidRPr="00EA2207" w:rsidRDefault="00774237" w:rsidP="00EA2207">
                            <w:pPr>
                              <w:ind w:leftChars="0" w:left="0" w:firstLineChars="100" w:firstLine="200"/>
                              <w:rPr>
                                <w:b/>
                                <w:bCs/>
                                <w:color w:val="FFFFFF" w:themeColor="background1"/>
                              </w:rPr>
                            </w:pPr>
                            <w:r w:rsidRPr="00EA2207">
                              <w:rPr>
                                <w:rFonts w:hint="eastAsia"/>
                                <w:b/>
                                <w:bCs/>
                                <w:color w:val="FFFFFF" w:themeColor="background1"/>
                              </w:rPr>
                              <w:t>研究会</w:t>
                            </w:r>
                          </w:p>
                        </w:txbxContent>
                      </v:textbox>
                    </v:shape>
                  </w:pict>
                </mc:Fallback>
              </mc:AlternateContent>
            </w:r>
          </w:p>
        </w:tc>
        <w:tc>
          <w:tcPr>
            <w:tcW w:w="957" w:type="dxa"/>
          </w:tcPr>
          <w:p w14:paraId="07C7A377" w14:textId="6CF93BD1" w:rsidR="00E931FE" w:rsidRPr="002477A2" w:rsidRDefault="00E931FE" w:rsidP="00836B8B"/>
        </w:tc>
        <w:tc>
          <w:tcPr>
            <w:tcW w:w="957" w:type="dxa"/>
          </w:tcPr>
          <w:p w14:paraId="10D6B6A5" w14:textId="2D9A5224" w:rsidR="00E931FE" w:rsidRPr="002477A2" w:rsidRDefault="00E931FE" w:rsidP="00836B8B"/>
        </w:tc>
        <w:tc>
          <w:tcPr>
            <w:tcW w:w="956" w:type="dxa"/>
          </w:tcPr>
          <w:p w14:paraId="238CBEFB" w14:textId="66CC9CA2" w:rsidR="00E931FE" w:rsidRPr="002477A2" w:rsidRDefault="00E931FE" w:rsidP="00836B8B"/>
        </w:tc>
        <w:tc>
          <w:tcPr>
            <w:tcW w:w="957" w:type="dxa"/>
            <w:gridSpan w:val="2"/>
          </w:tcPr>
          <w:p w14:paraId="69875A67" w14:textId="72DCABF8" w:rsidR="00E931FE" w:rsidRPr="002477A2" w:rsidRDefault="00E931FE" w:rsidP="00836B8B"/>
        </w:tc>
        <w:tc>
          <w:tcPr>
            <w:tcW w:w="956" w:type="dxa"/>
          </w:tcPr>
          <w:p w14:paraId="05A30AF6" w14:textId="3F0CFEF0" w:rsidR="00E931FE" w:rsidRPr="002477A2" w:rsidRDefault="00E931FE" w:rsidP="00836B8B"/>
        </w:tc>
        <w:tc>
          <w:tcPr>
            <w:tcW w:w="957" w:type="dxa"/>
          </w:tcPr>
          <w:p w14:paraId="1E96CA19" w14:textId="652E8B91" w:rsidR="00E931FE" w:rsidRPr="002477A2" w:rsidRDefault="00E93EC5" w:rsidP="00836B8B">
            <w:r>
              <w:rPr>
                <w:rFonts w:hint="eastAsia"/>
                <w:noProof/>
              </w:rPr>
              <mc:AlternateContent>
                <mc:Choice Requires="wps">
                  <w:drawing>
                    <wp:anchor distT="0" distB="0" distL="114300" distR="114300" simplePos="0" relativeHeight="251683840" behindDoc="0" locked="0" layoutInCell="1" allowOverlap="1" wp14:anchorId="6C4CB4DB" wp14:editId="0E720D0C">
                      <wp:simplePos x="0" y="0"/>
                      <wp:positionH relativeFrom="column">
                        <wp:posOffset>-1096450</wp:posOffset>
                      </wp:positionH>
                      <wp:positionV relativeFrom="paragraph">
                        <wp:posOffset>-41715</wp:posOffset>
                      </wp:positionV>
                      <wp:extent cx="885825" cy="407963"/>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885825" cy="407963"/>
                              </a:xfrm>
                              <a:prstGeom prst="rect">
                                <a:avLst/>
                              </a:prstGeom>
                              <a:noFill/>
                              <a:ln w="6350">
                                <a:noFill/>
                              </a:ln>
                            </wps:spPr>
                            <wps:txbx>
                              <w:txbxContent>
                                <w:p w14:paraId="4F31B907" w14:textId="57FBFEC1" w:rsidR="00E93EC5" w:rsidRDefault="00E93EC5" w:rsidP="00EA2207">
                                  <w:pPr>
                                    <w:ind w:leftChars="0" w:left="0" w:firstLineChars="0" w:firstLine="0"/>
                                  </w:pPr>
                                  <w:r w:rsidRPr="00E96DBC">
                                    <w:rPr>
                                      <w:rFonts w:hint="eastAsia"/>
                                      <w:highlight w:val="yellow"/>
                                    </w:rPr>
                                    <w:t>★報告会②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4CB4DB" id="テキスト ボックス 21" o:spid="_x0000_s1039" type="#_x0000_t202" style="position:absolute;left:0;text-align:left;margin-left:-86.35pt;margin-top:-3.3pt;width:69.75pt;height:32.1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" filled="f" stroked="f" strokeweight=".5pt">
                      <v:textbox>
                        <w:txbxContent>
                          <w:p w14:paraId="4F31B907" w14:textId="57FBFEC1" w:rsidR="00E93EC5" w:rsidRDefault="00E93EC5" w:rsidP="00EA2207">
                            <w:pPr>
                              <w:ind w:leftChars="0" w:left="0" w:firstLineChars="0" w:firstLine="0"/>
                            </w:pPr>
                            <w:r w:rsidRPr="00E96DBC">
                              <w:rPr>
                                <w:rFonts w:hint="eastAsia"/>
                                <w:highlight w:val="yellow"/>
                              </w:rPr>
                              <w:t>★報告会②</w:t>
                            </w:r>
                          </w:p>
                        </w:txbxContent>
                      </v:textbox>
                    </v:shape>
                  </w:pict>
                </mc:Fallback>
              </mc:AlternateContent>
            </w:r>
          </w:p>
        </w:tc>
        <w:tc>
          <w:tcPr>
            <w:tcW w:w="957" w:type="dxa"/>
          </w:tcPr>
          <w:p w14:paraId="19D3E798" w14:textId="5E7315BE" w:rsidR="00E931FE" w:rsidRPr="002477A2" w:rsidRDefault="00E931FE" w:rsidP="00836B8B"/>
        </w:tc>
      </w:tr>
    </w:tbl>
    <w:p w14:paraId="73E2044A" w14:textId="77777777" w:rsidR="00B572AD" w:rsidRPr="00B572AD" w:rsidRDefault="00B572AD" w:rsidP="00503BE8">
      <w:pPr>
        <w:ind w:leftChars="0" w:left="0" w:firstLineChars="0" w:firstLine="0"/>
      </w:pPr>
    </w:p>
    <w:p w14:paraId="68BC893E" w14:textId="1710D015" w:rsidR="008D6455" w:rsidRPr="002477A2" w:rsidRDefault="00244F98" w:rsidP="0096195B">
      <w:pPr>
        <w:pStyle w:val="1"/>
      </w:pPr>
      <w:r w:rsidRPr="002477A2">
        <w:rPr>
          <w:rFonts w:hint="eastAsia"/>
        </w:rPr>
        <w:t>４</w:t>
      </w:r>
      <w:r w:rsidR="009C5957" w:rsidRPr="002477A2">
        <w:rPr>
          <w:rFonts w:hint="eastAsia"/>
        </w:rPr>
        <w:t>．</w:t>
      </w:r>
      <w:r w:rsidR="00DF6E63">
        <w:rPr>
          <w:rFonts w:hint="eastAsia"/>
        </w:rPr>
        <w:t xml:space="preserve"> </w:t>
      </w:r>
      <w:r w:rsidR="00DF6E63">
        <w:t xml:space="preserve"> </w:t>
      </w:r>
      <w:r w:rsidR="008D6455" w:rsidRPr="002477A2">
        <w:rPr>
          <w:rFonts w:hint="eastAsia"/>
        </w:rPr>
        <w:t>契約期間</w:t>
      </w:r>
    </w:p>
    <w:p w14:paraId="156B9D06" w14:textId="3D0065E9" w:rsidR="008D6455" w:rsidRPr="00E30127" w:rsidRDefault="003232BE" w:rsidP="0096195B">
      <w:r w:rsidRPr="00E30127">
        <w:rPr>
          <w:rFonts w:hint="eastAsia"/>
        </w:rPr>
        <w:t>契約締結日から令和９年３月</w:t>
      </w:r>
      <w:r w:rsidRPr="00E30127">
        <w:t>31日まで</w:t>
      </w:r>
    </w:p>
    <w:p w14:paraId="52A36C23" w14:textId="77777777" w:rsidR="003232BE" w:rsidRPr="002477A2" w:rsidRDefault="003232BE" w:rsidP="0096195B"/>
    <w:p w14:paraId="5C5ECB40" w14:textId="36373F3E" w:rsidR="008D6455" w:rsidRPr="002477A2" w:rsidRDefault="00244F98" w:rsidP="0096195B">
      <w:pPr>
        <w:pStyle w:val="1"/>
      </w:pPr>
      <w:r w:rsidRPr="002477A2">
        <w:rPr>
          <w:rFonts w:hint="eastAsia"/>
        </w:rPr>
        <w:t>５</w:t>
      </w:r>
      <w:r w:rsidR="009C5957" w:rsidRPr="002477A2">
        <w:rPr>
          <w:rFonts w:hint="eastAsia"/>
        </w:rPr>
        <w:t>．</w:t>
      </w:r>
      <w:r w:rsidR="00DF6E63">
        <w:rPr>
          <w:rFonts w:hint="eastAsia"/>
        </w:rPr>
        <w:t xml:space="preserve"> </w:t>
      </w:r>
      <w:r w:rsidR="00DF6E63">
        <w:t xml:space="preserve"> </w:t>
      </w:r>
      <w:r w:rsidR="008D6455" w:rsidRPr="002477A2">
        <w:rPr>
          <w:rFonts w:hint="eastAsia"/>
        </w:rPr>
        <w:t>委託上限額</w:t>
      </w:r>
    </w:p>
    <w:p w14:paraId="166165E9" w14:textId="3A43C5AE" w:rsidR="00D21DE7" w:rsidRDefault="003232BE" w:rsidP="0096195B">
      <w:r w:rsidRPr="002477A2">
        <w:t>29,700千円</w:t>
      </w:r>
      <w:r w:rsidR="008D6455" w:rsidRPr="002477A2">
        <w:rPr>
          <w:rFonts w:hint="eastAsia"/>
        </w:rPr>
        <w:t>（</w:t>
      </w:r>
      <w:r w:rsidR="002B3213" w:rsidRPr="002477A2">
        <w:rPr>
          <w:rFonts w:hint="eastAsia"/>
        </w:rPr>
        <w:t>消費税及び地方消費税を含む</w:t>
      </w:r>
      <w:r w:rsidR="008D6455" w:rsidRPr="002477A2">
        <w:rPr>
          <w:rFonts w:hint="eastAsia"/>
        </w:rPr>
        <w:t>）</w:t>
      </w:r>
      <w:r w:rsidR="00065246" w:rsidRPr="002477A2">
        <w:rPr>
          <w:rFonts w:hint="eastAsia"/>
        </w:rPr>
        <w:t xml:space="preserve">　※本</w:t>
      </w:r>
      <w:r w:rsidRPr="002477A2">
        <w:rPr>
          <w:rFonts w:hint="eastAsia"/>
        </w:rPr>
        <w:t>業務</w:t>
      </w:r>
      <w:r w:rsidR="00065246" w:rsidRPr="002477A2">
        <w:rPr>
          <w:rFonts w:hint="eastAsia"/>
        </w:rPr>
        <w:t>を実施するすべての経費を含む。</w:t>
      </w:r>
    </w:p>
    <w:p w14:paraId="55038731" w14:textId="77777777" w:rsidR="00BF0BB1" w:rsidRPr="002477A2" w:rsidRDefault="00BF0BB1" w:rsidP="0096195B"/>
    <w:p w14:paraId="40F7D454" w14:textId="233D092A" w:rsidR="002B442D" w:rsidRPr="002477A2" w:rsidRDefault="00244F98" w:rsidP="0096195B">
      <w:pPr>
        <w:pStyle w:val="1"/>
      </w:pPr>
      <w:r w:rsidRPr="002477A2">
        <w:rPr>
          <w:rFonts w:hint="eastAsia"/>
        </w:rPr>
        <w:t>６</w:t>
      </w:r>
      <w:r w:rsidR="002B442D" w:rsidRPr="002477A2">
        <w:rPr>
          <w:rFonts w:hint="eastAsia"/>
        </w:rPr>
        <w:t>．</w:t>
      </w:r>
      <w:r w:rsidR="00DF6E63">
        <w:rPr>
          <w:rFonts w:hint="eastAsia"/>
        </w:rPr>
        <w:t xml:space="preserve"> </w:t>
      </w:r>
      <w:r w:rsidR="00DF6E63">
        <w:t xml:space="preserve"> </w:t>
      </w:r>
      <w:r w:rsidR="002B442D" w:rsidRPr="002477A2">
        <w:rPr>
          <w:rFonts w:hint="eastAsia"/>
        </w:rPr>
        <w:t>委託業務内容及び提案を求める事項</w:t>
      </w:r>
    </w:p>
    <w:p w14:paraId="5872A083" w14:textId="22DE9887" w:rsidR="00586D79" w:rsidRPr="00BC75C0" w:rsidRDefault="004343B7" w:rsidP="000B1FD8">
      <w:r w:rsidRPr="002477A2">
        <w:rPr>
          <w:rFonts w:hint="eastAsia"/>
        </w:rPr>
        <w:t>委託業務内容は、次の（１）から（</w:t>
      </w:r>
      <w:r w:rsidR="006E3BEB">
        <w:rPr>
          <w:rFonts w:hint="eastAsia"/>
        </w:rPr>
        <w:t>７</w:t>
      </w:r>
      <w:r w:rsidRPr="002477A2">
        <w:rPr>
          <w:rFonts w:hint="eastAsia"/>
        </w:rPr>
        <w:t>）とする。なお、業務の実施にあたっては、府及び府内市町村の現状を</w:t>
      </w:r>
      <w:r w:rsidR="00BF0BB1">
        <w:rPr>
          <w:rFonts w:hint="eastAsia"/>
        </w:rPr>
        <w:t>踏まえた上で</w:t>
      </w:r>
      <w:r w:rsidRPr="002477A2">
        <w:rPr>
          <w:rFonts w:hint="eastAsia"/>
        </w:rPr>
        <w:t>、府と十分に協議・調整を行い実施すること。</w:t>
      </w:r>
    </w:p>
    <w:p w14:paraId="16DA5014" w14:textId="77777777" w:rsidR="00D148F3" w:rsidRPr="002477A2" w:rsidRDefault="00D148F3" w:rsidP="000B1FD8"/>
    <w:p w14:paraId="01B57DAA" w14:textId="57545918" w:rsidR="009701FF" w:rsidRPr="00067A88" w:rsidRDefault="009701FF" w:rsidP="004937FB">
      <w:pPr>
        <w:pStyle w:val="2"/>
      </w:pPr>
      <w:r>
        <w:rPr>
          <w:rFonts w:hint="eastAsia"/>
        </w:rPr>
        <w:t>（１）</w:t>
      </w:r>
      <w:r w:rsidRPr="00067A88">
        <w:rPr>
          <w:rFonts w:hint="eastAsia"/>
        </w:rPr>
        <w:t>業務実施計画書等の作成</w:t>
      </w:r>
    </w:p>
    <w:p w14:paraId="0630EC06" w14:textId="12D003BC" w:rsidR="00746BA9" w:rsidRPr="00D571E6" w:rsidRDefault="00746BA9" w:rsidP="00191121">
      <w:pPr>
        <w:ind w:leftChars="0" w:left="708" w:firstLineChars="100" w:firstLine="200"/>
      </w:pPr>
      <w:r w:rsidRPr="00D571E6">
        <w:rPr>
          <w:rFonts w:hint="eastAsia"/>
        </w:rPr>
        <w:t>受注者は、契約締結後、本業務の実施に係る業務実施計画書</w:t>
      </w:r>
      <w:r w:rsidR="00E30127" w:rsidRPr="00D571E6">
        <w:rPr>
          <w:rFonts w:hint="eastAsia"/>
        </w:rPr>
        <w:t>及び</w:t>
      </w:r>
      <w:r w:rsidR="00E30127" w:rsidRPr="00D571E6">
        <w:t>WBS</w:t>
      </w:r>
      <w:r w:rsidRPr="00D571E6">
        <w:rPr>
          <w:rFonts w:hint="eastAsia"/>
        </w:rPr>
        <w:t>を作成すること。</w:t>
      </w:r>
    </w:p>
    <w:p w14:paraId="410E2C21" w14:textId="77777777" w:rsidR="0005187F" w:rsidRDefault="00F06375" w:rsidP="00191121">
      <w:pPr>
        <w:ind w:leftChars="0" w:left="708" w:firstLineChars="100" w:firstLine="200"/>
      </w:pPr>
      <w:r w:rsidRPr="00471CDA">
        <w:rPr>
          <w:rFonts w:hint="eastAsia"/>
        </w:rPr>
        <w:t>受注者は、府と協議のうえ、本業務を実施するうえでのコミュニケーション手法、体制</w:t>
      </w:r>
      <w:r w:rsidR="006A1772">
        <w:rPr>
          <w:rFonts w:hint="eastAsia"/>
        </w:rPr>
        <w:t>、</w:t>
      </w:r>
      <w:r w:rsidRPr="00471CDA">
        <w:rPr>
          <w:rFonts w:hint="eastAsia"/>
        </w:rPr>
        <w:t>役割分担</w:t>
      </w:r>
      <w:r w:rsidR="006A1772">
        <w:rPr>
          <w:rFonts w:hint="eastAsia"/>
        </w:rPr>
        <w:t>及び</w:t>
      </w:r>
      <w:r w:rsidRPr="00471CDA">
        <w:rPr>
          <w:rFonts w:hint="eastAsia"/>
        </w:rPr>
        <w:t>会議体の運営等を定義した標準管理手順</w:t>
      </w:r>
      <w:r w:rsidR="006A1772">
        <w:rPr>
          <w:rFonts w:hint="eastAsia"/>
        </w:rPr>
        <w:t>・</w:t>
      </w:r>
      <w:r w:rsidRPr="00471CDA">
        <w:rPr>
          <w:rFonts w:hint="eastAsia"/>
        </w:rPr>
        <w:t>様式等の策定を行うこと。</w:t>
      </w:r>
    </w:p>
    <w:p w14:paraId="24259179" w14:textId="3C1D09CF" w:rsidR="00746BA9" w:rsidRDefault="00F06375" w:rsidP="00191121">
      <w:pPr>
        <w:ind w:leftChars="0" w:left="708" w:firstLineChars="100" w:firstLine="200"/>
      </w:pPr>
      <w:r w:rsidRPr="00471CDA">
        <w:rPr>
          <w:rFonts w:hint="eastAsia"/>
        </w:rPr>
        <w:t>また、管理業務の遂行に当たっては、府と調整し、適宜工程管理様式を更新すること。</w:t>
      </w:r>
    </w:p>
    <w:p w14:paraId="51081252" w14:textId="77777777" w:rsidR="0005187F" w:rsidRDefault="0005187F" w:rsidP="000B1FD8">
      <w:pPr>
        <w:pStyle w:val="afa"/>
        <w:ind w:leftChars="400" w:left="800"/>
      </w:pPr>
    </w:p>
    <w:tbl>
      <w:tblPr>
        <w:tblStyle w:val="a5"/>
        <w:tblW w:w="8930" w:type="dxa"/>
        <w:tblInd w:w="704" w:type="dxa"/>
        <w:tblLook w:val="04A0" w:firstRow="1" w:lastRow="0" w:firstColumn="1" w:lastColumn="0" w:noHBand="0" w:noVBand="1"/>
      </w:tblPr>
      <w:tblGrid>
        <w:gridCol w:w="8930"/>
      </w:tblGrid>
      <w:tr w:rsidR="00503BE8" w14:paraId="5A719082" w14:textId="77777777" w:rsidTr="00B87C6F">
        <w:tc>
          <w:tcPr>
            <w:tcW w:w="8930" w:type="dxa"/>
          </w:tcPr>
          <w:p w14:paraId="25E05494" w14:textId="77777777" w:rsidR="0005187F" w:rsidRDefault="0005187F" w:rsidP="0005187F">
            <w:pPr>
              <w:pStyle w:val="3"/>
              <w:ind w:leftChars="0" w:left="0"/>
            </w:pPr>
            <w:r w:rsidRPr="002477A2">
              <w:rPr>
                <w:rFonts w:hint="eastAsia"/>
              </w:rPr>
              <w:t>＜</w:t>
            </w:r>
            <w:r>
              <w:rPr>
                <w:rFonts w:hint="eastAsia"/>
              </w:rPr>
              <w:t>提案依頼事項</w:t>
            </w:r>
            <w:r w:rsidRPr="002477A2">
              <w:rPr>
                <w:rFonts w:hint="eastAsia"/>
              </w:rPr>
              <w:t>＞</w:t>
            </w:r>
          </w:p>
          <w:p w14:paraId="2A196FE2" w14:textId="77777777" w:rsidR="0005187F" w:rsidRDefault="0005187F" w:rsidP="0005187F">
            <w:pPr>
              <w:pStyle w:val="3"/>
              <w:ind w:leftChars="0" w:left="0"/>
            </w:pPr>
            <w:r>
              <w:rPr>
                <w:rFonts w:hint="eastAsia"/>
              </w:rPr>
              <w:t>・本業務を期限内に完了するための工程の理解と工夫について提案すること。</w:t>
            </w:r>
          </w:p>
          <w:p w14:paraId="31808C2F" w14:textId="112EBA4B" w:rsidR="0005187F" w:rsidRDefault="0005187F" w:rsidP="0005187F">
            <w:pPr>
              <w:pStyle w:val="3"/>
              <w:ind w:leftChars="0" w:left="200" w:hangingChars="100" w:hanging="200"/>
            </w:pPr>
            <w:r>
              <w:rPr>
                <w:rFonts w:hint="eastAsia"/>
              </w:rPr>
              <w:t>・</w:t>
            </w:r>
            <w:r>
              <w:t>仕様書</w:t>
            </w:r>
            <w:r w:rsidR="00EF05B4" w:rsidRPr="00EF05B4">
              <w:rPr>
                <w:rFonts w:hint="eastAsia"/>
              </w:rPr>
              <w:t>６．（２）</w:t>
            </w:r>
            <w:r>
              <w:t>から（６）の業務それぞれに応じた適切な要員配置を行うこと。</w:t>
            </w:r>
          </w:p>
          <w:p w14:paraId="2CE5FAD5" w14:textId="3A5D89E9" w:rsidR="0005187F" w:rsidRDefault="0005187F" w:rsidP="0005187F">
            <w:pPr>
              <w:pStyle w:val="3"/>
              <w:ind w:leftChars="100" w:left="200"/>
            </w:pPr>
            <w:r>
              <w:t>また、その理由や考え方について説明すること。</w:t>
            </w:r>
          </w:p>
          <w:p w14:paraId="27ED6CBF" w14:textId="2B8EA711" w:rsidR="00503BE8" w:rsidRPr="0005187F" w:rsidRDefault="0005187F" w:rsidP="0005187F">
            <w:pPr>
              <w:pStyle w:val="3"/>
              <w:ind w:leftChars="0" w:left="0"/>
            </w:pPr>
            <w:r>
              <w:rPr>
                <w:rFonts w:hint="eastAsia"/>
              </w:rPr>
              <w:t>・業務実施計画書案及び</w:t>
            </w:r>
            <w:r>
              <w:t>WBS記載項目</w:t>
            </w:r>
            <w:r>
              <w:rPr>
                <w:rFonts w:hint="eastAsia"/>
              </w:rPr>
              <w:t>案</w:t>
            </w:r>
            <w:r>
              <w:t>を</w:t>
            </w:r>
            <w:r>
              <w:rPr>
                <w:rFonts w:hint="eastAsia"/>
              </w:rPr>
              <w:t>示すことが望ましい。</w:t>
            </w:r>
          </w:p>
        </w:tc>
      </w:tr>
    </w:tbl>
    <w:p w14:paraId="0F2BE719" w14:textId="77777777" w:rsidR="00503BE8" w:rsidRDefault="00503BE8" w:rsidP="000B1FD8">
      <w:pPr>
        <w:ind w:leftChars="0" w:left="0" w:firstLineChars="0" w:firstLine="0"/>
      </w:pPr>
    </w:p>
    <w:p w14:paraId="2A94D70F" w14:textId="5B309C65" w:rsidR="00E13CD4" w:rsidRPr="002477A2" w:rsidRDefault="009701FF" w:rsidP="004937FB">
      <w:pPr>
        <w:pStyle w:val="2"/>
      </w:pPr>
      <w:bookmarkStart w:id="3" w:name="_Hlk222988317"/>
      <w:r>
        <w:rPr>
          <w:rFonts w:hint="eastAsia"/>
        </w:rPr>
        <w:t>（２）</w:t>
      </w:r>
      <w:bookmarkStart w:id="4" w:name="_Hlk216702747"/>
      <w:r w:rsidR="00E13CD4" w:rsidRPr="002477A2">
        <w:rPr>
          <w:rFonts w:hint="eastAsia"/>
        </w:rPr>
        <w:t>基礎調査</w:t>
      </w:r>
      <w:bookmarkEnd w:id="4"/>
      <w:r w:rsidR="00800881">
        <w:rPr>
          <w:rFonts w:hint="eastAsia"/>
        </w:rPr>
        <w:t>と分析</w:t>
      </w:r>
    </w:p>
    <w:bookmarkEnd w:id="3"/>
    <w:p w14:paraId="35FD87E4" w14:textId="3BB49C3E" w:rsidR="00E13CD4" w:rsidRDefault="00E30127" w:rsidP="00191121">
      <w:pPr>
        <w:ind w:leftChars="0" w:left="708" w:firstLineChars="100" w:firstLine="200"/>
      </w:pPr>
      <w:r>
        <w:rPr>
          <w:rFonts w:hint="eastAsia"/>
        </w:rPr>
        <w:t>府内市町村</w:t>
      </w:r>
      <w:r w:rsidR="00E13CD4" w:rsidRPr="002477A2">
        <w:rPr>
          <w:rFonts w:hint="eastAsia"/>
        </w:rPr>
        <w:t>で導入済みの</w:t>
      </w:r>
      <w:r w:rsidR="00BF0BB1">
        <w:rPr>
          <w:rFonts w:hint="eastAsia"/>
        </w:rPr>
        <w:t>標準化対象システム</w:t>
      </w:r>
      <w:r w:rsidR="00746BA9">
        <w:rPr>
          <w:rFonts w:hint="eastAsia"/>
        </w:rPr>
        <w:t>、その</w:t>
      </w:r>
      <w:r w:rsidR="00BF0BB1">
        <w:rPr>
          <w:rFonts w:hint="eastAsia"/>
        </w:rPr>
        <w:t>関連システム</w:t>
      </w:r>
      <w:r w:rsidR="006A1772">
        <w:rPr>
          <w:rFonts w:hint="eastAsia"/>
        </w:rPr>
        <w:t>及び</w:t>
      </w:r>
      <w:r w:rsidR="00746BA9">
        <w:rPr>
          <w:rFonts w:hint="eastAsia"/>
        </w:rPr>
        <w:t>ガバメントクラウド関係</w:t>
      </w:r>
      <w:r w:rsidR="003777F2" w:rsidRPr="002477A2">
        <w:rPr>
          <w:rFonts w:hint="eastAsia"/>
        </w:rPr>
        <w:t>等</w:t>
      </w:r>
      <w:r w:rsidR="00E13CD4" w:rsidRPr="002477A2">
        <w:rPr>
          <w:rFonts w:hint="eastAsia"/>
        </w:rPr>
        <w:t>について</w:t>
      </w:r>
      <w:r w:rsidR="003777F2" w:rsidRPr="002477A2">
        <w:rPr>
          <w:rFonts w:hint="eastAsia"/>
        </w:rPr>
        <w:t>調査を行い</w:t>
      </w:r>
      <w:r w:rsidR="00E13CD4" w:rsidRPr="002477A2">
        <w:rPr>
          <w:rFonts w:hint="eastAsia"/>
        </w:rPr>
        <w:t>、基幹業務システムを中心とし</w:t>
      </w:r>
      <w:r w:rsidR="003777F2" w:rsidRPr="002477A2">
        <w:rPr>
          <w:rFonts w:hint="eastAsia"/>
        </w:rPr>
        <w:t>た共同化効果の高いシステムの選定、共同化の手法、共同化後の運営形態などを検討する上で必要なデータを把握し、</w:t>
      </w:r>
      <w:r w:rsidR="00746BA9">
        <w:rPr>
          <w:rFonts w:hint="eastAsia"/>
        </w:rPr>
        <w:t>整理・</w:t>
      </w:r>
      <w:r w:rsidR="003777F2" w:rsidRPr="002477A2">
        <w:rPr>
          <w:rFonts w:hint="eastAsia"/>
        </w:rPr>
        <w:t>分析を行う</w:t>
      </w:r>
      <w:r w:rsidR="00E05FC6">
        <w:rPr>
          <w:rFonts w:hint="eastAsia"/>
        </w:rPr>
        <w:t>こと</w:t>
      </w:r>
      <w:r w:rsidR="00E13CD4" w:rsidRPr="002477A2">
        <w:rPr>
          <w:rFonts w:hint="eastAsia"/>
        </w:rPr>
        <w:t>。</w:t>
      </w:r>
    </w:p>
    <w:p w14:paraId="3305930F" w14:textId="2AA6434D" w:rsidR="00774237" w:rsidRPr="00EA2207" w:rsidRDefault="00774237" w:rsidP="00191121">
      <w:pPr>
        <w:ind w:leftChars="0" w:left="708" w:firstLineChars="100" w:firstLine="200"/>
      </w:pPr>
      <w:bookmarkStart w:id="5" w:name="_Hlk222916500"/>
      <w:r w:rsidRPr="00EA2207">
        <w:rPr>
          <w:rFonts w:hint="eastAsia"/>
        </w:rPr>
        <w:t>まず、</w:t>
      </w:r>
      <w:bookmarkStart w:id="6" w:name="_Hlk222913379"/>
      <w:r w:rsidRPr="00EA2207">
        <w:rPr>
          <w:rFonts w:hint="eastAsia"/>
        </w:rPr>
        <w:t>府が提供する資料</w:t>
      </w:r>
      <w:bookmarkEnd w:id="6"/>
      <w:r w:rsidRPr="00EA2207">
        <w:rPr>
          <w:rFonts w:hint="eastAsia"/>
        </w:rPr>
        <w:t>を基に分析を行い、後工程の研究会において協議すべき事項を「共同化に向けた論点」としてとりまとめ</w:t>
      </w:r>
      <w:r w:rsidR="00F728BD" w:rsidRPr="00EA2207">
        <w:rPr>
          <w:rFonts w:hint="eastAsia"/>
        </w:rPr>
        <w:t>た上で</w:t>
      </w:r>
      <w:r w:rsidR="003C4B3B" w:rsidRPr="00EA2207">
        <w:rPr>
          <w:rFonts w:hint="eastAsia"/>
        </w:rPr>
        <w:t>、</w:t>
      </w:r>
      <w:r w:rsidR="00E05FC6">
        <w:rPr>
          <w:rFonts w:hint="eastAsia"/>
        </w:rPr>
        <w:t>表２</w:t>
      </w:r>
      <w:r w:rsidR="00F728BD" w:rsidRPr="00EA2207">
        <w:rPr>
          <w:rFonts w:hint="eastAsia"/>
        </w:rPr>
        <w:t>の</w:t>
      </w:r>
      <w:r w:rsidRPr="00EA2207">
        <w:t>報告会</w:t>
      </w:r>
      <w:r w:rsidRPr="00EA2207">
        <w:rPr>
          <w:rFonts w:hint="eastAsia"/>
        </w:rPr>
        <w:t>①</w:t>
      </w:r>
      <w:r w:rsidRPr="00EA2207">
        <w:t>にて</w:t>
      </w:r>
      <w:r w:rsidR="003C4B3B" w:rsidRPr="00EA2207">
        <w:rPr>
          <w:rFonts w:hint="eastAsia"/>
        </w:rPr>
        <w:t>市町村向けに</w:t>
      </w:r>
      <w:r w:rsidRPr="00EA2207">
        <w:t>説明</w:t>
      </w:r>
      <w:r w:rsidR="003C4B3B" w:rsidRPr="00EA2207">
        <w:rPr>
          <w:rFonts w:hint="eastAsia"/>
        </w:rPr>
        <w:t>し</w:t>
      </w:r>
      <w:r w:rsidRPr="00EA2207">
        <w:rPr>
          <w:rFonts w:hint="eastAsia"/>
        </w:rPr>
        <w:t>、</w:t>
      </w:r>
      <w:r w:rsidR="00F728BD" w:rsidRPr="00EA2207">
        <w:rPr>
          <w:rFonts w:hint="eastAsia"/>
        </w:rPr>
        <w:t>その後</w:t>
      </w:r>
      <w:r w:rsidR="003C4B3B" w:rsidRPr="00EA2207">
        <w:rPr>
          <w:rFonts w:hint="eastAsia"/>
        </w:rPr>
        <w:t>組織する</w:t>
      </w:r>
      <w:r w:rsidRPr="00EA2207">
        <w:rPr>
          <w:rFonts w:hint="eastAsia"/>
        </w:rPr>
        <w:t>研究会で</w:t>
      </w:r>
      <w:r w:rsidR="00955245" w:rsidRPr="00955245">
        <w:rPr>
          <w:rFonts w:hint="eastAsia"/>
        </w:rPr>
        <w:t>基幹業務システム等共同化基本計画案</w:t>
      </w:r>
      <w:r w:rsidR="00955245">
        <w:rPr>
          <w:rFonts w:hint="eastAsia"/>
        </w:rPr>
        <w:t>作成</w:t>
      </w:r>
      <w:r w:rsidR="00F728BD" w:rsidRPr="00EA2207">
        <w:rPr>
          <w:rFonts w:hint="eastAsia"/>
        </w:rPr>
        <w:t>に向け</w:t>
      </w:r>
      <w:r w:rsidR="00955245">
        <w:rPr>
          <w:rFonts w:hint="eastAsia"/>
        </w:rPr>
        <w:t>、</w:t>
      </w:r>
      <w:r w:rsidR="00F728BD" w:rsidRPr="00EA2207">
        <w:rPr>
          <w:rFonts w:hint="eastAsia"/>
        </w:rPr>
        <w:t>更なる情報収集、分析を行うことを想定している。</w:t>
      </w:r>
    </w:p>
    <w:bookmarkEnd w:id="5"/>
    <w:p w14:paraId="62DE8C7C" w14:textId="224D70F7" w:rsidR="008B46A6" w:rsidRDefault="008B46A6" w:rsidP="0005187F">
      <w:pPr>
        <w:ind w:leftChars="0" w:left="0" w:firstLineChars="0" w:firstLine="0"/>
      </w:pPr>
    </w:p>
    <w:p w14:paraId="0FF38721" w14:textId="77777777" w:rsidR="00503BE8" w:rsidRDefault="00503BE8" w:rsidP="0005187F">
      <w:pPr>
        <w:ind w:leftChars="0" w:left="0" w:firstLineChars="0" w:firstLine="0"/>
      </w:pPr>
    </w:p>
    <w:p w14:paraId="28C11037" w14:textId="065BC10E" w:rsidR="004A1043" w:rsidRPr="00067A88" w:rsidRDefault="004A1043" w:rsidP="0096195B">
      <w:pPr>
        <w:pStyle w:val="3"/>
      </w:pPr>
      <w:r w:rsidRPr="00067A88">
        <w:rPr>
          <w:rFonts w:hint="eastAsia"/>
        </w:rPr>
        <w:lastRenderedPageBreak/>
        <w:t>＜留意点＞</w:t>
      </w:r>
    </w:p>
    <w:p w14:paraId="289FB4B8" w14:textId="77777777" w:rsidR="00F728BD" w:rsidRDefault="00BF3FEB" w:rsidP="00503BE8">
      <w:pPr>
        <w:ind w:leftChars="513" w:left="1226" w:hangingChars="100" w:hanging="200"/>
      </w:pPr>
      <w:r w:rsidRPr="002477A2">
        <w:rPr>
          <w:rFonts w:hint="eastAsia"/>
        </w:rPr>
        <w:t>・</w:t>
      </w:r>
      <w:r w:rsidR="00F728BD" w:rsidRPr="00F728BD">
        <w:rPr>
          <w:rFonts w:hint="eastAsia"/>
        </w:rPr>
        <w:t>府が提供する資料</w:t>
      </w:r>
      <w:r w:rsidR="00F728BD">
        <w:rPr>
          <w:rFonts w:hint="eastAsia"/>
        </w:rPr>
        <w:t>は以下２点を予定している。</w:t>
      </w:r>
    </w:p>
    <w:p w14:paraId="20D1BD2F" w14:textId="68BC7131" w:rsidR="008C6F2C" w:rsidRDefault="00F728BD" w:rsidP="00503BE8">
      <w:pPr>
        <w:ind w:leftChars="513" w:left="1226" w:hangingChars="100" w:hanging="200"/>
      </w:pPr>
      <w:r>
        <w:rPr>
          <w:rFonts w:hint="eastAsia"/>
        </w:rPr>
        <w:t>①</w:t>
      </w:r>
      <w:r w:rsidR="00E05FC6" w:rsidRPr="00E05FC6">
        <w:t>府が毎年度、府内の市町村に対して実施している基幹系システムに関するアンケートの</w:t>
      </w:r>
      <w:r w:rsidR="00503BE8">
        <w:rPr>
          <w:rFonts w:hint="eastAsia"/>
        </w:rPr>
        <w:t>回答</w:t>
      </w:r>
      <w:r w:rsidR="00E05FC6" w:rsidRPr="00E05FC6">
        <w:t>結果</w:t>
      </w:r>
      <w:r w:rsidR="003B1A80">
        <w:rPr>
          <w:rFonts w:hint="eastAsia"/>
        </w:rPr>
        <w:t>（</w:t>
      </w:r>
      <w:r w:rsidR="00211FD6">
        <w:rPr>
          <w:rFonts w:hint="eastAsia"/>
        </w:rPr>
        <w:t>各団体における</w:t>
      </w:r>
      <w:r w:rsidR="003B1A80">
        <w:rPr>
          <w:rFonts w:hint="eastAsia"/>
        </w:rPr>
        <w:t>業務システム毎の契約事業者名、契約期間、パッケージ名等を記載）</w:t>
      </w:r>
    </w:p>
    <w:p w14:paraId="09778A99" w14:textId="69D0BDEE" w:rsidR="00C24FC5" w:rsidRPr="00E71EC4" w:rsidRDefault="00F728BD" w:rsidP="00503BE8">
      <w:pPr>
        <w:ind w:leftChars="513" w:left="1226" w:hangingChars="100" w:hanging="200"/>
      </w:pPr>
      <w:r>
        <w:rPr>
          <w:rFonts w:hint="eastAsia"/>
        </w:rPr>
        <w:t>②</w:t>
      </w:r>
      <w:r w:rsidR="00E05FC6">
        <w:rPr>
          <w:rFonts w:hint="eastAsia"/>
        </w:rPr>
        <w:t>府内市町村を対象に</w:t>
      </w:r>
      <w:r w:rsidR="00211FD6">
        <w:rPr>
          <w:rFonts w:hint="eastAsia"/>
        </w:rPr>
        <w:t>実施した</w:t>
      </w:r>
      <w:r w:rsidR="00E05FC6">
        <w:rPr>
          <w:rFonts w:hint="eastAsia"/>
        </w:rPr>
        <w:t>、</w:t>
      </w:r>
      <w:r w:rsidR="00E05FC6">
        <w:t>基幹</w:t>
      </w:r>
      <w:r w:rsidR="006A1772">
        <w:rPr>
          <w:rFonts w:hint="eastAsia"/>
        </w:rPr>
        <w:t>業務</w:t>
      </w:r>
      <w:r w:rsidR="00E05FC6">
        <w:t>システムを中心とした共同化のニーズに関するアンケートの回答結果</w:t>
      </w:r>
      <w:r>
        <w:rPr>
          <w:rFonts w:hint="eastAsia"/>
        </w:rPr>
        <w:t>（標準化後の課題、共同化で重要視する点、希望する共同化の範囲</w:t>
      </w:r>
      <w:r w:rsidR="003C4B3B">
        <w:rPr>
          <w:rFonts w:hint="eastAsia"/>
        </w:rPr>
        <w:t>（</w:t>
      </w:r>
      <w:r w:rsidR="003C4B3B" w:rsidRPr="003C4B3B">
        <w:rPr>
          <w:rFonts w:hint="eastAsia"/>
        </w:rPr>
        <w:t>関連システム、ガバメントクラウド</w:t>
      </w:r>
      <w:r w:rsidR="003C4B3B">
        <w:rPr>
          <w:rFonts w:hint="eastAsia"/>
        </w:rPr>
        <w:t>接続回線、印刷などのアウトソーシングなど）</w:t>
      </w:r>
      <w:r w:rsidR="008C6F2C">
        <w:rPr>
          <w:rFonts w:hint="eastAsia"/>
        </w:rPr>
        <w:t>等</w:t>
      </w:r>
      <w:r>
        <w:rPr>
          <w:rFonts w:hint="eastAsia"/>
        </w:rPr>
        <w:t>を記載）</w:t>
      </w:r>
    </w:p>
    <w:p w14:paraId="53B1208A" w14:textId="676C5EB7" w:rsidR="007B469B" w:rsidRPr="003B1A80" w:rsidRDefault="007B469B" w:rsidP="00F341BC">
      <w:pPr>
        <w:ind w:leftChars="513" w:left="1226" w:hangingChars="100" w:hanging="200"/>
      </w:pPr>
      <w:r w:rsidRPr="00E71EC4">
        <w:rPr>
          <w:rFonts w:hint="eastAsia"/>
        </w:rPr>
        <w:t>・調査結果</w:t>
      </w:r>
      <w:r w:rsidR="00115C60">
        <w:rPr>
          <w:rFonts w:hint="eastAsia"/>
        </w:rPr>
        <w:t>の</w:t>
      </w:r>
      <w:r w:rsidRPr="00E71EC4">
        <w:rPr>
          <w:rFonts w:hint="eastAsia"/>
        </w:rPr>
        <w:t>補正</w:t>
      </w:r>
      <w:r w:rsidR="00115C60">
        <w:rPr>
          <w:rFonts w:hint="eastAsia"/>
        </w:rPr>
        <w:t>又は追加情報</w:t>
      </w:r>
      <w:r w:rsidR="006A1772">
        <w:rPr>
          <w:rFonts w:hint="eastAsia"/>
        </w:rPr>
        <w:t>を</w:t>
      </w:r>
      <w:r w:rsidR="00115C60">
        <w:rPr>
          <w:rFonts w:hint="eastAsia"/>
        </w:rPr>
        <w:t>収集</w:t>
      </w:r>
      <w:r w:rsidRPr="00E71EC4">
        <w:rPr>
          <w:rFonts w:hint="eastAsia"/>
        </w:rPr>
        <w:t>するためのヒアリ</w:t>
      </w:r>
      <w:r w:rsidRPr="003B1A80">
        <w:rPr>
          <w:rFonts w:hint="eastAsia"/>
        </w:rPr>
        <w:t>ングは</w:t>
      </w:r>
      <w:r w:rsidR="00115C60">
        <w:rPr>
          <w:rFonts w:hint="eastAsia"/>
        </w:rPr>
        <w:t>、</w:t>
      </w:r>
      <w:r w:rsidRPr="003B1A80">
        <w:rPr>
          <w:rFonts w:hint="eastAsia"/>
        </w:rPr>
        <w:t>府職員同行のうえ対象市町村において実施することを想定している。</w:t>
      </w:r>
    </w:p>
    <w:p w14:paraId="0E33A28C" w14:textId="4355166F" w:rsidR="00DA2B8B" w:rsidRPr="003B1A80" w:rsidRDefault="00DA2B8B" w:rsidP="00F341BC">
      <w:pPr>
        <w:ind w:leftChars="0" w:left="708" w:firstLineChars="150" w:firstLine="300"/>
      </w:pPr>
      <w:r w:rsidRPr="003B1A80">
        <w:rPr>
          <w:rFonts w:hint="eastAsia"/>
        </w:rPr>
        <w:t>・</w:t>
      </w:r>
      <w:r w:rsidR="00E93EC5">
        <w:rPr>
          <w:rFonts w:hint="eastAsia"/>
        </w:rPr>
        <w:t>調査・分析</w:t>
      </w:r>
      <w:r w:rsidR="006A1772">
        <w:rPr>
          <w:rFonts w:hint="eastAsia"/>
        </w:rPr>
        <w:t>や、</w:t>
      </w:r>
      <w:r w:rsidR="00955245">
        <w:rPr>
          <w:rFonts w:hint="eastAsia"/>
        </w:rPr>
        <w:t>報告会①の</w:t>
      </w:r>
      <w:r w:rsidRPr="003B1A80">
        <w:rPr>
          <w:rFonts w:hint="eastAsia"/>
        </w:rPr>
        <w:t>内容については、適宜</w:t>
      </w:r>
      <w:r w:rsidR="00C626EC">
        <w:rPr>
          <w:rFonts w:hint="eastAsia"/>
        </w:rPr>
        <w:t>府</w:t>
      </w:r>
      <w:r w:rsidRPr="003B1A80">
        <w:rPr>
          <w:rFonts w:hint="eastAsia"/>
        </w:rPr>
        <w:t>と協議の上確定すること。</w:t>
      </w:r>
    </w:p>
    <w:p w14:paraId="213ABE42" w14:textId="6F144297" w:rsidR="00F341BC" w:rsidRDefault="00DA2B8B" w:rsidP="00F341BC">
      <w:pPr>
        <w:ind w:leftChars="0" w:left="708" w:firstLineChars="150" w:firstLine="300"/>
      </w:pPr>
      <w:r w:rsidRPr="003B1A80">
        <w:rPr>
          <w:rFonts w:hint="eastAsia"/>
        </w:rPr>
        <w:t>・調査項目の設定や調査結果の収集・管理にあたっては、関係法令を遵守すること。</w:t>
      </w:r>
    </w:p>
    <w:p w14:paraId="774B8BEB" w14:textId="77777777" w:rsidR="00444C3B" w:rsidRDefault="00444C3B" w:rsidP="00DF6E63">
      <w:pPr>
        <w:ind w:leftChars="0" w:left="0" w:firstLineChars="0" w:firstLine="0"/>
      </w:pPr>
    </w:p>
    <w:tbl>
      <w:tblPr>
        <w:tblStyle w:val="a5"/>
        <w:tblW w:w="8785" w:type="dxa"/>
        <w:tblInd w:w="708" w:type="dxa"/>
        <w:tblLook w:val="04A0" w:firstRow="1" w:lastRow="0" w:firstColumn="1" w:lastColumn="0" w:noHBand="0" w:noVBand="1"/>
      </w:tblPr>
      <w:tblGrid>
        <w:gridCol w:w="8785"/>
      </w:tblGrid>
      <w:tr w:rsidR="00503BE8" w14:paraId="0141076F" w14:textId="77777777" w:rsidTr="00B87C6F">
        <w:tc>
          <w:tcPr>
            <w:tcW w:w="8785" w:type="dxa"/>
          </w:tcPr>
          <w:p w14:paraId="6DE84551" w14:textId="77777777" w:rsidR="00503BE8" w:rsidRDefault="00503BE8" w:rsidP="00503BE8">
            <w:pPr>
              <w:pStyle w:val="3"/>
              <w:ind w:leftChars="0" w:left="0"/>
            </w:pPr>
            <w:r w:rsidRPr="002477A2">
              <w:rPr>
                <w:rFonts w:hint="eastAsia"/>
              </w:rPr>
              <w:t>＜</w:t>
            </w:r>
            <w:r>
              <w:rPr>
                <w:rFonts w:hint="eastAsia"/>
              </w:rPr>
              <w:t>提案依頼事項</w:t>
            </w:r>
            <w:r w:rsidRPr="002477A2">
              <w:rPr>
                <w:rFonts w:hint="eastAsia"/>
              </w:rPr>
              <w:t>＞</w:t>
            </w:r>
          </w:p>
          <w:p w14:paraId="02B83049" w14:textId="77777777" w:rsidR="00503BE8" w:rsidRPr="00E71EC4" w:rsidRDefault="00503BE8" w:rsidP="00503BE8">
            <w:pPr>
              <w:ind w:leftChars="0" w:left="200" w:hangingChars="100" w:hanging="200"/>
            </w:pPr>
            <w:r w:rsidRPr="00985101">
              <w:rPr>
                <w:rFonts w:hint="eastAsia"/>
              </w:rPr>
              <w:t>・</w:t>
            </w:r>
            <w:r w:rsidRPr="00067A88">
              <w:rPr>
                <w:rFonts w:hint="eastAsia"/>
              </w:rPr>
              <w:t>調査</w:t>
            </w:r>
            <w:r w:rsidRPr="00F341BC">
              <w:rPr>
                <w:rFonts w:hint="eastAsia"/>
              </w:rPr>
              <w:t>分析の進め方や手法及び内容（調査項目、調査方法、</w:t>
            </w:r>
            <w:r>
              <w:rPr>
                <w:rFonts w:hint="eastAsia"/>
              </w:rPr>
              <w:t>調査</w:t>
            </w:r>
            <w:r w:rsidRPr="00F341BC">
              <w:rPr>
                <w:rFonts w:hint="eastAsia"/>
              </w:rPr>
              <w:t>範囲等）について、</w:t>
            </w:r>
            <w:r>
              <w:rPr>
                <w:rFonts w:hint="eastAsia"/>
              </w:rPr>
              <w:t>独自のノウハウ</w:t>
            </w:r>
            <w:r w:rsidRPr="00F341BC">
              <w:rPr>
                <w:rFonts w:hint="eastAsia"/>
              </w:rPr>
              <w:t>や知見</w:t>
            </w:r>
            <w:r>
              <w:rPr>
                <w:rFonts w:hint="eastAsia"/>
              </w:rPr>
              <w:t>に基づく見解を取</w:t>
            </w:r>
            <w:r w:rsidRPr="00E71EC4">
              <w:rPr>
                <w:rFonts w:hint="eastAsia"/>
              </w:rPr>
              <w:t>り入れ、下記ア・イそれぞれについて、具体的に提案すること。</w:t>
            </w:r>
          </w:p>
          <w:p w14:paraId="6F211DBC" w14:textId="77777777" w:rsidR="00503BE8" w:rsidRPr="00E71EC4" w:rsidRDefault="00503BE8" w:rsidP="00503BE8">
            <w:pPr>
              <w:ind w:leftChars="0" w:left="0" w:firstLineChars="100" w:firstLine="200"/>
            </w:pPr>
            <w:r w:rsidRPr="00E71EC4">
              <w:t xml:space="preserve">ア　</w:t>
            </w:r>
            <w:bookmarkStart w:id="7" w:name="_Hlk222912935"/>
            <w:r w:rsidRPr="00E71EC4">
              <w:t>府が提供する資料の活用方法</w:t>
            </w:r>
            <w:bookmarkEnd w:id="7"/>
          </w:p>
          <w:p w14:paraId="647E9E7F" w14:textId="77777777" w:rsidR="00503BE8" w:rsidRPr="00E71EC4" w:rsidRDefault="00503BE8" w:rsidP="00503BE8">
            <w:pPr>
              <w:ind w:leftChars="0" w:left="0" w:firstLineChars="100" w:firstLine="200"/>
            </w:pPr>
            <w:r w:rsidRPr="00E71EC4">
              <w:t>イ  府が提供する資料に追加して確認する項目</w:t>
            </w:r>
          </w:p>
          <w:p w14:paraId="68935FF3" w14:textId="77777777" w:rsidR="00503BE8" w:rsidRDefault="00503BE8" w:rsidP="00503BE8">
            <w:pPr>
              <w:ind w:leftChars="0" w:left="0" w:firstLineChars="0" w:firstLine="0"/>
            </w:pPr>
            <w:r w:rsidRPr="00F341BC">
              <w:rPr>
                <w:rFonts w:hint="eastAsia"/>
              </w:rPr>
              <w:t>・調査結果の補正に係るヒアリング方法について、</w:t>
            </w:r>
            <w:r w:rsidRPr="0003694B">
              <w:rPr>
                <w:rFonts w:hint="eastAsia"/>
              </w:rPr>
              <w:t>独自のノウハウや知見に基づく見解を取り入</w:t>
            </w:r>
          </w:p>
          <w:p w14:paraId="78D4EA1B" w14:textId="77777777" w:rsidR="00503BE8" w:rsidRPr="00F341BC" w:rsidRDefault="00503BE8" w:rsidP="00503BE8">
            <w:pPr>
              <w:ind w:leftChars="0" w:left="0" w:firstLineChars="100" w:firstLine="200"/>
            </w:pPr>
            <w:r w:rsidRPr="0003694B">
              <w:rPr>
                <w:rFonts w:hint="eastAsia"/>
              </w:rPr>
              <w:t>れ</w:t>
            </w:r>
            <w:r>
              <w:rPr>
                <w:rFonts w:hint="eastAsia"/>
              </w:rPr>
              <w:t>、具体的に</w:t>
            </w:r>
            <w:r w:rsidRPr="00F341BC">
              <w:rPr>
                <w:rFonts w:hint="eastAsia"/>
              </w:rPr>
              <w:t>提案すること。</w:t>
            </w:r>
          </w:p>
          <w:p w14:paraId="1B25FF2D" w14:textId="77777777" w:rsidR="00503BE8" w:rsidRPr="002477A2" w:rsidRDefault="00503BE8" w:rsidP="00503BE8">
            <w:pPr>
              <w:ind w:leftChars="0" w:left="0" w:firstLineChars="0" w:firstLine="0"/>
            </w:pPr>
            <w:r w:rsidRPr="00F341BC">
              <w:rPr>
                <w:rFonts w:hint="eastAsia"/>
              </w:rPr>
              <w:t>・</w:t>
            </w:r>
            <w:r>
              <w:rPr>
                <w:rFonts w:hint="eastAsia"/>
              </w:rPr>
              <w:t>府との役割分担について、適切に提案すること。</w:t>
            </w:r>
          </w:p>
          <w:p w14:paraId="131755BE" w14:textId="6E1BE4C0" w:rsidR="00503BE8" w:rsidRPr="00503BE8" w:rsidRDefault="00503BE8" w:rsidP="00F341BC">
            <w:pPr>
              <w:ind w:leftChars="0" w:left="0" w:firstLineChars="0" w:firstLine="0"/>
            </w:pPr>
            <w:r w:rsidRPr="002477A2">
              <w:rPr>
                <w:rFonts w:hint="eastAsia"/>
              </w:rPr>
              <w:t>・過去に同種同規模の調査を実施した実績がある場合、その概要とともに示すこと</w:t>
            </w:r>
            <w:r>
              <w:rPr>
                <w:rFonts w:hint="eastAsia"/>
              </w:rPr>
              <w:t>が望ましい。</w:t>
            </w:r>
          </w:p>
        </w:tc>
      </w:tr>
    </w:tbl>
    <w:p w14:paraId="7C65FB9D" w14:textId="77777777" w:rsidR="008B46A6" w:rsidRPr="008B46A6" w:rsidRDefault="008B46A6" w:rsidP="008B46A6">
      <w:pPr>
        <w:ind w:leftChars="0" w:left="0" w:firstLineChars="0" w:firstLine="0"/>
      </w:pPr>
    </w:p>
    <w:p w14:paraId="5FA21C30" w14:textId="3AE19B21" w:rsidR="003777F2" w:rsidRPr="002477A2" w:rsidRDefault="003777F2" w:rsidP="004937FB">
      <w:pPr>
        <w:pStyle w:val="2"/>
      </w:pPr>
      <w:r w:rsidRPr="002477A2">
        <w:rPr>
          <w:rFonts w:hint="eastAsia"/>
        </w:rPr>
        <w:t>（</w:t>
      </w:r>
      <w:r w:rsidR="00DA2B8B">
        <w:rPr>
          <w:rFonts w:hint="eastAsia"/>
        </w:rPr>
        <w:t>３</w:t>
      </w:r>
      <w:r w:rsidRPr="002477A2">
        <w:rPr>
          <w:rFonts w:hint="eastAsia"/>
        </w:rPr>
        <w:t>）</w:t>
      </w:r>
      <w:r w:rsidR="001137AE">
        <w:rPr>
          <w:rFonts w:hint="eastAsia"/>
        </w:rPr>
        <w:t>市場</w:t>
      </w:r>
      <w:r w:rsidRPr="002477A2">
        <w:t>調査</w:t>
      </w:r>
      <w:r w:rsidR="00800881">
        <w:rPr>
          <w:rFonts w:hint="eastAsia"/>
        </w:rPr>
        <w:t>と分析</w:t>
      </w:r>
    </w:p>
    <w:p w14:paraId="3DE98258" w14:textId="7D8CC24E" w:rsidR="00244F98" w:rsidRDefault="00244F98" w:rsidP="008B46A6">
      <w:pPr>
        <w:ind w:leftChars="0" w:left="708" w:firstLineChars="100" w:firstLine="200"/>
      </w:pPr>
      <w:r w:rsidRPr="002477A2">
        <w:rPr>
          <w:rFonts w:hint="eastAsia"/>
        </w:rPr>
        <w:t>具体的な共同化効果、共同化の手法、共同化後の運営形態などを検討するにあたり、</w:t>
      </w:r>
      <w:r w:rsidR="007C3283">
        <w:rPr>
          <w:rFonts w:hint="eastAsia"/>
        </w:rPr>
        <w:t>事業者</w:t>
      </w:r>
      <w:r w:rsidRPr="002477A2">
        <w:rPr>
          <w:rFonts w:hint="eastAsia"/>
        </w:rPr>
        <w:t>等への</w:t>
      </w:r>
      <w:r w:rsidR="00AF62D5">
        <w:rPr>
          <w:rFonts w:hint="eastAsia"/>
        </w:rPr>
        <w:t>市場</w:t>
      </w:r>
      <w:r w:rsidRPr="002477A2">
        <w:rPr>
          <w:rFonts w:hint="eastAsia"/>
        </w:rPr>
        <w:t>調査</w:t>
      </w:r>
      <w:r w:rsidR="00451AED" w:rsidRPr="002477A2">
        <w:rPr>
          <w:rFonts w:hint="eastAsia"/>
        </w:rPr>
        <w:t>を行う。また</w:t>
      </w:r>
      <w:r w:rsidR="006A1772">
        <w:rPr>
          <w:rFonts w:hint="eastAsia"/>
        </w:rPr>
        <w:t>、</w:t>
      </w:r>
      <w:r w:rsidR="00451AED" w:rsidRPr="002477A2">
        <w:rPr>
          <w:rFonts w:hint="eastAsia"/>
        </w:rPr>
        <w:t>結</w:t>
      </w:r>
      <w:r w:rsidR="00451AED" w:rsidRPr="008B46A6">
        <w:rPr>
          <w:rFonts w:hint="eastAsia"/>
        </w:rPr>
        <w:t>果を</w:t>
      </w:r>
      <w:r w:rsidR="006A1772">
        <w:rPr>
          <w:rFonts w:hint="eastAsia"/>
        </w:rPr>
        <w:t>踏</w:t>
      </w:r>
      <w:r w:rsidR="00451AED" w:rsidRPr="008B46A6">
        <w:rPr>
          <w:rFonts w:hint="eastAsia"/>
        </w:rPr>
        <w:t>まえ、</w:t>
      </w:r>
      <w:r w:rsidR="007D129E">
        <w:rPr>
          <w:rFonts w:hint="eastAsia"/>
        </w:rPr>
        <w:t>令和９年度実施予定の</w:t>
      </w:r>
      <w:r w:rsidRPr="008B46A6">
        <w:rPr>
          <w:rFonts w:hint="eastAsia"/>
        </w:rPr>
        <w:t>RFI案</w:t>
      </w:r>
      <w:r w:rsidR="003C55ED" w:rsidRPr="008B46A6">
        <w:rPr>
          <w:rFonts w:hint="eastAsia"/>
        </w:rPr>
        <w:t>を</w:t>
      </w:r>
      <w:r w:rsidRPr="008B46A6">
        <w:rPr>
          <w:rFonts w:hint="eastAsia"/>
        </w:rPr>
        <w:t>作成</w:t>
      </w:r>
      <w:r w:rsidR="003C55ED" w:rsidRPr="008B46A6">
        <w:rPr>
          <w:rFonts w:hint="eastAsia"/>
        </w:rPr>
        <w:t>する</w:t>
      </w:r>
      <w:r w:rsidR="00451AED" w:rsidRPr="008B46A6">
        <w:rPr>
          <w:rFonts w:hint="eastAsia"/>
        </w:rPr>
        <w:t>。</w:t>
      </w:r>
    </w:p>
    <w:p w14:paraId="244510EF" w14:textId="5C076AEC" w:rsidR="003F4FBE" w:rsidRDefault="008C01D0" w:rsidP="00EA2207">
      <w:pPr>
        <w:ind w:leftChars="350" w:left="700" w:firstLineChars="104" w:firstLine="208"/>
        <w:rPr>
          <w:rFonts w:ascii="BIZ UDPゴシック" w:eastAsia="BIZ UDPゴシック" w:hAnsi="BIZ UDPゴシック" w:cs="Times New Roman"/>
          <w:bCs/>
          <w:kern w:val="0"/>
        </w:rPr>
      </w:pPr>
      <w:r w:rsidRPr="00EA2207">
        <w:rPr>
          <w:rFonts w:cs="Times New Roman" w:hint="eastAsia"/>
          <w:bCs/>
          <w:kern w:val="0"/>
        </w:rPr>
        <w:t>まず、後工程の研究会において協議すべき事項を「共同化に向けた論点」としてとりまとめた上で、</w:t>
      </w:r>
      <w:r w:rsidR="008C6F2C">
        <w:rPr>
          <w:rFonts w:cs="Times New Roman" w:hint="eastAsia"/>
          <w:bCs/>
          <w:kern w:val="0"/>
        </w:rPr>
        <w:t>表２</w:t>
      </w:r>
      <w:r w:rsidRPr="00EA2207">
        <w:rPr>
          <w:rFonts w:cs="Times New Roman" w:hint="eastAsia"/>
          <w:bCs/>
          <w:kern w:val="0"/>
        </w:rPr>
        <w:t>の報告会①にて市町村向けに説明し、</w:t>
      </w:r>
      <w:r w:rsidR="00955245" w:rsidRPr="00955245">
        <w:rPr>
          <w:rFonts w:cs="Times New Roman" w:hint="eastAsia"/>
          <w:bCs/>
          <w:kern w:val="0"/>
        </w:rPr>
        <w:t>基幹業務システム等共同化基本計画案</w:t>
      </w:r>
      <w:r w:rsidR="00955245">
        <w:rPr>
          <w:rFonts w:hint="eastAsia"/>
        </w:rPr>
        <w:t>作成</w:t>
      </w:r>
      <w:r w:rsidRPr="00EA2207">
        <w:rPr>
          <w:rFonts w:cs="Times New Roman" w:hint="eastAsia"/>
          <w:bCs/>
          <w:kern w:val="0"/>
        </w:rPr>
        <w:t>及び</w:t>
      </w:r>
      <w:r w:rsidRPr="00EA2207">
        <w:rPr>
          <w:rFonts w:cs="Times New Roman"/>
          <w:bCs/>
          <w:kern w:val="0"/>
        </w:rPr>
        <w:t>RFI案作成</w:t>
      </w:r>
      <w:r w:rsidRPr="00EA2207">
        <w:rPr>
          <w:rFonts w:cs="Times New Roman" w:hint="eastAsia"/>
          <w:bCs/>
          <w:kern w:val="0"/>
        </w:rPr>
        <w:t>に向け</w:t>
      </w:r>
      <w:r w:rsidR="00955245">
        <w:rPr>
          <w:rFonts w:cs="Times New Roman" w:hint="eastAsia"/>
          <w:bCs/>
          <w:kern w:val="0"/>
        </w:rPr>
        <w:t>、</w:t>
      </w:r>
      <w:r w:rsidR="009D7F5F" w:rsidRPr="002477A2">
        <w:rPr>
          <w:rFonts w:hint="eastAsia"/>
        </w:rPr>
        <w:t>基礎調査</w:t>
      </w:r>
      <w:r w:rsidR="009D7F5F">
        <w:rPr>
          <w:rFonts w:hint="eastAsia"/>
        </w:rPr>
        <w:t>を基</w:t>
      </w:r>
      <w:r w:rsidR="009D7F5F" w:rsidRPr="003F4FBE">
        <w:rPr>
          <w:rFonts w:hint="eastAsia"/>
        </w:rPr>
        <w:t>に府内市町村に対象システムを提供するベンダー</w:t>
      </w:r>
      <w:r w:rsidR="002669DD">
        <w:rPr>
          <w:rFonts w:hint="eastAsia"/>
        </w:rPr>
        <w:t>事業者</w:t>
      </w:r>
      <w:r w:rsidR="009D7F5F" w:rsidRPr="003F4FBE">
        <w:rPr>
          <w:rFonts w:hint="eastAsia"/>
        </w:rPr>
        <w:t>、付随するパートナー</w:t>
      </w:r>
      <w:r w:rsidR="002669DD">
        <w:rPr>
          <w:rFonts w:hint="eastAsia"/>
        </w:rPr>
        <w:t>事業者</w:t>
      </w:r>
      <w:r w:rsidR="009D7F5F" w:rsidRPr="003F4FBE">
        <w:rPr>
          <w:rFonts w:hint="eastAsia"/>
        </w:rPr>
        <w:t>及びネットワーク</w:t>
      </w:r>
      <w:r w:rsidR="002669DD">
        <w:rPr>
          <w:rFonts w:hint="eastAsia"/>
        </w:rPr>
        <w:t>事業者</w:t>
      </w:r>
      <w:r w:rsidR="009D7F5F" w:rsidRPr="003F4FBE">
        <w:rPr>
          <w:rFonts w:hint="eastAsia"/>
        </w:rPr>
        <w:t>等に対し、網羅的に調査・ヒアリングを行う</w:t>
      </w:r>
      <w:r w:rsidR="009D7F5F">
        <w:rPr>
          <w:rFonts w:hint="eastAsia"/>
        </w:rPr>
        <w:t>ことで、</w:t>
      </w:r>
      <w:r w:rsidRPr="00EA2207">
        <w:rPr>
          <w:rFonts w:cs="Times New Roman" w:hint="eastAsia"/>
          <w:bCs/>
          <w:kern w:val="0"/>
        </w:rPr>
        <w:t>更なる情報収集</w:t>
      </w:r>
      <w:r w:rsidR="004A062D">
        <w:rPr>
          <w:rFonts w:cs="Times New Roman" w:hint="eastAsia"/>
          <w:bCs/>
          <w:kern w:val="0"/>
        </w:rPr>
        <w:t>・</w:t>
      </w:r>
      <w:r w:rsidRPr="00EA2207">
        <w:rPr>
          <w:rFonts w:cs="Times New Roman" w:hint="eastAsia"/>
          <w:bCs/>
          <w:kern w:val="0"/>
        </w:rPr>
        <w:t>分析を行うことを想定している</w:t>
      </w:r>
      <w:r w:rsidRPr="008C01D0">
        <w:rPr>
          <w:rFonts w:ascii="BIZ UDPゴシック" w:eastAsia="BIZ UDPゴシック" w:hAnsi="BIZ UDPゴシック" w:cs="Times New Roman" w:hint="eastAsia"/>
          <w:bCs/>
          <w:kern w:val="0"/>
        </w:rPr>
        <w:t>。</w:t>
      </w:r>
    </w:p>
    <w:p w14:paraId="7D6C3AE9" w14:textId="77777777" w:rsidR="0005187F" w:rsidRPr="002669DD" w:rsidRDefault="0005187F" w:rsidP="00EA2207">
      <w:pPr>
        <w:ind w:leftChars="350" w:left="700" w:firstLineChars="104" w:firstLine="208"/>
      </w:pPr>
    </w:p>
    <w:p w14:paraId="377ADDFA" w14:textId="3DB3BA37" w:rsidR="00E71EC4" w:rsidRDefault="003777F2" w:rsidP="0005187F">
      <w:pPr>
        <w:pStyle w:val="3"/>
      </w:pPr>
      <w:r w:rsidRPr="002477A2">
        <w:rPr>
          <w:rFonts w:hint="eastAsia"/>
        </w:rPr>
        <w:t>＜留意点＞</w:t>
      </w:r>
    </w:p>
    <w:p w14:paraId="12C19209" w14:textId="771B5498" w:rsidR="0036446D" w:rsidRPr="00E71EC4" w:rsidRDefault="0036446D" w:rsidP="00EA2207">
      <w:pPr>
        <w:ind w:leftChars="463" w:left="1126" w:hangingChars="100" w:hanging="200"/>
      </w:pPr>
      <w:r>
        <w:rPr>
          <w:rFonts w:hint="eastAsia"/>
        </w:rPr>
        <w:t>・調査を実施する際は、府より、</w:t>
      </w:r>
      <w:r w:rsidR="002669DD">
        <w:rPr>
          <w:rFonts w:hint="eastAsia"/>
        </w:rPr>
        <w:t>事業者</w:t>
      </w:r>
      <w:r>
        <w:rPr>
          <w:rFonts w:hint="eastAsia"/>
        </w:rPr>
        <w:t>等に対して、書面にて協力の依頼を行うことを想定している。</w:t>
      </w:r>
    </w:p>
    <w:p w14:paraId="005D3D1E" w14:textId="465072E4" w:rsidR="00AC6A2F" w:rsidRPr="003F4FBE" w:rsidRDefault="00AC6A2F" w:rsidP="003F4FBE">
      <w:pPr>
        <w:ind w:leftChars="0" w:left="708" w:firstLineChars="100" w:firstLine="200"/>
      </w:pPr>
      <w:r w:rsidRPr="003F4FBE">
        <w:rPr>
          <w:rFonts w:hint="eastAsia"/>
        </w:rPr>
        <w:t>・調査に当たっては、業務システムやサービス等の性質にあわせた調査項目を準備すること。</w:t>
      </w:r>
    </w:p>
    <w:p w14:paraId="5FA4B007" w14:textId="1080A13D" w:rsidR="00AC6A2F" w:rsidRDefault="00AC6A2F" w:rsidP="003F4FBE">
      <w:pPr>
        <w:ind w:leftChars="466" w:left="1132" w:hangingChars="100" w:hanging="200"/>
      </w:pPr>
      <w:r w:rsidRPr="003F4FBE">
        <w:rPr>
          <w:rFonts w:hint="eastAsia"/>
        </w:rPr>
        <w:t>・</w:t>
      </w:r>
      <w:r w:rsidR="004A062D">
        <w:rPr>
          <w:rFonts w:hint="eastAsia"/>
        </w:rPr>
        <w:t>調査の</w:t>
      </w:r>
      <w:r w:rsidRPr="003F4FBE">
        <w:rPr>
          <w:rFonts w:hint="eastAsia"/>
        </w:rPr>
        <w:t>依頼先について</w:t>
      </w:r>
      <w:r w:rsidR="006A1772">
        <w:rPr>
          <w:rFonts w:hint="eastAsia"/>
        </w:rPr>
        <w:t>、</w:t>
      </w:r>
      <w:r w:rsidR="000B1ADE" w:rsidRPr="003F4FBE">
        <w:rPr>
          <w:rFonts w:hint="eastAsia"/>
        </w:rPr>
        <w:t>業務システムやサービス等の性質にあわせた</w:t>
      </w:r>
      <w:r w:rsidR="004A062D">
        <w:rPr>
          <w:rFonts w:hint="eastAsia"/>
        </w:rPr>
        <w:t>候補を</w:t>
      </w:r>
      <w:r w:rsidR="000B1ADE">
        <w:rPr>
          <w:rFonts w:hint="eastAsia"/>
        </w:rPr>
        <w:t>複数</w:t>
      </w:r>
      <w:r w:rsidR="004A062D">
        <w:rPr>
          <w:rFonts w:hint="eastAsia"/>
        </w:rPr>
        <w:t>挙げる</w:t>
      </w:r>
      <w:r w:rsidRPr="003F4FBE">
        <w:rPr>
          <w:rFonts w:hint="eastAsia"/>
        </w:rPr>
        <w:t>こと。</w:t>
      </w:r>
    </w:p>
    <w:p w14:paraId="0D6620C0" w14:textId="5716CD58" w:rsidR="00130664" w:rsidRPr="003F4FBE" w:rsidRDefault="00130664" w:rsidP="003F4FBE">
      <w:pPr>
        <w:ind w:leftChars="466" w:left="1132" w:hangingChars="100" w:hanging="200"/>
      </w:pPr>
      <w:r>
        <w:rPr>
          <w:rFonts w:hint="eastAsia"/>
        </w:rPr>
        <w:t>・府の判断で調査の依頼先を追加する場合があるため、適切に対応すること。</w:t>
      </w:r>
    </w:p>
    <w:p w14:paraId="5A0BF158" w14:textId="4EBDB24C" w:rsidR="003777F2" w:rsidRPr="003F4FBE" w:rsidRDefault="003777F2" w:rsidP="003F4FBE">
      <w:pPr>
        <w:ind w:leftChars="0" w:left="708" w:firstLineChars="100" w:firstLine="200"/>
      </w:pPr>
      <w:r w:rsidRPr="003F4FBE">
        <w:rPr>
          <w:rFonts w:hint="eastAsia"/>
        </w:rPr>
        <w:t>・調査項目の設定や調査結果の収集・管理にあたっては、関係法令を遵守すること。</w:t>
      </w:r>
    </w:p>
    <w:p w14:paraId="61758FEF" w14:textId="6C8A47A3" w:rsidR="0005187F" w:rsidRPr="00AB646B" w:rsidRDefault="00AB646B" w:rsidP="0005187F">
      <w:pPr>
        <w:ind w:leftChars="450" w:left="1100" w:hangingChars="100" w:hanging="200"/>
      </w:pPr>
      <w:r w:rsidRPr="003F4FBE">
        <w:rPr>
          <w:rFonts w:hint="eastAsia"/>
        </w:rPr>
        <w:t>・</w:t>
      </w:r>
      <w:r w:rsidR="008C01D0" w:rsidRPr="008C01D0">
        <w:rPr>
          <w:rFonts w:hint="eastAsia"/>
        </w:rPr>
        <w:t>調査・分析</w:t>
      </w:r>
      <w:r w:rsidR="00687081">
        <w:rPr>
          <w:rFonts w:hint="eastAsia"/>
        </w:rPr>
        <w:t>や</w:t>
      </w:r>
      <w:r w:rsidR="00955245">
        <w:rPr>
          <w:rFonts w:hint="eastAsia"/>
        </w:rPr>
        <w:t>報告会①</w:t>
      </w:r>
      <w:r w:rsidRPr="003F4FBE">
        <w:rPr>
          <w:rFonts w:hint="eastAsia"/>
        </w:rPr>
        <w:t>の内容については、適宜</w:t>
      </w:r>
      <w:r w:rsidR="00C626EC">
        <w:rPr>
          <w:rFonts w:hint="eastAsia"/>
        </w:rPr>
        <w:t>府</w:t>
      </w:r>
      <w:r w:rsidRPr="003F4FBE">
        <w:rPr>
          <w:rFonts w:hint="eastAsia"/>
        </w:rPr>
        <w:t>と協議の上確定すること</w:t>
      </w:r>
      <w:r w:rsidR="00774CDB" w:rsidRPr="003F4FBE">
        <w:rPr>
          <w:rFonts w:hint="eastAsia"/>
        </w:rPr>
        <w:t>。</w:t>
      </w:r>
    </w:p>
    <w:tbl>
      <w:tblPr>
        <w:tblStyle w:val="a5"/>
        <w:tblW w:w="0" w:type="auto"/>
        <w:tblInd w:w="846" w:type="dxa"/>
        <w:tblLook w:val="04A0" w:firstRow="1" w:lastRow="0" w:firstColumn="1" w:lastColumn="0" w:noHBand="0" w:noVBand="1"/>
      </w:tblPr>
      <w:tblGrid>
        <w:gridCol w:w="8668"/>
      </w:tblGrid>
      <w:tr w:rsidR="0005187F" w14:paraId="47F922B2" w14:textId="77777777" w:rsidTr="00B87C6F">
        <w:tc>
          <w:tcPr>
            <w:tcW w:w="8668" w:type="dxa"/>
          </w:tcPr>
          <w:p w14:paraId="2E72679A" w14:textId="77777777" w:rsidR="0005187F" w:rsidRDefault="0005187F" w:rsidP="0005187F">
            <w:pPr>
              <w:pStyle w:val="3"/>
              <w:ind w:leftChars="0" w:left="0"/>
            </w:pPr>
            <w:r w:rsidRPr="002477A2">
              <w:rPr>
                <w:rFonts w:hint="eastAsia"/>
              </w:rPr>
              <w:lastRenderedPageBreak/>
              <w:t>＜</w:t>
            </w:r>
            <w:r>
              <w:rPr>
                <w:rFonts w:hint="eastAsia"/>
              </w:rPr>
              <w:t>提案依頼事項</w:t>
            </w:r>
            <w:r w:rsidRPr="002477A2">
              <w:rPr>
                <w:rFonts w:hint="eastAsia"/>
              </w:rPr>
              <w:t>＞</w:t>
            </w:r>
          </w:p>
          <w:p w14:paraId="75FD491F" w14:textId="77777777" w:rsidR="0005187F" w:rsidRPr="003F4FBE" w:rsidRDefault="0005187F" w:rsidP="0005187F">
            <w:pPr>
              <w:pStyle w:val="3"/>
              <w:ind w:leftChars="0" w:left="0"/>
            </w:pPr>
            <w:r w:rsidRPr="003F4FBE">
              <w:rPr>
                <w:rFonts w:hint="eastAsia"/>
              </w:rPr>
              <w:t>・調査分析の進め方や手法及び内容（調査項目、調査方法、</w:t>
            </w:r>
            <w:r>
              <w:rPr>
                <w:rFonts w:hint="eastAsia"/>
              </w:rPr>
              <w:t>調査</w:t>
            </w:r>
            <w:r w:rsidRPr="003F4FBE">
              <w:rPr>
                <w:rFonts w:hint="eastAsia"/>
              </w:rPr>
              <w:t>範囲等</w:t>
            </w:r>
            <w:r>
              <w:rPr>
                <w:rFonts w:hint="eastAsia"/>
              </w:rPr>
              <w:t>）</w:t>
            </w:r>
            <w:r w:rsidRPr="003F4FBE">
              <w:rPr>
                <w:rFonts w:hint="eastAsia"/>
              </w:rPr>
              <w:t>について、独自のノウハウや知見</w:t>
            </w:r>
            <w:r w:rsidRPr="0003694B">
              <w:rPr>
                <w:rFonts w:hint="eastAsia"/>
              </w:rPr>
              <w:t>に基づく見解を取り入れ</w:t>
            </w:r>
            <w:r>
              <w:rPr>
                <w:rFonts w:hint="eastAsia"/>
              </w:rPr>
              <w:t>、</w:t>
            </w:r>
            <w:r w:rsidRPr="003F4FBE">
              <w:rPr>
                <w:rFonts w:hint="eastAsia"/>
              </w:rPr>
              <w:t>具体的に提案すること。</w:t>
            </w:r>
          </w:p>
          <w:p w14:paraId="10EB23B9" w14:textId="77777777" w:rsidR="0005187F" w:rsidRDefault="0005187F" w:rsidP="0005187F">
            <w:pPr>
              <w:pStyle w:val="3"/>
              <w:ind w:leftChars="0" w:left="0"/>
            </w:pPr>
            <w:r w:rsidRPr="003F4FBE">
              <w:rPr>
                <w:rFonts w:hint="eastAsia"/>
              </w:rPr>
              <w:t>・補正に係るヒアリングについて、独自のノウハウや知見</w:t>
            </w:r>
            <w:r w:rsidRPr="0003694B">
              <w:rPr>
                <w:rFonts w:hint="eastAsia"/>
              </w:rPr>
              <w:t>に基づく見解を取り入れ</w:t>
            </w:r>
            <w:r>
              <w:rPr>
                <w:rFonts w:hint="eastAsia"/>
              </w:rPr>
              <w:t>、</w:t>
            </w:r>
            <w:r w:rsidRPr="003F4FBE">
              <w:rPr>
                <w:rFonts w:hint="eastAsia"/>
              </w:rPr>
              <w:t>ヒアリン</w:t>
            </w:r>
          </w:p>
          <w:p w14:paraId="27C6349E" w14:textId="77777777" w:rsidR="0005187F" w:rsidRPr="003F4FBE" w:rsidRDefault="0005187F" w:rsidP="0005187F">
            <w:pPr>
              <w:pStyle w:val="3"/>
              <w:ind w:leftChars="0" w:left="0"/>
            </w:pPr>
            <w:r w:rsidRPr="003F4FBE">
              <w:rPr>
                <w:rFonts w:hint="eastAsia"/>
              </w:rPr>
              <w:t>グの観点及び手法の想定を提案すること。</w:t>
            </w:r>
          </w:p>
          <w:p w14:paraId="79DD6504" w14:textId="77777777" w:rsidR="0005187F" w:rsidRPr="003F4FBE" w:rsidRDefault="0005187F" w:rsidP="0005187F">
            <w:pPr>
              <w:pStyle w:val="3"/>
              <w:ind w:leftChars="0" w:left="0"/>
            </w:pPr>
            <w:r w:rsidRPr="003F4FBE">
              <w:rPr>
                <w:rFonts w:hint="eastAsia"/>
              </w:rPr>
              <w:t>・</w:t>
            </w:r>
            <w:r>
              <w:rPr>
                <w:rFonts w:hint="eastAsia"/>
              </w:rPr>
              <w:t>府との役割分担</w:t>
            </w:r>
            <w:r w:rsidRPr="003F4FBE">
              <w:rPr>
                <w:rFonts w:hint="eastAsia"/>
              </w:rPr>
              <w:t>について、</w:t>
            </w:r>
            <w:r>
              <w:rPr>
                <w:rFonts w:hint="eastAsia"/>
              </w:rPr>
              <w:t>適切</w:t>
            </w:r>
            <w:r w:rsidRPr="003F4FBE">
              <w:rPr>
                <w:rFonts w:hint="eastAsia"/>
              </w:rPr>
              <w:t>に提案すること。</w:t>
            </w:r>
          </w:p>
          <w:p w14:paraId="37A820A5" w14:textId="04CEE678" w:rsidR="0005187F" w:rsidRPr="0005187F" w:rsidRDefault="0005187F" w:rsidP="0005187F">
            <w:pPr>
              <w:pStyle w:val="3"/>
              <w:ind w:leftChars="0" w:left="0"/>
            </w:pPr>
            <w:r w:rsidRPr="003F4FBE">
              <w:rPr>
                <w:rFonts w:hint="eastAsia"/>
              </w:rPr>
              <w:t>・過去に同種同規模の調査を実施した実績がある場合、その概要とともに示すことが望ましい。</w:t>
            </w:r>
          </w:p>
        </w:tc>
      </w:tr>
    </w:tbl>
    <w:p w14:paraId="1438E395" w14:textId="77777777" w:rsidR="00DA5D6F" w:rsidRPr="00DC3B4A" w:rsidRDefault="00DA5D6F" w:rsidP="0005187F">
      <w:pPr>
        <w:ind w:leftChars="0" w:left="0" w:firstLineChars="0" w:firstLine="0"/>
      </w:pPr>
    </w:p>
    <w:p w14:paraId="08DA7933" w14:textId="17B84B99" w:rsidR="0033333B" w:rsidRPr="002477A2" w:rsidRDefault="0033333B" w:rsidP="004937FB">
      <w:pPr>
        <w:pStyle w:val="2"/>
      </w:pPr>
      <w:r w:rsidRPr="002477A2">
        <w:rPr>
          <w:rFonts w:hint="eastAsia"/>
        </w:rPr>
        <w:t>（</w:t>
      </w:r>
      <w:r w:rsidR="00077AEC">
        <w:rPr>
          <w:rFonts w:hint="eastAsia"/>
        </w:rPr>
        <w:t>４</w:t>
      </w:r>
      <w:r w:rsidRPr="002477A2">
        <w:rPr>
          <w:rFonts w:hint="eastAsia"/>
        </w:rPr>
        <w:t>）</w:t>
      </w:r>
      <w:r w:rsidR="00077AEC">
        <w:rPr>
          <w:rFonts w:hint="eastAsia"/>
        </w:rPr>
        <w:t>基幹業務システム等共同化基本計画</w:t>
      </w:r>
      <w:r w:rsidR="0025733E">
        <w:rPr>
          <w:rFonts w:hint="eastAsia"/>
        </w:rPr>
        <w:t>案</w:t>
      </w:r>
      <w:r w:rsidR="002E5C4F" w:rsidRPr="002477A2">
        <w:rPr>
          <w:rFonts w:hint="eastAsia"/>
        </w:rPr>
        <w:t>の</w:t>
      </w:r>
      <w:r w:rsidR="0025733E">
        <w:rPr>
          <w:rFonts w:hint="eastAsia"/>
        </w:rPr>
        <w:t>作成</w:t>
      </w:r>
    </w:p>
    <w:p w14:paraId="535C8F9E" w14:textId="437E407C" w:rsidR="001E3214" w:rsidRPr="00EA4727" w:rsidRDefault="00800881" w:rsidP="003F4FBE">
      <w:pPr>
        <w:pStyle w:val="afa"/>
        <w:ind w:leftChars="350" w:left="700"/>
      </w:pPr>
      <w:r>
        <w:rPr>
          <w:rFonts w:hint="eastAsia"/>
        </w:rPr>
        <w:t>各調査の分析結果</w:t>
      </w:r>
      <w:r w:rsidR="00DD5F66">
        <w:rPr>
          <w:rFonts w:hint="eastAsia"/>
        </w:rPr>
        <w:t>及び府、</w:t>
      </w:r>
      <w:r w:rsidR="00A20776">
        <w:rPr>
          <w:rFonts w:hint="eastAsia"/>
        </w:rPr>
        <w:t>研究会</w:t>
      </w:r>
      <w:r w:rsidR="00DD5F66">
        <w:rPr>
          <w:rFonts w:hint="eastAsia"/>
        </w:rPr>
        <w:t>構成団体の意見</w:t>
      </w:r>
      <w:r w:rsidR="00157A99" w:rsidRPr="002477A2">
        <w:rPr>
          <w:rFonts w:hint="eastAsia"/>
        </w:rPr>
        <w:t>をふまえ、</w:t>
      </w:r>
      <w:r w:rsidR="00077AEC">
        <w:rPr>
          <w:rFonts w:hint="eastAsia"/>
        </w:rPr>
        <w:t>基幹業務システム等</w:t>
      </w:r>
      <w:r w:rsidR="002E5C4F" w:rsidRPr="002477A2">
        <w:rPr>
          <w:rFonts w:hint="eastAsia"/>
        </w:rPr>
        <w:t>共同化基本計画案</w:t>
      </w:r>
      <w:r w:rsidR="006964E5" w:rsidRPr="002477A2">
        <w:rPr>
          <w:rFonts w:hint="eastAsia"/>
        </w:rPr>
        <w:t>を作成</w:t>
      </w:r>
      <w:r w:rsidR="00DD5F66">
        <w:rPr>
          <w:rFonts w:hint="eastAsia"/>
        </w:rPr>
        <w:t>する</w:t>
      </w:r>
      <w:r w:rsidR="00D34AAB">
        <w:rPr>
          <w:rFonts w:hint="eastAsia"/>
        </w:rPr>
        <w:t>。</w:t>
      </w:r>
      <w:r w:rsidR="001E3214">
        <w:rPr>
          <w:rFonts w:hint="eastAsia"/>
        </w:rPr>
        <w:t>報告会②で素案を提示し、報告会③にて最終の案とするよう作業を進めること。また、</w:t>
      </w:r>
      <w:r w:rsidR="000B1ADE" w:rsidRPr="000B1ADE">
        <w:rPr>
          <w:rFonts w:hint="eastAsia"/>
        </w:rPr>
        <w:t>報告会②</w:t>
      </w:r>
      <w:r w:rsidR="000B1ADE">
        <w:rPr>
          <w:rFonts w:hint="eastAsia"/>
        </w:rPr>
        <w:t>に先立ち、</w:t>
      </w:r>
      <w:r w:rsidR="00F13945">
        <w:rPr>
          <w:rFonts w:hint="eastAsia"/>
        </w:rPr>
        <w:t>令和８年</w:t>
      </w:r>
      <w:r w:rsidR="001E3214">
        <w:rPr>
          <w:rFonts w:hint="eastAsia"/>
        </w:rPr>
        <w:t>９月末</w:t>
      </w:r>
      <w:r w:rsidR="00F13945">
        <w:rPr>
          <w:rFonts w:hint="eastAsia"/>
        </w:rPr>
        <w:t>を目処</w:t>
      </w:r>
      <w:r w:rsidR="001E3214">
        <w:rPr>
          <w:rFonts w:hint="eastAsia"/>
        </w:rPr>
        <w:t>に</w:t>
      </w:r>
      <w:r w:rsidR="005B197F" w:rsidRPr="005B197F">
        <w:rPr>
          <w:rFonts w:hint="eastAsia"/>
        </w:rPr>
        <w:t>基幹業務システム等共同化</w:t>
      </w:r>
      <w:r w:rsidR="00F13945">
        <w:rPr>
          <w:rFonts w:hint="eastAsia"/>
        </w:rPr>
        <w:t>基本計画案に基づく</w:t>
      </w:r>
      <w:r w:rsidR="001E3214">
        <w:rPr>
          <w:rFonts w:hint="eastAsia"/>
        </w:rPr>
        <w:t>長期</w:t>
      </w:r>
      <w:r w:rsidR="00F13945">
        <w:rPr>
          <w:rFonts w:hint="eastAsia"/>
        </w:rPr>
        <w:t>スケジュール案を府へ示すこと。</w:t>
      </w:r>
    </w:p>
    <w:p w14:paraId="6A58FE8A" w14:textId="02DEAAC5" w:rsidR="00077AEC" w:rsidRDefault="00D34AAB" w:rsidP="003F4FBE">
      <w:pPr>
        <w:pStyle w:val="3"/>
        <w:rPr>
          <w:rStyle w:val="30"/>
        </w:rPr>
      </w:pPr>
      <w:r w:rsidRPr="003F4FBE">
        <w:rPr>
          <w:rStyle w:val="30"/>
          <w:rFonts w:hint="eastAsia"/>
        </w:rPr>
        <w:t>＜</w:t>
      </w:r>
      <w:r w:rsidR="00DD5F66" w:rsidRPr="003F4FBE">
        <w:rPr>
          <w:rStyle w:val="30"/>
          <w:rFonts w:hint="eastAsia"/>
        </w:rPr>
        <w:t>想定する</w:t>
      </w:r>
      <w:r w:rsidR="0088290C" w:rsidRPr="0088290C">
        <w:rPr>
          <w:rStyle w:val="30"/>
          <w:rFonts w:hint="eastAsia"/>
        </w:rPr>
        <w:t>基幹業務システム等共同化基本計画案</w:t>
      </w:r>
      <w:r w:rsidR="00DD5F66" w:rsidRPr="003F4FBE">
        <w:rPr>
          <w:rStyle w:val="30"/>
          <w:rFonts w:hint="eastAsia"/>
        </w:rPr>
        <w:t>の記載項目</w:t>
      </w:r>
      <w:r w:rsidRPr="003F4FBE">
        <w:rPr>
          <w:rStyle w:val="30"/>
          <w:rFonts w:hint="eastAsia"/>
        </w:rPr>
        <w:t>＞</w:t>
      </w:r>
    </w:p>
    <w:p w14:paraId="3661D7AA" w14:textId="5D7CBAF3" w:rsidR="00DD5F66" w:rsidRPr="00B45835" w:rsidRDefault="00D34AAB" w:rsidP="00B45835">
      <w:pPr>
        <w:ind w:leftChars="0" w:left="708" w:firstLineChars="150" w:firstLine="300"/>
      </w:pPr>
      <w:r>
        <w:rPr>
          <w:rFonts w:hint="eastAsia"/>
        </w:rPr>
        <w:t>・</w:t>
      </w:r>
      <w:r w:rsidR="00F13945">
        <w:rPr>
          <w:rFonts w:hint="eastAsia"/>
        </w:rPr>
        <w:t>共同化の趣旨</w:t>
      </w:r>
    </w:p>
    <w:p w14:paraId="02EF1E01" w14:textId="7233AB93" w:rsidR="00DD5F66" w:rsidRPr="006E1AFB" w:rsidRDefault="00D34AAB" w:rsidP="00B45835">
      <w:pPr>
        <w:ind w:leftChars="0" w:left="708" w:firstLineChars="150" w:firstLine="300"/>
      </w:pPr>
      <w:r w:rsidRPr="006E1AFB">
        <w:rPr>
          <w:rFonts w:hint="eastAsia"/>
        </w:rPr>
        <w:t>・</w:t>
      </w:r>
      <w:r w:rsidR="00F13945" w:rsidRPr="006E1AFB">
        <w:rPr>
          <w:rFonts w:hint="eastAsia"/>
        </w:rPr>
        <w:t>共同化の</w:t>
      </w:r>
      <w:r w:rsidR="00B24215" w:rsidRPr="006E1AFB">
        <w:rPr>
          <w:rFonts w:hint="eastAsia"/>
        </w:rPr>
        <w:t>対象（業務システム＋付随するアウトソーシング等）</w:t>
      </w:r>
    </w:p>
    <w:p w14:paraId="3C6C5B2D" w14:textId="670D6EF2" w:rsidR="00DB4806" w:rsidRPr="006E1AFB" w:rsidRDefault="00DB4806" w:rsidP="00DB4806">
      <w:pPr>
        <w:ind w:leftChars="0" w:left="0" w:firstLineChars="0" w:firstLine="0"/>
      </w:pPr>
      <w:r w:rsidRPr="006E1AFB">
        <w:rPr>
          <w:rFonts w:hint="eastAsia"/>
        </w:rPr>
        <w:t xml:space="preserve">　　　　　・共同化の組合せ</w:t>
      </w:r>
    </w:p>
    <w:p w14:paraId="06B13E89" w14:textId="6E556EAD" w:rsidR="00077AEC" w:rsidRPr="006E1AFB" w:rsidRDefault="00077AEC" w:rsidP="00B45835">
      <w:pPr>
        <w:ind w:leftChars="0" w:left="708" w:firstLineChars="150" w:firstLine="300"/>
      </w:pPr>
      <w:r w:rsidRPr="006E1AFB">
        <w:rPr>
          <w:rFonts w:hint="eastAsia"/>
        </w:rPr>
        <w:t>・</w:t>
      </w:r>
      <w:r w:rsidR="00AF5BD6" w:rsidRPr="006E1AFB">
        <w:rPr>
          <w:rFonts w:hint="eastAsia"/>
        </w:rPr>
        <w:t>組織・運営主体</w:t>
      </w:r>
    </w:p>
    <w:p w14:paraId="51148016" w14:textId="51DB846E" w:rsidR="00DD5F66" w:rsidRPr="006E1AFB" w:rsidRDefault="00D34AAB" w:rsidP="00B45835">
      <w:pPr>
        <w:ind w:leftChars="0" w:left="708" w:firstLineChars="150" w:firstLine="300"/>
      </w:pPr>
      <w:r w:rsidRPr="006E1AFB">
        <w:rPr>
          <w:rFonts w:hint="eastAsia"/>
        </w:rPr>
        <w:t>・</w:t>
      </w:r>
      <w:r w:rsidR="00DD5F66" w:rsidRPr="006E1AFB">
        <w:rPr>
          <w:rFonts w:hint="eastAsia"/>
        </w:rPr>
        <w:t>スケジュール</w:t>
      </w:r>
      <w:r w:rsidR="00AF5BD6" w:rsidRPr="006E1AFB">
        <w:rPr>
          <w:rFonts w:hint="eastAsia"/>
        </w:rPr>
        <w:t>・</w:t>
      </w:r>
      <w:r w:rsidR="00077AEC" w:rsidRPr="006E1AFB">
        <w:rPr>
          <w:rFonts w:hint="eastAsia"/>
        </w:rPr>
        <w:t>体制</w:t>
      </w:r>
    </w:p>
    <w:p w14:paraId="04401C0E" w14:textId="7A99EA17" w:rsidR="00AF5BD6" w:rsidRPr="006E1AFB" w:rsidRDefault="00AF5BD6" w:rsidP="00B45835">
      <w:pPr>
        <w:ind w:leftChars="0" w:left="708" w:firstLineChars="150" w:firstLine="300"/>
      </w:pPr>
      <w:r w:rsidRPr="006E1AFB">
        <w:rPr>
          <w:rFonts w:hint="eastAsia"/>
        </w:rPr>
        <w:t>・費用按分・契約・支払方法</w:t>
      </w:r>
    </w:p>
    <w:p w14:paraId="7DB6705C" w14:textId="596501C1" w:rsidR="00AF5BD6" w:rsidRPr="006E1AFB" w:rsidRDefault="00AF5BD6" w:rsidP="00B45835">
      <w:pPr>
        <w:ind w:leftChars="0" w:left="708" w:firstLineChars="150" w:firstLine="300"/>
      </w:pPr>
      <w:r w:rsidRPr="006E1AFB">
        <w:rPr>
          <w:rFonts w:hint="eastAsia"/>
        </w:rPr>
        <w:t>・事業者選定</w:t>
      </w:r>
      <w:r w:rsidR="00DB4806" w:rsidRPr="006E1AFB">
        <w:rPr>
          <w:rFonts w:hint="eastAsia"/>
        </w:rPr>
        <w:t>（選定方法</w:t>
      </w:r>
      <w:r w:rsidR="0030085B" w:rsidRPr="006E1AFB">
        <w:rPr>
          <w:rFonts w:hint="eastAsia"/>
        </w:rPr>
        <w:t>、評価方法</w:t>
      </w:r>
      <w:r w:rsidR="00DB4806" w:rsidRPr="006E1AFB">
        <w:rPr>
          <w:rFonts w:hint="eastAsia"/>
        </w:rPr>
        <w:t>）</w:t>
      </w:r>
    </w:p>
    <w:p w14:paraId="16C9618C" w14:textId="6D746363" w:rsidR="00DD5F66" w:rsidRDefault="00D34AAB" w:rsidP="00B45835">
      <w:pPr>
        <w:ind w:leftChars="0" w:left="708" w:firstLineChars="150" w:firstLine="300"/>
      </w:pPr>
      <w:r w:rsidRPr="00B45835">
        <w:rPr>
          <w:rFonts w:hint="eastAsia"/>
        </w:rPr>
        <w:t>・</w:t>
      </w:r>
      <w:r w:rsidR="006A32EF" w:rsidRPr="00B45835">
        <w:rPr>
          <w:rFonts w:hint="eastAsia"/>
        </w:rPr>
        <w:t>次年度以降の作業(</w:t>
      </w:r>
      <w:r w:rsidR="00DD5F66" w:rsidRPr="00B45835">
        <w:t>RFI方針</w:t>
      </w:r>
      <w:r w:rsidR="006A32EF" w:rsidRPr="00B45835">
        <w:rPr>
          <w:rFonts w:hint="eastAsia"/>
        </w:rPr>
        <w:t>、市町村参加</w:t>
      </w:r>
      <w:r w:rsidR="00687081">
        <w:rPr>
          <w:rFonts w:hint="eastAsia"/>
        </w:rPr>
        <w:t>表明照会</w:t>
      </w:r>
      <w:r w:rsidR="006A32EF" w:rsidRPr="00B45835">
        <w:rPr>
          <w:rFonts w:hint="eastAsia"/>
        </w:rPr>
        <w:t>等)</w:t>
      </w:r>
    </w:p>
    <w:p w14:paraId="735E9AFB" w14:textId="77777777" w:rsidR="00B45835" w:rsidRPr="00B45835" w:rsidRDefault="00B45835" w:rsidP="0005187F">
      <w:pPr>
        <w:ind w:leftChars="0" w:left="0" w:firstLineChars="0" w:firstLine="0"/>
      </w:pPr>
    </w:p>
    <w:p w14:paraId="231E3D6F" w14:textId="3010C082" w:rsidR="00D36BC3" w:rsidRDefault="008347FE" w:rsidP="009612DE">
      <w:pPr>
        <w:pStyle w:val="3"/>
      </w:pPr>
      <w:r w:rsidRPr="002477A2">
        <w:rPr>
          <w:rFonts w:hint="eastAsia"/>
        </w:rPr>
        <w:t>＜留意点＞</w:t>
      </w:r>
    </w:p>
    <w:p w14:paraId="0DB610F3" w14:textId="2473FEFE" w:rsidR="0030085B" w:rsidRPr="006E1AFB" w:rsidRDefault="0030085B" w:rsidP="0030085B">
      <w:pPr>
        <w:ind w:leftChars="354" w:left="908" w:hangingChars="100" w:hanging="200"/>
      </w:pPr>
      <w:r>
        <w:rPr>
          <w:rFonts w:hint="eastAsia"/>
        </w:rPr>
        <w:t>・</w:t>
      </w:r>
      <w:r w:rsidRPr="006E1AFB">
        <w:rPr>
          <w:rFonts w:hint="eastAsia"/>
        </w:rPr>
        <w:t>共同化の対象については、６</w:t>
      </w:r>
      <w:r w:rsidR="00EF05B4">
        <w:rPr>
          <w:rFonts w:hint="eastAsia"/>
        </w:rPr>
        <w:t>．</w:t>
      </w:r>
      <w:r w:rsidRPr="006E1AFB">
        <w:rPr>
          <w:rFonts w:hint="eastAsia"/>
        </w:rPr>
        <w:t>（２）の</w:t>
      </w:r>
      <w:r w:rsidR="00D518BA" w:rsidRPr="006E1AFB">
        <w:rPr>
          <w:rFonts w:hint="eastAsia"/>
        </w:rPr>
        <w:t>調査結果</w:t>
      </w:r>
      <w:r w:rsidRPr="006E1AFB">
        <w:rPr>
          <w:rFonts w:hint="eastAsia"/>
        </w:rPr>
        <w:t>や研究会の意見等をふまえ、業務システムのみならず、付随するアウトソーシング</w:t>
      </w:r>
      <w:r w:rsidR="00E37F13" w:rsidRPr="006E1AFB">
        <w:rPr>
          <w:rFonts w:hint="eastAsia"/>
        </w:rPr>
        <w:t>、ガバメントクラウド、ネットワーク運用管理補助、ガバメントクラウド運用管理補助等にも言及することを想定している。</w:t>
      </w:r>
    </w:p>
    <w:p w14:paraId="0C4A0E4A" w14:textId="73C9C9AF" w:rsidR="004A348C" w:rsidRDefault="00566064" w:rsidP="00B809CB">
      <w:pPr>
        <w:ind w:leftChars="354" w:left="908" w:hangingChars="100" w:hanging="200"/>
      </w:pPr>
      <w:r w:rsidRPr="006E1AFB">
        <w:rPr>
          <w:rFonts w:hint="eastAsia"/>
        </w:rPr>
        <w:t>・</w:t>
      </w:r>
      <w:r w:rsidR="00DB4806" w:rsidRPr="006E1AFB">
        <w:rPr>
          <w:rFonts w:hint="eastAsia"/>
        </w:rPr>
        <w:t>共同化の組合せについては</w:t>
      </w:r>
      <w:r w:rsidR="004A348C" w:rsidRPr="006E1AFB">
        <w:rPr>
          <w:rFonts w:hint="eastAsia"/>
        </w:rPr>
        <w:t>、</w:t>
      </w:r>
      <w:r w:rsidR="00FD4C4A" w:rsidRPr="006E1AFB">
        <w:rPr>
          <w:rFonts w:hint="eastAsia"/>
        </w:rPr>
        <w:t>実現性のある</w:t>
      </w:r>
      <w:r w:rsidR="00DB4806" w:rsidRPr="006E1AFB">
        <w:rPr>
          <w:rFonts w:hint="eastAsia"/>
        </w:rPr>
        <w:t>市町村のグルーピング</w:t>
      </w:r>
      <w:r w:rsidR="00FD4C4A" w:rsidRPr="006E1AFB">
        <w:rPr>
          <w:rFonts w:hint="eastAsia"/>
        </w:rPr>
        <w:t>（例えば、</w:t>
      </w:r>
      <w:r w:rsidR="00D518BA" w:rsidRPr="006E1AFB">
        <w:rPr>
          <w:rFonts w:hint="eastAsia"/>
        </w:rPr>
        <w:t>地域別、</w:t>
      </w:r>
      <w:r w:rsidR="004A348C" w:rsidRPr="006E1AFB">
        <w:rPr>
          <w:rFonts w:hint="eastAsia"/>
        </w:rPr>
        <w:t>自治体規模別、</w:t>
      </w:r>
      <w:r w:rsidR="00D518BA" w:rsidRPr="006E1AFB">
        <w:rPr>
          <w:rFonts w:hint="eastAsia"/>
        </w:rPr>
        <w:t>ベンダー事業者別</w:t>
      </w:r>
      <w:r w:rsidR="00D736E6" w:rsidRPr="006E1AFB">
        <w:rPr>
          <w:rFonts w:hint="eastAsia"/>
        </w:rPr>
        <w:t>等</w:t>
      </w:r>
      <w:r w:rsidR="00FD4C4A">
        <w:rPr>
          <w:rFonts w:hint="eastAsia"/>
        </w:rPr>
        <w:t>）</w:t>
      </w:r>
      <w:r w:rsidR="00D736E6" w:rsidRPr="00B809CB">
        <w:rPr>
          <w:rFonts w:hint="eastAsia"/>
        </w:rPr>
        <w:t>の</w:t>
      </w:r>
      <w:r w:rsidR="00FD4C4A">
        <w:rPr>
          <w:rFonts w:hint="eastAsia"/>
        </w:rPr>
        <w:t>中</w:t>
      </w:r>
      <w:r w:rsidR="00D736E6" w:rsidRPr="00B809CB">
        <w:rPr>
          <w:rFonts w:hint="eastAsia"/>
        </w:rPr>
        <w:t>から</w:t>
      </w:r>
      <w:r w:rsidR="00FD4C4A">
        <w:rPr>
          <w:rFonts w:hint="eastAsia"/>
        </w:rPr>
        <w:t>複数の組み合わせ</w:t>
      </w:r>
      <w:r w:rsidR="00D736E6" w:rsidRPr="00B809CB">
        <w:rPr>
          <w:rFonts w:hint="eastAsia"/>
        </w:rPr>
        <w:t>を抽出し、</w:t>
      </w:r>
      <w:r w:rsidR="00BC60E9" w:rsidRPr="00836B8B">
        <w:rPr>
          <w:rFonts w:ascii="BIZ UDPゴシック" w:eastAsia="BIZ UDPゴシック" w:hAnsi="BIZ UDPゴシック" w:cs="Times New Roman" w:hint="eastAsia"/>
          <w:bCs/>
          <w:kern w:val="0"/>
        </w:rPr>
        <w:t>その優劣を比較したうえで効果的かつ実現性の高い</w:t>
      </w:r>
      <w:r w:rsidR="00A95C01">
        <w:rPr>
          <w:rFonts w:ascii="BIZ UDPゴシック" w:eastAsia="BIZ UDPゴシック" w:hAnsi="BIZ UDPゴシック" w:cs="Times New Roman" w:hint="eastAsia"/>
          <w:bCs/>
          <w:kern w:val="0"/>
        </w:rPr>
        <w:t>ものを</w:t>
      </w:r>
      <w:r w:rsidR="00D736E6" w:rsidRPr="00B809CB">
        <w:rPr>
          <w:rFonts w:hint="eastAsia"/>
        </w:rPr>
        <w:t>提示すること。</w:t>
      </w:r>
    </w:p>
    <w:p w14:paraId="597322FD" w14:textId="7D364CE0" w:rsidR="00077AEC" w:rsidRPr="00B809CB" w:rsidRDefault="000A2E33" w:rsidP="0088290C">
      <w:pPr>
        <w:ind w:leftChars="370" w:left="940" w:hangingChars="100" w:hanging="200"/>
      </w:pPr>
      <w:r w:rsidRPr="00B809CB">
        <w:rPr>
          <w:rFonts w:hint="eastAsia"/>
        </w:rPr>
        <w:t>・</w:t>
      </w:r>
      <w:r w:rsidR="0088290C" w:rsidRPr="0088290C">
        <w:rPr>
          <w:rFonts w:hint="eastAsia"/>
        </w:rPr>
        <w:t>基幹業務システム等共同化基本計画案</w:t>
      </w:r>
      <w:r w:rsidR="00DD5F66" w:rsidRPr="00B809CB">
        <w:rPr>
          <w:rFonts w:hint="eastAsia"/>
        </w:rPr>
        <w:t>の</w:t>
      </w:r>
      <w:r w:rsidR="00955245">
        <w:rPr>
          <w:rFonts w:hint="eastAsia"/>
        </w:rPr>
        <w:t>及び報告会②③</w:t>
      </w:r>
      <w:r w:rsidR="00687081">
        <w:rPr>
          <w:rFonts w:hint="eastAsia"/>
        </w:rPr>
        <w:t>の内容</w:t>
      </w:r>
      <w:r w:rsidR="00DD5F66" w:rsidRPr="00B809CB">
        <w:rPr>
          <w:rFonts w:hint="eastAsia"/>
        </w:rPr>
        <w:t>について</w:t>
      </w:r>
      <w:r w:rsidR="00687081">
        <w:rPr>
          <w:rFonts w:hint="eastAsia"/>
        </w:rPr>
        <w:t>は</w:t>
      </w:r>
      <w:r w:rsidR="00955245">
        <w:rPr>
          <w:rFonts w:hint="eastAsia"/>
        </w:rPr>
        <w:t>、</w:t>
      </w:r>
      <w:r w:rsidR="00DD5F66" w:rsidRPr="00B809CB">
        <w:rPr>
          <w:rFonts w:hint="eastAsia"/>
        </w:rPr>
        <w:t>府の承認を得</w:t>
      </w:r>
      <w:r w:rsidR="00687081">
        <w:rPr>
          <w:rFonts w:hint="eastAsia"/>
        </w:rPr>
        <w:t>ること。</w:t>
      </w:r>
    </w:p>
    <w:p w14:paraId="43771C01" w14:textId="77777777" w:rsidR="0088290C" w:rsidRDefault="00566064" w:rsidP="00B809CB">
      <w:pPr>
        <w:ind w:leftChars="0" w:left="708" w:firstLineChars="0" w:firstLine="0"/>
      </w:pPr>
      <w:r w:rsidRPr="00B809CB">
        <w:rPr>
          <w:rFonts w:hint="eastAsia"/>
        </w:rPr>
        <w:t>・</w:t>
      </w:r>
      <w:r w:rsidR="0088290C" w:rsidRPr="0088290C">
        <w:rPr>
          <w:rFonts w:hint="eastAsia"/>
        </w:rPr>
        <w:t>基幹業務システム等共同化基本計画案</w:t>
      </w:r>
      <w:r w:rsidRPr="00B809CB">
        <w:rPr>
          <w:rFonts w:hint="eastAsia"/>
        </w:rPr>
        <w:t>は</w:t>
      </w:r>
      <w:r w:rsidR="006A32EF" w:rsidRPr="00B809CB">
        <w:rPr>
          <w:rFonts w:hint="eastAsia"/>
        </w:rPr>
        <w:t>本文に加え、概要版(</w:t>
      </w:r>
      <w:r w:rsidR="009612DE" w:rsidRPr="00B809CB">
        <w:rPr>
          <w:rFonts w:hint="eastAsia"/>
        </w:rPr>
        <w:t>Ａ</w:t>
      </w:r>
      <w:r w:rsidR="006A32EF" w:rsidRPr="00B809CB">
        <w:rPr>
          <w:rFonts w:hint="eastAsia"/>
        </w:rPr>
        <w:t>４横置き２から５ページ)を</w:t>
      </w:r>
    </w:p>
    <w:p w14:paraId="2A68840E" w14:textId="37BCA552" w:rsidR="00300F0C" w:rsidRDefault="006A32EF" w:rsidP="00EA2207">
      <w:pPr>
        <w:ind w:leftChars="0" w:left="708" w:firstLineChars="100" w:firstLine="200"/>
      </w:pPr>
      <w:r w:rsidRPr="00B809CB">
        <w:rPr>
          <w:rFonts w:hint="eastAsia"/>
        </w:rPr>
        <w:t>作成すること。</w:t>
      </w:r>
    </w:p>
    <w:p w14:paraId="6533BDC6" w14:textId="665E71D3" w:rsidR="0005187F" w:rsidRDefault="0005187F" w:rsidP="0005187F">
      <w:pPr>
        <w:ind w:leftChars="0" w:left="0" w:firstLineChars="0" w:firstLine="0"/>
      </w:pPr>
    </w:p>
    <w:p w14:paraId="50419C32" w14:textId="0011FD44" w:rsidR="00B16545" w:rsidRDefault="00B16545" w:rsidP="0005187F">
      <w:pPr>
        <w:ind w:leftChars="0" w:left="0" w:firstLineChars="0" w:firstLine="0"/>
      </w:pPr>
    </w:p>
    <w:p w14:paraId="4D2DB7AD" w14:textId="6DEC3480" w:rsidR="00B16545" w:rsidRDefault="00B16545" w:rsidP="0005187F">
      <w:pPr>
        <w:ind w:leftChars="0" w:left="0" w:firstLineChars="0" w:firstLine="0"/>
      </w:pPr>
    </w:p>
    <w:p w14:paraId="19A6F303" w14:textId="34C56BC5" w:rsidR="00B16545" w:rsidRDefault="00B16545" w:rsidP="0005187F">
      <w:pPr>
        <w:ind w:leftChars="0" w:left="0" w:firstLineChars="0" w:firstLine="0"/>
      </w:pPr>
    </w:p>
    <w:p w14:paraId="14C42874" w14:textId="4450B358" w:rsidR="00B16545" w:rsidRDefault="00B16545" w:rsidP="0005187F">
      <w:pPr>
        <w:ind w:leftChars="0" w:left="0" w:firstLineChars="0" w:firstLine="0"/>
      </w:pPr>
    </w:p>
    <w:p w14:paraId="66FD2290" w14:textId="77777777" w:rsidR="00B16545" w:rsidRDefault="00B16545" w:rsidP="0005187F">
      <w:pPr>
        <w:ind w:leftChars="0" w:left="0" w:firstLineChars="0" w:firstLine="0"/>
      </w:pPr>
    </w:p>
    <w:tbl>
      <w:tblPr>
        <w:tblStyle w:val="a5"/>
        <w:tblW w:w="0" w:type="auto"/>
        <w:tblInd w:w="846" w:type="dxa"/>
        <w:tblLook w:val="04A0" w:firstRow="1" w:lastRow="0" w:firstColumn="1" w:lastColumn="0" w:noHBand="0" w:noVBand="1"/>
      </w:tblPr>
      <w:tblGrid>
        <w:gridCol w:w="8668"/>
      </w:tblGrid>
      <w:tr w:rsidR="0005187F" w14:paraId="3542A918" w14:textId="77777777" w:rsidTr="00B87C6F">
        <w:tc>
          <w:tcPr>
            <w:tcW w:w="8668" w:type="dxa"/>
          </w:tcPr>
          <w:p w14:paraId="595DD1B6" w14:textId="77777777" w:rsidR="0005187F" w:rsidRDefault="0005187F" w:rsidP="0005187F">
            <w:pPr>
              <w:pStyle w:val="3"/>
              <w:ind w:leftChars="0" w:left="0"/>
            </w:pPr>
            <w:r w:rsidRPr="002477A2">
              <w:rPr>
                <w:rFonts w:hint="eastAsia"/>
              </w:rPr>
              <w:lastRenderedPageBreak/>
              <w:t>＜</w:t>
            </w:r>
            <w:r>
              <w:rPr>
                <w:rFonts w:hint="eastAsia"/>
              </w:rPr>
              <w:t>提案依頼事項</w:t>
            </w:r>
            <w:r w:rsidRPr="002477A2">
              <w:rPr>
                <w:rFonts w:hint="eastAsia"/>
              </w:rPr>
              <w:t>＞</w:t>
            </w:r>
          </w:p>
          <w:p w14:paraId="4DE41BAE" w14:textId="5DFF22F0" w:rsidR="0005187F" w:rsidRDefault="0005187F" w:rsidP="0005187F">
            <w:pPr>
              <w:pStyle w:val="3"/>
              <w:ind w:leftChars="0" w:left="200" w:hangingChars="100" w:hanging="200"/>
            </w:pPr>
            <w:r>
              <w:rPr>
                <w:rFonts w:hint="eastAsia"/>
              </w:rPr>
              <w:t>・</w:t>
            </w:r>
            <w:r w:rsidRPr="00735E4F">
              <w:rPr>
                <w:rFonts w:hint="eastAsia"/>
              </w:rPr>
              <w:t>府や</w:t>
            </w:r>
            <w:r>
              <w:rPr>
                <w:rFonts w:hint="eastAsia"/>
              </w:rPr>
              <w:t>研究会</w:t>
            </w:r>
            <w:r w:rsidRPr="00735E4F">
              <w:rPr>
                <w:rFonts w:hint="eastAsia"/>
              </w:rPr>
              <w:t>構成団体からの意見聴取及び合意形成の方法や回数について、独自のノウハウや知見に基づく見解を取り入れ</w:t>
            </w:r>
            <w:r>
              <w:rPr>
                <w:rFonts w:hint="eastAsia"/>
              </w:rPr>
              <w:t>、</w:t>
            </w:r>
            <w:r w:rsidRPr="00735E4F">
              <w:rPr>
                <w:rFonts w:hint="eastAsia"/>
              </w:rPr>
              <w:t>具体的</w:t>
            </w:r>
            <w:r>
              <w:rPr>
                <w:rFonts w:hint="eastAsia"/>
              </w:rPr>
              <w:t>に</w:t>
            </w:r>
            <w:r w:rsidRPr="00735E4F">
              <w:rPr>
                <w:rFonts w:hint="eastAsia"/>
              </w:rPr>
              <w:t>提案</w:t>
            </w:r>
            <w:r>
              <w:rPr>
                <w:rFonts w:hint="eastAsia"/>
              </w:rPr>
              <w:t>すること。</w:t>
            </w:r>
          </w:p>
          <w:p w14:paraId="740D1488" w14:textId="242296C7" w:rsidR="0005187F" w:rsidRPr="002C428F" w:rsidRDefault="0005187F" w:rsidP="0005187F">
            <w:pPr>
              <w:pStyle w:val="3"/>
              <w:ind w:leftChars="0" w:left="200" w:hangingChars="100" w:hanging="200"/>
            </w:pPr>
            <w:r>
              <w:rPr>
                <w:rFonts w:hint="eastAsia"/>
              </w:rPr>
              <w:t>・</w:t>
            </w:r>
            <w:r w:rsidRPr="00735E4F">
              <w:rPr>
                <w:rFonts w:hint="eastAsia"/>
              </w:rPr>
              <w:t>府の想定する基幹業務システム等共同化基本計画案の記載項目を踏まえ、独自のノウハウや知見に基づく見解を取り入れ</w:t>
            </w:r>
            <w:r>
              <w:rPr>
                <w:rFonts w:hint="eastAsia"/>
              </w:rPr>
              <w:t>、</w:t>
            </w:r>
            <w:r w:rsidRPr="00735E4F">
              <w:rPr>
                <w:rFonts w:hint="eastAsia"/>
              </w:rPr>
              <w:t>記載項目や記載内容の提案</w:t>
            </w:r>
            <w:r>
              <w:rPr>
                <w:rFonts w:hint="eastAsia"/>
              </w:rPr>
              <w:t>をすること</w:t>
            </w:r>
            <w:r w:rsidRPr="00735E4F">
              <w:rPr>
                <w:rFonts w:hint="eastAsia"/>
              </w:rPr>
              <w:t>。</w:t>
            </w:r>
          </w:p>
          <w:p w14:paraId="069FA326" w14:textId="1DFA3DD3" w:rsidR="0005187F" w:rsidRPr="0005187F" w:rsidRDefault="0005187F" w:rsidP="0005187F">
            <w:pPr>
              <w:pStyle w:val="3"/>
              <w:ind w:leftChars="0" w:left="0"/>
            </w:pPr>
            <w:r w:rsidRPr="002C428F">
              <w:rPr>
                <w:rFonts w:hint="eastAsia"/>
              </w:rPr>
              <w:t>・府との役割</w:t>
            </w:r>
            <w:r>
              <w:rPr>
                <w:rFonts w:hint="eastAsia"/>
              </w:rPr>
              <w:t>分担について、適切に提案すること。</w:t>
            </w:r>
          </w:p>
        </w:tc>
      </w:tr>
    </w:tbl>
    <w:p w14:paraId="0FFBB8F5" w14:textId="77777777" w:rsidR="0005187F" w:rsidRDefault="0005187F" w:rsidP="0005187F">
      <w:pPr>
        <w:ind w:leftChars="0" w:left="0" w:firstLineChars="0" w:firstLine="0"/>
      </w:pPr>
    </w:p>
    <w:p w14:paraId="10806015" w14:textId="69D15F90" w:rsidR="003415E2" w:rsidRDefault="002477A2" w:rsidP="004937FB">
      <w:pPr>
        <w:pStyle w:val="2"/>
      </w:pPr>
      <w:r w:rsidRPr="002477A2">
        <w:rPr>
          <w:rFonts w:hint="eastAsia"/>
        </w:rPr>
        <w:t>（</w:t>
      </w:r>
      <w:r w:rsidR="006A32EF">
        <w:rPr>
          <w:rFonts w:hint="eastAsia"/>
        </w:rPr>
        <w:t>５</w:t>
      </w:r>
      <w:r w:rsidRPr="002477A2">
        <w:rPr>
          <w:rFonts w:hint="eastAsia"/>
        </w:rPr>
        <w:t>）</w:t>
      </w:r>
      <w:r w:rsidR="00A20776">
        <w:rPr>
          <w:rFonts w:hint="eastAsia"/>
        </w:rPr>
        <w:t>研究会</w:t>
      </w:r>
      <w:r w:rsidRPr="002477A2">
        <w:rPr>
          <w:rFonts w:hint="eastAsia"/>
        </w:rPr>
        <w:t>運営</w:t>
      </w:r>
      <w:r w:rsidR="002669DD">
        <w:rPr>
          <w:rFonts w:hint="eastAsia"/>
        </w:rPr>
        <w:t>支援</w:t>
      </w:r>
    </w:p>
    <w:p w14:paraId="227575F3" w14:textId="25CE611A" w:rsidR="002477A2" w:rsidRPr="00F17F03" w:rsidRDefault="00D148F3" w:rsidP="003415E2">
      <w:pPr>
        <w:ind w:leftChars="0" w:left="708" w:firstLineChars="100" w:firstLine="200"/>
      </w:pPr>
      <w:r w:rsidRPr="00D148F3">
        <w:rPr>
          <w:rFonts w:hint="eastAsia"/>
        </w:rPr>
        <w:t>報告会①</w:t>
      </w:r>
      <w:r>
        <w:rPr>
          <w:rFonts w:hint="eastAsia"/>
        </w:rPr>
        <w:t>で示した</w:t>
      </w:r>
      <w:r w:rsidRPr="00836B8B">
        <w:rPr>
          <w:rFonts w:hint="eastAsia"/>
        </w:rPr>
        <w:t>「共同化に向けた論点」</w:t>
      </w:r>
      <w:r>
        <w:rPr>
          <w:rFonts w:hint="eastAsia"/>
        </w:rPr>
        <w:t>等に関し</w:t>
      </w:r>
      <w:r w:rsidR="00EC7015">
        <w:rPr>
          <w:rFonts w:hint="eastAsia"/>
        </w:rPr>
        <w:t>て</w:t>
      </w:r>
      <w:r w:rsidR="00F17F03" w:rsidRPr="003415E2">
        <w:rPr>
          <w:rFonts w:hint="eastAsia"/>
        </w:rPr>
        <w:t>、</w:t>
      </w:r>
      <w:r w:rsidR="00A20776">
        <w:rPr>
          <w:rFonts w:hint="eastAsia"/>
        </w:rPr>
        <w:t>研究会</w:t>
      </w:r>
      <w:r w:rsidR="00F17F03" w:rsidRPr="003415E2">
        <w:rPr>
          <w:rFonts w:hint="eastAsia"/>
        </w:rPr>
        <w:t>構成団体</w:t>
      </w:r>
      <w:r>
        <w:rPr>
          <w:rFonts w:hint="eastAsia"/>
        </w:rPr>
        <w:t>へ</w:t>
      </w:r>
      <w:r w:rsidR="00EC7015">
        <w:rPr>
          <w:rFonts w:hint="eastAsia"/>
        </w:rPr>
        <w:t>実施する</w:t>
      </w:r>
      <w:r>
        <w:rPr>
          <w:rFonts w:hint="eastAsia"/>
        </w:rPr>
        <w:t>追加調査、</w:t>
      </w:r>
      <w:r w:rsidR="00EC7015">
        <w:rPr>
          <w:rFonts w:hint="eastAsia"/>
        </w:rPr>
        <w:t>及び検討や</w:t>
      </w:r>
      <w:r w:rsidR="00F17F03" w:rsidRPr="003415E2">
        <w:rPr>
          <w:rFonts w:hint="eastAsia"/>
        </w:rPr>
        <w:t>合意を行う</w:t>
      </w:r>
      <w:r w:rsidR="002477A2" w:rsidRPr="003415E2">
        <w:rPr>
          <w:rFonts w:hint="eastAsia"/>
        </w:rPr>
        <w:t>場として</w:t>
      </w:r>
      <w:r w:rsidR="00687081">
        <w:rPr>
          <w:rFonts w:hint="eastAsia"/>
        </w:rPr>
        <w:t>開催する会議等について</w:t>
      </w:r>
      <w:r w:rsidR="001552B4" w:rsidRPr="003415E2">
        <w:rPr>
          <w:rFonts w:hint="eastAsia"/>
        </w:rPr>
        <w:t>、</w:t>
      </w:r>
      <w:r w:rsidR="00C626EC" w:rsidRPr="003415E2">
        <w:rPr>
          <w:rFonts w:hint="eastAsia"/>
        </w:rPr>
        <w:t>府</w:t>
      </w:r>
      <w:r w:rsidR="00DE72B6" w:rsidRPr="003415E2">
        <w:rPr>
          <w:rFonts w:hint="eastAsia"/>
        </w:rPr>
        <w:t>と</w:t>
      </w:r>
      <w:r w:rsidR="00DE72B6">
        <w:rPr>
          <w:rFonts w:hint="eastAsia"/>
        </w:rPr>
        <w:t>一体となって運営の</w:t>
      </w:r>
      <w:r w:rsidR="002669DD">
        <w:rPr>
          <w:rFonts w:hint="eastAsia"/>
        </w:rPr>
        <w:t>支援</w:t>
      </w:r>
      <w:r w:rsidR="00DE72B6">
        <w:rPr>
          <w:rFonts w:hint="eastAsia"/>
        </w:rPr>
        <w:t>を行う</w:t>
      </w:r>
      <w:r w:rsidR="0088520E">
        <w:rPr>
          <w:rFonts w:hint="eastAsia"/>
        </w:rPr>
        <w:t>こと</w:t>
      </w:r>
      <w:r w:rsidR="00DE72B6">
        <w:rPr>
          <w:rFonts w:hint="eastAsia"/>
        </w:rPr>
        <w:t>。</w:t>
      </w:r>
    </w:p>
    <w:p w14:paraId="0F3ABAC8" w14:textId="5E3FF750" w:rsidR="002477A2" w:rsidRPr="003415E2" w:rsidRDefault="006A32EF" w:rsidP="003415E2">
      <w:pPr>
        <w:ind w:leftChars="0" w:left="708" w:firstLineChars="100" w:firstLine="200"/>
      </w:pPr>
      <w:r w:rsidRPr="003415E2">
        <w:rPr>
          <w:rFonts w:hint="eastAsia"/>
        </w:rPr>
        <w:t>①</w:t>
      </w:r>
      <w:r w:rsidR="00F17F03" w:rsidRPr="003415E2">
        <w:rPr>
          <w:rFonts w:hint="eastAsia"/>
        </w:rPr>
        <w:t xml:space="preserve">　</w:t>
      </w:r>
      <w:r w:rsidR="002477A2" w:rsidRPr="003415E2">
        <w:rPr>
          <w:rFonts w:hint="eastAsia"/>
        </w:rPr>
        <w:t>全体の議題、スケジュール管理</w:t>
      </w:r>
    </w:p>
    <w:p w14:paraId="5B1C336A" w14:textId="430D1D3A" w:rsidR="002477A2" w:rsidRPr="003415E2" w:rsidRDefault="002477A2" w:rsidP="003415E2">
      <w:pPr>
        <w:ind w:leftChars="0" w:left="708" w:firstLineChars="100" w:firstLine="200"/>
      </w:pPr>
      <w:r w:rsidRPr="003415E2">
        <w:rPr>
          <w:rFonts w:hint="eastAsia"/>
        </w:rPr>
        <w:t>②</w:t>
      </w:r>
      <w:r w:rsidR="00F17F03" w:rsidRPr="003415E2">
        <w:rPr>
          <w:rFonts w:hint="eastAsia"/>
        </w:rPr>
        <w:t xml:space="preserve">　</w:t>
      </w:r>
      <w:r w:rsidRPr="003415E2">
        <w:rPr>
          <w:rFonts w:hint="eastAsia"/>
        </w:rPr>
        <w:t>現地開催の場合の会場提供</w:t>
      </w:r>
      <w:r w:rsidR="006A32EF" w:rsidRPr="003415E2">
        <w:rPr>
          <w:rFonts w:hint="eastAsia"/>
        </w:rPr>
        <w:t>又は会場提供者との調整</w:t>
      </w:r>
    </w:p>
    <w:p w14:paraId="63ED6284" w14:textId="1EC47692" w:rsidR="002477A2" w:rsidRDefault="002477A2" w:rsidP="003415E2">
      <w:pPr>
        <w:ind w:leftChars="0" w:left="708" w:firstLineChars="100" w:firstLine="200"/>
      </w:pPr>
      <w:r w:rsidRPr="003415E2">
        <w:rPr>
          <w:rFonts w:hint="eastAsia"/>
        </w:rPr>
        <w:t>③</w:t>
      </w:r>
      <w:r w:rsidR="00F17F03" w:rsidRPr="003415E2">
        <w:rPr>
          <w:rFonts w:hint="eastAsia"/>
        </w:rPr>
        <w:t xml:space="preserve">　</w:t>
      </w:r>
      <w:r w:rsidRPr="003415E2">
        <w:rPr>
          <w:rFonts w:hint="eastAsia"/>
        </w:rPr>
        <w:t>議事録作成、議事録承認管理</w:t>
      </w:r>
    </w:p>
    <w:p w14:paraId="72057A3B" w14:textId="77777777" w:rsidR="003415E2" w:rsidRPr="003415E2" w:rsidRDefault="003415E2" w:rsidP="0005187F">
      <w:pPr>
        <w:ind w:leftChars="0" w:left="0" w:firstLineChars="0" w:firstLine="0"/>
      </w:pPr>
    </w:p>
    <w:p w14:paraId="05A76A44" w14:textId="088EF12B" w:rsidR="00DE72B6" w:rsidRPr="00DE72B6" w:rsidRDefault="00DE72B6" w:rsidP="003415E2">
      <w:pPr>
        <w:pStyle w:val="3"/>
      </w:pPr>
      <w:r w:rsidRPr="00DE72B6">
        <w:rPr>
          <w:rFonts w:hint="eastAsia"/>
        </w:rPr>
        <w:t>＜留意点＞</w:t>
      </w:r>
    </w:p>
    <w:p w14:paraId="4C887D3A" w14:textId="2DB93FEC" w:rsidR="00C37EC1" w:rsidRDefault="000A2E33" w:rsidP="00AD158D">
      <w:pPr>
        <w:ind w:leftChars="0" w:left="708" w:firstLineChars="100" w:firstLine="200"/>
      </w:pPr>
      <w:r w:rsidRPr="00774CDB">
        <w:rPr>
          <w:rFonts w:hint="eastAsia"/>
        </w:rPr>
        <w:t>・</w:t>
      </w:r>
      <w:r w:rsidR="00A20776">
        <w:rPr>
          <w:rFonts w:hint="eastAsia"/>
        </w:rPr>
        <w:t>研究会</w:t>
      </w:r>
      <w:r w:rsidRPr="003415E2">
        <w:rPr>
          <w:rFonts w:hint="eastAsia"/>
        </w:rPr>
        <w:t>の開催は、キックオフを含め計６回</w:t>
      </w:r>
      <w:r w:rsidR="003415E2" w:rsidRPr="003415E2">
        <w:rPr>
          <w:rFonts w:hint="eastAsia"/>
        </w:rPr>
        <w:t>程度</w:t>
      </w:r>
      <w:r w:rsidRPr="003415E2">
        <w:rPr>
          <w:rFonts w:hint="eastAsia"/>
        </w:rPr>
        <w:t>を想定している</w:t>
      </w:r>
      <w:r w:rsidR="00C37EC1">
        <w:rPr>
          <w:rFonts w:hint="eastAsia"/>
        </w:rPr>
        <w:t>が、最適と想定される回数を</w:t>
      </w:r>
    </w:p>
    <w:p w14:paraId="6B78941F" w14:textId="553AD19E" w:rsidR="000A2E33" w:rsidRDefault="00C37EC1" w:rsidP="00364426">
      <w:pPr>
        <w:ind w:leftChars="0" w:left="708" w:firstLineChars="200" w:firstLine="400"/>
      </w:pPr>
      <w:r>
        <w:rPr>
          <w:rFonts w:hint="eastAsia"/>
        </w:rPr>
        <w:t>提案すること。</w:t>
      </w:r>
    </w:p>
    <w:p w14:paraId="041CA0CC" w14:textId="1B60E1C7" w:rsidR="00340E05" w:rsidRPr="003415E2" w:rsidRDefault="00340E05" w:rsidP="00131ACF">
      <w:pPr>
        <w:ind w:leftChars="450" w:left="1100" w:hangingChars="100" w:hanging="200"/>
      </w:pPr>
      <w:r w:rsidRPr="003415E2">
        <w:rPr>
          <w:rFonts w:hint="eastAsia"/>
        </w:rPr>
        <w:t>・</w:t>
      </w:r>
      <w:r w:rsidR="0088290C" w:rsidRPr="0088290C">
        <w:rPr>
          <w:rFonts w:hint="eastAsia"/>
        </w:rPr>
        <w:t>基幹業務システム等共同化基本計画案</w:t>
      </w:r>
      <w:r w:rsidR="00CC22C9" w:rsidRPr="003415E2">
        <w:rPr>
          <w:rFonts w:hint="eastAsia"/>
        </w:rPr>
        <w:t>は</w:t>
      </w:r>
      <w:r w:rsidR="00A20776">
        <w:rPr>
          <w:rFonts w:hint="eastAsia"/>
        </w:rPr>
        <w:t>研究会</w:t>
      </w:r>
      <w:r w:rsidR="0088520E">
        <w:rPr>
          <w:rFonts w:hint="eastAsia"/>
        </w:rPr>
        <w:t>の</w:t>
      </w:r>
      <w:r w:rsidR="00CC22C9" w:rsidRPr="003415E2">
        <w:rPr>
          <w:rFonts w:hint="eastAsia"/>
        </w:rPr>
        <w:t>了承を得たのち、</w:t>
      </w:r>
      <w:r w:rsidR="006F7D3B">
        <w:rPr>
          <w:rFonts w:hint="eastAsia"/>
        </w:rPr>
        <w:t>総合的に勘案し、</w:t>
      </w:r>
      <w:proofErr w:type="spellStart"/>
      <w:r w:rsidR="00CC22C9" w:rsidRPr="003415E2">
        <w:rPr>
          <w:rFonts w:hint="eastAsia"/>
        </w:rPr>
        <w:t>GovTech</w:t>
      </w:r>
      <w:proofErr w:type="spellEnd"/>
      <w:r w:rsidR="00CC22C9" w:rsidRPr="003415E2">
        <w:rPr>
          <w:rFonts w:hint="eastAsia"/>
        </w:rPr>
        <w:t>大阪の</w:t>
      </w:r>
      <w:r w:rsidR="00A042E9">
        <w:rPr>
          <w:rFonts w:hint="eastAsia"/>
        </w:rPr>
        <w:t>全</w:t>
      </w:r>
      <w:r w:rsidR="0088290C">
        <w:rPr>
          <w:rFonts w:hint="eastAsia"/>
        </w:rPr>
        <w:t>団体</w:t>
      </w:r>
      <w:r w:rsidR="00CC22C9" w:rsidRPr="003415E2">
        <w:rPr>
          <w:rFonts w:hint="eastAsia"/>
        </w:rPr>
        <w:t>に対して参加意思の照会を行う</w:t>
      </w:r>
      <w:r w:rsidR="00131ACF">
        <w:rPr>
          <w:rFonts w:hint="eastAsia"/>
        </w:rPr>
        <w:t>可能性がある</w:t>
      </w:r>
      <w:r w:rsidR="00CC22C9" w:rsidRPr="003415E2">
        <w:rPr>
          <w:rFonts w:hint="eastAsia"/>
        </w:rPr>
        <w:t>。</w:t>
      </w:r>
    </w:p>
    <w:p w14:paraId="33F401AE" w14:textId="581FEED6" w:rsidR="000A2E33" w:rsidRPr="003415E2" w:rsidRDefault="000A2E33" w:rsidP="003415E2">
      <w:pPr>
        <w:ind w:leftChars="0" w:left="708" w:firstLineChars="100" w:firstLine="200"/>
      </w:pPr>
      <w:r w:rsidRPr="003415E2">
        <w:rPr>
          <w:rFonts w:hint="eastAsia"/>
        </w:rPr>
        <w:t>・</w:t>
      </w:r>
      <w:r w:rsidR="00A20776">
        <w:rPr>
          <w:rFonts w:hint="eastAsia"/>
        </w:rPr>
        <w:t>研究会</w:t>
      </w:r>
      <w:r w:rsidR="00067A88" w:rsidRPr="003415E2">
        <w:rPr>
          <w:rFonts w:hint="eastAsia"/>
        </w:rPr>
        <w:t>の議題、資料提供及び説明並びにファシリテートは受注者が主体となること。</w:t>
      </w:r>
    </w:p>
    <w:p w14:paraId="1C43C489" w14:textId="2D37D461" w:rsidR="005E5972" w:rsidRDefault="00067A88" w:rsidP="00364426">
      <w:pPr>
        <w:ind w:leftChars="0" w:left="708" w:firstLineChars="100" w:firstLine="200"/>
      </w:pPr>
      <w:r w:rsidRPr="003415E2">
        <w:rPr>
          <w:rFonts w:hint="eastAsia"/>
        </w:rPr>
        <w:t>・</w:t>
      </w:r>
      <w:r w:rsidR="00A20776">
        <w:rPr>
          <w:rFonts w:hint="eastAsia"/>
        </w:rPr>
        <w:t>研究会</w:t>
      </w:r>
      <w:r w:rsidRPr="003415E2">
        <w:rPr>
          <w:rFonts w:hint="eastAsia"/>
        </w:rPr>
        <w:t>内において、</w:t>
      </w:r>
      <w:r w:rsidR="00A20776">
        <w:rPr>
          <w:rFonts w:hint="eastAsia"/>
        </w:rPr>
        <w:t>研究会</w:t>
      </w:r>
      <w:r w:rsidRPr="003415E2">
        <w:rPr>
          <w:rFonts w:hint="eastAsia"/>
        </w:rPr>
        <w:t>構成団体に対して本業務の進捗報告及び課題管理報告を行うこと。</w:t>
      </w:r>
    </w:p>
    <w:p w14:paraId="0EBF4501" w14:textId="77777777" w:rsidR="0005187F" w:rsidRPr="005C2D16" w:rsidRDefault="0005187F" w:rsidP="00E71EC4">
      <w:pPr>
        <w:ind w:leftChars="0" w:left="708" w:firstLineChars="50" w:firstLine="100"/>
      </w:pPr>
    </w:p>
    <w:tbl>
      <w:tblPr>
        <w:tblStyle w:val="a5"/>
        <w:tblW w:w="0" w:type="auto"/>
        <w:tblInd w:w="846" w:type="dxa"/>
        <w:tblLook w:val="04A0" w:firstRow="1" w:lastRow="0" w:firstColumn="1" w:lastColumn="0" w:noHBand="0" w:noVBand="1"/>
      </w:tblPr>
      <w:tblGrid>
        <w:gridCol w:w="8668"/>
      </w:tblGrid>
      <w:tr w:rsidR="0005187F" w14:paraId="01AFCC35" w14:textId="77777777" w:rsidTr="00B87C6F">
        <w:tc>
          <w:tcPr>
            <w:tcW w:w="8668" w:type="dxa"/>
          </w:tcPr>
          <w:p w14:paraId="55D642C8" w14:textId="77777777" w:rsidR="0005187F" w:rsidRPr="003415E2" w:rsidRDefault="0005187F" w:rsidP="0005187F">
            <w:pPr>
              <w:pStyle w:val="3"/>
              <w:ind w:leftChars="0" w:left="0"/>
            </w:pPr>
            <w:r w:rsidRPr="003415E2">
              <w:rPr>
                <w:rFonts w:hint="eastAsia"/>
              </w:rPr>
              <w:t>＜提案依頼事項＞</w:t>
            </w:r>
          </w:p>
          <w:p w14:paraId="27009B05" w14:textId="77777777" w:rsidR="0011651B" w:rsidRDefault="0005187F" w:rsidP="00FC5169">
            <w:pPr>
              <w:ind w:leftChars="0" w:left="0" w:firstLineChars="0" w:firstLine="0"/>
            </w:pPr>
            <w:r w:rsidRPr="003415E2">
              <w:rPr>
                <w:rFonts w:hint="eastAsia"/>
              </w:rPr>
              <w:t>・</w:t>
            </w:r>
            <w:r>
              <w:rPr>
                <w:rFonts w:hint="eastAsia"/>
              </w:rPr>
              <w:t>研究会</w:t>
            </w:r>
            <w:r w:rsidRPr="003415E2">
              <w:rPr>
                <w:rFonts w:hint="eastAsia"/>
              </w:rPr>
              <w:t>の</w:t>
            </w:r>
            <w:r w:rsidR="0011651B">
              <w:rPr>
                <w:rFonts w:hint="eastAsia"/>
              </w:rPr>
              <w:t>開催回数、</w:t>
            </w:r>
            <w:r w:rsidRPr="003415E2">
              <w:rPr>
                <w:rFonts w:hint="eastAsia"/>
              </w:rPr>
              <w:t>開催時期、開催</w:t>
            </w:r>
            <w:r>
              <w:rPr>
                <w:rFonts w:hint="eastAsia"/>
              </w:rPr>
              <w:t>方法</w:t>
            </w:r>
            <w:r w:rsidRPr="003415E2">
              <w:rPr>
                <w:rFonts w:hint="eastAsia"/>
              </w:rPr>
              <w:t>、</w:t>
            </w:r>
            <w:r>
              <w:rPr>
                <w:rFonts w:hint="eastAsia"/>
              </w:rPr>
              <w:t>開催</w:t>
            </w:r>
            <w:r w:rsidRPr="003415E2">
              <w:rPr>
                <w:rFonts w:hint="eastAsia"/>
              </w:rPr>
              <w:t>場所、議事録の管理案を具体的に</w:t>
            </w:r>
          </w:p>
          <w:p w14:paraId="2AA229B6" w14:textId="175B5CB7" w:rsidR="0005187F" w:rsidRPr="003415E2" w:rsidRDefault="0005187F" w:rsidP="00364426">
            <w:pPr>
              <w:ind w:leftChars="0" w:left="0" w:firstLineChars="100" w:firstLine="200"/>
            </w:pPr>
            <w:r w:rsidRPr="003415E2">
              <w:rPr>
                <w:rFonts w:hint="eastAsia"/>
              </w:rPr>
              <w:t>提案すること。</w:t>
            </w:r>
          </w:p>
          <w:p w14:paraId="2A26EC4E" w14:textId="77777777" w:rsidR="0005187F" w:rsidRPr="003415E2" w:rsidRDefault="0005187F" w:rsidP="0005187F">
            <w:pPr>
              <w:ind w:leftChars="0" w:left="0" w:firstLineChars="0" w:firstLine="0"/>
            </w:pPr>
            <w:r w:rsidRPr="003415E2">
              <w:rPr>
                <w:rFonts w:hint="eastAsia"/>
              </w:rPr>
              <w:t>・府との役割分担について、</w:t>
            </w:r>
            <w:r>
              <w:rPr>
                <w:rFonts w:hint="eastAsia"/>
              </w:rPr>
              <w:t>適切</w:t>
            </w:r>
            <w:r w:rsidRPr="003415E2">
              <w:rPr>
                <w:rFonts w:hint="eastAsia"/>
              </w:rPr>
              <w:t>に提案すること。</w:t>
            </w:r>
          </w:p>
          <w:p w14:paraId="33132CF0" w14:textId="40508F56" w:rsidR="0005187F" w:rsidRPr="0005187F" w:rsidRDefault="0005187F" w:rsidP="0005187F">
            <w:pPr>
              <w:ind w:leftChars="0" w:left="0" w:firstLineChars="0" w:firstLine="0"/>
            </w:pPr>
            <w:r w:rsidRPr="003415E2">
              <w:rPr>
                <w:rFonts w:hint="eastAsia"/>
              </w:rPr>
              <w:t>・府への報告</w:t>
            </w:r>
            <w:r>
              <w:rPr>
                <w:rFonts w:hint="eastAsia"/>
              </w:rPr>
              <w:t>や</w:t>
            </w:r>
            <w:r w:rsidRPr="003415E2">
              <w:rPr>
                <w:rFonts w:hint="eastAsia"/>
              </w:rPr>
              <w:t>定例会</w:t>
            </w:r>
            <w:r>
              <w:rPr>
                <w:rFonts w:hint="eastAsia"/>
              </w:rPr>
              <w:t>については</w:t>
            </w:r>
            <w:r w:rsidR="007E2C6A">
              <w:rPr>
                <w:rFonts w:hint="eastAsia"/>
              </w:rPr>
              <w:t>、</w:t>
            </w:r>
            <w:r>
              <w:rPr>
                <w:rFonts w:hint="eastAsia"/>
              </w:rPr>
              <w:t>開催</w:t>
            </w:r>
            <w:r w:rsidRPr="003415E2">
              <w:rPr>
                <w:rFonts w:hint="eastAsia"/>
              </w:rPr>
              <w:t>頻度</w:t>
            </w:r>
            <w:r>
              <w:rPr>
                <w:rFonts w:hint="eastAsia"/>
              </w:rPr>
              <w:t>や開催方法を</w:t>
            </w:r>
            <w:r w:rsidRPr="003415E2">
              <w:rPr>
                <w:rFonts w:hint="eastAsia"/>
              </w:rPr>
              <w:t>併せて示すことが望ましい。</w:t>
            </w:r>
          </w:p>
        </w:tc>
      </w:tr>
    </w:tbl>
    <w:p w14:paraId="1763B52B" w14:textId="16B4B5DE" w:rsidR="0042613A" w:rsidRDefault="0042613A" w:rsidP="0005187F">
      <w:pPr>
        <w:ind w:leftChars="0" w:left="0" w:firstLineChars="0" w:firstLine="0"/>
      </w:pPr>
    </w:p>
    <w:p w14:paraId="113611E4" w14:textId="59A38451" w:rsidR="00067A88" w:rsidRDefault="001877CB" w:rsidP="004937FB">
      <w:pPr>
        <w:pStyle w:val="2"/>
      </w:pPr>
      <w:r w:rsidRPr="002477A2">
        <w:rPr>
          <w:rFonts w:hint="eastAsia"/>
        </w:rPr>
        <w:t>（</w:t>
      </w:r>
      <w:r w:rsidR="00067A88">
        <w:rPr>
          <w:rFonts w:hint="eastAsia"/>
        </w:rPr>
        <w:t>６</w:t>
      </w:r>
      <w:r w:rsidRPr="002477A2">
        <w:rPr>
          <w:rFonts w:hint="eastAsia"/>
        </w:rPr>
        <w:t>）</w:t>
      </w:r>
      <w:r w:rsidR="004B3CA5">
        <w:rPr>
          <w:rFonts w:hint="eastAsia"/>
        </w:rPr>
        <w:t>最新動向の報告及び技術的助言</w:t>
      </w:r>
    </w:p>
    <w:p w14:paraId="0BB1F0EB" w14:textId="1DB3BB37" w:rsidR="00067A88" w:rsidRDefault="00D736E6" w:rsidP="00191121">
      <w:pPr>
        <w:ind w:leftChars="0" w:left="708" w:firstLineChars="100" w:firstLine="200"/>
      </w:pPr>
      <w:r>
        <w:rPr>
          <w:rFonts w:hint="eastAsia"/>
        </w:rPr>
        <w:t>本業務の履行において、総務省「自治体情報セキュリティ対策の見直しについて」やデジタル庁「</w:t>
      </w:r>
      <w:r w:rsidRPr="00D736E6">
        <w:rPr>
          <w:rFonts w:hint="eastAsia"/>
        </w:rPr>
        <w:t>地方公共団体の基幹業務システムの統一・標準化</w:t>
      </w:r>
      <w:r>
        <w:rPr>
          <w:rFonts w:hint="eastAsia"/>
        </w:rPr>
        <w:t>」等に関連する国等の最新動向</w:t>
      </w:r>
      <w:r w:rsidR="00975A09">
        <w:rPr>
          <w:rFonts w:hint="eastAsia"/>
        </w:rPr>
        <w:t>や</w:t>
      </w:r>
      <w:r>
        <w:rPr>
          <w:rFonts w:hint="eastAsia"/>
        </w:rPr>
        <w:t>地方自治体の最新事例、基幹業務システムやガバメントクラウド提供事業者</w:t>
      </w:r>
      <w:r w:rsidR="004B3CA5">
        <w:rPr>
          <w:rFonts w:hint="eastAsia"/>
        </w:rPr>
        <w:t>の</w:t>
      </w:r>
      <w:r w:rsidR="00975A09">
        <w:rPr>
          <w:rFonts w:hint="eastAsia"/>
        </w:rPr>
        <w:t>最新</w:t>
      </w:r>
      <w:r w:rsidR="004B3CA5">
        <w:rPr>
          <w:rFonts w:hint="eastAsia"/>
        </w:rPr>
        <w:t>動向について適宜報告すること。</w:t>
      </w:r>
    </w:p>
    <w:p w14:paraId="1C5EE63B" w14:textId="1F67E689" w:rsidR="00D87D39" w:rsidRDefault="004B3CA5" w:rsidP="00191121">
      <w:pPr>
        <w:ind w:leftChars="0" w:left="708" w:firstLineChars="100" w:firstLine="200"/>
      </w:pPr>
      <w:r>
        <w:rPr>
          <w:rFonts w:hint="eastAsia"/>
        </w:rPr>
        <w:t>また、今後調達することになる基幹業務システム</w:t>
      </w:r>
      <w:r w:rsidR="00B505F7">
        <w:rPr>
          <w:rFonts w:hint="eastAsia"/>
        </w:rPr>
        <w:t>等</w:t>
      </w:r>
      <w:r>
        <w:rPr>
          <w:rFonts w:hint="eastAsia"/>
        </w:rPr>
        <w:t>の要件定義、設計・開発に資するよう、技術的助言を行うこと。</w:t>
      </w:r>
    </w:p>
    <w:p w14:paraId="7003CB31" w14:textId="1823E839" w:rsidR="0005187F" w:rsidRDefault="0005187F" w:rsidP="00191121">
      <w:pPr>
        <w:ind w:leftChars="0" w:left="708" w:firstLineChars="100" w:firstLine="200"/>
      </w:pPr>
    </w:p>
    <w:p w14:paraId="34909A7D" w14:textId="2A8387B3" w:rsidR="00B16545" w:rsidRDefault="00B16545" w:rsidP="00191121">
      <w:pPr>
        <w:ind w:leftChars="0" w:left="708" w:firstLineChars="100" w:firstLine="200"/>
      </w:pPr>
    </w:p>
    <w:p w14:paraId="12F9B326" w14:textId="105A7979" w:rsidR="00B16545" w:rsidRDefault="00B16545" w:rsidP="00191121">
      <w:pPr>
        <w:ind w:leftChars="0" w:left="708" w:firstLineChars="100" w:firstLine="200"/>
      </w:pPr>
    </w:p>
    <w:p w14:paraId="79F2C110" w14:textId="77777777" w:rsidR="00B16545" w:rsidRDefault="00B16545" w:rsidP="00191121">
      <w:pPr>
        <w:ind w:leftChars="0" w:left="708" w:firstLineChars="100" w:firstLine="200"/>
      </w:pPr>
    </w:p>
    <w:tbl>
      <w:tblPr>
        <w:tblStyle w:val="a5"/>
        <w:tblW w:w="0" w:type="auto"/>
        <w:tblInd w:w="900" w:type="dxa"/>
        <w:tblLook w:val="04A0" w:firstRow="1" w:lastRow="0" w:firstColumn="1" w:lastColumn="0" w:noHBand="0" w:noVBand="1"/>
      </w:tblPr>
      <w:tblGrid>
        <w:gridCol w:w="8614"/>
      </w:tblGrid>
      <w:tr w:rsidR="0005187F" w14:paraId="3E5E1949" w14:textId="77777777" w:rsidTr="0005187F">
        <w:tc>
          <w:tcPr>
            <w:tcW w:w="9514" w:type="dxa"/>
          </w:tcPr>
          <w:p w14:paraId="0ACCBD94" w14:textId="77777777" w:rsidR="0005187F" w:rsidRDefault="0005187F" w:rsidP="0005187F">
            <w:pPr>
              <w:pStyle w:val="3"/>
              <w:ind w:leftChars="0" w:left="0"/>
            </w:pPr>
            <w:r w:rsidRPr="003415E2">
              <w:rPr>
                <w:rFonts w:hint="eastAsia"/>
              </w:rPr>
              <w:lastRenderedPageBreak/>
              <w:t>＜提案依頼事項＞</w:t>
            </w:r>
          </w:p>
          <w:p w14:paraId="6B9182D2" w14:textId="77777777" w:rsidR="0005187F" w:rsidRPr="00E71EC4" w:rsidRDefault="0005187F" w:rsidP="0005187F">
            <w:pPr>
              <w:pStyle w:val="3"/>
              <w:ind w:leftChars="0" w:left="200" w:hangingChars="100" w:hanging="200"/>
            </w:pPr>
            <w:r w:rsidRPr="00E71EC4">
              <w:rPr>
                <w:rFonts w:hint="eastAsia"/>
              </w:rPr>
              <w:t>・基幹業務システム</w:t>
            </w:r>
            <w:r>
              <w:rPr>
                <w:rFonts w:hint="eastAsia"/>
              </w:rPr>
              <w:t>等</w:t>
            </w:r>
            <w:r w:rsidRPr="00E71EC4">
              <w:rPr>
                <w:rFonts w:hint="eastAsia"/>
              </w:rPr>
              <w:t>共同化についての成功</w:t>
            </w:r>
            <w:r>
              <w:rPr>
                <w:rFonts w:hint="eastAsia"/>
              </w:rPr>
              <w:t>及び</w:t>
            </w:r>
            <w:r w:rsidRPr="00E71EC4">
              <w:rPr>
                <w:rFonts w:hint="eastAsia"/>
              </w:rPr>
              <w:t>失敗事例</w:t>
            </w:r>
            <w:r>
              <w:rPr>
                <w:rFonts w:hint="eastAsia"/>
              </w:rPr>
              <w:t>に対して、</w:t>
            </w:r>
            <w:r w:rsidRPr="00E71EC4">
              <w:rPr>
                <w:rFonts w:hint="eastAsia"/>
              </w:rPr>
              <w:t>その理由等の</w:t>
            </w:r>
            <w:r>
              <w:rPr>
                <w:rFonts w:hint="eastAsia"/>
              </w:rPr>
              <w:t>見解</w:t>
            </w:r>
            <w:r w:rsidRPr="00E71EC4">
              <w:rPr>
                <w:rFonts w:hint="eastAsia"/>
              </w:rPr>
              <w:t>を示すこと。</w:t>
            </w:r>
          </w:p>
          <w:p w14:paraId="4854AB00" w14:textId="77777777" w:rsidR="0005187F" w:rsidRPr="00E71EC4" w:rsidRDefault="0005187F" w:rsidP="0005187F">
            <w:pPr>
              <w:pStyle w:val="3"/>
              <w:ind w:leftChars="0" w:left="0"/>
            </w:pPr>
            <w:r w:rsidRPr="00E71EC4">
              <w:rPr>
                <w:rFonts w:hint="eastAsia"/>
              </w:rPr>
              <w:t>・基幹業務システム標準化及びこれらを取り巻くネットワーク、セキュリティ、関連システム、</w:t>
            </w:r>
          </w:p>
          <w:p w14:paraId="4D11C923" w14:textId="2B0F3CE7" w:rsidR="0005187F" w:rsidRPr="0005187F" w:rsidRDefault="0005187F" w:rsidP="0005187F">
            <w:pPr>
              <w:pStyle w:val="3"/>
              <w:ind w:leftChars="0" w:left="0" w:firstLineChars="100" w:firstLine="200"/>
            </w:pPr>
            <w:r w:rsidRPr="00E71EC4">
              <w:rPr>
                <w:rFonts w:hint="eastAsia"/>
              </w:rPr>
              <w:t>連携システム等の動向について、これまでの受注実績等</w:t>
            </w:r>
            <w:r>
              <w:rPr>
                <w:rFonts w:hint="eastAsia"/>
              </w:rPr>
              <w:t>を踏まえて見解を</w:t>
            </w:r>
            <w:r w:rsidRPr="00E71EC4">
              <w:rPr>
                <w:rFonts w:hint="eastAsia"/>
              </w:rPr>
              <w:t>示すこと。</w:t>
            </w:r>
          </w:p>
        </w:tc>
      </w:tr>
    </w:tbl>
    <w:p w14:paraId="1498C6CB" w14:textId="77777777" w:rsidR="00FC5169" w:rsidRPr="00985101" w:rsidRDefault="00FC5169" w:rsidP="0005187F">
      <w:pPr>
        <w:pStyle w:val="afa"/>
        <w:ind w:left="0" w:firstLineChars="0" w:firstLine="0"/>
      </w:pPr>
    </w:p>
    <w:p w14:paraId="6D3EC126" w14:textId="40DEBCB9" w:rsidR="000F333A" w:rsidRPr="007A33CC" w:rsidRDefault="000F333A" w:rsidP="004937FB">
      <w:pPr>
        <w:pStyle w:val="2"/>
      </w:pPr>
      <w:r w:rsidRPr="007A33CC">
        <w:rPr>
          <w:rFonts w:hint="eastAsia"/>
        </w:rPr>
        <w:t>（７）成果物</w:t>
      </w:r>
    </w:p>
    <w:p w14:paraId="3B7A0271" w14:textId="34ED1685" w:rsidR="000F333A" w:rsidRPr="007A33CC" w:rsidRDefault="007A33CC" w:rsidP="00D9183D">
      <w:pPr>
        <w:ind w:leftChars="0" w:left="708" w:firstLineChars="100" w:firstLine="200"/>
      </w:pPr>
      <w:r>
        <w:rPr>
          <w:rFonts w:hint="eastAsia"/>
        </w:rPr>
        <w:t xml:space="preserve">①　</w:t>
      </w:r>
      <w:r w:rsidR="000F333A">
        <w:rPr>
          <w:rFonts w:hint="eastAsia"/>
        </w:rPr>
        <w:t>成</w:t>
      </w:r>
      <w:r w:rsidR="000F333A" w:rsidRPr="007A33CC">
        <w:rPr>
          <w:rFonts w:hint="eastAsia"/>
        </w:rPr>
        <w:t>果物名</w:t>
      </w:r>
    </w:p>
    <w:p w14:paraId="0EA1FB25" w14:textId="10F2B7D8" w:rsidR="00EA4727" w:rsidRDefault="000F333A" w:rsidP="00D9183D">
      <w:pPr>
        <w:ind w:leftChars="496" w:left="992" w:firstLineChars="100" w:firstLine="200"/>
      </w:pPr>
      <w:r w:rsidRPr="007A33CC">
        <w:rPr>
          <w:rFonts w:hint="eastAsia"/>
        </w:rPr>
        <w:t>本業務における納入成果物及び納入期限を</w:t>
      </w:r>
      <w:r w:rsidR="009B147D">
        <w:rPr>
          <w:rFonts w:hint="eastAsia"/>
        </w:rPr>
        <w:t>表３のとおり</w:t>
      </w:r>
      <w:r w:rsidRPr="007A33CC">
        <w:rPr>
          <w:rFonts w:hint="eastAsia"/>
        </w:rPr>
        <w:t>示す。</w:t>
      </w:r>
      <w:r w:rsidR="00E01B50" w:rsidRPr="007A33CC">
        <w:rPr>
          <w:rFonts w:hint="eastAsia"/>
        </w:rPr>
        <w:t>なお、納品期限とは別</w:t>
      </w:r>
      <w:r w:rsidR="009B147D">
        <w:rPr>
          <w:rFonts w:hint="eastAsia"/>
        </w:rPr>
        <w:t>に</w:t>
      </w:r>
      <w:r w:rsidR="00E01B50" w:rsidRPr="007A33CC">
        <w:rPr>
          <w:rFonts w:hint="eastAsia"/>
        </w:rPr>
        <w:t>、本業務完了報告時に納入</w:t>
      </w:r>
      <w:r w:rsidR="00E01B50">
        <w:rPr>
          <w:rFonts w:hint="eastAsia"/>
        </w:rPr>
        <w:t>成果物一式を改めて納入すること。</w:t>
      </w:r>
    </w:p>
    <w:p w14:paraId="4A83830E" w14:textId="77777777" w:rsidR="00E96DBC" w:rsidRDefault="00E96DBC" w:rsidP="00D9183D">
      <w:pPr>
        <w:ind w:leftChars="496" w:left="992" w:firstLineChars="100" w:firstLine="200"/>
      </w:pPr>
    </w:p>
    <w:p w14:paraId="4BA6665D" w14:textId="2157A344" w:rsidR="000F333A" w:rsidRPr="00CF467E" w:rsidRDefault="000F333A" w:rsidP="007A33CC">
      <w:pPr>
        <w:pStyle w:val="af6"/>
      </w:pPr>
      <w:r>
        <w:rPr>
          <w:rFonts w:hint="eastAsia"/>
        </w:rPr>
        <w:t>表</w:t>
      </w:r>
      <w:r w:rsidR="009B147D">
        <w:rPr>
          <w:rFonts w:hint="eastAsia"/>
        </w:rPr>
        <w:t>３</w:t>
      </w:r>
      <w:r>
        <w:rPr>
          <w:rFonts w:hint="eastAsia"/>
        </w:rPr>
        <w:t xml:space="preserve">　納入成果物一覧</w:t>
      </w:r>
    </w:p>
    <w:tbl>
      <w:tblPr>
        <w:tblW w:w="8796" w:type="dxa"/>
        <w:tblInd w:w="697" w:type="dxa"/>
        <w:tblCellMar>
          <w:top w:w="61" w:type="dxa"/>
          <w:left w:w="98" w:type="dxa"/>
          <w:right w:w="8" w:type="dxa"/>
        </w:tblCellMar>
        <w:tblLook w:val="04A0" w:firstRow="1" w:lastRow="0" w:firstColumn="1" w:lastColumn="0" w:noHBand="0" w:noVBand="1"/>
      </w:tblPr>
      <w:tblGrid>
        <w:gridCol w:w="1015"/>
        <w:gridCol w:w="5476"/>
        <w:gridCol w:w="2305"/>
      </w:tblGrid>
      <w:tr w:rsidR="000F333A" w:rsidRPr="00800881" w14:paraId="0EB5EA29" w14:textId="77777777" w:rsidTr="002669DD">
        <w:trPr>
          <w:trHeight w:val="266"/>
        </w:trPr>
        <w:tc>
          <w:tcPr>
            <w:tcW w:w="1015" w:type="dxa"/>
            <w:tcBorders>
              <w:top w:val="single" w:sz="4" w:space="0" w:color="000000"/>
              <w:left w:val="single" w:sz="4" w:space="0" w:color="000000"/>
              <w:bottom w:val="single" w:sz="4" w:space="0" w:color="000000"/>
              <w:right w:val="single" w:sz="4" w:space="0" w:color="000000"/>
            </w:tcBorders>
            <w:shd w:val="clear" w:color="auto" w:fill="E7E6E6"/>
          </w:tcPr>
          <w:p w14:paraId="599ED5CD" w14:textId="5E3E0B7B" w:rsidR="000F333A" w:rsidRPr="00800881" w:rsidRDefault="000F333A" w:rsidP="002669DD">
            <w:pPr>
              <w:ind w:leftChars="0" w:left="0" w:firstLineChars="0" w:firstLine="0"/>
              <w:jc w:val="center"/>
            </w:pPr>
            <w:r w:rsidRPr="00800881">
              <w:t>№</w:t>
            </w:r>
          </w:p>
        </w:tc>
        <w:tc>
          <w:tcPr>
            <w:tcW w:w="5476" w:type="dxa"/>
            <w:tcBorders>
              <w:top w:val="single" w:sz="4" w:space="0" w:color="000000"/>
              <w:left w:val="single" w:sz="4" w:space="0" w:color="000000"/>
              <w:bottom w:val="single" w:sz="4" w:space="0" w:color="000000"/>
              <w:right w:val="single" w:sz="4" w:space="0" w:color="000000"/>
            </w:tcBorders>
            <w:shd w:val="clear" w:color="auto" w:fill="E7E6E6"/>
          </w:tcPr>
          <w:p w14:paraId="3D7CF928" w14:textId="0D4B57A3" w:rsidR="000F333A" w:rsidRPr="00800881" w:rsidRDefault="000F333A" w:rsidP="00EA2207">
            <w:pPr>
              <w:jc w:val="center"/>
            </w:pPr>
            <w:r w:rsidRPr="00800881">
              <w:t>名称</w:t>
            </w:r>
          </w:p>
        </w:tc>
        <w:tc>
          <w:tcPr>
            <w:tcW w:w="2305" w:type="dxa"/>
            <w:tcBorders>
              <w:top w:val="single" w:sz="4" w:space="0" w:color="000000"/>
              <w:left w:val="single" w:sz="4" w:space="0" w:color="000000"/>
              <w:bottom w:val="single" w:sz="4" w:space="0" w:color="000000"/>
              <w:right w:val="single" w:sz="4" w:space="0" w:color="000000"/>
            </w:tcBorders>
            <w:shd w:val="clear" w:color="auto" w:fill="E7E6E6"/>
          </w:tcPr>
          <w:p w14:paraId="7E6F4BA5" w14:textId="77777777" w:rsidR="000F333A" w:rsidRPr="00800881" w:rsidRDefault="000F333A" w:rsidP="00B65D02">
            <w:r w:rsidRPr="00800881">
              <w:rPr>
                <w:rFonts w:hint="eastAsia"/>
              </w:rPr>
              <w:t>納品期限</w:t>
            </w:r>
          </w:p>
        </w:tc>
      </w:tr>
      <w:tr w:rsidR="000F333A" w:rsidRPr="00800881" w14:paraId="5EEC670C" w14:textId="77777777" w:rsidTr="00E01B50">
        <w:trPr>
          <w:trHeight w:val="103"/>
        </w:trPr>
        <w:tc>
          <w:tcPr>
            <w:tcW w:w="1015" w:type="dxa"/>
            <w:tcBorders>
              <w:top w:val="single" w:sz="4" w:space="0" w:color="000000"/>
              <w:left w:val="single" w:sz="4" w:space="0" w:color="000000"/>
              <w:bottom w:val="single" w:sz="4" w:space="0" w:color="000000"/>
              <w:right w:val="single" w:sz="4" w:space="0" w:color="000000"/>
            </w:tcBorders>
            <w:vAlign w:val="center"/>
          </w:tcPr>
          <w:p w14:paraId="73E4EC0D" w14:textId="77777777" w:rsidR="000F333A" w:rsidRPr="00800881" w:rsidRDefault="000F333A" w:rsidP="007A33CC">
            <w:pPr>
              <w:pStyle w:val="af8"/>
            </w:pPr>
            <w:r w:rsidRPr="00800881">
              <w:t xml:space="preserve">1 </w:t>
            </w:r>
          </w:p>
        </w:tc>
        <w:tc>
          <w:tcPr>
            <w:tcW w:w="5476" w:type="dxa"/>
            <w:tcBorders>
              <w:top w:val="single" w:sz="4" w:space="0" w:color="000000"/>
              <w:left w:val="single" w:sz="4" w:space="0" w:color="000000"/>
              <w:bottom w:val="single" w:sz="4" w:space="0" w:color="000000"/>
              <w:right w:val="single" w:sz="4" w:space="0" w:color="000000"/>
            </w:tcBorders>
            <w:vAlign w:val="center"/>
          </w:tcPr>
          <w:p w14:paraId="3040A1AA" w14:textId="0E9819A7" w:rsidR="000F333A" w:rsidRPr="00800881" w:rsidRDefault="000F333A" w:rsidP="007A33CC">
            <w:pPr>
              <w:pStyle w:val="af8"/>
            </w:pPr>
            <w:r w:rsidRPr="002477A2">
              <w:t>業務実施計画書</w:t>
            </w:r>
            <w:r>
              <w:rPr>
                <w:rFonts w:hint="eastAsia"/>
              </w:rPr>
              <w:t>、</w:t>
            </w:r>
            <w:r w:rsidR="002669DD">
              <w:rPr>
                <w:rFonts w:hint="eastAsia"/>
              </w:rPr>
              <w:t>WBS</w:t>
            </w:r>
            <w:r>
              <w:rPr>
                <w:rFonts w:hint="eastAsia"/>
              </w:rPr>
              <w:t>初版、標準管理手順、様式等</w:t>
            </w:r>
          </w:p>
        </w:tc>
        <w:tc>
          <w:tcPr>
            <w:tcW w:w="2305" w:type="dxa"/>
            <w:tcBorders>
              <w:top w:val="single" w:sz="4" w:space="0" w:color="000000"/>
              <w:left w:val="single" w:sz="4" w:space="0" w:color="000000"/>
              <w:bottom w:val="single" w:sz="4" w:space="0" w:color="000000"/>
              <w:right w:val="single" w:sz="4" w:space="0" w:color="000000"/>
            </w:tcBorders>
            <w:vAlign w:val="center"/>
          </w:tcPr>
          <w:p w14:paraId="3A86C2D0" w14:textId="77777777" w:rsidR="000F333A" w:rsidRPr="00800881" w:rsidDel="00F01C7B" w:rsidRDefault="000F333A" w:rsidP="007A33CC">
            <w:pPr>
              <w:pStyle w:val="af8"/>
            </w:pPr>
            <w:r>
              <w:t>業務</w:t>
            </w:r>
            <w:r w:rsidRPr="002477A2">
              <w:t>開始時まで</w:t>
            </w:r>
          </w:p>
        </w:tc>
      </w:tr>
      <w:tr w:rsidR="000F333A" w:rsidRPr="00800881" w14:paraId="07693366" w14:textId="77777777" w:rsidTr="00E01B50">
        <w:trPr>
          <w:trHeight w:val="103"/>
        </w:trPr>
        <w:tc>
          <w:tcPr>
            <w:tcW w:w="1015" w:type="dxa"/>
            <w:tcBorders>
              <w:top w:val="single" w:sz="4" w:space="0" w:color="000000"/>
              <w:left w:val="single" w:sz="4" w:space="0" w:color="000000"/>
              <w:bottom w:val="single" w:sz="4" w:space="0" w:color="000000"/>
              <w:right w:val="single" w:sz="4" w:space="0" w:color="000000"/>
            </w:tcBorders>
            <w:vAlign w:val="center"/>
          </w:tcPr>
          <w:p w14:paraId="51EE0402" w14:textId="69E5790A" w:rsidR="000F333A" w:rsidRPr="00800881" w:rsidRDefault="000F333A" w:rsidP="00542FD2">
            <w:pPr>
              <w:pStyle w:val="af8"/>
            </w:pPr>
            <w:r>
              <w:rPr>
                <w:rFonts w:hint="eastAsia"/>
              </w:rPr>
              <w:t>2</w:t>
            </w:r>
          </w:p>
        </w:tc>
        <w:tc>
          <w:tcPr>
            <w:tcW w:w="5476" w:type="dxa"/>
            <w:tcBorders>
              <w:top w:val="single" w:sz="4" w:space="0" w:color="000000"/>
              <w:left w:val="single" w:sz="4" w:space="0" w:color="000000"/>
              <w:bottom w:val="single" w:sz="4" w:space="0" w:color="000000"/>
              <w:right w:val="single" w:sz="4" w:space="0" w:color="000000"/>
            </w:tcBorders>
            <w:vAlign w:val="center"/>
          </w:tcPr>
          <w:p w14:paraId="331C9ACB" w14:textId="20024B4F" w:rsidR="000F333A" w:rsidRPr="002477A2" w:rsidRDefault="000F333A" w:rsidP="00542FD2">
            <w:pPr>
              <w:pStyle w:val="af8"/>
            </w:pPr>
            <w:r>
              <w:rPr>
                <w:rFonts w:hint="eastAsia"/>
              </w:rPr>
              <w:t>作業報告書、進捗報告資料、課題管理表</w:t>
            </w:r>
          </w:p>
        </w:tc>
        <w:tc>
          <w:tcPr>
            <w:tcW w:w="2305" w:type="dxa"/>
            <w:tcBorders>
              <w:top w:val="single" w:sz="4" w:space="0" w:color="000000"/>
              <w:left w:val="single" w:sz="4" w:space="0" w:color="000000"/>
              <w:bottom w:val="single" w:sz="4" w:space="0" w:color="000000"/>
              <w:right w:val="single" w:sz="4" w:space="0" w:color="000000"/>
            </w:tcBorders>
            <w:vAlign w:val="center"/>
          </w:tcPr>
          <w:p w14:paraId="6B6B1DF5" w14:textId="46BECA5E" w:rsidR="000F333A" w:rsidRDefault="00E01B50" w:rsidP="00542FD2">
            <w:pPr>
              <w:pStyle w:val="af8"/>
            </w:pPr>
            <w:r>
              <w:rPr>
                <w:rFonts w:hint="eastAsia"/>
              </w:rPr>
              <w:t>毎月末締めとして月次</w:t>
            </w:r>
          </w:p>
        </w:tc>
      </w:tr>
      <w:tr w:rsidR="00E01B50" w:rsidRPr="00800881" w14:paraId="4B23B523" w14:textId="77777777" w:rsidTr="00E01B50">
        <w:trPr>
          <w:trHeight w:val="103"/>
        </w:trPr>
        <w:tc>
          <w:tcPr>
            <w:tcW w:w="1015" w:type="dxa"/>
            <w:tcBorders>
              <w:top w:val="single" w:sz="4" w:space="0" w:color="000000"/>
              <w:left w:val="single" w:sz="4" w:space="0" w:color="000000"/>
              <w:bottom w:val="single" w:sz="4" w:space="0" w:color="000000"/>
              <w:right w:val="single" w:sz="4" w:space="0" w:color="000000"/>
            </w:tcBorders>
            <w:vAlign w:val="center"/>
          </w:tcPr>
          <w:p w14:paraId="1C38A13B" w14:textId="33E8DCA1" w:rsidR="00E01B50" w:rsidRDefault="00E01B50" w:rsidP="00542FD2">
            <w:pPr>
              <w:pStyle w:val="af8"/>
            </w:pPr>
            <w:r>
              <w:rPr>
                <w:rFonts w:hint="eastAsia"/>
              </w:rPr>
              <w:t>3</w:t>
            </w:r>
          </w:p>
        </w:tc>
        <w:tc>
          <w:tcPr>
            <w:tcW w:w="5476" w:type="dxa"/>
            <w:tcBorders>
              <w:top w:val="single" w:sz="4" w:space="0" w:color="000000"/>
              <w:left w:val="single" w:sz="4" w:space="0" w:color="000000"/>
              <w:bottom w:val="single" w:sz="4" w:space="0" w:color="000000"/>
              <w:right w:val="single" w:sz="4" w:space="0" w:color="000000"/>
            </w:tcBorders>
            <w:vAlign w:val="center"/>
          </w:tcPr>
          <w:p w14:paraId="438E1A31" w14:textId="6336ABF3" w:rsidR="00E01B50" w:rsidRDefault="00A20776" w:rsidP="00542FD2">
            <w:pPr>
              <w:pStyle w:val="af8"/>
            </w:pPr>
            <w:r>
              <w:rPr>
                <w:rFonts w:hint="eastAsia"/>
              </w:rPr>
              <w:t>研究会</w:t>
            </w:r>
            <w:r w:rsidR="00E01B50">
              <w:rPr>
                <w:rFonts w:hint="eastAsia"/>
              </w:rPr>
              <w:t>資料</w:t>
            </w:r>
          </w:p>
        </w:tc>
        <w:tc>
          <w:tcPr>
            <w:tcW w:w="2305" w:type="dxa"/>
            <w:tcBorders>
              <w:top w:val="single" w:sz="4" w:space="0" w:color="000000"/>
              <w:left w:val="single" w:sz="4" w:space="0" w:color="000000"/>
              <w:bottom w:val="single" w:sz="4" w:space="0" w:color="000000"/>
              <w:right w:val="single" w:sz="4" w:space="0" w:color="000000"/>
            </w:tcBorders>
            <w:vAlign w:val="center"/>
          </w:tcPr>
          <w:p w14:paraId="3D8FA7C3" w14:textId="436F75C6" w:rsidR="00E01B50" w:rsidRDefault="00A20776" w:rsidP="00542FD2">
            <w:pPr>
              <w:pStyle w:val="af8"/>
            </w:pPr>
            <w:r>
              <w:rPr>
                <w:rFonts w:hint="eastAsia"/>
              </w:rPr>
              <w:t>研究会</w:t>
            </w:r>
            <w:r w:rsidR="00E01B50">
              <w:rPr>
                <w:rFonts w:hint="eastAsia"/>
              </w:rPr>
              <w:t>開催時</w:t>
            </w:r>
            <w:r w:rsidR="00B505F7">
              <w:rPr>
                <w:rFonts w:hint="eastAsia"/>
              </w:rPr>
              <w:t>まで</w:t>
            </w:r>
          </w:p>
        </w:tc>
      </w:tr>
      <w:tr w:rsidR="00E01B50" w:rsidRPr="00800881" w14:paraId="5A385318" w14:textId="77777777" w:rsidTr="00E01B50">
        <w:trPr>
          <w:trHeight w:val="103"/>
        </w:trPr>
        <w:tc>
          <w:tcPr>
            <w:tcW w:w="1015" w:type="dxa"/>
            <w:tcBorders>
              <w:top w:val="single" w:sz="4" w:space="0" w:color="000000"/>
              <w:left w:val="single" w:sz="4" w:space="0" w:color="000000"/>
              <w:bottom w:val="single" w:sz="4" w:space="0" w:color="000000"/>
              <w:right w:val="single" w:sz="4" w:space="0" w:color="000000"/>
            </w:tcBorders>
            <w:vAlign w:val="center"/>
          </w:tcPr>
          <w:p w14:paraId="4D271C01" w14:textId="6A205C39" w:rsidR="00E01B50" w:rsidRDefault="00E01B50" w:rsidP="00542FD2">
            <w:pPr>
              <w:pStyle w:val="af8"/>
            </w:pPr>
            <w:r>
              <w:rPr>
                <w:rFonts w:hint="eastAsia"/>
              </w:rPr>
              <w:t>4</w:t>
            </w:r>
          </w:p>
        </w:tc>
        <w:tc>
          <w:tcPr>
            <w:tcW w:w="5476" w:type="dxa"/>
            <w:tcBorders>
              <w:top w:val="single" w:sz="4" w:space="0" w:color="000000"/>
              <w:left w:val="single" w:sz="4" w:space="0" w:color="000000"/>
              <w:bottom w:val="single" w:sz="4" w:space="0" w:color="000000"/>
              <w:right w:val="single" w:sz="4" w:space="0" w:color="000000"/>
            </w:tcBorders>
            <w:vAlign w:val="center"/>
          </w:tcPr>
          <w:p w14:paraId="706A28C9" w14:textId="49106DB9" w:rsidR="00E01B50" w:rsidRDefault="00E01B50" w:rsidP="00542FD2">
            <w:pPr>
              <w:pStyle w:val="af8"/>
            </w:pPr>
            <w:r>
              <w:rPr>
                <w:rFonts w:hint="eastAsia"/>
              </w:rPr>
              <w:t>基礎調査まとめ</w:t>
            </w:r>
          </w:p>
        </w:tc>
        <w:tc>
          <w:tcPr>
            <w:tcW w:w="2305" w:type="dxa"/>
            <w:tcBorders>
              <w:top w:val="single" w:sz="4" w:space="0" w:color="000000"/>
              <w:left w:val="single" w:sz="4" w:space="0" w:color="000000"/>
              <w:bottom w:val="single" w:sz="4" w:space="0" w:color="000000"/>
              <w:right w:val="single" w:sz="4" w:space="0" w:color="000000"/>
            </w:tcBorders>
            <w:vAlign w:val="center"/>
          </w:tcPr>
          <w:p w14:paraId="33ABA07B" w14:textId="50558434" w:rsidR="00E01B50" w:rsidRDefault="00E01B50" w:rsidP="00542FD2">
            <w:pPr>
              <w:pStyle w:val="af8"/>
            </w:pPr>
            <w:r w:rsidRPr="007E65E1">
              <w:rPr>
                <w:rFonts w:hint="eastAsia"/>
              </w:rPr>
              <w:t>令和８年</w:t>
            </w:r>
            <w:r>
              <w:rPr>
                <w:rFonts w:hint="eastAsia"/>
              </w:rPr>
              <w:t>８</w:t>
            </w:r>
            <w:r w:rsidRPr="007E65E1">
              <w:rPr>
                <w:rFonts w:hint="eastAsia"/>
              </w:rPr>
              <w:t>月</w:t>
            </w:r>
            <w:r w:rsidR="007803E2">
              <w:rPr>
                <w:rFonts w:hint="eastAsia"/>
              </w:rPr>
              <w:t>７</w:t>
            </w:r>
            <w:r>
              <w:rPr>
                <w:rFonts w:hint="eastAsia"/>
              </w:rPr>
              <w:t>日</w:t>
            </w:r>
          </w:p>
        </w:tc>
      </w:tr>
      <w:tr w:rsidR="00E01B50" w:rsidRPr="00800881" w14:paraId="09ED9021" w14:textId="77777777" w:rsidTr="00E01B50">
        <w:trPr>
          <w:trHeight w:val="103"/>
        </w:trPr>
        <w:tc>
          <w:tcPr>
            <w:tcW w:w="1015" w:type="dxa"/>
            <w:tcBorders>
              <w:top w:val="single" w:sz="4" w:space="0" w:color="000000"/>
              <w:left w:val="single" w:sz="4" w:space="0" w:color="000000"/>
              <w:bottom w:val="single" w:sz="4" w:space="0" w:color="000000"/>
              <w:right w:val="single" w:sz="4" w:space="0" w:color="000000"/>
            </w:tcBorders>
            <w:vAlign w:val="center"/>
          </w:tcPr>
          <w:p w14:paraId="70A9B81E" w14:textId="3114D347" w:rsidR="00E01B50" w:rsidRDefault="00E01B50" w:rsidP="00542FD2">
            <w:pPr>
              <w:pStyle w:val="af8"/>
            </w:pPr>
            <w:r>
              <w:rPr>
                <w:rFonts w:hint="eastAsia"/>
              </w:rPr>
              <w:t>5</w:t>
            </w:r>
          </w:p>
        </w:tc>
        <w:tc>
          <w:tcPr>
            <w:tcW w:w="5476" w:type="dxa"/>
            <w:tcBorders>
              <w:top w:val="single" w:sz="4" w:space="0" w:color="000000"/>
              <w:left w:val="single" w:sz="4" w:space="0" w:color="000000"/>
              <w:bottom w:val="single" w:sz="4" w:space="0" w:color="000000"/>
              <w:right w:val="single" w:sz="4" w:space="0" w:color="000000"/>
            </w:tcBorders>
            <w:vAlign w:val="center"/>
          </w:tcPr>
          <w:p w14:paraId="3A0955C1" w14:textId="4C27113E" w:rsidR="00E01B50" w:rsidRDefault="00AD158D" w:rsidP="00542FD2">
            <w:pPr>
              <w:pStyle w:val="af8"/>
            </w:pPr>
            <w:r>
              <w:rPr>
                <w:rFonts w:hint="eastAsia"/>
              </w:rPr>
              <w:t>市場</w:t>
            </w:r>
            <w:r w:rsidR="00E01B50" w:rsidRPr="002477A2">
              <w:t>調査</w:t>
            </w:r>
            <w:r w:rsidR="00E01B50">
              <w:rPr>
                <w:rFonts w:hint="eastAsia"/>
              </w:rPr>
              <w:t>まとめ</w:t>
            </w:r>
          </w:p>
        </w:tc>
        <w:tc>
          <w:tcPr>
            <w:tcW w:w="2305" w:type="dxa"/>
            <w:tcBorders>
              <w:top w:val="single" w:sz="4" w:space="0" w:color="000000"/>
              <w:left w:val="single" w:sz="4" w:space="0" w:color="000000"/>
              <w:bottom w:val="single" w:sz="4" w:space="0" w:color="000000"/>
              <w:right w:val="single" w:sz="4" w:space="0" w:color="000000"/>
            </w:tcBorders>
            <w:vAlign w:val="center"/>
          </w:tcPr>
          <w:p w14:paraId="132B9486" w14:textId="3456C712" w:rsidR="00E01B50" w:rsidRPr="007E65E1" w:rsidRDefault="00E01B50" w:rsidP="00542FD2">
            <w:pPr>
              <w:pStyle w:val="af8"/>
            </w:pPr>
            <w:r w:rsidRPr="007E65E1">
              <w:rPr>
                <w:rFonts w:hint="eastAsia"/>
              </w:rPr>
              <w:t>令和８年</w:t>
            </w:r>
            <w:r>
              <w:rPr>
                <w:rFonts w:hint="eastAsia"/>
              </w:rPr>
              <w:t>８</w:t>
            </w:r>
            <w:r w:rsidRPr="007E65E1">
              <w:rPr>
                <w:rFonts w:hint="eastAsia"/>
              </w:rPr>
              <w:t>月</w:t>
            </w:r>
            <w:r w:rsidR="007803E2">
              <w:rPr>
                <w:rFonts w:hint="eastAsia"/>
              </w:rPr>
              <w:t>７</w:t>
            </w:r>
            <w:r>
              <w:rPr>
                <w:rFonts w:hint="eastAsia"/>
              </w:rPr>
              <w:t>日</w:t>
            </w:r>
          </w:p>
        </w:tc>
      </w:tr>
      <w:tr w:rsidR="000F333A" w:rsidRPr="00800881" w14:paraId="24D957DE" w14:textId="77777777" w:rsidTr="00E01B50">
        <w:trPr>
          <w:trHeight w:val="344"/>
        </w:trPr>
        <w:tc>
          <w:tcPr>
            <w:tcW w:w="1015" w:type="dxa"/>
            <w:tcBorders>
              <w:top w:val="single" w:sz="4" w:space="0" w:color="000000"/>
              <w:left w:val="single" w:sz="4" w:space="0" w:color="000000"/>
              <w:bottom w:val="single" w:sz="4" w:space="0" w:color="000000"/>
              <w:right w:val="single" w:sz="4" w:space="0" w:color="000000"/>
            </w:tcBorders>
            <w:vAlign w:val="center"/>
          </w:tcPr>
          <w:p w14:paraId="2E3A2E1F" w14:textId="6985DF2C" w:rsidR="000F333A" w:rsidRPr="00800881" w:rsidRDefault="00E01B50" w:rsidP="007A33CC">
            <w:pPr>
              <w:pStyle w:val="af8"/>
            </w:pPr>
            <w:r>
              <w:t>6</w:t>
            </w:r>
          </w:p>
        </w:tc>
        <w:tc>
          <w:tcPr>
            <w:tcW w:w="5476" w:type="dxa"/>
            <w:tcBorders>
              <w:top w:val="single" w:sz="4" w:space="0" w:color="000000"/>
              <w:left w:val="single" w:sz="4" w:space="0" w:color="000000"/>
              <w:bottom w:val="single" w:sz="4" w:space="0" w:color="000000"/>
              <w:right w:val="single" w:sz="4" w:space="0" w:color="000000"/>
            </w:tcBorders>
            <w:vAlign w:val="center"/>
          </w:tcPr>
          <w:p w14:paraId="09083148" w14:textId="681753DE" w:rsidR="000F333A" w:rsidRPr="00800881" w:rsidRDefault="00D148F3" w:rsidP="007A33CC">
            <w:pPr>
              <w:pStyle w:val="af8"/>
            </w:pPr>
            <w:r>
              <w:rPr>
                <w:rFonts w:hint="eastAsia"/>
              </w:rPr>
              <w:t>研究会</w:t>
            </w:r>
            <w:r w:rsidRPr="00D131EE">
              <w:rPr>
                <w:rFonts w:hint="eastAsia"/>
              </w:rPr>
              <w:t>で検討すべき共同化に向けた論点</w:t>
            </w:r>
          </w:p>
        </w:tc>
        <w:tc>
          <w:tcPr>
            <w:tcW w:w="2305" w:type="dxa"/>
            <w:tcBorders>
              <w:top w:val="single" w:sz="4" w:space="0" w:color="000000"/>
              <w:left w:val="single" w:sz="4" w:space="0" w:color="000000"/>
              <w:bottom w:val="single" w:sz="4" w:space="0" w:color="000000"/>
              <w:right w:val="single" w:sz="4" w:space="0" w:color="000000"/>
            </w:tcBorders>
            <w:vAlign w:val="center"/>
          </w:tcPr>
          <w:p w14:paraId="1A575EB7" w14:textId="3857FF9E" w:rsidR="000F333A" w:rsidRPr="00800881" w:rsidRDefault="000F333A" w:rsidP="007A33CC">
            <w:pPr>
              <w:pStyle w:val="af8"/>
            </w:pPr>
            <w:r w:rsidRPr="007E65E1">
              <w:rPr>
                <w:rFonts w:hint="eastAsia"/>
              </w:rPr>
              <w:t>令和８年</w:t>
            </w:r>
            <w:r w:rsidR="007803E2">
              <w:rPr>
                <w:rFonts w:hint="eastAsia"/>
              </w:rPr>
              <w:t>８</w:t>
            </w:r>
            <w:r w:rsidRPr="007E65E1">
              <w:rPr>
                <w:rFonts w:hint="eastAsia"/>
              </w:rPr>
              <w:t>月</w:t>
            </w:r>
            <w:r w:rsidR="007803E2">
              <w:rPr>
                <w:rFonts w:hint="eastAsia"/>
              </w:rPr>
              <w:t>７</w:t>
            </w:r>
            <w:r>
              <w:rPr>
                <w:rFonts w:hint="eastAsia"/>
              </w:rPr>
              <w:t>日</w:t>
            </w:r>
          </w:p>
        </w:tc>
      </w:tr>
      <w:tr w:rsidR="000F333A" w:rsidRPr="00800881" w14:paraId="02250FE9" w14:textId="77777777" w:rsidTr="00E01B50">
        <w:trPr>
          <w:trHeight w:val="344"/>
        </w:trPr>
        <w:tc>
          <w:tcPr>
            <w:tcW w:w="1015" w:type="dxa"/>
            <w:tcBorders>
              <w:top w:val="single" w:sz="4" w:space="0" w:color="000000"/>
              <w:left w:val="single" w:sz="4" w:space="0" w:color="000000"/>
              <w:bottom w:val="single" w:sz="4" w:space="0" w:color="000000"/>
              <w:right w:val="single" w:sz="4" w:space="0" w:color="000000"/>
            </w:tcBorders>
            <w:vAlign w:val="center"/>
          </w:tcPr>
          <w:p w14:paraId="410C9AC4" w14:textId="4FCF859B" w:rsidR="000F333A" w:rsidRPr="00800881" w:rsidRDefault="00E01B50" w:rsidP="007A33CC">
            <w:pPr>
              <w:pStyle w:val="af8"/>
            </w:pPr>
            <w:r>
              <w:t>7</w:t>
            </w:r>
          </w:p>
        </w:tc>
        <w:tc>
          <w:tcPr>
            <w:tcW w:w="5476" w:type="dxa"/>
            <w:tcBorders>
              <w:top w:val="single" w:sz="4" w:space="0" w:color="000000"/>
              <w:left w:val="single" w:sz="4" w:space="0" w:color="000000"/>
              <w:bottom w:val="single" w:sz="4" w:space="0" w:color="000000"/>
              <w:right w:val="single" w:sz="4" w:space="0" w:color="000000"/>
            </w:tcBorders>
            <w:vAlign w:val="center"/>
          </w:tcPr>
          <w:p w14:paraId="1B9A371C" w14:textId="6745775A" w:rsidR="000F333A" w:rsidRPr="00800881" w:rsidRDefault="000F333A" w:rsidP="007A33CC">
            <w:pPr>
              <w:pStyle w:val="af8"/>
            </w:pPr>
            <w:r w:rsidRPr="000F333A">
              <w:rPr>
                <w:rFonts w:hint="eastAsia"/>
              </w:rPr>
              <w:t>基幹業務システム等共同化基本計画</w:t>
            </w:r>
            <w:r w:rsidR="00CC22C9">
              <w:rPr>
                <w:rFonts w:hint="eastAsia"/>
              </w:rPr>
              <w:t>案</w:t>
            </w:r>
          </w:p>
        </w:tc>
        <w:tc>
          <w:tcPr>
            <w:tcW w:w="2305" w:type="dxa"/>
            <w:tcBorders>
              <w:top w:val="single" w:sz="4" w:space="0" w:color="000000"/>
              <w:left w:val="single" w:sz="4" w:space="0" w:color="000000"/>
              <w:bottom w:val="single" w:sz="4" w:space="0" w:color="000000"/>
              <w:right w:val="single" w:sz="4" w:space="0" w:color="000000"/>
            </w:tcBorders>
            <w:vAlign w:val="center"/>
          </w:tcPr>
          <w:p w14:paraId="0640E1DA" w14:textId="77777777" w:rsidR="000F333A" w:rsidRPr="00800881" w:rsidRDefault="000F333A" w:rsidP="007A33CC">
            <w:pPr>
              <w:pStyle w:val="af8"/>
            </w:pPr>
            <w:r w:rsidRPr="007E65E1">
              <w:rPr>
                <w:rFonts w:hint="eastAsia"/>
              </w:rPr>
              <w:t>令和</w:t>
            </w:r>
            <w:r>
              <w:rPr>
                <w:rFonts w:hint="eastAsia"/>
              </w:rPr>
              <w:t>９</w:t>
            </w:r>
            <w:r w:rsidRPr="007E65E1">
              <w:rPr>
                <w:rFonts w:hint="eastAsia"/>
              </w:rPr>
              <w:t>年</w:t>
            </w:r>
            <w:r>
              <w:rPr>
                <w:rFonts w:hint="eastAsia"/>
              </w:rPr>
              <w:t>２</w:t>
            </w:r>
            <w:r w:rsidRPr="007E65E1">
              <w:rPr>
                <w:rFonts w:hint="eastAsia"/>
              </w:rPr>
              <w:t>月</w:t>
            </w:r>
            <w:r>
              <w:rPr>
                <w:rFonts w:hint="eastAsia"/>
              </w:rPr>
              <w:t>2</w:t>
            </w:r>
            <w:r>
              <w:t>6</w:t>
            </w:r>
            <w:r>
              <w:rPr>
                <w:rFonts w:hint="eastAsia"/>
              </w:rPr>
              <w:t>日</w:t>
            </w:r>
          </w:p>
        </w:tc>
      </w:tr>
      <w:tr w:rsidR="00E01B50" w:rsidRPr="00800881" w14:paraId="55859323" w14:textId="77777777" w:rsidTr="00E01B50">
        <w:trPr>
          <w:trHeight w:val="344"/>
        </w:trPr>
        <w:tc>
          <w:tcPr>
            <w:tcW w:w="1015" w:type="dxa"/>
            <w:tcBorders>
              <w:top w:val="single" w:sz="4" w:space="0" w:color="000000"/>
              <w:left w:val="single" w:sz="4" w:space="0" w:color="000000"/>
              <w:bottom w:val="single" w:sz="4" w:space="0" w:color="000000"/>
              <w:right w:val="single" w:sz="4" w:space="0" w:color="000000"/>
            </w:tcBorders>
            <w:vAlign w:val="center"/>
          </w:tcPr>
          <w:p w14:paraId="78D8F3F2" w14:textId="006A9AD5" w:rsidR="00E01B50" w:rsidRDefault="00E01B50" w:rsidP="00542FD2">
            <w:pPr>
              <w:pStyle w:val="af8"/>
            </w:pPr>
            <w:r>
              <w:rPr>
                <w:rFonts w:hint="eastAsia"/>
              </w:rPr>
              <w:t>8</w:t>
            </w:r>
          </w:p>
        </w:tc>
        <w:tc>
          <w:tcPr>
            <w:tcW w:w="5476" w:type="dxa"/>
            <w:tcBorders>
              <w:top w:val="single" w:sz="4" w:space="0" w:color="000000"/>
              <w:left w:val="single" w:sz="4" w:space="0" w:color="000000"/>
              <w:bottom w:val="single" w:sz="4" w:space="0" w:color="000000"/>
              <w:right w:val="single" w:sz="4" w:space="0" w:color="000000"/>
            </w:tcBorders>
            <w:vAlign w:val="center"/>
          </w:tcPr>
          <w:p w14:paraId="36138460" w14:textId="7364246D" w:rsidR="00E01B50" w:rsidRPr="000F333A" w:rsidRDefault="00E01B50" w:rsidP="00542FD2">
            <w:pPr>
              <w:pStyle w:val="af8"/>
            </w:pPr>
            <w:r>
              <w:rPr>
                <w:rFonts w:hint="eastAsia"/>
              </w:rPr>
              <w:t>R</w:t>
            </w:r>
            <w:r>
              <w:t>FI</w:t>
            </w:r>
            <w:r w:rsidR="00AD158D">
              <w:rPr>
                <w:rFonts w:hint="eastAsia"/>
              </w:rPr>
              <w:t>案</w:t>
            </w:r>
            <w:r>
              <w:rPr>
                <w:rFonts w:hint="eastAsia"/>
              </w:rPr>
              <w:t>及び関連資料一式</w:t>
            </w:r>
          </w:p>
        </w:tc>
        <w:tc>
          <w:tcPr>
            <w:tcW w:w="2305" w:type="dxa"/>
            <w:tcBorders>
              <w:top w:val="single" w:sz="4" w:space="0" w:color="000000"/>
              <w:left w:val="single" w:sz="4" w:space="0" w:color="000000"/>
              <w:bottom w:val="single" w:sz="4" w:space="0" w:color="000000"/>
              <w:right w:val="single" w:sz="4" w:space="0" w:color="000000"/>
            </w:tcBorders>
            <w:vAlign w:val="center"/>
          </w:tcPr>
          <w:p w14:paraId="25CA1B49" w14:textId="4329876E" w:rsidR="00E01B50" w:rsidRPr="007E65E1" w:rsidRDefault="00E01B50" w:rsidP="00542FD2">
            <w:pPr>
              <w:pStyle w:val="af8"/>
            </w:pPr>
            <w:r w:rsidRPr="007E65E1">
              <w:rPr>
                <w:rFonts w:hint="eastAsia"/>
              </w:rPr>
              <w:t>令和</w:t>
            </w:r>
            <w:r>
              <w:rPr>
                <w:rFonts w:hint="eastAsia"/>
              </w:rPr>
              <w:t>９</w:t>
            </w:r>
            <w:r w:rsidRPr="007E65E1">
              <w:rPr>
                <w:rFonts w:hint="eastAsia"/>
              </w:rPr>
              <w:t>年</w:t>
            </w:r>
            <w:r>
              <w:rPr>
                <w:rFonts w:hint="eastAsia"/>
              </w:rPr>
              <w:t>２</w:t>
            </w:r>
            <w:r w:rsidRPr="007E65E1">
              <w:rPr>
                <w:rFonts w:hint="eastAsia"/>
              </w:rPr>
              <w:t>月</w:t>
            </w:r>
            <w:r>
              <w:rPr>
                <w:rFonts w:hint="eastAsia"/>
              </w:rPr>
              <w:t>2</w:t>
            </w:r>
            <w:r>
              <w:t>6</w:t>
            </w:r>
            <w:r>
              <w:rPr>
                <w:rFonts w:hint="eastAsia"/>
              </w:rPr>
              <w:t>日</w:t>
            </w:r>
          </w:p>
        </w:tc>
      </w:tr>
      <w:tr w:rsidR="000F333A" w:rsidRPr="00800881" w14:paraId="2D107D7C" w14:textId="77777777" w:rsidTr="00E01B50">
        <w:trPr>
          <w:trHeight w:val="344"/>
        </w:trPr>
        <w:tc>
          <w:tcPr>
            <w:tcW w:w="1015" w:type="dxa"/>
            <w:tcBorders>
              <w:top w:val="single" w:sz="4" w:space="0" w:color="000000"/>
              <w:left w:val="single" w:sz="4" w:space="0" w:color="000000"/>
              <w:bottom w:val="single" w:sz="4" w:space="0" w:color="000000"/>
              <w:right w:val="single" w:sz="4" w:space="0" w:color="000000"/>
            </w:tcBorders>
            <w:vAlign w:val="center"/>
          </w:tcPr>
          <w:p w14:paraId="62E01B75" w14:textId="6F00B50C" w:rsidR="000F333A" w:rsidRPr="00800881" w:rsidRDefault="00E01B50" w:rsidP="007A33CC">
            <w:pPr>
              <w:pStyle w:val="af8"/>
            </w:pPr>
            <w:r>
              <w:t>9</w:t>
            </w:r>
          </w:p>
        </w:tc>
        <w:tc>
          <w:tcPr>
            <w:tcW w:w="5476" w:type="dxa"/>
            <w:tcBorders>
              <w:top w:val="single" w:sz="4" w:space="0" w:color="000000"/>
              <w:left w:val="single" w:sz="4" w:space="0" w:color="000000"/>
              <w:bottom w:val="single" w:sz="4" w:space="0" w:color="000000"/>
              <w:right w:val="single" w:sz="4" w:space="0" w:color="000000"/>
            </w:tcBorders>
            <w:vAlign w:val="center"/>
          </w:tcPr>
          <w:p w14:paraId="4A8A5217" w14:textId="77777777" w:rsidR="000F333A" w:rsidRPr="00800881" w:rsidRDefault="000F333A" w:rsidP="007A33CC">
            <w:pPr>
              <w:pStyle w:val="af8"/>
            </w:pPr>
            <w:r>
              <w:rPr>
                <w:rFonts w:hint="eastAsia"/>
              </w:rPr>
              <w:t>議事録</w:t>
            </w:r>
          </w:p>
        </w:tc>
        <w:tc>
          <w:tcPr>
            <w:tcW w:w="2305" w:type="dxa"/>
            <w:tcBorders>
              <w:top w:val="single" w:sz="4" w:space="0" w:color="000000"/>
              <w:left w:val="single" w:sz="4" w:space="0" w:color="000000"/>
              <w:bottom w:val="single" w:sz="4" w:space="0" w:color="000000"/>
              <w:right w:val="single" w:sz="4" w:space="0" w:color="000000"/>
            </w:tcBorders>
            <w:vAlign w:val="center"/>
          </w:tcPr>
          <w:p w14:paraId="377C0D21" w14:textId="77777777" w:rsidR="000F333A" w:rsidRPr="00800881" w:rsidRDefault="000F333A" w:rsidP="007A33CC">
            <w:pPr>
              <w:pStyle w:val="af8"/>
            </w:pPr>
            <w:r w:rsidRPr="00087C80">
              <w:rPr>
                <w:rFonts w:hint="eastAsia"/>
              </w:rPr>
              <w:t>実施後５営業日以内</w:t>
            </w:r>
          </w:p>
        </w:tc>
      </w:tr>
    </w:tbl>
    <w:p w14:paraId="04BD2768" w14:textId="77777777" w:rsidR="00E01B50" w:rsidRPr="007A33CC" w:rsidRDefault="00E01B50" w:rsidP="007A33CC">
      <w:pPr>
        <w:ind w:leftChars="0" w:left="708" w:firstLineChars="0" w:firstLine="0"/>
      </w:pPr>
    </w:p>
    <w:p w14:paraId="7E7EA34D" w14:textId="25BC37B6" w:rsidR="00E01B50" w:rsidRPr="007A33CC" w:rsidRDefault="007A33CC" w:rsidP="00577206">
      <w:pPr>
        <w:ind w:leftChars="0" w:left="708" w:firstLineChars="100" w:firstLine="200"/>
      </w:pPr>
      <w:r w:rsidRPr="007A33CC">
        <w:rPr>
          <w:rFonts w:hint="eastAsia"/>
        </w:rPr>
        <w:t>②</w:t>
      </w:r>
      <w:r w:rsidR="00E01B50" w:rsidRPr="007A33CC">
        <w:rPr>
          <w:rFonts w:hint="eastAsia"/>
        </w:rPr>
        <w:t xml:space="preserve">　成果物の納品方法</w:t>
      </w:r>
    </w:p>
    <w:p w14:paraId="6CAAD75C" w14:textId="083A36E8" w:rsidR="000F333A" w:rsidRPr="007A33CC" w:rsidRDefault="00E01B50" w:rsidP="00577206">
      <w:pPr>
        <w:ind w:leftChars="496" w:left="992" w:firstLineChars="100" w:firstLine="200"/>
      </w:pPr>
      <w:r w:rsidRPr="007A33CC">
        <w:rPr>
          <w:rFonts w:hint="eastAsia"/>
        </w:rPr>
        <w:t>成果物は、原則日本語で作成すること。</w:t>
      </w:r>
    </w:p>
    <w:p w14:paraId="032A769B" w14:textId="3C591C6D" w:rsidR="00E01B50" w:rsidRPr="007A33CC" w:rsidRDefault="00E01B50" w:rsidP="00577206">
      <w:pPr>
        <w:ind w:leftChars="496" w:left="992" w:firstLineChars="100" w:firstLine="200"/>
      </w:pPr>
      <w:r w:rsidRPr="007A33CC">
        <w:rPr>
          <w:rFonts w:hint="eastAsia"/>
        </w:rPr>
        <w:t>成果物は</w:t>
      </w:r>
      <w:r w:rsidR="005F0A4B" w:rsidRPr="007A33CC">
        <w:rPr>
          <w:rFonts w:hint="eastAsia"/>
        </w:rPr>
        <w:t>、</w:t>
      </w:r>
      <w:r w:rsidR="00A20776">
        <w:rPr>
          <w:rFonts w:hint="eastAsia"/>
        </w:rPr>
        <w:t>研究会</w:t>
      </w:r>
      <w:r w:rsidR="005F0A4B" w:rsidRPr="007A33CC">
        <w:rPr>
          <w:rFonts w:hint="eastAsia"/>
        </w:rPr>
        <w:t>で使用する配布資料を除き、原則</w:t>
      </w:r>
      <w:r w:rsidRPr="007A33CC">
        <w:rPr>
          <w:rFonts w:hint="eastAsia"/>
        </w:rPr>
        <w:t>電磁的記録媒体により</w:t>
      </w:r>
      <w:r w:rsidR="005F0A4B" w:rsidRPr="007A33CC">
        <w:rPr>
          <w:rFonts w:hint="eastAsia"/>
        </w:rPr>
        <w:t>納品すること。なお、完了報告時にあっては、</w:t>
      </w:r>
      <w:r w:rsidR="009B147D">
        <w:rPr>
          <w:rFonts w:hint="eastAsia"/>
        </w:rPr>
        <w:t>納入</w:t>
      </w:r>
      <w:r w:rsidR="005F0A4B" w:rsidRPr="007A33CC">
        <w:rPr>
          <w:rFonts w:hint="eastAsia"/>
        </w:rPr>
        <w:t>成果物一式を収めた電磁的記録媒体正・副各1部を納品すること。</w:t>
      </w:r>
    </w:p>
    <w:p w14:paraId="3A628EEC" w14:textId="41A459A3" w:rsidR="005F0A4B" w:rsidRPr="007A33CC" w:rsidRDefault="005F0A4B" w:rsidP="00577206">
      <w:pPr>
        <w:ind w:leftChars="496" w:left="992" w:firstLineChars="100" w:firstLine="200"/>
      </w:pPr>
      <w:r w:rsidRPr="007A33CC">
        <w:rPr>
          <w:rFonts w:hint="eastAsia"/>
        </w:rPr>
        <w:t>電磁的記録媒体によ</w:t>
      </w:r>
      <w:r w:rsidR="00720CD1">
        <w:rPr>
          <w:rFonts w:hint="eastAsia"/>
        </w:rPr>
        <w:t>り</w:t>
      </w:r>
      <w:r w:rsidRPr="007A33CC">
        <w:rPr>
          <w:rFonts w:hint="eastAsia"/>
        </w:rPr>
        <w:t>納品</w:t>
      </w:r>
      <w:r w:rsidR="00720CD1">
        <w:rPr>
          <w:rFonts w:hint="eastAsia"/>
        </w:rPr>
        <w:t>いただく成果物の</w:t>
      </w:r>
      <w:r w:rsidRPr="007A33CC">
        <w:rPr>
          <w:rFonts w:hint="eastAsia"/>
        </w:rPr>
        <w:t>印刷レイアウト</w:t>
      </w:r>
      <w:r w:rsidR="00720CD1">
        <w:rPr>
          <w:rFonts w:hint="eastAsia"/>
        </w:rPr>
        <w:t>の設定</w:t>
      </w:r>
      <w:r w:rsidRPr="007A33CC">
        <w:rPr>
          <w:rFonts w:hint="eastAsia"/>
        </w:rPr>
        <w:t>は</w:t>
      </w:r>
      <w:r w:rsidR="00720CD1">
        <w:rPr>
          <w:rFonts w:hint="eastAsia"/>
        </w:rPr>
        <w:t>、</w:t>
      </w:r>
      <w:r w:rsidRPr="007A33CC">
        <w:rPr>
          <w:rFonts w:hint="eastAsia"/>
        </w:rPr>
        <w:t>原則として日本産業規格A列４番とするが、必要に応じて日本産業規格A列３番を使用すること。</w:t>
      </w:r>
    </w:p>
    <w:p w14:paraId="74821C05" w14:textId="590FAC76" w:rsidR="005F0A4B" w:rsidRPr="007A33CC" w:rsidRDefault="005F0A4B" w:rsidP="00577206">
      <w:pPr>
        <w:ind w:leftChars="496" w:left="992" w:firstLineChars="100" w:firstLine="200"/>
      </w:pPr>
      <w:r w:rsidRPr="007A33CC">
        <w:rPr>
          <w:rFonts w:hint="eastAsia"/>
        </w:rPr>
        <w:t>納品後、府において改変が可能となるよう、調査票回答個票や図表等の元データも併せて納入すること。</w:t>
      </w:r>
    </w:p>
    <w:p w14:paraId="4CB3EF8B" w14:textId="49581A6F" w:rsidR="005F0A4B" w:rsidRDefault="005F0A4B" w:rsidP="00577206">
      <w:pPr>
        <w:ind w:leftChars="496" w:left="992" w:firstLineChars="100" w:firstLine="200"/>
      </w:pPr>
      <w:r w:rsidRPr="007A33CC">
        <w:rPr>
          <w:rFonts w:hint="eastAsia"/>
        </w:rPr>
        <w:t>電磁的記録媒体によ</w:t>
      </w:r>
      <w:r w:rsidR="009B147D">
        <w:rPr>
          <w:rFonts w:hint="eastAsia"/>
        </w:rPr>
        <w:t>る</w:t>
      </w:r>
      <w:r w:rsidRPr="007A33CC">
        <w:rPr>
          <w:rFonts w:hint="eastAsia"/>
        </w:rPr>
        <w:t>納品</w:t>
      </w:r>
      <w:r w:rsidR="009B147D">
        <w:rPr>
          <w:rFonts w:hint="eastAsia"/>
        </w:rPr>
        <w:t>の</w:t>
      </w:r>
      <w:r w:rsidRPr="007A33CC">
        <w:rPr>
          <w:rFonts w:hint="eastAsia"/>
        </w:rPr>
        <w:t>際は、不正プログラム対策ソフトウェアによる確認を行う</w:t>
      </w:r>
      <w:r w:rsidR="0065642E">
        <w:rPr>
          <w:rFonts w:hint="eastAsia"/>
        </w:rPr>
        <w:t>等</w:t>
      </w:r>
      <w:r w:rsidRPr="007A33CC">
        <w:rPr>
          <w:rFonts w:hint="eastAsia"/>
        </w:rPr>
        <w:t>、成果物に不正プログラムが混入することのないよう適切に対処するこ</w:t>
      </w:r>
      <w:r>
        <w:rPr>
          <w:rFonts w:hint="eastAsia"/>
        </w:rPr>
        <w:t>と。</w:t>
      </w:r>
    </w:p>
    <w:p w14:paraId="2D8F031E" w14:textId="70E58629" w:rsidR="00F6069C" w:rsidRDefault="00F6069C"/>
    <w:p w14:paraId="3058BCC5" w14:textId="574E9E5E" w:rsidR="00B16545" w:rsidRDefault="00B16545"/>
    <w:p w14:paraId="7E1E5CF4" w14:textId="6DE0F08D" w:rsidR="00B16545" w:rsidRDefault="00B16545"/>
    <w:p w14:paraId="6979516C" w14:textId="77777777" w:rsidR="00B16545" w:rsidRDefault="00B16545"/>
    <w:p w14:paraId="793A0CAB" w14:textId="73ABDCA8" w:rsidR="0025733E" w:rsidRPr="0025733E" w:rsidRDefault="006A4FD6" w:rsidP="0096195B">
      <w:pPr>
        <w:pStyle w:val="1"/>
      </w:pPr>
      <w:r>
        <w:rPr>
          <w:rFonts w:hint="eastAsia"/>
        </w:rPr>
        <w:lastRenderedPageBreak/>
        <w:t>７</w:t>
      </w:r>
      <w:r w:rsidR="0025733E" w:rsidRPr="00837CE3">
        <w:rPr>
          <w:rFonts w:hint="eastAsia"/>
        </w:rPr>
        <w:t>．</w:t>
      </w:r>
      <w:r w:rsidR="00DF6E63">
        <w:rPr>
          <w:rFonts w:hint="eastAsia"/>
        </w:rPr>
        <w:t xml:space="preserve"> </w:t>
      </w:r>
      <w:r w:rsidR="00DF6E63">
        <w:t xml:space="preserve"> </w:t>
      </w:r>
      <w:r w:rsidR="0025733E" w:rsidRPr="00837CE3">
        <w:rPr>
          <w:rFonts w:hint="eastAsia"/>
        </w:rPr>
        <w:t>実施体制</w:t>
      </w:r>
      <w:r w:rsidR="0025733E">
        <w:rPr>
          <w:rFonts w:hint="eastAsia"/>
        </w:rPr>
        <w:t xml:space="preserve">　　　</w:t>
      </w:r>
    </w:p>
    <w:p w14:paraId="31EFEE3A" w14:textId="6514F808" w:rsidR="008A562B" w:rsidRDefault="008A562B" w:rsidP="00542FD2">
      <w:pPr>
        <w:pStyle w:val="2"/>
      </w:pPr>
      <w:r w:rsidRPr="002477A2">
        <w:rPr>
          <w:rFonts w:hint="eastAsia"/>
        </w:rPr>
        <w:t>（</w:t>
      </w:r>
      <w:r>
        <w:rPr>
          <w:rFonts w:hint="eastAsia"/>
        </w:rPr>
        <w:t>１</w:t>
      </w:r>
      <w:r w:rsidRPr="002477A2">
        <w:rPr>
          <w:rFonts w:hint="eastAsia"/>
        </w:rPr>
        <w:t>）</w:t>
      </w:r>
      <w:r>
        <w:rPr>
          <w:rFonts w:hint="eastAsia"/>
        </w:rPr>
        <w:t>業務実施体制</w:t>
      </w:r>
    </w:p>
    <w:p w14:paraId="1857DF87" w14:textId="3887CBFF" w:rsidR="000C3228" w:rsidRDefault="0064266D" w:rsidP="007C3283">
      <w:pPr>
        <w:ind w:leftChars="354" w:left="708" w:firstLineChars="100" w:firstLine="200"/>
      </w:pPr>
      <w:r>
        <w:rPr>
          <w:rFonts w:hint="eastAsia"/>
        </w:rPr>
        <w:t>業務に従事する者(以下「業務従事者」という。</w:t>
      </w:r>
      <w:r w:rsidR="000C3228">
        <w:rPr>
          <w:rFonts w:hint="eastAsia"/>
        </w:rPr>
        <w:t>)</w:t>
      </w:r>
      <w:r w:rsidR="000C3228">
        <w:t xml:space="preserve"> </w:t>
      </w:r>
      <w:r w:rsidR="000C3228">
        <w:rPr>
          <w:rFonts w:hint="eastAsia"/>
        </w:rPr>
        <w:t>の中から</w:t>
      </w:r>
      <w:r>
        <w:rPr>
          <w:rFonts w:hint="eastAsia"/>
        </w:rPr>
        <w:t>、業務責任者を必ず1名置き、業務全体の管理を行わせること。また、</w:t>
      </w:r>
      <w:r w:rsidR="00720CD1">
        <w:rPr>
          <w:rFonts w:hint="eastAsia"/>
        </w:rPr>
        <w:t>業務責任者以外の</w:t>
      </w:r>
      <w:r>
        <w:rPr>
          <w:rFonts w:hint="eastAsia"/>
        </w:rPr>
        <w:t>業務従事者(以下</w:t>
      </w:r>
      <w:r w:rsidR="00935379">
        <w:rPr>
          <w:rFonts w:hint="eastAsia"/>
        </w:rPr>
        <w:t>、担当者という</w:t>
      </w:r>
      <w:r>
        <w:rPr>
          <w:rFonts w:hint="eastAsia"/>
        </w:rPr>
        <w:t>。)</w:t>
      </w:r>
      <w:r w:rsidR="000C3228">
        <w:t xml:space="preserve"> </w:t>
      </w:r>
      <w:r>
        <w:rPr>
          <w:rFonts w:hint="eastAsia"/>
        </w:rPr>
        <w:t>については、本業務を遂行する上で十分な人数を配置すること。</w:t>
      </w:r>
    </w:p>
    <w:p w14:paraId="0901B9FF" w14:textId="77777777" w:rsidR="00E96DBC" w:rsidRPr="000C3228" w:rsidRDefault="00E96DBC" w:rsidP="00B87C6F">
      <w:pPr>
        <w:pStyle w:val="afa"/>
        <w:ind w:left="0" w:firstLineChars="0" w:firstLine="0"/>
      </w:pPr>
    </w:p>
    <w:p w14:paraId="060DFA36" w14:textId="481408A9" w:rsidR="008A562B" w:rsidRDefault="008A562B" w:rsidP="008A562B">
      <w:pPr>
        <w:pStyle w:val="2"/>
      </w:pPr>
      <w:r w:rsidRPr="002477A2">
        <w:rPr>
          <w:rFonts w:hint="eastAsia"/>
        </w:rPr>
        <w:t>（</w:t>
      </w:r>
      <w:r>
        <w:rPr>
          <w:rFonts w:hint="eastAsia"/>
        </w:rPr>
        <w:t>２</w:t>
      </w:r>
      <w:r w:rsidRPr="002477A2">
        <w:rPr>
          <w:rFonts w:hint="eastAsia"/>
        </w:rPr>
        <w:t>）</w:t>
      </w:r>
      <w:r w:rsidR="00060AE9" w:rsidRPr="00060AE9">
        <w:rPr>
          <w:rFonts w:hint="eastAsia"/>
        </w:rPr>
        <w:t>業務従事者</w:t>
      </w:r>
      <w:r>
        <w:rPr>
          <w:rFonts w:hint="eastAsia"/>
        </w:rPr>
        <w:t>に求める資格等の要件</w:t>
      </w:r>
    </w:p>
    <w:p w14:paraId="4F154AE9" w14:textId="7A1B2D0F" w:rsidR="008A562B" w:rsidRPr="00985101" w:rsidRDefault="0019567B" w:rsidP="00060AE9">
      <w:pPr>
        <w:pStyle w:val="3"/>
        <w:rPr>
          <w:rStyle w:val="40"/>
        </w:rPr>
      </w:pPr>
      <w:r>
        <w:rPr>
          <w:rStyle w:val="40"/>
          <w:rFonts w:hint="eastAsia"/>
        </w:rPr>
        <w:t>①</w:t>
      </w:r>
      <w:r w:rsidR="008A562B" w:rsidRPr="00985101">
        <w:rPr>
          <w:rStyle w:val="40"/>
          <w:rFonts w:hint="eastAsia"/>
        </w:rPr>
        <w:t xml:space="preserve">　</w:t>
      </w:r>
      <w:r w:rsidR="008A562B" w:rsidRPr="00542FD2">
        <w:rPr>
          <w:rStyle w:val="40"/>
          <w:rFonts w:hint="eastAsia"/>
        </w:rPr>
        <w:t>業務責任者</w:t>
      </w:r>
    </w:p>
    <w:p w14:paraId="03476431" w14:textId="5E0B033C" w:rsidR="008A562B" w:rsidRPr="00060AE9" w:rsidRDefault="008A562B" w:rsidP="005E7C22">
      <w:pPr>
        <w:ind w:leftChars="0" w:left="708" w:firstLineChars="250" w:firstLine="500"/>
      </w:pPr>
      <w:r w:rsidRPr="00060AE9">
        <w:rPr>
          <w:rFonts w:hint="eastAsia"/>
        </w:rPr>
        <w:t>業務責任者は、以下の全ての要件を満たしていること。</w:t>
      </w:r>
    </w:p>
    <w:p w14:paraId="321CE4CB" w14:textId="349D0EA1" w:rsidR="0025733E" w:rsidRPr="00060AE9" w:rsidRDefault="0019567B" w:rsidP="00191121">
      <w:pPr>
        <w:ind w:leftChars="650" w:left="1700" w:hangingChars="200" w:hanging="400"/>
      </w:pPr>
      <w:r>
        <w:rPr>
          <w:rFonts w:hint="eastAsia"/>
        </w:rPr>
        <w:t xml:space="preserve">ア　</w:t>
      </w:r>
      <w:r w:rsidR="0025733E" w:rsidRPr="00060AE9">
        <w:rPr>
          <w:rFonts w:hint="eastAsia"/>
        </w:rPr>
        <w:t>地方公共団体情報システム標準化に関するコンサルティングに、責任者として従事した経験を有していること。</w:t>
      </w:r>
    </w:p>
    <w:p w14:paraId="3E7AA9CB" w14:textId="0B457FE8" w:rsidR="00B87C6F" w:rsidRDefault="0019567B" w:rsidP="006329D5">
      <w:pPr>
        <w:ind w:leftChars="650" w:left="1700" w:hangingChars="200" w:hanging="400"/>
      </w:pPr>
      <w:r>
        <w:rPr>
          <w:rFonts w:hint="eastAsia"/>
        </w:rPr>
        <w:t xml:space="preserve">イ　</w:t>
      </w:r>
      <w:r w:rsidR="0025733E" w:rsidRPr="00060AE9">
        <w:rPr>
          <w:rFonts w:hint="eastAsia"/>
        </w:rPr>
        <w:t>プロジェクトリーダークラス以上のマネジメント経験が５年以上あること。</w:t>
      </w:r>
      <w:r w:rsidR="00060AE9">
        <w:rPr>
          <w:rFonts w:hint="eastAsia"/>
        </w:rPr>
        <w:t>また、</w:t>
      </w:r>
      <w:r w:rsidR="00060AE9" w:rsidRPr="00060AE9">
        <w:rPr>
          <w:rFonts w:hint="eastAsia"/>
        </w:rPr>
        <w:t>以下のいずれかの資格を有するか、当該資格保有者と同等のスキルがあること。</w:t>
      </w:r>
      <w:r w:rsidR="0011651B">
        <w:rPr>
          <w:rFonts w:hint="eastAsia"/>
        </w:rPr>
        <w:t>なお、担当者が当該資格を保持しており、業務責任者を補佐することで、同等の品質を保つことが可能であればよいものとする。</w:t>
      </w:r>
    </w:p>
    <w:p w14:paraId="1B6503FB" w14:textId="0743D964" w:rsidR="00E41CAD" w:rsidRDefault="00E41CAD" w:rsidP="00E41CAD">
      <w:pPr>
        <w:ind w:leftChars="750" w:left="1700" w:hangingChars="100" w:hanging="200"/>
      </w:pPr>
      <w:r>
        <w:rPr>
          <w:rFonts w:hint="eastAsia"/>
        </w:rPr>
        <w:t>・</w:t>
      </w:r>
      <w:r>
        <w:t>情報処理の促進に関する法律（昭和45年５月22日法律第90号）に基づき実施される情報処理技術者試験のうちプロジェクトマネージャ試験の合格者</w:t>
      </w:r>
      <w:r w:rsidR="00C54DDA">
        <w:rPr>
          <w:rFonts w:hint="eastAsia"/>
        </w:rPr>
        <w:t>。</w:t>
      </w:r>
    </w:p>
    <w:p w14:paraId="753D4FEB" w14:textId="48C36CFE" w:rsidR="00C54DDA" w:rsidRDefault="00E41CAD" w:rsidP="00C54DDA">
      <w:pPr>
        <w:ind w:leftChars="750" w:left="1700" w:hangingChars="100" w:hanging="200"/>
      </w:pPr>
      <w:r>
        <w:rPr>
          <w:rFonts w:hint="eastAsia"/>
        </w:rPr>
        <w:t>・</w:t>
      </w:r>
      <w:r>
        <w:t>プロジェクトマネジメント協会（PMI）が認定するプロジェクトマネジメントプロフェッショナル（PMP）の資格保有者又は技術士（情報工学部門又は総合技術監理部門（情報工学を選択科目とする者））の資格を有すること</w:t>
      </w:r>
      <w:r w:rsidR="00C54DDA">
        <w:rPr>
          <w:rFonts w:hint="eastAsia"/>
        </w:rPr>
        <w:t>。</w:t>
      </w:r>
    </w:p>
    <w:p w14:paraId="106066A1" w14:textId="02D0A2F2" w:rsidR="00060AE9" w:rsidRDefault="0019567B" w:rsidP="005E7C22">
      <w:pPr>
        <w:ind w:leftChars="650" w:left="1700" w:hangingChars="200" w:hanging="400"/>
      </w:pPr>
      <w:r>
        <w:rPr>
          <w:rFonts w:hint="eastAsia"/>
        </w:rPr>
        <w:t xml:space="preserve">ウ　</w:t>
      </w:r>
      <w:r w:rsidR="0025733E" w:rsidRPr="00060AE9">
        <w:rPr>
          <w:rFonts w:hint="eastAsia"/>
        </w:rPr>
        <w:t>ガバメントクラウド、ネットワーク運用管理補助、ガバメント</w:t>
      </w:r>
      <w:r w:rsidR="00AD158D">
        <w:rPr>
          <w:rFonts w:hint="eastAsia"/>
        </w:rPr>
        <w:t>クラウド</w:t>
      </w:r>
      <w:r w:rsidR="0025733E" w:rsidRPr="00060AE9">
        <w:rPr>
          <w:rFonts w:hint="eastAsia"/>
        </w:rPr>
        <w:t>運用管理補助、基幹業務システム、及び関連システムに関する十分な知見を有すること。</w:t>
      </w:r>
    </w:p>
    <w:p w14:paraId="1907DB5C" w14:textId="77777777" w:rsidR="00B87C6F" w:rsidRPr="00060AE9" w:rsidRDefault="00B87C6F" w:rsidP="00EA2207">
      <w:pPr>
        <w:ind w:leftChars="550" w:left="1500" w:hangingChars="200" w:hanging="400"/>
      </w:pPr>
    </w:p>
    <w:p w14:paraId="17B2634A" w14:textId="393E1FF0" w:rsidR="008A562B" w:rsidRPr="00613201" w:rsidRDefault="00990A34" w:rsidP="008A562B">
      <w:pPr>
        <w:pStyle w:val="3"/>
        <w:rPr>
          <w:rStyle w:val="40"/>
        </w:rPr>
      </w:pPr>
      <w:r>
        <w:rPr>
          <w:rStyle w:val="40"/>
          <w:rFonts w:hint="eastAsia"/>
        </w:rPr>
        <w:t>②</w:t>
      </w:r>
      <w:r w:rsidR="008A562B" w:rsidRPr="00613201">
        <w:rPr>
          <w:rStyle w:val="40"/>
          <w:rFonts w:hint="eastAsia"/>
        </w:rPr>
        <w:t xml:space="preserve">　</w:t>
      </w:r>
      <w:r w:rsidR="00AD158D">
        <w:rPr>
          <w:rStyle w:val="40"/>
          <w:rFonts w:hint="eastAsia"/>
        </w:rPr>
        <w:t>担当</w:t>
      </w:r>
      <w:r w:rsidR="008A562B">
        <w:rPr>
          <w:rStyle w:val="40"/>
          <w:rFonts w:hint="eastAsia"/>
        </w:rPr>
        <w:t>者</w:t>
      </w:r>
    </w:p>
    <w:p w14:paraId="3197C8C7" w14:textId="6E138DED" w:rsidR="008A562B" w:rsidRPr="00310B44" w:rsidRDefault="00AD158D" w:rsidP="00E41CAD">
      <w:pPr>
        <w:pStyle w:val="afa"/>
        <w:ind w:leftChars="500" w:left="1000"/>
      </w:pPr>
      <w:r>
        <w:rPr>
          <w:rStyle w:val="40"/>
          <w:rFonts w:hint="eastAsia"/>
        </w:rPr>
        <w:t>担当者</w:t>
      </w:r>
      <w:r w:rsidR="008A562B" w:rsidRPr="00310B44">
        <w:rPr>
          <w:rFonts w:hint="eastAsia"/>
        </w:rPr>
        <w:t>は、以下の全ての要件を満たしていること。なお、</w:t>
      </w:r>
      <w:r>
        <w:rPr>
          <w:rStyle w:val="40"/>
          <w:rFonts w:hint="eastAsia"/>
        </w:rPr>
        <w:t>担当者</w:t>
      </w:r>
      <w:r w:rsidR="008A562B" w:rsidRPr="00310B44">
        <w:rPr>
          <w:rFonts w:hint="eastAsia"/>
        </w:rPr>
        <w:t>が複数人いる場合には、複数人で全ての要件を満たせばよいものとする。</w:t>
      </w:r>
    </w:p>
    <w:p w14:paraId="26FE4B4B" w14:textId="69C7450F" w:rsidR="008A562B" w:rsidRPr="00990A34" w:rsidRDefault="00990A34" w:rsidP="008F3498">
      <w:pPr>
        <w:ind w:leftChars="650" w:left="1700" w:hangingChars="200" w:hanging="400"/>
      </w:pPr>
      <w:r>
        <w:rPr>
          <w:rFonts w:hint="eastAsia"/>
        </w:rPr>
        <w:t xml:space="preserve">ア　</w:t>
      </w:r>
      <w:r w:rsidR="008A562B" w:rsidRPr="0025733E">
        <w:rPr>
          <w:rFonts w:hint="eastAsia"/>
        </w:rPr>
        <w:t>地方</w:t>
      </w:r>
      <w:r w:rsidR="008A562B" w:rsidRPr="00990A34">
        <w:rPr>
          <w:rFonts w:hint="eastAsia"/>
        </w:rPr>
        <w:t>公共団体情報システム標準化に関するコンサルティングに、従事した経験を有していること。</w:t>
      </w:r>
    </w:p>
    <w:p w14:paraId="46078A4A" w14:textId="47249A06" w:rsidR="00576FEC" w:rsidRPr="00990A34" w:rsidRDefault="00990A34" w:rsidP="008F3498">
      <w:pPr>
        <w:ind w:leftChars="650" w:left="1700" w:hangingChars="200" w:hanging="400"/>
      </w:pPr>
      <w:r>
        <w:rPr>
          <w:rFonts w:hint="eastAsia"/>
        </w:rPr>
        <w:t xml:space="preserve">イ　</w:t>
      </w:r>
      <w:r w:rsidR="00576FEC" w:rsidRPr="00990A34">
        <w:rPr>
          <w:rFonts w:hint="eastAsia"/>
        </w:rPr>
        <w:t>デジタル庁「地方公共団体の基幹業務システムの統一・標準化」による対象システムの業務要件及びシステム要件について網羅的な知識を有していること。</w:t>
      </w:r>
    </w:p>
    <w:p w14:paraId="528AE678" w14:textId="4306B867" w:rsidR="008A562B" w:rsidRDefault="00990A34" w:rsidP="008F3498">
      <w:pPr>
        <w:ind w:leftChars="650" w:left="1700" w:hangingChars="200" w:hanging="400"/>
      </w:pPr>
      <w:r>
        <w:rPr>
          <w:rFonts w:hint="eastAsia"/>
        </w:rPr>
        <w:t xml:space="preserve">ウ　</w:t>
      </w:r>
      <w:r w:rsidR="00576FEC" w:rsidRPr="00990A34">
        <w:rPr>
          <w:rFonts w:hint="eastAsia"/>
        </w:rPr>
        <w:t>総務省「自治体情報セキュリティ対策の見直しについて」によるネットワーク</w:t>
      </w:r>
      <w:r>
        <w:rPr>
          <w:rFonts w:hint="eastAsia"/>
        </w:rPr>
        <w:t>三層</w:t>
      </w:r>
      <w:r w:rsidR="00576FEC" w:rsidRPr="00990A34">
        <w:rPr>
          <w:rFonts w:hint="eastAsia"/>
        </w:rPr>
        <w:t>分離や</w:t>
      </w:r>
      <w:r>
        <w:rPr>
          <w:rFonts w:hint="eastAsia"/>
        </w:rPr>
        <w:t xml:space="preserve">　</w:t>
      </w:r>
      <w:r w:rsidR="00576FEC" w:rsidRPr="00990A34">
        <w:rPr>
          <w:rFonts w:hint="eastAsia"/>
        </w:rPr>
        <w:t>「地方公共団体における情報セキュリティポリシーに関するガイドライン」の最新版、</w:t>
      </w:r>
      <w:r w:rsidR="00576FEC" w:rsidRPr="00990A34">
        <w:t>また、番号制度等の最新の制度に係るセキュリティ対策、例えば、情報提供ネットワークシステム等の技術的基準、「特定個人情報の適正な取扱いに関するガイドライン（行政機関等・地方公共団体等編）」</w:t>
      </w:r>
      <w:r w:rsidR="00576FEC" w:rsidRPr="00990A34">
        <w:rPr>
          <w:rFonts w:hint="eastAsia"/>
        </w:rPr>
        <w:t>についての知識を有すること。</w:t>
      </w:r>
    </w:p>
    <w:p w14:paraId="2DE5F748" w14:textId="77777777" w:rsidR="005E7C22" w:rsidRPr="00990A34" w:rsidRDefault="005E7C22" w:rsidP="00EA2207">
      <w:pPr>
        <w:ind w:leftChars="750" w:left="1500" w:firstLineChars="0" w:firstLine="0"/>
      </w:pPr>
    </w:p>
    <w:p w14:paraId="474EBEF1" w14:textId="7810F5F1" w:rsidR="0025733E" w:rsidRPr="0025733E" w:rsidRDefault="0025733E" w:rsidP="00AF0B87">
      <w:pPr>
        <w:pStyle w:val="3"/>
      </w:pPr>
      <w:r w:rsidRPr="0025733E">
        <w:rPr>
          <w:rFonts w:hint="eastAsia"/>
        </w:rPr>
        <w:t>＜留意点＞</w:t>
      </w:r>
    </w:p>
    <w:p w14:paraId="35807D7D" w14:textId="5D7709CD" w:rsidR="002659AD" w:rsidRDefault="0025733E" w:rsidP="00AF0B87">
      <w:pPr>
        <w:ind w:leftChars="554" w:left="1308" w:hangingChars="100" w:hanging="200"/>
      </w:pPr>
      <w:r w:rsidRPr="00AF0B87">
        <w:rPr>
          <w:rFonts w:hint="eastAsia"/>
        </w:rPr>
        <w:t>・契約締結後であっても、体制面</w:t>
      </w:r>
      <w:r w:rsidR="00B505F7">
        <w:rPr>
          <w:rFonts w:hint="eastAsia"/>
        </w:rPr>
        <w:t>で</w:t>
      </w:r>
      <w:r w:rsidRPr="00AF0B87">
        <w:rPr>
          <w:rFonts w:hint="eastAsia"/>
        </w:rPr>
        <w:t>の課題が生じ</w:t>
      </w:r>
      <w:r w:rsidR="00B505F7">
        <w:rPr>
          <w:rFonts w:hint="eastAsia"/>
        </w:rPr>
        <w:t>ていると府が判断した</w:t>
      </w:r>
      <w:r w:rsidRPr="00AF0B87">
        <w:rPr>
          <w:rFonts w:hint="eastAsia"/>
        </w:rPr>
        <w:t>場合は</w:t>
      </w:r>
      <w:r w:rsidR="00720CD1">
        <w:rPr>
          <w:rFonts w:hint="eastAsia"/>
        </w:rPr>
        <w:t>、</w:t>
      </w:r>
      <w:r w:rsidR="00C626EC" w:rsidRPr="00AF0B87">
        <w:rPr>
          <w:rFonts w:hint="eastAsia"/>
        </w:rPr>
        <w:t>府</w:t>
      </w:r>
      <w:r w:rsidRPr="00AF0B87">
        <w:rPr>
          <w:rFonts w:hint="eastAsia"/>
        </w:rPr>
        <w:t>と協議のうえ体制の見直しを行うこと。</w:t>
      </w:r>
    </w:p>
    <w:tbl>
      <w:tblPr>
        <w:tblStyle w:val="a5"/>
        <w:tblW w:w="8505" w:type="dxa"/>
        <w:tblInd w:w="1129" w:type="dxa"/>
        <w:tblLook w:val="04A0" w:firstRow="1" w:lastRow="0" w:firstColumn="1" w:lastColumn="0" w:noHBand="0" w:noVBand="1"/>
      </w:tblPr>
      <w:tblGrid>
        <w:gridCol w:w="8505"/>
      </w:tblGrid>
      <w:tr w:rsidR="00B87C6F" w14:paraId="71D7F70B" w14:textId="77777777" w:rsidTr="00B87C6F">
        <w:tc>
          <w:tcPr>
            <w:tcW w:w="8505" w:type="dxa"/>
          </w:tcPr>
          <w:p w14:paraId="47AFB660" w14:textId="77777777" w:rsidR="00B87C6F" w:rsidRDefault="00B87C6F" w:rsidP="00B87C6F">
            <w:pPr>
              <w:pStyle w:val="3"/>
              <w:ind w:leftChars="0" w:left="0"/>
            </w:pPr>
            <w:r w:rsidRPr="002477A2">
              <w:rPr>
                <w:rFonts w:hint="eastAsia"/>
              </w:rPr>
              <w:lastRenderedPageBreak/>
              <w:t>＜</w:t>
            </w:r>
            <w:r>
              <w:rPr>
                <w:rFonts w:hint="eastAsia"/>
              </w:rPr>
              <w:t>提案依頼事項</w:t>
            </w:r>
            <w:r w:rsidRPr="002477A2">
              <w:rPr>
                <w:rFonts w:hint="eastAsia"/>
              </w:rPr>
              <w:t>＞</w:t>
            </w:r>
          </w:p>
          <w:p w14:paraId="3AF45DDD" w14:textId="77777777" w:rsidR="00B87C6F" w:rsidRPr="000C3228" w:rsidRDefault="00B87C6F" w:rsidP="00B87C6F">
            <w:pPr>
              <w:ind w:leftChars="0" w:left="200" w:hangingChars="100" w:hanging="200"/>
            </w:pPr>
            <w:r w:rsidRPr="000C3228">
              <w:rPr>
                <w:rFonts w:hint="eastAsia"/>
              </w:rPr>
              <w:t>・</w:t>
            </w:r>
            <w:r w:rsidRPr="00735E4F">
              <w:rPr>
                <w:rFonts w:hint="eastAsia"/>
              </w:rPr>
              <w:t>本業務を実施するにあたり、必要となる知識やノウハウを十分に有する業務従事者を配置し、業務を円滑に推進できる体制を確保</w:t>
            </w:r>
            <w:r>
              <w:rPr>
                <w:rFonts w:hint="eastAsia"/>
              </w:rPr>
              <w:t>し、体制図を提案すること</w:t>
            </w:r>
            <w:r w:rsidRPr="00735E4F">
              <w:rPr>
                <w:rFonts w:hint="eastAsia"/>
              </w:rPr>
              <w:t>。</w:t>
            </w:r>
          </w:p>
          <w:p w14:paraId="473FB38D" w14:textId="6551245E" w:rsidR="00B87C6F" w:rsidRPr="00B87C6F" w:rsidRDefault="00B87C6F" w:rsidP="00B51967">
            <w:pPr>
              <w:ind w:leftChars="0" w:left="200" w:hangingChars="100" w:hanging="200"/>
            </w:pPr>
            <w:r w:rsidRPr="000C3228">
              <w:rPr>
                <w:rFonts w:hint="eastAsia"/>
              </w:rPr>
              <w:t>・体制図については、各要員の資格・実績等を踏まえて策定し、業務責任者</w:t>
            </w:r>
            <w:r w:rsidR="00B51967">
              <w:rPr>
                <w:rFonts w:hint="eastAsia"/>
              </w:rPr>
              <w:t>及び</w:t>
            </w:r>
            <w:r>
              <w:rPr>
                <w:rFonts w:hint="eastAsia"/>
              </w:rPr>
              <w:t>担当者</w:t>
            </w:r>
            <w:r w:rsidR="00B51967">
              <w:rPr>
                <w:rFonts w:hint="eastAsia"/>
              </w:rPr>
              <w:t>の</w:t>
            </w:r>
            <w:r w:rsidRPr="000C3228">
              <w:rPr>
                <w:rFonts w:hint="eastAsia"/>
              </w:rPr>
              <w:t>個人名が記載されていることが望ましい。</w:t>
            </w:r>
          </w:p>
        </w:tc>
      </w:tr>
    </w:tbl>
    <w:p w14:paraId="015CAE98" w14:textId="77777777" w:rsidR="00E96DBC" w:rsidRPr="00EA4727" w:rsidRDefault="00E96DBC" w:rsidP="00B87C6F">
      <w:pPr>
        <w:ind w:leftChars="0" w:left="0" w:firstLineChars="0" w:firstLine="0"/>
      </w:pPr>
    </w:p>
    <w:p w14:paraId="66422861" w14:textId="2866327E" w:rsidR="00985101" w:rsidRDefault="00310B44" w:rsidP="00985101">
      <w:pPr>
        <w:pStyle w:val="1"/>
      </w:pPr>
      <w:bookmarkStart w:id="8" w:name="_Toc176381195"/>
      <w:bookmarkStart w:id="9" w:name="_Toc176381196"/>
      <w:bookmarkEnd w:id="8"/>
      <w:r>
        <w:rPr>
          <w:rFonts w:hint="eastAsia"/>
        </w:rPr>
        <w:t>８</w:t>
      </w:r>
      <w:r w:rsidR="00BC75C0">
        <w:rPr>
          <w:rFonts w:hint="eastAsia"/>
        </w:rPr>
        <w:t xml:space="preserve">.　</w:t>
      </w:r>
      <w:r w:rsidR="00DF6E63">
        <w:rPr>
          <w:rFonts w:hint="eastAsia"/>
        </w:rPr>
        <w:t xml:space="preserve"> </w:t>
      </w:r>
      <w:r w:rsidRPr="00D65DCB">
        <w:rPr>
          <w:rFonts w:hint="eastAsia"/>
        </w:rPr>
        <w:t>作業の実施に当たっての遵守事項</w:t>
      </w:r>
      <w:bookmarkEnd w:id="9"/>
    </w:p>
    <w:p w14:paraId="1313F100" w14:textId="28399692" w:rsidR="00985101" w:rsidRPr="00310B44" w:rsidRDefault="00310B44" w:rsidP="004937FB">
      <w:pPr>
        <w:pStyle w:val="2"/>
      </w:pPr>
      <w:bookmarkStart w:id="10" w:name="_Toc176381197"/>
      <w:r>
        <w:rPr>
          <w:rFonts w:hint="eastAsia"/>
        </w:rPr>
        <w:t>（１）</w:t>
      </w:r>
      <w:r w:rsidRPr="00310B44">
        <w:rPr>
          <w:rFonts w:hint="eastAsia"/>
        </w:rPr>
        <w:t>機密保持</w:t>
      </w:r>
      <w:bookmarkEnd w:id="10"/>
    </w:p>
    <w:p w14:paraId="54AC90F0" w14:textId="7FAA0344" w:rsidR="00985101" w:rsidRPr="001567BE" w:rsidRDefault="00985101" w:rsidP="00191121">
      <w:pPr>
        <w:ind w:leftChars="354" w:left="708" w:firstLineChars="100" w:firstLine="200"/>
      </w:pPr>
      <w:r>
        <w:rPr>
          <w:rFonts w:hint="eastAsia"/>
        </w:rPr>
        <w:t>受注者</w:t>
      </w:r>
      <w:r w:rsidRPr="00F2042B">
        <w:rPr>
          <w:rFonts w:hint="eastAsia"/>
        </w:rPr>
        <w:t>は、本</w:t>
      </w:r>
      <w:r w:rsidR="00310B44" w:rsidRPr="001567BE">
        <w:rPr>
          <w:rFonts w:hint="eastAsia"/>
        </w:rPr>
        <w:t>業務</w:t>
      </w:r>
      <w:r w:rsidRPr="001567BE">
        <w:rPr>
          <w:rFonts w:hint="eastAsia"/>
        </w:rPr>
        <w:t>により知り得た府</w:t>
      </w:r>
      <w:r w:rsidR="00310B44" w:rsidRPr="001567BE">
        <w:rPr>
          <w:rFonts w:hint="eastAsia"/>
        </w:rPr>
        <w:t>及び</w:t>
      </w:r>
      <w:r w:rsidR="004031AF">
        <w:rPr>
          <w:rFonts w:hint="eastAsia"/>
        </w:rPr>
        <w:t>府内市町村</w:t>
      </w:r>
      <w:r w:rsidRPr="001567BE">
        <w:rPr>
          <w:rFonts w:hint="eastAsia"/>
        </w:rPr>
        <w:t>の機密事項、システム概要、機器構成、使用技術及びデータその他一切の情報等について、守秘義務を負うものとし、当該業務の目的以外に利用しないこと</w:t>
      </w:r>
      <w:r w:rsidRPr="001567BE">
        <w:t>(</w:t>
      </w:r>
      <w:r w:rsidRPr="001567BE">
        <w:rPr>
          <w:rFonts w:hint="eastAsia"/>
        </w:rPr>
        <w:t>関係する他システムを含む。)。なお、受託期間終了後も同様とする。</w:t>
      </w:r>
    </w:p>
    <w:p w14:paraId="0F4EBC2E" w14:textId="36FE9333" w:rsidR="00985101" w:rsidRPr="001567BE" w:rsidRDefault="00985101" w:rsidP="00191121">
      <w:pPr>
        <w:ind w:leftChars="354" w:left="708" w:firstLineChars="100" w:firstLine="200"/>
      </w:pPr>
      <w:r w:rsidRPr="001567BE">
        <w:rPr>
          <w:rFonts w:hint="eastAsia"/>
        </w:rPr>
        <w:t>府</w:t>
      </w:r>
      <w:r w:rsidR="00310B44" w:rsidRPr="001567BE">
        <w:rPr>
          <w:rFonts w:hint="eastAsia"/>
        </w:rPr>
        <w:t>又は</w:t>
      </w:r>
      <w:r w:rsidR="004031AF">
        <w:rPr>
          <w:rFonts w:hint="eastAsia"/>
        </w:rPr>
        <w:t>府内市町村</w:t>
      </w:r>
      <w:r w:rsidRPr="001567BE">
        <w:rPr>
          <w:rFonts w:hint="eastAsia"/>
        </w:rPr>
        <w:t>が提供する資料は</w:t>
      </w:r>
      <w:r w:rsidR="00C54DDA">
        <w:rPr>
          <w:rFonts w:hint="eastAsia"/>
        </w:rPr>
        <w:t>、</w:t>
      </w:r>
      <w:r w:rsidRPr="001567BE">
        <w:rPr>
          <w:rFonts w:hint="eastAsia"/>
        </w:rPr>
        <w:t>原則として貸出しによるものとし、</w:t>
      </w:r>
      <w:r w:rsidR="006E496D">
        <w:rPr>
          <w:rFonts w:hint="eastAsia"/>
        </w:rPr>
        <w:t>指定の</w:t>
      </w:r>
      <w:r w:rsidRPr="001567BE">
        <w:rPr>
          <w:rFonts w:hint="eastAsia"/>
        </w:rPr>
        <w:t>返却期限(契約期間終了時)までに返却すること。なお、府の許可なく当該資料の複写及び第三者への提供はしないこと。</w:t>
      </w:r>
    </w:p>
    <w:p w14:paraId="5A95EC47" w14:textId="5F27DB34" w:rsidR="00985101" w:rsidRPr="001567BE" w:rsidRDefault="00985101" w:rsidP="00191121">
      <w:pPr>
        <w:ind w:leftChars="354" w:left="708" w:firstLineChars="100" w:firstLine="200"/>
      </w:pPr>
      <w:r w:rsidRPr="001567BE">
        <w:rPr>
          <w:rFonts w:hint="eastAsia"/>
        </w:rPr>
        <w:t>府が許可した再委託先についても、同様の守秘義務を遵守させる契約を締結し、受注者の責任において管理・監督を行うこと。</w:t>
      </w:r>
    </w:p>
    <w:p w14:paraId="44964924" w14:textId="384C38B2" w:rsidR="00985101" w:rsidRPr="001567BE" w:rsidRDefault="00985101" w:rsidP="00191121">
      <w:pPr>
        <w:ind w:leftChars="354" w:left="708" w:firstLineChars="100" w:firstLine="200"/>
      </w:pPr>
      <w:r w:rsidRPr="001567BE">
        <w:rPr>
          <w:rFonts w:hint="eastAsia"/>
        </w:rPr>
        <w:t>受注者の責めに起因して機密侵害等の事故が発生した場合には、直ちに府へ報告すること。</w:t>
      </w:r>
    </w:p>
    <w:p w14:paraId="5480D2C1" w14:textId="123281A0" w:rsidR="00985101" w:rsidRDefault="00985101" w:rsidP="00191121">
      <w:pPr>
        <w:ind w:leftChars="354" w:left="708" w:firstLineChars="100" w:firstLine="200"/>
      </w:pPr>
      <w:r w:rsidRPr="001567BE">
        <w:rPr>
          <w:rFonts w:hint="eastAsia"/>
        </w:rPr>
        <w:t>なお、その事故に</w:t>
      </w:r>
      <w:r w:rsidRPr="00F2042B">
        <w:rPr>
          <w:rFonts w:hint="eastAsia"/>
        </w:rPr>
        <w:t>伴い</w:t>
      </w:r>
      <w:r w:rsidR="00C54DDA">
        <w:rPr>
          <w:rFonts w:hint="eastAsia"/>
        </w:rPr>
        <w:t>、</w:t>
      </w:r>
      <w:r>
        <w:rPr>
          <w:rFonts w:hint="eastAsia"/>
        </w:rPr>
        <w:t>府</w:t>
      </w:r>
      <w:r w:rsidRPr="00F2042B">
        <w:rPr>
          <w:rFonts w:hint="eastAsia"/>
        </w:rPr>
        <w:t>に損害を与えた場合には、損害を賠償する責任を負うこと。</w:t>
      </w:r>
    </w:p>
    <w:p w14:paraId="2CC5DF96" w14:textId="77777777" w:rsidR="00B878C0" w:rsidRPr="00F2042B" w:rsidRDefault="00B878C0" w:rsidP="005E7C22">
      <w:pPr>
        <w:ind w:leftChars="0" w:left="0" w:firstLineChars="0" w:firstLine="0"/>
      </w:pPr>
    </w:p>
    <w:p w14:paraId="0791417D" w14:textId="4BB20A8D" w:rsidR="00985101" w:rsidRPr="00F2042B" w:rsidRDefault="00310B44" w:rsidP="004937FB">
      <w:pPr>
        <w:pStyle w:val="2"/>
      </w:pPr>
      <w:bookmarkStart w:id="11" w:name="_Toc176381198"/>
      <w:r>
        <w:rPr>
          <w:rFonts w:hint="eastAsia"/>
        </w:rPr>
        <w:t>（２）</w:t>
      </w:r>
      <w:r w:rsidRPr="00F2042B">
        <w:rPr>
          <w:rFonts w:hint="eastAsia"/>
        </w:rPr>
        <w:t>書類の貸与</w:t>
      </w:r>
      <w:bookmarkEnd w:id="11"/>
    </w:p>
    <w:p w14:paraId="4E0508FB" w14:textId="26AC0D81" w:rsidR="00985101" w:rsidRPr="001567BE" w:rsidRDefault="00985101" w:rsidP="00191121">
      <w:pPr>
        <w:ind w:leftChars="354" w:left="708" w:firstLineChars="100" w:firstLine="200"/>
      </w:pPr>
      <w:r>
        <w:rPr>
          <w:rFonts w:hint="eastAsia"/>
        </w:rPr>
        <w:t>府</w:t>
      </w:r>
      <w:r w:rsidRPr="00F2042B">
        <w:rPr>
          <w:rFonts w:hint="eastAsia"/>
        </w:rPr>
        <w:t>は、</w:t>
      </w:r>
      <w:r>
        <w:rPr>
          <w:rFonts w:hint="eastAsia"/>
        </w:rPr>
        <w:t>受注</w:t>
      </w:r>
      <w:r w:rsidRPr="001567BE">
        <w:rPr>
          <w:rFonts w:hint="eastAsia"/>
        </w:rPr>
        <w:t>者が</w:t>
      </w:r>
      <w:r w:rsidR="00757A32">
        <w:rPr>
          <w:rFonts w:hint="eastAsia"/>
        </w:rPr>
        <w:t>本業務</w:t>
      </w:r>
      <w:r w:rsidRPr="001567BE">
        <w:rPr>
          <w:rFonts w:hint="eastAsia"/>
        </w:rPr>
        <w:t>を履行する上で、必要な関連書類</w:t>
      </w:r>
      <w:r w:rsidRPr="001567BE">
        <w:t>(</w:t>
      </w:r>
      <w:r w:rsidRPr="001567BE">
        <w:rPr>
          <w:rFonts w:hint="eastAsia"/>
        </w:rPr>
        <w:t>各種実施要領類を含む。</w:t>
      </w:r>
      <w:r w:rsidRPr="001567BE">
        <w:t>)</w:t>
      </w:r>
      <w:r w:rsidRPr="001567BE">
        <w:rPr>
          <w:rFonts w:hint="eastAsia"/>
        </w:rPr>
        <w:t>を文書又はデータで随時貸与する。なお、貸与に当たっては府へ申込を行い、誓約書等を提出しなければならない。ただし、受注者は貸与された書類を</w:t>
      </w:r>
      <w:r w:rsidR="00757A32">
        <w:rPr>
          <w:rFonts w:hint="eastAsia"/>
        </w:rPr>
        <w:t>本業務</w:t>
      </w:r>
      <w:r w:rsidRPr="001567BE">
        <w:rPr>
          <w:rFonts w:hint="eastAsia"/>
        </w:rPr>
        <w:t>以外の目的に使用してはならない。</w:t>
      </w:r>
    </w:p>
    <w:p w14:paraId="32365AD4" w14:textId="127C72C8" w:rsidR="00985101" w:rsidRPr="001567BE" w:rsidRDefault="00985101" w:rsidP="00191121">
      <w:pPr>
        <w:ind w:leftChars="354" w:left="708" w:firstLineChars="100" w:firstLine="200"/>
      </w:pPr>
      <w:r w:rsidRPr="001567BE">
        <w:rPr>
          <w:rFonts w:hint="eastAsia"/>
        </w:rPr>
        <w:t>貸与された書類</w:t>
      </w:r>
      <w:r w:rsidRPr="001567BE">
        <w:t>(貸与後に複製・複写、謄写したものを含む。)は、府から請求があった場合及び</w:t>
      </w:r>
      <w:r w:rsidR="00B878C0">
        <w:rPr>
          <w:rFonts w:hint="eastAsia"/>
        </w:rPr>
        <w:t>本業務</w:t>
      </w:r>
      <w:r w:rsidRPr="001567BE">
        <w:t>終了時に</w:t>
      </w:r>
      <w:r w:rsidR="00C54DDA">
        <w:rPr>
          <w:rFonts w:hint="eastAsia"/>
        </w:rPr>
        <w:t>、</w:t>
      </w:r>
      <w:r w:rsidRPr="001567BE">
        <w:t>府</w:t>
      </w:r>
      <w:r w:rsidR="00C54DDA">
        <w:rPr>
          <w:rFonts w:hint="eastAsia"/>
        </w:rPr>
        <w:t>へ</w:t>
      </w:r>
      <w:r w:rsidRPr="001567BE">
        <w:t>返還又はデータの削除をしなければならない。</w:t>
      </w:r>
    </w:p>
    <w:p w14:paraId="6A474217" w14:textId="4B4C27F7" w:rsidR="00985101" w:rsidRPr="001567BE" w:rsidRDefault="00985101" w:rsidP="00191121">
      <w:pPr>
        <w:ind w:leftChars="354" w:left="708" w:firstLineChars="100" w:firstLine="200"/>
      </w:pPr>
      <w:r w:rsidRPr="001567BE">
        <w:rPr>
          <w:rFonts w:hint="eastAsia"/>
        </w:rPr>
        <w:t>受注者において持ち出しが必要な場合は、持ち出しに係る整理簿を作成し、管理することとする。</w:t>
      </w:r>
    </w:p>
    <w:p w14:paraId="4ABF6CB5" w14:textId="4391BD91" w:rsidR="00985101" w:rsidRDefault="00985101" w:rsidP="00191121">
      <w:pPr>
        <w:ind w:leftChars="354" w:left="708" w:firstLineChars="100" w:firstLine="200"/>
      </w:pPr>
      <w:r w:rsidRPr="001567BE">
        <w:rPr>
          <w:rFonts w:hint="eastAsia"/>
        </w:rPr>
        <w:t>府は、適切な措置が講じられていることを確認するため、必要に応じて遵守状況の報告を求めることや実地調査</w:t>
      </w:r>
      <w:r w:rsidRPr="00F2042B">
        <w:rPr>
          <w:rFonts w:hint="eastAsia"/>
        </w:rPr>
        <w:t>を実施することとする</w:t>
      </w:r>
      <w:r w:rsidR="005E7C22">
        <w:rPr>
          <w:rFonts w:hint="eastAsia"/>
        </w:rPr>
        <w:t>。</w:t>
      </w:r>
    </w:p>
    <w:p w14:paraId="150BDD2B" w14:textId="77777777" w:rsidR="00B878C0" w:rsidRPr="00B878C0" w:rsidRDefault="00B878C0" w:rsidP="00191121"/>
    <w:p w14:paraId="7F842FEE" w14:textId="4236737E" w:rsidR="00985101" w:rsidRPr="00322C5B" w:rsidRDefault="00E96DBC" w:rsidP="00E96DBC">
      <w:pPr>
        <w:pStyle w:val="2"/>
        <w:ind w:firstLineChars="50" w:firstLine="100"/>
      </w:pPr>
      <w:bookmarkStart w:id="12" w:name="_Toc176381199"/>
      <w:r>
        <w:rPr>
          <w:rFonts w:hint="eastAsia"/>
        </w:rPr>
        <w:t>(</w:t>
      </w:r>
      <w:r w:rsidR="00310B44">
        <w:rPr>
          <w:rFonts w:hint="eastAsia"/>
        </w:rPr>
        <w:t>３）</w:t>
      </w:r>
      <w:r w:rsidR="00310B44" w:rsidRPr="00A12ED2">
        <w:rPr>
          <w:rFonts w:hint="eastAsia"/>
        </w:rPr>
        <w:t>個人情報の取扱い</w:t>
      </w:r>
      <w:bookmarkEnd w:id="12"/>
    </w:p>
    <w:p w14:paraId="0D2FB2CD" w14:textId="59B26B04" w:rsidR="00985101" w:rsidRPr="001567BE" w:rsidRDefault="00985101" w:rsidP="00B87C6F">
      <w:pPr>
        <w:ind w:leftChars="0" w:left="708" w:firstLineChars="150" w:firstLine="300"/>
      </w:pPr>
      <w:r w:rsidRPr="00247926">
        <w:rPr>
          <w:rFonts w:hint="eastAsia"/>
        </w:rPr>
        <w:t>「個人情報の保護に関する法</w:t>
      </w:r>
      <w:r w:rsidRPr="001567BE">
        <w:rPr>
          <w:rFonts w:hint="eastAsia"/>
        </w:rPr>
        <w:t>律」</w:t>
      </w:r>
      <w:r w:rsidRPr="001567BE">
        <w:t>(平成15年５月30日法律第57号)を遵守すること</w:t>
      </w:r>
      <w:r w:rsidRPr="001567BE">
        <w:rPr>
          <w:rFonts w:hint="eastAsia"/>
        </w:rPr>
        <w:t>。</w:t>
      </w:r>
    </w:p>
    <w:p w14:paraId="79EB2754" w14:textId="49224109" w:rsidR="00985101" w:rsidRDefault="00757A32" w:rsidP="00B87C6F">
      <w:pPr>
        <w:ind w:leftChars="425" w:left="850" w:firstLineChars="100" w:firstLine="200"/>
      </w:pPr>
      <w:r>
        <w:rPr>
          <w:rFonts w:hint="eastAsia"/>
        </w:rPr>
        <w:t>本業務</w:t>
      </w:r>
      <w:r w:rsidR="00985101" w:rsidRPr="001567BE">
        <w:rPr>
          <w:rFonts w:hint="eastAsia"/>
        </w:rPr>
        <w:t>に</w:t>
      </w:r>
      <w:r w:rsidR="00985101" w:rsidRPr="001567BE">
        <w:t>おいて受注者は</w:t>
      </w:r>
      <w:r w:rsidR="00985101" w:rsidRPr="001567BE">
        <w:rPr>
          <w:rFonts w:hint="eastAsia"/>
        </w:rPr>
        <w:t>、「行政手続における特定の個人を識別するための番号の利用等に関す</w:t>
      </w:r>
      <w:r w:rsidR="00B87C6F">
        <w:rPr>
          <w:rFonts w:hint="eastAsia"/>
        </w:rPr>
        <w:t>る</w:t>
      </w:r>
      <w:r w:rsidR="00985101" w:rsidRPr="001567BE">
        <w:rPr>
          <w:rFonts w:hint="eastAsia"/>
        </w:rPr>
        <w:t>法律」(平成25年５月</w:t>
      </w:r>
      <w:r w:rsidR="00985101" w:rsidRPr="001567BE">
        <w:t>31</w:t>
      </w:r>
      <w:r w:rsidR="00985101" w:rsidRPr="001567BE">
        <w:rPr>
          <w:rFonts w:hint="eastAsia"/>
        </w:rPr>
        <w:t>日法律第</w:t>
      </w:r>
      <w:r w:rsidR="00985101" w:rsidRPr="001567BE">
        <w:t>27</w:t>
      </w:r>
      <w:r w:rsidR="00985101" w:rsidRPr="001567BE">
        <w:rPr>
          <w:rFonts w:hint="eastAsia"/>
        </w:rPr>
        <w:t>号)</w:t>
      </w:r>
      <w:r w:rsidR="00985101" w:rsidRPr="001567BE">
        <w:t>にて定義される特定個人情報を取り扱わないものとする</w:t>
      </w:r>
      <w:r w:rsidR="00985101" w:rsidRPr="001567BE">
        <w:rPr>
          <w:rFonts w:hint="eastAsia"/>
        </w:rPr>
        <w:t>。</w:t>
      </w:r>
    </w:p>
    <w:p w14:paraId="4225DC8C" w14:textId="77777777" w:rsidR="005E7C22" w:rsidRPr="001567BE" w:rsidRDefault="005E7C22" w:rsidP="005E7C22">
      <w:pPr>
        <w:ind w:leftChars="0" w:left="0" w:firstLineChars="0" w:firstLine="0"/>
      </w:pPr>
    </w:p>
    <w:p w14:paraId="3B521FFF" w14:textId="0B0EC53D" w:rsidR="00985101" w:rsidRPr="00F2042B" w:rsidRDefault="00310B44" w:rsidP="00E96DBC">
      <w:pPr>
        <w:pStyle w:val="2"/>
      </w:pPr>
      <w:bookmarkStart w:id="13" w:name="_Toc176381207"/>
      <w:r>
        <w:rPr>
          <w:rFonts w:hint="eastAsia"/>
        </w:rPr>
        <w:t>（４）</w:t>
      </w:r>
      <w:r w:rsidRPr="00F2042B">
        <w:rPr>
          <w:rFonts w:hint="eastAsia"/>
        </w:rPr>
        <w:t>指示等の書面主義</w:t>
      </w:r>
      <w:bookmarkEnd w:id="13"/>
    </w:p>
    <w:p w14:paraId="58A24889" w14:textId="084BA981" w:rsidR="00985101" w:rsidRPr="00F2042B" w:rsidRDefault="00757A32" w:rsidP="00191121">
      <w:pPr>
        <w:ind w:leftChars="425" w:left="850" w:firstLineChars="100" w:firstLine="200"/>
      </w:pPr>
      <w:r>
        <w:rPr>
          <w:rFonts w:hint="eastAsia"/>
        </w:rPr>
        <w:t>本業務</w:t>
      </w:r>
      <w:r w:rsidR="00985101" w:rsidRPr="00F2042B">
        <w:rPr>
          <w:rFonts w:hint="eastAsia"/>
        </w:rPr>
        <w:t>における具体的な指示、報告、申出、質問、回答</w:t>
      </w:r>
      <w:r w:rsidR="00852B4E">
        <w:rPr>
          <w:rFonts w:hint="eastAsia"/>
        </w:rPr>
        <w:t>及び</w:t>
      </w:r>
      <w:r w:rsidR="00985101" w:rsidRPr="00F2042B">
        <w:rPr>
          <w:rFonts w:hint="eastAsia"/>
        </w:rPr>
        <w:t>協議等は、原則として全て書面で行うものとする。</w:t>
      </w:r>
    </w:p>
    <w:p w14:paraId="64C593DF" w14:textId="12424EAA" w:rsidR="00985101" w:rsidRPr="00F2042B" w:rsidRDefault="00985101" w:rsidP="00191121">
      <w:pPr>
        <w:ind w:leftChars="425" w:left="850" w:firstLineChars="100" w:firstLine="200"/>
      </w:pPr>
      <w:r w:rsidRPr="00F2042B">
        <w:rPr>
          <w:rFonts w:hint="eastAsia"/>
        </w:rPr>
        <w:t>なお、書面の交付に当たっては、電子メールによる対応を可能とする。</w:t>
      </w:r>
    </w:p>
    <w:p w14:paraId="0AC6C5A1" w14:textId="51DB662D" w:rsidR="00985101" w:rsidRDefault="00985101" w:rsidP="00191121">
      <w:pPr>
        <w:ind w:leftChars="425" w:left="850" w:firstLineChars="100" w:firstLine="200"/>
      </w:pPr>
      <w:r w:rsidRPr="00F2042B">
        <w:rPr>
          <w:rFonts w:hint="eastAsia"/>
        </w:rPr>
        <w:lastRenderedPageBreak/>
        <w:t>また、緊急又はやむを得ない場合は口頭で行うことができることとするが、事後において必ず書面に記載し、交付する</w:t>
      </w:r>
      <w:r w:rsidR="00852B4E">
        <w:rPr>
          <w:rFonts w:hint="eastAsia"/>
        </w:rPr>
        <w:t>こと</w:t>
      </w:r>
      <w:r w:rsidRPr="00F2042B">
        <w:rPr>
          <w:rFonts w:hint="eastAsia"/>
        </w:rPr>
        <w:t>。</w:t>
      </w:r>
    </w:p>
    <w:p w14:paraId="07EE1B4F" w14:textId="77777777" w:rsidR="00E96DBC" w:rsidRPr="00F2042B" w:rsidRDefault="00E96DBC" w:rsidP="00191121">
      <w:pPr>
        <w:ind w:leftChars="0" w:left="0" w:firstLineChars="0" w:firstLine="0"/>
      </w:pPr>
    </w:p>
    <w:p w14:paraId="018CF4B9" w14:textId="0698A107" w:rsidR="00985101" w:rsidRPr="00214860" w:rsidRDefault="006F34B3" w:rsidP="00985101">
      <w:pPr>
        <w:pStyle w:val="1"/>
      </w:pPr>
      <w:bookmarkStart w:id="14" w:name="_Toc176381210"/>
      <w:r>
        <w:rPr>
          <w:rFonts w:hint="eastAsia"/>
        </w:rPr>
        <w:t>９</w:t>
      </w:r>
      <w:r w:rsidR="00BC75C0">
        <w:rPr>
          <w:rFonts w:hint="eastAsia"/>
        </w:rPr>
        <w:t xml:space="preserve">.　</w:t>
      </w:r>
      <w:r w:rsidR="00DF6E63">
        <w:rPr>
          <w:rFonts w:hint="eastAsia"/>
        </w:rPr>
        <w:t xml:space="preserve"> </w:t>
      </w:r>
      <w:r w:rsidRPr="00BF6F0B">
        <w:rPr>
          <w:rFonts w:hint="eastAsia"/>
        </w:rPr>
        <w:t>成果物の取扱いに関する事項</w:t>
      </w:r>
      <w:bookmarkEnd w:id="14"/>
    </w:p>
    <w:p w14:paraId="17950706" w14:textId="7382433A" w:rsidR="00985101" w:rsidRPr="00F2042B" w:rsidRDefault="006F34B3" w:rsidP="00E96DBC">
      <w:pPr>
        <w:pStyle w:val="2"/>
      </w:pPr>
      <w:bookmarkStart w:id="15" w:name="_Toc176381211"/>
      <w:r>
        <w:rPr>
          <w:rFonts w:hint="eastAsia"/>
        </w:rPr>
        <w:t>（１）</w:t>
      </w:r>
      <w:r w:rsidRPr="00F2042B">
        <w:rPr>
          <w:rFonts w:hint="eastAsia"/>
        </w:rPr>
        <w:t>著作権</w:t>
      </w:r>
      <w:bookmarkEnd w:id="15"/>
    </w:p>
    <w:p w14:paraId="4B3B22ED" w14:textId="00EF4F65" w:rsidR="00985101" w:rsidRPr="00B878C0" w:rsidRDefault="00B82937" w:rsidP="00E96DBC">
      <w:pPr>
        <w:ind w:leftChars="354" w:left="708" w:firstLineChars="100" w:firstLine="200"/>
      </w:pPr>
      <w:r>
        <w:rPr>
          <w:rFonts w:hint="eastAsia"/>
        </w:rPr>
        <w:t>本業務</w:t>
      </w:r>
      <w:r w:rsidR="00985101" w:rsidRPr="00F2042B">
        <w:rPr>
          <w:rFonts w:hint="eastAsia"/>
        </w:rPr>
        <w:t>にお</w:t>
      </w:r>
      <w:r w:rsidR="00985101" w:rsidRPr="00B878C0">
        <w:rPr>
          <w:rFonts w:hint="eastAsia"/>
        </w:rPr>
        <w:t>ける納品物の原著作権及び二次的著作物の著作権は、府に帰属するものとする。</w:t>
      </w:r>
    </w:p>
    <w:p w14:paraId="4D0CD993" w14:textId="77C5960D" w:rsidR="00985101" w:rsidRPr="00B878C0" w:rsidRDefault="00B82937" w:rsidP="00E96DBC">
      <w:pPr>
        <w:ind w:leftChars="354" w:left="708" w:firstLineChars="100" w:firstLine="200"/>
      </w:pPr>
      <w:r>
        <w:rPr>
          <w:rFonts w:hint="eastAsia"/>
        </w:rPr>
        <w:t>本業務</w:t>
      </w:r>
      <w:r w:rsidR="00985101" w:rsidRPr="00B878C0">
        <w:rPr>
          <w:rFonts w:hint="eastAsia"/>
        </w:rPr>
        <w:t>における納品物に、第三者が権利を有する著作物が含まれる場合、府が特に使用を指示した場合を除き、受注者は当該著作物の使用に必要な費用の負担及び使用許諾契約に係る一切の手続を行うこと。この場合、当該契約等の内容について、事前に府の職員の承認を得ること。</w:t>
      </w:r>
    </w:p>
    <w:p w14:paraId="0103B545" w14:textId="721A720C" w:rsidR="00985101" w:rsidRPr="00B878C0" w:rsidRDefault="00B82937" w:rsidP="00E96DBC">
      <w:pPr>
        <w:ind w:leftChars="354" w:left="708" w:firstLineChars="100" w:firstLine="200"/>
      </w:pPr>
      <w:r>
        <w:rPr>
          <w:rFonts w:hint="eastAsia"/>
        </w:rPr>
        <w:t>本業務</w:t>
      </w:r>
      <w:r w:rsidR="00985101" w:rsidRPr="00B878C0">
        <w:rPr>
          <w:rFonts w:hint="eastAsia"/>
        </w:rPr>
        <w:t>において発生した著作権について、受注者は著作者人格権を行使しないものとする。</w:t>
      </w:r>
    </w:p>
    <w:p w14:paraId="13C9EA52" w14:textId="3F4579D4" w:rsidR="005E7C22" w:rsidRPr="00B878C0" w:rsidRDefault="00B82937" w:rsidP="00E96DBC">
      <w:pPr>
        <w:ind w:leftChars="354" w:left="708" w:firstLineChars="100" w:firstLine="200"/>
      </w:pPr>
      <w:r>
        <w:rPr>
          <w:rFonts w:hint="eastAsia"/>
        </w:rPr>
        <w:t>本業務</w:t>
      </w:r>
      <w:r w:rsidR="00985101" w:rsidRPr="00B878C0">
        <w:rPr>
          <w:rFonts w:hint="eastAsia"/>
        </w:rPr>
        <w:t>において第三者が有する知的所有権を利用する場合、受注者の責任において解決をすること。</w:t>
      </w:r>
    </w:p>
    <w:p w14:paraId="7D930167" w14:textId="63407CB3" w:rsidR="00985101" w:rsidRPr="00F2042B" w:rsidRDefault="006F34B3" w:rsidP="00E96DBC">
      <w:pPr>
        <w:pStyle w:val="2"/>
      </w:pPr>
      <w:bookmarkStart w:id="16" w:name="_Toc176381214"/>
      <w:r>
        <w:rPr>
          <w:rFonts w:hint="eastAsia"/>
        </w:rPr>
        <w:t>（</w:t>
      </w:r>
      <w:r w:rsidR="00086178">
        <w:rPr>
          <w:rFonts w:hint="eastAsia"/>
        </w:rPr>
        <w:t>２</w:t>
      </w:r>
      <w:r>
        <w:rPr>
          <w:rFonts w:hint="eastAsia"/>
        </w:rPr>
        <w:t>）</w:t>
      </w:r>
      <w:r w:rsidRPr="00F2042B">
        <w:rPr>
          <w:rFonts w:hint="eastAsia"/>
        </w:rPr>
        <w:t>情報公開</w:t>
      </w:r>
      <w:bookmarkEnd w:id="16"/>
    </w:p>
    <w:p w14:paraId="0BA9D11F" w14:textId="206E7DFB" w:rsidR="00985101" w:rsidRPr="00F2042B" w:rsidRDefault="00757A32" w:rsidP="00B87C6F">
      <w:pPr>
        <w:pStyle w:val="afa"/>
        <w:ind w:leftChars="400" w:left="800"/>
      </w:pPr>
      <w:r>
        <w:rPr>
          <w:rFonts w:hint="eastAsia"/>
        </w:rPr>
        <w:t>本業務</w:t>
      </w:r>
      <w:r w:rsidR="00985101" w:rsidRPr="00F2042B">
        <w:rPr>
          <w:rFonts w:hint="eastAsia"/>
        </w:rPr>
        <w:t>の納品成果物は、全て開示請求の対象となる行政文書として、</w:t>
      </w:r>
      <w:r w:rsidR="00985101">
        <w:rPr>
          <w:rFonts w:hint="eastAsia"/>
        </w:rPr>
        <w:t>府</w:t>
      </w:r>
      <w:r w:rsidR="00985101" w:rsidRPr="00F2042B">
        <w:rPr>
          <w:rFonts w:hint="eastAsia"/>
        </w:rPr>
        <w:t>が保管する。</w:t>
      </w:r>
    </w:p>
    <w:p w14:paraId="35080F5F" w14:textId="77777777" w:rsidR="00FA4CD1" w:rsidRPr="002477A2" w:rsidRDefault="00FA4CD1" w:rsidP="005E7C22">
      <w:pPr>
        <w:pStyle w:val="afa"/>
        <w:ind w:left="0" w:firstLineChars="0" w:firstLine="0"/>
      </w:pPr>
    </w:p>
    <w:p w14:paraId="7D3653E9" w14:textId="2CF9CF76" w:rsidR="006F34B3" w:rsidRDefault="006F34B3" w:rsidP="006F34B3">
      <w:pPr>
        <w:pStyle w:val="1"/>
      </w:pPr>
      <w:bookmarkStart w:id="17" w:name="_Toc19179839"/>
      <w:bookmarkStart w:id="18" w:name="_Toc176381217"/>
      <w:r>
        <w:rPr>
          <w:rFonts w:hint="eastAsia"/>
        </w:rPr>
        <w:t>１０</w:t>
      </w:r>
      <w:r w:rsidR="00BC75C0">
        <w:rPr>
          <w:rFonts w:hint="eastAsia"/>
        </w:rPr>
        <w:t>.</w:t>
      </w:r>
      <w:r w:rsidR="00DF6E63">
        <w:rPr>
          <w:rFonts w:hint="eastAsia"/>
        </w:rPr>
        <w:t xml:space="preserve"> </w:t>
      </w:r>
      <w:r>
        <w:rPr>
          <w:rFonts w:hint="eastAsia"/>
        </w:rPr>
        <w:t>事業者</w:t>
      </w:r>
      <w:r w:rsidRPr="00A63677">
        <w:rPr>
          <w:rFonts w:hint="eastAsia"/>
        </w:rPr>
        <w:t>資格に関する事項</w:t>
      </w:r>
      <w:bookmarkStart w:id="19" w:name="_Toc19179493"/>
      <w:bookmarkStart w:id="20" w:name="_Toc19179840"/>
      <w:bookmarkStart w:id="21" w:name="_Toc19179494"/>
      <w:bookmarkStart w:id="22" w:name="_Toc19179841"/>
      <w:bookmarkStart w:id="23" w:name="_Toc19179495"/>
      <w:bookmarkStart w:id="24" w:name="_Toc19179842"/>
      <w:bookmarkStart w:id="25" w:name="_Toc19179496"/>
      <w:bookmarkStart w:id="26" w:name="_Toc19179843"/>
      <w:bookmarkStart w:id="27" w:name="_Toc19179497"/>
      <w:bookmarkStart w:id="28" w:name="_Toc19179844"/>
      <w:bookmarkStart w:id="29" w:name="_Toc19179498"/>
      <w:bookmarkStart w:id="30" w:name="_Toc19179845"/>
      <w:bookmarkStart w:id="31" w:name="_Toc19179499"/>
      <w:bookmarkStart w:id="32" w:name="_Toc19179846"/>
      <w:bookmarkStart w:id="33" w:name="_Toc1917950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83E1B24" w14:textId="0239409E" w:rsidR="006F34B3" w:rsidRPr="00185547" w:rsidRDefault="006F34B3" w:rsidP="00E96DBC">
      <w:pPr>
        <w:pStyle w:val="2"/>
      </w:pPr>
      <w:bookmarkStart w:id="34" w:name="_Toc176381218"/>
      <w:r>
        <w:rPr>
          <w:rFonts w:hint="eastAsia"/>
        </w:rPr>
        <w:t>（１）</w:t>
      </w:r>
      <w:r w:rsidRPr="001D47F7">
        <w:t>公的な資格や認証等の取得</w:t>
      </w:r>
      <w:bookmarkEnd w:id="34"/>
    </w:p>
    <w:p w14:paraId="71A3F38A" w14:textId="3CA67614" w:rsidR="006F34B3" w:rsidRDefault="000411E5" w:rsidP="006F34B3">
      <w:pPr>
        <w:pStyle w:val="3"/>
      </w:pPr>
      <w:bookmarkStart w:id="35" w:name="_Toc176381219"/>
      <w:r>
        <w:rPr>
          <w:rFonts w:hint="eastAsia"/>
        </w:rPr>
        <w:t>①</w:t>
      </w:r>
      <w:r w:rsidR="00BC75C0">
        <w:rPr>
          <w:rFonts w:hint="eastAsia"/>
        </w:rPr>
        <w:t xml:space="preserve">　</w:t>
      </w:r>
      <w:r w:rsidR="006F34B3" w:rsidRPr="006F34B3">
        <w:rPr>
          <w:rFonts w:hint="eastAsia"/>
        </w:rPr>
        <w:t>セキュリティ及び品質に関する資格</w:t>
      </w:r>
      <w:bookmarkEnd w:id="35"/>
    </w:p>
    <w:p w14:paraId="3D698F0F" w14:textId="2616033E" w:rsidR="00ED0AE1" w:rsidRPr="00CB7496" w:rsidRDefault="00ED0AE1" w:rsidP="00CB7496">
      <w:pPr>
        <w:pStyle w:val="afa"/>
        <w:ind w:leftChars="500" w:left="1000"/>
        <w:rPr>
          <w:rStyle w:val="40"/>
        </w:rPr>
      </w:pPr>
      <w:r w:rsidRPr="00CB7496">
        <w:rPr>
          <w:rStyle w:val="40"/>
          <w:rFonts w:hint="eastAsia"/>
        </w:rPr>
        <w:t>受注者は、本業務に従事する部門を適用範囲に含む以下に示す</w:t>
      </w:r>
      <w:r w:rsidR="0079367C">
        <w:rPr>
          <w:rStyle w:val="40"/>
          <w:rFonts w:hint="eastAsia"/>
        </w:rPr>
        <w:t>いずれか</w:t>
      </w:r>
      <w:r w:rsidRPr="00CB7496">
        <w:rPr>
          <w:rStyle w:val="40"/>
          <w:rFonts w:hint="eastAsia"/>
        </w:rPr>
        <w:t>の公的資格又は同等の資格を満たしていること。</w:t>
      </w:r>
    </w:p>
    <w:p w14:paraId="79D6B84E" w14:textId="19A16516" w:rsidR="00ED0AE1" w:rsidRPr="00CB7496" w:rsidRDefault="00ED0AE1" w:rsidP="00CB7496">
      <w:pPr>
        <w:pStyle w:val="afa"/>
        <w:ind w:leftChars="500" w:left="1000"/>
        <w:rPr>
          <w:rStyle w:val="40"/>
        </w:rPr>
      </w:pPr>
      <w:r w:rsidRPr="00CB7496">
        <w:rPr>
          <w:rStyle w:val="40"/>
          <w:rFonts w:hint="eastAsia"/>
        </w:rPr>
        <w:t>なお、同等の資格に関しては、以下の資格と同等であることが説明できること。</w:t>
      </w:r>
    </w:p>
    <w:p w14:paraId="72F79350" w14:textId="6AEF0B56" w:rsidR="000411E5" w:rsidRDefault="000411E5" w:rsidP="008F3498">
      <w:pPr>
        <w:ind w:leftChars="750" w:left="1700" w:hangingChars="100" w:hanging="200"/>
      </w:pPr>
      <w:r>
        <w:rPr>
          <w:rFonts w:hint="eastAsia"/>
        </w:rPr>
        <w:t>・</w:t>
      </w:r>
      <w:r>
        <w:t>情報セキュリティ実施基準である「JIS Q 27001」、「ISO/IEC27001」又は「ISMS」の認証を有していること。</w:t>
      </w:r>
    </w:p>
    <w:p w14:paraId="1EDB4F4A" w14:textId="275AF172" w:rsidR="000411E5" w:rsidRDefault="000411E5" w:rsidP="008F3498">
      <w:pPr>
        <w:ind w:leftChars="750" w:left="1700" w:hangingChars="100" w:hanging="200"/>
      </w:pPr>
      <w:r>
        <w:rPr>
          <w:rFonts w:hint="eastAsia"/>
        </w:rPr>
        <w:t>・</w:t>
      </w:r>
      <w:r>
        <w:t>一般財団法人日本情報経済社会推進協会のプライバシーマーク制度の認定を受けているか、又は同等の個人情報保護のマネジメントシステムを確立していることを証明すること。</w:t>
      </w:r>
    </w:p>
    <w:p w14:paraId="5E5D3F22" w14:textId="096C27F8" w:rsidR="000411E5" w:rsidRDefault="000411E5" w:rsidP="008F3498">
      <w:pPr>
        <w:ind w:leftChars="750" w:left="1700" w:hangingChars="100" w:hanging="200"/>
      </w:pPr>
      <w:r>
        <w:rPr>
          <w:rFonts w:hint="eastAsia"/>
        </w:rPr>
        <w:t>・</w:t>
      </w:r>
      <w:r>
        <w:t>個人情報を扱う情報システムのセキュリティ体制が適切であることを第三者機関に認定された事業者であること。</w:t>
      </w:r>
    </w:p>
    <w:p w14:paraId="154612C3" w14:textId="77777777" w:rsidR="00BC75C0" w:rsidRPr="000411E5" w:rsidRDefault="00BC75C0" w:rsidP="005E7C22">
      <w:pPr>
        <w:ind w:leftChars="750" w:left="1700" w:hangingChars="100" w:hanging="200"/>
      </w:pPr>
    </w:p>
    <w:p w14:paraId="406F9790" w14:textId="15CE87E5" w:rsidR="006F34B3" w:rsidRPr="00F2042B" w:rsidRDefault="000411E5" w:rsidP="006F34B3">
      <w:pPr>
        <w:pStyle w:val="3"/>
        <w:tabs>
          <w:tab w:val="num" w:pos="567"/>
        </w:tabs>
      </w:pPr>
      <w:bookmarkStart w:id="36" w:name="_Toc176381220"/>
      <w:r>
        <w:rPr>
          <w:rFonts w:hint="eastAsia"/>
        </w:rPr>
        <w:t>②</w:t>
      </w:r>
      <w:r w:rsidR="006F34B3">
        <w:rPr>
          <w:rFonts w:hint="eastAsia"/>
        </w:rPr>
        <w:t xml:space="preserve">　</w:t>
      </w:r>
      <w:r w:rsidR="006F34B3" w:rsidRPr="00F2042B">
        <w:rPr>
          <w:rFonts w:hint="eastAsia"/>
        </w:rPr>
        <w:t>情報の適正な保護・管理及び情報システムのセキュリティ確保</w:t>
      </w:r>
      <w:bookmarkEnd w:id="36"/>
    </w:p>
    <w:p w14:paraId="452BC6CB" w14:textId="55809382" w:rsidR="006E2F85" w:rsidRDefault="006F34B3" w:rsidP="00CB7496">
      <w:pPr>
        <w:ind w:leftChars="496" w:left="992" w:firstLineChars="100" w:firstLine="200"/>
      </w:pPr>
      <w:r w:rsidRPr="00CB7496">
        <w:rPr>
          <w:rStyle w:val="40"/>
          <w:rFonts w:cs="Times New Roman" w:hint="eastAsia"/>
          <w:bCs/>
          <w:kern w:val="0"/>
        </w:rPr>
        <w:t>受注者は、</w:t>
      </w:r>
      <w:r w:rsidR="00757A32" w:rsidRPr="00CB7496">
        <w:rPr>
          <w:rStyle w:val="40"/>
          <w:rFonts w:cs="Times New Roman" w:hint="eastAsia"/>
          <w:bCs/>
          <w:kern w:val="0"/>
        </w:rPr>
        <w:t>本業務</w:t>
      </w:r>
      <w:r w:rsidRPr="00CB7496">
        <w:rPr>
          <w:rStyle w:val="40"/>
          <w:rFonts w:cs="Times New Roman" w:hint="eastAsia"/>
          <w:bCs/>
          <w:kern w:val="0"/>
        </w:rPr>
        <w:t>において取り扱う情報の漏えい、改ざん、滅失等が発生することを防止し、</w:t>
      </w:r>
      <w:r w:rsidR="006E2F85" w:rsidRPr="00CB7496">
        <w:rPr>
          <w:rStyle w:val="40"/>
          <w:rFonts w:cs="Times New Roman" w:hint="eastAsia"/>
          <w:bCs/>
          <w:kern w:val="0"/>
        </w:rPr>
        <w:t xml:space="preserve">　</w:t>
      </w:r>
      <w:r w:rsidRPr="00CB7496">
        <w:rPr>
          <w:rStyle w:val="40"/>
          <w:rFonts w:cs="Times New Roman" w:hint="eastAsia"/>
          <w:bCs/>
          <w:kern w:val="0"/>
        </w:rPr>
        <w:t>情報システムのセキュリティを確保する観点から、適正な保護・管理対策やセキュリティ対策を実施すること。</w:t>
      </w:r>
      <w:r w:rsidRPr="00CB7496">
        <w:rPr>
          <w:rStyle w:val="40"/>
          <w:rFonts w:cs="Times New Roman"/>
          <w:bCs/>
          <w:kern w:val="0"/>
        </w:rPr>
        <w:br/>
      </w:r>
      <w:r w:rsidR="00BC75C0">
        <w:rPr>
          <w:rFonts w:hint="eastAsia"/>
        </w:rPr>
        <w:t xml:space="preserve">　</w:t>
      </w:r>
      <w:r w:rsidRPr="00CB7496">
        <w:rPr>
          <w:rStyle w:val="40"/>
          <w:rFonts w:cs="Times New Roman" w:hint="eastAsia"/>
          <w:bCs/>
          <w:kern w:val="0"/>
        </w:rPr>
        <w:t>なお、これらの実施状況について、定期又は不定期の把握・評価を行う場合があるが、これに応じることとし、万が一、受注者における情報の漏えい、改ざん、滅失等の事象や情報システムに対する侵害等が発生した場合に実施すべき事項・手順等を明確にすること。</w:t>
      </w:r>
    </w:p>
    <w:p w14:paraId="3ED06097" w14:textId="40A7CCED" w:rsidR="006F34B3" w:rsidRPr="003251EE" w:rsidRDefault="006F34B3" w:rsidP="00CB7496">
      <w:pPr>
        <w:ind w:leftChars="496" w:left="992" w:firstLineChars="100" w:firstLine="200"/>
      </w:pPr>
      <w:r w:rsidRPr="006E2F85">
        <w:rPr>
          <w:rFonts w:hint="eastAsia"/>
        </w:rPr>
        <w:t>各工程において、</w:t>
      </w:r>
      <w:r w:rsidR="00542FD2" w:rsidRPr="006E2F85">
        <w:rPr>
          <w:rFonts w:hint="eastAsia"/>
        </w:rPr>
        <w:t>府</w:t>
      </w:r>
      <w:r w:rsidRPr="006E2F85">
        <w:rPr>
          <w:rFonts w:hint="eastAsia"/>
        </w:rPr>
        <w:t>の意図しない変更や機密情報の窃取等が行われないことを保証するための具体的な管理手順や品質保証体制を証明する書類</w:t>
      </w:r>
      <w:r w:rsidRPr="006E2F85">
        <w:t>(例えば、品質保証体制の責任者や各担当者がアクセス可能な範囲等を示した管理体制図)を提出すること。第三者機関による品質保証体制を</w:t>
      </w:r>
      <w:r w:rsidRPr="006E2F85">
        <w:lastRenderedPageBreak/>
        <w:t>証明する書類等</w:t>
      </w:r>
      <w:r w:rsidRPr="00564768">
        <w:t>(国際規格の公的資格等</w:t>
      </w:r>
      <w:r w:rsidRPr="003251EE">
        <w:t>)が提出可能な場合は、提出すること。</w:t>
      </w:r>
    </w:p>
    <w:p w14:paraId="11AE634A" w14:textId="592A1A72" w:rsidR="00CB7496" w:rsidRPr="003251EE" w:rsidRDefault="006F34B3" w:rsidP="00E96DBC">
      <w:pPr>
        <w:ind w:leftChars="496" w:left="992" w:firstLineChars="100" w:firstLine="200"/>
      </w:pPr>
      <w:r w:rsidRPr="00781B73">
        <w:rPr>
          <w:rFonts w:hint="eastAsia"/>
        </w:rPr>
        <w:t>番号法に規定されている特定個人情報保護評価の実施に当たり、</w:t>
      </w:r>
      <w:r w:rsidR="00542FD2" w:rsidRPr="003251EE">
        <w:rPr>
          <w:rFonts w:hint="eastAsia"/>
        </w:rPr>
        <w:t>府</w:t>
      </w:r>
      <w:r w:rsidRPr="003251EE">
        <w:rPr>
          <w:rFonts w:hint="eastAsia"/>
        </w:rPr>
        <w:t>から以下の技術的観点による情報の提供を求められた場合には、適切に対応すること。</w:t>
      </w:r>
    </w:p>
    <w:p w14:paraId="00BC91B5" w14:textId="15941F9B" w:rsidR="006F34B3" w:rsidRPr="00564768" w:rsidRDefault="006E2F85" w:rsidP="00CB7496">
      <w:pPr>
        <w:ind w:leftChars="700" w:left="1700" w:hangingChars="150" w:hanging="300"/>
      </w:pPr>
      <w:r>
        <w:rPr>
          <w:rFonts w:hint="eastAsia"/>
        </w:rPr>
        <w:t>ア</w:t>
      </w:r>
      <w:r w:rsidR="006F34B3" w:rsidRPr="00564768">
        <w:rPr>
          <w:rFonts w:hint="eastAsia"/>
        </w:rPr>
        <w:t xml:space="preserve">　特定個人情報ファイルを取り扱うために使用する電子情報組織の仕組み及び電子計算</w:t>
      </w:r>
      <w:r>
        <w:rPr>
          <w:rFonts w:hint="eastAsia"/>
        </w:rPr>
        <w:t xml:space="preserve">　</w:t>
      </w:r>
      <w:r w:rsidR="006F34B3" w:rsidRPr="00564768">
        <w:rPr>
          <w:rFonts w:hint="eastAsia"/>
        </w:rPr>
        <w:t>機処理等の方式</w:t>
      </w:r>
    </w:p>
    <w:p w14:paraId="5D2E74D7" w14:textId="6E8D374D" w:rsidR="006F34B3" w:rsidRPr="00564768" w:rsidRDefault="006E2F85" w:rsidP="00CB7496">
      <w:pPr>
        <w:ind w:leftChars="700" w:left="1700" w:hangingChars="150" w:hanging="300"/>
      </w:pPr>
      <w:r>
        <w:rPr>
          <w:rFonts w:hint="eastAsia"/>
        </w:rPr>
        <w:t>イ</w:t>
      </w:r>
      <w:r w:rsidR="006F34B3" w:rsidRPr="00564768">
        <w:rPr>
          <w:rFonts w:hint="eastAsia"/>
        </w:rPr>
        <w:t xml:space="preserve">　</w:t>
      </w:r>
      <w:r w:rsidR="006F34B3" w:rsidRPr="00564768">
        <w:t>特定個人情報ファイルに記録された特定個人情報を保護するための措置</w:t>
      </w:r>
    </w:p>
    <w:p w14:paraId="34DECDF4" w14:textId="3A8F83CF" w:rsidR="00542FD2" w:rsidRPr="003251EE" w:rsidRDefault="006E2F85" w:rsidP="00CB7496">
      <w:pPr>
        <w:ind w:leftChars="700" w:left="1700" w:hangingChars="150" w:hanging="300"/>
      </w:pPr>
      <w:r>
        <w:rPr>
          <w:rFonts w:hint="eastAsia"/>
        </w:rPr>
        <w:t>ウ</w:t>
      </w:r>
      <w:r w:rsidR="006F34B3" w:rsidRPr="00564768">
        <w:rPr>
          <w:rFonts w:hint="eastAsia"/>
        </w:rPr>
        <w:t xml:space="preserve">　</w:t>
      </w:r>
      <w:r w:rsidR="006F34B3" w:rsidRPr="00564768">
        <w:t>上記に掲げるもののほか、個人情報保護委員会規則で定める措置</w:t>
      </w:r>
      <w:bookmarkStart w:id="37" w:name="_Toc176381221"/>
      <w:bookmarkStart w:id="38" w:name="_Toc176381222"/>
      <w:bookmarkEnd w:id="37"/>
    </w:p>
    <w:bookmarkEnd w:id="38"/>
    <w:p w14:paraId="5876AD8E" w14:textId="77777777" w:rsidR="00BC75C0" w:rsidRPr="00F2042B" w:rsidRDefault="00BC75C0" w:rsidP="005E7C22">
      <w:pPr>
        <w:pStyle w:val="afa"/>
        <w:ind w:left="0" w:firstLineChars="0" w:firstLine="0"/>
      </w:pPr>
    </w:p>
    <w:p w14:paraId="163C97E5" w14:textId="10750726" w:rsidR="006F34B3" w:rsidRPr="00F2042B" w:rsidRDefault="00542FD2" w:rsidP="00E96DBC">
      <w:pPr>
        <w:pStyle w:val="2"/>
      </w:pPr>
      <w:bookmarkStart w:id="39" w:name="_Ref148990312"/>
      <w:bookmarkStart w:id="40" w:name="_Ref148990315"/>
      <w:bookmarkStart w:id="41" w:name="_Toc153462178"/>
      <w:bookmarkStart w:id="42" w:name="_Toc176381223"/>
      <w:r>
        <w:rPr>
          <w:rFonts w:hint="eastAsia"/>
        </w:rPr>
        <w:t>（</w:t>
      </w:r>
      <w:r w:rsidR="003251EE">
        <w:rPr>
          <w:rFonts w:hint="eastAsia"/>
        </w:rPr>
        <w:t>２</w:t>
      </w:r>
      <w:r>
        <w:rPr>
          <w:rFonts w:hint="eastAsia"/>
        </w:rPr>
        <w:t>）</w:t>
      </w:r>
      <w:r w:rsidR="006F34B3">
        <w:rPr>
          <w:rFonts w:hint="eastAsia"/>
        </w:rPr>
        <w:t>受注</w:t>
      </w:r>
      <w:r w:rsidR="006F34B3" w:rsidRPr="00F2042B">
        <w:rPr>
          <w:rFonts w:hint="eastAsia"/>
        </w:rPr>
        <w:t>実績</w:t>
      </w:r>
      <w:bookmarkEnd w:id="39"/>
      <w:bookmarkEnd w:id="40"/>
      <w:bookmarkEnd w:id="41"/>
      <w:bookmarkEnd w:id="42"/>
    </w:p>
    <w:p w14:paraId="4D7EF9DB" w14:textId="4ED1483B" w:rsidR="006F34B3" w:rsidRDefault="0011651B" w:rsidP="00364426">
      <w:pPr>
        <w:pStyle w:val="afa"/>
        <w:ind w:leftChars="500" w:left="1400" w:hangingChars="200" w:hanging="400"/>
      </w:pPr>
      <w:r>
        <w:rPr>
          <w:rFonts w:hint="eastAsia"/>
        </w:rPr>
        <w:t xml:space="preserve">ア　</w:t>
      </w:r>
      <w:r w:rsidR="006F34B3" w:rsidRPr="006E3BEB">
        <w:rPr>
          <w:rFonts w:hint="eastAsia"/>
        </w:rPr>
        <w:t>受注者は、</w:t>
      </w:r>
      <w:r w:rsidR="006E3BEB" w:rsidRPr="006E3BEB">
        <w:rPr>
          <w:rFonts w:hint="eastAsia"/>
        </w:rPr>
        <w:t>市町村における基幹業務システム更改検討又は調達支援等</w:t>
      </w:r>
      <w:r w:rsidR="0093257F">
        <w:rPr>
          <w:rFonts w:hint="eastAsia"/>
        </w:rPr>
        <w:t>について実績を</w:t>
      </w:r>
      <w:r w:rsidR="006F34B3" w:rsidRPr="006E3BEB">
        <w:rPr>
          <w:rFonts w:hint="eastAsia"/>
        </w:rPr>
        <w:t>有</w:t>
      </w:r>
      <w:r w:rsidR="006E3BEB" w:rsidRPr="006E3BEB">
        <w:rPr>
          <w:rFonts w:hint="eastAsia"/>
        </w:rPr>
        <w:t>していること。</w:t>
      </w:r>
      <w:r w:rsidR="006F34B3" w:rsidRPr="006E3BEB">
        <w:rPr>
          <w:rFonts w:hint="eastAsia"/>
        </w:rPr>
        <w:t>ただし、実績には顧客から直接受注したもののみを含むこととし、第三者委託された又は第三者請負されたものは含まれない。</w:t>
      </w:r>
    </w:p>
    <w:p w14:paraId="3B3DFA7C" w14:textId="417C4353" w:rsidR="003251EE" w:rsidRDefault="0011651B" w:rsidP="00CB7496">
      <w:pPr>
        <w:pStyle w:val="afa"/>
        <w:ind w:leftChars="400" w:left="800"/>
      </w:pPr>
      <w:r>
        <w:rPr>
          <w:rFonts w:hint="eastAsia"/>
        </w:rPr>
        <w:t xml:space="preserve">イ　　</w:t>
      </w:r>
      <w:r w:rsidR="00E447F3">
        <w:rPr>
          <w:rFonts w:hint="eastAsia"/>
        </w:rPr>
        <w:t>受注者は、</w:t>
      </w:r>
      <w:r w:rsidR="00B026BD" w:rsidRPr="00B026BD">
        <w:rPr>
          <w:rFonts w:hint="eastAsia"/>
        </w:rPr>
        <w:t>自治体クラウドの支援の実績があるこ</w:t>
      </w:r>
      <w:r w:rsidR="00B026BD">
        <w:rPr>
          <w:rFonts w:hint="eastAsia"/>
        </w:rPr>
        <w:t>と。</w:t>
      </w:r>
    </w:p>
    <w:p w14:paraId="29A735C5" w14:textId="77777777" w:rsidR="00B026BD" w:rsidRDefault="00B026BD" w:rsidP="0096195B">
      <w:pPr>
        <w:pStyle w:val="afa"/>
        <w:ind w:leftChars="300" w:left="600"/>
      </w:pPr>
    </w:p>
    <w:p w14:paraId="1E97B491" w14:textId="0EBB65BF" w:rsidR="003251EE" w:rsidRPr="00F2042B" w:rsidRDefault="003251EE" w:rsidP="00E96DBC">
      <w:pPr>
        <w:pStyle w:val="2"/>
      </w:pPr>
      <w:r>
        <w:rPr>
          <w:rFonts w:hint="eastAsia"/>
        </w:rPr>
        <w:t>（３）その他</w:t>
      </w:r>
      <w:r w:rsidRPr="00F2042B">
        <w:rPr>
          <w:rFonts w:hint="eastAsia"/>
        </w:rPr>
        <w:t>条件</w:t>
      </w:r>
    </w:p>
    <w:p w14:paraId="6724E598" w14:textId="25CF80F5" w:rsidR="003251EE" w:rsidRPr="00F2042B" w:rsidRDefault="003251EE" w:rsidP="00CB7496">
      <w:pPr>
        <w:pStyle w:val="afa"/>
        <w:ind w:leftChars="400" w:left="800"/>
      </w:pPr>
      <w:r>
        <w:rPr>
          <w:rFonts w:hint="eastAsia"/>
        </w:rPr>
        <w:t>受注者</w:t>
      </w:r>
      <w:r w:rsidRPr="00F2042B">
        <w:rPr>
          <w:rFonts w:hint="eastAsia"/>
        </w:rPr>
        <w:t>の責任及び負担において、作業量、工程、期間、手段及び品質管理の方法を明らかにし、</w:t>
      </w:r>
      <w:r>
        <w:rPr>
          <w:rFonts w:hint="eastAsia"/>
        </w:rPr>
        <w:t>府</w:t>
      </w:r>
      <w:r w:rsidRPr="00F2042B">
        <w:rPr>
          <w:rFonts w:hint="eastAsia"/>
        </w:rPr>
        <w:t>が指定する期日までに</w:t>
      </w:r>
      <w:r w:rsidR="00CF6749">
        <w:rPr>
          <w:rFonts w:hint="eastAsia"/>
        </w:rPr>
        <w:t>、本業務の</w:t>
      </w:r>
      <w:r w:rsidRPr="00F2042B">
        <w:rPr>
          <w:rFonts w:hint="eastAsia"/>
        </w:rPr>
        <w:t>作業を確実に完了</w:t>
      </w:r>
      <w:r w:rsidR="00B97E08">
        <w:rPr>
          <w:rFonts w:hint="eastAsia"/>
        </w:rPr>
        <w:t>する</w:t>
      </w:r>
      <w:r w:rsidRPr="00F2042B">
        <w:rPr>
          <w:rFonts w:hint="eastAsia"/>
        </w:rPr>
        <w:t>ことが可能であること。</w:t>
      </w:r>
    </w:p>
    <w:p w14:paraId="0258AAA9" w14:textId="33991E17" w:rsidR="003251EE" w:rsidRDefault="003251EE" w:rsidP="00CB7496">
      <w:pPr>
        <w:pStyle w:val="afa"/>
        <w:ind w:leftChars="400" w:left="800"/>
      </w:pPr>
      <w:r w:rsidRPr="00F2042B">
        <w:rPr>
          <w:rFonts w:hint="eastAsia"/>
        </w:rPr>
        <w:t>資本関係・役員の情報、委託事業の実施場所が確認できる資料を提案書に添付すること。</w:t>
      </w:r>
    </w:p>
    <w:p w14:paraId="2CA3820E" w14:textId="77777777" w:rsidR="00781B73" w:rsidRPr="002A51AD" w:rsidRDefault="00781B73" w:rsidP="0096195B">
      <w:pPr>
        <w:pStyle w:val="afa"/>
        <w:ind w:leftChars="400" w:left="1200" w:hangingChars="200" w:hanging="400"/>
        <w:rPr>
          <w:b/>
          <w:kern w:val="32"/>
          <w:szCs w:val="12"/>
        </w:rPr>
      </w:pPr>
    </w:p>
    <w:p w14:paraId="1B4417A2" w14:textId="01AE0A47" w:rsidR="006F34B3" w:rsidRPr="0096195B" w:rsidRDefault="00781B73" w:rsidP="0096195B">
      <w:pPr>
        <w:pStyle w:val="1"/>
        <w:rPr>
          <w:rStyle w:val="10"/>
        </w:rPr>
      </w:pPr>
      <w:bookmarkStart w:id="43" w:name="_Toc176381224"/>
      <w:r w:rsidRPr="007E4D99">
        <w:rPr>
          <w:rFonts w:hint="eastAsia"/>
        </w:rPr>
        <w:t>１</w:t>
      </w:r>
      <w:r w:rsidRPr="00A94B22">
        <w:rPr>
          <w:rStyle w:val="10"/>
          <w:rFonts w:hint="eastAsia"/>
          <w:b/>
          <w:bCs/>
        </w:rPr>
        <w:t>１</w:t>
      </w:r>
      <w:r w:rsidR="00BC75C0">
        <w:rPr>
          <w:rStyle w:val="10"/>
          <w:rFonts w:hint="eastAsia"/>
          <w:b/>
          <w:bCs/>
        </w:rPr>
        <w:t>.</w:t>
      </w:r>
      <w:r w:rsidR="00DF6E63">
        <w:rPr>
          <w:rStyle w:val="10"/>
          <w:b/>
          <w:bCs/>
        </w:rPr>
        <w:t xml:space="preserve"> </w:t>
      </w:r>
      <w:r w:rsidR="006F34B3" w:rsidRPr="00A94B22">
        <w:rPr>
          <w:rStyle w:val="10"/>
          <w:rFonts w:hint="eastAsia"/>
          <w:b/>
          <w:bCs/>
        </w:rPr>
        <w:t>再委託に関する事項</w:t>
      </w:r>
      <w:bookmarkEnd w:id="43"/>
    </w:p>
    <w:p w14:paraId="1E4B69DC" w14:textId="779C7775" w:rsidR="006F34B3" w:rsidRPr="001C01E3" w:rsidRDefault="006F34B3" w:rsidP="00BC75C0">
      <w:r w:rsidRPr="001C01E3">
        <w:t>受注者は、</w:t>
      </w:r>
      <w:r w:rsidR="00757A32" w:rsidRPr="001C01E3">
        <w:t>本業務</w:t>
      </w:r>
      <w:r w:rsidRPr="001C01E3">
        <w:t>の全部を一括して第三者に</w:t>
      </w:r>
      <w:r w:rsidRPr="001C01E3">
        <w:rPr>
          <w:rFonts w:hint="eastAsia"/>
        </w:rPr>
        <w:t>委託</w:t>
      </w:r>
      <w:r w:rsidRPr="001C01E3">
        <w:t>し又は請け負わせてはならない。</w:t>
      </w:r>
    </w:p>
    <w:p w14:paraId="1202E5DF" w14:textId="2941A75E" w:rsidR="006F34B3" w:rsidRPr="006E2F85" w:rsidRDefault="006F34B3" w:rsidP="00A405F3">
      <w:pPr>
        <w:ind w:leftChars="263" w:left="526" w:firstLineChars="91" w:firstLine="182"/>
      </w:pPr>
      <w:r w:rsidRPr="001C01E3">
        <w:t>受注者は</w:t>
      </w:r>
      <w:r w:rsidRPr="001C01E3">
        <w:rPr>
          <w:rFonts w:hint="eastAsia"/>
        </w:rPr>
        <w:t>、</w:t>
      </w:r>
      <w:r w:rsidRPr="001C01E3">
        <w:t>原則として</w:t>
      </w:r>
      <w:r w:rsidR="00757A32" w:rsidRPr="001C01E3">
        <w:t>本業務</w:t>
      </w:r>
      <w:r w:rsidRPr="006E2F85">
        <w:t>の一部を第三者に</w:t>
      </w:r>
      <w:r w:rsidRPr="006E2F85">
        <w:rPr>
          <w:rFonts w:hint="eastAsia"/>
        </w:rPr>
        <w:t>委託</w:t>
      </w:r>
      <w:r w:rsidRPr="006E2F85">
        <w:t>し又は請け負わせてはならない。ただし、</w:t>
      </w:r>
      <w:r w:rsidRPr="006E2F85">
        <w:rPr>
          <w:rFonts w:hint="eastAsia"/>
        </w:rPr>
        <w:t>あらかじめ書面により</w:t>
      </w:r>
      <w:r w:rsidR="00542FD2" w:rsidRPr="006E2F85">
        <w:rPr>
          <w:rFonts w:hint="eastAsia"/>
        </w:rPr>
        <w:t>府</w:t>
      </w:r>
      <w:r w:rsidRPr="006E2F85">
        <w:rPr>
          <w:rFonts w:hint="eastAsia"/>
        </w:rPr>
        <w:t>と協議し、</w:t>
      </w:r>
      <w:r w:rsidRPr="006E2F85">
        <w:t>承認を得た場合はこの限りではない。</w:t>
      </w:r>
    </w:p>
    <w:p w14:paraId="14395DCD" w14:textId="3032D5D2" w:rsidR="006F34B3" w:rsidRPr="001C01E3" w:rsidRDefault="006F34B3" w:rsidP="00A405F3">
      <w:pPr>
        <w:ind w:leftChars="263" w:left="526" w:firstLineChars="91" w:firstLine="182"/>
      </w:pPr>
      <w:r w:rsidRPr="006E2F85">
        <w:t>業務の一部について再委託の承認を求める場合は、</w:t>
      </w:r>
      <w:r w:rsidRPr="006E2F85">
        <w:rPr>
          <w:rFonts w:hint="eastAsia"/>
        </w:rPr>
        <w:t>次の</w:t>
      </w:r>
      <w:r w:rsidR="001C01E3">
        <w:rPr>
          <w:rFonts w:hint="eastAsia"/>
        </w:rPr>
        <w:t>①</w:t>
      </w:r>
      <w:r w:rsidRPr="001C01E3">
        <w:rPr>
          <w:rFonts w:hint="eastAsia"/>
        </w:rPr>
        <w:t>及び</w:t>
      </w:r>
      <w:r w:rsidR="001C01E3">
        <w:rPr>
          <w:rFonts w:hint="eastAsia"/>
        </w:rPr>
        <w:t>②</w:t>
      </w:r>
      <w:r w:rsidRPr="001C01E3">
        <w:rPr>
          <w:rFonts w:hint="eastAsia"/>
        </w:rPr>
        <w:t>を記載した業務委託承認申請書を</w:t>
      </w:r>
      <w:r w:rsidR="00B97E08">
        <w:rPr>
          <w:rFonts w:hint="eastAsia"/>
        </w:rPr>
        <w:t>書面</w:t>
      </w:r>
      <w:r w:rsidRPr="001C01E3">
        <w:rPr>
          <w:rFonts w:hint="eastAsia"/>
        </w:rPr>
        <w:t>により提出するとともに、</w:t>
      </w:r>
      <w:r w:rsidR="001C01E3">
        <w:rPr>
          <w:rFonts w:hint="eastAsia"/>
        </w:rPr>
        <w:t>③</w:t>
      </w:r>
      <w:r w:rsidRPr="001C01E3">
        <w:rPr>
          <w:rFonts w:hint="eastAsia"/>
        </w:rPr>
        <w:t>及び</w:t>
      </w:r>
      <w:r w:rsidR="001C01E3">
        <w:rPr>
          <w:rFonts w:hint="eastAsia"/>
        </w:rPr>
        <w:t>④</w:t>
      </w:r>
      <w:r w:rsidRPr="001C01E3">
        <w:rPr>
          <w:rFonts w:hint="eastAsia"/>
        </w:rPr>
        <w:t>を記載した</w:t>
      </w:r>
      <w:r w:rsidR="006E496D">
        <w:rPr>
          <w:rFonts w:hint="eastAsia"/>
        </w:rPr>
        <w:t>書面</w:t>
      </w:r>
      <w:r w:rsidRPr="001C01E3">
        <w:rPr>
          <w:rFonts w:hint="eastAsia"/>
        </w:rPr>
        <w:t>も併せて提出すること。</w:t>
      </w:r>
    </w:p>
    <w:p w14:paraId="77D04761" w14:textId="23896B41" w:rsidR="006F34B3" w:rsidRPr="001C01E3" w:rsidRDefault="001C01E3" w:rsidP="006E2F85">
      <w:pPr>
        <w:ind w:leftChars="0" w:left="708" w:firstLineChars="300" w:firstLine="600"/>
      </w:pPr>
      <w:r>
        <w:rPr>
          <w:rFonts w:hint="eastAsia"/>
        </w:rPr>
        <w:t>①</w:t>
      </w:r>
      <w:r w:rsidR="006F34B3" w:rsidRPr="001C01E3">
        <w:rPr>
          <w:rFonts w:hint="eastAsia"/>
        </w:rPr>
        <w:t xml:space="preserve">　再委託先名称(商号)、代表者氏名</w:t>
      </w:r>
    </w:p>
    <w:p w14:paraId="0C4F4023" w14:textId="69E45FAC" w:rsidR="006F34B3" w:rsidRPr="001C01E3" w:rsidRDefault="001C01E3" w:rsidP="006E2F85">
      <w:pPr>
        <w:ind w:leftChars="0" w:left="708" w:firstLineChars="300" w:firstLine="600"/>
      </w:pPr>
      <w:r>
        <w:rPr>
          <w:rFonts w:hint="eastAsia"/>
        </w:rPr>
        <w:t>②</w:t>
      </w:r>
      <w:r w:rsidR="006F34B3" w:rsidRPr="001C01E3">
        <w:rPr>
          <w:rFonts w:hint="eastAsia"/>
        </w:rPr>
        <w:t xml:space="preserve">　再委託を行う業務内容及び委託金額</w:t>
      </w:r>
    </w:p>
    <w:p w14:paraId="693056CA" w14:textId="77777777" w:rsidR="00BC75C0" w:rsidRDefault="001C01E3" w:rsidP="00BC75C0">
      <w:pPr>
        <w:ind w:leftChars="0" w:left="1276" w:firstLineChars="16" w:firstLine="32"/>
      </w:pPr>
      <w:r>
        <w:rPr>
          <w:rFonts w:hint="eastAsia"/>
        </w:rPr>
        <w:t>③</w:t>
      </w:r>
      <w:r w:rsidR="006F34B3" w:rsidRPr="001C01E3">
        <w:rPr>
          <w:rFonts w:hint="eastAsia"/>
        </w:rPr>
        <w:t xml:space="preserve">　受注者と同等のセキュリティ水準を再委託先も具備すべきことを受注者との間に定めて</w:t>
      </w:r>
    </w:p>
    <w:p w14:paraId="575C47C5" w14:textId="0664EEF8" w:rsidR="006F34B3" w:rsidRPr="001C01E3" w:rsidRDefault="006F34B3" w:rsidP="00BC75C0">
      <w:pPr>
        <w:ind w:leftChars="0" w:left="1276" w:firstLineChars="216" w:firstLine="432"/>
      </w:pPr>
      <w:r w:rsidRPr="001C01E3">
        <w:rPr>
          <w:rFonts w:hint="eastAsia"/>
        </w:rPr>
        <w:t>いる内容</w:t>
      </w:r>
    </w:p>
    <w:p w14:paraId="579BBA7C" w14:textId="0C4DFA4C" w:rsidR="00B97E08" w:rsidRPr="001C01E3" w:rsidRDefault="001C01E3" w:rsidP="00B97E08">
      <w:pPr>
        <w:ind w:leftChars="0" w:left="708" w:firstLineChars="300" w:firstLine="600"/>
      </w:pPr>
      <w:r>
        <w:rPr>
          <w:rFonts w:hint="eastAsia"/>
        </w:rPr>
        <w:t>④</w:t>
      </w:r>
      <w:r w:rsidR="006F34B3" w:rsidRPr="001C01E3">
        <w:rPr>
          <w:rFonts w:hint="eastAsia"/>
        </w:rPr>
        <w:t xml:space="preserve">　再委託先の情報セキュリティに関する対策方針及び管理方法</w:t>
      </w:r>
    </w:p>
    <w:p w14:paraId="750C42DB" w14:textId="0D857D8B" w:rsidR="006F34B3" w:rsidRPr="001C01E3" w:rsidRDefault="006F34B3" w:rsidP="00A405F3">
      <w:pPr>
        <w:ind w:leftChars="263" w:left="526" w:firstLineChars="91" w:firstLine="182"/>
      </w:pPr>
      <w:r w:rsidRPr="001C01E3">
        <w:rPr>
          <w:rFonts w:hint="eastAsia"/>
        </w:rPr>
        <w:t>なお、上記業務委託承認申請書に基づき、</w:t>
      </w:r>
      <w:r w:rsidR="00542FD2" w:rsidRPr="001C01E3">
        <w:rPr>
          <w:rFonts w:hint="eastAsia"/>
        </w:rPr>
        <w:t>府</w:t>
      </w:r>
      <w:r w:rsidRPr="001C01E3">
        <w:rPr>
          <w:rFonts w:hint="eastAsia"/>
        </w:rPr>
        <w:t>が承認した場合を除き、一切の再委託を禁止する。</w:t>
      </w:r>
    </w:p>
    <w:p w14:paraId="765D49F8" w14:textId="432C7E56" w:rsidR="006F34B3" w:rsidRPr="001C01E3" w:rsidRDefault="006F34B3" w:rsidP="00A405F3">
      <w:pPr>
        <w:ind w:leftChars="263" w:left="526" w:firstLineChars="100" w:firstLine="200"/>
      </w:pPr>
      <w:r w:rsidRPr="001C01E3">
        <w:rPr>
          <w:rFonts w:hint="eastAsia"/>
        </w:rPr>
        <w:t>再委託先の追加・変更等を行う必要が生じた場合は、上記に準じてあらかじめ</w:t>
      </w:r>
      <w:r w:rsidR="00B97E08">
        <w:rPr>
          <w:rFonts w:hint="eastAsia"/>
        </w:rPr>
        <w:t>書面</w:t>
      </w:r>
      <w:r w:rsidRPr="001C01E3">
        <w:rPr>
          <w:rFonts w:hint="eastAsia"/>
        </w:rPr>
        <w:t>により提出し、</w:t>
      </w:r>
      <w:r w:rsidR="00542FD2" w:rsidRPr="001C01E3">
        <w:rPr>
          <w:rFonts w:hint="eastAsia"/>
        </w:rPr>
        <w:t>府</w:t>
      </w:r>
      <w:r w:rsidRPr="001C01E3">
        <w:rPr>
          <w:rFonts w:hint="eastAsia"/>
        </w:rPr>
        <w:t>の承認を受けること。なお、再委託先から更なる委託など複数の段階で再委託を行う場合には、全ての再委託先の商号又は名称、住所及び再委託を行う業務の範囲を記載した書面により、</w:t>
      </w:r>
      <w:r w:rsidR="00542FD2" w:rsidRPr="001C01E3">
        <w:rPr>
          <w:rFonts w:hint="eastAsia"/>
        </w:rPr>
        <w:t>府</w:t>
      </w:r>
      <w:r w:rsidRPr="001C01E3">
        <w:rPr>
          <w:rFonts w:hint="eastAsia"/>
        </w:rPr>
        <w:t>へ報告すること。</w:t>
      </w:r>
    </w:p>
    <w:p w14:paraId="336BCB76" w14:textId="19B410F0" w:rsidR="006F34B3" w:rsidRPr="006E2F85" w:rsidRDefault="00757A32" w:rsidP="00A405F3">
      <w:pPr>
        <w:ind w:leftChars="263" w:left="526" w:firstLineChars="100" w:firstLine="200"/>
      </w:pPr>
      <w:r w:rsidRPr="001C01E3">
        <w:t>本業務</w:t>
      </w:r>
      <w:r w:rsidR="006F34B3" w:rsidRPr="001C01E3">
        <w:t>は、自社若しくは</w:t>
      </w:r>
      <w:r w:rsidR="00542FD2" w:rsidRPr="001C01E3">
        <w:rPr>
          <w:rFonts w:hint="eastAsia"/>
        </w:rPr>
        <w:t>府</w:t>
      </w:r>
      <w:r w:rsidR="006F34B3" w:rsidRPr="006E2F85">
        <w:t>より承認を得た関連会社において完結できること。</w:t>
      </w:r>
      <w:r w:rsidR="006F34B3" w:rsidRPr="006E2F85">
        <w:rPr>
          <w:rFonts w:hint="eastAsia"/>
        </w:rPr>
        <w:t>ただし、</w:t>
      </w:r>
      <w:r w:rsidR="00542FD2" w:rsidRPr="006E2F85">
        <w:rPr>
          <w:rFonts w:hint="eastAsia"/>
        </w:rPr>
        <w:t>府</w:t>
      </w:r>
      <w:r w:rsidR="006F34B3" w:rsidRPr="006E2F85">
        <w:rPr>
          <w:rFonts w:hint="eastAsia"/>
        </w:rPr>
        <w:t>が承認した場合でも、受注者は</w:t>
      </w:r>
      <w:r w:rsidR="00542FD2" w:rsidRPr="006E2F85">
        <w:rPr>
          <w:rFonts w:hint="eastAsia"/>
        </w:rPr>
        <w:t>府</w:t>
      </w:r>
      <w:r w:rsidR="006F34B3" w:rsidRPr="006E2F85">
        <w:rPr>
          <w:rFonts w:hint="eastAsia"/>
        </w:rPr>
        <w:t>に対し、承認を得た第三者の行為について全責任を負うものとする。</w:t>
      </w:r>
    </w:p>
    <w:p w14:paraId="19941F70" w14:textId="1972EBB0" w:rsidR="007C3283" w:rsidRDefault="006F34B3" w:rsidP="002A51AD">
      <w:pPr>
        <w:ind w:leftChars="263" w:left="526" w:firstLineChars="100" w:firstLine="200"/>
      </w:pPr>
      <w:r w:rsidRPr="006E2F85">
        <w:rPr>
          <w:rFonts w:hint="eastAsia"/>
        </w:rPr>
        <w:t>再委託先において、</w:t>
      </w:r>
      <w:r w:rsidR="00542FD2" w:rsidRPr="006E2F85">
        <w:rPr>
          <w:rFonts w:hint="eastAsia"/>
        </w:rPr>
        <w:t>本業務</w:t>
      </w:r>
      <w:r w:rsidRPr="006E2F85">
        <w:rPr>
          <w:rFonts w:hint="eastAsia"/>
        </w:rPr>
        <w:t>で定める事項に関する義務違反又は義務を怠った場合は、受注者が一切の責任を負うとと</w:t>
      </w:r>
      <w:r w:rsidRPr="00781B73">
        <w:rPr>
          <w:rFonts w:hint="eastAsia"/>
        </w:rPr>
        <w:t>もに、</w:t>
      </w:r>
      <w:r w:rsidR="00542FD2" w:rsidRPr="001C01E3">
        <w:rPr>
          <w:rFonts w:hint="eastAsia"/>
        </w:rPr>
        <w:t>府</w:t>
      </w:r>
      <w:r w:rsidRPr="001C01E3">
        <w:rPr>
          <w:rFonts w:hint="eastAsia"/>
        </w:rPr>
        <w:t>は、当該再委託先への再委託の中止を請求することができるものとする。</w:t>
      </w:r>
    </w:p>
    <w:p w14:paraId="238E7D7B" w14:textId="3CC14882" w:rsidR="00E41CAD" w:rsidRDefault="00E41CAD" w:rsidP="005E7C22">
      <w:pPr>
        <w:pStyle w:val="1"/>
      </w:pPr>
      <w:r>
        <w:rPr>
          <w:rFonts w:hint="eastAsia"/>
        </w:rPr>
        <w:lastRenderedPageBreak/>
        <w:t>１</w:t>
      </w:r>
      <w:r w:rsidR="00781B73">
        <w:rPr>
          <w:rFonts w:hint="eastAsia"/>
        </w:rPr>
        <w:t>２</w:t>
      </w:r>
      <w:r w:rsidR="00BC75C0">
        <w:rPr>
          <w:rFonts w:hint="eastAsia"/>
        </w:rPr>
        <w:t>.</w:t>
      </w:r>
      <w:r w:rsidR="00DF6E63">
        <w:rPr>
          <w:rFonts w:hint="eastAsia"/>
        </w:rPr>
        <w:t xml:space="preserve"> </w:t>
      </w:r>
      <w:r>
        <w:rPr>
          <w:rFonts w:hint="eastAsia"/>
        </w:rPr>
        <w:t>その他</w:t>
      </w:r>
    </w:p>
    <w:p w14:paraId="7841D345" w14:textId="6E4BC919" w:rsidR="00E41CAD" w:rsidRPr="00DF6E63" w:rsidRDefault="00752B47" w:rsidP="00A405F3">
      <w:pPr>
        <w:ind w:leftChars="263" w:left="526" w:firstLineChars="100" w:firstLine="200"/>
      </w:pPr>
      <w:r w:rsidRPr="00DF6E63">
        <w:rPr>
          <w:rFonts w:hint="eastAsia"/>
        </w:rPr>
        <w:t>受託者は、契約期間満了または契約解除に伴い、次期受託者または</w:t>
      </w:r>
      <w:r w:rsidR="006558AF" w:rsidRPr="00DF6E63">
        <w:rPr>
          <w:rFonts w:hint="eastAsia"/>
        </w:rPr>
        <w:t>府</w:t>
      </w:r>
      <w:r w:rsidRPr="00DF6E63">
        <w:rPr>
          <w:rFonts w:hint="eastAsia"/>
        </w:rPr>
        <w:t>に対して、業務の円滑な継続を確保するため、必要な引継ぎを行わなければならない。</w:t>
      </w:r>
    </w:p>
    <w:p w14:paraId="74BAECE8" w14:textId="6A23D4EA" w:rsidR="00F6069C" w:rsidRDefault="006558AF" w:rsidP="00A405F3">
      <w:pPr>
        <w:ind w:leftChars="263" w:left="526" w:firstLineChars="100" w:firstLine="200"/>
      </w:pPr>
      <w:r w:rsidRPr="00DF6E63">
        <w:t>本業務の履行に当たって本仕様書に定めのない事項、不明又は疑義が生じた場合は、その都度</w:t>
      </w:r>
      <w:r w:rsidRPr="00DF6E63">
        <w:rPr>
          <w:rFonts w:hint="eastAsia"/>
        </w:rPr>
        <w:t>府</w:t>
      </w:r>
      <w:r w:rsidRPr="00DF6E63">
        <w:t>と協議の上、履行すること。</w:t>
      </w:r>
    </w:p>
    <w:p w14:paraId="7BABF656" w14:textId="77777777" w:rsidR="00CB7496" w:rsidRPr="00DF6E63" w:rsidRDefault="00CB7496" w:rsidP="00CB7496">
      <w:pPr>
        <w:ind w:leftChars="0" w:left="0" w:firstLineChars="0" w:firstLine="0"/>
      </w:pPr>
    </w:p>
    <w:p w14:paraId="536FAA48" w14:textId="22E277B7" w:rsidR="005E7C22" w:rsidRDefault="006F34B3" w:rsidP="00DF6E63">
      <w:pPr>
        <w:pStyle w:val="1"/>
      </w:pPr>
      <w:r>
        <w:rPr>
          <w:rFonts w:hint="eastAsia"/>
        </w:rPr>
        <w:t>１</w:t>
      </w:r>
      <w:r w:rsidR="00781B73">
        <w:rPr>
          <w:rFonts w:hint="eastAsia"/>
        </w:rPr>
        <w:t>３</w:t>
      </w:r>
      <w:r w:rsidR="00BC75C0">
        <w:rPr>
          <w:rFonts w:hint="eastAsia"/>
        </w:rPr>
        <w:t>.</w:t>
      </w:r>
      <w:r w:rsidR="00DF6E63">
        <w:rPr>
          <w:rFonts w:hint="eastAsia"/>
        </w:rPr>
        <w:t xml:space="preserve"> </w:t>
      </w:r>
      <w:r w:rsidR="00E13CD4" w:rsidRPr="0016671A">
        <w:t>本仕様書で使用する</w:t>
      </w:r>
      <w:r w:rsidR="002669DD">
        <w:rPr>
          <w:rFonts w:hint="eastAsia"/>
        </w:rPr>
        <w:t>用語</w:t>
      </w:r>
      <w:r w:rsidR="00E13CD4" w:rsidRPr="0016671A">
        <w:t>等の定義</w:t>
      </w:r>
    </w:p>
    <w:p w14:paraId="1CEEF086" w14:textId="77777777" w:rsidR="00DF6E63" w:rsidRPr="00DF6E63" w:rsidRDefault="00DF6E63" w:rsidP="00DF6E63">
      <w:pPr>
        <w:ind w:leftChars="0" w:left="0" w:firstLineChars="0" w:firstLine="0"/>
      </w:pPr>
    </w:p>
    <w:tbl>
      <w:tblPr>
        <w:tblW w:w="9209" w:type="dxa"/>
        <w:jc w:val="center"/>
        <w:tblLayout w:type="fixed"/>
        <w:tblLook w:val="0000" w:firstRow="0" w:lastRow="0" w:firstColumn="0" w:lastColumn="0" w:noHBand="0" w:noVBand="0"/>
      </w:tblPr>
      <w:tblGrid>
        <w:gridCol w:w="1838"/>
        <w:gridCol w:w="7371"/>
      </w:tblGrid>
      <w:tr w:rsidR="006556AA" w:rsidRPr="006556AA" w14:paraId="051335D7" w14:textId="77777777" w:rsidTr="00DF6E63">
        <w:trPr>
          <w:trHeight w:val="360"/>
          <w:tblHeader/>
          <w:jc w:val="center"/>
        </w:trPr>
        <w:tc>
          <w:tcPr>
            <w:tcW w:w="1838" w:type="dxa"/>
            <w:tcBorders>
              <w:top w:val="single" w:sz="4" w:space="0" w:color="000000"/>
              <w:left w:val="single" w:sz="4" w:space="0" w:color="000000"/>
              <w:bottom w:val="single" w:sz="4" w:space="0" w:color="000000"/>
            </w:tcBorders>
            <w:shd w:val="clear" w:color="auto" w:fill="D9D9D9"/>
          </w:tcPr>
          <w:p w14:paraId="44321743" w14:textId="7BEA0A59" w:rsidR="006556AA" w:rsidRPr="006556AA" w:rsidRDefault="007C3283" w:rsidP="008C4E49">
            <w:pPr>
              <w:ind w:leftChars="0" w:left="0" w:firstLineChars="0" w:firstLine="0"/>
            </w:pPr>
            <w:r>
              <w:rPr>
                <w:rFonts w:hint="eastAsia"/>
              </w:rPr>
              <w:t>用語</w:t>
            </w:r>
            <w:r w:rsidR="00E13CD4" w:rsidRPr="002477A2">
              <w:rPr>
                <w:rFonts w:hint="eastAsia"/>
              </w:rPr>
              <w:t>等</w:t>
            </w:r>
          </w:p>
        </w:tc>
        <w:tc>
          <w:tcPr>
            <w:tcW w:w="7371" w:type="dxa"/>
            <w:tcBorders>
              <w:top w:val="single" w:sz="4" w:space="0" w:color="000000"/>
              <w:left w:val="single" w:sz="4" w:space="0" w:color="000000"/>
              <w:bottom w:val="single" w:sz="4" w:space="0" w:color="000000"/>
              <w:right w:val="single" w:sz="4" w:space="0" w:color="000000"/>
            </w:tcBorders>
            <w:shd w:val="clear" w:color="auto" w:fill="D9D9D9"/>
          </w:tcPr>
          <w:p w14:paraId="50B32EB2" w14:textId="77777777" w:rsidR="006556AA" w:rsidRPr="006556AA" w:rsidRDefault="006556AA" w:rsidP="008C4E49">
            <w:pPr>
              <w:ind w:leftChars="0" w:left="0" w:firstLineChars="0" w:firstLine="0"/>
            </w:pPr>
            <w:r w:rsidRPr="006556AA">
              <w:rPr>
                <w:rFonts w:hint="eastAsia"/>
              </w:rPr>
              <w:t>定義</w:t>
            </w:r>
          </w:p>
        </w:tc>
      </w:tr>
      <w:tr w:rsidR="0096195B" w:rsidRPr="006556AA" w14:paraId="2556D160" w14:textId="77777777" w:rsidTr="00DF6E63">
        <w:trPr>
          <w:trHeight w:val="336"/>
          <w:jc w:val="center"/>
        </w:trPr>
        <w:tc>
          <w:tcPr>
            <w:tcW w:w="1838" w:type="dxa"/>
            <w:tcBorders>
              <w:top w:val="single" w:sz="4" w:space="0" w:color="000000"/>
              <w:left w:val="single" w:sz="4" w:space="0" w:color="000000"/>
              <w:bottom w:val="single" w:sz="4" w:space="0" w:color="000000"/>
            </w:tcBorders>
            <w:shd w:val="clear" w:color="auto" w:fill="auto"/>
            <w:vAlign w:val="center"/>
          </w:tcPr>
          <w:p w14:paraId="38F15343" w14:textId="0EAB1C9B" w:rsidR="0096195B" w:rsidRDefault="0096195B" w:rsidP="006F34B3">
            <w:pPr>
              <w:pStyle w:val="af8"/>
            </w:pPr>
            <w:r>
              <w:rPr>
                <w:rFonts w:hint="eastAsia"/>
              </w:rPr>
              <w:t>基幹業務システム</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B83FE" w14:textId="77777777" w:rsidR="0041768A" w:rsidRDefault="0096195B" w:rsidP="0041768A">
            <w:pPr>
              <w:pStyle w:val="af8"/>
            </w:pPr>
            <w:r w:rsidRPr="0096195B">
              <w:rPr>
                <w:rFonts w:hint="eastAsia"/>
              </w:rPr>
              <w:t>地方公共団体情報システムの標準化に関する法律第二条第一項に規定する標準化対象事務を定める政令</w:t>
            </w:r>
            <w:r>
              <w:rPr>
                <w:rFonts w:hint="eastAsia"/>
              </w:rPr>
              <w:t>にて定めている2</w:t>
            </w:r>
            <w:r>
              <w:t>0</w:t>
            </w:r>
            <w:r>
              <w:rPr>
                <w:rFonts w:hint="eastAsia"/>
              </w:rPr>
              <w:t>業務システムを</w:t>
            </w:r>
            <w:r w:rsidR="0041768A">
              <w:rPr>
                <w:rFonts w:hint="eastAsia"/>
              </w:rPr>
              <w:t>さす。</w:t>
            </w:r>
          </w:p>
          <w:p w14:paraId="1D140D81" w14:textId="422839BB" w:rsidR="0096195B" w:rsidRPr="002477A2" w:rsidRDefault="0096195B" w:rsidP="0041768A">
            <w:pPr>
              <w:pStyle w:val="af8"/>
            </w:pPr>
            <w:r>
              <w:rPr>
                <w:rFonts w:hint="eastAsia"/>
              </w:rPr>
              <w:t>①児童手当、②子ども・子育て支援、③住民基本台帳、④戸籍の附票、⑤印鑑登録、</w:t>
            </w:r>
            <w:r>
              <w:t xml:space="preserve"> ⑥選挙人名簿管理、 ⑦固定資産税、⑧</w:t>
            </w:r>
            <w:r>
              <w:rPr>
                <w:rFonts w:hint="eastAsia"/>
              </w:rPr>
              <w:t>個人住民税、⑨法人住民税、⑩軽自動車税、⑪戸籍、⑫就学、⑬健康管理、⑭児童扶養手当、⑮生活保護、⑯障害者福祉、⑰介護保険、⑱国民健康保険、⑲後期高齢者医療、⑳国民年</w:t>
            </w:r>
            <w:r w:rsidR="0041768A" w:rsidRPr="0041768A">
              <w:rPr>
                <w:rFonts w:hint="eastAsia"/>
              </w:rPr>
              <w:t>金</w:t>
            </w:r>
          </w:p>
        </w:tc>
      </w:tr>
      <w:tr w:rsidR="00EA4727" w:rsidRPr="006556AA" w14:paraId="47CABBC5" w14:textId="77777777" w:rsidTr="00DF6E63">
        <w:trPr>
          <w:trHeight w:val="336"/>
          <w:jc w:val="center"/>
        </w:trPr>
        <w:tc>
          <w:tcPr>
            <w:tcW w:w="1838" w:type="dxa"/>
            <w:tcBorders>
              <w:top w:val="single" w:sz="4" w:space="0" w:color="000000"/>
              <w:left w:val="single" w:sz="4" w:space="0" w:color="000000"/>
              <w:bottom w:val="single" w:sz="4" w:space="0" w:color="000000"/>
            </w:tcBorders>
            <w:shd w:val="clear" w:color="auto" w:fill="auto"/>
            <w:vAlign w:val="center"/>
          </w:tcPr>
          <w:p w14:paraId="4775C676" w14:textId="7A10B811" w:rsidR="00EA4727" w:rsidRDefault="00EA4727" w:rsidP="006F34B3">
            <w:pPr>
              <w:pStyle w:val="af8"/>
            </w:pPr>
            <w:r>
              <w:rPr>
                <w:rFonts w:hint="eastAsia"/>
              </w:rPr>
              <w:t>関連システム</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B8219" w14:textId="35A64D15" w:rsidR="00EA4727" w:rsidRPr="002477A2" w:rsidRDefault="00EA4727" w:rsidP="006F34B3">
            <w:pPr>
              <w:pStyle w:val="af8"/>
            </w:pPr>
            <w:r w:rsidRPr="00EA4727">
              <w:rPr>
                <w:rFonts w:hint="eastAsia"/>
              </w:rPr>
              <w:t>基幹業務システムのサブシステムや対象外の業務システム</w:t>
            </w:r>
            <w:r w:rsidRPr="00EA4727">
              <w:t>(府単独、市単独事業)、認証・セキュリティ・運用管理ツール、フロントヤード改革に活用されるシステム</w:t>
            </w:r>
            <w:r>
              <w:rPr>
                <w:rFonts w:hint="eastAsia"/>
              </w:rPr>
              <w:t>等を総称する。</w:t>
            </w:r>
          </w:p>
        </w:tc>
      </w:tr>
      <w:tr w:rsidR="006556AA" w:rsidRPr="006556AA" w14:paraId="3B9D5013" w14:textId="77777777" w:rsidTr="00DF6E63">
        <w:trPr>
          <w:trHeight w:val="336"/>
          <w:jc w:val="center"/>
        </w:trPr>
        <w:tc>
          <w:tcPr>
            <w:tcW w:w="1838" w:type="dxa"/>
            <w:tcBorders>
              <w:top w:val="single" w:sz="4" w:space="0" w:color="000000"/>
              <w:left w:val="single" w:sz="4" w:space="0" w:color="000000"/>
              <w:bottom w:val="single" w:sz="4" w:space="0" w:color="000000"/>
            </w:tcBorders>
            <w:shd w:val="clear" w:color="auto" w:fill="auto"/>
            <w:vAlign w:val="center"/>
          </w:tcPr>
          <w:p w14:paraId="4D051E0B" w14:textId="217D3192" w:rsidR="006556AA" w:rsidRPr="006556AA" w:rsidRDefault="00AB646B" w:rsidP="006F34B3">
            <w:pPr>
              <w:pStyle w:val="af8"/>
              <w:rPr>
                <w:rFonts w:cs="ＭＳ 明朝"/>
                <w:color w:val="000000"/>
              </w:rPr>
            </w:pPr>
            <w:r>
              <w:t>プロジェクト管理者</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E7AE4" w14:textId="5AE3694E" w:rsidR="006556AA" w:rsidRPr="006556AA" w:rsidRDefault="00E13CD4" w:rsidP="006F34B3">
            <w:pPr>
              <w:pStyle w:val="af8"/>
              <w:rPr>
                <w:rFonts w:cs="ＭＳ 明朝"/>
                <w:color w:val="000000"/>
              </w:rPr>
            </w:pPr>
            <w:r w:rsidRPr="002477A2">
              <w:t>全体を</w:t>
            </w:r>
            <w:r w:rsidR="00774CDB">
              <w:rPr>
                <w:rFonts w:hint="eastAsia"/>
              </w:rPr>
              <w:t>管理</w:t>
            </w:r>
            <w:r w:rsidRPr="002477A2">
              <w:t>する責任者として、契約全体の</w:t>
            </w:r>
            <w:r w:rsidRPr="002477A2">
              <w:rPr>
                <w:rFonts w:hint="eastAsia"/>
              </w:rPr>
              <w:t>履行に</w:t>
            </w:r>
            <w:r w:rsidRPr="002477A2">
              <w:t>責任を持つ</w:t>
            </w:r>
            <w:r w:rsidRPr="002477A2">
              <w:rPr>
                <w:rFonts w:hint="eastAsia"/>
              </w:rPr>
              <w:t>（作業実施者との兼任を妨げない）。</w:t>
            </w:r>
          </w:p>
        </w:tc>
      </w:tr>
      <w:tr w:rsidR="006556AA" w:rsidRPr="006556AA" w14:paraId="08ED5A66" w14:textId="77777777" w:rsidTr="00DF6E63">
        <w:trPr>
          <w:trHeight w:val="586"/>
          <w:jc w:val="center"/>
        </w:trPr>
        <w:tc>
          <w:tcPr>
            <w:tcW w:w="1838" w:type="dxa"/>
            <w:tcBorders>
              <w:top w:val="single" w:sz="4" w:space="0" w:color="000000"/>
              <w:left w:val="single" w:sz="4" w:space="0" w:color="000000"/>
              <w:bottom w:val="single" w:sz="4" w:space="0" w:color="000000"/>
            </w:tcBorders>
            <w:shd w:val="clear" w:color="auto" w:fill="auto"/>
            <w:vAlign w:val="center"/>
          </w:tcPr>
          <w:p w14:paraId="2F4DD299" w14:textId="45469E20" w:rsidR="006556AA" w:rsidRPr="006556AA" w:rsidRDefault="00DC2807" w:rsidP="006F34B3">
            <w:pPr>
              <w:pStyle w:val="af8"/>
            </w:pPr>
            <w:r>
              <w:rPr>
                <w:rFonts w:hint="eastAsia"/>
              </w:rPr>
              <w:t>提案依頼事項</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4F7A5" w14:textId="412D162E" w:rsidR="006556AA" w:rsidRPr="006556AA" w:rsidRDefault="006556AA" w:rsidP="0096195B">
            <w:pPr>
              <w:pStyle w:val="af8"/>
            </w:pPr>
            <w:r w:rsidRPr="006556AA">
              <w:rPr>
                <w:rFonts w:hint="eastAsia"/>
              </w:rPr>
              <w:t>企画提案書に必ず明記する必要がある項目であることを示す</w:t>
            </w:r>
          </w:p>
        </w:tc>
      </w:tr>
      <w:tr w:rsidR="006556AA" w:rsidRPr="006556AA" w14:paraId="366894F0" w14:textId="77777777" w:rsidTr="00DF6E63">
        <w:trPr>
          <w:jc w:val="center"/>
        </w:trPr>
        <w:tc>
          <w:tcPr>
            <w:tcW w:w="1838" w:type="dxa"/>
            <w:tcBorders>
              <w:top w:val="single" w:sz="4" w:space="0" w:color="000000"/>
              <w:left w:val="single" w:sz="4" w:space="0" w:color="000000"/>
              <w:bottom w:val="single" w:sz="4" w:space="0" w:color="000000"/>
            </w:tcBorders>
            <w:shd w:val="clear" w:color="auto" w:fill="auto"/>
            <w:vAlign w:val="center"/>
          </w:tcPr>
          <w:p w14:paraId="14B1AC49" w14:textId="3DC78EAC" w:rsidR="006556AA" w:rsidRPr="006556AA" w:rsidRDefault="006556AA" w:rsidP="006F34B3">
            <w:pPr>
              <w:pStyle w:val="af8"/>
              <w:rPr>
                <w:rFonts w:cs="ＭＳ 明朝"/>
              </w:rPr>
            </w:pPr>
            <w:r w:rsidRPr="006556AA">
              <w:rPr>
                <w:rFonts w:hint="eastAsia"/>
              </w:rPr>
              <w:t>望ましい</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B2CF4" w14:textId="7BEFD99D" w:rsidR="006556AA" w:rsidRPr="006556AA" w:rsidRDefault="006556AA" w:rsidP="006F34B3">
            <w:pPr>
              <w:pStyle w:val="af8"/>
            </w:pPr>
            <w:r w:rsidRPr="006556AA">
              <w:rPr>
                <w:rFonts w:hint="eastAsia"/>
              </w:rPr>
              <w:t>必須ではないが、提案内容に応じて加点の対象となる任意項目であることを示す</w:t>
            </w:r>
          </w:p>
        </w:tc>
      </w:tr>
      <w:tr w:rsidR="00210996" w:rsidRPr="006556AA" w14:paraId="7DEE0851" w14:textId="77777777" w:rsidTr="00DF6E63">
        <w:trPr>
          <w:jc w:val="center"/>
        </w:trPr>
        <w:tc>
          <w:tcPr>
            <w:tcW w:w="1838" w:type="dxa"/>
            <w:tcBorders>
              <w:top w:val="single" w:sz="4" w:space="0" w:color="000000"/>
              <w:left w:val="single" w:sz="4" w:space="0" w:color="000000"/>
              <w:bottom w:val="single" w:sz="4" w:space="0" w:color="000000"/>
            </w:tcBorders>
            <w:shd w:val="clear" w:color="auto" w:fill="auto"/>
            <w:vAlign w:val="center"/>
          </w:tcPr>
          <w:p w14:paraId="4B5DC6B3" w14:textId="7C140C96" w:rsidR="00210996" w:rsidRPr="006556AA" w:rsidRDefault="00CD494C" w:rsidP="006F34B3">
            <w:pPr>
              <w:pStyle w:val="af8"/>
            </w:pPr>
            <w:r>
              <w:rPr>
                <w:rFonts w:hint="eastAsia"/>
              </w:rPr>
              <w:t>府との役割分担</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C9ADD" w14:textId="23C662D4" w:rsidR="00210996" w:rsidRPr="006556AA" w:rsidRDefault="00CD494C" w:rsidP="006F34B3">
            <w:pPr>
              <w:pStyle w:val="af8"/>
            </w:pPr>
            <w:r>
              <w:rPr>
                <w:rFonts w:hint="eastAsia"/>
              </w:rPr>
              <w:t>作業ごとの</w:t>
            </w:r>
            <w:r w:rsidR="00210996">
              <w:rPr>
                <w:rFonts w:hint="eastAsia"/>
              </w:rPr>
              <w:t>府</w:t>
            </w:r>
            <w:r>
              <w:rPr>
                <w:rFonts w:hint="eastAsia"/>
              </w:rPr>
              <w:t>と</w:t>
            </w:r>
            <w:bookmarkStart w:id="44" w:name="_Hlk218755979"/>
            <w:r>
              <w:rPr>
                <w:rFonts w:hint="eastAsia"/>
              </w:rPr>
              <w:t>受託</w:t>
            </w:r>
            <w:bookmarkEnd w:id="44"/>
            <w:r>
              <w:rPr>
                <w:rFonts w:hint="eastAsia"/>
              </w:rPr>
              <w:t>者の役割</w:t>
            </w:r>
            <w:r w:rsidR="00AF0B87">
              <w:rPr>
                <w:rFonts w:hint="eastAsia"/>
              </w:rPr>
              <w:t>（</w:t>
            </w:r>
            <w:r w:rsidR="00622185" w:rsidRPr="00622185">
              <w:rPr>
                <w:rFonts w:hint="eastAsia"/>
              </w:rPr>
              <w:t>○：主担当、△：支援（レビュー）</w:t>
            </w:r>
            <w:r w:rsidR="00622185">
              <w:rPr>
                <w:rFonts w:hint="eastAsia"/>
              </w:rPr>
              <w:t>等</w:t>
            </w:r>
            <w:r w:rsidR="00AF0B87">
              <w:rPr>
                <w:rFonts w:hint="eastAsia"/>
              </w:rPr>
              <w:t>）</w:t>
            </w:r>
            <w:r>
              <w:rPr>
                <w:rFonts w:hint="eastAsia"/>
              </w:rPr>
              <w:t>を記載したもの。</w:t>
            </w:r>
            <w:r w:rsidR="00210996">
              <w:rPr>
                <w:rFonts w:hint="eastAsia"/>
              </w:rPr>
              <w:t>府内市町村や事業者など対外的な調整</w:t>
            </w:r>
            <w:r w:rsidR="00AF0B87">
              <w:rPr>
                <w:rFonts w:hint="eastAsia"/>
              </w:rPr>
              <w:t>（照会、回答の回収、アポイントの連絡等）</w:t>
            </w:r>
            <w:r w:rsidR="0065642E">
              <w:rPr>
                <w:rFonts w:hint="eastAsia"/>
              </w:rPr>
              <w:t>にかかる分担については</w:t>
            </w:r>
            <w:r w:rsidR="00622185">
              <w:rPr>
                <w:rFonts w:hint="eastAsia"/>
              </w:rPr>
              <w:t>必ず</w:t>
            </w:r>
            <w:r w:rsidR="00AF0B87">
              <w:rPr>
                <w:rFonts w:hint="eastAsia"/>
              </w:rPr>
              <w:t>明記すること。</w:t>
            </w:r>
          </w:p>
        </w:tc>
      </w:tr>
    </w:tbl>
    <w:p w14:paraId="74EBC556" w14:textId="13FE73C6" w:rsidR="00123C4B" w:rsidRPr="002477A2" w:rsidRDefault="00123C4B" w:rsidP="005E7C22">
      <w:pPr>
        <w:ind w:leftChars="0" w:left="0" w:firstLineChars="0" w:firstLine="0"/>
      </w:pPr>
    </w:p>
    <w:sectPr w:rsidR="00123C4B" w:rsidRPr="002477A2" w:rsidSect="00F341BC">
      <w:footerReference w:type="default" r:id="rId8"/>
      <w:pgSz w:w="11906" w:h="16838"/>
      <w:pgMar w:top="1304" w:right="1191" w:bottom="1304" w:left="119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ADECC" w14:textId="77777777" w:rsidR="007911EC" w:rsidRDefault="007911EC" w:rsidP="00E30127">
      <w:r>
        <w:separator/>
      </w:r>
    </w:p>
    <w:p w14:paraId="05F1E2BF" w14:textId="77777777" w:rsidR="007911EC" w:rsidRDefault="007911EC" w:rsidP="00E30127"/>
    <w:p w14:paraId="2B947A6D" w14:textId="77777777" w:rsidR="007911EC" w:rsidRDefault="007911EC" w:rsidP="00E30127"/>
    <w:p w14:paraId="7A29748C" w14:textId="77777777" w:rsidR="007911EC" w:rsidRDefault="007911EC" w:rsidP="00E30127"/>
  </w:endnote>
  <w:endnote w:type="continuationSeparator" w:id="0">
    <w:p w14:paraId="103BB8C5" w14:textId="77777777" w:rsidR="007911EC" w:rsidRDefault="007911EC" w:rsidP="00E30127">
      <w:r>
        <w:continuationSeparator/>
      </w:r>
    </w:p>
    <w:p w14:paraId="5E2C1FA7" w14:textId="77777777" w:rsidR="007911EC" w:rsidRDefault="007911EC" w:rsidP="00E30127"/>
    <w:p w14:paraId="5DC72B73" w14:textId="77777777" w:rsidR="007911EC" w:rsidRDefault="007911EC" w:rsidP="00E30127"/>
    <w:p w14:paraId="3CDAB631" w14:textId="77777777" w:rsidR="007911EC" w:rsidRDefault="007911EC" w:rsidP="00E30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809294"/>
      <w:docPartObj>
        <w:docPartGallery w:val="Page Numbers (Bottom of Page)"/>
        <w:docPartUnique/>
      </w:docPartObj>
    </w:sdtPr>
    <w:sdtEndPr/>
    <w:sdtContent>
      <w:p w14:paraId="77187A07" w14:textId="1FAEB334" w:rsidR="003A27F6" w:rsidRPr="002A0F10" w:rsidRDefault="003A27F6" w:rsidP="0096195B">
        <w:pPr>
          <w:pStyle w:val="a8"/>
          <w:jc w:val="center"/>
        </w:pPr>
        <w:r w:rsidRPr="002A0F10">
          <w:fldChar w:fldCharType="begin"/>
        </w:r>
        <w:r w:rsidRPr="002A0F10">
          <w:instrText>PAGE   \* MERGEFORMAT</w:instrText>
        </w:r>
        <w:r w:rsidRPr="002A0F10">
          <w:fldChar w:fldCharType="separate"/>
        </w:r>
        <w:r w:rsidRPr="002A0F10">
          <w:rPr>
            <w:lang w:val="ja-JP"/>
          </w:rPr>
          <w:t>2</w:t>
        </w:r>
        <w:r w:rsidRPr="002A0F1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3979D" w14:textId="77777777" w:rsidR="007911EC" w:rsidRDefault="007911EC" w:rsidP="00E30127">
      <w:r>
        <w:separator/>
      </w:r>
    </w:p>
    <w:p w14:paraId="1D6C32BC" w14:textId="77777777" w:rsidR="007911EC" w:rsidRDefault="007911EC" w:rsidP="00E30127"/>
    <w:p w14:paraId="5AE321D3" w14:textId="77777777" w:rsidR="007911EC" w:rsidRDefault="007911EC" w:rsidP="00E30127"/>
    <w:p w14:paraId="56957916" w14:textId="77777777" w:rsidR="007911EC" w:rsidRDefault="007911EC" w:rsidP="00E30127"/>
  </w:footnote>
  <w:footnote w:type="continuationSeparator" w:id="0">
    <w:p w14:paraId="7521AD8D" w14:textId="77777777" w:rsidR="007911EC" w:rsidRDefault="007911EC" w:rsidP="00E30127">
      <w:r>
        <w:continuationSeparator/>
      </w:r>
    </w:p>
    <w:p w14:paraId="280C00CC" w14:textId="77777777" w:rsidR="007911EC" w:rsidRDefault="007911EC" w:rsidP="00E30127"/>
    <w:p w14:paraId="6F874E46" w14:textId="77777777" w:rsidR="007911EC" w:rsidRDefault="007911EC" w:rsidP="00E30127"/>
    <w:p w14:paraId="34D2CE2A" w14:textId="77777777" w:rsidR="007911EC" w:rsidRDefault="007911EC" w:rsidP="00E301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5F5"/>
    <w:multiLevelType w:val="hybridMultilevel"/>
    <w:tmpl w:val="EC88A3DE"/>
    <w:lvl w:ilvl="0" w:tplc="071AB366">
      <w:start w:val="2"/>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108D1776"/>
    <w:multiLevelType w:val="hybridMultilevel"/>
    <w:tmpl w:val="24FAF4DE"/>
    <w:lvl w:ilvl="0" w:tplc="D548D328">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944408"/>
    <w:multiLevelType w:val="hybridMultilevel"/>
    <w:tmpl w:val="0A4C54CE"/>
    <w:lvl w:ilvl="0" w:tplc="F8A67FF0">
      <w:start w:val="1"/>
      <w:numFmt w:val="irohaFullWidth"/>
      <w:pStyle w:val="a"/>
      <w:lvlText w:val="%1"/>
      <w:lvlJc w:val="left"/>
      <w:pPr>
        <w:tabs>
          <w:tab w:val="num" w:pos="1"/>
        </w:tabs>
        <w:ind w:left="1272" w:hanging="4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en-US"/>
        <w:specVanish w:val="0"/>
      </w:rPr>
    </w:lvl>
    <w:lvl w:ilvl="1" w:tplc="04090017">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 w15:restartNumberingAfterBreak="0">
    <w:nsid w:val="17346767"/>
    <w:multiLevelType w:val="multilevel"/>
    <w:tmpl w:val="503A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143A6"/>
    <w:multiLevelType w:val="multilevel"/>
    <w:tmpl w:val="11DA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077A6"/>
    <w:multiLevelType w:val="hybridMultilevel"/>
    <w:tmpl w:val="AC6AF420"/>
    <w:lvl w:ilvl="0" w:tplc="01DCB336">
      <w:start w:val="2"/>
      <w:numFmt w:val="decimalEnclosedCircle"/>
      <w:lvlText w:val="%1"/>
      <w:lvlJc w:val="left"/>
      <w:pPr>
        <w:ind w:left="1868" w:hanging="360"/>
      </w:pPr>
      <w:rPr>
        <w:rFonts w:hint="default"/>
      </w:rPr>
    </w:lvl>
    <w:lvl w:ilvl="1" w:tplc="04090017" w:tentative="1">
      <w:start w:val="1"/>
      <w:numFmt w:val="aiueoFullWidth"/>
      <w:lvlText w:val="(%2)"/>
      <w:lvlJc w:val="left"/>
      <w:pPr>
        <w:ind w:left="2348" w:hanging="420"/>
      </w:pPr>
    </w:lvl>
    <w:lvl w:ilvl="2" w:tplc="04090011" w:tentative="1">
      <w:start w:val="1"/>
      <w:numFmt w:val="decimalEnclosedCircle"/>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6" w15:restartNumberingAfterBreak="0">
    <w:nsid w:val="3DFD4956"/>
    <w:multiLevelType w:val="hybridMultilevel"/>
    <w:tmpl w:val="BE100D22"/>
    <w:lvl w:ilvl="0" w:tplc="162297D0">
      <w:start w:val="1"/>
      <w:numFmt w:val="decimalFullWidth"/>
      <w:lvlText w:val="（%1）"/>
      <w:lvlJc w:val="left"/>
      <w:pPr>
        <w:ind w:left="720" w:hanging="720"/>
      </w:pPr>
      <w:rPr>
        <w:rFonts w:ascii="BIZ UDゴシック" w:eastAsia="BIZ UDゴシック" w:hAnsi="BIZ UD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1046DE"/>
    <w:multiLevelType w:val="hybridMultilevel"/>
    <w:tmpl w:val="242CF3F4"/>
    <w:lvl w:ilvl="0" w:tplc="FC8C3596">
      <w:start w:val="2"/>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8" w15:restartNumberingAfterBreak="0">
    <w:nsid w:val="510C7CF4"/>
    <w:multiLevelType w:val="hybridMultilevel"/>
    <w:tmpl w:val="3AC87042"/>
    <w:lvl w:ilvl="0" w:tplc="A964DEA8">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9" w15:restartNumberingAfterBreak="0">
    <w:nsid w:val="564B4B41"/>
    <w:multiLevelType w:val="multilevel"/>
    <w:tmpl w:val="6C32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A71CFA"/>
    <w:multiLevelType w:val="multilevel"/>
    <w:tmpl w:val="911E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CF7FCE"/>
    <w:multiLevelType w:val="hybridMultilevel"/>
    <w:tmpl w:val="CB4228E6"/>
    <w:lvl w:ilvl="0" w:tplc="A6849252">
      <w:start w:val="2"/>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2" w15:restartNumberingAfterBreak="0">
    <w:nsid w:val="6C4E42FE"/>
    <w:multiLevelType w:val="hybridMultilevel"/>
    <w:tmpl w:val="3DBC9E76"/>
    <w:lvl w:ilvl="0" w:tplc="44D2A4AE">
      <w:start w:val="2"/>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3" w15:restartNumberingAfterBreak="0">
    <w:nsid w:val="6FFF647C"/>
    <w:multiLevelType w:val="hybridMultilevel"/>
    <w:tmpl w:val="8A206B96"/>
    <w:lvl w:ilvl="0" w:tplc="A964DEA8">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4" w15:restartNumberingAfterBreak="0">
    <w:nsid w:val="71436AD8"/>
    <w:multiLevelType w:val="hybridMultilevel"/>
    <w:tmpl w:val="355A20A0"/>
    <w:lvl w:ilvl="0" w:tplc="8FA4F498">
      <w:start w:val="2"/>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5" w15:restartNumberingAfterBreak="0">
    <w:nsid w:val="769753BB"/>
    <w:multiLevelType w:val="multilevel"/>
    <w:tmpl w:val="D8DE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0"/>
  </w:num>
  <w:num w:numId="4">
    <w:abstractNumId w:val="15"/>
  </w:num>
  <w:num w:numId="5">
    <w:abstractNumId w:val="4"/>
  </w:num>
  <w:num w:numId="6">
    <w:abstractNumId w:val="9"/>
  </w:num>
  <w:num w:numId="7">
    <w:abstractNumId w:val="6"/>
  </w:num>
  <w:num w:numId="8">
    <w:abstractNumId w:val="6"/>
    <w:lvlOverride w:ilvl="0">
      <w:startOverride w:val="1"/>
    </w:lvlOverride>
  </w:num>
  <w:num w:numId="9">
    <w:abstractNumId w:val="12"/>
  </w:num>
  <w:num w:numId="10">
    <w:abstractNumId w:val="5"/>
  </w:num>
  <w:num w:numId="11">
    <w:abstractNumId w:val="7"/>
  </w:num>
  <w:num w:numId="12">
    <w:abstractNumId w:val="0"/>
  </w:num>
  <w:num w:numId="13">
    <w:abstractNumId w:val="11"/>
  </w:num>
  <w:num w:numId="14">
    <w:abstractNumId w:val="14"/>
  </w:num>
  <w:num w:numId="15">
    <w:abstractNumId w:val="13"/>
  </w:num>
  <w:num w:numId="16">
    <w:abstractNumId w:val="2"/>
    <w:lvlOverride w:ilvl="0">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90"/>
    <w:rsid w:val="00000543"/>
    <w:rsid w:val="00002E17"/>
    <w:rsid w:val="00003845"/>
    <w:rsid w:val="000059DD"/>
    <w:rsid w:val="0000670D"/>
    <w:rsid w:val="00007BA1"/>
    <w:rsid w:val="00011E00"/>
    <w:rsid w:val="0003225B"/>
    <w:rsid w:val="0003694B"/>
    <w:rsid w:val="00040981"/>
    <w:rsid w:val="000411E5"/>
    <w:rsid w:val="0004564C"/>
    <w:rsid w:val="000459E2"/>
    <w:rsid w:val="0005187F"/>
    <w:rsid w:val="00060AE9"/>
    <w:rsid w:val="00065246"/>
    <w:rsid w:val="00067A88"/>
    <w:rsid w:val="00074D12"/>
    <w:rsid w:val="00077AEC"/>
    <w:rsid w:val="0008254F"/>
    <w:rsid w:val="00082746"/>
    <w:rsid w:val="00086178"/>
    <w:rsid w:val="00087C80"/>
    <w:rsid w:val="000A2E33"/>
    <w:rsid w:val="000A439B"/>
    <w:rsid w:val="000B19BE"/>
    <w:rsid w:val="000B1ADE"/>
    <w:rsid w:val="000B1FD8"/>
    <w:rsid w:val="000B5BF2"/>
    <w:rsid w:val="000C0538"/>
    <w:rsid w:val="000C2F94"/>
    <w:rsid w:val="000C3228"/>
    <w:rsid w:val="000E04D3"/>
    <w:rsid w:val="000E533D"/>
    <w:rsid w:val="000F333A"/>
    <w:rsid w:val="000F4D5A"/>
    <w:rsid w:val="000F5B02"/>
    <w:rsid w:val="00106BF5"/>
    <w:rsid w:val="001137AE"/>
    <w:rsid w:val="0011523E"/>
    <w:rsid w:val="00115C60"/>
    <w:rsid w:val="0011651B"/>
    <w:rsid w:val="00123C4B"/>
    <w:rsid w:val="00130664"/>
    <w:rsid w:val="00131ACF"/>
    <w:rsid w:val="0013277C"/>
    <w:rsid w:val="0013283F"/>
    <w:rsid w:val="001552B4"/>
    <w:rsid w:val="001567BE"/>
    <w:rsid w:val="001579DC"/>
    <w:rsid w:val="00157A99"/>
    <w:rsid w:val="0016671A"/>
    <w:rsid w:val="00172EF3"/>
    <w:rsid w:val="00174715"/>
    <w:rsid w:val="00183B2D"/>
    <w:rsid w:val="001877CB"/>
    <w:rsid w:val="00190206"/>
    <w:rsid w:val="00191121"/>
    <w:rsid w:val="0019567B"/>
    <w:rsid w:val="001969DB"/>
    <w:rsid w:val="001A16D6"/>
    <w:rsid w:val="001A3C07"/>
    <w:rsid w:val="001B514B"/>
    <w:rsid w:val="001B750C"/>
    <w:rsid w:val="001C01E3"/>
    <w:rsid w:val="001C28F8"/>
    <w:rsid w:val="001C32EB"/>
    <w:rsid w:val="001C5F26"/>
    <w:rsid w:val="001C6A5C"/>
    <w:rsid w:val="001D7D3E"/>
    <w:rsid w:val="001E009F"/>
    <w:rsid w:val="001E3214"/>
    <w:rsid w:val="001F3FF1"/>
    <w:rsid w:val="002075C5"/>
    <w:rsid w:val="00207702"/>
    <w:rsid w:val="00210996"/>
    <w:rsid w:val="00211279"/>
    <w:rsid w:val="002118A6"/>
    <w:rsid w:val="00211FD6"/>
    <w:rsid w:val="00244243"/>
    <w:rsid w:val="00244F98"/>
    <w:rsid w:val="002477A2"/>
    <w:rsid w:val="0025630B"/>
    <w:rsid w:val="0025733E"/>
    <w:rsid w:val="00262033"/>
    <w:rsid w:val="00263B73"/>
    <w:rsid w:val="002659AD"/>
    <w:rsid w:val="002669DD"/>
    <w:rsid w:val="00280E4C"/>
    <w:rsid w:val="0029278A"/>
    <w:rsid w:val="002A0F10"/>
    <w:rsid w:val="002A0F48"/>
    <w:rsid w:val="002A51AD"/>
    <w:rsid w:val="002A66E4"/>
    <w:rsid w:val="002A7A5C"/>
    <w:rsid w:val="002B281A"/>
    <w:rsid w:val="002B3213"/>
    <w:rsid w:val="002B442D"/>
    <w:rsid w:val="002B4830"/>
    <w:rsid w:val="002B698A"/>
    <w:rsid w:val="002C428F"/>
    <w:rsid w:val="002D41F4"/>
    <w:rsid w:val="002D4A99"/>
    <w:rsid w:val="002D6DA3"/>
    <w:rsid w:val="002E3397"/>
    <w:rsid w:val="002E5C4F"/>
    <w:rsid w:val="002F13F2"/>
    <w:rsid w:val="002F1E33"/>
    <w:rsid w:val="002F7BDD"/>
    <w:rsid w:val="0030085B"/>
    <w:rsid w:val="00300F0C"/>
    <w:rsid w:val="00310B44"/>
    <w:rsid w:val="00313772"/>
    <w:rsid w:val="00315166"/>
    <w:rsid w:val="003208B0"/>
    <w:rsid w:val="00321523"/>
    <w:rsid w:val="003232BE"/>
    <w:rsid w:val="003251EE"/>
    <w:rsid w:val="003315DB"/>
    <w:rsid w:val="0033333B"/>
    <w:rsid w:val="00340E05"/>
    <w:rsid w:val="003415E2"/>
    <w:rsid w:val="00346CE6"/>
    <w:rsid w:val="00347EA2"/>
    <w:rsid w:val="00355CBD"/>
    <w:rsid w:val="00355F72"/>
    <w:rsid w:val="00364426"/>
    <w:rsid w:val="0036446D"/>
    <w:rsid w:val="00364C30"/>
    <w:rsid w:val="00376D6D"/>
    <w:rsid w:val="003777F2"/>
    <w:rsid w:val="0038063C"/>
    <w:rsid w:val="0038500F"/>
    <w:rsid w:val="00392A71"/>
    <w:rsid w:val="00396554"/>
    <w:rsid w:val="003A139A"/>
    <w:rsid w:val="003A27F6"/>
    <w:rsid w:val="003A665C"/>
    <w:rsid w:val="003B1A80"/>
    <w:rsid w:val="003B7985"/>
    <w:rsid w:val="003C0158"/>
    <w:rsid w:val="003C24B0"/>
    <w:rsid w:val="003C4B3B"/>
    <w:rsid w:val="003C5436"/>
    <w:rsid w:val="003C55ED"/>
    <w:rsid w:val="003D7DE9"/>
    <w:rsid w:val="003E6D28"/>
    <w:rsid w:val="003F4FBE"/>
    <w:rsid w:val="004031AF"/>
    <w:rsid w:val="004034D5"/>
    <w:rsid w:val="0040433E"/>
    <w:rsid w:val="00404715"/>
    <w:rsid w:val="00405C92"/>
    <w:rsid w:val="004104FA"/>
    <w:rsid w:val="0041768A"/>
    <w:rsid w:val="0042613A"/>
    <w:rsid w:val="004343B7"/>
    <w:rsid w:val="00436B20"/>
    <w:rsid w:val="0043733C"/>
    <w:rsid w:val="00444C3B"/>
    <w:rsid w:val="00451208"/>
    <w:rsid w:val="00451AED"/>
    <w:rsid w:val="00461933"/>
    <w:rsid w:val="0046217C"/>
    <w:rsid w:val="00471CDA"/>
    <w:rsid w:val="00474F87"/>
    <w:rsid w:val="00475DAF"/>
    <w:rsid w:val="004761F6"/>
    <w:rsid w:val="004937FB"/>
    <w:rsid w:val="00496604"/>
    <w:rsid w:val="004A062D"/>
    <w:rsid w:val="004A1043"/>
    <w:rsid w:val="004A348C"/>
    <w:rsid w:val="004A49F2"/>
    <w:rsid w:val="004A5CAE"/>
    <w:rsid w:val="004A674A"/>
    <w:rsid w:val="004B1090"/>
    <w:rsid w:val="004B1140"/>
    <w:rsid w:val="004B1DCB"/>
    <w:rsid w:val="004B2570"/>
    <w:rsid w:val="004B319E"/>
    <w:rsid w:val="004B3CA5"/>
    <w:rsid w:val="004C20DD"/>
    <w:rsid w:val="004C52C8"/>
    <w:rsid w:val="004C554B"/>
    <w:rsid w:val="004D30E2"/>
    <w:rsid w:val="004D4656"/>
    <w:rsid w:val="004E38F0"/>
    <w:rsid w:val="004E57B7"/>
    <w:rsid w:val="004F25F2"/>
    <w:rsid w:val="005003A5"/>
    <w:rsid w:val="005010C3"/>
    <w:rsid w:val="00503BE8"/>
    <w:rsid w:val="00522172"/>
    <w:rsid w:val="00522718"/>
    <w:rsid w:val="00532423"/>
    <w:rsid w:val="005350A7"/>
    <w:rsid w:val="00537D27"/>
    <w:rsid w:val="00542FD2"/>
    <w:rsid w:val="005508E2"/>
    <w:rsid w:val="00563300"/>
    <w:rsid w:val="005642F7"/>
    <w:rsid w:val="00564768"/>
    <w:rsid w:val="005649B0"/>
    <w:rsid w:val="005652A3"/>
    <w:rsid w:val="00566064"/>
    <w:rsid w:val="00573AD1"/>
    <w:rsid w:val="0057461A"/>
    <w:rsid w:val="00574C64"/>
    <w:rsid w:val="00576FEC"/>
    <w:rsid w:val="00577206"/>
    <w:rsid w:val="00582A96"/>
    <w:rsid w:val="00584DDD"/>
    <w:rsid w:val="00586D79"/>
    <w:rsid w:val="005874D0"/>
    <w:rsid w:val="00596890"/>
    <w:rsid w:val="005A0893"/>
    <w:rsid w:val="005A23CA"/>
    <w:rsid w:val="005A684D"/>
    <w:rsid w:val="005A7274"/>
    <w:rsid w:val="005A7AAB"/>
    <w:rsid w:val="005B197F"/>
    <w:rsid w:val="005C1996"/>
    <w:rsid w:val="005C2D16"/>
    <w:rsid w:val="005D1CA7"/>
    <w:rsid w:val="005D562E"/>
    <w:rsid w:val="005D5F0C"/>
    <w:rsid w:val="005E576A"/>
    <w:rsid w:val="005E5972"/>
    <w:rsid w:val="005E7641"/>
    <w:rsid w:val="005E7C22"/>
    <w:rsid w:val="005F0A4B"/>
    <w:rsid w:val="005F54DB"/>
    <w:rsid w:val="00603D56"/>
    <w:rsid w:val="00617F4E"/>
    <w:rsid w:val="00622185"/>
    <w:rsid w:val="0062513B"/>
    <w:rsid w:val="00625180"/>
    <w:rsid w:val="0062602E"/>
    <w:rsid w:val="006301AE"/>
    <w:rsid w:val="006329D5"/>
    <w:rsid w:val="00633190"/>
    <w:rsid w:val="0064081E"/>
    <w:rsid w:val="0064266D"/>
    <w:rsid w:val="0065247A"/>
    <w:rsid w:val="006556AA"/>
    <w:rsid w:val="006558AF"/>
    <w:rsid w:val="0065642E"/>
    <w:rsid w:val="00663281"/>
    <w:rsid w:val="006665C9"/>
    <w:rsid w:val="00682131"/>
    <w:rsid w:val="00687081"/>
    <w:rsid w:val="00687AF7"/>
    <w:rsid w:val="0069218A"/>
    <w:rsid w:val="006964E5"/>
    <w:rsid w:val="006A07A3"/>
    <w:rsid w:val="006A1772"/>
    <w:rsid w:val="006A1914"/>
    <w:rsid w:val="006A32EF"/>
    <w:rsid w:val="006A4FD6"/>
    <w:rsid w:val="006B58C6"/>
    <w:rsid w:val="006B7B36"/>
    <w:rsid w:val="006C21CE"/>
    <w:rsid w:val="006D5623"/>
    <w:rsid w:val="006E0348"/>
    <w:rsid w:val="006E1AFB"/>
    <w:rsid w:val="006E2F85"/>
    <w:rsid w:val="006E3BEB"/>
    <w:rsid w:val="006E496D"/>
    <w:rsid w:val="006F34B3"/>
    <w:rsid w:val="006F7349"/>
    <w:rsid w:val="006F7D3B"/>
    <w:rsid w:val="00720CD1"/>
    <w:rsid w:val="00726F7F"/>
    <w:rsid w:val="0072781A"/>
    <w:rsid w:val="007326CD"/>
    <w:rsid w:val="007343E8"/>
    <w:rsid w:val="00735E4F"/>
    <w:rsid w:val="0074188F"/>
    <w:rsid w:val="007451A7"/>
    <w:rsid w:val="00746350"/>
    <w:rsid w:val="00746BA9"/>
    <w:rsid w:val="00751B2B"/>
    <w:rsid w:val="007529F1"/>
    <w:rsid w:val="00752B47"/>
    <w:rsid w:val="00752E6E"/>
    <w:rsid w:val="00757A32"/>
    <w:rsid w:val="0077331D"/>
    <w:rsid w:val="00774237"/>
    <w:rsid w:val="00774CDB"/>
    <w:rsid w:val="00775EAB"/>
    <w:rsid w:val="007803E2"/>
    <w:rsid w:val="00781B73"/>
    <w:rsid w:val="00782169"/>
    <w:rsid w:val="00787817"/>
    <w:rsid w:val="00787A56"/>
    <w:rsid w:val="007911EC"/>
    <w:rsid w:val="00792176"/>
    <w:rsid w:val="00792400"/>
    <w:rsid w:val="0079367C"/>
    <w:rsid w:val="00796C06"/>
    <w:rsid w:val="007A33CC"/>
    <w:rsid w:val="007B0351"/>
    <w:rsid w:val="007B1347"/>
    <w:rsid w:val="007B1B04"/>
    <w:rsid w:val="007B37B3"/>
    <w:rsid w:val="007B469B"/>
    <w:rsid w:val="007B709B"/>
    <w:rsid w:val="007C093D"/>
    <w:rsid w:val="007C1857"/>
    <w:rsid w:val="007C3283"/>
    <w:rsid w:val="007C6E95"/>
    <w:rsid w:val="007D129E"/>
    <w:rsid w:val="007D1D17"/>
    <w:rsid w:val="007D465A"/>
    <w:rsid w:val="007D4E77"/>
    <w:rsid w:val="007D5AA0"/>
    <w:rsid w:val="007E17B3"/>
    <w:rsid w:val="007E2C6A"/>
    <w:rsid w:val="007E4660"/>
    <w:rsid w:val="007E4D99"/>
    <w:rsid w:val="007E65E1"/>
    <w:rsid w:val="007E6709"/>
    <w:rsid w:val="007F1C85"/>
    <w:rsid w:val="007F42E8"/>
    <w:rsid w:val="00800881"/>
    <w:rsid w:val="0080373F"/>
    <w:rsid w:val="008110F4"/>
    <w:rsid w:val="0081190C"/>
    <w:rsid w:val="008153C9"/>
    <w:rsid w:val="008214A2"/>
    <w:rsid w:val="0083028B"/>
    <w:rsid w:val="008347FE"/>
    <w:rsid w:val="00834FB3"/>
    <w:rsid w:val="00837CE3"/>
    <w:rsid w:val="008462F4"/>
    <w:rsid w:val="008501A4"/>
    <w:rsid w:val="00852B4E"/>
    <w:rsid w:val="00852B8F"/>
    <w:rsid w:val="00861F14"/>
    <w:rsid w:val="00862BC7"/>
    <w:rsid w:val="00866A77"/>
    <w:rsid w:val="0087668D"/>
    <w:rsid w:val="0088290C"/>
    <w:rsid w:val="0088520E"/>
    <w:rsid w:val="00887DD4"/>
    <w:rsid w:val="00893232"/>
    <w:rsid w:val="008952A7"/>
    <w:rsid w:val="008A086E"/>
    <w:rsid w:val="008A562B"/>
    <w:rsid w:val="008B0A7E"/>
    <w:rsid w:val="008B172F"/>
    <w:rsid w:val="008B46A6"/>
    <w:rsid w:val="008B4838"/>
    <w:rsid w:val="008C01D0"/>
    <w:rsid w:val="008C4E49"/>
    <w:rsid w:val="008C6F2C"/>
    <w:rsid w:val="008D3664"/>
    <w:rsid w:val="008D6455"/>
    <w:rsid w:val="008E1886"/>
    <w:rsid w:val="008E3770"/>
    <w:rsid w:val="008E6B86"/>
    <w:rsid w:val="008F243E"/>
    <w:rsid w:val="008F3498"/>
    <w:rsid w:val="008F3B9B"/>
    <w:rsid w:val="008F4191"/>
    <w:rsid w:val="00911AD1"/>
    <w:rsid w:val="00917173"/>
    <w:rsid w:val="00922338"/>
    <w:rsid w:val="0093257F"/>
    <w:rsid w:val="00935379"/>
    <w:rsid w:val="00936D89"/>
    <w:rsid w:val="009514CE"/>
    <w:rsid w:val="00955245"/>
    <w:rsid w:val="0096105C"/>
    <w:rsid w:val="009612DE"/>
    <w:rsid w:val="00961869"/>
    <w:rsid w:val="0096195B"/>
    <w:rsid w:val="00961DB9"/>
    <w:rsid w:val="009701FF"/>
    <w:rsid w:val="00975A09"/>
    <w:rsid w:val="00982B5A"/>
    <w:rsid w:val="00985101"/>
    <w:rsid w:val="00987829"/>
    <w:rsid w:val="009902C1"/>
    <w:rsid w:val="00990A34"/>
    <w:rsid w:val="009911A9"/>
    <w:rsid w:val="0099208F"/>
    <w:rsid w:val="009A0C8E"/>
    <w:rsid w:val="009A7139"/>
    <w:rsid w:val="009B147D"/>
    <w:rsid w:val="009C0D53"/>
    <w:rsid w:val="009C38C8"/>
    <w:rsid w:val="009C3F31"/>
    <w:rsid w:val="009C58F6"/>
    <w:rsid w:val="009C5957"/>
    <w:rsid w:val="009D240A"/>
    <w:rsid w:val="009D5443"/>
    <w:rsid w:val="009D7F5F"/>
    <w:rsid w:val="009E1FF4"/>
    <w:rsid w:val="009E5A87"/>
    <w:rsid w:val="00A00A61"/>
    <w:rsid w:val="00A042E9"/>
    <w:rsid w:val="00A04346"/>
    <w:rsid w:val="00A10547"/>
    <w:rsid w:val="00A12069"/>
    <w:rsid w:val="00A122F4"/>
    <w:rsid w:val="00A12E89"/>
    <w:rsid w:val="00A20776"/>
    <w:rsid w:val="00A22DAC"/>
    <w:rsid w:val="00A23218"/>
    <w:rsid w:val="00A2606A"/>
    <w:rsid w:val="00A34933"/>
    <w:rsid w:val="00A405F3"/>
    <w:rsid w:val="00A57D1A"/>
    <w:rsid w:val="00A61F07"/>
    <w:rsid w:val="00A628CA"/>
    <w:rsid w:val="00A6613E"/>
    <w:rsid w:val="00A754C6"/>
    <w:rsid w:val="00A85F98"/>
    <w:rsid w:val="00A9187A"/>
    <w:rsid w:val="00A94B22"/>
    <w:rsid w:val="00A95996"/>
    <w:rsid w:val="00A95C01"/>
    <w:rsid w:val="00AA3811"/>
    <w:rsid w:val="00AA4C04"/>
    <w:rsid w:val="00AB273D"/>
    <w:rsid w:val="00AB646B"/>
    <w:rsid w:val="00AB699F"/>
    <w:rsid w:val="00AB7699"/>
    <w:rsid w:val="00AC3E28"/>
    <w:rsid w:val="00AC4074"/>
    <w:rsid w:val="00AC488F"/>
    <w:rsid w:val="00AC660F"/>
    <w:rsid w:val="00AC6A2F"/>
    <w:rsid w:val="00AD158D"/>
    <w:rsid w:val="00AD58B2"/>
    <w:rsid w:val="00AE2972"/>
    <w:rsid w:val="00AE65EC"/>
    <w:rsid w:val="00AE7E0E"/>
    <w:rsid w:val="00AF0B87"/>
    <w:rsid w:val="00AF2B57"/>
    <w:rsid w:val="00AF5BD6"/>
    <w:rsid w:val="00AF62D5"/>
    <w:rsid w:val="00B026BD"/>
    <w:rsid w:val="00B03E92"/>
    <w:rsid w:val="00B0408B"/>
    <w:rsid w:val="00B041EB"/>
    <w:rsid w:val="00B110AB"/>
    <w:rsid w:val="00B1540A"/>
    <w:rsid w:val="00B16545"/>
    <w:rsid w:val="00B20A42"/>
    <w:rsid w:val="00B24215"/>
    <w:rsid w:val="00B349F5"/>
    <w:rsid w:val="00B45835"/>
    <w:rsid w:val="00B505F7"/>
    <w:rsid w:val="00B51967"/>
    <w:rsid w:val="00B565A4"/>
    <w:rsid w:val="00B572AD"/>
    <w:rsid w:val="00B65D02"/>
    <w:rsid w:val="00B6624A"/>
    <w:rsid w:val="00B71B3F"/>
    <w:rsid w:val="00B80179"/>
    <w:rsid w:val="00B809CB"/>
    <w:rsid w:val="00B82937"/>
    <w:rsid w:val="00B84F67"/>
    <w:rsid w:val="00B878C0"/>
    <w:rsid w:val="00B87C6F"/>
    <w:rsid w:val="00B91073"/>
    <w:rsid w:val="00B932D1"/>
    <w:rsid w:val="00B95B6D"/>
    <w:rsid w:val="00B96776"/>
    <w:rsid w:val="00B97D5E"/>
    <w:rsid w:val="00B97E08"/>
    <w:rsid w:val="00BA7165"/>
    <w:rsid w:val="00BB3A7E"/>
    <w:rsid w:val="00BC0793"/>
    <w:rsid w:val="00BC60E9"/>
    <w:rsid w:val="00BC75C0"/>
    <w:rsid w:val="00BD6A79"/>
    <w:rsid w:val="00BD77BF"/>
    <w:rsid w:val="00BE3E84"/>
    <w:rsid w:val="00BE6C9B"/>
    <w:rsid w:val="00BE72CB"/>
    <w:rsid w:val="00BF0BB1"/>
    <w:rsid w:val="00BF3FEB"/>
    <w:rsid w:val="00BF7177"/>
    <w:rsid w:val="00C015E8"/>
    <w:rsid w:val="00C05D97"/>
    <w:rsid w:val="00C07333"/>
    <w:rsid w:val="00C129DB"/>
    <w:rsid w:val="00C235BA"/>
    <w:rsid w:val="00C24FC5"/>
    <w:rsid w:val="00C277E8"/>
    <w:rsid w:val="00C35530"/>
    <w:rsid w:val="00C37EC1"/>
    <w:rsid w:val="00C413CC"/>
    <w:rsid w:val="00C52497"/>
    <w:rsid w:val="00C5286E"/>
    <w:rsid w:val="00C54DDA"/>
    <w:rsid w:val="00C55E02"/>
    <w:rsid w:val="00C55E33"/>
    <w:rsid w:val="00C6019D"/>
    <w:rsid w:val="00C60B74"/>
    <w:rsid w:val="00C6144B"/>
    <w:rsid w:val="00C625B4"/>
    <w:rsid w:val="00C626EC"/>
    <w:rsid w:val="00C671FB"/>
    <w:rsid w:val="00C72F05"/>
    <w:rsid w:val="00C756F5"/>
    <w:rsid w:val="00C9361C"/>
    <w:rsid w:val="00C95AAA"/>
    <w:rsid w:val="00CA55FA"/>
    <w:rsid w:val="00CB5F17"/>
    <w:rsid w:val="00CB7496"/>
    <w:rsid w:val="00CC00D7"/>
    <w:rsid w:val="00CC22C9"/>
    <w:rsid w:val="00CD494C"/>
    <w:rsid w:val="00CD5787"/>
    <w:rsid w:val="00CD6A3A"/>
    <w:rsid w:val="00CE4096"/>
    <w:rsid w:val="00CF467E"/>
    <w:rsid w:val="00CF6749"/>
    <w:rsid w:val="00D01AEA"/>
    <w:rsid w:val="00D13EFE"/>
    <w:rsid w:val="00D1406A"/>
    <w:rsid w:val="00D148A8"/>
    <w:rsid w:val="00D148F3"/>
    <w:rsid w:val="00D21DE7"/>
    <w:rsid w:val="00D34AAB"/>
    <w:rsid w:val="00D36B62"/>
    <w:rsid w:val="00D36BC3"/>
    <w:rsid w:val="00D41022"/>
    <w:rsid w:val="00D4364E"/>
    <w:rsid w:val="00D518BA"/>
    <w:rsid w:val="00D571E6"/>
    <w:rsid w:val="00D6132E"/>
    <w:rsid w:val="00D663D7"/>
    <w:rsid w:val="00D71239"/>
    <w:rsid w:val="00D733B7"/>
    <w:rsid w:val="00D736E6"/>
    <w:rsid w:val="00D74D61"/>
    <w:rsid w:val="00D82B55"/>
    <w:rsid w:val="00D87D39"/>
    <w:rsid w:val="00D9183D"/>
    <w:rsid w:val="00D97308"/>
    <w:rsid w:val="00DA2B8B"/>
    <w:rsid w:val="00DA5D6F"/>
    <w:rsid w:val="00DA5F36"/>
    <w:rsid w:val="00DB1C45"/>
    <w:rsid w:val="00DB4806"/>
    <w:rsid w:val="00DB5C8C"/>
    <w:rsid w:val="00DB66BB"/>
    <w:rsid w:val="00DC0487"/>
    <w:rsid w:val="00DC2807"/>
    <w:rsid w:val="00DC3B4A"/>
    <w:rsid w:val="00DC41BD"/>
    <w:rsid w:val="00DC5369"/>
    <w:rsid w:val="00DD5F66"/>
    <w:rsid w:val="00DD79FD"/>
    <w:rsid w:val="00DE2A40"/>
    <w:rsid w:val="00DE2B2C"/>
    <w:rsid w:val="00DE72B6"/>
    <w:rsid w:val="00DF5C68"/>
    <w:rsid w:val="00DF6E63"/>
    <w:rsid w:val="00DF794C"/>
    <w:rsid w:val="00E01B50"/>
    <w:rsid w:val="00E05FC6"/>
    <w:rsid w:val="00E11E8A"/>
    <w:rsid w:val="00E13459"/>
    <w:rsid w:val="00E13CD4"/>
    <w:rsid w:val="00E16322"/>
    <w:rsid w:val="00E2305D"/>
    <w:rsid w:val="00E269AF"/>
    <w:rsid w:val="00E26F18"/>
    <w:rsid w:val="00E279B2"/>
    <w:rsid w:val="00E30127"/>
    <w:rsid w:val="00E37F13"/>
    <w:rsid w:val="00E40CCE"/>
    <w:rsid w:val="00E41CAD"/>
    <w:rsid w:val="00E447F3"/>
    <w:rsid w:val="00E54791"/>
    <w:rsid w:val="00E60A42"/>
    <w:rsid w:val="00E6192F"/>
    <w:rsid w:val="00E662BA"/>
    <w:rsid w:val="00E71EC4"/>
    <w:rsid w:val="00E72605"/>
    <w:rsid w:val="00E864A4"/>
    <w:rsid w:val="00E931FE"/>
    <w:rsid w:val="00E93EC5"/>
    <w:rsid w:val="00E96CDD"/>
    <w:rsid w:val="00E96DBC"/>
    <w:rsid w:val="00E9705C"/>
    <w:rsid w:val="00EA2207"/>
    <w:rsid w:val="00EA4727"/>
    <w:rsid w:val="00EA4F32"/>
    <w:rsid w:val="00EA5C04"/>
    <w:rsid w:val="00EB4CD6"/>
    <w:rsid w:val="00EC3771"/>
    <w:rsid w:val="00EC7015"/>
    <w:rsid w:val="00EC7E48"/>
    <w:rsid w:val="00ED0AE1"/>
    <w:rsid w:val="00ED0D4F"/>
    <w:rsid w:val="00EE1B64"/>
    <w:rsid w:val="00EE585F"/>
    <w:rsid w:val="00EE590E"/>
    <w:rsid w:val="00EE6F3D"/>
    <w:rsid w:val="00EF05B4"/>
    <w:rsid w:val="00EF365A"/>
    <w:rsid w:val="00EF7210"/>
    <w:rsid w:val="00F005BD"/>
    <w:rsid w:val="00F06375"/>
    <w:rsid w:val="00F067E4"/>
    <w:rsid w:val="00F10482"/>
    <w:rsid w:val="00F13945"/>
    <w:rsid w:val="00F16BD5"/>
    <w:rsid w:val="00F17F03"/>
    <w:rsid w:val="00F224B4"/>
    <w:rsid w:val="00F24DB3"/>
    <w:rsid w:val="00F27932"/>
    <w:rsid w:val="00F341BC"/>
    <w:rsid w:val="00F3773F"/>
    <w:rsid w:val="00F4280A"/>
    <w:rsid w:val="00F42914"/>
    <w:rsid w:val="00F42E0B"/>
    <w:rsid w:val="00F43593"/>
    <w:rsid w:val="00F45F00"/>
    <w:rsid w:val="00F6069C"/>
    <w:rsid w:val="00F6540D"/>
    <w:rsid w:val="00F71E78"/>
    <w:rsid w:val="00F728BD"/>
    <w:rsid w:val="00F75589"/>
    <w:rsid w:val="00F75E65"/>
    <w:rsid w:val="00F76554"/>
    <w:rsid w:val="00F91247"/>
    <w:rsid w:val="00F912D8"/>
    <w:rsid w:val="00F93DDC"/>
    <w:rsid w:val="00FA4CD1"/>
    <w:rsid w:val="00FA66A8"/>
    <w:rsid w:val="00FA76C6"/>
    <w:rsid w:val="00FA7B52"/>
    <w:rsid w:val="00FB64D9"/>
    <w:rsid w:val="00FC351C"/>
    <w:rsid w:val="00FC5169"/>
    <w:rsid w:val="00FC6662"/>
    <w:rsid w:val="00FC6990"/>
    <w:rsid w:val="00FD4C4A"/>
    <w:rsid w:val="00FE0D08"/>
    <w:rsid w:val="00FE3D51"/>
    <w:rsid w:val="00FE72A7"/>
    <w:rsid w:val="00FE7975"/>
    <w:rsid w:val="00FE7A8B"/>
    <w:rsid w:val="00FF3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1CF59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572AD"/>
    <w:pPr>
      <w:widowControl w:val="0"/>
      <w:ind w:leftChars="213" w:left="426" w:firstLineChars="141" w:firstLine="282"/>
      <w:jc w:val="both"/>
    </w:pPr>
    <w:rPr>
      <w:rFonts w:ascii="BIZ UDゴシック" w:eastAsia="BIZ UDゴシック" w:hAnsi="BIZ UDゴシック"/>
      <w:sz w:val="20"/>
      <w:szCs w:val="21"/>
    </w:rPr>
  </w:style>
  <w:style w:type="paragraph" w:styleId="1">
    <w:name w:val="heading 1"/>
    <w:basedOn w:val="a0"/>
    <w:next w:val="a0"/>
    <w:link w:val="10"/>
    <w:uiPriority w:val="9"/>
    <w:qFormat/>
    <w:rsid w:val="00E30127"/>
    <w:pPr>
      <w:ind w:firstLineChars="0" w:firstLine="0"/>
      <w:outlineLvl w:val="0"/>
    </w:pPr>
    <w:rPr>
      <w:b/>
      <w:bCs/>
    </w:rPr>
  </w:style>
  <w:style w:type="paragraph" w:styleId="2">
    <w:name w:val="heading 2"/>
    <w:basedOn w:val="a1"/>
    <w:link w:val="20"/>
    <w:uiPriority w:val="9"/>
    <w:qFormat/>
    <w:rsid w:val="009701FF"/>
    <w:pPr>
      <w:ind w:leftChars="213" w:left="426" w:firstLineChars="0" w:firstLine="0"/>
      <w:outlineLvl w:val="1"/>
    </w:pPr>
  </w:style>
  <w:style w:type="paragraph" w:styleId="3">
    <w:name w:val="heading 3"/>
    <w:basedOn w:val="a0"/>
    <w:next w:val="a0"/>
    <w:link w:val="30"/>
    <w:uiPriority w:val="9"/>
    <w:unhideWhenUsed/>
    <w:qFormat/>
    <w:rsid w:val="008A562B"/>
    <w:pPr>
      <w:ind w:leftChars="425" w:left="850" w:firstLineChars="0" w:firstLine="0"/>
      <w:outlineLvl w:val="2"/>
    </w:pPr>
  </w:style>
  <w:style w:type="paragraph" w:styleId="4">
    <w:name w:val="heading 4"/>
    <w:basedOn w:val="3"/>
    <w:next w:val="a0"/>
    <w:link w:val="40"/>
    <w:uiPriority w:val="9"/>
    <w:unhideWhenUsed/>
    <w:qFormat/>
    <w:rsid w:val="008A562B"/>
    <w:pPr>
      <w:ind w:leftChars="567" w:left="1276" w:hangingChars="71" w:hanging="142"/>
      <w:outlineLvl w:val="3"/>
    </w:pPr>
  </w:style>
  <w:style w:type="paragraph" w:styleId="5">
    <w:name w:val="heading 5"/>
    <w:basedOn w:val="a0"/>
    <w:next w:val="a0"/>
    <w:link w:val="50"/>
    <w:uiPriority w:val="9"/>
    <w:unhideWhenUsed/>
    <w:qFormat/>
    <w:rsid w:val="008A562B"/>
    <w:pPr>
      <w:outlineLvl w:val="4"/>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59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1">
    <w:name w:val="List Paragraph"/>
    <w:basedOn w:val="a0"/>
    <w:uiPriority w:val="34"/>
    <w:qFormat/>
    <w:rsid w:val="00752E6E"/>
    <w:pPr>
      <w:ind w:leftChars="400" w:left="840"/>
    </w:pPr>
  </w:style>
  <w:style w:type="paragraph" w:styleId="a6">
    <w:name w:val="header"/>
    <w:basedOn w:val="a0"/>
    <w:link w:val="a7"/>
    <w:uiPriority w:val="99"/>
    <w:unhideWhenUsed/>
    <w:rsid w:val="00BE72CB"/>
    <w:pPr>
      <w:tabs>
        <w:tab w:val="center" w:pos="4252"/>
        <w:tab w:val="right" w:pos="8504"/>
      </w:tabs>
      <w:snapToGrid w:val="0"/>
    </w:pPr>
  </w:style>
  <w:style w:type="character" w:customStyle="1" w:styleId="a7">
    <w:name w:val="ヘッダー (文字)"/>
    <w:basedOn w:val="a2"/>
    <w:link w:val="a6"/>
    <w:uiPriority w:val="99"/>
    <w:rsid w:val="00BE72CB"/>
  </w:style>
  <w:style w:type="paragraph" w:styleId="a8">
    <w:name w:val="footer"/>
    <w:basedOn w:val="a0"/>
    <w:link w:val="a9"/>
    <w:uiPriority w:val="99"/>
    <w:unhideWhenUsed/>
    <w:rsid w:val="00BE72CB"/>
    <w:pPr>
      <w:tabs>
        <w:tab w:val="center" w:pos="4252"/>
        <w:tab w:val="right" w:pos="8504"/>
      </w:tabs>
      <w:snapToGrid w:val="0"/>
    </w:pPr>
  </w:style>
  <w:style w:type="character" w:customStyle="1" w:styleId="a9">
    <w:name w:val="フッター (文字)"/>
    <w:basedOn w:val="a2"/>
    <w:link w:val="a8"/>
    <w:uiPriority w:val="99"/>
    <w:rsid w:val="00BE72CB"/>
  </w:style>
  <w:style w:type="character" w:styleId="aa">
    <w:name w:val="Hyperlink"/>
    <w:basedOn w:val="a2"/>
    <w:uiPriority w:val="99"/>
    <w:unhideWhenUsed/>
    <w:rsid w:val="00AE65EC"/>
    <w:rPr>
      <w:color w:val="0563C1" w:themeColor="hyperlink"/>
      <w:u w:val="single"/>
    </w:rPr>
  </w:style>
  <w:style w:type="character" w:styleId="ab">
    <w:name w:val="Unresolved Mention"/>
    <w:basedOn w:val="a2"/>
    <w:uiPriority w:val="99"/>
    <w:semiHidden/>
    <w:unhideWhenUsed/>
    <w:rsid w:val="00AE65EC"/>
    <w:rPr>
      <w:color w:val="605E5C"/>
      <w:shd w:val="clear" w:color="auto" w:fill="E1DFDD"/>
    </w:rPr>
  </w:style>
  <w:style w:type="character" w:styleId="ac">
    <w:name w:val="FollowedHyperlink"/>
    <w:basedOn w:val="a2"/>
    <w:uiPriority w:val="99"/>
    <w:semiHidden/>
    <w:unhideWhenUsed/>
    <w:rsid w:val="00AE65EC"/>
    <w:rPr>
      <w:color w:val="954F72" w:themeColor="followedHyperlink"/>
      <w:u w:val="single"/>
    </w:rPr>
  </w:style>
  <w:style w:type="character" w:styleId="ad">
    <w:name w:val="annotation reference"/>
    <w:basedOn w:val="a2"/>
    <w:uiPriority w:val="99"/>
    <w:semiHidden/>
    <w:unhideWhenUsed/>
    <w:rsid w:val="007B709B"/>
    <w:rPr>
      <w:sz w:val="18"/>
      <w:szCs w:val="18"/>
    </w:rPr>
  </w:style>
  <w:style w:type="paragraph" w:styleId="ae">
    <w:name w:val="annotation text"/>
    <w:basedOn w:val="a0"/>
    <w:link w:val="af"/>
    <w:uiPriority w:val="99"/>
    <w:semiHidden/>
    <w:unhideWhenUsed/>
    <w:rsid w:val="007B709B"/>
    <w:pPr>
      <w:jc w:val="left"/>
    </w:pPr>
  </w:style>
  <w:style w:type="character" w:customStyle="1" w:styleId="af">
    <w:name w:val="コメント文字列 (文字)"/>
    <w:basedOn w:val="a2"/>
    <w:link w:val="ae"/>
    <w:uiPriority w:val="99"/>
    <w:semiHidden/>
    <w:rsid w:val="007B709B"/>
  </w:style>
  <w:style w:type="paragraph" w:styleId="af0">
    <w:name w:val="annotation subject"/>
    <w:basedOn w:val="ae"/>
    <w:next w:val="ae"/>
    <w:link w:val="af1"/>
    <w:uiPriority w:val="99"/>
    <w:semiHidden/>
    <w:unhideWhenUsed/>
    <w:rsid w:val="007B709B"/>
    <w:rPr>
      <w:b/>
      <w:bCs/>
    </w:rPr>
  </w:style>
  <w:style w:type="character" w:customStyle="1" w:styleId="af1">
    <w:name w:val="コメント内容 (文字)"/>
    <w:basedOn w:val="af"/>
    <w:link w:val="af0"/>
    <w:uiPriority w:val="99"/>
    <w:semiHidden/>
    <w:rsid w:val="007B709B"/>
    <w:rPr>
      <w:b/>
      <w:bCs/>
    </w:rPr>
  </w:style>
  <w:style w:type="paragraph" w:styleId="af2">
    <w:name w:val="Revision"/>
    <w:hidden/>
    <w:uiPriority w:val="99"/>
    <w:semiHidden/>
    <w:rsid w:val="00E96CDD"/>
  </w:style>
  <w:style w:type="character" w:customStyle="1" w:styleId="20">
    <w:name w:val="見出し 2 (文字)"/>
    <w:basedOn w:val="a2"/>
    <w:link w:val="2"/>
    <w:uiPriority w:val="9"/>
    <w:rsid w:val="009701FF"/>
    <w:rPr>
      <w:rFonts w:ascii="BIZ UDゴシック" w:eastAsia="BIZ UDゴシック" w:hAnsi="BIZ UDゴシック"/>
      <w:sz w:val="20"/>
      <w:szCs w:val="21"/>
    </w:rPr>
  </w:style>
  <w:style w:type="paragraph" w:styleId="Web">
    <w:name w:val="Normal (Web)"/>
    <w:basedOn w:val="a0"/>
    <w:uiPriority w:val="99"/>
    <w:semiHidden/>
    <w:unhideWhenUsed/>
    <w:rsid w:val="002E5C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basedOn w:val="a2"/>
    <w:uiPriority w:val="22"/>
    <w:qFormat/>
    <w:rsid w:val="002E5C4F"/>
    <w:rPr>
      <w:b/>
      <w:bCs/>
    </w:rPr>
  </w:style>
  <w:style w:type="character" w:customStyle="1" w:styleId="30">
    <w:name w:val="見出し 3 (文字)"/>
    <w:basedOn w:val="a2"/>
    <w:link w:val="3"/>
    <w:uiPriority w:val="9"/>
    <w:rsid w:val="008A562B"/>
    <w:rPr>
      <w:rFonts w:ascii="BIZ UDゴシック" w:eastAsia="BIZ UDゴシック" w:hAnsi="BIZ UDゴシック"/>
      <w:sz w:val="20"/>
      <w:szCs w:val="21"/>
    </w:rPr>
  </w:style>
  <w:style w:type="paragraph" w:styleId="af4">
    <w:name w:val="Title"/>
    <w:basedOn w:val="a0"/>
    <w:next w:val="a0"/>
    <w:link w:val="af5"/>
    <w:uiPriority w:val="10"/>
    <w:qFormat/>
    <w:rsid w:val="00E30127"/>
    <w:pPr>
      <w:jc w:val="center"/>
    </w:pPr>
    <w:rPr>
      <w:b/>
      <w:bCs/>
    </w:rPr>
  </w:style>
  <w:style w:type="character" w:customStyle="1" w:styleId="af5">
    <w:name w:val="表題 (文字)"/>
    <w:basedOn w:val="a2"/>
    <w:link w:val="af4"/>
    <w:uiPriority w:val="10"/>
    <w:rsid w:val="00E30127"/>
    <w:rPr>
      <w:rFonts w:ascii="BIZ UDゴシック" w:eastAsia="BIZ UDゴシック" w:hAnsi="BIZ UDゴシック"/>
      <w:b/>
      <w:bCs/>
    </w:rPr>
  </w:style>
  <w:style w:type="character" w:customStyle="1" w:styleId="10">
    <w:name w:val="見出し 1 (文字)"/>
    <w:basedOn w:val="a2"/>
    <w:link w:val="1"/>
    <w:uiPriority w:val="9"/>
    <w:rsid w:val="00E30127"/>
    <w:rPr>
      <w:rFonts w:ascii="BIZ UDゴシック" w:eastAsia="BIZ UDゴシック" w:hAnsi="BIZ UDゴシック"/>
      <w:b/>
      <w:bCs/>
      <w:sz w:val="20"/>
      <w:szCs w:val="21"/>
    </w:rPr>
  </w:style>
  <w:style w:type="paragraph" w:customStyle="1" w:styleId="af6">
    <w:name w:val="図表タイトル"/>
    <w:basedOn w:val="a0"/>
    <w:link w:val="af7"/>
    <w:qFormat/>
    <w:rsid w:val="009701FF"/>
    <w:pPr>
      <w:ind w:firstLine="226"/>
      <w:jc w:val="center"/>
    </w:pPr>
    <w:rPr>
      <w:sz w:val="16"/>
      <w:szCs w:val="18"/>
    </w:rPr>
  </w:style>
  <w:style w:type="paragraph" w:customStyle="1" w:styleId="af8">
    <w:name w:val="表内文"/>
    <w:basedOn w:val="a0"/>
    <w:link w:val="af9"/>
    <w:qFormat/>
    <w:rsid w:val="009701FF"/>
    <w:pPr>
      <w:ind w:leftChars="0" w:left="0" w:firstLineChars="0" w:firstLine="0"/>
    </w:pPr>
    <w:rPr>
      <w:sz w:val="18"/>
      <w:szCs w:val="20"/>
    </w:rPr>
  </w:style>
  <w:style w:type="character" w:customStyle="1" w:styleId="af7">
    <w:name w:val="図表タイトル (文字)"/>
    <w:basedOn w:val="a2"/>
    <w:link w:val="af6"/>
    <w:rsid w:val="009701FF"/>
    <w:rPr>
      <w:rFonts w:ascii="BIZ UDゴシック" w:eastAsia="BIZ UDゴシック" w:hAnsi="BIZ UDゴシック"/>
      <w:sz w:val="16"/>
      <w:szCs w:val="18"/>
    </w:rPr>
  </w:style>
  <w:style w:type="paragraph" w:customStyle="1" w:styleId="afa">
    <w:name w:val="見出し２本文"/>
    <w:basedOn w:val="afb"/>
    <w:link w:val="afc"/>
    <w:qFormat/>
    <w:rsid w:val="00310B44"/>
    <w:pPr>
      <w:ind w:left="1276" w:firstLine="200"/>
    </w:pPr>
    <w:rPr>
      <w:rFonts w:ascii="BIZ UDPゴシック" w:eastAsia="BIZ UDPゴシック" w:hAnsi="BIZ UDPゴシック"/>
    </w:rPr>
  </w:style>
  <w:style w:type="character" w:customStyle="1" w:styleId="af9">
    <w:name w:val="表内文 (文字)"/>
    <w:basedOn w:val="a2"/>
    <w:link w:val="af8"/>
    <w:rsid w:val="009701FF"/>
    <w:rPr>
      <w:rFonts w:ascii="BIZ UDゴシック" w:eastAsia="BIZ UDゴシック" w:hAnsi="BIZ UDゴシック"/>
      <w:sz w:val="18"/>
      <w:szCs w:val="20"/>
    </w:rPr>
  </w:style>
  <w:style w:type="character" w:customStyle="1" w:styleId="40">
    <w:name w:val="見出し 4 (文字)"/>
    <w:basedOn w:val="a2"/>
    <w:link w:val="4"/>
    <w:uiPriority w:val="9"/>
    <w:rsid w:val="008A562B"/>
    <w:rPr>
      <w:rFonts w:ascii="BIZ UDゴシック" w:eastAsia="BIZ UDゴシック" w:hAnsi="BIZ UDゴシック"/>
      <w:sz w:val="20"/>
      <w:szCs w:val="21"/>
    </w:rPr>
  </w:style>
  <w:style w:type="character" w:customStyle="1" w:styleId="afc">
    <w:name w:val="見出し２本文 (文字)"/>
    <w:basedOn w:val="20"/>
    <w:link w:val="afa"/>
    <w:rsid w:val="00310B44"/>
    <w:rPr>
      <w:rFonts w:ascii="BIZ UDPゴシック" w:eastAsia="BIZ UDPゴシック" w:hAnsi="BIZ UDPゴシック" w:cs="Times New Roman"/>
      <w:bCs/>
      <w:kern w:val="0"/>
      <w:sz w:val="20"/>
      <w:szCs w:val="21"/>
    </w:rPr>
  </w:style>
  <w:style w:type="character" w:customStyle="1" w:styleId="50">
    <w:name w:val="見出し 5 (文字)"/>
    <w:basedOn w:val="a2"/>
    <w:link w:val="5"/>
    <w:uiPriority w:val="9"/>
    <w:rsid w:val="008A562B"/>
    <w:rPr>
      <w:rFonts w:ascii="BIZ UDゴシック" w:eastAsia="BIZ UDゴシック" w:hAnsi="BIZ UDゴシック"/>
      <w:sz w:val="20"/>
      <w:szCs w:val="21"/>
    </w:rPr>
  </w:style>
  <w:style w:type="paragraph" w:customStyle="1" w:styleId="a">
    <w:name w:val="箇条書き２段目"/>
    <w:basedOn w:val="a0"/>
    <w:link w:val="afd"/>
    <w:qFormat/>
    <w:rsid w:val="00985101"/>
    <w:pPr>
      <w:widowControl/>
      <w:numPr>
        <w:numId w:val="16"/>
      </w:numPr>
      <w:ind w:leftChars="0" w:left="0" w:firstLineChars="0" w:firstLine="0"/>
      <w:jc w:val="left"/>
    </w:pPr>
    <w:rPr>
      <w:rFonts w:ascii="ＭＳ 明朝" w:eastAsia="ＭＳ 明朝" w:hAnsi="ＭＳ 明朝" w:cs="Times New Roman"/>
      <w:kern w:val="0"/>
      <w:sz w:val="21"/>
    </w:rPr>
  </w:style>
  <w:style w:type="character" w:customStyle="1" w:styleId="afd">
    <w:name w:val="箇条書き２段目 (文字)"/>
    <w:basedOn w:val="a2"/>
    <w:link w:val="a"/>
    <w:rsid w:val="00985101"/>
    <w:rPr>
      <w:rFonts w:ascii="ＭＳ 明朝" w:eastAsia="ＭＳ 明朝" w:hAnsi="ＭＳ 明朝" w:cs="Times New Roman"/>
      <w:kern w:val="0"/>
      <w:szCs w:val="21"/>
    </w:rPr>
  </w:style>
  <w:style w:type="paragraph" w:customStyle="1" w:styleId="afe">
    <w:name w:val="本文１"/>
    <w:basedOn w:val="aff"/>
    <w:link w:val="aff0"/>
    <w:qFormat/>
    <w:rsid w:val="00985101"/>
    <w:pPr>
      <w:widowControl/>
      <w:ind w:leftChars="0" w:left="200" w:firstLineChars="72" w:firstLine="151"/>
      <w:jc w:val="left"/>
    </w:pPr>
    <w:rPr>
      <w:rFonts w:ascii="ＭＳ 明朝" w:eastAsia="ＭＳ 明朝" w:hAnsi="ＭＳ 明朝" w:cs="Times New Roman"/>
      <w:bCs/>
      <w:kern w:val="0"/>
    </w:rPr>
  </w:style>
  <w:style w:type="character" w:customStyle="1" w:styleId="aff0">
    <w:name w:val="本文１ (文字)"/>
    <w:basedOn w:val="aff1"/>
    <w:link w:val="afe"/>
    <w:rsid w:val="00985101"/>
    <w:rPr>
      <w:rFonts w:ascii="ＭＳ 明朝" w:eastAsia="ＭＳ 明朝" w:hAnsi="ＭＳ 明朝" w:cs="Times New Roman"/>
      <w:bCs/>
      <w:kern w:val="0"/>
      <w:sz w:val="20"/>
      <w:szCs w:val="21"/>
    </w:rPr>
  </w:style>
  <w:style w:type="paragraph" w:customStyle="1" w:styleId="afb">
    <w:name w:val="【調】本文"/>
    <w:basedOn w:val="afe"/>
    <w:link w:val="aff2"/>
    <w:qFormat/>
    <w:rsid w:val="00985101"/>
    <w:pPr>
      <w:ind w:left="199" w:firstLineChars="100" w:firstLine="210"/>
    </w:pPr>
  </w:style>
  <w:style w:type="character" w:customStyle="1" w:styleId="aff2">
    <w:name w:val="【調】本文 (文字)"/>
    <w:link w:val="afb"/>
    <w:rsid w:val="00985101"/>
    <w:rPr>
      <w:rFonts w:ascii="ＭＳ 明朝" w:eastAsia="ＭＳ 明朝" w:hAnsi="ＭＳ 明朝" w:cs="Times New Roman"/>
      <w:bCs/>
      <w:kern w:val="0"/>
      <w:sz w:val="20"/>
      <w:szCs w:val="21"/>
    </w:rPr>
  </w:style>
  <w:style w:type="paragraph" w:customStyle="1" w:styleId="aff3">
    <w:name w:val="【調】括弧見出し"/>
    <w:basedOn w:val="a0"/>
    <w:link w:val="aff4"/>
    <w:qFormat/>
    <w:rsid w:val="00985101"/>
    <w:pPr>
      <w:widowControl/>
      <w:overflowPunct w:val="0"/>
      <w:topLinePunct/>
      <w:adjustRightInd w:val="0"/>
      <w:spacing w:line="280" w:lineRule="atLeast"/>
      <w:ind w:leftChars="0" w:left="0" w:firstLineChars="0" w:firstLine="0"/>
      <w:jc w:val="left"/>
      <w:textAlignment w:val="baseline"/>
    </w:pPr>
    <w:rPr>
      <w:rFonts w:ascii="ＭＳ 明朝" w:eastAsia="ＭＳ 明朝" w:hAnsi="ＭＳ 明朝" w:cs="Times New Roman"/>
      <w:kern w:val="20"/>
      <w:sz w:val="21"/>
      <w:lang w:bidi="he-IL"/>
    </w:rPr>
  </w:style>
  <w:style w:type="character" w:customStyle="1" w:styleId="aff4">
    <w:name w:val="【調】括弧見出し (文字)"/>
    <w:link w:val="aff3"/>
    <w:rsid w:val="00985101"/>
    <w:rPr>
      <w:rFonts w:ascii="ＭＳ 明朝" w:eastAsia="ＭＳ 明朝" w:hAnsi="ＭＳ 明朝" w:cs="Times New Roman"/>
      <w:kern w:val="20"/>
      <w:szCs w:val="21"/>
      <w:lang w:bidi="he-IL"/>
    </w:rPr>
  </w:style>
  <w:style w:type="paragraph" w:customStyle="1" w:styleId="aff5">
    <w:name w:val="【調】括弧見出し本文"/>
    <w:basedOn w:val="a0"/>
    <w:link w:val="aff6"/>
    <w:qFormat/>
    <w:rsid w:val="00985101"/>
    <w:pPr>
      <w:widowControl/>
      <w:overflowPunct w:val="0"/>
      <w:topLinePunct/>
      <w:adjustRightInd w:val="0"/>
      <w:spacing w:line="280" w:lineRule="atLeast"/>
      <w:ind w:leftChars="0" w:left="0" w:firstLineChars="69" w:firstLine="140"/>
      <w:jc w:val="left"/>
      <w:textAlignment w:val="baseline"/>
    </w:pPr>
    <w:rPr>
      <w:rFonts w:ascii="ＭＳ 明朝" w:eastAsia="ＭＳ 明朝" w:hAnsi="ＭＳ 明朝" w:cs="Times New Roman"/>
      <w:kern w:val="20"/>
      <w:sz w:val="21"/>
      <w:lang w:bidi="he-IL"/>
    </w:rPr>
  </w:style>
  <w:style w:type="character" w:customStyle="1" w:styleId="aff6">
    <w:name w:val="【調】括弧見出し本文 (文字)"/>
    <w:link w:val="aff5"/>
    <w:rsid w:val="00985101"/>
    <w:rPr>
      <w:rFonts w:ascii="ＭＳ 明朝" w:eastAsia="ＭＳ 明朝" w:hAnsi="ＭＳ 明朝" w:cs="Times New Roman"/>
      <w:kern w:val="20"/>
      <w:szCs w:val="21"/>
      <w:lang w:bidi="he-IL"/>
    </w:rPr>
  </w:style>
  <w:style w:type="paragraph" w:styleId="aff">
    <w:name w:val="Body Text"/>
    <w:basedOn w:val="a0"/>
    <w:link w:val="aff1"/>
    <w:uiPriority w:val="99"/>
    <w:semiHidden/>
    <w:unhideWhenUsed/>
    <w:rsid w:val="00985101"/>
  </w:style>
  <w:style w:type="character" w:customStyle="1" w:styleId="aff1">
    <w:name w:val="本文 (文字)"/>
    <w:basedOn w:val="a2"/>
    <w:link w:val="aff"/>
    <w:uiPriority w:val="99"/>
    <w:semiHidden/>
    <w:rsid w:val="00985101"/>
    <w:rPr>
      <w:rFonts w:ascii="BIZ UDゴシック" w:eastAsia="BIZ UDゴシック" w:hAnsi="BIZ UDゴシック"/>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7449">
      <w:bodyDiv w:val="1"/>
      <w:marLeft w:val="0"/>
      <w:marRight w:val="0"/>
      <w:marTop w:val="0"/>
      <w:marBottom w:val="0"/>
      <w:divBdr>
        <w:top w:val="none" w:sz="0" w:space="0" w:color="auto"/>
        <w:left w:val="none" w:sz="0" w:space="0" w:color="auto"/>
        <w:bottom w:val="none" w:sz="0" w:space="0" w:color="auto"/>
        <w:right w:val="none" w:sz="0" w:space="0" w:color="auto"/>
      </w:divBdr>
    </w:div>
    <w:div w:id="244539840">
      <w:bodyDiv w:val="1"/>
      <w:marLeft w:val="0"/>
      <w:marRight w:val="0"/>
      <w:marTop w:val="0"/>
      <w:marBottom w:val="0"/>
      <w:divBdr>
        <w:top w:val="none" w:sz="0" w:space="0" w:color="auto"/>
        <w:left w:val="none" w:sz="0" w:space="0" w:color="auto"/>
        <w:bottom w:val="none" w:sz="0" w:space="0" w:color="auto"/>
        <w:right w:val="none" w:sz="0" w:space="0" w:color="auto"/>
      </w:divBdr>
    </w:div>
    <w:div w:id="294875670">
      <w:bodyDiv w:val="1"/>
      <w:marLeft w:val="0"/>
      <w:marRight w:val="0"/>
      <w:marTop w:val="0"/>
      <w:marBottom w:val="0"/>
      <w:divBdr>
        <w:top w:val="none" w:sz="0" w:space="0" w:color="auto"/>
        <w:left w:val="none" w:sz="0" w:space="0" w:color="auto"/>
        <w:bottom w:val="none" w:sz="0" w:space="0" w:color="auto"/>
        <w:right w:val="none" w:sz="0" w:space="0" w:color="auto"/>
      </w:divBdr>
      <w:divsChild>
        <w:div w:id="380785276">
          <w:marLeft w:val="0"/>
          <w:marRight w:val="0"/>
          <w:marTop w:val="0"/>
          <w:marBottom w:val="0"/>
          <w:divBdr>
            <w:top w:val="none" w:sz="0" w:space="0" w:color="auto"/>
            <w:left w:val="none" w:sz="0" w:space="0" w:color="auto"/>
            <w:bottom w:val="none" w:sz="0" w:space="0" w:color="auto"/>
            <w:right w:val="none" w:sz="0" w:space="0" w:color="auto"/>
          </w:divBdr>
        </w:div>
      </w:divsChild>
    </w:div>
    <w:div w:id="335697761">
      <w:bodyDiv w:val="1"/>
      <w:marLeft w:val="0"/>
      <w:marRight w:val="0"/>
      <w:marTop w:val="0"/>
      <w:marBottom w:val="0"/>
      <w:divBdr>
        <w:top w:val="none" w:sz="0" w:space="0" w:color="auto"/>
        <w:left w:val="none" w:sz="0" w:space="0" w:color="auto"/>
        <w:bottom w:val="none" w:sz="0" w:space="0" w:color="auto"/>
        <w:right w:val="none" w:sz="0" w:space="0" w:color="auto"/>
      </w:divBdr>
      <w:divsChild>
        <w:div w:id="818307139">
          <w:marLeft w:val="0"/>
          <w:marRight w:val="0"/>
          <w:marTop w:val="0"/>
          <w:marBottom w:val="0"/>
          <w:divBdr>
            <w:top w:val="none" w:sz="0" w:space="0" w:color="auto"/>
            <w:left w:val="none" w:sz="0" w:space="0" w:color="auto"/>
            <w:bottom w:val="none" w:sz="0" w:space="0" w:color="auto"/>
            <w:right w:val="none" w:sz="0" w:space="0" w:color="auto"/>
          </w:divBdr>
        </w:div>
      </w:divsChild>
    </w:div>
    <w:div w:id="498545336">
      <w:bodyDiv w:val="1"/>
      <w:marLeft w:val="0"/>
      <w:marRight w:val="0"/>
      <w:marTop w:val="0"/>
      <w:marBottom w:val="0"/>
      <w:divBdr>
        <w:top w:val="none" w:sz="0" w:space="0" w:color="auto"/>
        <w:left w:val="none" w:sz="0" w:space="0" w:color="auto"/>
        <w:bottom w:val="none" w:sz="0" w:space="0" w:color="auto"/>
        <w:right w:val="none" w:sz="0" w:space="0" w:color="auto"/>
      </w:divBdr>
      <w:divsChild>
        <w:div w:id="1990670871">
          <w:marLeft w:val="0"/>
          <w:marRight w:val="0"/>
          <w:marTop w:val="0"/>
          <w:marBottom w:val="0"/>
          <w:divBdr>
            <w:top w:val="none" w:sz="0" w:space="0" w:color="auto"/>
            <w:left w:val="none" w:sz="0" w:space="0" w:color="auto"/>
            <w:bottom w:val="none" w:sz="0" w:space="0" w:color="auto"/>
            <w:right w:val="none" w:sz="0" w:space="0" w:color="auto"/>
          </w:divBdr>
        </w:div>
      </w:divsChild>
    </w:div>
    <w:div w:id="527108611">
      <w:bodyDiv w:val="1"/>
      <w:marLeft w:val="0"/>
      <w:marRight w:val="0"/>
      <w:marTop w:val="0"/>
      <w:marBottom w:val="0"/>
      <w:divBdr>
        <w:top w:val="none" w:sz="0" w:space="0" w:color="auto"/>
        <w:left w:val="none" w:sz="0" w:space="0" w:color="auto"/>
        <w:bottom w:val="none" w:sz="0" w:space="0" w:color="auto"/>
        <w:right w:val="none" w:sz="0" w:space="0" w:color="auto"/>
      </w:divBdr>
    </w:div>
    <w:div w:id="589045356">
      <w:bodyDiv w:val="1"/>
      <w:marLeft w:val="0"/>
      <w:marRight w:val="0"/>
      <w:marTop w:val="0"/>
      <w:marBottom w:val="0"/>
      <w:divBdr>
        <w:top w:val="none" w:sz="0" w:space="0" w:color="auto"/>
        <w:left w:val="none" w:sz="0" w:space="0" w:color="auto"/>
        <w:bottom w:val="none" w:sz="0" w:space="0" w:color="auto"/>
        <w:right w:val="none" w:sz="0" w:space="0" w:color="auto"/>
      </w:divBdr>
      <w:divsChild>
        <w:div w:id="348527572">
          <w:marLeft w:val="0"/>
          <w:marRight w:val="0"/>
          <w:marTop w:val="0"/>
          <w:marBottom w:val="0"/>
          <w:divBdr>
            <w:top w:val="none" w:sz="0" w:space="0" w:color="auto"/>
            <w:left w:val="none" w:sz="0" w:space="0" w:color="auto"/>
            <w:bottom w:val="none" w:sz="0" w:space="0" w:color="auto"/>
            <w:right w:val="none" w:sz="0" w:space="0" w:color="auto"/>
          </w:divBdr>
        </w:div>
      </w:divsChild>
    </w:div>
    <w:div w:id="779836751">
      <w:bodyDiv w:val="1"/>
      <w:marLeft w:val="0"/>
      <w:marRight w:val="0"/>
      <w:marTop w:val="0"/>
      <w:marBottom w:val="0"/>
      <w:divBdr>
        <w:top w:val="none" w:sz="0" w:space="0" w:color="auto"/>
        <w:left w:val="none" w:sz="0" w:space="0" w:color="auto"/>
        <w:bottom w:val="none" w:sz="0" w:space="0" w:color="auto"/>
        <w:right w:val="none" w:sz="0" w:space="0" w:color="auto"/>
      </w:divBdr>
    </w:div>
    <w:div w:id="876505428">
      <w:bodyDiv w:val="1"/>
      <w:marLeft w:val="0"/>
      <w:marRight w:val="0"/>
      <w:marTop w:val="0"/>
      <w:marBottom w:val="0"/>
      <w:divBdr>
        <w:top w:val="none" w:sz="0" w:space="0" w:color="auto"/>
        <w:left w:val="none" w:sz="0" w:space="0" w:color="auto"/>
        <w:bottom w:val="none" w:sz="0" w:space="0" w:color="auto"/>
        <w:right w:val="none" w:sz="0" w:space="0" w:color="auto"/>
      </w:divBdr>
    </w:div>
    <w:div w:id="882711693">
      <w:bodyDiv w:val="1"/>
      <w:marLeft w:val="0"/>
      <w:marRight w:val="0"/>
      <w:marTop w:val="0"/>
      <w:marBottom w:val="0"/>
      <w:divBdr>
        <w:top w:val="none" w:sz="0" w:space="0" w:color="auto"/>
        <w:left w:val="none" w:sz="0" w:space="0" w:color="auto"/>
        <w:bottom w:val="none" w:sz="0" w:space="0" w:color="auto"/>
        <w:right w:val="none" w:sz="0" w:space="0" w:color="auto"/>
      </w:divBdr>
    </w:div>
    <w:div w:id="982974680">
      <w:bodyDiv w:val="1"/>
      <w:marLeft w:val="0"/>
      <w:marRight w:val="0"/>
      <w:marTop w:val="0"/>
      <w:marBottom w:val="0"/>
      <w:divBdr>
        <w:top w:val="none" w:sz="0" w:space="0" w:color="auto"/>
        <w:left w:val="none" w:sz="0" w:space="0" w:color="auto"/>
        <w:bottom w:val="none" w:sz="0" w:space="0" w:color="auto"/>
        <w:right w:val="none" w:sz="0" w:space="0" w:color="auto"/>
      </w:divBdr>
    </w:div>
    <w:div w:id="1008213177">
      <w:bodyDiv w:val="1"/>
      <w:marLeft w:val="0"/>
      <w:marRight w:val="0"/>
      <w:marTop w:val="0"/>
      <w:marBottom w:val="0"/>
      <w:divBdr>
        <w:top w:val="none" w:sz="0" w:space="0" w:color="auto"/>
        <w:left w:val="none" w:sz="0" w:space="0" w:color="auto"/>
        <w:bottom w:val="none" w:sz="0" w:space="0" w:color="auto"/>
        <w:right w:val="none" w:sz="0" w:space="0" w:color="auto"/>
      </w:divBdr>
    </w:div>
    <w:div w:id="1064909960">
      <w:bodyDiv w:val="1"/>
      <w:marLeft w:val="0"/>
      <w:marRight w:val="0"/>
      <w:marTop w:val="0"/>
      <w:marBottom w:val="0"/>
      <w:divBdr>
        <w:top w:val="none" w:sz="0" w:space="0" w:color="auto"/>
        <w:left w:val="none" w:sz="0" w:space="0" w:color="auto"/>
        <w:bottom w:val="none" w:sz="0" w:space="0" w:color="auto"/>
        <w:right w:val="none" w:sz="0" w:space="0" w:color="auto"/>
      </w:divBdr>
    </w:div>
    <w:div w:id="1103719168">
      <w:bodyDiv w:val="1"/>
      <w:marLeft w:val="0"/>
      <w:marRight w:val="0"/>
      <w:marTop w:val="0"/>
      <w:marBottom w:val="0"/>
      <w:divBdr>
        <w:top w:val="none" w:sz="0" w:space="0" w:color="auto"/>
        <w:left w:val="none" w:sz="0" w:space="0" w:color="auto"/>
        <w:bottom w:val="none" w:sz="0" w:space="0" w:color="auto"/>
        <w:right w:val="none" w:sz="0" w:space="0" w:color="auto"/>
      </w:divBdr>
    </w:div>
    <w:div w:id="1505707347">
      <w:bodyDiv w:val="1"/>
      <w:marLeft w:val="0"/>
      <w:marRight w:val="0"/>
      <w:marTop w:val="0"/>
      <w:marBottom w:val="0"/>
      <w:divBdr>
        <w:top w:val="none" w:sz="0" w:space="0" w:color="auto"/>
        <w:left w:val="none" w:sz="0" w:space="0" w:color="auto"/>
        <w:bottom w:val="none" w:sz="0" w:space="0" w:color="auto"/>
        <w:right w:val="none" w:sz="0" w:space="0" w:color="auto"/>
      </w:divBdr>
    </w:div>
    <w:div w:id="1507867112">
      <w:bodyDiv w:val="1"/>
      <w:marLeft w:val="0"/>
      <w:marRight w:val="0"/>
      <w:marTop w:val="0"/>
      <w:marBottom w:val="0"/>
      <w:divBdr>
        <w:top w:val="none" w:sz="0" w:space="0" w:color="auto"/>
        <w:left w:val="none" w:sz="0" w:space="0" w:color="auto"/>
        <w:bottom w:val="none" w:sz="0" w:space="0" w:color="auto"/>
        <w:right w:val="none" w:sz="0" w:space="0" w:color="auto"/>
      </w:divBdr>
    </w:div>
    <w:div w:id="1705599943">
      <w:bodyDiv w:val="1"/>
      <w:marLeft w:val="0"/>
      <w:marRight w:val="0"/>
      <w:marTop w:val="0"/>
      <w:marBottom w:val="0"/>
      <w:divBdr>
        <w:top w:val="none" w:sz="0" w:space="0" w:color="auto"/>
        <w:left w:val="none" w:sz="0" w:space="0" w:color="auto"/>
        <w:bottom w:val="none" w:sz="0" w:space="0" w:color="auto"/>
        <w:right w:val="none" w:sz="0" w:space="0" w:color="auto"/>
      </w:divBdr>
    </w:div>
    <w:div w:id="1863015011">
      <w:bodyDiv w:val="1"/>
      <w:marLeft w:val="0"/>
      <w:marRight w:val="0"/>
      <w:marTop w:val="0"/>
      <w:marBottom w:val="0"/>
      <w:divBdr>
        <w:top w:val="none" w:sz="0" w:space="0" w:color="auto"/>
        <w:left w:val="none" w:sz="0" w:space="0" w:color="auto"/>
        <w:bottom w:val="none" w:sz="0" w:space="0" w:color="auto"/>
        <w:right w:val="none" w:sz="0" w:space="0" w:color="auto"/>
      </w:divBdr>
    </w:div>
    <w:div w:id="2040274015">
      <w:bodyDiv w:val="1"/>
      <w:marLeft w:val="0"/>
      <w:marRight w:val="0"/>
      <w:marTop w:val="0"/>
      <w:marBottom w:val="0"/>
      <w:divBdr>
        <w:top w:val="none" w:sz="0" w:space="0" w:color="auto"/>
        <w:left w:val="none" w:sz="0" w:space="0" w:color="auto"/>
        <w:bottom w:val="none" w:sz="0" w:space="0" w:color="auto"/>
        <w:right w:val="none" w:sz="0" w:space="0" w:color="auto"/>
      </w:divBdr>
      <w:divsChild>
        <w:div w:id="1019311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9575C-319F-4537-A172-6C2B18B6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1610</Words>
  <Characters>9178</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2026-04-09T06:33:00Z</dcterms:created>
  <dcterms:modified xsi:type="dcterms:W3CDTF">2026-05-01T12:24:00Z</dcterms:modified>
</cp:coreProperties>
</file>