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F51" w:rsidRPr="005C377E" w:rsidRDefault="00D55449" w:rsidP="00534A34">
      <w:pPr>
        <w:ind w:firstLineChars="100" w:firstLine="240"/>
        <w:jc w:val="center"/>
        <w:rPr>
          <w:rFonts w:asciiTheme="majorEastAsia" w:eastAsiaTheme="majorEastAsia" w:hAnsiTheme="majorEastAsia"/>
          <w:sz w:val="24"/>
        </w:rPr>
      </w:pPr>
      <w:r w:rsidRPr="005C377E">
        <w:rPr>
          <w:rFonts w:asciiTheme="majorEastAsia" w:eastAsiaTheme="majorEastAsia" w:hAnsiTheme="majorEastAsia" w:hint="eastAsia"/>
          <w:sz w:val="24"/>
        </w:rPr>
        <w:t>大阪版中学校</w:t>
      </w:r>
      <w:r w:rsidR="00B53CBB" w:rsidRPr="005C377E">
        <w:rPr>
          <w:rFonts w:asciiTheme="majorEastAsia" w:eastAsiaTheme="majorEastAsia" w:hAnsiTheme="majorEastAsia" w:hint="eastAsia"/>
          <w:sz w:val="24"/>
        </w:rPr>
        <w:t>で学ぶ英単語</w:t>
      </w:r>
      <w:r w:rsidRPr="005C377E">
        <w:rPr>
          <w:rFonts w:asciiTheme="majorEastAsia" w:eastAsiaTheme="majorEastAsia" w:hAnsiTheme="majorEastAsia" w:hint="eastAsia"/>
          <w:sz w:val="24"/>
        </w:rPr>
        <w:t>集</w:t>
      </w:r>
      <w:r w:rsidR="008F4D11" w:rsidRPr="005C377E">
        <w:rPr>
          <w:rFonts w:asciiTheme="majorEastAsia" w:eastAsiaTheme="majorEastAsia" w:hAnsiTheme="majorEastAsia" w:hint="eastAsia"/>
          <w:sz w:val="24"/>
        </w:rPr>
        <w:t>について</w:t>
      </w:r>
    </w:p>
    <w:p w:rsidR="00534A34" w:rsidRPr="00534A34" w:rsidRDefault="00534A34">
      <w:pPr>
        <w:rPr>
          <w:rFonts w:asciiTheme="majorEastAsia" w:eastAsiaTheme="majorEastAsia" w:hAnsiTheme="majorEastAsia"/>
        </w:rPr>
      </w:pPr>
      <w:bookmarkStart w:id="0" w:name="_GoBack"/>
      <w:bookmarkEnd w:id="0"/>
    </w:p>
    <w:p w:rsidR="008E4728" w:rsidRPr="005C377E" w:rsidRDefault="00B53CBB">
      <w:r w:rsidRPr="005C377E">
        <w:rPr>
          <w:rFonts w:hint="eastAsia"/>
        </w:rPr>
        <w:t xml:space="preserve">　</w:t>
      </w:r>
      <w:r w:rsidR="00D55449" w:rsidRPr="005C377E">
        <w:rPr>
          <w:rFonts w:hint="eastAsia"/>
        </w:rPr>
        <w:t>この英単語集</w:t>
      </w:r>
      <w:r w:rsidRPr="005C377E">
        <w:rPr>
          <w:rFonts w:hint="eastAsia"/>
        </w:rPr>
        <w:t>は、府内の公立中学校で使われている英語教科用図書（教科書）に掲載されている英単語から</w:t>
      </w:r>
      <w:r w:rsidR="004C032B" w:rsidRPr="005C377E">
        <w:rPr>
          <w:rFonts w:hint="eastAsia"/>
        </w:rPr>
        <w:t>、日常的に使用頻度が高いと思われる語を</w:t>
      </w:r>
      <w:r w:rsidRPr="005C377E">
        <w:rPr>
          <w:rFonts w:hint="eastAsia"/>
        </w:rPr>
        <w:t>抜き出したものです。</w:t>
      </w:r>
      <w:r w:rsidR="00D55449" w:rsidRPr="005C377E">
        <w:rPr>
          <w:rFonts w:hint="eastAsia"/>
        </w:rPr>
        <w:t>この英単語集</w:t>
      </w:r>
      <w:r w:rsidR="004C032B" w:rsidRPr="005C377E">
        <w:rPr>
          <w:rFonts w:hint="eastAsia"/>
        </w:rPr>
        <w:t>には、</w:t>
      </w:r>
      <w:r w:rsidR="008E4728" w:rsidRPr="005C377E">
        <w:rPr>
          <w:rFonts w:hint="eastAsia"/>
        </w:rPr>
        <w:t>動詞の過去形、過去分詞</w:t>
      </w:r>
      <w:r w:rsidR="004C032B" w:rsidRPr="005C377E">
        <w:rPr>
          <w:rFonts w:hint="eastAsia"/>
        </w:rPr>
        <w:t>形、現在分詞形や名詞の複数形、形容詞・副詞の比較級、最上級については掲載</w:t>
      </w:r>
      <w:r w:rsidR="008E4728" w:rsidRPr="005C377E">
        <w:rPr>
          <w:rFonts w:hint="eastAsia"/>
        </w:rPr>
        <w:t>していません。</w:t>
      </w:r>
      <w:r w:rsidR="004C032B" w:rsidRPr="005C377E">
        <w:rPr>
          <w:rFonts w:hint="eastAsia"/>
        </w:rPr>
        <w:t>ただし、不規則</w:t>
      </w:r>
      <w:r w:rsidR="00E847A4" w:rsidRPr="005C377E">
        <w:rPr>
          <w:rFonts w:hint="eastAsia"/>
        </w:rPr>
        <w:t>に変化</w:t>
      </w:r>
      <w:r w:rsidR="005E1BC1" w:rsidRPr="005C377E">
        <w:rPr>
          <w:rFonts w:hint="eastAsia"/>
        </w:rPr>
        <w:t>する</w:t>
      </w:r>
      <w:r w:rsidR="004C032B" w:rsidRPr="005C377E">
        <w:rPr>
          <w:rFonts w:hint="eastAsia"/>
        </w:rPr>
        <w:t>動詞の過去形、過去分詞形、及び</w:t>
      </w:r>
      <w:r w:rsidR="00E847A4" w:rsidRPr="005C377E">
        <w:rPr>
          <w:rFonts w:hint="eastAsia"/>
        </w:rPr>
        <w:t>不規則に</w:t>
      </w:r>
      <w:r w:rsidR="001C19F8" w:rsidRPr="005C377E">
        <w:rPr>
          <w:rFonts w:hint="eastAsia"/>
        </w:rPr>
        <w:t>変化をする</w:t>
      </w:r>
      <w:r w:rsidR="005E1BC1" w:rsidRPr="005C377E">
        <w:rPr>
          <w:rFonts w:hint="eastAsia"/>
        </w:rPr>
        <w:t>形容詞・副詞の</w:t>
      </w:r>
      <w:r w:rsidR="008E4728" w:rsidRPr="005C377E">
        <w:rPr>
          <w:rFonts w:hint="eastAsia"/>
        </w:rPr>
        <w:t>比較級、最上級は《活用》として、</w:t>
      </w:r>
      <w:r w:rsidR="004C032B" w:rsidRPr="005C377E">
        <w:rPr>
          <w:rFonts w:hint="eastAsia"/>
        </w:rPr>
        <w:t>また、</w:t>
      </w:r>
      <w:r w:rsidR="005E1BC1" w:rsidRPr="005C377E">
        <w:rPr>
          <w:rFonts w:hint="eastAsia"/>
        </w:rPr>
        <w:t>注意を要する名詞の</w:t>
      </w:r>
      <w:r w:rsidR="004C032B" w:rsidRPr="005C377E">
        <w:rPr>
          <w:rFonts w:hint="eastAsia"/>
        </w:rPr>
        <w:t>複数形</w:t>
      </w:r>
      <w:r w:rsidR="008E4728" w:rsidRPr="005C377E">
        <w:rPr>
          <w:rFonts w:hint="eastAsia"/>
        </w:rPr>
        <w:t>は《複数》として表記してあります。</w:t>
      </w:r>
    </w:p>
    <w:p w:rsidR="00B53CBB" w:rsidRPr="005C377E" w:rsidRDefault="008E4728" w:rsidP="008E4728">
      <w:pPr>
        <w:ind w:firstLineChars="100" w:firstLine="210"/>
      </w:pPr>
      <w:r w:rsidRPr="005C377E">
        <w:rPr>
          <w:rFonts w:hint="eastAsia"/>
        </w:rPr>
        <w:t>それぞれの単語には</w:t>
      </w:r>
      <w:r w:rsidR="00B53CBB" w:rsidRPr="005C377E">
        <w:rPr>
          <w:rFonts w:hint="eastAsia"/>
        </w:rPr>
        <w:t>日本語での意味を付けてありますが、これはあくまでも標準的と考えられるものであり、</w:t>
      </w:r>
      <w:r w:rsidR="00A867C4" w:rsidRPr="005C377E">
        <w:rPr>
          <w:rFonts w:hint="eastAsia"/>
        </w:rPr>
        <w:t>文の中で</w:t>
      </w:r>
      <w:r w:rsidR="00B53CBB" w:rsidRPr="005C377E">
        <w:rPr>
          <w:rFonts w:hint="eastAsia"/>
        </w:rPr>
        <w:t>使われる状況により日本語での表現のしかたが変わることもあります。</w:t>
      </w:r>
    </w:p>
    <w:p w:rsidR="00B53CBB" w:rsidRPr="005C377E" w:rsidRDefault="00B53CBB">
      <w:r w:rsidRPr="005C377E">
        <w:rPr>
          <w:rFonts w:hint="eastAsia"/>
        </w:rPr>
        <w:t xml:space="preserve">　また、単語は文脈の中で</w:t>
      </w:r>
      <w:r w:rsidR="008E4728" w:rsidRPr="005C377E">
        <w:rPr>
          <w:rFonts w:hint="eastAsia"/>
        </w:rPr>
        <w:t>使われてこそ本来</w:t>
      </w:r>
      <w:r w:rsidR="006C2155" w:rsidRPr="005C377E">
        <w:rPr>
          <w:rFonts w:hint="eastAsia"/>
        </w:rPr>
        <w:t>の働きをするものであるとの観点から、それぞれの単語には「用例</w:t>
      </w:r>
      <w:r w:rsidR="008E4728" w:rsidRPr="005C377E">
        <w:rPr>
          <w:rFonts w:hint="eastAsia"/>
        </w:rPr>
        <w:t>」という項目を設定して、その単語が使われる状況が少しでもわかるように表現を添えてあります。</w:t>
      </w:r>
    </w:p>
    <w:p w:rsidR="00C81AAE" w:rsidRPr="005C377E" w:rsidRDefault="00C81AAE" w:rsidP="00534A34">
      <w:r w:rsidRPr="005C377E">
        <w:rPr>
          <w:rFonts w:hint="eastAsia"/>
        </w:rPr>
        <w:t xml:space="preserve">　</w:t>
      </w:r>
      <w:r w:rsidR="00534A34">
        <w:rPr>
          <w:rFonts w:hint="eastAsia"/>
        </w:rPr>
        <w:t>なお</w:t>
      </w:r>
      <w:r w:rsidRPr="005C377E">
        <w:rPr>
          <w:rFonts w:hint="eastAsia"/>
        </w:rPr>
        <w:t>、問題作成にあたっては、学力検査問題の難易度に応じた単語を使用します。</w:t>
      </w:r>
    </w:p>
    <w:p w:rsidR="00B53CBB" w:rsidRPr="005C377E" w:rsidRDefault="00B53CBB"/>
    <w:p w:rsidR="00B53CBB" w:rsidRPr="005C377E" w:rsidRDefault="008F4D11">
      <w:pPr>
        <w:rPr>
          <w:rFonts w:asciiTheme="majorEastAsia" w:eastAsiaTheme="majorEastAsia" w:hAnsiTheme="majorEastAsia"/>
        </w:rPr>
      </w:pPr>
      <w:r w:rsidRPr="005C377E">
        <w:rPr>
          <w:rFonts w:asciiTheme="majorEastAsia" w:eastAsiaTheme="majorEastAsia" w:hAnsiTheme="majorEastAsia" w:hint="eastAsia"/>
        </w:rPr>
        <w:t>＜「</w:t>
      </w:r>
      <w:r w:rsidR="00D55449" w:rsidRPr="005C377E">
        <w:rPr>
          <w:rFonts w:asciiTheme="majorEastAsia" w:eastAsiaTheme="majorEastAsia" w:hAnsiTheme="majorEastAsia" w:hint="eastAsia"/>
        </w:rPr>
        <w:t>大阪版中学校</w:t>
      </w:r>
      <w:r w:rsidR="00B53CBB" w:rsidRPr="005C377E">
        <w:rPr>
          <w:rFonts w:asciiTheme="majorEastAsia" w:eastAsiaTheme="majorEastAsia" w:hAnsiTheme="majorEastAsia" w:hint="eastAsia"/>
        </w:rPr>
        <w:t>で学ぶ英単語</w:t>
      </w:r>
      <w:r w:rsidR="007E69F5" w:rsidRPr="005C377E">
        <w:rPr>
          <w:rFonts w:asciiTheme="majorEastAsia" w:eastAsiaTheme="majorEastAsia" w:hAnsiTheme="majorEastAsia" w:hint="eastAsia"/>
        </w:rPr>
        <w:t>集</w:t>
      </w:r>
      <w:r w:rsidR="00B53CBB" w:rsidRPr="005C377E">
        <w:rPr>
          <w:rFonts w:asciiTheme="majorEastAsia" w:eastAsiaTheme="majorEastAsia" w:hAnsiTheme="majorEastAsia" w:hint="eastAsia"/>
        </w:rPr>
        <w:t>」の活用</w:t>
      </w:r>
      <w:r w:rsidR="00A6478D" w:rsidRPr="005C377E">
        <w:rPr>
          <w:rFonts w:asciiTheme="majorEastAsia" w:eastAsiaTheme="majorEastAsia" w:hAnsiTheme="majorEastAsia" w:hint="eastAsia"/>
        </w:rPr>
        <w:t>の一例</w:t>
      </w:r>
      <w:r w:rsidRPr="005C377E">
        <w:rPr>
          <w:rFonts w:asciiTheme="majorEastAsia" w:eastAsiaTheme="majorEastAsia" w:hAnsiTheme="majorEastAsia" w:hint="eastAsia"/>
        </w:rPr>
        <w:t>＞</w:t>
      </w:r>
    </w:p>
    <w:p w:rsidR="00DB7A1C" w:rsidRPr="005C377E" w:rsidRDefault="008E4728">
      <w:r w:rsidRPr="005C377E">
        <w:rPr>
          <w:rFonts w:hint="eastAsia"/>
        </w:rPr>
        <w:t xml:space="preserve">　単語は文脈の中で使われてこそ本来の働きをする、と述べましたが、単語を学習する際には、</w:t>
      </w:r>
      <w:r w:rsidR="00DB7A1C" w:rsidRPr="005C377E">
        <w:rPr>
          <w:rFonts w:hint="eastAsia"/>
        </w:rPr>
        <w:t>文構造</w:t>
      </w:r>
      <w:r w:rsidRPr="005C377E">
        <w:rPr>
          <w:rFonts w:hint="eastAsia"/>
        </w:rPr>
        <w:t>を意識してみてください。</w:t>
      </w:r>
      <w:r w:rsidR="004C32CD" w:rsidRPr="005C377E">
        <w:rPr>
          <w:rFonts w:hint="eastAsia"/>
        </w:rPr>
        <w:t>同じ単語であっても、</w:t>
      </w:r>
      <w:r w:rsidR="00762074" w:rsidRPr="005C377E">
        <w:rPr>
          <w:rFonts w:hint="eastAsia"/>
        </w:rPr>
        <w:t>異なる</w:t>
      </w:r>
      <w:r w:rsidR="003E2756" w:rsidRPr="005C377E">
        <w:rPr>
          <w:rFonts w:hint="eastAsia"/>
        </w:rPr>
        <w:t>文構造をとるものがあります。</w:t>
      </w:r>
    </w:p>
    <w:p w:rsidR="00DB7A1C" w:rsidRPr="005C377E" w:rsidRDefault="00DB7A1C"/>
    <w:p w:rsidR="008E4728" w:rsidRPr="005C377E" w:rsidRDefault="008E4728">
      <w:pPr>
        <w:rPr>
          <w:rFonts w:asciiTheme="majorEastAsia" w:eastAsiaTheme="majorEastAsia" w:hAnsiTheme="majorEastAsia"/>
        </w:rPr>
      </w:pPr>
      <w:r w:rsidRPr="005C377E">
        <w:rPr>
          <w:rFonts w:hint="eastAsia"/>
        </w:rPr>
        <w:t xml:space="preserve">　</w:t>
      </w:r>
      <w:r w:rsidR="002B6E2B" w:rsidRPr="005C377E">
        <w:rPr>
          <w:rFonts w:asciiTheme="majorEastAsia" w:eastAsiaTheme="majorEastAsia" w:hAnsiTheme="majorEastAsia" w:hint="eastAsia"/>
        </w:rPr>
        <w:t>１）knowやunderstandなど</w:t>
      </w:r>
    </w:p>
    <w:p w:rsidR="002B6E2B" w:rsidRPr="005C377E" w:rsidRDefault="002B6E2B" w:rsidP="00A4648D">
      <w:pPr>
        <w:ind w:left="420" w:hangingChars="200" w:hanging="420"/>
      </w:pPr>
      <w:r w:rsidRPr="005C377E">
        <w:rPr>
          <w:rFonts w:hint="eastAsia"/>
        </w:rPr>
        <w:t xml:space="preserve">　　　語順では</w:t>
      </w:r>
      <w:r w:rsidRPr="005C377E">
        <w:t>know</w:t>
      </w:r>
      <w:r w:rsidR="00A4648D" w:rsidRPr="005C377E">
        <w:rPr>
          <w:rFonts w:hint="eastAsia"/>
        </w:rPr>
        <w:t>（「…を知っている」）</w:t>
      </w:r>
      <w:r w:rsidRPr="005C377E">
        <w:rPr>
          <w:rFonts w:hint="eastAsia"/>
        </w:rPr>
        <w:t>の後ろ</w:t>
      </w:r>
      <w:r w:rsidR="009E574E" w:rsidRPr="005C377E">
        <w:rPr>
          <w:rFonts w:hint="eastAsia"/>
        </w:rPr>
        <w:t>（「…」に相当する部分）</w:t>
      </w:r>
      <w:r w:rsidRPr="005C377E">
        <w:rPr>
          <w:rFonts w:hint="eastAsia"/>
        </w:rPr>
        <w:t>には名詞や代名詞が置かれますが、次のような文構造をとる場合もあります。</w:t>
      </w:r>
    </w:p>
    <w:p w:rsidR="00A06A1D" w:rsidRPr="005C377E" w:rsidRDefault="002B6E2B" w:rsidP="002B6E2B">
      <w:pPr>
        <w:ind w:left="420" w:hangingChars="200" w:hanging="420"/>
      </w:pPr>
      <w:r w:rsidRPr="005C377E">
        <w:rPr>
          <w:rFonts w:hint="eastAsia"/>
        </w:rPr>
        <w:t xml:space="preserve">　　　・</w:t>
      </w:r>
      <w:r w:rsidRPr="005C377E">
        <w:rPr>
          <w:rFonts w:hint="eastAsia"/>
        </w:rPr>
        <w:t>He know</w:t>
      </w:r>
      <w:r w:rsidR="00A4648D" w:rsidRPr="005C377E">
        <w:rPr>
          <w:rFonts w:hint="eastAsia"/>
        </w:rPr>
        <w:t>s</w:t>
      </w:r>
      <w:r w:rsidRPr="005C377E">
        <w:rPr>
          <w:rFonts w:hint="eastAsia"/>
        </w:rPr>
        <w:t xml:space="preserve"> that his father</w:t>
      </w:r>
      <w:r w:rsidR="00A06A1D" w:rsidRPr="005C377E">
        <w:rPr>
          <w:rFonts w:hint="eastAsia"/>
        </w:rPr>
        <w:t xml:space="preserve"> is ill.</w:t>
      </w:r>
    </w:p>
    <w:p w:rsidR="002B6E2B" w:rsidRPr="005C377E" w:rsidRDefault="002B6E2B" w:rsidP="002B6E2B">
      <w:pPr>
        <w:ind w:left="420" w:hangingChars="200" w:hanging="420"/>
      </w:pPr>
      <w:r w:rsidRPr="005C377E">
        <w:rPr>
          <w:rFonts w:hint="eastAsia"/>
        </w:rPr>
        <w:t xml:space="preserve">      </w:t>
      </w:r>
      <w:r w:rsidRPr="005C377E">
        <w:rPr>
          <w:rFonts w:hint="eastAsia"/>
        </w:rPr>
        <w:t>・</w:t>
      </w:r>
      <w:r w:rsidRPr="005C377E">
        <w:rPr>
          <w:rFonts w:hint="eastAsia"/>
        </w:rPr>
        <w:t>He knows how to use the computer.</w:t>
      </w:r>
    </w:p>
    <w:p w:rsidR="00A06A1D" w:rsidRPr="005C377E" w:rsidRDefault="00A06A1D" w:rsidP="002B6E2B">
      <w:pPr>
        <w:ind w:left="420" w:hangingChars="200" w:hanging="420"/>
      </w:pPr>
      <w:r w:rsidRPr="005C377E">
        <w:rPr>
          <w:rFonts w:hint="eastAsia"/>
        </w:rPr>
        <w:t xml:space="preserve">      </w:t>
      </w:r>
      <w:r w:rsidRPr="005C377E">
        <w:rPr>
          <w:rFonts w:hint="eastAsia"/>
        </w:rPr>
        <w:t>・</w:t>
      </w:r>
      <w:r w:rsidRPr="005C377E">
        <w:rPr>
          <w:rFonts w:hint="eastAsia"/>
        </w:rPr>
        <w:t>He knows what he will do next.</w:t>
      </w:r>
    </w:p>
    <w:p w:rsidR="0020610A" w:rsidRPr="005C377E" w:rsidRDefault="0020610A" w:rsidP="002B6E2B">
      <w:pPr>
        <w:ind w:left="420" w:hangingChars="200" w:hanging="420"/>
      </w:pPr>
      <w:r w:rsidRPr="005C377E">
        <w:rPr>
          <w:rFonts w:hint="eastAsia"/>
        </w:rPr>
        <w:t xml:space="preserve">   </w:t>
      </w:r>
    </w:p>
    <w:p w:rsidR="004821B1" w:rsidRPr="005C377E" w:rsidRDefault="004821B1" w:rsidP="004821B1">
      <w:pPr>
        <w:ind w:left="420" w:hangingChars="200" w:hanging="420"/>
        <w:rPr>
          <w:rFonts w:asciiTheme="majorEastAsia" w:eastAsiaTheme="majorEastAsia" w:hAnsiTheme="majorEastAsia"/>
        </w:rPr>
      </w:pPr>
      <w:r w:rsidRPr="005C377E">
        <w:rPr>
          <w:rFonts w:hint="eastAsia"/>
        </w:rPr>
        <w:t xml:space="preserve">　</w:t>
      </w:r>
      <w:r w:rsidR="0020610A" w:rsidRPr="005C377E">
        <w:rPr>
          <w:rFonts w:asciiTheme="majorEastAsia" w:eastAsiaTheme="majorEastAsia" w:hAnsiTheme="majorEastAsia" w:hint="eastAsia"/>
        </w:rPr>
        <w:t>２）teachやtell、showなど</w:t>
      </w:r>
    </w:p>
    <w:p w:rsidR="00717A6C" w:rsidRPr="005C377E" w:rsidRDefault="004821B1" w:rsidP="006D18D3">
      <w:pPr>
        <w:ind w:left="420" w:hangingChars="200" w:hanging="420"/>
      </w:pPr>
      <w:r w:rsidRPr="005C377E">
        <w:rPr>
          <w:rFonts w:hint="eastAsia"/>
        </w:rPr>
        <w:t xml:space="preserve">　　　</w:t>
      </w:r>
      <w:r w:rsidR="0020610A" w:rsidRPr="005C377E">
        <w:rPr>
          <w:rFonts w:hint="eastAsia"/>
        </w:rPr>
        <w:t>これらの動詞は様々な文構造をとります。例えば、</w:t>
      </w:r>
      <w:r w:rsidR="0020610A" w:rsidRPr="005C377E">
        <w:rPr>
          <w:rFonts w:hint="eastAsia"/>
        </w:rPr>
        <w:t>tell</w:t>
      </w:r>
      <w:r w:rsidR="0020610A" w:rsidRPr="005C377E">
        <w:rPr>
          <w:rFonts w:hint="eastAsia"/>
        </w:rPr>
        <w:t>では、</w:t>
      </w:r>
    </w:p>
    <w:p w:rsidR="0020610A" w:rsidRPr="005C377E" w:rsidRDefault="0020610A" w:rsidP="006D18D3">
      <w:pPr>
        <w:ind w:left="420" w:hangingChars="200" w:hanging="420"/>
      </w:pPr>
      <w:r w:rsidRPr="005C377E">
        <w:rPr>
          <w:rFonts w:hint="eastAsia"/>
        </w:rPr>
        <w:t xml:space="preserve">　　　・</w:t>
      </w:r>
      <w:r w:rsidRPr="005C377E">
        <w:rPr>
          <w:rFonts w:hint="eastAsia"/>
        </w:rPr>
        <w:t>She told an interesting story to us.</w:t>
      </w:r>
    </w:p>
    <w:p w:rsidR="0020610A" w:rsidRPr="005C377E" w:rsidRDefault="0020610A" w:rsidP="006D18D3">
      <w:pPr>
        <w:ind w:left="420" w:hangingChars="200" w:hanging="420"/>
      </w:pPr>
      <w:r w:rsidRPr="005C377E">
        <w:rPr>
          <w:rFonts w:hint="eastAsia"/>
        </w:rPr>
        <w:t xml:space="preserve">      </w:t>
      </w:r>
      <w:r w:rsidRPr="005C377E">
        <w:rPr>
          <w:rFonts w:hint="eastAsia"/>
        </w:rPr>
        <w:t>・</w:t>
      </w:r>
      <w:r w:rsidRPr="005C377E">
        <w:rPr>
          <w:rFonts w:hint="eastAsia"/>
        </w:rPr>
        <w:t>She told us an interesting story</w:t>
      </w:r>
    </w:p>
    <w:p w:rsidR="0020610A" w:rsidRPr="005C377E" w:rsidRDefault="0020610A" w:rsidP="000B656E">
      <w:pPr>
        <w:ind w:left="420" w:hangingChars="200" w:hanging="420"/>
      </w:pPr>
      <w:r w:rsidRPr="005C377E">
        <w:rPr>
          <w:rFonts w:hint="eastAsia"/>
        </w:rPr>
        <w:t xml:space="preserve">      </w:t>
      </w:r>
      <w:r w:rsidRPr="005C377E">
        <w:rPr>
          <w:rFonts w:hint="eastAsia"/>
        </w:rPr>
        <w:t>・</w:t>
      </w:r>
      <w:r w:rsidRPr="005C377E">
        <w:rPr>
          <w:rFonts w:hint="eastAsia"/>
        </w:rPr>
        <w:t>She told us to read the story.</w:t>
      </w:r>
    </w:p>
    <w:p w:rsidR="0020610A" w:rsidRPr="005C377E" w:rsidRDefault="0020610A" w:rsidP="006D18D3">
      <w:pPr>
        <w:ind w:left="420" w:hangingChars="200" w:hanging="420"/>
      </w:pPr>
      <w:r w:rsidRPr="005C377E">
        <w:rPr>
          <w:rFonts w:hint="eastAsia"/>
        </w:rPr>
        <w:t xml:space="preserve">      </w:t>
      </w:r>
      <w:r w:rsidRPr="005C377E">
        <w:rPr>
          <w:rFonts w:hint="eastAsia"/>
        </w:rPr>
        <w:t>・</w:t>
      </w:r>
      <w:r w:rsidRPr="005C377E">
        <w:rPr>
          <w:rFonts w:hint="eastAsia"/>
        </w:rPr>
        <w:t>She told us when to read the story.</w:t>
      </w:r>
    </w:p>
    <w:p w:rsidR="000B656E" w:rsidRPr="005C377E" w:rsidRDefault="000B656E" w:rsidP="006D18D3">
      <w:pPr>
        <w:ind w:left="420" w:hangingChars="200" w:hanging="420"/>
      </w:pPr>
    </w:p>
    <w:p w:rsidR="006D18D3" w:rsidRPr="005C377E" w:rsidRDefault="006D18D3">
      <w:pPr>
        <w:rPr>
          <w:rFonts w:asciiTheme="majorEastAsia" w:eastAsiaTheme="majorEastAsia" w:hAnsiTheme="majorEastAsia"/>
        </w:rPr>
      </w:pPr>
      <w:r w:rsidRPr="005C377E">
        <w:rPr>
          <w:rFonts w:hint="eastAsia"/>
        </w:rPr>
        <w:t xml:space="preserve">　</w:t>
      </w:r>
      <w:r w:rsidR="000B656E" w:rsidRPr="005C377E">
        <w:rPr>
          <w:rFonts w:asciiTheme="majorEastAsia" w:eastAsiaTheme="majorEastAsia" w:hAnsiTheme="majorEastAsia" w:hint="eastAsia"/>
        </w:rPr>
        <w:t>３）call</w:t>
      </w:r>
      <w:r w:rsidR="00201471" w:rsidRPr="005C377E">
        <w:rPr>
          <w:rFonts w:asciiTheme="majorEastAsia" w:eastAsiaTheme="majorEastAsia" w:hAnsiTheme="majorEastAsia" w:hint="eastAsia"/>
        </w:rPr>
        <w:t>やmake</w:t>
      </w:r>
      <w:r w:rsidRPr="005C377E">
        <w:rPr>
          <w:rFonts w:asciiTheme="majorEastAsia" w:eastAsiaTheme="majorEastAsia" w:hAnsiTheme="majorEastAsia" w:hint="eastAsia"/>
        </w:rPr>
        <w:t>など</w:t>
      </w:r>
    </w:p>
    <w:p w:rsidR="00201471" w:rsidRPr="005C377E" w:rsidRDefault="006D18D3" w:rsidP="006D18D3">
      <w:pPr>
        <w:ind w:left="420" w:hangingChars="200" w:hanging="420"/>
      </w:pPr>
      <w:r w:rsidRPr="005C377E">
        <w:rPr>
          <w:rFonts w:hint="eastAsia"/>
        </w:rPr>
        <w:t xml:space="preserve">　　　</w:t>
      </w:r>
      <w:r w:rsidR="00201471" w:rsidRPr="005C377E">
        <w:rPr>
          <w:rFonts w:hint="eastAsia"/>
        </w:rPr>
        <w:t>これらの動詞は文構造の違いで意味が異なります。</w:t>
      </w:r>
    </w:p>
    <w:p w:rsidR="00201471" w:rsidRPr="005C377E" w:rsidRDefault="00201471" w:rsidP="00201471">
      <w:pPr>
        <w:ind w:left="420" w:hangingChars="200" w:hanging="420"/>
      </w:pPr>
      <w:r w:rsidRPr="005C377E">
        <w:rPr>
          <w:rFonts w:hint="eastAsia"/>
        </w:rPr>
        <w:t xml:space="preserve">　　　・</w:t>
      </w:r>
      <w:r w:rsidRPr="005C377E">
        <w:rPr>
          <w:rFonts w:hint="eastAsia"/>
        </w:rPr>
        <w:t xml:space="preserve">I called him soon. / We call him Ken. </w:t>
      </w:r>
    </w:p>
    <w:p w:rsidR="00201471" w:rsidRPr="005C377E" w:rsidRDefault="00201471" w:rsidP="00201471">
      <w:pPr>
        <w:ind w:left="420" w:hangingChars="200" w:hanging="420"/>
      </w:pPr>
      <w:r w:rsidRPr="005C377E">
        <w:rPr>
          <w:rFonts w:hint="eastAsia"/>
        </w:rPr>
        <w:t xml:space="preserve">      </w:t>
      </w:r>
      <w:r w:rsidRPr="005C377E">
        <w:rPr>
          <w:rFonts w:hint="eastAsia"/>
        </w:rPr>
        <w:t>・</w:t>
      </w:r>
      <w:r w:rsidRPr="005C377E">
        <w:rPr>
          <w:rFonts w:hint="eastAsia"/>
        </w:rPr>
        <w:t>She made us a sandwich. / Her songs always made us happy.</w:t>
      </w:r>
    </w:p>
    <w:p w:rsidR="002D13D8" w:rsidRPr="005C377E" w:rsidRDefault="002D13D8" w:rsidP="00201471">
      <w:pPr>
        <w:ind w:left="420" w:hangingChars="200" w:hanging="420"/>
      </w:pPr>
      <w:r w:rsidRPr="005C377E">
        <w:rPr>
          <w:rFonts w:hint="eastAsia"/>
        </w:rPr>
        <w:t xml:space="preserve"> </w:t>
      </w:r>
    </w:p>
    <w:p w:rsidR="0048078F" w:rsidRPr="005C377E" w:rsidRDefault="009E574E">
      <w:r w:rsidRPr="005C377E">
        <w:rPr>
          <w:rFonts w:hint="eastAsia"/>
        </w:rPr>
        <w:t xml:space="preserve">  </w:t>
      </w:r>
      <w:r w:rsidR="00762074" w:rsidRPr="005C377E">
        <w:rPr>
          <w:rFonts w:hint="eastAsia"/>
        </w:rPr>
        <w:t>このように異なる文構造をとる動詞について、その</w:t>
      </w:r>
      <w:r w:rsidR="00B64B1E" w:rsidRPr="005C377E">
        <w:rPr>
          <w:rFonts w:hint="eastAsia"/>
        </w:rPr>
        <w:t>用例</w:t>
      </w:r>
      <w:r w:rsidR="00762074" w:rsidRPr="005C377E">
        <w:rPr>
          <w:rFonts w:hint="eastAsia"/>
        </w:rPr>
        <w:t>を</w:t>
      </w:r>
      <w:r w:rsidR="00D55449" w:rsidRPr="005C377E">
        <w:rPr>
          <w:rFonts w:hint="eastAsia"/>
        </w:rPr>
        <w:t>英単語集</w:t>
      </w:r>
      <w:r w:rsidR="00B64B1E" w:rsidRPr="005C377E">
        <w:rPr>
          <w:rFonts w:hint="eastAsia"/>
        </w:rPr>
        <w:t>の</w:t>
      </w:r>
      <w:r w:rsidR="006C2155" w:rsidRPr="005C377E">
        <w:rPr>
          <w:rFonts w:hint="eastAsia"/>
        </w:rPr>
        <w:t>「用例</w:t>
      </w:r>
      <w:r w:rsidR="00762074" w:rsidRPr="005C377E">
        <w:rPr>
          <w:rFonts w:hint="eastAsia"/>
        </w:rPr>
        <w:t>」でふれていますので、参考にしてください。</w:t>
      </w:r>
    </w:p>
    <w:sectPr w:rsidR="0048078F" w:rsidRPr="005C377E" w:rsidSect="00534A34">
      <w:pgSz w:w="11906" w:h="16838" w:code="9"/>
      <w:pgMar w:top="1134" w:right="1418" w:bottom="1134" w:left="102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9AF" w:rsidRDefault="008349AF" w:rsidP="005E1BC1">
      <w:r>
        <w:separator/>
      </w:r>
    </w:p>
  </w:endnote>
  <w:endnote w:type="continuationSeparator" w:id="0">
    <w:p w:rsidR="008349AF" w:rsidRDefault="008349AF" w:rsidP="005E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9AF" w:rsidRDefault="008349AF" w:rsidP="005E1BC1">
      <w:r>
        <w:separator/>
      </w:r>
    </w:p>
  </w:footnote>
  <w:footnote w:type="continuationSeparator" w:id="0">
    <w:p w:rsidR="008349AF" w:rsidRDefault="008349AF" w:rsidP="005E1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4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CBB"/>
    <w:rsid w:val="000335BE"/>
    <w:rsid w:val="000B656E"/>
    <w:rsid w:val="001C19F8"/>
    <w:rsid w:val="00201471"/>
    <w:rsid w:val="0020610A"/>
    <w:rsid w:val="00237BE6"/>
    <w:rsid w:val="002643A1"/>
    <w:rsid w:val="002B6E2B"/>
    <w:rsid w:val="002D13D8"/>
    <w:rsid w:val="002F25C0"/>
    <w:rsid w:val="002F5C15"/>
    <w:rsid w:val="003E2756"/>
    <w:rsid w:val="003E5AE0"/>
    <w:rsid w:val="004615ED"/>
    <w:rsid w:val="0048078F"/>
    <w:rsid w:val="004821B1"/>
    <w:rsid w:val="004C032B"/>
    <w:rsid w:val="004C32CD"/>
    <w:rsid w:val="00534A34"/>
    <w:rsid w:val="005C377E"/>
    <w:rsid w:val="005E1BC1"/>
    <w:rsid w:val="006663CE"/>
    <w:rsid w:val="006C2155"/>
    <w:rsid w:val="006D06D0"/>
    <w:rsid w:val="006D18D3"/>
    <w:rsid w:val="006E78A1"/>
    <w:rsid w:val="00703B4B"/>
    <w:rsid w:val="00717A6C"/>
    <w:rsid w:val="00762074"/>
    <w:rsid w:val="007E69F5"/>
    <w:rsid w:val="008349AF"/>
    <w:rsid w:val="008E4728"/>
    <w:rsid w:val="008F4D11"/>
    <w:rsid w:val="009E574E"/>
    <w:rsid w:val="009F0403"/>
    <w:rsid w:val="00A05678"/>
    <w:rsid w:val="00A06A1D"/>
    <w:rsid w:val="00A4648D"/>
    <w:rsid w:val="00A6478D"/>
    <w:rsid w:val="00A7502F"/>
    <w:rsid w:val="00A867C4"/>
    <w:rsid w:val="00A9609B"/>
    <w:rsid w:val="00AC0A4F"/>
    <w:rsid w:val="00B21F51"/>
    <w:rsid w:val="00B53CBB"/>
    <w:rsid w:val="00B64B1E"/>
    <w:rsid w:val="00BD560D"/>
    <w:rsid w:val="00C81AAE"/>
    <w:rsid w:val="00D55449"/>
    <w:rsid w:val="00D72933"/>
    <w:rsid w:val="00DB7A1C"/>
    <w:rsid w:val="00E12BC5"/>
    <w:rsid w:val="00E65C73"/>
    <w:rsid w:val="00E847A4"/>
    <w:rsid w:val="00EA7933"/>
    <w:rsid w:val="00EE7D4C"/>
    <w:rsid w:val="00FE0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6995F52"/>
  <w15:docId w15:val="{04C0DCC5-42C0-40A5-B084-36CBA91D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1BC1"/>
    <w:pPr>
      <w:tabs>
        <w:tab w:val="center" w:pos="4252"/>
        <w:tab w:val="right" w:pos="8504"/>
      </w:tabs>
      <w:snapToGrid w:val="0"/>
    </w:pPr>
  </w:style>
  <w:style w:type="character" w:customStyle="1" w:styleId="a4">
    <w:name w:val="ヘッダー (文字)"/>
    <w:basedOn w:val="a0"/>
    <w:link w:val="a3"/>
    <w:uiPriority w:val="99"/>
    <w:rsid w:val="005E1BC1"/>
  </w:style>
  <w:style w:type="paragraph" w:styleId="a5">
    <w:name w:val="footer"/>
    <w:basedOn w:val="a"/>
    <w:link w:val="a6"/>
    <w:uiPriority w:val="99"/>
    <w:unhideWhenUsed/>
    <w:rsid w:val="005E1BC1"/>
    <w:pPr>
      <w:tabs>
        <w:tab w:val="center" w:pos="4252"/>
        <w:tab w:val="right" w:pos="8504"/>
      </w:tabs>
      <w:snapToGrid w:val="0"/>
    </w:pPr>
  </w:style>
  <w:style w:type="character" w:customStyle="1" w:styleId="a6">
    <w:name w:val="フッター (文字)"/>
    <w:basedOn w:val="a0"/>
    <w:link w:val="a5"/>
    <w:uiPriority w:val="99"/>
    <w:rsid w:val="005E1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笠松　由紀</cp:lastModifiedBy>
  <cp:revision>5</cp:revision>
  <cp:lastPrinted>2016-03-28T09:46:00Z</cp:lastPrinted>
  <dcterms:created xsi:type="dcterms:W3CDTF">2016-03-28T05:38:00Z</dcterms:created>
  <dcterms:modified xsi:type="dcterms:W3CDTF">2021-04-21T12:32:00Z</dcterms:modified>
</cp:coreProperties>
</file>