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7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6623"/>
      </w:tblGrid>
      <w:tr w:rsidR="00AB002C" w:rsidRPr="00A5424F" w14:paraId="6D021B24" w14:textId="77777777" w:rsidTr="0010707C">
        <w:trPr>
          <w:trHeight w:val="668"/>
        </w:trPr>
        <w:tc>
          <w:tcPr>
            <w:tcW w:w="6623" w:type="dxa"/>
            <w:shd w:val="clear" w:color="auto" w:fill="CCFFFF"/>
            <w:vAlign w:val="center"/>
          </w:tcPr>
          <w:p w14:paraId="5494D6D2" w14:textId="77777777" w:rsidR="00AB002C" w:rsidRPr="00A5424F" w:rsidRDefault="00B929BD" w:rsidP="00B929BD">
            <w:pPr>
              <w:jc w:val="center"/>
              <w:rPr>
                <w:rFonts w:ascii="ＭＳ ゴシック" w:eastAsia="ＭＳ ゴシック" w:hAnsi="ＭＳ ゴシック"/>
                <w:b/>
                <w:sz w:val="28"/>
                <w:szCs w:val="28"/>
              </w:rPr>
            </w:pPr>
            <w:r w:rsidRPr="00B929BD">
              <w:rPr>
                <w:rFonts w:ascii="ＭＳ ゴシック" w:eastAsia="ＭＳ ゴシック" w:hAnsi="ＭＳ ゴシック" w:hint="eastAsia"/>
                <w:b/>
                <w:sz w:val="28"/>
                <w:szCs w:val="28"/>
              </w:rPr>
              <w:t>（仮称）大阪依存症対策センター基本計画作成及び機能企画検討業務</w:t>
            </w:r>
            <w:r w:rsidR="00AB002C" w:rsidRPr="00A5424F">
              <w:rPr>
                <w:rFonts w:ascii="ＭＳ ゴシック" w:eastAsia="ＭＳ ゴシック" w:hAnsi="ＭＳ ゴシック" w:hint="eastAsia"/>
                <w:b/>
                <w:sz w:val="28"/>
                <w:szCs w:val="28"/>
              </w:rPr>
              <w:t>に係る企画提案公募要領</w:t>
            </w:r>
          </w:p>
        </w:tc>
      </w:tr>
    </w:tbl>
    <w:p w14:paraId="04D820A7" w14:textId="77777777" w:rsidR="00AB002C" w:rsidRPr="00A5424F" w:rsidRDefault="00AB002C" w:rsidP="00AB002C">
      <w:pPr>
        <w:rPr>
          <w:rFonts w:ascii="ＭＳ ゴシック" w:eastAsia="ＭＳ ゴシック" w:hAnsi="ＭＳ ゴシック"/>
          <w:b/>
          <w:szCs w:val="21"/>
        </w:rPr>
      </w:pPr>
    </w:p>
    <w:p w14:paraId="726961C9" w14:textId="77777777" w:rsidR="00AB002C" w:rsidRPr="007D504A" w:rsidRDefault="00AB002C" w:rsidP="00B929BD">
      <w:pPr>
        <w:ind w:firstLineChars="99" w:firstLine="203"/>
        <w:rPr>
          <w:rFonts w:ascii="ＭＳ ゴシック" w:eastAsia="ＭＳ ゴシック" w:hAnsi="ＭＳ ゴシック"/>
        </w:rPr>
      </w:pPr>
      <w:r w:rsidRPr="00A5424F">
        <w:rPr>
          <w:rFonts w:ascii="ＭＳ ゴシック" w:eastAsia="ＭＳ ゴシック" w:hAnsi="ＭＳ ゴシック" w:hint="eastAsia"/>
        </w:rPr>
        <w:t>大阪府</w:t>
      </w:r>
      <w:r w:rsidR="00C21AAF">
        <w:rPr>
          <w:rFonts w:ascii="ＭＳ ゴシック" w:eastAsia="ＭＳ ゴシック" w:hAnsi="ＭＳ ゴシック" w:hint="eastAsia"/>
        </w:rPr>
        <w:t>（以下「府」という。）</w:t>
      </w:r>
      <w:r w:rsidRPr="00A5424F">
        <w:rPr>
          <w:rFonts w:ascii="ＭＳ ゴシック" w:eastAsia="ＭＳ ゴシック" w:hAnsi="ＭＳ ゴシック" w:hint="eastAsia"/>
        </w:rPr>
        <w:t>では、</w:t>
      </w:r>
      <w:r w:rsidR="00B929BD" w:rsidRPr="00B929BD">
        <w:rPr>
          <w:rFonts w:ascii="ＭＳ ゴシック" w:eastAsia="ＭＳ ゴシック" w:hAnsi="ＭＳ ゴシック" w:hint="eastAsia"/>
        </w:rPr>
        <w:t>依存症対策の司令塔となるセンターの開設準備を総合的に</w:t>
      </w:r>
      <w:r w:rsidR="00B163FC">
        <w:rPr>
          <w:rFonts w:ascii="ＭＳ ゴシック" w:eastAsia="ＭＳ ゴシック" w:hAnsi="ＭＳ ゴシック" w:hint="eastAsia"/>
        </w:rPr>
        <w:t>推進</w:t>
      </w:r>
      <w:r w:rsidR="00B929BD" w:rsidRPr="00B929BD">
        <w:rPr>
          <w:rFonts w:ascii="ＭＳ ゴシック" w:eastAsia="ＭＳ ゴシック" w:hAnsi="ＭＳ ゴシック" w:hint="eastAsia"/>
        </w:rPr>
        <w:t>する</w:t>
      </w:r>
      <w:r w:rsidR="00B929BD">
        <w:rPr>
          <w:rFonts w:ascii="ＭＳ ゴシック" w:eastAsia="ＭＳ ゴシック" w:hAnsi="ＭＳ ゴシック" w:hint="eastAsia"/>
        </w:rPr>
        <w:t>ため、</w:t>
      </w:r>
      <w:r w:rsidRPr="00A5424F">
        <w:rPr>
          <w:rFonts w:ascii="ＭＳ ゴシック" w:eastAsia="ＭＳ ゴシック" w:hAnsi="ＭＳ ゴシック" w:hint="eastAsia"/>
        </w:rPr>
        <w:t>「</w:t>
      </w:r>
      <w:r w:rsidR="00B929BD" w:rsidRPr="00B929BD">
        <w:rPr>
          <w:rFonts w:ascii="ＭＳ ゴシック" w:eastAsia="ＭＳ ゴシック" w:hAnsi="ＭＳ ゴシック" w:hint="eastAsia"/>
        </w:rPr>
        <w:t>（仮称）大阪依存症対策センター基本計画作成及び機能企画検討業務</w:t>
      </w:r>
      <w:r w:rsidRPr="007D504A">
        <w:rPr>
          <w:rFonts w:ascii="ＭＳ ゴシック" w:eastAsia="ＭＳ ゴシック" w:hAnsi="ＭＳ ゴシック" w:hint="eastAsia"/>
        </w:rPr>
        <w:t>」を実施し</w:t>
      </w:r>
      <w:r w:rsidR="00F2596C">
        <w:rPr>
          <w:rFonts w:ascii="ＭＳ ゴシック" w:eastAsia="ＭＳ ゴシック" w:hAnsi="ＭＳ ゴシック" w:hint="eastAsia"/>
        </w:rPr>
        <w:t>ます。</w:t>
      </w:r>
    </w:p>
    <w:p w14:paraId="4FD941EC" w14:textId="77777777" w:rsidR="003E7423" w:rsidRPr="007D504A" w:rsidRDefault="00AB002C" w:rsidP="003E7423">
      <w:pPr>
        <w:ind w:firstLineChars="99" w:firstLine="203"/>
        <w:rPr>
          <w:rFonts w:ascii="ＭＳ ゴシック" w:eastAsia="ＭＳ ゴシック" w:hAnsi="ＭＳ ゴシック"/>
        </w:rPr>
      </w:pPr>
      <w:r w:rsidRPr="007D504A">
        <w:rPr>
          <w:rFonts w:ascii="ＭＳ ゴシック" w:eastAsia="ＭＳ ゴシック" w:hAnsi="ＭＳ ゴシック" w:hint="eastAsia"/>
        </w:rPr>
        <w:t>この</w:t>
      </w:r>
      <w:r w:rsidR="00001249">
        <w:rPr>
          <w:rFonts w:ascii="ＭＳ ゴシック" w:eastAsia="ＭＳ ゴシック" w:hAnsi="ＭＳ ゴシック" w:hint="eastAsia"/>
        </w:rPr>
        <w:t>業務</w:t>
      </w:r>
      <w:r w:rsidRPr="007D504A">
        <w:rPr>
          <w:rFonts w:ascii="ＭＳ ゴシック" w:eastAsia="ＭＳ ゴシック" w:hAnsi="ＭＳ ゴシック" w:hint="eastAsia"/>
        </w:rPr>
        <w:t>については、民間事業者等の知識やノウハウ等を活用し、より効果的・効率的に実施するため、企画提案を募集し</w:t>
      </w:r>
      <w:r w:rsidR="00F2596C">
        <w:rPr>
          <w:rFonts w:ascii="ＭＳ ゴシック" w:eastAsia="ＭＳ ゴシック" w:hAnsi="ＭＳ ゴシック" w:hint="eastAsia"/>
        </w:rPr>
        <w:t>、受託事業者を決定します。</w:t>
      </w:r>
    </w:p>
    <w:p w14:paraId="5CC2D5C5" w14:textId="77777777" w:rsidR="00AB002C" w:rsidRPr="007D504A" w:rsidRDefault="00AB002C" w:rsidP="00AB002C">
      <w:pPr>
        <w:rPr>
          <w:rFonts w:ascii="ＭＳ ゴシック" w:eastAsia="ＭＳ ゴシック" w:hAnsi="ＭＳ ゴシック"/>
        </w:rPr>
      </w:pPr>
    </w:p>
    <w:p w14:paraId="398FDB01" w14:textId="77777777" w:rsidR="00AB002C" w:rsidRPr="007D504A" w:rsidRDefault="00AB002C" w:rsidP="00AB002C">
      <w:pPr>
        <w:rPr>
          <w:rFonts w:ascii="ＭＳ ゴシック" w:eastAsia="ＭＳ ゴシック" w:hAnsi="ＭＳ ゴシック"/>
          <w:b/>
        </w:rPr>
      </w:pPr>
      <w:r w:rsidRPr="007D504A">
        <w:rPr>
          <w:rFonts w:ascii="ＭＳ ゴシック" w:eastAsia="ＭＳ ゴシック" w:hAnsi="ＭＳ ゴシック" w:hint="eastAsia"/>
          <w:b/>
        </w:rPr>
        <w:t xml:space="preserve">１　</w:t>
      </w:r>
      <w:r w:rsidR="00D750CF">
        <w:rPr>
          <w:rFonts w:ascii="ＭＳ ゴシック" w:eastAsia="ＭＳ ゴシック" w:hAnsi="ＭＳ ゴシック" w:hint="eastAsia"/>
          <w:b/>
        </w:rPr>
        <w:t>委託業務名</w:t>
      </w:r>
    </w:p>
    <w:p w14:paraId="5ED1998A" w14:textId="77777777" w:rsidR="00AB002C" w:rsidRDefault="00AB002C" w:rsidP="00D750CF">
      <w:pPr>
        <w:rPr>
          <w:rFonts w:ascii="ＭＳ ゴシック" w:eastAsia="ＭＳ ゴシック" w:hAnsi="ＭＳ ゴシック"/>
        </w:rPr>
      </w:pPr>
      <w:r w:rsidRPr="007D504A">
        <w:rPr>
          <w:rFonts w:ascii="ＭＳ ゴシック" w:eastAsia="ＭＳ ゴシック" w:hAnsi="ＭＳ ゴシック" w:hint="eastAsia"/>
        </w:rPr>
        <w:t xml:space="preserve">　</w:t>
      </w:r>
      <w:bookmarkStart w:id="0" w:name="_Hlk152751193"/>
      <w:r w:rsidR="00B929BD" w:rsidRPr="00B929BD">
        <w:rPr>
          <w:rFonts w:ascii="ＭＳ ゴシック" w:eastAsia="ＭＳ ゴシック" w:hAnsi="ＭＳ ゴシック" w:hint="eastAsia"/>
        </w:rPr>
        <w:t>（仮称）大阪依存症対策センター基本計画作成及び機能企画検討業務</w:t>
      </w:r>
      <w:bookmarkEnd w:id="0"/>
    </w:p>
    <w:p w14:paraId="29FC3DB8" w14:textId="77777777" w:rsidR="00D750CF" w:rsidRPr="007D504A" w:rsidRDefault="00D750CF" w:rsidP="00D750CF">
      <w:pPr>
        <w:rPr>
          <w:rFonts w:ascii="ＭＳ ゴシック" w:eastAsia="ＭＳ ゴシック" w:hAnsi="ＭＳ ゴシック"/>
        </w:rPr>
      </w:pPr>
    </w:p>
    <w:p w14:paraId="4CD8759D" w14:textId="77777777" w:rsidR="00AB002C" w:rsidRDefault="00AB002C" w:rsidP="00C734B2">
      <w:pPr>
        <w:rPr>
          <w:rFonts w:ascii="ＭＳ ゴシック" w:eastAsia="ＭＳ ゴシック" w:hAnsi="ＭＳ ゴシック"/>
        </w:rPr>
      </w:pPr>
      <w:r w:rsidRPr="007D504A">
        <w:rPr>
          <w:rFonts w:ascii="ＭＳ ゴシック" w:eastAsia="ＭＳ ゴシック" w:hAnsi="ＭＳ ゴシック" w:hint="eastAsia"/>
        </w:rPr>
        <w:t>(1)</w:t>
      </w:r>
      <w:r w:rsidR="00D750CF">
        <w:rPr>
          <w:rFonts w:ascii="ＭＳ ゴシック" w:eastAsia="ＭＳ ゴシック" w:hAnsi="ＭＳ ゴシック" w:hint="eastAsia"/>
        </w:rPr>
        <w:t xml:space="preserve"> 本業務</w:t>
      </w:r>
      <w:r w:rsidRPr="007D504A">
        <w:rPr>
          <w:rFonts w:ascii="ＭＳ ゴシック" w:eastAsia="ＭＳ ゴシック" w:hAnsi="ＭＳ ゴシック" w:hint="eastAsia"/>
        </w:rPr>
        <w:t>の趣旨・目的</w:t>
      </w:r>
    </w:p>
    <w:p w14:paraId="2724E399" w14:textId="77777777" w:rsidR="00B929BD" w:rsidRPr="00B929BD" w:rsidRDefault="00B929BD" w:rsidP="00B929BD">
      <w:pPr>
        <w:ind w:firstLineChars="99" w:firstLine="203"/>
        <w:rPr>
          <w:rFonts w:ascii="ＭＳ ゴシック" w:eastAsia="ＭＳ ゴシック" w:hAnsi="ＭＳ ゴシック"/>
        </w:rPr>
      </w:pPr>
      <w:r w:rsidRPr="00B929BD">
        <w:rPr>
          <w:rFonts w:ascii="ＭＳ ゴシック" w:eastAsia="ＭＳ ゴシック" w:hAnsi="ＭＳ ゴシック" w:hint="eastAsia"/>
        </w:rPr>
        <w:t>依存症は、相談行動が起こりにくい特性があり、本人が問題を自覚しないまま進行し、重症化してから医療や相談支援につながることが多いとされる病気</w:t>
      </w:r>
      <w:r w:rsidR="00E21B45">
        <w:rPr>
          <w:rFonts w:ascii="ＭＳ ゴシック" w:eastAsia="ＭＳ ゴシック" w:hAnsi="ＭＳ ゴシック" w:hint="eastAsia"/>
        </w:rPr>
        <w:t>といわれている。</w:t>
      </w:r>
      <w:r w:rsidRPr="00B929BD">
        <w:rPr>
          <w:rFonts w:ascii="ＭＳ ゴシック" w:eastAsia="ＭＳ ゴシック" w:hAnsi="ＭＳ ゴシック" w:hint="eastAsia"/>
        </w:rPr>
        <w:t>一般的に依存症の方が治療につながる率は高くないことが課題とされ、予防や早期発見・早期支援に向けた対策強化の必要性も指摘されている。</w:t>
      </w:r>
    </w:p>
    <w:p w14:paraId="4D3C3D12" w14:textId="77777777" w:rsidR="00DE7137" w:rsidRDefault="00B929BD" w:rsidP="00C734B2">
      <w:pPr>
        <w:ind w:firstLineChars="99" w:firstLine="203"/>
        <w:rPr>
          <w:rFonts w:ascii="ＭＳ ゴシック" w:eastAsia="ＭＳ ゴシック" w:hAnsi="ＭＳ ゴシック"/>
        </w:rPr>
      </w:pPr>
      <w:r w:rsidRPr="00B929BD">
        <w:rPr>
          <w:rFonts w:ascii="ＭＳ ゴシック" w:eastAsia="ＭＳ ゴシック" w:hAnsi="ＭＳ ゴシック" w:hint="eastAsia"/>
        </w:rPr>
        <w:t>令和11年度の開設をめざしている（仮称）大阪依存症対策センター（以下「センター」という。）は、府内の関係機関等と連携し、主に４機能（「相談・医療・回復のワンストップ支援」「普及啓発情報発信機能」「調査分析機能」「人材養成機能」）を担う。既存の精神保健福祉センターや保健所にはない機能として、センターでは無関心層への予防・予備群への重症化予防から、要介入群への支援・回復支援まで一体的に提供することをめざす。また、デジタル技術を活用し、センターが中心となり、予防から継続的な回復支援まで施策横断的に依存症対策全体の効果を高め、府民がより利用しやすい仕組みの構築をめざす。</w:t>
      </w:r>
    </w:p>
    <w:p w14:paraId="1AFFC93D" w14:textId="77777777" w:rsidR="00C734B2" w:rsidRDefault="00C734B2" w:rsidP="00C734B2">
      <w:pPr>
        <w:ind w:firstLineChars="99" w:firstLine="203"/>
        <w:rPr>
          <w:rFonts w:ascii="ＭＳ ゴシック" w:eastAsia="ＭＳ ゴシック" w:hAnsi="ＭＳ ゴシック"/>
        </w:rPr>
      </w:pPr>
    </w:p>
    <w:p w14:paraId="61D7D9A3" w14:textId="77777777" w:rsidR="00AB002C" w:rsidRDefault="00AB002C" w:rsidP="00C734B2">
      <w:pPr>
        <w:rPr>
          <w:rFonts w:ascii="ＭＳ ゴシック" w:eastAsia="ＭＳ ゴシック" w:hAnsi="ＭＳ ゴシック"/>
        </w:rPr>
      </w:pPr>
      <w:r w:rsidRPr="007D504A">
        <w:rPr>
          <w:rFonts w:ascii="ＭＳ ゴシック" w:eastAsia="ＭＳ ゴシック" w:hAnsi="ＭＳ ゴシック" w:hint="eastAsia"/>
        </w:rPr>
        <w:t xml:space="preserve">(2) </w:t>
      </w:r>
      <w:r w:rsidR="00D750CF">
        <w:rPr>
          <w:rFonts w:ascii="ＭＳ ゴシック" w:eastAsia="ＭＳ ゴシック" w:hAnsi="ＭＳ ゴシック" w:hint="eastAsia"/>
        </w:rPr>
        <w:t>業務</w:t>
      </w:r>
      <w:r w:rsidRPr="007D504A">
        <w:rPr>
          <w:rFonts w:ascii="ＭＳ ゴシック" w:eastAsia="ＭＳ ゴシック" w:hAnsi="ＭＳ ゴシック" w:hint="eastAsia"/>
        </w:rPr>
        <w:t>概要</w:t>
      </w:r>
    </w:p>
    <w:p w14:paraId="30C53010" w14:textId="77777777" w:rsidR="00AB002C" w:rsidRPr="00A5424F" w:rsidRDefault="00D750CF" w:rsidP="00C734B2">
      <w:pPr>
        <w:ind w:firstLineChars="99" w:firstLine="203"/>
        <w:rPr>
          <w:rFonts w:ascii="ＭＳ ゴシック" w:eastAsia="ＭＳ ゴシック" w:hAnsi="ＭＳ ゴシック"/>
        </w:rPr>
      </w:pPr>
      <w:r>
        <w:rPr>
          <w:rFonts w:ascii="ＭＳ ゴシック" w:eastAsia="ＭＳ ゴシック" w:hAnsi="ＭＳ ゴシック" w:hint="eastAsia"/>
        </w:rPr>
        <w:t>別紙仕様書のとおり</w:t>
      </w:r>
    </w:p>
    <w:p w14:paraId="17D1943B" w14:textId="77777777" w:rsidR="00AB002C" w:rsidRPr="005E397A" w:rsidRDefault="00AB002C" w:rsidP="00AB002C">
      <w:pPr>
        <w:rPr>
          <w:rFonts w:ascii="ＭＳ ゴシック" w:eastAsia="ＭＳ ゴシック" w:hAnsi="ＭＳ ゴシック"/>
        </w:rPr>
      </w:pPr>
      <w:r w:rsidRPr="005E397A">
        <w:rPr>
          <w:rFonts w:ascii="ＭＳ ゴシック" w:eastAsia="ＭＳ ゴシック" w:hAnsi="ＭＳ ゴシック" w:hint="eastAsia"/>
        </w:rPr>
        <w:t>(3) 委託上限額</w:t>
      </w:r>
    </w:p>
    <w:p w14:paraId="5E305AAC" w14:textId="53F8E07C" w:rsidR="00AB002C" w:rsidRPr="005E397A" w:rsidRDefault="00AB002C" w:rsidP="00AB002C">
      <w:pPr>
        <w:rPr>
          <w:rFonts w:ascii="ＭＳ ゴシック" w:eastAsia="ＭＳ ゴシック" w:hAnsi="ＭＳ ゴシック"/>
        </w:rPr>
      </w:pPr>
      <w:r>
        <w:rPr>
          <w:rFonts w:hint="eastAsia"/>
        </w:rPr>
        <w:t xml:space="preserve">  </w:t>
      </w:r>
      <w:r w:rsidR="00141F18">
        <w:rPr>
          <w:rFonts w:ascii="ＭＳ ゴシック" w:eastAsia="ＭＳ ゴシック" w:hAnsi="ＭＳ ゴシック" w:hint="eastAsia"/>
        </w:rPr>
        <w:t>3</w:t>
      </w:r>
      <w:r w:rsidR="005171C5">
        <w:rPr>
          <w:rFonts w:ascii="ＭＳ ゴシック" w:eastAsia="ＭＳ ゴシック" w:hAnsi="ＭＳ ゴシック" w:hint="eastAsia"/>
        </w:rPr>
        <w:t>60</w:t>
      </w:r>
      <w:r w:rsidR="00C734B2">
        <w:rPr>
          <w:rFonts w:ascii="ＭＳ ゴシック" w:eastAsia="ＭＳ ゴシック" w:hAnsi="ＭＳ ゴシック"/>
        </w:rPr>
        <w:t>,000</w:t>
      </w:r>
      <w:r w:rsidR="000C2BC5">
        <w:rPr>
          <w:rFonts w:ascii="ＭＳ ゴシック" w:eastAsia="ＭＳ ゴシック" w:hAnsi="ＭＳ ゴシック" w:hint="eastAsia"/>
        </w:rPr>
        <w:t>千</w:t>
      </w:r>
      <w:r w:rsidRPr="005E397A">
        <w:rPr>
          <w:rFonts w:ascii="ＭＳ ゴシック" w:eastAsia="ＭＳ ゴシック" w:hAnsi="ＭＳ ゴシック" w:hint="eastAsia"/>
        </w:rPr>
        <w:t>円（</w:t>
      </w:r>
      <w:r w:rsidR="00D750CF">
        <w:rPr>
          <w:rFonts w:ascii="ＭＳ ゴシック" w:eastAsia="ＭＳ ゴシック" w:hAnsi="ＭＳ ゴシック" w:hint="eastAsia"/>
        </w:rPr>
        <w:t>消費税及び地方消費税相当額含む</w:t>
      </w:r>
      <w:r w:rsidRPr="005E397A">
        <w:rPr>
          <w:rFonts w:ascii="ＭＳ ゴシック" w:eastAsia="ＭＳ ゴシック" w:hAnsi="ＭＳ ゴシック" w:hint="eastAsia"/>
        </w:rPr>
        <w:t>）</w:t>
      </w:r>
    </w:p>
    <w:p w14:paraId="00135E04" w14:textId="77777777" w:rsidR="00AB002C" w:rsidRDefault="00AB002C" w:rsidP="00AB002C"/>
    <w:p w14:paraId="020A77A7" w14:textId="77777777" w:rsidR="00AB002C" w:rsidRPr="005E397A" w:rsidRDefault="00AB002C" w:rsidP="00AB002C">
      <w:pPr>
        <w:rPr>
          <w:rFonts w:ascii="ＭＳ ゴシック" w:eastAsia="ＭＳ ゴシック" w:hAnsi="ＭＳ ゴシック"/>
          <w:b/>
        </w:rPr>
      </w:pPr>
      <w:r w:rsidRPr="005E397A">
        <w:rPr>
          <w:rFonts w:ascii="ＭＳ ゴシック" w:eastAsia="ＭＳ ゴシック" w:hAnsi="ＭＳ ゴシック" w:hint="eastAsia"/>
          <w:b/>
        </w:rPr>
        <w:t>２　スケジュール</w:t>
      </w:r>
    </w:p>
    <w:p w14:paraId="669CFDFC" w14:textId="77777777" w:rsidR="00AB002C" w:rsidRPr="005E397A" w:rsidRDefault="00AB002C" w:rsidP="00AB002C">
      <w:pPr>
        <w:rPr>
          <w:rFonts w:ascii="ＭＳ ゴシック" w:eastAsia="ＭＳ ゴシック" w:hAnsi="ＭＳ ゴシック"/>
        </w:rPr>
      </w:pPr>
      <w:r w:rsidRPr="005E397A">
        <w:rPr>
          <w:rFonts w:ascii="ＭＳ ゴシック" w:eastAsia="ＭＳ ゴシック" w:hAnsi="ＭＳ ゴシック" w:hint="eastAsia"/>
        </w:rPr>
        <w:t xml:space="preserve">　　</w:t>
      </w:r>
      <w:r w:rsidR="00CC06E7">
        <w:rPr>
          <w:rFonts w:ascii="ＭＳ ゴシック" w:eastAsia="ＭＳ ゴシック" w:hAnsi="ＭＳ ゴシック" w:hint="eastAsia"/>
        </w:rPr>
        <w:t>令和</w:t>
      </w:r>
      <w:r w:rsidR="00583C88">
        <w:rPr>
          <w:rFonts w:ascii="ＭＳ ゴシック" w:eastAsia="ＭＳ ゴシック" w:hAnsi="ＭＳ ゴシック" w:hint="eastAsia"/>
        </w:rPr>
        <w:t>８</w:t>
      </w:r>
      <w:r w:rsidRPr="005E397A">
        <w:rPr>
          <w:rFonts w:ascii="ＭＳ ゴシック" w:eastAsia="ＭＳ ゴシック" w:hAnsi="ＭＳ ゴシック" w:hint="eastAsia"/>
        </w:rPr>
        <w:t>年</w:t>
      </w:r>
      <w:r w:rsidR="00141F18">
        <w:rPr>
          <w:rFonts w:ascii="ＭＳ ゴシック" w:eastAsia="ＭＳ ゴシック" w:hAnsi="ＭＳ ゴシック" w:hint="eastAsia"/>
        </w:rPr>
        <w:t>４</w:t>
      </w:r>
      <w:r w:rsidRPr="005E397A">
        <w:rPr>
          <w:rFonts w:ascii="ＭＳ ゴシック" w:eastAsia="ＭＳ ゴシック" w:hAnsi="ＭＳ ゴシック" w:hint="eastAsia"/>
        </w:rPr>
        <w:t>月</w:t>
      </w:r>
      <w:r w:rsidR="00200703">
        <w:rPr>
          <w:rFonts w:ascii="ＭＳ ゴシック" w:eastAsia="ＭＳ ゴシック" w:hAnsi="ＭＳ ゴシック" w:hint="eastAsia"/>
        </w:rPr>
        <w:t>９</w:t>
      </w:r>
      <w:r w:rsidRPr="005E397A">
        <w:rPr>
          <w:rFonts w:ascii="ＭＳ ゴシック" w:eastAsia="ＭＳ ゴシック" w:hAnsi="ＭＳ ゴシック" w:hint="eastAsia"/>
        </w:rPr>
        <w:t>日</w:t>
      </w:r>
      <w:r w:rsidR="00141F18">
        <w:rPr>
          <w:rFonts w:ascii="ＭＳ ゴシック" w:eastAsia="ＭＳ ゴシック" w:hAnsi="ＭＳ ゴシック" w:hint="eastAsia"/>
        </w:rPr>
        <w:t>（</w:t>
      </w:r>
      <w:r w:rsidR="00200703">
        <w:rPr>
          <w:rFonts w:ascii="ＭＳ ゴシック" w:eastAsia="ＭＳ ゴシック" w:hAnsi="ＭＳ ゴシック" w:hint="eastAsia"/>
        </w:rPr>
        <w:t>木</w:t>
      </w:r>
      <w:r w:rsidRPr="005E397A">
        <w:rPr>
          <w:rFonts w:ascii="ＭＳ ゴシック" w:eastAsia="ＭＳ ゴシック" w:hAnsi="ＭＳ ゴシック" w:hint="eastAsia"/>
        </w:rPr>
        <w:t>）</w:t>
      </w:r>
      <w:r w:rsidR="00C734B2">
        <w:rPr>
          <w:rFonts w:ascii="ＭＳ ゴシック" w:eastAsia="ＭＳ ゴシック" w:hAnsi="ＭＳ ゴシック"/>
        </w:rPr>
        <w:tab/>
      </w:r>
      <w:r w:rsidRPr="005E397A">
        <w:rPr>
          <w:rFonts w:ascii="ＭＳ ゴシック" w:eastAsia="ＭＳ ゴシック" w:hAnsi="ＭＳ ゴシック" w:hint="eastAsia"/>
        </w:rPr>
        <w:t>公募開始</w:t>
      </w:r>
    </w:p>
    <w:p w14:paraId="2FC89C83" w14:textId="77777777" w:rsidR="00AB002C" w:rsidRPr="005E397A" w:rsidRDefault="003A67B5" w:rsidP="00AB002C">
      <w:pPr>
        <w:rPr>
          <w:rFonts w:ascii="ＭＳ ゴシック" w:eastAsia="ＭＳ ゴシック" w:hAnsi="ＭＳ ゴシック"/>
        </w:rPr>
      </w:pPr>
      <w:r>
        <w:rPr>
          <w:rFonts w:ascii="ＭＳ ゴシック" w:eastAsia="ＭＳ ゴシック" w:hAnsi="ＭＳ ゴシック" w:hint="eastAsia"/>
        </w:rPr>
        <w:t xml:space="preserve">　</w:t>
      </w:r>
      <w:r w:rsidR="00AB002C" w:rsidRPr="005E397A">
        <w:rPr>
          <w:rFonts w:ascii="ＭＳ ゴシック" w:eastAsia="ＭＳ ゴシック" w:hAnsi="ＭＳ ゴシック" w:hint="eastAsia"/>
        </w:rPr>
        <w:t xml:space="preserve">　</w:t>
      </w:r>
      <w:r w:rsidR="00CC06E7">
        <w:rPr>
          <w:rFonts w:ascii="ＭＳ ゴシック" w:eastAsia="ＭＳ ゴシック" w:hAnsi="ＭＳ ゴシック" w:hint="eastAsia"/>
        </w:rPr>
        <w:t>令和</w:t>
      </w:r>
      <w:r w:rsidR="00583C88">
        <w:rPr>
          <w:rFonts w:ascii="ＭＳ ゴシック" w:eastAsia="ＭＳ ゴシック" w:hAnsi="ＭＳ ゴシック" w:hint="eastAsia"/>
        </w:rPr>
        <w:t>８</w:t>
      </w:r>
      <w:r w:rsidR="00AB002C" w:rsidRPr="005E397A">
        <w:rPr>
          <w:rFonts w:ascii="ＭＳ ゴシック" w:eastAsia="ＭＳ ゴシック" w:hAnsi="ＭＳ ゴシック" w:hint="eastAsia"/>
        </w:rPr>
        <w:t>年</w:t>
      </w:r>
      <w:r w:rsidR="00141F18">
        <w:rPr>
          <w:rFonts w:ascii="ＭＳ ゴシック" w:eastAsia="ＭＳ ゴシック" w:hAnsi="ＭＳ ゴシック" w:hint="eastAsia"/>
        </w:rPr>
        <w:t>４</w:t>
      </w:r>
      <w:r w:rsidR="00AB002C" w:rsidRPr="005E397A">
        <w:rPr>
          <w:rFonts w:ascii="ＭＳ ゴシック" w:eastAsia="ＭＳ ゴシック" w:hAnsi="ＭＳ ゴシック" w:hint="eastAsia"/>
        </w:rPr>
        <w:t>月</w:t>
      </w:r>
      <w:r w:rsidR="00141F18">
        <w:rPr>
          <w:rFonts w:ascii="ＭＳ ゴシック" w:eastAsia="ＭＳ ゴシック" w:hAnsi="ＭＳ ゴシック" w:hint="eastAsia"/>
        </w:rPr>
        <w:t>1</w:t>
      </w:r>
      <w:r w:rsidR="00256E1E">
        <w:rPr>
          <w:rFonts w:ascii="ＭＳ ゴシック" w:eastAsia="ＭＳ ゴシック" w:hAnsi="ＭＳ ゴシック"/>
        </w:rPr>
        <w:t>4</w:t>
      </w:r>
      <w:r w:rsidR="00AB002C" w:rsidRPr="005E397A">
        <w:rPr>
          <w:rFonts w:ascii="ＭＳ ゴシック" w:eastAsia="ＭＳ ゴシック" w:hAnsi="ＭＳ ゴシック" w:hint="eastAsia"/>
        </w:rPr>
        <w:t>日（</w:t>
      </w:r>
      <w:r w:rsidR="00256E1E">
        <w:rPr>
          <w:rFonts w:ascii="ＭＳ ゴシック" w:eastAsia="ＭＳ ゴシック" w:hAnsi="ＭＳ ゴシック" w:hint="eastAsia"/>
        </w:rPr>
        <w:t>火</w:t>
      </w:r>
      <w:r w:rsidR="00AB002C" w:rsidRPr="005E397A">
        <w:rPr>
          <w:rFonts w:ascii="ＭＳ ゴシック" w:eastAsia="ＭＳ ゴシック" w:hAnsi="ＭＳ ゴシック" w:hint="eastAsia"/>
        </w:rPr>
        <w:t>）</w:t>
      </w:r>
      <w:r w:rsidR="00C734B2">
        <w:rPr>
          <w:rFonts w:ascii="ＭＳ ゴシック" w:eastAsia="ＭＳ ゴシック" w:hAnsi="ＭＳ ゴシック"/>
        </w:rPr>
        <w:tab/>
      </w:r>
      <w:r w:rsidR="00AB002C" w:rsidRPr="005E397A">
        <w:rPr>
          <w:rFonts w:ascii="ＭＳ ゴシック" w:eastAsia="ＭＳ ゴシック" w:hAnsi="ＭＳ ゴシック" w:hint="eastAsia"/>
        </w:rPr>
        <w:t>説明会開催</w:t>
      </w:r>
    </w:p>
    <w:p w14:paraId="3E29076F" w14:textId="77777777" w:rsidR="00AB002C" w:rsidRPr="005E397A" w:rsidRDefault="003A67B5" w:rsidP="00AB002C">
      <w:pPr>
        <w:rPr>
          <w:rFonts w:ascii="ＭＳ ゴシック" w:eastAsia="ＭＳ ゴシック" w:hAnsi="ＭＳ ゴシック"/>
        </w:rPr>
      </w:pPr>
      <w:r>
        <w:rPr>
          <w:rFonts w:ascii="ＭＳ ゴシック" w:eastAsia="ＭＳ ゴシック" w:hAnsi="ＭＳ ゴシック" w:hint="eastAsia"/>
        </w:rPr>
        <w:t xml:space="preserve">　</w:t>
      </w:r>
      <w:r w:rsidR="00AB002C" w:rsidRPr="005E397A">
        <w:rPr>
          <w:rFonts w:ascii="ＭＳ ゴシック" w:eastAsia="ＭＳ ゴシック" w:hAnsi="ＭＳ ゴシック" w:hint="eastAsia"/>
        </w:rPr>
        <w:t xml:space="preserve">　</w:t>
      </w:r>
      <w:r w:rsidR="00CC06E7">
        <w:rPr>
          <w:rFonts w:ascii="ＭＳ ゴシック" w:eastAsia="ＭＳ ゴシック" w:hAnsi="ＭＳ ゴシック" w:hint="eastAsia"/>
        </w:rPr>
        <w:t>令和</w:t>
      </w:r>
      <w:r w:rsidR="00583C88">
        <w:rPr>
          <w:rFonts w:ascii="ＭＳ ゴシック" w:eastAsia="ＭＳ ゴシック" w:hAnsi="ＭＳ ゴシック" w:hint="eastAsia"/>
        </w:rPr>
        <w:t>８</w:t>
      </w:r>
      <w:r w:rsidR="00AB002C" w:rsidRPr="005E397A">
        <w:rPr>
          <w:rFonts w:ascii="ＭＳ ゴシック" w:eastAsia="ＭＳ ゴシック" w:hAnsi="ＭＳ ゴシック" w:hint="eastAsia"/>
        </w:rPr>
        <w:t>年</w:t>
      </w:r>
      <w:r w:rsidR="00C734B2">
        <w:rPr>
          <w:rFonts w:ascii="ＭＳ ゴシック" w:eastAsia="ＭＳ ゴシック" w:hAnsi="ＭＳ ゴシック" w:hint="eastAsia"/>
        </w:rPr>
        <w:t>４</w:t>
      </w:r>
      <w:r w:rsidR="00AB002C" w:rsidRPr="005E397A">
        <w:rPr>
          <w:rFonts w:ascii="ＭＳ ゴシック" w:eastAsia="ＭＳ ゴシック" w:hAnsi="ＭＳ ゴシック" w:hint="eastAsia"/>
        </w:rPr>
        <w:t>月</w:t>
      </w:r>
      <w:r w:rsidR="00256E1E">
        <w:rPr>
          <w:rFonts w:ascii="ＭＳ ゴシック" w:eastAsia="ＭＳ ゴシック" w:hAnsi="ＭＳ ゴシック"/>
        </w:rPr>
        <w:t>21</w:t>
      </w:r>
      <w:r w:rsidR="00AB002C" w:rsidRPr="005E397A">
        <w:rPr>
          <w:rFonts w:ascii="ＭＳ ゴシック" w:eastAsia="ＭＳ ゴシック" w:hAnsi="ＭＳ ゴシック" w:hint="eastAsia"/>
        </w:rPr>
        <w:t>日（</w:t>
      </w:r>
      <w:r w:rsidR="00256E1E">
        <w:rPr>
          <w:rFonts w:ascii="ＭＳ ゴシック" w:eastAsia="ＭＳ ゴシック" w:hAnsi="ＭＳ ゴシック" w:hint="eastAsia"/>
        </w:rPr>
        <w:t>火</w:t>
      </w:r>
      <w:r w:rsidR="00AB002C" w:rsidRPr="005E397A">
        <w:rPr>
          <w:rFonts w:ascii="ＭＳ ゴシック" w:eastAsia="ＭＳ ゴシック" w:hAnsi="ＭＳ ゴシック" w:hint="eastAsia"/>
        </w:rPr>
        <w:t>）</w:t>
      </w:r>
      <w:r w:rsidR="00C734B2">
        <w:rPr>
          <w:rFonts w:ascii="ＭＳ ゴシック" w:eastAsia="ＭＳ ゴシック" w:hAnsi="ＭＳ ゴシック"/>
        </w:rPr>
        <w:tab/>
      </w:r>
      <w:r w:rsidR="00AB002C" w:rsidRPr="005E397A">
        <w:rPr>
          <w:rFonts w:ascii="ＭＳ ゴシック" w:eastAsia="ＭＳ ゴシック" w:hAnsi="ＭＳ ゴシック" w:hint="eastAsia"/>
        </w:rPr>
        <w:t>質問受付締切</w:t>
      </w:r>
    </w:p>
    <w:p w14:paraId="470F0FDB" w14:textId="77777777" w:rsidR="00AB002C" w:rsidRPr="005E397A" w:rsidRDefault="003A67B5" w:rsidP="00AB002C">
      <w:pPr>
        <w:rPr>
          <w:rFonts w:ascii="ＭＳ ゴシック" w:eastAsia="ＭＳ ゴシック" w:hAnsi="ＭＳ ゴシック"/>
        </w:rPr>
      </w:pPr>
      <w:r>
        <w:rPr>
          <w:rFonts w:ascii="ＭＳ ゴシック" w:eastAsia="ＭＳ ゴシック" w:hAnsi="ＭＳ ゴシック" w:hint="eastAsia"/>
        </w:rPr>
        <w:t xml:space="preserve">　</w:t>
      </w:r>
      <w:r w:rsidR="00AB002C" w:rsidRPr="005E397A">
        <w:rPr>
          <w:rFonts w:ascii="ＭＳ ゴシック" w:eastAsia="ＭＳ ゴシック" w:hAnsi="ＭＳ ゴシック" w:hint="eastAsia"/>
        </w:rPr>
        <w:t xml:space="preserve">　</w:t>
      </w:r>
      <w:r w:rsidR="00CC06E7">
        <w:rPr>
          <w:rFonts w:ascii="ＭＳ ゴシック" w:eastAsia="ＭＳ ゴシック" w:hAnsi="ＭＳ ゴシック" w:hint="eastAsia"/>
        </w:rPr>
        <w:t>令和</w:t>
      </w:r>
      <w:r w:rsidR="00583C88">
        <w:rPr>
          <w:rFonts w:ascii="ＭＳ ゴシック" w:eastAsia="ＭＳ ゴシック" w:hAnsi="ＭＳ ゴシック" w:hint="eastAsia"/>
        </w:rPr>
        <w:t>８</w:t>
      </w:r>
      <w:r w:rsidR="00AB002C" w:rsidRPr="005E397A">
        <w:rPr>
          <w:rFonts w:ascii="ＭＳ ゴシック" w:eastAsia="ＭＳ ゴシック" w:hAnsi="ＭＳ ゴシック" w:hint="eastAsia"/>
        </w:rPr>
        <w:t>年</w:t>
      </w:r>
      <w:r w:rsidR="00141F18">
        <w:rPr>
          <w:rFonts w:ascii="ＭＳ ゴシック" w:eastAsia="ＭＳ ゴシック" w:hAnsi="ＭＳ ゴシック" w:hint="eastAsia"/>
        </w:rPr>
        <w:t>５</w:t>
      </w:r>
      <w:r w:rsidR="00AB002C" w:rsidRPr="005E397A">
        <w:rPr>
          <w:rFonts w:ascii="ＭＳ ゴシック" w:eastAsia="ＭＳ ゴシック" w:hAnsi="ＭＳ ゴシック" w:hint="eastAsia"/>
        </w:rPr>
        <w:t>月</w:t>
      </w:r>
      <w:r w:rsidR="00E7312C">
        <w:rPr>
          <w:rFonts w:ascii="ＭＳ ゴシック" w:eastAsia="ＭＳ ゴシック" w:hAnsi="ＭＳ ゴシック" w:hint="eastAsia"/>
        </w:rPr>
        <w:t>８</w:t>
      </w:r>
      <w:r w:rsidR="00AB002C" w:rsidRPr="005E397A">
        <w:rPr>
          <w:rFonts w:ascii="ＭＳ ゴシック" w:eastAsia="ＭＳ ゴシック" w:hAnsi="ＭＳ ゴシック" w:hint="eastAsia"/>
        </w:rPr>
        <w:t>日（</w:t>
      </w:r>
      <w:r w:rsidR="00E7312C">
        <w:rPr>
          <w:rFonts w:ascii="ＭＳ ゴシック" w:eastAsia="ＭＳ ゴシック" w:hAnsi="ＭＳ ゴシック" w:hint="eastAsia"/>
        </w:rPr>
        <w:t>金</w:t>
      </w:r>
      <w:r w:rsidR="00AB002C" w:rsidRPr="005E397A">
        <w:rPr>
          <w:rFonts w:ascii="ＭＳ ゴシック" w:eastAsia="ＭＳ ゴシック" w:hAnsi="ＭＳ ゴシック" w:hint="eastAsia"/>
        </w:rPr>
        <w:t>）</w:t>
      </w:r>
      <w:r w:rsidR="00C734B2">
        <w:rPr>
          <w:rFonts w:ascii="ＭＳ ゴシック" w:eastAsia="ＭＳ ゴシック" w:hAnsi="ＭＳ ゴシック"/>
        </w:rPr>
        <w:tab/>
      </w:r>
      <w:r w:rsidR="00AB002C" w:rsidRPr="005E397A">
        <w:rPr>
          <w:rFonts w:ascii="ＭＳ ゴシック" w:eastAsia="ＭＳ ゴシック" w:hAnsi="ＭＳ ゴシック" w:hint="eastAsia"/>
        </w:rPr>
        <w:t>提案書類提出締切</w:t>
      </w:r>
    </w:p>
    <w:p w14:paraId="27E018EE" w14:textId="77777777" w:rsidR="00AB002C" w:rsidRPr="005E397A" w:rsidRDefault="003A67B5" w:rsidP="00AB002C">
      <w:pPr>
        <w:rPr>
          <w:rFonts w:ascii="ＭＳ ゴシック" w:eastAsia="ＭＳ ゴシック" w:hAnsi="ＭＳ ゴシック"/>
        </w:rPr>
      </w:pPr>
      <w:r>
        <w:rPr>
          <w:rFonts w:ascii="ＭＳ ゴシック" w:eastAsia="ＭＳ ゴシック" w:hAnsi="ＭＳ ゴシック" w:hint="eastAsia"/>
        </w:rPr>
        <w:t xml:space="preserve">　　</w:t>
      </w:r>
      <w:r w:rsidR="00CC06E7">
        <w:rPr>
          <w:rFonts w:ascii="ＭＳ ゴシック" w:eastAsia="ＭＳ ゴシック" w:hAnsi="ＭＳ ゴシック" w:hint="eastAsia"/>
        </w:rPr>
        <w:t>令和</w:t>
      </w:r>
      <w:r w:rsidR="00583C88">
        <w:rPr>
          <w:rFonts w:ascii="ＭＳ ゴシック" w:eastAsia="ＭＳ ゴシック" w:hAnsi="ＭＳ ゴシック" w:hint="eastAsia"/>
        </w:rPr>
        <w:t>８</w:t>
      </w:r>
      <w:r w:rsidR="00AB002C" w:rsidRPr="005E397A">
        <w:rPr>
          <w:rFonts w:ascii="ＭＳ ゴシック" w:eastAsia="ＭＳ ゴシック" w:hAnsi="ＭＳ ゴシック" w:hint="eastAsia"/>
        </w:rPr>
        <w:t>年</w:t>
      </w:r>
      <w:r w:rsidR="00C734B2">
        <w:rPr>
          <w:rFonts w:ascii="ＭＳ ゴシック" w:eastAsia="ＭＳ ゴシック" w:hAnsi="ＭＳ ゴシック" w:hint="eastAsia"/>
        </w:rPr>
        <w:t>５</w:t>
      </w:r>
      <w:r w:rsidR="00AB002C" w:rsidRPr="005E397A">
        <w:rPr>
          <w:rFonts w:ascii="ＭＳ ゴシック" w:eastAsia="ＭＳ ゴシック" w:hAnsi="ＭＳ ゴシック" w:hint="eastAsia"/>
        </w:rPr>
        <w:t>月</w:t>
      </w:r>
      <w:r w:rsidR="00C734B2">
        <w:rPr>
          <w:rFonts w:ascii="ＭＳ ゴシック" w:eastAsia="ＭＳ ゴシック" w:hAnsi="ＭＳ ゴシック" w:hint="eastAsia"/>
        </w:rPr>
        <w:t>1</w:t>
      </w:r>
      <w:r w:rsidR="00141F18">
        <w:rPr>
          <w:rFonts w:ascii="ＭＳ ゴシック" w:eastAsia="ＭＳ ゴシック" w:hAnsi="ＭＳ ゴシック"/>
        </w:rPr>
        <w:t>5</w:t>
      </w:r>
      <w:r w:rsidR="00D44E83">
        <w:rPr>
          <w:rFonts w:ascii="ＭＳ ゴシック" w:eastAsia="ＭＳ ゴシック" w:hAnsi="ＭＳ ゴシック" w:hint="eastAsia"/>
        </w:rPr>
        <w:t>日（</w:t>
      </w:r>
      <w:r w:rsidR="00141F18">
        <w:rPr>
          <w:rFonts w:ascii="ＭＳ ゴシック" w:eastAsia="ＭＳ ゴシック" w:hAnsi="ＭＳ ゴシック" w:hint="eastAsia"/>
        </w:rPr>
        <w:t>金</w:t>
      </w:r>
      <w:r w:rsidR="00D44E83">
        <w:rPr>
          <w:rFonts w:ascii="ＭＳ ゴシック" w:eastAsia="ＭＳ ゴシック" w:hAnsi="ＭＳ ゴシック" w:hint="eastAsia"/>
        </w:rPr>
        <w:t>）</w:t>
      </w:r>
      <w:r w:rsidR="00C734B2">
        <w:rPr>
          <w:rFonts w:ascii="ＭＳ ゴシック" w:eastAsia="ＭＳ ゴシック" w:hAnsi="ＭＳ ゴシック"/>
        </w:rPr>
        <w:tab/>
      </w:r>
      <w:r w:rsidR="00AB002C" w:rsidRPr="005E397A">
        <w:rPr>
          <w:rFonts w:ascii="ＭＳ ゴシック" w:eastAsia="ＭＳ ゴシック" w:hAnsi="ＭＳ ゴシック" w:hint="eastAsia"/>
        </w:rPr>
        <w:t>選定委員会</w:t>
      </w:r>
    </w:p>
    <w:p w14:paraId="5B292A2A" w14:textId="77777777" w:rsidR="00AB002C" w:rsidRPr="005E397A" w:rsidRDefault="003A67B5" w:rsidP="00AB002C">
      <w:pPr>
        <w:rPr>
          <w:rFonts w:ascii="ＭＳ ゴシック" w:eastAsia="ＭＳ ゴシック" w:hAnsi="ＭＳ ゴシック"/>
        </w:rPr>
      </w:pPr>
      <w:r>
        <w:rPr>
          <w:rFonts w:ascii="ＭＳ ゴシック" w:eastAsia="ＭＳ ゴシック" w:hAnsi="ＭＳ ゴシック" w:hint="eastAsia"/>
        </w:rPr>
        <w:t xml:space="preserve">　</w:t>
      </w:r>
      <w:r w:rsidR="00AB002C" w:rsidRPr="005E397A">
        <w:rPr>
          <w:rFonts w:ascii="ＭＳ ゴシック" w:eastAsia="ＭＳ ゴシック" w:hAnsi="ＭＳ ゴシック" w:hint="eastAsia"/>
        </w:rPr>
        <w:t xml:space="preserve">　</w:t>
      </w:r>
      <w:r w:rsidR="005E70E7">
        <w:rPr>
          <w:rFonts w:ascii="ＭＳ ゴシック" w:eastAsia="ＭＳ ゴシック" w:hAnsi="ＭＳ ゴシック" w:hint="eastAsia"/>
        </w:rPr>
        <w:t>令和</w:t>
      </w:r>
      <w:r w:rsidR="00583C88">
        <w:rPr>
          <w:rFonts w:ascii="ＭＳ ゴシック" w:eastAsia="ＭＳ ゴシック" w:hAnsi="ＭＳ ゴシック" w:hint="eastAsia"/>
        </w:rPr>
        <w:t>８</w:t>
      </w:r>
      <w:r w:rsidR="00AB002C" w:rsidRPr="005E397A">
        <w:rPr>
          <w:rFonts w:ascii="ＭＳ ゴシック" w:eastAsia="ＭＳ ゴシック" w:hAnsi="ＭＳ ゴシック" w:hint="eastAsia"/>
        </w:rPr>
        <w:t>年</w:t>
      </w:r>
      <w:r w:rsidR="00C734B2">
        <w:rPr>
          <w:rFonts w:ascii="ＭＳ ゴシック" w:eastAsia="ＭＳ ゴシック" w:hAnsi="ＭＳ ゴシック" w:hint="eastAsia"/>
        </w:rPr>
        <w:t>５</w:t>
      </w:r>
      <w:r w:rsidR="00AB002C" w:rsidRPr="005E397A">
        <w:rPr>
          <w:rFonts w:ascii="ＭＳ ゴシック" w:eastAsia="ＭＳ ゴシック" w:hAnsi="ＭＳ ゴシック" w:hint="eastAsia"/>
        </w:rPr>
        <w:t>月</w:t>
      </w:r>
      <w:r w:rsidR="00E7312C">
        <w:rPr>
          <w:rFonts w:ascii="ＭＳ ゴシック" w:eastAsia="ＭＳ ゴシック" w:hAnsi="ＭＳ ゴシック" w:hint="eastAsia"/>
        </w:rPr>
        <w:t>中</w:t>
      </w:r>
      <w:r w:rsidR="00141F18">
        <w:rPr>
          <w:rFonts w:ascii="ＭＳ ゴシック" w:eastAsia="ＭＳ ゴシック" w:hAnsi="ＭＳ ゴシック" w:hint="eastAsia"/>
        </w:rPr>
        <w:t>下</w:t>
      </w:r>
      <w:r w:rsidR="00C734B2">
        <w:rPr>
          <w:rFonts w:ascii="ＭＳ ゴシック" w:eastAsia="ＭＳ ゴシック" w:hAnsi="ＭＳ ゴシック" w:hint="eastAsia"/>
        </w:rPr>
        <w:t>旬</w:t>
      </w:r>
      <w:r w:rsidR="00C734B2">
        <w:rPr>
          <w:rFonts w:ascii="ＭＳ ゴシック" w:eastAsia="ＭＳ ゴシック" w:hAnsi="ＭＳ ゴシック"/>
        </w:rPr>
        <w:tab/>
      </w:r>
      <w:r w:rsidR="00C734B2">
        <w:rPr>
          <w:rFonts w:ascii="ＭＳ ゴシック" w:eastAsia="ＭＳ ゴシック" w:hAnsi="ＭＳ ゴシック"/>
        </w:rPr>
        <w:tab/>
      </w:r>
      <w:r w:rsidR="00AB002C" w:rsidRPr="005E397A">
        <w:rPr>
          <w:rFonts w:ascii="ＭＳ ゴシック" w:eastAsia="ＭＳ ゴシック" w:hAnsi="ＭＳ ゴシック" w:hint="eastAsia"/>
        </w:rPr>
        <w:t>契約締結</w:t>
      </w:r>
      <w:r w:rsidR="005E70E7">
        <w:rPr>
          <w:rFonts w:ascii="ＭＳ ゴシック" w:eastAsia="ＭＳ ゴシック" w:hAnsi="ＭＳ ゴシック" w:hint="eastAsia"/>
        </w:rPr>
        <w:t>・</w:t>
      </w:r>
      <w:r w:rsidR="00A65D72">
        <w:rPr>
          <w:rFonts w:ascii="ＭＳ ゴシック" w:eastAsia="ＭＳ ゴシック" w:hAnsi="ＭＳ ゴシック" w:hint="eastAsia"/>
        </w:rPr>
        <w:t>業務</w:t>
      </w:r>
      <w:r w:rsidR="00AB002C" w:rsidRPr="005E397A">
        <w:rPr>
          <w:rFonts w:ascii="ＭＳ ゴシック" w:eastAsia="ＭＳ ゴシック" w:hAnsi="ＭＳ ゴシック" w:hint="eastAsia"/>
        </w:rPr>
        <w:t>開始</w:t>
      </w:r>
    </w:p>
    <w:p w14:paraId="554386F1" w14:textId="77777777" w:rsidR="00AB002C" w:rsidRPr="005E397A" w:rsidRDefault="003A67B5" w:rsidP="00AB002C">
      <w:pPr>
        <w:rPr>
          <w:rFonts w:ascii="ＭＳ ゴシック" w:eastAsia="ＭＳ ゴシック" w:hAnsi="ＭＳ ゴシック"/>
        </w:rPr>
      </w:pPr>
      <w:r>
        <w:rPr>
          <w:rFonts w:ascii="ＭＳ ゴシック" w:eastAsia="ＭＳ ゴシック" w:hAnsi="ＭＳ ゴシック" w:hint="eastAsia"/>
        </w:rPr>
        <w:t xml:space="preserve">　</w:t>
      </w:r>
      <w:r w:rsidR="00AB002C" w:rsidRPr="005E397A">
        <w:rPr>
          <w:rFonts w:ascii="ＭＳ ゴシック" w:eastAsia="ＭＳ ゴシック" w:hAnsi="ＭＳ ゴシック" w:hint="eastAsia"/>
        </w:rPr>
        <w:t xml:space="preserve">　</w:t>
      </w:r>
      <w:r w:rsidR="005E70E7">
        <w:rPr>
          <w:rFonts w:ascii="ＭＳ ゴシック" w:eastAsia="ＭＳ ゴシック" w:hAnsi="ＭＳ ゴシック" w:hint="eastAsia"/>
        </w:rPr>
        <w:t>令和</w:t>
      </w:r>
      <w:r w:rsidR="00583C88">
        <w:rPr>
          <w:rFonts w:ascii="ＭＳ ゴシック" w:eastAsia="ＭＳ ゴシック" w:hAnsi="ＭＳ ゴシック" w:hint="eastAsia"/>
        </w:rPr>
        <w:t>９</w:t>
      </w:r>
      <w:r w:rsidR="00AB002C" w:rsidRPr="005E397A">
        <w:rPr>
          <w:rFonts w:ascii="ＭＳ ゴシック" w:eastAsia="ＭＳ ゴシック" w:hAnsi="ＭＳ ゴシック" w:hint="eastAsia"/>
        </w:rPr>
        <w:t>年</w:t>
      </w:r>
      <w:r w:rsidR="000C2BC5">
        <w:rPr>
          <w:rFonts w:ascii="ＭＳ ゴシック" w:eastAsia="ＭＳ ゴシック" w:hAnsi="ＭＳ ゴシック" w:hint="eastAsia"/>
        </w:rPr>
        <w:t>３</w:t>
      </w:r>
      <w:r w:rsidR="00AB002C" w:rsidRPr="005E397A">
        <w:rPr>
          <w:rFonts w:ascii="ＭＳ ゴシック" w:eastAsia="ＭＳ ゴシック" w:hAnsi="ＭＳ ゴシック" w:hint="eastAsia"/>
        </w:rPr>
        <w:t>月</w:t>
      </w:r>
      <w:r w:rsidR="000C2BC5">
        <w:rPr>
          <w:rFonts w:ascii="ＭＳ ゴシック" w:eastAsia="ＭＳ ゴシック" w:hAnsi="ＭＳ ゴシック" w:hint="eastAsia"/>
        </w:rPr>
        <w:t>31</w:t>
      </w:r>
      <w:r w:rsidR="00AB002C" w:rsidRPr="005E397A">
        <w:rPr>
          <w:rFonts w:ascii="ＭＳ ゴシック" w:eastAsia="ＭＳ ゴシック" w:hAnsi="ＭＳ ゴシック" w:hint="eastAsia"/>
        </w:rPr>
        <w:t>日（</w:t>
      </w:r>
      <w:r w:rsidR="00583C88">
        <w:rPr>
          <w:rFonts w:ascii="ＭＳ ゴシック" w:eastAsia="ＭＳ ゴシック" w:hAnsi="ＭＳ ゴシック" w:hint="eastAsia"/>
        </w:rPr>
        <w:t>水</w:t>
      </w:r>
      <w:r w:rsidR="00AB002C" w:rsidRPr="005E397A">
        <w:rPr>
          <w:rFonts w:ascii="ＭＳ ゴシック" w:eastAsia="ＭＳ ゴシック" w:hAnsi="ＭＳ ゴシック" w:hint="eastAsia"/>
        </w:rPr>
        <w:t>）</w:t>
      </w:r>
      <w:r w:rsidR="00C734B2">
        <w:rPr>
          <w:rFonts w:ascii="ＭＳ ゴシック" w:eastAsia="ＭＳ ゴシック" w:hAnsi="ＭＳ ゴシック"/>
        </w:rPr>
        <w:tab/>
      </w:r>
      <w:r w:rsidR="00A65D72">
        <w:rPr>
          <w:rFonts w:ascii="ＭＳ ゴシック" w:eastAsia="ＭＳ ゴシック" w:hAnsi="ＭＳ ゴシック" w:hint="eastAsia"/>
        </w:rPr>
        <w:t>業務</w:t>
      </w:r>
      <w:r w:rsidR="00AB002C" w:rsidRPr="005E397A">
        <w:rPr>
          <w:rFonts w:ascii="ＭＳ ゴシック" w:eastAsia="ＭＳ ゴシック" w:hAnsi="ＭＳ ゴシック" w:hint="eastAsia"/>
        </w:rPr>
        <w:t>終了</w:t>
      </w:r>
    </w:p>
    <w:p w14:paraId="1A9CA4CB" w14:textId="77777777" w:rsidR="00AB002C" w:rsidRDefault="00AB002C" w:rsidP="00AB002C">
      <w:pPr>
        <w:rPr>
          <w:rFonts w:ascii="ＭＳ ゴシック" w:eastAsia="ＭＳ ゴシック" w:hAnsi="ＭＳ ゴシック"/>
          <w:b/>
          <w:color w:val="FF0000"/>
          <w:szCs w:val="21"/>
        </w:rPr>
      </w:pPr>
    </w:p>
    <w:p w14:paraId="066AC00A" w14:textId="77777777" w:rsidR="00664620" w:rsidRPr="000C2BC5" w:rsidRDefault="00664620" w:rsidP="00AB002C">
      <w:pPr>
        <w:rPr>
          <w:rFonts w:ascii="ＭＳ ゴシック" w:eastAsia="ＭＳ ゴシック" w:hAnsi="ＭＳ ゴシック"/>
          <w:b/>
          <w:color w:val="FF0000"/>
          <w:szCs w:val="21"/>
        </w:rPr>
      </w:pPr>
    </w:p>
    <w:p w14:paraId="4855ED44" w14:textId="77777777" w:rsidR="00AB002C" w:rsidRPr="005E397A" w:rsidRDefault="00AB002C" w:rsidP="00AB002C">
      <w:pPr>
        <w:rPr>
          <w:rFonts w:ascii="ＭＳ ゴシック" w:eastAsia="ＭＳ ゴシック" w:hAnsi="ＭＳ ゴシック"/>
          <w:b/>
          <w:color w:val="FF0000"/>
        </w:rPr>
      </w:pPr>
      <w:r w:rsidRPr="005E397A">
        <w:rPr>
          <w:rFonts w:ascii="ＭＳ ゴシック" w:eastAsia="ＭＳ ゴシック" w:hAnsi="ＭＳ ゴシック" w:hint="eastAsia"/>
          <w:b/>
        </w:rPr>
        <w:lastRenderedPageBreak/>
        <w:t>３　公募参加資格</w:t>
      </w:r>
    </w:p>
    <w:p w14:paraId="237C14EF" w14:textId="77777777" w:rsidR="00105F53" w:rsidRDefault="00AB002C" w:rsidP="00AB002C">
      <w:pPr>
        <w:ind w:leftChars="100" w:left="205" w:firstLineChars="100" w:firstLine="205"/>
        <w:rPr>
          <w:rFonts w:ascii="ＭＳ ゴシック" w:eastAsia="ＭＳ ゴシック" w:hAnsi="ＭＳ ゴシック"/>
        </w:rPr>
      </w:pPr>
      <w:r w:rsidRPr="005E397A">
        <w:rPr>
          <w:rFonts w:ascii="ＭＳ ゴシック" w:eastAsia="ＭＳ ゴシック" w:hAnsi="ＭＳ ゴシック" w:hint="eastAsia"/>
          <w:color w:val="000000"/>
        </w:rPr>
        <w:t>次に掲げる要件をすべて満たす者</w:t>
      </w:r>
      <w:r w:rsidRPr="005E397A">
        <w:rPr>
          <w:rFonts w:ascii="ＭＳ ゴシック" w:eastAsia="ＭＳ ゴシック" w:hAnsi="ＭＳ ゴシック" w:hint="eastAsia"/>
        </w:rPr>
        <w:t>又は複数の者による共同企業体（以下「共同企業体」という。）であること。</w:t>
      </w:r>
    </w:p>
    <w:p w14:paraId="6A3BD662" w14:textId="77777777" w:rsidR="00AB002C" w:rsidRPr="005E397A" w:rsidRDefault="00AB002C" w:rsidP="00AB002C">
      <w:pPr>
        <w:ind w:leftChars="100" w:left="205" w:firstLineChars="100" w:firstLine="205"/>
        <w:rPr>
          <w:rFonts w:ascii="ＭＳ ゴシック" w:eastAsia="ＭＳ ゴシック" w:hAnsi="ＭＳ ゴシック"/>
          <w:b/>
          <w:color w:val="FF0000"/>
          <w:szCs w:val="21"/>
        </w:rPr>
      </w:pPr>
      <w:r w:rsidRPr="005E397A">
        <w:rPr>
          <w:rFonts w:ascii="ＭＳ ゴシック" w:eastAsia="ＭＳ ゴシック" w:hAnsi="ＭＳ ゴシック" w:hint="eastAsia"/>
        </w:rPr>
        <w:t>なお、共同企業体で参加する者にあっては、構成員全員が該当すること。</w:t>
      </w:r>
    </w:p>
    <w:p w14:paraId="149C6B56" w14:textId="77777777" w:rsidR="00AB002C" w:rsidRPr="005E397A" w:rsidRDefault="00AB002C" w:rsidP="00AB002C">
      <w:pPr>
        <w:ind w:firstLineChars="100" w:firstLine="205"/>
        <w:rPr>
          <w:rFonts w:ascii="ＭＳ ゴシック" w:eastAsia="ＭＳ ゴシック" w:hAnsi="ＭＳ ゴシック"/>
        </w:rPr>
      </w:pPr>
      <w:r w:rsidRPr="005E397A">
        <w:rPr>
          <w:rFonts w:ascii="ＭＳ ゴシック" w:eastAsia="ＭＳ ゴシック" w:hAnsi="ＭＳ ゴシック" w:hint="eastAsia"/>
        </w:rPr>
        <w:t>(1) 次のアから</w:t>
      </w:r>
      <w:r w:rsidR="004B0D82" w:rsidRPr="00C67A0D">
        <w:rPr>
          <w:rFonts w:ascii="ＭＳ ゴシック" w:eastAsia="ＭＳ ゴシック" w:hAnsi="ＭＳ ゴシック" w:hint="eastAsia"/>
        </w:rPr>
        <w:t>ク</w:t>
      </w:r>
      <w:r w:rsidRPr="005E397A">
        <w:rPr>
          <w:rFonts w:ascii="ＭＳ ゴシック" w:eastAsia="ＭＳ ゴシック" w:hAnsi="ＭＳ ゴシック" w:hint="eastAsia"/>
        </w:rPr>
        <w:t>までのいずれにも該当しない者であること。</w:t>
      </w:r>
    </w:p>
    <w:p w14:paraId="4FCE6DC6" w14:textId="77777777" w:rsidR="00AB002C" w:rsidRPr="005E397A" w:rsidRDefault="00AB002C" w:rsidP="00AB002C">
      <w:pPr>
        <w:ind w:firstLineChars="200" w:firstLine="411"/>
        <w:rPr>
          <w:rFonts w:ascii="ＭＳ ゴシック" w:eastAsia="ＭＳ ゴシック" w:hAnsi="ＭＳ ゴシック"/>
        </w:rPr>
      </w:pPr>
      <w:r w:rsidRPr="005E397A">
        <w:rPr>
          <w:rFonts w:ascii="ＭＳ ゴシック" w:eastAsia="ＭＳ ゴシック" w:hAnsi="ＭＳ ゴシック" w:hint="eastAsia"/>
        </w:rPr>
        <w:t>ア　成年被後見人</w:t>
      </w:r>
    </w:p>
    <w:p w14:paraId="3D56333A" w14:textId="77777777" w:rsidR="00AB002C" w:rsidRPr="005E397A" w:rsidRDefault="00AB002C" w:rsidP="00AB002C">
      <w:pPr>
        <w:ind w:leftChars="200" w:left="616" w:hangingChars="100" w:hanging="205"/>
        <w:rPr>
          <w:rFonts w:ascii="ＭＳ ゴシック" w:eastAsia="ＭＳ ゴシック" w:hAnsi="ＭＳ ゴシック"/>
        </w:rPr>
      </w:pPr>
      <w:r w:rsidRPr="005E397A">
        <w:rPr>
          <w:rFonts w:ascii="ＭＳ ゴシック" w:eastAsia="ＭＳ ゴシック" w:hAnsi="ＭＳ ゴシック" w:hint="eastAsia"/>
        </w:rPr>
        <w:t>イ　民法の一部を改正する法律（平成11年法律第149号</w:t>
      </w:r>
      <w:r w:rsidRPr="005E397A">
        <w:rPr>
          <w:rFonts w:ascii="ＭＳ ゴシック" w:eastAsia="ＭＳ ゴシック" w:hAnsi="ＭＳ ゴシック"/>
        </w:rPr>
        <w:t>）</w:t>
      </w:r>
      <w:r w:rsidRPr="005E397A">
        <w:rPr>
          <w:rFonts w:ascii="ＭＳ ゴシック" w:eastAsia="ＭＳ ゴシック" w:hAnsi="ＭＳ ゴシック" w:hint="eastAsia"/>
        </w:rPr>
        <w:t>附則第３条第３項の規定によりなお従前の例によることとされる同法による改正前の民法（明治29年法律第89号）第11条に規定する準禁治産者</w:t>
      </w:r>
    </w:p>
    <w:p w14:paraId="2EF7F9EF" w14:textId="77777777" w:rsidR="00AB002C" w:rsidRPr="005E397A" w:rsidRDefault="00AB002C" w:rsidP="00AB002C">
      <w:pPr>
        <w:ind w:firstLineChars="200" w:firstLine="411"/>
        <w:rPr>
          <w:rFonts w:ascii="ＭＳ ゴシック" w:eastAsia="ＭＳ ゴシック" w:hAnsi="ＭＳ ゴシック"/>
        </w:rPr>
      </w:pPr>
      <w:r w:rsidRPr="005E397A">
        <w:rPr>
          <w:rFonts w:ascii="ＭＳ ゴシック" w:eastAsia="ＭＳ ゴシック" w:hAnsi="ＭＳ ゴシック" w:hint="eastAsia"/>
        </w:rPr>
        <w:t>ウ　被保佐人であって契約締結のために必要な同意を得ていないもの</w:t>
      </w:r>
    </w:p>
    <w:p w14:paraId="7A3C12B3" w14:textId="77777777" w:rsidR="00AB002C" w:rsidRPr="005E397A" w:rsidRDefault="00AB002C" w:rsidP="00AB002C">
      <w:pPr>
        <w:ind w:leftChars="200" w:left="616" w:hangingChars="100" w:hanging="205"/>
        <w:rPr>
          <w:rFonts w:ascii="ＭＳ ゴシック" w:eastAsia="ＭＳ ゴシック" w:hAnsi="ＭＳ ゴシック"/>
        </w:rPr>
      </w:pPr>
      <w:r w:rsidRPr="005E397A">
        <w:rPr>
          <w:rFonts w:ascii="ＭＳ ゴシック" w:eastAsia="ＭＳ ゴシック" w:hAnsi="ＭＳ ゴシック" w:hint="eastAsia"/>
        </w:rPr>
        <w:t>エ　民法第17条第１項の規定による契約締結に関する同意権付与の審判を受けた被補助人であって、契約締結のために必要な同意を得ていないもの</w:t>
      </w:r>
    </w:p>
    <w:p w14:paraId="6DA644CD" w14:textId="77777777" w:rsidR="00AB002C" w:rsidRPr="005E397A" w:rsidRDefault="00AB002C" w:rsidP="00AB002C">
      <w:pPr>
        <w:ind w:leftChars="200" w:left="616" w:hangingChars="100" w:hanging="205"/>
        <w:rPr>
          <w:rFonts w:ascii="ＭＳ ゴシック" w:eastAsia="ＭＳ ゴシック" w:hAnsi="ＭＳ ゴシック"/>
        </w:rPr>
      </w:pPr>
      <w:r w:rsidRPr="005E397A">
        <w:rPr>
          <w:rFonts w:ascii="ＭＳ ゴシック" w:eastAsia="ＭＳ ゴシック" w:hAnsi="ＭＳ ゴシック" w:hint="eastAsia"/>
        </w:rPr>
        <w:t>オ　営業の許可を受けていない未成年者であって、契約締結のために必要な同意を得ていないもの</w:t>
      </w:r>
    </w:p>
    <w:p w14:paraId="1EAA5C58" w14:textId="77777777" w:rsidR="00F76146" w:rsidRPr="00C67A0D" w:rsidRDefault="00AB002C" w:rsidP="00F76146">
      <w:pPr>
        <w:ind w:firstLineChars="200" w:firstLine="411"/>
        <w:rPr>
          <w:rFonts w:ascii="ＭＳ ゴシック" w:eastAsia="ＭＳ ゴシック" w:hAnsi="ＭＳ ゴシック"/>
          <w:szCs w:val="21"/>
        </w:rPr>
      </w:pPr>
      <w:r w:rsidRPr="00C67A0D">
        <w:rPr>
          <w:rFonts w:ascii="ＭＳ ゴシック" w:eastAsia="ＭＳ ゴシック" w:hAnsi="ＭＳ ゴシック" w:hint="eastAsia"/>
        </w:rPr>
        <w:t xml:space="preserve">カ　</w:t>
      </w:r>
      <w:r w:rsidR="00F76146" w:rsidRPr="00C67A0D">
        <w:rPr>
          <w:rFonts w:ascii="ＭＳ ゴシック" w:eastAsia="ＭＳ ゴシック" w:hAnsi="ＭＳ ゴシック" w:hint="eastAsia"/>
          <w:szCs w:val="21"/>
        </w:rPr>
        <w:t>破産手続開始の決定を受けて復権を得ない者</w:t>
      </w:r>
    </w:p>
    <w:p w14:paraId="08A556CB" w14:textId="77777777" w:rsidR="00F76146" w:rsidRPr="00C67A0D" w:rsidRDefault="00F76146" w:rsidP="00F76146">
      <w:pPr>
        <w:ind w:leftChars="200" w:left="616" w:hangingChars="100" w:hanging="205"/>
        <w:rPr>
          <w:rFonts w:ascii="ＭＳ ゴシック" w:eastAsia="ＭＳ ゴシック" w:hAnsi="ＭＳ ゴシック"/>
          <w:szCs w:val="21"/>
        </w:rPr>
      </w:pPr>
      <w:r w:rsidRPr="00C67A0D">
        <w:rPr>
          <w:rFonts w:ascii="ＭＳ ゴシック" w:eastAsia="ＭＳ ゴシック" w:hAnsi="ＭＳ ゴシック" w:hint="eastAsia"/>
          <w:szCs w:val="21"/>
        </w:rPr>
        <w:t>キ　暴力団員による不当な行為の防止等に関する法律（平成３年法律第77号）第32条第１項各号に掲げる者</w:t>
      </w:r>
    </w:p>
    <w:p w14:paraId="49FF4D69" w14:textId="77777777" w:rsidR="00AB002C" w:rsidRDefault="00F76146" w:rsidP="00AB002C">
      <w:pPr>
        <w:ind w:leftChars="200" w:left="616" w:hangingChars="100" w:hanging="205"/>
        <w:rPr>
          <w:rFonts w:ascii="ＭＳ ゴシック" w:eastAsia="ＭＳ ゴシック" w:hAnsi="ＭＳ ゴシック"/>
        </w:rPr>
      </w:pPr>
      <w:r w:rsidRPr="00C67A0D">
        <w:rPr>
          <w:rFonts w:ascii="ＭＳ ゴシック" w:eastAsia="ＭＳ ゴシック" w:hAnsi="ＭＳ ゴシック" w:hint="eastAsia"/>
        </w:rPr>
        <w:t>ク</w:t>
      </w:r>
      <w:r w:rsidR="00AB002C" w:rsidRPr="00C67A0D">
        <w:rPr>
          <w:rFonts w:ascii="ＭＳ ゴシック" w:eastAsia="ＭＳ ゴシック" w:hAnsi="ＭＳ ゴシック" w:hint="eastAsia"/>
        </w:rPr>
        <w:t xml:space="preserve">　</w:t>
      </w:r>
      <w:r w:rsidR="00AB002C" w:rsidRPr="008B0CBD">
        <w:rPr>
          <w:rFonts w:ascii="ＭＳ ゴシック" w:eastAsia="ＭＳ ゴシック" w:hAnsi="ＭＳ ゴシック" w:hint="eastAsia"/>
        </w:rPr>
        <w:t>地方自治法施行令第167条の４第２項各号のいずれかに該当すると認められる者</w:t>
      </w:r>
      <w:r w:rsidR="00AB002C" w:rsidRPr="00F96BDA">
        <w:rPr>
          <w:rFonts w:ascii="ＭＳ ゴシック" w:eastAsia="ＭＳ ゴシック" w:hAnsi="ＭＳ ゴシック" w:hint="eastAsia"/>
        </w:rPr>
        <w:t>（同項各号のいずれかに該当すると認められることにより、大阪府入札参加停止要綱に基づく入札参加停止の措置を受け、その措置期間を経過した者を除く。）又はその者を代理人、支配人そ</w:t>
      </w:r>
      <w:r w:rsidR="00AB002C" w:rsidRPr="008B0CBD">
        <w:rPr>
          <w:rFonts w:ascii="ＭＳ ゴシック" w:eastAsia="ＭＳ ゴシック" w:hAnsi="ＭＳ ゴシック" w:hint="eastAsia"/>
        </w:rPr>
        <w:t>の他の使用人若しくは入札代理人として使用する者</w:t>
      </w:r>
    </w:p>
    <w:p w14:paraId="6249A0AA" w14:textId="77777777" w:rsidR="00DC1BDA" w:rsidRPr="00AE6648" w:rsidRDefault="00DC1BDA" w:rsidP="00DC1BDA">
      <w:pPr>
        <w:autoSpaceDE w:val="0"/>
        <w:autoSpaceDN w:val="0"/>
        <w:ind w:leftChars="75" w:left="565" w:hangingChars="200" w:hanging="411"/>
        <w:rPr>
          <w:rFonts w:ascii="ＭＳ ゴシック" w:eastAsia="ＭＳ ゴシック" w:hAnsi="ＭＳ ゴシック"/>
          <w:szCs w:val="21"/>
        </w:rPr>
      </w:pPr>
      <w:r w:rsidRPr="005E397A">
        <w:rPr>
          <w:rFonts w:ascii="ＭＳ ゴシック" w:eastAsia="ＭＳ ゴシック" w:hAnsi="ＭＳ ゴシック" w:hint="eastAsia"/>
          <w:color w:val="000000"/>
          <w:szCs w:val="21"/>
        </w:rPr>
        <w:t>(2)</w:t>
      </w:r>
      <w:r w:rsidRPr="00A413A1">
        <w:rPr>
          <w:rFonts w:ascii="ＭＳ ゴシック" w:eastAsia="ＭＳ ゴシック" w:hAnsi="ＭＳ ゴシック" w:hint="eastAsia"/>
          <w:color w:val="000000"/>
          <w:szCs w:val="21"/>
        </w:rPr>
        <w:t xml:space="preserve">　</w:t>
      </w:r>
      <w:r w:rsidRPr="006648BA">
        <w:rPr>
          <w:rFonts w:ascii="ＭＳ ゴシック" w:eastAsia="ＭＳ ゴシック" w:hAnsi="ＭＳ ゴシック" w:hint="eastAsia"/>
          <w:szCs w:val="21"/>
        </w:rPr>
        <w:t>民事再生法（平成11年法律第225号）第21条第１項又は第２項の規定による再生手続開始の申立てをしている者又は申立てをなされている者（同法第33条第１項の再生手続開始の決定を受け</w:t>
      </w:r>
      <w:r w:rsidR="008B0CBD">
        <w:rPr>
          <w:rFonts w:ascii="ＭＳ ゴシック" w:eastAsia="ＭＳ ゴシック" w:hAnsi="ＭＳ ゴシック" w:hint="eastAsia"/>
          <w:szCs w:val="21"/>
        </w:rPr>
        <w:t>、</w:t>
      </w:r>
      <w:r w:rsidR="008B0CBD" w:rsidRPr="00AE6648">
        <w:rPr>
          <w:rFonts w:ascii="ＭＳ ゴシック" w:eastAsia="ＭＳ ゴシック" w:hAnsi="ＭＳ ゴシック" w:hint="eastAsia"/>
          <w:szCs w:val="21"/>
        </w:rPr>
        <w:t>かつ、大阪府入札参加資格審査要綱に基づく物品・委託役務関係競争入札参加資格の再認定がなされ</w:t>
      </w:r>
      <w:r w:rsidRPr="00AE6648">
        <w:rPr>
          <w:rFonts w:ascii="ＭＳ ゴシック" w:eastAsia="ＭＳ ゴシック" w:hAnsi="ＭＳ ゴシック" w:hint="eastAsia"/>
          <w:szCs w:val="21"/>
        </w:rPr>
        <w:t>た者を除く。）、会社更生法（平成14年法律第154号）第17条第１項又は第２項の規定による更生手続開始の申立てをしている者又は申立てをなされている者（同法第41条第１項の更生手続開始の決定を受け</w:t>
      </w:r>
      <w:r w:rsidR="008B0CBD" w:rsidRPr="00AE6648">
        <w:rPr>
          <w:rFonts w:ascii="ＭＳ ゴシック" w:eastAsia="ＭＳ ゴシック" w:hAnsi="ＭＳ ゴシック" w:hint="eastAsia"/>
          <w:szCs w:val="21"/>
        </w:rPr>
        <w:t>、かつ、同要綱に基づく物品・委託役務関係競争入札参加資格の再認定がなされ</w:t>
      </w:r>
      <w:r w:rsidRPr="00AE6648">
        <w:rPr>
          <w:rFonts w:ascii="ＭＳ ゴシック" w:eastAsia="ＭＳ ゴシック" w:hAnsi="ＭＳ ゴシック" w:hint="eastAsia"/>
          <w:szCs w:val="21"/>
        </w:rPr>
        <w:t>た者を除く。）、金融機関から取引の停止を</w:t>
      </w:r>
      <w:r w:rsidR="00F76146" w:rsidRPr="00AE6648">
        <w:rPr>
          <w:rFonts w:ascii="ＭＳ ゴシック" w:eastAsia="ＭＳ ゴシック" w:hAnsi="ＭＳ ゴシック" w:hint="eastAsia"/>
        </w:rPr>
        <w:t>受けている</w:t>
      </w:r>
      <w:r w:rsidRPr="00AE6648">
        <w:rPr>
          <w:rFonts w:ascii="ＭＳ ゴシック" w:eastAsia="ＭＳ ゴシック" w:hAnsi="ＭＳ ゴシック" w:hint="eastAsia"/>
          <w:szCs w:val="21"/>
        </w:rPr>
        <w:t>者その他の経営状態が著しく不健全であると認められる者でないこと。</w:t>
      </w:r>
    </w:p>
    <w:p w14:paraId="3DA58CB3" w14:textId="77777777" w:rsidR="00125553" w:rsidRPr="00A250C3" w:rsidRDefault="00125553" w:rsidP="00125553">
      <w:pPr>
        <w:ind w:firstLineChars="50" w:firstLine="103"/>
        <w:rPr>
          <w:rFonts w:ascii="ＭＳ ゴシック" w:eastAsia="ＭＳ ゴシック" w:hAnsi="ＭＳ ゴシック"/>
        </w:rPr>
      </w:pPr>
      <w:r w:rsidRPr="00A250C3">
        <w:rPr>
          <w:rFonts w:ascii="ＭＳ ゴシック" w:eastAsia="ＭＳ ゴシック" w:hAnsi="ＭＳ ゴシック" w:hint="eastAsia"/>
        </w:rPr>
        <w:t>(</w:t>
      </w:r>
      <w:r>
        <w:rPr>
          <w:rFonts w:ascii="ＭＳ ゴシック" w:eastAsia="ＭＳ ゴシック" w:hAnsi="ＭＳ ゴシック" w:hint="eastAsia"/>
        </w:rPr>
        <w:t>3</w:t>
      </w:r>
      <w:r w:rsidRPr="00A250C3">
        <w:rPr>
          <w:rFonts w:ascii="ＭＳ ゴシック" w:eastAsia="ＭＳ ゴシック" w:hAnsi="ＭＳ ゴシック" w:hint="eastAsia"/>
        </w:rPr>
        <w:t>) 府の区域内に事業所を有する者にあっては、府税に係る徴収金を完納していること。</w:t>
      </w:r>
    </w:p>
    <w:p w14:paraId="13137AEF" w14:textId="77777777" w:rsidR="00AB002C" w:rsidRPr="005E397A" w:rsidRDefault="00125553" w:rsidP="00BA63D1">
      <w:pPr>
        <w:ind w:leftChars="50" w:left="411" w:hangingChars="150" w:hanging="308"/>
        <w:rPr>
          <w:rFonts w:ascii="ＭＳ ゴシック" w:eastAsia="ＭＳ ゴシック" w:hAnsi="ＭＳ ゴシック"/>
        </w:rPr>
      </w:pPr>
      <w:r w:rsidRPr="00A250C3">
        <w:rPr>
          <w:rFonts w:ascii="ＭＳ ゴシック" w:eastAsia="ＭＳ ゴシック" w:hAnsi="ＭＳ ゴシック" w:hint="eastAsia"/>
        </w:rPr>
        <w:t>(</w:t>
      </w:r>
      <w:r>
        <w:rPr>
          <w:rFonts w:ascii="ＭＳ ゴシック" w:eastAsia="ＭＳ ゴシック" w:hAnsi="ＭＳ ゴシック" w:hint="eastAsia"/>
        </w:rPr>
        <w:t>4</w:t>
      </w:r>
      <w:r w:rsidRPr="00A250C3">
        <w:rPr>
          <w:rFonts w:ascii="ＭＳ ゴシック" w:eastAsia="ＭＳ ゴシック" w:hAnsi="ＭＳ ゴシック" w:hint="eastAsia"/>
        </w:rPr>
        <w:t>) 府の区域内に事業所を有しない者にあっては、主たる事務所の</w:t>
      </w:r>
      <w:r>
        <w:rPr>
          <w:rFonts w:ascii="ＭＳ ゴシック" w:eastAsia="ＭＳ ゴシック" w:hAnsi="ＭＳ ゴシック" w:hint="eastAsia"/>
        </w:rPr>
        <w:t>所在地の</w:t>
      </w:r>
      <w:r w:rsidRPr="00A250C3">
        <w:rPr>
          <w:rFonts w:ascii="ＭＳ ゴシック" w:eastAsia="ＭＳ ゴシック" w:hAnsi="ＭＳ ゴシック" w:hint="eastAsia"/>
        </w:rPr>
        <w:t>都道府県における最近</w:t>
      </w:r>
      <w:r>
        <w:rPr>
          <w:rFonts w:ascii="ＭＳ ゴシック" w:eastAsia="ＭＳ ゴシック" w:hAnsi="ＭＳ ゴシック" w:hint="eastAsia"/>
        </w:rPr>
        <w:t xml:space="preserve">　</w:t>
      </w:r>
      <w:r w:rsidRPr="00A250C3">
        <w:rPr>
          <w:rFonts w:ascii="ＭＳ ゴシック" w:eastAsia="ＭＳ ゴシック" w:hAnsi="ＭＳ ゴシック" w:hint="eastAsia"/>
        </w:rPr>
        <w:t>１事業年度</w:t>
      </w:r>
      <w:r>
        <w:rPr>
          <w:rFonts w:ascii="ＭＳ ゴシック" w:eastAsia="ＭＳ ゴシック" w:hAnsi="ＭＳ ゴシック" w:hint="eastAsia"/>
        </w:rPr>
        <w:t>の</w:t>
      </w:r>
      <w:r w:rsidRPr="00A250C3">
        <w:rPr>
          <w:rFonts w:ascii="ＭＳ ゴシック" w:eastAsia="ＭＳ ゴシック" w:hAnsi="ＭＳ ゴシック" w:hint="eastAsia"/>
        </w:rPr>
        <w:t>都道府県税に係る徴収金を完納</w:t>
      </w:r>
      <w:r>
        <w:rPr>
          <w:rFonts w:ascii="ＭＳ ゴシック" w:eastAsia="ＭＳ ゴシック" w:hAnsi="ＭＳ ゴシック" w:hint="eastAsia"/>
        </w:rPr>
        <w:t>し</w:t>
      </w:r>
      <w:r w:rsidRPr="00A250C3">
        <w:rPr>
          <w:rFonts w:ascii="ＭＳ ゴシック" w:eastAsia="ＭＳ ゴシック" w:hAnsi="ＭＳ ゴシック" w:hint="eastAsia"/>
        </w:rPr>
        <w:t>ていること。</w:t>
      </w:r>
    </w:p>
    <w:p w14:paraId="6D5FD65F" w14:textId="77777777" w:rsidR="00AB002C" w:rsidRPr="005E397A" w:rsidRDefault="00AB002C" w:rsidP="007A1299">
      <w:pPr>
        <w:ind w:firstLineChars="50" w:firstLine="103"/>
        <w:rPr>
          <w:rFonts w:ascii="ＭＳ ゴシック" w:eastAsia="ＭＳ ゴシック" w:hAnsi="ＭＳ ゴシック"/>
        </w:rPr>
      </w:pPr>
      <w:r w:rsidRPr="005E397A">
        <w:rPr>
          <w:rFonts w:ascii="ＭＳ ゴシック" w:eastAsia="ＭＳ ゴシック" w:hAnsi="ＭＳ ゴシック" w:hint="eastAsia"/>
        </w:rPr>
        <w:t>(</w:t>
      </w:r>
      <w:r w:rsidR="00DC1BDA">
        <w:rPr>
          <w:rFonts w:ascii="ＭＳ ゴシック" w:eastAsia="ＭＳ ゴシック" w:hAnsi="ＭＳ ゴシック" w:hint="eastAsia"/>
        </w:rPr>
        <w:t>5</w:t>
      </w:r>
      <w:r w:rsidR="006C457E">
        <w:rPr>
          <w:rFonts w:ascii="ＭＳ ゴシック" w:eastAsia="ＭＳ ゴシック" w:hAnsi="ＭＳ ゴシック" w:hint="eastAsia"/>
        </w:rPr>
        <w:t xml:space="preserve">)　</w:t>
      </w:r>
      <w:r w:rsidRPr="005E397A">
        <w:rPr>
          <w:rFonts w:ascii="ＭＳ ゴシック" w:eastAsia="ＭＳ ゴシック" w:hAnsi="ＭＳ ゴシック" w:hint="eastAsia"/>
        </w:rPr>
        <w:t>消費税及び地方消費税を完納していること。</w:t>
      </w:r>
    </w:p>
    <w:p w14:paraId="10AFF985" w14:textId="77777777" w:rsidR="00DC1BDA" w:rsidRPr="007A1299" w:rsidRDefault="008B34B4" w:rsidP="00BA63D1">
      <w:pPr>
        <w:ind w:leftChars="50" w:left="411" w:hangingChars="150" w:hanging="308"/>
        <w:rPr>
          <w:rFonts w:ascii="ＭＳ ゴシック" w:eastAsia="ＭＳ ゴシック" w:hAnsi="ＭＳ ゴシック"/>
          <w:szCs w:val="21"/>
        </w:rPr>
      </w:pPr>
      <w:r w:rsidRPr="00F96BDA">
        <w:rPr>
          <w:rFonts w:ascii="ＭＳ ゴシック" w:eastAsia="ＭＳ ゴシック" w:hAnsi="ＭＳ ゴシック" w:hint="eastAsia"/>
          <w:szCs w:val="21"/>
        </w:rPr>
        <w:t>(</w:t>
      </w:r>
      <w:r w:rsidR="007A1299">
        <w:rPr>
          <w:rFonts w:ascii="ＭＳ ゴシック" w:eastAsia="ＭＳ ゴシック" w:hAnsi="ＭＳ ゴシック"/>
          <w:szCs w:val="21"/>
        </w:rPr>
        <w:t>6</w:t>
      </w:r>
      <w:r w:rsidR="00DC1BDA" w:rsidRPr="00F96BDA">
        <w:rPr>
          <w:rFonts w:ascii="ＭＳ ゴシック" w:eastAsia="ＭＳ ゴシック" w:hAnsi="ＭＳ ゴシック" w:hint="eastAsia"/>
          <w:szCs w:val="21"/>
        </w:rPr>
        <w:t>)　大阪府入札参加停止要綱に基づく入札参加停止措置を受け</w:t>
      </w:r>
      <w:r w:rsidR="006205DE" w:rsidRPr="00F96BDA">
        <w:rPr>
          <w:rFonts w:ascii="ＭＳ ゴシック" w:eastAsia="ＭＳ ゴシック" w:hAnsi="ＭＳ ゴシック" w:hint="eastAsia"/>
          <w:szCs w:val="21"/>
        </w:rPr>
        <w:t>ている者又は同要綱別表各号に掲げる措置要件に該当する</w:t>
      </w:r>
      <w:r w:rsidR="00DC1BDA" w:rsidRPr="00F96BDA">
        <w:rPr>
          <w:rFonts w:ascii="ＭＳ ゴシック" w:eastAsia="ＭＳ ゴシック" w:hAnsi="ＭＳ ゴシック" w:hint="eastAsia"/>
          <w:szCs w:val="21"/>
        </w:rPr>
        <w:t>者でないこと。</w:t>
      </w:r>
    </w:p>
    <w:p w14:paraId="4A04124C" w14:textId="77777777" w:rsidR="00B62F7B" w:rsidRPr="00C33A2C" w:rsidRDefault="008B34B4" w:rsidP="007A1299">
      <w:pPr>
        <w:ind w:leftChars="50" w:left="206" w:hangingChars="50" w:hanging="103"/>
        <w:rPr>
          <w:rFonts w:ascii="ＭＳ ゴシック" w:eastAsia="ＭＳ ゴシック" w:hAnsi="ＭＳ ゴシック"/>
          <w:kern w:val="0"/>
          <w:szCs w:val="21"/>
        </w:rPr>
      </w:pPr>
      <w:r w:rsidRPr="00F96BDA">
        <w:rPr>
          <w:rFonts w:ascii="ＭＳ ゴシック" w:eastAsia="ＭＳ ゴシック" w:hAnsi="ＭＳ ゴシック" w:hint="eastAsia"/>
          <w:kern w:val="0"/>
          <w:szCs w:val="21"/>
        </w:rPr>
        <w:t>(</w:t>
      </w:r>
      <w:r w:rsidR="007A1299">
        <w:rPr>
          <w:rFonts w:ascii="ＭＳ ゴシック" w:eastAsia="ＭＳ ゴシック" w:hAnsi="ＭＳ ゴシック"/>
          <w:kern w:val="0"/>
          <w:szCs w:val="21"/>
        </w:rPr>
        <w:t>7</w:t>
      </w:r>
      <w:r w:rsidR="00DC1BDA" w:rsidRPr="00F96BDA">
        <w:rPr>
          <w:rFonts w:ascii="ＭＳ ゴシック" w:eastAsia="ＭＳ ゴシック" w:hAnsi="ＭＳ ゴシック" w:hint="eastAsia"/>
          <w:kern w:val="0"/>
          <w:szCs w:val="21"/>
        </w:rPr>
        <w:t>)</w:t>
      </w:r>
      <w:r w:rsidR="003F3760">
        <w:rPr>
          <w:rFonts w:ascii="ＭＳ ゴシック" w:eastAsia="ＭＳ ゴシック" w:hAnsi="ＭＳ ゴシック" w:hint="eastAsia"/>
          <w:kern w:val="0"/>
          <w:szCs w:val="21"/>
        </w:rPr>
        <w:t xml:space="preserve">　</w:t>
      </w:r>
      <w:r w:rsidR="00B62F7B" w:rsidRPr="00C33A2C">
        <w:rPr>
          <w:rFonts w:ascii="ＭＳ ゴシック" w:eastAsia="ＭＳ ゴシック" w:hAnsi="ＭＳ ゴシック" w:hint="eastAsia"/>
          <w:kern w:val="0"/>
          <w:szCs w:val="21"/>
        </w:rPr>
        <w:t>次のアからウのいずれにも該当しない者</w:t>
      </w:r>
      <w:r w:rsidR="003C79DA" w:rsidRPr="00C33A2C">
        <w:rPr>
          <w:rFonts w:ascii="ＭＳ ゴシック" w:eastAsia="ＭＳ ゴシック" w:hAnsi="ＭＳ ゴシック" w:hint="eastAsia"/>
          <w:kern w:val="0"/>
          <w:szCs w:val="21"/>
        </w:rPr>
        <w:t>であること</w:t>
      </w:r>
      <w:r w:rsidR="00B62F7B" w:rsidRPr="00C33A2C">
        <w:rPr>
          <w:rFonts w:ascii="ＭＳ ゴシック" w:eastAsia="ＭＳ ゴシック" w:hAnsi="ＭＳ ゴシック" w:hint="eastAsia"/>
          <w:kern w:val="0"/>
          <w:szCs w:val="21"/>
        </w:rPr>
        <w:t>。</w:t>
      </w:r>
    </w:p>
    <w:p w14:paraId="193EC32E" w14:textId="77777777" w:rsidR="00B62F7B" w:rsidRPr="00C33A2C" w:rsidRDefault="00B62F7B" w:rsidP="00903F58">
      <w:pPr>
        <w:ind w:leftChars="100" w:left="410" w:hangingChars="100" w:hanging="205"/>
        <w:rPr>
          <w:rFonts w:ascii="ＭＳ ゴシック" w:eastAsia="ＭＳ ゴシック" w:hAnsi="ＭＳ ゴシック"/>
          <w:kern w:val="0"/>
          <w:szCs w:val="21"/>
        </w:rPr>
      </w:pPr>
      <w:r w:rsidRPr="00C33A2C">
        <w:rPr>
          <w:rFonts w:ascii="ＭＳ ゴシック" w:eastAsia="ＭＳ ゴシック" w:hAnsi="ＭＳ ゴシック" w:hint="eastAsia"/>
          <w:kern w:val="0"/>
          <w:szCs w:val="21"/>
        </w:rPr>
        <w:t>ア</w:t>
      </w:r>
      <w:r w:rsidR="00903F58" w:rsidRPr="00C33A2C">
        <w:rPr>
          <w:rFonts w:ascii="ＭＳ ゴシック" w:eastAsia="ＭＳ ゴシック" w:hAnsi="ＭＳ ゴシック" w:hint="eastAsia"/>
          <w:kern w:val="0"/>
          <w:szCs w:val="21"/>
        </w:rPr>
        <w:t xml:space="preserve">　</w:t>
      </w:r>
      <w:r w:rsidR="004821B6" w:rsidRPr="00C33A2C">
        <w:rPr>
          <w:rFonts w:ascii="ＭＳ ゴシック" w:eastAsia="ＭＳ ゴシック" w:hAnsi="ＭＳ ゴシック" w:hint="eastAsia"/>
          <w:kern w:val="0"/>
          <w:szCs w:val="21"/>
        </w:rPr>
        <w:t>大阪府暴力団排除条例に基づく公共工事等からの暴力団の排除に係る措置に関する規則（令和２年大阪府規則第61号。以下「暴力団排除措置規則」という。）第３条第</w:t>
      </w:r>
      <w:r w:rsidRPr="00C33A2C">
        <w:rPr>
          <w:rFonts w:ascii="ＭＳ ゴシック" w:eastAsia="ＭＳ ゴシック" w:hAnsi="ＭＳ ゴシック" w:hint="eastAsia"/>
          <w:kern w:val="0"/>
          <w:szCs w:val="21"/>
        </w:rPr>
        <w:t>１項に規定する入札参加除外者（以下「入札参加除外者」という。）</w:t>
      </w:r>
    </w:p>
    <w:p w14:paraId="17D27FD3" w14:textId="77777777" w:rsidR="00B62F7B" w:rsidRPr="00C33A2C" w:rsidRDefault="00B62F7B" w:rsidP="00B62F7B">
      <w:pPr>
        <w:ind w:leftChars="100" w:left="205"/>
        <w:rPr>
          <w:rFonts w:ascii="ＭＳ ゴシック" w:eastAsia="ＭＳ ゴシック" w:hAnsi="ＭＳ ゴシック"/>
          <w:kern w:val="0"/>
          <w:szCs w:val="21"/>
        </w:rPr>
      </w:pPr>
      <w:r w:rsidRPr="00C33A2C">
        <w:rPr>
          <w:rFonts w:ascii="ＭＳ ゴシック" w:eastAsia="ＭＳ ゴシック" w:hAnsi="ＭＳ ゴシック" w:hint="eastAsia"/>
          <w:kern w:val="0"/>
          <w:szCs w:val="21"/>
        </w:rPr>
        <w:lastRenderedPageBreak/>
        <w:t>イ</w:t>
      </w:r>
      <w:r w:rsidR="00903F58" w:rsidRPr="00C33A2C">
        <w:rPr>
          <w:rFonts w:ascii="ＭＳ ゴシック" w:eastAsia="ＭＳ ゴシック" w:hAnsi="ＭＳ ゴシック" w:hint="eastAsia"/>
          <w:kern w:val="0"/>
          <w:szCs w:val="21"/>
        </w:rPr>
        <w:t xml:space="preserve">　</w:t>
      </w:r>
      <w:r w:rsidRPr="00C33A2C">
        <w:rPr>
          <w:rFonts w:ascii="ＭＳ ゴシック" w:eastAsia="ＭＳ ゴシック" w:hAnsi="ＭＳ ゴシック" w:hint="eastAsia"/>
          <w:kern w:val="0"/>
          <w:szCs w:val="21"/>
        </w:rPr>
        <w:t>暴力団排除措置規則</w:t>
      </w:r>
      <w:r w:rsidR="004821B6" w:rsidRPr="00C33A2C">
        <w:rPr>
          <w:rFonts w:ascii="ＭＳ ゴシック" w:eastAsia="ＭＳ ゴシック" w:hAnsi="ＭＳ ゴシック" w:hint="eastAsia"/>
          <w:kern w:val="0"/>
          <w:szCs w:val="21"/>
        </w:rPr>
        <w:t>第９条第１項に規定する誓約書違反者（以下「誓約書違反者」という。）</w:t>
      </w:r>
    </w:p>
    <w:p w14:paraId="017E7967" w14:textId="77777777" w:rsidR="004821B6" w:rsidRDefault="00B62F7B" w:rsidP="00B62F7B">
      <w:pPr>
        <w:ind w:leftChars="100" w:left="205"/>
        <w:rPr>
          <w:rFonts w:ascii="ＭＳ ゴシック" w:eastAsia="ＭＳ ゴシック" w:hAnsi="ＭＳ ゴシック"/>
          <w:kern w:val="0"/>
          <w:szCs w:val="21"/>
        </w:rPr>
      </w:pPr>
      <w:r w:rsidRPr="00C33A2C">
        <w:rPr>
          <w:rFonts w:ascii="ＭＳ ゴシック" w:eastAsia="ＭＳ ゴシック" w:hAnsi="ＭＳ ゴシック" w:hint="eastAsia"/>
          <w:kern w:val="0"/>
          <w:szCs w:val="21"/>
        </w:rPr>
        <w:t>ウ</w:t>
      </w:r>
      <w:r w:rsidR="00903F58" w:rsidRPr="00C33A2C">
        <w:rPr>
          <w:rFonts w:ascii="ＭＳ ゴシック" w:eastAsia="ＭＳ ゴシック" w:hAnsi="ＭＳ ゴシック" w:hint="eastAsia"/>
          <w:kern w:val="0"/>
          <w:szCs w:val="21"/>
        </w:rPr>
        <w:t xml:space="preserve">　</w:t>
      </w:r>
      <w:r w:rsidRPr="00C33A2C">
        <w:rPr>
          <w:rFonts w:ascii="ＭＳ ゴシック" w:eastAsia="ＭＳ ゴシック" w:hAnsi="ＭＳ ゴシック" w:hint="eastAsia"/>
          <w:kern w:val="0"/>
          <w:szCs w:val="21"/>
        </w:rPr>
        <w:t>暴力団排除措置規則</w:t>
      </w:r>
      <w:r w:rsidR="00520491" w:rsidRPr="00C33A2C">
        <w:rPr>
          <w:rFonts w:ascii="ＭＳ ゴシック" w:eastAsia="ＭＳ ゴシック" w:hAnsi="ＭＳ ゴシック" w:hint="eastAsia"/>
          <w:kern w:val="0"/>
          <w:szCs w:val="21"/>
        </w:rPr>
        <w:t>第３条第１項各号のいずれかに該当すると認められる者</w:t>
      </w:r>
    </w:p>
    <w:p w14:paraId="6C041D49" w14:textId="77777777" w:rsidR="00DC1BDA" w:rsidRPr="00752C9D" w:rsidRDefault="008B34B4" w:rsidP="00BA63D1">
      <w:pPr>
        <w:autoSpaceDE w:val="0"/>
        <w:autoSpaceDN w:val="0"/>
        <w:adjustRightInd w:val="0"/>
        <w:ind w:leftChars="66" w:left="444" w:hangingChars="150" w:hanging="308"/>
        <w:jc w:val="left"/>
        <w:rPr>
          <w:rFonts w:ascii="ＭＳ ゴシック" w:eastAsia="ＭＳ ゴシック" w:hAnsi="ＭＳ ゴシック" w:cs="HGｺﾞｼｯｸM"/>
          <w:kern w:val="0"/>
          <w:szCs w:val="21"/>
          <w:u w:val="single"/>
        </w:rPr>
      </w:pPr>
      <w:r w:rsidRPr="00F96BDA">
        <w:rPr>
          <w:rFonts w:ascii="ＭＳ ゴシック" w:eastAsia="ＭＳ ゴシック" w:hAnsi="ＭＳ ゴシック" w:hint="eastAsia"/>
          <w:kern w:val="0"/>
          <w:szCs w:val="21"/>
        </w:rPr>
        <w:t>(</w:t>
      </w:r>
      <w:r w:rsidR="007A1299">
        <w:rPr>
          <w:rFonts w:ascii="ＭＳ ゴシック" w:eastAsia="ＭＳ ゴシック" w:hAnsi="ＭＳ ゴシック"/>
          <w:kern w:val="0"/>
          <w:szCs w:val="21"/>
        </w:rPr>
        <w:t>8</w:t>
      </w:r>
      <w:r w:rsidR="00DC1BDA" w:rsidRPr="00F96BDA">
        <w:rPr>
          <w:rFonts w:ascii="ＭＳ ゴシック" w:eastAsia="ＭＳ ゴシック" w:hAnsi="ＭＳ ゴシック" w:hint="eastAsia"/>
          <w:kern w:val="0"/>
          <w:szCs w:val="21"/>
        </w:rPr>
        <w:t>)</w:t>
      </w:r>
      <w:r w:rsidR="006205DE" w:rsidRPr="00F96BDA">
        <w:rPr>
          <w:rFonts w:ascii="ＭＳ ゴシック" w:eastAsia="ＭＳ ゴシック" w:hAnsi="ＭＳ ゴシック" w:hint="eastAsia"/>
          <w:kern w:val="0"/>
          <w:szCs w:val="21"/>
        </w:rPr>
        <w:t xml:space="preserve"> </w:t>
      </w:r>
      <w:r w:rsidR="004821B6">
        <w:rPr>
          <w:rFonts w:ascii="ＭＳ ゴシック" w:eastAsia="ＭＳ ゴシック" w:hAnsi="ＭＳ ゴシック"/>
          <w:kern w:val="0"/>
          <w:szCs w:val="21"/>
        </w:rPr>
        <w:t xml:space="preserve"> </w:t>
      </w:r>
      <w:r w:rsidR="006205DE" w:rsidRPr="00F96BDA">
        <w:rPr>
          <w:rFonts w:ascii="ＭＳ ゴシック" w:eastAsia="ＭＳ ゴシック" w:hAnsi="ＭＳ ゴシック" w:hint="eastAsia"/>
          <w:kern w:val="0"/>
          <w:szCs w:val="21"/>
        </w:rPr>
        <w:t>府を当事者の一方とする契約（府以外の者のする工事の完成若しくは作業その他の役務の給付又は物件の納入に対し府が対価の支払をすべきものに限る。以下同じ。）に関し、入札談合等（入札談合等関与行為の排除及び防止並びに職員による入札等の公正を害すべき行為の処罰に関する法律（平成14年法律第101号）第２条第４項に規定する入札談合等をいう。以下同じ。）を行ったことにより損害賠償の請求を受けている者でないこと。</w:t>
      </w:r>
    </w:p>
    <w:p w14:paraId="74E4748D" w14:textId="77777777" w:rsidR="00AB002C" w:rsidRPr="00EB1A15" w:rsidRDefault="00AB002C" w:rsidP="00AB002C">
      <w:pPr>
        <w:rPr>
          <w:rFonts w:ascii="ＭＳ ゴシック" w:eastAsia="ＭＳ ゴシック" w:hAnsi="ＭＳ ゴシック"/>
          <w:b/>
          <w:color w:val="000000"/>
          <w:szCs w:val="21"/>
        </w:rPr>
      </w:pPr>
    </w:p>
    <w:p w14:paraId="7B583457" w14:textId="77777777" w:rsidR="00AB002C" w:rsidRPr="00EB1A15" w:rsidRDefault="00AB002C" w:rsidP="00AB002C">
      <w:pPr>
        <w:rPr>
          <w:rFonts w:ascii="ＭＳ ゴシック" w:eastAsia="ＭＳ ゴシック" w:hAnsi="ＭＳ ゴシック"/>
          <w:b/>
          <w:color w:val="000000"/>
        </w:rPr>
      </w:pPr>
      <w:r w:rsidRPr="00EB1A15">
        <w:rPr>
          <w:rFonts w:ascii="ＭＳ ゴシック" w:eastAsia="ＭＳ ゴシック" w:hAnsi="ＭＳ ゴシック" w:hint="eastAsia"/>
          <w:b/>
          <w:color w:val="000000"/>
          <w:szCs w:val="21"/>
        </w:rPr>
        <w:t xml:space="preserve">４　</w:t>
      </w:r>
      <w:r w:rsidRPr="00EB1A15">
        <w:rPr>
          <w:rFonts w:ascii="ＭＳ ゴシック" w:eastAsia="ＭＳ ゴシック" w:hAnsi="ＭＳ ゴシック" w:hint="eastAsia"/>
          <w:b/>
          <w:color w:val="000000"/>
        </w:rPr>
        <w:t>応募の手続き</w:t>
      </w:r>
    </w:p>
    <w:p w14:paraId="01DCD5D6" w14:textId="77777777" w:rsidR="00AB002C" w:rsidRPr="00EB1A15" w:rsidRDefault="00AB002C" w:rsidP="00AB002C">
      <w:pPr>
        <w:ind w:firstLineChars="300" w:firstLine="616"/>
        <w:rPr>
          <w:rFonts w:ascii="ＭＳ ゴシック" w:eastAsia="ＭＳ ゴシック" w:hAnsi="ＭＳ ゴシック"/>
          <w:color w:val="000000"/>
        </w:rPr>
      </w:pPr>
      <w:r w:rsidRPr="00EB1A15">
        <w:rPr>
          <w:rFonts w:ascii="ＭＳ ゴシック" w:eastAsia="ＭＳ ゴシック" w:hAnsi="ＭＳ ゴシック" w:hint="eastAsia"/>
          <w:color w:val="000000"/>
        </w:rPr>
        <w:t>本</w:t>
      </w:r>
      <w:r w:rsidR="00A65D72">
        <w:rPr>
          <w:rFonts w:ascii="ＭＳ ゴシック" w:eastAsia="ＭＳ ゴシック" w:hAnsi="ＭＳ ゴシック" w:hint="eastAsia"/>
          <w:color w:val="000000"/>
        </w:rPr>
        <w:t>業務</w:t>
      </w:r>
      <w:r w:rsidRPr="00EB1A15">
        <w:rPr>
          <w:rFonts w:ascii="ＭＳ ゴシック" w:eastAsia="ＭＳ ゴシック" w:hAnsi="ＭＳ ゴシック" w:hint="eastAsia"/>
          <w:color w:val="000000"/>
        </w:rPr>
        <w:t>の提案に参加を希望する者の受付手続等は、以下のとおりです。</w:t>
      </w:r>
    </w:p>
    <w:p w14:paraId="10041955" w14:textId="77777777" w:rsidR="00AB002C" w:rsidRPr="00EB1A15" w:rsidRDefault="00AB002C" w:rsidP="00AB002C">
      <w:pPr>
        <w:ind w:leftChars="100" w:left="205" w:firstLineChars="148" w:firstLine="304"/>
        <w:rPr>
          <w:rFonts w:ascii="ＭＳ ゴシック" w:eastAsia="ＭＳ ゴシック" w:hAnsi="ＭＳ ゴシック"/>
          <w:color w:val="000000"/>
        </w:rPr>
      </w:pPr>
      <w:r w:rsidRPr="00EB1A15">
        <w:rPr>
          <w:rFonts w:ascii="ＭＳ ゴシック" w:eastAsia="ＭＳ ゴシック" w:hAnsi="ＭＳ ゴシック" w:hint="eastAsia"/>
          <w:color w:val="000000"/>
        </w:rPr>
        <w:t>「３　公募参加資格」を確認の上、必要な書類を受付期間内に提出してください。</w:t>
      </w:r>
    </w:p>
    <w:p w14:paraId="084C9A44" w14:textId="77777777" w:rsidR="00AB002C" w:rsidRPr="00E313B2" w:rsidRDefault="00E313B2" w:rsidP="00E313B2">
      <w:pPr>
        <w:ind w:firstLineChars="100" w:firstLine="205"/>
        <w:rPr>
          <w:rFonts w:ascii="ＭＳ ゴシック" w:eastAsia="ＭＳ ゴシック" w:hAnsi="ＭＳ ゴシック"/>
          <w:color w:val="000000"/>
        </w:rPr>
      </w:pPr>
      <w:r>
        <w:rPr>
          <w:rFonts w:ascii="ＭＳ ゴシック" w:eastAsia="ＭＳ ゴシック" w:hAnsi="ＭＳ ゴシック" w:hint="eastAsia"/>
          <w:color w:val="000000"/>
        </w:rPr>
        <w:t xml:space="preserve">(1)　</w:t>
      </w:r>
      <w:r w:rsidR="00AB002C" w:rsidRPr="00E313B2">
        <w:rPr>
          <w:rFonts w:ascii="ＭＳ ゴシック" w:eastAsia="ＭＳ ゴシック" w:hAnsi="ＭＳ ゴシック" w:hint="eastAsia"/>
          <w:color w:val="000000"/>
        </w:rPr>
        <w:t>公募要領の配布及び応募書類の受付</w:t>
      </w:r>
    </w:p>
    <w:p w14:paraId="7DC6D8A6" w14:textId="77777777" w:rsidR="00AB002C" w:rsidRPr="00E313B2" w:rsidRDefault="00AB002C" w:rsidP="00AB002C">
      <w:pPr>
        <w:rPr>
          <w:rFonts w:ascii="ＭＳ ゴシック" w:eastAsia="ＭＳ ゴシック" w:hAnsi="ＭＳ ゴシック"/>
          <w:color w:val="000000"/>
        </w:rPr>
      </w:pPr>
      <w:r w:rsidRPr="00E313B2">
        <w:rPr>
          <w:rFonts w:ascii="ＭＳ ゴシック" w:eastAsia="ＭＳ ゴシック" w:hAnsi="ＭＳ ゴシック" w:hint="eastAsia"/>
          <w:color w:val="000000"/>
        </w:rPr>
        <w:t xml:space="preserve">　　ア　配布期間</w:t>
      </w:r>
    </w:p>
    <w:p w14:paraId="5072501D" w14:textId="77777777" w:rsidR="00AB002C" w:rsidRPr="00EB1A15" w:rsidRDefault="003A67B5" w:rsidP="00AB002C">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924654">
        <w:rPr>
          <w:rFonts w:ascii="ＭＳ ゴシック" w:eastAsia="ＭＳ ゴシック" w:hAnsi="ＭＳ ゴシック" w:hint="eastAsia"/>
          <w:color w:val="000000"/>
        </w:rPr>
        <w:t>令和</w:t>
      </w:r>
      <w:r w:rsidR="00F34655">
        <w:rPr>
          <w:rFonts w:ascii="ＭＳ ゴシック" w:eastAsia="ＭＳ ゴシック" w:hAnsi="ＭＳ ゴシック" w:hint="eastAsia"/>
          <w:color w:val="000000"/>
        </w:rPr>
        <w:t>８</w:t>
      </w:r>
      <w:r>
        <w:rPr>
          <w:rFonts w:ascii="ＭＳ ゴシック" w:eastAsia="ＭＳ ゴシック" w:hAnsi="ＭＳ ゴシック" w:hint="eastAsia"/>
          <w:color w:val="000000"/>
        </w:rPr>
        <w:t>年</w:t>
      </w:r>
      <w:r w:rsidR="00C00786">
        <w:rPr>
          <w:rFonts w:ascii="ＭＳ ゴシック" w:eastAsia="ＭＳ ゴシック" w:hAnsi="ＭＳ ゴシック" w:hint="eastAsia"/>
          <w:color w:val="000000"/>
        </w:rPr>
        <w:t>４</w:t>
      </w:r>
      <w:r>
        <w:rPr>
          <w:rFonts w:ascii="ＭＳ ゴシック" w:eastAsia="ＭＳ ゴシック" w:hAnsi="ＭＳ ゴシック" w:hint="eastAsia"/>
          <w:color w:val="000000"/>
        </w:rPr>
        <w:t>月</w:t>
      </w:r>
      <w:r w:rsidR="00200703">
        <w:rPr>
          <w:rFonts w:ascii="ＭＳ ゴシック" w:eastAsia="ＭＳ ゴシック" w:hAnsi="ＭＳ ゴシック" w:hint="eastAsia"/>
          <w:color w:val="000000"/>
        </w:rPr>
        <w:t>９</w:t>
      </w:r>
      <w:r>
        <w:rPr>
          <w:rFonts w:ascii="ＭＳ ゴシック" w:eastAsia="ＭＳ ゴシック" w:hAnsi="ＭＳ ゴシック" w:hint="eastAsia"/>
          <w:color w:val="000000"/>
        </w:rPr>
        <w:t>日（</w:t>
      </w:r>
      <w:r w:rsidR="00200703">
        <w:rPr>
          <w:rFonts w:ascii="ＭＳ ゴシック" w:eastAsia="ＭＳ ゴシック" w:hAnsi="ＭＳ ゴシック" w:hint="eastAsia"/>
          <w:color w:val="000000"/>
        </w:rPr>
        <w:t>木</w:t>
      </w:r>
      <w:r>
        <w:rPr>
          <w:rFonts w:ascii="ＭＳ ゴシック" w:eastAsia="ＭＳ ゴシック" w:hAnsi="ＭＳ ゴシック" w:hint="eastAsia"/>
          <w:color w:val="000000"/>
        </w:rPr>
        <w:t>）から</w:t>
      </w:r>
      <w:r w:rsidR="00924654">
        <w:rPr>
          <w:rFonts w:ascii="ＭＳ ゴシック" w:eastAsia="ＭＳ ゴシック" w:hAnsi="ＭＳ ゴシック" w:hint="eastAsia"/>
          <w:color w:val="000000"/>
        </w:rPr>
        <w:t>令和</w:t>
      </w:r>
      <w:r w:rsidR="00F34655">
        <w:rPr>
          <w:rFonts w:ascii="ＭＳ ゴシック" w:eastAsia="ＭＳ ゴシック" w:hAnsi="ＭＳ ゴシック" w:hint="eastAsia"/>
          <w:color w:val="000000"/>
        </w:rPr>
        <w:t>８</w:t>
      </w:r>
      <w:r w:rsidR="00AB002C" w:rsidRPr="00EB1A15">
        <w:rPr>
          <w:rFonts w:ascii="ＭＳ ゴシック" w:eastAsia="ＭＳ ゴシック" w:hAnsi="ＭＳ ゴシック" w:hint="eastAsia"/>
          <w:color w:val="000000"/>
        </w:rPr>
        <w:t>年</w:t>
      </w:r>
      <w:r w:rsidR="00C00786">
        <w:rPr>
          <w:rFonts w:ascii="ＭＳ ゴシック" w:eastAsia="ＭＳ ゴシック" w:hAnsi="ＭＳ ゴシック" w:hint="eastAsia"/>
          <w:color w:val="000000"/>
        </w:rPr>
        <w:t>５</w:t>
      </w:r>
      <w:r w:rsidR="00AB002C" w:rsidRPr="00EB1A15">
        <w:rPr>
          <w:rFonts w:ascii="ＭＳ ゴシック" w:eastAsia="ＭＳ ゴシック" w:hAnsi="ＭＳ ゴシック" w:hint="eastAsia"/>
          <w:color w:val="000000"/>
        </w:rPr>
        <w:t>月</w:t>
      </w:r>
      <w:r w:rsidR="0017191C">
        <w:rPr>
          <w:rFonts w:ascii="ＭＳ ゴシック" w:eastAsia="ＭＳ ゴシック" w:hAnsi="ＭＳ ゴシック" w:hint="eastAsia"/>
          <w:color w:val="000000"/>
        </w:rPr>
        <w:t>８</w:t>
      </w:r>
      <w:r w:rsidR="00924654">
        <w:rPr>
          <w:rFonts w:ascii="ＭＳ ゴシック" w:eastAsia="ＭＳ ゴシック" w:hAnsi="ＭＳ ゴシック" w:hint="eastAsia"/>
          <w:color w:val="000000"/>
        </w:rPr>
        <w:t>日</w:t>
      </w:r>
      <w:r w:rsidR="00AB002C" w:rsidRPr="00EB1A15">
        <w:rPr>
          <w:rFonts w:ascii="ＭＳ ゴシック" w:eastAsia="ＭＳ ゴシック" w:hAnsi="ＭＳ ゴシック" w:hint="eastAsia"/>
          <w:color w:val="000000"/>
        </w:rPr>
        <w:t>（</w:t>
      </w:r>
      <w:r w:rsidR="00C00786">
        <w:rPr>
          <w:rFonts w:ascii="ＭＳ ゴシック" w:eastAsia="ＭＳ ゴシック" w:hAnsi="ＭＳ ゴシック" w:hint="eastAsia"/>
          <w:color w:val="000000"/>
        </w:rPr>
        <w:t>金</w:t>
      </w:r>
      <w:r w:rsidR="00AB002C" w:rsidRPr="00EB1A15">
        <w:rPr>
          <w:rFonts w:ascii="ＭＳ ゴシック" w:eastAsia="ＭＳ ゴシック" w:hAnsi="ＭＳ ゴシック" w:hint="eastAsia"/>
          <w:color w:val="000000"/>
        </w:rPr>
        <w:t>）まで</w:t>
      </w:r>
    </w:p>
    <w:p w14:paraId="4C785375"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（土曜日、日曜日及び祝日を除く。午前</w:t>
      </w:r>
      <w:r w:rsidR="00924654">
        <w:rPr>
          <w:rFonts w:ascii="ＭＳ ゴシック" w:eastAsia="ＭＳ ゴシック" w:hAnsi="ＭＳ ゴシック" w:hint="eastAsia"/>
          <w:color w:val="000000"/>
        </w:rPr>
        <w:t>10</w:t>
      </w:r>
      <w:r w:rsidRPr="00EB1A15">
        <w:rPr>
          <w:rFonts w:ascii="ＭＳ ゴシック" w:eastAsia="ＭＳ ゴシック" w:hAnsi="ＭＳ ゴシック" w:hint="eastAsia"/>
          <w:color w:val="000000"/>
        </w:rPr>
        <w:t>時から午後</w:t>
      </w:r>
      <w:r w:rsidR="00924654">
        <w:rPr>
          <w:rFonts w:ascii="ＭＳ ゴシック" w:eastAsia="ＭＳ ゴシック" w:hAnsi="ＭＳ ゴシック" w:hint="eastAsia"/>
          <w:color w:val="000000"/>
        </w:rPr>
        <w:t>５</w:t>
      </w:r>
      <w:r w:rsidRPr="00EB1A15">
        <w:rPr>
          <w:rFonts w:ascii="ＭＳ ゴシック" w:eastAsia="ＭＳ ゴシック" w:hAnsi="ＭＳ ゴシック" w:hint="eastAsia"/>
          <w:color w:val="000000"/>
        </w:rPr>
        <w:t>時まで）</w:t>
      </w:r>
    </w:p>
    <w:p w14:paraId="3F269110"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イ　配布場所及び受付場所</w:t>
      </w:r>
    </w:p>
    <w:p w14:paraId="4597D952"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大阪府</w:t>
      </w:r>
      <w:r w:rsidR="00924654">
        <w:rPr>
          <w:rFonts w:ascii="ＭＳ ゴシック" w:eastAsia="ＭＳ ゴシック" w:hAnsi="ＭＳ ゴシック" w:hint="eastAsia"/>
          <w:color w:val="000000"/>
        </w:rPr>
        <w:t>健康医療</w:t>
      </w:r>
      <w:r w:rsidRPr="00EB1A15">
        <w:rPr>
          <w:rFonts w:ascii="ＭＳ ゴシック" w:eastAsia="ＭＳ ゴシック" w:hAnsi="ＭＳ ゴシック" w:hint="eastAsia"/>
          <w:color w:val="000000"/>
        </w:rPr>
        <w:t>部</w:t>
      </w:r>
      <w:r w:rsidR="00924654">
        <w:rPr>
          <w:rFonts w:ascii="ＭＳ ゴシック" w:eastAsia="ＭＳ ゴシック" w:hAnsi="ＭＳ ゴシック" w:hint="eastAsia"/>
          <w:color w:val="000000"/>
        </w:rPr>
        <w:t>保健医療室地域保健</w:t>
      </w:r>
      <w:r w:rsidRPr="00EB1A15">
        <w:rPr>
          <w:rFonts w:ascii="ＭＳ ゴシック" w:eastAsia="ＭＳ ゴシック" w:hAnsi="ＭＳ ゴシック" w:hint="eastAsia"/>
          <w:color w:val="000000"/>
        </w:rPr>
        <w:t>課</w:t>
      </w:r>
      <w:r w:rsidR="00924654">
        <w:rPr>
          <w:rFonts w:ascii="ＭＳ ゴシック" w:eastAsia="ＭＳ ゴシック" w:hAnsi="ＭＳ ゴシック" w:hint="eastAsia"/>
          <w:color w:val="000000"/>
        </w:rPr>
        <w:t>依存症対策</w:t>
      </w:r>
      <w:r w:rsidRPr="00EB1A15">
        <w:rPr>
          <w:rFonts w:ascii="ＭＳ ゴシック" w:eastAsia="ＭＳ ゴシック" w:hAnsi="ＭＳ ゴシック" w:hint="eastAsia"/>
          <w:color w:val="000000"/>
        </w:rPr>
        <w:t>グループ</w:t>
      </w:r>
    </w:p>
    <w:p w14:paraId="6D78F5B4"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住　　所：大阪市中央区</w:t>
      </w:r>
      <w:r w:rsidR="00924654">
        <w:rPr>
          <w:rFonts w:ascii="ＭＳ ゴシック" w:eastAsia="ＭＳ ゴシック" w:hAnsi="ＭＳ ゴシック" w:hint="eastAsia"/>
          <w:color w:val="000000"/>
        </w:rPr>
        <w:t>２丁目大阪府庁本館６階</w:t>
      </w:r>
    </w:p>
    <w:p w14:paraId="5476EF34"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電話番号：</w:t>
      </w:r>
      <w:r w:rsidR="00E313B2">
        <w:rPr>
          <w:rFonts w:ascii="ＭＳ ゴシック" w:eastAsia="ＭＳ ゴシック" w:hAnsi="ＭＳ ゴシック" w:hint="eastAsia"/>
          <w:color w:val="000000"/>
        </w:rPr>
        <w:t>06-</w:t>
      </w:r>
      <w:r w:rsidR="00924654">
        <w:rPr>
          <w:rFonts w:ascii="ＭＳ ゴシック" w:eastAsia="ＭＳ ゴシック" w:hAnsi="ＭＳ ゴシック" w:hint="eastAsia"/>
          <w:color w:val="000000"/>
        </w:rPr>
        <w:t>6944</w:t>
      </w:r>
      <w:r w:rsidR="00E313B2">
        <w:rPr>
          <w:rFonts w:ascii="ＭＳ ゴシック" w:eastAsia="ＭＳ ゴシック" w:hAnsi="ＭＳ ゴシック" w:hint="eastAsia"/>
          <w:color w:val="000000"/>
        </w:rPr>
        <w:t>-</w:t>
      </w:r>
      <w:r w:rsidR="00924654">
        <w:rPr>
          <w:rFonts w:ascii="ＭＳ ゴシック" w:eastAsia="ＭＳ ゴシック" w:hAnsi="ＭＳ ゴシック" w:hint="eastAsia"/>
          <w:color w:val="000000"/>
        </w:rPr>
        <w:t>7527</w:t>
      </w:r>
    </w:p>
    <w:p w14:paraId="71C37E9F" w14:textId="77777777" w:rsidR="00AB002C" w:rsidRPr="00EB1A15" w:rsidRDefault="00AB002C" w:rsidP="00AB002C">
      <w:pPr>
        <w:ind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ウ　配布方法</w:t>
      </w:r>
    </w:p>
    <w:p w14:paraId="73DD86B4" w14:textId="77777777" w:rsidR="00E313B2" w:rsidRDefault="00AB002C" w:rsidP="00AB002C">
      <w:pPr>
        <w:ind w:left="616" w:hangingChars="300" w:hanging="616"/>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上記「イ　配布場所及び受付場所」で配布するほか、</w:t>
      </w:r>
      <w:r w:rsidR="00924654">
        <w:rPr>
          <w:rFonts w:ascii="ＭＳ ゴシック" w:eastAsia="ＭＳ ゴシック" w:hAnsi="ＭＳ ゴシック" w:hint="eastAsia"/>
          <w:color w:val="000000"/>
        </w:rPr>
        <w:t>地域保健</w:t>
      </w:r>
      <w:r w:rsidRPr="00EB1A15">
        <w:rPr>
          <w:rFonts w:ascii="ＭＳ ゴシック" w:eastAsia="ＭＳ ゴシック" w:hAnsi="ＭＳ ゴシック" w:hint="eastAsia"/>
          <w:color w:val="000000"/>
        </w:rPr>
        <w:t>課ホームページ</w:t>
      </w:r>
    </w:p>
    <w:p w14:paraId="1485ABCB" w14:textId="77777777" w:rsidR="00AB002C" w:rsidRDefault="00AB002C" w:rsidP="00227599">
      <w:pPr>
        <w:ind w:leftChars="300" w:left="821"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w:t>
      </w:r>
      <w:r w:rsidR="00A46DE1" w:rsidRPr="00227599">
        <w:rPr>
          <w:rFonts w:ascii="ＭＳ ゴシック" w:eastAsia="ＭＳ ゴシック" w:hAnsi="ＭＳ ゴシック"/>
          <w:color w:val="000000"/>
          <w:sz w:val="19"/>
          <w:szCs w:val="19"/>
        </w:rPr>
        <w:t>https://www.pref.osaka.lg.jp/o100040/chikikansen/izonsho_topsite/izonsho_r</w:t>
      </w:r>
      <w:r w:rsidR="00B72895">
        <w:rPr>
          <w:rFonts w:ascii="ＭＳ ゴシック" w:eastAsia="ＭＳ ゴシック" w:hAnsi="ＭＳ ゴシック"/>
          <w:color w:val="000000"/>
          <w:sz w:val="19"/>
          <w:szCs w:val="19"/>
        </w:rPr>
        <w:t>8</w:t>
      </w:r>
      <w:r w:rsidR="00A46DE1" w:rsidRPr="00227599">
        <w:rPr>
          <w:rFonts w:ascii="ＭＳ ゴシック" w:eastAsia="ＭＳ ゴシック" w:hAnsi="ＭＳ ゴシック"/>
          <w:color w:val="000000"/>
          <w:sz w:val="19"/>
          <w:szCs w:val="19"/>
        </w:rPr>
        <w:t>koubo.html</w:t>
      </w:r>
      <w:r w:rsidRPr="00EB1A15">
        <w:rPr>
          <w:rFonts w:ascii="ＭＳ ゴシック" w:eastAsia="ＭＳ ゴシック" w:hAnsi="ＭＳ ゴシック" w:hint="eastAsia"/>
          <w:color w:val="000000"/>
          <w:sz w:val="19"/>
          <w:szCs w:val="19"/>
        </w:rPr>
        <w:t>）</w:t>
      </w:r>
      <w:r w:rsidRPr="00EB1A15">
        <w:rPr>
          <w:rFonts w:ascii="ＭＳ ゴシック" w:eastAsia="ＭＳ ゴシック" w:hAnsi="ＭＳ ゴシック" w:hint="eastAsia"/>
          <w:color w:val="000000"/>
        </w:rPr>
        <w:t>からダウンロードできます（郵送による配布は行いません。）</w:t>
      </w:r>
    </w:p>
    <w:p w14:paraId="671C3CB9" w14:textId="77777777" w:rsidR="00AB002C" w:rsidRPr="00EB1A15" w:rsidRDefault="00AB002C" w:rsidP="00AB002C">
      <w:pPr>
        <w:ind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エ　受付期間</w:t>
      </w:r>
    </w:p>
    <w:p w14:paraId="415264F7" w14:textId="77777777" w:rsidR="00372913" w:rsidRPr="00EB1A15" w:rsidRDefault="00372913" w:rsidP="00372913">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令和８年</w:t>
      </w:r>
      <w:r w:rsidR="00C00786">
        <w:rPr>
          <w:rFonts w:ascii="ＭＳ ゴシック" w:eastAsia="ＭＳ ゴシック" w:hAnsi="ＭＳ ゴシック" w:hint="eastAsia"/>
          <w:color w:val="000000"/>
        </w:rPr>
        <w:t>４</w:t>
      </w:r>
      <w:r>
        <w:rPr>
          <w:rFonts w:ascii="ＭＳ ゴシック" w:eastAsia="ＭＳ ゴシック" w:hAnsi="ＭＳ ゴシック" w:hint="eastAsia"/>
          <w:color w:val="000000"/>
        </w:rPr>
        <w:t>月</w:t>
      </w:r>
      <w:r w:rsidR="00200703">
        <w:rPr>
          <w:rFonts w:ascii="ＭＳ ゴシック" w:eastAsia="ＭＳ ゴシック" w:hAnsi="ＭＳ ゴシック" w:hint="eastAsia"/>
          <w:color w:val="000000"/>
        </w:rPr>
        <w:t>９</w:t>
      </w:r>
      <w:r>
        <w:rPr>
          <w:rFonts w:ascii="ＭＳ ゴシック" w:eastAsia="ＭＳ ゴシック" w:hAnsi="ＭＳ ゴシック" w:hint="eastAsia"/>
          <w:color w:val="000000"/>
        </w:rPr>
        <w:t>日（</w:t>
      </w:r>
      <w:r w:rsidR="00200703">
        <w:rPr>
          <w:rFonts w:ascii="ＭＳ ゴシック" w:eastAsia="ＭＳ ゴシック" w:hAnsi="ＭＳ ゴシック" w:hint="eastAsia"/>
          <w:color w:val="000000"/>
        </w:rPr>
        <w:t>木</w:t>
      </w:r>
      <w:r>
        <w:rPr>
          <w:rFonts w:ascii="ＭＳ ゴシック" w:eastAsia="ＭＳ ゴシック" w:hAnsi="ＭＳ ゴシック" w:hint="eastAsia"/>
          <w:color w:val="000000"/>
        </w:rPr>
        <w:t>）から令和８</w:t>
      </w:r>
      <w:r w:rsidRPr="00EB1A15">
        <w:rPr>
          <w:rFonts w:ascii="ＭＳ ゴシック" w:eastAsia="ＭＳ ゴシック" w:hAnsi="ＭＳ ゴシック" w:hint="eastAsia"/>
          <w:color w:val="000000"/>
        </w:rPr>
        <w:t>年</w:t>
      </w:r>
      <w:r w:rsidR="00C00786">
        <w:rPr>
          <w:rFonts w:ascii="ＭＳ ゴシック" w:eastAsia="ＭＳ ゴシック" w:hAnsi="ＭＳ ゴシック" w:hint="eastAsia"/>
          <w:color w:val="000000"/>
        </w:rPr>
        <w:t>５</w:t>
      </w:r>
      <w:r w:rsidRPr="00EB1A15">
        <w:rPr>
          <w:rFonts w:ascii="ＭＳ ゴシック" w:eastAsia="ＭＳ ゴシック" w:hAnsi="ＭＳ ゴシック" w:hint="eastAsia"/>
          <w:color w:val="000000"/>
        </w:rPr>
        <w:t>月</w:t>
      </w:r>
      <w:r w:rsidR="0017191C">
        <w:rPr>
          <w:rFonts w:ascii="ＭＳ ゴシック" w:eastAsia="ＭＳ ゴシック" w:hAnsi="ＭＳ ゴシック" w:hint="eastAsia"/>
          <w:color w:val="000000"/>
        </w:rPr>
        <w:t>８</w:t>
      </w:r>
      <w:r>
        <w:rPr>
          <w:rFonts w:ascii="ＭＳ ゴシック" w:eastAsia="ＭＳ ゴシック" w:hAnsi="ＭＳ ゴシック" w:hint="eastAsia"/>
          <w:color w:val="000000"/>
        </w:rPr>
        <w:t>日</w:t>
      </w:r>
      <w:r w:rsidRPr="00EB1A15">
        <w:rPr>
          <w:rFonts w:ascii="ＭＳ ゴシック" w:eastAsia="ＭＳ ゴシック" w:hAnsi="ＭＳ ゴシック" w:hint="eastAsia"/>
          <w:color w:val="000000"/>
        </w:rPr>
        <w:t>（</w:t>
      </w:r>
      <w:r w:rsidR="00C00786">
        <w:rPr>
          <w:rFonts w:ascii="ＭＳ ゴシック" w:eastAsia="ＭＳ ゴシック" w:hAnsi="ＭＳ ゴシック" w:hint="eastAsia"/>
          <w:color w:val="000000"/>
        </w:rPr>
        <w:t>金</w:t>
      </w:r>
      <w:r w:rsidRPr="00EB1A15">
        <w:rPr>
          <w:rFonts w:ascii="ＭＳ ゴシック" w:eastAsia="ＭＳ ゴシック" w:hAnsi="ＭＳ ゴシック" w:hint="eastAsia"/>
          <w:color w:val="000000"/>
        </w:rPr>
        <w:t>）まで</w:t>
      </w:r>
    </w:p>
    <w:p w14:paraId="10F836D1"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（土曜日、日曜日及び祝日を除く。午前</w:t>
      </w:r>
      <w:r w:rsidR="00924654">
        <w:rPr>
          <w:rFonts w:ascii="ＭＳ ゴシック" w:eastAsia="ＭＳ ゴシック" w:hAnsi="ＭＳ ゴシック" w:hint="eastAsia"/>
          <w:color w:val="000000"/>
        </w:rPr>
        <w:t>10</w:t>
      </w:r>
      <w:r w:rsidRPr="00EB1A15">
        <w:rPr>
          <w:rFonts w:ascii="ＭＳ ゴシック" w:eastAsia="ＭＳ ゴシック" w:hAnsi="ＭＳ ゴシック" w:hint="eastAsia"/>
          <w:color w:val="000000"/>
        </w:rPr>
        <w:t>時から午後</w:t>
      </w:r>
      <w:r w:rsidR="00924654">
        <w:rPr>
          <w:rFonts w:ascii="ＭＳ ゴシック" w:eastAsia="ＭＳ ゴシック" w:hAnsi="ＭＳ ゴシック" w:hint="eastAsia"/>
          <w:color w:val="000000"/>
        </w:rPr>
        <w:t>５</w:t>
      </w:r>
      <w:r w:rsidRPr="00EB1A15">
        <w:rPr>
          <w:rFonts w:ascii="ＭＳ ゴシック" w:eastAsia="ＭＳ ゴシック" w:hAnsi="ＭＳ ゴシック" w:hint="eastAsia"/>
          <w:color w:val="000000"/>
        </w:rPr>
        <w:t>時まで）</w:t>
      </w:r>
    </w:p>
    <w:p w14:paraId="1D5BB6A9"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オ　提出方法</w:t>
      </w:r>
    </w:p>
    <w:p w14:paraId="627B36DA"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書類は必ず受付場所に持参してください。（郵送による提出は認めません。）</w:t>
      </w:r>
    </w:p>
    <w:p w14:paraId="2BF431A6" w14:textId="77777777" w:rsidR="00AB002C" w:rsidRPr="00EB1A15" w:rsidRDefault="00AB002C" w:rsidP="00AB002C">
      <w:pPr>
        <w:ind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カ　費用の負担</w:t>
      </w:r>
    </w:p>
    <w:p w14:paraId="522168B9" w14:textId="77777777" w:rsidR="00AB002C" w:rsidRPr="00EB1A15" w:rsidRDefault="00AB002C" w:rsidP="00AB002C">
      <w:pPr>
        <w:ind w:firstLineChars="100" w:firstLine="205"/>
        <w:rPr>
          <w:rFonts w:ascii="ＭＳ ゴシック" w:eastAsia="ＭＳ ゴシック" w:hAnsi="ＭＳ ゴシック"/>
          <w:b/>
          <w:color w:val="000000"/>
        </w:rPr>
      </w:pPr>
      <w:r w:rsidRPr="00EB1A15">
        <w:rPr>
          <w:rFonts w:ascii="ＭＳ ゴシック" w:eastAsia="ＭＳ ゴシック" w:hAnsi="ＭＳ ゴシック" w:hint="eastAsia"/>
          <w:color w:val="000000"/>
        </w:rPr>
        <w:t xml:space="preserve">　　　応募に要する経費は、すべて応募者の負担とします。</w:t>
      </w:r>
    </w:p>
    <w:p w14:paraId="66BB5C9E" w14:textId="77777777" w:rsidR="00AB002C" w:rsidRPr="00E313B2" w:rsidRDefault="00AB002C" w:rsidP="00E313B2">
      <w:pPr>
        <w:ind w:firstLineChars="100" w:firstLine="205"/>
        <w:rPr>
          <w:rFonts w:ascii="ＭＳ ゴシック" w:eastAsia="ＭＳ ゴシック" w:hAnsi="ＭＳ ゴシック"/>
          <w:color w:val="000000"/>
        </w:rPr>
      </w:pPr>
      <w:r w:rsidRPr="00E313B2">
        <w:rPr>
          <w:rFonts w:ascii="ＭＳ ゴシック" w:eastAsia="ＭＳ ゴシック" w:hAnsi="ＭＳ ゴシック" w:hint="eastAsia"/>
          <w:color w:val="000000"/>
        </w:rPr>
        <w:t>(2) 応募書類</w:t>
      </w:r>
    </w:p>
    <w:p w14:paraId="3CDD0A51" w14:textId="77777777" w:rsidR="00924654" w:rsidRPr="00924654" w:rsidRDefault="00924654" w:rsidP="00924654">
      <w:pPr>
        <w:ind w:firstLineChars="100" w:firstLine="206"/>
        <w:rPr>
          <w:rFonts w:ascii="ＭＳ ゴシック" w:eastAsia="ＭＳ ゴシック" w:hAnsi="ＭＳ ゴシック"/>
          <w:color w:val="000000"/>
        </w:rPr>
      </w:pPr>
      <w:r w:rsidRPr="00924654">
        <w:rPr>
          <w:rFonts w:ascii="ＭＳ ゴシック" w:eastAsia="ＭＳ ゴシック" w:hAnsi="ＭＳ ゴシック" w:hint="eastAsia"/>
          <w:b/>
          <w:color w:val="000000"/>
        </w:rPr>
        <w:t xml:space="preserve">　</w:t>
      </w:r>
      <w:r w:rsidRPr="00924654">
        <w:rPr>
          <w:rFonts w:ascii="ＭＳ ゴシック" w:eastAsia="ＭＳ ゴシック" w:hAnsi="ＭＳ ゴシック" w:hint="eastAsia"/>
          <w:color w:val="000000"/>
        </w:rPr>
        <w:t>ア　応募申込書（様式１：正本１部）</w:t>
      </w:r>
    </w:p>
    <w:p w14:paraId="06E19501" w14:textId="77777777" w:rsidR="00924654" w:rsidRPr="00924654" w:rsidRDefault="00924654" w:rsidP="00924654">
      <w:pPr>
        <w:rPr>
          <w:rFonts w:ascii="ＭＳ ゴシック" w:eastAsia="ＭＳ ゴシック" w:hAnsi="ＭＳ ゴシック"/>
          <w:color w:val="000000"/>
        </w:rPr>
      </w:pPr>
      <w:r w:rsidRPr="00924654">
        <w:rPr>
          <w:rFonts w:ascii="ＭＳ ゴシック" w:eastAsia="ＭＳ ゴシック" w:hAnsi="ＭＳ ゴシック" w:hint="eastAsia"/>
          <w:color w:val="000000"/>
        </w:rPr>
        <w:t xml:space="preserve">　  イ  企画提案書（様式２：正本１部、副本９部）</w:t>
      </w:r>
    </w:p>
    <w:p w14:paraId="171DF718" w14:textId="77777777" w:rsidR="00924654" w:rsidRPr="00924654" w:rsidRDefault="00924654" w:rsidP="00924654">
      <w:pPr>
        <w:rPr>
          <w:rFonts w:ascii="ＭＳ ゴシック" w:eastAsia="ＭＳ ゴシック" w:hAnsi="ＭＳ ゴシック"/>
          <w:color w:val="000000"/>
        </w:rPr>
      </w:pPr>
      <w:r w:rsidRPr="00924654">
        <w:rPr>
          <w:rFonts w:ascii="ＭＳ ゴシック" w:eastAsia="ＭＳ ゴシック" w:hAnsi="ＭＳ ゴシック" w:hint="eastAsia"/>
          <w:color w:val="000000"/>
        </w:rPr>
        <w:t xml:space="preserve">　　　　※企画提案書を補足する資料については、様式自由</w:t>
      </w:r>
    </w:p>
    <w:p w14:paraId="739D223E" w14:textId="77777777" w:rsidR="00924654" w:rsidRPr="00924654" w:rsidRDefault="00924654" w:rsidP="00924654">
      <w:pPr>
        <w:rPr>
          <w:rFonts w:ascii="ＭＳ ゴシック" w:eastAsia="ＭＳ ゴシック" w:hAnsi="ＭＳ ゴシック"/>
          <w:color w:val="000000"/>
        </w:rPr>
      </w:pPr>
      <w:r w:rsidRPr="00924654">
        <w:rPr>
          <w:rFonts w:ascii="ＭＳ ゴシック" w:eastAsia="ＭＳ ゴシック" w:hAnsi="ＭＳ ゴシック" w:hint="eastAsia"/>
          <w:color w:val="000000"/>
        </w:rPr>
        <w:t xml:space="preserve">　　ウ　応募金額提案書（様式３：正本１部、副本９部）</w:t>
      </w:r>
    </w:p>
    <w:p w14:paraId="6E378C26" w14:textId="77777777" w:rsidR="00924654" w:rsidRPr="00924654" w:rsidRDefault="00924654" w:rsidP="00924654">
      <w:pPr>
        <w:rPr>
          <w:rFonts w:ascii="ＭＳ ゴシック" w:eastAsia="ＭＳ ゴシック" w:hAnsi="ＭＳ ゴシック"/>
          <w:color w:val="000000"/>
        </w:rPr>
      </w:pPr>
      <w:r w:rsidRPr="00924654">
        <w:rPr>
          <w:rFonts w:ascii="ＭＳ ゴシック" w:eastAsia="ＭＳ ゴシック" w:hAnsi="ＭＳ ゴシック" w:hint="eastAsia"/>
          <w:color w:val="000000"/>
        </w:rPr>
        <w:t xml:space="preserve">　　エ　事業実績申告書（様式４：正本１部、副本９部）</w:t>
      </w:r>
    </w:p>
    <w:p w14:paraId="64086FBC" w14:textId="77777777" w:rsidR="00924654" w:rsidRPr="00924654" w:rsidRDefault="00924654" w:rsidP="00924654">
      <w:pPr>
        <w:ind w:leftChars="400" w:left="1027" w:hangingChars="100" w:hanging="205"/>
        <w:rPr>
          <w:rFonts w:ascii="ＭＳ ゴシック" w:eastAsia="ＭＳ ゴシック" w:hAnsi="ＭＳ ゴシック"/>
          <w:color w:val="000000"/>
        </w:rPr>
      </w:pPr>
      <w:r w:rsidRPr="00924654">
        <w:rPr>
          <w:rFonts w:ascii="ＭＳ ゴシック" w:eastAsia="ＭＳ ゴシック" w:hAnsi="ＭＳ ゴシック" w:hint="eastAsia"/>
          <w:color w:val="000000"/>
        </w:rPr>
        <w:t>※過去（公募開始日以前３年以内）に実施した類似の</w:t>
      </w:r>
      <w:r>
        <w:rPr>
          <w:rFonts w:ascii="ＭＳ ゴシック" w:eastAsia="ＭＳ ゴシック" w:hAnsi="ＭＳ ゴシック" w:hint="eastAsia"/>
          <w:color w:val="000000"/>
        </w:rPr>
        <w:t>企画運営業務</w:t>
      </w:r>
      <w:r w:rsidRPr="00924654">
        <w:rPr>
          <w:rFonts w:ascii="ＭＳ ゴシック" w:eastAsia="ＭＳ ゴシック" w:hAnsi="ＭＳ ゴシック" w:hint="eastAsia"/>
          <w:color w:val="000000"/>
        </w:rPr>
        <w:t>の実績に関し、本業務へ活用できる関連性を記載してください。特に実績が無い場合は、その旨を記載し提出してください。</w:t>
      </w:r>
    </w:p>
    <w:p w14:paraId="32B368B9" w14:textId="77777777" w:rsidR="00924654" w:rsidRPr="00924654" w:rsidRDefault="00924654" w:rsidP="00924654">
      <w:pPr>
        <w:rPr>
          <w:rFonts w:ascii="ＭＳ ゴシック" w:eastAsia="ＭＳ ゴシック" w:hAnsi="ＭＳ ゴシック"/>
          <w:color w:val="000000"/>
        </w:rPr>
      </w:pPr>
      <w:r w:rsidRPr="00924654">
        <w:rPr>
          <w:rFonts w:ascii="ＭＳ ゴシック" w:eastAsia="ＭＳ ゴシック" w:hAnsi="ＭＳ ゴシック" w:hint="eastAsia"/>
          <w:color w:val="000000"/>
        </w:rPr>
        <w:lastRenderedPageBreak/>
        <w:t xml:space="preserve">　　オ　共同企業体で参加の場合</w:t>
      </w:r>
    </w:p>
    <w:p w14:paraId="27C54A7D" w14:textId="77777777" w:rsidR="00924654" w:rsidRPr="00924654" w:rsidRDefault="00B520E3" w:rsidP="008E59F3">
      <w:pPr>
        <w:ind w:firstLineChars="400" w:firstLine="822"/>
        <w:rPr>
          <w:rFonts w:ascii="ＭＳ ゴシック" w:eastAsia="ＭＳ ゴシック" w:hAnsi="ＭＳ ゴシック"/>
          <w:color w:val="000000"/>
        </w:rPr>
      </w:pPr>
      <w:r>
        <w:rPr>
          <w:rFonts w:ascii="ＭＳ ゴシック" w:eastAsia="ＭＳ ゴシック" w:hAnsi="ＭＳ ゴシック" w:hint="eastAsia"/>
          <w:color w:val="000000"/>
        </w:rPr>
        <w:t>①</w:t>
      </w:r>
      <w:r w:rsidR="00924654" w:rsidRPr="00924654">
        <w:rPr>
          <w:rFonts w:ascii="ＭＳ ゴシック" w:eastAsia="ＭＳ ゴシック" w:hAnsi="ＭＳ ゴシック" w:hint="eastAsia"/>
          <w:color w:val="000000"/>
        </w:rPr>
        <w:t>共同企業体届出書（様式５：１部）</w:t>
      </w:r>
    </w:p>
    <w:p w14:paraId="56C7699C" w14:textId="77777777" w:rsidR="00924654" w:rsidRPr="00924654" w:rsidRDefault="00B520E3" w:rsidP="008E59F3">
      <w:pPr>
        <w:ind w:firstLineChars="400" w:firstLine="822"/>
        <w:rPr>
          <w:rFonts w:ascii="ＭＳ ゴシック" w:eastAsia="ＭＳ ゴシック" w:hAnsi="ＭＳ ゴシック"/>
          <w:color w:val="000000"/>
        </w:rPr>
      </w:pPr>
      <w:r>
        <w:rPr>
          <w:rFonts w:ascii="ＭＳ ゴシック" w:eastAsia="ＭＳ ゴシック" w:hAnsi="ＭＳ ゴシック" w:hint="eastAsia"/>
          <w:color w:val="000000"/>
        </w:rPr>
        <w:t>②</w:t>
      </w:r>
      <w:r w:rsidR="00924654" w:rsidRPr="00924654">
        <w:rPr>
          <w:rFonts w:ascii="ＭＳ ゴシック" w:eastAsia="ＭＳ ゴシック" w:hAnsi="ＭＳ ゴシック" w:hint="eastAsia"/>
          <w:color w:val="000000"/>
        </w:rPr>
        <w:t>共同企業体協定書（写し）（様式６：１部）</w:t>
      </w:r>
    </w:p>
    <w:p w14:paraId="3B2B7B76" w14:textId="77777777" w:rsidR="00924654" w:rsidRPr="00924654" w:rsidRDefault="00B520E3" w:rsidP="008E59F3">
      <w:pPr>
        <w:ind w:firstLineChars="400" w:firstLine="822"/>
        <w:rPr>
          <w:rFonts w:ascii="ＭＳ ゴシック" w:eastAsia="ＭＳ ゴシック" w:hAnsi="ＭＳ ゴシック"/>
          <w:color w:val="000000"/>
        </w:rPr>
      </w:pPr>
      <w:r>
        <w:rPr>
          <w:rFonts w:ascii="ＭＳ ゴシック" w:eastAsia="ＭＳ ゴシック" w:hAnsi="ＭＳ ゴシック" w:hint="eastAsia"/>
          <w:color w:val="000000"/>
        </w:rPr>
        <w:t>③</w:t>
      </w:r>
      <w:r w:rsidR="00924654" w:rsidRPr="00924654">
        <w:rPr>
          <w:rFonts w:ascii="ＭＳ ゴシック" w:eastAsia="ＭＳ ゴシック" w:hAnsi="ＭＳ ゴシック" w:hint="eastAsia"/>
          <w:color w:val="000000"/>
        </w:rPr>
        <w:t>委任状（様式７：１部）</w:t>
      </w:r>
    </w:p>
    <w:p w14:paraId="0E2C2607" w14:textId="77777777" w:rsidR="00924654" w:rsidRPr="00924654" w:rsidRDefault="00B520E3" w:rsidP="008E59F3">
      <w:pPr>
        <w:ind w:leftChars="100" w:left="205" w:firstLineChars="300" w:firstLine="616"/>
        <w:rPr>
          <w:rFonts w:ascii="ＭＳ ゴシック" w:eastAsia="ＭＳ ゴシック" w:hAnsi="ＭＳ ゴシック"/>
          <w:color w:val="000000"/>
        </w:rPr>
      </w:pPr>
      <w:r>
        <w:rPr>
          <w:rFonts w:ascii="ＭＳ ゴシック" w:eastAsia="ＭＳ ゴシック" w:hAnsi="ＭＳ ゴシック" w:hint="eastAsia"/>
          <w:color w:val="000000"/>
        </w:rPr>
        <w:t>④</w:t>
      </w:r>
      <w:r w:rsidR="00924654" w:rsidRPr="00924654">
        <w:rPr>
          <w:rFonts w:ascii="ＭＳ ゴシック" w:eastAsia="ＭＳ ゴシック" w:hAnsi="ＭＳ ゴシック" w:hint="eastAsia"/>
          <w:color w:val="000000"/>
        </w:rPr>
        <w:t>使用印鑑届（様式８：１部）</w:t>
      </w:r>
    </w:p>
    <w:p w14:paraId="4EBB8AF2" w14:textId="77777777" w:rsidR="00924654" w:rsidRPr="00924654" w:rsidRDefault="00924654" w:rsidP="00924654">
      <w:pPr>
        <w:rPr>
          <w:rFonts w:ascii="ＭＳ ゴシック" w:eastAsia="ＭＳ ゴシック" w:hAnsi="ＭＳ ゴシック"/>
          <w:color w:val="000000"/>
          <w:szCs w:val="21"/>
        </w:rPr>
      </w:pPr>
      <w:r w:rsidRPr="00924654">
        <w:rPr>
          <w:rFonts w:ascii="ＭＳ ゴシック" w:eastAsia="ＭＳ ゴシック" w:hAnsi="ＭＳ ゴシック" w:hint="eastAsia"/>
          <w:b/>
          <w:color w:val="000000"/>
          <w:szCs w:val="21"/>
        </w:rPr>
        <w:t xml:space="preserve">　　</w:t>
      </w:r>
      <w:r w:rsidRPr="00924654">
        <w:rPr>
          <w:rFonts w:ascii="ＭＳ ゴシック" w:eastAsia="ＭＳ ゴシック" w:hAnsi="ＭＳ ゴシック" w:hint="eastAsia"/>
          <w:color w:val="000000"/>
          <w:szCs w:val="21"/>
        </w:rPr>
        <w:t>カ　誓約書（参加資格関係）</w:t>
      </w:r>
      <w:r w:rsidRPr="00924654">
        <w:rPr>
          <w:rFonts w:ascii="ＭＳ ゴシック" w:eastAsia="ＭＳ ゴシック" w:hAnsi="ＭＳ ゴシック" w:hint="eastAsia"/>
          <w:color w:val="000000"/>
        </w:rPr>
        <w:t>（様式９：１部）</w:t>
      </w:r>
    </w:p>
    <w:p w14:paraId="0BCE4CCB" w14:textId="77777777" w:rsidR="00AB002C" w:rsidRPr="00EB1A15" w:rsidRDefault="000C696C" w:rsidP="00AB002C">
      <w:pPr>
        <w:ind w:firstLineChars="200" w:firstLine="411"/>
        <w:rPr>
          <w:rFonts w:ascii="ＭＳ ゴシック" w:eastAsia="ＭＳ ゴシック" w:hAnsi="ＭＳ ゴシック"/>
          <w:color w:val="000000"/>
        </w:rPr>
      </w:pPr>
      <w:r>
        <w:rPr>
          <w:rFonts w:ascii="ＭＳ ゴシック" w:eastAsia="ＭＳ ゴシック" w:hAnsi="ＭＳ ゴシック" w:hint="eastAsia"/>
          <w:color w:val="000000"/>
        </w:rPr>
        <w:t>キ</w:t>
      </w:r>
      <w:r w:rsidR="00AB002C" w:rsidRPr="00EB1A15">
        <w:rPr>
          <w:rFonts w:ascii="ＭＳ ゴシック" w:eastAsia="ＭＳ ゴシック" w:hAnsi="ＭＳ ゴシック" w:hint="eastAsia"/>
          <w:color w:val="000000"/>
        </w:rPr>
        <w:t xml:space="preserve">　定款又は寄付行為の写し（１部）（原本証明してください。）</w:t>
      </w:r>
    </w:p>
    <w:p w14:paraId="0464CA49" w14:textId="77777777" w:rsidR="00AB002C" w:rsidRPr="00EB1A15" w:rsidRDefault="000C696C" w:rsidP="00AB002C">
      <w:pPr>
        <w:ind w:firstLineChars="200" w:firstLine="411"/>
        <w:rPr>
          <w:rFonts w:ascii="ＭＳ ゴシック" w:eastAsia="ＭＳ ゴシック" w:hAnsi="ＭＳ ゴシック"/>
          <w:color w:val="000000"/>
        </w:rPr>
      </w:pPr>
      <w:r>
        <w:rPr>
          <w:rFonts w:ascii="ＭＳ ゴシック" w:eastAsia="ＭＳ ゴシック" w:hAnsi="ＭＳ ゴシック" w:hint="eastAsia"/>
          <w:color w:val="000000"/>
        </w:rPr>
        <w:t>ク</w:t>
      </w:r>
      <w:r w:rsidR="00AB002C" w:rsidRPr="00EB1A15">
        <w:rPr>
          <w:rFonts w:ascii="ＭＳ ゴシック" w:eastAsia="ＭＳ ゴシック" w:hAnsi="ＭＳ ゴシック" w:hint="eastAsia"/>
          <w:color w:val="000000"/>
        </w:rPr>
        <w:t xml:space="preserve">　①法人登記簿謄本（１部）</w:t>
      </w:r>
    </w:p>
    <w:p w14:paraId="29B11163" w14:textId="77777777" w:rsidR="00AB002C" w:rsidRPr="00EB1A15" w:rsidRDefault="00AB002C" w:rsidP="008356DB">
      <w:pPr>
        <w:ind w:firstLineChars="500" w:firstLine="1027"/>
        <w:rPr>
          <w:rFonts w:ascii="ＭＳ ゴシック" w:eastAsia="ＭＳ ゴシック" w:hAnsi="ＭＳ ゴシック"/>
          <w:color w:val="000000"/>
        </w:rPr>
      </w:pPr>
      <w:r w:rsidRPr="00EB1A15">
        <w:rPr>
          <w:rFonts w:ascii="ＭＳ ゴシック" w:eastAsia="ＭＳ ゴシック" w:hAnsi="ＭＳ ゴシック" w:hint="eastAsia"/>
          <w:color w:val="000000"/>
        </w:rPr>
        <w:t>・法人の場合に提出してください。</w:t>
      </w:r>
    </w:p>
    <w:p w14:paraId="08F4C5A8" w14:textId="77777777" w:rsidR="00AB002C" w:rsidRPr="00EB1A15" w:rsidRDefault="00AB002C" w:rsidP="008356DB">
      <w:pPr>
        <w:ind w:firstLineChars="500" w:firstLine="1027"/>
        <w:rPr>
          <w:rFonts w:ascii="ＭＳ ゴシック" w:eastAsia="ＭＳ ゴシック" w:hAnsi="ＭＳ ゴシック"/>
          <w:color w:val="000000"/>
        </w:rPr>
      </w:pPr>
      <w:r w:rsidRPr="00EB1A15">
        <w:rPr>
          <w:rFonts w:ascii="ＭＳ ゴシック" w:eastAsia="ＭＳ ゴシック" w:hAnsi="ＭＳ ゴシック" w:hint="eastAsia"/>
          <w:color w:val="000000"/>
        </w:rPr>
        <w:t>・発行日から３カ月以内のもの</w:t>
      </w:r>
    </w:p>
    <w:p w14:paraId="314F6478" w14:textId="77777777" w:rsidR="00AB002C" w:rsidRPr="00EB1A15" w:rsidRDefault="00AB002C" w:rsidP="00AB002C">
      <w:pPr>
        <w:ind w:leftChars="200" w:left="818" w:hangingChars="198" w:hanging="407"/>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②本籍地の市区町村が発行する身分証明書（１部）</w:t>
      </w:r>
    </w:p>
    <w:p w14:paraId="4DCE3067" w14:textId="77777777" w:rsidR="00AB002C" w:rsidRPr="00EB1A15" w:rsidRDefault="00AB002C" w:rsidP="008356DB">
      <w:pPr>
        <w:ind w:firstLineChars="500" w:firstLine="1027"/>
        <w:rPr>
          <w:rFonts w:ascii="ＭＳ ゴシック" w:eastAsia="ＭＳ ゴシック" w:hAnsi="ＭＳ ゴシック"/>
          <w:color w:val="000000"/>
        </w:rPr>
      </w:pPr>
      <w:r w:rsidRPr="00EB1A15">
        <w:rPr>
          <w:rFonts w:ascii="ＭＳ ゴシック" w:eastAsia="ＭＳ ゴシック" w:hAnsi="ＭＳ ゴシック" w:hint="eastAsia"/>
          <w:color w:val="000000"/>
        </w:rPr>
        <w:t>・個人の場合に提出してください。</w:t>
      </w:r>
    </w:p>
    <w:p w14:paraId="7A23ACF7" w14:textId="77777777" w:rsidR="00AB002C" w:rsidRPr="00EB1A15" w:rsidRDefault="00AB002C" w:rsidP="008356DB">
      <w:pPr>
        <w:ind w:firstLineChars="500" w:firstLine="1027"/>
        <w:rPr>
          <w:rFonts w:ascii="ＭＳ ゴシック" w:eastAsia="ＭＳ ゴシック" w:hAnsi="ＭＳ ゴシック"/>
          <w:color w:val="000000"/>
        </w:rPr>
      </w:pPr>
      <w:r w:rsidRPr="00EB1A15">
        <w:rPr>
          <w:rFonts w:ascii="ＭＳ ゴシック" w:eastAsia="ＭＳ ゴシック" w:hAnsi="ＭＳ ゴシック" w:hint="eastAsia"/>
          <w:color w:val="000000"/>
        </w:rPr>
        <w:t>・発行日から３カ月以内のもの</w:t>
      </w:r>
    </w:p>
    <w:p w14:paraId="45AF7FDC" w14:textId="77777777" w:rsidR="00AB002C" w:rsidRPr="00EB1A15" w:rsidRDefault="00AB002C" w:rsidP="008356DB">
      <w:pPr>
        <w:ind w:firstLineChars="500" w:firstLine="1027"/>
        <w:rPr>
          <w:rFonts w:ascii="ＭＳ ゴシック" w:eastAsia="ＭＳ ゴシック" w:hAnsi="ＭＳ ゴシック"/>
          <w:color w:val="000000"/>
        </w:rPr>
      </w:pPr>
      <w:r w:rsidRPr="00EB1A15">
        <w:rPr>
          <w:rFonts w:ascii="ＭＳ ゴシック" w:eastAsia="ＭＳ ゴシック" w:hAnsi="ＭＳ ゴシック" w:hint="eastAsia"/>
          <w:color w:val="000000"/>
        </w:rPr>
        <w:t>・準禁治産者、破産者でないことが分かるもの</w:t>
      </w:r>
    </w:p>
    <w:p w14:paraId="78C8E5C6" w14:textId="77777777" w:rsidR="00AB002C" w:rsidRPr="00EB1A15" w:rsidRDefault="00AB002C" w:rsidP="00AB002C">
      <w:pPr>
        <w:ind w:left="822" w:hangingChars="400" w:hanging="822"/>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③法務局が発行する成年後見登記に係る登記されていないことの証明（１部）</w:t>
      </w:r>
    </w:p>
    <w:p w14:paraId="4E23C860" w14:textId="77777777" w:rsidR="00AB002C" w:rsidRPr="00EB1A15" w:rsidRDefault="00AB002C" w:rsidP="008356DB">
      <w:pPr>
        <w:ind w:firstLineChars="500" w:firstLine="1027"/>
        <w:rPr>
          <w:rFonts w:ascii="ＭＳ ゴシック" w:eastAsia="ＭＳ ゴシック" w:hAnsi="ＭＳ ゴシック"/>
          <w:color w:val="000000"/>
        </w:rPr>
      </w:pPr>
      <w:r w:rsidRPr="00EB1A15">
        <w:rPr>
          <w:rFonts w:ascii="ＭＳ ゴシック" w:eastAsia="ＭＳ ゴシック" w:hAnsi="ＭＳ ゴシック" w:hint="eastAsia"/>
          <w:color w:val="000000"/>
        </w:rPr>
        <w:t>・個人の場合に提出してください。</w:t>
      </w:r>
    </w:p>
    <w:p w14:paraId="4DCAF6FF" w14:textId="77777777" w:rsidR="00AB002C" w:rsidRPr="00EB1A15" w:rsidRDefault="00AB002C" w:rsidP="008356DB">
      <w:pPr>
        <w:ind w:firstLineChars="500" w:firstLine="1027"/>
        <w:rPr>
          <w:rFonts w:ascii="ＭＳ ゴシック" w:eastAsia="ＭＳ ゴシック" w:hAnsi="ＭＳ ゴシック"/>
          <w:color w:val="000000"/>
        </w:rPr>
      </w:pPr>
      <w:r w:rsidRPr="00EB1A15">
        <w:rPr>
          <w:rFonts w:ascii="ＭＳ ゴシック" w:eastAsia="ＭＳ ゴシック" w:hAnsi="ＭＳ ゴシック" w:hint="eastAsia"/>
          <w:color w:val="000000"/>
        </w:rPr>
        <w:t>・発行日から３カ月以内のもの</w:t>
      </w:r>
    </w:p>
    <w:p w14:paraId="7E727298" w14:textId="77777777" w:rsidR="00AB002C" w:rsidRPr="00EB1A15" w:rsidRDefault="00AB002C" w:rsidP="008356DB">
      <w:pPr>
        <w:ind w:firstLineChars="500" w:firstLine="1027"/>
        <w:rPr>
          <w:rFonts w:ascii="ＭＳ ゴシック" w:eastAsia="ＭＳ ゴシック" w:hAnsi="ＭＳ ゴシック"/>
          <w:color w:val="000000"/>
        </w:rPr>
      </w:pPr>
      <w:r w:rsidRPr="00EB1A15">
        <w:rPr>
          <w:rFonts w:ascii="ＭＳ ゴシック" w:eastAsia="ＭＳ ゴシック" w:hAnsi="ＭＳ ゴシック" w:hint="eastAsia"/>
          <w:color w:val="000000"/>
        </w:rPr>
        <w:t>・「成年被後見人、被保佐人、被補助人とする記録がない」ことの証明</w:t>
      </w:r>
    </w:p>
    <w:p w14:paraId="07A328E2"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sidR="000C696C">
        <w:rPr>
          <w:rFonts w:ascii="ＭＳ ゴシック" w:eastAsia="ＭＳ ゴシック" w:hAnsi="ＭＳ ゴシック" w:hint="eastAsia"/>
          <w:color w:val="000000"/>
        </w:rPr>
        <w:t>ケ</w:t>
      </w:r>
      <w:r w:rsidRPr="00EB1A15">
        <w:rPr>
          <w:rFonts w:ascii="ＭＳ ゴシック" w:eastAsia="ＭＳ ゴシック" w:hAnsi="ＭＳ ゴシック" w:hint="eastAsia"/>
          <w:color w:val="000000"/>
        </w:rPr>
        <w:t xml:space="preserve">　納税証明書（各１部）（未納がないことの証明：発行日から３カ月以内のもの）</w:t>
      </w:r>
    </w:p>
    <w:p w14:paraId="19641CBA" w14:textId="77777777" w:rsidR="00AB002C" w:rsidRPr="00EB1A15" w:rsidRDefault="006C457E" w:rsidP="006C457E">
      <w:pPr>
        <w:ind w:firstLineChars="400" w:firstLine="822"/>
        <w:rPr>
          <w:rFonts w:ascii="ＭＳ ゴシック" w:eastAsia="ＭＳ ゴシック" w:hAnsi="ＭＳ ゴシック"/>
          <w:color w:val="000000"/>
        </w:rPr>
      </w:pPr>
      <w:r>
        <w:rPr>
          <w:rFonts w:ascii="ＭＳ ゴシック" w:eastAsia="ＭＳ ゴシック" w:hAnsi="ＭＳ ゴシック" w:hint="eastAsia"/>
          <w:color w:val="000000"/>
        </w:rPr>
        <w:t>①</w:t>
      </w:r>
      <w:r w:rsidR="00AB002C" w:rsidRPr="00EB1A15">
        <w:rPr>
          <w:rFonts w:ascii="ＭＳ ゴシック" w:eastAsia="ＭＳ ゴシック" w:hAnsi="ＭＳ ゴシック" w:hint="eastAsia"/>
          <w:color w:val="000000"/>
        </w:rPr>
        <w:t>大阪府の府税事務所が発行する府税（全税目）の納税証明書</w:t>
      </w:r>
    </w:p>
    <w:p w14:paraId="30AECF02" w14:textId="77777777" w:rsidR="00AB002C" w:rsidRPr="00EB1A15" w:rsidRDefault="00AB002C" w:rsidP="00AB002C">
      <w:pPr>
        <w:ind w:left="1225" w:hangingChars="596" w:hanging="1225"/>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・大阪府内に事業所がない方は、本店を管轄する都道府県税事務所が発行するものに代えます。　</w:t>
      </w:r>
    </w:p>
    <w:p w14:paraId="3D48457C" w14:textId="77777777" w:rsidR="00AB002C"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②税務署が発行する消費税及び地方消費税の納税証明書</w:t>
      </w:r>
    </w:p>
    <w:p w14:paraId="189E8402"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sidR="000C696C">
        <w:rPr>
          <w:rFonts w:ascii="ＭＳ ゴシック" w:eastAsia="ＭＳ ゴシック" w:hAnsi="ＭＳ ゴシック" w:hint="eastAsia"/>
          <w:color w:val="000000"/>
        </w:rPr>
        <w:t>コ</w:t>
      </w:r>
      <w:r w:rsidRPr="00EB1A15">
        <w:rPr>
          <w:rFonts w:ascii="ＭＳ ゴシック" w:eastAsia="ＭＳ ゴシック" w:hAnsi="ＭＳ ゴシック" w:hint="eastAsia"/>
          <w:color w:val="000000"/>
        </w:rPr>
        <w:t xml:space="preserve">　財務諸表の写し（１部：最近１カ年のもの、半期決算の場合は２期分）</w:t>
      </w:r>
    </w:p>
    <w:p w14:paraId="143B1207" w14:textId="77777777" w:rsidR="00AB002C" w:rsidRPr="00EB1A15" w:rsidRDefault="006C457E" w:rsidP="006C457E">
      <w:pPr>
        <w:ind w:firstLineChars="400" w:firstLine="822"/>
        <w:rPr>
          <w:rFonts w:ascii="ＭＳ ゴシック" w:eastAsia="ＭＳ ゴシック" w:hAnsi="ＭＳ ゴシック"/>
          <w:color w:val="000000"/>
        </w:rPr>
      </w:pPr>
      <w:r>
        <w:rPr>
          <w:rFonts w:ascii="ＭＳ ゴシック" w:eastAsia="ＭＳ ゴシック" w:hAnsi="ＭＳ ゴシック" w:hint="eastAsia"/>
          <w:color w:val="000000"/>
        </w:rPr>
        <w:t>①</w:t>
      </w:r>
      <w:r w:rsidR="003D3C08">
        <w:rPr>
          <w:rFonts w:ascii="ＭＳ ゴシック" w:eastAsia="ＭＳ ゴシック" w:hAnsi="ＭＳ ゴシック" w:hint="eastAsia"/>
          <w:color w:val="000000"/>
        </w:rPr>
        <w:t>貸</w:t>
      </w:r>
      <w:r w:rsidR="00AB002C" w:rsidRPr="00EB1A15">
        <w:rPr>
          <w:rFonts w:ascii="ＭＳ ゴシック" w:eastAsia="ＭＳ ゴシック" w:hAnsi="ＭＳ ゴシック" w:hint="eastAsia"/>
          <w:color w:val="000000"/>
        </w:rPr>
        <w:t>借対照表</w:t>
      </w:r>
    </w:p>
    <w:p w14:paraId="392F4D17"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②損益計算書</w:t>
      </w:r>
    </w:p>
    <w:p w14:paraId="66AD4E2F" w14:textId="77777777" w:rsidR="006205DE"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③株主資本等変動計算書　</w:t>
      </w:r>
    </w:p>
    <w:p w14:paraId="219D5152" w14:textId="77777777" w:rsidR="00AB002C"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sidR="000C696C">
        <w:rPr>
          <w:rFonts w:ascii="ＭＳ ゴシック" w:eastAsia="ＭＳ ゴシック" w:hAnsi="ＭＳ ゴシック" w:hint="eastAsia"/>
          <w:color w:val="000000"/>
        </w:rPr>
        <w:t>サ</w:t>
      </w:r>
      <w:r w:rsidRPr="00EB1A15">
        <w:rPr>
          <w:rFonts w:ascii="ＭＳ ゴシック" w:eastAsia="ＭＳ ゴシック" w:hAnsi="ＭＳ ゴシック" w:hint="eastAsia"/>
          <w:color w:val="000000"/>
        </w:rPr>
        <w:t xml:space="preserve">　障害者雇用状況報告書の写し（１部）</w:t>
      </w:r>
    </w:p>
    <w:p w14:paraId="2B456E03" w14:textId="77777777" w:rsidR="000C696C" w:rsidRPr="008356DB" w:rsidRDefault="000C696C" w:rsidP="008356DB">
      <w:pPr>
        <w:ind w:firstLineChars="400" w:firstLine="822"/>
        <w:rPr>
          <w:rFonts w:ascii="ＭＳ ゴシック" w:eastAsia="ＭＳ ゴシック" w:hAnsi="ＭＳ ゴシック"/>
          <w:color w:val="000000"/>
        </w:rPr>
      </w:pPr>
      <w:r w:rsidRPr="008356DB">
        <w:rPr>
          <w:rFonts w:ascii="ＭＳ ゴシック" w:eastAsia="ＭＳ ゴシック" w:hAnsi="ＭＳ ゴシック"/>
        </w:rPr>
        <w:t>ａ常用雇用労働者数が 40 人以上の事業主の場合</w:t>
      </w:r>
    </w:p>
    <w:p w14:paraId="219A3DE9" w14:textId="77777777" w:rsidR="00AB002C" w:rsidRPr="00EB1A15" w:rsidRDefault="00AB002C" w:rsidP="00AB002C">
      <w:pPr>
        <w:ind w:left="1021" w:hangingChars="497" w:hanging="1021"/>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・「障害者の雇用の促進等に関する法律」により事業主（常時雇用労働者数が</w:t>
      </w:r>
      <w:r w:rsidR="00F60E40">
        <w:rPr>
          <w:rFonts w:ascii="ＭＳ ゴシック" w:eastAsia="ＭＳ ゴシック" w:hAnsi="ＭＳ ゴシック"/>
          <w:color w:val="000000"/>
        </w:rPr>
        <w:t>40</w:t>
      </w:r>
      <w:r w:rsidRPr="004821B6">
        <w:rPr>
          <w:rFonts w:ascii="ＭＳ ゴシック" w:eastAsia="ＭＳ ゴシック" w:hAnsi="ＭＳ ゴシック" w:hint="eastAsia"/>
          <w:color w:val="000000"/>
        </w:rPr>
        <w:t>人</w:t>
      </w:r>
      <w:r w:rsidRPr="00EB1A15">
        <w:rPr>
          <w:rFonts w:ascii="ＭＳ ゴシック" w:eastAsia="ＭＳ ゴシック" w:hAnsi="ＭＳ ゴシック" w:hint="eastAsia"/>
          <w:color w:val="000000"/>
        </w:rPr>
        <w:t>以上)に義務化されている｢障害者雇用状況報告書（様式第６号）｣の写し</w:t>
      </w:r>
    </w:p>
    <w:p w14:paraId="3545DECC" w14:textId="77777777" w:rsidR="00AB002C" w:rsidRPr="00EB1A15" w:rsidRDefault="00AB002C" w:rsidP="00AB002C">
      <w:pPr>
        <w:ind w:leftChars="100" w:left="612" w:hangingChars="198" w:hanging="407"/>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・本店所在地管轄の公共職業安定所に提出済で受付印のあるもの</w:t>
      </w:r>
    </w:p>
    <w:p w14:paraId="54811911" w14:textId="77777777" w:rsidR="00AB002C" w:rsidRPr="00EB1A15" w:rsidRDefault="00AB002C" w:rsidP="009557E7">
      <w:pPr>
        <w:ind w:leftChars="100" w:left="1023" w:hangingChars="398" w:hanging="818"/>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（インターネットによる報告をした場合は</w:t>
      </w:r>
      <w:r w:rsidR="009557E7" w:rsidRPr="00EB1A15">
        <w:rPr>
          <w:rFonts w:ascii="ＭＳ ゴシック" w:eastAsia="ＭＳ ゴシック" w:hAnsi="ＭＳ ゴシック" w:hint="eastAsia"/>
          <w:color w:val="000000"/>
        </w:rPr>
        <w:t>、</w:t>
      </w:r>
      <w:r w:rsidRPr="00EB1A15">
        <w:rPr>
          <w:rFonts w:ascii="ＭＳ ゴシック" w:eastAsia="ＭＳ ゴシック" w:hAnsi="ＭＳ ゴシック" w:hint="eastAsia"/>
          <w:color w:val="000000"/>
        </w:rPr>
        <w:t>受付印</w:t>
      </w:r>
      <w:r w:rsidR="009557E7" w:rsidRPr="00EB1A15">
        <w:rPr>
          <w:rFonts w:ascii="ＭＳ ゴシック" w:eastAsia="ＭＳ ゴシック" w:hAnsi="ＭＳ ゴシック" w:hint="eastAsia"/>
          <w:color w:val="000000"/>
        </w:rPr>
        <w:t>は</w:t>
      </w:r>
      <w:r w:rsidRPr="00EB1A15">
        <w:rPr>
          <w:rFonts w:ascii="ＭＳ ゴシック" w:eastAsia="ＭＳ ゴシック" w:hAnsi="ＭＳ ゴシック" w:hint="eastAsia"/>
          <w:color w:val="000000"/>
        </w:rPr>
        <w:t>不要</w:t>
      </w:r>
      <w:r w:rsidR="009557E7" w:rsidRPr="00EB1A15">
        <w:rPr>
          <w:rFonts w:ascii="ＭＳ ゴシック" w:eastAsia="ＭＳ ゴシック" w:hAnsi="ＭＳ ゴシック" w:hint="eastAsia"/>
          <w:color w:val="000000"/>
        </w:rPr>
        <w:t>ですが、到達</w:t>
      </w:r>
      <w:r w:rsidR="00595812" w:rsidRPr="00EB1A15">
        <w:rPr>
          <w:rFonts w:ascii="ＭＳ ゴシック" w:eastAsia="ＭＳ ゴシック" w:hAnsi="ＭＳ ゴシック" w:hint="eastAsia"/>
          <w:color w:val="000000"/>
        </w:rPr>
        <w:t>を</w:t>
      </w:r>
      <w:r w:rsidR="009557E7" w:rsidRPr="00EB1A15">
        <w:rPr>
          <w:rFonts w:ascii="ＭＳ ゴシック" w:eastAsia="ＭＳ ゴシック" w:hAnsi="ＭＳ ゴシック" w:hint="eastAsia"/>
          <w:color w:val="000000"/>
        </w:rPr>
        <w:t>確認</w:t>
      </w:r>
      <w:r w:rsidR="00595812" w:rsidRPr="00EB1A15">
        <w:rPr>
          <w:rFonts w:ascii="ＭＳ ゴシック" w:eastAsia="ＭＳ ゴシック" w:hAnsi="ＭＳ ゴシック" w:hint="eastAsia"/>
          <w:color w:val="000000"/>
        </w:rPr>
        <w:t>できる書類</w:t>
      </w:r>
      <w:r w:rsidR="009557E7" w:rsidRPr="00EB1A15">
        <w:rPr>
          <w:rFonts w:ascii="ＭＳ ゴシック" w:eastAsia="ＭＳ ゴシック" w:hAnsi="ＭＳ ゴシック" w:hint="eastAsia"/>
          <w:color w:val="000000"/>
        </w:rPr>
        <w:t>を併せて提出して下さい。</w:t>
      </w:r>
      <w:r w:rsidRPr="00EB1A15">
        <w:rPr>
          <w:rFonts w:ascii="ＭＳ ゴシック" w:eastAsia="ＭＳ ゴシック" w:hAnsi="ＭＳ ゴシック" w:hint="eastAsia"/>
          <w:color w:val="000000"/>
        </w:rPr>
        <w:t xml:space="preserve">）　</w:t>
      </w:r>
    </w:p>
    <w:p w14:paraId="77AB7CA9" w14:textId="77777777" w:rsidR="000C696C" w:rsidRPr="008356DB" w:rsidRDefault="000C696C" w:rsidP="00E313B2">
      <w:pPr>
        <w:ind w:firstLineChars="100" w:firstLine="205"/>
        <w:rPr>
          <w:rFonts w:ascii="ＭＳ ゴシック" w:eastAsia="ＭＳ ゴシック" w:hAnsi="ＭＳ ゴシック"/>
        </w:rPr>
      </w:pPr>
      <w:r>
        <w:rPr>
          <w:rFonts w:ascii="ＭＳ ゴシック" w:eastAsia="ＭＳ ゴシック" w:hAnsi="ＭＳ ゴシック" w:hint="eastAsia"/>
          <w:color w:val="000000"/>
        </w:rPr>
        <w:t xml:space="preserve">　　　</w:t>
      </w:r>
      <w:r w:rsidRPr="008356DB">
        <w:rPr>
          <w:rFonts w:ascii="ＭＳ ゴシック" w:eastAsia="ＭＳ ゴシック" w:hAnsi="ＭＳ ゴシック"/>
        </w:rPr>
        <w:t xml:space="preserve">ｂ常用雇用労働者総数が 40 人未満の事業主の場合 </w:t>
      </w:r>
    </w:p>
    <w:p w14:paraId="08DA5749" w14:textId="77777777" w:rsidR="000C696C" w:rsidRDefault="000C696C" w:rsidP="0043148F">
      <w:pPr>
        <w:ind w:firstLineChars="400" w:firstLine="822"/>
        <w:rPr>
          <w:rFonts w:ascii="ＭＳ ゴシック" w:eastAsia="ＭＳ ゴシック" w:hAnsi="ＭＳ ゴシック"/>
          <w:color w:val="000000"/>
        </w:rPr>
      </w:pPr>
      <w:r w:rsidRPr="008356DB">
        <w:rPr>
          <w:rFonts w:ascii="ＭＳ ゴシック" w:eastAsia="ＭＳ ゴシック" w:hAnsi="ＭＳ ゴシック"/>
        </w:rPr>
        <w:t>・「障がい者の雇用状況について」（様式１０）（１部）</w:t>
      </w:r>
    </w:p>
    <w:p w14:paraId="3B53309C" w14:textId="77777777" w:rsidR="00AB002C" w:rsidRPr="00E313B2" w:rsidRDefault="00AB002C" w:rsidP="00E313B2">
      <w:pPr>
        <w:ind w:firstLineChars="100" w:firstLine="205"/>
        <w:rPr>
          <w:rFonts w:ascii="ＭＳ ゴシック" w:eastAsia="ＭＳ ゴシック" w:hAnsi="ＭＳ ゴシック"/>
          <w:color w:val="000000"/>
        </w:rPr>
      </w:pPr>
      <w:r w:rsidRPr="00E313B2">
        <w:rPr>
          <w:rFonts w:ascii="ＭＳ ゴシック" w:eastAsia="ＭＳ ゴシック" w:hAnsi="ＭＳ ゴシック" w:hint="eastAsia"/>
          <w:color w:val="000000"/>
        </w:rPr>
        <w:t>(3) 応募書類の返却</w:t>
      </w:r>
    </w:p>
    <w:p w14:paraId="017CA725"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応募書類は理由の如何を問わず、返却しませんのでご了解ください。</w:t>
      </w:r>
    </w:p>
    <w:p w14:paraId="2624DB15" w14:textId="77777777" w:rsidR="00AB002C" w:rsidRPr="00EB1A15" w:rsidRDefault="00AB002C" w:rsidP="00AB002C">
      <w:pPr>
        <w:ind w:left="409" w:hangingChars="199" w:hanging="409"/>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なお、応募書類は本件に係る事業者選定の審査目的のみに使用し、他の目的には使用しません。</w:t>
      </w:r>
    </w:p>
    <w:p w14:paraId="6EF587A6" w14:textId="77777777" w:rsidR="00AB002C" w:rsidRPr="00E313B2" w:rsidRDefault="00AB002C" w:rsidP="00E313B2">
      <w:pPr>
        <w:ind w:firstLineChars="100" w:firstLine="205"/>
        <w:rPr>
          <w:rFonts w:ascii="ＭＳ ゴシック" w:eastAsia="ＭＳ ゴシック" w:hAnsi="ＭＳ ゴシック"/>
          <w:color w:val="000000"/>
        </w:rPr>
      </w:pPr>
      <w:r w:rsidRPr="00E313B2">
        <w:rPr>
          <w:rFonts w:ascii="ＭＳ ゴシック" w:eastAsia="ＭＳ ゴシック" w:hAnsi="ＭＳ ゴシック" w:hint="eastAsia"/>
          <w:color w:val="000000"/>
        </w:rPr>
        <w:lastRenderedPageBreak/>
        <w:t>(4) 応募書類の不備</w:t>
      </w:r>
    </w:p>
    <w:p w14:paraId="5C61DA89"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応募書類に不備があった場合には、審査の対象とならないことがあります。</w:t>
      </w:r>
    </w:p>
    <w:p w14:paraId="3109994E" w14:textId="77777777" w:rsidR="00AB002C" w:rsidRPr="00E313B2" w:rsidRDefault="00AB002C" w:rsidP="00E313B2">
      <w:pPr>
        <w:ind w:firstLineChars="100" w:firstLine="205"/>
        <w:rPr>
          <w:rFonts w:ascii="ＭＳ ゴシック" w:eastAsia="ＭＳ ゴシック" w:hAnsi="ＭＳ ゴシック"/>
          <w:color w:val="000000"/>
        </w:rPr>
      </w:pPr>
      <w:r w:rsidRPr="00E313B2">
        <w:rPr>
          <w:rFonts w:ascii="ＭＳ ゴシック" w:eastAsia="ＭＳ ゴシック" w:hAnsi="ＭＳ ゴシック" w:hint="eastAsia"/>
          <w:color w:val="000000"/>
        </w:rPr>
        <w:t>(5) その他</w:t>
      </w:r>
    </w:p>
    <w:p w14:paraId="584B0F84"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ア　応募は１者１提案とします（共同企業体構成員として参加する場合を含む）。</w:t>
      </w:r>
    </w:p>
    <w:p w14:paraId="529F0E0C"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イ　応募書類は</w:t>
      </w:r>
      <w:r w:rsidR="0070338A">
        <w:rPr>
          <w:rFonts w:ascii="ＭＳ ゴシック" w:eastAsia="ＭＳ ゴシック" w:hAnsi="ＭＳ ゴシック" w:hint="eastAsia"/>
          <w:color w:val="000000"/>
        </w:rPr>
        <w:t>カラーと</w:t>
      </w:r>
      <w:r w:rsidRPr="00EB1A15">
        <w:rPr>
          <w:rFonts w:ascii="ＭＳ ゴシック" w:eastAsia="ＭＳ ゴシック" w:hAnsi="ＭＳ ゴシック" w:hint="eastAsia"/>
          <w:color w:val="000000"/>
        </w:rPr>
        <w:t>モノクロ（白黒）</w:t>
      </w:r>
      <w:r w:rsidR="0070338A">
        <w:rPr>
          <w:rFonts w:ascii="ＭＳ ゴシック" w:eastAsia="ＭＳ ゴシック" w:hAnsi="ＭＳ ゴシック" w:hint="eastAsia"/>
          <w:color w:val="000000"/>
        </w:rPr>
        <w:t>のどちらも可とします</w:t>
      </w:r>
      <w:r w:rsidRPr="00EB1A15">
        <w:rPr>
          <w:rFonts w:ascii="ＭＳ ゴシック" w:eastAsia="ＭＳ ゴシック" w:hAnsi="ＭＳ ゴシック" w:hint="eastAsia"/>
          <w:color w:val="000000"/>
        </w:rPr>
        <w:t>。</w:t>
      </w:r>
    </w:p>
    <w:p w14:paraId="3AEACD0F" w14:textId="77777777" w:rsidR="00AB002C" w:rsidRDefault="00AB002C" w:rsidP="00AB002C">
      <w:pPr>
        <w:ind w:left="616" w:hangingChars="300" w:hanging="616"/>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ウ　応募書類の提出に際しては、正本、コピーそれぞれ１セットずつＡ４ファイルに綴って提出してください。応募書類は電子媒体（CD－R等）での提出もお願いします。</w:t>
      </w:r>
    </w:p>
    <w:p w14:paraId="5CC98519" w14:textId="77777777" w:rsidR="00504858" w:rsidRPr="008356DB" w:rsidRDefault="00504858" w:rsidP="008356DB">
      <w:pPr>
        <w:ind w:leftChars="200" w:left="616" w:hangingChars="100" w:hanging="205"/>
        <w:rPr>
          <w:rFonts w:ascii="ＭＳ ゴシック" w:eastAsia="ＭＳ ゴシック" w:hAnsi="ＭＳ ゴシック"/>
          <w:color w:val="000000"/>
        </w:rPr>
      </w:pPr>
      <w:r>
        <w:rPr>
          <w:rFonts w:ascii="ＭＳ ゴシック" w:eastAsia="ＭＳ ゴシック" w:hAnsi="ＭＳ ゴシック" w:hint="eastAsia"/>
        </w:rPr>
        <w:t>エ</w:t>
      </w:r>
      <w:r w:rsidRPr="008356DB">
        <w:rPr>
          <w:rFonts w:ascii="ＭＳ ゴシック" w:eastAsia="ＭＳ ゴシック" w:hAnsi="ＭＳ ゴシック"/>
        </w:rPr>
        <w:t xml:space="preserve"> 提出する副本に提案事業者が特定できる内容（代表者名、社章、所在地、電話番号等含む）が記載されている場合は、当該箇所を黒塗りし提出してください。</w:t>
      </w:r>
    </w:p>
    <w:p w14:paraId="3A040951"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sidR="00504858">
        <w:rPr>
          <w:rFonts w:ascii="ＭＳ ゴシック" w:eastAsia="ＭＳ ゴシック" w:hAnsi="ＭＳ ゴシック" w:hint="eastAsia"/>
          <w:color w:val="000000"/>
        </w:rPr>
        <w:t>オ</w:t>
      </w:r>
      <w:r w:rsidRPr="00EB1A15">
        <w:rPr>
          <w:rFonts w:ascii="ＭＳ ゴシック" w:eastAsia="ＭＳ ゴシック" w:hAnsi="ＭＳ ゴシック" w:hint="eastAsia"/>
          <w:color w:val="000000"/>
        </w:rPr>
        <w:t xml:space="preserve">　表紙及び背表紙には提案</w:t>
      </w:r>
      <w:r w:rsidR="00A65D72">
        <w:rPr>
          <w:rFonts w:ascii="ＭＳ ゴシック" w:eastAsia="ＭＳ ゴシック" w:hAnsi="ＭＳ ゴシック" w:hint="eastAsia"/>
          <w:color w:val="000000"/>
        </w:rPr>
        <w:t>業務</w:t>
      </w:r>
      <w:r w:rsidRPr="00EB1A15">
        <w:rPr>
          <w:rFonts w:ascii="ＭＳ ゴシック" w:eastAsia="ＭＳ ゴシック" w:hAnsi="ＭＳ ゴシック" w:hint="eastAsia"/>
          <w:color w:val="000000"/>
        </w:rPr>
        <w:t>タイトルと提案団体名を記入してください。</w:t>
      </w:r>
    </w:p>
    <w:p w14:paraId="47E63E38"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＜記入例＞「</w:t>
      </w:r>
      <w:r w:rsidR="00372913" w:rsidRPr="00372913">
        <w:rPr>
          <w:rFonts w:ascii="ＭＳ ゴシック" w:eastAsia="ＭＳ ゴシック" w:hAnsi="ＭＳ ゴシック" w:hint="eastAsia"/>
          <w:color w:val="000000"/>
        </w:rPr>
        <w:t>（仮称）大阪依存症対策センター基本計画作成及び機能企画検討業務</w:t>
      </w:r>
      <w:r w:rsidRPr="007D504A">
        <w:rPr>
          <w:rFonts w:ascii="ＭＳ ゴシック" w:eastAsia="ＭＳ ゴシック" w:hAnsi="ＭＳ ゴシック" w:hint="eastAsia"/>
        </w:rPr>
        <w:t>」</w:t>
      </w:r>
      <w:r w:rsidRPr="00A5424F">
        <w:rPr>
          <w:rFonts w:ascii="ＭＳ ゴシック" w:eastAsia="ＭＳ ゴシック" w:hAnsi="ＭＳ ゴシック" w:hint="eastAsia"/>
        </w:rPr>
        <w:t>提</w:t>
      </w:r>
      <w:r w:rsidRPr="00EB1A15">
        <w:rPr>
          <w:rFonts w:ascii="ＭＳ ゴシック" w:eastAsia="ＭＳ ゴシック" w:hAnsi="ＭＳ ゴシック" w:hint="eastAsia"/>
          <w:color w:val="000000"/>
        </w:rPr>
        <w:t>案書</w:t>
      </w:r>
    </w:p>
    <w:p w14:paraId="66EDC35B"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株式会社○○（法人名）</w:t>
      </w:r>
    </w:p>
    <w:p w14:paraId="4A6C722B"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sidR="00504858">
        <w:rPr>
          <w:rFonts w:ascii="ＭＳ ゴシック" w:eastAsia="ＭＳ ゴシック" w:hAnsi="ＭＳ ゴシック" w:hint="eastAsia"/>
          <w:color w:val="000000"/>
        </w:rPr>
        <w:t>カ</w:t>
      </w:r>
      <w:r w:rsidRPr="00EB1A15">
        <w:rPr>
          <w:rFonts w:ascii="ＭＳ ゴシック" w:eastAsia="ＭＳ ゴシック" w:hAnsi="ＭＳ ゴシック" w:hint="eastAsia"/>
          <w:color w:val="000000"/>
        </w:rPr>
        <w:t xml:space="preserve">　書類提出後の差し替えは認めません（大阪府が補正等を求める場合を除く）。</w:t>
      </w:r>
    </w:p>
    <w:p w14:paraId="3D64BBFB" w14:textId="77777777" w:rsidR="00AB002C" w:rsidRPr="00EB1A15" w:rsidRDefault="00AB002C" w:rsidP="00AB002C">
      <w:pPr>
        <w:ind w:left="616" w:hangingChars="300" w:hanging="616"/>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sidR="00504858">
        <w:rPr>
          <w:rFonts w:ascii="ＭＳ ゴシック" w:eastAsia="ＭＳ ゴシック" w:hAnsi="ＭＳ ゴシック" w:hint="eastAsia"/>
          <w:color w:val="000000"/>
        </w:rPr>
        <w:t>キ</w:t>
      </w:r>
      <w:r w:rsidRPr="00EB1A15">
        <w:rPr>
          <w:rFonts w:ascii="ＭＳ ゴシック" w:eastAsia="ＭＳ ゴシック" w:hAnsi="ＭＳ ゴシック" w:hint="eastAsia"/>
          <w:color w:val="000000"/>
        </w:rPr>
        <w:t xml:space="preserve">　提出書類に虚偽の記載をした者は本件への参加資格を失うものとします。</w:t>
      </w:r>
    </w:p>
    <w:p w14:paraId="5C8C5649" w14:textId="77777777" w:rsidR="00AB002C" w:rsidRPr="00EB1A15" w:rsidRDefault="00AB002C" w:rsidP="00AB002C">
      <w:pPr>
        <w:rPr>
          <w:rFonts w:ascii="ＭＳ ゴシック" w:eastAsia="ＭＳ ゴシック" w:hAnsi="ＭＳ ゴシック"/>
          <w:color w:val="000000"/>
        </w:rPr>
      </w:pPr>
    </w:p>
    <w:p w14:paraId="0ED72103" w14:textId="77777777" w:rsidR="00AB002C" w:rsidRPr="003F288A" w:rsidRDefault="00AB002C" w:rsidP="00AB002C">
      <w:pPr>
        <w:rPr>
          <w:rFonts w:ascii="ＭＳ ゴシック" w:eastAsia="ＭＳ ゴシック" w:hAnsi="ＭＳ ゴシック"/>
          <w:b/>
          <w:color w:val="595959"/>
        </w:rPr>
      </w:pPr>
      <w:r w:rsidRPr="00EB1A15">
        <w:rPr>
          <w:rFonts w:ascii="ＭＳ ゴシック" w:eastAsia="ＭＳ ゴシック" w:hAnsi="ＭＳ ゴシック" w:hint="eastAsia"/>
          <w:b/>
          <w:color w:val="000000"/>
        </w:rPr>
        <w:t>５　説明会</w:t>
      </w:r>
    </w:p>
    <w:p w14:paraId="6E1A388B"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(1) 開催日時</w:t>
      </w:r>
    </w:p>
    <w:p w14:paraId="7EF81F22" w14:textId="77777777" w:rsidR="00AB002C" w:rsidRPr="00EB1A15" w:rsidRDefault="003A67B5" w:rsidP="00AB002C">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8E3BFB">
        <w:rPr>
          <w:rFonts w:ascii="ＭＳ ゴシック" w:eastAsia="ＭＳ ゴシック" w:hAnsi="ＭＳ ゴシック" w:hint="eastAsia"/>
          <w:color w:val="000000"/>
        </w:rPr>
        <w:t>令和</w:t>
      </w:r>
      <w:r w:rsidR="00F34655">
        <w:rPr>
          <w:rFonts w:ascii="ＭＳ ゴシック" w:eastAsia="ＭＳ ゴシック" w:hAnsi="ＭＳ ゴシック" w:hint="eastAsia"/>
          <w:color w:val="000000"/>
        </w:rPr>
        <w:t>８</w:t>
      </w:r>
      <w:r w:rsidR="00AB002C" w:rsidRPr="00EB1A15">
        <w:rPr>
          <w:rFonts w:ascii="ＭＳ ゴシック" w:eastAsia="ＭＳ ゴシック" w:hAnsi="ＭＳ ゴシック" w:hint="eastAsia"/>
          <w:color w:val="000000"/>
        </w:rPr>
        <w:t>年</w:t>
      </w:r>
      <w:r w:rsidR="002B3BE6">
        <w:rPr>
          <w:rFonts w:ascii="ＭＳ ゴシック" w:eastAsia="ＭＳ ゴシック" w:hAnsi="ＭＳ ゴシック" w:hint="eastAsia"/>
          <w:color w:val="000000"/>
        </w:rPr>
        <w:t>４</w:t>
      </w:r>
      <w:r w:rsidR="00AB002C" w:rsidRPr="00EB1A15">
        <w:rPr>
          <w:rFonts w:ascii="ＭＳ ゴシック" w:eastAsia="ＭＳ ゴシック" w:hAnsi="ＭＳ ゴシック" w:hint="eastAsia"/>
          <w:color w:val="000000"/>
        </w:rPr>
        <w:t>月</w:t>
      </w:r>
      <w:r w:rsidR="00C00786">
        <w:rPr>
          <w:rFonts w:ascii="ＭＳ ゴシック" w:eastAsia="ＭＳ ゴシック" w:hAnsi="ＭＳ ゴシック" w:hint="eastAsia"/>
          <w:color w:val="000000"/>
        </w:rPr>
        <w:t>1</w:t>
      </w:r>
      <w:r w:rsidR="00256E1E">
        <w:rPr>
          <w:rFonts w:ascii="ＭＳ ゴシック" w:eastAsia="ＭＳ ゴシック" w:hAnsi="ＭＳ ゴシック"/>
          <w:color w:val="000000"/>
        </w:rPr>
        <w:t>4</w:t>
      </w:r>
      <w:r w:rsidR="00AB002C" w:rsidRPr="00EB1A15">
        <w:rPr>
          <w:rFonts w:ascii="ＭＳ ゴシック" w:eastAsia="ＭＳ ゴシック" w:hAnsi="ＭＳ ゴシック" w:hint="eastAsia"/>
          <w:color w:val="000000"/>
        </w:rPr>
        <w:t>日（</w:t>
      </w:r>
      <w:r w:rsidR="00256E1E">
        <w:rPr>
          <w:rFonts w:ascii="ＭＳ ゴシック" w:eastAsia="ＭＳ ゴシック" w:hAnsi="ＭＳ ゴシック" w:hint="eastAsia"/>
          <w:color w:val="000000"/>
        </w:rPr>
        <w:t>火</w:t>
      </w:r>
      <w:r w:rsidR="00AB002C" w:rsidRPr="00EB1A15">
        <w:rPr>
          <w:rFonts w:ascii="ＭＳ ゴシック" w:eastAsia="ＭＳ ゴシック" w:hAnsi="ＭＳ ゴシック" w:hint="eastAsia"/>
          <w:color w:val="000000"/>
        </w:rPr>
        <w:t>）　午後</w:t>
      </w:r>
      <w:r w:rsidR="008E3BFB">
        <w:rPr>
          <w:rFonts w:ascii="ＭＳ ゴシック" w:eastAsia="ＭＳ ゴシック" w:hAnsi="ＭＳ ゴシック" w:hint="eastAsia"/>
          <w:color w:val="000000"/>
        </w:rPr>
        <w:t>２</w:t>
      </w:r>
      <w:r w:rsidR="00AB002C" w:rsidRPr="00EB1A15">
        <w:rPr>
          <w:rFonts w:ascii="ＭＳ ゴシック" w:eastAsia="ＭＳ ゴシック" w:hAnsi="ＭＳ ゴシック" w:hint="eastAsia"/>
          <w:color w:val="000000"/>
        </w:rPr>
        <w:t>時から</w:t>
      </w:r>
      <w:r w:rsidR="008E3BFB">
        <w:rPr>
          <w:rFonts w:ascii="ＭＳ ゴシック" w:eastAsia="ＭＳ ゴシック" w:hAnsi="ＭＳ ゴシック" w:hint="eastAsia"/>
          <w:color w:val="000000"/>
        </w:rPr>
        <w:t>３</w:t>
      </w:r>
      <w:r w:rsidR="00AB002C" w:rsidRPr="00EB1A15">
        <w:rPr>
          <w:rFonts w:ascii="ＭＳ ゴシック" w:eastAsia="ＭＳ ゴシック" w:hAnsi="ＭＳ ゴシック" w:hint="eastAsia"/>
          <w:color w:val="000000"/>
        </w:rPr>
        <w:t>時まで</w:t>
      </w:r>
    </w:p>
    <w:p w14:paraId="0FCF5843"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(2) 開催場所</w:t>
      </w:r>
    </w:p>
    <w:p w14:paraId="2079AE06"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sidR="008E3BFB" w:rsidRPr="008E3BFB">
        <w:rPr>
          <w:rFonts w:ascii="ＭＳ ゴシック" w:eastAsia="ＭＳ ゴシック" w:hAnsi="ＭＳ ゴシック" w:hint="eastAsia"/>
          <w:color w:val="000000"/>
        </w:rPr>
        <w:t>TeamsのWeb会議機能を使ったオンライン説明会</w:t>
      </w:r>
    </w:p>
    <w:p w14:paraId="7715F20B"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(3) 申込方法</w:t>
      </w:r>
    </w:p>
    <w:p w14:paraId="1FF39658" w14:textId="77777777" w:rsidR="002B317B" w:rsidRPr="002B317B" w:rsidRDefault="002B317B" w:rsidP="002B317B">
      <w:pPr>
        <w:ind w:leftChars="300" w:left="821" w:hangingChars="100" w:hanging="205"/>
        <w:rPr>
          <w:rFonts w:ascii="ＭＳ ゴシック" w:eastAsia="ＭＳ ゴシック" w:hAnsi="ＭＳ ゴシック"/>
          <w:color w:val="000000"/>
        </w:rPr>
      </w:pPr>
      <w:r w:rsidRPr="002B317B">
        <w:rPr>
          <w:rFonts w:ascii="ＭＳ ゴシック" w:eastAsia="ＭＳ ゴシック" w:hAnsi="ＭＳ ゴシック" w:hint="eastAsia"/>
          <w:color w:val="000000"/>
        </w:rPr>
        <w:t>・参加希望者は、「件名」の始めに「</w:t>
      </w:r>
      <w:r w:rsidR="00372913" w:rsidRPr="00372913">
        <w:rPr>
          <w:rFonts w:ascii="ＭＳ ゴシック" w:eastAsia="ＭＳ ゴシック" w:hAnsi="ＭＳ ゴシック" w:hint="eastAsia"/>
          <w:color w:val="000000"/>
        </w:rPr>
        <w:t>（仮称）大阪依存症対策センター基本計画作成及び機能企画検討業務</w:t>
      </w:r>
      <w:r w:rsidRPr="002B317B">
        <w:rPr>
          <w:rFonts w:ascii="ＭＳ ゴシック" w:eastAsia="ＭＳ ゴシック" w:hAnsi="ＭＳ ゴシック" w:hint="eastAsia"/>
          <w:color w:val="000000"/>
        </w:rPr>
        <w:t>」と明記して、電子メール(</w:t>
      </w:r>
      <w:r w:rsidRPr="002B317B">
        <w:rPr>
          <w:rFonts w:ascii="ＭＳ ゴシック" w:eastAsia="ＭＳ ゴシック" w:hAnsi="ＭＳ ゴシック"/>
          <w:color w:val="000000"/>
        </w:rPr>
        <w:t>chiikihoken-g04@gbox.pref.osaka.lg.jp</w:t>
      </w:r>
      <w:r w:rsidRPr="002B317B">
        <w:rPr>
          <w:rFonts w:ascii="ＭＳ ゴシック" w:eastAsia="ＭＳ ゴシック" w:hAnsi="ＭＳ ゴシック" w:hint="eastAsia"/>
          <w:color w:val="000000"/>
        </w:rPr>
        <w:t>)でお申し込みください。</w:t>
      </w:r>
    </w:p>
    <w:p w14:paraId="5EDB7BAB" w14:textId="77777777" w:rsidR="002B317B" w:rsidRPr="002B317B" w:rsidRDefault="002B317B" w:rsidP="002B317B">
      <w:pPr>
        <w:ind w:leftChars="300" w:left="821" w:hangingChars="100" w:hanging="205"/>
        <w:rPr>
          <w:rFonts w:ascii="ＭＳ ゴシック" w:eastAsia="ＭＳ ゴシック" w:hAnsi="ＭＳ ゴシック"/>
          <w:color w:val="000000"/>
        </w:rPr>
      </w:pPr>
      <w:r w:rsidRPr="002B317B">
        <w:rPr>
          <w:rFonts w:ascii="ＭＳ ゴシック" w:eastAsia="ＭＳ ゴシック" w:hAnsi="ＭＳ ゴシック" w:hint="eastAsia"/>
          <w:color w:val="000000"/>
        </w:rPr>
        <w:t>・</w:t>
      </w:r>
      <w:r w:rsidRPr="001E3CAD">
        <w:rPr>
          <w:rFonts w:ascii="ＭＳ ゴシック" w:eastAsia="ＭＳ ゴシック" w:hAnsi="ＭＳ ゴシック" w:hint="eastAsia"/>
          <w:color w:val="000000"/>
          <w:spacing w:val="-4"/>
        </w:rPr>
        <w:t>メール本文に、（法人の場合は）法人名、参加者職氏名、連絡先、参加人数を記入してください。</w:t>
      </w:r>
    </w:p>
    <w:p w14:paraId="252436D3" w14:textId="77777777" w:rsidR="002B317B" w:rsidRDefault="002B317B" w:rsidP="002B317B">
      <w:pPr>
        <w:ind w:firstLineChars="100" w:firstLine="205"/>
        <w:rPr>
          <w:rFonts w:ascii="ＭＳ ゴシック" w:eastAsia="ＭＳ ゴシック" w:hAnsi="ＭＳ ゴシック"/>
          <w:color w:val="000000"/>
        </w:rPr>
      </w:pPr>
      <w:r w:rsidRPr="002B317B">
        <w:rPr>
          <w:rFonts w:ascii="ＭＳ ゴシック" w:eastAsia="ＭＳ ゴシック" w:hAnsi="ＭＳ ゴシック" w:hint="eastAsia"/>
          <w:color w:val="000000"/>
        </w:rPr>
        <w:t xml:space="preserve">　　　※口頭又は電話による申し込みは受け付けません。</w:t>
      </w:r>
    </w:p>
    <w:p w14:paraId="7957FF1C" w14:textId="77777777" w:rsidR="00AB002C" w:rsidRPr="00EB1A15" w:rsidRDefault="00AB002C" w:rsidP="002B317B">
      <w:pPr>
        <w:ind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(4) 説明会への申込期限</w:t>
      </w:r>
    </w:p>
    <w:p w14:paraId="3FE2D9CC" w14:textId="77777777" w:rsidR="00AB002C" w:rsidRPr="00EB1A15" w:rsidRDefault="003A67B5" w:rsidP="00AB002C">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2B317B">
        <w:rPr>
          <w:rFonts w:ascii="ＭＳ ゴシック" w:eastAsia="ＭＳ ゴシック" w:hAnsi="ＭＳ ゴシック" w:hint="eastAsia"/>
          <w:color w:val="000000"/>
        </w:rPr>
        <w:t>令和</w:t>
      </w:r>
      <w:r w:rsidR="00F34655">
        <w:rPr>
          <w:rFonts w:ascii="ＭＳ ゴシック" w:eastAsia="ＭＳ ゴシック" w:hAnsi="ＭＳ ゴシック" w:hint="eastAsia"/>
          <w:color w:val="000000"/>
        </w:rPr>
        <w:t>８</w:t>
      </w:r>
      <w:r w:rsidR="00AB002C" w:rsidRPr="00EB1A15">
        <w:rPr>
          <w:rFonts w:ascii="ＭＳ ゴシック" w:eastAsia="ＭＳ ゴシック" w:hAnsi="ＭＳ ゴシック" w:hint="eastAsia"/>
          <w:color w:val="000000"/>
        </w:rPr>
        <w:t>年</w:t>
      </w:r>
      <w:r w:rsidR="002B3BE6">
        <w:rPr>
          <w:rFonts w:ascii="ＭＳ ゴシック" w:eastAsia="ＭＳ ゴシック" w:hAnsi="ＭＳ ゴシック" w:hint="eastAsia"/>
          <w:color w:val="000000"/>
        </w:rPr>
        <w:t>４</w:t>
      </w:r>
      <w:r w:rsidR="00AB002C" w:rsidRPr="00EB1A15">
        <w:rPr>
          <w:rFonts w:ascii="ＭＳ ゴシック" w:eastAsia="ＭＳ ゴシック" w:hAnsi="ＭＳ ゴシック" w:hint="eastAsia"/>
          <w:color w:val="000000"/>
        </w:rPr>
        <w:t>月</w:t>
      </w:r>
      <w:r w:rsidR="00256E1E">
        <w:rPr>
          <w:rFonts w:ascii="ＭＳ ゴシック" w:eastAsia="ＭＳ ゴシック" w:hAnsi="ＭＳ ゴシック" w:hint="eastAsia"/>
          <w:color w:val="000000"/>
        </w:rPr>
        <w:t>1</w:t>
      </w:r>
      <w:r w:rsidR="00256E1E">
        <w:rPr>
          <w:rFonts w:ascii="ＭＳ ゴシック" w:eastAsia="ＭＳ ゴシック" w:hAnsi="ＭＳ ゴシック"/>
          <w:color w:val="000000"/>
        </w:rPr>
        <w:t>3</w:t>
      </w:r>
      <w:r w:rsidR="00AB002C" w:rsidRPr="00EB1A15">
        <w:rPr>
          <w:rFonts w:ascii="ＭＳ ゴシック" w:eastAsia="ＭＳ ゴシック" w:hAnsi="ＭＳ ゴシック" w:hint="eastAsia"/>
          <w:color w:val="000000"/>
        </w:rPr>
        <w:t>日（</w:t>
      </w:r>
      <w:r w:rsidR="00256E1E">
        <w:rPr>
          <w:rFonts w:ascii="ＭＳ ゴシック" w:eastAsia="ＭＳ ゴシック" w:hAnsi="ＭＳ ゴシック" w:hint="eastAsia"/>
          <w:color w:val="000000"/>
        </w:rPr>
        <w:t>月</w:t>
      </w:r>
      <w:r w:rsidR="00AB002C" w:rsidRPr="00EB1A15">
        <w:rPr>
          <w:rFonts w:ascii="ＭＳ ゴシック" w:eastAsia="ＭＳ ゴシック" w:hAnsi="ＭＳ ゴシック" w:hint="eastAsia"/>
          <w:color w:val="000000"/>
        </w:rPr>
        <w:t>）</w:t>
      </w:r>
      <w:r w:rsidR="002B317B">
        <w:rPr>
          <w:rFonts w:ascii="ＭＳ ゴシック" w:eastAsia="ＭＳ ゴシック" w:hAnsi="ＭＳ ゴシック" w:hint="eastAsia"/>
          <w:color w:val="000000"/>
        </w:rPr>
        <w:t>正午</w:t>
      </w:r>
      <w:r w:rsidR="00AB002C" w:rsidRPr="00EB1A15">
        <w:rPr>
          <w:rFonts w:ascii="ＭＳ ゴシック" w:eastAsia="ＭＳ ゴシック" w:hAnsi="ＭＳ ゴシック" w:hint="eastAsia"/>
          <w:color w:val="000000"/>
        </w:rPr>
        <w:t>まで</w:t>
      </w:r>
    </w:p>
    <w:p w14:paraId="7CCA2E10" w14:textId="77777777" w:rsidR="0043148F" w:rsidRPr="00C00786" w:rsidRDefault="0043148F" w:rsidP="00AB002C">
      <w:pPr>
        <w:rPr>
          <w:rFonts w:ascii="ＭＳ ゴシック" w:eastAsia="ＭＳ ゴシック" w:hAnsi="ＭＳ ゴシック"/>
          <w:b/>
          <w:color w:val="000000"/>
        </w:rPr>
      </w:pPr>
    </w:p>
    <w:p w14:paraId="73561C89" w14:textId="77777777" w:rsidR="00AB002C" w:rsidRPr="00EB1A15" w:rsidRDefault="00AB002C" w:rsidP="00AB002C">
      <w:pPr>
        <w:rPr>
          <w:rFonts w:ascii="ＭＳ ゴシック" w:eastAsia="ＭＳ ゴシック" w:hAnsi="ＭＳ ゴシック"/>
          <w:b/>
          <w:color w:val="000000"/>
        </w:rPr>
      </w:pPr>
      <w:r w:rsidRPr="00EB1A15">
        <w:rPr>
          <w:rFonts w:ascii="ＭＳ ゴシック" w:eastAsia="ＭＳ ゴシック" w:hAnsi="ＭＳ ゴシック" w:hint="eastAsia"/>
          <w:b/>
          <w:color w:val="000000"/>
        </w:rPr>
        <w:t>６　質問の受付</w:t>
      </w:r>
    </w:p>
    <w:p w14:paraId="4991B65F"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b/>
          <w:color w:val="000000"/>
        </w:rPr>
        <w:t xml:space="preserve">　</w:t>
      </w:r>
      <w:r w:rsidRPr="00EB1A15">
        <w:rPr>
          <w:rFonts w:ascii="ＭＳ ゴシック" w:eastAsia="ＭＳ ゴシック" w:hAnsi="ＭＳ ゴシック" w:hint="eastAsia"/>
          <w:color w:val="000000"/>
        </w:rPr>
        <w:t>(1)　受付期間</w:t>
      </w:r>
    </w:p>
    <w:p w14:paraId="760E2510" w14:textId="77777777" w:rsidR="00AB002C" w:rsidRPr="00AE6648" w:rsidRDefault="003A67B5" w:rsidP="00AB002C">
      <w:pPr>
        <w:ind w:firstLineChars="348" w:firstLine="715"/>
        <w:rPr>
          <w:rFonts w:ascii="ＭＳ ゴシック" w:eastAsia="ＭＳ ゴシック" w:hAnsi="ＭＳ ゴシック"/>
          <w:color w:val="000000"/>
        </w:rPr>
      </w:pPr>
      <w:r>
        <w:rPr>
          <w:rFonts w:ascii="ＭＳ ゴシック" w:eastAsia="ＭＳ ゴシック" w:hAnsi="ＭＳ ゴシック" w:hint="eastAsia"/>
          <w:color w:val="000000"/>
        </w:rPr>
        <w:t>公募開始日から</w:t>
      </w:r>
      <w:r w:rsidR="009C0988">
        <w:rPr>
          <w:rFonts w:ascii="ＭＳ ゴシック" w:eastAsia="ＭＳ ゴシック" w:hAnsi="ＭＳ ゴシック" w:hint="eastAsia"/>
          <w:color w:val="000000"/>
        </w:rPr>
        <w:t>令和</w:t>
      </w:r>
      <w:r w:rsidR="00F34655">
        <w:rPr>
          <w:rFonts w:ascii="ＭＳ ゴシック" w:eastAsia="ＭＳ ゴシック" w:hAnsi="ＭＳ ゴシック" w:hint="eastAsia"/>
          <w:color w:val="000000"/>
        </w:rPr>
        <w:t>８</w:t>
      </w:r>
      <w:r w:rsidR="00AB002C" w:rsidRPr="00EB1A15">
        <w:rPr>
          <w:rFonts w:ascii="ＭＳ ゴシック" w:eastAsia="ＭＳ ゴシック" w:hAnsi="ＭＳ ゴシック" w:hint="eastAsia"/>
          <w:color w:val="000000"/>
        </w:rPr>
        <w:t>年</w:t>
      </w:r>
      <w:r w:rsidR="00372913">
        <w:rPr>
          <w:rFonts w:ascii="ＭＳ ゴシック" w:eastAsia="ＭＳ ゴシック" w:hAnsi="ＭＳ ゴシック" w:hint="eastAsia"/>
          <w:color w:val="000000"/>
        </w:rPr>
        <w:t>４</w:t>
      </w:r>
      <w:r w:rsidR="00AB002C" w:rsidRPr="00EB1A15">
        <w:rPr>
          <w:rFonts w:ascii="ＭＳ ゴシック" w:eastAsia="ＭＳ ゴシック" w:hAnsi="ＭＳ ゴシック" w:hint="eastAsia"/>
          <w:color w:val="000000"/>
        </w:rPr>
        <w:t>月</w:t>
      </w:r>
      <w:r w:rsidR="00256E1E">
        <w:rPr>
          <w:rFonts w:ascii="ＭＳ ゴシック" w:eastAsia="ＭＳ ゴシック" w:hAnsi="ＭＳ ゴシック"/>
          <w:color w:val="000000"/>
        </w:rPr>
        <w:t>21</w:t>
      </w:r>
      <w:r w:rsidR="00AB002C" w:rsidRPr="00EB1A15">
        <w:rPr>
          <w:rFonts w:ascii="ＭＳ ゴシック" w:eastAsia="ＭＳ ゴシック" w:hAnsi="ＭＳ ゴシック" w:hint="eastAsia"/>
          <w:color w:val="000000"/>
        </w:rPr>
        <w:t>日（</w:t>
      </w:r>
      <w:r w:rsidR="00256E1E">
        <w:rPr>
          <w:rFonts w:ascii="ＭＳ ゴシック" w:eastAsia="ＭＳ ゴシック" w:hAnsi="ＭＳ ゴシック" w:hint="eastAsia"/>
          <w:color w:val="000000"/>
        </w:rPr>
        <w:t>火</w:t>
      </w:r>
      <w:r w:rsidR="00AB002C" w:rsidRPr="00AE6648">
        <w:rPr>
          <w:rFonts w:ascii="ＭＳ ゴシック" w:eastAsia="ＭＳ ゴシック" w:hAnsi="ＭＳ ゴシック" w:hint="eastAsia"/>
          <w:color w:val="000000"/>
        </w:rPr>
        <w:t>）　午後</w:t>
      </w:r>
      <w:r w:rsidR="009C0988">
        <w:rPr>
          <w:rFonts w:ascii="ＭＳ ゴシック" w:eastAsia="ＭＳ ゴシック" w:hAnsi="ＭＳ ゴシック" w:hint="eastAsia"/>
          <w:color w:val="000000"/>
        </w:rPr>
        <w:t>５</w:t>
      </w:r>
      <w:r w:rsidR="00AB002C" w:rsidRPr="00AE6648">
        <w:rPr>
          <w:rFonts w:ascii="ＭＳ ゴシック" w:eastAsia="ＭＳ ゴシック" w:hAnsi="ＭＳ ゴシック" w:hint="eastAsia"/>
          <w:color w:val="000000"/>
        </w:rPr>
        <w:t>時まで</w:t>
      </w:r>
    </w:p>
    <w:p w14:paraId="17B0CCC1" w14:textId="77777777" w:rsidR="00AB002C" w:rsidRPr="00AE6648" w:rsidRDefault="00AB002C" w:rsidP="00AB002C">
      <w:pPr>
        <w:ind w:firstLineChars="100" w:firstLine="205"/>
        <w:rPr>
          <w:rFonts w:ascii="ＭＳ ゴシック" w:eastAsia="ＭＳ ゴシック" w:hAnsi="ＭＳ ゴシック"/>
          <w:color w:val="000000"/>
        </w:rPr>
      </w:pPr>
      <w:r w:rsidRPr="00AE6648">
        <w:rPr>
          <w:rFonts w:ascii="ＭＳ ゴシック" w:eastAsia="ＭＳ ゴシック" w:hAnsi="ＭＳ ゴシック" w:hint="eastAsia"/>
          <w:color w:val="000000"/>
        </w:rPr>
        <w:t>(2)　提出方法</w:t>
      </w:r>
    </w:p>
    <w:p w14:paraId="74ABB7FD" w14:textId="77777777" w:rsidR="00AB002C" w:rsidRPr="00AE6648" w:rsidRDefault="00AB002C" w:rsidP="00AB002C">
      <w:pPr>
        <w:ind w:left="205" w:hangingChars="100" w:hanging="205"/>
        <w:rPr>
          <w:rFonts w:ascii="ＭＳ ゴシック" w:eastAsia="ＭＳ ゴシック" w:hAnsi="ＭＳ ゴシック"/>
          <w:color w:val="000000"/>
        </w:rPr>
      </w:pPr>
      <w:r w:rsidRPr="00AE6648">
        <w:rPr>
          <w:rFonts w:ascii="ＭＳ ゴシック" w:eastAsia="ＭＳ ゴシック" w:hAnsi="ＭＳ ゴシック" w:hint="eastAsia"/>
          <w:color w:val="000000"/>
        </w:rPr>
        <w:t xml:space="preserve">　   </w:t>
      </w:r>
      <w:r w:rsidR="00C67A0D" w:rsidRPr="00AE6648">
        <w:rPr>
          <w:rFonts w:ascii="ＭＳ ゴシック" w:eastAsia="ＭＳ ゴシック" w:hAnsi="ＭＳ ゴシック" w:hint="eastAsia"/>
          <w:color w:val="000000"/>
        </w:rPr>
        <w:t xml:space="preserve">　電子メール（</w:t>
      </w:r>
      <w:r w:rsidRPr="00AE6648">
        <w:rPr>
          <w:rFonts w:ascii="ＭＳ ゴシック" w:eastAsia="ＭＳ ゴシック" w:hAnsi="ＭＳ ゴシック" w:hint="eastAsia"/>
          <w:color w:val="000000"/>
        </w:rPr>
        <w:t>アドレス：</w:t>
      </w:r>
      <w:r w:rsidR="009C0988" w:rsidRPr="009C0988">
        <w:rPr>
          <w:rFonts w:ascii="ＭＳ ゴシック" w:eastAsia="ＭＳ ゴシック" w:hAnsi="ＭＳ ゴシック"/>
          <w:color w:val="000000"/>
        </w:rPr>
        <w:t>chiikihoken-g04@gbox.pref.osaka.lg.jp</w:t>
      </w:r>
      <w:r w:rsidRPr="00AE6648">
        <w:rPr>
          <w:rFonts w:ascii="ＭＳ ゴシック" w:eastAsia="ＭＳ ゴシック" w:hAnsi="ＭＳ ゴシック" w:hint="eastAsia"/>
          <w:color w:val="000000"/>
        </w:rPr>
        <w:t>）で受け付けます。</w:t>
      </w:r>
    </w:p>
    <w:p w14:paraId="7ABE67BB" w14:textId="77777777" w:rsidR="00AB002C" w:rsidRPr="00AE6648" w:rsidRDefault="00AB002C" w:rsidP="00AB002C">
      <w:pPr>
        <w:rPr>
          <w:rFonts w:ascii="ＭＳ ゴシック" w:eastAsia="ＭＳ ゴシック" w:hAnsi="ＭＳ ゴシック"/>
          <w:color w:val="000000"/>
        </w:rPr>
      </w:pPr>
      <w:r w:rsidRPr="00AE6648">
        <w:rPr>
          <w:rFonts w:ascii="ＭＳ ゴシック" w:eastAsia="ＭＳ ゴシック" w:hAnsi="ＭＳ ゴシック" w:hint="eastAsia"/>
          <w:color w:val="000000"/>
        </w:rPr>
        <w:t xml:space="preserve">　　ア　</w:t>
      </w:r>
      <w:r w:rsidR="00621F8E" w:rsidRPr="00AE6648">
        <w:rPr>
          <w:rFonts w:ascii="ＭＳ ゴシック" w:eastAsia="ＭＳ ゴシック" w:hAnsi="ＭＳ ゴシック" w:hint="eastAsia"/>
          <w:color w:val="000000"/>
        </w:rPr>
        <w:t>電子メール</w:t>
      </w:r>
      <w:r w:rsidRPr="00AE6648">
        <w:rPr>
          <w:rFonts w:ascii="ＭＳ ゴシック" w:eastAsia="ＭＳ ゴシック" w:hAnsi="ＭＳ ゴシック" w:hint="eastAsia"/>
          <w:color w:val="000000"/>
        </w:rPr>
        <w:t>送信後、必ず電話で着信の確認をお願いします。</w:t>
      </w:r>
    </w:p>
    <w:p w14:paraId="759E76D4" w14:textId="77777777" w:rsidR="00E313B2" w:rsidRPr="00AE6648" w:rsidRDefault="00E313B2" w:rsidP="00AB002C">
      <w:pPr>
        <w:rPr>
          <w:rFonts w:ascii="ＭＳ ゴシック" w:eastAsia="ＭＳ ゴシック" w:hAnsi="ＭＳ ゴシック"/>
        </w:rPr>
      </w:pPr>
      <w:r w:rsidRPr="00AE6648">
        <w:rPr>
          <w:rFonts w:ascii="ＭＳ ゴシック" w:eastAsia="ＭＳ ゴシック" w:hAnsi="ＭＳ ゴシック" w:hint="eastAsia"/>
          <w:color w:val="000000"/>
        </w:rPr>
        <w:t xml:space="preserve">　　　　</w:t>
      </w:r>
      <w:r w:rsidRPr="00AE6648">
        <w:rPr>
          <w:rFonts w:ascii="ＭＳ ゴシック" w:eastAsia="ＭＳ ゴシック" w:hAnsi="ＭＳ ゴシック" w:hint="eastAsia"/>
        </w:rPr>
        <w:t>（土曜日、日曜日及び祝日を除く。午前</w:t>
      </w:r>
      <w:r w:rsidR="009C0988">
        <w:rPr>
          <w:rFonts w:ascii="ＭＳ ゴシック" w:eastAsia="ＭＳ ゴシック" w:hAnsi="ＭＳ ゴシック" w:hint="eastAsia"/>
        </w:rPr>
        <w:t>10</w:t>
      </w:r>
      <w:r w:rsidRPr="00AE6648">
        <w:rPr>
          <w:rFonts w:ascii="ＭＳ ゴシック" w:eastAsia="ＭＳ ゴシック" w:hAnsi="ＭＳ ゴシック" w:hint="eastAsia"/>
        </w:rPr>
        <w:t>時から午後</w:t>
      </w:r>
      <w:r w:rsidR="009C0988">
        <w:rPr>
          <w:rFonts w:ascii="ＭＳ ゴシック" w:eastAsia="ＭＳ ゴシック" w:hAnsi="ＭＳ ゴシック" w:hint="eastAsia"/>
        </w:rPr>
        <w:t>５</w:t>
      </w:r>
      <w:r w:rsidRPr="00AE6648">
        <w:rPr>
          <w:rFonts w:ascii="ＭＳ ゴシック" w:eastAsia="ＭＳ ゴシック" w:hAnsi="ＭＳ ゴシック" w:hint="eastAsia"/>
        </w:rPr>
        <w:t>時まで）</w:t>
      </w:r>
    </w:p>
    <w:p w14:paraId="5B4193A2" w14:textId="77777777" w:rsidR="00A472A0" w:rsidRDefault="00AB002C" w:rsidP="00AB002C">
      <w:pPr>
        <w:ind w:leftChars="200" w:left="616" w:hangingChars="100" w:hanging="205"/>
        <w:rPr>
          <w:rFonts w:ascii="ＭＳ ゴシック" w:eastAsia="ＭＳ ゴシック" w:hAnsi="ＭＳ ゴシック"/>
          <w:color w:val="000000"/>
        </w:rPr>
      </w:pPr>
      <w:r w:rsidRPr="00AE6648">
        <w:rPr>
          <w:rFonts w:ascii="ＭＳ ゴシック" w:eastAsia="ＭＳ ゴシック" w:hAnsi="ＭＳ ゴシック" w:hint="eastAsia"/>
          <w:color w:val="000000"/>
        </w:rPr>
        <w:t>イ　質問への回答は</w:t>
      </w:r>
      <w:r w:rsidR="009C0988">
        <w:rPr>
          <w:rFonts w:ascii="ＭＳ ゴシック" w:eastAsia="ＭＳ ゴシック" w:hAnsi="ＭＳ ゴシック" w:hint="eastAsia"/>
          <w:color w:val="000000"/>
        </w:rPr>
        <w:t>地域保健</w:t>
      </w:r>
      <w:r w:rsidRPr="00AE6648">
        <w:rPr>
          <w:rFonts w:ascii="ＭＳ ゴシック" w:eastAsia="ＭＳ ゴシック" w:hAnsi="ＭＳ ゴシック" w:hint="eastAsia"/>
          <w:color w:val="000000"/>
        </w:rPr>
        <w:t>課ホームページ</w:t>
      </w:r>
    </w:p>
    <w:p w14:paraId="7DC987FD" w14:textId="77777777" w:rsidR="00AB002C" w:rsidRPr="00AE6648" w:rsidRDefault="00AB002C" w:rsidP="00227599">
      <w:pPr>
        <w:ind w:leftChars="300" w:left="616"/>
        <w:rPr>
          <w:rFonts w:ascii="ＭＳ ゴシック" w:eastAsia="ＭＳ ゴシック" w:hAnsi="ＭＳ ゴシック"/>
          <w:color w:val="000000"/>
        </w:rPr>
      </w:pPr>
      <w:r w:rsidRPr="00AE6648">
        <w:rPr>
          <w:rFonts w:ascii="ＭＳ ゴシック" w:eastAsia="ＭＳ ゴシック" w:hAnsi="ＭＳ ゴシック" w:hint="eastAsia"/>
          <w:color w:val="000000"/>
        </w:rPr>
        <w:t>（</w:t>
      </w:r>
      <w:r w:rsidR="007113AD" w:rsidRPr="00227599">
        <w:rPr>
          <w:rFonts w:ascii="ＭＳ ゴシック" w:eastAsia="ＭＳ ゴシック" w:hAnsi="ＭＳ ゴシック"/>
          <w:color w:val="000000"/>
          <w:sz w:val="19"/>
          <w:szCs w:val="19"/>
        </w:rPr>
        <w:t>https://www.pref.osaka.lg.jp/o100040/chikikansen/izonsho_topsite/izonsho_r</w:t>
      </w:r>
      <w:r w:rsidR="00B72895">
        <w:rPr>
          <w:rFonts w:ascii="ＭＳ ゴシック" w:eastAsia="ＭＳ ゴシック" w:hAnsi="ＭＳ ゴシック"/>
          <w:color w:val="000000"/>
          <w:sz w:val="19"/>
          <w:szCs w:val="19"/>
        </w:rPr>
        <w:t>8</w:t>
      </w:r>
      <w:r w:rsidR="007113AD" w:rsidRPr="00227599">
        <w:rPr>
          <w:rFonts w:ascii="ＭＳ ゴシック" w:eastAsia="ＭＳ ゴシック" w:hAnsi="ＭＳ ゴシック"/>
          <w:color w:val="000000"/>
          <w:sz w:val="19"/>
          <w:szCs w:val="19"/>
        </w:rPr>
        <w:t>koubo.html</w:t>
      </w:r>
      <w:r w:rsidRPr="00AE6648">
        <w:rPr>
          <w:rFonts w:ascii="ＭＳ ゴシック" w:eastAsia="ＭＳ ゴシック" w:hAnsi="ＭＳ ゴシック" w:hint="eastAsia"/>
          <w:color w:val="000000"/>
          <w:sz w:val="19"/>
          <w:szCs w:val="19"/>
        </w:rPr>
        <w:t>）</w:t>
      </w:r>
      <w:r w:rsidRPr="00AE6648">
        <w:rPr>
          <w:rFonts w:ascii="ＭＳ ゴシック" w:eastAsia="ＭＳ ゴシック" w:hAnsi="ＭＳ ゴシック" w:hint="eastAsia"/>
          <w:color w:val="000000"/>
        </w:rPr>
        <w:t>に掲示し、個別には回答しません。</w:t>
      </w:r>
    </w:p>
    <w:p w14:paraId="3772E275" w14:textId="77777777" w:rsidR="00AB002C" w:rsidRPr="00EB1A15" w:rsidRDefault="00AB002C" w:rsidP="00AB002C">
      <w:pPr>
        <w:rPr>
          <w:rFonts w:ascii="ＭＳ ゴシック" w:eastAsia="ＭＳ ゴシック" w:hAnsi="ＭＳ ゴシック"/>
          <w:b/>
          <w:color w:val="000000"/>
          <w:szCs w:val="21"/>
        </w:rPr>
      </w:pPr>
    </w:p>
    <w:p w14:paraId="4D666B8F" w14:textId="77777777" w:rsidR="00AB002C" w:rsidRPr="00EB1A15" w:rsidRDefault="00AB002C" w:rsidP="00AB002C">
      <w:pPr>
        <w:rPr>
          <w:rFonts w:ascii="ＭＳ ゴシック" w:eastAsia="ＭＳ ゴシック" w:hAnsi="ＭＳ ゴシック"/>
          <w:b/>
          <w:color w:val="000000"/>
        </w:rPr>
      </w:pPr>
      <w:r w:rsidRPr="00EB1A15">
        <w:rPr>
          <w:rFonts w:ascii="ＭＳ ゴシック" w:eastAsia="ＭＳ ゴシック" w:hAnsi="ＭＳ ゴシック" w:hint="eastAsia"/>
          <w:b/>
          <w:color w:val="000000"/>
        </w:rPr>
        <w:t>７　審査の方法</w:t>
      </w:r>
    </w:p>
    <w:p w14:paraId="6D392A9B" w14:textId="77777777" w:rsidR="00AB002C" w:rsidRPr="00EB1A15" w:rsidRDefault="00AB002C" w:rsidP="00AB002C">
      <w:pPr>
        <w:ind w:leftChars="100" w:left="616" w:hangingChars="200" w:hanging="411"/>
        <w:rPr>
          <w:rFonts w:ascii="ＭＳ ゴシック" w:eastAsia="ＭＳ ゴシック" w:hAnsi="ＭＳ ゴシック"/>
          <w:color w:val="000000"/>
        </w:rPr>
      </w:pPr>
      <w:r w:rsidRPr="00EB1A15">
        <w:rPr>
          <w:rFonts w:ascii="ＭＳ ゴシック" w:eastAsia="ＭＳ ゴシック" w:hAnsi="ＭＳ ゴシック" w:hint="eastAsia"/>
          <w:color w:val="000000"/>
        </w:rPr>
        <w:t>(1) 審査方法</w:t>
      </w:r>
    </w:p>
    <w:p w14:paraId="45247E76" w14:textId="77777777" w:rsidR="009F32DD" w:rsidRDefault="00AB002C" w:rsidP="009F32DD">
      <w:pPr>
        <w:ind w:leftChars="100" w:left="616" w:hangingChars="200" w:hanging="411"/>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ア　(2)の審査基準に基づき、外部委員で構成する選定委員会による審査を行い、最優秀提案者（及び次点者）を決定します。ただし、最高点の者が</w:t>
      </w:r>
      <w:r w:rsidR="00234C3E">
        <w:rPr>
          <w:rFonts w:ascii="ＭＳ ゴシック" w:eastAsia="ＭＳ ゴシック" w:hAnsi="ＭＳ ゴシック" w:hint="eastAsia"/>
          <w:color w:val="000000"/>
        </w:rPr>
        <w:t>複数者いる場合は、</w:t>
      </w:r>
      <w:r w:rsidR="009F32DD">
        <w:rPr>
          <w:rFonts w:ascii="ＭＳ ゴシック" w:eastAsia="ＭＳ ゴシック" w:hAnsi="ＭＳ ゴシック" w:hint="eastAsia"/>
          <w:color w:val="000000"/>
        </w:rPr>
        <w:t>価格点を除いた点数が上位の者</w:t>
      </w:r>
      <w:r w:rsidR="00234C3E">
        <w:rPr>
          <w:rFonts w:ascii="ＭＳ ゴシック" w:eastAsia="ＭＳ ゴシック" w:hAnsi="ＭＳ ゴシック" w:hint="eastAsia"/>
          <w:color w:val="000000"/>
        </w:rPr>
        <w:t>を最優秀提案事業者とする</w:t>
      </w:r>
      <w:r w:rsidR="009F32DD">
        <w:rPr>
          <w:rFonts w:ascii="ＭＳ ゴシック" w:eastAsia="ＭＳ ゴシック" w:hAnsi="ＭＳ ゴシック" w:hint="eastAsia"/>
          <w:color w:val="000000"/>
        </w:rPr>
        <w:t>（※）</w:t>
      </w:r>
      <w:r w:rsidR="00234C3E">
        <w:rPr>
          <w:rFonts w:ascii="ＭＳ ゴシック" w:eastAsia="ＭＳ ゴシック" w:hAnsi="ＭＳ ゴシック" w:hint="eastAsia"/>
          <w:color w:val="000000"/>
        </w:rPr>
        <w:t>。</w:t>
      </w:r>
      <w:r w:rsidR="009F32DD">
        <w:rPr>
          <w:rFonts w:ascii="ＭＳ ゴシック" w:eastAsia="ＭＳ ゴシック" w:hAnsi="ＭＳ ゴシック" w:hint="eastAsia"/>
          <w:color w:val="000000"/>
        </w:rPr>
        <w:t>※選定委員の多数決による決議</w:t>
      </w:r>
    </w:p>
    <w:p w14:paraId="24143BFA" w14:textId="77777777" w:rsidR="00BB58D6" w:rsidRPr="00BB58D6" w:rsidRDefault="007258DB" w:rsidP="00BB58D6">
      <w:pPr>
        <w:ind w:left="616" w:hangingChars="300" w:hanging="616"/>
        <w:rPr>
          <w:rFonts w:ascii="ＭＳ ゴシック" w:eastAsia="ＭＳ ゴシック" w:hAnsi="ＭＳ ゴシック"/>
        </w:rPr>
      </w:pPr>
      <w:r>
        <w:rPr>
          <w:rFonts w:ascii="ＭＳ ゴシック" w:eastAsia="ＭＳ ゴシック" w:hAnsi="ＭＳ ゴシック" w:hint="eastAsia"/>
          <w:color w:val="000000"/>
        </w:rPr>
        <w:t xml:space="preserve">　</w:t>
      </w:r>
      <w:r w:rsidRPr="007258DB">
        <w:rPr>
          <w:rFonts w:ascii="ＭＳ ゴシック" w:eastAsia="ＭＳ ゴシック" w:hAnsi="ＭＳ ゴシック" w:hint="eastAsia"/>
          <w:color w:val="000000"/>
        </w:rPr>
        <w:t xml:space="preserve">　</w:t>
      </w:r>
      <w:r w:rsidRPr="0031606F">
        <w:rPr>
          <w:rFonts w:ascii="ＭＳ ゴシック" w:eastAsia="ＭＳ ゴシック" w:hAnsi="ＭＳ ゴシック" w:hint="eastAsia"/>
          <w:color w:val="000000"/>
        </w:rPr>
        <w:t xml:space="preserve">イ　</w:t>
      </w:r>
      <w:r w:rsidR="0031606F" w:rsidRPr="0031606F">
        <w:rPr>
          <w:rFonts w:ascii="ＭＳ ゴシック" w:eastAsia="ＭＳ ゴシック" w:hAnsi="ＭＳ ゴシック" w:hint="eastAsia"/>
        </w:rPr>
        <w:t>審査は、書類審査及びプレゼンテーション審査にて行います。プレゼンテーション審査の方法や日時は、事前に通知を行います。プレゼンテーション審査</w:t>
      </w:r>
      <w:r w:rsidR="00532C9D">
        <w:rPr>
          <w:rFonts w:ascii="ＭＳ ゴシック" w:eastAsia="ＭＳ ゴシック" w:hAnsi="ＭＳ ゴシック" w:hint="eastAsia"/>
        </w:rPr>
        <w:t>は提出した書面を</w:t>
      </w:r>
      <w:r w:rsidR="0031606F" w:rsidRPr="0031606F">
        <w:rPr>
          <w:rFonts w:ascii="ＭＳ ゴシック" w:eastAsia="ＭＳ ゴシック" w:hAnsi="ＭＳ ゴシック" w:hint="eastAsia"/>
        </w:rPr>
        <w:t>使用</w:t>
      </w:r>
      <w:r w:rsidR="00532C9D">
        <w:rPr>
          <w:rFonts w:ascii="ＭＳ ゴシック" w:eastAsia="ＭＳ ゴシック" w:hAnsi="ＭＳ ゴシック" w:hint="eastAsia"/>
        </w:rPr>
        <w:t>してください。</w:t>
      </w:r>
      <w:r w:rsidR="0031606F" w:rsidRPr="0031606F">
        <w:rPr>
          <w:rFonts w:ascii="ＭＳ ゴシック" w:eastAsia="ＭＳ ゴシック" w:hAnsi="ＭＳ ゴシック" w:hint="eastAsia"/>
        </w:rPr>
        <w:t>スクリーン及びプロジェクターは</w:t>
      </w:r>
      <w:r w:rsidR="00532C9D">
        <w:rPr>
          <w:rFonts w:ascii="ＭＳ ゴシック" w:eastAsia="ＭＳ ゴシック" w:hAnsi="ＭＳ ゴシック" w:hint="eastAsia"/>
        </w:rPr>
        <w:t>使用できません。</w:t>
      </w:r>
      <w:r w:rsidR="00BB58D6" w:rsidRPr="00BB58D6">
        <w:rPr>
          <w:rFonts w:ascii="ＭＳ ゴシック" w:eastAsia="ＭＳ ゴシック" w:hAnsi="ＭＳ ゴシック"/>
        </w:rPr>
        <w:t>なお、</w:t>
      </w:r>
      <w:r w:rsidR="006725C9">
        <w:rPr>
          <w:rFonts w:ascii="ＭＳ ゴシック" w:eastAsia="ＭＳ ゴシック" w:hAnsi="ＭＳ ゴシック" w:hint="eastAsia"/>
        </w:rPr>
        <w:t>プレゼンテーション</w:t>
      </w:r>
      <w:r w:rsidR="00BB58D6" w:rsidRPr="00BB58D6">
        <w:rPr>
          <w:rFonts w:ascii="ＭＳ ゴシック" w:eastAsia="ＭＳ ゴシック" w:hAnsi="ＭＳ ゴシック"/>
        </w:rPr>
        <w:t>審査には本事業の主たる実施担当者として想定される者が出席してください。</w:t>
      </w:r>
    </w:p>
    <w:p w14:paraId="374DA7C2" w14:textId="77777777" w:rsidR="0031606F" w:rsidRPr="0031606F" w:rsidRDefault="00532C9D" w:rsidP="00532C9D">
      <w:pPr>
        <w:ind w:leftChars="300" w:left="821" w:hangingChars="100" w:hanging="205"/>
        <w:rPr>
          <w:rFonts w:ascii="ＭＳ ゴシック" w:eastAsia="ＭＳ ゴシック" w:hAnsi="ＭＳ ゴシック"/>
        </w:rPr>
      </w:pPr>
      <w:r>
        <w:rPr>
          <w:rFonts w:ascii="ＭＳ ゴシック" w:eastAsia="ＭＳ ゴシック" w:hAnsi="ＭＳ ゴシック" w:hint="eastAsia"/>
        </w:rPr>
        <w:t>※</w:t>
      </w:r>
      <w:r w:rsidR="0031606F" w:rsidRPr="0031606F">
        <w:rPr>
          <w:rFonts w:ascii="ＭＳ ゴシック" w:eastAsia="ＭＳ ゴシック" w:hAnsi="ＭＳ ゴシック" w:hint="eastAsia"/>
        </w:rPr>
        <w:t>発表内容には、提案事業者が特定できる内容、団体名、担当者名等の個人情報を含めないでください。</w:t>
      </w:r>
    </w:p>
    <w:p w14:paraId="39299152" w14:textId="77777777" w:rsidR="009C0988" w:rsidRPr="009C0988" w:rsidRDefault="00AB002C" w:rsidP="009C0988">
      <w:pPr>
        <w:ind w:leftChars="200" w:left="616"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ウ</w:t>
      </w:r>
      <w:r w:rsidR="009C0988">
        <w:rPr>
          <w:rFonts w:ascii="ＭＳ ゴシック" w:eastAsia="ＭＳ ゴシック" w:hAnsi="ＭＳ ゴシック" w:hint="eastAsia"/>
          <w:color w:val="000000"/>
        </w:rPr>
        <w:t xml:space="preserve">　</w:t>
      </w:r>
      <w:r w:rsidR="009C0988" w:rsidRPr="009C0988">
        <w:rPr>
          <w:rFonts w:ascii="ＭＳ ゴシック" w:eastAsia="ＭＳ ゴシック" w:hAnsi="ＭＳ ゴシック" w:hint="eastAsia"/>
          <w:color w:val="000000"/>
        </w:rPr>
        <w:t>最優秀提案者の評価点が、審査の結果、100点満点中60点以下の場合は採択しません。</w:t>
      </w:r>
      <w:r w:rsidR="0009749D">
        <w:rPr>
          <w:rFonts w:ascii="ＭＳ ゴシック" w:eastAsia="ＭＳ ゴシック" w:hAnsi="ＭＳ ゴシック" w:hint="eastAsia"/>
          <w:color w:val="000000"/>
        </w:rPr>
        <w:t>また、</w:t>
      </w:r>
      <w:r w:rsidR="00B43728" w:rsidRPr="00B43728">
        <w:rPr>
          <w:rFonts w:ascii="ＭＳ ゴシック" w:eastAsia="ＭＳ ゴシック" w:hAnsi="ＭＳ ゴシック" w:hint="eastAsia"/>
          <w:color w:val="000000"/>
        </w:rPr>
        <w:t>福祉点及び価格点を除く複数の項目が５点未満の場合は採択しません。</w:t>
      </w:r>
    </w:p>
    <w:p w14:paraId="0AB8DA73" w14:textId="77777777" w:rsidR="009C0988" w:rsidRDefault="009C0988" w:rsidP="009C0988">
      <w:pPr>
        <w:ind w:leftChars="300" w:left="616"/>
        <w:rPr>
          <w:rFonts w:ascii="ＭＳ ゴシック" w:eastAsia="ＭＳ ゴシック" w:hAnsi="ＭＳ ゴシック"/>
          <w:color w:val="000000"/>
        </w:rPr>
      </w:pPr>
      <w:r w:rsidRPr="009C0988">
        <w:rPr>
          <w:rFonts w:ascii="ＭＳ ゴシック" w:eastAsia="ＭＳ ゴシック" w:hAnsi="ＭＳ ゴシック" w:hint="eastAsia"/>
          <w:color w:val="000000"/>
        </w:rPr>
        <w:t>なお、審査内容に係る質問や異議は一切受け付けません。</w:t>
      </w:r>
      <w:r w:rsidR="00AB002C" w:rsidRPr="00EB1A15">
        <w:rPr>
          <w:rFonts w:ascii="ＭＳ ゴシック" w:eastAsia="ＭＳ ゴシック" w:hAnsi="ＭＳ ゴシック" w:hint="eastAsia"/>
          <w:color w:val="000000"/>
        </w:rPr>
        <w:t xml:space="preserve"> </w:t>
      </w:r>
    </w:p>
    <w:p w14:paraId="70A11137" w14:textId="77777777" w:rsidR="00213DDB" w:rsidRDefault="00AB002C" w:rsidP="006A6B49">
      <w:pPr>
        <w:ind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エ　最優秀提案者は特別の理由がないかぎり、契約交渉の相手方に決定します。</w:t>
      </w:r>
    </w:p>
    <w:p w14:paraId="6E1E67F5" w14:textId="77777777" w:rsidR="00213DDB" w:rsidRDefault="00213DDB" w:rsidP="00372913">
      <w:pPr>
        <w:rPr>
          <w:rFonts w:ascii="ＭＳ ゴシック" w:eastAsia="ＭＳ ゴシック" w:hAnsi="ＭＳ ゴシック"/>
          <w:color w:val="000000"/>
        </w:rPr>
      </w:pPr>
    </w:p>
    <w:p w14:paraId="1F87214F" w14:textId="77777777" w:rsidR="00372913" w:rsidRPr="00EB1A15" w:rsidRDefault="00372913" w:rsidP="00372913">
      <w:pPr>
        <w:ind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w:t>
      </w:r>
      <w:r>
        <w:rPr>
          <w:rFonts w:ascii="ＭＳ ゴシック" w:eastAsia="ＭＳ ゴシック" w:hAnsi="ＭＳ ゴシック"/>
          <w:color w:val="000000"/>
        </w:rPr>
        <w:t>2</w:t>
      </w:r>
      <w:r w:rsidRPr="00EB1A15">
        <w:rPr>
          <w:rFonts w:ascii="ＭＳ ゴシック" w:eastAsia="ＭＳ ゴシック" w:hAnsi="ＭＳ ゴシック" w:hint="eastAsia"/>
          <w:color w:val="000000"/>
        </w:rPr>
        <w:t>) 審査結果</w:t>
      </w:r>
    </w:p>
    <w:p w14:paraId="1E159E8E" w14:textId="77777777" w:rsidR="00372913" w:rsidRPr="00EB1A15" w:rsidRDefault="00372913" w:rsidP="00372913">
      <w:pPr>
        <w:ind w:leftChars="100" w:left="616" w:hangingChars="200" w:hanging="411"/>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ア　契約交渉の相手方が決定した後、審査結果は採択に関わらず、応募いただいた全応募者に通知します。</w:t>
      </w:r>
    </w:p>
    <w:p w14:paraId="3E7072AC" w14:textId="77777777" w:rsidR="00372913" w:rsidRPr="00234C3E" w:rsidRDefault="00372913" w:rsidP="00372913">
      <w:pPr>
        <w:ind w:leftChars="200" w:left="616" w:hangingChars="100" w:hanging="205"/>
        <w:rPr>
          <w:rFonts w:ascii="ＭＳ ゴシック" w:eastAsia="ＭＳ ゴシック" w:hAnsi="ＭＳ ゴシック"/>
        </w:rPr>
      </w:pPr>
      <w:r w:rsidRPr="00234C3E">
        <w:rPr>
          <w:rFonts w:ascii="ＭＳ ゴシック" w:eastAsia="ＭＳ ゴシック" w:hAnsi="ＭＳ ゴシック" w:hint="eastAsia"/>
          <w:color w:val="000000"/>
        </w:rPr>
        <w:t>イ　選定過程の透明性を確保する観点から、以下の項目を</w:t>
      </w:r>
      <w:r>
        <w:rPr>
          <w:rFonts w:ascii="ＭＳ ゴシック" w:eastAsia="ＭＳ ゴシック" w:hAnsi="ＭＳ ゴシック" w:hint="eastAsia"/>
        </w:rPr>
        <w:t>地域保健</w:t>
      </w:r>
      <w:r w:rsidRPr="00234C3E">
        <w:rPr>
          <w:rFonts w:ascii="ＭＳ ゴシック" w:eastAsia="ＭＳ ゴシック" w:hAnsi="ＭＳ ゴシック" w:hint="eastAsia"/>
        </w:rPr>
        <w:t>課ホームページ</w:t>
      </w:r>
    </w:p>
    <w:p w14:paraId="7AEBF617" w14:textId="77777777" w:rsidR="00372913" w:rsidRPr="00234C3E" w:rsidRDefault="00372913" w:rsidP="00372913">
      <w:pPr>
        <w:ind w:leftChars="200" w:left="616" w:hangingChars="100" w:hanging="205"/>
        <w:rPr>
          <w:rFonts w:ascii="ＭＳ ゴシック" w:eastAsia="ＭＳ ゴシック" w:hAnsi="ＭＳ ゴシック"/>
          <w:color w:val="000000"/>
        </w:rPr>
      </w:pPr>
      <w:r w:rsidRPr="00234C3E">
        <w:rPr>
          <w:rFonts w:ascii="ＭＳ ゴシック" w:eastAsia="ＭＳ ゴシック" w:hAnsi="ＭＳ ゴシック" w:hint="eastAsia"/>
        </w:rPr>
        <w:t>（</w:t>
      </w:r>
      <w:bookmarkStart w:id="1" w:name="_Hlk222478287"/>
      <w:r w:rsidRPr="00227599">
        <w:rPr>
          <w:rFonts w:ascii="ＭＳ ゴシック" w:eastAsia="ＭＳ ゴシック" w:hAnsi="ＭＳ ゴシック"/>
          <w:sz w:val="19"/>
          <w:szCs w:val="19"/>
        </w:rPr>
        <w:t>https://www.pref.osaka.lg.jp/o100040/chikikansen/izonsho_topsite/izonsho_r</w:t>
      </w:r>
      <w:r>
        <w:rPr>
          <w:rFonts w:ascii="ＭＳ ゴシック" w:eastAsia="ＭＳ ゴシック" w:hAnsi="ＭＳ ゴシック"/>
          <w:sz w:val="19"/>
          <w:szCs w:val="19"/>
        </w:rPr>
        <w:t>8</w:t>
      </w:r>
      <w:r w:rsidRPr="00227599">
        <w:rPr>
          <w:rFonts w:ascii="ＭＳ ゴシック" w:eastAsia="ＭＳ ゴシック" w:hAnsi="ＭＳ ゴシック"/>
          <w:sz w:val="19"/>
          <w:szCs w:val="19"/>
        </w:rPr>
        <w:t>koubo.html</w:t>
      </w:r>
      <w:bookmarkEnd w:id="1"/>
      <w:r w:rsidRPr="00234C3E">
        <w:rPr>
          <w:rFonts w:ascii="ＭＳ ゴシック" w:eastAsia="ＭＳ ゴシック" w:hAnsi="ＭＳ ゴシック" w:hint="eastAsia"/>
        </w:rPr>
        <w:t>）</w:t>
      </w:r>
      <w:r w:rsidRPr="00234C3E">
        <w:rPr>
          <w:rFonts w:ascii="ＭＳ ゴシック" w:eastAsia="ＭＳ ゴシック" w:hAnsi="ＭＳ ゴシック" w:hint="eastAsia"/>
          <w:color w:val="000000"/>
        </w:rPr>
        <w:t>において公表します。</w:t>
      </w:r>
    </w:p>
    <w:p w14:paraId="494CC6BE" w14:textId="77777777" w:rsidR="00372913" w:rsidRPr="0061192E" w:rsidRDefault="00372913" w:rsidP="00372913">
      <w:pPr>
        <w:ind w:firstLineChars="400" w:firstLine="822"/>
        <w:rPr>
          <w:rFonts w:ascii="ＭＳ ゴシック" w:eastAsia="ＭＳ ゴシック" w:hAnsi="ＭＳ ゴシック"/>
          <w:color w:val="000000"/>
        </w:rPr>
      </w:pPr>
      <w:r w:rsidRPr="00234C3E">
        <w:rPr>
          <w:rFonts w:ascii="ＭＳ ゴシック" w:eastAsia="ＭＳ ゴシック" w:hAnsi="ＭＳ ゴシック" w:hint="eastAsia"/>
          <w:color w:val="000000"/>
        </w:rPr>
        <w:t>応募者が２者であった場合の次点者の得点は公表しません。</w:t>
      </w:r>
    </w:p>
    <w:p w14:paraId="21714091" w14:textId="77777777" w:rsidR="00372913" w:rsidRDefault="00372913" w:rsidP="00372913">
      <w:pPr>
        <w:numPr>
          <w:ilvl w:val="0"/>
          <w:numId w:val="42"/>
        </w:numPr>
        <w:rPr>
          <w:rFonts w:ascii="ＭＳ 明朝" w:hAnsi="ＭＳ 明朝"/>
          <w:color w:val="000000"/>
        </w:rPr>
      </w:pPr>
      <w:r w:rsidRPr="00347AC9">
        <w:rPr>
          <w:rFonts w:ascii="ＭＳ 明朝" w:hAnsi="ＭＳ 明朝" w:hint="eastAsia"/>
          <w:color w:val="000000"/>
        </w:rPr>
        <w:t xml:space="preserve">最優秀提案事業者及び契約交渉の相手方と評価点　</w:t>
      </w:r>
    </w:p>
    <w:p w14:paraId="10C6B07A" w14:textId="77777777" w:rsidR="00372913" w:rsidRPr="00347AC9" w:rsidRDefault="00372913" w:rsidP="00372913">
      <w:pPr>
        <w:ind w:left="771"/>
        <w:rPr>
          <w:rFonts w:ascii="ＭＳ 明朝" w:hAnsi="ＭＳ 明朝"/>
          <w:color w:val="000000"/>
        </w:rPr>
      </w:pPr>
      <w:r w:rsidRPr="00347AC9">
        <w:rPr>
          <w:rFonts w:ascii="ＭＳ 明朝" w:hAnsi="ＭＳ 明朝" w:hint="eastAsia"/>
          <w:color w:val="000000"/>
        </w:rPr>
        <w:t>＊品質点・</w:t>
      </w:r>
      <w:r w:rsidRPr="0061192E">
        <w:rPr>
          <w:rFonts w:hint="eastAsia"/>
          <w:color w:val="000000"/>
        </w:rPr>
        <w:t>価格点を配点した場合の価格点</w:t>
      </w:r>
      <w:r w:rsidRPr="00347AC9">
        <w:rPr>
          <w:rFonts w:ascii="ＭＳ 明朝" w:hAnsi="ＭＳ 明朝" w:hint="eastAsia"/>
          <w:color w:val="000000"/>
        </w:rPr>
        <w:t>・提案金額</w:t>
      </w:r>
    </w:p>
    <w:p w14:paraId="316CFBD5" w14:textId="77777777" w:rsidR="00372913" w:rsidRPr="00347AC9" w:rsidRDefault="00372913" w:rsidP="00372913">
      <w:pPr>
        <w:ind w:firstLineChars="200" w:firstLine="411"/>
        <w:rPr>
          <w:rFonts w:ascii="ＭＳ 明朝" w:hAnsi="ＭＳ 明朝"/>
          <w:color w:val="000000"/>
        </w:rPr>
      </w:pPr>
      <w:r w:rsidRPr="00347AC9">
        <w:rPr>
          <w:rFonts w:ascii="ＭＳ 明朝" w:hAnsi="ＭＳ 明朝" w:hint="eastAsia"/>
          <w:color w:val="000000"/>
        </w:rPr>
        <w:t>② 全提案事業者の名称　＊申込順</w:t>
      </w:r>
    </w:p>
    <w:p w14:paraId="3D05E71B" w14:textId="77777777" w:rsidR="00372913" w:rsidRPr="00347AC9" w:rsidRDefault="00372913" w:rsidP="00372913">
      <w:pPr>
        <w:ind w:firstLineChars="200" w:firstLine="411"/>
        <w:rPr>
          <w:rFonts w:ascii="ＭＳ 明朝" w:hAnsi="ＭＳ 明朝"/>
          <w:color w:val="000000"/>
        </w:rPr>
      </w:pPr>
      <w:r w:rsidRPr="00347AC9">
        <w:rPr>
          <w:rFonts w:ascii="ＭＳ 明朝" w:hAnsi="ＭＳ 明朝" w:hint="eastAsia"/>
          <w:color w:val="000000"/>
        </w:rPr>
        <w:t>③ 全提案事業者の評価点　＊得点順  内容は①に同じ</w:t>
      </w:r>
    </w:p>
    <w:p w14:paraId="267FD0A6" w14:textId="77777777" w:rsidR="00372913" w:rsidRPr="00347AC9" w:rsidRDefault="00372913" w:rsidP="00372913">
      <w:pPr>
        <w:ind w:firstLineChars="200" w:firstLine="411"/>
        <w:rPr>
          <w:rFonts w:ascii="ＭＳ 明朝" w:hAnsi="ＭＳ 明朝"/>
          <w:color w:val="000000"/>
        </w:rPr>
      </w:pPr>
      <w:r w:rsidRPr="00347AC9">
        <w:rPr>
          <w:rFonts w:ascii="ＭＳ 明朝" w:hAnsi="ＭＳ 明朝" w:hint="eastAsia"/>
          <w:color w:val="000000"/>
        </w:rPr>
        <w:t>④ 最優秀提案事業者の選定理由　＊講評ポイント</w:t>
      </w:r>
    </w:p>
    <w:p w14:paraId="107441FB" w14:textId="77777777" w:rsidR="00372913" w:rsidRPr="00347AC9" w:rsidRDefault="00372913" w:rsidP="00372913">
      <w:pPr>
        <w:ind w:firstLineChars="200" w:firstLine="411"/>
        <w:rPr>
          <w:rFonts w:ascii="ＭＳ 明朝" w:hAnsi="ＭＳ 明朝"/>
          <w:color w:val="000000"/>
        </w:rPr>
      </w:pPr>
      <w:r w:rsidRPr="00347AC9">
        <w:rPr>
          <w:rFonts w:ascii="ＭＳ 明朝" w:hAnsi="ＭＳ 明朝" w:hint="eastAsia"/>
          <w:color w:val="000000"/>
        </w:rPr>
        <w:t>⑤ 選定委員会委員の氏名及び選任理由</w:t>
      </w:r>
    </w:p>
    <w:p w14:paraId="5713ED35" w14:textId="77777777" w:rsidR="00372913" w:rsidRPr="00347AC9" w:rsidRDefault="00372913" w:rsidP="00372913">
      <w:pPr>
        <w:rPr>
          <w:rFonts w:ascii="ＭＳ 明朝" w:hAnsi="ＭＳ 明朝"/>
          <w:color w:val="000000"/>
        </w:rPr>
      </w:pPr>
      <w:r w:rsidRPr="00347AC9">
        <w:rPr>
          <w:rFonts w:ascii="ＭＳ 明朝" w:hAnsi="ＭＳ 明朝" w:hint="eastAsia"/>
          <w:color w:val="000000"/>
        </w:rPr>
        <w:t xml:space="preserve">    ⑥ その他（最優秀提案事業者と契約交渉の相手方が異なる場合は、その理由）</w:t>
      </w:r>
    </w:p>
    <w:p w14:paraId="327FFED8" w14:textId="77777777" w:rsidR="00372913" w:rsidRPr="00372913" w:rsidRDefault="00372913" w:rsidP="00372913">
      <w:pPr>
        <w:rPr>
          <w:rFonts w:ascii="ＭＳ ゴシック" w:eastAsia="ＭＳ ゴシック" w:hAnsi="ＭＳ ゴシック"/>
          <w:color w:val="000000"/>
        </w:rPr>
      </w:pPr>
    </w:p>
    <w:p w14:paraId="73607038" w14:textId="77777777" w:rsidR="00372913" w:rsidRDefault="00372913" w:rsidP="00372913">
      <w:pPr>
        <w:rPr>
          <w:rFonts w:ascii="ＭＳ ゴシック" w:eastAsia="ＭＳ ゴシック" w:hAnsi="ＭＳ ゴシック"/>
          <w:color w:val="000000"/>
        </w:rPr>
      </w:pPr>
    </w:p>
    <w:p w14:paraId="55BE06AF" w14:textId="77777777" w:rsidR="00372913" w:rsidRDefault="00372913" w:rsidP="00372913">
      <w:pPr>
        <w:rPr>
          <w:rFonts w:ascii="ＭＳ ゴシック" w:eastAsia="ＭＳ ゴシック" w:hAnsi="ＭＳ ゴシック"/>
          <w:color w:val="000000"/>
        </w:rPr>
      </w:pPr>
    </w:p>
    <w:p w14:paraId="7613489A" w14:textId="77777777" w:rsidR="00372913" w:rsidRDefault="00372913" w:rsidP="00372913">
      <w:pPr>
        <w:rPr>
          <w:rFonts w:ascii="ＭＳ ゴシック" w:eastAsia="ＭＳ ゴシック" w:hAnsi="ＭＳ ゴシック"/>
          <w:color w:val="000000"/>
        </w:rPr>
      </w:pPr>
    </w:p>
    <w:p w14:paraId="5CD544C3" w14:textId="77777777" w:rsidR="00664620" w:rsidRDefault="00664620" w:rsidP="00372913">
      <w:pPr>
        <w:rPr>
          <w:rFonts w:ascii="ＭＳ ゴシック" w:eastAsia="ＭＳ ゴシック" w:hAnsi="ＭＳ ゴシック"/>
          <w:color w:val="000000"/>
        </w:rPr>
      </w:pPr>
    </w:p>
    <w:p w14:paraId="7CBBE0C0" w14:textId="77777777" w:rsidR="00664620" w:rsidRDefault="00664620" w:rsidP="00372913">
      <w:pPr>
        <w:rPr>
          <w:rFonts w:ascii="ＭＳ ゴシック" w:eastAsia="ＭＳ ゴシック" w:hAnsi="ＭＳ ゴシック"/>
          <w:color w:val="000000"/>
        </w:rPr>
      </w:pPr>
    </w:p>
    <w:p w14:paraId="4EAA25E0" w14:textId="77777777" w:rsidR="00664620" w:rsidRDefault="00664620" w:rsidP="00372913">
      <w:pPr>
        <w:rPr>
          <w:rFonts w:ascii="ＭＳ ゴシック" w:eastAsia="ＭＳ ゴシック" w:hAnsi="ＭＳ ゴシック"/>
          <w:color w:val="000000"/>
        </w:rPr>
      </w:pPr>
    </w:p>
    <w:p w14:paraId="707BF397" w14:textId="77777777" w:rsidR="00090471" w:rsidRDefault="00090471" w:rsidP="00372913">
      <w:pPr>
        <w:rPr>
          <w:rFonts w:ascii="ＭＳ ゴシック" w:eastAsia="ＭＳ ゴシック" w:hAnsi="ＭＳ ゴシック"/>
          <w:color w:val="000000"/>
        </w:rPr>
      </w:pPr>
    </w:p>
    <w:p w14:paraId="5E3CD34D" w14:textId="77777777" w:rsidR="00AB002C" w:rsidRDefault="00AB002C" w:rsidP="00AB002C">
      <w:pPr>
        <w:ind w:firstLineChars="49" w:firstLine="101"/>
        <w:rPr>
          <w:rFonts w:ascii="ＭＳ ゴシック" w:eastAsia="ＭＳ ゴシック" w:hAnsi="ＭＳ ゴシック"/>
          <w:color w:val="000000"/>
        </w:rPr>
      </w:pPr>
      <w:r w:rsidRPr="00EB1A15">
        <w:rPr>
          <w:rFonts w:ascii="ＭＳ ゴシック" w:eastAsia="ＭＳ ゴシック" w:hAnsi="ＭＳ ゴシック" w:hint="eastAsia"/>
          <w:color w:val="000000"/>
        </w:rPr>
        <w:lastRenderedPageBreak/>
        <w:t>(</w:t>
      </w:r>
      <w:r w:rsidR="00372913">
        <w:rPr>
          <w:rFonts w:ascii="ＭＳ ゴシック" w:eastAsia="ＭＳ ゴシック" w:hAnsi="ＭＳ ゴシック" w:hint="eastAsia"/>
          <w:color w:val="000000"/>
        </w:rPr>
        <w:t>3</w:t>
      </w:r>
      <w:r w:rsidRPr="00EB1A15">
        <w:rPr>
          <w:rFonts w:ascii="ＭＳ ゴシック" w:eastAsia="ＭＳ ゴシック" w:hAnsi="ＭＳ ゴシック" w:hint="eastAsia"/>
          <w:color w:val="000000"/>
        </w:rPr>
        <w:t>) 審査</w:t>
      </w:r>
      <w:r w:rsidRPr="00372913">
        <w:rPr>
          <w:rFonts w:ascii="ＭＳ ゴシック" w:eastAsia="ＭＳ ゴシック" w:hAnsi="ＭＳ ゴシック" w:hint="eastAsia"/>
          <w:color w:val="000000"/>
        </w:rPr>
        <w:t>基準</w:t>
      </w:r>
    </w:p>
    <w:tbl>
      <w:tblPr>
        <w:tblW w:w="92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977"/>
        <w:gridCol w:w="962"/>
      </w:tblGrid>
      <w:tr w:rsidR="00200703" w:rsidRPr="00664620" w14:paraId="5D5B6323" w14:textId="77777777" w:rsidTr="0009749D">
        <w:trPr>
          <w:trHeight w:val="58"/>
        </w:trPr>
        <w:tc>
          <w:tcPr>
            <w:tcW w:w="1276" w:type="dxa"/>
            <w:shd w:val="clear" w:color="auto" w:fill="auto"/>
            <w:vAlign w:val="center"/>
          </w:tcPr>
          <w:p w14:paraId="5E831D18" w14:textId="77777777" w:rsidR="00200703" w:rsidRPr="00664620" w:rsidRDefault="00200703" w:rsidP="007A589E">
            <w:pPr>
              <w:jc w:val="center"/>
              <w:rPr>
                <w:rFonts w:ascii="ＭＳ 明朝" w:hAnsi="ＭＳ 明朝"/>
                <w:sz w:val="22"/>
              </w:rPr>
            </w:pPr>
            <w:r w:rsidRPr="00664620">
              <w:rPr>
                <w:rFonts w:ascii="ＭＳ 明朝" w:hAnsi="ＭＳ 明朝" w:hint="eastAsia"/>
                <w:sz w:val="22"/>
              </w:rPr>
              <w:t>審査項目</w:t>
            </w:r>
          </w:p>
        </w:tc>
        <w:tc>
          <w:tcPr>
            <w:tcW w:w="6977" w:type="dxa"/>
            <w:shd w:val="clear" w:color="auto" w:fill="auto"/>
            <w:vAlign w:val="center"/>
          </w:tcPr>
          <w:p w14:paraId="66FFFFAD" w14:textId="77777777" w:rsidR="00200703" w:rsidRPr="00664620" w:rsidRDefault="00200703" w:rsidP="007A589E">
            <w:pPr>
              <w:jc w:val="center"/>
              <w:rPr>
                <w:rFonts w:ascii="ＭＳ 明朝" w:hAnsi="ＭＳ 明朝"/>
                <w:sz w:val="22"/>
              </w:rPr>
            </w:pPr>
            <w:r w:rsidRPr="00664620">
              <w:rPr>
                <w:rFonts w:ascii="ＭＳ 明朝" w:hAnsi="ＭＳ 明朝" w:hint="eastAsia"/>
                <w:spacing w:val="73"/>
                <w:kern w:val="0"/>
                <w:sz w:val="22"/>
                <w:fitText w:val="1320" w:id="-467879424"/>
              </w:rPr>
              <w:t>審査内</w:t>
            </w:r>
            <w:r w:rsidRPr="00664620">
              <w:rPr>
                <w:rFonts w:ascii="ＭＳ 明朝" w:hAnsi="ＭＳ 明朝" w:hint="eastAsia"/>
                <w:spacing w:val="1"/>
                <w:kern w:val="0"/>
                <w:sz w:val="22"/>
                <w:fitText w:val="1320" w:id="-467879424"/>
              </w:rPr>
              <w:t>容</w:t>
            </w:r>
          </w:p>
        </w:tc>
        <w:tc>
          <w:tcPr>
            <w:tcW w:w="962" w:type="dxa"/>
            <w:shd w:val="clear" w:color="auto" w:fill="auto"/>
            <w:vAlign w:val="center"/>
          </w:tcPr>
          <w:p w14:paraId="06008783" w14:textId="77777777" w:rsidR="00200703" w:rsidRPr="00664620" w:rsidRDefault="00200703" w:rsidP="007A589E">
            <w:pPr>
              <w:jc w:val="center"/>
              <w:rPr>
                <w:rFonts w:ascii="ＭＳ 明朝" w:hAnsi="ＭＳ 明朝"/>
                <w:sz w:val="22"/>
              </w:rPr>
            </w:pPr>
            <w:r w:rsidRPr="00664620">
              <w:rPr>
                <w:rFonts w:ascii="ＭＳ 明朝" w:hAnsi="ＭＳ 明朝" w:hint="eastAsia"/>
                <w:sz w:val="22"/>
              </w:rPr>
              <w:t>配点</w:t>
            </w:r>
          </w:p>
        </w:tc>
      </w:tr>
      <w:tr w:rsidR="00200703" w:rsidRPr="00664620" w14:paraId="5B9F160F" w14:textId="77777777" w:rsidTr="0009749D">
        <w:trPr>
          <w:trHeight w:val="223"/>
        </w:trPr>
        <w:tc>
          <w:tcPr>
            <w:tcW w:w="1276" w:type="dxa"/>
            <w:vMerge w:val="restart"/>
            <w:shd w:val="clear" w:color="auto" w:fill="auto"/>
            <w:vAlign w:val="center"/>
          </w:tcPr>
          <w:p w14:paraId="15F7188C" w14:textId="77777777" w:rsidR="008C62B8" w:rsidRPr="00664620" w:rsidRDefault="00200703" w:rsidP="007A589E">
            <w:pPr>
              <w:jc w:val="center"/>
              <w:rPr>
                <w:rFonts w:ascii="ＭＳ 明朝" w:hAnsi="ＭＳ 明朝"/>
                <w:sz w:val="22"/>
              </w:rPr>
            </w:pPr>
            <w:r w:rsidRPr="00664620">
              <w:rPr>
                <w:rFonts w:ascii="ＭＳ 明朝" w:hAnsi="ＭＳ 明朝" w:hint="eastAsia"/>
                <w:sz w:val="22"/>
              </w:rPr>
              <w:t>業務への</w:t>
            </w:r>
          </w:p>
          <w:p w14:paraId="43757CBD" w14:textId="77777777" w:rsidR="00200703" w:rsidRPr="00664620" w:rsidRDefault="00200703" w:rsidP="007A589E">
            <w:pPr>
              <w:jc w:val="center"/>
              <w:rPr>
                <w:rFonts w:ascii="ＭＳ 明朝" w:hAnsi="ＭＳ 明朝"/>
                <w:sz w:val="22"/>
              </w:rPr>
            </w:pPr>
            <w:r w:rsidRPr="00664620">
              <w:rPr>
                <w:rFonts w:ascii="ＭＳ 明朝" w:hAnsi="ＭＳ 明朝" w:hint="eastAsia"/>
                <w:sz w:val="22"/>
              </w:rPr>
              <w:t>理解</w:t>
            </w:r>
          </w:p>
          <w:p w14:paraId="0D3F3C40" w14:textId="77777777" w:rsidR="008C62B8" w:rsidRPr="00664620" w:rsidRDefault="00200703" w:rsidP="007A589E">
            <w:pPr>
              <w:jc w:val="center"/>
              <w:rPr>
                <w:rFonts w:ascii="ＭＳ 明朝" w:hAnsi="ＭＳ 明朝"/>
                <w:sz w:val="22"/>
              </w:rPr>
            </w:pPr>
            <w:r w:rsidRPr="00664620">
              <w:rPr>
                <w:rFonts w:ascii="ＭＳ 明朝" w:hAnsi="ＭＳ 明朝" w:hint="eastAsia"/>
                <w:sz w:val="22"/>
              </w:rPr>
              <w:t>事業推進</w:t>
            </w:r>
          </w:p>
          <w:p w14:paraId="4DF711B4" w14:textId="77777777" w:rsidR="00200703" w:rsidRPr="00664620" w:rsidRDefault="00200703" w:rsidP="007A589E">
            <w:pPr>
              <w:jc w:val="center"/>
              <w:rPr>
                <w:rFonts w:ascii="ＭＳ 明朝" w:hAnsi="ＭＳ 明朝"/>
                <w:sz w:val="22"/>
              </w:rPr>
            </w:pPr>
            <w:r w:rsidRPr="00664620">
              <w:rPr>
                <w:rFonts w:ascii="ＭＳ 明朝" w:hAnsi="ＭＳ 明朝" w:hint="eastAsia"/>
                <w:sz w:val="22"/>
              </w:rPr>
              <w:t>体制</w:t>
            </w:r>
          </w:p>
          <w:p w14:paraId="1A6F17E9" w14:textId="77777777" w:rsidR="008C62B8" w:rsidRPr="00664620" w:rsidRDefault="00200703" w:rsidP="007A589E">
            <w:pPr>
              <w:jc w:val="center"/>
              <w:rPr>
                <w:rFonts w:ascii="ＭＳ 明朝" w:hAnsi="ＭＳ 明朝"/>
                <w:noProof/>
                <w:sz w:val="22"/>
              </w:rPr>
            </w:pPr>
            <w:r w:rsidRPr="00664620">
              <w:rPr>
                <w:rFonts w:ascii="ＭＳ 明朝" w:hAnsi="ＭＳ 明朝" w:hint="eastAsia"/>
                <w:noProof/>
                <w:sz w:val="22"/>
              </w:rPr>
              <w:t>及び業務</w:t>
            </w:r>
          </w:p>
          <w:p w14:paraId="32F5003D" w14:textId="77777777" w:rsidR="00200703" w:rsidRPr="00664620" w:rsidRDefault="00200703" w:rsidP="007A589E">
            <w:pPr>
              <w:jc w:val="center"/>
              <w:rPr>
                <w:rFonts w:ascii="ＭＳ 明朝" w:hAnsi="ＭＳ 明朝"/>
                <w:sz w:val="22"/>
              </w:rPr>
            </w:pPr>
            <w:r w:rsidRPr="00664620">
              <w:rPr>
                <w:rFonts w:ascii="ＭＳ 明朝" w:hAnsi="ＭＳ 明朝" w:hint="eastAsia"/>
                <w:noProof/>
                <w:sz w:val="22"/>
              </w:rPr>
              <w:t>遂行能力</w:t>
            </w:r>
          </w:p>
        </w:tc>
        <w:tc>
          <w:tcPr>
            <w:tcW w:w="6977" w:type="dxa"/>
            <w:shd w:val="clear" w:color="auto" w:fill="auto"/>
            <w:vAlign w:val="center"/>
          </w:tcPr>
          <w:p w14:paraId="7C16FFA5" w14:textId="77777777" w:rsidR="00200703" w:rsidRPr="00664620" w:rsidRDefault="00200703" w:rsidP="007A589E">
            <w:pPr>
              <w:rPr>
                <w:rFonts w:ascii="ＭＳ 明朝" w:hAnsi="ＭＳ 明朝"/>
                <w:sz w:val="22"/>
              </w:rPr>
            </w:pPr>
            <w:r w:rsidRPr="00664620">
              <w:rPr>
                <w:rFonts w:ascii="ＭＳ 明朝" w:hAnsi="ＭＳ 明朝" w:hint="eastAsia"/>
                <w:sz w:val="22"/>
              </w:rPr>
              <w:t>・依存症について十分理解した上で提案しているか。</w:t>
            </w:r>
          </w:p>
          <w:p w14:paraId="195A54D4" w14:textId="77777777" w:rsidR="00200703" w:rsidRPr="00664620" w:rsidRDefault="00200703" w:rsidP="007A589E">
            <w:pPr>
              <w:ind w:left="215" w:hangingChars="100" w:hanging="215"/>
              <w:rPr>
                <w:rFonts w:ascii="ＭＳ 明朝" w:hAnsi="ＭＳ 明朝"/>
                <w:sz w:val="22"/>
              </w:rPr>
            </w:pPr>
            <w:r w:rsidRPr="00664620">
              <w:rPr>
                <w:rFonts w:ascii="ＭＳ 明朝" w:hAnsi="ＭＳ 明朝" w:hint="eastAsia"/>
                <w:sz w:val="22"/>
              </w:rPr>
              <w:t>・令和11年度の開設に向けてセンターの理念に沿って全体的な方向性が示され、必要十分かつ実現可能な業務内容や進め方が提案されているか。</w:t>
            </w:r>
          </w:p>
        </w:tc>
        <w:tc>
          <w:tcPr>
            <w:tcW w:w="962" w:type="dxa"/>
            <w:vMerge w:val="restart"/>
            <w:shd w:val="clear" w:color="auto" w:fill="auto"/>
            <w:vAlign w:val="center"/>
          </w:tcPr>
          <w:p w14:paraId="39751478" w14:textId="77777777" w:rsidR="00200703" w:rsidRPr="00664620" w:rsidRDefault="00200703" w:rsidP="007A589E">
            <w:pPr>
              <w:jc w:val="right"/>
              <w:rPr>
                <w:rFonts w:ascii="ＭＳ 明朝" w:hAnsi="ＭＳ 明朝"/>
                <w:sz w:val="22"/>
              </w:rPr>
            </w:pPr>
            <w:r w:rsidRPr="00664620">
              <w:rPr>
                <w:rFonts w:ascii="ＭＳ 明朝" w:hAnsi="ＭＳ 明朝" w:hint="eastAsia"/>
                <w:sz w:val="22"/>
              </w:rPr>
              <w:t>1</w:t>
            </w:r>
            <w:r w:rsidRPr="00664620">
              <w:rPr>
                <w:rFonts w:ascii="ＭＳ 明朝" w:hAnsi="ＭＳ 明朝"/>
                <w:sz w:val="22"/>
              </w:rPr>
              <w:t>5</w:t>
            </w:r>
            <w:r w:rsidRPr="00664620">
              <w:rPr>
                <w:rFonts w:ascii="ＭＳ 明朝" w:hAnsi="ＭＳ 明朝" w:hint="eastAsia"/>
                <w:sz w:val="22"/>
              </w:rPr>
              <w:t>点</w:t>
            </w:r>
          </w:p>
        </w:tc>
      </w:tr>
      <w:tr w:rsidR="00200703" w:rsidRPr="00664620" w14:paraId="2FAE2131" w14:textId="77777777" w:rsidTr="0009749D">
        <w:trPr>
          <w:trHeight w:val="629"/>
        </w:trPr>
        <w:tc>
          <w:tcPr>
            <w:tcW w:w="1276" w:type="dxa"/>
            <w:vMerge/>
            <w:shd w:val="clear" w:color="auto" w:fill="auto"/>
            <w:vAlign w:val="center"/>
          </w:tcPr>
          <w:p w14:paraId="011E2ED2" w14:textId="77777777" w:rsidR="00200703" w:rsidRPr="00664620" w:rsidRDefault="00200703" w:rsidP="007A589E">
            <w:pPr>
              <w:jc w:val="center"/>
              <w:rPr>
                <w:rFonts w:ascii="ＭＳ 明朝" w:hAnsi="ＭＳ 明朝"/>
                <w:sz w:val="22"/>
              </w:rPr>
            </w:pPr>
          </w:p>
        </w:tc>
        <w:tc>
          <w:tcPr>
            <w:tcW w:w="6977" w:type="dxa"/>
            <w:shd w:val="clear" w:color="auto" w:fill="auto"/>
            <w:vAlign w:val="center"/>
          </w:tcPr>
          <w:p w14:paraId="7DF6DAF1" w14:textId="77777777" w:rsidR="00200703" w:rsidRPr="00664620" w:rsidRDefault="00200703" w:rsidP="007A589E">
            <w:pPr>
              <w:ind w:left="215" w:hangingChars="100" w:hanging="215"/>
              <w:rPr>
                <w:rFonts w:ascii="ＭＳ 明朝" w:hAnsi="ＭＳ 明朝"/>
                <w:sz w:val="22"/>
              </w:rPr>
            </w:pPr>
            <w:r w:rsidRPr="00664620">
              <w:rPr>
                <w:rFonts w:ascii="ＭＳ 明朝" w:hAnsi="ＭＳ 明朝" w:hint="eastAsia"/>
                <w:sz w:val="22"/>
              </w:rPr>
              <w:t>・PMOの体制及び連携する事業者間の役割分担は妥当であり、一体で能力を発揮できる体制か。</w:t>
            </w:r>
          </w:p>
          <w:p w14:paraId="023A59A6" w14:textId="77777777" w:rsidR="00200703" w:rsidRPr="00664620" w:rsidRDefault="00200703" w:rsidP="007A589E">
            <w:pPr>
              <w:ind w:left="215" w:hangingChars="100" w:hanging="215"/>
              <w:rPr>
                <w:rFonts w:ascii="ＭＳ 明朝" w:hAnsi="ＭＳ 明朝"/>
                <w:sz w:val="22"/>
              </w:rPr>
            </w:pPr>
            <w:r w:rsidRPr="00664620">
              <w:rPr>
                <w:rFonts w:ascii="ＭＳ 明朝" w:hAnsi="ＭＳ 明朝" w:hint="eastAsia"/>
                <w:sz w:val="22"/>
              </w:rPr>
              <w:t>・センターの開設準備を担う事業者として必要な経験を有するか。</w:t>
            </w:r>
          </w:p>
          <w:p w14:paraId="138DEB55" w14:textId="77777777" w:rsidR="00200703" w:rsidRPr="00664620" w:rsidRDefault="00200703" w:rsidP="007A589E">
            <w:pPr>
              <w:ind w:left="215" w:hangingChars="100" w:hanging="215"/>
              <w:rPr>
                <w:rFonts w:ascii="ＭＳ 明朝" w:hAnsi="ＭＳ 明朝"/>
                <w:sz w:val="22"/>
              </w:rPr>
            </w:pPr>
            <w:r w:rsidRPr="00664620">
              <w:rPr>
                <w:rFonts w:ascii="ＭＳ 明朝" w:hAnsi="ＭＳ 明朝" w:hint="eastAsia"/>
                <w:sz w:val="22"/>
              </w:rPr>
              <w:t>・全体業務計画（案）はセンター開設までの方向性を踏まえ、必要十分かつ実現可能な業務内容や進め方が提案されているか。</w:t>
            </w:r>
          </w:p>
        </w:tc>
        <w:tc>
          <w:tcPr>
            <w:tcW w:w="962" w:type="dxa"/>
            <w:vMerge/>
            <w:shd w:val="clear" w:color="auto" w:fill="auto"/>
            <w:vAlign w:val="center"/>
          </w:tcPr>
          <w:p w14:paraId="4689CDEF" w14:textId="77777777" w:rsidR="00200703" w:rsidRPr="00664620" w:rsidRDefault="00200703" w:rsidP="007A589E">
            <w:pPr>
              <w:jc w:val="right"/>
              <w:rPr>
                <w:rFonts w:ascii="ＭＳ 明朝" w:hAnsi="ＭＳ 明朝"/>
                <w:sz w:val="22"/>
              </w:rPr>
            </w:pPr>
          </w:p>
        </w:tc>
      </w:tr>
      <w:tr w:rsidR="00200703" w:rsidRPr="00664620" w14:paraId="623825D5" w14:textId="77777777" w:rsidTr="0009749D">
        <w:trPr>
          <w:trHeight w:val="752"/>
        </w:trPr>
        <w:tc>
          <w:tcPr>
            <w:tcW w:w="1276" w:type="dxa"/>
            <w:shd w:val="clear" w:color="auto" w:fill="auto"/>
            <w:vAlign w:val="center"/>
          </w:tcPr>
          <w:p w14:paraId="463C26B3" w14:textId="77777777" w:rsidR="0017191C" w:rsidRDefault="00200703" w:rsidP="007A589E">
            <w:pPr>
              <w:jc w:val="center"/>
              <w:rPr>
                <w:rFonts w:ascii="ＭＳ 明朝" w:hAnsi="ＭＳ 明朝"/>
                <w:sz w:val="22"/>
              </w:rPr>
            </w:pPr>
            <w:r w:rsidRPr="00664620">
              <w:rPr>
                <w:rFonts w:ascii="ＭＳ 明朝" w:hAnsi="ＭＳ 明朝" w:hint="eastAsia"/>
                <w:sz w:val="22"/>
              </w:rPr>
              <w:t>基本構想</w:t>
            </w:r>
          </w:p>
          <w:p w14:paraId="0CA568F6" w14:textId="77777777" w:rsidR="0017191C" w:rsidRDefault="00200703" w:rsidP="007A589E">
            <w:pPr>
              <w:jc w:val="center"/>
              <w:rPr>
                <w:rFonts w:ascii="ＭＳ 明朝" w:hAnsi="ＭＳ 明朝"/>
                <w:sz w:val="22"/>
              </w:rPr>
            </w:pPr>
            <w:r w:rsidRPr="00664620">
              <w:rPr>
                <w:rFonts w:ascii="ＭＳ 明朝" w:hAnsi="ＭＳ 明朝" w:hint="eastAsia"/>
                <w:sz w:val="22"/>
              </w:rPr>
              <w:t>及び</w:t>
            </w:r>
          </w:p>
          <w:p w14:paraId="40B8673B" w14:textId="77777777" w:rsidR="00200703" w:rsidRPr="00664620" w:rsidRDefault="00200703" w:rsidP="007A589E">
            <w:pPr>
              <w:jc w:val="center"/>
              <w:rPr>
                <w:rFonts w:ascii="ＭＳ 明朝" w:hAnsi="ＭＳ 明朝"/>
                <w:sz w:val="22"/>
              </w:rPr>
            </w:pPr>
            <w:r w:rsidRPr="00664620">
              <w:rPr>
                <w:rFonts w:ascii="ＭＳ 明朝" w:hAnsi="ＭＳ 明朝" w:hint="eastAsia"/>
                <w:sz w:val="22"/>
              </w:rPr>
              <w:t>基本計画の作成</w:t>
            </w:r>
          </w:p>
        </w:tc>
        <w:tc>
          <w:tcPr>
            <w:tcW w:w="6977" w:type="dxa"/>
            <w:shd w:val="clear" w:color="auto" w:fill="auto"/>
            <w:vAlign w:val="center"/>
          </w:tcPr>
          <w:p w14:paraId="7D5D0F4E" w14:textId="77777777" w:rsidR="00200703" w:rsidRPr="00664620" w:rsidRDefault="00200703" w:rsidP="007A589E">
            <w:pPr>
              <w:ind w:left="215" w:hangingChars="100" w:hanging="215"/>
              <w:rPr>
                <w:rFonts w:ascii="ＭＳ 明朝" w:hAnsi="ＭＳ 明朝"/>
                <w:sz w:val="22"/>
              </w:rPr>
            </w:pPr>
            <w:r w:rsidRPr="00664620">
              <w:rPr>
                <w:rFonts w:ascii="ＭＳ 明朝" w:hAnsi="ＭＳ 明朝" w:hint="eastAsia"/>
                <w:sz w:val="22"/>
              </w:rPr>
              <w:t>・センターの概要は、その理念に照らして必要十分かつ実現可能なものか。</w:t>
            </w:r>
          </w:p>
          <w:p w14:paraId="76213179" w14:textId="77777777" w:rsidR="00200703" w:rsidRPr="00664620" w:rsidRDefault="00200703" w:rsidP="0017191C">
            <w:pPr>
              <w:ind w:left="108" w:hangingChars="50" w:hanging="108"/>
              <w:rPr>
                <w:rFonts w:ascii="ＭＳ 明朝" w:hAnsi="ＭＳ 明朝"/>
                <w:sz w:val="22"/>
              </w:rPr>
            </w:pPr>
            <w:r w:rsidRPr="00664620">
              <w:rPr>
                <w:rFonts w:ascii="ＭＳ 明朝" w:hAnsi="ＭＳ 明朝" w:hint="eastAsia"/>
                <w:sz w:val="22"/>
              </w:rPr>
              <w:t>・基本構想及び基本計画の作成するための作業工程及び調査等は必要十分かつ実現可能なものが提案されているか。</w:t>
            </w:r>
          </w:p>
        </w:tc>
        <w:tc>
          <w:tcPr>
            <w:tcW w:w="962" w:type="dxa"/>
            <w:shd w:val="clear" w:color="auto" w:fill="auto"/>
            <w:vAlign w:val="center"/>
          </w:tcPr>
          <w:p w14:paraId="7273DED2" w14:textId="77777777" w:rsidR="00200703" w:rsidRPr="00664620" w:rsidRDefault="00200703" w:rsidP="007A589E">
            <w:pPr>
              <w:ind w:left="215" w:hangingChars="100" w:hanging="215"/>
              <w:jc w:val="right"/>
              <w:rPr>
                <w:rFonts w:ascii="ＭＳ 明朝" w:hAnsi="ＭＳ 明朝"/>
                <w:sz w:val="22"/>
              </w:rPr>
            </w:pPr>
            <w:r w:rsidRPr="00664620">
              <w:rPr>
                <w:rFonts w:ascii="ＭＳ 明朝" w:hAnsi="ＭＳ 明朝" w:hint="eastAsia"/>
                <w:sz w:val="22"/>
              </w:rPr>
              <w:t>1</w:t>
            </w:r>
            <w:r w:rsidRPr="00664620">
              <w:rPr>
                <w:rFonts w:ascii="ＭＳ 明朝" w:hAnsi="ＭＳ 明朝"/>
                <w:sz w:val="22"/>
              </w:rPr>
              <w:t>3</w:t>
            </w:r>
            <w:r w:rsidRPr="00664620">
              <w:rPr>
                <w:rFonts w:ascii="ＭＳ 明朝" w:hAnsi="ＭＳ 明朝" w:hint="eastAsia"/>
                <w:sz w:val="22"/>
              </w:rPr>
              <w:t>点</w:t>
            </w:r>
          </w:p>
        </w:tc>
      </w:tr>
      <w:tr w:rsidR="00200703" w:rsidRPr="00664620" w14:paraId="01E23499" w14:textId="77777777" w:rsidTr="0009749D">
        <w:trPr>
          <w:trHeight w:val="752"/>
        </w:trPr>
        <w:tc>
          <w:tcPr>
            <w:tcW w:w="1276" w:type="dxa"/>
            <w:shd w:val="clear" w:color="auto" w:fill="auto"/>
            <w:vAlign w:val="center"/>
          </w:tcPr>
          <w:p w14:paraId="1F104CD9" w14:textId="77777777" w:rsidR="0017191C" w:rsidRDefault="00200703" w:rsidP="007A589E">
            <w:pPr>
              <w:jc w:val="center"/>
              <w:rPr>
                <w:rFonts w:ascii="ＭＳ 明朝" w:hAnsi="ＭＳ 明朝"/>
                <w:sz w:val="22"/>
              </w:rPr>
            </w:pPr>
            <w:r w:rsidRPr="00664620">
              <w:rPr>
                <w:rFonts w:ascii="ＭＳ 明朝" w:hAnsi="ＭＳ 明朝" w:hint="eastAsia"/>
                <w:sz w:val="22"/>
              </w:rPr>
              <w:t>デジタル</w:t>
            </w:r>
          </w:p>
          <w:p w14:paraId="4F60ECF5" w14:textId="77777777" w:rsidR="00200703" w:rsidRPr="00664620" w:rsidRDefault="00200703" w:rsidP="007A589E">
            <w:pPr>
              <w:jc w:val="center"/>
              <w:rPr>
                <w:rFonts w:ascii="ＭＳ 明朝" w:hAnsi="ＭＳ 明朝"/>
                <w:sz w:val="22"/>
              </w:rPr>
            </w:pPr>
            <w:r w:rsidRPr="00664620">
              <w:rPr>
                <w:rFonts w:ascii="ＭＳ 明朝" w:hAnsi="ＭＳ 明朝" w:hint="eastAsia"/>
                <w:sz w:val="22"/>
              </w:rPr>
              <w:t>戦略企画</w:t>
            </w:r>
          </w:p>
        </w:tc>
        <w:tc>
          <w:tcPr>
            <w:tcW w:w="6977" w:type="dxa"/>
            <w:shd w:val="clear" w:color="auto" w:fill="auto"/>
            <w:vAlign w:val="center"/>
          </w:tcPr>
          <w:p w14:paraId="546F61D2" w14:textId="77777777" w:rsidR="00200703" w:rsidRPr="00664620" w:rsidRDefault="00200703" w:rsidP="007A589E">
            <w:pPr>
              <w:ind w:left="215" w:hangingChars="100" w:hanging="215"/>
              <w:rPr>
                <w:rFonts w:ascii="ＭＳ 明朝" w:hAnsi="ＭＳ 明朝"/>
                <w:sz w:val="22"/>
              </w:rPr>
            </w:pPr>
            <w:r w:rsidRPr="00664620">
              <w:rPr>
                <w:rFonts w:ascii="ＭＳ 明朝" w:hAnsi="ＭＳ 明朝" w:hint="eastAsia"/>
                <w:sz w:val="22"/>
              </w:rPr>
              <w:t>・センターにおいて、デジタル技術を有効に活用し、相談支援に備えるべき機能について、実現可能性のある提案となっているか。</w:t>
            </w:r>
          </w:p>
          <w:p w14:paraId="5008A7EE" w14:textId="77777777" w:rsidR="00200703" w:rsidRPr="00664620" w:rsidRDefault="00200703" w:rsidP="007A589E">
            <w:pPr>
              <w:ind w:left="215" w:hangingChars="100" w:hanging="215"/>
              <w:rPr>
                <w:rFonts w:ascii="ＭＳ 明朝" w:hAnsi="ＭＳ 明朝"/>
                <w:sz w:val="22"/>
              </w:rPr>
            </w:pPr>
            <w:r w:rsidRPr="00664620">
              <w:rPr>
                <w:rFonts w:ascii="ＭＳ 明朝" w:hAnsi="ＭＳ 明朝" w:hint="eastAsia"/>
                <w:sz w:val="22"/>
              </w:rPr>
              <w:t>・府民の年代、性別などに関わらず幅広い層（無関心層、リスクのある層、支援が必要な層）を対象に、幅広い視点から効果的な支援が検討できているか。</w:t>
            </w:r>
          </w:p>
        </w:tc>
        <w:tc>
          <w:tcPr>
            <w:tcW w:w="962" w:type="dxa"/>
            <w:shd w:val="clear" w:color="auto" w:fill="auto"/>
            <w:vAlign w:val="center"/>
          </w:tcPr>
          <w:p w14:paraId="771F2BDA" w14:textId="77777777" w:rsidR="00200703" w:rsidRPr="00664620" w:rsidRDefault="00200703" w:rsidP="007A589E">
            <w:pPr>
              <w:ind w:left="215" w:hangingChars="100" w:hanging="215"/>
              <w:jc w:val="right"/>
              <w:rPr>
                <w:rFonts w:ascii="ＭＳ 明朝" w:hAnsi="ＭＳ 明朝"/>
                <w:sz w:val="22"/>
              </w:rPr>
            </w:pPr>
            <w:r w:rsidRPr="00664620">
              <w:rPr>
                <w:rFonts w:ascii="ＭＳ 明朝" w:hAnsi="ＭＳ 明朝" w:hint="eastAsia"/>
                <w:sz w:val="22"/>
              </w:rPr>
              <w:t>10点</w:t>
            </w:r>
          </w:p>
        </w:tc>
      </w:tr>
      <w:tr w:rsidR="00200703" w:rsidRPr="00664620" w14:paraId="324AED83" w14:textId="77777777" w:rsidTr="0009749D">
        <w:trPr>
          <w:trHeight w:val="105"/>
        </w:trPr>
        <w:tc>
          <w:tcPr>
            <w:tcW w:w="1276" w:type="dxa"/>
            <w:shd w:val="clear" w:color="auto" w:fill="auto"/>
            <w:vAlign w:val="center"/>
          </w:tcPr>
          <w:p w14:paraId="5E08825C" w14:textId="77777777" w:rsidR="0009749D" w:rsidRDefault="00200703" w:rsidP="007A589E">
            <w:pPr>
              <w:jc w:val="center"/>
              <w:rPr>
                <w:rFonts w:ascii="ＭＳ 明朝" w:hAnsi="ＭＳ 明朝"/>
                <w:sz w:val="22"/>
              </w:rPr>
            </w:pPr>
            <w:r w:rsidRPr="00664620">
              <w:rPr>
                <w:rFonts w:ascii="ＭＳ 明朝" w:hAnsi="ＭＳ 明朝" w:hint="eastAsia"/>
                <w:sz w:val="22"/>
              </w:rPr>
              <w:t>生成AI</w:t>
            </w:r>
          </w:p>
          <w:p w14:paraId="077DE6C8" w14:textId="77777777" w:rsidR="00200703" w:rsidRPr="00664620" w:rsidRDefault="00200703" w:rsidP="007A589E">
            <w:pPr>
              <w:jc w:val="center"/>
              <w:rPr>
                <w:rFonts w:ascii="ＭＳ 明朝" w:hAnsi="ＭＳ 明朝"/>
                <w:sz w:val="22"/>
              </w:rPr>
            </w:pPr>
            <w:r w:rsidRPr="00664620">
              <w:rPr>
                <w:rFonts w:ascii="ＭＳ 明朝" w:hAnsi="ＭＳ 明朝" w:hint="eastAsia"/>
                <w:sz w:val="22"/>
              </w:rPr>
              <w:t>相談</w:t>
            </w:r>
          </w:p>
        </w:tc>
        <w:tc>
          <w:tcPr>
            <w:tcW w:w="6977" w:type="dxa"/>
            <w:shd w:val="clear" w:color="auto" w:fill="auto"/>
            <w:vAlign w:val="center"/>
          </w:tcPr>
          <w:p w14:paraId="040B4B98" w14:textId="77777777" w:rsidR="00200703" w:rsidRPr="00664620" w:rsidRDefault="00200703" w:rsidP="007A589E">
            <w:pPr>
              <w:ind w:left="205" w:hangingChars="100" w:hanging="205"/>
              <w:rPr>
                <w:rFonts w:ascii="ＭＳ 明朝" w:hAnsi="ＭＳ 明朝"/>
                <w:kern w:val="0"/>
              </w:rPr>
            </w:pPr>
            <w:r w:rsidRPr="00664620">
              <w:rPr>
                <w:rFonts w:ascii="ＭＳ 明朝" w:hAnsi="ＭＳ 明朝" w:hint="eastAsia"/>
              </w:rPr>
              <w:t>・</w:t>
            </w:r>
            <w:r w:rsidRPr="00664620">
              <w:rPr>
                <w:rFonts w:ascii="ＭＳ 明朝" w:hAnsi="ＭＳ 明朝" w:hint="eastAsia"/>
                <w:kern w:val="0"/>
              </w:rPr>
              <w:t>具体的なシステムや応答のチューニング作業に関する提案は、実現可能性があるものか。</w:t>
            </w:r>
          </w:p>
          <w:p w14:paraId="405FBDE4" w14:textId="77777777" w:rsidR="00200703" w:rsidRPr="00664620" w:rsidRDefault="00200703" w:rsidP="007A589E">
            <w:pPr>
              <w:ind w:left="205" w:hangingChars="100" w:hanging="205"/>
              <w:rPr>
                <w:rFonts w:ascii="ＭＳ 明朝" w:hAnsi="ＭＳ 明朝"/>
                <w:kern w:val="0"/>
              </w:rPr>
            </w:pPr>
            <w:r w:rsidRPr="00664620">
              <w:rPr>
                <w:rFonts w:ascii="ＭＳ 明朝" w:hAnsi="ＭＳ 明朝" w:hint="eastAsia"/>
                <w:kern w:val="0"/>
              </w:rPr>
              <w:t>・過去の経験も含め、生成AIを活用したサービスを提供した実績やチャットボットのチューニングのノウハウ、実施体制は十分か。</w:t>
            </w:r>
          </w:p>
        </w:tc>
        <w:tc>
          <w:tcPr>
            <w:tcW w:w="962" w:type="dxa"/>
            <w:vMerge w:val="restart"/>
            <w:shd w:val="clear" w:color="auto" w:fill="auto"/>
            <w:vAlign w:val="center"/>
          </w:tcPr>
          <w:p w14:paraId="3404AC18" w14:textId="77777777" w:rsidR="00200703" w:rsidRPr="00664620" w:rsidRDefault="00200703" w:rsidP="007A589E">
            <w:pPr>
              <w:ind w:left="215" w:hangingChars="100" w:hanging="215"/>
              <w:jc w:val="right"/>
              <w:rPr>
                <w:rFonts w:ascii="ＭＳ 明朝" w:hAnsi="ＭＳ 明朝"/>
                <w:sz w:val="22"/>
              </w:rPr>
            </w:pPr>
            <w:r w:rsidRPr="00664620">
              <w:rPr>
                <w:rFonts w:ascii="ＭＳ 明朝" w:hAnsi="ＭＳ 明朝" w:hint="eastAsia"/>
                <w:sz w:val="22"/>
              </w:rPr>
              <w:t>1</w:t>
            </w:r>
            <w:r w:rsidRPr="00664620">
              <w:rPr>
                <w:rFonts w:ascii="ＭＳ 明朝" w:hAnsi="ＭＳ 明朝"/>
                <w:sz w:val="22"/>
              </w:rPr>
              <w:t>5</w:t>
            </w:r>
            <w:r w:rsidRPr="00664620">
              <w:rPr>
                <w:rFonts w:ascii="ＭＳ 明朝" w:hAnsi="ＭＳ 明朝" w:hint="eastAsia"/>
                <w:sz w:val="22"/>
              </w:rPr>
              <w:t>点</w:t>
            </w:r>
          </w:p>
        </w:tc>
      </w:tr>
      <w:tr w:rsidR="00200703" w:rsidRPr="00664620" w14:paraId="236D6941" w14:textId="77777777" w:rsidTr="0009749D">
        <w:trPr>
          <w:trHeight w:val="752"/>
        </w:trPr>
        <w:tc>
          <w:tcPr>
            <w:tcW w:w="1276" w:type="dxa"/>
            <w:shd w:val="clear" w:color="auto" w:fill="auto"/>
            <w:vAlign w:val="center"/>
          </w:tcPr>
          <w:p w14:paraId="7F86776E" w14:textId="77777777" w:rsidR="00200703" w:rsidRPr="00664620" w:rsidRDefault="00200703" w:rsidP="007A589E">
            <w:pPr>
              <w:jc w:val="center"/>
              <w:rPr>
                <w:rFonts w:ascii="ＭＳ 明朝" w:hAnsi="ＭＳ 明朝"/>
                <w:sz w:val="22"/>
              </w:rPr>
            </w:pPr>
            <w:r w:rsidRPr="00664620">
              <w:rPr>
                <w:rFonts w:ascii="ＭＳ 明朝" w:hAnsi="ＭＳ 明朝" w:hint="eastAsia"/>
                <w:sz w:val="22"/>
              </w:rPr>
              <w:t>バーチャル相談</w:t>
            </w:r>
          </w:p>
        </w:tc>
        <w:tc>
          <w:tcPr>
            <w:tcW w:w="6977" w:type="dxa"/>
            <w:shd w:val="clear" w:color="auto" w:fill="auto"/>
            <w:vAlign w:val="center"/>
          </w:tcPr>
          <w:p w14:paraId="64A0A3AE" w14:textId="77777777" w:rsidR="00200703" w:rsidRPr="00664620" w:rsidRDefault="00200703" w:rsidP="007A589E">
            <w:pPr>
              <w:ind w:left="215" w:hangingChars="100" w:hanging="215"/>
              <w:rPr>
                <w:rFonts w:ascii="ＭＳ 明朝" w:hAnsi="ＭＳ 明朝"/>
                <w:sz w:val="22"/>
              </w:rPr>
            </w:pPr>
            <w:r w:rsidRPr="00664620">
              <w:rPr>
                <w:rFonts w:ascii="ＭＳ 明朝" w:hAnsi="ＭＳ 明朝" w:hint="eastAsia"/>
                <w:sz w:val="22"/>
              </w:rPr>
              <w:t>・バーチャル環境やアバター等は、リスクのある層や支援が必要な層にとって、</w:t>
            </w:r>
            <w:r w:rsidRPr="00664620">
              <w:rPr>
                <w:rFonts w:ascii="ＭＳ 明朝" w:hAnsi="ＭＳ 明朝" w:hint="eastAsia"/>
              </w:rPr>
              <w:t>心理的な安心があり</w:t>
            </w:r>
            <w:r w:rsidRPr="00664620">
              <w:rPr>
                <w:rFonts w:ascii="ＭＳ 明朝" w:hAnsi="ＭＳ 明朝" w:hint="eastAsia"/>
                <w:sz w:val="22"/>
              </w:rPr>
              <w:t>利用しやすいものか。</w:t>
            </w:r>
          </w:p>
          <w:p w14:paraId="01B439A2" w14:textId="77777777" w:rsidR="00200703" w:rsidRPr="00664620" w:rsidRDefault="00200703" w:rsidP="007A589E">
            <w:pPr>
              <w:ind w:left="215" w:hangingChars="100" w:hanging="215"/>
              <w:rPr>
                <w:rFonts w:ascii="ＭＳ 明朝" w:hAnsi="ＭＳ 明朝"/>
                <w:sz w:val="22"/>
              </w:rPr>
            </w:pPr>
            <w:r w:rsidRPr="00664620">
              <w:rPr>
                <w:rFonts w:ascii="ＭＳ 明朝" w:hAnsi="ＭＳ 明朝" w:hint="eastAsia"/>
                <w:sz w:val="22"/>
              </w:rPr>
              <w:t>・バーチャル環境やアバター等は、令和９年度以降の開発や保守運用等にも配慮した実現性のあるものになっているか。</w:t>
            </w:r>
          </w:p>
          <w:p w14:paraId="7A13B325" w14:textId="77777777" w:rsidR="00200703" w:rsidRPr="00664620" w:rsidRDefault="00200703" w:rsidP="007A589E">
            <w:pPr>
              <w:ind w:left="215" w:hangingChars="100" w:hanging="215"/>
              <w:rPr>
                <w:rFonts w:ascii="ＭＳ 明朝" w:hAnsi="ＭＳ 明朝"/>
                <w:sz w:val="22"/>
              </w:rPr>
            </w:pPr>
            <w:r w:rsidRPr="00664620">
              <w:rPr>
                <w:rFonts w:ascii="ＭＳ 明朝" w:hAnsi="ＭＳ 明朝" w:hint="eastAsia"/>
                <w:sz w:val="22"/>
              </w:rPr>
              <w:t>・試行実施の広報は、支援が必要な層等に対して効果的か。</w:t>
            </w:r>
          </w:p>
        </w:tc>
        <w:tc>
          <w:tcPr>
            <w:tcW w:w="962" w:type="dxa"/>
            <w:vMerge/>
            <w:shd w:val="clear" w:color="auto" w:fill="auto"/>
            <w:vAlign w:val="center"/>
          </w:tcPr>
          <w:p w14:paraId="60CC9498" w14:textId="77777777" w:rsidR="00200703" w:rsidRPr="00664620" w:rsidRDefault="00200703" w:rsidP="007A589E">
            <w:pPr>
              <w:ind w:left="215" w:hangingChars="100" w:hanging="215"/>
              <w:jc w:val="right"/>
              <w:rPr>
                <w:rFonts w:ascii="ＭＳ 明朝" w:hAnsi="ＭＳ 明朝"/>
                <w:sz w:val="22"/>
              </w:rPr>
            </w:pPr>
          </w:p>
        </w:tc>
      </w:tr>
      <w:tr w:rsidR="00200703" w:rsidRPr="00664620" w14:paraId="40834FA0" w14:textId="77777777" w:rsidTr="0009749D">
        <w:trPr>
          <w:trHeight w:val="752"/>
        </w:trPr>
        <w:tc>
          <w:tcPr>
            <w:tcW w:w="1276" w:type="dxa"/>
            <w:shd w:val="clear" w:color="auto" w:fill="auto"/>
            <w:vAlign w:val="center"/>
          </w:tcPr>
          <w:p w14:paraId="376BBAE1" w14:textId="77777777" w:rsidR="0017191C" w:rsidRDefault="00200703" w:rsidP="007A589E">
            <w:pPr>
              <w:jc w:val="center"/>
              <w:rPr>
                <w:rFonts w:ascii="ＭＳ 明朝" w:hAnsi="ＭＳ 明朝"/>
                <w:sz w:val="22"/>
              </w:rPr>
            </w:pPr>
            <w:r w:rsidRPr="00664620">
              <w:rPr>
                <w:rFonts w:ascii="ＭＳ 明朝" w:hAnsi="ＭＳ 明朝" w:hint="eastAsia"/>
                <w:sz w:val="22"/>
              </w:rPr>
              <w:t>普及啓発・</w:t>
            </w:r>
          </w:p>
          <w:p w14:paraId="3AED2287" w14:textId="77777777" w:rsidR="00200703" w:rsidRPr="00664620" w:rsidRDefault="00200703" w:rsidP="007A589E">
            <w:pPr>
              <w:jc w:val="center"/>
              <w:rPr>
                <w:rFonts w:ascii="ＭＳ 明朝" w:hAnsi="ＭＳ 明朝"/>
                <w:sz w:val="22"/>
              </w:rPr>
            </w:pPr>
            <w:r w:rsidRPr="00664620">
              <w:rPr>
                <w:rFonts w:ascii="ＭＳ 明朝" w:hAnsi="ＭＳ 明朝" w:hint="eastAsia"/>
                <w:sz w:val="22"/>
              </w:rPr>
              <w:t>情報</w:t>
            </w:r>
          </w:p>
          <w:p w14:paraId="36527840" w14:textId="77777777" w:rsidR="00200703" w:rsidRPr="00664620" w:rsidRDefault="00200703" w:rsidP="007A589E">
            <w:pPr>
              <w:jc w:val="center"/>
              <w:rPr>
                <w:rFonts w:ascii="ＭＳ 明朝" w:hAnsi="ＭＳ 明朝"/>
                <w:sz w:val="22"/>
              </w:rPr>
            </w:pPr>
            <w:r w:rsidRPr="00664620">
              <w:rPr>
                <w:rFonts w:ascii="ＭＳ 明朝" w:hAnsi="ＭＳ 明朝" w:hint="eastAsia"/>
                <w:sz w:val="22"/>
              </w:rPr>
              <w:t>発信機能</w:t>
            </w:r>
          </w:p>
        </w:tc>
        <w:tc>
          <w:tcPr>
            <w:tcW w:w="6977" w:type="dxa"/>
            <w:shd w:val="clear" w:color="auto" w:fill="auto"/>
            <w:vAlign w:val="center"/>
          </w:tcPr>
          <w:p w14:paraId="14DBF59C" w14:textId="77777777" w:rsidR="00200703" w:rsidRPr="00664620" w:rsidRDefault="00200703" w:rsidP="007A589E">
            <w:pPr>
              <w:ind w:left="205" w:hangingChars="100" w:hanging="205"/>
              <w:rPr>
                <w:rFonts w:ascii="ＭＳ 明朝" w:hAnsi="ＭＳ 明朝"/>
              </w:rPr>
            </w:pPr>
            <w:r w:rsidRPr="00664620">
              <w:rPr>
                <w:rFonts w:ascii="ＭＳ 明朝" w:hAnsi="ＭＳ 明朝" w:hint="eastAsia"/>
              </w:rPr>
              <w:t>・センターの情報発信コーナーの企画は、無関心層やリスクのある層がセンターに行ってみたいと思えるものを３つの視点を意識して、提案者のノウハウや創意工夫により具体的に提案できているか。</w:t>
            </w:r>
          </w:p>
          <w:p w14:paraId="556A2AA7" w14:textId="77777777" w:rsidR="00200703" w:rsidRPr="00664620" w:rsidRDefault="00200703" w:rsidP="007A589E">
            <w:pPr>
              <w:ind w:left="205" w:hangingChars="100" w:hanging="205"/>
              <w:rPr>
                <w:rFonts w:ascii="ＭＳ 明朝" w:hAnsi="ＭＳ 明朝"/>
              </w:rPr>
            </w:pPr>
            <w:r w:rsidRPr="00664620">
              <w:rPr>
                <w:rFonts w:ascii="ＭＳ 明朝" w:hAnsi="ＭＳ 明朝" w:hint="eastAsia"/>
              </w:rPr>
              <w:t>・上記提案は、来訪者の行動変容（気づき→理解→行動）に寄与するものとなっているか。</w:t>
            </w:r>
          </w:p>
          <w:p w14:paraId="64F31F5C" w14:textId="77777777" w:rsidR="00200703" w:rsidRPr="00664620" w:rsidRDefault="00200703" w:rsidP="007A589E">
            <w:pPr>
              <w:ind w:left="205" w:hangingChars="100" w:hanging="205"/>
              <w:rPr>
                <w:rFonts w:ascii="ＭＳ 明朝" w:hAnsi="ＭＳ 明朝"/>
              </w:rPr>
            </w:pPr>
            <w:r w:rsidRPr="00664620">
              <w:rPr>
                <w:rFonts w:ascii="ＭＳ 明朝" w:hAnsi="ＭＳ 明朝" w:hint="eastAsia"/>
              </w:rPr>
              <w:t>・センター開設後に施設内の情報発信コーナーなどを陳腐化させず、学習や自身を知るために府民が再訪する仕掛けの工夫が示されており、上記提案を含め、今後の検討を進めていく上で、様々なバリエーションや展開のビジョンをもてる提案か。</w:t>
            </w:r>
          </w:p>
          <w:p w14:paraId="5E06EC54" w14:textId="77777777" w:rsidR="00200703" w:rsidRPr="00664620" w:rsidRDefault="00200703" w:rsidP="007A589E">
            <w:pPr>
              <w:ind w:left="205" w:hangingChars="100" w:hanging="205"/>
              <w:rPr>
                <w:rFonts w:ascii="ＭＳ 明朝" w:hAnsi="ＭＳ 明朝"/>
              </w:rPr>
            </w:pPr>
            <w:r w:rsidRPr="00664620">
              <w:rPr>
                <w:rFonts w:ascii="ＭＳ 明朝" w:hAnsi="ＭＳ 明朝" w:hint="eastAsia"/>
              </w:rPr>
              <w:t>・開設後に必要な年間の経費にも配慮されているか。</w:t>
            </w:r>
          </w:p>
        </w:tc>
        <w:tc>
          <w:tcPr>
            <w:tcW w:w="962" w:type="dxa"/>
            <w:shd w:val="clear" w:color="auto" w:fill="auto"/>
            <w:vAlign w:val="center"/>
          </w:tcPr>
          <w:p w14:paraId="4AA53F89" w14:textId="77777777" w:rsidR="00200703" w:rsidRPr="00664620" w:rsidRDefault="00200703" w:rsidP="007A589E">
            <w:pPr>
              <w:ind w:left="215" w:hangingChars="100" w:hanging="215"/>
              <w:jc w:val="right"/>
              <w:rPr>
                <w:rFonts w:ascii="ＭＳ 明朝" w:hAnsi="ＭＳ 明朝"/>
                <w:sz w:val="22"/>
              </w:rPr>
            </w:pPr>
            <w:r w:rsidRPr="00664620">
              <w:rPr>
                <w:rFonts w:ascii="ＭＳ 明朝" w:hAnsi="ＭＳ 明朝" w:hint="eastAsia"/>
                <w:sz w:val="22"/>
              </w:rPr>
              <w:t>1</w:t>
            </w:r>
            <w:r w:rsidRPr="00664620">
              <w:rPr>
                <w:rFonts w:ascii="ＭＳ 明朝" w:hAnsi="ＭＳ 明朝"/>
                <w:sz w:val="22"/>
              </w:rPr>
              <w:t>4</w:t>
            </w:r>
            <w:r w:rsidRPr="00664620">
              <w:rPr>
                <w:rFonts w:ascii="ＭＳ 明朝" w:hAnsi="ＭＳ 明朝" w:hint="eastAsia"/>
                <w:sz w:val="22"/>
              </w:rPr>
              <w:t>点</w:t>
            </w:r>
          </w:p>
        </w:tc>
      </w:tr>
      <w:tr w:rsidR="00200703" w:rsidRPr="00664620" w14:paraId="28DCC20C" w14:textId="77777777" w:rsidTr="0009749D">
        <w:trPr>
          <w:trHeight w:val="752"/>
        </w:trPr>
        <w:tc>
          <w:tcPr>
            <w:tcW w:w="1276" w:type="dxa"/>
            <w:shd w:val="clear" w:color="auto" w:fill="auto"/>
            <w:vAlign w:val="center"/>
          </w:tcPr>
          <w:p w14:paraId="08927356" w14:textId="77777777" w:rsidR="00200703" w:rsidRPr="00664620" w:rsidRDefault="00200703" w:rsidP="007A589E">
            <w:pPr>
              <w:jc w:val="center"/>
              <w:rPr>
                <w:rFonts w:ascii="ＭＳ 明朝" w:hAnsi="ＭＳ 明朝"/>
                <w:sz w:val="22"/>
              </w:rPr>
            </w:pPr>
            <w:r w:rsidRPr="00664620">
              <w:rPr>
                <w:rFonts w:ascii="ＭＳ 明朝" w:hAnsi="ＭＳ 明朝" w:hint="eastAsia"/>
                <w:sz w:val="22"/>
              </w:rPr>
              <w:t>実証実験</w:t>
            </w:r>
          </w:p>
        </w:tc>
        <w:tc>
          <w:tcPr>
            <w:tcW w:w="6977" w:type="dxa"/>
            <w:shd w:val="clear" w:color="auto" w:fill="auto"/>
            <w:vAlign w:val="center"/>
          </w:tcPr>
          <w:p w14:paraId="755F6548" w14:textId="77777777" w:rsidR="00200703" w:rsidRPr="00664620" w:rsidRDefault="00200703" w:rsidP="007A589E">
            <w:pPr>
              <w:ind w:left="205" w:hangingChars="100" w:hanging="205"/>
              <w:rPr>
                <w:rFonts w:ascii="ＭＳ 明朝" w:hAnsi="ＭＳ 明朝"/>
                <w:sz w:val="22"/>
              </w:rPr>
            </w:pPr>
            <w:r w:rsidRPr="00664620">
              <w:rPr>
                <w:rFonts w:ascii="ＭＳ 明朝" w:hAnsi="ＭＳ 明朝" w:hint="eastAsia"/>
              </w:rPr>
              <w:t>・実証実験の全体イメージは、センターの</w:t>
            </w:r>
            <w:r w:rsidRPr="00664620">
              <w:rPr>
                <w:rFonts w:ascii="ＭＳ 明朝" w:hAnsi="ＭＳ 明朝" w:hint="eastAsia"/>
                <w:sz w:val="22"/>
              </w:rPr>
              <w:t>理念に照らして必要十分かつ実現可能なものか。</w:t>
            </w:r>
          </w:p>
          <w:p w14:paraId="67BD8074" w14:textId="77777777" w:rsidR="00200703" w:rsidRPr="00664620" w:rsidRDefault="00200703" w:rsidP="007A589E">
            <w:pPr>
              <w:ind w:left="205" w:hangingChars="100" w:hanging="205"/>
              <w:rPr>
                <w:rFonts w:ascii="ＭＳ 明朝" w:hAnsi="ＭＳ 明朝"/>
                <w:sz w:val="22"/>
              </w:rPr>
            </w:pPr>
            <w:r w:rsidRPr="00664620">
              <w:rPr>
                <w:rFonts w:ascii="ＭＳ 明朝" w:hAnsi="ＭＳ 明朝" w:hint="eastAsia"/>
              </w:rPr>
              <w:t>・通算２か月間の実証実験の会場を適切に管理・運営ができる体制やノウハウを有するか。</w:t>
            </w:r>
          </w:p>
          <w:p w14:paraId="6BF5C15F" w14:textId="77777777" w:rsidR="00200703" w:rsidRPr="00664620" w:rsidRDefault="00200703" w:rsidP="007A589E">
            <w:pPr>
              <w:ind w:left="205" w:hangingChars="100" w:hanging="205"/>
              <w:rPr>
                <w:rFonts w:ascii="ＭＳ 明朝" w:hAnsi="ＭＳ 明朝"/>
              </w:rPr>
            </w:pPr>
            <w:r w:rsidRPr="00664620">
              <w:rPr>
                <w:rFonts w:ascii="ＭＳ 明朝" w:hAnsi="ＭＳ 明朝" w:hint="eastAsia"/>
              </w:rPr>
              <w:t>・実証実験の事前準備は効率的かつ効果的なものとなっているか。</w:t>
            </w:r>
          </w:p>
          <w:p w14:paraId="4E08548B" w14:textId="77777777" w:rsidR="00200703" w:rsidRPr="00664620" w:rsidRDefault="00200703" w:rsidP="007A589E">
            <w:pPr>
              <w:ind w:left="205" w:hangingChars="100" w:hanging="205"/>
              <w:rPr>
                <w:rFonts w:ascii="ＭＳ 明朝" w:hAnsi="ＭＳ 明朝"/>
              </w:rPr>
            </w:pPr>
            <w:r w:rsidRPr="00664620">
              <w:rPr>
                <w:rFonts w:ascii="ＭＳ 明朝" w:hAnsi="ＭＳ 明朝" w:hint="eastAsia"/>
              </w:rPr>
              <w:t>・「相談支援機能」のコーナーは、特に支援が必要な層やリスクのある層に対して、来訪しやすく、相談しやすい、多角的な相談を受けられる、効果的な空間イメージが提案されているか。</w:t>
            </w:r>
          </w:p>
          <w:p w14:paraId="30A03C3A" w14:textId="77777777" w:rsidR="00200703" w:rsidRPr="00664620" w:rsidRDefault="00200703" w:rsidP="007A589E">
            <w:pPr>
              <w:ind w:left="205" w:hangingChars="100" w:hanging="205"/>
              <w:rPr>
                <w:rFonts w:ascii="ＭＳ 明朝" w:hAnsi="ＭＳ 明朝"/>
              </w:rPr>
            </w:pPr>
            <w:r w:rsidRPr="00664620">
              <w:rPr>
                <w:rFonts w:ascii="ＭＳ 明朝" w:hAnsi="ＭＳ 明朝" w:hint="eastAsia"/>
              </w:rPr>
              <w:t>・「普及啓発機能」のコーナーは、特にリスクのある層や無関心層に対して、来訪しやすく、関心をもってもらえる効果的な設計ができているか。</w:t>
            </w:r>
          </w:p>
          <w:p w14:paraId="0E334DD9" w14:textId="77777777" w:rsidR="00200703" w:rsidRPr="00664620" w:rsidRDefault="00200703" w:rsidP="007A589E">
            <w:pPr>
              <w:ind w:left="205" w:hangingChars="100" w:hanging="205"/>
              <w:rPr>
                <w:rFonts w:ascii="ＭＳ 明朝" w:hAnsi="ＭＳ 明朝"/>
              </w:rPr>
            </w:pPr>
            <w:r w:rsidRPr="00664620">
              <w:rPr>
                <w:rFonts w:ascii="ＭＳ 明朝" w:hAnsi="ＭＳ 明朝" w:hint="eastAsia"/>
              </w:rPr>
              <w:t>・目標来場者数が達成できるよう効果的な事前広報や実施期間中の府民の</w:t>
            </w:r>
            <w:r w:rsidRPr="00664620">
              <w:rPr>
                <w:rFonts w:ascii="ＭＳ 明朝" w:hAnsi="ＭＳ 明朝" w:hint="eastAsia"/>
              </w:rPr>
              <w:lastRenderedPageBreak/>
              <w:t>来訪を促す個別の企画等を含め、府民に効果的なアプローチができるか。</w:t>
            </w:r>
          </w:p>
        </w:tc>
        <w:tc>
          <w:tcPr>
            <w:tcW w:w="962" w:type="dxa"/>
            <w:shd w:val="clear" w:color="auto" w:fill="auto"/>
            <w:vAlign w:val="center"/>
          </w:tcPr>
          <w:p w14:paraId="613E29F7" w14:textId="77777777" w:rsidR="00200703" w:rsidRPr="00664620" w:rsidRDefault="00200703" w:rsidP="007A589E">
            <w:pPr>
              <w:ind w:left="215" w:hangingChars="100" w:hanging="215"/>
              <w:jc w:val="right"/>
              <w:rPr>
                <w:rFonts w:ascii="ＭＳ 明朝" w:hAnsi="ＭＳ 明朝"/>
                <w:sz w:val="22"/>
              </w:rPr>
            </w:pPr>
            <w:r w:rsidRPr="00664620">
              <w:rPr>
                <w:rFonts w:ascii="ＭＳ 明朝" w:hAnsi="ＭＳ 明朝" w:hint="eastAsia"/>
                <w:sz w:val="22"/>
              </w:rPr>
              <w:lastRenderedPageBreak/>
              <w:t>2</w:t>
            </w:r>
            <w:r w:rsidRPr="00664620">
              <w:rPr>
                <w:rFonts w:ascii="ＭＳ 明朝" w:hAnsi="ＭＳ 明朝"/>
                <w:sz w:val="22"/>
              </w:rPr>
              <w:t>0</w:t>
            </w:r>
            <w:r w:rsidRPr="00664620">
              <w:rPr>
                <w:rFonts w:ascii="ＭＳ 明朝" w:hAnsi="ＭＳ 明朝" w:hint="eastAsia"/>
                <w:sz w:val="22"/>
              </w:rPr>
              <w:t>点</w:t>
            </w:r>
          </w:p>
        </w:tc>
      </w:tr>
      <w:tr w:rsidR="00200703" w:rsidRPr="00664620" w14:paraId="6BB2024F" w14:textId="77777777" w:rsidTr="0009749D">
        <w:trPr>
          <w:trHeight w:val="752"/>
        </w:trPr>
        <w:tc>
          <w:tcPr>
            <w:tcW w:w="1276" w:type="dxa"/>
            <w:tcBorders>
              <w:bottom w:val="single" w:sz="4" w:space="0" w:color="auto"/>
            </w:tcBorders>
            <w:shd w:val="clear" w:color="auto" w:fill="auto"/>
            <w:vAlign w:val="center"/>
          </w:tcPr>
          <w:p w14:paraId="380D0D9E" w14:textId="77777777" w:rsidR="00200703" w:rsidRPr="00664620" w:rsidRDefault="00200703" w:rsidP="007A589E">
            <w:pPr>
              <w:jc w:val="center"/>
              <w:rPr>
                <w:rFonts w:ascii="ＭＳ 明朝" w:hAnsi="ＭＳ 明朝"/>
                <w:sz w:val="22"/>
              </w:rPr>
            </w:pPr>
            <w:r w:rsidRPr="00664620">
              <w:rPr>
                <w:rFonts w:ascii="ＭＳ 明朝" w:hAnsi="ＭＳ 明朝" w:hint="eastAsia"/>
                <w:sz w:val="22"/>
              </w:rPr>
              <w:t>福 祉 点</w:t>
            </w:r>
          </w:p>
        </w:tc>
        <w:tc>
          <w:tcPr>
            <w:tcW w:w="6977" w:type="dxa"/>
            <w:tcBorders>
              <w:bottom w:val="single" w:sz="4" w:space="0" w:color="auto"/>
            </w:tcBorders>
            <w:shd w:val="clear" w:color="auto" w:fill="auto"/>
            <w:vAlign w:val="center"/>
          </w:tcPr>
          <w:p w14:paraId="67D03645" w14:textId="77777777" w:rsidR="00200703" w:rsidRPr="00664620" w:rsidRDefault="00200703" w:rsidP="007A589E">
            <w:pPr>
              <w:ind w:left="215" w:hangingChars="100" w:hanging="215"/>
              <w:rPr>
                <w:rFonts w:ascii="ＭＳ 明朝" w:hAnsi="ＭＳ 明朝"/>
              </w:rPr>
            </w:pPr>
            <w:r w:rsidRPr="00664620">
              <w:rPr>
                <w:rFonts w:ascii="ＭＳ 明朝" w:hAnsi="ＭＳ 明朝" w:hint="eastAsia"/>
                <w:color w:val="000000"/>
                <w:sz w:val="22"/>
              </w:rPr>
              <w:t>・常用労働者40人以上の場合、法定雇用障がい者数を超える　　障がい者を雇用しているかどうか。または、常用労働者</w:t>
            </w:r>
            <w:r w:rsidRPr="00664620">
              <w:rPr>
                <w:rFonts w:ascii="ＭＳ 明朝" w:hAnsi="ＭＳ 明朝"/>
                <w:color w:val="000000"/>
                <w:sz w:val="22"/>
              </w:rPr>
              <w:t>40</w:t>
            </w:r>
            <w:r w:rsidRPr="00664620">
              <w:rPr>
                <w:rFonts w:ascii="ＭＳ 明朝" w:hAnsi="ＭＳ 明朝" w:hint="eastAsia"/>
                <w:color w:val="000000"/>
                <w:sz w:val="22"/>
              </w:rPr>
              <w:t>人未満の場合、１人以上障がい者を雇用しているかどうか。</w:t>
            </w:r>
          </w:p>
        </w:tc>
        <w:tc>
          <w:tcPr>
            <w:tcW w:w="962" w:type="dxa"/>
            <w:tcBorders>
              <w:bottom w:val="single" w:sz="4" w:space="0" w:color="auto"/>
            </w:tcBorders>
            <w:shd w:val="clear" w:color="auto" w:fill="auto"/>
            <w:vAlign w:val="center"/>
          </w:tcPr>
          <w:p w14:paraId="39BEE708" w14:textId="77777777" w:rsidR="00200703" w:rsidRPr="00664620" w:rsidRDefault="00200703" w:rsidP="007A589E">
            <w:pPr>
              <w:ind w:left="215" w:hangingChars="100" w:hanging="215"/>
              <w:jc w:val="right"/>
              <w:rPr>
                <w:rFonts w:ascii="ＭＳ 明朝" w:hAnsi="ＭＳ 明朝"/>
                <w:sz w:val="22"/>
              </w:rPr>
            </w:pPr>
            <w:r w:rsidRPr="00664620">
              <w:rPr>
                <w:rFonts w:ascii="ＭＳ 明朝" w:hAnsi="ＭＳ 明朝" w:hint="eastAsia"/>
                <w:sz w:val="22"/>
              </w:rPr>
              <w:t>３点</w:t>
            </w:r>
          </w:p>
        </w:tc>
      </w:tr>
      <w:tr w:rsidR="00200703" w:rsidRPr="00664620" w14:paraId="04CBF6FF" w14:textId="77777777" w:rsidTr="0009749D">
        <w:trPr>
          <w:trHeight w:val="743"/>
        </w:trPr>
        <w:tc>
          <w:tcPr>
            <w:tcW w:w="1276" w:type="dxa"/>
            <w:shd w:val="clear" w:color="auto" w:fill="auto"/>
            <w:vAlign w:val="center"/>
          </w:tcPr>
          <w:p w14:paraId="270F79D3" w14:textId="77777777" w:rsidR="00200703" w:rsidRPr="00664620" w:rsidRDefault="00200703" w:rsidP="007A589E">
            <w:pPr>
              <w:jc w:val="center"/>
              <w:rPr>
                <w:rFonts w:ascii="ＭＳ 明朝" w:hAnsi="ＭＳ 明朝"/>
                <w:sz w:val="22"/>
              </w:rPr>
            </w:pPr>
            <w:r w:rsidRPr="00664620">
              <w:rPr>
                <w:rFonts w:ascii="ＭＳ 明朝" w:hAnsi="ＭＳ 明朝" w:hint="eastAsia"/>
                <w:spacing w:val="55"/>
                <w:kern w:val="0"/>
                <w:sz w:val="22"/>
                <w:fitText w:val="880" w:id="-467879423"/>
              </w:rPr>
              <w:t>価格</w:t>
            </w:r>
            <w:r w:rsidRPr="00664620">
              <w:rPr>
                <w:rFonts w:ascii="ＭＳ 明朝" w:hAnsi="ＭＳ 明朝" w:hint="eastAsia"/>
                <w:kern w:val="0"/>
                <w:sz w:val="22"/>
                <w:fitText w:val="880" w:id="-467879423"/>
              </w:rPr>
              <w:t>点</w:t>
            </w:r>
          </w:p>
        </w:tc>
        <w:tc>
          <w:tcPr>
            <w:tcW w:w="6977" w:type="dxa"/>
            <w:shd w:val="clear" w:color="auto" w:fill="auto"/>
          </w:tcPr>
          <w:p w14:paraId="17C16780" w14:textId="77777777" w:rsidR="00200703" w:rsidRPr="00664620" w:rsidRDefault="00200703" w:rsidP="007A589E">
            <w:pPr>
              <w:rPr>
                <w:rFonts w:ascii="ＭＳ 明朝" w:hAnsi="ＭＳ 明朝"/>
                <w:kern w:val="0"/>
                <w:sz w:val="22"/>
              </w:rPr>
            </w:pPr>
            <w:r w:rsidRPr="00664620">
              <w:rPr>
                <w:rFonts w:ascii="ＭＳ 明朝" w:hAnsi="ＭＳ 明朝" w:hint="eastAsia"/>
                <w:kern w:val="0"/>
                <w:sz w:val="22"/>
              </w:rPr>
              <w:t>(</w:t>
            </w:r>
            <w:r w:rsidRPr="00393C8C">
              <w:rPr>
                <w:rFonts w:ascii="ＭＳ 明朝" w:hAnsi="ＭＳ 明朝" w:hint="eastAsia"/>
                <w:w w:val="68"/>
                <w:kern w:val="0"/>
                <w:sz w:val="22"/>
                <w:fitText w:val="1050" w:id="-467879422"/>
              </w:rPr>
              <w:t>価格点の算定</w:t>
            </w:r>
            <w:r w:rsidRPr="00393C8C">
              <w:rPr>
                <w:rFonts w:ascii="ＭＳ 明朝" w:hAnsi="ＭＳ 明朝" w:hint="eastAsia"/>
                <w:spacing w:val="1"/>
                <w:w w:val="68"/>
                <w:kern w:val="0"/>
                <w:sz w:val="22"/>
                <w:fitText w:val="1050" w:id="-467879422"/>
              </w:rPr>
              <w:t>式</w:t>
            </w:r>
            <w:r w:rsidRPr="00664620">
              <w:rPr>
                <w:rFonts w:ascii="ＭＳ 明朝" w:hAnsi="ＭＳ 明朝" w:hint="eastAsia"/>
                <w:kern w:val="0"/>
                <w:sz w:val="22"/>
              </w:rPr>
              <w:t>)</w:t>
            </w:r>
          </w:p>
          <w:p w14:paraId="71AC56CA" w14:textId="77777777" w:rsidR="00200703" w:rsidRPr="00664620" w:rsidRDefault="00200703" w:rsidP="007A589E">
            <w:pPr>
              <w:rPr>
                <w:rFonts w:ascii="ＭＳ 明朝" w:hAnsi="ＭＳ 明朝"/>
                <w:kern w:val="0"/>
                <w:sz w:val="22"/>
              </w:rPr>
            </w:pPr>
            <w:r w:rsidRPr="00664620">
              <w:rPr>
                <w:rFonts w:ascii="ＭＳ 明朝" w:hAnsi="ＭＳ 明朝" w:hint="eastAsia"/>
                <w:kern w:val="0"/>
                <w:sz w:val="22"/>
              </w:rPr>
              <w:t>満点（10点）×提案価格のうち最低価格／自社の提案価格</w:t>
            </w:r>
          </w:p>
          <w:p w14:paraId="7B8A738C" w14:textId="77777777" w:rsidR="00200703" w:rsidRPr="00664620" w:rsidRDefault="00200703" w:rsidP="007A589E">
            <w:pPr>
              <w:rPr>
                <w:rFonts w:ascii="ＭＳ 明朝" w:hAnsi="ＭＳ 明朝"/>
                <w:sz w:val="22"/>
              </w:rPr>
            </w:pPr>
            <w:r w:rsidRPr="00393C8C">
              <w:rPr>
                <w:rFonts w:ascii="ＭＳ 明朝" w:hAnsi="ＭＳ 明朝" w:hint="eastAsia"/>
                <w:w w:val="93"/>
                <w:kern w:val="0"/>
                <w:sz w:val="22"/>
                <w:fitText w:val="6160" w:id="-467879421"/>
              </w:rPr>
              <w:t>（上記計算式で算出した数値の小数点以下第２位を四捨五入する</w:t>
            </w:r>
            <w:r w:rsidRPr="00393C8C">
              <w:rPr>
                <w:rFonts w:ascii="ＭＳ 明朝" w:hAnsi="ＭＳ 明朝" w:hint="eastAsia"/>
                <w:spacing w:val="12"/>
                <w:w w:val="93"/>
                <w:kern w:val="0"/>
                <w:sz w:val="22"/>
                <w:fitText w:val="6160" w:id="-467879421"/>
              </w:rPr>
              <w:t>）</w:t>
            </w:r>
          </w:p>
        </w:tc>
        <w:tc>
          <w:tcPr>
            <w:tcW w:w="962" w:type="dxa"/>
            <w:shd w:val="clear" w:color="auto" w:fill="auto"/>
            <w:vAlign w:val="center"/>
          </w:tcPr>
          <w:p w14:paraId="097FBEEB" w14:textId="77777777" w:rsidR="00200703" w:rsidRPr="00664620" w:rsidRDefault="00200703" w:rsidP="007A589E">
            <w:pPr>
              <w:ind w:left="215" w:hangingChars="100" w:hanging="215"/>
              <w:jc w:val="right"/>
              <w:rPr>
                <w:rFonts w:ascii="ＭＳ 明朝" w:hAnsi="ＭＳ 明朝"/>
                <w:sz w:val="22"/>
              </w:rPr>
            </w:pPr>
            <w:r w:rsidRPr="00664620">
              <w:rPr>
                <w:rFonts w:ascii="ＭＳ 明朝" w:hAnsi="ＭＳ 明朝" w:hint="eastAsia"/>
                <w:sz w:val="22"/>
              </w:rPr>
              <w:t>1</w:t>
            </w:r>
            <w:r w:rsidRPr="00664620">
              <w:rPr>
                <w:rFonts w:ascii="ＭＳ 明朝" w:hAnsi="ＭＳ 明朝"/>
                <w:sz w:val="22"/>
              </w:rPr>
              <w:t>0</w:t>
            </w:r>
            <w:r w:rsidRPr="00664620">
              <w:rPr>
                <w:rFonts w:ascii="ＭＳ 明朝" w:hAnsi="ＭＳ 明朝" w:hint="eastAsia"/>
                <w:sz w:val="22"/>
              </w:rPr>
              <w:t>点</w:t>
            </w:r>
          </w:p>
        </w:tc>
      </w:tr>
      <w:tr w:rsidR="00200703" w:rsidRPr="00664620" w14:paraId="17E03B45" w14:textId="77777777" w:rsidTr="0009749D">
        <w:trPr>
          <w:trHeight w:val="529"/>
        </w:trPr>
        <w:tc>
          <w:tcPr>
            <w:tcW w:w="1276" w:type="dxa"/>
            <w:shd w:val="clear" w:color="auto" w:fill="auto"/>
            <w:vAlign w:val="center"/>
          </w:tcPr>
          <w:p w14:paraId="1FCF3BE7" w14:textId="77777777" w:rsidR="00200703" w:rsidRPr="00664620" w:rsidRDefault="00200703" w:rsidP="007A589E">
            <w:pPr>
              <w:jc w:val="center"/>
              <w:rPr>
                <w:rFonts w:ascii="ＭＳ 明朝" w:hAnsi="ＭＳ 明朝"/>
                <w:sz w:val="22"/>
              </w:rPr>
            </w:pPr>
            <w:r w:rsidRPr="00664620">
              <w:rPr>
                <w:rFonts w:ascii="ＭＳ 明朝" w:hAnsi="ＭＳ 明朝" w:hint="eastAsia"/>
                <w:sz w:val="22"/>
              </w:rPr>
              <w:t>合　計</w:t>
            </w:r>
          </w:p>
        </w:tc>
        <w:tc>
          <w:tcPr>
            <w:tcW w:w="6977" w:type="dxa"/>
            <w:shd w:val="clear" w:color="auto" w:fill="auto"/>
            <w:vAlign w:val="center"/>
          </w:tcPr>
          <w:p w14:paraId="6C39C749" w14:textId="77777777" w:rsidR="00200703" w:rsidRPr="00664620" w:rsidRDefault="00200703" w:rsidP="007A589E">
            <w:pPr>
              <w:rPr>
                <w:rFonts w:ascii="ＭＳ 明朝" w:hAnsi="ＭＳ 明朝"/>
                <w:kern w:val="0"/>
                <w:szCs w:val="21"/>
              </w:rPr>
            </w:pPr>
            <w:r w:rsidRPr="00664620">
              <w:rPr>
                <w:rFonts w:ascii="ＭＳ 明朝" w:hAnsi="ＭＳ 明朝" w:hint="eastAsia"/>
                <w:sz w:val="22"/>
              </w:rPr>
              <w:t xml:space="preserve">　　　　</w:t>
            </w:r>
          </w:p>
        </w:tc>
        <w:tc>
          <w:tcPr>
            <w:tcW w:w="962" w:type="dxa"/>
            <w:shd w:val="clear" w:color="auto" w:fill="auto"/>
            <w:vAlign w:val="center"/>
          </w:tcPr>
          <w:p w14:paraId="7F9F2876" w14:textId="77777777" w:rsidR="00200703" w:rsidRPr="00664620" w:rsidRDefault="00200703" w:rsidP="007A589E">
            <w:pPr>
              <w:ind w:leftChars="-77" w:left="57" w:hangingChars="100" w:hanging="215"/>
              <w:jc w:val="right"/>
              <w:rPr>
                <w:rFonts w:ascii="ＭＳ 明朝" w:hAnsi="ＭＳ 明朝"/>
                <w:sz w:val="22"/>
              </w:rPr>
            </w:pPr>
            <w:r w:rsidRPr="00664620">
              <w:rPr>
                <w:rFonts w:ascii="ＭＳ 明朝" w:hAnsi="ＭＳ 明朝" w:hint="eastAsia"/>
                <w:sz w:val="22"/>
              </w:rPr>
              <w:t>100点</w:t>
            </w:r>
          </w:p>
        </w:tc>
      </w:tr>
    </w:tbl>
    <w:p w14:paraId="104E780C" w14:textId="77777777" w:rsidR="0033453A" w:rsidRPr="0075013D" w:rsidRDefault="00865075" w:rsidP="0017191C">
      <w:pPr>
        <w:rPr>
          <w:rFonts w:ascii="ＭＳ ゴシック" w:eastAsia="ＭＳ ゴシック" w:hAnsi="ＭＳ ゴシック"/>
          <w:b/>
          <w:bCs/>
          <w:color w:val="000000"/>
          <w:u w:val="single"/>
        </w:rPr>
      </w:pPr>
      <w:r>
        <w:rPr>
          <w:rFonts w:ascii="ＭＳ ゴシック" w:eastAsia="ＭＳ ゴシック" w:hAnsi="ＭＳ ゴシック" w:hint="eastAsia"/>
          <w:color w:val="000000"/>
        </w:rPr>
        <w:t xml:space="preserve">　　　</w:t>
      </w:r>
      <w:r w:rsidR="0033453A" w:rsidRPr="0075013D">
        <w:rPr>
          <w:rFonts w:ascii="ＭＳ ゴシック" w:eastAsia="ＭＳ ゴシック" w:hAnsi="ＭＳ ゴシック" w:hint="eastAsia"/>
          <w:b/>
          <w:bCs/>
          <w:color w:val="000000"/>
          <w:u w:val="single"/>
        </w:rPr>
        <w:t>※</w:t>
      </w:r>
      <w:r w:rsidR="0017191C">
        <w:rPr>
          <w:rFonts w:ascii="ＭＳ ゴシック" w:eastAsia="ＭＳ ゴシック" w:hAnsi="ＭＳ ゴシック" w:hint="eastAsia"/>
          <w:b/>
          <w:bCs/>
          <w:color w:val="000000"/>
          <w:u w:val="single"/>
        </w:rPr>
        <w:t>福祉点及び価格点を除く</w:t>
      </w:r>
      <w:r w:rsidR="0033453A" w:rsidRPr="0075013D">
        <w:rPr>
          <w:rFonts w:ascii="ＭＳ ゴシック" w:eastAsia="ＭＳ ゴシック" w:hAnsi="ＭＳ ゴシック" w:hint="eastAsia"/>
          <w:b/>
          <w:bCs/>
          <w:color w:val="000000"/>
          <w:u w:val="single"/>
        </w:rPr>
        <w:t>複数の項目</w:t>
      </w:r>
      <w:r w:rsidR="0017191C">
        <w:rPr>
          <w:rFonts w:ascii="ＭＳ ゴシック" w:eastAsia="ＭＳ ゴシック" w:hAnsi="ＭＳ ゴシック" w:hint="eastAsia"/>
          <w:b/>
          <w:bCs/>
          <w:color w:val="000000"/>
          <w:u w:val="single"/>
        </w:rPr>
        <w:t>が</w:t>
      </w:r>
      <w:r w:rsidR="0033453A" w:rsidRPr="0075013D">
        <w:rPr>
          <w:rFonts w:ascii="ＭＳ ゴシック" w:eastAsia="ＭＳ ゴシック" w:hAnsi="ＭＳ ゴシック" w:hint="eastAsia"/>
          <w:b/>
          <w:bCs/>
          <w:color w:val="000000"/>
          <w:u w:val="single"/>
        </w:rPr>
        <w:t>５点未満</w:t>
      </w:r>
      <w:r w:rsidR="0017191C">
        <w:rPr>
          <w:rFonts w:ascii="ＭＳ ゴシック" w:eastAsia="ＭＳ ゴシック" w:hAnsi="ＭＳ ゴシック" w:hint="eastAsia"/>
          <w:b/>
          <w:bCs/>
          <w:color w:val="000000"/>
          <w:u w:val="single"/>
        </w:rPr>
        <w:t>の</w:t>
      </w:r>
      <w:r w:rsidR="0033453A" w:rsidRPr="0075013D">
        <w:rPr>
          <w:rFonts w:ascii="ＭＳ ゴシック" w:eastAsia="ＭＳ ゴシック" w:hAnsi="ＭＳ ゴシック" w:hint="eastAsia"/>
          <w:b/>
          <w:bCs/>
          <w:color w:val="000000"/>
          <w:u w:val="single"/>
        </w:rPr>
        <w:t>場合は、合計点によらず採択</w:t>
      </w:r>
      <w:r w:rsidR="00B43728">
        <w:rPr>
          <w:rFonts w:ascii="ＭＳ ゴシック" w:eastAsia="ＭＳ ゴシック" w:hAnsi="ＭＳ ゴシック" w:hint="eastAsia"/>
          <w:b/>
          <w:bCs/>
          <w:color w:val="000000"/>
          <w:u w:val="single"/>
        </w:rPr>
        <w:t>しません。</w:t>
      </w:r>
    </w:p>
    <w:p w14:paraId="2D601DC2" w14:textId="77777777" w:rsidR="0017191C" w:rsidRDefault="00D50EB0" w:rsidP="00D50EB0">
      <w:pPr>
        <w:ind w:firstLineChars="100" w:firstLine="205"/>
        <w:rPr>
          <w:rFonts w:ascii="ＭＳ ゴシック" w:eastAsia="ＭＳ ゴシック" w:hAnsi="ＭＳ ゴシック"/>
          <w:color w:val="000000"/>
        </w:rPr>
      </w:pPr>
      <w:r w:rsidRPr="00234C3E">
        <w:rPr>
          <w:rFonts w:ascii="ＭＳ ゴシック" w:eastAsia="ＭＳ ゴシック" w:hAnsi="ＭＳ ゴシック" w:hint="eastAsia"/>
          <w:color w:val="000000"/>
        </w:rPr>
        <w:t xml:space="preserve"> </w:t>
      </w:r>
    </w:p>
    <w:p w14:paraId="5B625432" w14:textId="77777777" w:rsidR="00AB002C" w:rsidRPr="00234C3E" w:rsidRDefault="00AB002C" w:rsidP="00D50EB0">
      <w:pPr>
        <w:ind w:firstLineChars="100" w:firstLine="205"/>
        <w:rPr>
          <w:rFonts w:ascii="ＭＳ ゴシック" w:eastAsia="ＭＳ ゴシック" w:hAnsi="ＭＳ ゴシック"/>
          <w:color w:val="000000"/>
        </w:rPr>
      </w:pPr>
      <w:r w:rsidRPr="00234C3E">
        <w:rPr>
          <w:rFonts w:ascii="ＭＳ ゴシック" w:eastAsia="ＭＳ ゴシック" w:hAnsi="ＭＳ ゴシック" w:hint="eastAsia"/>
          <w:color w:val="000000"/>
        </w:rPr>
        <w:t>(4) 審査対象からの除外（失格事由）</w:t>
      </w:r>
    </w:p>
    <w:p w14:paraId="6644EF42" w14:textId="77777777" w:rsidR="00AB002C" w:rsidRPr="00234C3E" w:rsidRDefault="00AB002C" w:rsidP="00AB002C">
      <w:pPr>
        <w:ind w:left="411" w:hangingChars="200" w:hanging="411"/>
        <w:rPr>
          <w:rFonts w:ascii="ＭＳ ゴシック" w:eastAsia="ＭＳ ゴシック" w:hAnsi="ＭＳ ゴシック"/>
          <w:color w:val="000000"/>
        </w:rPr>
      </w:pPr>
      <w:r w:rsidRPr="00234C3E">
        <w:rPr>
          <w:rFonts w:ascii="ＭＳ ゴシック" w:eastAsia="ＭＳ ゴシック" w:hAnsi="ＭＳ ゴシック" w:hint="eastAsia"/>
          <w:color w:val="000000"/>
        </w:rPr>
        <w:t xml:space="preserve">　　　次のいずれかに該当した場合は、提案審査の対象から除外するとともに、別途、入札に準じて入札参加停止等の措置を講じることとします。</w:t>
      </w:r>
    </w:p>
    <w:p w14:paraId="7D9BA2CC"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ア　選定委員に対して、直接、間接を問わず、故意に接触を求めること。</w:t>
      </w:r>
    </w:p>
    <w:p w14:paraId="56C1548F"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イ　他の応募提案者と応募提案の内容又はその意思について相談を行うこと。</w:t>
      </w:r>
    </w:p>
    <w:p w14:paraId="51D5D3E1" w14:textId="77777777" w:rsidR="00AB002C" w:rsidRPr="00EB1A15" w:rsidRDefault="00AB002C" w:rsidP="00AB002C">
      <w:pPr>
        <w:ind w:left="822" w:hangingChars="400" w:hanging="822"/>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ウ　事業者選定終了までの間に、他の応募提案者に対して応募提案の内容を意図的に開示すること。</w:t>
      </w:r>
    </w:p>
    <w:p w14:paraId="132E4817" w14:textId="77777777" w:rsidR="00AB002C" w:rsidRPr="00EB1A15" w:rsidRDefault="00AB002C" w:rsidP="00AB002C">
      <w:pPr>
        <w:ind w:left="822" w:hangingChars="400" w:hanging="822"/>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エ　応募提案書類に虚偽の記載を行うこと。</w:t>
      </w:r>
    </w:p>
    <w:p w14:paraId="71905CAA" w14:textId="77777777" w:rsidR="00AB002C" w:rsidRPr="00EB1A15" w:rsidRDefault="00AB002C" w:rsidP="00AB002C">
      <w:pPr>
        <w:ind w:firstLineChars="99" w:firstLine="203"/>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オ　その他選定結果に影響を及ぼすおそれのある不正行為を行うこと。</w:t>
      </w:r>
    </w:p>
    <w:p w14:paraId="4A3FDC72" w14:textId="77777777" w:rsidR="00AB002C" w:rsidRPr="00EB1A15" w:rsidRDefault="00AB002C" w:rsidP="00AB002C">
      <w:pPr>
        <w:rPr>
          <w:rFonts w:ascii="ＭＳ ゴシック" w:eastAsia="ＭＳ ゴシック" w:hAnsi="ＭＳ ゴシック"/>
          <w:b/>
          <w:color w:val="000000"/>
          <w:szCs w:val="21"/>
        </w:rPr>
      </w:pPr>
    </w:p>
    <w:p w14:paraId="0EF8D077" w14:textId="77777777" w:rsidR="00AB002C" w:rsidRPr="00EB1A15" w:rsidRDefault="00AB002C" w:rsidP="00AB002C">
      <w:pPr>
        <w:rPr>
          <w:rFonts w:ascii="ＭＳ ゴシック" w:eastAsia="ＭＳ ゴシック" w:hAnsi="ＭＳ ゴシック"/>
          <w:b/>
          <w:color w:val="000000"/>
        </w:rPr>
      </w:pPr>
      <w:r w:rsidRPr="00EB1A15">
        <w:rPr>
          <w:rFonts w:ascii="ＭＳ ゴシック" w:eastAsia="ＭＳ ゴシック" w:hAnsi="ＭＳ ゴシック" w:hint="eastAsia"/>
          <w:b/>
          <w:color w:val="000000"/>
        </w:rPr>
        <w:t>８　契約手続きについて</w:t>
      </w:r>
    </w:p>
    <w:p w14:paraId="7A6230E8" w14:textId="77777777" w:rsidR="00AB002C" w:rsidRPr="00EB1A15" w:rsidRDefault="00AB002C" w:rsidP="00AB002C">
      <w:pPr>
        <w:ind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(1)</w:t>
      </w:r>
      <w:r w:rsidR="006C457E">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契約交渉の相手方に選定された者と大阪府との間で協議を行い、契約を締結します。</w:t>
      </w:r>
    </w:p>
    <w:p w14:paraId="23FB1FA8" w14:textId="77777777" w:rsidR="00FD5ABE" w:rsidRDefault="00AB002C" w:rsidP="00FD5ABE">
      <w:pPr>
        <w:ind w:left="514" w:hangingChars="250" w:hanging="514"/>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sidR="00FD5ABE">
        <w:rPr>
          <w:rFonts w:ascii="ＭＳ ゴシック" w:eastAsia="ＭＳ ゴシック" w:hAnsi="ＭＳ ゴシック"/>
          <w:color w:val="000000"/>
        </w:rPr>
        <w:t>2</w:t>
      </w:r>
      <w:r w:rsidRPr="00EB1A15">
        <w:rPr>
          <w:rFonts w:ascii="ＭＳ ゴシック" w:eastAsia="ＭＳ ゴシック" w:hAnsi="ＭＳ ゴシック" w:hint="eastAsia"/>
          <w:color w:val="000000"/>
        </w:rPr>
        <w:t>)  契約金額の支払いについては、精算払いとします。</w:t>
      </w:r>
    </w:p>
    <w:p w14:paraId="73FA2EBE" w14:textId="77777777" w:rsidR="00AB002C" w:rsidRPr="00C33A2C" w:rsidRDefault="00FD5ABE" w:rsidP="00FD5ABE">
      <w:pPr>
        <w:ind w:leftChars="100" w:left="513" w:hangingChars="150" w:hanging="308"/>
        <w:rPr>
          <w:rFonts w:ascii="ＭＳ ゴシック" w:eastAsia="ＭＳ ゴシック" w:hAnsi="ＭＳ ゴシック" w:cs="MS-Mincho"/>
          <w:strike/>
          <w:color w:val="000000"/>
          <w:kern w:val="0"/>
          <w:szCs w:val="21"/>
          <w:shd w:val="clear" w:color="auto" w:fill="FFFFFF"/>
        </w:rPr>
      </w:pPr>
      <w:r w:rsidRPr="004821B6">
        <w:rPr>
          <w:rFonts w:ascii="ＭＳ ゴシック" w:eastAsia="ＭＳ ゴシック" w:hAnsi="ＭＳ ゴシック" w:hint="eastAsia"/>
          <w:color w:val="000000"/>
        </w:rPr>
        <w:t>(3</w:t>
      </w:r>
      <w:r w:rsidR="00AB002C" w:rsidRPr="004821B6">
        <w:rPr>
          <w:rFonts w:ascii="ＭＳ ゴシック" w:eastAsia="ＭＳ ゴシック" w:hAnsi="ＭＳ ゴシック" w:hint="eastAsia"/>
          <w:color w:val="000000"/>
        </w:rPr>
        <w:t xml:space="preserve">)  </w:t>
      </w:r>
      <w:r w:rsidR="00AB002C" w:rsidRPr="00C33A2C">
        <w:rPr>
          <w:rFonts w:ascii="ＭＳ ゴシック" w:eastAsia="ＭＳ ゴシック" w:hAnsi="ＭＳ ゴシック" w:hint="eastAsia"/>
          <w:color w:val="000000"/>
        </w:rPr>
        <w:t>契約に際して、</w:t>
      </w:r>
      <w:r w:rsidR="004821B6" w:rsidRPr="00C33A2C">
        <w:rPr>
          <w:rFonts w:ascii="ＭＳ ゴシック" w:eastAsia="ＭＳ ゴシック" w:hAnsi="ＭＳ ゴシック" w:hint="eastAsia"/>
          <w:color w:val="000000"/>
        </w:rPr>
        <w:t>暴力団排除措置規則第８条第１項に規定する誓約書</w:t>
      </w:r>
      <w:r w:rsidR="00AB002C" w:rsidRPr="00C33A2C">
        <w:rPr>
          <w:rFonts w:ascii="ＭＳ ゴシック" w:eastAsia="ＭＳ ゴシック" w:hAnsi="ＭＳ ゴシック" w:hint="eastAsia"/>
          <w:color w:val="000000"/>
        </w:rPr>
        <w:t>（様式1</w:t>
      </w:r>
      <w:r w:rsidR="00204ECD">
        <w:rPr>
          <w:rFonts w:ascii="ＭＳ ゴシック" w:eastAsia="ＭＳ ゴシック" w:hAnsi="ＭＳ ゴシック" w:hint="eastAsia"/>
          <w:color w:val="000000"/>
        </w:rPr>
        <w:t>1</w:t>
      </w:r>
      <w:r w:rsidR="00AB002C" w:rsidRPr="00C33A2C">
        <w:rPr>
          <w:rFonts w:ascii="ＭＳ ゴシック" w:eastAsia="ＭＳ ゴシック" w:hAnsi="ＭＳ ゴシック" w:hint="eastAsia"/>
          <w:color w:val="000000"/>
        </w:rPr>
        <w:t>）を提出いただきます。</w:t>
      </w:r>
      <w:r w:rsidR="00AB002C" w:rsidRPr="00C33A2C">
        <w:rPr>
          <w:rFonts w:ascii="ＭＳ ゴシック" w:eastAsia="ＭＳ ゴシック" w:hAnsi="ＭＳ ゴシック" w:cs="MS-Mincho" w:hint="eastAsia"/>
          <w:color w:val="000000"/>
          <w:kern w:val="0"/>
          <w:szCs w:val="21"/>
          <w:shd w:val="clear" w:color="auto" w:fill="FFFFFF"/>
        </w:rPr>
        <w:t>誓約書を提出しないときは</w:t>
      </w:r>
      <w:r w:rsidR="00E313B2" w:rsidRPr="00C33A2C">
        <w:rPr>
          <w:rFonts w:ascii="ＭＳ ゴシック" w:eastAsia="ＭＳ ゴシック" w:hAnsi="ＭＳ ゴシック" w:cs="MS-Mincho" w:hint="eastAsia"/>
          <w:color w:val="000000"/>
          <w:kern w:val="0"/>
          <w:szCs w:val="21"/>
          <w:shd w:val="clear" w:color="auto" w:fill="FFFFFF"/>
        </w:rPr>
        <w:t>、</w:t>
      </w:r>
      <w:r w:rsidR="00AB002C" w:rsidRPr="00C33A2C">
        <w:rPr>
          <w:rFonts w:ascii="ＭＳ ゴシック" w:eastAsia="ＭＳ ゴシック" w:hAnsi="ＭＳ ゴシック" w:cs="MS-Mincho" w:hint="eastAsia"/>
          <w:color w:val="000000"/>
          <w:kern w:val="0"/>
          <w:szCs w:val="21"/>
          <w:shd w:val="clear" w:color="auto" w:fill="FFFFFF"/>
        </w:rPr>
        <w:t>大阪府は契約を締結し</w:t>
      </w:r>
      <w:r w:rsidR="00265E0A" w:rsidRPr="00C33A2C">
        <w:rPr>
          <w:rFonts w:ascii="ＭＳ ゴシック" w:eastAsia="ＭＳ ゴシック" w:hAnsi="ＭＳ ゴシック" w:cs="MS-Mincho" w:hint="eastAsia"/>
          <w:color w:val="000000"/>
          <w:kern w:val="0"/>
          <w:szCs w:val="21"/>
          <w:shd w:val="clear" w:color="auto" w:fill="FFFFFF"/>
        </w:rPr>
        <w:t>ません</w:t>
      </w:r>
      <w:r w:rsidR="00AB002C" w:rsidRPr="00C33A2C">
        <w:rPr>
          <w:rFonts w:ascii="ＭＳ ゴシック" w:eastAsia="ＭＳ ゴシック" w:hAnsi="ＭＳ ゴシック" w:cs="MS-Mincho" w:hint="eastAsia"/>
          <w:color w:val="000000"/>
          <w:kern w:val="0"/>
          <w:szCs w:val="21"/>
          <w:shd w:val="clear" w:color="auto" w:fill="FFFFFF"/>
        </w:rPr>
        <w:t>。</w:t>
      </w:r>
    </w:p>
    <w:p w14:paraId="5FE0307F" w14:textId="77777777" w:rsidR="00597A77" w:rsidRPr="00C33A2C" w:rsidRDefault="00FD5ABE" w:rsidP="006205DE">
      <w:pPr>
        <w:ind w:leftChars="100" w:left="513" w:hangingChars="150" w:hanging="308"/>
        <w:rPr>
          <w:rFonts w:ascii="ＭＳ ゴシック" w:eastAsia="ＭＳ ゴシック" w:hAnsi="ＭＳ ゴシック"/>
          <w:color w:val="000000"/>
          <w:szCs w:val="21"/>
        </w:rPr>
      </w:pPr>
      <w:r w:rsidRPr="00C33A2C">
        <w:rPr>
          <w:rFonts w:ascii="ＭＳ ゴシック" w:eastAsia="ＭＳ ゴシック" w:hAnsi="ＭＳ ゴシック" w:hint="eastAsia"/>
          <w:color w:val="000000"/>
          <w:szCs w:val="21"/>
        </w:rPr>
        <w:t>(4</w:t>
      </w:r>
      <w:r w:rsidR="006205DE" w:rsidRPr="00C33A2C">
        <w:rPr>
          <w:rFonts w:ascii="ＭＳ ゴシック" w:eastAsia="ＭＳ ゴシック" w:hAnsi="ＭＳ ゴシック" w:hint="eastAsia"/>
          <w:color w:val="000000"/>
          <w:szCs w:val="21"/>
        </w:rPr>
        <w:t>)</w:t>
      </w:r>
      <w:r w:rsidR="008B34B4" w:rsidRPr="00C33A2C">
        <w:rPr>
          <w:rFonts w:ascii="ＭＳ ゴシック" w:eastAsia="ＭＳ ゴシック" w:hAnsi="ＭＳ ゴシック" w:hint="eastAsia"/>
          <w:color w:val="000000"/>
          <w:szCs w:val="21"/>
        </w:rPr>
        <w:t xml:space="preserve">　</w:t>
      </w:r>
      <w:r w:rsidR="008B34B4" w:rsidRPr="00C33A2C">
        <w:rPr>
          <w:rFonts w:ascii="ＭＳ ゴシック" w:eastAsia="ＭＳ ゴシック" w:hAnsi="ＭＳ ゴシック" w:cs="MS-Mincho" w:hint="eastAsia"/>
          <w:color w:val="000000"/>
          <w:kern w:val="0"/>
          <w:szCs w:val="21"/>
        </w:rPr>
        <w:t>契約交渉の相手方が、契約交渉の相手方として</w:t>
      </w:r>
      <w:r w:rsidR="006205DE" w:rsidRPr="00C33A2C">
        <w:rPr>
          <w:rFonts w:ascii="ＭＳ ゴシック" w:eastAsia="ＭＳ ゴシック" w:hAnsi="ＭＳ ゴシック" w:hint="eastAsia"/>
          <w:color w:val="000000"/>
          <w:szCs w:val="21"/>
        </w:rPr>
        <w:t>決定した日から契約締結の日までの間におい</w:t>
      </w:r>
    </w:p>
    <w:p w14:paraId="36B1738B" w14:textId="77777777" w:rsidR="004821B6" w:rsidRPr="004821B6" w:rsidRDefault="006205DE" w:rsidP="004821B6">
      <w:pPr>
        <w:ind w:leftChars="250" w:left="514" w:firstLine="1"/>
        <w:rPr>
          <w:rFonts w:ascii="ＭＳ ゴシック" w:eastAsia="ＭＳ ゴシック" w:hAnsi="ＭＳ ゴシック"/>
          <w:color w:val="000000"/>
          <w:szCs w:val="21"/>
        </w:rPr>
      </w:pPr>
      <w:r w:rsidRPr="00C33A2C">
        <w:rPr>
          <w:rFonts w:ascii="ＭＳ ゴシック" w:eastAsia="ＭＳ ゴシック" w:hAnsi="ＭＳ ゴシック" w:hint="eastAsia"/>
          <w:color w:val="000000"/>
          <w:szCs w:val="21"/>
        </w:rPr>
        <w:t>て、</w:t>
      </w:r>
      <w:r w:rsidR="004821B6" w:rsidRPr="00C33A2C">
        <w:rPr>
          <w:rFonts w:ascii="ＭＳ ゴシック" w:eastAsia="ＭＳ ゴシック" w:hAnsi="ＭＳ ゴシック" w:hint="eastAsia"/>
          <w:color w:val="000000"/>
          <w:szCs w:val="21"/>
        </w:rPr>
        <w:t>暴力団排除措置規則第３条第１項に規定する入札参加除外者、同規則第９条第１項に規定する誓約書違反者又は同規則第３条第１項各号のいずれかに該当したと認められるときは</w:t>
      </w:r>
      <w:r w:rsidR="00382F57" w:rsidRPr="00C33A2C">
        <w:rPr>
          <w:rFonts w:ascii="ＭＳ ゴシック" w:eastAsia="ＭＳ ゴシック" w:hAnsi="ＭＳ ゴシック" w:hint="eastAsia"/>
          <w:color w:val="000000"/>
          <w:szCs w:val="21"/>
        </w:rPr>
        <w:t>、契約を締結しません</w:t>
      </w:r>
      <w:r w:rsidR="004821B6" w:rsidRPr="00C33A2C">
        <w:rPr>
          <w:rFonts w:ascii="ＭＳ ゴシック" w:eastAsia="ＭＳ ゴシック" w:hAnsi="ＭＳ ゴシック" w:hint="eastAsia"/>
          <w:color w:val="000000"/>
          <w:szCs w:val="21"/>
        </w:rPr>
        <w:t>。</w:t>
      </w:r>
    </w:p>
    <w:p w14:paraId="50AA7B8E" w14:textId="77777777" w:rsidR="006205DE" w:rsidRPr="00915F0A" w:rsidRDefault="006205DE" w:rsidP="00FD5ABE">
      <w:pPr>
        <w:autoSpaceDN w:val="0"/>
        <w:spacing w:line="300" w:lineRule="exact"/>
        <w:ind w:leftChars="50" w:left="514" w:hangingChars="200" w:hanging="411"/>
        <w:rPr>
          <w:rFonts w:ascii="ＭＳ ゴシック" w:eastAsia="ＭＳ ゴシック" w:hAnsi="ＭＳ ゴシック"/>
          <w:color w:val="000000"/>
          <w:szCs w:val="21"/>
        </w:rPr>
      </w:pPr>
      <w:r w:rsidRPr="00915F0A">
        <w:rPr>
          <w:rFonts w:ascii="ＭＳ ゴシック" w:eastAsia="ＭＳ ゴシック" w:hAnsi="ＭＳ ゴシック" w:hint="eastAsia"/>
          <w:color w:val="000000"/>
          <w:szCs w:val="21"/>
        </w:rPr>
        <w:t>（</w:t>
      </w:r>
      <w:r w:rsidR="00FD5ABE" w:rsidRPr="00915F0A">
        <w:rPr>
          <w:rFonts w:ascii="ＭＳ ゴシック" w:eastAsia="ＭＳ ゴシック" w:hAnsi="ＭＳ ゴシック" w:hint="eastAsia"/>
          <w:color w:val="000000"/>
          <w:szCs w:val="21"/>
        </w:rPr>
        <w:t>5</w:t>
      </w:r>
      <w:r w:rsidRPr="00915F0A">
        <w:rPr>
          <w:rFonts w:ascii="ＭＳ ゴシック" w:eastAsia="ＭＳ ゴシック" w:hAnsi="ＭＳ ゴシック" w:hint="eastAsia"/>
          <w:color w:val="000000"/>
          <w:szCs w:val="21"/>
        </w:rPr>
        <w:t>）</w:t>
      </w:r>
      <w:r w:rsidR="00FD5ABE" w:rsidRPr="00915F0A">
        <w:rPr>
          <w:rFonts w:ascii="ＭＳ ゴシック" w:eastAsia="ＭＳ ゴシック" w:hAnsi="ＭＳ ゴシック" w:hint="eastAsia"/>
          <w:color w:val="000000"/>
          <w:szCs w:val="21"/>
        </w:rPr>
        <w:t xml:space="preserve">　</w:t>
      </w:r>
      <w:r w:rsidRPr="00915F0A">
        <w:rPr>
          <w:rFonts w:ascii="ＭＳ ゴシック" w:eastAsia="ＭＳ ゴシック" w:hAnsi="ＭＳ ゴシック" w:cs="MS-Mincho" w:hint="eastAsia"/>
          <w:color w:val="000000"/>
          <w:kern w:val="0"/>
          <w:szCs w:val="21"/>
        </w:rPr>
        <w:t>契約交渉の相手方</w:t>
      </w:r>
      <w:r w:rsidR="008B34B4" w:rsidRPr="00915F0A">
        <w:rPr>
          <w:rFonts w:ascii="ＭＳ ゴシック" w:eastAsia="ＭＳ ゴシック" w:hAnsi="ＭＳ ゴシック" w:hint="eastAsia"/>
          <w:color w:val="000000"/>
          <w:szCs w:val="21"/>
        </w:rPr>
        <w:t>が、</w:t>
      </w:r>
      <w:r w:rsidRPr="00915F0A">
        <w:rPr>
          <w:rFonts w:ascii="ＭＳ ゴシック" w:eastAsia="ＭＳ ゴシック" w:hAnsi="ＭＳ ゴシック" w:cs="MS-Mincho" w:hint="eastAsia"/>
          <w:color w:val="000000"/>
          <w:kern w:val="0"/>
          <w:szCs w:val="21"/>
        </w:rPr>
        <w:t>契約交渉の相手方として</w:t>
      </w:r>
      <w:r w:rsidRPr="00915F0A">
        <w:rPr>
          <w:rFonts w:ascii="ＭＳ ゴシック" w:eastAsia="ＭＳ ゴシック" w:hAnsi="ＭＳ ゴシック" w:hint="eastAsia"/>
          <w:color w:val="000000"/>
          <w:szCs w:val="21"/>
        </w:rPr>
        <w:t>決定した日から契約締結の日までの間において、次のア又はイのいずれかに該当したときは、契約を締結しないことがある。</w:t>
      </w:r>
    </w:p>
    <w:p w14:paraId="3752CB2E" w14:textId="77777777" w:rsidR="006205DE" w:rsidRPr="00915F0A" w:rsidRDefault="006205DE" w:rsidP="00AC6B20">
      <w:pPr>
        <w:autoSpaceDN w:val="0"/>
        <w:spacing w:line="300" w:lineRule="exact"/>
        <w:ind w:leftChars="317" w:left="856" w:hangingChars="100" w:hanging="205"/>
        <w:rPr>
          <w:rFonts w:ascii="ＭＳ ゴシック" w:eastAsia="ＭＳ ゴシック" w:hAnsi="ＭＳ ゴシック"/>
          <w:color w:val="000000"/>
          <w:szCs w:val="21"/>
        </w:rPr>
      </w:pPr>
      <w:r w:rsidRPr="00915F0A">
        <w:rPr>
          <w:rFonts w:ascii="ＭＳ ゴシック" w:eastAsia="ＭＳ ゴシック" w:hAnsi="ＭＳ ゴシック" w:hint="eastAsia"/>
          <w:color w:val="000000"/>
          <w:szCs w:val="21"/>
        </w:rPr>
        <w:t>ア　大阪府入札参加停止要綱に基づく入札参加停止の措置を受けている者又は同要綱別表各号に掲げる措置要件に該当する者</w:t>
      </w:r>
    </w:p>
    <w:p w14:paraId="7E498052" w14:textId="77777777" w:rsidR="006205DE" w:rsidRPr="00915F0A" w:rsidRDefault="006205DE" w:rsidP="006205DE">
      <w:pPr>
        <w:ind w:firstLineChars="300" w:firstLine="616"/>
        <w:rPr>
          <w:rFonts w:ascii="ＭＳ ゴシック" w:eastAsia="ＭＳ ゴシック" w:hAnsi="ＭＳ ゴシック"/>
          <w:color w:val="000000"/>
          <w:szCs w:val="21"/>
        </w:rPr>
      </w:pPr>
      <w:r w:rsidRPr="00915F0A">
        <w:rPr>
          <w:rFonts w:ascii="ＭＳ ゴシック" w:eastAsia="ＭＳ ゴシック" w:hAnsi="ＭＳ ゴシック" w:hint="eastAsia"/>
          <w:color w:val="000000"/>
          <w:szCs w:val="21"/>
        </w:rPr>
        <w:t>イ　府を当事者の一方とする契約に関し、入札談合等を行ったことにより損害賠償の請求を受</w:t>
      </w:r>
    </w:p>
    <w:p w14:paraId="64CCB71C" w14:textId="77777777" w:rsidR="006205DE" w:rsidRDefault="006205DE" w:rsidP="006205DE">
      <w:pPr>
        <w:ind w:firstLineChars="400" w:firstLine="822"/>
        <w:rPr>
          <w:rFonts w:ascii="ＭＳ ゴシック" w:eastAsia="ＭＳ ゴシック" w:hAnsi="ＭＳ ゴシック"/>
          <w:color w:val="000000"/>
          <w:szCs w:val="21"/>
        </w:rPr>
      </w:pPr>
      <w:r w:rsidRPr="00915F0A">
        <w:rPr>
          <w:rFonts w:ascii="ＭＳ ゴシック" w:eastAsia="ＭＳ ゴシック" w:hAnsi="ＭＳ ゴシック" w:hint="eastAsia"/>
          <w:color w:val="000000"/>
          <w:szCs w:val="21"/>
        </w:rPr>
        <w:t>けた者</w:t>
      </w:r>
    </w:p>
    <w:p w14:paraId="1C99879D" w14:textId="77777777" w:rsidR="00E313B2" w:rsidRPr="006205DE" w:rsidRDefault="00FD5ABE" w:rsidP="0010421A">
      <w:pPr>
        <w:spacing w:line="320" w:lineRule="exact"/>
        <w:ind w:leftChars="98" w:left="612" w:hangingChars="200" w:hanging="411"/>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6</w:t>
      </w:r>
      <w:r w:rsidR="00AB002C" w:rsidRPr="006205DE">
        <w:rPr>
          <w:rFonts w:ascii="ＭＳ ゴシック" w:eastAsia="ＭＳ ゴシック" w:hAnsi="ＭＳ ゴシック" w:hint="eastAsia"/>
          <w:szCs w:val="21"/>
        </w:rPr>
        <w:t>)  契約相手方は、この契約の締結と同時に、契約金額の100分の５以上の額の契約保証金を納付しなければならない。</w:t>
      </w:r>
    </w:p>
    <w:p w14:paraId="48F44EBA" w14:textId="77777777" w:rsidR="00AB002C" w:rsidRPr="006205DE" w:rsidRDefault="00AB002C" w:rsidP="0010421A">
      <w:pPr>
        <w:spacing w:line="320" w:lineRule="exact"/>
        <w:ind w:leftChars="198" w:left="407" w:firstLineChars="200" w:firstLine="411"/>
        <w:rPr>
          <w:rFonts w:ascii="ＭＳ ゴシック" w:eastAsia="ＭＳ ゴシック" w:hAnsi="ＭＳ ゴシック"/>
          <w:szCs w:val="21"/>
        </w:rPr>
      </w:pPr>
      <w:r w:rsidRPr="006205DE">
        <w:rPr>
          <w:rFonts w:ascii="ＭＳ ゴシック" w:eastAsia="ＭＳ ゴシック" w:hAnsi="ＭＳ ゴシック" w:hint="eastAsia"/>
          <w:szCs w:val="21"/>
        </w:rPr>
        <w:t>ただし、契約保証金の納付は、次に掲げる担保の提供をもって代えることができる。</w:t>
      </w:r>
    </w:p>
    <w:p w14:paraId="5F7D145A" w14:textId="77777777" w:rsidR="006205DE" w:rsidRDefault="00AB002C" w:rsidP="006205DE">
      <w:pPr>
        <w:spacing w:line="320" w:lineRule="exact"/>
        <w:ind w:leftChars="199" w:left="409" w:firstLineChars="100" w:firstLine="205"/>
        <w:rPr>
          <w:rFonts w:ascii="ＭＳ ゴシック" w:eastAsia="ＭＳ ゴシック" w:hAnsi="ＭＳ ゴシック"/>
          <w:szCs w:val="21"/>
        </w:rPr>
      </w:pPr>
      <w:r w:rsidRPr="006205DE">
        <w:rPr>
          <w:rFonts w:ascii="ＭＳ ゴシック" w:eastAsia="ＭＳ ゴシック" w:hAnsi="ＭＳ ゴシック" w:hint="eastAsia"/>
          <w:szCs w:val="21"/>
        </w:rPr>
        <w:t>ア　国債又は地方債。この場合において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額面金額又は登録金額によ</w:t>
      </w:r>
    </w:p>
    <w:p w14:paraId="5C82B848" w14:textId="77777777" w:rsidR="00AB002C" w:rsidRPr="006205DE" w:rsidRDefault="00AB002C" w:rsidP="006205DE">
      <w:pPr>
        <w:spacing w:line="320" w:lineRule="exact"/>
        <w:ind w:leftChars="199" w:left="409" w:firstLineChars="200" w:firstLine="411"/>
        <w:rPr>
          <w:rFonts w:ascii="ＭＳ ゴシック" w:eastAsia="ＭＳ ゴシック" w:hAnsi="ＭＳ ゴシック"/>
          <w:szCs w:val="21"/>
        </w:rPr>
      </w:pPr>
      <w:r w:rsidRPr="006205DE">
        <w:rPr>
          <w:rFonts w:ascii="ＭＳ ゴシック" w:eastAsia="ＭＳ ゴシック" w:hAnsi="ＭＳ ゴシック" w:hint="eastAsia"/>
          <w:szCs w:val="21"/>
        </w:rPr>
        <w:t>る。</w:t>
      </w:r>
    </w:p>
    <w:p w14:paraId="1DE4781A" w14:textId="77777777" w:rsidR="00AB002C" w:rsidRPr="006205DE" w:rsidRDefault="00AB002C" w:rsidP="006205DE">
      <w:pPr>
        <w:spacing w:line="320" w:lineRule="exact"/>
        <w:ind w:leftChars="300" w:left="821" w:hangingChars="100" w:hanging="205"/>
        <w:rPr>
          <w:rFonts w:ascii="ＭＳ ゴシック" w:eastAsia="ＭＳ ゴシック" w:hAnsi="ＭＳ ゴシック"/>
          <w:szCs w:val="21"/>
        </w:rPr>
      </w:pPr>
      <w:r w:rsidRPr="006205DE">
        <w:rPr>
          <w:rFonts w:ascii="ＭＳ ゴシック" w:eastAsia="ＭＳ ゴシック" w:hAnsi="ＭＳ ゴシック" w:hint="eastAsia"/>
          <w:szCs w:val="21"/>
        </w:rPr>
        <w:lastRenderedPageBreak/>
        <w:t>イ　政府の保証のある債券又は銀行、株式会社商工組合中央金庫、農林中央金庫若しくは全国を地区とする信用金庫連合会の発行する債券。この場合において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額面金額又は登録金額（発行価格が額面金額又は登録金額と異なるときは、発行価格）の８割に相当する金額による。</w:t>
      </w:r>
    </w:p>
    <w:p w14:paraId="60E03E08" w14:textId="77777777" w:rsidR="00AB002C" w:rsidRPr="006205DE" w:rsidRDefault="00AB002C" w:rsidP="006205DE">
      <w:pPr>
        <w:spacing w:line="320" w:lineRule="exact"/>
        <w:ind w:leftChars="300" w:left="821" w:hangingChars="100" w:hanging="205"/>
        <w:rPr>
          <w:rFonts w:ascii="ＭＳ ゴシック" w:eastAsia="ＭＳ ゴシック" w:hAnsi="ＭＳ ゴシック"/>
          <w:szCs w:val="21"/>
        </w:rPr>
      </w:pPr>
      <w:r w:rsidRPr="006205DE">
        <w:rPr>
          <w:rFonts w:ascii="ＭＳ ゴシック" w:eastAsia="ＭＳ ゴシック" w:hAnsi="ＭＳ ゴシック" w:hint="eastAsia"/>
          <w:szCs w:val="21"/>
        </w:rPr>
        <w:t>ウ　銀行又は大阪府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小切手金額による。</w:t>
      </w:r>
    </w:p>
    <w:p w14:paraId="15B8A8C7" w14:textId="77777777" w:rsidR="00E313B2" w:rsidRPr="006205DE" w:rsidRDefault="00AB002C" w:rsidP="006C457E">
      <w:pPr>
        <w:spacing w:line="320" w:lineRule="exact"/>
        <w:ind w:leftChars="300" w:left="821" w:hangingChars="100" w:hanging="205"/>
        <w:rPr>
          <w:rFonts w:ascii="ＭＳ ゴシック" w:eastAsia="ＭＳ ゴシック" w:hAnsi="ＭＳ ゴシック"/>
          <w:szCs w:val="21"/>
        </w:rPr>
      </w:pPr>
      <w:r w:rsidRPr="006205DE">
        <w:rPr>
          <w:rFonts w:ascii="ＭＳ ゴシック" w:eastAsia="ＭＳ ゴシック" w:hAnsi="ＭＳ ゴシック" w:hint="eastAsia"/>
          <w:szCs w:val="21"/>
        </w:rPr>
        <w:t>エ　銀行又は大阪府が確実と認める金融機関が引き受け、又は保証若しくは裏書をした手形。</w:t>
      </w:r>
    </w:p>
    <w:p w14:paraId="682F9509" w14:textId="77777777" w:rsidR="00AB002C" w:rsidRPr="006205DE" w:rsidRDefault="00AB002C" w:rsidP="00E313B2">
      <w:pPr>
        <w:spacing w:line="320" w:lineRule="exact"/>
        <w:ind w:leftChars="400" w:left="822" w:firstLineChars="100" w:firstLine="205"/>
        <w:rPr>
          <w:rFonts w:ascii="ＭＳ ゴシック" w:eastAsia="ＭＳ ゴシック" w:hAnsi="ＭＳ ゴシック"/>
          <w:szCs w:val="21"/>
        </w:rPr>
      </w:pPr>
      <w:r w:rsidRPr="006205DE">
        <w:rPr>
          <w:rFonts w:ascii="ＭＳ ゴシック" w:eastAsia="ＭＳ ゴシック" w:hAnsi="ＭＳ ゴシック" w:hint="eastAsia"/>
          <w:szCs w:val="21"/>
        </w:rPr>
        <w:t>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手形金額による。</w:t>
      </w:r>
    </w:p>
    <w:p w14:paraId="047563B3" w14:textId="77777777" w:rsidR="00E313B2" w:rsidRPr="006205DE" w:rsidRDefault="00AB002C" w:rsidP="006C457E">
      <w:pPr>
        <w:spacing w:line="320" w:lineRule="exact"/>
        <w:ind w:leftChars="300" w:left="821" w:hangingChars="100" w:hanging="205"/>
        <w:rPr>
          <w:rFonts w:ascii="ＭＳ ゴシック" w:eastAsia="ＭＳ ゴシック" w:hAnsi="ＭＳ ゴシック"/>
          <w:szCs w:val="21"/>
        </w:rPr>
      </w:pPr>
      <w:r w:rsidRPr="006205DE">
        <w:rPr>
          <w:rFonts w:ascii="ＭＳ ゴシック" w:eastAsia="ＭＳ ゴシック" w:hAnsi="ＭＳ ゴシック" w:hint="eastAsia"/>
          <w:szCs w:val="21"/>
        </w:rPr>
        <w:t>オ　銀行又は大阪府が確実と認める金融機関に対する定期預金債権。</w:t>
      </w:r>
    </w:p>
    <w:p w14:paraId="267E6CF2" w14:textId="77777777" w:rsidR="00AB002C" w:rsidRPr="006205DE" w:rsidRDefault="00AB002C" w:rsidP="00E313B2">
      <w:pPr>
        <w:spacing w:line="320" w:lineRule="exact"/>
        <w:ind w:leftChars="400" w:left="822" w:firstLineChars="100" w:firstLine="205"/>
        <w:rPr>
          <w:rFonts w:ascii="ＭＳ ゴシック" w:eastAsia="ＭＳ ゴシック" w:hAnsi="ＭＳ ゴシック"/>
          <w:szCs w:val="21"/>
        </w:rPr>
      </w:pPr>
      <w:r w:rsidRPr="006205DE">
        <w:rPr>
          <w:rFonts w:ascii="ＭＳ ゴシック" w:eastAsia="ＭＳ ゴシック" w:hAnsi="ＭＳ ゴシック" w:hint="eastAsia"/>
          <w:szCs w:val="21"/>
        </w:rPr>
        <w:t>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当該債権の証書に記載された債権金額による。</w:t>
      </w:r>
    </w:p>
    <w:p w14:paraId="5B264C1D" w14:textId="77777777" w:rsidR="00AB002C" w:rsidRPr="006205DE" w:rsidRDefault="00AB002C" w:rsidP="006205DE">
      <w:pPr>
        <w:spacing w:line="320" w:lineRule="exact"/>
        <w:ind w:leftChars="300" w:left="821" w:hangingChars="100" w:hanging="205"/>
        <w:rPr>
          <w:rFonts w:ascii="ＭＳ ゴシック" w:eastAsia="ＭＳ ゴシック" w:hAnsi="ＭＳ ゴシック"/>
          <w:szCs w:val="21"/>
        </w:rPr>
      </w:pPr>
      <w:r w:rsidRPr="006205DE">
        <w:rPr>
          <w:rFonts w:ascii="ＭＳ ゴシック" w:eastAsia="ＭＳ ゴシック" w:hAnsi="ＭＳ ゴシック" w:hint="eastAsia"/>
          <w:szCs w:val="21"/>
        </w:rPr>
        <w:t>カ　銀行又は大阪府が確実と認める金融機関の保証。この場合において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保証書に記載された保証金額による。</w:t>
      </w:r>
    </w:p>
    <w:p w14:paraId="6742EA52" w14:textId="77777777" w:rsidR="00AB002C" w:rsidRPr="006205DE" w:rsidRDefault="00FD5ABE" w:rsidP="0010421A">
      <w:pPr>
        <w:spacing w:line="320" w:lineRule="exact"/>
        <w:ind w:leftChars="150" w:left="616" w:hangingChars="150" w:hanging="308"/>
        <w:rPr>
          <w:rFonts w:ascii="ＭＳ ゴシック" w:eastAsia="ＭＳ ゴシック" w:hAnsi="ＭＳ ゴシック"/>
          <w:szCs w:val="21"/>
        </w:rPr>
      </w:pPr>
      <w:r>
        <w:rPr>
          <w:rFonts w:ascii="ＭＳ ゴシック" w:eastAsia="ＭＳ ゴシック" w:hAnsi="ＭＳ ゴシック" w:hint="eastAsia"/>
          <w:szCs w:val="21"/>
        </w:rPr>
        <w:t>(7</w:t>
      </w:r>
      <w:r w:rsidR="00AB002C" w:rsidRPr="006205DE">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(6</w:t>
      </w:r>
      <w:r w:rsidR="00AB002C" w:rsidRPr="006205DE">
        <w:rPr>
          <w:rFonts w:ascii="ＭＳ ゴシック" w:eastAsia="ＭＳ ゴシック" w:hAnsi="ＭＳ ゴシック" w:hint="eastAsia"/>
          <w:szCs w:val="21"/>
        </w:rPr>
        <w:t>)の規定にかかわらず、次のいずれかに該当するときは、</w:t>
      </w:r>
      <w:r w:rsidR="00AE6648" w:rsidRPr="00AE6648">
        <w:rPr>
          <w:rFonts w:ascii="ＭＳ ゴシック" w:eastAsia="ＭＳ ゴシック" w:hAnsi="ＭＳ ゴシック" w:hint="eastAsia"/>
          <w:szCs w:val="21"/>
        </w:rPr>
        <w:t>契約保証金の全部又は一部</w:t>
      </w:r>
      <w:r w:rsidR="00AB002C" w:rsidRPr="00AE6648">
        <w:rPr>
          <w:rFonts w:ascii="ＭＳ ゴシック" w:eastAsia="ＭＳ ゴシック" w:hAnsi="ＭＳ ゴシック" w:hint="eastAsia"/>
          <w:szCs w:val="21"/>
        </w:rPr>
        <w:t>を免除する。</w:t>
      </w:r>
    </w:p>
    <w:p w14:paraId="0D243A50" w14:textId="77777777" w:rsidR="00AB002C" w:rsidRPr="00EB1A15" w:rsidRDefault="00AE6648" w:rsidP="00DD717E">
      <w:pPr>
        <w:spacing w:line="320" w:lineRule="exact"/>
        <w:ind w:leftChars="325" w:left="873" w:hangingChars="100" w:hanging="205"/>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ア　</w:t>
      </w:r>
      <w:r w:rsidR="00DD717E">
        <w:rPr>
          <w:rFonts w:ascii="ＭＳ ゴシック" w:eastAsia="ＭＳ ゴシック" w:hAnsi="ＭＳ ゴシック" w:hint="eastAsia"/>
          <w:color w:val="000000"/>
          <w:szCs w:val="21"/>
        </w:rPr>
        <w:t>この契約による</w:t>
      </w:r>
      <w:r w:rsidR="00AB002C" w:rsidRPr="00EB1A15">
        <w:rPr>
          <w:rFonts w:ascii="ＭＳ ゴシック" w:eastAsia="ＭＳ ゴシック" w:hAnsi="ＭＳ ゴシック" w:hint="eastAsia"/>
          <w:color w:val="000000"/>
          <w:szCs w:val="21"/>
        </w:rPr>
        <w:t>債務の不履行により生ずる損害をてん補する履行保証保険契約（保険金額は、契約金額の100分の５以上）を締結したとき。</w:t>
      </w:r>
      <w:r w:rsidR="00E313B2">
        <w:rPr>
          <w:rFonts w:ascii="ＭＳ ゴシック" w:eastAsia="ＭＳ ゴシック" w:hAnsi="ＭＳ ゴシック" w:hint="eastAsia"/>
          <w:color w:val="000000"/>
          <w:szCs w:val="21"/>
        </w:rPr>
        <w:t>この場合においては、契約相手方は</w:t>
      </w:r>
      <w:r w:rsidR="00AB002C" w:rsidRPr="00EB1A15">
        <w:rPr>
          <w:rFonts w:ascii="ＭＳ ゴシック" w:eastAsia="ＭＳ ゴシック" w:hAnsi="ＭＳ ゴシック" w:hint="eastAsia"/>
          <w:color w:val="000000"/>
          <w:szCs w:val="21"/>
        </w:rPr>
        <w:t>履行保証保険契約の締結後、直ちにその保険証券を大阪府に寄託しなければならない｡</w:t>
      </w:r>
    </w:p>
    <w:p w14:paraId="41DDBF77" w14:textId="77777777" w:rsidR="00AB002C" w:rsidRPr="00A5424F" w:rsidRDefault="00AB002C" w:rsidP="006C457E">
      <w:pPr>
        <w:spacing w:line="320" w:lineRule="exact"/>
        <w:ind w:leftChars="300" w:left="821" w:hangingChars="100" w:hanging="205"/>
        <w:rPr>
          <w:rFonts w:ascii="ＭＳ ゴシック" w:eastAsia="ＭＳ ゴシック" w:hAnsi="ＭＳ ゴシック"/>
          <w:color w:val="000000"/>
          <w:szCs w:val="21"/>
        </w:rPr>
      </w:pPr>
      <w:r w:rsidRPr="00EB1A15">
        <w:rPr>
          <w:rFonts w:ascii="ＭＳ ゴシック" w:eastAsia="ＭＳ ゴシック" w:hAnsi="ＭＳ ゴシック" w:hint="eastAsia"/>
          <w:color w:val="000000"/>
          <w:szCs w:val="21"/>
        </w:rPr>
        <w:t xml:space="preserve">イ　</w:t>
      </w:r>
      <w:r w:rsidRPr="00A5424F">
        <w:rPr>
          <w:rFonts w:ascii="ＭＳ ゴシック" w:eastAsia="ＭＳ ゴシック" w:hAnsi="ＭＳ ゴシック" w:hint="eastAsia"/>
          <w:color w:val="000000"/>
          <w:szCs w:val="21"/>
        </w:rPr>
        <w:t>大阪府財務規則（昭和55年大阪府規則第48号）第68条第３号に該当する場合におけ</w:t>
      </w:r>
      <w:r w:rsidR="00AE6648" w:rsidRPr="00A5424F">
        <w:rPr>
          <w:rFonts w:ascii="ＭＳ ゴシック" w:eastAsia="ＭＳ ゴシック" w:hAnsi="ＭＳ ゴシック" w:hint="eastAsia"/>
          <w:color w:val="000000"/>
          <w:szCs w:val="21"/>
        </w:rPr>
        <w:t>る契</w:t>
      </w:r>
      <w:r w:rsidR="00AE6648" w:rsidRPr="00FC1A87">
        <w:rPr>
          <w:rFonts w:ascii="ＭＳ ゴシック" w:eastAsia="ＭＳ ゴシック" w:hAnsi="ＭＳ ゴシック" w:hint="eastAsia"/>
          <w:color w:val="000000"/>
          <w:szCs w:val="21"/>
        </w:rPr>
        <w:t>約相手方からの契約保証金免除申請</w:t>
      </w:r>
      <w:r w:rsidR="00AE6648" w:rsidRPr="00FC1A87">
        <w:rPr>
          <w:rFonts w:ascii="ＭＳ ゴシック" w:eastAsia="ＭＳ ゴシック" w:hAnsi="ＭＳ ゴシック" w:hint="eastAsia"/>
          <w:szCs w:val="21"/>
        </w:rPr>
        <w:t>書の提出（国、</w:t>
      </w:r>
      <w:r w:rsidRPr="00FC1A87">
        <w:rPr>
          <w:rFonts w:ascii="ＭＳ ゴシック" w:eastAsia="ＭＳ ゴシック" w:hAnsi="ＭＳ ゴシック" w:hint="eastAsia"/>
          <w:szCs w:val="21"/>
        </w:rPr>
        <w:t>地方公共団体</w:t>
      </w:r>
      <w:r w:rsidR="00ED1401" w:rsidRPr="00FC1A87">
        <w:rPr>
          <w:rFonts w:ascii="ＭＳ ゴシック" w:eastAsia="ＭＳ ゴシック" w:hAnsi="ＭＳ ゴシック" w:hint="eastAsia"/>
          <w:szCs w:val="21"/>
        </w:rPr>
        <w:t>、</w:t>
      </w:r>
      <w:r w:rsidR="00AE6648" w:rsidRPr="00FC1A87">
        <w:rPr>
          <w:rFonts w:ascii="ＭＳ ゴシック" w:eastAsia="ＭＳ ゴシック" w:hAnsi="ＭＳ ゴシック" w:hint="eastAsia"/>
          <w:szCs w:val="21"/>
        </w:rPr>
        <w:t>独立行政法人</w:t>
      </w:r>
      <w:r w:rsidR="00ED1401" w:rsidRPr="00FC1A87">
        <w:rPr>
          <w:rFonts w:ascii="ＭＳ ゴシック" w:eastAsia="ＭＳ ゴシック" w:hAnsi="ＭＳ ゴシック" w:hint="eastAsia"/>
          <w:szCs w:val="21"/>
        </w:rPr>
        <w:t>通則法第二条第一項に規定する独立行政法人</w:t>
      </w:r>
      <w:r w:rsidR="00AE6648" w:rsidRPr="00FC1A87">
        <w:rPr>
          <w:rFonts w:ascii="ＭＳ ゴシック" w:eastAsia="ＭＳ ゴシック" w:hAnsi="ＭＳ ゴシック" w:hint="eastAsia"/>
          <w:szCs w:val="21"/>
        </w:rPr>
        <w:t>、</w:t>
      </w:r>
      <w:r w:rsidR="00ED1401" w:rsidRPr="00FC1A87">
        <w:rPr>
          <w:rFonts w:ascii="ＭＳ ゴシック" w:eastAsia="ＭＳ ゴシック" w:hAnsi="ＭＳ ゴシック" w:hint="eastAsia"/>
          <w:szCs w:val="21"/>
        </w:rPr>
        <w:t>国立大学法人法第二条第一項に規定する</w:t>
      </w:r>
      <w:r w:rsidR="00AE6648" w:rsidRPr="00FC1A87">
        <w:rPr>
          <w:rFonts w:ascii="ＭＳ ゴシック" w:eastAsia="ＭＳ ゴシック" w:hAnsi="ＭＳ ゴシック" w:hint="eastAsia"/>
          <w:szCs w:val="21"/>
        </w:rPr>
        <w:t>国立大学法</w:t>
      </w:r>
      <w:r w:rsidR="002E71F1" w:rsidRPr="00FC1A87">
        <w:rPr>
          <w:rFonts w:ascii="ＭＳ ゴシック" w:eastAsia="ＭＳ ゴシック" w:hAnsi="ＭＳ ゴシック" w:hint="eastAsia"/>
          <w:szCs w:val="21"/>
        </w:rPr>
        <w:t>人</w:t>
      </w:r>
      <w:r w:rsidR="00ED1401" w:rsidRPr="00FC1A87">
        <w:rPr>
          <w:rFonts w:ascii="ＭＳ ゴシック" w:eastAsia="ＭＳ ゴシック" w:hAnsi="ＭＳ ゴシック" w:hint="eastAsia"/>
          <w:szCs w:val="21"/>
        </w:rPr>
        <w:t>、地方独立行政法人法第二条第一項に規定する</w:t>
      </w:r>
      <w:r w:rsidR="00AE6648" w:rsidRPr="00FC1A87">
        <w:rPr>
          <w:rFonts w:ascii="ＭＳ ゴシック" w:eastAsia="ＭＳ ゴシック" w:hAnsi="ＭＳ ゴシック" w:hint="eastAsia"/>
          <w:szCs w:val="21"/>
        </w:rPr>
        <w:t>地方独立行政法人</w:t>
      </w:r>
      <w:r w:rsidR="00ED1401" w:rsidRPr="00FC1A87">
        <w:rPr>
          <w:rFonts w:ascii="ＭＳ ゴシック" w:eastAsia="ＭＳ ゴシック" w:hAnsi="ＭＳ ゴシック" w:hint="eastAsia"/>
          <w:szCs w:val="21"/>
        </w:rPr>
        <w:t>又は沖縄振興開発金融公庫</w:t>
      </w:r>
      <w:r w:rsidRPr="00FC1A87">
        <w:rPr>
          <w:rFonts w:ascii="ＭＳ ゴシック" w:eastAsia="ＭＳ ゴシック" w:hAnsi="ＭＳ ゴシック" w:hint="eastAsia"/>
          <w:szCs w:val="21"/>
        </w:rPr>
        <w:t>と</w:t>
      </w:r>
      <w:r w:rsidRPr="00A5424F">
        <w:rPr>
          <w:rFonts w:ascii="ＭＳ ゴシック" w:eastAsia="ＭＳ ゴシック" w:hAnsi="ＭＳ ゴシック" w:hint="eastAsia"/>
          <w:szCs w:val="21"/>
        </w:rPr>
        <w:t>同種類及び同規模（当該契約金額の７割以上）の契約履行実績が</w:t>
      </w:r>
      <w:r w:rsidR="00AE6648" w:rsidRPr="00A5424F">
        <w:rPr>
          <w:rFonts w:ascii="ＭＳ ゴシック" w:eastAsia="ＭＳ ゴシック" w:hAnsi="ＭＳ ゴシック" w:hint="eastAsia"/>
          <w:szCs w:val="21"/>
        </w:rPr>
        <w:t>過去２年間で２件以上ある</w:t>
      </w:r>
      <w:r w:rsidR="00AE6648" w:rsidRPr="00A5424F">
        <w:rPr>
          <w:rFonts w:ascii="ＭＳ ゴシック" w:eastAsia="ＭＳ ゴシック" w:hAnsi="ＭＳ ゴシック" w:hint="eastAsia"/>
          <w:color w:val="000000"/>
          <w:szCs w:val="21"/>
        </w:rPr>
        <w:t>場合で、かつ、不履行がないと認めるとき）</w:t>
      </w:r>
      <w:r w:rsidRPr="00A5424F">
        <w:rPr>
          <w:rFonts w:ascii="ＭＳ ゴシック" w:eastAsia="ＭＳ ゴシック" w:hAnsi="ＭＳ ゴシック" w:hint="eastAsia"/>
          <w:color w:val="000000"/>
          <w:szCs w:val="21"/>
        </w:rPr>
        <w:t>。</w:t>
      </w:r>
    </w:p>
    <w:p w14:paraId="73071F1B" w14:textId="77777777" w:rsidR="00AB002C" w:rsidRPr="00EB1A15" w:rsidRDefault="00AB002C" w:rsidP="006C457E">
      <w:pPr>
        <w:spacing w:line="320" w:lineRule="exact"/>
        <w:ind w:leftChars="300" w:left="616"/>
        <w:rPr>
          <w:rFonts w:ascii="ＭＳ 明朝" w:hAnsi="ＭＳ 明朝"/>
          <w:color w:val="000000"/>
          <w:szCs w:val="21"/>
        </w:rPr>
      </w:pPr>
      <w:r w:rsidRPr="00A5424F">
        <w:rPr>
          <w:rFonts w:ascii="ＭＳ ゴシック" w:eastAsia="ＭＳ ゴシック" w:hAnsi="ＭＳ ゴシック" w:hint="eastAsia"/>
          <w:color w:val="000000"/>
          <w:szCs w:val="21"/>
        </w:rPr>
        <w:t>ウ　大阪府財務規則第68条第６号に該当する場合</w:t>
      </w:r>
      <w:r w:rsidR="00E313B2" w:rsidRPr="00A5424F">
        <w:rPr>
          <w:rFonts w:ascii="ＭＳ ゴシック" w:eastAsia="ＭＳ ゴシック" w:hAnsi="ＭＳ ゴシック" w:hint="eastAsia"/>
          <w:color w:val="000000"/>
          <w:szCs w:val="21"/>
        </w:rPr>
        <w:t>。</w:t>
      </w:r>
    </w:p>
    <w:p w14:paraId="734137B5" w14:textId="77777777" w:rsidR="00AB002C" w:rsidRPr="00EB1A15" w:rsidRDefault="00AB002C" w:rsidP="00AB002C">
      <w:pPr>
        <w:autoSpaceDE w:val="0"/>
        <w:autoSpaceDN w:val="0"/>
        <w:spacing w:line="300" w:lineRule="exact"/>
        <w:ind w:left="411" w:hangingChars="200" w:hanging="411"/>
        <w:rPr>
          <w:rFonts w:ascii="ＭＳ ゴシック" w:eastAsia="ＭＳ ゴシック" w:hAnsi="ＭＳ ゴシック"/>
          <w:color w:val="000000"/>
          <w:szCs w:val="21"/>
          <w:highlight w:val="cyan"/>
        </w:rPr>
      </w:pPr>
      <w:r w:rsidRPr="00EB1A15">
        <w:rPr>
          <w:rFonts w:ascii="ＭＳ ゴシック" w:eastAsia="ＭＳ ゴシック" w:hAnsi="ＭＳ ゴシック"/>
          <w:color w:val="000000"/>
          <w:szCs w:val="24"/>
        </w:rPr>
        <w:t xml:space="preserve"> </w:t>
      </w:r>
    </w:p>
    <w:p w14:paraId="2802FFFC" w14:textId="77777777" w:rsidR="00AB002C" w:rsidRPr="00EB1A15" w:rsidRDefault="00AB002C" w:rsidP="00AB002C">
      <w:pPr>
        <w:rPr>
          <w:rFonts w:ascii="ＭＳ ゴシック" w:eastAsia="ＭＳ ゴシック" w:hAnsi="ＭＳ ゴシック"/>
          <w:b/>
          <w:color w:val="000000"/>
        </w:rPr>
      </w:pPr>
      <w:r w:rsidRPr="00EB1A15">
        <w:rPr>
          <w:rFonts w:ascii="ＭＳ ゴシック" w:eastAsia="ＭＳ ゴシック" w:hAnsi="ＭＳ ゴシック" w:hint="eastAsia"/>
          <w:b/>
          <w:color w:val="000000"/>
        </w:rPr>
        <w:t>９　その他</w:t>
      </w:r>
    </w:p>
    <w:p w14:paraId="16232950" w14:textId="77777777" w:rsidR="00E313B2" w:rsidRDefault="00AB002C" w:rsidP="00AB002C">
      <w:pPr>
        <w:ind w:leftChars="200" w:left="411"/>
        <w:rPr>
          <w:rFonts w:ascii="ＭＳ ゴシック" w:eastAsia="ＭＳ ゴシック" w:hAnsi="ＭＳ ゴシック"/>
          <w:color w:val="000000"/>
        </w:rPr>
      </w:pPr>
      <w:r w:rsidRPr="00EB1A15">
        <w:rPr>
          <w:rFonts w:ascii="ＭＳ ゴシック" w:eastAsia="ＭＳ ゴシック" w:hAnsi="ＭＳ ゴシック" w:hint="eastAsia"/>
          <w:color w:val="000000"/>
        </w:rPr>
        <w:t>応募提案にあたっては、大阪府公募型プロポーザル方式実施基準、公募型プロポーザル方式応募</w:t>
      </w:r>
    </w:p>
    <w:p w14:paraId="5DF48F78" w14:textId="77777777" w:rsidR="00AB002C" w:rsidRPr="00EB1A15" w:rsidRDefault="00AB002C" w:rsidP="00E313B2">
      <w:pPr>
        <w:ind w:firstLineChars="100" w:firstLine="205"/>
        <w:rPr>
          <w:rFonts w:ascii="ＭＳ ゴシック" w:eastAsia="ＭＳ ゴシック" w:hAnsi="ＭＳ ゴシック"/>
          <w:b/>
          <w:color w:val="000000"/>
          <w:szCs w:val="21"/>
        </w:rPr>
      </w:pPr>
      <w:r w:rsidRPr="00EB1A15">
        <w:rPr>
          <w:rFonts w:ascii="ＭＳ ゴシック" w:eastAsia="ＭＳ ゴシック" w:hAnsi="ＭＳ ゴシック" w:hint="eastAsia"/>
          <w:color w:val="000000"/>
        </w:rPr>
        <w:t>提案・見積心得、公募要領、仕様書等を熟読し遵守して下さい。</w:t>
      </w:r>
    </w:p>
    <w:p w14:paraId="0A30CB49" w14:textId="77777777" w:rsidR="00CE0F2F" w:rsidRPr="00EB1A15" w:rsidRDefault="00CE0F2F" w:rsidP="008B4E87">
      <w:pPr>
        <w:ind w:leftChars="200" w:left="411"/>
        <w:rPr>
          <w:rFonts w:ascii="ＭＳ ゴシック" w:eastAsia="ＭＳ ゴシック" w:hAnsi="ＭＳ ゴシック"/>
          <w:b/>
          <w:color w:val="000000"/>
          <w:szCs w:val="21"/>
        </w:rPr>
      </w:pPr>
    </w:p>
    <w:sectPr w:rsidR="00CE0F2F" w:rsidRPr="00EB1A15" w:rsidSect="00AB002C">
      <w:footerReference w:type="default" r:id="rId8"/>
      <w:type w:val="nextColumn"/>
      <w:pgSz w:w="11907" w:h="16839" w:code="9"/>
      <w:pgMar w:top="1276" w:right="992" w:bottom="1418" w:left="1560" w:header="720" w:footer="720" w:gutter="0"/>
      <w:cols w:space="425"/>
      <w:docGrid w:type="linesAndChars" w:linePitch="357"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CB5F4" w14:textId="77777777" w:rsidR="000B1291" w:rsidRDefault="000B1291">
      <w:r>
        <w:separator/>
      </w:r>
    </w:p>
  </w:endnote>
  <w:endnote w:type="continuationSeparator" w:id="0">
    <w:p w14:paraId="67372AFE" w14:textId="77777777" w:rsidR="000B1291" w:rsidRDefault="000B1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3FAC1" w14:textId="77777777" w:rsidR="00ED6E7C" w:rsidRDefault="00ED6E7C" w:rsidP="00B17C5F">
    <w:pPr>
      <w:pStyle w:val="a4"/>
      <w:jc w:val="center"/>
    </w:pPr>
    <w:r>
      <w:rPr>
        <w:rStyle w:val="a7"/>
      </w:rPr>
      <w:fldChar w:fldCharType="begin"/>
    </w:r>
    <w:r>
      <w:rPr>
        <w:rStyle w:val="a7"/>
      </w:rPr>
      <w:instrText xml:space="preserve"> PAGE </w:instrText>
    </w:r>
    <w:r>
      <w:rPr>
        <w:rStyle w:val="a7"/>
      </w:rPr>
      <w:fldChar w:fldCharType="separate"/>
    </w:r>
    <w:r w:rsidR="006C46A2">
      <w:rPr>
        <w:rStyle w:val="a7"/>
        <w:noProof/>
      </w:rPr>
      <w:t>2</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35716" w14:textId="77777777" w:rsidR="000B1291" w:rsidRDefault="000B1291">
      <w:r>
        <w:separator/>
      </w:r>
    </w:p>
  </w:footnote>
  <w:footnote w:type="continuationSeparator" w:id="0">
    <w:p w14:paraId="0A88C57A" w14:textId="77777777" w:rsidR="000B1291" w:rsidRDefault="000B1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4F6"/>
    <w:multiLevelType w:val="hybridMultilevel"/>
    <w:tmpl w:val="0D8E45C2"/>
    <w:lvl w:ilvl="0" w:tplc="C87CD752">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 w15:restartNumberingAfterBreak="0">
    <w:nsid w:val="094C5A5B"/>
    <w:multiLevelType w:val="hybridMultilevel"/>
    <w:tmpl w:val="FDE61FB4"/>
    <w:lvl w:ilvl="0" w:tplc="0C00A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F56F0E"/>
    <w:multiLevelType w:val="hybridMultilevel"/>
    <w:tmpl w:val="2D8E1AC6"/>
    <w:lvl w:ilvl="0" w:tplc="AA283DE0">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3"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4" w15:restartNumberingAfterBreak="0">
    <w:nsid w:val="12A755FC"/>
    <w:multiLevelType w:val="hybridMultilevel"/>
    <w:tmpl w:val="EF7051B2"/>
    <w:lvl w:ilvl="0" w:tplc="FE9666D2">
      <w:numFmt w:val="bullet"/>
      <w:lvlText w:val="・"/>
      <w:lvlJc w:val="left"/>
      <w:pPr>
        <w:tabs>
          <w:tab w:val="num" w:pos="435"/>
        </w:tabs>
        <w:ind w:left="435" w:hanging="435"/>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BD85A04"/>
    <w:multiLevelType w:val="hybridMultilevel"/>
    <w:tmpl w:val="0A48AA6E"/>
    <w:lvl w:ilvl="0" w:tplc="10F2765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CAB7989"/>
    <w:multiLevelType w:val="hybridMultilevel"/>
    <w:tmpl w:val="51360E10"/>
    <w:lvl w:ilvl="0" w:tplc="E0E4183E">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E4E59C4"/>
    <w:multiLevelType w:val="hybridMultilevel"/>
    <w:tmpl w:val="FC90D92C"/>
    <w:lvl w:ilvl="0" w:tplc="1FBCC938">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8" w15:restartNumberingAfterBreak="0">
    <w:nsid w:val="244F1696"/>
    <w:multiLevelType w:val="hybridMultilevel"/>
    <w:tmpl w:val="5178D81C"/>
    <w:lvl w:ilvl="0" w:tplc="090AFDEE">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9" w15:restartNumberingAfterBreak="0">
    <w:nsid w:val="270A667E"/>
    <w:multiLevelType w:val="hybridMultilevel"/>
    <w:tmpl w:val="59E2B0C4"/>
    <w:lvl w:ilvl="0" w:tplc="8A1828AA">
      <w:start w:val="1"/>
      <w:numFmt w:val="decimal"/>
      <w:lvlText w:val="（%1）"/>
      <w:lvlJc w:val="left"/>
      <w:pPr>
        <w:ind w:left="930" w:hanging="72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A4858A4"/>
    <w:multiLevelType w:val="hybridMultilevel"/>
    <w:tmpl w:val="9FC4D100"/>
    <w:lvl w:ilvl="0" w:tplc="A83214C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2B163782"/>
    <w:multiLevelType w:val="hybridMultilevel"/>
    <w:tmpl w:val="9AEE144E"/>
    <w:lvl w:ilvl="0" w:tplc="E25A5698">
      <w:start w:val="1"/>
      <w:numFmt w:val="decimal"/>
      <w:lvlText w:val="(%1)"/>
      <w:lvlJc w:val="left"/>
      <w:pPr>
        <w:ind w:left="72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DA9583F"/>
    <w:multiLevelType w:val="singleLevel"/>
    <w:tmpl w:val="84E6E830"/>
    <w:lvl w:ilvl="0">
      <w:start w:val="10"/>
      <w:numFmt w:val="decimal"/>
      <w:lvlText w:val="%1"/>
      <w:lvlJc w:val="left"/>
      <w:pPr>
        <w:tabs>
          <w:tab w:val="num" w:pos="495"/>
        </w:tabs>
        <w:ind w:left="495" w:hanging="495"/>
      </w:pPr>
      <w:rPr>
        <w:rFonts w:hint="eastAsia"/>
      </w:rPr>
    </w:lvl>
  </w:abstractNum>
  <w:abstractNum w:abstractNumId="13" w15:restartNumberingAfterBreak="0">
    <w:nsid w:val="31640EBA"/>
    <w:multiLevelType w:val="hybridMultilevel"/>
    <w:tmpl w:val="A4F24EC0"/>
    <w:lvl w:ilvl="0" w:tplc="2ECC8F94">
      <w:numFmt w:val="bullet"/>
      <w:lvlText w:val="※"/>
      <w:lvlJc w:val="left"/>
      <w:pPr>
        <w:tabs>
          <w:tab w:val="num" w:pos="1209"/>
        </w:tabs>
        <w:ind w:left="1209" w:hanging="360"/>
      </w:pPr>
      <w:rPr>
        <w:rFonts w:ascii="ＭＳ 明朝" w:eastAsia="ＭＳ 明朝" w:hAnsi="ＭＳ 明朝" w:cs="Times New Roman" w:hint="eastAsia"/>
        <w:sz w:val="24"/>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14" w15:restartNumberingAfterBreak="0">
    <w:nsid w:val="32897E6D"/>
    <w:multiLevelType w:val="hybridMultilevel"/>
    <w:tmpl w:val="E7EA9876"/>
    <w:lvl w:ilvl="0" w:tplc="2E4226DA">
      <w:start w:val="4"/>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36557C2"/>
    <w:multiLevelType w:val="hybridMultilevel"/>
    <w:tmpl w:val="07C8CAC8"/>
    <w:lvl w:ilvl="0" w:tplc="5484E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5EB2ADC"/>
    <w:multiLevelType w:val="hybridMultilevel"/>
    <w:tmpl w:val="53AC3D2C"/>
    <w:lvl w:ilvl="0" w:tplc="B14E7776">
      <w:numFmt w:val="bullet"/>
      <w:lvlText w:val="※"/>
      <w:lvlJc w:val="left"/>
      <w:pPr>
        <w:tabs>
          <w:tab w:val="num" w:pos="645"/>
        </w:tabs>
        <w:ind w:left="64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17" w15:restartNumberingAfterBreak="0">
    <w:nsid w:val="437E6EB7"/>
    <w:multiLevelType w:val="hybridMultilevel"/>
    <w:tmpl w:val="F766CCBE"/>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A252897"/>
    <w:multiLevelType w:val="hybridMultilevel"/>
    <w:tmpl w:val="83D27ABE"/>
    <w:lvl w:ilvl="0" w:tplc="BE5A3E40">
      <w:start w:val="1"/>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4AF6781D"/>
    <w:multiLevelType w:val="hybridMultilevel"/>
    <w:tmpl w:val="56A8EA70"/>
    <w:lvl w:ilvl="0" w:tplc="5142D6C0">
      <w:start w:val="1"/>
      <w:numFmt w:val="decimalEnclosedCircle"/>
      <w:lvlText w:val="%1"/>
      <w:lvlJc w:val="left"/>
      <w:pPr>
        <w:ind w:left="976" w:hanging="360"/>
      </w:pPr>
      <w:rPr>
        <w:rFonts w:ascii="ＭＳ ゴシック" w:eastAsia="ＭＳ ゴシック" w:hAnsi="ＭＳ ゴシック" w:cs="Times New Roman"/>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20" w15:restartNumberingAfterBreak="0">
    <w:nsid w:val="4CE407C4"/>
    <w:multiLevelType w:val="hybridMultilevel"/>
    <w:tmpl w:val="BE50AF60"/>
    <w:lvl w:ilvl="0" w:tplc="CFDEF59A">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4D877F87"/>
    <w:multiLevelType w:val="hybridMultilevel"/>
    <w:tmpl w:val="AC9C5F8C"/>
    <w:lvl w:ilvl="0" w:tplc="B52609C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22" w15:restartNumberingAfterBreak="0">
    <w:nsid w:val="517B2609"/>
    <w:multiLevelType w:val="hybridMultilevel"/>
    <w:tmpl w:val="83DABC2C"/>
    <w:lvl w:ilvl="0" w:tplc="ED6E1A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4237D43"/>
    <w:multiLevelType w:val="hybridMultilevel"/>
    <w:tmpl w:val="089CC9B8"/>
    <w:lvl w:ilvl="0" w:tplc="9946A64A">
      <w:start w:val="8"/>
      <w:numFmt w:val="decimal"/>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A8F75CD"/>
    <w:multiLevelType w:val="singleLevel"/>
    <w:tmpl w:val="F8929BCC"/>
    <w:lvl w:ilvl="0">
      <w:numFmt w:val="bullet"/>
      <w:lvlText w:val="◎"/>
      <w:lvlJc w:val="left"/>
      <w:pPr>
        <w:tabs>
          <w:tab w:val="num" w:pos="225"/>
        </w:tabs>
        <w:ind w:left="225" w:hanging="225"/>
      </w:pPr>
      <w:rPr>
        <w:rFonts w:ascii="ＭＳ 明朝" w:eastAsia="ＭＳ 明朝" w:hAnsi="ＭＳ 明朝" w:hint="eastAsia"/>
      </w:rPr>
    </w:lvl>
  </w:abstractNum>
  <w:abstractNum w:abstractNumId="25" w15:restartNumberingAfterBreak="0">
    <w:nsid w:val="6C251989"/>
    <w:multiLevelType w:val="hybridMultilevel"/>
    <w:tmpl w:val="14F2D1BC"/>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C78023A"/>
    <w:multiLevelType w:val="hybridMultilevel"/>
    <w:tmpl w:val="94DC4FC2"/>
    <w:lvl w:ilvl="0" w:tplc="E86657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6DC26BC1"/>
    <w:multiLevelType w:val="hybridMultilevel"/>
    <w:tmpl w:val="A8425986"/>
    <w:lvl w:ilvl="0" w:tplc="A82ACED6">
      <w:numFmt w:val="bullet"/>
      <w:lvlText w:val="※"/>
      <w:lvlJc w:val="left"/>
      <w:pPr>
        <w:tabs>
          <w:tab w:val="num" w:pos="1209"/>
        </w:tabs>
        <w:ind w:left="1209" w:hanging="360"/>
      </w:pPr>
      <w:rPr>
        <w:rFonts w:ascii="ＭＳ Ｐ明朝" w:eastAsia="ＭＳ Ｐ明朝" w:hAnsi="ＭＳ Ｐ明朝" w:cs="Times New Roman" w:hint="eastAsia"/>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28" w15:restartNumberingAfterBreak="0">
    <w:nsid w:val="76CA6220"/>
    <w:multiLevelType w:val="hybridMultilevel"/>
    <w:tmpl w:val="9D4C0ABA"/>
    <w:lvl w:ilvl="0" w:tplc="083C2C94">
      <w:start w:val="9"/>
      <w:numFmt w:val="decimal"/>
      <w:lvlText w:val="(%1)"/>
      <w:lvlJc w:val="left"/>
      <w:pPr>
        <w:tabs>
          <w:tab w:val="num" w:pos="360"/>
        </w:tabs>
        <w:ind w:left="360" w:hanging="36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4"/>
  </w:num>
  <w:num w:numId="2">
    <w:abstractNumId w:val="12"/>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27"/>
  </w:num>
  <w:num w:numId="19">
    <w:abstractNumId w:val="13"/>
  </w:num>
  <w:num w:numId="20">
    <w:abstractNumId w:val="16"/>
  </w:num>
  <w:num w:numId="21">
    <w:abstractNumId w:val="15"/>
  </w:num>
  <w:num w:numId="22">
    <w:abstractNumId w:val="4"/>
  </w:num>
  <w:num w:numId="23">
    <w:abstractNumId w:val="6"/>
  </w:num>
  <w:num w:numId="24">
    <w:abstractNumId w:val="5"/>
  </w:num>
  <w:num w:numId="25">
    <w:abstractNumId w:val="18"/>
  </w:num>
  <w:num w:numId="26">
    <w:abstractNumId w:val="10"/>
  </w:num>
  <w:num w:numId="27">
    <w:abstractNumId w:val="21"/>
  </w:num>
  <w:num w:numId="28">
    <w:abstractNumId w:val="20"/>
  </w:num>
  <w:num w:numId="29">
    <w:abstractNumId w:val="14"/>
  </w:num>
  <w:num w:numId="30">
    <w:abstractNumId w:val="28"/>
  </w:num>
  <w:num w:numId="31">
    <w:abstractNumId w:val="23"/>
  </w:num>
  <w:num w:numId="32">
    <w:abstractNumId w:val="19"/>
  </w:num>
  <w:num w:numId="33">
    <w:abstractNumId w:val="11"/>
  </w:num>
  <w:num w:numId="34">
    <w:abstractNumId w:val="26"/>
  </w:num>
  <w:num w:numId="35">
    <w:abstractNumId w:val="22"/>
  </w:num>
  <w:num w:numId="36">
    <w:abstractNumId w:val="7"/>
  </w:num>
  <w:num w:numId="37">
    <w:abstractNumId w:val="9"/>
  </w:num>
  <w:num w:numId="38">
    <w:abstractNumId w:val="1"/>
  </w:num>
  <w:num w:numId="39">
    <w:abstractNumId w:val="8"/>
  </w:num>
  <w:num w:numId="40">
    <w:abstractNumId w:val="17"/>
  </w:num>
  <w:num w:numId="41">
    <w:abstractNumId w:val="25"/>
  </w:num>
  <w:num w:numId="42">
    <w:abstractNumId w:val="2"/>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05"/>
  <w:drawingGridVerticalSpacing w:val="35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E0"/>
    <w:rsid w:val="000008B3"/>
    <w:rsid w:val="00001249"/>
    <w:rsid w:val="000032E0"/>
    <w:rsid w:val="00003DFA"/>
    <w:rsid w:val="00004EFD"/>
    <w:rsid w:val="00007C2A"/>
    <w:rsid w:val="00010D7D"/>
    <w:rsid w:val="00012C8F"/>
    <w:rsid w:val="00017746"/>
    <w:rsid w:val="0002022C"/>
    <w:rsid w:val="0002604A"/>
    <w:rsid w:val="0003181C"/>
    <w:rsid w:val="00033C26"/>
    <w:rsid w:val="00033CB4"/>
    <w:rsid w:val="00040562"/>
    <w:rsid w:val="00041B6A"/>
    <w:rsid w:val="00045B61"/>
    <w:rsid w:val="000514D8"/>
    <w:rsid w:val="00053BED"/>
    <w:rsid w:val="00054199"/>
    <w:rsid w:val="000544E7"/>
    <w:rsid w:val="00054C22"/>
    <w:rsid w:val="00057043"/>
    <w:rsid w:val="00057702"/>
    <w:rsid w:val="00057A24"/>
    <w:rsid w:val="00057DC2"/>
    <w:rsid w:val="00062C21"/>
    <w:rsid w:val="0006621D"/>
    <w:rsid w:val="000740D3"/>
    <w:rsid w:val="00074DC5"/>
    <w:rsid w:val="00076DCD"/>
    <w:rsid w:val="00083BF6"/>
    <w:rsid w:val="00090471"/>
    <w:rsid w:val="00093478"/>
    <w:rsid w:val="000948AD"/>
    <w:rsid w:val="000967D3"/>
    <w:rsid w:val="0009749D"/>
    <w:rsid w:val="0009795C"/>
    <w:rsid w:val="000A0936"/>
    <w:rsid w:val="000A0B19"/>
    <w:rsid w:val="000A1090"/>
    <w:rsid w:val="000A268E"/>
    <w:rsid w:val="000A3E44"/>
    <w:rsid w:val="000A6192"/>
    <w:rsid w:val="000A7513"/>
    <w:rsid w:val="000B1291"/>
    <w:rsid w:val="000B1F89"/>
    <w:rsid w:val="000B2750"/>
    <w:rsid w:val="000B4951"/>
    <w:rsid w:val="000C0D45"/>
    <w:rsid w:val="000C11F8"/>
    <w:rsid w:val="000C1A3C"/>
    <w:rsid w:val="000C2767"/>
    <w:rsid w:val="000C2A10"/>
    <w:rsid w:val="000C2BC5"/>
    <w:rsid w:val="000C411F"/>
    <w:rsid w:val="000C696C"/>
    <w:rsid w:val="000D011B"/>
    <w:rsid w:val="000D0F74"/>
    <w:rsid w:val="000D44F0"/>
    <w:rsid w:val="000E0292"/>
    <w:rsid w:val="000E174F"/>
    <w:rsid w:val="000E6F7E"/>
    <w:rsid w:val="000E7574"/>
    <w:rsid w:val="0010073D"/>
    <w:rsid w:val="0010421A"/>
    <w:rsid w:val="00104850"/>
    <w:rsid w:val="001055CB"/>
    <w:rsid w:val="00105F53"/>
    <w:rsid w:val="00106F1D"/>
    <w:rsid w:val="0010707C"/>
    <w:rsid w:val="0010778F"/>
    <w:rsid w:val="00114B97"/>
    <w:rsid w:val="00115356"/>
    <w:rsid w:val="00122BCF"/>
    <w:rsid w:val="001233D7"/>
    <w:rsid w:val="00125553"/>
    <w:rsid w:val="00127158"/>
    <w:rsid w:val="001276DC"/>
    <w:rsid w:val="00130329"/>
    <w:rsid w:val="00133E95"/>
    <w:rsid w:val="00136D03"/>
    <w:rsid w:val="0013789E"/>
    <w:rsid w:val="00141F18"/>
    <w:rsid w:val="00142192"/>
    <w:rsid w:val="00144AFD"/>
    <w:rsid w:val="00144F6D"/>
    <w:rsid w:val="00145B5F"/>
    <w:rsid w:val="001534B0"/>
    <w:rsid w:val="00153AFE"/>
    <w:rsid w:val="00155B40"/>
    <w:rsid w:val="00155C81"/>
    <w:rsid w:val="001569CC"/>
    <w:rsid w:val="00161682"/>
    <w:rsid w:val="00164A31"/>
    <w:rsid w:val="0016533F"/>
    <w:rsid w:val="0017191C"/>
    <w:rsid w:val="00171920"/>
    <w:rsid w:val="00172B43"/>
    <w:rsid w:val="001754BD"/>
    <w:rsid w:val="001778E0"/>
    <w:rsid w:val="00177A8B"/>
    <w:rsid w:val="00181787"/>
    <w:rsid w:val="00182B43"/>
    <w:rsid w:val="00182F9B"/>
    <w:rsid w:val="001940EA"/>
    <w:rsid w:val="00194BB2"/>
    <w:rsid w:val="00196B98"/>
    <w:rsid w:val="001A425D"/>
    <w:rsid w:val="001B2AEF"/>
    <w:rsid w:val="001B2F64"/>
    <w:rsid w:val="001C09D5"/>
    <w:rsid w:val="001C0FDE"/>
    <w:rsid w:val="001C2AC2"/>
    <w:rsid w:val="001C5988"/>
    <w:rsid w:val="001C747E"/>
    <w:rsid w:val="001D195C"/>
    <w:rsid w:val="001D1ED5"/>
    <w:rsid w:val="001D4591"/>
    <w:rsid w:val="001D57E0"/>
    <w:rsid w:val="001D639E"/>
    <w:rsid w:val="001D7B8C"/>
    <w:rsid w:val="001E3CAD"/>
    <w:rsid w:val="001E3F7D"/>
    <w:rsid w:val="001F14F6"/>
    <w:rsid w:val="001F625C"/>
    <w:rsid w:val="00200703"/>
    <w:rsid w:val="00204ECD"/>
    <w:rsid w:val="002115AB"/>
    <w:rsid w:val="00213DDB"/>
    <w:rsid w:val="002154E7"/>
    <w:rsid w:val="00215667"/>
    <w:rsid w:val="0021642F"/>
    <w:rsid w:val="00216D73"/>
    <w:rsid w:val="002212BA"/>
    <w:rsid w:val="00223584"/>
    <w:rsid w:val="00227599"/>
    <w:rsid w:val="00227952"/>
    <w:rsid w:val="00233829"/>
    <w:rsid w:val="00234C3E"/>
    <w:rsid w:val="00236CBC"/>
    <w:rsid w:val="002451BB"/>
    <w:rsid w:val="0024717D"/>
    <w:rsid w:val="00252408"/>
    <w:rsid w:val="00254519"/>
    <w:rsid w:val="002567DC"/>
    <w:rsid w:val="00256E1E"/>
    <w:rsid w:val="00261A19"/>
    <w:rsid w:val="00262444"/>
    <w:rsid w:val="002657B6"/>
    <w:rsid w:val="00265E0A"/>
    <w:rsid w:val="00266389"/>
    <w:rsid w:val="00270CBA"/>
    <w:rsid w:val="00273B54"/>
    <w:rsid w:val="00274611"/>
    <w:rsid w:val="002746D3"/>
    <w:rsid w:val="00280FF3"/>
    <w:rsid w:val="00286B2B"/>
    <w:rsid w:val="00287BDF"/>
    <w:rsid w:val="00291E48"/>
    <w:rsid w:val="00293F1D"/>
    <w:rsid w:val="00296E19"/>
    <w:rsid w:val="00296F72"/>
    <w:rsid w:val="002B317B"/>
    <w:rsid w:val="002B3308"/>
    <w:rsid w:val="002B393C"/>
    <w:rsid w:val="002B3BE6"/>
    <w:rsid w:val="002C2F4B"/>
    <w:rsid w:val="002C44AE"/>
    <w:rsid w:val="002D34CC"/>
    <w:rsid w:val="002D437C"/>
    <w:rsid w:val="002E5637"/>
    <w:rsid w:val="002E57BF"/>
    <w:rsid w:val="002E71F1"/>
    <w:rsid w:val="002F2173"/>
    <w:rsid w:val="0030044A"/>
    <w:rsid w:val="0030507B"/>
    <w:rsid w:val="003050CE"/>
    <w:rsid w:val="00307B72"/>
    <w:rsid w:val="00311ADE"/>
    <w:rsid w:val="003142FE"/>
    <w:rsid w:val="0031606F"/>
    <w:rsid w:val="003208E6"/>
    <w:rsid w:val="00320BD8"/>
    <w:rsid w:val="00320E3E"/>
    <w:rsid w:val="00322F93"/>
    <w:rsid w:val="003236CB"/>
    <w:rsid w:val="00324AA7"/>
    <w:rsid w:val="00330858"/>
    <w:rsid w:val="0033099F"/>
    <w:rsid w:val="00331CBB"/>
    <w:rsid w:val="00332360"/>
    <w:rsid w:val="0033453A"/>
    <w:rsid w:val="00335093"/>
    <w:rsid w:val="00335C4C"/>
    <w:rsid w:val="003366F3"/>
    <w:rsid w:val="00340664"/>
    <w:rsid w:val="003414D4"/>
    <w:rsid w:val="00341B9F"/>
    <w:rsid w:val="003456C2"/>
    <w:rsid w:val="003461D9"/>
    <w:rsid w:val="00352F7E"/>
    <w:rsid w:val="00357CAF"/>
    <w:rsid w:val="00361A1C"/>
    <w:rsid w:val="00364967"/>
    <w:rsid w:val="0036523E"/>
    <w:rsid w:val="0037088E"/>
    <w:rsid w:val="00372617"/>
    <w:rsid w:val="00372913"/>
    <w:rsid w:val="00382F57"/>
    <w:rsid w:val="003854F8"/>
    <w:rsid w:val="00390B9E"/>
    <w:rsid w:val="00393C8C"/>
    <w:rsid w:val="00396E95"/>
    <w:rsid w:val="003A1673"/>
    <w:rsid w:val="003A67B5"/>
    <w:rsid w:val="003B0776"/>
    <w:rsid w:val="003B0F9F"/>
    <w:rsid w:val="003B779A"/>
    <w:rsid w:val="003C1B78"/>
    <w:rsid w:val="003C1EF1"/>
    <w:rsid w:val="003C62C5"/>
    <w:rsid w:val="003C79DA"/>
    <w:rsid w:val="003D1268"/>
    <w:rsid w:val="003D1F8C"/>
    <w:rsid w:val="003D3C08"/>
    <w:rsid w:val="003D7973"/>
    <w:rsid w:val="003D7F8C"/>
    <w:rsid w:val="003E5565"/>
    <w:rsid w:val="003E7256"/>
    <w:rsid w:val="003E7423"/>
    <w:rsid w:val="003F103C"/>
    <w:rsid w:val="003F219A"/>
    <w:rsid w:val="003F2582"/>
    <w:rsid w:val="003F288A"/>
    <w:rsid w:val="003F3760"/>
    <w:rsid w:val="003F3A72"/>
    <w:rsid w:val="00400121"/>
    <w:rsid w:val="004037CC"/>
    <w:rsid w:val="00403B3A"/>
    <w:rsid w:val="00403C57"/>
    <w:rsid w:val="00404745"/>
    <w:rsid w:val="00417501"/>
    <w:rsid w:val="004218BE"/>
    <w:rsid w:val="00427098"/>
    <w:rsid w:val="0043038F"/>
    <w:rsid w:val="00431268"/>
    <w:rsid w:val="004312EE"/>
    <w:rsid w:val="0043148F"/>
    <w:rsid w:val="004315DB"/>
    <w:rsid w:val="00431F2B"/>
    <w:rsid w:val="004330B0"/>
    <w:rsid w:val="004351D2"/>
    <w:rsid w:val="00435288"/>
    <w:rsid w:val="00444286"/>
    <w:rsid w:val="00452598"/>
    <w:rsid w:val="00455A0B"/>
    <w:rsid w:val="004566EB"/>
    <w:rsid w:val="00456D8D"/>
    <w:rsid w:val="00457054"/>
    <w:rsid w:val="00460F84"/>
    <w:rsid w:val="0046293A"/>
    <w:rsid w:val="00462981"/>
    <w:rsid w:val="00466B63"/>
    <w:rsid w:val="004706C2"/>
    <w:rsid w:val="00476FBA"/>
    <w:rsid w:val="00476FE9"/>
    <w:rsid w:val="00477ADC"/>
    <w:rsid w:val="00480A3E"/>
    <w:rsid w:val="004821B6"/>
    <w:rsid w:val="00482B7A"/>
    <w:rsid w:val="00485C5B"/>
    <w:rsid w:val="00487CAF"/>
    <w:rsid w:val="00490958"/>
    <w:rsid w:val="00494A86"/>
    <w:rsid w:val="00496FB1"/>
    <w:rsid w:val="004A1056"/>
    <w:rsid w:val="004A6B35"/>
    <w:rsid w:val="004B0D82"/>
    <w:rsid w:val="004B222C"/>
    <w:rsid w:val="004B7E78"/>
    <w:rsid w:val="004C05D4"/>
    <w:rsid w:val="004C62A1"/>
    <w:rsid w:val="004D06AC"/>
    <w:rsid w:val="004D4309"/>
    <w:rsid w:val="004D6D1E"/>
    <w:rsid w:val="004E1438"/>
    <w:rsid w:val="004E1AA5"/>
    <w:rsid w:val="004E34F1"/>
    <w:rsid w:val="004F7E5C"/>
    <w:rsid w:val="00500416"/>
    <w:rsid w:val="00504858"/>
    <w:rsid w:val="00512C2A"/>
    <w:rsid w:val="00513ABC"/>
    <w:rsid w:val="005171C5"/>
    <w:rsid w:val="00520491"/>
    <w:rsid w:val="005300B8"/>
    <w:rsid w:val="00531444"/>
    <w:rsid w:val="00532C9D"/>
    <w:rsid w:val="00534AD1"/>
    <w:rsid w:val="0053549E"/>
    <w:rsid w:val="005357E2"/>
    <w:rsid w:val="00542F4F"/>
    <w:rsid w:val="0054362E"/>
    <w:rsid w:val="00547C89"/>
    <w:rsid w:val="00551766"/>
    <w:rsid w:val="00551C65"/>
    <w:rsid w:val="00552A3D"/>
    <w:rsid w:val="005536E8"/>
    <w:rsid w:val="005609EE"/>
    <w:rsid w:val="00563906"/>
    <w:rsid w:val="005709D5"/>
    <w:rsid w:val="00572750"/>
    <w:rsid w:val="0057636B"/>
    <w:rsid w:val="00583C88"/>
    <w:rsid w:val="00584746"/>
    <w:rsid w:val="00584CA4"/>
    <w:rsid w:val="00592C30"/>
    <w:rsid w:val="00593AA7"/>
    <w:rsid w:val="00595812"/>
    <w:rsid w:val="00595CDF"/>
    <w:rsid w:val="00595D46"/>
    <w:rsid w:val="0059677E"/>
    <w:rsid w:val="00596A01"/>
    <w:rsid w:val="00596E6F"/>
    <w:rsid w:val="00597A77"/>
    <w:rsid w:val="005A69B9"/>
    <w:rsid w:val="005B02F0"/>
    <w:rsid w:val="005B0FD0"/>
    <w:rsid w:val="005B2853"/>
    <w:rsid w:val="005B4843"/>
    <w:rsid w:val="005C0B35"/>
    <w:rsid w:val="005C12C7"/>
    <w:rsid w:val="005C1F73"/>
    <w:rsid w:val="005C338D"/>
    <w:rsid w:val="005C4BDB"/>
    <w:rsid w:val="005C4BEC"/>
    <w:rsid w:val="005C5126"/>
    <w:rsid w:val="005D491D"/>
    <w:rsid w:val="005D594E"/>
    <w:rsid w:val="005D6D17"/>
    <w:rsid w:val="005D6D84"/>
    <w:rsid w:val="005E1246"/>
    <w:rsid w:val="005E397A"/>
    <w:rsid w:val="005E70E7"/>
    <w:rsid w:val="005F1A7F"/>
    <w:rsid w:val="005F3AD6"/>
    <w:rsid w:val="0060216E"/>
    <w:rsid w:val="00602450"/>
    <w:rsid w:val="00603596"/>
    <w:rsid w:val="006068CA"/>
    <w:rsid w:val="0061788E"/>
    <w:rsid w:val="00620181"/>
    <w:rsid w:val="00620344"/>
    <w:rsid w:val="006205DE"/>
    <w:rsid w:val="00621F8E"/>
    <w:rsid w:val="006262E6"/>
    <w:rsid w:val="00627018"/>
    <w:rsid w:val="006312C9"/>
    <w:rsid w:val="00631EE5"/>
    <w:rsid w:val="00632790"/>
    <w:rsid w:val="00633082"/>
    <w:rsid w:val="006414D0"/>
    <w:rsid w:val="0064627A"/>
    <w:rsid w:val="0064682E"/>
    <w:rsid w:val="006508FA"/>
    <w:rsid w:val="00651B79"/>
    <w:rsid w:val="00653D23"/>
    <w:rsid w:val="00655C14"/>
    <w:rsid w:val="00655EBD"/>
    <w:rsid w:val="00664620"/>
    <w:rsid w:val="006648BA"/>
    <w:rsid w:val="0066515F"/>
    <w:rsid w:val="00671A75"/>
    <w:rsid w:val="006725C9"/>
    <w:rsid w:val="0067428D"/>
    <w:rsid w:val="00677D12"/>
    <w:rsid w:val="00687BF4"/>
    <w:rsid w:val="006927E5"/>
    <w:rsid w:val="00694927"/>
    <w:rsid w:val="00695B2F"/>
    <w:rsid w:val="00696AD6"/>
    <w:rsid w:val="006A31C7"/>
    <w:rsid w:val="006A6B49"/>
    <w:rsid w:val="006A7966"/>
    <w:rsid w:val="006A7E40"/>
    <w:rsid w:val="006B09FD"/>
    <w:rsid w:val="006C3458"/>
    <w:rsid w:val="006C457E"/>
    <w:rsid w:val="006C46A2"/>
    <w:rsid w:val="006C5713"/>
    <w:rsid w:val="006D4353"/>
    <w:rsid w:val="006D4416"/>
    <w:rsid w:val="006E32F7"/>
    <w:rsid w:val="006E5C49"/>
    <w:rsid w:val="006E74D2"/>
    <w:rsid w:val="006F6B12"/>
    <w:rsid w:val="0070002D"/>
    <w:rsid w:val="007014CC"/>
    <w:rsid w:val="00701F32"/>
    <w:rsid w:val="00703347"/>
    <w:rsid w:val="0070338A"/>
    <w:rsid w:val="00705BAD"/>
    <w:rsid w:val="0070703A"/>
    <w:rsid w:val="00711248"/>
    <w:rsid w:val="007113AD"/>
    <w:rsid w:val="00711D20"/>
    <w:rsid w:val="0071360C"/>
    <w:rsid w:val="00715351"/>
    <w:rsid w:val="00724135"/>
    <w:rsid w:val="007258DB"/>
    <w:rsid w:val="00727C98"/>
    <w:rsid w:val="0073267F"/>
    <w:rsid w:val="00736CF3"/>
    <w:rsid w:val="00740156"/>
    <w:rsid w:val="00741366"/>
    <w:rsid w:val="0074185F"/>
    <w:rsid w:val="00745D38"/>
    <w:rsid w:val="00747E90"/>
    <w:rsid w:val="0075013D"/>
    <w:rsid w:val="0075160E"/>
    <w:rsid w:val="00752C9D"/>
    <w:rsid w:val="00761725"/>
    <w:rsid w:val="00766B55"/>
    <w:rsid w:val="00766BAD"/>
    <w:rsid w:val="007673DE"/>
    <w:rsid w:val="00770055"/>
    <w:rsid w:val="0077322F"/>
    <w:rsid w:val="007738DE"/>
    <w:rsid w:val="007748B7"/>
    <w:rsid w:val="00781AD0"/>
    <w:rsid w:val="00786665"/>
    <w:rsid w:val="00790378"/>
    <w:rsid w:val="0079593A"/>
    <w:rsid w:val="007A1299"/>
    <w:rsid w:val="007A444C"/>
    <w:rsid w:val="007A589E"/>
    <w:rsid w:val="007A6B64"/>
    <w:rsid w:val="007B0A9F"/>
    <w:rsid w:val="007B1D71"/>
    <w:rsid w:val="007B1FEF"/>
    <w:rsid w:val="007B35A4"/>
    <w:rsid w:val="007B464D"/>
    <w:rsid w:val="007B4963"/>
    <w:rsid w:val="007B4AA2"/>
    <w:rsid w:val="007B7BCF"/>
    <w:rsid w:val="007B7E7B"/>
    <w:rsid w:val="007C4C16"/>
    <w:rsid w:val="007C54F1"/>
    <w:rsid w:val="007D2138"/>
    <w:rsid w:val="007D2BAE"/>
    <w:rsid w:val="007D2F89"/>
    <w:rsid w:val="007D3047"/>
    <w:rsid w:val="007D504A"/>
    <w:rsid w:val="007E238E"/>
    <w:rsid w:val="007E2552"/>
    <w:rsid w:val="007E4FE7"/>
    <w:rsid w:val="007E6EBA"/>
    <w:rsid w:val="007E6FC7"/>
    <w:rsid w:val="007F2B16"/>
    <w:rsid w:val="008025DA"/>
    <w:rsid w:val="00803F05"/>
    <w:rsid w:val="008043BA"/>
    <w:rsid w:val="00804FFF"/>
    <w:rsid w:val="0080676A"/>
    <w:rsid w:val="00814D20"/>
    <w:rsid w:val="00815925"/>
    <w:rsid w:val="00815BEA"/>
    <w:rsid w:val="00820777"/>
    <w:rsid w:val="00832EC6"/>
    <w:rsid w:val="008334AD"/>
    <w:rsid w:val="008356DB"/>
    <w:rsid w:val="0083628F"/>
    <w:rsid w:val="00836434"/>
    <w:rsid w:val="008449FC"/>
    <w:rsid w:val="00845D04"/>
    <w:rsid w:val="00845DAF"/>
    <w:rsid w:val="0084635E"/>
    <w:rsid w:val="00847ADA"/>
    <w:rsid w:val="008549D0"/>
    <w:rsid w:val="00854BCC"/>
    <w:rsid w:val="00862741"/>
    <w:rsid w:val="00862CD6"/>
    <w:rsid w:val="00865075"/>
    <w:rsid w:val="00867133"/>
    <w:rsid w:val="00867FC4"/>
    <w:rsid w:val="0087219C"/>
    <w:rsid w:val="00872C56"/>
    <w:rsid w:val="00873BF7"/>
    <w:rsid w:val="0087500F"/>
    <w:rsid w:val="0087609E"/>
    <w:rsid w:val="008811D9"/>
    <w:rsid w:val="00882576"/>
    <w:rsid w:val="0088530A"/>
    <w:rsid w:val="00890847"/>
    <w:rsid w:val="00891F92"/>
    <w:rsid w:val="008A00A8"/>
    <w:rsid w:val="008A10E2"/>
    <w:rsid w:val="008A330D"/>
    <w:rsid w:val="008B0CBD"/>
    <w:rsid w:val="008B132B"/>
    <w:rsid w:val="008B1A10"/>
    <w:rsid w:val="008B34B4"/>
    <w:rsid w:val="008B4E87"/>
    <w:rsid w:val="008B75BC"/>
    <w:rsid w:val="008C2CD4"/>
    <w:rsid w:val="008C490C"/>
    <w:rsid w:val="008C4D12"/>
    <w:rsid w:val="008C62B8"/>
    <w:rsid w:val="008D0964"/>
    <w:rsid w:val="008D1A86"/>
    <w:rsid w:val="008D2D8D"/>
    <w:rsid w:val="008D2F2D"/>
    <w:rsid w:val="008D4535"/>
    <w:rsid w:val="008D4B01"/>
    <w:rsid w:val="008D56F1"/>
    <w:rsid w:val="008D77E1"/>
    <w:rsid w:val="008D7F52"/>
    <w:rsid w:val="008E3BFB"/>
    <w:rsid w:val="008E3FE7"/>
    <w:rsid w:val="008E4E5B"/>
    <w:rsid w:val="008E59F3"/>
    <w:rsid w:val="008E6DEE"/>
    <w:rsid w:val="008F275A"/>
    <w:rsid w:val="008F3DCD"/>
    <w:rsid w:val="008F4C05"/>
    <w:rsid w:val="008F5AD8"/>
    <w:rsid w:val="008F5B83"/>
    <w:rsid w:val="008F5CE2"/>
    <w:rsid w:val="008F6FC7"/>
    <w:rsid w:val="0090079A"/>
    <w:rsid w:val="00902547"/>
    <w:rsid w:val="0090255C"/>
    <w:rsid w:val="00903F58"/>
    <w:rsid w:val="009045F2"/>
    <w:rsid w:val="00906AA7"/>
    <w:rsid w:val="0091072B"/>
    <w:rsid w:val="00911A8E"/>
    <w:rsid w:val="00915963"/>
    <w:rsid w:val="00915F0A"/>
    <w:rsid w:val="00917543"/>
    <w:rsid w:val="00924654"/>
    <w:rsid w:val="009301AB"/>
    <w:rsid w:val="00930517"/>
    <w:rsid w:val="00931BCD"/>
    <w:rsid w:val="0093383D"/>
    <w:rsid w:val="00935E54"/>
    <w:rsid w:val="00944FEA"/>
    <w:rsid w:val="009456E1"/>
    <w:rsid w:val="009470AA"/>
    <w:rsid w:val="0094789B"/>
    <w:rsid w:val="0095273D"/>
    <w:rsid w:val="0095538F"/>
    <w:rsid w:val="00955478"/>
    <w:rsid w:val="009557E7"/>
    <w:rsid w:val="00955988"/>
    <w:rsid w:val="009568FC"/>
    <w:rsid w:val="0095716F"/>
    <w:rsid w:val="0095721E"/>
    <w:rsid w:val="00957F5E"/>
    <w:rsid w:val="0096077F"/>
    <w:rsid w:val="00965E44"/>
    <w:rsid w:val="00971AEE"/>
    <w:rsid w:val="00972EE2"/>
    <w:rsid w:val="0097335D"/>
    <w:rsid w:val="00974C9C"/>
    <w:rsid w:val="00976AC9"/>
    <w:rsid w:val="00983EBF"/>
    <w:rsid w:val="00990664"/>
    <w:rsid w:val="00990B8D"/>
    <w:rsid w:val="00993C37"/>
    <w:rsid w:val="009962F3"/>
    <w:rsid w:val="009968A4"/>
    <w:rsid w:val="009A1FB4"/>
    <w:rsid w:val="009B1C36"/>
    <w:rsid w:val="009B7063"/>
    <w:rsid w:val="009C0324"/>
    <w:rsid w:val="009C0988"/>
    <w:rsid w:val="009C3376"/>
    <w:rsid w:val="009C4CA6"/>
    <w:rsid w:val="009C64FF"/>
    <w:rsid w:val="009C6572"/>
    <w:rsid w:val="009D01DC"/>
    <w:rsid w:val="009D4E6B"/>
    <w:rsid w:val="009E0232"/>
    <w:rsid w:val="009E32C6"/>
    <w:rsid w:val="009F32DD"/>
    <w:rsid w:val="00A01035"/>
    <w:rsid w:val="00A020C5"/>
    <w:rsid w:val="00A02681"/>
    <w:rsid w:val="00A03237"/>
    <w:rsid w:val="00A04AD4"/>
    <w:rsid w:val="00A05912"/>
    <w:rsid w:val="00A07A57"/>
    <w:rsid w:val="00A07C4B"/>
    <w:rsid w:val="00A12D9E"/>
    <w:rsid w:val="00A16B21"/>
    <w:rsid w:val="00A20E21"/>
    <w:rsid w:val="00A235B4"/>
    <w:rsid w:val="00A24A77"/>
    <w:rsid w:val="00A24E48"/>
    <w:rsid w:val="00A250C3"/>
    <w:rsid w:val="00A25400"/>
    <w:rsid w:val="00A327A1"/>
    <w:rsid w:val="00A33903"/>
    <w:rsid w:val="00A36058"/>
    <w:rsid w:val="00A36A31"/>
    <w:rsid w:val="00A413A1"/>
    <w:rsid w:val="00A42EC2"/>
    <w:rsid w:val="00A42F20"/>
    <w:rsid w:val="00A430CB"/>
    <w:rsid w:val="00A4547D"/>
    <w:rsid w:val="00A46DE1"/>
    <w:rsid w:val="00A472A0"/>
    <w:rsid w:val="00A500F7"/>
    <w:rsid w:val="00A51BA8"/>
    <w:rsid w:val="00A5424F"/>
    <w:rsid w:val="00A60509"/>
    <w:rsid w:val="00A62909"/>
    <w:rsid w:val="00A62EF4"/>
    <w:rsid w:val="00A65D72"/>
    <w:rsid w:val="00A7298B"/>
    <w:rsid w:val="00A74C9F"/>
    <w:rsid w:val="00A778F4"/>
    <w:rsid w:val="00A87FE7"/>
    <w:rsid w:val="00A921EC"/>
    <w:rsid w:val="00A93963"/>
    <w:rsid w:val="00A94230"/>
    <w:rsid w:val="00AA09EF"/>
    <w:rsid w:val="00AA30B1"/>
    <w:rsid w:val="00AA6B1D"/>
    <w:rsid w:val="00AB002C"/>
    <w:rsid w:val="00AB634D"/>
    <w:rsid w:val="00AC6B20"/>
    <w:rsid w:val="00AC7661"/>
    <w:rsid w:val="00AD4515"/>
    <w:rsid w:val="00AD6841"/>
    <w:rsid w:val="00AE35C4"/>
    <w:rsid w:val="00AE4B6A"/>
    <w:rsid w:val="00AE6648"/>
    <w:rsid w:val="00AE7341"/>
    <w:rsid w:val="00AE7A07"/>
    <w:rsid w:val="00AF0FE6"/>
    <w:rsid w:val="00AF394F"/>
    <w:rsid w:val="00B02695"/>
    <w:rsid w:val="00B027AD"/>
    <w:rsid w:val="00B04400"/>
    <w:rsid w:val="00B10703"/>
    <w:rsid w:val="00B13961"/>
    <w:rsid w:val="00B13F03"/>
    <w:rsid w:val="00B16295"/>
    <w:rsid w:val="00B163FC"/>
    <w:rsid w:val="00B17C5F"/>
    <w:rsid w:val="00B210C1"/>
    <w:rsid w:val="00B241C4"/>
    <w:rsid w:val="00B25EA7"/>
    <w:rsid w:val="00B30E8A"/>
    <w:rsid w:val="00B313BB"/>
    <w:rsid w:val="00B33D35"/>
    <w:rsid w:val="00B43728"/>
    <w:rsid w:val="00B45287"/>
    <w:rsid w:val="00B46B29"/>
    <w:rsid w:val="00B520E3"/>
    <w:rsid w:val="00B57725"/>
    <w:rsid w:val="00B609D1"/>
    <w:rsid w:val="00B61107"/>
    <w:rsid w:val="00B6271C"/>
    <w:rsid w:val="00B62F7B"/>
    <w:rsid w:val="00B6608B"/>
    <w:rsid w:val="00B71D88"/>
    <w:rsid w:val="00B72895"/>
    <w:rsid w:val="00B75D42"/>
    <w:rsid w:val="00B76D5A"/>
    <w:rsid w:val="00B76FD3"/>
    <w:rsid w:val="00B77862"/>
    <w:rsid w:val="00B843B1"/>
    <w:rsid w:val="00B857C4"/>
    <w:rsid w:val="00B91ADC"/>
    <w:rsid w:val="00B929BD"/>
    <w:rsid w:val="00B96E9D"/>
    <w:rsid w:val="00BA046C"/>
    <w:rsid w:val="00BA1EDC"/>
    <w:rsid w:val="00BA4158"/>
    <w:rsid w:val="00BA5DCE"/>
    <w:rsid w:val="00BA6361"/>
    <w:rsid w:val="00BA63D1"/>
    <w:rsid w:val="00BB1299"/>
    <w:rsid w:val="00BB58D6"/>
    <w:rsid w:val="00BC27C2"/>
    <w:rsid w:val="00BC35E7"/>
    <w:rsid w:val="00BE0922"/>
    <w:rsid w:val="00BE5363"/>
    <w:rsid w:val="00BE68BB"/>
    <w:rsid w:val="00BF102C"/>
    <w:rsid w:val="00BF1B07"/>
    <w:rsid w:val="00BF1CBD"/>
    <w:rsid w:val="00BF2609"/>
    <w:rsid w:val="00BF4AA7"/>
    <w:rsid w:val="00C003D8"/>
    <w:rsid w:val="00C00786"/>
    <w:rsid w:val="00C04F08"/>
    <w:rsid w:val="00C12E3C"/>
    <w:rsid w:val="00C13AB7"/>
    <w:rsid w:val="00C171F9"/>
    <w:rsid w:val="00C17C92"/>
    <w:rsid w:val="00C200E7"/>
    <w:rsid w:val="00C21AAF"/>
    <w:rsid w:val="00C21C92"/>
    <w:rsid w:val="00C225FC"/>
    <w:rsid w:val="00C2518B"/>
    <w:rsid w:val="00C33A2C"/>
    <w:rsid w:val="00C35883"/>
    <w:rsid w:val="00C3754F"/>
    <w:rsid w:val="00C416DD"/>
    <w:rsid w:val="00C42773"/>
    <w:rsid w:val="00C42F28"/>
    <w:rsid w:val="00C435B7"/>
    <w:rsid w:val="00C467D3"/>
    <w:rsid w:val="00C53E8B"/>
    <w:rsid w:val="00C54A65"/>
    <w:rsid w:val="00C61F82"/>
    <w:rsid w:val="00C64FFF"/>
    <w:rsid w:val="00C65DCB"/>
    <w:rsid w:val="00C66BD5"/>
    <w:rsid w:val="00C66E77"/>
    <w:rsid w:val="00C672AD"/>
    <w:rsid w:val="00C67A0D"/>
    <w:rsid w:val="00C708DF"/>
    <w:rsid w:val="00C734B2"/>
    <w:rsid w:val="00C73CEC"/>
    <w:rsid w:val="00C750C6"/>
    <w:rsid w:val="00C80199"/>
    <w:rsid w:val="00C843C5"/>
    <w:rsid w:val="00C84687"/>
    <w:rsid w:val="00C85368"/>
    <w:rsid w:val="00C875CB"/>
    <w:rsid w:val="00C92B4E"/>
    <w:rsid w:val="00C9485B"/>
    <w:rsid w:val="00C97072"/>
    <w:rsid w:val="00CA39AD"/>
    <w:rsid w:val="00CA4026"/>
    <w:rsid w:val="00CA709C"/>
    <w:rsid w:val="00CB1598"/>
    <w:rsid w:val="00CB18A0"/>
    <w:rsid w:val="00CB4FAB"/>
    <w:rsid w:val="00CB65B7"/>
    <w:rsid w:val="00CB72BA"/>
    <w:rsid w:val="00CC05C0"/>
    <w:rsid w:val="00CC06E7"/>
    <w:rsid w:val="00CC366F"/>
    <w:rsid w:val="00CC3948"/>
    <w:rsid w:val="00CD0AF7"/>
    <w:rsid w:val="00CD2A16"/>
    <w:rsid w:val="00CD3710"/>
    <w:rsid w:val="00CE0934"/>
    <w:rsid w:val="00CE0F2F"/>
    <w:rsid w:val="00CF02B1"/>
    <w:rsid w:val="00CF4658"/>
    <w:rsid w:val="00CF7AD0"/>
    <w:rsid w:val="00D01373"/>
    <w:rsid w:val="00D025C0"/>
    <w:rsid w:val="00D06A02"/>
    <w:rsid w:val="00D07C6B"/>
    <w:rsid w:val="00D113EC"/>
    <w:rsid w:val="00D12DB0"/>
    <w:rsid w:val="00D15128"/>
    <w:rsid w:val="00D158A0"/>
    <w:rsid w:val="00D17CD2"/>
    <w:rsid w:val="00D21507"/>
    <w:rsid w:val="00D21FA4"/>
    <w:rsid w:val="00D2249F"/>
    <w:rsid w:val="00D25673"/>
    <w:rsid w:val="00D27FB6"/>
    <w:rsid w:val="00D416DD"/>
    <w:rsid w:val="00D43155"/>
    <w:rsid w:val="00D43432"/>
    <w:rsid w:val="00D44A9B"/>
    <w:rsid w:val="00D44C6A"/>
    <w:rsid w:val="00D44E83"/>
    <w:rsid w:val="00D456DC"/>
    <w:rsid w:val="00D47A77"/>
    <w:rsid w:val="00D50EB0"/>
    <w:rsid w:val="00D51B7C"/>
    <w:rsid w:val="00D51FFF"/>
    <w:rsid w:val="00D52C4D"/>
    <w:rsid w:val="00D53502"/>
    <w:rsid w:val="00D53813"/>
    <w:rsid w:val="00D5612A"/>
    <w:rsid w:val="00D568C6"/>
    <w:rsid w:val="00D57671"/>
    <w:rsid w:val="00D602A4"/>
    <w:rsid w:val="00D653D2"/>
    <w:rsid w:val="00D7443B"/>
    <w:rsid w:val="00D750CF"/>
    <w:rsid w:val="00D75391"/>
    <w:rsid w:val="00D761DD"/>
    <w:rsid w:val="00D7753E"/>
    <w:rsid w:val="00D7773E"/>
    <w:rsid w:val="00D81725"/>
    <w:rsid w:val="00D83A9A"/>
    <w:rsid w:val="00D8522B"/>
    <w:rsid w:val="00D9350D"/>
    <w:rsid w:val="00D94E2F"/>
    <w:rsid w:val="00DA5346"/>
    <w:rsid w:val="00DC05CB"/>
    <w:rsid w:val="00DC1BDA"/>
    <w:rsid w:val="00DC3765"/>
    <w:rsid w:val="00DC38DB"/>
    <w:rsid w:val="00DC6C0E"/>
    <w:rsid w:val="00DD1149"/>
    <w:rsid w:val="00DD532E"/>
    <w:rsid w:val="00DD717E"/>
    <w:rsid w:val="00DD7BD4"/>
    <w:rsid w:val="00DE7137"/>
    <w:rsid w:val="00E03276"/>
    <w:rsid w:val="00E042CD"/>
    <w:rsid w:val="00E04B76"/>
    <w:rsid w:val="00E07C70"/>
    <w:rsid w:val="00E15A51"/>
    <w:rsid w:val="00E1609C"/>
    <w:rsid w:val="00E16547"/>
    <w:rsid w:val="00E17AB7"/>
    <w:rsid w:val="00E2093E"/>
    <w:rsid w:val="00E209C6"/>
    <w:rsid w:val="00E21B45"/>
    <w:rsid w:val="00E226AE"/>
    <w:rsid w:val="00E22A84"/>
    <w:rsid w:val="00E27DA2"/>
    <w:rsid w:val="00E30E8C"/>
    <w:rsid w:val="00E313B2"/>
    <w:rsid w:val="00E32C32"/>
    <w:rsid w:val="00E33D14"/>
    <w:rsid w:val="00E36AEA"/>
    <w:rsid w:val="00E36CD6"/>
    <w:rsid w:val="00E37EE0"/>
    <w:rsid w:val="00E42BBF"/>
    <w:rsid w:val="00E43F14"/>
    <w:rsid w:val="00E46FA0"/>
    <w:rsid w:val="00E47D54"/>
    <w:rsid w:val="00E50AC9"/>
    <w:rsid w:val="00E52680"/>
    <w:rsid w:val="00E52AAC"/>
    <w:rsid w:val="00E5397F"/>
    <w:rsid w:val="00E53AF0"/>
    <w:rsid w:val="00E550B4"/>
    <w:rsid w:val="00E55103"/>
    <w:rsid w:val="00E558EF"/>
    <w:rsid w:val="00E63CC7"/>
    <w:rsid w:val="00E64E04"/>
    <w:rsid w:val="00E6754C"/>
    <w:rsid w:val="00E71092"/>
    <w:rsid w:val="00E720B0"/>
    <w:rsid w:val="00E72E64"/>
    <w:rsid w:val="00E7312C"/>
    <w:rsid w:val="00E77FA1"/>
    <w:rsid w:val="00E84B89"/>
    <w:rsid w:val="00E8537B"/>
    <w:rsid w:val="00E85FE0"/>
    <w:rsid w:val="00E92C9D"/>
    <w:rsid w:val="00E95F5D"/>
    <w:rsid w:val="00E9758E"/>
    <w:rsid w:val="00EA1E7A"/>
    <w:rsid w:val="00EA3941"/>
    <w:rsid w:val="00EA438C"/>
    <w:rsid w:val="00EA7163"/>
    <w:rsid w:val="00EB0339"/>
    <w:rsid w:val="00EB0547"/>
    <w:rsid w:val="00EB1A15"/>
    <w:rsid w:val="00EB1A1B"/>
    <w:rsid w:val="00EB2BA8"/>
    <w:rsid w:val="00EB4957"/>
    <w:rsid w:val="00EC1121"/>
    <w:rsid w:val="00ED1401"/>
    <w:rsid w:val="00ED328A"/>
    <w:rsid w:val="00ED3F6A"/>
    <w:rsid w:val="00ED5AD9"/>
    <w:rsid w:val="00ED6A90"/>
    <w:rsid w:val="00ED6E7C"/>
    <w:rsid w:val="00EE008E"/>
    <w:rsid w:val="00EE104D"/>
    <w:rsid w:val="00EE5CCE"/>
    <w:rsid w:val="00EF0738"/>
    <w:rsid w:val="00EF3D6E"/>
    <w:rsid w:val="00F0269A"/>
    <w:rsid w:val="00F0306D"/>
    <w:rsid w:val="00F1002E"/>
    <w:rsid w:val="00F144D0"/>
    <w:rsid w:val="00F16C2B"/>
    <w:rsid w:val="00F17E6F"/>
    <w:rsid w:val="00F20D4E"/>
    <w:rsid w:val="00F23235"/>
    <w:rsid w:val="00F2596C"/>
    <w:rsid w:val="00F25FF0"/>
    <w:rsid w:val="00F26043"/>
    <w:rsid w:val="00F34655"/>
    <w:rsid w:val="00F34962"/>
    <w:rsid w:val="00F408B9"/>
    <w:rsid w:val="00F47294"/>
    <w:rsid w:val="00F47D61"/>
    <w:rsid w:val="00F531C6"/>
    <w:rsid w:val="00F5340E"/>
    <w:rsid w:val="00F60E40"/>
    <w:rsid w:val="00F6706E"/>
    <w:rsid w:val="00F67186"/>
    <w:rsid w:val="00F7254D"/>
    <w:rsid w:val="00F733B6"/>
    <w:rsid w:val="00F75E06"/>
    <w:rsid w:val="00F76146"/>
    <w:rsid w:val="00F77F71"/>
    <w:rsid w:val="00F87337"/>
    <w:rsid w:val="00F957A3"/>
    <w:rsid w:val="00F96BDA"/>
    <w:rsid w:val="00FA0CA8"/>
    <w:rsid w:val="00FA1172"/>
    <w:rsid w:val="00FA1D03"/>
    <w:rsid w:val="00FA293B"/>
    <w:rsid w:val="00FA5674"/>
    <w:rsid w:val="00FA5FC7"/>
    <w:rsid w:val="00FA63E5"/>
    <w:rsid w:val="00FB2808"/>
    <w:rsid w:val="00FB404B"/>
    <w:rsid w:val="00FB4322"/>
    <w:rsid w:val="00FB4C68"/>
    <w:rsid w:val="00FB4D36"/>
    <w:rsid w:val="00FB5E78"/>
    <w:rsid w:val="00FB6039"/>
    <w:rsid w:val="00FC0434"/>
    <w:rsid w:val="00FC1A87"/>
    <w:rsid w:val="00FC2D01"/>
    <w:rsid w:val="00FC79C9"/>
    <w:rsid w:val="00FD05BA"/>
    <w:rsid w:val="00FD0F82"/>
    <w:rsid w:val="00FD120A"/>
    <w:rsid w:val="00FD5ABE"/>
    <w:rsid w:val="00FD6FBC"/>
    <w:rsid w:val="00FE4BD2"/>
    <w:rsid w:val="00FE50E5"/>
    <w:rsid w:val="00FF2EC5"/>
    <w:rsid w:val="00FF4AAF"/>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ADCE8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4FAB"/>
    <w:pPr>
      <w:widowControl w:val="0"/>
      <w:jc w:val="both"/>
    </w:pPr>
    <w:rPr>
      <w:kern w:val="2"/>
      <w:sz w:val="21"/>
    </w:rPr>
  </w:style>
  <w:style w:type="paragraph" w:styleId="1">
    <w:name w:val="heading 1"/>
    <w:basedOn w:val="a"/>
    <w:next w:val="a"/>
    <w:qFormat/>
    <w:pPr>
      <w:numPr>
        <w:numId w:val="3"/>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3"/>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3"/>
      </w:numPr>
      <w:ind w:leftChars="400" w:left="400"/>
      <w:outlineLvl w:val="2"/>
    </w:pPr>
    <w:rPr>
      <w:rFonts w:ascii="Arial" w:eastAsia="ＭＳ ゴシック" w:hAnsi="Arial"/>
    </w:rPr>
  </w:style>
  <w:style w:type="paragraph" w:styleId="4">
    <w:name w:val="heading 4"/>
    <w:basedOn w:val="a"/>
    <w:next w:val="a"/>
    <w:qFormat/>
    <w:pPr>
      <w:keepNext/>
      <w:numPr>
        <w:ilvl w:val="3"/>
        <w:numId w:val="3"/>
      </w:numPr>
      <w:ind w:leftChars="400" w:left="400"/>
      <w:outlineLvl w:val="3"/>
    </w:pPr>
    <w:rPr>
      <w:b/>
      <w:bCs/>
    </w:rPr>
  </w:style>
  <w:style w:type="paragraph" w:styleId="5">
    <w:name w:val="heading 5"/>
    <w:basedOn w:val="a"/>
    <w:next w:val="a"/>
    <w:qFormat/>
    <w:pPr>
      <w:keepNext/>
      <w:numPr>
        <w:ilvl w:val="4"/>
        <w:numId w:val="3"/>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uiPriority w:val="59"/>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7">
    <w:name w:val="page number"/>
    <w:basedOn w:val="a0"/>
    <w:rsid w:val="00A24A77"/>
  </w:style>
  <w:style w:type="character" w:styleId="a8">
    <w:name w:val="Hyperlink"/>
    <w:rsid w:val="001C09D5"/>
    <w:rPr>
      <w:color w:val="0000FF"/>
      <w:u w:val="single"/>
    </w:rPr>
  </w:style>
  <w:style w:type="character" w:styleId="a9">
    <w:name w:val="FollowedHyperlink"/>
    <w:rsid w:val="001C09D5"/>
    <w:rPr>
      <w:color w:val="800080"/>
      <w:u w:val="single"/>
    </w:rPr>
  </w:style>
  <w:style w:type="paragraph" w:styleId="aa">
    <w:name w:val="Balloon Text"/>
    <w:basedOn w:val="a"/>
    <w:link w:val="ab"/>
    <w:rsid w:val="00D15128"/>
    <w:rPr>
      <w:rFonts w:ascii="Arial" w:eastAsia="ＭＳ ゴシック" w:hAnsi="Arial"/>
      <w:sz w:val="18"/>
      <w:szCs w:val="18"/>
    </w:rPr>
  </w:style>
  <w:style w:type="character" w:customStyle="1" w:styleId="ab">
    <w:name w:val="吹き出し (文字)"/>
    <w:link w:val="aa"/>
    <w:rsid w:val="00D15128"/>
    <w:rPr>
      <w:rFonts w:ascii="Arial" w:eastAsia="ＭＳ ゴシック" w:hAnsi="Arial" w:cs="Times New Roman"/>
      <w:kern w:val="2"/>
      <w:sz w:val="18"/>
      <w:szCs w:val="18"/>
    </w:rPr>
  </w:style>
  <w:style w:type="character" w:styleId="ac">
    <w:name w:val="annotation reference"/>
    <w:rsid w:val="00076DCD"/>
    <w:rPr>
      <w:sz w:val="18"/>
      <w:szCs w:val="18"/>
    </w:rPr>
  </w:style>
  <w:style w:type="paragraph" w:styleId="ad">
    <w:name w:val="annotation text"/>
    <w:basedOn w:val="a"/>
    <w:link w:val="ae"/>
    <w:rsid w:val="00076DCD"/>
    <w:pPr>
      <w:jc w:val="left"/>
    </w:pPr>
  </w:style>
  <w:style w:type="character" w:customStyle="1" w:styleId="ae">
    <w:name w:val="コメント文字列 (文字)"/>
    <w:link w:val="ad"/>
    <w:rsid w:val="00076DCD"/>
    <w:rPr>
      <w:kern w:val="2"/>
      <w:sz w:val="21"/>
    </w:rPr>
  </w:style>
  <w:style w:type="paragraph" w:styleId="af">
    <w:name w:val="annotation subject"/>
    <w:basedOn w:val="ad"/>
    <w:next w:val="ad"/>
    <w:link w:val="af0"/>
    <w:rsid w:val="00076DCD"/>
    <w:rPr>
      <w:b/>
      <w:bCs/>
    </w:rPr>
  </w:style>
  <w:style w:type="character" w:customStyle="1" w:styleId="af0">
    <w:name w:val="コメント内容 (文字)"/>
    <w:link w:val="af"/>
    <w:rsid w:val="00076DCD"/>
    <w:rPr>
      <w:b/>
      <w:bCs/>
      <w:kern w:val="2"/>
      <w:sz w:val="21"/>
    </w:rPr>
  </w:style>
  <w:style w:type="paragraph" w:styleId="af1">
    <w:name w:val="Revision"/>
    <w:hidden/>
    <w:uiPriority w:val="99"/>
    <w:semiHidden/>
    <w:rsid w:val="0046293A"/>
    <w:rPr>
      <w:kern w:val="2"/>
      <w:sz w:val="21"/>
    </w:rPr>
  </w:style>
  <w:style w:type="character" w:styleId="af2">
    <w:name w:val="Unresolved Mention"/>
    <w:uiPriority w:val="99"/>
    <w:semiHidden/>
    <w:unhideWhenUsed/>
    <w:rsid w:val="00A46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89676">
      <w:bodyDiv w:val="1"/>
      <w:marLeft w:val="0"/>
      <w:marRight w:val="0"/>
      <w:marTop w:val="0"/>
      <w:marBottom w:val="0"/>
      <w:divBdr>
        <w:top w:val="none" w:sz="0" w:space="0" w:color="auto"/>
        <w:left w:val="none" w:sz="0" w:space="0" w:color="auto"/>
        <w:bottom w:val="none" w:sz="0" w:space="0" w:color="auto"/>
        <w:right w:val="none" w:sz="0" w:space="0" w:color="auto"/>
      </w:divBdr>
    </w:div>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 w:id="195166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4A98B-8E20-4ACD-A1C2-C7739DCF8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8675</Words>
  <Characters>1146</Characters>
  <Application>Microsoft Office Word</Application>
  <DocSecurity>0</DocSecurity>
  <Lines>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2026-04-08T07:57:00Z</dcterms:created>
  <dcterms:modified xsi:type="dcterms:W3CDTF">2026-04-08T09:45:00Z</dcterms:modified>
</cp:coreProperties>
</file>